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147"/>
        <w:gridCol w:w="917"/>
        <w:gridCol w:w="1247"/>
        <w:gridCol w:w="1247"/>
      </w:tblGrid>
      <w:tr w:rsidR="0003543E" w14:paraId="3F78C121" w14:textId="77777777">
        <w:trPr>
          <w:cantSplit/>
          <w:tblHeader/>
          <w:jc w:val="center"/>
        </w:trPr>
        <w:tc>
          <w:tcPr>
            <w:tcW w:w="5416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F34965A" w14:textId="77777777" w:rsidR="0003543E" w:rsidRDefault="0003543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IDX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>Gender</w:t>
            </w:r>
          </w:p>
        </w:tc>
      </w:tr>
      <w:tr w:rsidR="0003543E" w14:paraId="1C7DB19F" w14:textId="77777777">
        <w:trPr>
          <w:cantSplit/>
          <w:tblHeader/>
          <w:jc w:val="center"/>
        </w:trPr>
        <w:tc>
          <w:tcPr>
            <w:tcW w:w="85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695DEF1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E966FC3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C4A45C3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Percent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8630CFB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Cumulative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Frequency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AF5A311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Cumulative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Percent</w:t>
            </w:r>
          </w:p>
        </w:tc>
      </w:tr>
      <w:tr w:rsidR="0003543E" w14:paraId="7E09081C" w14:textId="77777777">
        <w:trPr>
          <w:cantSplit/>
          <w:jc w:val="center"/>
        </w:trPr>
        <w:tc>
          <w:tcPr>
            <w:tcW w:w="858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1D13F090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10088F3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C929471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99.51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557571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F8720FA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99.51</w:t>
            </w:r>
          </w:p>
        </w:tc>
      </w:tr>
      <w:tr w:rsidR="0003543E" w14:paraId="7508A076" w14:textId="77777777">
        <w:trPr>
          <w:cantSplit/>
          <w:jc w:val="center"/>
        </w:trPr>
        <w:tc>
          <w:tcPr>
            <w:tcW w:w="8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B890C97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3B4BE6C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7F9E63E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902840E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090FB62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100.00</w:t>
            </w:r>
          </w:p>
        </w:tc>
      </w:tr>
    </w:tbl>
    <w:p w14:paraId="6700C21B" w14:textId="77777777" w:rsidR="0003543E" w:rsidRDefault="0003543E">
      <w:pPr>
        <w:adjustRightInd w:val="0"/>
        <w:rPr>
          <w:color w:val="000000"/>
        </w:rPr>
      </w:pPr>
    </w:p>
    <w:p w14:paraId="23236DBC" w14:textId="77777777" w:rsidR="0003543E" w:rsidRDefault="0003543E">
      <w:pPr>
        <w:adjustRightInd w:val="0"/>
        <w:rPr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1147"/>
        <w:gridCol w:w="917"/>
        <w:gridCol w:w="1247"/>
        <w:gridCol w:w="1247"/>
      </w:tblGrid>
      <w:tr w:rsidR="0003543E" w14:paraId="20C7F7A8" w14:textId="77777777">
        <w:trPr>
          <w:cantSplit/>
          <w:tblHeader/>
          <w:jc w:val="center"/>
        </w:trPr>
        <w:tc>
          <w:tcPr>
            <w:tcW w:w="7449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1359CAA" w14:textId="77777777" w:rsidR="0003543E" w:rsidRDefault="0003543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1" w:name="IDX1"/>
            <w:bookmarkEnd w:id="1"/>
            <w:r>
              <w:rPr>
                <w:b/>
                <w:bCs/>
                <w:color w:val="000000"/>
                <w:sz w:val="22"/>
                <w:szCs w:val="22"/>
              </w:rPr>
              <w:t>Clinical breast examination</w:t>
            </w:r>
          </w:p>
        </w:tc>
      </w:tr>
      <w:tr w:rsidR="0003543E" w14:paraId="1EECBDD1" w14:textId="77777777">
        <w:trPr>
          <w:cantSplit/>
          <w:tblHeader/>
          <w:jc w:val="center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274AFF7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Clinical_breast_examination</w:t>
            </w:r>
            <w:proofErr w:type="spellEnd"/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18F5898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3468C19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Percent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4795C7F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Cumulative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Frequency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EDE3D91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Cumulative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Percent</w:t>
            </w:r>
          </w:p>
        </w:tc>
      </w:tr>
      <w:tr w:rsidR="0003543E" w14:paraId="20201AF6" w14:textId="77777777">
        <w:trPr>
          <w:cantSplit/>
          <w:jc w:val="center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7B3AC21B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357514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5D9501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99.01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CE160D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D4BCDBA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99.01</w:t>
            </w:r>
          </w:p>
        </w:tc>
      </w:tr>
      <w:tr w:rsidR="0003543E" w14:paraId="581B5427" w14:textId="77777777">
        <w:trPr>
          <w:cantSplit/>
          <w:jc w:val="center"/>
        </w:trPr>
        <w:tc>
          <w:tcPr>
            <w:tcW w:w="289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0AB7004D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9932E8A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E6D303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0.99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DDE62EE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785EE7F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100.00</w:t>
            </w:r>
          </w:p>
        </w:tc>
      </w:tr>
    </w:tbl>
    <w:p w14:paraId="2B784A17" w14:textId="77777777" w:rsidR="0003543E" w:rsidRDefault="0003543E">
      <w:pPr>
        <w:adjustRightInd w:val="0"/>
        <w:rPr>
          <w:color w:val="000000"/>
        </w:rPr>
      </w:pPr>
    </w:p>
    <w:p w14:paraId="40BF19BD" w14:textId="77777777" w:rsidR="0003543E" w:rsidRDefault="0003543E">
      <w:pPr>
        <w:adjustRightInd w:val="0"/>
        <w:rPr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47"/>
        <w:gridCol w:w="917"/>
        <w:gridCol w:w="1247"/>
        <w:gridCol w:w="1247"/>
      </w:tblGrid>
      <w:tr w:rsidR="0003543E" w14:paraId="2941CFFB" w14:textId="77777777">
        <w:trPr>
          <w:cantSplit/>
          <w:tblHeader/>
          <w:jc w:val="center"/>
        </w:trPr>
        <w:tc>
          <w:tcPr>
            <w:tcW w:w="6305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7E4B4923" w14:textId="77777777" w:rsidR="0003543E" w:rsidRDefault="0003543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2" w:name="IDX2"/>
            <w:bookmarkEnd w:id="2"/>
            <w:r>
              <w:rPr>
                <w:b/>
                <w:bCs/>
                <w:color w:val="000000"/>
                <w:sz w:val="22"/>
                <w:szCs w:val="22"/>
              </w:rPr>
              <w:t>Breast AI exam</w:t>
            </w:r>
          </w:p>
        </w:tc>
      </w:tr>
      <w:tr w:rsidR="0003543E" w14:paraId="1791F324" w14:textId="77777777">
        <w:trPr>
          <w:cantSplit/>
          <w:tblHeader/>
          <w:jc w:val="center"/>
        </w:trPr>
        <w:tc>
          <w:tcPr>
            <w:tcW w:w="174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5CD4AB38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Breast_AI_exam</w:t>
            </w:r>
            <w:proofErr w:type="spellEnd"/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5B977C8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73517D7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Percent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AE040F6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Cumulative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Frequency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3828FD8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Cumulative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Percent</w:t>
            </w:r>
          </w:p>
        </w:tc>
      </w:tr>
      <w:tr w:rsidR="0003543E" w14:paraId="4D4F4D73" w14:textId="77777777">
        <w:trPr>
          <w:cantSplit/>
          <w:jc w:val="center"/>
        </w:trPr>
        <w:tc>
          <w:tcPr>
            <w:tcW w:w="174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5529652C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BIRADS 2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01B328F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E6F6F2B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4088895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66C8C4D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</w:tr>
      <w:tr w:rsidR="0003543E" w14:paraId="078BEF9E" w14:textId="77777777">
        <w:trPr>
          <w:cantSplit/>
          <w:jc w:val="center"/>
        </w:trPr>
        <w:tc>
          <w:tcPr>
            <w:tcW w:w="1747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765B08B2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D697F4A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7344FFA3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97.04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910148A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8F0C395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97.54</w:t>
            </w:r>
          </w:p>
        </w:tc>
      </w:tr>
      <w:tr w:rsidR="0003543E" w14:paraId="49906235" w14:textId="77777777">
        <w:trPr>
          <w:cantSplit/>
          <w:jc w:val="center"/>
        </w:trPr>
        <w:tc>
          <w:tcPr>
            <w:tcW w:w="17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1E7434A0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1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13A8C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3DCAA7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2.46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9946115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124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C5D1235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100.00</w:t>
            </w:r>
          </w:p>
        </w:tc>
      </w:tr>
    </w:tbl>
    <w:p w14:paraId="431454E9" w14:textId="77777777" w:rsidR="0003543E" w:rsidRDefault="0003543E">
      <w:pPr>
        <w:adjustRightInd w:val="0"/>
        <w:rPr>
          <w:color w:val="000000"/>
        </w:rPr>
      </w:pPr>
    </w:p>
    <w:p w14:paraId="7E0A3752" w14:textId="77777777" w:rsidR="0003543E" w:rsidRDefault="0003543E">
      <w:pPr>
        <w:adjustRightInd w:val="0"/>
        <w:rPr>
          <w:color w:val="00000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3"/>
        <w:gridCol w:w="1237"/>
        <w:gridCol w:w="1237"/>
        <w:gridCol w:w="1237"/>
        <w:gridCol w:w="1237"/>
      </w:tblGrid>
      <w:tr w:rsidR="0003543E" w14:paraId="3EF24959" w14:textId="77777777">
        <w:trPr>
          <w:cantSplit/>
          <w:tblHeader/>
          <w:jc w:val="center"/>
        </w:trPr>
        <w:tc>
          <w:tcPr>
            <w:tcW w:w="8661" w:type="dxa"/>
            <w:gridSpan w:val="5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8F94C55" w14:textId="77777777" w:rsidR="0003543E" w:rsidRDefault="0003543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3" w:name="IDX3"/>
            <w:bookmarkEnd w:id="3"/>
            <w:r>
              <w:rPr>
                <w:b/>
                <w:bCs/>
                <w:color w:val="000000"/>
                <w:sz w:val="22"/>
                <w:szCs w:val="22"/>
              </w:rPr>
              <w:t>Table of 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Clinical_breast_examination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 by 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Breast_AI_exam</w:t>
            </w:r>
            <w:proofErr w:type="spellEnd"/>
          </w:p>
        </w:tc>
      </w:tr>
      <w:tr w:rsidR="0003543E" w14:paraId="1A369682" w14:textId="77777777">
        <w:trPr>
          <w:cantSplit/>
          <w:tblHeader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6FF4A775" w14:textId="77777777" w:rsidR="0003543E" w:rsidRDefault="0003543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Clinical_breast_examination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(Clinical breast examination)</w:t>
            </w:r>
          </w:p>
        </w:tc>
        <w:tc>
          <w:tcPr>
            <w:tcW w:w="4948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17C92253" w14:textId="77777777" w:rsidR="0003543E" w:rsidRDefault="0003543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Breast_AI_exam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(Breast AI exam)</w:t>
            </w:r>
          </w:p>
        </w:tc>
      </w:tr>
      <w:tr w:rsidR="0003543E" w14:paraId="30C65040" w14:textId="77777777">
        <w:trPr>
          <w:cantSplit/>
          <w:tblHeader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B38B039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Frequency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Percent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Row Pct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Col Pct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08CD60FD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164D4">
              <w:rPr>
                <w:b/>
                <w:bCs/>
                <w:color w:val="000000"/>
                <w:sz w:val="22"/>
                <w:szCs w:val="22"/>
                <w:highlight w:val="cyan"/>
              </w:rPr>
              <w:t>BIRADS 2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A0E7B1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2893F4A6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BBBBBB"/>
            <w:tcMar>
              <w:left w:w="60" w:type="dxa"/>
              <w:right w:w="60" w:type="dxa"/>
            </w:tcMar>
            <w:vAlign w:val="bottom"/>
          </w:tcPr>
          <w:p w14:paraId="4F1D43FE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03543E" w14:paraId="12879348" w14:textId="77777777">
        <w:trPr>
          <w:cantSplit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43016D15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Negative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28C2A38F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0.00</w:t>
            </w:r>
            <w:r>
              <w:rPr>
                <w:color w:val="000000"/>
              </w:rPr>
              <w:br/>
              <w:t>0.00</w:t>
            </w:r>
            <w:r>
              <w:rPr>
                <w:color w:val="000000"/>
              </w:rPr>
              <w:br/>
              <w:t>0.00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E097220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  <w:r>
              <w:rPr>
                <w:color w:val="000000"/>
              </w:rPr>
              <w:br/>
              <w:t>97.04</w:t>
            </w:r>
            <w:r>
              <w:rPr>
                <w:color w:val="000000"/>
              </w:rPr>
              <w:br/>
              <w:t>98.01</w:t>
            </w:r>
            <w:r>
              <w:rPr>
                <w:color w:val="000000"/>
              </w:rPr>
              <w:br/>
              <w:t>100.00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B6C12E9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br/>
              <w:t>1.97</w:t>
            </w:r>
            <w:r>
              <w:rPr>
                <w:color w:val="000000"/>
              </w:rPr>
              <w:br/>
              <w:t>1.99</w:t>
            </w:r>
            <w:r>
              <w:rPr>
                <w:color w:val="000000"/>
              </w:rPr>
              <w:br/>
              <w:t>80.00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5C1E53F4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</w:rPr>
              <w:br/>
              <w:t>99.01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03543E" w14:paraId="4769812B" w14:textId="77777777">
        <w:trPr>
          <w:cantSplit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2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7629EA40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Positive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10C82D3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0.49</w:t>
            </w:r>
            <w:r>
              <w:rPr>
                <w:color w:val="000000"/>
              </w:rPr>
              <w:br/>
              <w:t>50.00</w:t>
            </w:r>
            <w:r>
              <w:rPr>
                <w:color w:val="000000"/>
              </w:rPr>
              <w:br/>
              <w:t>100.00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1803AFF2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rPr>
                <w:color w:val="000000"/>
              </w:rPr>
              <w:br/>
              <w:t>0.00</w:t>
            </w:r>
            <w:r>
              <w:rPr>
                <w:color w:val="000000"/>
              </w:rPr>
              <w:br/>
              <w:t>0.00</w:t>
            </w:r>
            <w:r>
              <w:rPr>
                <w:color w:val="000000"/>
              </w:rPr>
              <w:br/>
              <w:t>0.00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081A1D7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0.49</w:t>
            </w:r>
            <w:r>
              <w:rPr>
                <w:color w:val="000000"/>
              </w:rPr>
              <w:br/>
              <w:t>50.00</w:t>
            </w:r>
            <w:r>
              <w:rPr>
                <w:color w:val="000000"/>
              </w:rPr>
              <w:br/>
              <w:t>20.00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82AA785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br/>
              <w:t>0.99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03543E" w14:paraId="72129C54" w14:textId="77777777">
        <w:trPr>
          <w:cantSplit/>
          <w:jc w:val="center"/>
        </w:trPr>
        <w:tc>
          <w:tcPr>
            <w:tcW w:w="371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BBBBBB"/>
            <w:tcMar>
              <w:left w:w="60" w:type="dxa"/>
              <w:right w:w="60" w:type="dxa"/>
            </w:tcMar>
          </w:tcPr>
          <w:p w14:paraId="358D1F05" w14:textId="77777777" w:rsidR="0003543E" w:rsidRDefault="0003543E">
            <w:pPr>
              <w:keepNext/>
              <w:adjustRightInd w:val="0"/>
              <w:spacing w:before="60" w:after="6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01EBD8D7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br/>
              <w:t>0.49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4FEA514C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197</w:t>
            </w:r>
            <w:r>
              <w:rPr>
                <w:color w:val="000000"/>
              </w:rPr>
              <w:br/>
              <w:t>97.04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6B3DBC5B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</w:rPr>
              <w:br/>
              <w:t>2.46</w:t>
            </w:r>
          </w:p>
        </w:tc>
        <w:tc>
          <w:tcPr>
            <w:tcW w:w="1237" w:type="dxa"/>
            <w:tcBorders>
              <w:top w:val="nil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14:paraId="3A6FE78B" w14:textId="77777777" w:rsidR="0003543E" w:rsidRDefault="0003543E">
            <w:pPr>
              <w:keepNext/>
              <w:adjustRightInd w:val="0"/>
              <w:spacing w:before="60" w:after="60"/>
              <w:jc w:val="right"/>
              <w:rPr>
                <w:color w:val="000000"/>
              </w:rPr>
            </w:pPr>
            <w:r>
              <w:rPr>
                <w:color w:val="000000"/>
              </w:rPr>
              <w:t>203</w:t>
            </w:r>
            <w:r>
              <w:rPr>
                <w:color w:val="000000"/>
              </w:rPr>
              <w:br/>
              <w:t>100.00</w:t>
            </w:r>
          </w:p>
        </w:tc>
      </w:tr>
    </w:tbl>
    <w:p w14:paraId="4F0444BE" w14:textId="77777777" w:rsidR="0003543E" w:rsidRDefault="0003543E"/>
    <w:sectPr w:rsidR="0003543E" w:rsidSect="00884E8B">
      <w:headerReference w:type="default" r:id="rId6"/>
      <w:footerReference w:type="default" r:id="rId7"/>
      <w:pgSz w:w="11905" w:h="16837"/>
      <w:pgMar w:top="360" w:right="360" w:bottom="360" w:left="360" w:header="72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6C48" w14:textId="77777777" w:rsidR="006A7E28" w:rsidRDefault="006A7E28">
      <w:r>
        <w:separator/>
      </w:r>
    </w:p>
  </w:endnote>
  <w:endnote w:type="continuationSeparator" w:id="0">
    <w:p w14:paraId="2243BA80" w14:textId="77777777" w:rsidR="006A7E28" w:rsidRDefault="006A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EAC1" w14:textId="77777777" w:rsidR="0003543E" w:rsidRDefault="0003543E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73E0D" w14:textId="77777777" w:rsidR="006A7E28" w:rsidRDefault="006A7E28">
      <w:r>
        <w:separator/>
      </w:r>
    </w:p>
  </w:footnote>
  <w:footnote w:type="continuationSeparator" w:id="0">
    <w:p w14:paraId="2E36F4CA" w14:textId="77777777" w:rsidR="006A7E28" w:rsidRDefault="006A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0543" w14:textId="44B0D389" w:rsidR="0003543E" w:rsidRDefault="0003543E">
    <w:pPr>
      <w:framePr w:wrap="auto" w:hAnchor="margin" w:xAlign="right" w:y="1"/>
      <w:adjustRightInd w:val="0"/>
      <w:jc w:val="right"/>
      <w:rPr>
        <w:b/>
        <w:bCs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DATE \@ "HH:mm  dddd, MMMM dd, yyyy  " </w:instrText>
    </w:r>
    <w:r>
      <w:rPr>
        <w:color w:val="000000"/>
      </w:rPr>
      <w:fldChar w:fldCharType="separate"/>
    </w:r>
    <w:r w:rsidR="00BA43C4">
      <w:rPr>
        <w:noProof/>
        <w:color w:val="000000"/>
      </w:rPr>
      <w:t xml:space="preserve">12:03  Monday, January 15, 2024  </w:t>
    </w:r>
    <w:r>
      <w:rPr>
        <w:color w:val="000000"/>
      </w:rPr>
      <w:fldChar w:fldCharType="end"/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 xml:space="preserve"> PAGE </w:instrText>
    </w:r>
    <w:r>
      <w:rPr>
        <w:b/>
        <w:bCs/>
        <w:color w:val="000000"/>
      </w:rPr>
      <w:fldChar w:fldCharType="separate"/>
    </w:r>
    <w:r w:rsidR="00884E8B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116"/>
    </w:tblGrid>
    <w:tr w:rsidR="0003543E" w14:paraId="764F711E" w14:textId="77777777">
      <w:trPr>
        <w:cantSplit/>
        <w:jc w:val="center"/>
      </w:trPr>
      <w:tc>
        <w:tcPr>
          <w:tcW w:w="16116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638A644" w14:textId="77777777" w:rsidR="0003543E" w:rsidRDefault="0003543E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6"/>
              <w:szCs w:val="26"/>
            </w:rPr>
          </w:pPr>
          <w:r>
            <w:rPr>
              <w:b/>
              <w:bCs/>
              <w:i/>
              <w:iCs/>
              <w:color w:val="000000"/>
              <w:sz w:val="26"/>
              <w:szCs w:val="26"/>
            </w:rPr>
            <w:t>The SAS System</w:t>
          </w:r>
        </w:p>
      </w:tc>
    </w:tr>
  </w:tbl>
  <w:p w14:paraId="60B373D3" w14:textId="77777777" w:rsidR="0003543E" w:rsidRDefault="0003543E">
    <w:pPr>
      <w:adjustRightInd w:val="0"/>
      <w:rPr>
        <w:b/>
        <w:bCs/>
        <w:i/>
        <w:iCs/>
        <w:color w:val="000000"/>
        <w:sz w:val="26"/>
        <w:szCs w:val="26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51"/>
    </w:tblGrid>
    <w:tr w:rsidR="0003543E" w14:paraId="49879A95" w14:textId="77777777">
      <w:trPr>
        <w:cantSplit/>
        <w:jc w:val="center"/>
      </w:trPr>
      <w:tc>
        <w:tcPr>
          <w:tcW w:w="2251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F6F3D18" w14:textId="77777777" w:rsidR="0003543E" w:rsidRDefault="0003543E">
          <w:pPr>
            <w:adjustRightInd w:val="0"/>
            <w:spacing w:before="10" w:after="10"/>
            <w:jc w:val="center"/>
            <w:rPr>
              <w:b/>
              <w:bCs/>
              <w:i/>
              <w:iCs/>
              <w:color w:val="000000"/>
              <w:sz w:val="24"/>
              <w:szCs w:val="24"/>
            </w:rPr>
          </w:pPr>
          <w:r>
            <w:rPr>
              <w:b/>
              <w:bCs/>
              <w:i/>
              <w:iCs/>
              <w:color w:val="000000"/>
              <w:sz w:val="24"/>
              <w:szCs w:val="24"/>
            </w:rPr>
            <w:t>The FREQ Procedure</w:t>
          </w:r>
        </w:p>
      </w:tc>
    </w:tr>
  </w:tbl>
  <w:p w14:paraId="7242304D" w14:textId="77777777" w:rsidR="0003543E" w:rsidRDefault="0003543E">
    <w:pPr>
      <w:adjustRightInd w:val="0"/>
      <w:rPr>
        <w:b/>
        <w:bCs/>
        <w:i/>
        <w:iCs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8B"/>
    <w:rsid w:val="0003543E"/>
    <w:rsid w:val="002164D4"/>
    <w:rsid w:val="006A7E28"/>
    <w:rsid w:val="00884E8B"/>
    <w:rsid w:val="00B256F3"/>
    <w:rsid w:val="00BA43C4"/>
    <w:rsid w:val="00DB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B581A3C"/>
  <w14:defaultImageDpi w14:val="0"/>
  <w15:docId w15:val="{384EE4F5-99BE-45A9-AD26-9B4C0EAB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Kathryn Malherbe</cp:lastModifiedBy>
  <cp:revision>2</cp:revision>
  <dcterms:created xsi:type="dcterms:W3CDTF">2024-01-15T10:03:00Z</dcterms:created>
  <dcterms:modified xsi:type="dcterms:W3CDTF">2024-01-15T10:03:00Z</dcterms:modified>
</cp:coreProperties>
</file>