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40906" w14:textId="128D1734" w:rsidR="000B44CA" w:rsidRPr="000B44CA" w:rsidRDefault="000B44CA" w:rsidP="000B44CA">
      <w:pPr>
        <w:pStyle w:val="Tabletitle"/>
        <w:jc w:val="both"/>
        <w:rPr>
          <w:iCs/>
          <w:lang w:val="en-US"/>
        </w:rPr>
      </w:pPr>
      <w:r w:rsidRPr="000B44CA">
        <w:rPr>
          <w:rStyle w:val="Strong"/>
          <w:b w:val="0"/>
          <w:bCs w:val="0"/>
          <w:color w:val="000000"/>
          <w:shd w:val="clear" w:color="auto" w:fill="FCFCF9"/>
          <w:lang w:val="en-US"/>
        </w:rPr>
        <w:t>Table II:</w:t>
      </w:r>
      <w:r w:rsidRPr="000B44CA">
        <w:rPr>
          <w:rStyle w:val="Strong"/>
          <w:color w:val="000000"/>
          <w:shd w:val="clear" w:color="auto" w:fill="FCFCF9"/>
          <w:lang w:val="en-US"/>
        </w:rPr>
        <w:t xml:space="preserve"> </w:t>
      </w:r>
      <w:r w:rsidRPr="000B44CA">
        <w:rPr>
          <w:color w:val="000000"/>
          <w:shd w:val="clear" w:color="auto" w:fill="FCFCF9"/>
          <w:lang w:val="en-US"/>
        </w:rPr>
        <w:t>Frequency of Vittel Criteria among trauma patients transported by EMS 03 from November 2021 to December 2023</w:t>
      </w:r>
    </w:p>
    <w:tbl>
      <w:tblPr>
        <w:tblStyle w:val="PlainTable2"/>
        <w:tblW w:w="5612" w:type="pct"/>
        <w:tblLook w:val="04A0" w:firstRow="1" w:lastRow="0" w:firstColumn="1" w:lastColumn="0" w:noHBand="0" w:noVBand="1"/>
      </w:tblPr>
      <w:tblGrid>
        <w:gridCol w:w="2831"/>
        <w:gridCol w:w="5319"/>
        <w:gridCol w:w="1389"/>
      </w:tblGrid>
      <w:tr w:rsidR="000B44CA" w:rsidRPr="005153DA" w14:paraId="617050CD" w14:textId="77777777" w:rsidTr="002351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hideMark/>
          </w:tcPr>
          <w:p w14:paraId="622B2071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  <w:bookmarkStart w:id="0" w:name="_Hlk102494446"/>
            <w:r w:rsidRPr="0024610A">
              <w:rPr>
                <w:b w:val="0"/>
                <w:bCs w:val="0"/>
                <w:lang w:val="fr-FR"/>
              </w:rPr>
              <w:t>Evaluation</w:t>
            </w:r>
          </w:p>
        </w:tc>
        <w:tc>
          <w:tcPr>
            <w:tcW w:w="2787" w:type="pct"/>
            <w:hideMark/>
          </w:tcPr>
          <w:p w14:paraId="2B88733B" w14:textId="77777777" w:rsidR="000B44CA" w:rsidRPr="0024610A" w:rsidRDefault="000B44CA" w:rsidP="00EA56D5">
            <w:pPr>
              <w:pStyle w:val="Tabletitle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fr-FR"/>
              </w:rPr>
            </w:pPr>
            <w:r w:rsidRPr="0024610A">
              <w:rPr>
                <w:b w:val="0"/>
                <w:bCs w:val="0"/>
                <w:lang w:val="fr-FR"/>
              </w:rPr>
              <w:t> </w:t>
            </w:r>
            <w:proofErr w:type="spellStart"/>
            <w:r w:rsidRPr="0024610A">
              <w:rPr>
                <w:b w:val="0"/>
                <w:bCs w:val="0"/>
                <w:lang w:val="fr-FR"/>
              </w:rPr>
              <w:t>Severity</w:t>
            </w:r>
            <w:proofErr w:type="spellEnd"/>
            <w:r w:rsidRPr="0024610A">
              <w:rPr>
                <w:b w:val="0"/>
                <w:bCs w:val="0"/>
                <w:lang w:val="fr-FR"/>
              </w:rPr>
              <w:t xml:space="preserve"> </w:t>
            </w:r>
            <w:proofErr w:type="spellStart"/>
            <w:r w:rsidRPr="0024610A">
              <w:rPr>
                <w:b w:val="0"/>
                <w:bCs w:val="0"/>
                <w:lang w:val="fr-FR"/>
              </w:rPr>
              <w:t>criteria</w:t>
            </w:r>
            <w:proofErr w:type="spellEnd"/>
          </w:p>
        </w:tc>
        <w:tc>
          <w:tcPr>
            <w:tcW w:w="728" w:type="pct"/>
            <w:hideMark/>
          </w:tcPr>
          <w:p w14:paraId="2CB972A8" w14:textId="16C10499" w:rsidR="000B44CA" w:rsidRPr="0024610A" w:rsidRDefault="000B44CA" w:rsidP="00EA56D5">
            <w:pPr>
              <w:pStyle w:val="Tabletitle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fr-FR"/>
              </w:rPr>
            </w:pPr>
            <w:proofErr w:type="gramStart"/>
            <w:r w:rsidRPr="0024610A">
              <w:rPr>
                <w:b w:val="0"/>
                <w:bCs w:val="0"/>
                <w:lang w:val="fr-FR"/>
              </w:rPr>
              <w:t>Frequency  n</w:t>
            </w:r>
            <w:proofErr w:type="gramEnd"/>
            <w:r w:rsidRPr="0024610A">
              <w:rPr>
                <w:b w:val="0"/>
                <w:bCs w:val="0"/>
                <w:lang w:val="fr-FR"/>
              </w:rPr>
              <w:t xml:space="preserve">(%)                                        </w:t>
            </w:r>
          </w:p>
        </w:tc>
      </w:tr>
      <w:tr w:rsidR="000B44CA" w:rsidRPr="005153DA" w14:paraId="49021BD3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 w:val="restart"/>
            <w:hideMark/>
          </w:tcPr>
          <w:p w14:paraId="2CD8A409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  <w:proofErr w:type="spellStart"/>
            <w:r w:rsidRPr="0024610A">
              <w:rPr>
                <w:b w:val="0"/>
                <w:bCs w:val="0"/>
                <w:lang w:val="fr-FR"/>
              </w:rPr>
              <w:t>Physiological</w:t>
            </w:r>
            <w:proofErr w:type="spellEnd"/>
            <w:r w:rsidRPr="0024610A">
              <w:rPr>
                <w:b w:val="0"/>
                <w:bCs w:val="0"/>
                <w:lang w:val="fr-FR"/>
              </w:rPr>
              <w:t xml:space="preserve"> variables</w:t>
            </w:r>
          </w:p>
        </w:tc>
        <w:tc>
          <w:tcPr>
            <w:tcW w:w="2787" w:type="pct"/>
            <w:hideMark/>
          </w:tcPr>
          <w:p w14:paraId="0E19C5C3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 Glasgow coma </w:t>
            </w:r>
            <w:proofErr w:type="spellStart"/>
            <w:r w:rsidRPr="005153DA">
              <w:rPr>
                <w:lang w:val="fr-FR"/>
              </w:rPr>
              <w:t>scale</w:t>
            </w:r>
            <w:proofErr w:type="spellEnd"/>
            <w:r w:rsidRPr="005153DA">
              <w:rPr>
                <w:lang w:val="fr-FR"/>
              </w:rPr>
              <w:t> &lt; 13</w:t>
            </w:r>
          </w:p>
        </w:tc>
        <w:tc>
          <w:tcPr>
            <w:tcW w:w="728" w:type="pct"/>
            <w:hideMark/>
          </w:tcPr>
          <w:p w14:paraId="0DC4912D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138(29.9)</w:t>
            </w:r>
          </w:p>
        </w:tc>
      </w:tr>
      <w:tr w:rsidR="000B44CA" w:rsidRPr="005153DA" w14:paraId="18379713" w14:textId="77777777" w:rsidTr="002351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70F25B7F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</w:p>
        </w:tc>
        <w:tc>
          <w:tcPr>
            <w:tcW w:w="2787" w:type="pct"/>
            <w:hideMark/>
          </w:tcPr>
          <w:p w14:paraId="1CACFBEB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153DA">
              <w:rPr>
                <w:lang w:val="en-US"/>
              </w:rPr>
              <w:t xml:space="preserve"> Systolic Blood Pressure (SBP)&lt; 90 mm Hg</w:t>
            </w:r>
          </w:p>
        </w:tc>
        <w:tc>
          <w:tcPr>
            <w:tcW w:w="728" w:type="pct"/>
            <w:hideMark/>
          </w:tcPr>
          <w:p w14:paraId="334925B0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78(16.9)</w:t>
            </w:r>
          </w:p>
        </w:tc>
      </w:tr>
      <w:tr w:rsidR="000B44CA" w:rsidRPr="005153DA" w14:paraId="609F8A31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27AB67FB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</w:p>
        </w:tc>
        <w:tc>
          <w:tcPr>
            <w:tcW w:w="2787" w:type="pct"/>
            <w:hideMark/>
          </w:tcPr>
          <w:p w14:paraId="75C0C4DF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proofErr w:type="spellStart"/>
            <w:r w:rsidRPr="005153DA">
              <w:rPr>
                <w:lang w:val="fr-FR"/>
              </w:rPr>
              <w:t>Oxygen</w:t>
            </w:r>
            <w:proofErr w:type="spellEnd"/>
            <w:r w:rsidRPr="005153DA">
              <w:rPr>
                <w:lang w:val="fr-FR"/>
              </w:rPr>
              <w:t xml:space="preserve"> Saturation O2 &lt; 90 %</w:t>
            </w:r>
          </w:p>
        </w:tc>
        <w:tc>
          <w:tcPr>
            <w:tcW w:w="728" w:type="pct"/>
            <w:hideMark/>
          </w:tcPr>
          <w:p w14:paraId="7F4DA428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  63(13.7)</w:t>
            </w:r>
          </w:p>
        </w:tc>
      </w:tr>
      <w:tr w:rsidR="000B44CA" w:rsidRPr="005153DA" w14:paraId="1BD12652" w14:textId="77777777" w:rsidTr="002351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 w:val="restart"/>
            <w:hideMark/>
          </w:tcPr>
          <w:p w14:paraId="638556C9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  <w:proofErr w:type="spellStart"/>
            <w:r w:rsidRPr="0024610A">
              <w:rPr>
                <w:b w:val="0"/>
                <w:bCs w:val="0"/>
                <w:lang w:val="fr-FR"/>
              </w:rPr>
              <w:t>Kinetic</w:t>
            </w:r>
            <w:proofErr w:type="spellEnd"/>
            <w:r>
              <w:rPr>
                <w:b w:val="0"/>
                <w:bCs w:val="0"/>
                <w:lang w:val="fr-FR"/>
              </w:rPr>
              <w:t xml:space="preserve"> </w:t>
            </w:r>
            <w:proofErr w:type="spellStart"/>
            <w:r w:rsidRPr="0024610A">
              <w:rPr>
                <w:b w:val="0"/>
                <w:bCs w:val="0"/>
                <w:lang w:val="fr-FR"/>
              </w:rPr>
              <w:t>elements</w:t>
            </w:r>
            <w:proofErr w:type="spellEnd"/>
          </w:p>
        </w:tc>
        <w:tc>
          <w:tcPr>
            <w:tcW w:w="2787" w:type="pct"/>
            <w:hideMark/>
          </w:tcPr>
          <w:p w14:paraId="0D5F46D2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Ejection </w:t>
            </w:r>
            <w:proofErr w:type="spellStart"/>
            <w:r w:rsidRPr="005153DA">
              <w:rPr>
                <w:lang w:val="fr-FR"/>
              </w:rPr>
              <w:t>from</w:t>
            </w:r>
            <w:proofErr w:type="spellEnd"/>
            <w:r w:rsidRPr="005153DA">
              <w:rPr>
                <w:lang w:val="fr-FR"/>
              </w:rPr>
              <w:t xml:space="preserve"> a </w:t>
            </w:r>
            <w:proofErr w:type="spellStart"/>
            <w:r w:rsidRPr="005153DA">
              <w:rPr>
                <w:lang w:val="fr-FR"/>
              </w:rPr>
              <w:t>vehicle</w:t>
            </w:r>
            <w:proofErr w:type="spellEnd"/>
          </w:p>
        </w:tc>
        <w:tc>
          <w:tcPr>
            <w:tcW w:w="728" w:type="pct"/>
            <w:hideMark/>
          </w:tcPr>
          <w:p w14:paraId="1B2CAC0D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  64(13.7)</w:t>
            </w:r>
          </w:p>
        </w:tc>
      </w:tr>
      <w:tr w:rsidR="000B44CA" w:rsidRPr="005153DA" w14:paraId="0F4204A2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41B7E916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</w:p>
        </w:tc>
        <w:tc>
          <w:tcPr>
            <w:tcW w:w="2787" w:type="pct"/>
            <w:hideMark/>
          </w:tcPr>
          <w:p w14:paraId="4775CDE7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153DA">
              <w:rPr>
                <w:lang w:val="en-US"/>
              </w:rPr>
              <w:t xml:space="preserve">Other passenger deceased in the same accident </w:t>
            </w:r>
          </w:p>
        </w:tc>
        <w:tc>
          <w:tcPr>
            <w:tcW w:w="728" w:type="pct"/>
            <w:hideMark/>
          </w:tcPr>
          <w:p w14:paraId="0D68F9C0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19(4.1)</w:t>
            </w:r>
          </w:p>
        </w:tc>
      </w:tr>
      <w:tr w:rsidR="000B44CA" w:rsidRPr="005153DA" w14:paraId="2E1CAD61" w14:textId="77777777" w:rsidTr="002351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72B87212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</w:p>
        </w:tc>
        <w:tc>
          <w:tcPr>
            <w:tcW w:w="2787" w:type="pct"/>
            <w:hideMark/>
          </w:tcPr>
          <w:p w14:paraId="28FD17B9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spellStart"/>
            <w:proofErr w:type="gramStart"/>
            <w:r w:rsidRPr="005153DA">
              <w:rPr>
                <w:lang w:val="fr-FR"/>
              </w:rPr>
              <w:t>fall</w:t>
            </w:r>
            <w:proofErr w:type="spellEnd"/>
            <w:proofErr w:type="gramEnd"/>
            <w:r w:rsidRPr="005153DA">
              <w:rPr>
                <w:lang w:val="fr-FR"/>
              </w:rPr>
              <w:t>&gt; 6 m</w:t>
            </w:r>
          </w:p>
        </w:tc>
        <w:tc>
          <w:tcPr>
            <w:tcW w:w="728" w:type="pct"/>
            <w:hideMark/>
          </w:tcPr>
          <w:p w14:paraId="1083DF5D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  28(6.1)</w:t>
            </w:r>
          </w:p>
        </w:tc>
      </w:tr>
      <w:tr w:rsidR="000B44CA" w:rsidRPr="005153DA" w14:paraId="742CEC86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1D343DBA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</w:p>
        </w:tc>
        <w:tc>
          <w:tcPr>
            <w:tcW w:w="2787" w:type="pct"/>
            <w:hideMark/>
          </w:tcPr>
          <w:p w14:paraId="7830DA17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Victime </w:t>
            </w:r>
            <w:proofErr w:type="spellStart"/>
            <w:r w:rsidRPr="005153DA">
              <w:rPr>
                <w:lang w:val="fr-FR"/>
              </w:rPr>
              <w:t>projected</w:t>
            </w:r>
            <w:proofErr w:type="spellEnd"/>
            <w:r w:rsidRPr="005153DA">
              <w:rPr>
                <w:lang w:val="fr-FR"/>
              </w:rPr>
              <w:t xml:space="preserve"> or </w:t>
            </w:r>
            <w:proofErr w:type="spellStart"/>
            <w:r w:rsidRPr="005153DA">
              <w:rPr>
                <w:lang w:val="fr-FR"/>
              </w:rPr>
              <w:t>crushed</w:t>
            </w:r>
            <w:proofErr w:type="spellEnd"/>
          </w:p>
        </w:tc>
        <w:tc>
          <w:tcPr>
            <w:tcW w:w="728" w:type="pct"/>
            <w:hideMark/>
          </w:tcPr>
          <w:p w14:paraId="052B962D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  46(10)</w:t>
            </w:r>
          </w:p>
        </w:tc>
      </w:tr>
      <w:tr w:rsidR="000B44CA" w:rsidRPr="005153DA" w14:paraId="724CAE5F" w14:textId="77777777" w:rsidTr="002351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7A7AC903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</w:p>
        </w:tc>
        <w:tc>
          <w:tcPr>
            <w:tcW w:w="2787" w:type="pct"/>
            <w:hideMark/>
          </w:tcPr>
          <w:p w14:paraId="537E6D80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153DA">
              <w:rPr>
                <w:lang w:val="en-US"/>
              </w:rPr>
              <w:t>Overall assessment (vehicle deformation, estimated speed, absence of helmet, absence of seatbelt</w:t>
            </w:r>
          </w:p>
        </w:tc>
        <w:tc>
          <w:tcPr>
            <w:tcW w:w="728" w:type="pct"/>
            <w:hideMark/>
          </w:tcPr>
          <w:p w14:paraId="343BB99E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173(37.5)</w:t>
            </w:r>
          </w:p>
        </w:tc>
      </w:tr>
      <w:tr w:rsidR="000B44CA" w:rsidRPr="005153DA" w14:paraId="52E16521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 w:val="restart"/>
            <w:hideMark/>
          </w:tcPr>
          <w:p w14:paraId="02CA79C3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  <w:proofErr w:type="spellStart"/>
            <w:r w:rsidRPr="0024610A">
              <w:rPr>
                <w:b w:val="0"/>
                <w:bCs w:val="0"/>
                <w:lang w:val="fr-FR"/>
              </w:rPr>
              <w:t>Anatomic</w:t>
            </w:r>
            <w:proofErr w:type="spellEnd"/>
            <w:r w:rsidRPr="0024610A">
              <w:rPr>
                <w:b w:val="0"/>
                <w:bCs w:val="0"/>
                <w:lang w:val="fr-FR"/>
              </w:rPr>
              <w:t xml:space="preserve"> injuries</w:t>
            </w:r>
          </w:p>
        </w:tc>
        <w:tc>
          <w:tcPr>
            <w:tcW w:w="2787" w:type="pct"/>
            <w:hideMark/>
          </w:tcPr>
          <w:p w14:paraId="2CADDC12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153DA">
              <w:rPr>
                <w:lang w:val="en-US"/>
              </w:rPr>
              <w:t>Penetrating trauma: head, neck, chest, abdomen, pelvis, arm, thigh</w:t>
            </w:r>
          </w:p>
        </w:tc>
        <w:tc>
          <w:tcPr>
            <w:tcW w:w="728" w:type="pct"/>
            <w:hideMark/>
          </w:tcPr>
          <w:p w14:paraId="24E07B28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72(15.6)</w:t>
            </w:r>
          </w:p>
        </w:tc>
      </w:tr>
      <w:tr w:rsidR="000B44CA" w:rsidRPr="005153DA" w14:paraId="362A94A0" w14:textId="77777777" w:rsidTr="002351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2BF17449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</w:p>
        </w:tc>
        <w:tc>
          <w:tcPr>
            <w:tcW w:w="2787" w:type="pct"/>
            <w:hideMark/>
          </w:tcPr>
          <w:p w14:paraId="6906F16E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spellStart"/>
            <w:r w:rsidRPr="005153DA">
              <w:rPr>
                <w:lang w:val="fr-FR"/>
              </w:rPr>
              <w:t>Flailchest</w:t>
            </w:r>
            <w:proofErr w:type="spellEnd"/>
          </w:p>
        </w:tc>
        <w:tc>
          <w:tcPr>
            <w:tcW w:w="728" w:type="pct"/>
            <w:hideMark/>
          </w:tcPr>
          <w:p w14:paraId="4A68EBCB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  23(5)</w:t>
            </w:r>
          </w:p>
        </w:tc>
      </w:tr>
      <w:tr w:rsidR="000B44CA" w:rsidRPr="005153DA" w14:paraId="6B49D58F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1A949BB7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</w:p>
        </w:tc>
        <w:tc>
          <w:tcPr>
            <w:tcW w:w="2787" w:type="pct"/>
            <w:hideMark/>
          </w:tcPr>
          <w:p w14:paraId="522669EF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Sever </w:t>
            </w:r>
            <w:proofErr w:type="spellStart"/>
            <w:r w:rsidRPr="005153DA">
              <w:rPr>
                <w:lang w:val="fr-FR"/>
              </w:rPr>
              <w:t>burn</w:t>
            </w:r>
            <w:proofErr w:type="spellEnd"/>
            <w:r w:rsidRPr="005153DA">
              <w:rPr>
                <w:lang w:val="fr-FR"/>
              </w:rPr>
              <w:t xml:space="preserve">, </w:t>
            </w:r>
            <w:proofErr w:type="spellStart"/>
            <w:r w:rsidRPr="005153DA">
              <w:rPr>
                <w:lang w:val="fr-FR"/>
              </w:rPr>
              <w:t>smoke</w:t>
            </w:r>
            <w:proofErr w:type="spellEnd"/>
            <w:r w:rsidRPr="005153DA">
              <w:rPr>
                <w:lang w:val="fr-FR"/>
              </w:rPr>
              <w:t xml:space="preserve"> inhalation</w:t>
            </w:r>
          </w:p>
        </w:tc>
        <w:tc>
          <w:tcPr>
            <w:tcW w:w="728" w:type="pct"/>
            <w:hideMark/>
          </w:tcPr>
          <w:p w14:paraId="26BAE758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  59(12.8)</w:t>
            </w:r>
          </w:p>
        </w:tc>
      </w:tr>
      <w:tr w:rsidR="000B44CA" w:rsidRPr="005153DA" w14:paraId="04DC0DB8" w14:textId="77777777" w:rsidTr="002351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0A92D0CE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</w:p>
        </w:tc>
        <w:tc>
          <w:tcPr>
            <w:tcW w:w="2787" w:type="pct"/>
            <w:hideMark/>
          </w:tcPr>
          <w:p w14:paraId="3D611A12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spellStart"/>
            <w:r w:rsidRPr="005153DA">
              <w:rPr>
                <w:lang w:val="fr-FR"/>
              </w:rPr>
              <w:t>Pelvic</w:t>
            </w:r>
            <w:proofErr w:type="spellEnd"/>
            <w:r w:rsidRPr="005153DA">
              <w:rPr>
                <w:lang w:val="fr-FR"/>
              </w:rPr>
              <w:t xml:space="preserve"> fracture</w:t>
            </w:r>
          </w:p>
        </w:tc>
        <w:tc>
          <w:tcPr>
            <w:tcW w:w="728" w:type="pct"/>
            <w:hideMark/>
          </w:tcPr>
          <w:p w14:paraId="5131F6F6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  14(3)</w:t>
            </w:r>
          </w:p>
        </w:tc>
      </w:tr>
      <w:tr w:rsidR="000B44CA" w:rsidRPr="005153DA" w14:paraId="46D5D111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0906F0DD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</w:p>
        </w:tc>
        <w:tc>
          <w:tcPr>
            <w:tcW w:w="2787" w:type="pct"/>
            <w:hideMark/>
          </w:tcPr>
          <w:p w14:paraId="6A52F76B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proofErr w:type="spellStart"/>
            <w:r w:rsidRPr="005153DA">
              <w:rPr>
                <w:lang w:val="fr-FR"/>
              </w:rPr>
              <w:t>Suspected</w:t>
            </w:r>
            <w:proofErr w:type="spellEnd"/>
            <w:r w:rsidRPr="005153DA">
              <w:rPr>
                <w:lang w:val="fr-FR"/>
              </w:rPr>
              <w:t xml:space="preserve"> spinal </w:t>
            </w:r>
            <w:proofErr w:type="spellStart"/>
            <w:r w:rsidRPr="005153DA">
              <w:rPr>
                <w:lang w:val="fr-FR"/>
              </w:rPr>
              <w:t>cordinjury</w:t>
            </w:r>
            <w:proofErr w:type="spellEnd"/>
          </w:p>
        </w:tc>
        <w:tc>
          <w:tcPr>
            <w:tcW w:w="728" w:type="pct"/>
            <w:hideMark/>
          </w:tcPr>
          <w:p w14:paraId="0BEAB95D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  38(8.2)</w:t>
            </w:r>
          </w:p>
        </w:tc>
      </w:tr>
      <w:tr w:rsidR="000B44CA" w:rsidRPr="005153DA" w14:paraId="747C0EF8" w14:textId="77777777" w:rsidTr="002351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13C2606E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</w:p>
        </w:tc>
        <w:tc>
          <w:tcPr>
            <w:tcW w:w="2787" w:type="pct"/>
            <w:hideMark/>
          </w:tcPr>
          <w:p w14:paraId="22FA1AFA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153DA">
              <w:rPr>
                <w:lang w:val="en-US"/>
              </w:rPr>
              <w:t xml:space="preserve">Amputation at wrist, </w:t>
            </w:r>
            <w:proofErr w:type="spellStart"/>
            <w:proofErr w:type="gramStart"/>
            <w:r w:rsidRPr="005153DA">
              <w:rPr>
                <w:lang w:val="en-US"/>
              </w:rPr>
              <w:t>ankle,or</w:t>
            </w:r>
            <w:proofErr w:type="spellEnd"/>
            <w:proofErr w:type="gramEnd"/>
            <w:r w:rsidRPr="005153DA">
              <w:rPr>
                <w:lang w:val="en-US"/>
              </w:rPr>
              <w:t xml:space="preserve"> above</w:t>
            </w:r>
          </w:p>
        </w:tc>
        <w:tc>
          <w:tcPr>
            <w:tcW w:w="728" w:type="pct"/>
            <w:hideMark/>
          </w:tcPr>
          <w:p w14:paraId="6FE9B971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06(1.3)</w:t>
            </w:r>
          </w:p>
        </w:tc>
      </w:tr>
      <w:tr w:rsidR="000B44CA" w:rsidRPr="005153DA" w14:paraId="0407DC37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56574816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</w:p>
        </w:tc>
        <w:tc>
          <w:tcPr>
            <w:tcW w:w="2787" w:type="pct"/>
            <w:hideMark/>
          </w:tcPr>
          <w:p w14:paraId="6D7567E7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Acute </w:t>
            </w:r>
            <w:proofErr w:type="spellStart"/>
            <w:r w:rsidRPr="005153DA">
              <w:rPr>
                <w:lang w:val="fr-FR"/>
              </w:rPr>
              <w:t>limbischemia</w:t>
            </w:r>
            <w:proofErr w:type="spellEnd"/>
          </w:p>
        </w:tc>
        <w:tc>
          <w:tcPr>
            <w:tcW w:w="728" w:type="pct"/>
            <w:hideMark/>
          </w:tcPr>
          <w:p w14:paraId="4C20090C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  02 (0.4)</w:t>
            </w:r>
          </w:p>
        </w:tc>
      </w:tr>
      <w:tr w:rsidR="000B44CA" w:rsidRPr="005153DA" w14:paraId="34A49689" w14:textId="77777777" w:rsidTr="002351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 w:val="restart"/>
            <w:hideMark/>
          </w:tcPr>
          <w:p w14:paraId="3C97EF11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  <w:proofErr w:type="spellStart"/>
            <w:r w:rsidRPr="0024610A">
              <w:rPr>
                <w:b w:val="0"/>
                <w:bCs w:val="0"/>
                <w:lang w:val="fr-FR"/>
              </w:rPr>
              <w:t>Pre-hospital</w:t>
            </w:r>
            <w:proofErr w:type="spellEnd"/>
            <w:r>
              <w:rPr>
                <w:b w:val="0"/>
                <w:bCs w:val="0"/>
                <w:lang w:val="fr-FR"/>
              </w:rPr>
              <w:t xml:space="preserve"> </w:t>
            </w:r>
            <w:proofErr w:type="spellStart"/>
            <w:r w:rsidRPr="0024610A">
              <w:rPr>
                <w:b w:val="0"/>
                <w:bCs w:val="0"/>
                <w:lang w:val="fr-FR"/>
              </w:rPr>
              <w:t>resuscitation</w:t>
            </w:r>
            <w:proofErr w:type="spellEnd"/>
          </w:p>
        </w:tc>
        <w:tc>
          <w:tcPr>
            <w:tcW w:w="2787" w:type="pct"/>
            <w:hideMark/>
          </w:tcPr>
          <w:p w14:paraId="2BBB24C9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spellStart"/>
            <w:r w:rsidRPr="005153DA">
              <w:rPr>
                <w:lang w:val="fr-FR"/>
              </w:rPr>
              <w:t>Assisted</w:t>
            </w:r>
            <w:proofErr w:type="spellEnd"/>
            <w:r w:rsidRPr="005153DA">
              <w:rPr>
                <w:lang w:val="fr-FR"/>
              </w:rPr>
              <w:t xml:space="preserve"> ventilation </w:t>
            </w:r>
          </w:p>
        </w:tc>
        <w:tc>
          <w:tcPr>
            <w:tcW w:w="728" w:type="pct"/>
            <w:hideMark/>
          </w:tcPr>
          <w:p w14:paraId="457F030B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249(54)</w:t>
            </w:r>
          </w:p>
        </w:tc>
      </w:tr>
      <w:tr w:rsidR="000B44CA" w:rsidRPr="005153DA" w14:paraId="0EA02FF0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292FE1EF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</w:p>
        </w:tc>
        <w:tc>
          <w:tcPr>
            <w:tcW w:w="2787" w:type="pct"/>
            <w:hideMark/>
          </w:tcPr>
          <w:p w14:paraId="2CFB5156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proofErr w:type="spellStart"/>
            <w:r w:rsidRPr="005153DA">
              <w:rPr>
                <w:lang w:val="fr-FR"/>
              </w:rPr>
              <w:t>Fluidresuscitation</w:t>
            </w:r>
            <w:proofErr w:type="spellEnd"/>
            <w:r w:rsidRPr="005153DA">
              <w:rPr>
                <w:lang w:val="fr-FR"/>
              </w:rPr>
              <w:t> &gt; 1000 ml colloïde</w:t>
            </w:r>
          </w:p>
        </w:tc>
        <w:tc>
          <w:tcPr>
            <w:tcW w:w="728" w:type="pct"/>
            <w:hideMark/>
          </w:tcPr>
          <w:p w14:paraId="406C1CF8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160(34.7)</w:t>
            </w:r>
          </w:p>
        </w:tc>
      </w:tr>
      <w:tr w:rsidR="000B44CA" w:rsidRPr="005153DA" w14:paraId="61C499D2" w14:textId="77777777" w:rsidTr="002351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325BB57F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</w:p>
        </w:tc>
        <w:tc>
          <w:tcPr>
            <w:tcW w:w="2787" w:type="pct"/>
            <w:hideMark/>
          </w:tcPr>
          <w:p w14:paraId="034EA288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proofErr w:type="spellStart"/>
            <w:r w:rsidRPr="005153DA">
              <w:rPr>
                <w:lang w:val="fr-FR"/>
              </w:rPr>
              <w:t>Catecholamines</w:t>
            </w:r>
            <w:proofErr w:type="spellEnd"/>
          </w:p>
        </w:tc>
        <w:tc>
          <w:tcPr>
            <w:tcW w:w="728" w:type="pct"/>
            <w:hideMark/>
          </w:tcPr>
          <w:p w14:paraId="7ABDE344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  78(16.9)</w:t>
            </w:r>
          </w:p>
        </w:tc>
      </w:tr>
      <w:tr w:rsidR="000B44CA" w:rsidRPr="005153DA" w14:paraId="58D5BFFB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 w:val="restart"/>
            <w:hideMark/>
          </w:tcPr>
          <w:p w14:paraId="4E4DF045" w14:textId="77777777" w:rsidR="000B44CA" w:rsidRPr="0024610A" w:rsidRDefault="000B44CA" w:rsidP="00EA56D5">
            <w:pPr>
              <w:pStyle w:val="Tabletitle"/>
              <w:spacing w:line="240" w:lineRule="auto"/>
              <w:rPr>
                <w:b w:val="0"/>
                <w:bCs w:val="0"/>
                <w:lang w:val="fr-FR"/>
              </w:rPr>
            </w:pPr>
            <w:r w:rsidRPr="0024610A">
              <w:rPr>
                <w:b w:val="0"/>
                <w:bCs w:val="0"/>
                <w:lang w:val="fr-FR"/>
              </w:rPr>
              <w:t xml:space="preserve">Field (to </w:t>
            </w:r>
            <w:proofErr w:type="spellStart"/>
            <w:r w:rsidRPr="0024610A">
              <w:rPr>
                <w:b w:val="0"/>
                <w:bCs w:val="0"/>
                <w:lang w:val="fr-FR"/>
              </w:rPr>
              <w:t>beassessed</w:t>
            </w:r>
            <w:proofErr w:type="spellEnd"/>
            <w:r w:rsidRPr="0024610A">
              <w:rPr>
                <w:b w:val="0"/>
                <w:bCs w:val="0"/>
                <w:lang w:val="fr-FR"/>
              </w:rPr>
              <w:t>)</w:t>
            </w:r>
          </w:p>
        </w:tc>
        <w:tc>
          <w:tcPr>
            <w:tcW w:w="2787" w:type="pct"/>
            <w:hideMark/>
          </w:tcPr>
          <w:p w14:paraId="1F075EE2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Age &gt; 65 </w:t>
            </w:r>
            <w:proofErr w:type="spellStart"/>
            <w:r w:rsidRPr="005153DA">
              <w:rPr>
                <w:lang w:val="fr-FR"/>
              </w:rPr>
              <w:t>years</w:t>
            </w:r>
            <w:proofErr w:type="spellEnd"/>
          </w:p>
        </w:tc>
        <w:tc>
          <w:tcPr>
            <w:tcW w:w="728" w:type="pct"/>
            <w:hideMark/>
          </w:tcPr>
          <w:p w14:paraId="78CFD971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  32(6.9)</w:t>
            </w:r>
          </w:p>
        </w:tc>
      </w:tr>
      <w:tr w:rsidR="000B44CA" w:rsidRPr="005153DA" w14:paraId="76385B22" w14:textId="77777777" w:rsidTr="002351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1B32EACF" w14:textId="77777777" w:rsidR="000B44CA" w:rsidRPr="005153DA" w:rsidRDefault="000B44CA" w:rsidP="00EA56D5">
            <w:pPr>
              <w:pStyle w:val="Tabletitle"/>
              <w:spacing w:line="240" w:lineRule="auto"/>
              <w:rPr>
                <w:lang w:val="fr-FR"/>
              </w:rPr>
            </w:pPr>
          </w:p>
        </w:tc>
        <w:tc>
          <w:tcPr>
            <w:tcW w:w="2787" w:type="pct"/>
            <w:hideMark/>
          </w:tcPr>
          <w:p w14:paraId="0B66CCE3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153DA">
              <w:rPr>
                <w:lang w:val="en-US"/>
              </w:rPr>
              <w:t>Heart failure or coronary insufficiency</w:t>
            </w:r>
          </w:p>
        </w:tc>
        <w:tc>
          <w:tcPr>
            <w:tcW w:w="728" w:type="pct"/>
            <w:hideMark/>
          </w:tcPr>
          <w:p w14:paraId="01CED119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10(2.2)</w:t>
            </w:r>
          </w:p>
        </w:tc>
      </w:tr>
      <w:tr w:rsidR="000B44CA" w:rsidRPr="005153DA" w14:paraId="2B8F150E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6B0D2A40" w14:textId="77777777" w:rsidR="000B44CA" w:rsidRPr="005153DA" w:rsidRDefault="000B44CA" w:rsidP="00EA56D5">
            <w:pPr>
              <w:pStyle w:val="Tabletitle"/>
              <w:spacing w:line="240" w:lineRule="auto"/>
              <w:rPr>
                <w:lang w:val="fr-FR"/>
              </w:rPr>
            </w:pPr>
          </w:p>
        </w:tc>
        <w:tc>
          <w:tcPr>
            <w:tcW w:w="2787" w:type="pct"/>
            <w:hideMark/>
          </w:tcPr>
          <w:p w14:paraId="731AD69A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proofErr w:type="spellStart"/>
            <w:r w:rsidRPr="005153DA">
              <w:rPr>
                <w:lang w:val="fr-FR"/>
              </w:rPr>
              <w:t>Respiratory</w:t>
            </w:r>
            <w:proofErr w:type="spellEnd"/>
            <w:r w:rsidRPr="005153DA">
              <w:rPr>
                <w:lang w:val="en-US"/>
              </w:rPr>
              <w:t>insufficiency</w:t>
            </w:r>
          </w:p>
        </w:tc>
        <w:tc>
          <w:tcPr>
            <w:tcW w:w="728" w:type="pct"/>
            <w:hideMark/>
          </w:tcPr>
          <w:p w14:paraId="67A7CDCD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   3(0.7)</w:t>
            </w:r>
          </w:p>
        </w:tc>
      </w:tr>
      <w:tr w:rsidR="000B44CA" w:rsidRPr="005153DA" w14:paraId="2D5718FB" w14:textId="77777777" w:rsidTr="002351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2B277CEC" w14:textId="77777777" w:rsidR="000B44CA" w:rsidRPr="005153DA" w:rsidRDefault="000B44CA" w:rsidP="00EA56D5">
            <w:pPr>
              <w:pStyle w:val="Tabletitle"/>
              <w:spacing w:line="240" w:lineRule="auto"/>
              <w:rPr>
                <w:lang w:val="fr-FR"/>
              </w:rPr>
            </w:pPr>
          </w:p>
        </w:tc>
        <w:tc>
          <w:tcPr>
            <w:tcW w:w="2787" w:type="pct"/>
            <w:hideMark/>
          </w:tcPr>
          <w:p w14:paraId="24F04479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153DA">
              <w:rPr>
                <w:lang w:val="en-US"/>
              </w:rPr>
              <w:t>Pregnancy (second and third trimester)</w:t>
            </w:r>
          </w:p>
        </w:tc>
        <w:tc>
          <w:tcPr>
            <w:tcW w:w="728" w:type="pct"/>
            <w:hideMark/>
          </w:tcPr>
          <w:p w14:paraId="307FAE86" w14:textId="77777777" w:rsidR="000B44CA" w:rsidRPr="005153DA" w:rsidRDefault="000B44CA" w:rsidP="00EA56D5">
            <w:pPr>
              <w:pStyle w:val="Tabletitle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2(0.4)</w:t>
            </w:r>
          </w:p>
        </w:tc>
      </w:tr>
      <w:tr w:rsidR="000B44CA" w:rsidRPr="005153DA" w14:paraId="02891EEC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4" w:type="pct"/>
            <w:vMerge/>
            <w:hideMark/>
          </w:tcPr>
          <w:p w14:paraId="016627E9" w14:textId="77777777" w:rsidR="000B44CA" w:rsidRPr="005153DA" w:rsidRDefault="000B44CA" w:rsidP="00EA56D5">
            <w:pPr>
              <w:pStyle w:val="Tabletitle"/>
              <w:spacing w:line="240" w:lineRule="auto"/>
              <w:rPr>
                <w:lang w:val="fr-FR"/>
              </w:rPr>
            </w:pPr>
          </w:p>
        </w:tc>
        <w:tc>
          <w:tcPr>
            <w:tcW w:w="2787" w:type="pct"/>
            <w:hideMark/>
          </w:tcPr>
          <w:p w14:paraId="4715B723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Coagulation </w:t>
            </w:r>
            <w:proofErr w:type="spellStart"/>
            <w:r w:rsidRPr="005153DA">
              <w:rPr>
                <w:lang w:val="fr-FR"/>
              </w:rPr>
              <w:t>disorder</w:t>
            </w:r>
            <w:proofErr w:type="spellEnd"/>
          </w:p>
        </w:tc>
        <w:tc>
          <w:tcPr>
            <w:tcW w:w="728" w:type="pct"/>
            <w:hideMark/>
          </w:tcPr>
          <w:p w14:paraId="271F9AFA" w14:textId="77777777" w:rsidR="000B44CA" w:rsidRPr="005153DA" w:rsidRDefault="000B44CA" w:rsidP="00EA56D5">
            <w:pPr>
              <w:pStyle w:val="Tabletitle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   1(0.2)</w:t>
            </w:r>
          </w:p>
        </w:tc>
      </w:tr>
      <w:bookmarkEnd w:id="0"/>
    </w:tbl>
    <w:p w14:paraId="2F66960F" w14:textId="77777777" w:rsidR="000B44CA" w:rsidRDefault="000B44CA" w:rsidP="000B44CA">
      <w:pPr>
        <w:shd w:val="clear" w:color="auto" w:fill="FFFFFF" w:themeFill="background1"/>
        <w:spacing w:line="240" w:lineRule="auto"/>
        <w:rPr>
          <w:b/>
          <w:bCs/>
          <w:color w:val="000000"/>
          <w:shd w:val="clear" w:color="auto" w:fill="FCFCF9"/>
          <w:lang w:val="en-US"/>
        </w:rPr>
      </w:pPr>
    </w:p>
    <w:p w14:paraId="0D9786BC" w14:textId="77777777" w:rsidR="000B44CA" w:rsidRDefault="000B44CA" w:rsidP="000B44CA">
      <w:pPr>
        <w:shd w:val="clear" w:color="auto" w:fill="FFFFFF" w:themeFill="background1"/>
        <w:spacing w:line="240" w:lineRule="auto"/>
        <w:rPr>
          <w:b/>
          <w:bCs/>
          <w:color w:val="000000"/>
          <w:shd w:val="clear" w:color="auto" w:fill="FCFCF9"/>
          <w:lang w:val="en-US"/>
        </w:rPr>
      </w:pPr>
    </w:p>
    <w:p w14:paraId="34235C81" w14:textId="77777777" w:rsidR="000B44CA" w:rsidRDefault="000B44CA" w:rsidP="000B44CA">
      <w:pPr>
        <w:shd w:val="clear" w:color="auto" w:fill="FFFFFF" w:themeFill="background1"/>
        <w:spacing w:line="240" w:lineRule="auto"/>
        <w:rPr>
          <w:b/>
          <w:bCs/>
          <w:color w:val="000000"/>
          <w:shd w:val="clear" w:color="auto" w:fill="FCFCF9"/>
          <w:lang w:val="en-US"/>
        </w:rPr>
      </w:pPr>
    </w:p>
    <w:p w14:paraId="684540A0" w14:textId="77777777" w:rsidR="000B44CA" w:rsidRDefault="000B44CA" w:rsidP="000B44CA">
      <w:pPr>
        <w:shd w:val="clear" w:color="auto" w:fill="FFFFFF" w:themeFill="background1"/>
        <w:spacing w:line="240" w:lineRule="auto"/>
        <w:rPr>
          <w:b/>
          <w:bCs/>
          <w:color w:val="000000"/>
          <w:shd w:val="clear" w:color="auto" w:fill="FCFCF9"/>
          <w:lang w:val="en-US"/>
        </w:rPr>
      </w:pPr>
    </w:p>
    <w:p w14:paraId="09188024" w14:textId="05988163" w:rsidR="000B44CA" w:rsidRPr="00507D8D" w:rsidRDefault="000B44CA" w:rsidP="000B44CA">
      <w:pPr>
        <w:shd w:val="clear" w:color="auto" w:fill="FFFFFF" w:themeFill="background1"/>
        <w:spacing w:line="240" w:lineRule="auto"/>
        <w:rPr>
          <w:b/>
          <w:bCs/>
          <w:color w:val="000000"/>
          <w:shd w:val="clear" w:color="auto" w:fill="FCFCF9"/>
          <w:lang w:val="en-US"/>
        </w:rPr>
      </w:pPr>
      <w:r w:rsidRPr="00507D8D">
        <w:rPr>
          <w:b/>
          <w:bCs/>
          <w:color w:val="000000"/>
          <w:shd w:val="clear" w:color="auto" w:fill="FCFCF9"/>
          <w:lang w:val="en-US"/>
        </w:rPr>
        <w:t>Table IV: The association between the various Vittel criteria and an ISS score &gt; 15 in Univariate and multivariate analysis.</w:t>
      </w:r>
    </w:p>
    <w:p w14:paraId="0BF88E24" w14:textId="77777777" w:rsidR="000B44CA" w:rsidRPr="00095AD1" w:rsidRDefault="000B44CA" w:rsidP="000B44CA">
      <w:pPr>
        <w:spacing w:line="240" w:lineRule="auto"/>
        <w:jc w:val="center"/>
        <w:rPr>
          <w:b/>
          <w:bCs/>
          <w:i/>
          <w:iCs/>
          <w:color w:val="000000"/>
          <w:shd w:val="clear" w:color="auto" w:fill="FCFCF9"/>
          <w:lang w:val="en-US"/>
        </w:rPr>
      </w:pPr>
    </w:p>
    <w:tbl>
      <w:tblPr>
        <w:tblStyle w:val="PlainTable2"/>
        <w:tblW w:w="6588" w:type="pct"/>
        <w:tblInd w:w="-1346" w:type="dxa"/>
        <w:tblLayout w:type="fixed"/>
        <w:tblLook w:val="04A0" w:firstRow="1" w:lastRow="0" w:firstColumn="1" w:lastColumn="0" w:noHBand="0" w:noVBand="1"/>
      </w:tblPr>
      <w:tblGrid>
        <w:gridCol w:w="695"/>
        <w:gridCol w:w="1798"/>
        <w:gridCol w:w="1245"/>
        <w:gridCol w:w="1518"/>
        <w:gridCol w:w="1935"/>
        <w:gridCol w:w="968"/>
        <w:gridCol w:w="831"/>
        <w:gridCol w:w="2208"/>
      </w:tblGrid>
      <w:tr w:rsidR="000B44CA" w:rsidRPr="005153DA" w14:paraId="3DAB7712" w14:textId="77777777" w:rsidTr="002351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hideMark/>
          </w:tcPr>
          <w:p w14:paraId="5971C33C" w14:textId="77777777" w:rsidR="000B44CA" w:rsidRPr="005153DA" w:rsidRDefault="000B44CA" w:rsidP="00EA56D5">
            <w:pPr>
              <w:spacing w:line="240" w:lineRule="auto"/>
              <w:rPr>
                <w:lang w:val="en-US"/>
              </w:rPr>
            </w:pPr>
          </w:p>
        </w:tc>
        <w:tc>
          <w:tcPr>
            <w:tcW w:w="803" w:type="pct"/>
          </w:tcPr>
          <w:p w14:paraId="7C5BAB8F" w14:textId="77777777" w:rsidR="000B44CA" w:rsidRPr="005153DA" w:rsidRDefault="000B44CA" w:rsidP="00EA56D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556" w:type="pct"/>
            <w:hideMark/>
          </w:tcPr>
          <w:p w14:paraId="63D19A30" w14:textId="77777777" w:rsidR="000B44CA" w:rsidRPr="005153DA" w:rsidRDefault="000B44CA" w:rsidP="00EA56D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US"/>
              </w:rPr>
            </w:pPr>
          </w:p>
        </w:tc>
        <w:tc>
          <w:tcPr>
            <w:tcW w:w="678" w:type="pct"/>
            <w:hideMark/>
          </w:tcPr>
          <w:p w14:paraId="7B150C69" w14:textId="77777777" w:rsidR="000B44CA" w:rsidRPr="005153DA" w:rsidRDefault="000B44CA" w:rsidP="00EA56D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lang w:val="en-US"/>
              </w:rPr>
            </w:pPr>
          </w:p>
        </w:tc>
        <w:tc>
          <w:tcPr>
            <w:tcW w:w="1296" w:type="pct"/>
            <w:gridSpan w:val="2"/>
            <w:hideMark/>
          </w:tcPr>
          <w:p w14:paraId="718A0457" w14:textId="77777777" w:rsidR="000B44CA" w:rsidRPr="005153DA" w:rsidRDefault="000B44CA" w:rsidP="00EA56D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lang w:val="en-US"/>
              </w:rPr>
            </w:pPr>
            <w:r w:rsidRPr="005153DA">
              <w:rPr>
                <w:i/>
                <w:iCs/>
                <w:lang w:val="en-US"/>
              </w:rPr>
              <w:t>Univariate analysis.</w:t>
            </w:r>
          </w:p>
          <w:p w14:paraId="56D56288" w14:textId="77777777" w:rsidR="000B44CA" w:rsidRPr="005153DA" w:rsidRDefault="000B44CA" w:rsidP="00EA56D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57" w:type="pct"/>
            <w:gridSpan w:val="2"/>
          </w:tcPr>
          <w:p w14:paraId="5331EF05" w14:textId="77777777" w:rsidR="000B44CA" w:rsidRPr="005153DA" w:rsidRDefault="000B44CA" w:rsidP="00EA56D5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153DA">
              <w:rPr>
                <w:i/>
                <w:iCs/>
                <w:lang w:val="en-US"/>
              </w:rPr>
              <w:t>Multivariate analysis</w:t>
            </w:r>
          </w:p>
        </w:tc>
      </w:tr>
      <w:tr w:rsidR="00235117" w:rsidRPr="005153DA" w14:paraId="54A566BB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textDirection w:val="btLr"/>
            <w:hideMark/>
          </w:tcPr>
          <w:p w14:paraId="7603C8B9" w14:textId="77777777" w:rsidR="000B44CA" w:rsidRPr="00555E63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555E63">
              <w:rPr>
                <w:b w:val="0"/>
                <w:bCs w:val="0"/>
                <w:sz w:val="22"/>
                <w:szCs w:val="22"/>
                <w:lang w:val="en-US"/>
              </w:rPr>
              <w:t>Évaluation</w:t>
            </w:r>
          </w:p>
        </w:tc>
        <w:tc>
          <w:tcPr>
            <w:tcW w:w="803" w:type="pct"/>
          </w:tcPr>
          <w:p w14:paraId="0A386396" w14:textId="77777777" w:rsidR="000B44CA" w:rsidRPr="00555E63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fr-FR"/>
              </w:rPr>
            </w:pPr>
            <w:r w:rsidRPr="00555E63">
              <w:rPr>
                <w:b/>
                <w:bCs/>
                <w:sz w:val="22"/>
                <w:szCs w:val="22"/>
                <w:lang w:val="fr-FR"/>
              </w:rPr>
              <w:t> </w:t>
            </w:r>
            <w:proofErr w:type="spellStart"/>
            <w:r w:rsidRPr="00555E63">
              <w:rPr>
                <w:b/>
                <w:bCs/>
                <w:sz w:val="22"/>
                <w:szCs w:val="22"/>
                <w:lang w:val="fr-FR"/>
              </w:rPr>
              <w:t>Severity</w:t>
            </w:r>
            <w:proofErr w:type="spellEnd"/>
            <w:r w:rsidRPr="00555E63"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55E63">
              <w:rPr>
                <w:b/>
                <w:bCs/>
                <w:sz w:val="22"/>
                <w:szCs w:val="22"/>
                <w:lang w:val="fr-FR"/>
              </w:rPr>
              <w:t>criteria</w:t>
            </w:r>
            <w:proofErr w:type="spellEnd"/>
          </w:p>
        </w:tc>
        <w:tc>
          <w:tcPr>
            <w:tcW w:w="556" w:type="pct"/>
            <w:hideMark/>
          </w:tcPr>
          <w:p w14:paraId="30512711" w14:textId="77777777" w:rsidR="000B44CA" w:rsidRPr="00555E63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555E63">
              <w:rPr>
                <w:b/>
                <w:bCs/>
                <w:sz w:val="22"/>
                <w:szCs w:val="22"/>
                <w:lang w:val="en-US"/>
              </w:rPr>
              <w:t>ISS&lt;15</w:t>
            </w:r>
          </w:p>
          <w:p w14:paraId="34548C25" w14:textId="77777777" w:rsidR="000B44CA" w:rsidRPr="00555E63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555E63">
              <w:rPr>
                <w:b/>
                <w:bCs/>
                <w:sz w:val="22"/>
                <w:szCs w:val="22"/>
                <w:lang w:val="en-US"/>
              </w:rPr>
              <w:t>n (%)</w:t>
            </w:r>
          </w:p>
        </w:tc>
        <w:tc>
          <w:tcPr>
            <w:tcW w:w="678" w:type="pct"/>
            <w:hideMark/>
          </w:tcPr>
          <w:p w14:paraId="2A914088" w14:textId="77777777" w:rsidR="000B44CA" w:rsidRPr="00555E63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555E63">
              <w:rPr>
                <w:b/>
                <w:bCs/>
                <w:sz w:val="22"/>
                <w:szCs w:val="22"/>
                <w:lang w:val="en-US"/>
              </w:rPr>
              <w:t>ISS&gt;15</w:t>
            </w:r>
          </w:p>
          <w:p w14:paraId="21657A20" w14:textId="77777777" w:rsidR="000B44CA" w:rsidRPr="00555E63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n</w:t>
            </w:r>
            <w:r w:rsidRPr="00555E63">
              <w:rPr>
                <w:b/>
                <w:bCs/>
                <w:sz w:val="22"/>
                <w:szCs w:val="22"/>
                <w:lang w:val="en-US"/>
              </w:rPr>
              <w:t xml:space="preserve"> (%)</w:t>
            </w:r>
          </w:p>
        </w:tc>
        <w:tc>
          <w:tcPr>
            <w:tcW w:w="864" w:type="pct"/>
            <w:hideMark/>
          </w:tcPr>
          <w:p w14:paraId="4D0AD37F" w14:textId="77777777" w:rsidR="000B44CA" w:rsidRPr="00555E63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555E63">
              <w:rPr>
                <w:b/>
                <w:bCs/>
                <w:sz w:val="22"/>
                <w:szCs w:val="22"/>
                <w:lang w:val="en-US"/>
              </w:rPr>
              <w:t>OR [IC à 95%]</w:t>
            </w:r>
          </w:p>
        </w:tc>
        <w:tc>
          <w:tcPr>
            <w:tcW w:w="432" w:type="pct"/>
            <w:hideMark/>
          </w:tcPr>
          <w:p w14:paraId="33609FFB" w14:textId="77777777" w:rsidR="000B44CA" w:rsidRPr="00555E63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555E63">
              <w:rPr>
                <w:b/>
                <w:bCs/>
                <w:sz w:val="22"/>
                <w:szCs w:val="22"/>
                <w:lang w:val="en-US"/>
              </w:rPr>
              <w:t xml:space="preserve">P </w:t>
            </w:r>
          </w:p>
        </w:tc>
        <w:tc>
          <w:tcPr>
            <w:tcW w:w="371" w:type="pct"/>
          </w:tcPr>
          <w:p w14:paraId="1CE628CB" w14:textId="77777777" w:rsidR="000B44CA" w:rsidRPr="00555E63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555E63">
              <w:rPr>
                <w:b/>
                <w:bCs/>
                <w:sz w:val="22"/>
                <w:szCs w:val="22"/>
                <w:lang w:val="en-US"/>
              </w:rPr>
              <w:t>P</w:t>
            </w:r>
          </w:p>
        </w:tc>
        <w:tc>
          <w:tcPr>
            <w:tcW w:w="986" w:type="pct"/>
          </w:tcPr>
          <w:p w14:paraId="44B7A799" w14:textId="77777777" w:rsidR="000B44CA" w:rsidRPr="00555E63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en-US"/>
              </w:rPr>
            </w:pPr>
            <w:r w:rsidRPr="00555E63">
              <w:rPr>
                <w:b/>
                <w:bCs/>
                <w:sz w:val="22"/>
                <w:szCs w:val="22"/>
                <w:lang w:val="en-US"/>
              </w:rPr>
              <w:t>OR [IC à 95%]</w:t>
            </w:r>
          </w:p>
        </w:tc>
      </w:tr>
      <w:tr w:rsidR="000B44CA" w:rsidRPr="005153DA" w14:paraId="2C8AB93F" w14:textId="77777777" w:rsidTr="00235117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 w:val="restart"/>
            <w:textDirection w:val="btLr"/>
            <w:hideMark/>
          </w:tcPr>
          <w:p w14:paraId="6862FF14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en-US"/>
              </w:rPr>
            </w:pPr>
            <w:proofErr w:type="spellStart"/>
            <w:r w:rsidRPr="00972661">
              <w:rPr>
                <w:b w:val="0"/>
                <w:bCs w:val="0"/>
                <w:sz w:val="28"/>
                <w:szCs w:val="28"/>
                <w:lang w:val="fr-FR"/>
              </w:rPr>
              <w:t>Physiological</w:t>
            </w:r>
            <w:proofErr w:type="spellEnd"/>
            <w:r w:rsidRPr="00972661">
              <w:rPr>
                <w:b w:val="0"/>
                <w:bCs w:val="0"/>
                <w:sz w:val="28"/>
                <w:szCs w:val="28"/>
                <w:lang w:val="fr-FR"/>
              </w:rPr>
              <w:t xml:space="preserve"> variables</w:t>
            </w:r>
          </w:p>
        </w:tc>
        <w:tc>
          <w:tcPr>
            <w:tcW w:w="803" w:type="pct"/>
          </w:tcPr>
          <w:p w14:paraId="38E098BA" w14:textId="77777777" w:rsidR="000B44CA" w:rsidRPr="00507D8D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r w:rsidRPr="00507D8D">
              <w:rPr>
                <w:sz w:val="22"/>
                <w:szCs w:val="22"/>
                <w:lang w:val="fr-FR"/>
              </w:rPr>
              <w:t xml:space="preserve"> Glasgow coma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scale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> &lt; 13</w:t>
            </w:r>
          </w:p>
        </w:tc>
        <w:tc>
          <w:tcPr>
            <w:tcW w:w="556" w:type="pct"/>
            <w:hideMark/>
          </w:tcPr>
          <w:p w14:paraId="1B4FF815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54(19.9)</w:t>
            </w:r>
          </w:p>
        </w:tc>
        <w:tc>
          <w:tcPr>
            <w:tcW w:w="678" w:type="pct"/>
            <w:hideMark/>
          </w:tcPr>
          <w:p w14:paraId="65ECEF4E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84 (44.4)</w:t>
            </w:r>
          </w:p>
        </w:tc>
        <w:tc>
          <w:tcPr>
            <w:tcW w:w="864" w:type="pct"/>
            <w:hideMark/>
          </w:tcPr>
          <w:p w14:paraId="4DA56D95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3.23[2.23-4.88]</w:t>
            </w:r>
          </w:p>
        </w:tc>
        <w:tc>
          <w:tcPr>
            <w:tcW w:w="432" w:type="pct"/>
            <w:hideMark/>
          </w:tcPr>
          <w:p w14:paraId="5E69DCB2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&lt;0,01</w:t>
            </w:r>
          </w:p>
        </w:tc>
        <w:tc>
          <w:tcPr>
            <w:tcW w:w="371" w:type="pct"/>
          </w:tcPr>
          <w:p w14:paraId="1E448443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0.001</w:t>
            </w:r>
          </w:p>
        </w:tc>
        <w:tc>
          <w:tcPr>
            <w:tcW w:w="986" w:type="pct"/>
          </w:tcPr>
          <w:p w14:paraId="4592D1E3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3.16 [1.91-5.24]</w:t>
            </w:r>
          </w:p>
        </w:tc>
      </w:tr>
      <w:tr w:rsidR="000B44CA" w:rsidRPr="005153DA" w14:paraId="2CD4BB64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textDirection w:val="btLr"/>
            <w:hideMark/>
          </w:tcPr>
          <w:p w14:paraId="60F1802C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</w:p>
        </w:tc>
        <w:tc>
          <w:tcPr>
            <w:tcW w:w="803" w:type="pct"/>
          </w:tcPr>
          <w:p w14:paraId="2BCF1378" w14:textId="77777777" w:rsidR="000B44CA" w:rsidRPr="00507D8D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07D8D">
              <w:rPr>
                <w:sz w:val="22"/>
                <w:szCs w:val="22"/>
                <w:lang w:val="en-US"/>
              </w:rPr>
              <w:t xml:space="preserve"> Systolic Blood Pressure (SBP)&lt; 90 mm Hg</w:t>
            </w:r>
          </w:p>
        </w:tc>
        <w:tc>
          <w:tcPr>
            <w:tcW w:w="556" w:type="pct"/>
            <w:hideMark/>
          </w:tcPr>
          <w:p w14:paraId="422AA342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27(9.9)</w:t>
            </w:r>
          </w:p>
        </w:tc>
        <w:tc>
          <w:tcPr>
            <w:tcW w:w="678" w:type="pct"/>
            <w:hideMark/>
          </w:tcPr>
          <w:p w14:paraId="78C5EB72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36</w:t>
            </w:r>
            <w:r>
              <w:rPr>
                <w:lang w:val="fr-FR"/>
              </w:rPr>
              <w:t xml:space="preserve"> </w:t>
            </w:r>
            <w:r w:rsidRPr="005153DA">
              <w:rPr>
                <w:lang w:val="fr-FR"/>
              </w:rPr>
              <w:t>(19.0)</w:t>
            </w:r>
          </w:p>
        </w:tc>
        <w:tc>
          <w:tcPr>
            <w:tcW w:w="864" w:type="pct"/>
            <w:hideMark/>
          </w:tcPr>
          <w:p w14:paraId="5BE677C3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2,14 [1.25-3.66]</w:t>
            </w:r>
          </w:p>
        </w:tc>
        <w:tc>
          <w:tcPr>
            <w:tcW w:w="432" w:type="pct"/>
            <w:hideMark/>
          </w:tcPr>
          <w:p w14:paraId="338D5DB7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&lt;0.01</w:t>
            </w:r>
          </w:p>
        </w:tc>
        <w:tc>
          <w:tcPr>
            <w:tcW w:w="371" w:type="pct"/>
          </w:tcPr>
          <w:p w14:paraId="51510235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2BCE8518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0AEDA9AF" w14:textId="77777777" w:rsidTr="0023511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textDirection w:val="btLr"/>
            <w:hideMark/>
          </w:tcPr>
          <w:p w14:paraId="7825C4B7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</w:p>
        </w:tc>
        <w:tc>
          <w:tcPr>
            <w:tcW w:w="803" w:type="pct"/>
          </w:tcPr>
          <w:p w14:paraId="5BF89511" w14:textId="77777777" w:rsidR="000B44CA" w:rsidRPr="00507D8D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t>Oxygen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 Saturation O2 &lt; 90 %</w:t>
            </w:r>
          </w:p>
        </w:tc>
        <w:tc>
          <w:tcPr>
            <w:tcW w:w="556" w:type="pct"/>
            <w:hideMark/>
          </w:tcPr>
          <w:p w14:paraId="6A7B9F4A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29(10.7)</w:t>
            </w:r>
          </w:p>
        </w:tc>
        <w:tc>
          <w:tcPr>
            <w:tcW w:w="678" w:type="pct"/>
            <w:hideMark/>
          </w:tcPr>
          <w:p w14:paraId="239ACC3A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49(25.9)</w:t>
            </w:r>
          </w:p>
        </w:tc>
        <w:tc>
          <w:tcPr>
            <w:tcW w:w="864" w:type="pct"/>
            <w:hideMark/>
          </w:tcPr>
          <w:p w14:paraId="04998798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2.93 [1.77-4.86]</w:t>
            </w:r>
          </w:p>
        </w:tc>
        <w:tc>
          <w:tcPr>
            <w:tcW w:w="432" w:type="pct"/>
            <w:hideMark/>
          </w:tcPr>
          <w:p w14:paraId="10F38061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0.01</w:t>
            </w:r>
          </w:p>
        </w:tc>
        <w:tc>
          <w:tcPr>
            <w:tcW w:w="371" w:type="pct"/>
          </w:tcPr>
          <w:p w14:paraId="6890B884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13039166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1F627509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 w:val="restart"/>
            <w:textDirection w:val="btLr"/>
            <w:hideMark/>
          </w:tcPr>
          <w:p w14:paraId="5A9357D1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  <w:proofErr w:type="spellStart"/>
            <w:r w:rsidRPr="00972661">
              <w:rPr>
                <w:b w:val="0"/>
                <w:bCs w:val="0"/>
                <w:sz w:val="28"/>
                <w:szCs w:val="28"/>
                <w:lang w:val="fr-FR"/>
              </w:rPr>
              <w:t>Kinetic</w:t>
            </w:r>
            <w:proofErr w:type="spellEnd"/>
            <w:r w:rsidRPr="00972661">
              <w:rPr>
                <w:b w:val="0"/>
                <w:bCs w:val="0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72661">
              <w:rPr>
                <w:b w:val="0"/>
                <w:bCs w:val="0"/>
                <w:sz w:val="28"/>
                <w:szCs w:val="28"/>
                <w:lang w:val="fr-FR"/>
              </w:rPr>
              <w:t>elements</w:t>
            </w:r>
            <w:proofErr w:type="spellEnd"/>
          </w:p>
        </w:tc>
        <w:tc>
          <w:tcPr>
            <w:tcW w:w="803" w:type="pct"/>
          </w:tcPr>
          <w:p w14:paraId="619CE46F" w14:textId="77777777" w:rsidR="000B44CA" w:rsidRPr="00507D8D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r w:rsidRPr="00507D8D">
              <w:rPr>
                <w:sz w:val="22"/>
                <w:szCs w:val="22"/>
                <w:lang w:val="fr-FR"/>
              </w:rPr>
              <w:t xml:space="preserve">Ejection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from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vehicle</w:t>
            </w:r>
            <w:proofErr w:type="spellEnd"/>
          </w:p>
        </w:tc>
        <w:tc>
          <w:tcPr>
            <w:tcW w:w="556" w:type="pct"/>
            <w:hideMark/>
          </w:tcPr>
          <w:p w14:paraId="5AF46BA9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36(13.2)</w:t>
            </w:r>
          </w:p>
        </w:tc>
        <w:tc>
          <w:tcPr>
            <w:tcW w:w="678" w:type="pct"/>
            <w:hideMark/>
          </w:tcPr>
          <w:p w14:paraId="6DD31D77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28(14.8)</w:t>
            </w:r>
          </w:p>
        </w:tc>
        <w:tc>
          <w:tcPr>
            <w:tcW w:w="864" w:type="pct"/>
            <w:hideMark/>
          </w:tcPr>
          <w:p w14:paraId="571E4DB9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1.14 [0.67-1.94]</w:t>
            </w:r>
          </w:p>
        </w:tc>
        <w:tc>
          <w:tcPr>
            <w:tcW w:w="432" w:type="pct"/>
            <w:hideMark/>
          </w:tcPr>
          <w:p w14:paraId="409896D6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0.63</w:t>
            </w:r>
          </w:p>
        </w:tc>
        <w:tc>
          <w:tcPr>
            <w:tcW w:w="371" w:type="pct"/>
          </w:tcPr>
          <w:p w14:paraId="38DF6769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6D8EEE8C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18825EB0" w14:textId="77777777" w:rsidTr="00235117">
        <w:trPr>
          <w:trHeight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textDirection w:val="btLr"/>
            <w:hideMark/>
          </w:tcPr>
          <w:p w14:paraId="1F309DA2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</w:p>
        </w:tc>
        <w:tc>
          <w:tcPr>
            <w:tcW w:w="803" w:type="pct"/>
          </w:tcPr>
          <w:p w14:paraId="271C0EA5" w14:textId="77777777" w:rsidR="000B44CA" w:rsidRPr="00507D8D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07D8D">
              <w:rPr>
                <w:sz w:val="22"/>
                <w:szCs w:val="22"/>
                <w:lang w:val="en-US"/>
              </w:rPr>
              <w:t xml:space="preserve">Other passenger deceased in the same accident </w:t>
            </w:r>
          </w:p>
        </w:tc>
        <w:tc>
          <w:tcPr>
            <w:tcW w:w="556" w:type="pct"/>
            <w:hideMark/>
          </w:tcPr>
          <w:p w14:paraId="7A6A8BA8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10(3.7)</w:t>
            </w:r>
          </w:p>
        </w:tc>
        <w:tc>
          <w:tcPr>
            <w:tcW w:w="678" w:type="pct"/>
            <w:hideMark/>
          </w:tcPr>
          <w:p w14:paraId="647CA351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09(4.8)</w:t>
            </w:r>
          </w:p>
        </w:tc>
        <w:tc>
          <w:tcPr>
            <w:tcW w:w="864" w:type="pct"/>
            <w:hideMark/>
          </w:tcPr>
          <w:p w14:paraId="1C923ADC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1,31 [0.52-3.29]</w:t>
            </w:r>
          </w:p>
        </w:tc>
        <w:tc>
          <w:tcPr>
            <w:tcW w:w="432" w:type="pct"/>
            <w:hideMark/>
          </w:tcPr>
          <w:p w14:paraId="30E8DAFF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0.56</w:t>
            </w:r>
          </w:p>
        </w:tc>
        <w:tc>
          <w:tcPr>
            <w:tcW w:w="371" w:type="pct"/>
          </w:tcPr>
          <w:p w14:paraId="702630A4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0424F2C7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26A0C37A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textDirection w:val="btLr"/>
            <w:hideMark/>
          </w:tcPr>
          <w:p w14:paraId="5C7747B9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</w:p>
        </w:tc>
        <w:tc>
          <w:tcPr>
            <w:tcW w:w="803" w:type="pct"/>
          </w:tcPr>
          <w:p w14:paraId="6707707A" w14:textId="77777777" w:rsidR="000B44CA" w:rsidRPr="00507D8D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proofErr w:type="spellStart"/>
            <w:proofErr w:type="gramStart"/>
            <w:r w:rsidRPr="00507D8D">
              <w:rPr>
                <w:sz w:val="22"/>
                <w:szCs w:val="22"/>
                <w:lang w:val="fr-FR"/>
              </w:rPr>
              <w:t>fall</w:t>
            </w:r>
            <w:proofErr w:type="spellEnd"/>
            <w:proofErr w:type="gramEnd"/>
            <w:r w:rsidRPr="00507D8D">
              <w:rPr>
                <w:sz w:val="22"/>
                <w:szCs w:val="22"/>
                <w:lang w:val="fr-FR"/>
              </w:rPr>
              <w:t>&gt; 6 m</w:t>
            </w:r>
          </w:p>
        </w:tc>
        <w:tc>
          <w:tcPr>
            <w:tcW w:w="556" w:type="pct"/>
            <w:hideMark/>
          </w:tcPr>
          <w:p w14:paraId="2372E438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9(3.3)</w:t>
            </w:r>
          </w:p>
        </w:tc>
        <w:tc>
          <w:tcPr>
            <w:tcW w:w="678" w:type="pct"/>
            <w:hideMark/>
          </w:tcPr>
          <w:p w14:paraId="09AA0167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19(10.1)</w:t>
            </w:r>
          </w:p>
        </w:tc>
        <w:tc>
          <w:tcPr>
            <w:tcW w:w="864" w:type="pct"/>
            <w:hideMark/>
          </w:tcPr>
          <w:p w14:paraId="5A0483B7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3.27[1.44-7.39]</w:t>
            </w:r>
          </w:p>
        </w:tc>
        <w:tc>
          <w:tcPr>
            <w:tcW w:w="432" w:type="pct"/>
            <w:hideMark/>
          </w:tcPr>
          <w:p w14:paraId="7A3DDF44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&lt;0.01</w:t>
            </w:r>
          </w:p>
        </w:tc>
        <w:tc>
          <w:tcPr>
            <w:tcW w:w="371" w:type="pct"/>
          </w:tcPr>
          <w:p w14:paraId="32AB2119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</w:t>
            </w:r>
            <w:r>
              <w:rPr>
                <w:lang w:val="fr-FR"/>
              </w:rPr>
              <w:t>.</w:t>
            </w:r>
            <w:r w:rsidRPr="005153DA">
              <w:rPr>
                <w:lang w:val="fr-FR"/>
              </w:rPr>
              <w:t>003</w:t>
            </w:r>
          </w:p>
        </w:tc>
        <w:tc>
          <w:tcPr>
            <w:tcW w:w="986" w:type="pct"/>
          </w:tcPr>
          <w:p w14:paraId="6A219D69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4.031 [1.61-10.08]</w:t>
            </w:r>
          </w:p>
        </w:tc>
      </w:tr>
      <w:tr w:rsidR="000B44CA" w:rsidRPr="005153DA" w14:paraId="78DED77C" w14:textId="77777777" w:rsidTr="00235117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textDirection w:val="btLr"/>
            <w:hideMark/>
          </w:tcPr>
          <w:p w14:paraId="0077DC3E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</w:p>
        </w:tc>
        <w:tc>
          <w:tcPr>
            <w:tcW w:w="803" w:type="pct"/>
          </w:tcPr>
          <w:p w14:paraId="1148DD7D" w14:textId="77777777" w:rsidR="000B44CA" w:rsidRPr="00507D8D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r w:rsidRPr="00507D8D">
              <w:rPr>
                <w:sz w:val="22"/>
                <w:szCs w:val="22"/>
                <w:lang w:val="fr-FR"/>
              </w:rPr>
              <w:t xml:space="preserve">Victime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projected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 or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crushed</w:t>
            </w:r>
            <w:proofErr w:type="spellEnd"/>
          </w:p>
        </w:tc>
        <w:tc>
          <w:tcPr>
            <w:tcW w:w="556" w:type="pct"/>
            <w:hideMark/>
          </w:tcPr>
          <w:p w14:paraId="3365C946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18(6.6)</w:t>
            </w:r>
          </w:p>
        </w:tc>
        <w:tc>
          <w:tcPr>
            <w:tcW w:w="678" w:type="pct"/>
            <w:hideMark/>
          </w:tcPr>
          <w:p w14:paraId="62E73EA2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28(14.8)</w:t>
            </w:r>
          </w:p>
        </w:tc>
        <w:tc>
          <w:tcPr>
            <w:tcW w:w="864" w:type="pct"/>
            <w:hideMark/>
          </w:tcPr>
          <w:p w14:paraId="5C5AB7E3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2.45[1.31-4.58]</w:t>
            </w:r>
          </w:p>
        </w:tc>
        <w:tc>
          <w:tcPr>
            <w:tcW w:w="432" w:type="pct"/>
            <w:hideMark/>
          </w:tcPr>
          <w:p w14:paraId="1F4D5855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&lt;0.01</w:t>
            </w:r>
          </w:p>
        </w:tc>
        <w:tc>
          <w:tcPr>
            <w:tcW w:w="371" w:type="pct"/>
          </w:tcPr>
          <w:p w14:paraId="754278B0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121CE08A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4CC538BC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textDirection w:val="btLr"/>
            <w:hideMark/>
          </w:tcPr>
          <w:p w14:paraId="17FDA995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</w:p>
        </w:tc>
        <w:tc>
          <w:tcPr>
            <w:tcW w:w="803" w:type="pct"/>
          </w:tcPr>
          <w:p w14:paraId="795F8494" w14:textId="77777777" w:rsidR="000B44CA" w:rsidRPr="00507D8D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07D8D">
              <w:rPr>
                <w:sz w:val="22"/>
                <w:szCs w:val="22"/>
                <w:lang w:val="en-US"/>
              </w:rPr>
              <w:t xml:space="preserve">Overall assessment (vehicle deformation, estimate </w:t>
            </w:r>
            <w:proofErr w:type="spellStart"/>
            <w:r w:rsidRPr="00507D8D">
              <w:rPr>
                <w:sz w:val="22"/>
                <w:szCs w:val="22"/>
                <w:lang w:val="en-US"/>
              </w:rPr>
              <w:t>dspeed</w:t>
            </w:r>
            <w:proofErr w:type="spellEnd"/>
            <w:r w:rsidRPr="00507D8D">
              <w:rPr>
                <w:sz w:val="22"/>
                <w:szCs w:val="22"/>
                <w:lang w:val="en-US"/>
              </w:rPr>
              <w:t>, absence of helmet, absence of seatbelt</w:t>
            </w:r>
          </w:p>
        </w:tc>
        <w:tc>
          <w:tcPr>
            <w:tcW w:w="556" w:type="pct"/>
            <w:hideMark/>
          </w:tcPr>
          <w:p w14:paraId="606E1E98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104(38.2)</w:t>
            </w:r>
          </w:p>
        </w:tc>
        <w:tc>
          <w:tcPr>
            <w:tcW w:w="678" w:type="pct"/>
            <w:hideMark/>
          </w:tcPr>
          <w:p w14:paraId="7B989EBB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69(36.5)</w:t>
            </w:r>
          </w:p>
        </w:tc>
        <w:tc>
          <w:tcPr>
            <w:tcW w:w="864" w:type="pct"/>
            <w:hideMark/>
          </w:tcPr>
          <w:p w14:paraId="290E7341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0.93[0.63-1.36]</w:t>
            </w:r>
          </w:p>
        </w:tc>
        <w:tc>
          <w:tcPr>
            <w:tcW w:w="432" w:type="pct"/>
            <w:hideMark/>
          </w:tcPr>
          <w:p w14:paraId="2A686041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0.71</w:t>
            </w:r>
          </w:p>
        </w:tc>
        <w:tc>
          <w:tcPr>
            <w:tcW w:w="371" w:type="pct"/>
          </w:tcPr>
          <w:p w14:paraId="014156B6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42A84754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424BBA8A" w14:textId="77777777" w:rsidTr="00235117">
        <w:trPr>
          <w:trHeight w:val="1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 w:val="restart"/>
            <w:textDirection w:val="btLr"/>
            <w:hideMark/>
          </w:tcPr>
          <w:p w14:paraId="451E53B9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  <w:proofErr w:type="spellStart"/>
            <w:r w:rsidRPr="00972661">
              <w:rPr>
                <w:b w:val="0"/>
                <w:bCs w:val="0"/>
                <w:sz w:val="28"/>
                <w:szCs w:val="28"/>
                <w:lang w:val="fr-FR"/>
              </w:rPr>
              <w:lastRenderedPageBreak/>
              <w:t>Anatomic</w:t>
            </w:r>
            <w:proofErr w:type="spellEnd"/>
            <w:r w:rsidRPr="00972661">
              <w:rPr>
                <w:b w:val="0"/>
                <w:bCs w:val="0"/>
                <w:sz w:val="28"/>
                <w:szCs w:val="28"/>
                <w:lang w:val="fr-FR"/>
              </w:rPr>
              <w:t xml:space="preserve"> injuries</w:t>
            </w:r>
          </w:p>
        </w:tc>
        <w:tc>
          <w:tcPr>
            <w:tcW w:w="803" w:type="pct"/>
          </w:tcPr>
          <w:p w14:paraId="377EA85D" w14:textId="77777777" w:rsidR="000B44CA" w:rsidRPr="00507D8D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07D8D">
              <w:rPr>
                <w:sz w:val="22"/>
                <w:szCs w:val="22"/>
                <w:lang w:val="en-US"/>
              </w:rPr>
              <w:t>Penetrating trauma: head, neck, chest, abdomen, pelvis, arm, thigh</w:t>
            </w:r>
          </w:p>
        </w:tc>
        <w:tc>
          <w:tcPr>
            <w:tcW w:w="556" w:type="pct"/>
            <w:hideMark/>
          </w:tcPr>
          <w:p w14:paraId="110DCE8E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38(14.0)</w:t>
            </w:r>
          </w:p>
        </w:tc>
        <w:tc>
          <w:tcPr>
            <w:tcW w:w="678" w:type="pct"/>
            <w:hideMark/>
          </w:tcPr>
          <w:p w14:paraId="59B9DE19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16(8.5)</w:t>
            </w:r>
          </w:p>
        </w:tc>
        <w:tc>
          <w:tcPr>
            <w:tcW w:w="864" w:type="pct"/>
            <w:hideMark/>
          </w:tcPr>
          <w:p w14:paraId="4A8A4DFB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0.57[0.31-1.05]</w:t>
            </w:r>
          </w:p>
        </w:tc>
        <w:tc>
          <w:tcPr>
            <w:tcW w:w="432" w:type="pct"/>
            <w:hideMark/>
          </w:tcPr>
          <w:p w14:paraId="36DE7B6A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0.07</w:t>
            </w:r>
          </w:p>
        </w:tc>
        <w:tc>
          <w:tcPr>
            <w:tcW w:w="371" w:type="pct"/>
          </w:tcPr>
          <w:p w14:paraId="10315432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4F77CEF7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637C7B7C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textDirection w:val="btLr"/>
            <w:hideMark/>
          </w:tcPr>
          <w:p w14:paraId="6E400DAE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</w:p>
        </w:tc>
        <w:tc>
          <w:tcPr>
            <w:tcW w:w="803" w:type="pct"/>
          </w:tcPr>
          <w:p w14:paraId="2A59CC57" w14:textId="77777777" w:rsidR="000B44CA" w:rsidRPr="00507D8D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t>Flailchest</w:t>
            </w:r>
            <w:proofErr w:type="spellEnd"/>
          </w:p>
        </w:tc>
        <w:tc>
          <w:tcPr>
            <w:tcW w:w="556" w:type="pct"/>
            <w:hideMark/>
          </w:tcPr>
          <w:p w14:paraId="5200F075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12(4.4)</w:t>
            </w:r>
          </w:p>
        </w:tc>
        <w:tc>
          <w:tcPr>
            <w:tcW w:w="678" w:type="pct"/>
            <w:hideMark/>
          </w:tcPr>
          <w:p w14:paraId="0915A3F4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11(5.8)</w:t>
            </w:r>
          </w:p>
        </w:tc>
        <w:tc>
          <w:tcPr>
            <w:tcW w:w="864" w:type="pct"/>
            <w:hideMark/>
          </w:tcPr>
          <w:p w14:paraId="1E3F8D40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1.34[0.58-3.10]</w:t>
            </w:r>
          </w:p>
        </w:tc>
        <w:tc>
          <w:tcPr>
            <w:tcW w:w="432" w:type="pct"/>
            <w:hideMark/>
          </w:tcPr>
          <w:p w14:paraId="071AA047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0.49</w:t>
            </w:r>
          </w:p>
        </w:tc>
        <w:tc>
          <w:tcPr>
            <w:tcW w:w="371" w:type="pct"/>
          </w:tcPr>
          <w:p w14:paraId="238376F9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0577E442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3BCF8017" w14:textId="77777777" w:rsidTr="00235117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textDirection w:val="btLr"/>
            <w:hideMark/>
          </w:tcPr>
          <w:p w14:paraId="399A3723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</w:p>
        </w:tc>
        <w:tc>
          <w:tcPr>
            <w:tcW w:w="803" w:type="pct"/>
          </w:tcPr>
          <w:p w14:paraId="6C42138D" w14:textId="77777777" w:rsidR="000B44CA" w:rsidRPr="00507D8D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r w:rsidRPr="00507D8D">
              <w:rPr>
                <w:sz w:val="22"/>
                <w:szCs w:val="22"/>
                <w:lang w:val="fr-FR"/>
              </w:rPr>
              <w:t xml:space="preserve">Sever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burn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smoke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 inhalation</w:t>
            </w:r>
          </w:p>
        </w:tc>
        <w:tc>
          <w:tcPr>
            <w:tcW w:w="556" w:type="pct"/>
            <w:hideMark/>
          </w:tcPr>
          <w:p w14:paraId="3DF50042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07(2.6)</w:t>
            </w:r>
          </w:p>
        </w:tc>
        <w:tc>
          <w:tcPr>
            <w:tcW w:w="678" w:type="pct"/>
            <w:hideMark/>
          </w:tcPr>
          <w:p w14:paraId="7B17BD83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52(27.5)</w:t>
            </w:r>
          </w:p>
        </w:tc>
        <w:tc>
          <w:tcPr>
            <w:tcW w:w="864" w:type="pct"/>
            <w:hideMark/>
          </w:tcPr>
          <w:p w14:paraId="58CE4D1D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14.37[6.36-32.48]</w:t>
            </w:r>
          </w:p>
        </w:tc>
        <w:tc>
          <w:tcPr>
            <w:tcW w:w="432" w:type="pct"/>
            <w:hideMark/>
          </w:tcPr>
          <w:p w14:paraId="7D713B8E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&lt;0.01</w:t>
            </w:r>
          </w:p>
        </w:tc>
        <w:tc>
          <w:tcPr>
            <w:tcW w:w="371" w:type="pct"/>
          </w:tcPr>
          <w:p w14:paraId="7C06B79C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0.001</w:t>
            </w:r>
          </w:p>
        </w:tc>
        <w:tc>
          <w:tcPr>
            <w:tcW w:w="986" w:type="pct"/>
          </w:tcPr>
          <w:p w14:paraId="28BED3C9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23.89 [10.21-55.93]</w:t>
            </w:r>
          </w:p>
        </w:tc>
      </w:tr>
      <w:tr w:rsidR="000B44CA" w:rsidRPr="005153DA" w14:paraId="7AF410FA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textDirection w:val="btLr"/>
            <w:hideMark/>
          </w:tcPr>
          <w:p w14:paraId="2271C36E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</w:p>
        </w:tc>
        <w:tc>
          <w:tcPr>
            <w:tcW w:w="803" w:type="pct"/>
          </w:tcPr>
          <w:p w14:paraId="01631AF9" w14:textId="77777777" w:rsidR="000B44CA" w:rsidRPr="00507D8D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t>Pelvic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 fracture</w:t>
            </w:r>
          </w:p>
        </w:tc>
        <w:tc>
          <w:tcPr>
            <w:tcW w:w="556" w:type="pct"/>
            <w:hideMark/>
          </w:tcPr>
          <w:p w14:paraId="520E64EC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03(1.1)</w:t>
            </w:r>
          </w:p>
        </w:tc>
        <w:tc>
          <w:tcPr>
            <w:tcW w:w="678" w:type="pct"/>
            <w:hideMark/>
          </w:tcPr>
          <w:p w14:paraId="0D42A0DC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11(5.8)</w:t>
            </w:r>
          </w:p>
        </w:tc>
        <w:tc>
          <w:tcPr>
            <w:tcW w:w="864" w:type="pct"/>
            <w:hideMark/>
          </w:tcPr>
          <w:p w14:paraId="5021BECF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5.54[1.52-20.14]</w:t>
            </w:r>
          </w:p>
        </w:tc>
        <w:tc>
          <w:tcPr>
            <w:tcW w:w="432" w:type="pct"/>
            <w:hideMark/>
          </w:tcPr>
          <w:p w14:paraId="39A1EF74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&lt;0.01</w:t>
            </w:r>
          </w:p>
        </w:tc>
        <w:tc>
          <w:tcPr>
            <w:tcW w:w="371" w:type="pct"/>
          </w:tcPr>
          <w:p w14:paraId="146C1055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0.027</w:t>
            </w:r>
          </w:p>
        </w:tc>
        <w:tc>
          <w:tcPr>
            <w:tcW w:w="986" w:type="pct"/>
          </w:tcPr>
          <w:p w14:paraId="10BB4288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4,93 [1.19-20.32]</w:t>
            </w:r>
          </w:p>
        </w:tc>
      </w:tr>
      <w:tr w:rsidR="000B44CA" w:rsidRPr="005153DA" w14:paraId="0E31AE3A" w14:textId="77777777" w:rsidTr="0023511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textDirection w:val="btLr"/>
            <w:hideMark/>
          </w:tcPr>
          <w:p w14:paraId="003C4228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</w:p>
        </w:tc>
        <w:tc>
          <w:tcPr>
            <w:tcW w:w="803" w:type="pct"/>
          </w:tcPr>
          <w:p w14:paraId="22C2AB69" w14:textId="77777777" w:rsidR="000B44CA" w:rsidRPr="00507D8D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t>Suspected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 spinal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cordinjury</w:t>
            </w:r>
            <w:proofErr w:type="spellEnd"/>
          </w:p>
        </w:tc>
        <w:tc>
          <w:tcPr>
            <w:tcW w:w="556" w:type="pct"/>
            <w:hideMark/>
          </w:tcPr>
          <w:p w14:paraId="21369B70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07(2.6)</w:t>
            </w:r>
          </w:p>
        </w:tc>
        <w:tc>
          <w:tcPr>
            <w:tcW w:w="678" w:type="pct"/>
            <w:hideMark/>
          </w:tcPr>
          <w:p w14:paraId="46F5D3B4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31(16.4)</w:t>
            </w:r>
          </w:p>
        </w:tc>
        <w:tc>
          <w:tcPr>
            <w:tcW w:w="864" w:type="pct"/>
            <w:hideMark/>
          </w:tcPr>
          <w:p w14:paraId="5FC78D2F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7.43[3.20 -17.27]</w:t>
            </w:r>
          </w:p>
        </w:tc>
        <w:tc>
          <w:tcPr>
            <w:tcW w:w="432" w:type="pct"/>
            <w:hideMark/>
          </w:tcPr>
          <w:p w14:paraId="05803A64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&lt;0.01</w:t>
            </w:r>
          </w:p>
        </w:tc>
        <w:tc>
          <w:tcPr>
            <w:tcW w:w="371" w:type="pct"/>
          </w:tcPr>
          <w:p w14:paraId="234CBA8A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0.001</w:t>
            </w:r>
          </w:p>
        </w:tc>
        <w:tc>
          <w:tcPr>
            <w:tcW w:w="986" w:type="pct"/>
          </w:tcPr>
          <w:p w14:paraId="519CFA0D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6.89 [2.79-16.96]</w:t>
            </w:r>
          </w:p>
        </w:tc>
      </w:tr>
      <w:tr w:rsidR="000B44CA" w:rsidRPr="005153DA" w14:paraId="19A45EAD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textDirection w:val="btLr"/>
            <w:hideMark/>
          </w:tcPr>
          <w:p w14:paraId="22F590F5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</w:p>
        </w:tc>
        <w:tc>
          <w:tcPr>
            <w:tcW w:w="803" w:type="pct"/>
          </w:tcPr>
          <w:p w14:paraId="41C6CF16" w14:textId="77777777" w:rsidR="000B44CA" w:rsidRPr="00507D8D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07D8D">
              <w:rPr>
                <w:sz w:val="22"/>
                <w:szCs w:val="22"/>
                <w:lang w:val="en-US"/>
              </w:rPr>
              <w:t xml:space="preserve">Amputation at wrist, </w:t>
            </w:r>
            <w:proofErr w:type="spellStart"/>
            <w:proofErr w:type="gramStart"/>
            <w:r w:rsidRPr="00507D8D">
              <w:rPr>
                <w:sz w:val="22"/>
                <w:szCs w:val="22"/>
                <w:lang w:val="en-US"/>
              </w:rPr>
              <w:t>ankle,or</w:t>
            </w:r>
            <w:proofErr w:type="spellEnd"/>
            <w:proofErr w:type="gramEnd"/>
            <w:r w:rsidRPr="00507D8D">
              <w:rPr>
                <w:sz w:val="22"/>
                <w:szCs w:val="22"/>
                <w:lang w:val="en-US"/>
              </w:rPr>
              <w:t xml:space="preserve"> above</w:t>
            </w:r>
          </w:p>
        </w:tc>
        <w:tc>
          <w:tcPr>
            <w:tcW w:w="556" w:type="pct"/>
            <w:hideMark/>
          </w:tcPr>
          <w:p w14:paraId="03034ECB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02(0.7)</w:t>
            </w:r>
          </w:p>
        </w:tc>
        <w:tc>
          <w:tcPr>
            <w:tcW w:w="678" w:type="pct"/>
            <w:hideMark/>
          </w:tcPr>
          <w:p w14:paraId="30F28662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04(2.1)</w:t>
            </w:r>
          </w:p>
        </w:tc>
        <w:tc>
          <w:tcPr>
            <w:tcW w:w="864" w:type="pct"/>
            <w:hideMark/>
          </w:tcPr>
          <w:p w14:paraId="631A1FC4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2.92 [0.53-16.10]</w:t>
            </w:r>
          </w:p>
        </w:tc>
        <w:tc>
          <w:tcPr>
            <w:tcW w:w="432" w:type="pct"/>
            <w:hideMark/>
          </w:tcPr>
          <w:p w14:paraId="7C417B97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0.23</w:t>
            </w:r>
          </w:p>
        </w:tc>
        <w:tc>
          <w:tcPr>
            <w:tcW w:w="371" w:type="pct"/>
          </w:tcPr>
          <w:p w14:paraId="772F4471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6B61952A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6DC4287C" w14:textId="77777777" w:rsidTr="00235117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textDirection w:val="btLr"/>
            <w:hideMark/>
          </w:tcPr>
          <w:p w14:paraId="51D0D469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</w:p>
        </w:tc>
        <w:tc>
          <w:tcPr>
            <w:tcW w:w="803" w:type="pct"/>
          </w:tcPr>
          <w:p w14:paraId="53719783" w14:textId="77777777" w:rsidR="000B44CA" w:rsidRPr="00507D8D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r w:rsidRPr="00507D8D">
              <w:rPr>
                <w:sz w:val="22"/>
                <w:szCs w:val="22"/>
                <w:lang w:val="fr-FR"/>
              </w:rPr>
              <w:t xml:space="preserve">Acute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limbischemia</w:t>
            </w:r>
            <w:proofErr w:type="spellEnd"/>
          </w:p>
        </w:tc>
        <w:tc>
          <w:tcPr>
            <w:tcW w:w="556" w:type="pct"/>
            <w:hideMark/>
          </w:tcPr>
          <w:p w14:paraId="47CE4E7C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1(04.0)</w:t>
            </w:r>
          </w:p>
        </w:tc>
        <w:tc>
          <w:tcPr>
            <w:tcW w:w="678" w:type="pct"/>
            <w:hideMark/>
          </w:tcPr>
          <w:p w14:paraId="50A5D957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1(0.5)</w:t>
            </w:r>
          </w:p>
        </w:tc>
        <w:tc>
          <w:tcPr>
            <w:tcW w:w="864" w:type="pct"/>
            <w:hideMark/>
          </w:tcPr>
          <w:p w14:paraId="058FC6D6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1.44[0.09-23.19]</w:t>
            </w:r>
          </w:p>
        </w:tc>
        <w:tc>
          <w:tcPr>
            <w:tcW w:w="432" w:type="pct"/>
            <w:hideMark/>
          </w:tcPr>
          <w:p w14:paraId="77CBA641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1.00</w:t>
            </w:r>
          </w:p>
        </w:tc>
        <w:tc>
          <w:tcPr>
            <w:tcW w:w="371" w:type="pct"/>
          </w:tcPr>
          <w:p w14:paraId="5AB5F363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11470CD6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02C9513E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 w:val="restart"/>
            <w:textDirection w:val="btLr"/>
            <w:hideMark/>
          </w:tcPr>
          <w:p w14:paraId="19520679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  <w:proofErr w:type="spellStart"/>
            <w:r w:rsidRPr="00972661">
              <w:rPr>
                <w:b w:val="0"/>
                <w:bCs w:val="0"/>
                <w:sz w:val="28"/>
                <w:szCs w:val="28"/>
                <w:lang w:val="fr-FR"/>
              </w:rPr>
              <w:t>Pre-hospital</w:t>
            </w:r>
            <w:proofErr w:type="spellEnd"/>
            <w:r w:rsidRPr="00972661">
              <w:rPr>
                <w:b w:val="0"/>
                <w:bCs w:val="0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72661">
              <w:rPr>
                <w:b w:val="0"/>
                <w:bCs w:val="0"/>
                <w:sz w:val="28"/>
                <w:szCs w:val="28"/>
                <w:lang w:val="fr-FR"/>
              </w:rPr>
              <w:t>resuscitation</w:t>
            </w:r>
            <w:proofErr w:type="spellEnd"/>
          </w:p>
        </w:tc>
        <w:tc>
          <w:tcPr>
            <w:tcW w:w="803" w:type="pct"/>
          </w:tcPr>
          <w:p w14:paraId="7ACF194F" w14:textId="77777777" w:rsidR="000B44CA" w:rsidRPr="00507D8D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t>Assisted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 ventilation </w:t>
            </w:r>
          </w:p>
        </w:tc>
        <w:tc>
          <w:tcPr>
            <w:tcW w:w="556" w:type="pct"/>
            <w:hideMark/>
          </w:tcPr>
          <w:p w14:paraId="760AE53B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135(49.6)</w:t>
            </w:r>
          </w:p>
        </w:tc>
        <w:tc>
          <w:tcPr>
            <w:tcW w:w="678" w:type="pct"/>
            <w:hideMark/>
          </w:tcPr>
          <w:p w14:paraId="1B08FA41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114(60.3)</w:t>
            </w:r>
          </w:p>
        </w:tc>
        <w:tc>
          <w:tcPr>
            <w:tcW w:w="864" w:type="pct"/>
            <w:hideMark/>
          </w:tcPr>
          <w:p w14:paraId="42753FCB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1.54[1.06-2.25]</w:t>
            </w:r>
          </w:p>
        </w:tc>
        <w:tc>
          <w:tcPr>
            <w:tcW w:w="432" w:type="pct"/>
            <w:hideMark/>
          </w:tcPr>
          <w:p w14:paraId="271D20B8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0.02</w:t>
            </w:r>
          </w:p>
        </w:tc>
        <w:tc>
          <w:tcPr>
            <w:tcW w:w="371" w:type="pct"/>
          </w:tcPr>
          <w:p w14:paraId="237D01BF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0DB8BA22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2C7F43C3" w14:textId="77777777" w:rsidTr="00235117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textDirection w:val="btLr"/>
            <w:hideMark/>
          </w:tcPr>
          <w:p w14:paraId="003E756B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</w:p>
        </w:tc>
        <w:tc>
          <w:tcPr>
            <w:tcW w:w="803" w:type="pct"/>
          </w:tcPr>
          <w:p w14:paraId="772B3EB2" w14:textId="77777777" w:rsidR="000B44CA" w:rsidRPr="00507D8D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t>Fluidresuscitation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> &gt; 1000 ml colloïde</w:t>
            </w:r>
          </w:p>
        </w:tc>
        <w:tc>
          <w:tcPr>
            <w:tcW w:w="556" w:type="pct"/>
            <w:hideMark/>
          </w:tcPr>
          <w:p w14:paraId="511125AC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64</w:t>
            </w:r>
            <w:r>
              <w:rPr>
                <w:lang w:val="fr-FR"/>
              </w:rPr>
              <w:t xml:space="preserve"> </w:t>
            </w:r>
            <w:r w:rsidRPr="005153DA">
              <w:rPr>
                <w:lang w:val="fr-FR"/>
              </w:rPr>
              <w:t>(23.5)</w:t>
            </w:r>
          </w:p>
        </w:tc>
        <w:tc>
          <w:tcPr>
            <w:tcW w:w="678" w:type="pct"/>
            <w:hideMark/>
          </w:tcPr>
          <w:p w14:paraId="19DF209D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96</w:t>
            </w:r>
            <w:r>
              <w:rPr>
                <w:lang w:val="fr-FR"/>
              </w:rPr>
              <w:t xml:space="preserve"> </w:t>
            </w:r>
            <w:r w:rsidRPr="005153DA">
              <w:rPr>
                <w:lang w:val="fr-FR"/>
              </w:rPr>
              <w:t>(50.8)</w:t>
            </w:r>
          </w:p>
        </w:tc>
        <w:tc>
          <w:tcPr>
            <w:tcW w:w="864" w:type="pct"/>
            <w:hideMark/>
          </w:tcPr>
          <w:p w14:paraId="1FF2D472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3.35[2.25-5.00]</w:t>
            </w:r>
          </w:p>
        </w:tc>
        <w:tc>
          <w:tcPr>
            <w:tcW w:w="432" w:type="pct"/>
            <w:hideMark/>
          </w:tcPr>
          <w:p w14:paraId="41CCCFBD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&lt;0.01</w:t>
            </w:r>
          </w:p>
        </w:tc>
        <w:tc>
          <w:tcPr>
            <w:tcW w:w="371" w:type="pct"/>
          </w:tcPr>
          <w:p w14:paraId="694A5395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637577BC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4FBEBF46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textDirection w:val="btLr"/>
            <w:hideMark/>
          </w:tcPr>
          <w:p w14:paraId="295748DD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</w:p>
        </w:tc>
        <w:tc>
          <w:tcPr>
            <w:tcW w:w="803" w:type="pct"/>
          </w:tcPr>
          <w:p w14:paraId="14930288" w14:textId="77777777" w:rsidR="000B44CA" w:rsidRPr="00507D8D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t>Catecholamines</w:t>
            </w:r>
            <w:proofErr w:type="spellEnd"/>
          </w:p>
        </w:tc>
        <w:tc>
          <w:tcPr>
            <w:tcW w:w="556" w:type="pct"/>
            <w:hideMark/>
          </w:tcPr>
          <w:p w14:paraId="66D4D061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27(9.9)</w:t>
            </w:r>
          </w:p>
        </w:tc>
        <w:tc>
          <w:tcPr>
            <w:tcW w:w="678" w:type="pct"/>
            <w:hideMark/>
          </w:tcPr>
          <w:p w14:paraId="0D4B0331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51(27.0)</w:t>
            </w:r>
          </w:p>
        </w:tc>
        <w:tc>
          <w:tcPr>
            <w:tcW w:w="864" w:type="pct"/>
            <w:hideMark/>
          </w:tcPr>
          <w:p w14:paraId="11C61C23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3.35[2.01-5.59]</w:t>
            </w:r>
          </w:p>
        </w:tc>
        <w:tc>
          <w:tcPr>
            <w:tcW w:w="432" w:type="pct"/>
            <w:hideMark/>
          </w:tcPr>
          <w:p w14:paraId="78321A11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&lt;0.01</w:t>
            </w:r>
          </w:p>
        </w:tc>
        <w:tc>
          <w:tcPr>
            <w:tcW w:w="371" w:type="pct"/>
          </w:tcPr>
          <w:p w14:paraId="351EF696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0.024</w:t>
            </w:r>
          </w:p>
        </w:tc>
        <w:tc>
          <w:tcPr>
            <w:tcW w:w="986" w:type="pct"/>
          </w:tcPr>
          <w:p w14:paraId="7FE6AE6E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2.02 [1.09-3.75]</w:t>
            </w:r>
          </w:p>
        </w:tc>
      </w:tr>
      <w:tr w:rsidR="000B44CA" w:rsidRPr="005153DA" w14:paraId="2D4CD5FA" w14:textId="77777777" w:rsidTr="0023511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 w:val="restart"/>
            <w:textDirection w:val="btLr"/>
            <w:hideMark/>
          </w:tcPr>
          <w:p w14:paraId="63BCD072" w14:textId="77777777" w:rsidR="000B44CA" w:rsidRPr="00972661" w:rsidRDefault="000B44CA" w:rsidP="00EA56D5">
            <w:pPr>
              <w:spacing w:line="276" w:lineRule="auto"/>
              <w:ind w:left="113" w:right="113"/>
              <w:rPr>
                <w:b w:val="0"/>
                <w:bCs w:val="0"/>
                <w:sz w:val="28"/>
                <w:szCs w:val="28"/>
                <w:lang w:val="fr-FR"/>
              </w:rPr>
            </w:pPr>
            <w:r w:rsidRPr="00972661">
              <w:rPr>
                <w:b w:val="0"/>
                <w:bCs w:val="0"/>
                <w:sz w:val="28"/>
                <w:szCs w:val="28"/>
                <w:lang w:val="fr-FR"/>
              </w:rPr>
              <w:t xml:space="preserve">Field (to </w:t>
            </w:r>
            <w:proofErr w:type="spellStart"/>
            <w:r w:rsidRPr="00972661">
              <w:rPr>
                <w:b w:val="0"/>
                <w:bCs w:val="0"/>
                <w:sz w:val="28"/>
                <w:szCs w:val="28"/>
                <w:lang w:val="fr-FR"/>
              </w:rPr>
              <w:t>be</w:t>
            </w:r>
            <w:proofErr w:type="spellEnd"/>
            <w:r w:rsidRPr="00972661">
              <w:rPr>
                <w:b w:val="0"/>
                <w:bCs w:val="0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972661">
              <w:rPr>
                <w:b w:val="0"/>
                <w:bCs w:val="0"/>
                <w:sz w:val="28"/>
                <w:szCs w:val="28"/>
                <w:lang w:val="fr-FR"/>
              </w:rPr>
              <w:t>assessed</w:t>
            </w:r>
            <w:proofErr w:type="spellEnd"/>
            <w:r w:rsidRPr="00972661">
              <w:rPr>
                <w:b w:val="0"/>
                <w:bCs w:val="0"/>
                <w:sz w:val="28"/>
                <w:szCs w:val="28"/>
                <w:lang w:val="fr-FR"/>
              </w:rPr>
              <w:t>)</w:t>
            </w:r>
          </w:p>
        </w:tc>
        <w:tc>
          <w:tcPr>
            <w:tcW w:w="803" w:type="pct"/>
          </w:tcPr>
          <w:p w14:paraId="5D959475" w14:textId="77777777" w:rsidR="000B44CA" w:rsidRPr="00507D8D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r w:rsidRPr="00507D8D">
              <w:rPr>
                <w:sz w:val="22"/>
                <w:szCs w:val="22"/>
                <w:lang w:val="fr-FR"/>
              </w:rPr>
              <w:t>Age &gt; 65 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years</w:t>
            </w:r>
            <w:proofErr w:type="spellEnd"/>
          </w:p>
        </w:tc>
        <w:tc>
          <w:tcPr>
            <w:tcW w:w="556" w:type="pct"/>
            <w:hideMark/>
          </w:tcPr>
          <w:p w14:paraId="4E6D2DAF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17(6.3)</w:t>
            </w:r>
          </w:p>
        </w:tc>
        <w:tc>
          <w:tcPr>
            <w:tcW w:w="678" w:type="pct"/>
            <w:hideMark/>
          </w:tcPr>
          <w:p w14:paraId="4D7E82F7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15(7.9)</w:t>
            </w:r>
          </w:p>
        </w:tc>
        <w:tc>
          <w:tcPr>
            <w:tcW w:w="864" w:type="pct"/>
            <w:hideMark/>
          </w:tcPr>
          <w:p w14:paraId="09732942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1.29[0.63-2.66]</w:t>
            </w:r>
          </w:p>
        </w:tc>
        <w:tc>
          <w:tcPr>
            <w:tcW w:w="432" w:type="pct"/>
            <w:hideMark/>
          </w:tcPr>
          <w:p w14:paraId="22026F31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 xml:space="preserve"> 0.48</w:t>
            </w:r>
          </w:p>
        </w:tc>
        <w:tc>
          <w:tcPr>
            <w:tcW w:w="371" w:type="pct"/>
          </w:tcPr>
          <w:p w14:paraId="527076B4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3F86B14E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43F14485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hideMark/>
          </w:tcPr>
          <w:p w14:paraId="77B9AD16" w14:textId="77777777" w:rsidR="000B44CA" w:rsidRPr="00507D8D" w:rsidRDefault="000B44CA" w:rsidP="00EA56D5">
            <w:pPr>
              <w:spacing w:line="276" w:lineRule="auto"/>
              <w:rPr>
                <w:sz w:val="22"/>
                <w:szCs w:val="22"/>
                <w:lang w:val="fr-FR"/>
              </w:rPr>
            </w:pPr>
          </w:p>
        </w:tc>
        <w:tc>
          <w:tcPr>
            <w:tcW w:w="803" w:type="pct"/>
          </w:tcPr>
          <w:p w14:paraId="293219F5" w14:textId="77777777" w:rsidR="000B44CA" w:rsidRPr="00507D8D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07D8D">
              <w:rPr>
                <w:sz w:val="22"/>
                <w:szCs w:val="22"/>
                <w:lang w:val="en-US"/>
              </w:rPr>
              <w:t>Heart failure or coronary insufficiency</w:t>
            </w:r>
          </w:p>
        </w:tc>
        <w:tc>
          <w:tcPr>
            <w:tcW w:w="556" w:type="pct"/>
            <w:hideMark/>
          </w:tcPr>
          <w:p w14:paraId="021A9450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04(1.5)</w:t>
            </w:r>
          </w:p>
        </w:tc>
        <w:tc>
          <w:tcPr>
            <w:tcW w:w="678" w:type="pct"/>
            <w:hideMark/>
          </w:tcPr>
          <w:p w14:paraId="50B87F67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06(3.2)</w:t>
            </w:r>
          </w:p>
        </w:tc>
        <w:tc>
          <w:tcPr>
            <w:tcW w:w="864" w:type="pct"/>
            <w:hideMark/>
          </w:tcPr>
          <w:p w14:paraId="50FC710E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2.20[0.61-07.89]</w:t>
            </w:r>
          </w:p>
        </w:tc>
        <w:tc>
          <w:tcPr>
            <w:tcW w:w="432" w:type="pct"/>
            <w:hideMark/>
          </w:tcPr>
          <w:p w14:paraId="7F8A005F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0.33</w:t>
            </w:r>
          </w:p>
        </w:tc>
        <w:tc>
          <w:tcPr>
            <w:tcW w:w="371" w:type="pct"/>
          </w:tcPr>
          <w:p w14:paraId="6C3D37FE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0399F24E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4D417F87" w14:textId="77777777" w:rsidTr="00235117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hideMark/>
          </w:tcPr>
          <w:p w14:paraId="19DE8646" w14:textId="77777777" w:rsidR="000B44CA" w:rsidRPr="00507D8D" w:rsidRDefault="000B44CA" w:rsidP="00EA56D5">
            <w:pPr>
              <w:spacing w:line="276" w:lineRule="auto"/>
              <w:rPr>
                <w:sz w:val="22"/>
                <w:szCs w:val="22"/>
                <w:lang w:val="fr-FR"/>
              </w:rPr>
            </w:pPr>
          </w:p>
        </w:tc>
        <w:tc>
          <w:tcPr>
            <w:tcW w:w="803" w:type="pct"/>
          </w:tcPr>
          <w:p w14:paraId="08D1EABF" w14:textId="77777777" w:rsidR="000B44CA" w:rsidRPr="00507D8D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t>Respiratory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r w:rsidRPr="00507D8D">
              <w:rPr>
                <w:sz w:val="22"/>
                <w:szCs w:val="22"/>
                <w:lang w:val="en-US"/>
              </w:rPr>
              <w:t>insufficiency</w:t>
            </w:r>
          </w:p>
        </w:tc>
        <w:tc>
          <w:tcPr>
            <w:tcW w:w="556" w:type="pct"/>
            <w:hideMark/>
          </w:tcPr>
          <w:p w14:paraId="78276784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01(0.4)</w:t>
            </w:r>
          </w:p>
        </w:tc>
        <w:tc>
          <w:tcPr>
            <w:tcW w:w="678" w:type="pct"/>
            <w:hideMark/>
          </w:tcPr>
          <w:p w14:paraId="1ABB33C2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02(1.1)</w:t>
            </w:r>
          </w:p>
        </w:tc>
        <w:tc>
          <w:tcPr>
            <w:tcW w:w="864" w:type="pct"/>
            <w:hideMark/>
          </w:tcPr>
          <w:p w14:paraId="1ABD563F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2.90[0.26-32.20]</w:t>
            </w:r>
          </w:p>
        </w:tc>
        <w:tc>
          <w:tcPr>
            <w:tcW w:w="432" w:type="pct"/>
            <w:hideMark/>
          </w:tcPr>
          <w:p w14:paraId="6CA26E46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0.57</w:t>
            </w:r>
          </w:p>
        </w:tc>
        <w:tc>
          <w:tcPr>
            <w:tcW w:w="371" w:type="pct"/>
          </w:tcPr>
          <w:p w14:paraId="2E6D66E5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36113596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6C5C48D5" w14:textId="77777777" w:rsidTr="002351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hideMark/>
          </w:tcPr>
          <w:p w14:paraId="64C6352F" w14:textId="77777777" w:rsidR="000B44CA" w:rsidRPr="00507D8D" w:rsidRDefault="000B44CA" w:rsidP="00EA56D5">
            <w:pPr>
              <w:spacing w:line="276" w:lineRule="auto"/>
              <w:rPr>
                <w:sz w:val="22"/>
                <w:szCs w:val="22"/>
                <w:lang w:val="fr-FR"/>
              </w:rPr>
            </w:pPr>
          </w:p>
        </w:tc>
        <w:tc>
          <w:tcPr>
            <w:tcW w:w="803" w:type="pct"/>
          </w:tcPr>
          <w:p w14:paraId="22F32F6E" w14:textId="77777777" w:rsidR="000B44CA" w:rsidRPr="00507D8D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07D8D">
              <w:rPr>
                <w:sz w:val="22"/>
                <w:szCs w:val="22"/>
                <w:lang w:val="en-US"/>
              </w:rPr>
              <w:t>Pregnancy (second and third trimester)</w:t>
            </w:r>
          </w:p>
        </w:tc>
        <w:tc>
          <w:tcPr>
            <w:tcW w:w="556" w:type="pct"/>
            <w:hideMark/>
          </w:tcPr>
          <w:p w14:paraId="666F6341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01(0.4)</w:t>
            </w:r>
          </w:p>
        </w:tc>
        <w:tc>
          <w:tcPr>
            <w:tcW w:w="678" w:type="pct"/>
            <w:hideMark/>
          </w:tcPr>
          <w:p w14:paraId="5A3F9BB7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01(0.5)</w:t>
            </w:r>
          </w:p>
        </w:tc>
        <w:tc>
          <w:tcPr>
            <w:tcW w:w="864" w:type="pct"/>
            <w:hideMark/>
          </w:tcPr>
          <w:p w14:paraId="554592EC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1.44[0.09-23.19]</w:t>
            </w:r>
          </w:p>
        </w:tc>
        <w:tc>
          <w:tcPr>
            <w:tcW w:w="432" w:type="pct"/>
            <w:hideMark/>
          </w:tcPr>
          <w:p w14:paraId="69224099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1.00</w:t>
            </w:r>
          </w:p>
        </w:tc>
        <w:tc>
          <w:tcPr>
            <w:tcW w:w="371" w:type="pct"/>
          </w:tcPr>
          <w:p w14:paraId="621517C1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5E3D2FB6" w14:textId="77777777" w:rsidR="000B44CA" w:rsidRPr="005153DA" w:rsidRDefault="000B44CA" w:rsidP="00EA56D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</w:tr>
      <w:tr w:rsidR="000B44CA" w:rsidRPr="005153DA" w14:paraId="478042F8" w14:textId="77777777" w:rsidTr="00235117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" w:type="pct"/>
            <w:vMerge/>
            <w:hideMark/>
          </w:tcPr>
          <w:p w14:paraId="2B630CEA" w14:textId="77777777" w:rsidR="000B44CA" w:rsidRPr="00507D8D" w:rsidRDefault="000B44CA" w:rsidP="00EA56D5">
            <w:pPr>
              <w:spacing w:line="276" w:lineRule="auto"/>
              <w:rPr>
                <w:sz w:val="22"/>
                <w:szCs w:val="22"/>
                <w:lang w:val="fr-FR"/>
              </w:rPr>
            </w:pPr>
          </w:p>
        </w:tc>
        <w:tc>
          <w:tcPr>
            <w:tcW w:w="803" w:type="pct"/>
          </w:tcPr>
          <w:p w14:paraId="11F33877" w14:textId="77777777" w:rsidR="000B44CA" w:rsidRPr="00507D8D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fr-FR"/>
              </w:rPr>
            </w:pPr>
            <w:r w:rsidRPr="00507D8D">
              <w:rPr>
                <w:sz w:val="22"/>
                <w:szCs w:val="22"/>
                <w:lang w:val="fr-FR"/>
              </w:rPr>
              <w:t xml:space="preserve">Coagulation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disorder</w:t>
            </w:r>
            <w:proofErr w:type="spellEnd"/>
          </w:p>
        </w:tc>
        <w:tc>
          <w:tcPr>
            <w:tcW w:w="556" w:type="pct"/>
            <w:hideMark/>
          </w:tcPr>
          <w:p w14:paraId="3AC9DD56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-</w:t>
            </w:r>
          </w:p>
        </w:tc>
        <w:tc>
          <w:tcPr>
            <w:tcW w:w="678" w:type="pct"/>
            <w:hideMark/>
          </w:tcPr>
          <w:p w14:paraId="6D3CF73E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1(0.5)</w:t>
            </w:r>
          </w:p>
        </w:tc>
        <w:tc>
          <w:tcPr>
            <w:tcW w:w="864" w:type="pct"/>
            <w:hideMark/>
          </w:tcPr>
          <w:p w14:paraId="56E5FEE8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432" w:type="pct"/>
            <w:hideMark/>
          </w:tcPr>
          <w:p w14:paraId="5070EE03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0.41</w:t>
            </w:r>
          </w:p>
        </w:tc>
        <w:tc>
          <w:tcPr>
            <w:tcW w:w="371" w:type="pct"/>
          </w:tcPr>
          <w:p w14:paraId="1767B9DE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86" w:type="pct"/>
          </w:tcPr>
          <w:p w14:paraId="015225C9" w14:textId="77777777" w:rsidR="000B44CA" w:rsidRPr="005153DA" w:rsidRDefault="000B44CA" w:rsidP="00EA56D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</w:tr>
    </w:tbl>
    <w:p w14:paraId="1E9611B8" w14:textId="77777777" w:rsidR="000B44CA" w:rsidRDefault="000B44CA" w:rsidP="000B44CA">
      <w:pPr>
        <w:rPr>
          <w:lang w:val="en-US"/>
        </w:rPr>
      </w:pPr>
    </w:p>
    <w:p w14:paraId="5A80572C" w14:textId="77777777" w:rsidR="000B44CA" w:rsidRDefault="000B44CA" w:rsidP="000B44CA">
      <w:pPr>
        <w:rPr>
          <w:b/>
          <w:bCs/>
          <w:i/>
          <w:iCs/>
          <w:lang w:val="en-US"/>
        </w:rPr>
      </w:pPr>
    </w:p>
    <w:p w14:paraId="36506808" w14:textId="77777777" w:rsidR="006D2A06" w:rsidRDefault="006D2A06" w:rsidP="000B44CA">
      <w:pPr>
        <w:rPr>
          <w:b/>
          <w:bCs/>
          <w:i/>
          <w:iCs/>
          <w:lang w:val="en-US"/>
        </w:rPr>
      </w:pPr>
    </w:p>
    <w:p w14:paraId="089D20FC" w14:textId="46A86BD6" w:rsidR="000B44CA" w:rsidRPr="00507D8D" w:rsidRDefault="000B44CA" w:rsidP="000B44CA">
      <w:pPr>
        <w:rPr>
          <w:b/>
          <w:bCs/>
          <w:lang w:val="en-US"/>
        </w:rPr>
      </w:pPr>
      <w:r w:rsidRPr="00507D8D">
        <w:rPr>
          <w:b/>
          <w:bCs/>
          <w:lang w:val="en-US"/>
        </w:rPr>
        <w:lastRenderedPageBreak/>
        <w:t>Table V: Performance of Vittel criteria in predicting an ISS &gt; 15 among poly trauma patients transported by EMS 03 from November 2021 to December 2023</w:t>
      </w:r>
    </w:p>
    <w:tbl>
      <w:tblPr>
        <w:tblStyle w:val="PlainTable2"/>
        <w:tblW w:w="11199" w:type="dxa"/>
        <w:tblInd w:w="-1351" w:type="dxa"/>
        <w:tblLook w:val="04A0" w:firstRow="1" w:lastRow="0" w:firstColumn="1" w:lastColumn="0" w:noHBand="0" w:noVBand="1"/>
      </w:tblPr>
      <w:tblGrid>
        <w:gridCol w:w="4395"/>
        <w:gridCol w:w="656"/>
        <w:gridCol w:w="827"/>
        <w:gridCol w:w="874"/>
        <w:gridCol w:w="889"/>
        <w:gridCol w:w="889"/>
        <w:gridCol w:w="913"/>
        <w:gridCol w:w="1756"/>
      </w:tblGrid>
      <w:tr w:rsidR="000B44CA" w:rsidRPr="005153DA" w14:paraId="205C9A45" w14:textId="77777777" w:rsidTr="000E48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hideMark/>
          </w:tcPr>
          <w:p w14:paraId="0F07098A" w14:textId="77777777" w:rsidR="000B44CA" w:rsidRPr="005153DA" w:rsidRDefault="000B44CA" w:rsidP="00EA56D5">
            <w:pPr>
              <w:rPr>
                <w:lang w:val="en-US"/>
              </w:rPr>
            </w:pPr>
          </w:p>
        </w:tc>
        <w:tc>
          <w:tcPr>
            <w:tcW w:w="6804" w:type="dxa"/>
            <w:gridSpan w:val="7"/>
            <w:noWrap/>
            <w:hideMark/>
          </w:tcPr>
          <w:p w14:paraId="1C05AA22" w14:textId="77777777" w:rsidR="000B44CA" w:rsidRPr="005153DA" w:rsidRDefault="000B44CA" w:rsidP="00EA56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ISS&gt;15</w:t>
            </w:r>
          </w:p>
        </w:tc>
      </w:tr>
      <w:tr w:rsidR="000B44CA" w:rsidRPr="005153DA" w14:paraId="497155DF" w14:textId="77777777" w:rsidTr="000E4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  <w:hideMark/>
          </w:tcPr>
          <w:p w14:paraId="1B96FA39" w14:textId="77777777" w:rsidR="000B44CA" w:rsidRPr="00507D8D" w:rsidRDefault="000B44CA" w:rsidP="00EA56D5">
            <w:pPr>
              <w:rPr>
                <w:b w:val="0"/>
                <w:bCs w:val="0"/>
                <w:sz w:val="22"/>
                <w:szCs w:val="22"/>
                <w:lang w:val="fr-FR"/>
              </w:rPr>
            </w:pPr>
            <w:r w:rsidRPr="00507D8D">
              <w:rPr>
                <w:sz w:val="22"/>
                <w:szCs w:val="22"/>
                <w:lang w:val="fr-FR"/>
              </w:rPr>
              <w:t xml:space="preserve">Vittel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criteria</w:t>
            </w:r>
            <w:proofErr w:type="spellEnd"/>
          </w:p>
        </w:tc>
        <w:tc>
          <w:tcPr>
            <w:tcW w:w="656" w:type="dxa"/>
            <w:hideMark/>
          </w:tcPr>
          <w:p w14:paraId="0A0A162E" w14:textId="77777777" w:rsidR="000B44CA" w:rsidRPr="00507D8D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fr-FR"/>
              </w:rPr>
            </w:pPr>
            <w:r w:rsidRPr="00507D8D">
              <w:rPr>
                <w:b/>
                <w:bCs/>
                <w:sz w:val="22"/>
                <w:szCs w:val="22"/>
                <w:lang w:val="fr-FR"/>
              </w:rPr>
              <w:t>Se%</w:t>
            </w:r>
          </w:p>
        </w:tc>
        <w:tc>
          <w:tcPr>
            <w:tcW w:w="827" w:type="dxa"/>
            <w:hideMark/>
          </w:tcPr>
          <w:p w14:paraId="4001A266" w14:textId="77777777" w:rsidR="000B44CA" w:rsidRPr="00507D8D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b/>
                <w:bCs/>
                <w:sz w:val="22"/>
                <w:szCs w:val="22"/>
                <w:lang w:val="fr-FR"/>
              </w:rPr>
              <w:t>Sp</w:t>
            </w:r>
            <w:proofErr w:type="spellEnd"/>
            <w:r w:rsidRPr="00507D8D">
              <w:rPr>
                <w:b/>
                <w:bCs/>
                <w:sz w:val="22"/>
                <w:szCs w:val="22"/>
                <w:lang w:val="fr-FR"/>
              </w:rPr>
              <w:t>%</w:t>
            </w:r>
          </w:p>
        </w:tc>
        <w:tc>
          <w:tcPr>
            <w:tcW w:w="874" w:type="dxa"/>
            <w:hideMark/>
          </w:tcPr>
          <w:p w14:paraId="19C00C08" w14:textId="77777777" w:rsidR="000B44CA" w:rsidRPr="00507D8D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fr-FR"/>
              </w:rPr>
            </w:pPr>
            <w:r w:rsidRPr="00507D8D">
              <w:rPr>
                <w:b/>
                <w:bCs/>
                <w:sz w:val="22"/>
                <w:szCs w:val="22"/>
                <w:lang w:val="fr-FR"/>
              </w:rPr>
              <w:t>VPP%</w:t>
            </w:r>
          </w:p>
        </w:tc>
        <w:tc>
          <w:tcPr>
            <w:tcW w:w="889" w:type="dxa"/>
            <w:hideMark/>
          </w:tcPr>
          <w:p w14:paraId="779A54BD" w14:textId="77777777" w:rsidR="000B44CA" w:rsidRPr="00507D8D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fr-FR"/>
              </w:rPr>
            </w:pPr>
            <w:r w:rsidRPr="00507D8D">
              <w:rPr>
                <w:b/>
                <w:bCs/>
                <w:sz w:val="22"/>
                <w:szCs w:val="22"/>
                <w:lang w:val="fr-FR"/>
              </w:rPr>
              <w:t>VPN%</w:t>
            </w:r>
          </w:p>
        </w:tc>
        <w:tc>
          <w:tcPr>
            <w:tcW w:w="889" w:type="dxa"/>
            <w:hideMark/>
          </w:tcPr>
          <w:p w14:paraId="76B1BB96" w14:textId="77777777" w:rsidR="000B44CA" w:rsidRPr="00507D8D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fr-FR"/>
              </w:rPr>
            </w:pPr>
            <w:r w:rsidRPr="00507D8D">
              <w:rPr>
                <w:b/>
                <w:bCs/>
                <w:sz w:val="22"/>
                <w:szCs w:val="22"/>
                <w:lang w:val="fr-FR"/>
              </w:rPr>
              <w:t>RVP%</w:t>
            </w:r>
          </w:p>
        </w:tc>
        <w:tc>
          <w:tcPr>
            <w:tcW w:w="913" w:type="dxa"/>
            <w:hideMark/>
          </w:tcPr>
          <w:p w14:paraId="1B765D1C" w14:textId="77777777" w:rsidR="000B44CA" w:rsidRPr="00507D8D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fr-FR"/>
              </w:rPr>
            </w:pPr>
            <w:r w:rsidRPr="00507D8D">
              <w:rPr>
                <w:b/>
                <w:bCs/>
                <w:sz w:val="22"/>
                <w:szCs w:val="22"/>
                <w:lang w:val="fr-FR"/>
              </w:rPr>
              <w:t>RVN%</w:t>
            </w:r>
          </w:p>
        </w:tc>
        <w:tc>
          <w:tcPr>
            <w:tcW w:w="1756" w:type="dxa"/>
            <w:hideMark/>
          </w:tcPr>
          <w:p w14:paraId="26DEB924" w14:textId="77777777" w:rsidR="000B44CA" w:rsidRPr="00507D8D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val="fr-FR"/>
              </w:rPr>
            </w:pPr>
            <w:r w:rsidRPr="00507D8D">
              <w:rPr>
                <w:b/>
                <w:bCs/>
                <w:sz w:val="22"/>
                <w:szCs w:val="22"/>
                <w:lang w:val="fr-FR"/>
              </w:rPr>
              <w:t>YOUDEN index</w:t>
            </w:r>
          </w:p>
        </w:tc>
      </w:tr>
      <w:tr w:rsidR="000B44CA" w:rsidRPr="005153DA" w14:paraId="7A652BC7" w14:textId="77777777" w:rsidTr="000E48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1BF823E8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r w:rsidRPr="00507D8D">
              <w:rPr>
                <w:sz w:val="22"/>
                <w:szCs w:val="22"/>
                <w:lang w:val="fr-FR"/>
              </w:rPr>
              <w:t xml:space="preserve"> Glasgow coma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scale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> &lt; 13</w:t>
            </w:r>
          </w:p>
        </w:tc>
        <w:tc>
          <w:tcPr>
            <w:tcW w:w="656" w:type="dxa"/>
            <w:noWrap/>
            <w:hideMark/>
          </w:tcPr>
          <w:p w14:paraId="1986313B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44%</w:t>
            </w:r>
          </w:p>
        </w:tc>
        <w:tc>
          <w:tcPr>
            <w:tcW w:w="827" w:type="dxa"/>
            <w:noWrap/>
            <w:hideMark/>
          </w:tcPr>
          <w:p w14:paraId="4C1B75E1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80%</w:t>
            </w:r>
          </w:p>
        </w:tc>
        <w:tc>
          <w:tcPr>
            <w:tcW w:w="874" w:type="dxa"/>
            <w:noWrap/>
            <w:hideMark/>
          </w:tcPr>
          <w:p w14:paraId="54862396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61%</w:t>
            </w:r>
          </w:p>
        </w:tc>
        <w:tc>
          <w:tcPr>
            <w:tcW w:w="889" w:type="dxa"/>
            <w:noWrap/>
            <w:hideMark/>
          </w:tcPr>
          <w:p w14:paraId="39100C15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68%</w:t>
            </w:r>
          </w:p>
        </w:tc>
        <w:tc>
          <w:tcPr>
            <w:tcW w:w="889" w:type="dxa"/>
            <w:noWrap/>
            <w:hideMark/>
          </w:tcPr>
          <w:p w14:paraId="37AC4C42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33%</w:t>
            </w:r>
          </w:p>
        </w:tc>
        <w:tc>
          <w:tcPr>
            <w:tcW w:w="913" w:type="dxa"/>
            <w:noWrap/>
            <w:hideMark/>
          </w:tcPr>
          <w:p w14:paraId="67F65684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39%</w:t>
            </w:r>
          </w:p>
        </w:tc>
        <w:tc>
          <w:tcPr>
            <w:tcW w:w="1756" w:type="dxa"/>
            <w:noWrap/>
            <w:hideMark/>
          </w:tcPr>
          <w:p w14:paraId="7061FE49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0.25</w:t>
            </w:r>
          </w:p>
        </w:tc>
      </w:tr>
      <w:tr w:rsidR="000B44CA" w:rsidRPr="005153DA" w14:paraId="04ABE49E" w14:textId="77777777" w:rsidTr="000E4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164D7BD7" w14:textId="77777777" w:rsidR="000B44CA" w:rsidRPr="00507D8D" w:rsidRDefault="000B44CA" w:rsidP="00EA56D5">
            <w:pPr>
              <w:rPr>
                <w:sz w:val="22"/>
                <w:szCs w:val="22"/>
                <w:lang w:val="en-US"/>
              </w:rPr>
            </w:pPr>
            <w:r w:rsidRPr="00507D8D">
              <w:rPr>
                <w:sz w:val="22"/>
                <w:szCs w:val="22"/>
                <w:lang w:val="en-US"/>
              </w:rPr>
              <w:t xml:space="preserve"> Systolic Blood Pressure (SBP)&lt; 90 mm Hg</w:t>
            </w:r>
          </w:p>
        </w:tc>
        <w:tc>
          <w:tcPr>
            <w:tcW w:w="656" w:type="dxa"/>
            <w:noWrap/>
            <w:hideMark/>
          </w:tcPr>
          <w:p w14:paraId="3594950A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26%</w:t>
            </w:r>
          </w:p>
        </w:tc>
        <w:tc>
          <w:tcPr>
            <w:tcW w:w="827" w:type="dxa"/>
            <w:noWrap/>
            <w:hideMark/>
          </w:tcPr>
          <w:p w14:paraId="20266160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89%</w:t>
            </w:r>
          </w:p>
        </w:tc>
        <w:tc>
          <w:tcPr>
            <w:tcW w:w="874" w:type="dxa"/>
            <w:noWrap/>
            <w:hideMark/>
          </w:tcPr>
          <w:p w14:paraId="7B7250F3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63%</w:t>
            </w:r>
          </w:p>
        </w:tc>
        <w:tc>
          <w:tcPr>
            <w:tcW w:w="889" w:type="dxa"/>
            <w:noWrap/>
            <w:hideMark/>
          </w:tcPr>
          <w:p w14:paraId="6B987981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64%</w:t>
            </w:r>
          </w:p>
        </w:tc>
        <w:tc>
          <w:tcPr>
            <w:tcW w:w="889" w:type="dxa"/>
            <w:noWrap/>
            <w:hideMark/>
          </w:tcPr>
          <w:p w14:paraId="537A3430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37%</w:t>
            </w:r>
          </w:p>
        </w:tc>
        <w:tc>
          <w:tcPr>
            <w:tcW w:w="913" w:type="dxa"/>
            <w:noWrap/>
            <w:hideMark/>
          </w:tcPr>
          <w:p w14:paraId="1230E5B0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37%</w:t>
            </w:r>
          </w:p>
        </w:tc>
        <w:tc>
          <w:tcPr>
            <w:tcW w:w="1756" w:type="dxa"/>
            <w:noWrap/>
            <w:hideMark/>
          </w:tcPr>
          <w:p w14:paraId="78E85904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0.15</w:t>
            </w:r>
          </w:p>
        </w:tc>
      </w:tr>
      <w:tr w:rsidR="000B44CA" w:rsidRPr="005153DA" w14:paraId="064D7ACE" w14:textId="77777777" w:rsidTr="000E48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516E461B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t>Oxygen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 Saturation O2 &lt; 90 %</w:t>
            </w:r>
          </w:p>
        </w:tc>
        <w:tc>
          <w:tcPr>
            <w:tcW w:w="656" w:type="dxa"/>
            <w:noWrap/>
            <w:hideMark/>
          </w:tcPr>
          <w:p w14:paraId="0E84694E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19%</w:t>
            </w:r>
          </w:p>
        </w:tc>
        <w:tc>
          <w:tcPr>
            <w:tcW w:w="827" w:type="dxa"/>
            <w:noWrap/>
            <w:hideMark/>
          </w:tcPr>
          <w:p w14:paraId="08C8939B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90%</w:t>
            </w:r>
          </w:p>
        </w:tc>
        <w:tc>
          <w:tcPr>
            <w:tcW w:w="874" w:type="dxa"/>
            <w:noWrap/>
            <w:hideMark/>
          </w:tcPr>
          <w:p w14:paraId="11D3529D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57%</w:t>
            </w:r>
          </w:p>
        </w:tc>
        <w:tc>
          <w:tcPr>
            <w:tcW w:w="889" w:type="dxa"/>
            <w:noWrap/>
            <w:hideMark/>
          </w:tcPr>
          <w:p w14:paraId="73151870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62%</w:t>
            </w:r>
          </w:p>
        </w:tc>
        <w:tc>
          <w:tcPr>
            <w:tcW w:w="889" w:type="dxa"/>
            <w:noWrap/>
            <w:hideMark/>
          </w:tcPr>
          <w:p w14:paraId="0B5784DD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38%</w:t>
            </w:r>
          </w:p>
        </w:tc>
        <w:tc>
          <w:tcPr>
            <w:tcW w:w="913" w:type="dxa"/>
            <w:noWrap/>
            <w:hideMark/>
          </w:tcPr>
          <w:p w14:paraId="3790D5A6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43%</w:t>
            </w:r>
          </w:p>
        </w:tc>
        <w:tc>
          <w:tcPr>
            <w:tcW w:w="1756" w:type="dxa"/>
            <w:noWrap/>
            <w:hideMark/>
          </w:tcPr>
          <w:p w14:paraId="4A610018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0.09</w:t>
            </w:r>
          </w:p>
        </w:tc>
      </w:tr>
      <w:tr w:rsidR="000B44CA" w:rsidRPr="005153DA" w14:paraId="494F370B" w14:textId="77777777" w:rsidTr="000E4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656CDB65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r w:rsidRPr="00507D8D">
              <w:rPr>
                <w:sz w:val="22"/>
                <w:szCs w:val="22"/>
                <w:lang w:val="fr-FR"/>
              </w:rPr>
              <w:t xml:space="preserve">Ejection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from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vehicle</w:t>
            </w:r>
            <w:proofErr w:type="spellEnd"/>
          </w:p>
        </w:tc>
        <w:tc>
          <w:tcPr>
            <w:tcW w:w="656" w:type="dxa"/>
            <w:noWrap/>
            <w:hideMark/>
          </w:tcPr>
          <w:p w14:paraId="1C299220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15%</w:t>
            </w:r>
          </w:p>
        </w:tc>
        <w:tc>
          <w:tcPr>
            <w:tcW w:w="827" w:type="dxa"/>
            <w:noWrap/>
            <w:hideMark/>
          </w:tcPr>
          <w:p w14:paraId="01D7A6B4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87%</w:t>
            </w:r>
          </w:p>
        </w:tc>
        <w:tc>
          <w:tcPr>
            <w:tcW w:w="874" w:type="dxa"/>
            <w:noWrap/>
            <w:hideMark/>
          </w:tcPr>
          <w:p w14:paraId="4922E908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44%</w:t>
            </w:r>
          </w:p>
        </w:tc>
        <w:tc>
          <w:tcPr>
            <w:tcW w:w="889" w:type="dxa"/>
            <w:noWrap/>
            <w:hideMark/>
          </w:tcPr>
          <w:p w14:paraId="5B52C71A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60%</w:t>
            </w:r>
          </w:p>
        </w:tc>
        <w:tc>
          <w:tcPr>
            <w:tcW w:w="889" w:type="dxa"/>
            <w:noWrap/>
            <w:hideMark/>
          </w:tcPr>
          <w:p w14:paraId="11AD1035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41%</w:t>
            </w:r>
          </w:p>
        </w:tc>
        <w:tc>
          <w:tcPr>
            <w:tcW w:w="913" w:type="dxa"/>
            <w:noWrap/>
            <w:hideMark/>
          </w:tcPr>
          <w:p w14:paraId="375379FA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56%</w:t>
            </w:r>
          </w:p>
        </w:tc>
        <w:tc>
          <w:tcPr>
            <w:tcW w:w="1756" w:type="dxa"/>
            <w:noWrap/>
            <w:hideMark/>
          </w:tcPr>
          <w:p w14:paraId="187B328E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0.02</w:t>
            </w:r>
          </w:p>
        </w:tc>
      </w:tr>
      <w:tr w:rsidR="000B44CA" w:rsidRPr="005153DA" w14:paraId="04995FBF" w14:textId="77777777" w:rsidTr="000E48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7EFF8971" w14:textId="77777777" w:rsidR="000B44CA" w:rsidRPr="00507D8D" w:rsidRDefault="000B44CA" w:rsidP="00EA56D5">
            <w:pPr>
              <w:rPr>
                <w:sz w:val="22"/>
                <w:szCs w:val="22"/>
                <w:lang w:val="en-US"/>
              </w:rPr>
            </w:pPr>
            <w:r w:rsidRPr="00507D8D">
              <w:rPr>
                <w:sz w:val="22"/>
                <w:szCs w:val="22"/>
                <w:lang w:val="en-US"/>
              </w:rPr>
              <w:t xml:space="preserve">Other passenger deceased in the same accident </w:t>
            </w:r>
          </w:p>
        </w:tc>
        <w:tc>
          <w:tcPr>
            <w:tcW w:w="656" w:type="dxa"/>
            <w:noWrap/>
            <w:hideMark/>
          </w:tcPr>
          <w:p w14:paraId="2C48BC32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5%</w:t>
            </w:r>
          </w:p>
        </w:tc>
        <w:tc>
          <w:tcPr>
            <w:tcW w:w="827" w:type="dxa"/>
            <w:noWrap/>
            <w:hideMark/>
          </w:tcPr>
          <w:p w14:paraId="7D68A5A6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96%</w:t>
            </w:r>
          </w:p>
        </w:tc>
        <w:tc>
          <w:tcPr>
            <w:tcW w:w="874" w:type="dxa"/>
            <w:noWrap/>
            <w:hideMark/>
          </w:tcPr>
          <w:p w14:paraId="32A7C931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48%</w:t>
            </w:r>
          </w:p>
        </w:tc>
        <w:tc>
          <w:tcPr>
            <w:tcW w:w="889" w:type="dxa"/>
            <w:noWrap/>
            <w:hideMark/>
          </w:tcPr>
          <w:p w14:paraId="69DE2840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60%</w:t>
            </w:r>
          </w:p>
        </w:tc>
        <w:tc>
          <w:tcPr>
            <w:tcW w:w="889" w:type="dxa"/>
            <w:noWrap/>
            <w:hideMark/>
          </w:tcPr>
          <w:p w14:paraId="0ABB1C16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41%</w:t>
            </w:r>
          </w:p>
        </w:tc>
        <w:tc>
          <w:tcPr>
            <w:tcW w:w="913" w:type="dxa"/>
            <w:noWrap/>
            <w:hideMark/>
          </w:tcPr>
          <w:p w14:paraId="47311CA2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53%</w:t>
            </w:r>
          </w:p>
        </w:tc>
        <w:tc>
          <w:tcPr>
            <w:tcW w:w="1756" w:type="dxa"/>
            <w:noWrap/>
            <w:hideMark/>
          </w:tcPr>
          <w:p w14:paraId="422445DF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0.01</w:t>
            </w:r>
          </w:p>
        </w:tc>
      </w:tr>
      <w:tr w:rsidR="000B44CA" w:rsidRPr="005153DA" w14:paraId="132A1EE1" w14:textId="77777777" w:rsidTr="000E4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0AFACCCD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proofErr w:type="spellStart"/>
            <w:proofErr w:type="gramStart"/>
            <w:r w:rsidRPr="00507D8D">
              <w:rPr>
                <w:sz w:val="22"/>
                <w:szCs w:val="22"/>
                <w:lang w:val="fr-FR"/>
              </w:rPr>
              <w:t>fall</w:t>
            </w:r>
            <w:proofErr w:type="spellEnd"/>
            <w:proofErr w:type="gramEnd"/>
            <w:r w:rsidRPr="00507D8D">
              <w:rPr>
                <w:sz w:val="22"/>
                <w:szCs w:val="22"/>
                <w:lang w:val="fr-FR"/>
              </w:rPr>
              <w:t>&gt; 6 m</w:t>
            </w:r>
          </w:p>
        </w:tc>
        <w:tc>
          <w:tcPr>
            <w:tcW w:w="656" w:type="dxa"/>
            <w:noWrap/>
            <w:hideMark/>
          </w:tcPr>
          <w:p w14:paraId="528F809B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10%</w:t>
            </w:r>
          </w:p>
        </w:tc>
        <w:tc>
          <w:tcPr>
            <w:tcW w:w="827" w:type="dxa"/>
            <w:noWrap/>
            <w:hideMark/>
          </w:tcPr>
          <w:p w14:paraId="6645939F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97%</w:t>
            </w:r>
          </w:p>
        </w:tc>
        <w:tc>
          <w:tcPr>
            <w:tcW w:w="874" w:type="dxa"/>
            <w:noWrap/>
            <w:hideMark/>
          </w:tcPr>
          <w:p w14:paraId="163D2862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68%</w:t>
            </w:r>
          </w:p>
        </w:tc>
        <w:tc>
          <w:tcPr>
            <w:tcW w:w="889" w:type="dxa"/>
            <w:noWrap/>
            <w:hideMark/>
          </w:tcPr>
          <w:p w14:paraId="4343077A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61%</w:t>
            </w:r>
          </w:p>
        </w:tc>
        <w:tc>
          <w:tcPr>
            <w:tcW w:w="889" w:type="dxa"/>
            <w:noWrap/>
            <w:hideMark/>
          </w:tcPr>
          <w:p w14:paraId="7D829EEB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39%</w:t>
            </w:r>
          </w:p>
        </w:tc>
        <w:tc>
          <w:tcPr>
            <w:tcW w:w="913" w:type="dxa"/>
            <w:noWrap/>
            <w:hideMark/>
          </w:tcPr>
          <w:p w14:paraId="1717A824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32%</w:t>
            </w:r>
          </w:p>
        </w:tc>
        <w:tc>
          <w:tcPr>
            <w:tcW w:w="1756" w:type="dxa"/>
            <w:noWrap/>
            <w:hideMark/>
          </w:tcPr>
          <w:p w14:paraId="019A2FD8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0.07</w:t>
            </w:r>
          </w:p>
        </w:tc>
      </w:tr>
      <w:tr w:rsidR="000B44CA" w:rsidRPr="005153DA" w14:paraId="69582BF3" w14:textId="77777777" w:rsidTr="000E48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51EF5410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r w:rsidRPr="00507D8D">
              <w:rPr>
                <w:sz w:val="22"/>
                <w:szCs w:val="22"/>
                <w:lang w:val="fr-FR"/>
              </w:rPr>
              <w:t xml:space="preserve">Victime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projected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 or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crushed</w:t>
            </w:r>
            <w:proofErr w:type="spellEnd"/>
          </w:p>
        </w:tc>
        <w:tc>
          <w:tcPr>
            <w:tcW w:w="656" w:type="dxa"/>
            <w:noWrap/>
            <w:hideMark/>
          </w:tcPr>
          <w:p w14:paraId="6578C33D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15%</w:t>
            </w:r>
          </w:p>
        </w:tc>
        <w:tc>
          <w:tcPr>
            <w:tcW w:w="827" w:type="dxa"/>
            <w:noWrap/>
            <w:hideMark/>
          </w:tcPr>
          <w:p w14:paraId="64E6E003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93%</w:t>
            </w:r>
          </w:p>
        </w:tc>
        <w:tc>
          <w:tcPr>
            <w:tcW w:w="874" w:type="dxa"/>
            <w:noWrap/>
            <w:hideMark/>
          </w:tcPr>
          <w:p w14:paraId="082CBFAA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61%</w:t>
            </w:r>
          </w:p>
        </w:tc>
        <w:tc>
          <w:tcPr>
            <w:tcW w:w="889" w:type="dxa"/>
            <w:noWrap/>
            <w:hideMark/>
          </w:tcPr>
          <w:p w14:paraId="37C197CD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61%</w:t>
            </w:r>
          </w:p>
        </w:tc>
        <w:tc>
          <w:tcPr>
            <w:tcW w:w="889" w:type="dxa"/>
            <w:noWrap/>
            <w:hideMark/>
          </w:tcPr>
          <w:p w14:paraId="18E97269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39%</w:t>
            </w:r>
          </w:p>
        </w:tc>
        <w:tc>
          <w:tcPr>
            <w:tcW w:w="913" w:type="dxa"/>
            <w:noWrap/>
            <w:hideMark/>
          </w:tcPr>
          <w:p w14:paraId="4ED6DEF1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39%</w:t>
            </w:r>
          </w:p>
        </w:tc>
        <w:tc>
          <w:tcPr>
            <w:tcW w:w="1756" w:type="dxa"/>
            <w:noWrap/>
            <w:hideMark/>
          </w:tcPr>
          <w:p w14:paraId="24339141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0.08</w:t>
            </w:r>
          </w:p>
        </w:tc>
      </w:tr>
      <w:tr w:rsidR="000B44CA" w:rsidRPr="005153DA" w14:paraId="588480C6" w14:textId="77777777" w:rsidTr="000E4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769AF219" w14:textId="77777777" w:rsidR="000B44CA" w:rsidRPr="00507D8D" w:rsidRDefault="000B44CA" w:rsidP="00EA56D5">
            <w:pPr>
              <w:rPr>
                <w:sz w:val="22"/>
                <w:szCs w:val="22"/>
                <w:lang w:val="en-US"/>
              </w:rPr>
            </w:pPr>
            <w:r w:rsidRPr="00507D8D">
              <w:rPr>
                <w:sz w:val="22"/>
                <w:szCs w:val="22"/>
                <w:lang w:val="en-US"/>
              </w:rPr>
              <w:t xml:space="preserve">Overall assessment (vehicle deformation, estimate </w:t>
            </w:r>
            <w:proofErr w:type="spellStart"/>
            <w:r w:rsidRPr="00507D8D">
              <w:rPr>
                <w:sz w:val="22"/>
                <w:szCs w:val="22"/>
                <w:lang w:val="en-US"/>
              </w:rPr>
              <w:t>dspeed</w:t>
            </w:r>
            <w:proofErr w:type="spellEnd"/>
            <w:r w:rsidRPr="00507D8D">
              <w:rPr>
                <w:sz w:val="22"/>
                <w:szCs w:val="22"/>
                <w:lang w:val="en-US"/>
              </w:rPr>
              <w:t>, absence of helmet, absence of seatbelt</w:t>
            </w:r>
          </w:p>
        </w:tc>
        <w:tc>
          <w:tcPr>
            <w:tcW w:w="656" w:type="dxa"/>
            <w:noWrap/>
            <w:hideMark/>
          </w:tcPr>
          <w:p w14:paraId="3146ADB5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37%</w:t>
            </w:r>
          </w:p>
        </w:tc>
        <w:tc>
          <w:tcPr>
            <w:tcW w:w="827" w:type="dxa"/>
            <w:noWrap/>
            <w:hideMark/>
          </w:tcPr>
          <w:p w14:paraId="7F82BFB5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62%</w:t>
            </w:r>
          </w:p>
        </w:tc>
        <w:tc>
          <w:tcPr>
            <w:tcW w:w="874" w:type="dxa"/>
            <w:noWrap/>
            <w:hideMark/>
          </w:tcPr>
          <w:p w14:paraId="5601837B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40%</w:t>
            </w:r>
          </w:p>
        </w:tc>
        <w:tc>
          <w:tcPr>
            <w:tcW w:w="889" w:type="dxa"/>
            <w:noWrap/>
            <w:hideMark/>
          </w:tcPr>
          <w:p w14:paraId="131DE1EC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58%</w:t>
            </w:r>
          </w:p>
        </w:tc>
        <w:tc>
          <w:tcPr>
            <w:tcW w:w="889" w:type="dxa"/>
            <w:noWrap/>
            <w:hideMark/>
          </w:tcPr>
          <w:p w14:paraId="7C70E536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42%</w:t>
            </w:r>
          </w:p>
        </w:tc>
        <w:tc>
          <w:tcPr>
            <w:tcW w:w="913" w:type="dxa"/>
            <w:noWrap/>
            <w:hideMark/>
          </w:tcPr>
          <w:p w14:paraId="12163797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60%</w:t>
            </w:r>
          </w:p>
        </w:tc>
        <w:tc>
          <w:tcPr>
            <w:tcW w:w="1756" w:type="dxa"/>
            <w:noWrap/>
            <w:hideMark/>
          </w:tcPr>
          <w:p w14:paraId="795F4FC7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-0.02</w:t>
            </w:r>
          </w:p>
        </w:tc>
      </w:tr>
      <w:tr w:rsidR="000B44CA" w:rsidRPr="005153DA" w14:paraId="5F2A6A3F" w14:textId="77777777" w:rsidTr="000E48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6E4D12F4" w14:textId="77777777" w:rsidR="000B44CA" w:rsidRPr="00507D8D" w:rsidRDefault="000B44CA" w:rsidP="00EA56D5">
            <w:pPr>
              <w:rPr>
                <w:sz w:val="22"/>
                <w:szCs w:val="22"/>
                <w:lang w:val="en-US"/>
              </w:rPr>
            </w:pPr>
            <w:r w:rsidRPr="00507D8D">
              <w:rPr>
                <w:sz w:val="22"/>
                <w:szCs w:val="22"/>
                <w:lang w:val="en-US"/>
              </w:rPr>
              <w:t>Penetrating trauma: head, neck, chest, abdomen, pelvis, arm, thigh</w:t>
            </w:r>
          </w:p>
        </w:tc>
        <w:tc>
          <w:tcPr>
            <w:tcW w:w="656" w:type="dxa"/>
            <w:noWrap/>
            <w:hideMark/>
          </w:tcPr>
          <w:p w14:paraId="1DDD117B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1%</w:t>
            </w:r>
          </w:p>
        </w:tc>
        <w:tc>
          <w:tcPr>
            <w:tcW w:w="827" w:type="dxa"/>
            <w:noWrap/>
            <w:hideMark/>
          </w:tcPr>
          <w:p w14:paraId="44F45275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100%</w:t>
            </w:r>
          </w:p>
        </w:tc>
        <w:tc>
          <w:tcPr>
            <w:tcW w:w="874" w:type="dxa"/>
            <w:noWrap/>
            <w:hideMark/>
          </w:tcPr>
          <w:p w14:paraId="6C0C23E0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100%</w:t>
            </w:r>
          </w:p>
        </w:tc>
        <w:tc>
          <w:tcPr>
            <w:tcW w:w="889" w:type="dxa"/>
            <w:noWrap/>
            <w:hideMark/>
          </w:tcPr>
          <w:p w14:paraId="28C92C42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59%</w:t>
            </w:r>
          </w:p>
        </w:tc>
        <w:tc>
          <w:tcPr>
            <w:tcW w:w="889" w:type="dxa"/>
            <w:noWrap/>
            <w:hideMark/>
          </w:tcPr>
          <w:p w14:paraId="48B39866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41%</w:t>
            </w:r>
          </w:p>
        </w:tc>
        <w:tc>
          <w:tcPr>
            <w:tcW w:w="913" w:type="dxa"/>
            <w:noWrap/>
            <w:hideMark/>
          </w:tcPr>
          <w:p w14:paraId="2CEA5247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</w:t>
            </w:r>
          </w:p>
        </w:tc>
        <w:tc>
          <w:tcPr>
            <w:tcW w:w="1756" w:type="dxa"/>
            <w:noWrap/>
            <w:hideMark/>
          </w:tcPr>
          <w:p w14:paraId="346343BD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0.01</w:t>
            </w:r>
          </w:p>
        </w:tc>
      </w:tr>
      <w:tr w:rsidR="000B44CA" w:rsidRPr="005153DA" w14:paraId="035E0CB4" w14:textId="77777777" w:rsidTr="000E4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793AE2C0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t>Flailchest</w:t>
            </w:r>
            <w:proofErr w:type="spellEnd"/>
          </w:p>
        </w:tc>
        <w:tc>
          <w:tcPr>
            <w:tcW w:w="656" w:type="dxa"/>
            <w:noWrap/>
            <w:hideMark/>
          </w:tcPr>
          <w:p w14:paraId="6319E738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6%</w:t>
            </w:r>
          </w:p>
        </w:tc>
        <w:tc>
          <w:tcPr>
            <w:tcW w:w="827" w:type="dxa"/>
            <w:noWrap/>
            <w:hideMark/>
          </w:tcPr>
          <w:p w14:paraId="73C838C4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96%</w:t>
            </w:r>
          </w:p>
        </w:tc>
        <w:tc>
          <w:tcPr>
            <w:tcW w:w="874" w:type="dxa"/>
            <w:noWrap/>
            <w:hideMark/>
          </w:tcPr>
          <w:p w14:paraId="6336A6D8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49%</w:t>
            </w:r>
          </w:p>
        </w:tc>
        <w:tc>
          <w:tcPr>
            <w:tcW w:w="889" w:type="dxa"/>
            <w:noWrap/>
            <w:hideMark/>
          </w:tcPr>
          <w:p w14:paraId="42AB9F2F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60%</w:t>
            </w:r>
          </w:p>
        </w:tc>
        <w:tc>
          <w:tcPr>
            <w:tcW w:w="889" w:type="dxa"/>
            <w:noWrap/>
            <w:hideMark/>
          </w:tcPr>
          <w:p w14:paraId="4D06AB6F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40%</w:t>
            </w:r>
          </w:p>
        </w:tc>
        <w:tc>
          <w:tcPr>
            <w:tcW w:w="913" w:type="dxa"/>
            <w:noWrap/>
            <w:hideMark/>
          </w:tcPr>
          <w:p w14:paraId="13EBA79B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52%</w:t>
            </w:r>
          </w:p>
        </w:tc>
        <w:tc>
          <w:tcPr>
            <w:tcW w:w="1756" w:type="dxa"/>
            <w:noWrap/>
            <w:hideMark/>
          </w:tcPr>
          <w:p w14:paraId="52899676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-0.06</w:t>
            </w:r>
          </w:p>
        </w:tc>
      </w:tr>
      <w:tr w:rsidR="000B44CA" w:rsidRPr="005153DA" w14:paraId="00D29992" w14:textId="77777777" w:rsidTr="000E48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4A1A1514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r w:rsidRPr="00507D8D">
              <w:rPr>
                <w:sz w:val="22"/>
                <w:szCs w:val="22"/>
                <w:lang w:val="fr-FR"/>
              </w:rPr>
              <w:t xml:space="preserve">Sever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burn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smoke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 inhalation</w:t>
            </w:r>
          </w:p>
        </w:tc>
        <w:tc>
          <w:tcPr>
            <w:tcW w:w="656" w:type="dxa"/>
            <w:noWrap/>
            <w:hideMark/>
          </w:tcPr>
          <w:p w14:paraId="65A7893D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6%</w:t>
            </w:r>
          </w:p>
        </w:tc>
        <w:tc>
          <w:tcPr>
            <w:tcW w:w="827" w:type="dxa"/>
            <w:noWrap/>
            <w:hideMark/>
          </w:tcPr>
          <w:p w14:paraId="6748D55B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96%</w:t>
            </w:r>
          </w:p>
        </w:tc>
        <w:tc>
          <w:tcPr>
            <w:tcW w:w="874" w:type="dxa"/>
            <w:noWrap/>
            <w:hideMark/>
          </w:tcPr>
          <w:p w14:paraId="702DE8FC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49%</w:t>
            </w:r>
          </w:p>
        </w:tc>
        <w:tc>
          <w:tcPr>
            <w:tcW w:w="889" w:type="dxa"/>
            <w:noWrap/>
            <w:hideMark/>
          </w:tcPr>
          <w:p w14:paraId="2C4FFF16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60%</w:t>
            </w:r>
          </w:p>
        </w:tc>
        <w:tc>
          <w:tcPr>
            <w:tcW w:w="889" w:type="dxa"/>
            <w:noWrap/>
            <w:hideMark/>
          </w:tcPr>
          <w:p w14:paraId="13F9CC6E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40%</w:t>
            </w:r>
          </w:p>
        </w:tc>
        <w:tc>
          <w:tcPr>
            <w:tcW w:w="913" w:type="dxa"/>
            <w:noWrap/>
            <w:hideMark/>
          </w:tcPr>
          <w:p w14:paraId="71245ED7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52%</w:t>
            </w:r>
          </w:p>
        </w:tc>
        <w:tc>
          <w:tcPr>
            <w:tcW w:w="1756" w:type="dxa"/>
            <w:noWrap/>
            <w:hideMark/>
          </w:tcPr>
          <w:p w14:paraId="1B5757DE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0.02</w:t>
            </w:r>
          </w:p>
        </w:tc>
      </w:tr>
      <w:tr w:rsidR="000B44CA" w:rsidRPr="005153DA" w14:paraId="1B3FF272" w14:textId="77777777" w:rsidTr="000E4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2A5A392D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t>Pelvic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 fracture</w:t>
            </w:r>
          </w:p>
        </w:tc>
        <w:tc>
          <w:tcPr>
            <w:tcW w:w="656" w:type="dxa"/>
            <w:noWrap/>
            <w:hideMark/>
          </w:tcPr>
          <w:p w14:paraId="62504398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28%</w:t>
            </w:r>
          </w:p>
        </w:tc>
        <w:tc>
          <w:tcPr>
            <w:tcW w:w="827" w:type="dxa"/>
            <w:noWrap/>
            <w:hideMark/>
          </w:tcPr>
          <w:p w14:paraId="3C3E182A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97%</w:t>
            </w:r>
          </w:p>
        </w:tc>
        <w:tc>
          <w:tcPr>
            <w:tcW w:w="874" w:type="dxa"/>
            <w:noWrap/>
            <w:hideMark/>
          </w:tcPr>
          <w:p w14:paraId="3531E1AB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88%</w:t>
            </w:r>
          </w:p>
        </w:tc>
        <w:tc>
          <w:tcPr>
            <w:tcW w:w="889" w:type="dxa"/>
            <w:noWrap/>
            <w:hideMark/>
          </w:tcPr>
          <w:p w14:paraId="55AB31DD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66%</w:t>
            </w:r>
          </w:p>
        </w:tc>
        <w:tc>
          <w:tcPr>
            <w:tcW w:w="889" w:type="dxa"/>
            <w:noWrap/>
            <w:hideMark/>
          </w:tcPr>
          <w:p w14:paraId="23A4D5D6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34%</w:t>
            </w:r>
          </w:p>
        </w:tc>
        <w:tc>
          <w:tcPr>
            <w:tcW w:w="913" w:type="dxa"/>
            <w:noWrap/>
            <w:hideMark/>
          </w:tcPr>
          <w:p w14:paraId="05AC3176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12%</w:t>
            </w:r>
          </w:p>
        </w:tc>
        <w:tc>
          <w:tcPr>
            <w:tcW w:w="1756" w:type="dxa"/>
            <w:noWrap/>
            <w:hideMark/>
          </w:tcPr>
          <w:p w14:paraId="39F2309E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0.25</w:t>
            </w:r>
          </w:p>
        </w:tc>
      </w:tr>
      <w:tr w:rsidR="000B44CA" w:rsidRPr="005153DA" w14:paraId="7A33BB1E" w14:textId="77777777" w:rsidTr="000E48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noWrap/>
            <w:hideMark/>
          </w:tcPr>
          <w:p w14:paraId="7F44B91B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t>Suspected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 spinal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cordinjury</w:t>
            </w:r>
            <w:proofErr w:type="spellEnd"/>
          </w:p>
        </w:tc>
        <w:tc>
          <w:tcPr>
            <w:tcW w:w="656" w:type="dxa"/>
            <w:noWrap/>
            <w:hideMark/>
          </w:tcPr>
          <w:p w14:paraId="0A7E3BC5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6%</w:t>
            </w:r>
          </w:p>
        </w:tc>
        <w:tc>
          <w:tcPr>
            <w:tcW w:w="827" w:type="dxa"/>
            <w:noWrap/>
            <w:hideMark/>
          </w:tcPr>
          <w:p w14:paraId="27C7AAE4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99%</w:t>
            </w:r>
          </w:p>
        </w:tc>
        <w:tc>
          <w:tcPr>
            <w:tcW w:w="874" w:type="dxa"/>
            <w:noWrap/>
            <w:hideMark/>
          </w:tcPr>
          <w:p w14:paraId="31F3BAC1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79%</w:t>
            </w:r>
          </w:p>
        </w:tc>
        <w:tc>
          <w:tcPr>
            <w:tcW w:w="889" w:type="dxa"/>
            <w:noWrap/>
            <w:hideMark/>
          </w:tcPr>
          <w:p w14:paraId="6E50545A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60%</w:t>
            </w:r>
          </w:p>
        </w:tc>
        <w:tc>
          <w:tcPr>
            <w:tcW w:w="889" w:type="dxa"/>
            <w:noWrap/>
            <w:hideMark/>
          </w:tcPr>
          <w:p w14:paraId="1AC10386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40%</w:t>
            </w:r>
          </w:p>
        </w:tc>
        <w:tc>
          <w:tcPr>
            <w:tcW w:w="913" w:type="dxa"/>
            <w:noWrap/>
            <w:hideMark/>
          </w:tcPr>
          <w:p w14:paraId="79B0E4D9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21%</w:t>
            </w:r>
          </w:p>
        </w:tc>
        <w:tc>
          <w:tcPr>
            <w:tcW w:w="1756" w:type="dxa"/>
            <w:noWrap/>
            <w:hideMark/>
          </w:tcPr>
          <w:p w14:paraId="12484961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0.05</w:t>
            </w:r>
          </w:p>
        </w:tc>
      </w:tr>
      <w:tr w:rsidR="000B44CA" w:rsidRPr="005153DA" w14:paraId="3216A30B" w14:textId="77777777" w:rsidTr="000E4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2D9E6689" w14:textId="77777777" w:rsidR="000B44CA" w:rsidRPr="00507D8D" w:rsidRDefault="000B44CA" w:rsidP="00EA56D5">
            <w:pPr>
              <w:rPr>
                <w:sz w:val="22"/>
                <w:szCs w:val="22"/>
                <w:lang w:val="en-US"/>
              </w:rPr>
            </w:pPr>
            <w:r w:rsidRPr="00507D8D">
              <w:rPr>
                <w:sz w:val="22"/>
                <w:szCs w:val="22"/>
                <w:lang w:val="en-US"/>
              </w:rPr>
              <w:t xml:space="preserve">Amputation at wrist, </w:t>
            </w:r>
            <w:proofErr w:type="spellStart"/>
            <w:proofErr w:type="gramStart"/>
            <w:r w:rsidRPr="00507D8D">
              <w:rPr>
                <w:sz w:val="22"/>
                <w:szCs w:val="22"/>
                <w:lang w:val="en-US"/>
              </w:rPr>
              <w:t>ankle,or</w:t>
            </w:r>
            <w:proofErr w:type="spellEnd"/>
            <w:proofErr w:type="gramEnd"/>
            <w:r w:rsidRPr="00507D8D">
              <w:rPr>
                <w:sz w:val="22"/>
                <w:szCs w:val="22"/>
                <w:lang w:val="en-US"/>
              </w:rPr>
              <w:t xml:space="preserve"> above</w:t>
            </w:r>
          </w:p>
        </w:tc>
        <w:tc>
          <w:tcPr>
            <w:tcW w:w="656" w:type="dxa"/>
            <w:noWrap/>
            <w:hideMark/>
          </w:tcPr>
          <w:p w14:paraId="30D05A55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16%</w:t>
            </w:r>
          </w:p>
        </w:tc>
        <w:tc>
          <w:tcPr>
            <w:tcW w:w="827" w:type="dxa"/>
            <w:noWrap/>
            <w:hideMark/>
          </w:tcPr>
          <w:p w14:paraId="44262A13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97%</w:t>
            </w:r>
          </w:p>
        </w:tc>
        <w:tc>
          <w:tcPr>
            <w:tcW w:w="874" w:type="dxa"/>
            <w:noWrap/>
            <w:hideMark/>
          </w:tcPr>
          <w:p w14:paraId="0728E16A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82%</w:t>
            </w:r>
          </w:p>
        </w:tc>
        <w:tc>
          <w:tcPr>
            <w:tcW w:w="889" w:type="dxa"/>
            <w:noWrap/>
            <w:hideMark/>
          </w:tcPr>
          <w:p w14:paraId="465C5010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63%</w:t>
            </w:r>
          </w:p>
        </w:tc>
        <w:tc>
          <w:tcPr>
            <w:tcW w:w="889" w:type="dxa"/>
            <w:noWrap/>
            <w:hideMark/>
          </w:tcPr>
          <w:p w14:paraId="5E784443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37%</w:t>
            </w:r>
          </w:p>
        </w:tc>
        <w:tc>
          <w:tcPr>
            <w:tcW w:w="913" w:type="dxa"/>
            <w:noWrap/>
            <w:hideMark/>
          </w:tcPr>
          <w:p w14:paraId="46DF9EFF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18%</w:t>
            </w:r>
          </w:p>
        </w:tc>
        <w:tc>
          <w:tcPr>
            <w:tcW w:w="1756" w:type="dxa"/>
            <w:noWrap/>
            <w:hideMark/>
          </w:tcPr>
          <w:p w14:paraId="0BE3829E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0.14</w:t>
            </w:r>
          </w:p>
        </w:tc>
      </w:tr>
      <w:tr w:rsidR="000B44CA" w:rsidRPr="005153DA" w14:paraId="035303E0" w14:textId="77777777" w:rsidTr="000E48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2979A6F4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r w:rsidRPr="00507D8D">
              <w:rPr>
                <w:sz w:val="22"/>
                <w:szCs w:val="22"/>
                <w:lang w:val="fr-FR"/>
              </w:rPr>
              <w:t xml:space="preserve">Acute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limbischemia</w:t>
            </w:r>
            <w:proofErr w:type="spellEnd"/>
          </w:p>
        </w:tc>
        <w:tc>
          <w:tcPr>
            <w:tcW w:w="656" w:type="dxa"/>
            <w:noWrap/>
            <w:hideMark/>
          </w:tcPr>
          <w:p w14:paraId="3B069CD5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2%</w:t>
            </w:r>
          </w:p>
        </w:tc>
        <w:tc>
          <w:tcPr>
            <w:tcW w:w="827" w:type="dxa"/>
            <w:noWrap/>
            <w:hideMark/>
          </w:tcPr>
          <w:p w14:paraId="07BB6815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99%</w:t>
            </w:r>
          </w:p>
        </w:tc>
        <w:tc>
          <w:tcPr>
            <w:tcW w:w="874" w:type="dxa"/>
            <w:noWrap/>
            <w:hideMark/>
          </w:tcPr>
          <w:p w14:paraId="3B9492CB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67%</w:t>
            </w:r>
          </w:p>
        </w:tc>
        <w:tc>
          <w:tcPr>
            <w:tcW w:w="889" w:type="dxa"/>
            <w:noWrap/>
            <w:hideMark/>
          </w:tcPr>
          <w:p w14:paraId="4DD0532E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59%</w:t>
            </w:r>
          </w:p>
        </w:tc>
        <w:tc>
          <w:tcPr>
            <w:tcW w:w="889" w:type="dxa"/>
            <w:noWrap/>
            <w:hideMark/>
          </w:tcPr>
          <w:p w14:paraId="4C13F8F5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41%</w:t>
            </w:r>
          </w:p>
        </w:tc>
        <w:tc>
          <w:tcPr>
            <w:tcW w:w="913" w:type="dxa"/>
            <w:noWrap/>
            <w:hideMark/>
          </w:tcPr>
          <w:p w14:paraId="3542A266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33%</w:t>
            </w:r>
          </w:p>
        </w:tc>
        <w:tc>
          <w:tcPr>
            <w:tcW w:w="1756" w:type="dxa"/>
            <w:noWrap/>
            <w:hideMark/>
          </w:tcPr>
          <w:p w14:paraId="585D0343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0.01</w:t>
            </w:r>
          </w:p>
        </w:tc>
      </w:tr>
      <w:tr w:rsidR="000B44CA" w:rsidRPr="005153DA" w14:paraId="2021A39D" w14:textId="77777777" w:rsidTr="000E4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22C85662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t>Assisted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 xml:space="preserve"> ventilation </w:t>
            </w:r>
          </w:p>
        </w:tc>
        <w:tc>
          <w:tcPr>
            <w:tcW w:w="656" w:type="dxa"/>
            <w:noWrap/>
            <w:hideMark/>
          </w:tcPr>
          <w:p w14:paraId="7AA6B54F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1%</w:t>
            </w:r>
          </w:p>
        </w:tc>
        <w:tc>
          <w:tcPr>
            <w:tcW w:w="827" w:type="dxa"/>
            <w:noWrap/>
            <w:hideMark/>
          </w:tcPr>
          <w:p w14:paraId="68868205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100%</w:t>
            </w:r>
          </w:p>
        </w:tc>
        <w:tc>
          <w:tcPr>
            <w:tcW w:w="874" w:type="dxa"/>
            <w:noWrap/>
            <w:hideMark/>
          </w:tcPr>
          <w:p w14:paraId="0B36F06E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50%</w:t>
            </w:r>
          </w:p>
        </w:tc>
        <w:tc>
          <w:tcPr>
            <w:tcW w:w="889" w:type="dxa"/>
            <w:noWrap/>
            <w:hideMark/>
          </w:tcPr>
          <w:p w14:paraId="55B2740A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59%</w:t>
            </w:r>
          </w:p>
        </w:tc>
        <w:tc>
          <w:tcPr>
            <w:tcW w:w="889" w:type="dxa"/>
            <w:noWrap/>
            <w:hideMark/>
          </w:tcPr>
          <w:p w14:paraId="3A1A99CC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41%</w:t>
            </w:r>
          </w:p>
        </w:tc>
        <w:tc>
          <w:tcPr>
            <w:tcW w:w="913" w:type="dxa"/>
            <w:noWrap/>
            <w:hideMark/>
          </w:tcPr>
          <w:p w14:paraId="298AEBBF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50%</w:t>
            </w:r>
          </w:p>
        </w:tc>
        <w:tc>
          <w:tcPr>
            <w:tcW w:w="1756" w:type="dxa"/>
            <w:noWrap/>
            <w:hideMark/>
          </w:tcPr>
          <w:p w14:paraId="5182C08C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0.00</w:t>
            </w:r>
          </w:p>
        </w:tc>
      </w:tr>
      <w:tr w:rsidR="000B44CA" w:rsidRPr="005153DA" w14:paraId="739B2AAF" w14:textId="77777777" w:rsidTr="000E48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458E6EF7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t>Fluidresuscitation</w:t>
            </w:r>
            <w:proofErr w:type="spellEnd"/>
            <w:r w:rsidRPr="00507D8D">
              <w:rPr>
                <w:sz w:val="22"/>
                <w:szCs w:val="22"/>
                <w:lang w:val="fr-FR"/>
              </w:rPr>
              <w:t> &gt; 1000 ml colloïde</w:t>
            </w:r>
          </w:p>
        </w:tc>
        <w:tc>
          <w:tcPr>
            <w:tcW w:w="656" w:type="dxa"/>
            <w:noWrap/>
            <w:hideMark/>
          </w:tcPr>
          <w:p w14:paraId="0443C4AA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60%</w:t>
            </w:r>
          </w:p>
        </w:tc>
        <w:tc>
          <w:tcPr>
            <w:tcW w:w="827" w:type="dxa"/>
            <w:noWrap/>
            <w:hideMark/>
          </w:tcPr>
          <w:p w14:paraId="36DC5373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50%</w:t>
            </w:r>
          </w:p>
        </w:tc>
        <w:tc>
          <w:tcPr>
            <w:tcW w:w="874" w:type="dxa"/>
            <w:noWrap/>
            <w:hideMark/>
          </w:tcPr>
          <w:p w14:paraId="3D7A2444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46%</w:t>
            </w:r>
          </w:p>
        </w:tc>
        <w:tc>
          <w:tcPr>
            <w:tcW w:w="889" w:type="dxa"/>
            <w:noWrap/>
            <w:hideMark/>
          </w:tcPr>
          <w:p w14:paraId="11CE151B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65%</w:t>
            </w:r>
          </w:p>
        </w:tc>
        <w:tc>
          <w:tcPr>
            <w:tcW w:w="889" w:type="dxa"/>
            <w:noWrap/>
            <w:hideMark/>
          </w:tcPr>
          <w:p w14:paraId="2A0C5C77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35%</w:t>
            </w:r>
          </w:p>
        </w:tc>
        <w:tc>
          <w:tcPr>
            <w:tcW w:w="913" w:type="dxa"/>
            <w:noWrap/>
            <w:hideMark/>
          </w:tcPr>
          <w:p w14:paraId="374408CA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54%</w:t>
            </w:r>
          </w:p>
        </w:tc>
        <w:tc>
          <w:tcPr>
            <w:tcW w:w="1756" w:type="dxa"/>
            <w:noWrap/>
            <w:hideMark/>
          </w:tcPr>
          <w:p w14:paraId="4811F2C4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0.11</w:t>
            </w:r>
          </w:p>
        </w:tc>
      </w:tr>
      <w:tr w:rsidR="000B44CA" w:rsidRPr="005153DA" w14:paraId="624CE24A" w14:textId="77777777" w:rsidTr="000E4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22C1617B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lastRenderedPageBreak/>
              <w:t>Catecholamines</w:t>
            </w:r>
            <w:proofErr w:type="spellEnd"/>
          </w:p>
        </w:tc>
        <w:tc>
          <w:tcPr>
            <w:tcW w:w="656" w:type="dxa"/>
            <w:noWrap/>
            <w:hideMark/>
          </w:tcPr>
          <w:p w14:paraId="6FC5605B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51%</w:t>
            </w:r>
          </w:p>
        </w:tc>
        <w:tc>
          <w:tcPr>
            <w:tcW w:w="827" w:type="dxa"/>
            <w:noWrap/>
            <w:hideMark/>
          </w:tcPr>
          <w:p w14:paraId="020E7780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77%</w:t>
            </w:r>
          </w:p>
        </w:tc>
        <w:tc>
          <w:tcPr>
            <w:tcW w:w="874" w:type="dxa"/>
            <w:noWrap/>
            <w:hideMark/>
          </w:tcPr>
          <w:p w14:paraId="000B2778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60%</w:t>
            </w:r>
          </w:p>
        </w:tc>
        <w:tc>
          <w:tcPr>
            <w:tcW w:w="889" w:type="dxa"/>
            <w:noWrap/>
            <w:hideMark/>
          </w:tcPr>
          <w:p w14:paraId="46F5E264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69%</w:t>
            </w:r>
          </w:p>
        </w:tc>
        <w:tc>
          <w:tcPr>
            <w:tcW w:w="889" w:type="dxa"/>
            <w:noWrap/>
            <w:hideMark/>
          </w:tcPr>
          <w:p w14:paraId="61FADEDA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31%</w:t>
            </w:r>
          </w:p>
        </w:tc>
        <w:tc>
          <w:tcPr>
            <w:tcW w:w="913" w:type="dxa"/>
            <w:noWrap/>
            <w:hideMark/>
          </w:tcPr>
          <w:p w14:paraId="704439DE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40%</w:t>
            </w:r>
          </w:p>
        </w:tc>
        <w:tc>
          <w:tcPr>
            <w:tcW w:w="1756" w:type="dxa"/>
            <w:noWrap/>
            <w:hideMark/>
          </w:tcPr>
          <w:p w14:paraId="046CF057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0.27</w:t>
            </w:r>
          </w:p>
        </w:tc>
      </w:tr>
      <w:tr w:rsidR="000B44CA" w:rsidRPr="005153DA" w14:paraId="5B768B78" w14:textId="77777777" w:rsidTr="000E48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3A9222ED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proofErr w:type="gramStart"/>
            <w:r w:rsidRPr="00507D8D">
              <w:rPr>
                <w:sz w:val="22"/>
                <w:szCs w:val="22"/>
                <w:lang w:val="fr-FR"/>
              </w:rPr>
              <w:t>Age  &gt;</w:t>
            </w:r>
            <w:proofErr w:type="gramEnd"/>
            <w:r w:rsidRPr="00507D8D">
              <w:rPr>
                <w:sz w:val="22"/>
                <w:szCs w:val="22"/>
                <w:lang w:val="fr-FR"/>
              </w:rPr>
              <w:t> 65 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years</w:t>
            </w:r>
            <w:proofErr w:type="spellEnd"/>
          </w:p>
        </w:tc>
        <w:tc>
          <w:tcPr>
            <w:tcW w:w="656" w:type="dxa"/>
            <w:noWrap/>
            <w:hideMark/>
          </w:tcPr>
          <w:p w14:paraId="1352A31C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27%</w:t>
            </w:r>
          </w:p>
        </w:tc>
        <w:tc>
          <w:tcPr>
            <w:tcW w:w="827" w:type="dxa"/>
            <w:noWrap/>
            <w:hideMark/>
          </w:tcPr>
          <w:p w14:paraId="644827CF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90%</w:t>
            </w:r>
          </w:p>
        </w:tc>
        <w:tc>
          <w:tcPr>
            <w:tcW w:w="874" w:type="dxa"/>
            <w:noWrap/>
            <w:hideMark/>
          </w:tcPr>
          <w:p w14:paraId="3F2C2AB5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65%</w:t>
            </w:r>
          </w:p>
        </w:tc>
        <w:tc>
          <w:tcPr>
            <w:tcW w:w="889" w:type="dxa"/>
            <w:noWrap/>
            <w:hideMark/>
          </w:tcPr>
          <w:p w14:paraId="1C6F3AEC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64%</w:t>
            </w:r>
          </w:p>
        </w:tc>
        <w:tc>
          <w:tcPr>
            <w:tcW w:w="889" w:type="dxa"/>
            <w:noWrap/>
            <w:hideMark/>
          </w:tcPr>
          <w:p w14:paraId="7234290D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41%</w:t>
            </w:r>
          </w:p>
        </w:tc>
        <w:tc>
          <w:tcPr>
            <w:tcW w:w="913" w:type="dxa"/>
            <w:noWrap/>
            <w:hideMark/>
          </w:tcPr>
          <w:p w14:paraId="5617D633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36%</w:t>
            </w:r>
          </w:p>
        </w:tc>
        <w:tc>
          <w:tcPr>
            <w:tcW w:w="1756" w:type="dxa"/>
            <w:noWrap/>
            <w:hideMark/>
          </w:tcPr>
          <w:p w14:paraId="6B8153BE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0.17</w:t>
            </w:r>
          </w:p>
        </w:tc>
      </w:tr>
      <w:tr w:rsidR="000B44CA" w:rsidRPr="005153DA" w14:paraId="1B865D6B" w14:textId="77777777" w:rsidTr="000E4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6DD166B6" w14:textId="77777777" w:rsidR="000B44CA" w:rsidRPr="00507D8D" w:rsidRDefault="000B44CA" w:rsidP="00EA56D5">
            <w:pPr>
              <w:rPr>
                <w:sz w:val="22"/>
                <w:szCs w:val="22"/>
                <w:lang w:val="en-US"/>
              </w:rPr>
            </w:pPr>
            <w:r w:rsidRPr="00507D8D">
              <w:rPr>
                <w:sz w:val="22"/>
                <w:szCs w:val="22"/>
                <w:lang w:val="en-US"/>
              </w:rPr>
              <w:t>Heart failure or coronary insufficiency</w:t>
            </w:r>
          </w:p>
        </w:tc>
        <w:tc>
          <w:tcPr>
            <w:tcW w:w="656" w:type="dxa"/>
            <w:noWrap/>
            <w:hideMark/>
          </w:tcPr>
          <w:p w14:paraId="155E5872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27%</w:t>
            </w:r>
          </w:p>
        </w:tc>
        <w:tc>
          <w:tcPr>
            <w:tcW w:w="827" w:type="dxa"/>
            <w:noWrap/>
            <w:hideMark/>
          </w:tcPr>
          <w:p w14:paraId="5F73B87F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90%</w:t>
            </w:r>
          </w:p>
        </w:tc>
        <w:tc>
          <w:tcPr>
            <w:tcW w:w="874" w:type="dxa"/>
            <w:noWrap/>
            <w:hideMark/>
          </w:tcPr>
          <w:p w14:paraId="7579CAFB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65%</w:t>
            </w:r>
          </w:p>
        </w:tc>
        <w:tc>
          <w:tcPr>
            <w:tcW w:w="889" w:type="dxa"/>
            <w:noWrap/>
            <w:hideMark/>
          </w:tcPr>
          <w:p w14:paraId="5C6D0022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64%</w:t>
            </w:r>
          </w:p>
        </w:tc>
        <w:tc>
          <w:tcPr>
            <w:tcW w:w="889" w:type="dxa"/>
            <w:noWrap/>
            <w:hideMark/>
          </w:tcPr>
          <w:p w14:paraId="5CAB096B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36%</w:t>
            </w:r>
          </w:p>
        </w:tc>
        <w:tc>
          <w:tcPr>
            <w:tcW w:w="913" w:type="dxa"/>
            <w:noWrap/>
            <w:hideMark/>
          </w:tcPr>
          <w:p w14:paraId="28952B62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35%</w:t>
            </w:r>
          </w:p>
        </w:tc>
        <w:tc>
          <w:tcPr>
            <w:tcW w:w="1756" w:type="dxa"/>
            <w:noWrap/>
            <w:hideMark/>
          </w:tcPr>
          <w:p w14:paraId="7DAE1C73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0.17</w:t>
            </w:r>
          </w:p>
        </w:tc>
      </w:tr>
      <w:tr w:rsidR="000B44CA" w:rsidRPr="005153DA" w14:paraId="7C9591B3" w14:textId="77777777" w:rsidTr="000E48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0CBA8C3E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proofErr w:type="spellStart"/>
            <w:r w:rsidRPr="00507D8D">
              <w:rPr>
                <w:sz w:val="22"/>
                <w:szCs w:val="22"/>
                <w:lang w:val="fr-FR"/>
              </w:rPr>
              <w:t>Respiratory</w:t>
            </w:r>
            <w:proofErr w:type="spellEnd"/>
            <w:r w:rsidRPr="00507D8D">
              <w:rPr>
                <w:sz w:val="22"/>
                <w:szCs w:val="22"/>
                <w:lang w:val="en-US"/>
              </w:rPr>
              <w:t>insufficiency</w:t>
            </w:r>
          </w:p>
        </w:tc>
        <w:tc>
          <w:tcPr>
            <w:tcW w:w="656" w:type="dxa"/>
            <w:noWrap/>
            <w:hideMark/>
          </w:tcPr>
          <w:p w14:paraId="6BA2ED1B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3%</w:t>
            </w:r>
          </w:p>
        </w:tc>
        <w:tc>
          <w:tcPr>
            <w:tcW w:w="827" w:type="dxa"/>
            <w:noWrap/>
            <w:hideMark/>
          </w:tcPr>
          <w:p w14:paraId="646F02B1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99%</w:t>
            </w:r>
          </w:p>
        </w:tc>
        <w:tc>
          <w:tcPr>
            <w:tcW w:w="874" w:type="dxa"/>
            <w:noWrap/>
            <w:hideMark/>
          </w:tcPr>
          <w:p w14:paraId="11C73112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60%</w:t>
            </w:r>
          </w:p>
        </w:tc>
        <w:tc>
          <w:tcPr>
            <w:tcW w:w="889" w:type="dxa"/>
            <w:noWrap/>
            <w:hideMark/>
          </w:tcPr>
          <w:p w14:paraId="21B2412E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59%</w:t>
            </w:r>
          </w:p>
        </w:tc>
        <w:tc>
          <w:tcPr>
            <w:tcW w:w="889" w:type="dxa"/>
            <w:noWrap/>
            <w:hideMark/>
          </w:tcPr>
          <w:p w14:paraId="4E7B39AF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41%</w:t>
            </w:r>
          </w:p>
        </w:tc>
        <w:tc>
          <w:tcPr>
            <w:tcW w:w="913" w:type="dxa"/>
            <w:noWrap/>
            <w:hideMark/>
          </w:tcPr>
          <w:p w14:paraId="6860BC59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40%</w:t>
            </w:r>
          </w:p>
        </w:tc>
        <w:tc>
          <w:tcPr>
            <w:tcW w:w="1756" w:type="dxa"/>
            <w:noWrap/>
            <w:hideMark/>
          </w:tcPr>
          <w:p w14:paraId="62269100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0.02</w:t>
            </w:r>
          </w:p>
        </w:tc>
      </w:tr>
      <w:tr w:rsidR="000B44CA" w:rsidRPr="005153DA" w14:paraId="31421142" w14:textId="77777777" w:rsidTr="000E4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11038507" w14:textId="77777777" w:rsidR="000B44CA" w:rsidRPr="00507D8D" w:rsidRDefault="000B44CA" w:rsidP="00EA56D5">
            <w:pPr>
              <w:rPr>
                <w:sz w:val="22"/>
                <w:szCs w:val="22"/>
                <w:lang w:val="en-US"/>
              </w:rPr>
            </w:pPr>
            <w:r w:rsidRPr="00507D8D">
              <w:rPr>
                <w:sz w:val="22"/>
                <w:szCs w:val="22"/>
                <w:lang w:val="en-US"/>
              </w:rPr>
              <w:t>Pregnancy (second and third trimester)</w:t>
            </w:r>
          </w:p>
        </w:tc>
        <w:tc>
          <w:tcPr>
            <w:tcW w:w="656" w:type="dxa"/>
            <w:noWrap/>
            <w:hideMark/>
          </w:tcPr>
          <w:p w14:paraId="4F1320E7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1%</w:t>
            </w:r>
          </w:p>
        </w:tc>
        <w:tc>
          <w:tcPr>
            <w:tcW w:w="827" w:type="dxa"/>
            <w:noWrap/>
            <w:hideMark/>
          </w:tcPr>
          <w:p w14:paraId="2BE22313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100%</w:t>
            </w:r>
          </w:p>
        </w:tc>
        <w:tc>
          <w:tcPr>
            <w:tcW w:w="874" w:type="dxa"/>
            <w:noWrap/>
            <w:hideMark/>
          </w:tcPr>
          <w:p w14:paraId="1D684B9F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67%</w:t>
            </w:r>
          </w:p>
        </w:tc>
        <w:tc>
          <w:tcPr>
            <w:tcW w:w="889" w:type="dxa"/>
            <w:noWrap/>
            <w:hideMark/>
          </w:tcPr>
          <w:p w14:paraId="4529E3AF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59%</w:t>
            </w:r>
          </w:p>
        </w:tc>
        <w:tc>
          <w:tcPr>
            <w:tcW w:w="889" w:type="dxa"/>
            <w:noWrap/>
            <w:hideMark/>
          </w:tcPr>
          <w:p w14:paraId="73109101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41%</w:t>
            </w:r>
          </w:p>
        </w:tc>
        <w:tc>
          <w:tcPr>
            <w:tcW w:w="913" w:type="dxa"/>
            <w:noWrap/>
            <w:hideMark/>
          </w:tcPr>
          <w:p w14:paraId="5D97CACC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41%</w:t>
            </w:r>
          </w:p>
        </w:tc>
        <w:tc>
          <w:tcPr>
            <w:tcW w:w="1756" w:type="dxa"/>
            <w:noWrap/>
            <w:hideMark/>
          </w:tcPr>
          <w:p w14:paraId="234BE2A1" w14:textId="77777777" w:rsidR="000B44CA" w:rsidRPr="005153DA" w:rsidRDefault="000B44CA" w:rsidP="00EA56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0.01</w:t>
            </w:r>
          </w:p>
        </w:tc>
      </w:tr>
      <w:tr w:rsidR="000B44CA" w:rsidRPr="005153DA" w14:paraId="5ADB4583" w14:textId="77777777" w:rsidTr="000E48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hideMark/>
          </w:tcPr>
          <w:p w14:paraId="4E9CD17D" w14:textId="77777777" w:rsidR="000B44CA" w:rsidRPr="00507D8D" w:rsidRDefault="000B44CA" w:rsidP="00EA56D5">
            <w:pPr>
              <w:rPr>
                <w:sz w:val="22"/>
                <w:szCs w:val="22"/>
                <w:lang w:val="fr-FR"/>
              </w:rPr>
            </w:pPr>
            <w:r w:rsidRPr="00507D8D">
              <w:rPr>
                <w:sz w:val="22"/>
                <w:szCs w:val="22"/>
                <w:lang w:val="fr-FR"/>
              </w:rPr>
              <w:t xml:space="preserve">Coagulation </w:t>
            </w:r>
            <w:proofErr w:type="spellStart"/>
            <w:r w:rsidRPr="00507D8D">
              <w:rPr>
                <w:sz w:val="22"/>
                <w:szCs w:val="22"/>
                <w:lang w:val="fr-FR"/>
              </w:rPr>
              <w:t>disorder</w:t>
            </w:r>
            <w:proofErr w:type="spellEnd"/>
          </w:p>
        </w:tc>
        <w:tc>
          <w:tcPr>
            <w:tcW w:w="656" w:type="dxa"/>
            <w:noWrap/>
            <w:hideMark/>
          </w:tcPr>
          <w:p w14:paraId="711D914F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1%</w:t>
            </w:r>
          </w:p>
        </w:tc>
        <w:tc>
          <w:tcPr>
            <w:tcW w:w="827" w:type="dxa"/>
            <w:noWrap/>
            <w:hideMark/>
          </w:tcPr>
          <w:p w14:paraId="165C68EE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100%</w:t>
            </w:r>
          </w:p>
        </w:tc>
        <w:tc>
          <w:tcPr>
            <w:tcW w:w="874" w:type="dxa"/>
            <w:noWrap/>
            <w:hideMark/>
          </w:tcPr>
          <w:p w14:paraId="72323538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50%</w:t>
            </w:r>
          </w:p>
        </w:tc>
        <w:tc>
          <w:tcPr>
            <w:tcW w:w="889" w:type="dxa"/>
            <w:noWrap/>
            <w:hideMark/>
          </w:tcPr>
          <w:p w14:paraId="0B309F7B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59%</w:t>
            </w:r>
          </w:p>
        </w:tc>
        <w:tc>
          <w:tcPr>
            <w:tcW w:w="889" w:type="dxa"/>
            <w:noWrap/>
            <w:hideMark/>
          </w:tcPr>
          <w:p w14:paraId="6362E828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41%</w:t>
            </w:r>
          </w:p>
        </w:tc>
        <w:tc>
          <w:tcPr>
            <w:tcW w:w="913" w:type="dxa"/>
            <w:noWrap/>
            <w:hideMark/>
          </w:tcPr>
          <w:p w14:paraId="64712264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41%</w:t>
            </w:r>
          </w:p>
        </w:tc>
        <w:tc>
          <w:tcPr>
            <w:tcW w:w="1756" w:type="dxa"/>
            <w:noWrap/>
            <w:hideMark/>
          </w:tcPr>
          <w:p w14:paraId="63414AB1" w14:textId="77777777" w:rsidR="000B44CA" w:rsidRPr="005153DA" w:rsidRDefault="000B44CA" w:rsidP="00EA5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5153DA">
              <w:rPr>
                <w:lang w:val="fr-FR"/>
              </w:rPr>
              <w:t>0.00</w:t>
            </w:r>
          </w:p>
        </w:tc>
      </w:tr>
    </w:tbl>
    <w:p w14:paraId="29068AEF" w14:textId="77777777" w:rsidR="000B44CA" w:rsidRDefault="000B44CA" w:rsidP="000B44CA">
      <w:pPr>
        <w:rPr>
          <w:lang w:val="en-US"/>
        </w:rPr>
      </w:pPr>
    </w:p>
    <w:p w14:paraId="7B0CAC37" w14:textId="77777777" w:rsidR="000B44CA" w:rsidRDefault="000B44CA" w:rsidP="000B44CA">
      <w:pPr>
        <w:rPr>
          <w:lang w:val="en-US"/>
        </w:rPr>
      </w:pPr>
    </w:p>
    <w:p w14:paraId="6E71978C" w14:textId="77777777" w:rsidR="000B44CA" w:rsidRDefault="000B44CA" w:rsidP="000B44CA">
      <w:pPr>
        <w:rPr>
          <w:lang w:val="en-US"/>
        </w:rPr>
      </w:pPr>
    </w:p>
    <w:p w14:paraId="16CFD3AB" w14:textId="77777777" w:rsidR="000B44CA" w:rsidRDefault="000B44CA" w:rsidP="000B44CA">
      <w:pPr>
        <w:rPr>
          <w:lang w:val="en-US"/>
        </w:rPr>
      </w:pPr>
    </w:p>
    <w:p w14:paraId="3DF7F9B3" w14:textId="77777777" w:rsidR="000B44CA" w:rsidRDefault="000B44CA" w:rsidP="000B44CA">
      <w:pPr>
        <w:rPr>
          <w:lang w:val="en-US"/>
        </w:rPr>
      </w:pPr>
    </w:p>
    <w:p w14:paraId="6D3312CE" w14:textId="77777777" w:rsidR="000B44CA" w:rsidRDefault="000B44CA" w:rsidP="000B44CA">
      <w:pPr>
        <w:rPr>
          <w:lang w:val="en-US"/>
        </w:rPr>
      </w:pPr>
    </w:p>
    <w:p w14:paraId="5B654D50" w14:textId="77777777" w:rsidR="000B44CA" w:rsidRDefault="000B44CA" w:rsidP="000B44CA">
      <w:pPr>
        <w:rPr>
          <w:lang w:val="en-US"/>
        </w:rPr>
      </w:pPr>
    </w:p>
    <w:p w14:paraId="5853E63B" w14:textId="77777777" w:rsidR="000B44CA" w:rsidRDefault="000B44CA" w:rsidP="000B44CA">
      <w:pPr>
        <w:rPr>
          <w:lang w:val="en-US"/>
        </w:rPr>
      </w:pPr>
    </w:p>
    <w:p w14:paraId="25B43C0D" w14:textId="77777777" w:rsidR="000B44CA" w:rsidRDefault="000B44CA" w:rsidP="000B44CA">
      <w:pPr>
        <w:rPr>
          <w:lang w:val="en-US"/>
        </w:rPr>
      </w:pPr>
    </w:p>
    <w:p w14:paraId="0E7097AA" w14:textId="77777777" w:rsidR="000B44CA" w:rsidRDefault="000B44CA" w:rsidP="000B44CA">
      <w:pPr>
        <w:rPr>
          <w:lang w:val="en-US"/>
        </w:rPr>
      </w:pPr>
    </w:p>
    <w:p w14:paraId="10771F8A" w14:textId="77777777" w:rsidR="000B44CA" w:rsidRPr="005153DA" w:rsidRDefault="000B44CA" w:rsidP="000B44CA">
      <w:pPr>
        <w:rPr>
          <w:lang w:val="en-US"/>
        </w:rPr>
      </w:pPr>
    </w:p>
    <w:p w14:paraId="357F3860" w14:textId="77777777" w:rsidR="000B44CA" w:rsidRPr="000B44CA" w:rsidRDefault="000B44CA">
      <w:pPr>
        <w:rPr>
          <w:lang w:val="en-US"/>
        </w:rPr>
      </w:pPr>
    </w:p>
    <w:sectPr w:rsidR="000B44CA" w:rsidRPr="000B44CA" w:rsidSect="000B44CA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JhlvfsAdvTTb5929f4c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CA"/>
    <w:rsid w:val="000B44CA"/>
    <w:rsid w:val="000E480E"/>
    <w:rsid w:val="00235117"/>
    <w:rsid w:val="006D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06945"/>
  <w15:chartTrackingRefBased/>
  <w15:docId w15:val="{4885D522-B7CC-4554-9CF4-B9A59A04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T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4CA"/>
    <w:pPr>
      <w:spacing w:after="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4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T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4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T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4C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T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4C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fr-T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4C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fr-T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4C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T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4C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T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4C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T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4C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T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4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4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4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4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4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4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T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4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4C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T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4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4C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-T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44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4C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fr-T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44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fr-T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4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4CA"/>
    <w:rPr>
      <w:b/>
      <w:bCs/>
      <w:smallCaps/>
      <w:color w:val="0F4761" w:themeColor="accent1" w:themeShade="BF"/>
      <w:spacing w:val="5"/>
    </w:rPr>
  </w:style>
  <w:style w:type="paragraph" w:customStyle="1" w:styleId="Tabletitle">
    <w:name w:val="Table title"/>
    <w:basedOn w:val="Normal"/>
    <w:next w:val="Normal"/>
    <w:qFormat/>
    <w:rsid w:val="000B44CA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0B44CA"/>
    <w:pPr>
      <w:spacing w:before="240" w:line="360" w:lineRule="auto"/>
    </w:pPr>
  </w:style>
  <w:style w:type="character" w:customStyle="1" w:styleId="fontstyle01">
    <w:name w:val="fontstyle01"/>
    <w:basedOn w:val="DefaultParagraphFont"/>
    <w:rsid w:val="000B44CA"/>
    <w:rPr>
      <w:rFonts w:ascii="JhlvfsAdvTTb5929f4c" w:hAnsi="JhlvfsAdvTTb5929f4c" w:hint="default"/>
      <w:b w:val="0"/>
      <w:bCs w:val="0"/>
      <w:i w:val="0"/>
      <w:iCs w:val="0"/>
      <w:color w:val="131413"/>
      <w:sz w:val="16"/>
      <w:szCs w:val="16"/>
    </w:rPr>
  </w:style>
  <w:style w:type="character" w:styleId="Strong">
    <w:name w:val="Strong"/>
    <w:basedOn w:val="DefaultParagraphFont"/>
    <w:uiPriority w:val="22"/>
    <w:qFormat/>
    <w:rsid w:val="000B44CA"/>
    <w:rPr>
      <w:b/>
      <w:bCs/>
    </w:rPr>
  </w:style>
  <w:style w:type="table" w:styleId="PlainTable2">
    <w:name w:val="Plain Table 2"/>
    <w:basedOn w:val="TableNormal"/>
    <w:uiPriority w:val="42"/>
    <w:rsid w:val="0023511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sondes laajimi</dc:creator>
  <cp:keywords/>
  <dc:description/>
  <cp:lastModifiedBy>sondes laajimi</cp:lastModifiedBy>
  <cp:revision>3</cp:revision>
  <dcterms:created xsi:type="dcterms:W3CDTF">2024-05-13T19:15:00Z</dcterms:created>
  <dcterms:modified xsi:type="dcterms:W3CDTF">2024-05-13T19:28:00Z</dcterms:modified>
</cp:coreProperties>
</file>