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CE4" w:rsidRPr="0098538C" w:rsidRDefault="0098538C">
      <w:pPr>
        <w:rPr>
          <w:lang w:val="en-US"/>
        </w:rPr>
      </w:pPr>
      <w:r>
        <w:rPr>
          <w:lang w:val="en-US"/>
        </w:rPr>
        <w:br/>
      </w:r>
      <w:bookmarkStart w:id="0" w:name="_Hlk49845726"/>
      <w:r w:rsidRPr="0068626E">
        <w:rPr>
          <w:rStyle w:val="notranslate"/>
          <w:rFonts w:ascii="Arial" w:hAnsi="Arial" w:cs="Arial"/>
          <w:bCs/>
          <w:lang w:val="en-US"/>
        </w:rPr>
        <w:t>Online supplemental material 2</w:t>
      </w:r>
      <w:bookmarkStart w:id="1" w:name="_Hlk49845855"/>
      <w:bookmarkEnd w:id="0"/>
      <w:r w:rsidRPr="007965A4">
        <w:rPr>
          <w:rStyle w:val="notranslate"/>
          <w:rFonts w:ascii="Arial" w:hAnsi="Arial" w:cs="Arial"/>
          <w:bCs/>
          <w:lang w:val="en-US"/>
        </w:rPr>
        <w:t xml:space="preserve">. </w:t>
      </w:r>
      <w:r w:rsidRPr="007965A4">
        <w:rPr>
          <w:rFonts w:ascii="Arial" w:eastAsia="Gulliver" w:hAnsi="Arial" w:cs="Arial"/>
          <w:lang w:val="en-US"/>
        </w:rPr>
        <w:t>Search strateg</w:t>
      </w:r>
      <w:bookmarkEnd w:id="1"/>
      <w:r>
        <w:rPr>
          <w:rFonts w:ascii="Arial" w:eastAsia="Gulliver" w:hAnsi="Arial" w:cs="Arial"/>
          <w:lang w:val="en-US"/>
        </w:rPr>
        <w:t>ies</w:t>
      </w:r>
      <w:r w:rsidRPr="007965A4">
        <w:rPr>
          <w:rFonts w:ascii="Arial" w:hAnsi="Arial" w:cs="Arial"/>
          <w:bCs/>
          <w:lang w:val="en-US"/>
        </w:rPr>
        <w:t xml:space="preserve"> for </w:t>
      </w:r>
      <w:r w:rsidRPr="007965A4">
        <w:rPr>
          <w:rFonts w:ascii="Arial" w:hAnsi="Arial" w:cs="Arial"/>
          <w:lang w:val="en-US"/>
        </w:rPr>
        <w:t>difficult airway management</w:t>
      </w:r>
      <w:r>
        <w:rPr>
          <w:rFonts w:ascii="Arial" w:hAnsi="Arial" w:cs="Arial"/>
          <w:lang w:val="en-US"/>
        </w:rPr>
        <w:t xml:space="preserve"> guidelines.</w:t>
      </w:r>
      <w:bookmarkStart w:id="2" w:name="_GoBack"/>
      <w:bookmarkEnd w:id="2"/>
    </w:p>
    <w:p w:rsidR="006F1CE4" w:rsidRPr="0098538C" w:rsidRDefault="006F1CE4">
      <w:pPr>
        <w:rPr>
          <w:lang w:val="en-US"/>
        </w:rPr>
      </w:pPr>
      <w:r w:rsidRPr="0098538C">
        <w:rPr>
          <w:lang w:val="en-US"/>
        </w:rPr>
        <w:t>PubMed (15-05-2018)</w:t>
      </w:r>
    </w:p>
    <w:tbl>
      <w:tblPr>
        <w:tblW w:w="412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5"/>
        <w:gridCol w:w="5622"/>
        <w:gridCol w:w="982"/>
      </w:tblGrid>
      <w:tr w:rsidR="006F1CE4" w:rsidRPr="0098538C" w:rsidTr="006F1CE4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F1CE4" w:rsidRPr="0098538C" w:rsidRDefault="006F1CE4" w:rsidP="006F1C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>Search</w:t>
            </w:r>
          </w:p>
        </w:tc>
        <w:tc>
          <w:tcPr>
            <w:tcW w:w="3911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F1CE4" w:rsidRPr="0098538C" w:rsidRDefault="006F1CE4" w:rsidP="006F1C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>Query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F1CE4" w:rsidRPr="0098538C" w:rsidRDefault="006F1CE4" w:rsidP="006F1CE4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>Items found</w:t>
            </w:r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#34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98538C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Search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(#23 AND #31 AND #32)</w:t>
            </w: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 Filters: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Publication date from 2008/01/01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635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#33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(#23 AND #31 AND #32)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945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#32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98538C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Search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(Practice Guidelines as Topic[Mesh] OR Guideline*[</w:t>
            </w:r>
            <w:proofErr w:type="spellStart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ti</w:t>
            </w:r>
            <w:proofErr w:type="spellEnd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] OR Practice Guideline[</w:t>
            </w:r>
            <w:proofErr w:type="spellStart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pt</w:t>
            </w:r>
            <w:proofErr w:type="spellEnd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] OR Guideline[</w:t>
            </w:r>
            <w:proofErr w:type="spellStart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pt</w:t>
            </w:r>
            <w:proofErr w:type="spellEnd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] OR Guide Line*[</w:t>
            </w:r>
            <w:proofErr w:type="spellStart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ti</w:t>
            </w:r>
            <w:proofErr w:type="spellEnd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] OR Algorithm*[</w:t>
            </w:r>
            <w:proofErr w:type="spellStart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ti</w:t>
            </w:r>
            <w:proofErr w:type="spellEnd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] OR Recommendation*[</w:t>
            </w:r>
            <w:proofErr w:type="spellStart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ti</w:t>
            </w:r>
            <w:proofErr w:type="spellEnd"/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])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215067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#31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98538C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Search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(#24 OR #25 OR #26 OR #27 OR #28 OR #29 OR #30)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2174364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2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#30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Ambulatory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Surg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3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3874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#29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98538C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Search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Ambulatory Surgical Procedures[Mesh]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11199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#28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98538C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Search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Surgical Procedures, Elective [Mesh]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11633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#27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Anesthes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1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171508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#26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Anaesthes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59812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2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#25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Operation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3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443068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Surg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1760103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#23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98538C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</w:pPr>
            <w:r w:rsidRPr="0098538C">
              <w:rPr>
                <w:rFonts w:ascii="Arial" w:eastAsia="Times New Roman" w:hAnsi="Arial" w:cs="Arial"/>
                <w:sz w:val="15"/>
                <w:szCs w:val="15"/>
                <w:lang w:val="en-US" w:eastAsia="es-AR"/>
              </w:rPr>
              <w:t xml:space="preserve">Search </w:t>
            </w:r>
            <w:r w:rsidRPr="0098538C">
              <w:rPr>
                <w:rFonts w:ascii="Arial" w:eastAsia="Times New Roman" w:hAnsi="Arial" w:cs="Arial"/>
                <w:b/>
                <w:bCs/>
                <w:sz w:val="15"/>
                <w:szCs w:val="15"/>
                <w:lang w:val="en-US" w:eastAsia="es-AR"/>
              </w:rPr>
              <w:t>(#1 OR #2 OR #3 OR #4 OR #5 OR #6 OR #7 OR #8 OR #9 OR #10 OR #11 OR #12 OR #13 OR #14 OR #15 OR #16 OR #17 OR #18 OR #19 OR #20 OR #21 OR #22)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812650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#22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Laryngoscop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2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11394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#21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Laryngoscopy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11497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2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Laryngeal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Mask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3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4679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#19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Laryngeal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Masks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4798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#18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Airway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Extubation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979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#17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Airway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Obstruct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3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15421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#16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Extubat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11657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2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#15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Intubat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3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50285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Intubation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49651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#13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Cricothyroidotom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446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#12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Tracheotom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4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6431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#11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Tracheotomy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8180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2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#10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Oxygen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3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482609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#9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Difficult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Airway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2668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#8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Tracheobronchomalac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376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#7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Tracheobronchomalacia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5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374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#6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Hypoxi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119916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2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#5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Hypoxia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3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62862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4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#4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Ventilat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*[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5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148608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6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#3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Airway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Management[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7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5791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8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#2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Airway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Control[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tiab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69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583</w:t>
              </w:r>
            </w:hyperlink>
          </w:p>
        </w:tc>
      </w:tr>
      <w:tr w:rsidR="006F1CE4" w:rsidRPr="006F1CE4" w:rsidTr="006F1CE4">
        <w:trPr>
          <w:tblCellSpacing w:w="15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70" w:tooltip="Perform actions on search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#1</w:t>
              </w:r>
            </w:hyperlink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6F1CE4" w:rsidP="006F1CE4">
            <w:pPr>
              <w:spacing w:after="0" w:line="240" w:lineRule="auto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proofErr w:type="spellStart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>Search</w:t>
            </w:r>
            <w:proofErr w:type="spellEnd"/>
            <w:r w:rsidRPr="006F1CE4">
              <w:rPr>
                <w:rFonts w:ascii="Arial" w:eastAsia="Times New Roman" w:hAnsi="Arial" w:cs="Arial"/>
                <w:sz w:val="15"/>
                <w:szCs w:val="15"/>
                <w:lang w:eastAsia="es-AR"/>
              </w:rPr>
              <w:t xml:space="preserve"> 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Airway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 xml:space="preserve"> Management[</w:t>
            </w:r>
            <w:proofErr w:type="spellStart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Mesh</w:t>
            </w:r>
            <w:proofErr w:type="spellEnd"/>
            <w:r w:rsidRPr="006F1CE4">
              <w:rPr>
                <w:rFonts w:ascii="Arial" w:eastAsia="Times New Roman" w:hAnsi="Arial" w:cs="Arial"/>
                <w:b/>
                <w:bCs/>
                <w:sz w:val="15"/>
                <w:szCs w:val="15"/>
                <w:lang w:eastAsia="es-AR"/>
              </w:rPr>
              <w:t>]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F1CE4" w:rsidRPr="006F1CE4" w:rsidRDefault="00D449A9" w:rsidP="006F1CE4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5"/>
                <w:szCs w:val="15"/>
                <w:lang w:eastAsia="es-AR"/>
              </w:rPr>
            </w:pPr>
            <w:hyperlink r:id="rId71" w:tooltip="Show search results" w:history="1">
              <w:r w:rsidR="006F1CE4" w:rsidRPr="006F1CE4">
                <w:rPr>
                  <w:rFonts w:ascii="Arial" w:eastAsia="Times New Roman" w:hAnsi="Arial" w:cs="Arial"/>
                  <w:color w:val="2F4A8B"/>
                  <w:sz w:val="15"/>
                  <w:szCs w:val="15"/>
                  <w:u w:val="single"/>
                  <w:lang w:eastAsia="es-AR"/>
                </w:rPr>
                <w:t>105072</w:t>
              </w:r>
            </w:hyperlink>
          </w:p>
        </w:tc>
      </w:tr>
    </w:tbl>
    <w:p w:rsidR="006F1CE4" w:rsidRDefault="006F1CE4"/>
    <w:p w:rsidR="008B6B21" w:rsidRDefault="008B6B21">
      <w:proofErr w:type="spellStart"/>
      <w:r>
        <w:t>EMBase</w:t>
      </w:r>
      <w:proofErr w:type="spellEnd"/>
      <w:r>
        <w:t xml:space="preserve"> (</w:t>
      </w:r>
      <w:proofErr w:type="spellStart"/>
      <w:r>
        <w:t>Elsevier</w:t>
      </w:r>
      <w:proofErr w:type="spellEnd"/>
      <w:r>
        <w:t>) 15-05-2018</w:t>
      </w:r>
    </w:p>
    <w:tbl>
      <w:tblPr>
        <w:tblW w:w="5000" w:type="pct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15" w:type="dxa"/>
          <w:left w:w="15" w:type="dxa"/>
          <w:bottom w:w="450" w:type="dxa"/>
          <w:right w:w="15" w:type="dxa"/>
        </w:tblCellMar>
        <w:tblLook w:val="04A0" w:firstRow="1" w:lastRow="0" w:firstColumn="1" w:lastColumn="0" w:noHBand="0" w:noVBand="1"/>
      </w:tblPr>
      <w:tblGrid>
        <w:gridCol w:w="585"/>
        <w:gridCol w:w="6797"/>
        <w:gridCol w:w="1440"/>
      </w:tblGrid>
      <w:tr w:rsidR="008B6B21" w:rsidRPr="008B6B21" w:rsidTr="008B6B21">
        <w:trPr>
          <w:trHeight w:val="375"/>
          <w:tblHeader/>
        </w:trPr>
        <w:tc>
          <w:tcPr>
            <w:tcW w:w="585" w:type="dxa"/>
            <w:shd w:val="clear" w:color="auto" w:fill="FFFFFF"/>
            <w:tcMar>
              <w:top w:w="30" w:type="dxa"/>
              <w:left w:w="60" w:type="dxa"/>
              <w:bottom w:w="450" w:type="dxa"/>
              <w:right w:w="15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No.</w:t>
            </w:r>
          </w:p>
        </w:tc>
        <w:tc>
          <w:tcPr>
            <w:tcW w:w="0" w:type="auto"/>
            <w:shd w:val="clear" w:color="auto" w:fill="FFFFFF"/>
            <w:tcMar>
              <w:top w:w="30" w:type="dxa"/>
              <w:left w:w="60" w:type="dxa"/>
              <w:bottom w:w="450" w:type="dxa"/>
              <w:right w:w="15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Query</w:t>
            </w:r>
            <w:proofErr w:type="spellEnd"/>
          </w:p>
        </w:tc>
        <w:tc>
          <w:tcPr>
            <w:tcW w:w="1440" w:type="dxa"/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proofErr w:type="spellStart"/>
            <w:r w:rsidRPr="008B6B21">
              <w:t>Results</w:t>
            </w:r>
            <w:proofErr w:type="spellEnd"/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#34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98538C" w:rsidRDefault="008B6B21" w:rsidP="008B6B21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>#33 AND (2008:py OR 2009:py OR 2010:py OR 2011:py OR 2012:py OR 2013:py OR 2014:py OR 2015:py OR 2016:py OR 2017:py OR 2018:py)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2325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#33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#24 AND #31 AND #32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3467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#32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98538C" w:rsidRDefault="008B6B21" w:rsidP="008B6B21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>'practice guideline'/</w:t>
            </w:r>
            <w:proofErr w:type="spellStart"/>
            <w:r w:rsidRPr="0098538C">
              <w:rPr>
                <w:lang w:val="en-US"/>
              </w:rPr>
              <w:t>exp</w:t>
            </w:r>
            <w:proofErr w:type="spellEnd"/>
            <w:r w:rsidRPr="0098538C">
              <w:rPr>
                <w:lang w:val="en-US"/>
              </w:rPr>
              <w:t xml:space="preserve"> OR guideline*:</w:t>
            </w:r>
            <w:proofErr w:type="spellStart"/>
            <w:r w:rsidRPr="0098538C">
              <w:rPr>
                <w:lang w:val="en-US"/>
              </w:rPr>
              <w:t>ti</w:t>
            </w:r>
            <w:proofErr w:type="spellEnd"/>
            <w:r w:rsidRPr="0098538C">
              <w:rPr>
                <w:lang w:val="en-US"/>
              </w:rPr>
              <w:t xml:space="preserve"> OR 'guide line':</w:t>
            </w:r>
            <w:proofErr w:type="spellStart"/>
            <w:r w:rsidRPr="0098538C">
              <w:rPr>
                <w:lang w:val="en-US"/>
              </w:rPr>
              <w:t>ti</w:t>
            </w:r>
            <w:proofErr w:type="spellEnd"/>
            <w:r w:rsidRPr="0098538C">
              <w:rPr>
                <w:lang w:val="en-US"/>
              </w:rPr>
              <w:t xml:space="preserve"> OR 'guide lines':</w:t>
            </w:r>
            <w:proofErr w:type="spellStart"/>
            <w:r w:rsidRPr="0098538C">
              <w:rPr>
                <w:lang w:val="en-US"/>
              </w:rPr>
              <w:t>ti</w:t>
            </w:r>
            <w:proofErr w:type="spellEnd"/>
            <w:r w:rsidRPr="0098538C">
              <w:rPr>
                <w:lang w:val="en-US"/>
              </w:rPr>
              <w:t xml:space="preserve"> OR algorithm*:</w:t>
            </w:r>
            <w:proofErr w:type="spellStart"/>
            <w:r w:rsidRPr="0098538C">
              <w:rPr>
                <w:lang w:val="en-US"/>
              </w:rPr>
              <w:t>ti</w:t>
            </w:r>
            <w:proofErr w:type="spellEnd"/>
            <w:r w:rsidRPr="0098538C">
              <w:rPr>
                <w:lang w:val="en-US"/>
              </w:rPr>
              <w:t xml:space="preserve"> OR recommendation*:</w:t>
            </w:r>
            <w:proofErr w:type="spellStart"/>
            <w:r w:rsidRPr="0098538C">
              <w:rPr>
                <w:lang w:val="en-US"/>
              </w:rPr>
              <w:t>ti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537394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#31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98538C" w:rsidRDefault="008B6B21" w:rsidP="008B6B21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>#25 OR #26 OR #27 OR #28 OR #29 OR #30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2820134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#30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ambulatory</w:t>
            </w:r>
            <w:proofErr w:type="spellEnd"/>
            <w:r w:rsidRPr="008B6B21">
              <w:t xml:space="preserve"> </w:t>
            </w:r>
            <w:proofErr w:type="spellStart"/>
            <w:r w:rsidRPr="008B6B21">
              <w:t>surgery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13111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#29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elective</w:t>
            </w:r>
            <w:proofErr w:type="spellEnd"/>
            <w:r w:rsidRPr="008B6B21">
              <w:t xml:space="preserve"> </w:t>
            </w:r>
            <w:proofErr w:type="spellStart"/>
            <w:r w:rsidRPr="008B6B21">
              <w:t>surgery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28853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#28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anesthes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214739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#27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anaesthes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86045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#26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operation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573779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#25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surg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2300548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#24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98538C" w:rsidRDefault="008B6B21" w:rsidP="008B6B21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>#1 OR #2 OR #3 OR #4 OR #5 OR #6 OR #7 OR #8 OR #9 OR #10 OR #11 OR #12 OR #13 OR #14 OR #15 OR #16 OR #17 OR #18 OR #19 OR #20 OR #21 OR #22 OR #23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1022325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#23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laryngoscop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14646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#22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laryngoscopy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20558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#21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laryngeal</w:t>
            </w:r>
            <w:proofErr w:type="spellEnd"/>
            <w:r w:rsidRPr="008B6B21">
              <w:t xml:space="preserve"> </w:t>
            </w:r>
            <w:proofErr w:type="spellStart"/>
            <w:r w:rsidRPr="008B6B21">
              <w:t>mask</w:t>
            </w:r>
            <w:proofErr w:type="spellEnd"/>
            <w:r w:rsidRPr="008B6B21">
              <w:t>':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5595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#20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laryngeal</w:t>
            </w:r>
            <w:proofErr w:type="spellEnd"/>
            <w:r w:rsidRPr="008B6B21">
              <w:t xml:space="preserve"> </w:t>
            </w:r>
            <w:proofErr w:type="spellStart"/>
            <w:r w:rsidRPr="008B6B21">
              <w:t>mask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20064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#19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extubation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15501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#18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98538C" w:rsidRDefault="008B6B21" w:rsidP="008B6B21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>(airway NEAR/1 obstruct*):</w:t>
            </w:r>
            <w:proofErr w:type="spellStart"/>
            <w:r w:rsidRPr="0098538C">
              <w:rPr>
                <w:lang w:val="en-US"/>
              </w:rPr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22612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#17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extubat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19825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#16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intubat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75582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#15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intubation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83104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#14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cricothyroidotom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600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#13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tracheotom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7457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#12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tracheotomy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12097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#11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oxygen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572488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#10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difficult</w:t>
            </w:r>
            <w:proofErr w:type="spellEnd"/>
            <w:r w:rsidRPr="008B6B21">
              <w:t xml:space="preserve"> </w:t>
            </w:r>
            <w:proofErr w:type="spellStart"/>
            <w:r w:rsidRPr="008B6B21">
              <w:t>airway</w:t>
            </w:r>
            <w:proofErr w:type="spellEnd"/>
            <w:r w:rsidRPr="008B6B21">
              <w:t>':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3727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#9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tracheobronchomalac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539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#8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tracheobronchomalacia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2750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#7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hypoxi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161507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#6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hypoxia</w:t>
            </w:r>
            <w:proofErr w:type="spellEnd"/>
            <w:r w:rsidRPr="008B6B21">
              <w:t>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110800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#5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proofErr w:type="spellStart"/>
            <w:r w:rsidRPr="008B6B21">
              <w:t>ventilat</w:t>
            </w:r>
            <w:proofErr w:type="spellEnd"/>
            <w:r w:rsidRPr="008B6B21">
              <w:t>*: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212492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#4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airway</w:t>
            </w:r>
            <w:proofErr w:type="spellEnd"/>
            <w:r w:rsidRPr="008B6B21">
              <w:t xml:space="preserve"> </w:t>
            </w:r>
            <w:proofErr w:type="spellStart"/>
            <w:r w:rsidRPr="008B6B21">
              <w:t>management</w:t>
            </w:r>
            <w:proofErr w:type="spellEnd"/>
            <w:r w:rsidRPr="008B6B21">
              <w:t>':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7389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#3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respiration</w:t>
            </w:r>
            <w:proofErr w:type="spellEnd"/>
            <w:r w:rsidRPr="008B6B21">
              <w:t xml:space="preserve"> control':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193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FFFFFF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#2 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airway</w:t>
            </w:r>
            <w:proofErr w:type="spellEnd"/>
            <w:r w:rsidRPr="008B6B21">
              <w:t xml:space="preserve"> control':</w:t>
            </w:r>
            <w:proofErr w:type="spellStart"/>
            <w:r w:rsidRPr="008B6B21">
              <w:t>ti,ab</w:t>
            </w:r>
            <w:proofErr w:type="spellEnd"/>
          </w:p>
        </w:tc>
        <w:tc>
          <w:tcPr>
            <w:tcW w:w="0" w:type="auto"/>
            <w:shd w:val="clear" w:color="auto" w:fill="FFFFFF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732</w:t>
            </w:r>
          </w:p>
        </w:tc>
      </w:tr>
      <w:tr w:rsidR="008B6B21" w:rsidRPr="008B6B21" w:rsidTr="008B6B21">
        <w:trPr>
          <w:trHeight w:val="255"/>
        </w:trPr>
        <w:tc>
          <w:tcPr>
            <w:tcW w:w="585" w:type="dxa"/>
            <w:shd w:val="clear" w:color="auto" w:fill="EFEEEE"/>
            <w:tcMar>
              <w:top w:w="60" w:type="dxa"/>
              <w:left w:w="6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#1 </w:t>
            </w:r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</w:pPr>
            <w:r w:rsidRPr="008B6B21">
              <w:t>'</w:t>
            </w:r>
            <w:proofErr w:type="spellStart"/>
            <w:r w:rsidRPr="008B6B21">
              <w:t>respiration</w:t>
            </w:r>
            <w:proofErr w:type="spellEnd"/>
            <w:r w:rsidRPr="008B6B21">
              <w:t xml:space="preserve"> control'/</w:t>
            </w:r>
            <w:proofErr w:type="spellStart"/>
            <w:r w:rsidRPr="008B6B21">
              <w:t>exp</w:t>
            </w:r>
            <w:proofErr w:type="spellEnd"/>
          </w:p>
        </w:tc>
        <w:tc>
          <w:tcPr>
            <w:tcW w:w="0" w:type="auto"/>
            <w:shd w:val="clear" w:color="auto" w:fill="EFEEEE"/>
            <w:tcMar>
              <w:top w:w="60" w:type="dxa"/>
              <w:left w:w="0" w:type="dxa"/>
              <w:bottom w:w="60" w:type="dxa"/>
              <w:right w:w="0" w:type="dxa"/>
            </w:tcMar>
            <w:vAlign w:val="center"/>
            <w:hideMark/>
          </w:tcPr>
          <w:p w:rsidR="008B6B21" w:rsidRPr="008B6B21" w:rsidRDefault="008B6B21" w:rsidP="008B6B21">
            <w:pPr>
              <w:spacing w:after="0"/>
              <w:jc w:val="right"/>
            </w:pPr>
            <w:r w:rsidRPr="008B6B21">
              <w:t>14238</w:t>
            </w:r>
          </w:p>
        </w:tc>
      </w:tr>
    </w:tbl>
    <w:p w:rsidR="008B6B21" w:rsidRDefault="008B6B21"/>
    <w:p w:rsidR="008B6B21" w:rsidRDefault="00982548">
      <w:r>
        <w:t>CINAHL (EBSCO) 19-05-2018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15"/>
        <w:gridCol w:w="7699"/>
        <w:gridCol w:w="814"/>
      </w:tblGrid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#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proofErr w:type="spellStart"/>
            <w:r w:rsidRPr="00982548">
              <w:t>Query</w:t>
            </w:r>
            <w:proofErr w:type="spellEnd"/>
            <w:r w:rsidRPr="00982548"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proofErr w:type="spellStart"/>
            <w:r w:rsidRPr="00982548">
              <w:t>Results</w:t>
            </w:r>
            <w:proofErr w:type="spellEnd"/>
            <w:r w:rsidRPr="00982548">
              <w:t xml:space="preserve">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S24 AND S30 AND S34 </w:t>
            </w:r>
          </w:p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>Limiters - Published Date: 20080101-20181231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184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S24 AND S30 AND S34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225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S31 OR S32 OR S33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35,396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PT </w:t>
            </w:r>
            <w:proofErr w:type="spellStart"/>
            <w:r w:rsidRPr="00982548">
              <w:t>Practice</w:t>
            </w:r>
            <w:proofErr w:type="spellEnd"/>
            <w:r w:rsidRPr="00982548">
              <w:t xml:space="preserve"> </w:t>
            </w:r>
            <w:proofErr w:type="spellStart"/>
            <w:r w:rsidRPr="00982548">
              <w:t>Guidelines</w:t>
            </w:r>
            <w:proofErr w:type="spellEnd"/>
            <w:r w:rsidRPr="00982548"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4,840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Guideline* OR TI Guide Line*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13,359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(MH "</w:t>
            </w:r>
            <w:proofErr w:type="spellStart"/>
            <w:r w:rsidRPr="00982548">
              <w:t>Practice</w:t>
            </w:r>
            <w:proofErr w:type="spellEnd"/>
            <w:r w:rsidRPr="00982548">
              <w:t xml:space="preserve"> </w:t>
            </w:r>
            <w:proofErr w:type="spellStart"/>
            <w:r w:rsidRPr="00982548">
              <w:t>Guidelines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27,286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S25 OR S26 OR S27 OR S28 OR S29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258,415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(MM "</w:t>
            </w:r>
            <w:proofErr w:type="spellStart"/>
            <w:r w:rsidRPr="00982548">
              <w:t>Ambulatory</w:t>
            </w:r>
            <w:proofErr w:type="spellEnd"/>
            <w:r w:rsidRPr="00982548">
              <w:t xml:space="preserve"> </w:t>
            </w:r>
            <w:proofErr w:type="spellStart"/>
            <w:r w:rsidRPr="00982548">
              <w:t>Surgery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4,175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(MM "</w:t>
            </w:r>
            <w:proofErr w:type="spellStart"/>
            <w:r w:rsidRPr="00982548">
              <w:t>Surgery</w:t>
            </w:r>
            <w:proofErr w:type="spellEnd"/>
            <w:r w:rsidRPr="00982548">
              <w:t xml:space="preserve">, </w:t>
            </w:r>
            <w:proofErr w:type="spellStart"/>
            <w:r w:rsidRPr="00982548">
              <w:t>Elective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1,802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Anesthes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Anesthes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17,836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Operation* OR AB Operation*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43,164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Surg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Surg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222,014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S1 OR S2 OR S3 OR S4 OR S5 OR S6 OR S7 OR S8 OR S9 OR S10 OR S11 OR S12 OR S13 OR S14 OR S15 OR S16 OR S17 OR S18 OR S19 OR S20 OR S21 OR S22 OR S23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77,911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Laryngoscop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Laryngoscop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3,958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(MM "</w:t>
            </w:r>
            <w:proofErr w:type="spellStart"/>
            <w:r w:rsidRPr="00982548">
              <w:t>Laryngoscopy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1,739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Laryngeal Mask* OR Laryngeal Mask*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2,457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(MM "</w:t>
            </w:r>
            <w:proofErr w:type="spellStart"/>
            <w:r w:rsidRPr="00982548">
              <w:t>Laryngeal</w:t>
            </w:r>
            <w:proofErr w:type="spellEnd"/>
            <w:r w:rsidRPr="00982548">
              <w:t xml:space="preserve"> </w:t>
            </w:r>
            <w:proofErr w:type="spellStart"/>
            <w:r w:rsidRPr="00982548">
              <w:t>Masks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1,548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(MM "</w:t>
            </w:r>
            <w:proofErr w:type="spellStart"/>
            <w:r w:rsidRPr="00982548">
              <w:t>Extubation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441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Airway Obstruct* OR AB Airway Obstruct*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6,495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Extubat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Extubat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3,012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Intubat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Intubat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12,509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(MH "</w:t>
            </w:r>
            <w:proofErr w:type="spellStart"/>
            <w:r w:rsidRPr="00982548">
              <w:t>Intubation</w:t>
            </w:r>
            <w:proofErr w:type="spellEnd"/>
            <w:r w:rsidRPr="00982548">
              <w:t xml:space="preserve">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14,950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Cricothyroidotom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Cricothyroidotom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195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Tracheotom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Tracheotom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818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Tracheostom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Tracheostom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3,164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(MM "</w:t>
            </w:r>
            <w:proofErr w:type="spellStart"/>
            <w:r w:rsidRPr="00982548">
              <w:t>Tracheostomy</w:t>
            </w:r>
            <w:proofErr w:type="spellEnd"/>
            <w:r w:rsidRPr="00982548">
              <w:t xml:space="preserve">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2,051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Oxygen* OR AB Oxygen*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40,660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Difficult Airway OR AB Difficult Airway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1,708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Tracheobronchomalac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Tracheobronchomalac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85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(MH "</w:t>
            </w:r>
            <w:proofErr w:type="spellStart"/>
            <w:r w:rsidRPr="00982548">
              <w:t>Tracheobronchomalacia</w:t>
            </w:r>
            <w:proofErr w:type="spellEnd"/>
            <w:r w:rsidRPr="00982548">
              <w:t xml:space="preserve">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88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Hypoxi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Hipoxi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4,175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(MH "Anoxia+")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5,905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</w:t>
            </w:r>
            <w:proofErr w:type="spellStart"/>
            <w:r w:rsidRPr="0098538C">
              <w:rPr>
                <w:lang w:val="en-US"/>
              </w:rPr>
              <w:t>Ventilat</w:t>
            </w:r>
            <w:proofErr w:type="spellEnd"/>
            <w:r w:rsidRPr="0098538C">
              <w:rPr>
                <w:lang w:val="en-US"/>
              </w:rPr>
              <w:t xml:space="preserve">* OR AB </w:t>
            </w:r>
            <w:proofErr w:type="spellStart"/>
            <w:r w:rsidRPr="0098538C">
              <w:rPr>
                <w:lang w:val="en-US"/>
              </w:rPr>
              <w:t>Ventilat</w:t>
            </w:r>
            <w:proofErr w:type="spellEnd"/>
            <w:r w:rsidRPr="0098538C">
              <w:rPr>
                <w:lang w:val="en-US"/>
              </w:rPr>
              <w:t xml:space="preserve">*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35,588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Airway Management OR AB Airway Management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4,712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538C" w:rsidRDefault="00982548" w:rsidP="00982548">
            <w:pPr>
              <w:spacing w:after="0"/>
              <w:rPr>
                <w:lang w:val="en-US"/>
              </w:rPr>
            </w:pPr>
            <w:r w:rsidRPr="0098538C">
              <w:rPr>
                <w:lang w:val="en-US"/>
              </w:rPr>
              <w:t xml:space="preserve">TI Airway Control OR AB Airway Control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3,338 </w:t>
            </w:r>
          </w:p>
        </w:tc>
      </w:tr>
      <w:tr w:rsidR="00982548" w:rsidRPr="00982548" w:rsidTr="00982548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 xml:space="preserve">S1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(MH "</w:t>
            </w:r>
            <w:proofErr w:type="spellStart"/>
            <w:r w:rsidRPr="00982548">
              <w:t>Airway</w:t>
            </w:r>
            <w:proofErr w:type="spellEnd"/>
            <w:r w:rsidRPr="00982548">
              <w:t xml:space="preserve"> Management+")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82548" w:rsidRPr="00982548" w:rsidRDefault="00982548" w:rsidP="00982548">
            <w:pPr>
              <w:spacing w:after="0"/>
            </w:pPr>
            <w:r w:rsidRPr="00982548">
              <w:t>17,165</w:t>
            </w:r>
          </w:p>
        </w:tc>
      </w:tr>
    </w:tbl>
    <w:p w:rsidR="00982548" w:rsidRDefault="00982548" w:rsidP="00982548">
      <w:pPr>
        <w:spacing w:after="0"/>
      </w:pPr>
    </w:p>
    <w:p w:rsidR="00982548" w:rsidRDefault="00982548"/>
    <w:p w:rsidR="00982548" w:rsidRDefault="000F7380">
      <w:r>
        <w:t>LILACS (BVS-English) 18-05-2018</w:t>
      </w:r>
    </w:p>
    <w:p w:rsidR="000F7380" w:rsidRPr="000F7380" w:rsidRDefault="000F7380" w:rsidP="000F73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0F7380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</w:p>
    <w:p w:rsidR="000F7380" w:rsidRPr="000F7380" w:rsidRDefault="000F7380" w:rsidP="000F738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AR"/>
        </w:rPr>
      </w:pPr>
      <w:r w:rsidRPr="000F7380">
        <w:rPr>
          <w:rFonts w:ascii="Arial" w:eastAsia="Times New Roman" w:hAnsi="Arial" w:cs="Arial"/>
          <w:vanish/>
          <w:sz w:val="16"/>
          <w:szCs w:val="16"/>
          <w:lang w:eastAsia="es-AR"/>
        </w:rPr>
        <w:t>Principio del formulario</w:t>
      </w:r>
    </w:p>
    <w:tbl>
      <w:tblPr>
        <w:tblW w:w="6000" w:type="dxa"/>
        <w:jc w:val="center"/>
        <w:tblCellSpacing w:w="0" w:type="dxa"/>
        <w:shd w:val="clear" w:color="auto" w:fill="A5BDA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3"/>
        <w:gridCol w:w="1015"/>
        <w:gridCol w:w="969"/>
        <w:gridCol w:w="715"/>
        <w:gridCol w:w="1488"/>
      </w:tblGrid>
      <w:tr w:rsidR="000F7380" w:rsidRPr="000F7380" w:rsidTr="000F7380">
        <w:trPr>
          <w:tblCellSpacing w:w="0" w:type="dxa"/>
          <w:jc w:val="center"/>
        </w:trPr>
        <w:tc>
          <w:tcPr>
            <w:tcW w:w="0" w:type="auto"/>
            <w:shd w:val="clear" w:color="auto" w:fill="A5BDAD"/>
            <w:vAlign w:val="center"/>
            <w:hideMark/>
          </w:tcPr>
          <w:p w:rsidR="000F7380" w:rsidRPr="000F7380" w:rsidRDefault="000F7380" w:rsidP="000F7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es-AR"/>
              </w:rPr>
              <w:drawing>
                <wp:inline distT="0" distB="0" distL="0" distR="0">
                  <wp:extent cx="998855" cy="121285"/>
                  <wp:effectExtent l="0" t="0" r="0" b="0"/>
                  <wp:docPr id="2" name="Imagen 2" descr="http://bases.bireme.br/iah/online/I/image/yselect.gif">
                    <a:hlinkClick xmlns:a="http://schemas.openxmlformats.org/drawingml/2006/main" r:id="rId7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bases.bireme.br/iah/online/I/image/yselect.gif">
                            <a:hlinkClick r:id="rId7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855" cy="12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5BDAD"/>
            <w:vAlign w:val="center"/>
            <w:hideMark/>
          </w:tcPr>
          <w:p w:rsidR="000F7380" w:rsidRPr="000F7380" w:rsidRDefault="000F7380" w:rsidP="000F7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0F738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44pt;height:6.5pt" o:ole="">
                  <v:imagedata r:id="rId74" o:title=""/>
                </v:shape>
                <w:control r:id="rId75" w:name="DefaultOcxName" w:shapeid="_x0000_i1032"/>
              </w:object>
            </w:r>
          </w:p>
        </w:tc>
        <w:tc>
          <w:tcPr>
            <w:tcW w:w="0" w:type="auto"/>
            <w:shd w:val="clear" w:color="auto" w:fill="A5BDAD"/>
            <w:vAlign w:val="center"/>
            <w:hideMark/>
          </w:tcPr>
          <w:p w:rsidR="000F7380" w:rsidRPr="000F7380" w:rsidRDefault="000F7380" w:rsidP="000F7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0F738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35" type="#_x0000_t75" style="width:42pt;height:6.5pt" o:ole="">
                  <v:imagedata r:id="rId76" o:title=""/>
                </v:shape>
                <w:control r:id="rId77" w:name="DefaultOcxName1" w:shapeid="_x0000_i1035"/>
              </w:object>
            </w:r>
          </w:p>
        </w:tc>
        <w:tc>
          <w:tcPr>
            <w:tcW w:w="0" w:type="auto"/>
            <w:shd w:val="clear" w:color="auto" w:fill="A5BDAD"/>
            <w:vAlign w:val="center"/>
            <w:hideMark/>
          </w:tcPr>
          <w:p w:rsidR="000F7380" w:rsidRPr="000F7380" w:rsidRDefault="000F7380" w:rsidP="000F7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 w:rsidRPr="000F7380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038" type="#_x0000_t75" style="width:31pt;height:6.5pt" o:ole="">
                  <v:imagedata r:id="rId78" o:title=""/>
                </v:shape>
                <w:control r:id="rId79" w:name="DefaultOcxName2" w:shapeid="_x0000_i1038"/>
              </w:object>
            </w:r>
          </w:p>
        </w:tc>
        <w:tc>
          <w:tcPr>
            <w:tcW w:w="0" w:type="auto"/>
            <w:shd w:val="clear" w:color="auto" w:fill="A5BDAD"/>
            <w:vAlign w:val="center"/>
            <w:hideMark/>
          </w:tcPr>
          <w:p w:rsidR="000F7380" w:rsidRPr="000F7380" w:rsidRDefault="000F7380" w:rsidP="000F7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es-AR"/>
              </w:rPr>
              <w:drawing>
                <wp:inline distT="0" distB="0" distL="0" distR="0">
                  <wp:extent cx="819150" cy="121285"/>
                  <wp:effectExtent l="0" t="0" r="0" b="0"/>
                  <wp:docPr id="1" name="Imagen 1" descr="http://bases.bireme.br/iah/online/I/image/fim.gif">
                    <a:hlinkClick xmlns:a="http://schemas.openxmlformats.org/drawingml/2006/main" r:id="rId8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bases.bireme.br/iah/online/I/image/fim.gif">
                            <a:hlinkClick r:id="rId8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121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7380" w:rsidRPr="000F7380" w:rsidRDefault="000F7380" w:rsidP="000F7380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es-AR"/>
        </w:rPr>
      </w:pPr>
    </w:p>
    <w:tbl>
      <w:tblPr>
        <w:tblW w:w="6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0"/>
      </w:tblGrid>
      <w:tr w:rsidR="000F7380" w:rsidRPr="000F7380" w:rsidTr="000F738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600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3"/>
              <w:gridCol w:w="3887"/>
            </w:tblGrid>
            <w:tr w:rsidR="000F7380" w:rsidRPr="000F7380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F7380" w:rsidRPr="000F7380" w:rsidRDefault="000F7380" w:rsidP="000F738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</w:pPr>
                  <w:proofErr w:type="spellStart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>Database</w:t>
                  </w:r>
                  <w:proofErr w:type="spellEnd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 xml:space="preserve"> :</w:t>
                  </w:r>
                  <w:r w:rsidRPr="000F738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  <w:t xml:space="preserve"> </w:t>
                  </w:r>
                </w:p>
              </w:tc>
              <w:tc>
                <w:tcPr>
                  <w:tcW w:w="0" w:type="auto"/>
                  <w:hideMark/>
                </w:tcPr>
                <w:p w:rsidR="000F7380" w:rsidRPr="000F7380" w:rsidRDefault="000F7380" w:rsidP="000F738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</w:pPr>
                  <w:r w:rsidRPr="000F7380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es-AR"/>
                    </w:rPr>
                    <w:t>LILACS</w:t>
                  </w:r>
                  <w:r w:rsidRPr="000F738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  <w:t xml:space="preserve"> </w:t>
                  </w:r>
                </w:p>
              </w:tc>
            </w:tr>
            <w:tr w:rsidR="000F7380" w:rsidRPr="0098538C">
              <w:trPr>
                <w:tblCellSpacing w:w="15" w:type="dxa"/>
              </w:trPr>
              <w:tc>
                <w:tcPr>
                  <w:tcW w:w="1750" w:type="pct"/>
                  <w:hideMark/>
                </w:tcPr>
                <w:p w:rsidR="000F7380" w:rsidRPr="000F7380" w:rsidRDefault="000F7380" w:rsidP="000F738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</w:pPr>
                  <w:proofErr w:type="spellStart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>Search</w:t>
                  </w:r>
                  <w:proofErr w:type="spellEnd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 xml:space="preserve"> </w:t>
                  </w:r>
                  <w:proofErr w:type="spellStart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>on</w:t>
                  </w:r>
                  <w:proofErr w:type="spellEnd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 xml:space="preserve"> :</w:t>
                  </w:r>
                  <w:r w:rsidRPr="000F738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  <w:t xml:space="preserve"> </w:t>
                  </w:r>
                </w:p>
              </w:tc>
              <w:tc>
                <w:tcPr>
                  <w:tcW w:w="3250" w:type="pct"/>
                  <w:hideMark/>
                </w:tcPr>
                <w:p w:rsidR="000F7380" w:rsidRPr="0098538C" w:rsidRDefault="000F7380" w:rsidP="000F738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es-AR"/>
                    </w:rPr>
                  </w:pPr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(MH Airway Management OR ((Airway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Aérea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Respiratoria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$) AND (Control OR Management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Manejo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Difficult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Dificil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Obstruido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Obstruc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$))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Ventila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MH Hypoxia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Hypoxi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Hipoxi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MH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Tracheobronchomalacia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Traqueobroncomalacia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MH Laryngoscopy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Laryngoscop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Laringoscop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Oxygen$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Oxigen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MH Tracheotomy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Traqueotom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Cricothyroidotom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MH Intubation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Intubat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Intuba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MH Airway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Extubation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Extubat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Extubac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$ OR MH Laryngeal Masks OR ((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Laryng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Laring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$) AND (Mask$ OR Mascara$)) OR MH Laryngoscopy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Laryngoscop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Laringoscop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$) AND (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Quirurgic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Surg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Opera$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Anaest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Anestes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Electiv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Ambulator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 OR MH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Procedimientos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Quirúrgicos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Ambulatorios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MH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Procedimientos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Quirúrgicos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Electivos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) AND (TI Guideline$ OR PT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Guia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PT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Guia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de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Practica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Clinica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((TI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Guia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$) AND (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Practica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 OR </w:t>
                  </w:r>
                  <w:proofErr w:type="spellStart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>Diretriz</w:t>
                  </w:r>
                  <w:proofErr w:type="spellEnd"/>
                  <w:r w:rsidRPr="0098538C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val="en-US" w:eastAsia="es-AR"/>
                    </w:rPr>
                    <w:t xml:space="preserve">$))) [Words] and 2008 OR 2009 OR 2010 OR 2011 OR 2012 OR 2013 OR 2014 OR 2015 OR 2016 OR 2017 [Country, year publication] </w:t>
                  </w:r>
                </w:p>
              </w:tc>
            </w:tr>
            <w:tr w:rsidR="000F7380" w:rsidRPr="000F7380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0F7380" w:rsidRPr="000F7380" w:rsidRDefault="000F7380" w:rsidP="000F738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</w:pPr>
                  <w:proofErr w:type="spellStart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>References</w:t>
                  </w:r>
                  <w:proofErr w:type="spellEnd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 xml:space="preserve"> </w:t>
                  </w:r>
                  <w:proofErr w:type="spellStart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>found</w:t>
                  </w:r>
                  <w:proofErr w:type="spellEnd"/>
                  <w:r w:rsidRPr="000F7380">
                    <w:rPr>
                      <w:rFonts w:ascii="Arial" w:eastAsia="Times New Roman" w:hAnsi="Arial" w:cs="Arial"/>
                      <w:sz w:val="20"/>
                      <w:szCs w:val="20"/>
                      <w:lang w:eastAsia="es-AR"/>
                    </w:rPr>
                    <w:t xml:space="preserve"> :</w:t>
                  </w:r>
                  <w:r w:rsidRPr="000F738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  <w:t xml:space="preserve">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0F7380" w:rsidRPr="000F7380" w:rsidRDefault="000F7380" w:rsidP="000F738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AR"/>
                    </w:rPr>
                  </w:pPr>
                  <w:r w:rsidRPr="000F7380">
                    <w:rPr>
                      <w:rFonts w:ascii="Verdana" w:eastAsia="Times New Roman" w:hAnsi="Verdana" w:cs="Times New Roman"/>
                      <w:b/>
                      <w:bCs/>
                      <w:sz w:val="15"/>
                      <w:szCs w:val="15"/>
                      <w:lang w:eastAsia="es-AR"/>
                    </w:rPr>
                    <w:t>13</w:t>
                  </w:r>
                  <w:r w:rsidRPr="000F7380">
                    <w:rPr>
                      <w:rFonts w:ascii="Verdana" w:eastAsia="Times New Roman" w:hAnsi="Verdana" w:cs="Times New Roman"/>
                      <w:sz w:val="15"/>
                      <w:szCs w:val="15"/>
                      <w:lang w:eastAsia="es-AR"/>
                    </w:rPr>
                    <w:t xml:space="preserve"> [</w:t>
                  </w:r>
                  <w:hyperlink r:id="rId82" w:anchor="refine" w:history="1">
                    <w:r w:rsidRPr="000F7380">
                      <w:rPr>
                        <w:rFonts w:ascii="Verdana" w:eastAsia="Times New Roman" w:hAnsi="Verdana" w:cs="Times New Roman"/>
                        <w:color w:val="0000FF"/>
                        <w:sz w:val="15"/>
                        <w:szCs w:val="15"/>
                        <w:u w:val="single"/>
                        <w:lang w:eastAsia="es-AR"/>
                      </w:rPr>
                      <w:t>refine</w:t>
                    </w:r>
                  </w:hyperlink>
                  <w:r w:rsidRPr="000F7380">
                    <w:rPr>
                      <w:rFonts w:ascii="Verdana" w:eastAsia="Times New Roman" w:hAnsi="Verdana" w:cs="Times New Roman"/>
                      <w:sz w:val="15"/>
                      <w:szCs w:val="15"/>
                      <w:lang w:eastAsia="es-AR"/>
                    </w:rPr>
                    <w:t xml:space="preserve">] </w:t>
                  </w:r>
                </w:p>
              </w:tc>
            </w:tr>
          </w:tbl>
          <w:p w:rsidR="000F7380" w:rsidRPr="000F7380" w:rsidRDefault="000F7380" w:rsidP="000F73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AR"/>
              </w:rPr>
            </w:pPr>
          </w:p>
        </w:tc>
      </w:tr>
    </w:tbl>
    <w:p w:rsidR="000F7380" w:rsidRPr="000F7380" w:rsidRDefault="000F7380" w:rsidP="000F738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AR"/>
        </w:rPr>
      </w:pPr>
      <w:r w:rsidRPr="000F7380">
        <w:rPr>
          <w:rFonts w:ascii="Arial" w:eastAsia="Times New Roman" w:hAnsi="Arial" w:cs="Arial"/>
          <w:vanish/>
          <w:sz w:val="16"/>
          <w:szCs w:val="16"/>
          <w:lang w:eastAsia="es-AR"/>
        </w:rPr>
        <w:t>Final del formulario</w:t>
      </w:r>
    </w:p>
    <w:p w:rsidR="000F7380" w:rsidRDefault="000F7380"/>
    <w:p w:rsidR="00982548" w:rsidRDefault="00982548"/>
    <w:p w:rsidR="00982548" w:rsidRDefault="00982548"/>
    <w:p w:rsidR="00204AB3" w:rsidRDefault="00204AB3"/>
    <w:p w:rsidR="008B6B21" w:rsidRDefault="008B6B21"/>
    <w:p w:rsidR="006F1CE4" w:rsidRDefault="006F1CE4"/>
    <w:p w:rsidR="006F1CE4" w:rsidRDefault="006F1CE4"/>
    <w:sectPr w:rsidR="006F1C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llive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D02"/>
    <w:rsid w:val="00032B6B"/>
    <w:rsid w:val="00041725"/>
    <w:rsid w:val="00041B5A"/>
    <w:rsid w:val="0008321E"/>
    <w:rsid w:val="00084EC1"/>
    <w:rsid w:val="000A1F56"/>
    <w:rsid w:val="000C4B74"/>
    <w:rsid w:val="000E6D45"/>
    <w:rsid w:val="000F7380"/>
    <w:rsid w:val="00102D02"/>
    <w:rsid w:val="00113536"/>
    <w:rsid w:val="00134BAF"/>
    <w:rsid w:val="00160EFA"/>
    <w:rsid w:val="00183DF8"/>
    <w:rsid w:val="00204AB3"/>
    <w:rsid w:val="00205902"/>
    <w:rsid w:val="002170A8"/>
    <w:rsid w:val="002415E1"/>
    <w:rsid w:val="00276E0D"/>
    <w:rsid w:val="002777F3"/>
    <w:rsid w:val="00284080"/>
    <w:rsid w:val="002A3A69"/>
    <w:rsid w:val="002C0C1D"/>
    <w:rsid w:val="002C496C"/>
    <w:rsid w:val="002C4C94"/>
    <w:rsid w:val="002F3961"/>
    <w:rsid w:val="00320D73"/>
    <w:rsid w:val="003214B1"/>
    <w:rsid w:val="0037025B"/>
    <w:rsid w:val="003703E1"/>
    <w:rsid w:val="003C467B"/>
    <w:rsid w:val="00417886"/>
    <w:rsid w:val="004230CD"/>
    <w:rsid w:val="00426C5D"/>
    <w:rsid w:val="00432859"/>
    <w:rsid w:val="004A4EDD"/>
    <w:rsid w:val="004B10E6"/>
    <w:rsid w:val="004B1FE6"/>
    <w:rsid w:val="00565500"/>
    <w:rsid w:val="00581DB5"/>
    <w:rsid w:val="00592092"/>
    <w:rsid w:val="00597B56"/>
    <w:rsid w:val="005B56FD"/>
    <w:rsid w:val="005D1B5E"/>
    <w:rsid w:val="00603DE3"/>
    <w:rsid w:val="00611D03"/>
    <w:rsid w:val="006353CB"/>
    <w:rsid w:val="00656E7D"/>
    <w:rsid w:val="0066709C"/>
    <w:rsid w:val="006E271C"/>
    <w:rsid w:val="006F1CE4"/>
    <w:rsid w:val="00705619"/>
    <w:rsid w:val="007343CD"/>
    <w:rsid w:val="00743EBA"/>
    <w:rsid w:val="00795B85"/>
    <w:rsid w:val="0079747B"/>
    <w:rsid w:val="007A5FDC"/>
    <w:rsid w:val="007C3A1B"/>
    <w:rsid w:val="007D3B98"/>
    <w:rsid w:val="007F4298"/>
    <w:rsid w:val="00805058"/>
    <w:rsid w:val="008202EB"/>
    <w:rsid w:val="00824019"/>
    <w:rsid w:val="00827EE9"/>
    <w:rsid w:val="008408E9"/>
    <w:rsid w:val="008B6B21"/>
    <w:rsid w:val="008C185F"/>
    <w:rsid w:val="008C48F2"/>
    <w:rsid w:val="008D24F0"/>
    <w:rsid w:val="008D7380"/>
    <w:rsid w:val="008F6A14"/>
    <w:rsid w:val="00943603"/>
    <w:rsid w:val="00982548"/>
    <w:rsid w:val="0098538C"/>
    <w:rsid w:val="00990DB0"/>
    <w:rsid w:val="009D0C02"/>
    <w:rsid w:val="00A04505"/>
    <w:rsid w:val="00A053C7"/>
    <w:rsid w:val="00A24419"/>
    <w:rsid w:val="00A35774"/>
    <w:rsid w:val="00A56141"/>
    <w:rsid w:val="00A74C30"/>
    <w:rsid w:val="00A77285"/>
    <w:rsid w:val="00A927A9"/>
    <w:rsid w:val="00AA3072"/>
    <w:rsid w:val="00AB3682"/>
    <w:rsid w:val="00AF3340"/>
    <w:rsid w:val="00B3154B"/>
    <w:rsid w:val="00B52A41"/>
    <w:rsid w:val="00BA0635"/>
    <w:rsid w:val="00BB3C5F"/>
    <w:rsid w:val="00BB695E"/>
    <w:rsid w:val="00BC7C4A"/>
    <w:rsid w:val="00BD5934"/>
    <w:rsid w:val="00C00B03"/>
    <w:rsid w:val="00C04AB4"/>
    <w:rsid w:val="00C1072D"/>
    <w:rsid w:val="00C26724"/>
    <w:rsid w:val="00C6692B"/>
    <w:rsid w:val="00CA0E4F"/>
    <w:rsid w:val="00CB2F23"/>
    <w:rsid w:val="00CB3BB9"/>
    <w:rsid w:val="00CB7EC0"/>
    <w:rsid w:val="00CD0ADA"/>
    <w:rsid w:val="00CD2D2E"/>
    <w:rsid w:val="00CE1A66"/>
    <w:rsid w:val="00CF7364"/>
    <w:rsid w:val="00D03340"/>
    <w:rsid w:val="00D449A9"/>
    <w:rsid w:val="00D505FE"/>
    <w:rsid w:val="00D52ACE"/>
    <w:rsid w:val="00D54CC8"/>
    <w:rsid w:val="00D64428"/>
    <w:rsid w:val="00DB2209"/>
    <w:rsid w:val="00E000B9"/>
    <w:rsid w:val="00E00565"/>
    <w:rsid w:val="00EA0927"/>
    <w:rsid w:val="00EC3854"/>
    <w:rsid w:val="00EF27E5"/>
    <w:rsid w:val="00EF5925"/>
    <w:rsid w:val="00F64D46"/>
    <w:rsid w:val="00F84B51"/>
    <w:rsid w:val="00F93A78"/>
    <w:rsid w:val="00FA6158"/>
    <w:rsid w:val="00FA721C"/>
    <w:rsid w:val="00FB33FF"/>
    <w:rsid w:val="00FB3A04"/>
    <w:rsid w:val="00FD74C7"/>
    <w:rsid w:val="00FE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;"/>
  <w14:docId w14:val="73B6A1CF"/>
  <w15:docId w15:val="{D137AE22-79E2-4D69-84E7-80D7822B3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8B6B21"/>
    <w:rPr>
      <w:b/>
      <w:bCs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0F738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AR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0F7380"/>
    <w:rPr>
      <w:rFonts w:ascii="Arial" w:eastAsia="Times New Roman" w:hAnsi="Arial" w:cs="Arial"/>
      <w:vanish/>
      <w:sz w:val="16"/>
      <w:szCs w:val="16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0F7380"/>
    <w:rPr>
      <w:color w:val="0000FF"/>
      <w:u w:val="single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0F738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s-AR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0F7380"/>
    <w:rPr>
      <w:rFonts w:ascii="Arial" w:eastAsia="Times New Roman" w:hAnsi="Arial" w:cs="Arial"/>
      <w:vanish/>
      <w:sz w:val="16"/>
      <w:szCs w:val="16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73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7380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Fuentedeprrafopredeter"/>
    <w:rsid w:val="00985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4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07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68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5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5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58158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7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21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54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902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664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7753780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1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pubmed/?cmd=HistorySearch&amp;querykey=30" TargetMode="External"/><Relationship Id="rId18" Type="http://schemas.openxmlformats.org/officeDocument/2006/relationships/hyperlink" Target="https://www.ncbi.nlm.nih.gov/pubmed/advanced" TargetMode="External"/><Relationship Id="rId26" Type="http://schemas.openxmlformats.org/officeDocument/2006/relationships/hyperlink" Target="https://www.ncbi.nlm.nih.gov/pubmed/advanced" TargetMode="External"/><Relationship Id="rId39" Type="http://schemas.openxmlformats.org/officeDocument/2006/relationships/hyperlink" Target="https://www.ncbi.nlm.nih.gov/pubmed/?cmd=HistorySearch&amp;querykey=17" TargetMode="External"/><Relationship Id="rId21" Type="http://schemas.openxmlformats.org/officeDocument/2006/relationships/hyperlink" Target="https://www.ncbi.nlm.nih.gov/pubmed/?cmd=HistorySearch&amp;querykey=26" TargetMode="External"/><Relationship Id="rId34" Type="http://schemas.openxmlformats.org/officeDocument/2006/relationships/hyperlink" Target="https://www.ncbi.nlm.nih.gov/pubmed/advanced" TargetMode="External"/><Relationship Id="rId42" Type="http://schemas.openxmlformats.org/officeDocument/2006/relationships/hyperlink" Target="https://www.ncbi.nlm.nih.gov/pubmed/advanced" TargetMode="External"/><Relationship Id="rId47" Type="http://schemas.openxmlformats.org/officeDocument/2006/relationships/hyperlink" Target="https://www.ncbi.nlm.nih.gov/pubmed/?cmd=HistorySearch&amp;querykey=13" TargetMode="External"/><Relationship Id="rId50" Type="http://schemas.openxmlformats.org/officeDocument/2006/relationships/hyperlink" Target="https://www.ncbi.nlm.nih.gov/pubmed/advanced" TargetMode="External"/><Relationship Id="rId55" Type="http://schemas.openxmlformats.org/officeDocument/2006/relationships/hyperlink" Target="https://www.ncbi.nlm.nih.gov/pubmed/?cmd=HistorySearch&amp;querykey=9" TargetMode="External"/><Relationship Id="rId63" Type="http://schemas.openxmlformats.org/officeDocument/2006/relationships/hyperlink" Target="https://www.ncbi.nlm.nih.gov/pubmed/?cmd=HistorySearch&amp;querykey=5" TargetMode="External"/><Relationship Id="rId68" Type="http://schemas.openxmlformats.org/officeDocument/2006/relationships/hyperlink" Target="https://www.ncbi.nlm.nih.gov/pubmed/advanced" TargetMode="External"/><Relationship Id="rId76" Type="http://schemas.openxmlformats.org/officeDocument/2006/relationships/image" Target="media/image3.wmf"/><Relationship Id="rId84" Type="http://schemas.openxmlformats.org/officeDocument/2006/relationships/theme" Target="theme/theme1.xml"/><Relationship Id="rId7" Type="http://schemas.openxmlformats.org/officeDocument/2006/relationships/hyperlink" Target="https://www.ncbi.nlm.nih.gov/pubmed/?cmd=HistorySearch&amp;querykey=33" TargetMode="External"/><Relationship Id="rId71" Type="http://schemas.openxmlformats.org/officeDocument/2006/relationships/hyperlink" Target="https://www.ncbi.nlm.nih.gov/pubmed/?cmd=HistorySearch&amp;querykey=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pubmed/advanced" TargetMode="External"/><Relationship Id="rId29" Type="http://schemas.openxmlformats.org/officeDocument/2006/relationships/hyperlink" Target="https://www.ncbi.nlm.nih.gov/pubmed/?cmd=HistorySearch&amp;querykey=22" TargetMode="External"/><Relationship Id="rId11" Type="http://schemas.openxmlformats.org/officeDocument/2006/relationships/hyperlink" Target="https://www.ncbi.nlm.nih.gov/pubmed/?cmd=HistorySearch&amp;querykey=31" TargetMode="External"/><Relationship Id="rId24" Type="http://schemas.openxmlformats.org/officeDocument/2006/relationships/hyperlink" Target="https://www.ncbi.nlm.nih.gov/pubmed/advanced" TargetMode="External"/><Relationship Id="rId32" Type="http://schemas.openxmlformats.org/officeDocument/2006/relationships/hyperlink" Target="https://www.ncbi.nlm.nih.gov/pubmed/advanced" TargetMode="External"/><Relationship Id="rId37" Type="http://schemas.openxmlformats.org/officeDocument/2006/relationships/hyperlink" Target="https://www.ncbi.nlm.nih.gov/pubmed/?cmd=HistorySearch&amp;querykey=18" TargetMode="External"/><Relationship Id="rId40" Type="http://schemas.openxmlformats.org/officeDocument/2006/relationships/hyperlink" Target="https://www.ncbi.nlm.nih.gov/pubmed/advanced" TargetMode="External"/><Relationship Id="rId45" Type="http://schemas.openxmlformats.org/officeDocument/2006/relationships/hyperlink" Target="https://www.ncbi.nlm.nih.gov/pubmed/?cmd=HistorySearch&amp;querykey=14" TargetMode="External"/><Relationship Id="rId53" Type="http://schemas.openxmlformats.org/officeDocument/2006/relationships/hyperlink" Target="https://www.ncbi.nlm.nih.gov/pubmed/?cmd=HistorySearch&amp;querykey=10" TargetMode="External"/><Relationship Id="rId58" Type="http://schemas.openxmlformats.org/officeDocument/2006/relationships/hyperlink" Target="https://www.ncbi.nlm.nih.gov/pubmed/advanced" TargetMode="External"/><Relationship Id="rId66" Type="http://schemas.openxmlformats.org/officeDocument/2006/relationships/hyperlink" Target="https://www.ncbi.nlm.nih.gov/pubmed/advanced" TargetMode="External"/><Relationship Id="rId74" Type="http://schemas.openxmlformats.org/officeDocument/2006/relationships/image" Target="media/image2.wmf"/><Relationship Id="rId79" Type="http://schemas.openxmlformats.org/officeDocument/2006/relationships/control" Target="activeX/activeX3.xml"/><Relationship Id="rId5" Type="http://schemas.openxmlformats.org/officeDocument/2006/relationships/hyperlink" Target="https://www.ncbi.nlm.nih.gov/pubmed/?cmd=HistorySearch&amp;querykey=34" TargetMode="External"/><Relationship Id="rId61" Type="http://schemas.openxmlformats.org/officeDocument/2006/relationships/hyperlink" Target="https://www.ncbi.nlm.nih.gov/pubmed/?cmd=HistorySearch&amp;querykey=6" TargetMode="External"/><Relationship Id="rId82" Type="http://schemas.openxmlformats.org/officeDocument/2006/relationships/hyperlink" Target="http://bases.bireme.br/cgi-bin/wxislind.exe/iah/online/" TargetMode="External"/><Relationship Id="rId10" Type="http://schemas.openxmlformats.org/officeDocument/2006/relationships/hyperlink" Target="https://www.ncbi.nlm.nih.gov/pubmed/advanced" TargetMode="External"/><Relationship Id="rId19" Type="http://schemas.openxmlformats.org/officeDocument/2006/relationships/hyperlink" Target="https://www.ncbi.nlm.nih.gov/pubmed/?cmd=HistorySearch&amp;querykey=27" TargetMode="External"/><Relationship Id="rId31" Type="http://schemas.openxmlformats.org/officeDocument/2006/relationships/hyperlink" Target="https://www.ncbi.nlm.nih.gov/pubmed/?cmd=HistorySearch&amp;querykey=21" TargetMode="External"/><Relationship Id="rId44" Type="http://schemas.openxmlformats.org/officeDocument/2006/relationships/hyperlink" Target="https://www.ncbi.nlm.nih.gov/pubmed/advanced" TargetMode="External"/><Relationship Id="rId52" Type="http://schemas.openxmlformats.org/officeDocument/2006/relationships/hyperlink" Target="https://www.ncbi.nlm.nih.gov/pubmed/advanced" TargetMode="External"/><Relationship Id="rId60" Type="http://schemas.openxmlformats.org/officeDocument/2006/relationships/hyperlink" Target="https://www.ncbi.nlm.nih.gov/pubmed/advanced" TargetMode="External"/><Relationship Id="rId65" Type="http://schemas.openxmlformats.org/officeDocument/2006/relationships/hyperlink" Target="https://www.ncbi.nlm.nih.gov/pubmed/?cmd=HistorySearch&amp;querykey=4" TargetMode="External"/><Relationship Id="rId73" Type="http://schemas.openxmlformats.org/officeDocument/2006/relationships/image" Target="media/image1.gif"/><Relationship Id="rId78" Type="http://schemas.openxmlformats.org/officeDocument/2006/relationships/image" Target="media/image4.wmf"/><Relationship Id="rId81" Type="http://schemas.openxmlformats.org/officeDocument/2006/relationships/image" Target="media/image5.gif"/><Relationship Id="rId4" Type="http://schemas.openxmlformats.org/officeDocument/2006/relationships/hyperlink" Target="https://www.ncbi.nlm.nih.gov/pubmed/advanced" TargetMode="External"/><Relationship Id="rId9" Type="http://schemas.openxmlformats.org/officeDocument/2006/relationships/hyperlink" Target="https://www.ncbi.nlm.nih.gov/pubmed/?cmd=HistorySearch&amp;querykey=32" TargetMode="External"/><Relationship Id="rId14" Type="http://schemas.openxmlformats.org/officeDocument/2006/relationships/hyperlink" Target="https://www.ncbi.nlm.nih.gov/pubmed/advanced" TargetMode="External"/><Relationship Id="rId22" Type="http://schemas.openxmlformats.org/officeDocument/2006/relationships/hyperlink" Target="https://www.ncbi.nlm.nih.gov/pubmed/advanced" TargetMode="External"/><Relationship Id="rId27" Type="http://schemas.openxmlformats.org/officeDocument/2006/relationships/hyperlink" Target="https://www.ncbi.nlm.nih.gov/pubmed/?cmd=HistorySearch&amp;querykey=23" TargetMode="External"/><Relationship Id="rId30" Type="http://schemas.openxmlformats.org/officeDocument/2006/relationships/hyperlink" Target="https://www.ncbi.nlm.nih.gov/pubmed/advanced" TargetMode="External"/><Relationship Id="rId35" Type="http://schemas.openxmlformats.org/officeDocument/2006/relationships/hyperlink" Target="https://www.ncbi.nlm.nih.gov/pubmed/?cmd=HistorySearch&amp;querykey=19" TargetMode="External"/><Relationship Id="rId43" Type="http://schemas.openxmlformats.org/officeDocument/2006/relationships/hyperlink" Target="https://www.ncbi.nlm.nih.gov/pubmed/?cmd=HistorySearch&amp;querykey=15" TargetMode="External"/><Relationship Id="rId48" Type="http://schemas.openxmlformats.org/officeDocument/2006/relationships/hyperlink" Target="https://www.ncbi.nlm.nih.gov/pubmed/advanced" TargetMode="External"/><Relationship Id="rId56" Type="http://schemas.openxmlformats.org/officeDocument/2006/relationships/hyperlink" Target="https://www.ncbi.nlm.nih.gov/pubmed/advanced" TargetMode="External"/><Relationship Id="rId64" Type="http://schemas.openxmlformats.org/officeDocument/2006/relationships/hyperlink" Target="https://www.ncbi.nlm.nih.gov/pubmed/advanced" TargetMode="External"/><Relationship Id="rId69" Type="http://schemas.openxmlformats.org/officeDocument/2006/relationships/hyperlink" Target="https://www.ncbi.nlm.nih.gov/pubmed/?cmd=HistorySearch&amp;querykey=2" TargetMode="External"/><Relationship Id="rId77" Type="http://schemas.openxmlformats.org/officeDocument/2006/relationships/control" Target="activeX/activeX2.xml"/><Relationship Id="rId8" Type="http://schemas.openxmlformats.org/officeDocument/2006/relationships/hyperlink" Target="https://www.ncbi.nlm.nih.gov/pubmed/advanced" TargetMode="External"/><Relationship Id="rId51" Type="http://schemas.openxmlformats.org/officeDocument/2006/relationships/hyperlink" Target="https://www.ncbi.nlm.nih.gov/pubmed/?cmd=HistorySearch&amp;querykey=11" TargetMode="External"/><Relationship Id="rId72" Type="http://schemas.openxmlformats.org/officeDocument/2006/relationships/hyperlink" Target="javascript:void(AnySelected())" TargetMode="External"/><Relationship Id="rId80" Type="http://schemas.openxmlformats.org/officeDocument/2006/relationships/hyperlink" Target="http://bases.bireme.br/cgi-bin/wxislind.exe/iah/online/#bottom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pubmed/advanced" TargetMode="External"/><Relationship Id="rId17" Type="http://schemas.openxmlformats.org/officeDocument/2006/relationships/hyperlink" Target="https://www.ncbi.nlm.nih.gov/pubmed/?cmd=HistorySearch&amp;querykey=28" TargetMode="External"/><Relationship Id="rId25" Type="http://schemas.openxmlformats.org/officeDocument/2006/relationships/hyperlink" Target="https://www.ncbi.nlm.nih.gov/pubmed/?cmd=HistorySearch&amp;querykey=24" TargetMode="External"/><Relationship Id="rId33" Type="http://schemas.openxmlformats.org/officeDocument/2006/relationships/hyperlink" Target="https://www.ncbi.nlm.nih.gov/pubmed/?cmd=HistorySearch&amp;querykey=20" TargetMode="External"/><Relationship Id="rId38" Type="http://schemas.openxmlformats.org/officeDocument/2006/relationships/hyperlink" Target="https://www.ncbi.nlm.nih.gov/pubmed/advanced" TargetMode="External"/><Relationship Id="rId46" Type="http://schemas.openxmlformats.org/officeDocument/2006/relationships/hyperlink" Target="https://www.ncbi.nlm.nih.gov/pubmed/advanced" TargetMode="External"/><Relationship Id="rId59" Type="http://schemas.openxmlformats.org/officeDocument/2006/relationships/hyperlink" Target="https://www.ncbi.nlm.nih.gov/pubmed/?cmd=HistorySearch&amp;querykey=7" TargetMode="External"/><Relationship Id="rId67" Type="http://schemas.openxmlformats.org/officeDocument/2006/relationships/hyperlink" Target="https://www.ncbi.nlm.nih.gov/pubmed/?cmd=HistorySearch&amp;querykey=3" TargetMode="External"/><Relationship Id="rId20" Type="http://schemas.openxmlformats.org/officeDocument/2006/relationships/hyperlink" Target="https://www.ncbi.nlm.nih.gov/pubmed/advanced" TargetMode="External"/><Relationship Id="rId41" Type="http://schemas.openxmlformats.org/officeDocument/2006/relationships/hyperlink" Target="https://www.ncbi.nlm.nih.gov/pubmed/?cmd=HistorySearch&amp;querykey=16" TargetMode="External"/><Relationship Id="rId54" Type="http://schemas.openxmlformats.org/officeDocument/2006/relationships/hyperlink" Target="https://www.ncbi.nlm.nih.gov/pubmed/advanced" TargetMode="External"/><Relationship Id="rId62" Type="http://schemas.openxmlformats.org/officeDocument/2006/relationships/hyperlink" Target="https://www.ncbi.nlm.nih.gov/pubmed/advanced" TargetMode="External"/><Relationship Id="rId70" Type="http://schemas.openxmlformats.org/officeDocument/2006/relationships/hyperlink" Target="https://www.ncbi.nlm.nih.gov/pubmed/advanced" TargetMode="External"/><Relationship Id="rId75" Type="http://schemas.openxmlformats.org/officeDocument/2006/relationships/control" Target="activeX/activeX1.xml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pubmed/advanced" TargetMode="External"/><Relationship Id="rId15" Type="http://schemas.openxmlformats.org/officeDocument/2006/relationships/hyperlink" Target="https://www.ncbi.nlm.nih.gov/pubmed/?cmd=HistorySearch&amp;querykey=29" TargetMode="External"/><Relationship Id="rId23" Type="http://schemas.openxmlformats.org/officeDocument/2006/relationships/hyperlink" Target="https://www.ncbi.nlm.nih.gov/pubmed/?cmd=HistorySearch&amp;querykey=25" TargetMode="External"/><Relationship Id="rId28" Type="http://schemas.openxmlformats.org/officeDocument/2006/relationships/hyperlink" Target="https://www.ncbi.nlm.nih.gov/pubmed/advanced" TargetMode="External"/><Relationship Id="rId36" Type="http://schemas.openxmlformats.org/officeDocument/2006/relationships/hyperlink" Target="https://www.ncbi.nlm.nih.gov/pubmed/advanced" TargetMode="External"/><Relationship Id="rId49" Type="http://schemas.openxmlformats.org/officeDocument/2006/relationships/hyperlink" Target="https://www.ncbi.nlm.nih.gov/pubmed/?cmd=HistorySearch&amp;querykey=12" TargetMode="External"/><Relationship Id="rId57" Type="http://schemas.openxmlformats.org/officeDocument/2006/relationships/hyperlink" Target="https://www.ncbi.nlm.nih.gov/pubmed/?cmd=HistorySearch&amp;querykey=8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2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2022</Words>
  <Characters>11127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Comandé</dc:creator>
  <cp:lastModifiedBy>IECS</cp:lastModifiedBy>
  <cp:revision>2</cp:revision>
  <dcterms:created xsi:type="dcterms:W3CDTF">2021-04-07T16:31:00Z</dcterms:created>
  <dcterms:modified xsi:type="dcterms:W3CDTF">2021-04-07T16:31:00Z</dcterms:modified>
</cp:coreProperties>
</file>