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F16B1" w14:textId="77777777" w:rsidR="00C11231" w:rsidRPr="00D332A3" w:rsidRDefault="00C11231" w:rsidP="00C112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2A3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APPENDICES</w:t>
      </w:r>
      <w:r w:rsidRPr="00D332A3"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3650E1" wp14:editId="0BC993A5">
                <wp:simplePos x="0" y="0"/>
                <wp:positionH relativeFrom="margin">
                  <wp:posOffset>135255</wp:posOffset>
                </wp:positionH>
                <wp:positionV relativeFrom="paragraph">
                  <wp:posOffset>570230</wp:posOffset>
                </wp:positionV>
                <wp:extent cx="5972272" cy="5800408"/>
                <wp:effectExtent l="0" t="0" r="0" b="0"/>
                <wp:wrapNone/>
                <wp:docPr id="41039063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272" cy="5800408"/>
                          <a:chOff x="-1" y="0"/>
                          <a:chExt cx="5972272" cy="5800408"/>
                        </a:xfrm>
                      </wpg:grpSpPr>
                      <wps:wsp>
                        <wps:cNvPr id="56" name="CuadroTexto 185"/>
                        <wps:cNvSpPr txBox="1"/>
                        <wps:spPr>
                          <a:xfrm>
                            <a:off x="-1" y="0"/>
                            <a:ext cx="5972272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72BEF" w14:textId="77777777" w:rsidR="00C11231" w:rsidRPr="00680E8B" w:rsidRDefault="00C11231" w:rsidP="00C1123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D332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Appendix 1</w:t>
                              </w:r>
                              <w:r w:rsidRPr="000116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. </w:t>
                              </w:r>
                              <w:r w:rsidRPr="00680E8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>Flowchart of selection of participant in DHS between 2019-2022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62" name="Grupo 5"/>
                        <wpg:cNvGrpSpPr/>
                        <wpg:grpSpPr>
                          <a:xfrm>
                            <a:off x="104775" y="342900"/>
                            <a:ext cx="5742633" cy="5109364"/>
                            <a:chOff x="3779" y="687419"/>
                            <a:chExt cx="5955645" cy="5126105"/>
                          </a:xfrm>
                        </wpg:grpSpPr>
                        <wpg:grpSp>
                          <wpg:cNvPr id="9" name="Grupo 9"/>
                          <wpg:cNvGrpSpPr/>
                          <wpg:grpSpPr>
                            <a:xfrm>
                              <a:off x="3779" y="687419"/>
                              <a:ext cx="5955645" cy="4798677"/>
                              <a:chOff x="3780" y="687480"/>
                              <a:chExt cx="5956099" cy="4799115"/>
                            </a:xfrm>
                          </wpg:grpSpPr>
                          <wps:wsp>
                            <wps:cNvPr id="11" name="Rectángulo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1427" y="689462"/>
                                <a:ext cx="1141731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60053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DHS 2020 </w:t>
                                  </w:r>
                                </w:p>
                                <w:p w14:paraId="23473982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</w:rPr>
                                    <w:t>(N = 35131)</w:t>
                                  </w:r>
                                </w:p>
                                <w:p w14:paraId="7E760365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2" name="Conector recto de flecha 12"/>
                            <wps:cNvCnPr>
                              <a:cxnSpLocks noChangeShapeType="1"/>
                              <a:endCxn id="13" idx="0"/>
                            </wps:cNvCnPr>
                            <wps:spPr bwMode="auto">
                              <a:xfrm>
                                <a:off x="2575955" y="1406484"/>
                                <a:ext cx="845" cy="2448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Rectángulo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37013" y="1651335"/>
                                <a:ext cx="1679575" cy="6845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53107" w14:textId="77777777" w:rsidR="00C11231" w:rsidRPr="00E12797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Total DHS participants between 2019 and 2022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139675)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4" name="Rectángulo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2791" y="2659562"/>
                                <a:ext cx="1670050" cy="658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AE7A0" w14:textId="77777777" w:rsidR="00C11231" w:rsidRPr="00E12797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Total participants between 18 and 49 years old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99547)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5" name="Rectángulo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076" y="2234434"/>
                                <a:ext cx="2287382" cy="5130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9BD65" w14:textId="77777777" w:rsidR="00C11231" w:rsidRPr="00E12797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Participants under 18 and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br/>
                                    <w:t xml:space="preserve">over 49 years old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(N= 40128)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6" name="Rectángulo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38431" y="3649819"/>
                                <a:ext cx="1670050" cy="6392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39D8B" w14:textId="77777777" w:rsidR="00C11231" w:rsidRPr="00E12797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Total of female between 18 and 49 years old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56456)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7" name="Conector recto de flecha 17"/>
                            <wps:cNvCnPr>
                              <a:cxnSpLocks noChangeShapeType="1"/>
                              <a:endCxn id="14" idx="0"/>
                            </wps:cNvCnPr>
                            <wps:spPr bwMode="auto">
                              <a:xfrm>
                                <a:off x="2575893" y="2335328"/>
                                <a:ext cx="1908" cy="3242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ectángulo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0" y="693355"/>
                                <a:ext cx="1152525" cy="4880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32FDC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DHS 2019 </w:t>
                                  </w:r>
                                </w:p>
                                <w:p w14:paraId="47AFD267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"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</w:rPr>
                                    <w:t>(N = 34359)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19" name="Rectángulo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7302" y="687551"/>
                                <a:ext cx="1144905" cy="488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CC9C4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DHS 2021 </w:t>
                                  </w:r>
                                </w:p>
                                <w:p w14:paraId="300549BB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</w:rPr>
                                    <w:t>(N = 35105)</w:t>
                                  </w:r>
                                </w:p>
                                <w:p w14:paraId="55EA6991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20" name="Conector recto de flecha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3883" y="1394077"/>
                                <a:ext cx="4024279" cy="26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Rectángulo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20706" y="687480"/>
                                <a:ext cx="1144905" cy="4880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85356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DHS 2022 </w:t>
                                  </w:r>
                                </w:p>
                                <w:p w14:paraId="4CC1F072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80E8B">
                                    <w:rPr>
                                      <w:rFonts w:ascii="Times New Roman" w:hAnsi="Times New Roman" w:cs="Times New Roman"/>
                                    </w:rPr>
                                    <w:t>(N = 35080)</w:t>
                                  </w:r>
                                </w:p>
                                <w:p w14:paraId="473215F6" w14:textId="77777777" w:rsidR="00C11231" w:rsidRPr="00680E8B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22" name="Conector recto de flecha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6751" y="1177461"/>
                                <a:ext cx="0" cy="219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Conector recto de flecha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7002" y="1180657"/>
                                <a:ext cx="0" cy="216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Conector recto de flecha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38358" y="1181286"/>
                                <a:ext cx="0" cy="216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Conector recto de flecha 28"/>
                            <wps:cNvCnPr>
                              <a:cxnSpLocks noChangeShapeType="1"/>
                              <a:stCxn id="21" idx="2"/>
                            </wps:cNvCnPr>
                            <wps:spPr bwMode="auto">
                              <a:xfrm flipH="1">
                                <a:off x="4591177" y="1175397"/>
                                <a:ext cx="1491" cy="2241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Conector recto de flecha 31"/>
                            <wps:cNvCnPr>
                              <a:cxnSpLocks noChangeShapeType="1"/>
                              <a:endCxn id="51" idx="1"/>
                            </wps:cNvCnPr>
                            <wps:spPr bwMode="auto">
                              <a:xfrm>
                                <a:off x="2575845" y="3484286"/>
                                <a:ext cx="1086370" cy="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Conector recto de flecha 34"/>
                            <wps:cNvCnPr>
                              <a:cxnSpLocks noChangeShapeType="1"/>
                              <a:endCxn id="15" idx="1"/>
                            </wps:cNvCnPr>
                            <wps:spPr bwMode="auto">
                              <a:xfrm>
                                <a:off x="2578172" y="2490753"/>
                                <a:ext cx="1083904" cy="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Conector recto de flecha 36"/>
                            <wps:cNvCnPr>
                              <a:cxnSpLocks noChangeShapeType="1"/>
                              <a:stCxn id="14" idx="2"/>
                              <a:endCxn id="16" idx="0"/>
                            </wps:cNvCnPr>
                            <wps:spPr bwMode="auto">
                              <a:xfrm flipH="1">
                                <a:off x="2573456" y="3317925"/>
                                <a:ext cx="4360" cy="3318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Rectángulo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215" y="3317915"/>
                                <a:ext cx="2297664" cy="33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5C977" w14:textId="77777777" w:rsidR="00C11231" w:rsidRPr="00E12797" w:rsidRDefault="00C11231" w:rsidP="00C1123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s-ES"/>
                                    </w:rPr>
                                    <w:t xml:space="preserve">Male </w:t>
                                  </w:r>
                                  <w:proofErr w:type="spellStart"/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s-ES"/>
                                    </w:rPr>
                                    <w:t>participants</w:t>
                                  </w:r>
                                  <w:proofErr w:type="spellEnd"/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s-ES"/>
                                    </w:rPr>
                                    <w:t xml:space="preserve">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s-ES"/>
                                    </w:rPr>
                                    <w:t>(N = 43091)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52" name="Rectángulo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0882" y="3990474"/>
                                <a:ext cx="2298297" cy="14961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AA802" w14:textId="77777777" w:rsidR="00C11231" w:rsidRPr="00E12797" w:rsidRDefault="00C11231" w:rsidP="00C11231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16" w:lineRule="auto"/>
                                    <w:ind w:left="142" w:hanging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Women with no history of pregnancy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5639)</w:t>
                                  </w:r>
                                </w:p>
                                <w:p w14:paraId="435C37C8" w14:textId="77777777" w:rsidR="00C11231" w:rsidRPr="00E12797" w:rsidRDefault="00C11231" w:rsidP="00C11231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16" w:lineRule="auto"/>
                                    <w:ind w:left="142" w:hanging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Women not applicable for individual interview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1326)</w:t>
                                  </w:r>
                                </w:p>
                                <w:p w14:paraId="43D4D271" w14:textId="77777777" w:rsidR="00C11231" w:rsidRPr="00E12797" w:rsidRDefault="00C11231" w:rsidP="00C11231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16" w:lineRule="auto"/>
                                    <w:ind w:left="142" w:hanging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Women not residing where surveyed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366)</w:t>
                                  </w:r>
                                </w:p>
                                <w:p w14:paraId="569A0A46" w14:textId="77777777" w:rsidR="00C11231" w:rsidRPr="00E12797" w:rsidRDefault="00C11231" w:rsidP="00C11231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16" w:lineRule="auto"/>
                                    <w:ind w:left="142" w:hanging="15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127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 xml:space="preserve">Women without information on antenatal care visits </w:t>
                                  </w:r>
                                  <w:r w:rsidRPr="00E1279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(N = 17472)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55" name="Conector recto de flecha 55"/>
                            <wps:cNvCnPr>
                              <a:cxnSpLocks noChangeShapeType="1"/>
                              <a:endCxn id="52" idx="1"/>
                            </wps:cNvCnPr>
                            <wps:spPr bwMode="auto">
                              <a:xfrm>
                                <a:off x="2578025" y="4730441"/>
                                <a:ext cx="1082649" cy="79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0" name="Conector recto de flecha 60"/>
                          <wps:cNvCnPr>
                            <a:cxnSpLocks noChangeShapeType="1"/>
                            <a:stCxn id="16" idx="2"/>
                            <a:endCxn id="61" idx="0"/>
                          </wps:cNvCnPr>
                          <wps:spPr bwMode="auto">
                            <a:xfrm>
                              <a:off x="2573259" y="4288671"/>
                              <a:ext cx="3752" cy="8950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ángulo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2050" y="5183688"/>
                              <a:ext cx="1669923" cy="629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A2477" w14:textId="77777777" w:rsidR="00C11231" w:rsidRPr="00E12797" w:rsidRDefault="00C11231" w:rsidP="00C11231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E1279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lang w:val="en-US"/>
                                  </w:rPr>
                                  <w:t xml:space="preserve">Total of participants included in the </w:t>
                                </w:r>
                                <w:proofErr w:type="gramStart"/>
                                <w:r w:rsidRPr="00E1279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lang w:val="en-US"/>
                                  </w:rPr>
                                  <w:t>study</w:t>
                                </w:r>
                                <w:proofErr w:type="gramEnd"/>
                                <w:r w:rsidRPr="00E1279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C95B2E3" w14:textId="77777777" w:rsidR="00C11231" w:rsidRPr="00E12797" w:rsidRDefault="00C11231" w:rsidP="00C11231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E12797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(N = 31653)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6" name="CuadroTexto 185"/>
                        <wps:cNvSpPr txBox="1"/>
                        <wps:spPr>
                          <a:xfrm>
                            <a:off x="0" y="5548313"/>
                            <a:ext cx="5963920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3A7A0" w14:textId="77777777" w:rsidR="00C11231" w:rsidRPr="00E12797" w:rsidRDefault="00C11231" w:rsidP="00C1123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 w:rsidRPr="00E1279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DHS: </w:t>
                              </w:r>
                              <w:r w:rsidRPr="00E1279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>Demographic and Family Health Survey in Peru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3650E1" id="Grupo 6" o:spid="_x0000_s1026" style="position:absolute;margin-left:10.65pt;margin-top:44.9pt;width:470.25pt;height:456.75pt;z-index:251659264;mso-position-horizontal-relative:margin;mso-width-relative:margin" coordorigin="" coordsize="59722,5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85" o:spid="_x0000_s1027" type="#_x0000_t202" style="position:absolute;width:597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3A72BEF" w14:textId="77777777" w:rsidR="00C11231" w:rsidRPr="00680E8B" w:rsidRDefault="00C11231" w:rsidP="00C11231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</w:pPr>
                        <w:r w:rsidRPr="00D332A3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Appendix 1</w:t>
                        </w:r>
                        <w:r w:rsidRPr="000116B8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 xml:space="preserve">. </w:t>
                        </w:r>
                        <w:r w:rsidRPr="00680E8B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>Flowchart of selection of participant in DHS between 2019-2022</w:t>
                        </w:r>
                      </w:p>
                    </w:txbxContent>
                  </v:textbox>
                </v:shape>
                <v:group id="Grupo 5" o:spid="_x0000_s1028" style="position:absolute;left:1047;top:3429;width:57427;height:51093" coordorigin="37,6874" coordsize="59556,5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o 9" o:spid="_x0000_s1029" style="position:absolute;left:37;top:6874;width:59557;height:47986" coordorigin="37,6874" coordsize="59560,4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ángulo 11" o:spid="_x0000_s1030" style="position:absolute;left:13214;top:6894;width:11417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">
                      <v:textbox inset=",7.2pt,,7.2pt">
                        <w:txbxContent>
                          <w:p w14:paraId="0A060053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DHS 2020 </w:t>
                            </w:r>
                          </w:p>
                          <w:p w14:paraId="23473982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</w:rPr>
                              <w:t>(N = 35131)</w:t>
                            </w:r>
                          </w:p>
                          <w:p w14:paraId="7E760365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2" o:spid="_x0000_s1031" type="#_x0000_t32" style="position:absolute;left:25759;top:14064;width:9;height:2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">
                      <v:stroke endarrow="block"/>
                      <v:shadow color="#ccc"/>
                    </v:shape>
                    <v:rect id="Rectángulo 13" o:spid="_x0000_s1032" style="position:absolute;left:17370;top:16513;width:16795;height:6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">
                      <v:textbox inset=",7.2pt,,7.2pt">
                        <w:txbxContent>
                          <w:p w14:paraId="47253107" w14:textId="77777777" w:rsidR="00C11231" w:rsidRPr="00E12797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Total DHS participants between 2019 and 2022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139675)</w:t>
                            </w:r>
                          </w:p>
                        </w:txbxContent>
                      </v:textbox>
                    </v:rect>
                    <v:rect id="Rectángulo 14" o:spid="_x0000_s1033" style="position:absolute;left:17427;top:26595;width:16701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">
                      <v:textbox inset=",7.2pt,,7.2pt">
                        <w:txbxContent>
                          <w:p w14:paraId="5FBAE7A0" w14:textId="77777777" w:rsidR="00C11231" w:rsidRPr="00E12797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Total participants between 18 and 49 years old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99547)</w:t>
                            </w:r>
                          </w:p>
                        </w:txbxContent>
                      </v:textbox>
                    </v:rect>
                    <v:rect id="Rectángulo 15" o:spid="_x0000_s1034" style="position:absolute;left:36620;top:22344;width:22874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">
                      <v:textbox inset=",7.2pt,,7.2pt">
                        <w:txbxContent>
                          <w:p w14:paraId="70C9BD65" w14:textId="77777777" w:rsidR="00C11231" w:rsidRPr="00E12797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Participants under 18 and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br/>
                              <w:t xml:space="preserve">over 49 years old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(N= 40128)</w:t>
                            </w:r>
                          </w:p>
                        </w:txbxContent>
                      </v:textbox>
                    </v:rect>
                    <v:rect id="Rectángulo 16" o:spid="_x0000_s1035" style="position:absolute;left:17384;top:36498;width:16700;height:6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">
                      <v:textbox inset=",7.2pt,,7.2pt">
                        <w:txbxContent>
                          <w:p w14:paraId="23C39D8B" w14:textId="77777777" w:rsidR="00C11231" w:rsidRPr="00E12797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Total of female between 18 and 49 years old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56456)</w:t>
                            </w:r>
                          </w:p>
                        </w:txbxContent>
                      </v:textbox>
                    </v:rect>
                    <v:shape id="Conector recto de flecha 17" o:spid="_x0000_s1036" type="#_x0000_t32" style="position:absolute;left:25758;top:23353;width:20;height:3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">
                      <v:stroke endarrow="block"/>
                      <v:shadow color="#ccc"/>
                    </v:shape>
                    <v:rect id="Rectángulo 18" o:spid="_x0000_s1037" style="position:absolute;left:37;top:6933;width:11526;height: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">
                      <v:textbox inset=",7.2pt,,7.2pt">
                        <w:txbxContent>
                          <w:p w14:paraId="15E32FDC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DHS 2019 </w:t>
                            </w:r>
                          </w:p>
                          <w:p w14:paraId="47AFD267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"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</w:rPr>
                              <w:t>(N = 34359)</w:t>
                            </w:r>
                          </w:p>
                        </w:txbxContent>
                      </v:textbox>
                    </v:rect>
                    <v:rect id="Rectángulo 19" o:spid="_x0000_s1038" style="position:absolute;left:26673;top:6875;width:11449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">
                      <v:textbox inset=",7.2pt,,7.2pt">
                        <w:txbxContent>
                          <w:p w14:paraId="6DECC9C4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DHS 2021 </w:t>
                            </w:r>
                          </w:p>
                          <w:p w14:paraId="300549BB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</w:rPr>
                              <w:t>(N = 35105)</w:t>
                            </w:r>
                          </w:p>
                          <w:p w14:paraId="55EA6991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v:shape id="Conector recto de flecha 20" o:spid="_x0000_s1039" type="#_x0000_t32" style="position:absolute;left:5738;top:13940;width:40243;height: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v:rect id="Rectángulo 21" o:spid="_x0000_s1040" style="position:absolute;left:40207;top:6874;width:11449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oR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3h70v6AXJxBwAA//8DAFBLAQItABQABgAIAAAAIQDb4fbL7gAAAIUBAAATAAAAAAAAAAAA&#10;AAAAAAAAAABbQ29udGVudF9UeXBlc10ueG1sUEsBAi0AFAAGAAgAAAAhAFr0LFu/AAAAFQEAAAsA&#10;AAAAAAAAAAAAAAAAHwEAAF9yZWxzLy5yZWxzUEsBAi0AFAAGAAgAAAAhABIcahHEAAAA2wAAAA8A&#10;AAAAAAAAAAAAAAAABwIAAGRycy9kb3ducmV2LnhtbFBLBQYAAAAAAwADALcAAAD4AgAAAAA=&#10;">
                      <v:textbox inset=",7.2pt,,7.2pt">
                        <w:txbxContent>
                          <w:p w14:paraId="76985356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DHS 2022 </w:t>
                            </w:r>
                          </w:p>
                          <w:p w14:paraId="4CC1F072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0E8B">
                              <w:rPr>
                                <w:rFonts w:ascii="Times New Roman" w:hAnsi="Times New Roman" w:cs="Times New Roman"/>
                              </w:rPr>
                              <w:t>(N = 35080)</w:t>
                            </w:r>
                          </w:p>
                          <w:p w14:paraId="473215F6" w14:textId="77777777" w:rsidR="00C11231" w:rsidRPr="00680E8B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v:shape id="Conector recto de flecha 22" o:spid="_x0000_s1041" type="#_x0000_t32" style="position:absolute;left:5767;top:11774;width:0;height:21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<v:shape id="Conector recto de flecha 23" o:spid="_x0000_s1042" type="#_x0000_t32" style="position:absolute;left:18970;top:11806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v:shape id="Conector recto de flecha 24" o:spid="_x0000_s1043" type="#_x0000_t32" style="position:absolute;left:32383;top:11812;width:0;height:21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v:shape id="Conector recto de flecha 28" o:spid="_x0000_s1044" type="#_x0000_t32" style="position:absolute;left:45911;top:11753;width:15;height:22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    <v:shape id="Conector recto de flecha 31" o:spid="_x0000_s1045" type="#_x0000_t32" style="position:absolute;left:25758;top:34842;width:10864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">
                      <v:stroke endarrow="block"/>
                      <v:shadow color="#ccc"/>
                    </v:shape>
                    <v:shape id="Conector recto de flecha 34" o:spid="_x0000_s1046" type="#_x0000_t32" style="position:absolute;left:25781;top:24907;width:10839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">
                      <v:stroke endarrow="block"/>
                      <v:shadow color="#ccc"/>
                    </v:shape>
                    <v:shape id="Conector recto de flecha 36" o:spid="_x0000_s1047" type="#_x0000_t32" style="position:absolute;left:25734;top:33179;width:44;height:33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">
                      <v:stroke endarrow="block"/>
                      <v:shadow color="#ccc"/>
                    </v:shape>
                    <v:rect id="Rectángulo 51" o:spid="_x0000_s1048" style="position:absolute;left:36622;top:33179;width:2297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">
                      <v:textbox inset=",7.2pt,,7.2pt">
                        <w:txbxContent>
                          <w:p w14:paraId="69A5C977" w14:textId="77777777" w:rsidR="00C11231" w:rsidRPr="00E12797" w:rsidRDefault="00C11231" w:rsidP="00C11231">
                            <w:pPr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Male </w:t>
                            </w:r>
                            <w:proofErr w:type="spellStart"/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participants</w:t>
                            </w:r>
                            <w:proofErr w:type="spellEnd"/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(N = 43091)</w:t>
                            </w:r>
                          </w:p>
                        </w:txbxContent>
                      </v:textbox>
                    </v:rect>
                    <v:rect id="Rectángulo 52" o:spid="_x0000_s1049" style="position:absolute;left:36608;top:39904;width:22983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">
                      <v:textbox inset=",7.2pt,,7.2pt">
                        <w:txbxContent>
                          <w:p w14:paraId="558AA802" w14:textId="77777777" w:rsidR="00C11231" w:rsidRPr="00E12797" w:rsidRDefault="00C11231" w:rsidP="00C112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Women with no history of pregnancy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5639)</w:t>
                            </w:r>
                          </w:p>
                          <w:p w14:paraId="435C37C8" w14:textId="77777777" w:rsidR="00C11231" w:rsidRPr="00E12797" w:rsidRDefault="00C11231" w:rsidP="00C112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Women not applicable for individual interview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1326)</w:t>
                            </w:r>
                          </w:p>
                          <w:p w14:paraId="43D4D271" w14:textId="77777777" w:rsidR="00C11231" w:rsidRPr="00E12797" w:rsidRDefault="00C11231" w:rsidP="00C112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Women not residing where surveyed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366)</w:t>
                            </w:r>
                          </w:p>
                          <w:p w14:paraId="569A0A46" w14:textId="77777777" w:rsidR="00C11231" w:rsidRPr="00E12797" w:rsidRDefault="00C11231" w:rsidP="00C112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53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E1279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Women without information on antenatal care visits </w:t>
                            </w:r>
                            <w:r w:rsidRPr="00E1279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 = 17472)</w:t>
                            </w:r>
                          </w:p>
                        </w:txbxContent>
                      </v:textbox>
                    </v:rect>
                    <v:shape id="Conector recto de flecha 55" o:spid="_x0000_s1050" type="#_x0000_t32" style="position:absolute;left:25780;top:47304;width:10826;height: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">
                      <v:stroke endarrow="block"/>
                      <v:shadow color="#ccc"/>
                    </v:shape>
                  </v:group>
                  <v:shape id="Conector recto de flecha 60" o:spid="_x0000_s1051" type="#_x0000_t32" style="position:absolute;left:25732;top:42886;width:38;height:89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">
                    <v:stroke endarrow="block"/>
                    <v:shadow color="#ccc"/>
                  </v:shape>
                  <v:rect id="Rectángulo 61" o:spid="_x0000_s1052" style="position:absolute;left:17420;top:51836;width:16699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">
                    <v:textbox inset=",7.2pt,,7.2pt">
                      <w:txbxContent>
                        <w:p w14:paraId="173A2477" w14:textId="77777777" w:rsidR="00C11231" w:rsidRPr="00E12797" w:rsidRDefault="00C11231" w:rsidP="00C11231">
                          <w:pPr>
                            <w:spacing w:after="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</w:pPr>
                          <w:r w:rsidRPr="00E12797"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  <w:t xml:space="preserve">Total of participants included in the </w:t>
                          </w:r>
                          <w:proofErr w:type="gramStart"/>
                          <w:r w:rsidRPr="00E12797"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  <w:t>study</w:t>
                          </w:r>
                          <w:proofErr w:type="gramEnd"/>
                          <w:r w:rsidRPr="00E12797"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</w:p>
                        <w:p w14:paraId="2C95B2E3" w14:textId="77777777" w:rsidR="00C11231" w:rsidRPr="00E12797" w:rsidRDefault="00C11231" w:rsidP="00C11231">
                          <w:pPr>
                            <w:spacing w:after="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lang w:val="en-US"/>
                            </w:rPr>
                          </w:pPr>
                          <w:r w:rsidRPr="00E1279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(N = 31653)</w:t>
                          </w:r>
                        </w:p>
                      </w:txbxContent>
                    </v:textbox>
                  </v:rect>
                </v:group>
                <v:shape id="CuadroTexto 185" o:spid="_x0000_s1053" type="#_x0000_t202" style="position:absolute;top:55483;width:5963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173A7A0" w14:textId="77777777" w:rsidR="00C11231" w:rsidRPr="00E12797" w:rsidRDefault="00C11231" w:rsidP="00C11231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</w:pPr>
                        <w:r w:rsidRPr="00E12797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 xml:space="preserve">DHS: </w:t>
                        </w:r>
                        <w:r w:rsidRPr="00E1279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>Demographic and Family Health Survey in Peru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DB5A8A" w14:textId="77777777" w:rsidR="00A92ACA" w:rsidRDefault="00A92ACA"/>
    <w:sectPr w:rsidR="00A92ACA" w:rsidSect="00C11231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B11DA"/>
    <w:multiLevelType w:val="hybridMultilevel"/>
    <w:tmpl w:val="2F1835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31"/>
    <w:rsid w:val="00A92ACA"/>
    <w:rsid w:val="00C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D6D6D"/>
  <w15:chartTrackingRefBased/>
  <w15:docId w15:val="{A25B0A28-8AB6-47F6-9A30-76C5A4D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3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2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2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2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2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2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2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2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2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2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Rolando Intimayta Escalante</dc:creator>
  <cp:keywords/>
  <dc:description/>
  <cp:lastModifiedBy>Claudio Rolando Intimayta Escalante</cp:lastModifiedBy>
  <cp:revision>1</cp:revision>
  <dcterms:created xsi:type="dcterms:W3CDTF">2024-05-13T00:36:00Z</dcterms:created>
  <dcterms:modified xsi:type="dcterms:W3CDTF">2024-05-13T00:36:00Z</dcterms:modified>
</cp:coreProperties>
</file>