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7CF4D" w14:textId="77777777" w:rsidR="00EC7C85" w:rsidRPr="00766D7F" w:rsidRDefault="00EC7C85" w:rsidP="00F125EE">
      <w:pPr>
        <w:rPr>
          <w:color w:val="000000" w:themeColor="text1"/>
          <w:sz w:val="36"/>
          <w:szCs w:val="36"/>
        </w:rPr>
      </w:pPr>
    </w:p>
    <w:p w14:paraId="31C337D1" w14:textId="77777777" w:rsidR="00D04BCF" w:rsidRPr="00766D7F" w:rsidRDefault="00BB2D2A" w:rsidP="00FA1481">
      <w:pPr>
        <w:jc w:val="center"/>
        <w:rPr>
          <w:color w:val="000000" w:themeColor="text1"/>
          <w:sz w:val="36"/>
          <w:szCs w:val="36"/>
        </w:rPr>
      </w:pPr>
      <w:r w:rsidRPr="00766D7F">
        <w:rPr>
          <w:color w:val="000000" w:themeColor="text1"/>
          <w:sz w:val="36"/>
          <w:szCs w:val="36"/>
        </w:rPr>
        <w:t>Supplementary Materials</w:t>
      </w:r>
      <w:r w:rsidR="009743A9" w:rsidRPr="00766D7F">
        <w:rPr>
          <w:color w:val="000000" w:themeColor="text1"/>
          <w:sz w:val="36"/>
          <w:szCs w:val="36"/>
        </w:rPr>
        <w:t xml:space="preserve"> for</w:t>
      </w:r>
    </w:p>
    <w:p w14:paraId="29411C5A" w14:textId="77777777" w:rsidR="005001AC" w:rsidRPr="00766D7F" w:rsidRDefault="005001AC">
      <w:pPr>
        <w:rPr>
          <w:color w:val="000000" w:themeColor="text1"/>
        </w:rPr>
      </w:pPr>
    </w:p>
    <w:p w14:paraId="1A459111" w14:textId="5474C03E" w:rsidR="00BD4154" w:rsidRPr="00935BE3" w:rsidRDefault="00BD4154" w:rsidP="00BD4154">
      <w:pPr>
        <w:rPr>
          <w:sz w:val="20"/>
        </w:rPr>
      </w:pPr>
      <w:r>
        <w:rPr>
          <w:b/>
          <w:bCs/>
          <w:sz w:val="28"/>
          <w:szCs w:val="28"/>
        </w:rPr>
        <w:t>H</w:t>
      </w:r>
      <w:r w:rsidRPr="00935BE3">
        <w:rPr>
          <w:b/>
          <w:bCs/>
          <w:sz w:val="28"/>
          <w:szCs w:val="28"/>
        </w:rPr>
        <w:t xml:space="preserve">uman tNeurons </w:t>
      </w:r>
      <w:r>
        <w:rPr>
          <w:b/>
          <w:bCs/>
          <w:sz w:val="28"/>
          <w:szCs w:val="28"/>
        </w:rPr>
        <w:t>reveal</w:t>
      </w:r>
      <w:r w:rsidRPr="00935BE3">
        <w:rPr>
          <w:b/>
          <w:bCs/>
          <w:sz w:val="28"/>
          <w:szCs w:val="28"/>
        </w:rPr>
        <w:t xml:space="preserve"> </w:t>
      </w:r>
      <w:r w:rsidR="00172C70">
        <w:rPr>
          <w:b/>
          <w:bCs/>
          <w:sz w:val="28"/>
          <w:szCs w:val="28"/>
        </w:rPr>
        <w:t xml:space="preserve">aging-linked </w:t>
      </w:r>
      <w:r w:rsidRPr="00935BE3">
        <w:rPr>
          <w:b/>
          <w:bCs/>
          <w:sz w:val="28"/>
          <w:szCs w:val="28"/>
        </w:rPr>
        <w:t>proteostasis deficits driving Alzheimer’s phenotypes</w:t>
      </w:r>
    </w:p>
    <w:p w14:paraId="339B31F7" w14:textId="77777777" w:rsidR="00015F74" w:rsidRPr="00766D7F" w:rsidRDefault="00015F74" w:rsidP="003B40E6">
      <w:pPr>
        <w:jc w:val="center"/>
        <w:rPr>
          <w:color w:val="000000" w:themeColor="text1"/>
          <w:sz w:val="28"/>
          <w:szCs w:val="28"/>
        </w:rPr>
      </w:pPr>
    </w:p>
    <w:p w14:paraId="582AA5B7" w14:textId="5E8A68B4" w:rsidR="0004340B" w:rsidRPr="00766D7F" w:rsidRDefault="0004340B" w:rsidP="0004340B">
      <w:pPr>
        <w:jc w:val="center"/>
        <w:rPr>
          <w:color w:val="000000" w:themeColor="text1"/>
          <w:szCs w:val="24"/>
        </w:rPr>
      </w:pPr>
      <w:r w:rsidRPr="00766D7F">
        <w:rPr>
          <w:color w:val="000000" w:themeColor="text1"/>
          <w:szCs w:val="24"/>
        </w:rPr>
        <w:t>Ching-Chieh Chou, Ryan Vest, Miguel A. Prado, Joshua Wilson-Grady, Joao A. Paulo, Yohei Shibuya, Patricia Moran-Losada, Ting-Ting Lee, Jian Luo, Steven P. Gygi, Jeffery W. Kelly, Daniel Finley, Marius Wernig, Tony Wyss-Coray, Judith Frydman</w:t>
      </w:r>
    </w:p>
    <w:p w14:paraId="0648E06D" w14:textId="77777777" w:rsidR="000F0DCE" w:rsidRPr="00766D7F" w:rsidRDefault="000F0DCE" w:rsidP="005001AC">
      <w:pPr>
        <w:jc w:val="center"/>
        <w:rPr>
          <w:color w:val="000000" w:themeColor="text1"/>
          <w:szCs w:val="24"/>
        </w:rPr>
      </w:pPr>
    </w:p>
    <w:p w14:paraId="34D67477" w14:textId="4B895D17" w:rsidR="004779CB" w:rsidRPr="00766D7F" w:rsidRDefault="00E4519A" w:rsidP="005001AC">
      <w:pPr>
        <w:jc w:val="center"/>
        <w:rPr>
          <w:color w:val="000000" w:themeColor="text1"/>
          <w:szCs w:val="24"/>
        </w:rPr>
      </w:pPr>
      <w:r w:rsidRPr="00766D7F">
        <w:rPr>
          <w:color w:val="000000" w:themeColor="text1"/>
          <w:szCs w:val="24"/>
        </w:rPr>
        <w:t>Correspond</w:t>
      </w:r>
      <w:r w:rsidR="00F4427B" w:rsidRPr="00766D7F">
        <w:rPr>
          <w:color w:val="000000" w:themeColor="text1"/>
          <w:szCs w:val="24"/>
        </w:rPr>
        <w:t>ing author</w:t>
      </w:r>
      <w:r w:rsidR="004779CB" w:rsidRPr="00766D7F">
        <w:rPr>
          <w:color w:val="000000" w:themeColor="text1"/>
          <w:szCs w:val="24"/>
        </w:rPr>
        <w:t>:</w:t>
      </w:r>
      <w:r w:rsidR="00BC3E04" w:rsidRPr="00766D7F">
        <w:rPr>
          <w:color w:val="000000" w:themeColor="text1"/>
          <w:szCs w:val="24"/>
        </w:rPr>
        <w:t xml:space="preserve"> </w:t>
      </w:r>
      <w:r w:rsidR="0004340B" w:rsidRPr="00766D7F">
        <w:rPr>
          <w:color w:val="000000" w:themeColor="text1"/>
        </w:rPr>
        <w:t>cchou6@stanford.edu (C.-C.C.), jfrydman@stanford.edu (J.F.)</w:t>
      </w:r>
    </w:p>
    <w:p w14:paraId="223EBBEB" w14:textId="77777777" w:rsidR="002C030F" w:rsidRPr="00766D7F" w:rsidRDefault="002C030F">
      <w:pPr>
        <w:rPr>
          <w:color w:val="000000" w:themeColor="text1"/>
        </w:rPr>
      </w:pPr>
    </w:p>
    <w:p w14:paraId="5BBBF32C" w14:textId="77777777" w:rsidR="00015F74" w:rsidRPr="00766D7F" w:rsidRDefault="00015F74">
      <w:pPr>
        <w:rPr>
          <w:b/>
          <w:color w:val="000000" w:themeColor="text1"/>
        </w:rPr>
      </w:pPr>
    </w:p>
    <w:p w14:paraId="546CBFCA" w14:textId="4FE42C5F" w:rsidR="002C030F" w:rsidRPr="00766D7F" w:rsidRDefault="009743A9">
      <w:pPr>
        <w:rPr>
          <w:b/>
          <w:color w:val="000000" w:themeColor="text1"/>
        </w:rPr>
      </w:pPr>
      <w:r w:rsidRPr="00766D7F">
        <w:rPr>
          <w:b/>
          <w:color w:val="000000" w:themeColor="text1"/>
        </w:rPr>
        <w:t>Th</w:t>
      </w:r>
      <w:r w:rsidR="006B024D" w:rsidRPr="00766D7F">
        <w:rPr>
          <w:b/>
          <w:color w:val="000000" w:themeColor="text1"/>
        </w:rPr>
        <w:t>e</w:t>
      </w:r>
      <w:r w:rsidRPr="00766D7F">
        <w:rPr>
          <w:b/>
          <w:color w:val="000000" w:themeColor="text1"/>
        </w:rPr>
        <w:t xml:space="preserve"> PDF file </w:t>
      </w:r>
      <w:r w:rsidR="002C030F" w:rsidRPr="00766D7F">
        <w:rPr>
          <w:b/>
          <w:color w:val="000000" w:themeColor="text1"/>
        </w:rPr>
        <w:t>includes:</w:t>
      </w:r>
    </w:p>
    <w:p w14:paraId="6B069C4B" w14:textId="77777777" w:rsidR="002C030F" w:rsidRPr="00766D7F" w:rsidRDefault="002C030F">
      <w:pPr>
        <w:rPr>
          <w:color w:val="000000" w:themeColor="text1"/>
        </w:rPr>
      </w:pPr>
    </w:p>
    <w:p w14:paraId="5953D2BA" w14:textId="7E190C9A" w:rsidR="002C030F" w:rsidRPr="00766D7F" w:rsidRDefault="00AA73CD" w:rsidP="00AA73CD">
      <w:pPr>
        <w:ind w:left="720"/>
        <w:rPr>
          <w:color w:val="000000" w:themeColor="text1"/>
        </w:rPr>
      </w:pPr>
      <w:r w:rsidRPr="00766D7F">
        <w:rPr>
          <w:color w:val="000000" w:themeColor="text1"/>
        </w:rPr>
        <w:t>Supplementa</w:t>
      </w:r>
      <w:r w:rsidR="001C4FA9" w:rsidRPr="00766D7F">
        <w:rPr>
          <w:color w:val="000000" w:themeColor="text1"/>
        </w:rPr>
        <w:t>ry</w:t>
      </w:r>
      <w:r w:rsidRPr="00766D7F">
        <w:rPr>
          <w:color w:val="000000" w:themeColor="text1"/>
        </w:rPr>
        <w:t xml:space="preserve"> Discussion</w:t>
      </w:r>
    </w:p>
    <w:p w14:paraId="3BBEC8A2" w14:textId="23FA2B59" w:rsidR="00AA73CD" w:rsidRPr="00766D7F" w:rsidRDefault="009C7785" w:rsidP="00AA73CD">
      <w:pPr>
        <w:ind w:left="720"/>
        <w:rPr>
          <w:color w:val="000000" w:themeColor="text1"/>
        </w:rPr>
      </w:pPr>
      <w:r w:rsidRPr="00766D7F">
        <w:rPr>
          <w:color w:val="000000" w:themeColor="text1"/>
        </w:rPr>
        <w:t xml:space="preserve">Supplementary Table </w:t>
      </w:r>
      <w:r w:rsidR="001677BF" w:rsidRPr="00766D7F">
        <w:rPr>
          <w:color w:val="000000" w:themeColor="text1"/>
        </w:rPr>
        <w:t>1-5</w:t>
      </w:r>
    </w:p>
    <w:p w14:paraId="2123B5D0" w14:textId="6B5FDFD5" w:rsidR="00AA73CD" w:rsidRPr="00766D7F" w:rsidRDefault="00AA73CD" w:rsidP="00AA73CD">
      <w:pPr>
        <w:ind w:left="720"/>
        <w:rPr>
          <w:color w:val="000000" w:themeColor="text1"/>
        </w:rPr>
      </w:pPr>
      <w:r w:rsidRPr="00766D7F">
        <w:rPr>
          <w:color w:val="000000" w:themeColor="text1"/>
        </w:rPr>
        <w:t>References</w:t>
      </w:r>
      <w:r w:rsidR="004935BA" w:rsidRPr="00766D7F">
        <w:rPr>
          <w:color w:val="000000" w:themeColor="text1"/>
        </w:rPr>
        <w:t xml:space="preserve"> (1-82)</w:t>
      </w:r>
    </w:p>
    <w:p w14:paraId="68691C5A" w14:textId="77777777" w:rsidR="00065EBD" w:rsidRPr="00766D7F" w:rsidRDefault="00065EBD" w:rsidP="00AA73CD">
      <w:pPr>
        <w:rPr>
          <w:color w:val="000000" w:themeColor="text1"/>
        </w:rPr>
      </w:pPr>
    </w:p>
    <w:p w14:paraId="23718CE0" w14:textId="77777777" w:rsidR="00015F74" w:rsidRPr="00766D7F" w:rsidRDefault="00015F74" w:rsidP="00262D72">
      <w:pPr>
        <w:ind w:left="720"/>
        <w:rPr>
          <w:color w:val="000000" w:themeColor="text1"/>
        </w:rPr>
      </w:pPr>
      <w:r w:rsidRPr="00766D7F">
        <w:rPr>
          <w:color w:val="000000" w:themeColor="text1"/>
        </w:rPr>
        <w:br/>
      </w:r>
    </w:p>
    <w:p w14:paraId="25DDDAC6" w14:textId="4D2C6FA9" w:rsidR="00F56715" w:rsidRPr="00766D7F" w:rsidRDefault="00015F74" w:rsidP="00236951">
      <w:pPr>
        <w:pStyle w:val="SMHeading"/>
        <w:rPr>
          <w:color w:val="000000" w:themeColor="text1"/>
        </w:rPr>
      </w:pPr>
      <w:r w:rsidRPr="00766D7F">
        <w:rPr>
          <w:color w:val="000000" w:themeColor="text1"/>
        </w:rPr>
        <w:br w:type="page"/>
      </w:r>
      <w:bookmarkStart w:id="0" w:name="Tables"/>
      <w:bookmarkStart w:id="1" w:name="MaterialsMethods"/>
      <w:bookmarkEnd w:id="0"/>
      <w:bookmarkEnd w:id="1"/>
    </w:p>
    <w:p w14:paraId="7E3A263F" w14:textId="77777777" w:rsidR="00236951" w:rsidRPr="00766D7F" w:rsidRDefault="00236951" w:rsidP="00236951">
      <w:pPr>
        <w:pStyle w:val="SMHeading"/>
        <w:rPr>
          <w:color w:val="000000" w:themeColor="text1"/>
        </w:rPr>
      </w:pPr>
      <w:r w:rsidRPr="00766D7F">
        <w:rPr>
          <w:color w:val="000000" w:themeColor="text1"/>
        </w:rPr>
        <w:lastRenderedPageBreak/>
        <w:t>Supplementary Discussion</w:t>
      </w:r>
    </w:p>
    <w:p w14:paraId="17DA4A2E" w14:textId="77777777" w:rsidR="00236951" w:rsidRPr="00766D7F" w:rsidRDefault="00236951" w:rsidP="00236951">
      <w:pPr>
        <w:pStyle w:val="SMText"/>
        <w:ind w:firstLine="0"/>
        <w:rPr>
          <w:i/>
          <w:iCs/>
          <w:color w:val="000000" w:themeColor="text1"/>
        </w:rPr>
      </w:pPr>
      <w:r w:rsidRPr="00766D7F">
        <w:rPr>
          <w:i/>
          <w:iCs/>
          <w:color w:val="000000" w:themeColor="text1"/>
        </w:rPr>
        <w:t>Summary</w:t>
      </w:r>
    </w:p>
    <w:p w14:paraId="2C5C93F7" w14:textId="1E0E5BCC" w:rsidR="00236951" w:rsidRPr="00766D7F" w:rsidRDefault="00236951" w:rsidP="00236951">
      <w:pPr>
        <w:pStyle w:val="SMText"/>
        <w:ind w:firstLine="0"/>
        <w:rPr>
          <w:color w:val="000000" w:themeColor="text1"/>
        </w:rPr>
      </w:pPr>
      <w:r w:rsidRPr="00766D7F">
        <w:rPr>
          <w:color w:val="000000" w:themeColor="text1"/>
        </w:rPr>
        <w:t>Growing interests in the understanding of lysosomal quality control (LQC) in the field of basic biology provide a step toward shedding light on the black box of a transient cellular state in response to lysosomal damage. A major function of the LQC system is to resolve lysosomal damage and membrane permeabilization triggered by a variety of inducers, such as chemicals, pathogens, aggregation-prone proteins and genetic mutations, to avoid the leakage of lysosomal contents to activates cell death pathways</w:t>
      </w:r>
      <w:r w:rsidRPr="00766D7F">
        <w:rPr>
          <w:color w:val="000000" w:themeColor="text1"/>
        </w:rPr>
        <w:fldChar w:fldCharType="begin">
          <w:fldData xml:space="preserve">PEVuZE5vdGU+PENpdGU+PEF1dGhvcj5XYW5nPC9BdXRob3I+PFllYXI+MjAxODwvWWVhcj48UmVj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PEVuZE5vdGU+PENpdGU+PEF1dGhvcj5XYW5nPC9BdXRob3I+PFllYXI+MjAxODwvWWVhcj48UmVj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1,2</w:t>
      </w:r>
      <w:r w:rsidRPr="00766D7F">
        <w:rPr>
          <w:color w:val="000000" w:themeColor="text1"/>
        </w:rPr>
        <w:fldChar w:fldCharType="end"/>
      </w:r>
      <w:r w:rsidRPr="00766D7F">
        <w:rPr>
          <w:color w:val="000000" w:themeColor="text1"/>
        </w:rPr>
        <w:t>. This machinery was initially uncovered by the observation of recruitment of ESCRTs, Galectins, ubiquitin and autophagic proteins to damaged lysosomes after the exposure to damage inducers with a different time-course of action from 2 min to an hour</w:t>
      </w:r>
      <w:r w:rsidRPr="00766D7F">
        <w:rPr>
          <w:color w:val="000000" w:themeColor="text1"/>
        </w:rPr>
        <w:fldChar w:fldCharType="begin">
          <w:fldData xml:space="preserve">PEVuZE5vdGU+PENpdGU+PEF1dGhvcj5QYXBhZG9wb3Vsb3M8L0F1dGhvcj48WWVhcj4yMDE3PC9Z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PEVuZE5vdGU+PENpdGU+PEF1dGhvcj5QYXBhZG9wb3Vsb3M8L0F1dGhvcj48WWVhcj4yMDE3PC9Z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3-7</w:t>
      </w:r>
      <w:r w:rsidRPr="00766D7F">
        <w:rPr>
          <w:color w:val="000000" w:themeColor="text1"/>
        </w:rPr>
        <w:fldChar w:fldCharType="end"/>
      </w:r>
      <w:r w:rsidRPr="00766D7F">
        <w:rPr>
          <w:color w:val="000000" w:themeColor="text1"/>
        </w:rPr>
        <w:t>. Till now, new mechanisms are constantly identified and suggest that calcium, chaperones, PI4K2A, ORP family members, LRRK2, Annexin A7 and stress granules are also involved in this process</w:t>
      </w:r>
      <w:r w:rsidRPr="00766D7F">
        <w:rPr>
          <w:color w:val="000000" w:themeColor="text1"/>
        </w:rPr>
        <w:fldChar w:fldCharType="begin">
          <w:fldData xml:space="preserve">PEVuZE5vdGU+PENpdGU+PEF1dGhvcj5OaWVrYW1wPC9BdXRob3I+PFllYXI+MjAyMjwvWWVhcj48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PEVuZE5vdGU+PENpdGU+PEF1dGhvcj5OaWVrYW1wPC9BdXRob3I+PFllYXI+MjAyMjwvWWVhcj48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2,8-12</w:t>
      </w:r>
      <w:r w:rsidRPr="00766D7F">
        <w:rPr>
          <w:color w:val="000000" w:themeColor="text1"/>
        </w:rPr>
        <w:fldChar w:fldCharType="end"/>
      </w:r>
      <w:r w:rsidRPr="00766D7F">
        <w:rPr>
          <w:color w:val="000000" w:themeColor="text1"/>
        </w:rPr>
        <w:t xml:space="preserve">. </w:t>
      </w:r>
    </w:p>
    <w:p w14:paraId="76A5289E" w14:textId="77777777" w:rsidR="00236951" w:rsidRPr="00766D7F" w:rsidRDefault="00236951" w:rsidP="00236951">
      <w:pPr>
        <w:pStyle w:val="SMText"/>
        <w:ind w:firstLine="0"/>
        <w:rPr>
          <w:color w:val="000000" w:themeColor="text1"/>
        </w:rPr>
      </w:pPr>
    </w:p>
    <w:p w14:paraId="391436F3" w14:textId="4032ADE7" w:rsidR="00236951" w:rsidRPr="00766D7F" w:rsidRDefault="00236951" w:rsidP="00236951">
      <w:pPr>
        <w:pStyle w:val="SMText"/>
        <w:ind w:firstLine="0"/>
        <w:rPr>
          <w:color w:val="000000" w:themeColor="text1"/>
        </w:rPr>
      </w:pPr>
      <w:r w:rsidRPr="00766D7F">
        <w:rPr>
          <w:color w:val="000000" w:themeColor="text1"/>
        </w:rPr>
        <w:t>Damage accumulation is the inevitable nature of aging in living organisms. To ensures cellular homeostasis, it is essential to repair and removal of damaged proteins or organelles to slow aging. Growing evidence indicate that the rate of autophagosome formation and autophagic degradation decline with age in animal models of aging and age-related diseases</w:t>
      </w:r>
      <w:r w:rsidRPr="00766D7F">
        <w:rPr>
          <w:color w:val="000000" w:themeColor="text1"/>
        </w:rPr>
        <w:fldChar w:fldCharType="begin">
          <w:fldData xml:space="preserve">PEVuZE5vdGU+PENpdGU+PEF1dGhvcj5LYXVzaGlrPC9BdXRob3I+PFllYXI+MjAyMTwvWWVhcj48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PEVuZE5vdGU+PENpdGU+PEF1dGhvcj5LYXVzaGlrPC9BdXRob3I+PFllYXI+MjAyMTwvWWVhcj48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13,14</w:t>
      </w:r>
      <w:r w:rsidRPr="00766D7F">
        <w:rPr>
          <w:color w:val="000000" w:themeColor="text1"/>
        </w:rPr>
        <w:fldChar w:fldCharType="end"/>
      </w:r>
      <w:r w:rsidRPr="00766D7F">
        <w:rPr>
          <w:color w:val="000000" w:themeColor="text1"/>
        </w:rPr>
        <w:t>. However, it is yet to be understood how the LQC pathways are affected by aging and human disease. Despite massive efforts, to biologically study aging and AD in human systems remains extremely challenging, which implies that a fundamental limitation might still exist in current methodology. This study leverages a novel transdifferentiation approach to generate human neurons that retains aging signatures. Our results highlight that an age-dependent decline in ESCRT- and Galectin-mediated LQC promotes cell-autonomous proteostasis deficits and cell death in neurons of Alzheimer's disease (AD) patients. Our work also shows that, as compared with healthy aging, AD promotes LQC dysfunction and delayed lysosomal membrane repair, resulting in unrepairable lysosomal damage and subsequently aberrant protein deposits, mitochondrial impairment, inflammatory responses and cell death in neurons. Notably, lysosomal damage in AD is significantly exacerbated in the conversion of fibroblasts into tNeurons, indicating that neurons are more susceptible to aging and AD-linked mutations than other cell types. While the increased susceptibility of neurons remains to be mechanistically explored, it is possible that their metabolic demands or their post-mitotic nature underlie their enhanced vulnerability.</w:t>
      </w:r>
    </w:p>
    <w:p w14:paraId="578CE45D" w14:textId="77777777" w:rsidR="00236951" w:rsidRPr="00766D7F" w:rsidRDefault="00236951" w:rsidP="00236951">
      <w:pPr>
        <w:pStyle w:val="SMText"/>
        <w:ind w:firstLine="0"/>
        <w:rPr>
          <w:color w:val="000000" w:themeColor="text1"/>
        </w:rPr>
      </w:pPr>
    </w:p>
    <w:p w14:paraId="5321A6B1" w14:textId="29911879" w:rsidR="00236951" w:rsidRPr="00766D7F" w:rsidRDefault="00236951" w:rsidP="00236951">
      <w:pPr>
        <w:pStyle w:val="SMText"/>
        <w:ind w:firstLine="0"/>
        <w:rPr>
          <w:color w:val="000000" w:themeColor="text1"/>
        </w:rPr>
      </w:pPr>
      <w:r w:rsidRPr="00766D7F">
        <w:rPr>
          <w:color w:val="000000" w:themeColor="text1"/>
        </w:rPr>
        <w:t>Based on our work, we propose that neurons of young individuals can efficiently repair lysosomal damage arising from normal cellular metabolism or toxic insults (</w:t>
      </w:r>
      <w:r w:rsidR="00205376" w:rsidRPr="00766D7F">
        <w:rPr>
          <w:color w:val="000000" w:themeColor="text1"/>
        </w:rPr>
        <w:t>Fig</w:t>
      </w:r>
      <w:r w:rsidRPr="00766D7F">
        <w:rPr>
          <w:color w:val="000000" w:themeColor="text1"/>
        </w:rPr>
        <w:t>.6</w:t>
      </w:r>
      <w:r w:rsidR="00205376" w:rsidRPr="00766D7F">
        <w:rPr>
          <w:color w:val="000000" w:themeColor="text1"/>
        </w:rPr>
        <w:t>g</w:t>
      </w:r>
      <w:r w:rsidRPr="00766D7F">
        <w:rPr>
          <w:color w:val="000000" w:themeColor="text1"/>
        </w:rPr>
        <w:t>). During aging, neuronal LQC is impaired but remains partially functional to repair lysosomal damage. In AD patients, either as a result of stochastic events or additional mutational burden, LQC defects are exacerbated, leading to overwhelmed ESCRT and autophagy pathways and chronic presence of damaged lysosomes. This in turn predisposes neurons to formation of proteotoxic deposits, inflammasome activation and a higher risk of neurodegeneration, which may then act in non-cell autonomous ways to exacerbate damage across a brain region. In this model, aging and AD mutations or stochastic events may act in a two-hits model to overwhelm the machinery required for lysosomal repair. Our analyses of the cerebral cortex of AD mice and patients supports this model as their neuronal lysosomes strongly colocalize with LQC markers as well as Aβ1-42 and Hsp70 (</w:t>
      </w:r>
      <w:r w:rsidR="00205376" w:rsidRPr="00766D7F">
        <w:rPr>
          <w:color w:val="000000" w:themeColor="text1"/>
        </w:rPr>
        <w:t>Fig</w:t>
      </w:r>
      <w:r w:rsidRPr="00766D7F">
        <w:rPr>
          <w:color w:val="000000" w:themeColor="text1"/>
        </w:rPr>
        <w:t xml:space="preserve">.4 and </w:t>
      </w:r>
      <w:r w:rsidR="00205376" w:rsidRPr="00766D7F">
        <w:rPr>
          <w:color w:val="000000" w:themeColor="text1"/>
        </w:rPr>
        <w:t>Extended Data Fig</w:t>
      </w:r>
      <w:r w:rsidRPr="00766D7F">
        <w:rPr>
          <w:color w:val="000000" w:themeColor="text1"/>
        </w:rPr>
        <w:t>.10 and</w:t>
      </w:r>
      <w:r w:rsidR="00205376" w:rsidRPr="00766D7F">
        <w:rPr>
          <w:color w:val="000000" w:themeColor="text1"/>
        </w:rPr>
        <w:t xml:space="preserve"> </w:t>
      </w:r>
      <w:r w:rsidRPr="00766D7F">
        <w:rPr>
          <w:color w:val="000000" w:themeColor="text1"/>
        </w:rPr>
        <w:t xml:space="preserve">11). Further supporting the central role of lysosomal dysfunction and vulnerability in aging and AD pathologies, we show that small molecules that </w:t>
      </w:r>
      <w:r w:rsidRPr="00766D7F">
        <w:rPr>
          <w:color w:val="000000" w:themeColor="text1"/>
        </w:rPr>
        <w:lastRenderedPageBreak/>
        <w:t>promote cellular resilience to lysosomal damage can reduce AD-related pathology (</w:t>
      </w:r>
      <w:r w:rsidR="00205376" w:rsidRPr="00766D7F">
        <w:rPr>
          <w:color w:val="000000" w:themeColor="text1"/>
        </w:rPr>
        <w:t>Fig</w:t>
      </w:r>
      <w:r w:rsidRPr="00766D7F">
        <w:rPr>
          <w:color w:val="000000" w:themeColor="text1"/>
        </w:rPr>
        <w:t>.6). Overall, this study demonstrates the utility of transdifferentiation of fibroblasts from AD patients to neurons as a valuable approach to understand molecular mechanisms of aging and AD and to advance neurodegenerative disease therapeutic approaches.</w:t>
      </w:r>
    </w:p>
    <w:p w14:paraId="4D04A526" w14:textId="77777777" w:rsidR="00236951" w:rsidRPr="00766D7F" w:rsidRDefault="00236951" w:rsidP="00236951">
      <w:pPr>
        <w:pStyle w:val="SMText"/>
        <w:ind w:firstLine="0"/>
        <w:rPr>
          <w:color w:val="000000" w:themeColor="text1"/>
        </w:rPr>
      </w:pPr>
    </w:p>
    <w:p w14:paraId="46407C45" w14:textId="77777777" w:rsidR="00236951" w:rsidRPr="00766D7F" w:rsidRDefault="00236951" w:rsidP="00236951">
      <w:pPr>
        <w:pStyle w:val="SMText"/>
        <w:ind w:firstLine="0"/>
        <w:rPr>
          <w:i/>
          <w:iCs/>
          <w:color w:val="000000" w:themeColor="text1"/>
        </w:rPr>
      </w:pPr>
      <w:r w:rsidRPr="00766D7F">
        <w:rPr>
          <w:i/>
          <w:iCs/>
          <w:color w:val="000000" w:themeColor="text1"/>
        </w:rPr>
        <w:t>Proteomic and proteostasis signatures in aging and AD</w:t>
      </w:r>
    </w:p>
    <w:p w14:paraId="32EC3843" w14:textId="28522903" w:rsidR="00236951" w:rsidRPr="00766D7F" w:rsidRDefault="00236951" w:rsidP="00236951">
      <w:pPr>
        <w:pStyle w:val="SMText"/>
        <w:ind w:firstLine="0"/>
        <w:rPr>
          <w:color w:val="000000" w:themeColor="text1"/>
        </w:rPr>
      </w:pPr>
      <w:r w:rsidRPr="00766D7F">
        <w:rPr>
          <w:color w:val="000000" w:themeColor="text1"/>
        </w:rPr>
        <w:t xml:space="preserve">Our analyses reveal cellular proteome changes in human neuronal models of aging and AD. Of note, such cytosolic and organelle-specific proteostasis changes are often not apparent from genomic and transcriptomic data </w:t>
      </w:r>
      <w:r w:rsidRPr="00766D7F">
        <w:rPr>
          <w:color w:val="000000" w:themeColor="text1"/>
        </w:rPr>
        <w:fldChar w:fldCharType="begin">
          <w:fldData xml:space="preserve">PEVuZE5vdGU+PENpdGU+PEF1dGhvcj5MYXNrb3dza2E8L0F1dGhvcj48WWVhcj4yMDE5PC9ZZWFy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PEVuZE5vdGU+PENpdGU+PEF1dGhvcj5MYXNrb3dza2E8L0F1dGhvcj48WWVhcj4yMDE5PC9ZZWFy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15</w:t>
      </w:r>
      <w:r w:rsidRPr="00766D7F">
        <w:rPr>
          <w:color w:val="000000" w:themeColor="text1"/>
        </w:rPr>
        <w:fldChar w:fldCharType="end"/>
      </w:r>
      <w:r w:rsidRPr="00766D7F">
        <w:rPr>
          <w:color w:val="000000" w:themeColor="text1"/>
        </w:rPr>
        <w:t>. In tNeurons, the levels of lysophagy-related proteins were altered in aging (e.g. CNN2, HspB1) and AD (e.g. DPP7, PLBD2, PLD3, TAGLN) (</w:t>
      </w:r>
      <w:r w:rsidR="00205376" w:rsidRPr="00766D7F">
        <w:rPr>
          <w:color w:val="000000" w:themeColor="text1"/>
        </w:rPr>
        <w:t>Fig</w:t>
      </w:r>
      <w:r w:rsidRPr="00766D7F">
        <w:rPr>
          <w:color w:val="000000" w:themeColor="text1"/>
        </w:rPr>
        <w:t>.2</w:t>
      </w:r>
      <w:r w:rsidR="00205376" w:rsidRPr="00766D7F">
        <w:rPr>
          <w:color w:val="000000" w:themeColor="text1"/>
        </w:rPr>
        <w:t>a</w:t>
      </w:r>
      <w:r w:rsidRPr="00766D7F">
        <w:rPr>
          <w:color w:val="000000" w:themeColor="text1"/>
        </w:rPr>
        <w:t>)</w:t>
      </w:r>
      <w:r w:rsidRPr="00766D7F">
        <w:rPr>
          <w:color w:val="000000" w:themeColor="text1"/>
        </w:rPr>
        <w:fldChar w:fldCharType="begin">
          <w:fldData xml:space="preserve">PEVuZE5vdGU+PENpdGU+PEF1dGhvcj5FYXBlbjwvQXV0aG9yPjxZZWFyPjIwMjE8L1llYXI+PFJl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PEVuZE5vdGU+PENpdGU+PEF1dGhvcj5FYXBlbjwvQXV0aG9yPjxZZWFyPjIwMjE8L1llYXI+PFJl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16,17</w:t>
      </w:r>
      <w:r w:rsidRPr="00766D7F">
        <w:rPr>
          <w:color w:val="000000" w:themeColor="text1"/>
        </w:rPr>
        <w:fldChar w:fldCharType="end"/>
      </w:r>
      <w:r w:rsidRPr="00766D7F">
        <w:rPr>
          <w:color w:val="000000" w:themeColor="text1"/>
        </w:rPr>
        <w:t>. Our proteomic and functional analyses in AD tNeurons highlight the functional interconnection between endosome-lysosomal, proteostasis and inflammation subcellular systems. While the interconnectivity of different quality control pathways establishes robustness and adaptability under normal conditions, the impairment in one of these subsystems, for instance due to aging or disease-linked mutations, can drive a cascade of decline to inter-connected subsystems</w:t>
      </w:r>
      <w:r w:rsidRPr="00766D7F">
        <w:rPr>
          <w:color w:val="000000" w:themeColor="text1"/>
        </w:rPr>
        <w:fldChar w:fldCharType="begin">
          <w:fldData xml:space="preserve">PEVuZE5vdGU+PENpdGU+PEF1dGhvcj5Hb3R0c2NobGluZzwvQXV0aG9yPjxZZWFyPjIwMTc8L1ll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=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PEVuZE5vdGU+PENpdGU+PEF1dGhvcj5Hb3R0c2NobGluZzwvQXV0aG9yPjxZZWFyPjIwMTc8L1ll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=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18,19</w:t>
      </w:r>
      <w:r w:rsidRPr="00766D7F">
        <w:rPr>
          <w:color w:val="000000" w:themeColor="text1"/>
        </w:rPr>
        <w:fldChar w:fldCharType="end"/>
      </w:r>
      <w:r w:rsidRPr="00766D7F">
        <w:rPr>
          <w:color w:val="000000" w:themeColor="text1"/>
        </w:rPr>
        <w:t>. We propose that such a vicious cycle of dysfunction may contribute to age-related defects in AD. Our data comparing two cell types also suggest that neurons are particularly vulnerable to this cycle of homeostatic decline, thus underlies their sensitivity to aging and mutations and their higher incidence of protein pathologies accompanying cellular death. Importantly, we still have very limited understanding of proteome changes in human brain across young, aged and aged/sAD because there is very limited access to the post-mortem brain from young donors. Of note, there may be complex shifts in biological processes from healthy aging to AD which may explain why neurodegeneration is more severe in AD compared to healthy aging. For instance, a previous study had performed proteomic analysis of brain from young and aged wild-type and 5XFAD mice and identified several differential expressed proteins of Clusters showing same directions between young wild-type and aged 5XFAD mice but opposite directions between aged wild-type and aged 5XFAD</w:t>
      </w:r>
      <w:r w:rsidRPr="00766D7F">
        <w:rPr>
          <w:color w:val="000000" w:themeColor="text1"/>
        </w:rPr>
        <w:fldChar w:fldCharType="begin">
          <w:fldData xml:space="preserve">PEVuZE5vdGU+PENpdGU+PEF1dGhvcj5LaW08L0F1dGhvcj48WWVhcj4yMDE5PC9ZZWFyPjxSZWNO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PEVuZE5vdGU+PENpdGU+PEF1dGhvcj5LaW08L0F1dGhvcj48WWVhcj4yMDE5PC9ZZWFyPjxSZWNO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20</w:t>
      </w:r>
      <w:r w:rsidRPr="00766D7F">
        <w:rPr>
          <w:color w:val="000000" w:themeColor="text1"/>
        </w:rPr>
        <w:fldChar w:fldCharType="end"/>
      </w:r>
      <w:r w:rsidRPr="00766D7F">
        <w:rPr>
          <w:color w:val="000000" w:themeColor="text1"/>
        </w:rPr>
        <w:t>.</w:t>
      </w:r>
    </w:p>
    <w:p w14:paraId="2B3729F9" w14:textId="77777777" w:rsidR="00236951" w:rsidRPr="00766D7F" w:rsidRDefault="00236951" w:rsidP="00236951">
      <w:pPr>
        <w:pStyle w:val="SMText"/>
        <w:ind w:firstLine="0"/>
        <w:rPr>
          <w:color w:val="000000" w:themeColor="text1"/>
        </w:rPr>
      </w:pPr>
    </w:p>
    <w:p w14:paraId="7E5201CE" w14:textId="5290015B" w:rsidR="00236951" w:rsidRPr="00766D7F" w:rsidRDefault="00236951" w:rsidP="00236951">
      <w:pPr>
        <w:pStyle w:val="SMText"/>
        <w:ind w:firstLine="0"/>
        <w:rPr>
          <w:color w:val="000000" w:themeColor="text1"/>
        </w:rPr>
      </w:pPr>
      <w:r w:rsidRPr="00766D7F">
        <w:rPr>
          <w:color w:val="000000" w:themeColor="text1"/>
        </w:rPr>
        <w:t>While aged tNeurons exhibit an increased tendency to lysosomal damage in absence of protein aggregates, the more severe level of lysosomal damage in aged/sAD tNeurons is accompanied by protein deposits. Interestingly, many of the proteins affected by aging and AD in tNeurons were also identified as risk factor genes for AD, PD and other neurodegenerative diseases (</w:t>
      </w:r>
      <w:r w:rsidR="00205376" w:rsidRPr="00766D7F">
        <w:rPr>
          <w:color w:val="000000" w:themeColor="text1"/>
        </w:rPr>
        <w:t>Fig</w:t>
      </w:r>
      <w:r w:rsidRPr="00766D7F">
        <w:rPr>
          <w:color w:val="000000" w:themeColor="text1"/>
        </w:rPr>
        <w:t>.2</w:t>
      </w:r>
      <w:r w:rsidR="00205376" w:rsidRPr="00766D7F">
        <w:rPr>
          <w:color w:val="000000" w:themeColor="text1"/>
        </w:rPr>
        <w:t>b</w:t>
      </w:r>
      <w:r w:rsidRPr="00766D7F">
        <w:rPr>
          <w:color w:val="000000" w:themeColor="text1"/>
        </w:rPr>
        <w:t>). It is tempting to speculate that aging, genetic mutations and perhaps stochastic events act synergistically to adversely impact lysosomal homeostasis beyond a critical threshold to bring about disease onset. Once initiated, these cell-autonomous pathologies could spread via secretory inflammatory factors as well as seeded transmission to other neurons. Although defective autophagy in microglia has been extensively studied and linked to AD pathogenesis</w:t>
      </w:r>
      <w:r w:rsidRPr="00766D7F">
        <w:rPr>
          <w:color w:val="000000" w:themeColor="text1"/>
        </w:rPr>
        <w:fldChar w:fldCharType="begin"/>
      </w:r>
      <w:r w:rsidR="00EA0FEF">
        <w:rPr>
          <w:color w:val="000000" w:themeColor="text1"/>
        </w:rPr>
        <w:instrText xml:space="preserve"> ADDIN EN.CITE &lt;EndNote&gt;&lt;Cite&gt;&lt;Author&gt;Wang&lt;/Author&gt;&lt;Year&gt;2022&lt;/Year&gt;&lt;RecNum&gt;3215&lt;/RecNum&gt;&lt;DisplayText&gt;&lt;style face="superscript"&gt;21&lt;/style&gt;&lt;/DisplayText&gt;&lt;record&gt;&lt;rec-number&gt;3215&lt;/rec-number&gt;&lt;foreign-keys&gt;&lt;key app="EN" db-id="fr9tds0d8vfppaef0pavdtp42wrdspdd09sd" timestamp="1679434260"&gt;3215&lt;/key&gt;&lt;/foreign-keys&gt;&lt;ref-type name="Journal Article"&gt;17&lt;/ref-type&gt;&lt;contributors&gt;&lt;authors&gt;&lt;author&gt;Wang, Z.&lt;/author&gt;&lt;author&gt;Wang, Q.&lt;/author&gt;&lt;author&gt;Li, S.&lt;/author&gt;&lt;author&gt;Li, X. J.&lt;/author&gt;&lt;author&gt;Yang, W.&lt;/author&gt;&lt;author&gt;He, D.&lt;/author&gt;&lt;/authors&gt;&lt;/contributors&gt;&lt;auth-address&gt;Guangdong Key Laboratory of Non-human Primate Research, Guangdong-Hongkong-Macau Institute of CNS Regeneration, Jinan University, Guangzhou, China.&lt;/auth-address&gt;&lt;titles&gt;&lt;title&gt;Microglial autophagy in Alzheimer&amp;apos;s disease and Parkinson&amp;apos;s disease&lt;/title&gt;&lt;secondary-title&gt;Front Aging Neurosci&lt;/secondary-title&gt;&lt;/titles&gt;&lt;periodical&gt;&lt;full-title&gt;Front Aging Neurosci&lt;/full-title&gt;&lt;/periodical&gt;&lt;pages&gt;1065183&lt;/pages&gt;&lt;volume&gt;14&lt;/volume&gt;&lt;edition&gt;20230110&lt;/edition&gt;&lt;keywords&gt;&lt;keyword&gt;Ad&lt;/keyword&gt;&lt;keyword&gt;Pd&lt;/keyword&gt;&lt;keyword&gt;autophagy&lt;/keyword&gt;&lt;keyword&gt;microglia&lt;/keyword&gt;&lt;keyword&gt;neurodegeneration&lt;/keyword&gt;&lt;/keywords&gt;&lt;dates&gt;&lt;year&gt;2022&lt;/year&gt;&lt;/dates&gt;&lt;isbn&gt;1663-4365 (Print)&amp;#xD;1663-4365&lt;/isbn&gt;&lt;accession-num&gt;36704504&lt;/accession-num&gt;&lt;urls&gt;&lt;/urls&gt;&lt;custom1&gt;The authors declare that the research was conducted in the absence of any commercial or financial relationships that could be construed as a potential conflict of interest.&lt;/custom1&gt;&lt;custom2&gt;PMC9872664&lt;/custom2&gt;&lt;electronic-resource-num&gt;10.3389/fnagi.2022.1065183&lt;/electronic-resource-num&gt;&lt;remote-database-provider&gt;NLM&lt;/remote-database-provider&gt;&lt;language&gt;eng&lt;/language&gt;&lt;/record&gt;&lt;/Cite&gt;&lt;/EndNote&gt;</w:instrText>
      </w:r>
      <w:r w:rsidRPr="00766D7F">
        <w:rPr>
          <w:color w:val="000000" w:themeColor="text1"/>
        </w:rPr>
        <w:fldChar w:fldCharType="separate"/>
      </w:r>
      <w:r w:rsidR="00EA0FEF" w:rsidRPr="00EA0FEF">
        <w:rPr>
          <w:noProof/>
          <w:color w:val="000000" w:themeColor="text1"/>
          <w:vertAlign w:val="superscript"/>
        </w:rPr>
        <w:t>21</w:t>
      </w:r>
      <w:r w:rsidRPr="00766D7F">
        <w:rPr>
          <w:color w:val="000000" w:themeColor="text1"/>
        </w:rPr>
        <w:fldChar w:fldCharType="end"/>
      </w:r>
      <w:r w:rsidRPr="00766D7F">
        <w:rPr>
          <w:color w:val="000000" w:themeColor="text1"/>
        </w:rPr>
        <w:t>, the role of neuronal autophagy in this pathological event is less understood. A previous study reported that neurons are particularly sensitive to lysosomal dysfunction as compared with other types of brain cells</w:t>
      </w:r>
      <w:r w:rsidRPr="00766D7F">
        <w:rPr>
          <w:color w:val="000000" w:themeColor="text1"/>
        </w:rPr>
        <w:fldChar w:fldCharType="begin">
          <w:fldData xml:space="preserve">PEVuZE5vdGU+PENpdGU+PEF1dGhvcj5UaWFuPC9BdXRob3I+PFllYXI+MjAyMTwvWWVhcj48UmVj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PEVuZE5vdGU+PENpdGU+PEF1dGhvcj5UaWFuPC9BdXRob3I+PFllYXI+MjAyMTwvWWVhcj48UmVj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22</w:t>
      </w:r>
      <w:r w:rsidRPr="00766D7F">
        <w:rPr>
          <w:color w:val="000000" w:themeColor="text1"/>
        </w:rPr>
        <w:fldChar w:fldCharType="end"/>
      </w:r>
      <w:r w:rsidRPr="00766D7F">
        <w:rPr>
          <w:color w:val="000000" w:themeColor="text1"/>
        </w:rPr>
        <w:t>. As lysosomes are interconnected hubs linked to both proteostasis and homeostasis of other organelles (such as mitochondria and ER), it is clear to envision how such deficits impair cell survival. Since internalized aggregated proteins are thought to be an important mechanism of endosome-lysosomal membrane rupture</w:t>
      </w:r>
      <w:r w:rsidRPr="00766D7F">
        <w:rPr>
          <w:color w:val="000000" w:themeColor="text1"/>
        </w:rPr>
        <w:fldChar w:fldCharType="begin">
          <w:fldData xml:space="preserve">PEVuZE5vdGU+PENpdGU+PEF1dGhvcj5EaXRhcmFudG88L0F1dGhvcj48WWVhcj4yMDAxPC9ZZWFy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PEVuZE5vdGU+PENpdGU+PEF1dGhvcj5EaXRhcmFudG88L0F1dGhvcj48WWVhcj4yMDAxPC9ZZWFy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23,24</w:t>
      </w:r>
      <w:r w:rsidRPr="00766D7F">
        <w:rPr>
          <w:color w:val="000000" w:themeColor="text1"/>
        </w:rPr>
        <w:fldChar w:fldCharType="end"/>
      </w:r>
      <w:r w:rsidRPr="00766D7F">
        <w:rPr>
          <w:color w:val="000000" w:themeColor="text1"/>
        </w:rPr>
        <w:t xml:space="preserve">, the presence and spread of protein pathology likely enhances further lysosome dysfunction. Previous studies found that the depletion of lysosomal repair factors, such as ESCRT-III subunits or PI4K2A, in immortalized cell lines impacts lysosomal integrity and causes an escape of tau fibrils from lysosomes to trigger cytoplasmic </w:t>
      </w:r>
      <w:r w:rsidRPr="00766D7F">
        <w:rPr>
          <w:color w:val="000000" w:themeColor="text1"/>
        </w:rPr>
        <w:lastRenderedPageBreak/>
        <w:t>aggregation</w:t>
      </w:r>
      <w:r w:rsidRPr="00766D7F">
        <w:rPr>
          <w:color w:val="000000" w:themeColor="text1"/>
        </w:rPr>
        <w:fldChar w:fldCharType="begin">
          <w:fldData xml:space="preserve">PEVuZE5vdGU+PENpdGU+PEF1dGhvcj5DaGVuPC9BdXRob3I+PFllYXI+MjAxOTwvWWVhcj48UmVj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PEVuZE5vdGU+PENpdGU+PEF1dGhvcj5DaGVuPC9BdXRob3I+PFllYXI+MjAxOTwvWWVhcj48UmVj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9,25</w:t>
      </w:r>
      <w:r w:rsidRPr="00766D7F">
        <w:rPr>
          <w:color w:val="000000" w:themeColor="text1"/>
        </w:rPr>
        <w:fldChar w:fldCharType="end"/>
      </w:r>
      <w:r w:rsidRPr="00766D7F">
        <w:rPr>
          <w:color w:val="000000" w:themeColor="text1"/>
        </w:rPr>
        <w:t>. The knockdown of ESCRTs or expression of mutant VPS4A enhanced intra-cellular Aβ accumulation and endosomal membrane lesion, mimicking AD pathogenesis</w:t>
      </w:r>
      <w:r w:rsidRPr="00766D7F">
        <w:rPr>
          <w:color w:val="000000" w:themeColor="text1"/>
        </w:rPr>
        <w:fldChar w:fldCharType="begin">
          <w:fldData xml:space="preserve">PEVuZE5vdGU+PENpdGU+PEF1dGhvcj5GcnVobWFubjwvQXV0aG9yPjxZZWFyPjIwMTg8L1llYXI+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PEVuZE5vdGU+PENpdGU+PEF1dGhvcj5GcnVobWFubjwvQXV0aG9yPjxZZWFyPjIwMTg8L1llYXI+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26,27</w:t>
      </w:r>
      <w:r w:rsidRPr="00766D7F">
        <w:rPr>
          <w:color w:val="000000" w:themeColor="text1"/>
        </w:rPr>
        <w:fldChar w:fldCharType="end"/>
      </w:r>
      <w:r w:rsidRPr="00766D7F">
        <w:rPr>
          <w:color w:val="000000" w:themeColor="text1"/>
        </w:rPr>
        <w:t>. Hence, our work provides a direct link between defective LQC and AD neuropathology. The failure to resolve lysosomal damage in conjunction with other well-studied autophagy-lysosomal defects can collectively contribute to AD pathogenesis</w:t>
      </w:r>
      <w:r w:rsidRPr="00766D7F">
        <w:rPr>
          <w:color w:val="000000" w:themeColor="text1"/>
        </w:rPr>
        <w:fldChar w:fldCharType="begin">
          <w:fldData xml:space="preserve">PEVuZE5vdGU+PENpdGU+PEF1dGhvcj5Db3J0ZXM8L0F1dGhvcj48WWVhcj4yMDE5PC9ZZWFyPjxS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PEVuZE5vdGU+PENpdGU+PEF1dGhvcj5Db3J0ZXM8L0F1dGhvcj48WWVhcj4yMDE5PC9ZZWFyPjxS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28-30</w:t>
      </w:r>
      <w:r w:rsidRPr="00766D7F">
        <w:rPr>
          <w:color w:val="000000" w:themeColor="text1"/>
        </w:rPr>
        <w:fldChar w:fldCharType="end"/>
      </w:r>
      <w:r w:rsidRPr="00766D7F">
        <w:rPr>
          <w:color w:val="000000" w:themeColor="text1"/>
        </w:rPr>
        <w:t>.</w:t>
      </w:r>
    </w:p>
    <w:p w14:paraId="2B1C3F90" w14:textId="77777777" w:rsidR="00236951" w:rsidRPr="00766D7F" w:rsidRDefault="00236951" w:rsidP="00236951">
      <w:pPr>
        <w:pStyle w:val="SMText"/>
        <w:ind w:firstLine="0"/>
        <w:rPr>
          <w:color w:val="000000" w:themeColor="text1"/>
        </w:rPr>
      </w:pPr>
    </w:p>
    <w:p w14:paraId="75BF3739" w14:textId="77777777" w:rsidR="00236951" w:rsidRPr="00766D7F" w:rsidRDefault="00236951" w:rsidP="00236951">
      <w:pPr>
        <w:pStyle w:val="SMText"/>
        <w:ind w:firstLine="0"/>
        <w:rPr>
          <w:i/>
          <w:iCs/>
          <w:color w:val="000000" w:themeColor="text1"/>
        </w:rPr>
      </w:pPr>
      <w:r w:rsidRPr="00766D7F">
        <w:rPr>
          <w:i/>
          <w:iCs/>
          <w:color w:val="000000" w:themeColor="text1"/>
        </w:rPr>
        <w:t>Genetic risk factors link to endosomal and autophagy-lysosomal dysfunction in neurons</w:t>
      </w:r>
    </w:p>
    <w:p w14:paraId="43B68396" w14:textId="2ABC5C32" w:rsidR="00236951" w:rsidRPr="00766D7F" w:rsidRDefault="00236951" w:rsidP="00236951">
      <w:pPr>
        <w:pStyle w:val="SMText"/>
        <w:ind w:firstLine="0"/>
        <w:rPr>
          <w:color w:val="000000" w:themeColor="text1"/>
        </w:rPr>
      </w:pPr>
      <w:r w:rsidRPr="00766D7F">
        <w:rPr>
          <w:color w:val="000000" w:themeColor="text1"/>
        </w:rPr>
        <w:t xml:space="preserve">Our proteomic analyses resonate with the GWAS studies identifying many AD causal and risk genes belonging to the endosomal and autophagy-lysosomal pathway, such as </w:t>
      </w:r>
      <w:r w:rsidRPr="00766D7F">
        <w:rPr>
          <w:i/>
          <w:iCs/>
          <w:color w:val="000000" w:themeColor="text1"/>
        </w:rPr>
        <w:t>BIN1</w:t>
      </w:r>
      <w:r w:rsidRPr="00766D7F">
        <w:rPr>
          <w:color w:val="000000" w:themeColor="text1"/>
        </w:rPr>
        <w:t xml:space="preserve">, </w:t>
      </w:r>
      <w:r w:rsidRPr="00766D7F">
        <w:rPr>
          <w:i/>
          <w:iCs/>
          <w:color w:val="000000" w:themeColor="text1"/>
        </w:rPr>
        <w:t>CLU</w:t>
      </w:r>
      <w:r w:rsidRPr="00766D7F">
        <w:rPr>
          <w:color w:val="000000" w:themeColor="text1"/>
        </w:rPr>
        <w:t xml:space="preserve">, </w:t>
      </w:r>
      <w:r w:rsidRPr="00766D7F">
        <w:rPr>
          <w:i/>
          <w:iCs/>
          <w:color w:val="000000" w:themeColor="text1"/>
        </w:rPr>
        <w:t>GRN</w:t>
      </w:r>
      <w:r w:rsidRPr="00766D7F">
        <w:rPr>
          <w:color w:val="000000" w:themeColor="text1"/>
        </w:rPr>
        <w:t xml:space="preserve">, </w:t>
      </w:r>
      <w:r w:rsidRPr="00766D7F">
        <w:rPr>
          <w:i/>
          <w:iCs/>
          <w:color w:val="000000" w:themeColor="text1"/>
        </w:rPr>
        <w:t>PICALM</w:t>
      </w:r>
      <w:r w:rsidRPr="00766D7F">
        <w:rPr>
          <w:color w:val="000000" w:themeColor="text1"/>
        </w:rPr>
        <w:t xml:space="preserve">, </w:t>
      </w:r>
      <w:r w:rsidRPr="00766D7F">
        <w:rPr>
          <w:i/>
          <w:iCs/>
          <w:color w:val="000000" w:themeColor="text1"/>
        </w:rPr>
        <w:t>PLD3</w:t>
      </w:r>
      <w:r w:rsidRPr="00766D7F">
        <w:rPr>
          <w:color w:val="000000" w:themeColor="text1"/>
        </w:rPr>
        <w:t xml:space="preserve"> and </w:t>
      </w:r>
      <w:r w:rsidRPr="00766D7F">
        <w:rPr>
          <w:i/>
          <w:iCs/>
          <w:color w:val="000000" w:themeColor="text1"/>
        </w:rPr>
        <w:t>SORL1</w:t>
      </w:r>
      <w:r w:rsidRPr="00766D7F">
        <w:rPr>
          <w:color w:val="000000" w:themeColor="text1"/>
        </w:rPr>
        <w:fldChar w:fldCharType="begin">
          <w:fldData xml:space="preserve">PEVuZE5vdGU+PENpdGU+PEF1dGhvcj5aaGFuZzwvQXV0aG9yPjxZZWFyPjIwMjI8L1llYXI+PFJl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PEVuZE5vdGU+PENpdGU+PEF1dGhvcj5aaGFuZzwvQXV0aG9yPjxZZWFyPjIwMjI8L1llYXI+PFJl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31</w:t>
      </w:r>
      <w:r w:rsidRPr="00766D7F">
        <w:rPr>
          <w:color w:val="000000" w:themeColor="text1"/>
        </w:rPr>
        <w:fldChar w:fldCharType="end"/>
      </w:r>
      <w:r w:rsidRPr="00766D7F">
        <w:rPr>
          <w:color w:val="000000" w:themeColor="text1"/>
        </w:rPr>
        <w:t xml:space="preserve">. Despite being derived from middle-aged donors, tNeurons carrying with </w:t>
      </w:r>
      <w:r w:rsidRPr="00766D7F">
        <w:rPr>
          <w:i/>
          <w:iCs/>
          <w:color w:val="000000" w:themeColor="text1"/>
        </w:rPr>
        <w:t>PSEN1</w:t>
      </w:r>
      <w:r w:rsidRPr="00766D7F">
        <w:rPr>
          <w:color w:val="000000" w:themeColor="text1"/>
        </w:rPr>
        <w:t xml:space="preserve"> mutations exhibit defects in lysosomal acidification and increased susceptibility to lysosome-mediated death. These data are consistent with, and explain, a number of previous studies. The </w:t>
      </w:r>
      <w:r w:rsidRPr="00766D7F">
        <w:rPr>
          <w:i/>
          <w:iCs/>
          <w:color w:val="000000" w:themeColor="text1"/>
        </w:rPr>
        <w:t>PSEN1</w:t>
      </w:r>
      <w:r w:rsidRPr="00766D7F">
        <w:rPr>
          <w:color w:val="000000" w:themeColor="text1"/>
        </w:rPr>
        <w:t xml:space="preserve"> pathogenic mutations or knockout impair lysosomal v-ATPase assembly and autophagosome-lysosome fusion and elevate Aβ42/40 ratio</w:t>
      </w:r>
      <w:r w:rsidRPr="00766D7F">
        <w:rPr>
          <w:color w:val="000000" w:themeColor="text1"/>
        </w:rPr>
        <w:fldChar w:fldCharType="begin">
          <w:fldData xml:space="preserve">PEVuZE5vdGU+PENpdGU+PEF1dGhvcj5MZWU8L0F1dGhvcj48WWVhcj4yMDEwPC9ZZWFyPjxSZWNO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PEVuZE5vdGU+PENpdGU+PEF1dGhvcj5MZWU8L0F1dGhvcj48WWVhcj4yMDEwPC9ZZWFyPjxSZWNO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32-35</w:t>
      </w:r>
      <w:r w:rsidRPr="00766D7F">
        <w:rPr>
          <w:color w:val="000000" w:themeColor="text1"/>
        </w:rPr>
        <w:fldChar w:fldCharType="end"/>
      </w:r>
      <w:r w:rsidRPr="00766D7F">
        <w:rPr>
          <w:color w:val="000000" w:themeColor="text1"/>
        </w:rPr>
        <w:t xml:space="preserve">. Importantly, a recent study systemically studied </w:t>
      </w:r>
      <w:r w:rsidRPr="00766D7F">
        <w:rPr>
          <w:i/>
          <w:iCs/>
          <w:color w:val="000000" w:themeColor="text1"/>
        </w:rPr>
        <w:t>in vivo</w:t>
      </w:r>
      <w:r w:rsidRPr="00766D7F">
        <w:rPr>
          <w:color w:val="000000" w:themeColor="text1"/>
        </w:rPr>
        <w:t xml:space="preserve"> lysosomal pH by integrating neuron-specific mRFP- eGFP-LC3 probe in five transgenic mouse models for AD</w:t>
      </w:r>
      <w:r w:rsidRPr="00766D7F">
        <w:rPr>
          <w:color w:val="000000" w:themeColor="text1"/>
        </w:rPr>
        <w:fldChar w:fldCharType="begin">
          <w:fldData xml:space="preserve">PEVuZE5vdGU+PENpdGU+PEF1dGhvcj5MZWU8L0F1dGhvcj48WWVhcj4yMDIyPC9ZZWFyPjxSZWNO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PEVuZE5vdGU+PENpdGU+PEF1dGhvcj5MZWU8L0F1dGhvcj48WWVhcj4yMDIyPC9ZZWFyPjxSZWNO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36</w:t>
      </w:r>
      <w:r w:rsidRPr="00766D7F">
        <w:rPr>
          <w:color w:val="000000" w:themeColor="text1"/>
        </w:rPr>
        <w:fldChar w:fldCharType="end"/>
      </w:r>
      <w:r w:rsidRPr="00766D7F">
        <w:rPr>
          <w:color w:val="000000" w:themeColor="text1"/>
        </w:rPr>
        <w:t>. The study indicated that the emergence of lysosomal acidification deficits due to low v-ATPase activities precedes Aβ depositions in AD mice and that as disease progresses, neurons build up Aβ/APP-βCTF selectively in perinuclear deacidified lysosomes. Our findings are consistent with these observations, as we observe lysosomal acidification deficits and higher lysosomal membrane permeabilization as well as the accumulation of Aβ in the abnormally enlarged lysosomes in patient neurons. Our findings further implicate intra-neuronal accumulation of Aβ peptides resulting from neuronal lysosomal defects as the origin of extra-cellular amyloid plaques in the brain</w:t>
      </w:r>
      <w:r w:rsidRPr="00766D7F">
        <w:rPr>
          <w:color w:val="000000" w:themeColor="text1"/>
        </w:rPr>
        <w:fldChar w:fldCharType="begin">
          <w:fldData xml:space="preserve">PEVuZE5vdGU+PENpdGU+PEF1dGhvcj5NYXN0ZXJzPC9BdXRob3I+PFllYXI+MTk4NTwvWWVhcj48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PEVuZE5vdGU+PENpdGU+PEF1dGhvcj5NYXN0ZXJzPC9BdXRob3I+PFllYXI+MTk4NTwvWWVhcj48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37-39</w:t>
      </w:r>
      <w:r w:rsidRPr="00766D7F">
        <w:rPr>
          <w:color w:val="000000" w:themeColor="text1"/>
        </w:rPr>
        <w:fldChar w:fldCharType="end"/>
      </w:r>
      <w:r w:rsidRPr="00766D7F">
        <w:rPr>
          <w:color w:val="000000" w:themeColor="text1"/>
        </w:rPr>
        <w:t>.</w:t>
      </w:r>
    </w:p>
    <w:p w14:paraId="4BE2F153" w14:textId="77777777" w:rsidR="00236951" w:rsidRPr="00766D7F" w:rsidRDefault="00236951" w:rsidP="00236951">
      <w:pPr>
        <w:pStyle w:val="SMText"/>
        <w:ind w:firstLine="0"/>
        <w:rPr>
          <w:color w:val="000000" w:themeColor="text1"/>
        </w:rPr>
      </w:pPr>
    </w:p>
    <w:p w14:paraId="5C50E334" w14:textId="77777777" w:rsidR="00236951" w:rsidRPr="00766D7F" w:rsidRDefault="00236951" w:rsidP="00236951">
      <w:pPr>
        <w:pStyle w:val="SMText"/>
        <w:ind w:firstLine="0"/>
        <w:rPr>
          <w:i/>
          <w:iCs/>
          <w:color w:val="000000" w:themeColor="text1"/>
        </w:rPr>
      </w:pPr>
      <w:r w:rsidRPr="00766D7F">
        <w:rPr>
          <w:i/>
          <w:iCs/>
          <w:color w:val="000000" w:themeColor="text1"/>
        </w:rPr>
        <w:t>Lysosomal pathology links to GVD and neuroinflammation in AD</w:t>
      </w:r>
    </w:p>
    <w:p w14:paraId="26292ADE" w14:textId="30D2C5F1" w:rsidR="00236951" w:rsidRPr="00766D7F" w:rsidRDefault="00236951" w:rsidP="00236951">
      <w:pPr>
        <w:pStyle w:val="SMText"/>
        <w:ind w:firstLine="0"/>
        <w:rPr>
          <w:color w:val="000000" w:themeColor="text1"/>
        </w:rPr>
      </w:pPr>
      <w:r w:rsidRPr="00766D7F">
        <w:rPr>
          <w:color w:val="000000" w:themeColor="text1"/>
        </w:rPr>
        <w:t>Granulovacuolar degeneration (GVD) is one of AD hallmarks, characterized by the presence of cytoplasmic granule-containing vacuoles, termed GVD bodies. Revealing by neuropathological observations in post-mortem brain tissue of AD patients, GVD bodies are selective to pyramidal neurons, structurally resemble endocytic and autophagic vesicles and contain a variety of proteins, including the typical hallmark proteins CHMP2B, LAMP1 and CK1δ, proteins involved in endocytosis (i.e. CHMP1A) and proteostasis (i.e. Hsp70), and early stages of AD-related amyloidogenic proteins (i.e. Aβ, pTau and TDP-43)</w:t>
      </w:r>
      <w:r w:rsidRPr="00766D7F">
        <w:rPr>
          <w:color w:val="000000" w:themeColor="text1"/>
        </w:rPr>
        <w:fldChar w:fldCharType="begin">
          <w:fldData xml:space="preserve">PEVuZE5vdGU+PENpdGU+PEF1dGhvcj5Lw7ZobGVyPC9BdXRob3I+PFllYXI+MjAxNjwvWWVhcj48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PEVuZE5vdGU+PENpdGU+PEF1dGhvcj5Lw7ZobGVyPC9BdXRob3I+PFllYXI+MjAxNjwvWWVhcj48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40,41</w:t>
      </w:r>
      <w:r w:rsidRPr="00766D7F">
        <w:rPr>
          <w:color w:val="000000" w:themeColor="text1"/>
        </w:rPr>
        <w:fldChar w:fldCharType="end"/>
      </w:r>
      <w:r w:rsidRPr="00766D7F">
        <w:rPr>
          <w:color w:val="000000" w:themeColor="text1"/>
        </w:rPr>
        <w:t>. However, the pathological mechanism remains mostly unclear. Our findings in AD tNeurons as well as human and mouse brain sections suggest that lysosomal damage could link to GVD etiology during the development of AD. In addition, our study indicates that loss of lysosomal integrity in human neurons plays a critical role in inflammasome activation in pathological conditions. Consistent with this observation, a recent study indicated that the senescence-like neurons may be a novel source of neuroinflammation in AD</w:t>
      </w:r>
      <w:r w:rsidRPr="00766D7F">
        <w:rPr>
          <w:color w:val="000000" w:themeColor="text1"/>
        </w:rPr>
        <w:fldChar w:fldCharType="begin">
          <w:fldData xml:space="preserve">PEVuZE5vdGU+PENpdGU+PEF1dGhvcj5IZXJkeTwvQXV0aG9yPjxZZWFyPjIwMjI8L1llYXI+PFJl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PEVuZE5vdGU+PENpdGU+PEF1dGhvcj5IZXJkeTwvQXV0aG9yPjxZZWFyPjIwMjI8L1llYXI+PFJl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42</w:t>
      </w:r>
      <w:r w:rsidRPr="00766D7F">
        <w:rPr>
          <w:color w:val="000000" w:themeColor="text1"/>
        </w:rPr>
        <w:fldChar w:fldCharType="end"/>
      </w:r>
      <w:r w:rsidRPr="00766D7F">
        <w:rPr>
          <w:color w:val="000000" w:themeColor="text1"/>
        </w:rPr>
        <w:t>. Previous findings also indicated that lysosomal membrane permeabilization in microglia activates NLRP3 inflammasomes and promotes the secretion of pro-inflammatory cytokines, thus aggravating neuronal damage</w:t>
      </w:r>
      <w:r w:rsidRPr="00766D7F">
        <w:rPr>
          <w:color w:val="000000" w:themeColor="text1"/>
        </w:rPr>
        <w:fldChar w:fldCharType="begin">
          <w:fldData xml:space="preserve">PEVuZE5vdGU+PENpdGU+PEF1dGhvcj5XYW5nPC9BdXRob3I+PFllYXI+MjAxNzwvWWVhcj48UmVj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=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PEVuZE5vdGU+PENpdGU+PEF1dGhvcj5XYW5nPC9BdXRob3I+PFllYXI+MjAxNzwvWWVhcj48UmVj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=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43</w:t>
      </w:r>
      <w:r w:rsidRPr="00766D7F">
        <w:rPr>
          <w:color w:val="000000" w:themeColor="text1"/>
        </w:rPr>
        <w:fldChar w:fldCharType="end"/>
      </w:r>
      <w:r w:rsidRPr="00766D7F">
        <w:rPr>
          <w:color w:val="000000" w:themeColor="text1"/>
        </w:rPr>
        <w:t>. Our cytokine profiling of conditioned medium from AD tNeurons revealed that the increased secretion of pro-inflammatory cytokines is associated with chronic lysosomal damage and can be alleviated by small molecules that improve lysosomal homeostasis (</w:t>
      </w:r>
      <w:r w:rsidR="00205376" w:rsidRPr="00766D7F">
        <w:rPr>
          <w:color w:val="000000" w:themeColor="text1"/>
        </w:rPr>
        <w:t>Fig</w:t>
      </w:r>
      <w:r w:rsidRPr="00766D7F">
        <w:rPr>
          <w:color w:val="000000" w:themeColor="text1"/>
        </w:rPr>
        <w:t>.5</w:t>
      </w:r>
      <w:r w:rsidR="00205376" w:rsidRPr="00766D7F">
        <w:rPr>
          <w:color w:val="000000" w:themeColor="text1"/>
        </w:rPr>
        <w:t>d-g</w:t>
      </w:r>
      <w:r w:rsidRPr="00766D7F">
        <w:rPr>
          <w:color w:val="000000" w:themeColor="text1"/>
        </w:rPr>
        <w:t>). Human CSF proteomics further supported IL-15 as the potential biomarker for AD (</w:t>
      </w:r>
      <w:r w:rsidR="00205376" w:rsidRPr="00766D7F">
        <w:rPr>
          <w:color w:val="000000" w:themeColor="text1"/>
        </w:rPr>
        <w:t>Extended Data Fig</w:t>
      </w:r>
      <w:r w:rsidRPr="00766D7F">
        <w:rPr>
          <w:color w:val="000000" w:themeColor="text1"/>
        </w:rPr>
        <w:t>.14).</w:t>
      </w:r>
    </w:p>
    <w:p w14:paraId="145E4C7C" w14:textId="77777777" w:rsidR="00236951" w:rsidRPr="00766D7F" w:rsidRDefault="00236951" w:rsidP="00236951">
      <w:pPr>
        <w:pStyle w:val="SMText"/>
        <w:ind w:firstLine="0"/>
        <w:rPr>
          <w:color w:val="000000" w:themeColor="text1"/>
        </w:rPr>
      </w:pPr>
    </w:p>
    <w:p w14:paraId="00A8EF9E" w14:textId="77777777" w:rsidR="00236951" w:rsidRPr="00766D7F" w:rsidRDefault="00236951" w:rsidP="00236951">
      <w:pPr>
        <w:pStyle w:val="SMText"/>
        <w:ind w:firstLine="0"/>
        <w:rPr>
          <w:i/>
          <w:iCs/>
          <w:color w:val="000000" w:themeColor="text1"/>
        </w:rPr>
      </w:pPr>
      <w:r w:rsidRPr="00766D7F">
        <w:rPr>
          <w:i/>
          <w:iCs/>
          <w:color w:val="000000" w:themeColor="text1"/>
        </w:rPr>
        <w:lastRenderedPageBreak/>
        <w:t>Human tNeurons and iPS cell-derived neurons exhibit distinct signatures of aging and neurodegenerative diseases</w:t>
      </w:r>
    </w:p>
    <w:p w14:paraId="6BFD2735" w14:textId="39E8F3E6" w:rsidR="00236951" w:rsidRPr="00766D7F" w:rsidRDefault="00236951" w:rsidP="00236951">
      <w:pPr>
        <w:pStyle w:val="SMText"/>
        <w:ind w:firstLine="0"/>
        <w:rPr>
          <w:color w:val="000000" w:themeColor="text1"/>
        </w:rPr>
      </w:pPr>
      <w:r w:rsidRPr="00766D7F">
        <w:rPr>
          <w:color w:val="000000" w:themeColor="text1"/>
        </w:rPr>
        <w:t>Here we demonstrate that human tNeurons as a novel and powerful system for better retaining hallmarks of aging. Indeed, the cause of cellular aging is complex and not fully understood. Some candidate mechanisms have been proposed as surrogate markers to measure cellular age, such as genetic and epigenetic abnormality, telomere shortening, proteostasis deficits, mitochondrial dysfunction and accumulation of damaged organelles</w:t>
      </w:r>
      <w:r w:rsidRPr="00766D7F">
        <w:rPr>
          <w:color w:val="000000" w:themeColor="text1"/>
        </w:rPr>
        <w:fldChar w:fldCharType="begin">
          <w:fldData xml:space="preserve">PEVuZE5vdGU+PENpdGU+PEF1dGhvcj5Mw7NwZXotT3TDrW48L0F1dGhvcj48WWVhcj4yMDIzPC9Z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==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PEVuZE5vdGU+PENpdGU+PEF1dGhvcj5Mw7NwZXotT3TDrW48L0F1dGhvcj48WWVhcj4yMDIzPC9Z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==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44</w:t>
      </w:r>
      <w:r w:rsidRPr="00766D7F">
        <w:rPr>
          <w:color w:val="000000" w:themeColor="text1"/>
        </w:rPr>
        <w:fldChar w:fldCharType="end"/>
      </w:r>
      <w:r w:rsidRPr="00766D7F">
        <w:rPr>
          <w:color w:val="000000" w:themeColor="text1"/>
        </w:rPr>
        <w:t>. Key prediction of cellular aging is that these hallmarks of aging are present in human adult fibroblasts</w:t>
      </w:r>
      <w:r w:rsidRPr="00766D7F">
        <w:rPr>
          <w:color w:val="000000" w:themeColor="text1"/>
        </w:rPr>
        <w:fldChar w:fldCharType="begin">
          <w:fldData xml:space="preserve">PEVuZE5vdGU+PENpdGU+PEF1dGhvcj5NaWxsZXI8L0F1dGhvcj48WWVhcj4yMDEzPC9ZZWFyPjxS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PEVuZE5vdGU+PENpdGU+PEF1dGhvcj5NaWxsZXI8L0F1dGhvcj48WWVhcj4yMDEzPC9ZZWFyPjxS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45</w:t>
      </w:r>
      <w:r w:rsidRPr="00766D7F">
        <w:rPr>
          <w:color w:val="000000" w:themeColor="text1"/>
        </w:rPr>
        <w:fldChar w:fldCharType="end"/>
      </w:r>
      <w:r w:rsidRPr="00766D7F">
        <w:rPr>
          <w:color w:val="000000" w:themeColor="text1"/>
        </w:rPr>
        <w:t>. It is further critical to confirm that many cellular hallmarks of aging are reset after iPS cell induction and in iPS cell-derived lineages, such as fibroblasts and neurons</w:t>
      </w:r>
      <w:r w:rsidRPr="00766D7F">
        <w:rPr>
          <w:color w:val="000000" w:themeColor="text1"/>
        </w:rPr>
        <w:fldChar w:fldCharType="begin">
          <w:fldData xml:space="preserve">PEVuZE5vdGU+PENpdGU+PEF1dGhvcj5NaWxsZXI8L0F1dGhvcj48WWVhcj4yMDEzPC9ZZWFyPjxS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PEVuZE5vdGU+PENpdGU+PEF1dGhvcj5NaWxsZXI8L0F1dGhvcj48WWVhcj4yMDEzPC9ZZWFyPjxS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45,46</w:t>
      </w:r>
      <w:r w:rsidRPr="00766D7F">
        <w:rPr>
          <w:color w:val="000000" w:themeColor="text1"/>
        </w:rPr>
        <w:fldChar w:fldCharType="end"/>
      </w:r>
      <w:r w:rsidRPr="00766D7F">
        <w:rPr>
          <w:color w:val="000000" w:themeColor="text1"/>
        </w:rPr>
        <w:t>, to a young-like state. While stress paradigms and expressing premature aging (i.e., progeroid) genes are commonly used to induce aging phenotypes, we are unsure whether stressing or genetically manipulating cells of young donors appropriately mirrors the susceptibility to age-related diseases. It is conceivable that these approaches may trigger aging phenotypes by a distinct molecular mechanism in comparison to normal aging. We leverage transdifferentiation and analyze in-depth the molecular and proteomic changes associated with aging and AD signatures. One key finding in our study is that aging-linked proteostasis and organelle homeostasis impairment sensitize patient cells, particularly neurons, to further damage due to stochastic AD events or to AD-causing mutations. These findings shed light on aging processes in AD because the directly converted neurons from donor somatic cells better retain aging signatures while stem cell reprogramming has demonstrated a remarkable ability to rejuvenate aged cells by reversing age-related global changes</w:t>
      </w:r>
      <w:r w:rsidRPr="00766D7F">
        <w:rPr>
          <w:color w:val="000000" w:themeColor="text1"/>
        </w:rPr>
        <w:fldChar w:fldCharType="begin"/>
      </w:r>
      <w:r w:rsidR="00EA0FEF">
        <w:rPr>
          <w:color w:val="000000" w:themeColor="text1"/>
        </w:rPr>
        <w:instrText xml:space="preserve"> ADDIN EN.CITE &lt;EndNote&gt;&lt;Cite&gt;&lt;Author&gt;Mahmoudi&lt;/Author&gt;&lt;Year&gt;2012&lt;/Year&gt;&lt;RecNum&gt;2583&lt;/RecNum&gt;&lt;DisplayText&gt;&lt;style face="superscript"&gt;47&lt;/style&gt;&lt;/DisplayText&gt;&lt;record&gt;&lt;rec-number&gt;2583&lt;/rec-number&gt;&lt;foreign-keys&gt;&lt;key app="EN" db-id="fr9tds0d8vfppaef0pavdtp42wrdspdd09sd" timestamp="1492023436"&gt;2583&lt;/key&gt;&lt;/foreign-keys&gt;&lt;ref-type name="Journal Article"&gt;17&lt;/ref-type&gt;&lt;contributors&gt;&lt;authors&gt;&lt;author&gt;Mahmoudi, S.&lt;/author&gt;&lt;author&gt;Brunet, A.&lt;/author&gt;&lt;/authors&gt;&lt;/contributors&gt;&lt;auth-address&gt;Department of Genetics, Stanford University, Stanford, CA 94305, USA.&lt;/auth-address&gt;&lt;titles&gt;&lt;title&gt;Aging and reprogramming: a two-way street&lt;/title&gt;&lt;secondary-title&gt;Curr Opin Cell Biol&lt;/secondary-title&gt;&lt;alt-title&gt;Current opinion in cell biology&lt;/alt-title&gt;&lt;/titles&gt;&lt;periodical&gt;&lt;full-title&gt;Curr Opin Cell Biol&lt;/full-title&gt;&lt;abbr-1&gt;Current opinion in cell biology&lt;/abbr-1&gt;&lt;/periodical&gt;&lt;alt-periodical&gt;&lt;full-title&gt;Curr Opin Cell Biol&lt;/full-title&gt;&lt;abbr-1&gt;Current opinion in cell biology&lt;/abbr-1&gt;&lt;/alt-periodical&gt;&lt;pages&gt;744-56&lt;/pages&gt;&lt;volume&gt;24&lt;/volume&gt;&lt;number&gt;6&lt;/number&gt;&lt;edition&gt;2012/11/14&lt;/edition&gt;&lt;keywords&gt;&lt;keyword&gt;*Aging/genetics/metabolism&lt;/keyword&gt;&lt;keyword&gt;Animals&lt;/keyword&gt;&lt;keyword&gt;*Cell Aging/genetics&lt;/keyword&gt;&lt;keyword&gt;*Cellular Reprogramming&lt;/keyword&gt;&lt;keyword&gt;Epigenesis, Genetic&lt;/keyword&gt;&lt;keyword&gt;Humans&lt;/keyword&gt;&lt;keyword&gt;Induced Pluripotent Stem Cells/cytology/metabolism&lt;/keyword&gt;&lt;keyword&gt;Longevity&lt;/keyword&gt;&lt;keyword&gt;Rejuvenation&lt;/keyword&gt;&lt;/keywords&gt;&lt;dates&gt;&lt;year&gt;2012&lt;/year&gt;&lt;pub-dates&gt;&lt;date&gt;Dec&lt;/date&gt;&lt;/pub-dates&gt;&lt;/dates&gt;&lt;isbn&gt;0955-0674&lt;/isbn&gt;&lt;accession-num&gt;23146768&lt;/accession-num&gt;&lt;urls&gt;&lt;/urls&gt;&lt;custom2&gt;PMC3540161&lt;/custom2&gt;&lt;custom6&gt;NIHMS422059&lt;/custom6&gt;&lt;electronic-resource-num&gt;10.1016/j.ceb.2012.10.004&lt;/electronic-resource-num&gt;&lt;remote-database-provider&gt;NLM&lt;/remote-database-provider&gt;&lt;language&gt;eng&lt;/language&gt;&lt;/record&gt;&lt;/Cite&gt;&lt;/EndNote&gt;</w:instrText>
      </w:r>
      <w:r w:rsidRPr="00766D7F">
        <w:rPr>
          <w:color w:val="000000" w:themeColor="text1"/>
        </w:rPr>
        <w:fldChar w:fldCharType="separate"/>
      </w:r>
      <w:r w:rsidR="00EA0FEF" w:rsidRPr="00EA0FEF">
        <w:rPr>
          <w:noProof/>
          <w:color w:val="000000" w:themeColor="text1"/>
          <w:vertAlign w:val="superscript"/>
        </w:rPr>
        <w:t>47</w:t>
      </w:r>
      <w:r w:rsidRPr="00766D7F">
        <w:rPr>
          <w:color w:val="000000" w:themeColor="text1"/>
        </w:rPr>
        <w:fldChar w:fldCharType="end"/>
      </w:r>
      <w:r w:rsidRPr="00766D7F">
        <w:rPr>
          <w:color w:val="000000" w:themeColor="text1"/>
        </w:rPr>
        <w:t>. Many lines of evidence indicate that cell-based models of age-dependent neurodegenerative diseases benefit from the retention of aging hallmarks for a better understanding of disease mechanisms. In Huntington’s disease, mutant huntingtin aggregates are often detected in human tNeurons and post-mortem tissue, but rarely in iPS cell-derived neurons from the fibroblasts of same patient cohorts</w:t>
      </w:r>
      <w:r w:rsidRPr="00766D7F">
        <w:rPr>
          <w:color w:val="000000" w:themeColor="text1"/>
        </w:rPr>
        <w:fldChar w:fldCharType="begin">
          <w:fldData xml:space="preserve">PEVuZE5vdGU+PENpdGU+PEF1dGhvcj5WaWN0b3I8L0F1dGhvcj48WWVhcj4yMDE4PC9ZZWFyPjxS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PEVuZE5vdGU+PENpdGU+PEF1dGhvcj5WaWN0b3I8L0F1dGhvcj48WWVhcj4yMDE4PC9ZZWFyPjxS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48</w:t>
      </w:r>
      <w:r w:rsidRPr="00766D7F">
        <w:rPr>
          <w:color w:val="000000" w:themeColor="text1"/>
        </w:rPr>
        <w:fldChar w:fldCharType="end"/>
      </w:r>
      <w:r w:rsidRPr="00766D7F">
        <w:rPr>
          <w:color w:val="000000" w:themeColor="text1"/>
        </w:rPr>
        <w:t xml:space="preserve">. Similarly, tNeurons from donors harboring the FTD-linked </w:t>
      </w:r>
      <w:r w:rsidRPr="00766D7F">
        <w:rPr>
          <w:i/>
          <w:iCs/>
          <w:color w:val="000000" w:themeColor="text1"/>
        </w:rPr>
        <w:t>MAPT</w:t>
      </w:r>
      <w:r w:rsidRPr="00766D7F">
        <w:rPr>
          <w:color w:val="000000" w:themeColor="text1"/>
        </w:rPr>
        <w:t xml:space="preserve"> IVS10+16 mutation produced more aggregation-competent tau than iPS cell-derived neurons from the same donors</w:t>
      </w:r>
      <w:r w:rsidRPr="00766D7F">
        <w:rPr>
          <w:color w:val="000000" w:themeColor="text1"/>
        </w:rPr>
        <w:fldChar w:fldCharType="begin">
          <w:fldData xml:space="preserve">PEVuZE5vdGU+PENpdGU+PEF1dGhvcj5DYXBhbm88L0F1dGhvcj48WWVhcj4yMDIyPC9ZZWFyPjxS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==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PEVuZE5vdGU+PENpdGU+PEF1dGhvcj5DYXBhbm88L0F1dGhvcj48WWVhcj4yMDIyPC9ZZWFyPjxS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==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49</w:t>
      </w:r>
      <w:r w:rsidRPr="00766D7F">
        <w:rPr>
          <w:color w:val="000000" w:themeColor="text1"/>
        </w:rPr>
        <w:fldChar w:fldCharType="end"/>
      </w:r>
      <w:r w:rsidRPr="00766D7F">
        <w:rPr>
          <w:color w:val="000000" w:themeColor="text1"/>
        </w:rPr>
        <w:t>. These results highlight the importance of aging in the manifestation of proteostasis dysfunction. Transcriptomic and proteomic analysis of iPS cell-derived neurons from sAD patients reported an increase in the expression level of genes and proteins involved in synaptic vesicle regulation and microtubule organization. The sAD iPS cell-derived neurons exhibited increased synaptic loss, Aβ42 levels and reactive oxygen species production</w:t>
      </w:r>
      <w:r w:rsidRPr="00766D7F">
        <w:rPr>
          <w:color w:val="000000" w:themeColor="text1"/>
        </w:rPr>
        <w:fldChar w:fldCharType="begin">
          <w:fldData xml:space="preserve">PEVuZE5vdGU+PENpdGU+PEF1dGhvcj5Jc3JhZWw8L0F1dGhvcj48WWVhcj4yMDEyPC9ZZWFyPjxS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PEVuZE5vdGU+PENpdGU+PEF1dGhvcj5Jc3JhZWw8L0F1dGhvcj48WWVhcj4yMDEyPC9ZZWFyPjxS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50-53</w:t>
      </w:r>
      <w:r w:rsidRPr="00766D7F">
        <w:rPr>
          <w:color w:val="000000" w:themeColor="text1"/>
        </w:rPr>
        <w:fldChar w:fldCharType="end"/>
      </w:r>
      <w:r w:rsidRPr="00766D7F">
        <w:rPr>
          <w:color w:val="000000" w:themeColor="text1"/>
        </w:rPr>
        <w:t>. However, the iPS cell-derived neurons did not reveal strong disease-related changes in proteostasis and organelle homeostasis as observed with tNeurons. Since sAD tNeurons and iPS cell-derived neurons both show an elevated expression of synaptic proteins, perhaps synaptic dysregulation is an early, hyper-vulnerable event that is faithfully reflected by both neuronal models, while proteostasis and organelle homeostasis deficits occur at the later stage of disease and require the contribution of aging.</w:t>
      </w:r>
    </w:p>
    <w:p w14:paraId="69D61FE7" w14:textId="77777777" w:rsidR="00236951" w:rsidRPr="00766D7F" w:rsidRDefault="00236951" w:rsidP="00236951">
      <w:pPr>
        <w:pStyle w:val="SMText"/>
        <w:ind w:firstLine="0"/>
        <w:rPr>
          <w:color w:val="000000" w:themeColor="text1"/>
        </w:rPr>
      </w:pPr>
    </w:p>
    <w:p w14:paraId="5692CBB1" w14:textId="77777777" w:rsidR="00236951" w:rsidRPr="00766D7F" w:rsidRDefault="00236951" w:rsidP="00236951">
      <w:pPr>
        <w:pStyle w:val="SMText"/>
        <w:ind w:firstLine="0"/>
        <w:rPr>
          <w:i/>
          <w:iCs/>
          <w:color w:val="000000" w:themeColor="text1"/>
        </w:rPr>
      </w:pPr>
      <w:r w:rsidRPr="00766D7F">
        <w:rPr>
          <w:i/>
          <w:iCs/>
          <w:color w:val="000000" w:themeColor="text1"/>
        </w:rPr>
        <w:t>Pharmacological rescue of lysosomal deficits ameliorates AD neuropathology</w:t>
      </w:r>
    </w:p>
    <w:p w14:paraId="589D18EB" w14:textId="20CD1215" w:rsidR="00236951" w:rsidRPr="00766D7F" w:rsidRDefault="00236951" w:rsidP="00236951">
      <w:pPr>
        <w:pStyle w:val="SMText"/>
        <w:ind w:firstLine="0"/>
        <w:rPr>
          <w:color w:val="000000" w:themeColor="text1"/>
        </w:rPr>
      </w:pPr>
      <w:r w:rsidRPr="00766D7F">
        <w:rPr>
          <w:color w:val="000000" w:themeColor="text1"/>
        </w:rPr>
        <w:t>Our data in cellular models suggests that compounds</w:t>
      </w:r>
      <w:r w:rsidRPr="00766D7F">
        <w:rPr>
          <w:rFonts w:hint="eastAsia"/>
          <w:color w:val="000000" w:themeColor="text1"/>
        </w:rPr>
        <w:t xml:space="preserve"> </w:t>
      </w:r>
      <w:r w:rsidRPr="00766D7F">
        <w:rPr>
          <w:color w:val="000000" w:themeColor="text1"/>
        </w:rPr>
        <w:t>targeting lysosomal function may provide a potential therapeutic benefit to aging and AD. Lysosomal dysfunction is commonly observed across neurodegenerative diseases and several strategies for improving autophagy-lysosomal function have been tested in different model systems</w:t>
      </w:r>
      <w:r w:rsidRPr="00766D7F">
        <w:rPr>
          <w:color w:val="000000" w:themeColor="text1"/>
        </w:rPr>
        <w:fldChar w:fldCharType="begin">
          <w:fldData xml:space="preserve">PEVuZE5vdGU+PENpdGU+PEF1dGhvcj5DYW88L0F1dGhvcj48WWVhcj4yMDIxPC9ZZWFyPjxSZWNO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PEVuZE5vdGU+PENpdGU+PEF1dGhvcj5DYW88L0F1dGhvcj48WWVhcj4yMDIxPC9ZZWFyPjxSZWNO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54</w:t>
      </w:r>
      <w:r w:rsidRPr="00766D7F">
        <w:rPr>
          <w:color w:val="000000" w:themeColor="text1"/>
        </w:rPr>
        <w:fldChar w:fldCharType="end"/>
      </w:r>
      <w:r w:rsidRPr="00766D7F">
        <w:rPr>
          <w:color w:val="000000" w:themeColor="text1"/>
        </w:rPr>
        <w:t xml:space="preserve">. First, loss of lysosomal acidification is central to aging and several forms of neurodegenerative diseases and neuronal ceroid lipofuscinosis. Based on these findings, the restoration of lysosomal acidification has become a </w:t>
      </w:r>
      <w:r w:rsidRPr="00766D7F">
        <w:rPr>
          <w:color w:val="000000" w:themeColor="text1"/>
        </w:rPr>
        <w:lastRenderedPageBreak/>
        <w:t>desired strategy. Re-acidifying lysosomes by v-ATPase-targeting compounds (for example, EN6 and C381) or endocytosed nanoparticles (for example, PLGA-aNP and NP-1) showed promising effects on promoting the clearance of protein aggregates, rescue of autophagic dysfunction and reduction of neuroinflammation and neurodegeneration in different pathological contexts</w:t>
      </w:r>
      <w:r w:rsidRPr="00766D7F">
        <w:rPr>
          <w:color w:val="000000" w:themeColor="text1"/>
        </w:rPr>
        <w:fldChar w:fldCharType="begin">
          <w:fldData xml:space="preserve">PEVuZE5vdGU+PENpdGU+PEF1dGhvcj5Cb3VyZGVueDwvQXV0aG9yPjxZZWFyPjIwMTY8L1llYXI+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==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PEVuZE5vdGU+PENpdGU+PEF1dGhvcj5Cb3VyZGVueDwvQXV0aG9yPjxZZWFyPjIwMTY8L1llYXI+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==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33,55-57</w:t>
      </w:r>
      <w:r w:rsidRPr="00766D7F">
        <w:rPr>
          <w:color w:val="000000" w:themeColor="text1"/>
        </w:rPr>
        <w:fldChar w:fldCharType="end"/>
      </w:r>
      <w:r w:rsidRPr="00766D7F">
        <w:rPr>
          <w:color w:val="000000" w:themeColor="text1"/>
        </w:rPr>
        <w:t>. We showed that the v-ATPase-targeting compound, C381, could rescue deficits in lysosomal acidification and disease-relevant pathologies in both neurons and glial cells in disease models for AD, PD and FTD. Further, C381 is orally bioavailable and brain penetrant, reflecting a great translational potential</w:t>
      </w:r>
      <w:r w:rsidRPr="00766D7F">
        <w:rPr>
          <w:color w:val="000000" w:themeColor="text1"/>
        </w:rPr>
        <w:fldChar w:fldCharType="begin">
          <w:fldData xml:space="preserve">PEVuZE5vdGU+PENpdGU+PEF1dGhvcj5WZXN0PC9BdXRob3I+PFllYXI+MjAyMjwvWWVhcj48UmVj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==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PEVuZE5vdGU+PENpdGU+PEF1dGhvcj5WZXN0PC9BdXRob3I+PFllYXI+MjAyMjwvWWVhcj48UmVj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==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57</w:t>
      </w:r>
      <w:r w:rsidRPr="00766D7F">
        <w:rPr>
          <w:color w:val="000000" w:themeColor="text1"/>
        </w:rPr>
        <w:fldChar w:fldCharType="end"/>
      </w:r>
      <w:r w:rsidRPr="00766D7F">
        <w:rPr>
          <w:color w:val="000000" w:themeColor="text1"/>
        </w:rPr>
        <w:t>. Next, administration of mTOR inhibitor, rapamycin, was shown to reduce neuropathology in mouse models for AD</w:t>
      </w:r>
      <w:r w:rsidRPr="00766D7F">
        <w:rPr>
          <w:color w:val="000000" w:themeColor="text1"/>
        </w:rPr>
        <w:fldChar w:fldCharType="begin"/>
      </w:r>
      <w:r w:rsidR="00EA0FEF">
        <w:rPr>
          <w:color w:val="000000" w:themeColor="text1"/>
        </w:rPr>
        <w:instrText xml:space="preserve"> ADDIN EN.CITE &lt;EndNote&gt;&lt;Cite&gt;&lt;Author&gt;Talboom&lt;/Author&gt;&lt;Year&gt;2015&lt;/Year&gt;&lt;RecNum&gt;3175&lt;/RecNum&gt;&lt;DisplayText&gt;&lt;style face="superscript"&gt;58&lt;/style&gt;&lt;/DisplayText&gt;&lt;record&gt;&lt;rec-number&gt;3175&lt;/rec-number&gt;&lt;foreign-keys&gt;&lt;key app="EN" db-id="fr9tds0d8vfppaef0pavdtp42wrdspdd09sd" timestamp="1667426436"&gt;3175&lt;/key&gt;&lt;/foreign-keys&gt;&lt;ref-type name="Journal Article"&gt;17&lt;/ref-type&gt;&lt;contributors&gt;&lt;authors&gt;&lt;author&gt;Talboom, J. S.&lt;/author&gt;&lt;author&gt;Velazquez, R.&lt;/author&gt;&lt;author&gt;Oddo, S.&lt;/author&gt;&lt;/authors&gt;&lt;/contributors&gt;&lt;auth-address&gt;Banner Sun Health Research Institute, Sun City, AZ, USA.&amp;#xD;Department of Basic Medical Sciences, University of Arizona College of Medicine, Phoenix, AZ, USA.&lt;/auth-address&gt;&lt;titles&gt;&lt;title&gt;The mammalian target of rapamycin at the crossroad between cognitive aging and Alzheimer&amp;apos;s disease&lt;/title&gt;&lt;secondary-title&gt;NPJ Aging Mech Dis&lt;/secondary-title&gt;&lt;/titles&gt;&lt;periodical&gt;&lt;full-title&gt;NPJ Aging Mech Dis&lt;/full-title&gt;&lt;/periodical&gt;&lt;pages&gt;15008&lt;/pages&gt;&lt;volume&gt;1&lt;/volume&gt;&lt;edition&gt;20151015&lt;/edition&gt;&lt;dates&gt;&lt;year&gt;2015&lt;/year&gt;&lt;/dates&gt;&lt;isbn&gt;2056-3973 (Print)&amp;#xD;2056-3973&lt;/isbn&gt;&lt;accession-num&gt;28721257&lt;/accession-num&gt;&lt;urls&gt;&lt;/urls&gt;&lt;custom1&gt;The authors declare no conflict of interest.&lt;/custom1&gt;&lt;custom2&gt;PMC5514987&lt;/custom2&gt;&lt;electronic-resource-num&gt;10.1038/npjamd.2015.8&lt;/electronic-resource-num&gt;&lt;remote-database-provider&gt;NLM&lt;/remote-database-provider&gt;&lt;language&gt;eng&lt;/language&gt;&lt;/record&gt;&lt;/Cite&gt;&lt;/EndNote&gt;</w:instrText>
      </w:r>
      <w:r w:rsidRPr="00766D7F">
        <w:rPr>
          <w:color w:val="000000" w:themeColor="text1"/>
        </w:rPr>
        <w:fldChar w:fldCharType="separate"/>
      </w:r>
      <w:r w:rsidR="00EA0FEF" w:rsidRPr="00EA0FEF">
        <w:rPr>
          <w:noProof/>
          <w:color w:val="000000" w:themeColor="text1"/>
          <w:vertAlign w:val="superscript"/>
        </w:rPr>
        <w:t>58</w:t>
      </w:r>
      <w:r w:rsidRPr="00766D7F">
        <w:rPr>
          <w:color w:val="000000" w:themeColor="text1"/>
        </w:rPr>
        <w:fldChar w:fldCharType="end"/>
      </w:r>
      <w:r w:rsidRPr="00766D7F">
        <w:rPr>
          <w:color w:val="000000" w:themeColor="text1"/>
        </w:rPr>
        <w:t>; however, its associated immunosuppression effects reduces the translation potential for AD. Therefore, a recent study performing a large-scale drug screening for mTOR-independent autophagy activators identified additional molecules that promote tau and Aβ clearance in neuronal models for AD and FTD</w:t>
      </w:r>
      <w:r w:rsidRPr="00766D7F">
        <w:rPr>
          <w:color w:val="000000" w:themeColor="text1"/>
        </w:rPr>
        <w:fldChar w:fldCharType="begin">
          <w:fldData xml:space="preserve">PEVuZE5vdGU+PENpdGU+PEF1dGhvcj5Zb29uPC9BdXRob3I+PFllYXI+MjAyMjwvWWVhcj48UmVj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PEVuZE5vdGU+PENpdGU+PEF1dGhvcj5Zb29uPC9BdXRob3I+PFllYXI+MjAyMjwvWWVhcj48UmVj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59</w:t>
      </w:r>
      <w:r w:rsidRPr="00766D7F">
        <w:rPr>
          <w:color w:val="000000" w:themeColor="text1"/>
        </w:rPr>
        <w:fldChar w:fldCharType="end"/>
      </w:r>
      <w:r w:rsidRPr="00766D7F">
        <w:rPr>
          <w:color w:val="000000" w:themeColor="text1"/>
        </w:rPr>
        <w:t>. Moreover, ameliorating lysosomal damage prevents inflammatory responses and cell death. Overexpression or exogenous administration of Hsp70 stabilized lysosomes against membrane rupture in patient fibroblasts of Niemann-Pick disease</w:t>
      </w:r>
      <w:r w:rsidRPr="00766D7F">
        <w:rPr>
          <w:color w:val="000000" w:themeColor="text1"/>
        </w:rPr>
        <w:fldChar w:fldCharType="begin">
          <w:fldData xml:space="preserve">PEVuZE5vdGU+PENpdGU+PEF1dGhvcj5LaXJrZWdhYXJkPC9BdXRob3I+PFllYXI+MjAxMDwvWWVh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PEVuZE5vdGU+PENpdGU+PEF1dGhvcj5LaXJrZWdhYXJkPC9BdXRob3I+PFllYXI+MjAxMDwvWWVh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60</w:t>
      </w:r>
      <w:r w:rsidRPr="00766D7F">
        <w:rPr>
          <w:color w:val="000000" w:themeColor="text1"/>
        </w:rPr>
        <w:fldChar w:fldCharType="end"/>
      </w:r>
      <w:r w:rsidRPr="00766D7F">
        <w:rPr>
          <w:color w:val="000000" w:themeColor="text1"/>
        </w:rPr>
        <w:t>. Peripheral delivery of progranulin exhibited a promising effect on the correction of BMP deficiency and reduction of lysosomal damage and dysfunction, lipofuscinosis and inflammatory responses in the mouse model for FTD</w:t>
      </w:r>
      <w:r w:rsidRPr="00766D7F">
        <w:rPr>
          <w:color w:val="000000" w:themeColor="text1"/>
        </w:rPr>
        <w:fldChar w:fldCharType="begin">
          <w:fldData xml:space="preserve">PEVuZE5vdGU+PENpdGU+PEF1dGhvcj5Mb2dhbjwvQXV0aG9yPjxZZWFyPjIwMjE8L1llYXI+PFJl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PEVuZE5vdGU+PENpdGU+PEF1dGhvcj5Mb2dhbjwvQXV0aG9yPjxZZWFyPjIwMjE8L1llYXI+PFJl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61</w:t>
      </w:r>
      <w:r w:rsidRPr="00766D7F">
        <w:rPr>
          <w:color w:val="000000" w:themeColor="text1"/>
        </w:rPr>
        <w:fldChar w:fldCharType="end"/>
      </w:r>
      <w:r w:rsidRPr="00766D7F">
        <w:rPr>
          <w:color w:val="000000" w:themeColor="text1"/>
        </w:rPr>
        <w:t>. Despite these promising avenues, compounds that directly enhance lysosomal repair have not yet been reported. One of the reasons is that the lysosomal repair processes involve the concerted recruitment of more than 30 proteins, including ESCRT and proteostasis factors, to determine the timing and hierarchy of events leading to membrane curvature, scission and fusion. The depletion of single ESCRT subunit affects lysosomal repair, whereas the overexpression of single subunit has no obvious improvement</w:t>
      </w:r>
      <w:r w:rsidRPr="00766D7F">
        <w:rPr>
          <w:color w:val="000000" w:themeColor="text1"/>
        </w:rPr>
        <w:fldChar w:fldCharType="begin">
          <w:fldData xml:space="preserve">PEVuZE5vdGU+PENpdGU+PEF1dGhvcj5Ta293eXJhPC9BdXRob3I+PFllYXI+MjAxODwvWWVhcj48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PEVuZE5vdGU+PENpdGU+PEF1dGhvcj5Ta293eXJhPC9BdXRob3I+PFllYXI+MjAxODwvWWVhcj48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4</w:t>
      </w:r>
      <w:r w:rsidRPr="00766D7F">
        <w:rPr>
          <w:color w:val="000000" w:themeColor="text1"/>
        </w:rPr>
        <w:fldChar w:fldCharType="end"/>
      </w:r>
      <w:r w:rsidRPr="00766D7F">
        <w:rPr>
          <w:color w:val="000000" w:themeColor="text1"/>
        </w:rPr>
        <w:t>. Our work demonstrates that targeting the ESCRT pathway could be the potential strategy for neurodegenerative diseases, as suggested by a recent study</w:t>
      </w:r>
      <w:r w:rsidRPr="00766D7F">
        <w:rPr>
          <w:color w:val="000000" w:themeColor="text1"/>
        </w:rPr>
        <w:fldChar w:fldCharType="begin">
          <w:fldData xml:space="preserve">PEVuZE5vdGU+PENpdGU+PEF1dGhvcj5CZW55YWlyPC9BdXRob3I+PFllYXI+MjAyMzwvWWVhcj48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</w:fldData>
        </w:fldChar>
      </w:r>
      <w:r w:rsidR="00EA0FEF">
        <w:rPr>
          <w:color w:val="000000" w:themeColor="text1"/>
        </w:rPr>
        <w:instrText xml:space="preserve"> ADDIN EN.CITE </w:instrText>
      </w:r>
      <w:r w:rsidR="00EA0FEF">
        <w:rPr>
          <w:color w:val="000000" w:themeColor="text1"/>
        </w:rPr>
        <w:fldChar w:fldCharType="begin">
          <w:fldData xml:space="preserve">PEVuZE5vdGU+PENpdGU+PEF1dGhvcj5CZW55YWlyPC9BdXRob3I+PFllYXI+MjAyMzwvWWVhcj48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</w:fldData>
        </w:fldChar>
      </w:r>
      <w:r w:rsidR="00EA0FEF">
        <w:rPr>
          <w:color w:val="000000" w:themeColor="text1"/>
        </w:rPr>
        <w:instrText xml:space="preserve"> ADDIN EN.CITE.DATA </w:instrText>
      </w:r>
      <w:r w:rsidR="00EA0FEF">
        <w:rPr>
          <w:color w:val="000000" w:themeColor="text1"/>
        </w:rPr>
      </w:r>
      <w:r w:rsidR="00EA0FEF">
        <w:rPr>
          <w:color w:val="000000" w:themeColor="text1"/>
        </w:rPr>
        <w:fldChar w:fldCharType="end"/>
      </w:r>
      <w:r w:rsidRPr="00766D7F">
        <w:rPr>
          <w:color w:val="000000" w:themeColor="text1"/>
        </w:rPr>
      </w:r>
      <w:r w:rsidRPr="00766D7F">
        <w:rPr>
          <w:color w:val="000000" w:themeColor="text1"/>
        </w:rPr>
        <w:fldChar w:fldCharType="separate"/>
      </w:r>
      <w:r w:rsidR="00EA0FEF" w:rsidRPr="00EA0FEF">
        <w:rPr>
          <w:noProof/>
          <w:color w:val="000000" w:themeColor="text1"/>
          <w:vertAlign w:val="superscript"/>
        </w:rPr>
        <w:t>62</w:t>
      </w:r>
      <w:r w:rsidRPr="00766D7F">
        <w:rPr>
          <w:color w:val="000000" w:themeColor="text1"/>
        </w:rPr>
        <w:fldChar w:fldCharType="end"/>
      </w:r>
      <w:r w:rsidRPr="00766D7F">
        <w:rPr>
          <w:color w:val="000000" w:themeColor="text1"/>
        </w:rPr>
        <w:t>. These findings support that future studies leading to the identification of strategy that accelerates lysosomal repair may exert beneficial effects for treating neurodegenerative diseases.</w:t>
      </w:r>
    </w:p>
    <w:p w14:paraId="1DD1E47D" w14:textId="77777777" w:rsidR="00236951" w:rsidRPr="00766D7F" w:rsidRDefault="00236951" w:rsidP="00236951">
      <w:pPr>
        <w:pStyle w:val="SMText"/>
        <w:ind w:firstLine="0"/>
        <w:rPr>
          <w:color w:val="000000" w:themeColor="text1"/>
        </w:rPr>
      </w:pPr>
    </w:p>
    <w:p w14:paraId="18373F38" w14:textId="77777777" w:rsidR="00236951" w:rsidRPr="00766D7F" w:rsidRDefault="00236951" w:rsidP="00236951">
      <w:pPr>
        <w:pStyle w:val="SMText"/>
        <w:ind w:firstLine="0"/>
        <w:rPr>
          <w:i/>
          <w:iCs/>
          <w:color w:val="000000" w:themeColor="text1"/>
        </w:rPr>
      </w:pPr>
      <w:r w:rsidRPr="00766D7F">
        <w:rPr>
          <w:i/>
          <w:iCs/>
          <w:color w:val="000000" w:themeColor="text1"/>
        </w:rPr>
        <w:t>Caveats of our study</w:t>
      </w:r>
    </w:p>
    <w:p w14:paraId="682ACC25" w14:textId="1A7303C4" w:rsidR="008B125F" w:rsidRPr="00766D7F" w:rsidRDefault="00236951" w:rsidP="00D970F2">
      <w:pPr>
        <w:pStyle w:val="SMText"/>
        <w:ind w:firstLine="0"/>
        <w:rPr>
          <w:color w:val="000000" w:themeColor="text1"/>
        </w:rPr>
      </w:pPr>
      <w:r w:rsidRPr="00766D7F">
        <w:rPr>
          <w:color w:val="000000" w:themeColor="text1"/>
        </w:rPr>
        <w:t>Our study uses monocultures of tNeurons without glial cell support and short-term culture conditions (i.e. 5 to 6 weeks), which are quite distinct from the complex tissue organization and prolonged aging processes in human brain. Thus, our transdifferentiated cell-based models may not entirely reflect the physiological signatures of aging and pathology of AD. The neurons are derived from human adult fibroblasts of several donors to strive to account for patient heterogeneity. The challenging conversion and cell culture system limit the experimental scalability for larger donor cohort sizes and large-scale biochemical analyses. In addition, healthy young and aged fibroblasts were collected from donors who are clinically normal at that moment, but we cannot rule out their possibility for developing dementia and AD due to unidentified genetic variations or environmental factors after decades. In this study, we provide evidence of ESCRT- and Galectin-mediated LQC defects in human neurons of aging and AD, whereas the LQC pathways also involve several other mechanisms, including PI4K2A, ORP family members, LRRK2 and stress granules. How the entire LQC pathways involve in aging and AD remains to be comprehensively investigated in future studies. Finally, it will be important to determine the mechanism of action of lysosome-targeting compounds and investigate how these compounds change cell proteomes and promote lysosomal activation.</w:t>
      </w:r>
    </w:p>
    <w:p w14:paraId="4CE6845B" w14:textId="77777777" w:rsidR="008B125F" w:rsidRPr="00766D7F" w:rsidRDefault="008B125F" w:rsidP="008B125F">
      <w:pPr>
        <w:spacing w:line="360" w:lineRule="auto"/>
        <w:rPr>
          <w:color w:val="000000" w:themeColor="text1"/>
          <w:sz w:val="22"/>
          <w:szCs w:val="22"/>
        </w:rPr>
      </w:pPr>
      <w:r w:rsidRPr="00766D7F">
        <w:rPr>
          <w:color w:val="000000" w:themeColor="text1"/>
          <w:sz w:val="22"/>
          <w:szCs w:val="22"/>
        </w:rPr>
        <w:br w:type="page"/>
      </w:r>
    </w:p>
    <w:p w14:paraId="42706A87" w14:textId="372F4FDB" w:rsidR="008B125F" w:rsidRPr="00766D7F" w:rsidRDefault="005C7445" w:rsidP="00B91717">
      <w:pPr>
        <w:rPr>
          <w:b/>
          <w:bCs/>
          <w:color w:val="000000" w:themeColor="text1"/>
          <w:szCs w:val="24"/>
        </w:rPr>
      </w:pPr>
      <w:r w:rsidRPr="00766D7F">
        <w:rPr>
          <w:b/>
          <w:bCs/>
          <w:color w:val="000000" w:themeColor="text1"/>
          <w:szCs w:val="24"/>
        </w:rPr>
        <w:lastRenderedPageBreak/>
        <w:t xml:space="preserve">Supplementary </w:t>
      </w:r>
      <w:r w:rsidR="008B125F" w:rsidRPr="00766D7F">
        <w:rPr>
          <w:b/>
          <w:bCs/>
          <w:color w:val="000000" w:themeColor="text1"/>
          <w:szCs w:val="24"/>
        </w:rPr>
        <w:t xml:space="preserve">Table </w:t>
      </w:r>
      <w:r w:rsidR="00E85C15" w:rsidRPr="00766D7F">
        <w:rPr>
          <w:b/>
          <w:bCs/>
          <w:color w:val="000000" w:themeColor="text1"/>
          <w:szCs w:val="24"/>
        </w:rPr>
        <w:t>1</w:t>
      </w:r>
      <w:r w:rsidR="008B125F" w:rsidRPr="00766D7F">
        <w:rPr>
          <w:b/>
          <w:bCs/>
          <w:color w:val="000000" w:themeColor="text1"/>
          <w:szCs w:val="24"/>
        </w:rPr>
        <w:t>. Antibodies used in this study</w:t>
      </w:r>
    </w:p>
    <w:tbl>
      <w:tblPr>
        <w:tblStyle w:val="TableGrid"/>
        <w:tblW w:w="5000" w:type="pct"/>
        <w:tblLook w:val="04A0" w:firstRow="1" w:lastRow="0" w:firstColumn="1" w:lastColumn="0" w:noHBand="0" w:noVBand="1"/>
      </w:tblPr>
      <w:tblGrid>
        <w:gridCol w:w="2746"/>
        <w:gridCol w:w="2040"/>
        <w:gridCol w:w="4544"/>
      </w:tblGrid>
      <w:tr w:rsidR="00766D7F" w:rsidRPr="00766D7F" w14:paraId="07E5821C" w14:textId="77777777" w:rsidTr="00B30FC9">
        <w:trPr>
          <w:cantSplit/>
          <w:trHeight w:hRule="exact" w:val="288"/>
        </w:trPr>
        <w:tc>
          <w:tcPr>
            <w:tcW w:w="1472" w:type="pct"/>
            <w:tcBorders>
              <w:top w:val="single" w:sz="12" w:space="0" w:color="auto"/>
              <w:left w:val="single" w:sz="12" w:space="0" w:color="auto"/>
              <w:bottom w:val="single" w:sz="12" w:space="0" w:color="auto"/>
            </w:tcBorders>
            <w:shd w:val="clear" w:color="auto" w:fill="D9D9D9" w:themeFill="background1" w:themeFillShade="D9"/>
            <w:vAlign w:val="center"/>
          </w:tcPr>
          <w:p w14:paraId="6DB3A437"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Antibody</w:t>
            </w:r>
          </w:p>
        </w:tc>
        <w:tc>
          <w:tcPr>
            <w:tcW w:w="1093" w:type="pct"/>
            <w:tcBorders>
              <w:top w:val="single" w:sz="12" w:space="0" w:color="auto"/>
              <w:bottom w:val="single" w:sz="12" w:space="0" w:color="auto"/>
            </w:tcBorders>
            <w:shd w:val="clear" w:color="auto" w:fill="D9D9D9" w:themeFill="background1" w:themeFillShade="D9"/>
            <w:vAlign w:val="center"/>
          </w:tcPr>
          <w:p w14:paraId="1FAFD6C1"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Source</w:t>
            </w:r>
          </w:p>
        </w:tc>
        <w:tc>
          <w:tcPr>
            <w:tcW w:w="2435" w:type="pct"/>
            <w:tcBorders>
              <w:top w:val="single" w:sz="12" w:space="0" w:color="auto"/>
              <w:bottom w:val="single" w:sz="12" w:space="0" w:color="auto"/>
              <w:right w:val="single" w:sz="12" w:space="0" w:color="auto"/>
            </w:tcBorders>
            <w:shd w:val="clear" w:color="auto" w:fill="D9D9D9" w:themeFill="background1" w:themeFillShade="D9"/>
            <w:vAlign w:val="center"/>
          </w:tcPr>
          <w:p w14:paraId="37CE7EDC"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Identifier</w:t>
            </w:r>
          </w:p>
        </w:tc>
      </w:tr>
      <w:tr w:rsidR="00766D7F" w:rsidRPr="00766D7F" w14:paraId="19218843" w14:textId="77777777" w:rsidTr="00B30FC9">
        <w:trPr>
          <w:cantSplit/>
          <w:trHeight w:val="259"/>
        </w:trPr>
        <w:tc>
          <w:tcPr>
            <w:tcW w:w="1472" w:type="pct"/>
            <w:shd w:val="clear" w:color="auto" w:fill="auto"/>
          </w:tcPr>
          <w:p w14:paraId="0ABD2AE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Amyloid-β</w:t>
            </w:r>
          </w:p>
        </w:tc>
        <w:tc>
          <w:tcPr>
            <w:tcW w:w="1093" w:type="pct"/>
            <w:shd w:val="clear" w:color="auto" w:fill="auto"/>
          </w:tcPr>
          <w:p w14:paraId="1623219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Cell Signaling Technology</w:t>
            </w:r>
          </w:p>
        </w:tc>
        <w:tc>
          <w:tcPr>
            <w:tcW w:w="2435" w:type="pct"/>
            <w:shd w:val="clear" w:color="auto" w:fill="auto"/>
          </w:tcPr>
          <w:p w14:paraId="5CCBFFC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8243, RRID:AB_2797642</w:t>
            </w:r>
          </w:p>
        </w:tc>
      </w:tr>
      <w:tr w:rsidR="00766D7F" w:rsidRPr="00766D7F" w14:paraId="7C67527C" w14:textId="77777777" w:rsidTr="00B30FC9">
        <w:trPr>
          <w:cantSplit/>
          <w:trHeight w:val="259"/>
        </w:trPr>
        <w:tc>
          <w:tcPr>
            <w:tcW w:w="1472" w:type="pct"/>
            <w:shd w:val="clear" w:color="auto" w:fill="auto"/>
          </w:tcPr>
          <w:p w14:paraId="3675209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Amyloid-β (aa 1-42)</w:t>
            </w:r>
          </w:p>
        </w:tc>
        <w:tc>
          <w:tcPr>
            <w:tcW w:w="1093" w:type="pct"/>
            <w:shd w:val="clear" w:color="auto" w:fill="auto"/>
          </w:tcPr>
          <w:p w14:paraId="466F5DA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Enzo Life Sciences</w:t>
            </w:r>
          </w:p>
        </w:tc>
        <w:tc>
          <w:tcPr>
            <w:tcW w:w="2435" w:type="pct"/>
            <w:shd w:val="clear" w:color="auto" w:fill="auto"/>
          </w:tcPr>
          <w:p w14:paraId="396896A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ADI-905-804-100, RRID:AB_2038828</w:t>
            </w:r>
          </w:p>
        </w:tc>
      </w:tr>
      <w:tr w:rsidR="00766D7F" w:rsidRPr="00766D7F" w14:paraId="41B4E7D3" w14:textId="77777777" w:rsidTr="00B30FC9">
        <w:trPr>
          <w:cantSplit/>
          <w:trHeight w:val="259"/>
        </w:trPr>
        <w:tc>
          <w:tcPr>
            <w:tcW w:w="1472" w:type="pct"/>
            <w:shd w:val="clear" w:color="auto" w:fill="auto"/>
          </w:tcPr>
          <w:p w14:paraId="22D46180"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CHMP2B</w:t>
            </w:r>
          </w:p>
        </w:tc>
        <w:tc>
          <w:tcPr>
            <w:tcW w:w="1093" w:type="pct"/>
            <w:shd w:val="clear" w:color="auto" w:fill="auto"/>
          </w:tcPr>
          <w:p w14:paraId="48AD281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Proteintech</w:t>
            </w:r>
          </w:p>
        </w:tc>
        <w:tc>
          <w:tcPr>
            <w:tcW w:w="2435" w:type="pct"/>
            <w:shd w:val="clear" w:color="auto" w:fill="auto"/>
          </w:tcPr>
          <w:p w14:paraId="35E8DEB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12527-1-AP, RRID:AB_10603358</w:t>
            </w:r>
          </w:p>
        </w:tc>
      </w:tr>
      <w:tr w:rsidR="00766D7F" w:rsidRPr="00766D7F" w14:paraId="65ABC180" w14:textId="77777777" w:rsidTr="00B30FC9">
        <w:trPr>
          <w:cantSplit/>
          <w:trHeight w:val="259"/>
        </w:trPr>
        <w:tc>
          <w:tcPr>
            <w:tcW w:w="1472" w:type="pct"/>
            <w:shd w:val="clear" w:color="auto" w:fill="auto"/>
          </w:tcPr>
          <w:p w14:paraId="542E5F3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Anti-rat Galectin-3</w:t>
            </w:r>
          </w:p>
        </w:tc>
        <w:tc>
          <w:tcPr>
            <w:tcW w:w="1093" w:type="pct"/>
            <w:shd w:val="clear" w:color="auto" w:fill="auto"/>
          </w:tcPr>
          <w:p w14:paraId="1207D1D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BioLegend </w:t>
            </w:r>
          </w:p>
        </w:tc>
        <w:tc>
          <w:tcPr>
            <w:tcW w:w="2435" w:type="pct"/>
            <w:shd w:val="clear" w:color="auto" w:fill="auto"/>
          </w:tcPr>
          <w:p w14:paraId="51091D0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125401, RRID:AB_1134237</w:t>
            </w:r>
          </w:p>
        </w:tc>
      </w:tr>
      <w:tr w:rsidR="00766D7F" w:rsidRPr="00766D7F" w14:paraId="48F4B820" w14:textId="77777777" w:rsidTr="00B30FC9">
        <w:trPr>
          <w:cantSplit/>
          <w:trHeight w:val="259"/>
        </w:trPr>
        <w:tc>
          <w:tcPr>
            <w:tcW w:w="1472" w:type="pct"/>
            <w:shd w:val="clear" w:color="auto" w:fill="auto"/>
          </w:tcPr>
          <w:p w14:paraId="092B4689"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Anti-goat Galectin-3</w:t>
            </w:r>
          </w:p>
        </w:tc>
        <w:tc>
          <w:tcPr>
            <w:tcW w:w="1093" w:type="pct"/>
            <w:shd w:val="clear" w:color="auto" w:fill="auto"/>
          </w:tcPr>
          <w:p w14:paraId="5C3DB2F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R&amp;D Systems </w:t>
            </w:r>
          </w:p>
        </w:tc>
        <w:tc>
          <w:tcPr>
            <w:tcW w:w="2435" w:type="pct"/>
            <w:shd w:val="clear" w:color="auto" w:fill="auto"/>
          </w:tcPr>
          <w:p w14:paraId="460856B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AF1197, RRID:AB_2234687</w:t>
            </w:r>
          </w:p>
        </w:tc>
      </w:tr>
      <w:tr w:rsidR="00766D7F" w:rsidRPr="00766D7F" w14:paraId="69A33359" w14:textId="77777777" w:rsidTr="00B30FC9">
        <w:trPr>
          <w:cantSplit/>
          <w:trHeight w:val="259"/>
        </w:trPr>
        <w:tc>
          <w:tcPr>
            <w:tcW w:w="1472" w:type="pct"/>
            <w:shd w:val="clear" w:color="auto" w:fill="auto"/>
          </w:tcPr>
          <w:p w14:paraId="6F487C30"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γ-H2AX</w:t>
            </w:r>
          </w:p>
        </w:tc>
        <w:tc>
          <w:tcPr>
            <w:tcW w:w="1093" w:type="pct"/>
            <w:shd w:val="clear" w:color="auto" w:fill="auto"/>
          </w:tcPr>
          <w:p w14:paraId="4AD1321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Sigma-Aldrich </w:t>
            </w:r>
          </w:p>
        </w:tc>
        <w:tc>
          <w:tcPr>
            <w:tcW w:w="2435" w:type="pct"/>
            <w:shd w:val="clear" w:color="auto" w:fill="auto"/>
          </w:tcPr>
          <w:p w14:paraId="567BE23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ZMS05636, RRID:AB_2924829</w:t>
            </w:r>
          </w:p>
        </w:tc>
      </w:tr>
      <w:tr w:rsidR="00766D7F" w:rsidRPr="00766D7F" w14:paraId="7075F861" w14:textId="77777777" w:rsidTr="00B30FC9">
        <w:trPr>
          <w:cantSplit/>
          <w:trHeight w:val="259"/>
        </w:trPr>
        <w:tc>
          <w:tcPr>
            <w:tcW w:w="1472" w:type="pct"/>
            <w:shd w:val="clear" w:color="auto" w:fill="auto"/>
          </w:tcPr>
          <w:p w14:paraId="34F5BA7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H3K9me3</w:t>
            </w:r>
          </w:p>
        </w:tc>
        <w:tc>
          <w:tcPr>
            <w:tcW w:w="1093" w:type="pct"/>
            <w:shd w:val="clear" w:color="auto" w:fill="auto"/>
          </w:tcPr>
          <w:p w14:paraId="51FF5EF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Abcam</w:t>
            </w:r>
          </w:p>
        </w:tc>
        <w:tc>
          <w:tcPr>
            <w:tcW w:w="2435" w:type="pct"/>
            <w:shd w:val="clear" w:color="auto" w:fill="auto"/>
          </w:tcPr>
          <w:p w14:paraId="4CEB0D9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ab8898, RRID:AB_306848</w:t>
            </w:r>
          </w:p>
        </w:tc>
      </w:tr>
      <w:tr w:rsidR="00766D7F" w:rsidRPr="00766D7F" w14:paraId="7C99CA77" w14:textId="77777777" w:rsidTr="00B30FC9">
        <w:trPr>
          <w:cantSplit/>
          <w:trHeight w:val="259"/>
        </w:trPr>
        <w:tc>
          <w:tcPr>
            <w:tcW w:w="1472" w:type="pct"/>
            <w:shd w:val="clear" w:color="auto" w:fill="auto"/>
          </w:tcPr>
          <w:p w14:paraId="78C691D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H4K16ac</w:t>
            </w:r>
          </w:p>
        </w:tc>
        <w:tc>
          <w:tcPr>
            <w:tcW w:w="1093" w:type="pct"/>
            <w:shd w:val="clear" w:color="auto" w:fill="auto"/>
          </w:tcPr>
          <w:p w14:paraId="74D658B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5E15924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MA5-27794, RRID:AB_2735098</w:t>
            </w:r>
          </w:p>
        </w:tc>
      </w:tr>
      <w:tr w:rsidR="00766D7F" w:rsidRPr="00766D7F" w14:paraId="2CECA51A" w14:textId="77777777" w:rsidTr="00B30FC9">
        <w:trPr>
          <w:cantSplit/>
          <w:trHeight w:val="259"/>
        </w:trPr>
        <w:tc>
          <w:tcPr>
            <w:tcW w:w="1472" w:type="pct"/>
            <w:shd w:val="clear" w:color="auto" w:fill="auto"/>
          </w:tcPr>
          <w:p w14:paraId="32F9302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HGS</w:t>
            </w:r>
          </w:p>
        </w:tc>
        <w:tc>
          <w:tcPr>
            <w:tcW w:w="1093" w:type="pct"/>
            <w:shd w:val="clear" w:color="auto" w:fill="auto"/>
          </w:tcPr>
          <w:p w14:paraId="1CB99B8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GeneTex </w:t>
            </w:r>
          </w:p>
        </w:tc>
        <w:tc>
          <w:tcPr>
            <w:tcW w:w="2435" w:type="pct"/>
            <w:shd w:val="clear" w:color="auto" w:fill="auto"/>
          </w:tcPr>
          <w:p w14:paraId="1790E6A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GTX101718, RRID:AB_2037164</w:t>
            </w:r>
          </w:p>
        </w:tc>
      </w:tr>
      <w:tr w:rsidR="00766D7F" w:rsidRPr="00766D7F" w14:paraId="7E0C74F8" w14:textId="77777777" w:rsidTr="00B30FC9">
        <w:trPr>
          <w:cantSplit/>
          <w:trHeight w:val="259"/>
        </w:trPr>
        <w:tc>
          <w:tcPr>
            <w:tcW w:w="1472" w:type="pct"/>
            <w:shd w:val="clear" w:color="auto" w:fill="auto"/>
          </w:tcPr>
          <w:p w14:paraId="0D869E8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Hsp70</w:t>
            </w:r>
          </w:p>
        </w:tc>
        <w:tc>
          <w:tcPr>
            <w:tcW w:w="1093" w:type="pct"/>
            <w:shd w:val="clear" w:color="auto" w:fill="auto"/>
          </w:tcPr>
          <w:p w14:paraId="007C70D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Abcam </w:t>
            </w:r>
          </w:p>
        </w:tc>
        <w:tc>
          <w:tcPr>
            <w:tcW w:w="2435" w:type="pct"/>
            <w:shd w:val="clear" w:color="auto" w:fill="auto"/>
          </w:tcPr>
          <w:p w14:paraId="4101D31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ab45133, RRID:AB_733035</w:t>
            </w:r>
          </w:p>
        </w:tc>
      </w:tr>
      <w:tr w:rsidR="00766D7F" w:rsidRPr="00766D7F" w14:paraId="45426C88" w14:textId="77777777" w:rsidTr="00B30FC9">
        <w:trPr>
          <w:cantSplit/>
          <w:trHeight w:val="259"/>
        </w:trPr>
        <w:tc>
          <w:tcPr>
            <w:tcW w:w="1472" w:type="pct"/>
            <w:shd w:val="clear" w:color="auto" w:fill="auto"/>
          </w:tcPr>
          <w:p w14:paraId="3EF0424F"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LAMP1</w:t>
            </w:r>
          </w:p>
        </w:tc>
        <w:tc>
          <w:tcPr>
            <w:tcW w:w="1093" w:type="pct"/>
            <w:shd w:val="clear" w:color="auto" w:fill="auto"/>
          </w:tcPr>
          <w:p w14:paraId="222CA00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Cell Signaling Technology </w:t>
            </w:r>
          </w:p>
        </w:tc>
        <w:tc>
          <w:tcPr>
            <w:tcW w:w="2435" w:type="pct"/>
            <w:shd w:val="clear" w:color="auto" w:fill="auto"/>
          </w:tcPr>
          <w:p w14:paraId="2504D3E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9091, RRID:AB_2687579</w:t>
            </w:r>
          </w:p>
        </w:tc>
      </w:tr>
      <w:tr w:rsidR="00766D7F" w:rsidRPr="00766D7F" w14:paraId="0F18BA1A" w14:textId="77777777" w:rsidTr="00B30FC9">
        <w:trPr>
          <w:cantSplit/>
          <w:trHeight w:val="259"/>
        </w:trPr>
        <w:tc>
          <w:tcPr>
            <w:tcW w:w="1472" w:type="pct"/>
            <w:shd w:val="clear" w:color="auto" w:fill="auto"/>
          </w:tcPr>
          <w:p w14:paraId="204A83E9"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Anti-rat LAMP1</w:t>
            </w:r>
          </w:p>
        </w:tc>
        <w:tc>
          <w:tcPr>
            <w:tcW w:w="1093" w:type="pct"/>
            <w:shd w:val="clear" w:color="auto" w:fill="auto"/>
          </w:tcPr>
          <w:p w14:paraId="65B347B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Santa Cruz Biotechnology </w:t>
            </w:r>
          </w:p>
        </w:tc>
        <w:tc>
          <w:tcPr>
            <w:tcW w:w="2435" w:type="pct"/>
            <w:shd w:val="clear" w:color="auto" w:fill="auto"/>
          </w:tcPr>
          <w:p w14:paraId="29D297D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sc-19992, RRID:AB_2134495</w:t>
            </w:r>
          </w:p>
        </w:tc>
      </w:tr>
      <w:tr w:rsidR="00766D7F" w:rsidRPr="00766D7F" w14:paraId="3EB18E94" w14:textId="77777777" w:rsidTr="00B30FC9">
        <w:trPr>
          <w:cantSplit/>
          <w:trHeight w:val="259"/>
        </w:trPr>
        <w:tc>
          <w:tcPr>
            <w:tcW w:w="1472" w:type="pct"/>
            <w:shd w:val="clear" w:color="auto" w:fill="auto"/>
          </w:tcPr>
          <w:p w14:paraId="42A82F7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LAMP2</w:t>
            </w:r>
          </w:p>
        </w:tc>
        <w:tc>
          <w:tcPr>
            <w:tcW w:w="1093" w:type="pct"/>
            <w:shd w:val="clear" w:color="auto" w:fill="auto"/>
          </w:tcPr>
          <w:p w14:paraId="4932C98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DSHB </w:t>
            </w:r>
          </w:p>
        </w:tc>
        <w:tc>
          <w:tcPr>
            <w:tcW w:w="2435" w:type="pct"/>
            <w:shd w:val="clear" w:color="auto" w:fill="auto"/>
          </w:tcPr>
          <w:p w14:paraId="3C69B78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H4B4, RRID:AB_2134755</w:t>
            </w:r>
          </w:p>
        </w:tc>
      </w:tr>
      <w:tr w:rsidR="00766D7F" w:rsidRPr="00766D7F" w14:paraId="5BB6BB13" w14:textId="77777777" w:rsidTr="00B30FC9">
        <w:trPr>
          <w:cantSplit/>
          <w:trHeight w:val="259"/>
        </w:trPr>
        <w:tc>
          <w:tcPr>
            <w:tcW w:w="1472" w:type="pct"/>
            <w:shd w:val="clear" w:color="auto" w:fill="auto"/>
          </w:tcPr>
          <w:p w14:paraId="3CB79EE1"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Anti-human LAMP2</w:t>
            </w:r>
          </w:p>
        </w:tc>
        <w:tc>
          <w:tcPr>
            <w:tcW w:w="1093" w:type="pct"/>
            <w:shd w:val="clear" w:color="auto" w:fill="auto"/>
          </w:tcPr>
          <w:p w14:paraId="6B56F2C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Abcam</w:t>
            </w:r>
          </w:p>
        </w:tc>
        <w:tc>
          <w:tcPr>
            <w:tcW w:w="2435" w:type="pct"/>
            <w:shd w:val="clear" w:color="auto" w:fill="auto"/>
          </w:tcPr>
          <w:p w14:paraId="01ACC2B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ab213294</w:t>
            </w:r>
          </w:p>
        </w:tc>
      </w:tr>
      <w:tr w:rsidR="00766D7F" w:rsidRPr="00766D7F" w14:paraId="599E683F" w14:textId="77777777" w:rsidTr="00B30FC9">
        <w:trPr>
          <w:cantSplit/>
          <w:trHeight w:val="259"/>
        </w:trPr>
        <w:tc>
          <w:tcPr>
            <w:tcW w:w="1472" w:type="pct"/>
            <w:shd w:val="clear" w:color="auto" w:fill="auto"/>
          </w:tcPr>
          <w:p w14:paraId="0C33A485"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LC3B</w:t>
            </w:r>
          </w:p>
        </w:tc>
        <w:tc>
          <w:tcPr>
            <w:tcW w:w="1093" w:type="pct"/>
            <w:shd w:val="clear" w:color="auto" w:fill="auto"/>
          </w:tcPr>
          <w:p w14:paraId="343B39E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Cell Signaling Technology </w:t>
            </w:r>
          </w:p>
        </w:tc>
        <w:tc>
          <w:tcPr>
            <w:tcW w:w="2435" w:type="pct"/>
            <w:shd w:val="clear" w:color="auto" w:fill="auto"/>
          </w:tcPr>
          <w:p w14:paraId="5F29974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2775, RRID:AB_915950</w:t>
            </w:r>
          </w:p>
        </w:tc>
      </w:tr>
      <w:tr w:rsidR="00766D7F" w:rsidRPr="00766D7F" w14:paraId="093C8192" w14:textId="77777777" w:rsidTr="00B30FC9">
        <w:trPr>
          <w:cantSplit/>
          <w:trHeight w:val="259"/>
        </w:trPr>
        <w:tc>
          <w:tcPr>
            <w:tcW w:w="1472" w:type="pct"/>
            <w:shd w:val="clear" w:color="auto" w:fill="auto"/>
          </w:tcPr>
          <w:p w14:paraId="2D121BB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p62/SQSTM1</w:t>
            </w:r>
          </w:p>
        </w:tc>
        <w:tc>
          <w:tcPr>
            <w:tcW w:w="1093" w:type="pct"/>
            <w:shd w:val="clear" w:color="auto" w:fill="auto"/>
          </w:tcPr>
          <w:p w14:paraId="2ABE2BB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Abcam </w:t>
            </w:r>
          </w:p>
        </w:tc>
        <w:tc>
          <w:tcPr>
            <w:tcW w:w="2435" w:type="pct"/>
            <w:shd w:val="clear" w:color="auto" w:fill="auto"/>
          </w:tcPr>
          <w:p w14:paraId="5CA035C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ab56416, RRID:AB_945626</w:t>
            </w:r>
          </w:p>
        </w:tc>
      </w:tr>
      <w:tr w:rsidR="00766D7F" w:rsidRPr="00766D7F" w14:paraId="768C2B6F" w14:textId="77777777" w:rsidTr="00B30FC9">
        <w:trPr>
          <w:cantSplit/>
          <w:trHeight w:val="259"/>
        </w:trPr>
        <w:tc>
          <w:tcPr>
            <w:tcW w:w="1472" w:type="pct"/>
            <w:shd w:val="clear" w:color="auto" w:fill="auto"/>
          </w:tcPr>
          <w:p w14:paraId="714362D4"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p62/SQSTM1</w:t>
            </w:r>
          </w:p>
        </w:tc>
        <w:tc>
          <w:tcPr>
            <w:tcW w:w="1093" w:type="pct"/>
            <w:shd w:val="clear" w:color="auto" w:fill="auto"/>
          </w:tcPr>
          <w:p w14:paraId="41333FF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Proteintech</w:t>
            </w:r>
          </w:p>
        </w:tc>
        <w:tc>
          <w:tcPr>
            <w:tcW w:w="2435" w:type="pct"/>
            <w:shd w:val="clear" w:color="auto" w:fill="auto"/>
          </w:tcPr>
          <w:p w14:paraId="662A0EF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18420-1-AP, RRID:AB_10694431</w:t>
            </w:r>
          </w:p>
        </w:tc>
      </w:tr>
      <w:tr w:rsidR="00766D7F" w:rsidRPr="00766D7F" w14:paraId="50C91E24" w14:textId="77777777" w:rsidTr="00B30FC9">
        <w:trPr>
          <w:cantSplit/>
          <w:trHeight w:val="259"/>
        </w:trPr>
        <w:tc>
          <w:tcPr>
            <w:tcW w:w="1472" w:type="pct"/>
            <w:shd w:val="clear" w:color="auto" w:fill="auto"/>
          </w:tcPr>
          <w:p w14:paraId="7A6B3323"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S100A4</w:t>
            </w:r>
          </w:p>
        </w:tc>
        <w:tc>
          <w:tcPr>
            <w:tcW w:w="1093" w:type="pct"/>
            <w:shd w:val="clear" w:color="auto" w:fill="auto"/>
          </w:tcPr>
          <w:p w14:paraId="7D95C29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Abcam </w:t>
            </w:r>
          </w:p>
        </w:tc>
        <w:tc>
          <w:tcPr>
            <w:tcW w:w="2435" w:type="pct"/>
            <w:shd w:val="clear" w:color="auto" w:fill="auto"/>
          </w:tcPr>
          <w:p w14:paraId="75581FC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ab124805, RRID:AB_10978091</w:t>
            </w:r>
          </w:p>
        </w:tc>
      </w:tr>
      <w:tr w:rsidR="00766D7F" w:rsidRPr="00766D7F" w14:paraId="621BAFF3" w14:textId="77777777" w:rsidTr="00B30FC9">
        <w:trPr>
          <w:cantSplit/>
          <w:trHeight w:val="259"/>
        </w:trPr>
        <w:tc>
          <w:tcPr>
            <w:tcW w:w="1472" w:type="pct"/>
            <w:shd w:val="clear" w:color="auto" w:fill="auto"/>
          </w:tcPr>
          <w:p w14:paraId="4E96321B"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TDP-43</w:t>
            </w:r>
          </w:p>
        </w:tc>
        <w:tc>
          <w:tcPr>
            <w:tcW w:w="1093" w:type="pct"/>
            <w:shd w:val="clear" w:color="auto" w:fill="auto"/>
          </w:tcPr>
          <w:p w14:paraId="730D064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Proteintech </w:t>
            </w:r>
          </w:p>
        </w:tc>
        <w:tc>
          <w:tcPr>
            <w:tcW w:w="2435" w:type="pct"/>
            <w:shd w:val="clear" w:color="auto" w:fill="auto"/>
          </w:tcPr>
          <w:p w14:paraId="55B6D52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12892-1-AP, RRID:AB_2200505</w:t>
            </w:r>
          </w:p>
        </w:tc>
      </w:tr>
      <w:tr w:rsidR="00766D7F" w:rsidRPr="00766D7F" w14:paraId="5B8D7384" w14:textId="77777777" w:rsidTr="00B30FC9">
        <w:trPr>
          <w:cantSplit/>
          <w:trHeight w:val="259"/>
        </w:trPr>
        <w:tc>
          <w:tcPr>
            <w:tcW w:w="1472" w:type="pct"/>
            <w:shd w:val="clear" w:color="auto" w:fill="auto"/>
          </w:tcPr>
          <w:p w14:paraId="5B39F05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Ubiquitin</w:t>
            </w:r>
          </w:p>
        </w:tc>
        <w:tc>
          <w:tcPr>
            <w:tcW w:w="1093" w:type="pct"/>
            <w:shd w:val="clear" w:color="auto" w:fill="auto"/>
          </w:tcPr>
          <w:p w14:paraId="58C71FF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LifeSensors</w:t>
            </w:r>
          </w:p>
        </w:tc>
        <w:tc>
          <w:tcPr>
            <w:tcW w:w="2435" w:type="pct"/>
            <w:shd w:val="clear" w:color="auto" w:fill="auto"/>
          </w:tcPr>
          <w:p w14:paraId="6A22FE9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AB-0120-0500</w:t>
            </w:r>
          </w:p>
        </w:tc>
      </w:tr>
      <w:tr w:rsidR="00766D7F" w:rsidRPr="00766D7F" w14:paraId="5BB3B7F4" w14:textId="77777777" w:rsidTr="00B30FC9">
        <w:trPr>
          <w:cantSplit/>
          <w:trHeight w:val="259"/>
        </w:trPr>
        <w:tc>
          <w:tcPr>
            <w:tcW w:w="1472" w:type="pct"/>
            <w:shd w:val="clear" w:color="auto" w:fill="auto"/>
          </w:tcPr>
          <w:p w14:paraId="5C95838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Vimentin</w:t>
            </w:r>
          </w:p>
        </w:tc>
        <w:tc>
          <w:tcPr>
            <w:tcW w:w="1093" w:type="pct"/>
            <w:shd w:val="clear" w:color="auto" w:fill="auto"/>
          </w:tcPr>
          <w:p w14:paraId="6EE4373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Cell Signaling Technology</w:t>
            </w:r>
          </w:p>
        </w:tc>
        <w:tc>
          <w:tcPr>
            <w:tcW w:w="2435" w:type="pct"/>
            <w:shd w:val="clear" w:color="auto" w:fill="auto"/>
          </w:tcPr>
          <w:p w14:paraId="44285E3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5741, RRID:AB_10695459</w:t>
            </w:r>
          </w:p>
        </w:tc>
      </w:tr>
      <w:tr w:rsidR="00766D7F" w:rsidRPr="00766D7F" w14:paraId="22E4909C" w14:textId="77777777" w:rsidTr="00B30FC9">
        <w:trPr>
          <w:cantSplit/>
          <w:trHeight w:val="259"/>
        </w:trPr>
        <w:tc>
          <w:tcPr>
            <w:tcW w:w="1472" w:type="pct"/>
            <w:shd w:val="clear" w:color="auto" w:fill="auto"/>
          </w:tcPr>
          <w:p w14:paraId="18A4E02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ASC</w:t>
            </w:r>
          </w:p>
        </w:tc>
        <w:tc>
          <w:tcPr>
            <w:tcW w:w="1093" w:type="pct"/>
            <w:shd w:val="clear" w:color="auto" w:fill="auto"/>
          </w:tcPr>
          <w:p w14:paraId="08385A8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Santa Cruz Biotechnology</w:t>
            </w:r>
          </w:p>
        </w:tc>
        <w:tc>
          <w:tcPr>
            <w:tcW w:w="2435" w:type="pct"/>
            <w:shd w:val="clear" w:color="auto" w:fill="auto"/>
          </w:tcPr>
          <w:p w14:paraId="74F62B3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sc-514414, RRID:AB_2737351</w:t>
            </w:r>
          </w:p>
        </w:tc>
      </w:tr>
      <w:tr w:rsidR="00766D7F" w:rsidRPr="00766D7F" w14:paraId="64BB5028" w14:textId="77777777" w:rsidTr="00B30FC9">
        <w:trPr>
          <w:cantSplit/>
          <w:trHeight w:val="259"/>
        </w:trPr>
        <w:tc>
          <w:tcPr>
            <w:tcW w:w="1472" w:type="pct"/>
            <w:shd w:val="clear" w:color="auto" w:fill="auto"/>
          </w:tcPr>
          <w:p w14:paraId="358C69F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GAP-43</w:t>
            </w:r>
          </w:p>
        </w:tc>
        <w:tc>
          <w:tcPr>
            <w:tcW w:w="1093" w:type="pct"/>
            <w:shd w:val="clear" w:color="auto" w:fill="auto"/>
          </w:tcPr>
          <w:p w14:paraId="66CB0D6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Novus </w:t>
            </w:r>
          </w:p>
        </w:tc>
        <w:tc>
          <w:tcPr>
            <w:tcW w:w="2435" w:type="pct"/>
            <w:shd w:val="clear" w:color="auto" w:fill="auto"/>
          </w:tcPr>
          <w:p w14:paraId="16CD802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NB300-143, RRID:AB_10001196</w:t>
            </w:r>
          </w:p>
        </w:tc>
      </w:tr>
      <w:tr w:rsidR="00766D7F" w:rsidRPr="00766D7F" w14:paraId="1922D9FE" w14:textId="77777777" w:rsidTr="00B30FC9">
        <w:trPr>
          <w:cantSplit/>
          <w:trHeight w:val="259"/>
        </w:trPr>
        <w:tc>
          <w:tcPr>
            <w:tcW w:w="1472" w:type="pct"/>
            <w:shd w:val="clear" w:color="auto" w:fill="auto"/>
          </w:tcPr>
          <w:p w14:paraId="00FEFA8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Anti-chicken MAP2</w:t>
            </w:r>
          </w:p>
        </w:tc>
        <w:tc>
          <w:tcPr>
            <w:tcW w:w="1093" w:type="pct"/>
            <w:shd w:val="clear" w:color="auto" w:fill="auto"/>
          </w:tcPr>
          <w:p w14:paraId="50DCF6E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BioLegend </w:t>
            </w:r>
          </w:p>
        </w:tc>
        <w:tc>
          <w:tcPr>
            <w:tcW w:w="2435" w:type="pct"/>
            <w:shd w:val="clear" w:color="auto" w:fill="auto"/>
          </w:tcPr>
          <w:p w14:paraId="47F83C0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822501, RRID:AB_2564858</w:t>
            </w:r>
          </w:p>
        </w:tc>
      </w:tr>
      <w:tr w:rsidR="00766D7F" w:rsidRPr="00766D7F" w14:paraId="6A00BD0B" w14:textId="77777777" w:rsidTr="00B30FC9">
        <w:trPr>
          <w:cantSplit/>
          <w:trHeight w:val="259"/>
        </w:trPr>
        <w:tc>
          <w:tcPr>
            <w:tcW w:w="1472" w:type="pct"/>
            <w:shd w:val="clear" w:color="auto" w:fill="auto"/>
          </w:tcPr>
          <w:p w14:paraId="6911A0C4"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NeuN</w:t>
            </w:r>
          </w:p>
        </w:tc>
        <w:tc>
          <w:tcPr>
            <w:tcW w:w="1093" w:type="pct"/>
            <w:shd w:val="clear" w:color="auto" w:fill="auto"/>
          </w:tcPr>
          <w:p w14:paraId="6451619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Abcam </w:t>
            </w:r>
          </w:p>
        </w:tc>
        <w:tc>
          <w:tcPr>
            <w:tcW w:w="2435" w:type="pct"/>
            <w:shd w:val="clear" w:color="auto" w:fill="auto"/>
          </w:tcPr>
          <w:p w14:paraId="21197DE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ab177487, RRID:AB_2532109</w:t>
            </w:r>
          </w:p>
        </w:tc>
      </w:tr>
      <w:tr w:rsidR="00766D7F" w:rsidRPr="00766D7F" w14:paraId="66123BED" w14:textId="77777777" w:rsidTr="00B30FC9">
        <w:trPr>
          <w:cantSplit/>
          <w:trHeight w:val="259"/>
        </w:trPr>
        <w:tc>
          <w:tcPr>
            <w:tcW w:w="1472" w:type="pct"/>
            <w:shd w:val="clear" w:color="auto" w:fill="auto"/>
          </w:tcPr>
          <w:p w14:paraId="396147E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Anti-rat NLRP3</w:t>
            </w:r>
          </w:p>
        </w:tc>
        <w:tc>
          <w:tcPr>
            <w:tcW w:w="1093" w:type="pct"/>
            <w:shd w:val="clear" w:color="auto" w:fill="auto"/>
          </w:tcPr>
          <w:p w14:paraId="641155B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R&amp;D Systems</w:t>
            </w:r>
          </w:p>
        </w:tc>
        <w:tc>
          <w:tcPr>
            <w:tcW w:w="2435" w:type="pct"/>
            <w:shd w:val="clear" w:color="auto" w:fill="auto"/>
          </w:tcPr>
          <w:p w14:paraId="0813438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MAB7578, RRID:AB_2889405</w:t>
            </w:r>
          </w:p>
        </w:tc>
      </w:tr>
      <w:tr w:rsidR="00766D7F" w:rsidRPr="00766D7F" w14:paraId="69EBE40C" w14:textId="77777777" w:rsidTr="00B30FC9">
        <w:trPr>
          <w:cantSplit/>
          <w:trHeight w:val="259"/>
        </w:trPr>
        <w:tc>
          <w:tcPr>
            <w:tcW w:w="1472" w:type="pct"/>
            <w:shd w:val="clear" w:color="auto" w:fill="auto"/>
          </w:tcPr>
          <w:p w14:paraId="6491E18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pTau (AT8)</w:t>
            </w:r>
          </w:p>
        </w:tc>
        <w:tc>
          <w:tcPr>
            <w:tcW w:w="1093" w:type="pct"/>
            <w:shd w:val="clear" w:color="auto" w:fill="auto"/>
          </w:tcPr>
          <w:p w14:paraId="4B86614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7D4F653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MN1020, RRID:AB_223647</w:t>
            </w:r>
          </w:p>
        </w:tc>
      </w:tr>
      <w:tr w:rsidR="00766D7F" w:rsidRPr="00766D7F" w14:paraId="25471F27" w14:textId="77777777" w:rsidTr="00B30FC9">
        <w:trPr>
          <w:cantSplit/>
          <w:trHeight w:val="76"/>
        </w:trPr>
        <w:tc>
          <w:tcPr>
            <w:tcW w:w="1472" w:type="pct"/>
            <w:shd w:val="clear" w:color="auto" w:fill="auto"/>
          </w:tcPr>
          <w:p w14:paraId="19988930"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Anti-rat pTau (S262)</w:t>
            </w:r>
          </w:p>
        </w:tc>
        <w:tc>
          <w:tcPr>
            <w:tcW w:w="1093" w:type="pct"/>
            <w:shd w:val="clear" w:color="auto" w:fill="auto"/>
          </w:tcPr>
          <w:p w14:paraId="0BD3AE5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FUJIFILM WAKO</w:t>
            </w:r>
          </w:p>
        </w:tc>
        <w:tc>
          <w:tcPr>
            <w:tcW w:w="2435" w:type="pct"/>
            <w:shd w:val="clear" w:color="auto" w:fill="auto"/>
          </w:tcPr>
          <w:p w14:paraId="52D3E00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010-27123, RRID:AB 2891051</w:t>
            </w:r>
          </w:p>
        </w:tc>
      </w:tr>
      <w:tr w:rsidR="00766D7F" w:rsidRPr="00766D7F" w14:paraId="69E70935" w14:textId="77777777" w:rsidTr="00B30FC9">
        <w:trPr>
          <w:cantSplit/>
          <w:trHeight w:val="259"/>
        </w:trPr>
        <w:tc>
          <w:tcPr>
            <w:tcW w:w="1472" w:type="pct"/>
            <w:shd w:val="clear" w:color="auto" w:fill="auto"/>
          </w:tcPr>
          <w:p w14:paraId="3482D92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Anti-mouse pTDP-43 Ser409/410</w:t>
            </w:r>
          </w:p>
        </w:tc>
        <w:tc>
          <w:tcPr>
            <w:tcW w:w="1093" w:type="pct"/>
            <w:shd w:val="clear" w:color="auto" w:fill="auto"/>
          </w:tcPr>
          <w:p w14:paraId="1AD0CF8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Cosmo Bio </w:t>
            </w:r>
          </w:p>
        </w:tc>
        <w:tc>
          <w:tcPr>
            <w:tcW w:w="2435" w:type="pct"/>
            <w:shd w:val="clear" w:color="auto" w:fill="auto"/>
          </w:tcPr>
          <w:p w14:paraId="57B5861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CAC-TIP-PTD-M01, RRID:AB_1961900</w:t>
            </w:r>
          </w:p>
        </w:tc>
      </w:tr>
      <w:tr w:rsidR="00766D7F" w:rsidRPr="00766D7F" w14:paraId="52829D40" w14:textId="77777777" w:rsidTr="00B30FC9">
        <w:trPr>
          <w:cantSplit/>
          <w:trHeight w:val="259"/>
        </w:trPr>
        <w:tc>
          <w:tcPr>
            <w:tcW w:w="1472" w:type="pct"/>
            <w:shd w:val="clear" w:color="auto" w:fill="auto"/>
          </w:tcPr>
          <w:p w14:paraId="5F592E10"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Anti-rat pTDP-43 Ser409/410</w:t>
            </w:r>
          </w:p>
        </w:tc>
        <w:tc>
          <w:tcPr>
            <w:tcW w:w="1093" w:type="pct"/>
            <w:shd w:val="clear" w:color="auto" w:fill="auto"/>
          </w:tcPr>
          <w:p w14:paraId="7B4906A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BioLegend </w:t>
            </w:r>
          </w:p>
        </w:tc>
        <w:tc>
          <w:tcPr>
            <w:tcW w:w="2435" w:type="pct"/>
            <w:shd w:val="clear" w:color="auto" w:fill="auto"/>
          </w:tcPr>
          <w:p w14:paraId="3B915BF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829901, RRID:AB_2564934</w:t>
            </w:r>
          </w:p>
        </w:tc>
      </w:tr>
      <w:tr w:rsidR="00766D7F" w:rsidRPr="00766D7F" w14:paraId="5B57CFDB" w14:textId="77777777" w:rsidTr="00B30FC9">
        <w:trPr>
          <w:cantSplit/>
          <w:trHeight w:val="259"/>
        </w:trPr>
        <w:tc>
          <w:tcPr>
            <w:tcW w:w="1472" w:type="pct"/>
            <w:shd w:val="clear" w:color="auto" w:fill="auto"/>
          </w:tcPr>
          <w:p w14:paraId="77D77DC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Synapsin-1</w:t>
            </w:r>
          </w:p>
        </w:tc>
        <w:tc>
          <w:tcPr>
            <w:tcW w:w="1093" w:type="pct"/>
            <w:shd w:val="clear" w:color="auto" w:fill="auto"/>
          </w:tcPr>
          <w:p w14:paraId="21006FB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Abcam </w:t>
            </w:r>
          </w:p>
        </w:tc>
        <w:tc>
          <w:tcPr>
            <w:tcW w:w="2435" w:type="pct"/>
            <w:shd w:val="clear" w:color="auto" w:fill="auto"/>
          </w:tcPr>
          <w:p w14:paraId="28C9A8A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ab64581, RRID:AB_1281135</w:t>
            </w:r>
          </w:p>
        </w:tc>
      </w:tr>
      <w:tr w:rsidR="00766D7F" w:rsidRPr="00766D7F" w14:paraId="0E30A66F" w14:textId="77777777" w:rsidTr="00B30FC9">
        <w:trPr>
          <w:cantSplit/>
          <w:trHeight w:val="259"/>
        </w:trPr>
        <w:tc>
          <w:tcPr>
            <w:tcW w:w="1472" w:type="pct"/>
            <w:shd w:val="clear" w:color="auto" w:fill="auto"/>
          </w:tcPr>
          <w:p w14:paraId="52CDDF7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Anti-chicken Tau</w:t>
            </w:r>
          </w:p>
        </w:tc>
        <w:tc>
          <w:tcPr>
            <w:tcW w:w="1093" w:type="pct"/>
            <w:shd w:val="clear" w:color="auto" w:fill="auto"/>
          </w:tcPr>
          <w:p w14:paraId="3F01FEE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Aves Labs </w:t>
            </w:r>
          </w:p>
        </w:tc>
        <w:tc>
          <w:tcPr>
            <w:tcW w:w="2435" w:type="pct"/>
            <w:shd w:val="clear" w:color="auto" w:fill="auto"/>
          </w:tcPr>
          <w:p w14:paraId="4A9D436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TAU, RRID:AB_2313563</w:t>
            </w:r>
          </w:p>
        </w:tc>
      </w:tr>
      <w:tr w:rsidR="00766D7F" w:rsidRPr="00766D7F" w14:paraId="50505AB2" w14:textId="77777777" w:rsidTr="00B30FC9">
        <w:trPr>
          <w:cantSplit/>
          <w:trHeight w:val="259"/>
        </w:trPr>
        <w:tc>
          <w:tcPr>
            <w:tcW w:w="1472" w:type="pct"/>
            <w:shd w:val="clear" w:color="auto" w:fill="auto"/>
          </w:tcPr>
          <w:p w14:paraId="7B6DB12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Anti-chicken Beta tubulin III (Tuj1)</w:t>
            </w:r>
          </w:p>
        </w:tc>
        <w:tc>
          <w:tcPr>
            <w:tcW w:w="1093" w:type="pct"/>
            <w:shd w:val="clear" w:color="auto" w:fill="auto"/>
          </w:tcPr>
          <w:p w14:paraId="3A316A2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Neuromics</w:t>
            </w:r>
          </w:p>
        </w:tc>
        <w:tc>
          <w:tcPr>
            <w:tcW w:w="2435" w:type="pct"/>
            <w:shd w:val="clear" w:color="auto" w:fill="auto"/>
          </w:tcPr>
          <w:p w14:paraId="14C1225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CH23005, RRID:AB_2210684</w:t>
            </w:r>
          </w:p>
        </w:tc>
      </w:tr>
      <w:tr w:rsidR="00766D7F" w:rsidRPr="00766D7F" w14:paraId="3BE11C89" w14:textId="77777777" w:rsidTr="00B30FC9">
        <w:trPr>
          <w:cantSplit/>
          <w:trHeight w:val="259"/>
        </w:trPr>
        <w:tc>
          <w:tcPr>
            <w:tcW w:w="1472" w:type="pct"/>
            <w:shd w:val="clear" w:color="auto" w:fill="auto"/>
          </w:tcPr>
          <w:p w14:paraId="35B443B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Anti-rabbit Beta tubulin III</w:t>
            </w:r>
          </w:p>
        </w:tc>
        <w:tc>
          <w:tcPr>
            <w:tcW w:w="1093" w:type="pct"/>
            <w:shd w:val="clear" w:color="auto" w:fill="auto"/>
          </w:tcPr>
          <w:p w14:paraId="5F97AB2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BioLegend </w:t>
            </w:r>
          </w:p>
        </w:tc>
        <w:tc>
          <w:tcPr>
            <w:tcW w:w="2435" w:type="pct"/>
            <w:shd w:val="clear" w:color="auto" w:fill="auto"/>
          </w:tcPr>
          <w:p w14:paraId="588D32C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801201, RRID:AB_2313773</w:t>
            </w:r>
          </w:p>
        </w:tc>
      </w:tr>
      <w:tr w:rsidR="00766D7F" w:rsidRPr="00766D7F" w14:paraId="43D7F175" w14:textId="77777777" w:rsidTr="00B30FC9">
        <w:trPr>
          <w:cantSplit/>
          <w:trHeight w:val="259"/>
        </w:trPr>
        <w:tc>
          <w:tcPr>
            <w:tcW w:w="1472" w:type="pct"/>
            <w:shd w:val="clear" w:color="auto" w:fill="auto"/>
          </w:tcPr>
          <w:p w14:paraId="4610885D"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lastRenderedPageBreak/>
              <w:t>Goat Anti-mouse AF488</w:t>
            </w:r>
          </w:p>
        </w:tc>
        <w:tc>
          <w:tcPr>
            <w:tcW w:w="1093" w:type="pct"/>
            <w:shd w:val="clear" w:color="auto" w:fill="auto"/>
          </w:tcPr>
          <w:p w14:paraId="034C346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1D82F40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A32723, RRID:AB_2633275</w:t>
            </w:r>
          </w:p>
        </w:tc>
      </w:tr>
      <w:tr w:rsidR="00766D7F" w:rsidRPr="00766D7F" w14:paraId="6D39D4D5" w14:textId="77777777" w:rsidTr="00B30FC9">
        <w:trPr>
          <w:cantSplit/>
          <w:trHeight w:val="259"/>
        </w:trPr>
        <w:tc>
          <w:tcPr>
            <w:tcW w:w="1472" w:type="pct"/>
            <w:shd w:val="clear" w:color="auto" w:fill="auto"/>
          </w:tcPr>
          <w:p w14:paraId="4E56E23B"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Anti-mouse AF555</w:t>
            </w:r>
          </w:p>
        </w:tc>
        <w:tc>
          <w:tcPr>
            <w:tcW w:w="1093" w:type="pct"/>
            <w:shd w:val="clear" w:color="auto" w:fill="auto"/>
          </w:tcPr>
          <w:p w14:paraId="7631CB4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6F500E1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A32727, RRID:AB_2633276</w:t>
            </w:r>
          </w:p>
        </w:tc>
      </w:tr>
      <w:tr w:rsidR="00766D7F" w:rsidRPr="00766D7F" w14:paraId="00C97C2E" w14:textId="77777777" w:rsidTr="00B30FC9">
        <w:trPr>
          <w:cantSplit/>
          <w:trHeight w:val="259"/>
        </w:trPr>
        <w:tc>
          <w:tcPr>
            <w:tcW w:w="1472" w:type="pct"/>
            <w:shd w:val="clear" w:color="auto" w:fill="auto"/>
          </w:tcPr>
          <w:p w14:paraId="5EA6E40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Anti-mouse AF647</w:t>
            </w:r>
          </w:p>
        </w:tc>
        <w:tc>
          <w:tcPr>
            <w:tcW w:w="1093" w:type="pct"/>
            <w:shd w:val="clear" w:color="auto" w:fill="auto"/>
          </w:tcPr>
          <w:p w14:paraId="43874CC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3899D69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A32728TR, RRID:AB_2866490</w:t>
            </w:r>
          </w:p>
        </w:tc>
      </w:tr>
      <w:tr w:rsidR="00766D7F" w:rsidRPr="00766D7F" w14:paraId="1E6F55D7" w14:textId="77777777" w:rsidTr="00B30FC9">
        <w:trPr>
          <w:cantSplit/>
          <w:trHeight w:val="259"/>
        </w:trPr>
        <w:tc>
          <w:tcPr>
            <w:tcW w:w="1472" w:type="pct"/>
            <w:shd w:val="clear" w:color="auto" w:fill="auto"/>
          </w:tcPr>
          <w:p w14:paraId="4CAD9BB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Anti-rabbit AF488</w:t>
            </w:r>
          </w:p>
        </w:tc>
        <w:tc>
          <w:tcPr>
            <w:tcW w:w="1093" w:type="pct"/>
            <w:shd w:val="clear" w:color="auto" w:fill="auto"/>
          </w:tcPr>
          <w:p w14:paraId="3B3BC5B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7F1D346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A-11008, RRID:AB_143165</w:t>
            </w:r>
          </w:p>
        </w:tc>
      </w:tr>
      <w:tr w:rsidR="00766D7F" w:rsidRPr="00766D7F" w14:paraId="250C1DB8" w14:textId="77777777" w:rsidTr="00B30FC9">
        <w:trPr>
          <w:cantSplit/>
          <w:trHeight w:val="259"/>
        </w:trPr>
        <w:tc>
          <w:tcPr>
            <w:tcW w:w="1472" w:type="pct"/>
            <w:shd w:val="clear" w:color="auto" w:fill="auto"/>
          </w:tcPr>
          <w:p w14:paraId="303CE276"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Anti-rabbit AF555</w:t>
            </w:r>
          </w:p>
        </w:tc>
        <w:tc>
          <w:tcPr>
            <w:tcW w:w="1093" w:type="pct"/>
            <w:shd w:val="clear" w:color="auto" w:fill="auto"/>
          </w:tcPr>
          <w:p w14:paraId="2AC89C0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6D16F6E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A32732, RRID:AB_2633281</w:t>
            </w:r>
          </w:p>
        </w:tc>
      </w:tr>
      <w:tr w:rsidR="00766D7F" w:rsidRPr="00766D7F" w14:paraId="57702E2C" w14:textId="77777777" w:rsidTr="00B30FC9">
        <w:trPr>
          <w:cantSplit/>
          <w:trHeight w:val="259"/>
        </w:trPr>
        <w:tc>
          <w:tcPr>
            <w:tcW w:w="1472" w:type="pct"/>
            <w:shd w:val="clear" w:color="auto" w:fill="auto"/>
          </w:tcPr>
          <w:p w14:paraId="5CDCEF16"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Anti-rabbit AF647</w:t>
            </w:r>
          </w:p>
        </w:tc>
        <w:tc>
          <w:tcPr>
            <w:tcW w:w="1093" w:type="pct"/>
            <w:shd w:val="clear" w:color="auto" w:fill="auto"/>
          </w:tcPr>
          <w:p w14:paraId="22CD17A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31103FE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A32733, RRID:AB_2633282</w:t>
            </w:r>
          </w:p>
        </w:tc>
      </w:tr>
      <w:tr w:rsidR="00766D7F" w:rsidRPr="00766D7F" w14:paraId="38FDE487" w14:textId="77777777" w:rsidTr="00B30FC9">
        <w:trPr>
          <w:cantSplit/>
          <w:trHeight w:val="259"/>
        </w:trPr>
        <w:tc>
          <w:tcPr>
            <w:tcW w:w="1472" w:type="pct"/>
            <w:shd w:val="clear" w:color="auto" w:fill="auto"/>
          </w:tcPr>
          <w:p w14:paraId="05A8431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Anti-rat AF488</w:t>
            </w:r>
          </w:p>
        </w:tc>
        <w:tc>
          <w:tcPr>
            <w:tcW w:w="1093" w:type="pct"/>
            <w:shd w:val="clear" w:color="auto" w:fill="auto"/>
          </w:tcPr>
          <w:p w14:paraId="2322EC4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0DCE28B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A-11006, RRID:AB_2534074</w:t>
            </w:r>
          </w:p>
        </w:tc>
      </w:tr>
      <w:tr w:rsidR="00766D7F" w:rsidRPr="00766D7F" w14:paraId="23CF6EBA" w14:textId="77777777" w:rsidTr="00B30FC9">
        <w:trPr>
          <w:cantSplit/>
          <w:trHeight w:val="259"/>
        </w:trPr>
        <w:tc>
          <w:tcPr>
            <w:tcW w:w="1472" w:type="pct"/>
            <w:shd w:val="clear" w:color="auto" w:fill="auto"/>
          </w:tcPr>
          <w:p w14:paraId="7F34F145"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Anti-rat AF568</w:t>
            </w:r>
          </w:p>
        </w:tc>
        <w:tc>
          <w:tcPr>
            <w:tcW w:w="1093" w:type="pct"/>
            <w:shd w:val="clear" w:color="auto" w:fill="auto"/>
          </w:tcPr>
          <w:p w14:paraId="2D18E94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2FBA941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A-11077, RRID:AB_2534121</w:t>
            </w:r>
          </w:p>
        </w:tc>
      </w:tr>
      <w:tr w:rsidR="00766D7F" w:rsidRPr="00766D7F" w14:paraId="1700AD56" w14:textId="77777777" w:rsidTr="00B30FC9">
        <w:trPr>
          <w:cantSplit/>
          <w:trHeight w:val="259"/>
        </w:trPr>
        <w:tc>
          <w:tcPr>
            <w:tcW w:w="1472" w:type="pct"/>
            <w:shd w:val="clear" w:color="auto" w:fill="auto"/>
          </w:tcPr>
          <w:p w14:paraId="67D79688"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Anti-rat AF647</w:t>
            </w:r>
          </w:p>
        </w:tc>
        <w:tc>
          <w:tcPr>
            <w:tcW w:w="1093" w:type="pct"/>
            <w:shd w:val="clear" w:color="auto" w:fill="auto"/>
          </w:tcPr>
          <w:p w14:paraId="54B6CBC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03B3779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A-21247, RRID:AB_141778</w:t>
            </w:r>
          </w:p>
        </w:tc>
      </w:tr>
      <w:tr w:rsidR="00766D7F" w:rsidRPr="00766D7F" w14:paraId="1AEEB58D" w14:textId="77777777" w:rsidTr="00B30FC9">
        <w:trPr>
          <w:cantSplit/>
          <w:trHeight w:val="259"/>
        </w:trPr>
        <w:tc>
          <w:tcPr>
            <w:tcW w:w="1472" w:type="pct"/>
            <w:shd w:val="clear" w:color="auto" w:fill="auto"/>
          </w:tcPr>
          <w:p w14:paraId="100673EB"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Goat Anti-chicken AF647</w:t>
            </w:r>
          </w:p>
        </w:tc>
        <w:tc>
          <w:tcPr>
            <w:tcW w:w="1093" w:type="pct"/>
            <w:shd w:val="clear" w:color="auto" w:fill="auto"/>
          </w:tcPr>
          <w:p w14:paraId="6299B04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3D0C463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A-21449, RRID:AB_2535866</w:t>
            </w:r>
          </w:p>
        </w:tc>
      </w:tr>
      <w:tr w:rsidR="00766D7F" w:rsidRPr="00766D7F" w14:paraId="665EF344" w14:textId="77777777" w:rsidTr="00B30FC9">
        <w:trPr>
          <w:cantSplit/>
          <w:trHeight w:val="259"/>
        </w:trPr>
        <w:tc>
          <w:tcPr>
            <w:tcW w:w="1472" w:type="pct"/>
            <w:shd w:val="clear" w:color="auto" w:fill="auto"/>
          </w:tcPr>
          <w:p w14:paraId="52B7A894"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Donkey Anti-goat AF555</w:t>
            </w:r>
          </w:p>
        </w:tc>
        <w:tc>
          <w:tcPr>
            <w:tcW w:w="1093" w:type="pct"/>
            <w:shd w:val="clear" w:color="auto" w:fill="auto"/>
          </w:tcPr>
          <w:p w14:paraId="6ACB251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0E5B79D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A32816, RRID:AB_2762839</w:t>
            </w:r>
          </w:p>
        </w:tc>
      </w:tr>
      <w:tr w:rsidR="008B125F" w:rsidRPr="00766D7F" w14:paraId="38C0C215" w14:textId="77777777" w:rsidTr="00B30FC9">
        <w:trPr>
          <w:cantSplit/>
          <w:trHeight w:val="259"/>
        </w:trPr>
        <w:tc>
          <w:tcPr>
            <w:tcW w:w="1472" w:type="pct"/>
            <w:shd w:val="clear" w:color="auto" w:fill="auto"/>
          </w:tcPr>
          <w:p w14:paraId="63A76BB1"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Donkey Anti-goat AF647</w:t>
            </w:r>
          </w:p>
        </w:tc>
        <w:tc>
          <w:tcPr>
            <w:tcW w:w="1093" w:type="pct"/>
            <w:shd w:val="clear" w:color="auto" w:fill="auto"/>
          </w:tcPr>
          <w:p w14:paraId="28DB460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Thermo Fisher Scientific </w:t>
            </w:r>
          </w:p>
        </w:tc>
        <w:tc>
          <w:tcPr>
            <w:tcW w:w="2435" w:type="pct"/>
            <w:shd w:val="clear" w:color="auto" w:fill="auto"/>
          </w:tcPr>
          <w:p w14:paraId="7F1A8DD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A32849TR, RRID:AB_2866498</w:t>
            </w:r>
          </w:p>
        </w:tc>
      </w:tr>
    </w:tbl>
    <w:p w14:paraId="55E26A08" w14:textId="77777777" w:rsidR="008B125F" w:rsidRPr="00766D7F" w:rsidRDefault="008B125F" w:rsidP="008B125F">
      <w:pPr>
        <w:spacing w:line="360" w:lineRule="auto"/>
        <w:rPr>
          <w:color w:val="000000" w:themeColor="text1"/>
        </w:rPr>
      </w:pPr>
    </w:p>
    <w:p w14:paraId="6A0A9CE8" w14:textId="77777777" w:rsidR="008B125F" w:rsidRPr="00766D7F" w:rsidRDefault="008B125F" w:rsidP="008B125F">
      <w:pPr>
        <w:spacing w:line="360" w:lineRule="auto"/>
        <w:rPr>
          <w:color w:val="000000" w:themeColor="text1"/>
        </w:rPr>
      </w:pPr>
    </w:p>
    <w:p w14:paraId="34324E9E" w14:textId="77777777" w:rsidR="008B125F" w:rsidRPr="00766D7F" w:rsidRDefault="008B125F" w:rsidP="008B125F">
      <w:pPr>
        <w:spacing w:line="360" w:lineRule="auto"/>
        <w:rPr>
          <w:color w:val="000000" w:themeColor="text1"/>
        </w:rPr>
      </w:pPr>
    </w:p>
    <w:p w14:paraId="08FED12D" w14:textId="714026BF" w:rsidR="008B125F" w:rsidRPr="00766D7F" w:rsidRDefault="00634743" w:rsidP="009909A4">
      <w:pPr>
        <w:rPr>
          <w:color w:val="000000" w:themeColor="text1"/>
          <w:szCs w:val="24"/>
        </w:rPr>
      </w:pPr>
      <w:r w:rsidRPr="00766D7F">
        <w:rPr>
          <w:b/>
          <w:bCs/>
          <w:color w:val="000000" w:themeColor="text1"/>
          <w:szCs w:val="24"/>
        </w:rPr>
        <w:t xml:space="preserve">Supplementary Table </w:t>
      </w:r>
      <w:r w:rsidR="00E85C15" w:rsidRPr="00766D7F">
        <w:rPr>
          <w:b/>
          <w:bCs/>
          <w:color w:val="000000" w:themeColor="text1"/>
          <w:szCs w:val="24"/>
        </w:rPr>
        <w:t>2</w:t>
      </w:r>
      <w:r w:rsidR="008B125F" w:rsidRPr="00766D7F">
        <w:rPr>
          <w:b/>
          <w:bCs/>
          <w:color w:val="000000" w:themeColor="text1"/>
          <w:szCs w:val="24"/>
        </w:rPr>
        <w:t>. Cell lines and biological samples for this study</w:t>
      </w:r>
    </w:p>
    <w:tbl>
      <w:tblPr>
        <w:tblStyle w:val="TableGrid"/>
        <w:tblW w:w="5000" w:type="pct"/>
        <w:tblLook w:val="04A0" w:firstRow="1" w:lastRow="0" w:firstColumn="1" w:lastColumn="0" w:noHBand="0" w:noVBand="1"/>
      </w:tblPr>
      <w:tblGrid>
        <w:gridCol w:w="2746"/>
        <w:gridCol w:w="2040"/>
        <w:gridCol w:w="4544"/>
      </w:tblGrid>
      <w:tr w:rsidR="00766D7F" w:rsidRPr="00766D7F" w14:paraId="5663062A" w14:textId="77777777" w:rsidTr="00B30FC9">
        <w:trPr>
          <w:cantSplit/>
          <w:trHeight w:hRule="exact" w:val="615"/>
        </w:trPr>
        <w:tc>
          <w:tcPr>
            <w:tcW w:w="1472" w:type="pct"/>
            <w:tcBorders>
              <w:top w:val="single" w:sz="12" w:space="0" w:color="auto"/>
              <w:left w:val="single" w:sz="12" w:space="0" w:color="auto"/>
              <w:bottom w:val="single" w:sz="12" w:space="0" w:color="auto"/>
            </w:tcBorders>
            <w:shd w:val="clear" w:color="auto" w:fill="D9D9D9" w:themeFill="background1" w:themeFillShade="D9"/>
            <w:vAlign w:val="center"/>
          </w:tcPr>
          <w:p w14:paraId="32AB73A8"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Cell line and biological sample</w:t>
            </w:r>
          </w:p>
        </w:tc>
        <w:tc>
          <w:tcPr>
            <w:tcW w:w="1093" w:type="pct"/>
            <w:tcBorders>
              <w:top w:val="single" w:sz="12" w:space="0" w:color="auto"/>
              <w:bottom w:val="single" w:sz="12" w:space="0" w:color="auto"/>
            </w:tcBorders>
            <w:shd w:val="clear" w:color="auto" w:fill="D9D9D9" w:themeFill="background1" w:themeFillShade="D9"/>
            <w:vAlign w:val="center"/>
          </w:tcPr>
          <w:p w14:paraId="7680B25E"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Source</w:t>
            </w:r>
          </w:p>
        </w:tc>
        <w:tc>
          <w:tcPr>
            <w:tcW w:w="2435" w:type="pct"/>
            <w:tcBorders>
              <w:top w:val="single" w:sz="12" w:space="0" w:color="auto"/>
              <w:bottom w:val="single" w:sz="12" w:space="0" w:color="auto"/>
              <w:right w:val="single" w:sz="12" w:space="0" w:color="auto"/>
            </w:tcBorders>
            <w:shd w:val="clear" w:color="auto" w:fill="D9D9D9" w:themeFill="background1" w:themeFillShade="D9"/>
            <w:vAlign w:val="center"/>
          </w:tcPr>
          <w:p w14:paraId="4247C525"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Catalog or Link</w:t>
            </w:r>
          </w:p>
        </w:tc>
      </w:tr>
      <w:tr w:rsidR="00766D7F" w:rsidRPr="00766D7F" w14:paraId="2268B1B5" w14:textId="77777777" w:rsidTr="00B30FC9">
        <w:trPr>
          <w:cantSplit/>
          <w:trHeight w:val="259"/>
        </w:trPr>
        <w:tc>
          <w:tcPr>
            <w:tcW w:w="1472" w:type="pct"/>
            <w:tcBorders>
              <w:top w:val="single" w:sz="12" w:space="0" w:color="auto"/>
            </w:tcBorders>
            <w:shd w:val="clear" w:color="auto" w:fill="auto"/>
          </w:tcPr>
          <w:p w14:paraId="2FF05E6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HEK293T</w:t>
            </w:r>
          </w:p>
        </w:tc>
        <w:tc>
          <w:tcPr>
            <w:tcW w:w="1093" w:type="pct"/>
            <w:tcBorders>
              <w:top w:val="single" w:sz="12" w:space="0" w:color="auto"/>
            </w:tcBorders>
            <w:shd w:val="clear" w:color="auto" w:fill="auto"/>
          </w:tcPr>
          <w:p w14:paraId="3362C43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ATCC</w:t>
            </w:r>
          </w:p>
        </w:tc>
        <w:tc>
          <w:tcPr>
            <w:tcW w:w="2435" w:type="pct"/>
            <w:tcBorders>
              <w:top w:val="single" w:sz="12" w:space="0" w:color="auto"/>
            </w:tcBorders>
            <w:shd w:val="clear" w:color="auto" w:fill="auto"/>
          </w:tcPr>
          <w:p w14:paraId="6F0EB5F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CRL-1573</w:t>
            </w:r>
          </w:p>
        </w:tc>
      </w:tr>
      <w:tr w:rsidR="00766D7F" w:rsidRPr="00766D7F" w14:paraId="4957050C" w14:textId="77777777" w:rsidTr="00B30FC9">
        <w:trPr>
          <w:cantSplit/>
          <w:trHeight w:val="259"/>
        </w:trPr>
        <w:tc>
          <w:tcPr>
            <w:tcW w:w="1472" w:type="pct"/>
            <w:shd w:val="clear" w:color="auto" w:fill="auto"/>
          </w:tcPr>
          <w:p w14:paraId="25763DE7"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Human adult fibroblasts</w:t>
            </w:r>
          </w:p>
        </w:tc>
        <w:tc>
          <w:tcPr>
            <w:tcW w:w="1093" w:type="pct"/>
            <w:shd w:val="clear" w:color="auto" w:fill="auto"/>
          </w:tcPr>
          <w:p w14:paraId="443195E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ADRC</w:t>
            </w:r>
          </w:p>
        </w:tc>
        <w:tc>
          <w:tcPr>
            <w:tcW w:w="2435" w:type="pct"/>
            <w:shd w:val="clear" w:color="auto" w:fill="auto"/>
          </w:tcPr>
          <w:p w14:paraId="3D5036E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https://med.stanford.edu/adrc.html</w:t>
            </w:r>
          </w:p>
        </w:tc>
      </w:tr>
      <w:tr w:rsidR="00766D7F" w:rsidRPr="00766D7F" w14:paraId="0D5284CC" w14:textId="77777777" w:rsidTr="00B30FC9">
        <w:trPr>
          <w:cantSplit/>
          <w:trHeight w:val="259"/>
        </w:trPr>
        <w:tc>
          <w:tcPr>
            <w:tcW w:w="1472" w:type="pct"/>
            <w:shd w:val="clear" w:color="auto" w:fill="auto"/>
          </w:tcPr>
          <w:p w14:paraId="2A6981FD"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Human adult fibroblasts</w:t>
            </w:r>
          </w:p>
        </w:tc>
        <w:tc>
          <w:tcPr>
            <w:tcW w:w="1093" w:type="pct"/>
            <w:shd w:val="clear" w:color="auto" w:fill="auto"/>
          </w:tcPr>
          <w:p w14:paraId="2CAC9E9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Coriell Institute</w:t>
            </w:r>
          </w:p>
        </w:tc>
        <w:tc>
          <w:tcPr>
            <w:tcW w:w="2435" w:type="pct"/>
            <w:shd w:val="clear" w:color="auto" w:fill="auto"/>
          </w:tcPr>
          <w:p w14:paraId="754C5B2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https://www.coriell.org/</w:t>
            </w:r>
          </w:p>
        </w:tc>
      </w:tr>
      <w:tr w:rsidR="00766D7F" w:rsidRPr="00766D7F" w14:paraId="5DB0F684" w14:textId="77777777" w:rsidTr="00B30FC9">
        <w:trPr>
          <w:cantSplit/>
          <w:trHeight w:val="259"/>
        </w:trPr>
        <w:tc>
          <w:tcPr>
            <w:tcW w:w="1472" w:type="pct"/>
            <w:shd w:val="clear" w:color="auto" w:fill="auto"/>
          </w:tcPr>
          <w:p w14:paraId="31BD4979"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Human tNeurons</w:t>
            </w:r>
          </w:p>
        </w:tc>
        <w:tc>
          <w:tcPr>
            <w:tcW w:w="1093" w:type="pct"/>
            <w:shd w:val="clear" w:color="auto" w:fill="auto"/>
          </w:tcPr>
          <w:p w14:paraId="45B865B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This study</w:t>
            </w:r>
          </w:p>
        </w:tc>
        <w:tc>
          <w:tcPr>
            <w:tcW w:w="2435" w:type="pct"/>
            <w:shd w:val="clear" w:color="auto" w:fill="auto"/>
          </w:tcPr>
          <w:p w14:paraId="4E243278" w14:textId="77777777" w:rsidR="008B125F" w:rsidRPr="00766D7F" w:rsidRDefault="008B125F" w:rsidP="00B30FC9">
            <w:pPr>
              <w:rPr>
                <w:rFonts w:ascii="Times New Roman" w:hAnsi="Times New Roman" w:cs="Times New Roman"/>
                <w:color w:val="000000" w:themeColor="text1"/>
                <w:sz w:val="22"/>
                <w:szCs w:val="22"/>
              </w:rPr>
            </w:pPr>
          </w:p>
        </w:tc>
      </w:tr>
      <w:tr w:rsidR="00766D7F" w:rsidRPr="00766D7F" w14:paraId="4D366468" w14:textId="77777777" w:rsidTr="00B30FC9">
        <w:trPr>
          <w:cantSplit/>
          <w:trHeight w:val="259"/>
        </w:trPr>
        <w:tc>
          <w:tcPr>
            <w:tcW w:w="1472" w:type="pct"/>
            <w:shd w:val="clear" w:color="auto" w:fill="auto"/>
          </w:tcPr>
          <w:p w14:paraId="68EE0662"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Clinically normal adult human CSF</w:t>
            </w:r>
          </w:p>
        </w:tc>
        <w:tc>
          <w:tcPr>
            <w:tcW w:w="1093" w:type="pct"/>
            <w:shd w:val="clear" w:color="auto" w:fill="auto"/>
          </w:tcPr>
          <w:p w14:paraId="0E77D50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ADRC </w:t>
            </w:r>
          </w:p>
        </w:tc>
        <w:tc>
          <w:tcPr>
            <w:tcW w:w="2435" w:type="pct"/>
            <w:shd w:val="clear" w:color="auto" w:fill="auto"/>
          </w:tcPr>
          <w:p w14:paraId="2634A8A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https://med.stanford.edu/adrc.html</w:t>
            </w:r>
          </w:p>
        </w:tc>
      </w:tr>
      <w:tr w:rsidR="00766D7F" w:rsidRPr="00766D7F" w14:paraId="1D493F4B" w14:textId="77777777" w:rsidTr="00B30FC9">
        <w:trPr>
          <w:cantSplit/>
          <w:trHeight w:val="259"/>
        </w:trPr>
        <w:tc>
          <w:tcPr>
            <w:tcW w:w="1472" w:type="pct"/>
            <w:shd w:val="clear" w:color="auto" w:fill="auto"/>
          </w:tcPr>
          <w:p w14:paraId="3AB6D8E7"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Clinically normal adult human brain</w:t>
            </w:r>
          </w:p>
        </w:tc>
        <w:tc>
          <w:tcPr>
            <w:tcW w:w="1093" w:type="pct"/>
            <w:shd w:val="clear" w:color="auto" w:fill="auto"/>
          </w:tcPr>
          <w:p w14:paraId="13ABD7B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ADRC </w:t>
            </w:r>
          </w:p>
        </w:tc>
        <w:tc>
          <w:tcPr>
            <w:tcW w:w="2435" w:type="pct"/>
            <w:shd w:val="clear" w:color="auto" w:fill="auto"/>
          </w:tcPr>
          <w:p w14:paraId="427F00A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https://med.stanford.edu/adrc.html</w:t>
            </w:r>
          </w:p>
        </w:tc>
      </w:tr>
      <w:tr w:rsidR="00766D7F" w:rsidRPr="00766D7F" w14:paraId="1D30209D" w14:textId="77777777" w:rsidTr="00B30FC9">
        <w:trPr>
          <w:cantSplit/>
          <w:trHeight w:val="259"/>
        </w:trPr>
        <w:tc>
          <w:tcPr>
            <w:tcW w:w="1472" w:type="pct"/>
            <w:shd w:val="clear" w:color="auto" w:fill="auto"/>
          </w:tcPr>
          <w:p w14:paraId="1E0DE94E"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 patient adult human CSF</w:t>
            </w:r>
          </w:p>
        </w:tc>
        <w:tc>
          <w:tcPr>
            <w:tcW w:w="1093" w:type="pct"/>
            <w:shd w:val="clear" w:color="auto" w:fill="auto"/>
          </w:tcPr>
          <w:p w14:paraId="16BC0CA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ADRC </w:t>
            </w:r>
          </w:p>
        </w:tc>
        <w:tc>
          <w:tcPr>
            <w:tcW w:w="2435" w:type="pct"/>
            <w:shd w:val="clear" w:color="auto" w:fill="auto"/>
          </w:tcPr>
          <w:p w14:paraId="473D7EA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https://med.stanford.edu/adrc.html</w:t>
            </w:r>
          </w:p>
        </w:tc>
      </w:tr>
      <w:tr w:rsidR="008B125F" w:rsidRPr="00766D7F" w14:paraId="048B2C70" w14:textId="77777777" w:rsidTr="00B30FC9">
        <w:trPr>
          <w:cantSplit/>
          <w:trHeight w:val="259"/>
        </w:trPr>
        <w:tc>
          <w:tcPr>
            <w:tcW w:w="1472" w:type="pct"/>
            <w:shd w:val="clear" w:color="auto" w:fill="auto"/>
          </w:tcPr>
          <w:p w14:paraId="5A5FE201"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 patient adult human brain</w:t>
            </w:r>
          </w:p>
        </w:tc>
        <w:tc>
          <w:tcPr>
            <w:tcW w:w="1093" w:type="pct"/>
            <w:shd w:val="clear" w:color="auto" w:fill="auto"/>
          </w:tcPr>
          <w:p w14:paraId="2B6E185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ADRC </w:t>
            </w:r>
          </w:p>
        </w:tc>
        <w:tc>
          <w:tcPr>
            <w:tcW w:w="2435" w:type="pct"/>
            <w:shd w:val="clear" w:color="auto" w:fill="auto"/>
          </w:tcPr>
          <w:p w14:paraId="39A831C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https://med.stanford.edu/adrc.html</w:t>
            </w:r>
          </w:p>
        </w:tc>
      </w:tr>
    </w:tbl>
    <w:p w14:paraId="6A34898B" w14:textId="77777777" w:rsidR="008B125F" w:rsidRPr="00766D7F" w:rsidRDefault="008B125F" w:rsidP="008B125F">
      <w:pPr>
        <w:spacing w:line="360" w:lineRule="auto"/>
        <w:rPr>
          <w:color w:val="000000" w:themeColor="text1"/>
        </w:rPr>
      </w:pPr>
    </w:p>
    <w:p w14:paraId="7C8D96EC" w14:textId="77777777" w:rsidR="008B125F" w:rsidRPr="00766D7F" w:rsidRDefault="008B125F" w:rsidP="008B125F">
      <w:pPr>
        <w:spacing w:line="360" w:lineRule="auto"/>
        <w:rPr>
          <w:color w:val="000000" w:themeColor="text1"/>
        </w:rPr>
      </w:pPr>
      <w:r w:rsidRPr="00766D7F">
        <w:rPr>
          <w:color w:val="000000" w:themeColor="text1"/>
        </w:rPr>
        <w:br w:type="page"/>
      </w:r>
    </w:p>
    <w:p w14:paraId="5EE3DE7C" w14:textId="45CFA80E" w:rsidR="008B125F" w:rsidRPr="00766D7F" w:rsidRDefault="00634743" w:rsidP="00442A4D">
      <w:pPr>
        <w:rPr>
          <w:b/>
          <w:bCs/>
          <w:color w:val="000000" w:themeColor="text1"/>
          <w:szCs w:val="24"/>
        </w:rPr>
      </w:pPr>
      <w:r w:rsidRPr="00766D7F">
        <w:rPr>
          <w:b/>
          <w:bCs/>
          <w:color w:val="000000" w:themeColor="text1"/>
          <w:szCs w:val="24"/>
        </w:rPr>
        <w:lastRenderedPageBreak/>
        <w:t xml:space="preserve">Supplementary Table </w:t>
      </w:r>
      <w:r w:rsidR="00E85C15" w:rsidRPr="00766D7F">
        <w:rPr>
          <w:b/>
          <w:bCs/>
          <w:color w:val="000000" w:themeColor="text1"/>
          <w:szCs w:val="24"/>
        </w:rPr>
        <w:t>3</w:t>
      </w:r>
      <w:r w:rsidR="008B125F" w:rsidRPr="00766D7F">
        <w:rPr>
          <w:b/>
          <w:bCs/>
          <w:color w:val="000000" w:themeColor="text1"/>
          <w:szCs w:val="24"/>
        </w:rPr>
        <w:t>. Reagents used for this study</w:t>
      </w:r>
    </w:p>
    <w:tbl>
      <w:tblPr>
        <w:tblStyle w:val="TableGrid"/>
        <w:tblW w:w="5000" w:type="pct"/>
        <w:tblLook w:val="04A0" w:firstRow="1" w:lastRow="0" w:firstColumn="1" w:lastColumn="0" w:noHBand="0" w:noVBand="1"/>
      </w:tblPr>
      <w:tblGrid>
        <w:gridCol w:w="2746"/>
        <w:gridCol w:w="2040"/>
        <w:gridCol w:w="4544"/>
      </w:tblGrid>
      <w:tr w:rsidR="00766D7F" w:rsidRPr="00766D7F" w14:paraId="20815876" w14:textId="77777777" w:rsidTr="00B30FC9">
        <w:trPr>
          <w:cantSplit/>
          <w:trHeight w:hRule="exact" w:val="288"/>
        </w:trPr>
        <w:tc>
          <w:tcPr>
            <w:tcW w:w="1472" w:type="pct"/>
            <w:tcBorders>
              <w:top w:val="single" w:sz="12" w:space="0" w:color="auto"/>
              <w:left w:val="single" w:sz="12" w:space="0" w:color="auto"/>
              <w:bottom w:val="single" w:sz="12" w:space="0" w:color="auto"/>
            </w:tcBorders>
            <w:shd w:val="clear" w:color="auto" w:fill="D9D9D9" w:themeFill="background1" w:themeFillShade="D9"/>
            <w:vAlign w:val="center"/>
          </w:tcPr>
          <w:p w14:paraId="66DB1389"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Reagent</w:t>
            </w:r>
          </w:p>
        </w:tc>
        <w:tc>
          <w:tcPr>
            <w:tcW w:w="1093" w:type="pct"/>
            <w:tcBorders>
              <w:top w:val="single" w:sz="12" w:space="0" w:color="auto"/>
              <w:bottom w:val="single" w:sz="12" w:space="0" w:color="auto"/>
            </w:tcBorders>
            <w:shd w:val="clear" w:color="auto" w:fill="D9D9D9" w:themeFill="background1" w:themeFillShade="D9"/>
            <w:vAlign w:val="center"/>
          </w:tcPr>
          <w:p w14:paraId="7D895C76"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Source</w:t>
            </w:r>
          </w:p>
        </w:tc>
        <w:tc>
          <w:tcPr>
            <w:tcW w:w="2435" w:type="pct"/>
            <w:tcBorders>
              <w:top w:val="single" w:sz="12" w:space="0" w:color="auto"/>
              <w:bottom w:val="single" w:sz="12" w:space="0" w:color="auto"/>
              <w:right w:val="single" w:sz="12" w:space="0" w:color="auto"/>
            </w:tcBorders>
            <w:shd w:val="clear" w:color="auto" w:fill="D9D9D9" w:themeFill="background1" w:themeFillShade="D9"/>
            <w:vAlign w:val="center"/>
          </w:tcPr>
          <w:p w14:paraId="19AD1813"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Catalog</w:t>
            </w:r>
          </w:p>
        </w:tc>
      </w:tr>
      <w:tr w:rsidR="00766D7F" w:rsidRPr="00766D7F" w14:paraId="71619FC7" w14:textId="77777777" w:rsidTr="00B30FC9">
        <w:trPr>
          <w:cantSplit/>
          <w:trHeight w:val="259"/>
        </w:trPr>
        <w:tc>
          <w:tcPr>
            <w:tcW w:w="1472" w:type="pct"/>
            <w:tcBorders>
              <w:top w:val="single" w:sz="12" w:space="0" w:color="auto"/>
            </w:tcBorders>
            <w:shd w:val="clear" w:color="auto" w:fill="auto"/>
          </w:tcPr>
          <w:p w14:paraId="1D2B6C4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DMEM, high glucose, GlutaMAX</w:t>
            </w:r>
          </w:p>
        </w:tc>
        <w:tc>
          <w:tcPr>
            <w:tcW w:w="1093" w:type="pct"/>
            <w:tcBorders>
              <w:top w:val="single" w:sz="12" w:space="0" w:color="auto"/>
            </w:tcBorders>
            <w:shd w:val="clear" w:color="auto" w:fill="auto"/>
          </w:tcPr>
          <w:p w14:paraId="25E4B4B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tcBorders>
              <w:top w:val="single" w:sz="12" w:space="0" w:color="auto"/>
            </w:tcBorders>
            <w:shd w:val="clear" w:color="auto" w:fill="auto"/>
          </w:tcPr>
          <w:p w14:paraId="51F64FD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10566016</w:t>
            </w:r>
          </w:p>
        </w:tc>
      </w:tr>
      <w:tr w:rsidR="00766D7F" w:rsidRPr="00766D7F" w14:paraId="77022F3E" w14:textId="77777777" w:rsidTr="00B30FC9">
        <w:trPr>
          <w:cantSplit/>
          <w:trHeight w:val="259"/>
        </w:trPr>
        <w:tc>
          <w:tcPr>
            <w:tcW w:w="1472" w:type="pct"/>
            <w:shd w:val="clear" w:color="auto" w:fill="auto"/>
          </w:tcPr>
          <w:p w14:paraId="493B89B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Fetal Bovine Serum</w:t>
            </w:r>
          </w:p>
        </w:tc>
        <w:tc>
          <w:tcPr>
            <w:tcW w:w="1093" w:type="pct"/>
            <w:shd w:val="clear" w:color="auto" w:fill="auto"/>
          </w:tcPr>
          <w:p w14:paraId="0C1FAF1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368DBFC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26140079</w:t>
            </w:r>
          </w:p>
        </w:tc>
      </w:tr>
      <w:tr w:rsidR="00766D7F" w:rsidRPr="00766D7F" w14:paraId="4CD894E5" w14:textId="77777777" w:rsidTr="00B30FC9">
        <w:trPr>
          <w:cantSplit/>
          <w:trHeight w:val="259"/>
        </w:trPr>
        <w:tc>
          <w:tcPr>
            <w:tcW w:w="1472" w:type="pct"/>
            <w:shd w:val="clear" w:color="auto" w:fill="auto"/>
          </w:tcPr>
          <w:p w14:paraId="29DB5F7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Penicillin-Streptomycin</w:t>
            </w:r>
          </w:p>
        </w:tc>
        <w:tc>
          <w:tcPr>
            <w:tcW w:w="1093" w:type="pct"/>
            <w:shd w:val="clear" w:color="auto" w:fill="auto"/>
          </w:tcPr>
          <w:p w14:paraId="5FE9974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1F5CF96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15140163</w:t>
            </w:r>
          </w:p>
        </w:tc>
      </w:tr>
      <w:tr w:rsidR="00766D7F" w:rsidRPr="00766D7F" w14:paraId="6043CCE5" w14:textId="77777777" w:rsidTr="00B30FC9">
        <w:trPr>
          <w:cantSplit/>
          <w:trHeight w:val="259"/>
        </w:trPr>
        <w:tc>
          <w:tcPr>
            <w:tcW w:w="1472" w:type="pct"/>
            <w:shd w:val="clear" w:color="auto" w:fill="auto"/>
          </w:tcPr>
          <w:p w14:paraId="2BD5030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HEPES</w:t>
            </w:r>
          </w:p>
        </w:tc>
        <w:tc>
          <w:tcPr>
            <w:tcW w:w="1093" w:type="pct"/>
            <w:shd w:val="clear" w:color="auto" w:fill="auto"/>
          </w:tcPr>
          <w:p w14:paraId="25E2550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76E592F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15630080</w:t>
            </w:r>
          </w:p>
        </w:tc>
      </w:tr>
      <w:tr w:rsidR="00766D7F" w:rsidRPr="00766D7F" w14:paraId="40D0EBBC" w14:textId="77777777" w:rsidTr="00B30FC9">
        <w:trPr>
          <w:cantSplit/>
          <w:trHeight w:val="259"/>
        </w:trPr>
        <w:tc>
          <w:tcPr>
            <w:tcW w:w="1472" w:type="pct"/>
            <w:shd w:val="clear" w:color="auto" w:fill="auto"/>
          </w:tcPr>
          <w:p w14:paraId="24184BD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Sodium pyruvate</w:t>
            </w:r>
          </w:p>
        </w:tc>
        <w:tc>
          <w:tcPr>
            <w:tcW w:w="1093" w:type="pct"/>
            <w:shd w:val="clear" w:color="auto" w:fill="auto"/>
          </w:tcPr>
          <w:p w14:paraId="5321C74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51E7B32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11360070</w:t>
            </w:r>
          </w:p>
        </w:tc>
      </w:tr>
      <w:tr w:rsidR="00766D7F" w:rsidRPr="00766D7F" w14:paraId="5DC4B424" w14:textId="77777777" w:rsidTr="00B30FC9">
        <w:trPr>
          <w:cantSplit/>
          <w:trHeight w:val="259"/>
        </w:trPr>
        <w:tc>
          <w:tcPr>
            <w:tcW w:w="1472" w:type="pct"/>
            <w:shd w:val="clear" w:color="auto" w:fill="auto"/>
          </w:tcPr>
          <w:p w14:paraId="29F05BD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0.05% Trypsin-EDTA</w:t>
            </w:r>
          </w:p>
        </w:tc>
        <w:tc>
          <w:tcPr>
            <w:tcW w:w="1093" w:type="pct"/>
            <w:shd w:val="clear" w:color="auto" w:fill="auto"/>
          </w:tcPr>
          <w:p w14:paraId="0500516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784081E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25300054</w:t>
            </w:r>
          </w:p>
        </w:tc>
      </w:tr>
      <w:tr w:rsidR="00766D7F" w:rsidRPr="00766D7F" w14:paraId="4AC683D0" w14:textId="77777777" w:rsidTr="00B30FC9">
        <w:trPr>
          <w:cantSplit/>
          <w:trHeight w:val="259"/>
        </w:trPr>
        <w:tc>
          <w:tcPr>
            <w:tcW w:w="1472" w:type="pct"/>
            <w:shd w:val="clear" w:color="auto" w:fill="auto"/>
          </w:tcPr>
          <w:p w14:paraId="5E3FA38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Opti-MEM, Reduced Serum Medium</w:t>
            </w:r>
          </w:p>
        </w:tc>
        <w:tc>
          <w:tcPr>
            <w:tcW w:w="1093" w:type="pct"/>
            <w:shd w:val="clear" w:color="auto" w:fill="auto"/>
          </w:tcPr>
          <w:p w14:paraId="4A70E20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679B458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51985034</w:t>
            </w:r>
          </w:p>
        </w:tc>
      </w:tr>
      <w:tr w:rsidR="00766D7F" w:rsidRPr="00766D7F" w14:paraId="296C7712" w14:textId="77777777" w:rsidTr="00B30FC9">
        <w:trPr>
          <w:cantSplit/>
          <w:trHeight w:val="259"/>
        </w:trPr>
        <w:tc>
          <w:tcPr>
            <w:tcW w:w="1472" w:type="pct"/>
            <w:shd w:val="clear" w:color="auto" w:fill="auto"/>
          </w:tcPr>
          <w:p w14:paraId="3CBB988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Lipofectamine 2000</w:t>
            </w:r>
          </w:p>
        </w:tc>
        <w:tc>
          <w:tcPr>
            <w:tcW w:w="1093" w:type="pct"/>
            <w:shd w:val="clear" w:color="auto" w:fill="auto"/>
          </w:tcPr>
          <w:p w14:paraId="03D673D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5525E26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1166801</w:t>
            </w:r>
          </w:p>
        </w:tc>
      </w:tr>
      <w:tr w:rsidR="00766D7F" w:rsidRPr="00766D7F" w14:paraId="2DE8AADB" w14:textId="77777777" w:rsidTr="00B30FC9">
        <w:trPr>
          <w:cantSplit/>
          <w:trHeight w:val="259"/>
        </w:trPr>
        <w:tc>
          <w:tcPr>
            <w:tcW w:w="1472" w:type="pct"/>
            <w:shd w:val="clear" w:color="auto" w:fill="auto"/>
          </w:tcPr>
          <w:p w14:paraId="4120B09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MEM Non-Essential Amino Acids Solution</w:t>
            </w:r>
          </w:p>
        </w:tc>
        <w:tc>
          <w:tcPr>
            <w:tcW w:w="1093" w:type="pct"/>
            <w:shd w:val="clear" w:color="auto" w:fill="auto"/>
          </w:tcPr>
          <w:p w14:paraId="1E23CD3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5E84F64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11140050</w:t>
            </w:r>
          </w:p>
        </w:tc>
      </w:tr>
      <w:tr w:rsidR="00766D7F" w:rsidRPr="00766D7F" w14:paraId="660A1EBD" w14:textId="77777777" w:rsidTr="00B30FC9">
        <w:trPr>
          <w:cantSplit/>
          <w:trHeight w:val="259"/>
        </w:trPr>
        <w:tc>
          <w:tcPr>
            <w:tcW w:w="1472" w:type="pct"/>
            <w:shd w:val="clear" w:color="auto" w:fill="auto"/>
          </w:tcPr>
          <w:p w14:paraId="51EF5BB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Beta-Mercaptoethanol</w:t>
            </w:r>
          </w:p>
        </w:tc>
        <w:tc>
          <w:tcPr>
            <w:tcW w:w="1093" w:type="pct"/>
            <w:shd w:val="clear" w:color="auto" w:fill="auto"/>
          </w:tcPr>
          <w:p w14:paraId="669E523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62C621C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21985023</w:t>
            </w:r>
          </w:p>
        </w:tc>
      </w:tr>
      <w:tr w:rsidR="00766D7F" w:rsidRPr="00766D7F" w14:paraId="4BE336EC" w14:textId="77777777" w:rsidTr="00B30FC9">
        <w:trPr>
          <w:cantSplit/>
          <w:trHeight w:val="259"/>
        </w:trPr>
        <w:tc>
          <w:tcPr>
            <w:tcW w:w="1472" w:type="pct"/>
            <w:shd w:val="clear" w:color="auto" w:fill="auto"/>
          </w:tcPr>
          <w:p w14:paraId="2D4A1DE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DMEM/F-12</w:t>
            </w:r>
          </w:p>
        </w:tc>
        <w:tc>
          <w:tcPr>
            <w:tcW w:w="1093" w:type="pct"/>
            <w:shd w:val="clear" w:color="auto" w:fill="auto"/>
          </w:tcPr>
          <w:p w14:paraId="0F69768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5BF472C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11320033</w:t>
            </w:r>
          </w:p>
        </w:tc>
      </w:tr>
      <w:tr w:rsidR="00766D7F" w:rsidRPr="00766D7F" w14:paraId="3E07DE38" w14:textId="77777777" w:rsidTr="00B30FC9">
        <w:trPr>
          <w:cantSplit/>
          <w:trHeight w:val="259"/>
        </w:trPr>
        <w:tc>
          <w:tcPr>
            <w:tcW w:w="1472" w:type="pct"/>
            <w:shd w:val="clear" w:color="auto" w:fill="auto"/>
          </w:tcPr>
          <w:p w14:paraId="66BEC94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Neurobasal Medium</w:t>
            </w:r>
          </w:p>
        </w:tc>
        <w:tc>
          <w:tcPr>
            <w:tcW w:w="1093" w:type="pct"/>
            <w:shd w:val="clear" w:color="auto" w:fill="auto"/>
          </w:tcPr>
          <w:p w14:paraId="403CCF4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77E8EE3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21103049</w:t>
            </w:r>
          </w:p>
        </w:tc>
      </w:tr>
      <w:tr w:rsidR="00766D7F" w:rsidRPr="00766D7F" w14:paraId="69F54813" w14:textId="77777777" w:rsidTr="00B30FC9">
        <w:trPr>
          <w:cantSplit/>
          <w:trHeight w:val="259"/>
        </w:trPr>
        <w:tc>
          <w:tcPr>
            <w:tcW w:w="1472" w:type="pct"/>
            <w:shd w:val="clear" w:color="auto" w:fill="auto"/>
          </w:tcPr>
          <w:p w14:paraId="4EE4D83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GlutaMAX</w:t>
            </w:r>
          </w:p>
        </w:tc>
        <w:tc>
          <w:tcPr>
            <w:tcW w:w="1093" w:type="pct"/>
            <w:shd w:val="clear" w:color="auto" w:fill="auto"/>
          </w:tcPr>
          <w:p w14:paraId="3C46C57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02113A4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35050061</w:t>
            </w:r>
          </w:p>
        </w:tc>
      </w:tr>
      <w:tr w:rsidR="00766D7F" w:rsidRPr="00766D7F" w14:paraId="68466600" w14:textId="77777777" w:rsidTr="00B30FC9">
        <w:trPr>
          <w:cantSplit/>
          <w:trHeight w:val="259"/>
        </w:trPr>
        <w:tc>
          <w:tcPr>
            <w:tcW w:w="1472" w:type="pct"/>
            <w:shd w:val="clear" w:color="auto" w:fill="auto"/>
          </w:tcPr>
          <w:p w14:paraId="01DAE70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N-2</w:t>
            </w:r>
          </w:p>
        </w:tc>
        <w:tc>
          <w:tcPr>
            <w:tcW w:w="1093" w:type="pct"/>
            <w:shd w:val="clear" w:color="auto" w:fill="auto"/>
          </w:tcPr>
          <w:p w14:paraId="45DDFE7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7078E06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17502048</w:t>
            </w:r>
          </w:p>
        </w:tc>
      </w:tr>
      <w:tr w:rsidR="00766D7F" w:rsidRPr="00766D7F" w14:paraId="7A343E14" w14:textId="77777777" w:rsidTr="00B30FC9">
        <w:trPr>
          <w:cantSplit/>
          <w:trHeight w:val="259"/>
        </w:trPr>
        <w:tc>
          <w:tcPr>
            <w:tcW w:w="1472" w:type="pct"/>
            <w:shd w:val="clear" w:color="auto" w:fill="auto"/>
          </w:tcPr>
          <w:p w14:paraId="6FC3F4E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B-27</w:t>
            </w:r>
          </w:p>
        </w:tc>
        <w:tc>
          <w:tcPr>
            <w:tcW w:w="1093" w:type="pct"/>
            <w:shd w:val="clear" w:color="auto" w:fill="auto"/>
          </w:tcPr>
          <w:p w14:paraId="4B961E4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ThermoFisher Scientific</w:t>
            </w:r>
          </w:p>
        </w:tc>
        <w:tc>
          <w:tcPr>
            <w:tcW w:w="2435" w:type="pct"/>
            <w:shd w:val="clear" w:color="auto" w:fill="auto"/>
          </w:tcPr>
          <w:p w14:paraId="591448A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17504044</w:t>
            </w:r>
          </w:p>
        </w:tc>
      </w:tr>
      <w:tr w:rsidR="00766D7F" w:rsidRPr="00766D7F" w14:paraId="46FB7D8E" w14:textId="77777777" w:rsidTr="00B30FC9">
        <w:trPr>
          <w:cantSplit/>
          <w:trHeight w:val="259"/>
        </w:trPr>
        <w:tc>
          <w:tcPr>
            <w:tcW w:w="1472" w:type="pct"/>
            <w:shd w:val="clear" w:color="auto" w:fill="auto"/>
          </w:tcPr>
          <w:p w14:paraId="413E786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BrainPhys Neuronal Medium</w:t>
            </w:r>
          </w:p>
        </w:tc>
        <w:tc>
          <w:tcPr>
            <w:tcW w:w="1093" w:type="pct"/>
            <w:shd w:val="clear" w:color="auto" w:fill="auto"/>
          </w:tcPr>
          <w:p w14:paraId="149EF4D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STEMCELL Technologies</w:t>
            </w:r>
          </w:p>
        </w:tc>
        <w:tc>
          <w:tcPr>
            <w:tcW w:w="2435" w:type="pct"/>
            <w:shd w:val="clear" w:color="auto" w:fill="auto"/>
          </w:tcPr>
          <w:p w14:paraId="3123D6F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17504044</w:t>
            </w:r>
          </w:p>
        </w:tc>
      </w:tr>
      <w:tr w:rsidR="00766D7F" w:rsidRPr="00766D7F" w14:paraId="69AE5FC8" w14:textId="77777777" w:rsidTr="00B30FC9">
        <w:trPr>
          <w:cantSplit/>
          <w:trHeight w:val="259"/>
        </w:trPr>
        <w:tc>
          <w:tcPr>
            <w:tcW w:w="1472" w:type="pct"/>
            <w:shd w:val="clear" w:color="auto" w:fill="auto"/>
          </w:tcPr>
          <w:p w14:paraId="390C7BA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Hexadimethrine Bromide (Polybrene)</w:t>
            </w:r>
          </w:p>
        </w:tc>
        <w:tc>
          <w:tcPr>
            <w:tcW w:w="1093" w:type="pct"/>
            <w:shd w:val="clear" w:color="auto" w:fill="auto"/>
          </w:tcPr>
          <w:p w14:paraId="2EF102C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6F0338F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H9268</w:t>
            </w:r>
          </w:p>
        </w:tc>
      </w:tr>
      <w:tr w:rsidR="00766D7F" w:rsidRPr="00766D7F" w14:paraId="526B69C6" w14:textId="77777777" w:rsidTr="00B30FC9">
        <w:trPr>
          <w:cantSplit/>
          <w:trHeight w:val="259"/>
        </w:trPr>
        <w:tc>
          <w:tcPr>
            <w:tcW w:w="1472" w:type="pct"/>
            <w:shd w:val="clear" w:color="auto" w:fill="auto"/>
          </w:tcPr>
          <w:p w14:paraId="619D711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Forskolin</w:t>
            </w:r>
          </w:p>
        </w:tc>
        <w:tc>
          <w:tcPr>
            <w:tcW w:w="1093" w:type="pct"/>
            <w:shd w:val="clear" w:color="auto" w:fill="auto"/>
          </w:tcPr>
          <w:p w14:paraId="70078B3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6C74A85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F3917</w:t>
            </w:r>
          </w:p>
        </w:tc>
      </w:tr>
      <w:tr w:rsidR="00766D7F" w:rsidRPr="00766D7F" w14:paraId="70301D18" w14:textId="77777777" w:rsidTr="00B30FC9">
        <w:trPr>
          <w:cantSplit/>
          <w:trHeight w:val="259"/>
        </w:trPr>
        <w:tc>
          <w:tcPr>
            <w:tcW w:w="1472" w:type="pct"/>
            <w:shd w:val="clear" w:color="auto" w:fill="auto"/>
          </w:tcPr>
          <w:p w14:paraId="7DC5AC1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Dorsomorphin</w:t>
            </w:r>
          </w:p>
        </w:tc>
        <w:tc>
          <w:tcPr>
            <w:tcW w:w="1093" w:type="pct"/>
            <w:shd w:val="clear" w:color="auto" w:fill="auto"/>
          </w:tcPr>
          <w:p w14:paraId="2368D6E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Tocris</w:t>
            </w:r>
          </w:p>
        </w:tc>
        <w:tc>
          <w:tcPr>
            <w:tcW w:w="2435" w:type="pct"/>
            <w:shd w:val="clear" w:color="auto" w:fill="auto"/>
          </w:tcPr>
          <w:p w14:paraId="0809849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3093</w:t>
            </w:r>
          </w:p>
        </w:tc>
      </w:tr>
      <w:tr w:rsidR="00766D7F" w:rsidRPr="00766D7F" w14:paraId="4FBA9893" w14:textId="77777777" w:rsidTr="00B30FC9">
        <w:trPr>
          <w:cantSplit/>
          <w:trHeight w:val="259"/>
        </w:trPr>
        <w:tc>
          <w:tcPr>
            <w:tcW w:w="1472" w:type="pct"/>
            <w:shd w:val="clear" w:color="auto" w:fill="auto"/>
          </w:tcPr>
          <w:p w14:paraId="00D9212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SB 431542</w:t>
            </w:r>
          </w:p>
        </w:tc>
        <w:tc>
          <w:tcPr>
            <w:tcW w:w="1093" w:type="pct"/>
            <w:shd w:val="clear" w:color="auto" w:fill="auto"/>
          </w:tcPr>
          <w:p w14:paraId="24DA6DC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Tocris</w:t>
            </w:r>
          </w:p>
        </w:tc>
        <w:tc>
          <w:tcPr>
            <w:tcW w:w="2435" w:type="pct"/>
            <w:shd w:val="clear" w:color="auto" w:fill="auto"/>
          </w:tcPr>
          <w:p w14:paraId="6AB2282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1614</w:t>
            </w:r>
          </w:p>
        </w:tc>
      </w:tr>
      <w:tr w:rsidR="00766D7F" w:rsidRPr="00766D7F" w14:paraId="76C713EE" w14:textId="77777777" w:rsidTr="00B30FC9">
        <w:trPr>
          <w:cantSplit/>
          <w:trHeight w:val="259"/>
        </w:trPr>
        <w:tc>
          <w:tcPr>
            <w:tcW w:w="1472" w:type="pct"/>
            <w:shd w:val="clear" w:color="auto" w:fill="auto"/>
          </w:tcPr>
          <w:p w14:paraId="447C171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XAV939</w:t>
            </w:r>
          </w:p>
        </w:tc>
        <w:tc>
          <w:tcPr>
            <w:tcW w:w="1093" w:type="pct"/>
            <w:shd w:val="clear" w:color="auto" w:fill="auto"/>
          </w:tcPr>
          <w:p w14:paraId="678DD4F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Stemgent</w:t>
            </w:r>
          </w:p>
        </w:tc>
        <w:tc>
          <w:tcPr>
            <w:tcW w:w="2435" w:type="pct"/>
            <w:shd w:val="clear" w:color="auto" w:fill="auto"/>
          </w:tcPr>
          <w:p w14:paraId="472F25B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04-0046</w:t>
            </w:r>
          </w:p>
        </w:tc>
      </w:tr>
      <w:tr w:rsidR="00766D7F" w:rsidRPr="00766D7F" w14:paraId="5021CAB9" w14:textId="77777777" w:rsidTr="00B30FC9">
        <w:trPr>
          <w:cantSplit/>
          <w:trHeight w:val="259"/>
        </w:trPr>
        <w:tc>
          <w:tcPr>
            <w:tcW w:w="1472" w:type="pct"/>
            <w:shd w:val="clear" w:color="auto" w:fill="auto"/>
          </w:tcPr>
          <w:p w14:paraId="4E54769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Doxycycline</w:t>
            </w:r>
          </w:p>
        </w:tc>
        <w:tc>
          <w:tcPr>
            <w:tcW w:w="1093" w:type="pct"/>
            <w:shd w:val="clear" w:color="auto" w:fill="auto"/>
          </w:tcPr>
          <w:p w14:paraId="1957471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Cayman</w:t>
            </w:r>
          </w:p>
        </w:tc>
        <w:tc>
          <w:tcPr>
            <w:tcW w:w="2435" w:type="pct"/>
            <w:shd w:val="clear" w:color="auto" w:fill="auto"/>
          </w:tcPr>
          <w:p w14:paraId="44501AD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14422</w:t>
            </w:r>
          </w:p>
        </w:tc>
      </w:tr>
      <w:tr w:rsidR="00766D7F" w:rsidRPr="00766D7F" w14:paraId="15B8BD1D" w14:textId="77777777" w:rsidTr="00B30FC9">
        <w:trPr>
          <w:cantSplit/>
          <w:trHeight w:val="259"/>
        </w:trPr>
        <w:tc>
          <w:tcPr>
            <w:tcW w:w="1472" w:type="pct"/>
            <w:shd w:val="clear" w:color="auto" w:fill="auto"/>
          </w:tcPr>
          <w:p w14:paraId="3B6AEC4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Puromycin</w:t>
            </w:r>
          </w:p>
        </w:tc>
        <w:tc>
          <w:tcPr>
            <w:tcW w:w="1093" w:type="pct"/>
            <w:shd w:val="clear" w:color="auto" w:fill="auto"/>
          </w:tcPr>
          <w:p w14:paraId="0FF74E2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1D7E6A1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A1113803</w:t>
            </w:r>
          </w:p>
        </w:tc>
      </w:tr>
      <w:tr w:rsidR="00766D7F" w:rsidRPr="00766D7F" w14:paraId="5F2DD355" w14:textId="77777777" w:rsidTr="00B30FC9">
        <w:trPr>
          <w:cantSplit/>
          <w:trHeight w:val="259"/>
        </w:trPr>
        <w:tc>
          <w:tcPr>
            <w:tcW w:w="1472" w:type="pct"/>
            <w:shd w:val="clear" w:color="auto" w:fill="auto"/>
          </w:tcPr>
          <w:p w14:paraId="6B3BC35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BDNF Recombinant Protein</w:t>
            </w:r>
          </w:p>
        </w:tc>
        <w:tc>
          <w:tcPr>
            <w:tcW w:w="1093" w:type="pct"/>
            <w:shd w:val="clear" w:color="auto" w:fill="auto"/>
          </w:tcPr>
          <w:p w14:paraId="6EC10D0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Peprotech</w:t>
            </w:r>
          </w:p>
        </w:tc>
        <w:tc>
          <w:tcPr>
            <w:tcW w:w="2435" w:type="pct"/>
            <w:shd w:val="clear" w:color="auto" w:fill="auto"/>
          </w:tcPr>
          <w:p w14:paraId="7F1EE46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450-02</w:t>
            </w:r>
          </w:p>
        </w:tc>
      </w:tr>
      <w:tr w:rsidR="00766D7F" w:rsidRPr="00766D7F" w14:paraId="62376271" w14:textId="77777777" w:rsidTr="00B30FC9">
        <w:trPr>
          <w:cantSplit/>
          <w:trHeight w:val="259"/>
        </w:trPr>
        <w:tc>
          <w:tcPr>
            <w:tcW w:w="1472" w:type="pct"/>
            <w:shd w:val="clear" w:color="auto" w:fill="auto"/>
          </w:tcPr>
          <w:p w14:paraId="7C11447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NT-3 Recombinant Protein</w:t>
            </w:r>
          </w:p>
        </w:tc>
        <w:tc>
          <w:tcPr>
            <w:tcW w:w="1093" w:type="pct"/>
            <w:shd w:val="clear" w:color="auto" w:fill="auto"/>
          </w:tcPr>
          <w:p w14:paraId="3D7C41E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Peprotech</w:t>
            </w:r>
          </w:p>
        </w:tc>
        <w:tc>
          <w:tcPr>
            <w:tcW w:w="2435" w:type="pct"/>
            <w:shd w:val="clear" w:color="auto" w:fill="auto"/>
          </w:tcPr>
          <w:p w14:paraId="62F8148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450-03</w:t>
            </w:r>
          </w:p>
        </w:tc>
      </w:tr>
      <w:tr w:rsidR="00766D7F" w:rsidRPr="00766D7F" w14:paraId="10E8E794" w14:textId="77777777" w:rsidTr="00B30FC9">
        <w:trPr>
          <w:cantSplit/>
          <w:trHeight w:val="259"/>
        </w:trPr>
        <w:tc>
          <w:tcPr>
            <w:tcW w:w="1472" w:type="pct"/>
            <w:shd w:val="clear" w:color="auto" w:fill="auto"/>
          </w:tcPr>
          <w:p w14:paraId="01C8712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Poly-L-ornithine hydrobromide</w:t>
            </w:r>
          </w:p>
        </w:tc>
        <w:tc>
          <w:tcPr>
            <w:tcW w:w="1093" w:type="pct"/>
            <w:shd w:val="clear" w:color="auto" w:fill="auto"/>
          </w:tcPr>
          <w:p w14:paraId="01A8BDE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418B1D1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P4957</w:t>
            </w:r>
          </w:p>
        </w:tc>
      </w:tr>
      <w:tr w:rsidR="00766D7F" w:rsidRPr="00766D7F" w14:paraId="12C4F843" w14:textId="77777777" w:rsidTr="00B30FC9">
        <w:trPr>
          <w:cantSplit/>
          <w:trHeight w:val="259"/>
        </w:trPr>
        <w:tc>
          <w:tcPr>
            <w:tcW w:w="1472" w:type="pct"/>
            <w:shd w:val="clear" w:color="auto" w:fill="auto"/>
          </w:tcPr>
          <w:p w14:paraId="5208DDC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Human rhLaminin-521</w:t>
            </w:r>
          </w:p>
        </w:tc>
        <w:tc>
          <w:tcPr>
            <w:tcW w:w="1093" w:type="pct"/>
            <w:shd w:val="clear" w:color="auto" w:fill="auto"/>
          </w:tcPr>
          <w:p w14:paraId="3930D9E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222579F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A29249</w:t>
            </w:r>
          </w:p>
        </w:tc>
      </w:tr>
      <w:tr w:rsidR="00766D7F" w:rsidRPr="00766D7F" w14:paraId="7504207F" w14:textId="77777777" w:rsidTr="00B30FC9">
        <w:trPr>
          <w:cantSplit/>
          <w:trHeight w:val="259"/>
        </w:trPr>
        <w:tc>
          <w:tcPr>
            <w:tcW w:w="1472" w:type="pct"/>
            <w:shd w:val="clear" w:color="auto" w:fill="auto"/>
          </w:tcPr>
          <w:p w14:paraId="2974DBA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lastRenderedPageBreak/>
              <w:t>Human Vitronectin</w:t>
            </w:r>
          </w:p>
        </w:tc>
        <w:tc>
          <w:tcPr>
            <w:tcW w:w="1093" w:type="pct"/>
            <w:shd w:val="clear" w:color="auto" w:fill="auto"/>
          </w:tcPr>
          <w:p w14:paraId="031BBA8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59CEFE7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A14700</w:t>
            </w:r>
          </w:p>
        </w:tc>
      </w:tr>
      <w:tr w:rsidR="00766D7F" w:rsidRPr="00766D7F" w14:paraId="034C14CF" w14:textId="77777777" w:rsidTr="00B30FC9">
        <w:trPr>
          <w:cantSplit/>
          <w:trHeight w:val="259"/>
        </w:trPr>
        <w:tc>
          <w:tcPr>
            <w:tcW w:w="1472" w:type="pct"/>
            <w:shd w:val="clear" w:color="auto" w:fill="auto"/>
          </w:tcPr>
          <w:p w14:paraId="3A5FAB1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L-leucyl-L-leucine methyl ester (LLOME)</w:t>
            </w:r>
          </w:p>
        </w:tc>
        <w:tc>
          <w:tcPr>
            <w:tcW w:w="1093" w:type="pct"/>
            <w:shd w:val="clear" w:color="auto" w:fill="auto"/>
          </w:tcPr>
          <w:p w14:paraId="03343E7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Cayman</w:t>
            </w:r>
          </w:p>
        </w:tc>
        <w:tc>
          <w:tcPr>
            <w:tcW w:w="2435" w:type="pct"/>
            <w:shd w:val="clear" w:color="auto" w:fill="auto"/>
          </w:tcPr>
          <w:p w14:paraId="064E422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16008</w:t>
            </w:r>
          </w:p>
        </w:tc>
      </w:tr>
      <w:tr w:rsidR="00766D7F" w:rsidRPr="00766D7F" w14:paraId="2C412B47" w14:textId="77777777" w:rsidTr="00B30FC9">
        <w:trPr>
          <w:cantSplit/>
          <w:trHeight w:val="259"/>
        </w:trPr>
        <w:tc>
          <w:tcPr>
            <w:tcW w:w="1472" w:type="pct"/>
            <w:shd w:val="clear" w:color="auto" w:fill="auto"/>
          </w:tcPr>
          <w:p w14:paraId="18C6F66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Chloroquine</w:t>
            </w:r>
          </w:p>
        </w:tc>
        <w:tc>
          <w:tcPr>
            <w:tcW w:w="1093" w:type="pct"/>
            <w:shd w:val="clear" w:color="auto" w:fill="auto"/>
          </w:tcPr>
          <w:p w14:paraId="23E6A76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62B09B4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C6628</w:t>
            </w:r>
          </w:p>
        </w:tc>
      </w:tr>
      <w:tr w:rsidR="00766D7F" w:rsidRPr="00766D7F" w14:paraId="5043FFED" w14:textId="77777777" w:rsidTr="00B30FC9">
        <w:trPr>
          <w:cantSplit/>
          <w:trHeight w:val="259"/>
        </w:trPr>
        <w:tc>
          <w:tcPr>
            <w:tcW w:w="1472" w:type="pct"/>
            <w:shd w:val="clear" w:color="auto" w:fill="auto"/>
          </w:tcPr>
          <w:p w14:paraId="5B25FB1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Bortezomib</w:t>
            </w:r>
          </w:p>
        </w:tc>
        <w:tc>
          <w:tcPr>
            <w:tcW w:w="1093" w:type="pct"/>
            <w:shd w:val="clear" w:color="auto" w:fill="auto"/>
          </w:tcPr>
          <w:p w14:paraId="5B1D7E7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1589530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504314</w:t>
            </w:r>
          </w:p>
        </w:tc>
      </w:tr>
      <w:tr w:rsidR="00766D7F" w:rsidRPr="00766D7F" w14:paraId="7E77E724" w14:textId="77777777" w:rsidTr="00B30FC9">
        <w:trPr>
          <w:cantSplit/>
          <w:trHeight w:val="259"/>
        </w:trPr>
        <w:tc>
          <w:tcPr>
            <w:tcW w:w="1472" w:type="pct"/>
            <w:shd w:val="clear" w:color="auto" w:fill="auto"/>
          </w:tcPr>
          <w:p w14:paraId="5BBDF7A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FCCP</w:t>
            </w:r>
          </w:p>
        </w:tc>
        <w:tc>
          <w:tcPr>
            <w:tcW w:w="1093" w:type="pct"/>
            <w:shd w:val="clear" w:color="auto" w:fill="auto"/>
          </w:tcPr>
          <w:p w14:paraId="21D258E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Cayman</w:t>
            </w:r>
          </w:p>
        </w:tc>
        <w:tc>
          <w:tcPr>
            <w:tcW w:w="2435" w:type="pct"/>
            <w:shd w:val="clear" w:color="auto" w:fill="auto"/>
          </w:tcPr>
          <w:p w14:paraId="1DA92ED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0453</w:t>
            </w:r>
          </w:p>
        </w:tc>
      </w:tr>
      <w:tr w:rsidR="00766D7F" w:rsidRPr="00766D7F" w14:paraId="7D7EF884" w14:textId="77777777" w:rsidTr="00B30FC9">
        <w:trPr>
          <w:cantSplit/>
          <w:trHeight w:val="259"/>
        </w:trPr>
        <w:tc>
          <w:tcPr>
            <w:tcW w:w="1472" w:type="pct"/>
            <w:shd w:val="clear" w:color="auto" w:fill="auto"/>
          </w:tcPr>
          <w:p w14:paraId="58EB50E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C381</w:t>
            </w:r>
          </w:p>
        </w:tc>
        <w:tc>
          <w:tcPr>
            <w:tcW w:w="1093" w:type="pct"/>
            <w:shd w:val="clear" w:color="auto" w:fill="auto"/>
          </w:tcPr>
          <w:p w14:paraId="568AAAD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Vest et al PNAS. 2022</w:t>
            </w:r>
          </w:p>
        </w:tc>
        <w:tc>
          <w:tcPr>
            <w:tcW w:w="2435" w:type="pct"/>
            <w:shd w:val="clear" w:color="auto" w:fill="auto"/>
          </w:tcPr>
          <w:p w14:paraId="20C9EC67" w14:textId="77777777" w:rsidR="008B125F" w:rsidRPr="00766D7F" w:rsidRDefault="008B125F" w:rsidP="00B30FC9">
            <w:pPr>
              <w:rPr>
                <w:rFonts w:ascii="Times New Roman" w:hAnsi="Times New Roman" w:cs="Times New Roman"/>
                <w:color w:val="000000" w:themeColor="text1"/>
                <w:sz w:val="22"/>
                <w:szCs w:val="22"/>
              </w:rPr>
            </w:pPr>
          </w:p>
        </w:tc>
      </w:tr>
      <w:tr w:rsidR="00766D7F" w:rsidRPr="00766D7F" w14:paraId="429622DA" w14:textId="77777777" w:rsidTr="00B30FC9">
        <w:trPr>
          <w:cantSplit/>
          <w:trHeight w:val="259"/>
        </w:trPr>
        <w:tc>
          <w:tcPr>
            <w:tcW w:w="1472" w:type="pct"/>
            <w:shd w:val="clear" w:color="auto" w:fill="auto"/>
          </w:tcPr>
          <w:p w14:paraId="0B10DCA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Thioperamide</w:t>
            </w:r>
          </w:p>
        </w:tc>
        <w:tc>
          <w:tcPr>
            <w:tcW w:w="1093" w:type="pct"/>
            <w:shd w:val="clear" w:color="auto" w:fill="auto"/>
          </w:tcPr>
          <w:p w14:paraId="20ED164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Cayman</w:t>
            </w:r>
          </w:p>
        </w:tc>
        <w:tc>
          <w:tcPr>
            <w:tcW w:w="2435" w:type="pct"/>
            <w:shd w:val="clear" w:color="auto" w:fill="auto"/>
          </w:tcPr>
          <w:p w14:paraId="427CA36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10011127</w:t>
            </w:r>
          </w:p>
        </w:tc>
      </w:tr>
      <w:tr w:rsidR="00766D7F" w:rsidRPr="00766D7F" w14:paraId="2B9E294E" w14:textId="77777777" w:rsidTr="00B30FC9">
        <w:trPr>
          <w:cantSplit/>
          <w:trHeight w:val="259"/>
        </w:trPr>
        <w:tc>
          <w:tcPr>
            <w:tcW w:w="1472" w:type="pct"/>
            <w:shd w:val="clear" w:color="auto" w:fill="auto"/>
          </w:tcPr>
          <w:p w14:paraId="14C3DD0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NCT-504</w:t>
            </w:r>
          </w:p>
        </w:tc>
        <w:tc>
          <w:tcPr>
            <w:tcW w:w="1093" w:type="pct"/>
            <w:shd w:val="clear" w:color="auto" w:fill="auto"/>
          </w:tcPr>
          <w:p w14:paraId="3902916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Medchemexpress</w:t>
            </w:r>
          </w:p>
        </w:tc>
        <w:tc>
          <w:tcPr>
            <w:tcW w:w="2435" w:type="pct"/>
            <w:shd w:val="clear" w:color="auto" w:fill="auto"/>
          </w:tcPr>
          <w:p w14:paraId="329224E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HY-136311</w:t>
            </w:r>
          </w:p>
        </w:tc>
      </w:tr>
      <w:tr w:rsidR="00766D7F" w:rsidRPr="00766D7F" w14:paraId="0AB0E318" w14:textId="77777777" w:rsidTr="00B30FC9">
        <w:trPr>
          <w:cantSplit/>
          <w:trHeight w:val="259"/>
        </w:trPr>
        <w:tc>
          <w:tcPr>
            <w:tcW w:w="1472" w:type="pct"/>
            <w:shd w:val="clear" w:color="auto" w:fill="auto"/>
          </w:tcPr>
          <w:p w14:paraId="6DA34D1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Hoechst 33342</w:t>
            </w:r>
          </w:p>
        </w:tc>
        <w:tc>
          <w:tcPr>
            <w:tcW w:w="1093" w:type="pct"/>
            <w:shd w:val="clear" w:color="auto" w:fill="auto"/>
          </w:tcPr>
          <w:p w14:paraId="2CD0FDD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68A7DC0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H1399</w:t>
            </w:r>
          </w:p>
        </w:tc>
      </w:tr>
      <w:tr w:rsidR="00766D7F" w:rsidRPr="00766D7F" w14:paraId="72B119FD" w14:textId="77777777" w:rsidTr="00B30FC9">
        <w:trPr>
          <w:cantSplit/>
          <w:trHeight w:val="259"/>
        </w:trPr>
        <w:tc>
          <w:tcPr>
            <w:tcW w:w="1472" w:type="pct"/>
            <w:shd w:val="clear" w:color="auto" w:fill="auto"/>
          </w:tcPr>
          <w:p w14:paraId="3F04CE6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Dextran, Fluorescein (40 kDa)</w:t>
            </w:r>
          </w:p>
        </w:tc>
        <w:tc>
          <w:tcPr>
            <w:tcW w:w="1093" w:type="pct"/>
            <w:shd w:val="clear" w:color="auto" w:fill="auto"/>
          </w:tcPr>
          <w:p w14:paraId="3670537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0E3DC4B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D1845</w:t>
            </w:r>
          </w:p>
        </w:tc>
      </w:tr>
      <w:tr w:rsidR="00766D7F" w:rsidRPr="00766D7F" w14:paraId="02065ADE" w14:textId="77777777" w:rsidTr="00B30FC9">
        <w:trPr>
          <w:cantSplit/>
          <w:trHeight w:val="259"/>
        </w:trPr>
        <w:tc>
          <w:tcPr>
            <w:tcW w:w="1472" w:type="pct"/>
            <w:shd w:val="clear" w:color="auto" w:fill="auto"/>
          </w:tcPr>
          <w:p w14:paraId="0F3EF9D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Protease inhibitor</w:t>
            </w:r>
          </w:p>
        </w:tc>
        <w:tc>
          <w:tcPr>
            <w:tcW w:w="1093" w:type="pct"/>
            <w:shd w:val="clear" w:color="auto" w:fill="auto"/>
          </w:tcPr>
          <w:p w14:paraId="7E04965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11082F2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11873580001</w:t>
            </w:r>
          </w:p>
        </w:tc>
      </w:tr>
      <w:tr w:rsidR="00766D7F" w:rsidRPr="00766D7F" w14:paraId="3692FD9F" w14:textId="77777777" w:rsidTr="00B30FC9">
        <w:trPr>
          <w:cantSplit/>
          <w:trHeight w:val="259"/>
        </w:trPr>
        <w:tc>
          <w:tcPr>
            <w:tcW w:w="1472" w:type="pct"/>
            <w:shd w:val="clear" w:color="auto" w:fill="auto"/>
          </w:tcPr>
          <w:p w14:paraId="48D8ACB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ProLong Glass Antifade Mountant</w:t>
            </w:r>
          </w:p>
        </w:tc>
        <w:tc>
          <w:tcPr>
            <w:tcW w:w="1093" w:type="pct"/>
            <w:shd w:val="clear" w:color="auto" w:fill="auto"/>
          </w:tcPr>
          <w:p w14:paraId="3B67FAC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1F0C512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P36984</w:t>
            </w:r>
          </w:p>
        </w:tc>
      </w:tr>
      <w:tr w:rsidR="00766D7F" w:rsidRPr="00766D7F" w14:paraId="75FCE29D" w14:textId="77777777" w:rsidTr="00B30FC9">
        <w:trPr>
          <w:cantSplit/>
          <w:trHeight w:val="259"/>
        </w:trPr>
        <w:tc>
          <w:tcPr>
            <w:tcW w:w="1472" w:type="pct"/>
            <w:shd w:val="clear" w:color="auto" w:fill="auto"/>
          </w:tcPr>
          <w:p w14:paraId="4018812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ProLong Glass Antifade Mountant with NucBlue</w:t>
            </w:r>
          </w:p>
        </w:tc>
        <w:tc>
          <w:tcPr>
            <w:tcW w:w="1093" w:type="pct"/>
            <w:shd w:val="clear" w:color="auto" w:fill="auto"/>
          </w:tcPr>
          <w:p w14:paraId="0720489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7C8E310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P36985</w:t>
            </w:r>
          </w:p>
        </w:tc>
      </w:tr>
      <w:tr w:rsidR="00766D7F" w:rsidRPr="00766D7F" w14:paraId="3C315363" w14:textId="77777777" w:rsidTr="00B30FC9">
        <w:trPr>
          <w:cantSplit/>
          <w:trHeight w:val="259"/>
        </w:trPr>
        <w:tc>
          <w:tcPr>
            <w:tcW w:w="1472" w:type="pct"/>
            <w:shd w:val="clear" w:color="auto" w:fill="auto"/>
          </w:tcPr>
          <w:p w14:paraId="018E9CE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Citrate Buffer, pH 6.0, 10x</w:t>
            </w:r>
          </w:p>
        </w:tc>
        <w:tc>
          <w:tcPr>
            <w:tcW w:w="1093" w:type="pct"/>
            <w:shd w:val="clear" w:color="auto" w:fill="auto"/>
          </w:tcPr>
          <w:p w14:paraId="5725BA6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5D6D10F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C9999</w:t>
            </w:r>
          </w:p>
        </w:tc>
      </w:tr>
      <w:tr w:rsidR="00766D7F" w:rsidRPr="00766D7F" w14:paraId="518D847B" w14:textId="77777777" w:rsidTr="00B30FC9">
        <w:trPr>
          <w:cantSplit/>
          <w:trHeight w:val="259"/>
        </w:trPr>
        <w:tc>
          <w:tcPr>
            <w:tcW w:w="1472" w:type="pct"/>
            <w:shd w:val="clear" w:color="auto" w:fill="auto"/>
          </w:tcPr>
          <w:p w14:paraId="4B58CD8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Normal Donkey Serum</w:t>
            </w:r>
          </w:p>
        </w:tc>
        <w:tc>
          <w:tcPr>
            <w:tcW w:w="1093" w:type="pct"/>
            <w:shd w:val="clear" w:color="auto" w:fill="auto"/>
          </w:tcPr>
          <w:p w14:paraId="28D0FE8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Jackson ImmunoResearch</w:t>
            </w:r>
          </w:p>
        </w:tc>
        <w:tc>
          <w:tcPr>
            <w:tcW w:w="2435" w:type="pct"/>
            <w:shd w:val="clear" w:color="auto" w:fill="auto"/>
          </w:tcPr>
          <w:p w14:paraId="74C2002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017-000-121</w:t>
            </w:r>
          </w:p>
        </w:tc>
      </w:tr>
      <w:tr w:rsidR="00766D7F" w:rsidRPr="00766D7F" w14:paraId="7BEB9BD6" w14:textId="77777777" w:rsidTr="00B30FC9">
        <w:trPr>
          <w:cantSplit/>
          <w:trHeight w:val="259"/>
        </w:trPr>
        <w:tc>
          <w:tcPr>
            <w:tcW w:w="1472" w:type="pct"/>
            <w:shd w:val="clear" w:color="auto" w:fill="auto"/>
          </w:tcPr>
          <w:p w14:paraId="3D203D1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Bovine Serum Albumin solution, suitable for cell</w:t>
            </w:r>
          </w:p>
        </w:tc>
        <w:tc>
          <w:tcPr>
            <w:tcW w:w="1093" w:type="pct"/>
            <w:shd w:val="clear" w:color="auto" w:fill="auto"/>
          </w:tcPr>
          <w:p w14:paraId="18D5B15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59004F3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A1595</w:t>
            </w:r>
          </w:p>
        </w:tc>
      </w:tr>
      <w:tr w:rsidR="00766D7F" w:rsidRPr="00766D7F" w14:paraId="50064FAC" w14:textId="77777777" w:rsidTr="00B30FC9">
        <w:trPr>
          <w:cantSplit/>
          <w:trHeight w:val="259"/>
        </w:trPr>
        <w:tc>
          <w:tcPr>
            <w:tcW w:w="1472" w:type="pct"/>
            <w:shd w:val="clear" w:color="auto" w:fill="auto"/>
          </w:tcPr>
          <w:p w14:paraId="18C65D0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Albumin, Bovine Fraction V</w:t>
            </w:r>
          </w:p>
        </w:tc>
        <w:tc>
          <w:tcPr>
            <w:tcW w:w="1093" w:type="pct"/>
            <w:shd w:val="clear" w:color="auto" w:fill="auto"/>
          </w:tcPr>
          <w:p w14:paraId="0CEC7C6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Research Products International Corp</w:t>
            </w:r>
          </w:p>
        </w:tc>
        <w:tc>
          <w:tcPr>
            <w:tcW w:w="2435" w:type="pct"/>
            <w:shd w:val="clear" w:color="auto" w:fill="auto"/>
          </w:tcPr>
          <w:p w14:paraId="676CB27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A30075-100</w:t>
            </w:r>
          </w:p>
        </w:tc>
      </w:tr>
      <w:tr w:rsidR="00766D7F" w:rsidRPr="00766D7F" w14:paraId="11066F6A" w14:textId="77777777" w:rsidTr="00B30FC9">
        <w:trPr>
          <w:cantSplit/>
          <w:trHeight w:val="259"/>
        </w:trPr>
        <w:tc>
          <w:tcPr>
            <w:tcW w:w="1472" w:type="pct"/>
            <w:shd w:val="clear" w:color="auto" w:fill="auto"/>
          </w:tcPr>
          <w:p w14:paraId="1D2B634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16% Paraformaldehyde aqueous solution</w:t>
            </w:r>
          </w:p>
        </w:tc>
        <w:tc>
          <w:tcPr>
            <w:tcW w:w="1093" w:type="pct"/>
            <w:shd w:val="clear" w:color="auto" w:fill="auto"/>
          </w:tcPr>
          <w:p w14:paraId="248CAD4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Electron Microscopy Sciences</w:t>
            </w:r>
          </w:p>
        </w:tc>
        <w:tc>
          <w:tcPr>
            <w:tcW w:w="2435" w:type="pct"/>
            <w:shd w:val="clear" w:color="auto" w:fill="auto"/>
          </w:tcPr>
          <w:p w14:paraId="43E05AC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15710</w:t>
            </w:r>
          </w:p>
        </w:tc>
      </w:tr>
      <w:tr w:rsidR="00766D7F" w:rsidRPr="00766D7F" w14:paraId="05BF80D7" w14:textId="77777777" w:rsidTr="00B30FC9">
        <w:trPr>
          <w:cantSplit/>
          <w:trHeight w:val="259"/>
        </w:trPr>
        <w:tc>
          <w:tcPr>
            <w:tcW w:w="1472" w:type="pct"/>
            <w:shd w:val="clear" w:color="auto" w:fill="auto"/>
          </w:tcPr>
          <w:p w14:paraId="3EECEC0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Triton X-100</w:t>
            </w:r>
          </w:p>
        </w:tc>
        <w:tc>
          <w:tcPr>
            <w:tcW w:w="1093" w:type="pct"/>
            <w:shd w:val="clear" w:color="auto" w:fill="auto"/>
          </w:tcPr>
          <w:p w14:paraId="2228B7E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Sigma-Aldrich</w:t>
            </w:r>
          </w:p>
        </w:tc>
        <w:tc>
          <w:tcPr>
            <w:tcW w:w="2435" w:type="pct"/>
            <w:shd w:val="clear" w:color="auto" w:fill="auto"/>
          </w:tcPr>
          <w:p w14:paraId="0F247C4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T8787</w:t>
            </w:r>
          </w:p>
        </w:tc>
      </w:tr>
      <w:tr w:rsidR="00766D7F" w:rsidRPr="00766D7F" w14:paraId="7EC7BFEC" w14:textId="77777777" w:rsidTr="00B30FC9">
        <w:trPr>
          <w:cantSplit/>
          <w:trHeight w:val="259"/>
        </w:trPr>
        <w:tc>
          <w:tcPr>
            <w:tcW w:w="1472" w:type="pct"/>
            <w:shd w:val="clear" w:color="auto" w:fill="auto"/>
          </w:tcPr>
          <w:p w14:paraId="1EBE669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PBS, pH 7.4</w:t>
            </w:r>
          </w:p>
        </w:tc>
        <w:tc>
          <w:tcPr>
            <w:tcW w:w="1093" w:type="pct"/>
            <w:shd w:val="clear" w:color="auto" w:fill="auto"/>
          </w:tcPr>
          <w:p w14:paraId="09716D7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5F814F3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10010049</w:t>
            </w:r>
          </w:p>
        </w:tc>
      </w:tr>
      <w:tr w:rsidR="00766D7F" w:rsidRPr="00766D7F" w14:paraId="2527B9C8" w14:textId="77777777" w:rsidTr="00B30FC9">
        <w:trPr>
          <w:cantSplit/>
          <w:trHeight w:val="259"/>
        </w:trPr>
        <w:tc>
          <w:tcPr>
            <w:tcW w:w="1472" w:type="pct"/>
            <w:shd w:val="clear" w:color="auto" w:fill="auto"/>
          </w:tcPr>
          <w:p w14:paraId="501AB89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DPBS, calcium, magnesium</w:t>
            </w:r>
          </w:p>
        </w:tc>
        <w:tc>
          <w:tcPr>
            <w:tcW w:w="1093" w:type="pct"/>
            <w:shd w:val="clear" w:color="auto" w:fill="auto"/>
          </w:tcPr>
          <w:p w14:paraId="2C29773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4DCF4F7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14040133</w:t>
            </w:r>
          </w:p>
        </w:tc>
      </w:tr>
      <w:tr w:rsidR="00766D7F" w:rsidRPr="00766D7F" w14:paraId="09E02445" w14:textId="77777777" w:rsidTr="00B30FC9">
        <w:trPr>
          <w:cantSplit/>
          <w:trHeight w:val="259"/>
        </w:trPr>
        <w:tc>
          <w:tcPr>
            <w:tcW w:w="1472" w:type="pct"/>
            <w:shd w:val="clear" w:color="auto" w:fill="auto"/>
          </w:tcPr>
          <w:p w14:paraId="000F00A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HBSS, no calcium, no magnesium, no phenol red</w:t>
            </w:r>
          </w:p>
        </w:tc>
        <w:tc>
          <w:tcPr>
            <w:tcW w:w="1093" w:type="pct"/>
            <w:shd w:val="clear" w:color="auto" w:fill="auto"/>
          </w:tcPr>
          <w:p w14:paraId="5A99D09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59E38E8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14175095</w:t>
            </w:r>
          </w:p>
        </w:tc>
      </w:tr>
      <w:tr w:rsidR="00766D7F" w:rsidRPr="00766D7F" w14:paraId="1CC580ED" w14:textId="77777777" w:rsidTr="00B30FC9">
        <w:trPr>
          <w:cantSplit/>
          <w:trHeight w:val="259"/>
        </w:trPr>
        <w:tc>
          <w:tcPr>
            <w:tcW w:w="1472" w:type="pct"/>
            <w:shd w:val="clear" w:color="auto" w:fill="auto"/>
          </w:tcPr>
          <w:p w14:paraId="76DC204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FAM-FLICA Caspase-3/7 Assay Kit</w:t>
            </w:r>
          </w:p>
        </w:tc>
        <w:tc>
          <w:tcPr>
            <w:tcW w:w="1093" w:type="pct"/>
            <w:shd w:val="clear" w:color="auto" w:fill="auto"/>
          </w:tcPr>
          <w:p w14:paraId="75CEA93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ImmunoChemistry</w:t>
            </w:r>
          </w:p>
        </w:tc>
        <w:tc>
          <w:tcPr>
            <w:tcW w:w="2435" w:type="pct"/>
            <w:shd w:val="clear" w:color="auto" w:fill="auto"/>
          </w:tcPr>
          <w:p w14:paraId="143DAA9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93</w:t>
            </w:r>
          </w:p>
        </w:tc>
      </w:tr>
      <w:tr w:rsidR="00766D7F" w:rsidRPr="00766D7F" w14:paraId="1D5B3751" w14:textId="77777777" w:rsidTr="00B30FC9">
        <w:trPr>
          <w:cantSplit/>
          <w:trHeight w:val="259"/>
        </w:trPr>
        <w:tc>
          <w:tcPr>
            <w:tcW w:w="1472" w:type="pct"/>
            <w:shd w:val="clear" w:color="auto" w:fill="auto"/>
          </w:tcPr>
          <w:p w14:paraId="5FEFCE6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Magic Red Cathepsin-B Assay Kit</w:t>
            </w:r>
          </w:p>
        </w:tc>
        <w:tc>
          <w:tcPr>
            <w:tcW w:w="1093" w:type="pct"/>
            <w:shd w:val="clear" w:color="auto" w:fill="auto"/>
          </w:tcPr>
          <w:p w14:paraId="0DCF0CA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ImmunoChemistry</w:t>
            </w:r>
          </w:p>
        </w:tc>
        <w:tc>
          <w:tcPr>
            <w:tcW w:w="2435" w:type="pct"/>
            <w:shd w:val="clear" w:color="auto" w:fill="auto"/>
          </w:tcPr>
          <w:p w14:paraId="5B245EF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937</w:t>
            </w:r>
          </w:p>
        </w:tc>
      </w:tr>
      <w:tr w:rsidR="00766D7F" w:rsidRPr="00766D7F" w14:paraId="746D9F02" w14:textId="77777777" w:rsidTr="00B30FC9">
        <w:trPr>
          <w:cantSplit/>
          <w:trHeight w:val="259"/>
        </w:trPr>
        <w:tc>
          <w:tcPr>
            <w:tcW w:w="1472" w:type="pct"/>
            <w:shd w:val="clear" w:color="auto" w:fill="auto"/>
          </w:tcPr>
          <w:p w14:paraId="4F65EA4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Mitochondrial Membrane Potential Assay Kit</w:t>
            </w:r>
          </w:p>
        </w:tc>
        <w:tc>
          <w:tcPr>
            <w:tcW w:w="1093" w:type="pct"/>
            <w:shd w:val="clear" w:color="auto" w:fill="auto"/>
          </w:tcPr>
          <w:p w14:paraId="13D8929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Abcam</w:t>
            </w:r>
          </w:p>
        </w:tc>
        <w:tc>
          <w:tcPr>
            <w:tcW w:w="2435" w:type="pct"/>
            <w:shd w:val="clear" w:color="auto" w:fill="auto"/>
          </w:tcPr>
          <w:p w14:paraId="767B54B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ab113852</w:t>
            </w:r>
          </w:p>
        </w:tc>
      </w:tr>
      <w:tr w:rsidR="00766D7F" w:rsidRPr="00766D7F" w14:paraId="7809F074" w14:textId="77777777" w:rsidTr="00B30FC9">
        <w:trPr>
          <w:cantSplit/>
          <w:trHeight w:val="259"/>
        </w:trPr>
        <w:tc>
          <w:tcPr>
            <w:tcW w:w="1472" w:type="pct"/>
            <w:shd w:val="clear" w:color="auto" w:fill="auto"/>
          </w:tcPr>
          <w:p w14:paraId="2C7A084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Amyloid beta 42 Human ELISA Kit</w:t>
            </w:r>
          </w:p>
        </w:tc>
        <w:tc>
          <w:tcPr>
            <w:tcW w:w="1093" w:type="pct"/>
            <w:shd w:val="clear" w:color="auto" w:fill="auto"/>
          </w:tcPr>
          <w:p w14:paraId="609CBC6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Thermo Fisher Scientific</w:t>
            </w:r>
          </w:p>
        </w:tc>
        <w:tc>
          <w:tcPr>
            <w:tcW w:w="2435" w:type="pct"/>
            <w:shd w:val="clear" w:color="auto" w:fill="auto"/>
          </w:tcPr>
          <w:p w14:paraId="77F473C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KHB3441</w:t>
            </w:r>
          </w:p>
        </w:tc>
      </w:tr>
      <w:tr w:rsidR="00766D7F" w:rsidRPr="00766D7F" w14:paraId="44468205" w14:textId="77777777" w:rsidTr="00B30FC9">
        <w:trPr>
          <w:cantSplit/>
          <w:trHeight w:val="259"/>
        </w:trPr>
        <w:tc>
          <w:tcPr>
            <w:tcW w:w="1472" w:type="pct"/>
            <w:shd w:val="clear" w:color="auto" w:fill="auto"/>
          </w:tcPr>
          <w:p w14:paraId="305A92A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Anti-PSA-NCAM MicroBead Kit</w:t>
            </w:r>
          </w:p>
        </w:tc>
        <w:tc>
          <w:tcPr>
            <w:tcW w:w="1093" w:type="pct"/>
            <w:shd w:val="clear" w:color="auto" w:fill="auto"/>
          </w:tcPr>
          <w:p w14:paraId="1DB88B3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Miltenyi Biotec</w:t>
            </w:r>
          </w:p>
        </w:tc>
        <w:tc>
          <w:tcPr>
            <w:tcW w:w="2435" w:type="pct"/>
            <w:shd w:val="clear" w:color="auto" w:fill="auto"/>
          </w:tcPr>
          <w:p w14:paraId="4BC0F36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130-097-859</w:t>
            </w:r>
          </w:p>
        </w:tc>
      </w:tr>
      <w:tr w:rsidR="00766D7F" w:rsidRPr="00766D7F" w14:paraId="779651E1" w14:textId="77777777" w:rsidTr="00B30FC9">
        <w:trPr>
          <w:cantSplit/>
          <w:trHeight w:val="259"/>
        </w:trPr>
        <w:tc>
          <w:tcPr>
            <w:tcW w:w="1472" w:type="pct"/>
            <w:shd w:val="clear" w:color="auto" w:fill="auto"/>
          </w:tcPr>
          <w:p w14:paraId="5FF6DE3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Luminex Multiplex Assays for Human Cytokines</w:t>
            </w:r>
          </w:p>
        </w:tc>
        <w:tc>
          <w:tcPr>
            <w:tcW w:w="1093" w:type="pct"/>
            <w:shd w:val="clear" w:color="auto" w:fill="auto"/>
          </w:tcPr>
          <w:p w14:paraId="1CB7F37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EMD-Millipore</w:t>
            </w:r>
          </w:p>
        </w:tc>
        <w:tc>
          <w:tcPr>
            <w:tcW w:w="2435" w:type="pct"/>
            <w:shd w:val="clear" w:color="auto" w:fill="auto"/>
          </w:tcPr>
          <w:p w14:paraId="5804165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HCYTA-60K-PX48</w:t>
            </w:r>
          </w:p>
          <w:p w14:paraId="2FDACA79"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Cat# HCP2MAG-62K-PX23</w:t>
            </w:r>
          </w:p>
        </w:tc>
      </w:tr>
    </w:tbl>
    <w:p w14:paraId="3A28192A" w14:textId="1D7AD4D5" w:rsidR="008B125F" w:rsidRPr="00766D7F" w:rsidRDefault="00634743" w:rsidP="00673196">
      <w:pPr>
        <w:rPr>
          <w:b/>
          <w:bCs/>
          <w:color w:val="000000" w:themeColor="text1"/>
          <w:szCs w:val="24"/>
        </w:rPr>
      </w:pPr>
      <w:r w:rsidRPr="00766D7F">
        <w:rPr>
          <w:b/>
          <w:bCs/>
          <w:color w:val="000000" w:themeColor="text1"/>
          <w:szCs w:val="24"/>
        </w:rPr>
        <w:lastRenderedPageBreak/>
        <w:t xml:space="preserve">Supplementary Table </w:t>
      </w:r>
      <w:r w:rsidR="00E85C15" w:rsidRPr="00766D7F">
        <w:rPr>
          <w:b/>
          <w:bCs/>
          <w:color w:val="000000" w:themeColor="text1"/>
          <w:szCs w:val="24"/>
        </w:rPr>
        <w:t>4</w:t>
      </w:r>
      <w:r w:rsidR="008B125F" w:rsidRPr="00766D7F">
        <w:rPr>
          <w:b/>
          <w:bCs/>
          <w:color w:val="000000" w:themeColor="text1"/>
          <w:szCs w:val="24"/>
        </w:rPr>
        <w:t>. Plasmids used for this study</w:t>
      </w:r>
    </w:p>
    <w:tbl>
      <w:tblPr>
        <w:tblStyle w:val="TableGrid"/>
        <w:tblW w:w="5000" w:type="pct"/>
        <w:tblLook w:val="04A0" w:firstRow="1" w:lastRow="0" w:firstColumn="1" w:lastColumn="0" w:noHBand="0" w:noVBand="1"/>
      </w:tblPr>
      <w:tblGrid>
        <w:gridCol w:w="2746"/>
        <w:gridCol w:w="2040"/>
        <w:gridCol w:w="4544"/>
      </w:tblGrid>
      <w:tr w:rsidR="00766D7F" w:rsidRPr="00766D7F" w14:paraId="7C7B1104" w14:textId="77777777" w:rsidTr="00B30FC9">
        <w:trPr>
          <w:cantSplit/>
          <w:trHeight w:hRule="exact" w:val="288"/>
        </w:trPr>
        <w:tc>
          <w:tcPr>
            <w:tcW w:w="1472" w:type="pct"/>
            <w:tcBorders>
              <w:top w:val="single" w:sz="12" w:space="0" w:color="auto"/>
              <w:left w:val="single" w:sz="12" w:space="0" w:color="auto"/>
              <w:bottom w:val="single" w:sz="12" w:space="0" w:color="auto"/>
            </w:tcBorders>
            <w:shd w:val="clear" w:color="auto" w:fill="D9D9D9" w:themeFill="background1" w:themeFillShade="D9"/>
            <w:vAlign w:val="center"/>
          </w:tcPr>
          <w:p w14:paraId="2F5A383A"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Plasmid</w:t>
            </w:r>
          </w:p>
        </w:tc>
        <w:tc>
          <w:tcPr>
            <w:tcW w:w="1093" w:type="pct"/>
            <w:tcBorders>
              <w:top w:val="single" w:sz="12" w:space="0" w:color="auto"/>
              <w:bottom w:val="single" w:sz="12" w:space="0" w:color="auto"/>
            </w:tcBorders>
            <w:shd w:val="clear" w:color="auto" w:fill="D9D9D9" w:themeFill="background1" w:themeFillShade="D9"/>
            <w:vAlign w:val="center"/>
          </w:tcPr>
          <w:p w14:paraId="332BC5FD"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Source</w:t>
            </w:r>
          </w:p>
        </w:tc>
        <w:tc>
          <w:tcPr>
            <w:tcW w:w="2435" w:type="pct"/>
            <w:tcBorders>
              <w:top w:val="single" w:sz="12" w:space="0" w:color="auto"/>
              <w:bottom w:val="single" w:sz="12" w:space="0" w:color="auto"/>
              <w:right w:val="single" w:sz="12" w:space="0" w:color="auto"/>
            </w:tcBorders>
            <w:shd w:val="clear" w:color="auto" w:fill="D9D9D9" w:themeFill="background1" w:themeFillShade="D9"/>
            <w:vAlign w:val="center"/>
          </w:tcPr>
          <w:p w14:paraId="3157483D"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Catalog</w:t>
            </w:r>
          </w:p>
        </w:tc>
      </w:tr>
      <w:tr w:rsidR="00766D7F" w:rsidRPr="00766D7F" w14:paraId="4D3CC561" w14:textId="77777777" w:rsidTr="00B30FC9">
        <w:trPr>
          <w:cantSplit/>
          <w:trHeight w:val="259"/>
        </w:trPr>
        <w:tc>
          <w:tcPr>
            <w:tcW w:w="1472" w:type="pct"/>
            <w:tcBorders>
              <w:top w:val="single" w:sz="12" w:space="0" w:color="auto"/>
            </w:tcBorders>
            <w:shd w:val="clear" w:color="auto" w:fill="auto"/>
          </w:tcPr>
          <w:p w14:paraId="1848C3E3"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FUW-M2rtTA</w:t>
            </w:r>
          </w:p>
        </w:tc>
        <w:tc>
          <w:tcPr>
            <w:tcW w:w="1093" w:type="pct"/>
            <w:tcBorders>
              <w:top w:val="single" w:sz="12" w:space="0" w:color="auto"/>
            </w:tcBorders>
            <w:shd w:val="clear" w:color="auto" w:fill="auto"/>
          </w:tcPr>
          <w:p w14:paraId="3A8F917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Hockemeyer et al Cell Stem Cell. 2008</w:t>
            </w:r>
          </w:p>
        </w:tc>
        <w:tc>
          <w:tcPr>
            <w:tcW w:w="2435" w:type="pct"/>
            <w:tcBorders>
              <w:top w:val="single" w:sz="12" w:space="0" w:color="auto"/>
            </w:tcBorders>
            <w:shd w:val="clear" w:color="auto" w:fill="auto"/>
          </w:tcPr>
          <w:p w14:paraId="30CD40D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20342</w:t>
            </w:r>
          </w:p>
        </w:tc>
      </w:tr>
      <w:tr w:rsidR="00766D7F" w:rsidRPr="00766D7F" w14:paraId="2FF25309" w14:textId="77777777" w:rsidTr="00B30FC9">
        <w:trPr>
          <w:cantSplit/>
          <w:trHeight w:val="259"/>
        </w:trPr>
        <w:tc>
          <w:tcPr>
            <w:tcW w:w="1472" w:type="pct"/>
            <w:shd w:val="clear" w:color="auto" w:fill="auto"/>
          </w:tcPr>
          <w:p w14:paraId="2F6CF534"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pTet-O-Ngn2-puro</w:t>
            </w:r>
          </w:p>
        </w:tc>
        <w:tc>
          <w:tcPr>
            <w:tcW w:w="1093" w:type="pct"/>
            <w:shd w:val="clear" w:color="auto" w:fill="auto"/>
          </w:tcPr>
          <w:p w14:paraId="0207930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Zhang et al Neuron. 2013</w:t>
            </w:r>
          </w:p>
        </w:tc>
        <w:tc>
          <w:tcPr>
            <w:tcW w:w="2435" w:type="pct"/>
            <w:shd w:val="clear" w:color="auto" w:fill="auto"/>
          </w:tcPr>
          <w:p w14:paraId="779F28E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52047</w:t>
            </w:r>
          </w:p>
        </w:tc>
      </w:tr>
      <w:tr w:rsidR="00766D7F" w:rsidRPr="00766D7F" w14:paraId="75A1AF24" w14:textId="77777777" w:rsidTr="00B30FC9">
        <w:trPr>
          <w:cantSplit/>
          <w:trHeight w:val="259"/>
        </w:trPr>
        <w:tc>
          <w:tcPr>
            <w:tcW w:w="1472" w:type="pct"/>
            <w:shd w:val="clear" w:color="auto" w:fill="auto"/>
          </w:tcPr>
          <w:p w14:paraId="7E68548F"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Tet-O-FUW-Ascl1</w:t>
            </w:r>
          </w:p>
        </w:tc>
        <w:tc>
          <w:tcPr>
            <w:tcW w:w="1093" w:type="pct"/>
            <w:shd w:val="clear" w:color="auto" w:fill="auto"/>
          </w:tcPr>
          <w:p w14:paraId="0380FF6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Vierbuchen et al Nature. 2010</w:t>
            </w:r>
          </w:p>
        </w:tc>
        <w:tc>
          <w:tcPr>
            <w:tcW w:w="2435" w:type="pct"/>
            <w:shd w:val="clear" w:color="auto" w:fill="auto"/>
          </w:tcPr>
          <w:p w14:paraId="06D35CF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27150</w:t>
            </w:r>
          </w:p>
        </w:tc>
      </w:tr>
      <w:tr w:rsidR="00766D7F" w:rsidRPr="00766D7F" w14:paraId="320CA349" w14:textId="77777777" w:rsidTr="00B30FC9">
        <w:trPr>
          <w:cantSplit/>
          <w:trHeight w:val="259"/>
        </w:trPr>
        <w:tc>
          <w:tcPr>
            <w:tcW w:w="1472" w:type="pct"/>
            <w:shd w:val="clear" w:color="auto" w:fill="auto"/>
          </w:tcPr>
          <w:p w14:paraId="56C8E240"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Tet-O-FUW-Brn2</w:t>
            </w:r>
          </w:p>
        </w:tc>
        <w:tc>
          <w:tcPr>
            <w:tcW w:w="1093" w:type="pct"/>
            <w:shd w:val="clear" w:color="auto" w:fill="auto"/>
          </w:tcPr>
          <w:p w14:paraId="739C99E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Vierbuchen et al Nature. 2010</w:t>
            </w:r>
          </w:p>
        </w:tc>
        <w:tc>
          <w:tcPr>
            <w:tcW w:w="2435" w:type="pct"/>
            <w:shd w:val="clear" w:color="auto" w:fill="auto"/>
          </w:tcPr>
          <w:p w14:paraId="59C9E96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27151</w:t>
            </w:r>
          </w:p>
        </w:tc>
      </w:tr>
      <w:tr w:rsidR="00766D7F" w:rsidRPr="00766D7F" w14:paraId="701EEC12" w14:textId="77777777" w:rsidTr="00B30FC9">
        <w:trPr>
          <w:cantSplit/>
          <w:trHeight w:val="259"/>
        </w:trPr>
        <w:tc>
          <w:tcPr>
            <w:tcW w:w="1472" w:type="pct"/>
            <w:shd w:val="clear" w:color="auto" w:fill="auto"/>
          </w:tcPr>
          <w:p w14:paraId="29E0F333"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Tet-O-FUW-Myt1l</w:t>
            </w:r>
          </w:p>
        </w:tc>
        <w:tc>
          <w:tcPr>
            <w:tcW w:w="1093" w:type="pct"/>
            <w:shd w:val="clear" w:color="auto" w:fill="auto"/>
          </w:tcPr>
          <w:p w14:paraId="35DEB08A"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Vierbuchen et al Nature. 2010</w:t>
            </w:r>
          </w:p>
        </w:tc>
        <w:tc>
          <w:tcPr>
            <w:tcW w:w="2435" w:type="pct"/>
            <w:shd w:val="clear" w:color="auto" w:fill="auto"/>
          </w:tcPr>
          <w:p w14:paraId="3B275CC6"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27152</w:t>
            </w:r>
          </w:p>
        </w:tc>
      </w:tr>
      <w:tr w:rsidR="00766D7F" w:rsidRPr="00766D7F" w14:paraId="3840E35C" w14:textId="77777777" w:rsidTr="00B30FC9">
        <w:trPr>
          <w:cantSplit/>
          <w:trHeight w:val="259"/>
        </w:trPr>
        <w:tc>
          <w:tcPr>
            <w:tcW w:w="1472" w:type="pct"/>
            <w:shd w:val="clear" w:color="auto" w:fill="auto"/>
          </w:tcPr>
          <w:p w14:paraId="6D536E11"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Tet-O-FUW-EGFP</w:t>
            </w:r>
          </w:p>
        </w:tc>
        <w:tc>
          <w:tcPr>
            <w:tcW w:w="1093" w:type="pct"/>
            <w:shd w:val="clear" w:color="auto" w:fill="auto"/>
          </w:tcPr>
          <w:p w14:paraId="34B261D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Vierbuchen et al Nature. 2010</w:t>
            </w:r>
          </w:p>
        </w:tc>
        <w:tc>
          <w:tcPr>
            <w:tcW w:w="2435" w:type="pct"/>
            <w:shd w:val="clear" w:color="auto" w:fill="auto"/>
          </w:tcPr>
          <w:p w14:paraId="3A610D1D"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30130</w:t>
            </w:r>
          </w:p>
        </w:tc>
      </w:tr>
      <w:tr w:rsidR="00766D7F" w:rsidRPr="00766D7F" w14:paraId="02CE1398" w14:textId="77777777" w:rsidTr="00B30FC9">
        <w:trPr>
          <w:cantSplit/>
          <w:trHeight w:val="259"/>
        </w:trPr>
        <w:tc>
          <w:tcPr>
            <w:tcW w:w="1472" w:type="pct"/>
            <w:shd w:val="clear" w:color="auto" w:fill="auto"/>
          </w:tcPr>
          <w:p w14:paraId="2C5F0163"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psPAX2</w:t>
            </w:r>
          </w:p>
        </w:tc>
        <w:tc>
          <w:tcPr>
            <w:tcW w:w="1093" w:type="pct"/>
            <w:shd w:val="clear" w:color="auto" w:fill="auto"/>
          </w:tcPr>
          <w:p w14:paraId="53C4F8F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Didier Trono</w:t>
            </w:r>
          </w:p>
        </w:tc>
        <w:tc>
          <w:tcPr>
            <w:tcW w:w="2435" w:type="pct"/>
            <w:shd w:val="clear" w:color="auto" w:fill="auto"/>
          </w:tcPr>
          <w:p w14:paraId="468F4EC7"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12260</w:t>
            </w:r>
          </w:p>
        </w:tc>
      </w:tr>
      <w:tr w:rsidR="008B125F" w:rsidRPr="00766D7F" w14:paraId="5E7637BA" w14:textId="77777777" w:rsidTr="00B30FC9">
        <w:trPr>
          <w:cantSplit/>
          <w:trHeight w:val="259"/>
        </w:trPr>
        <w:tc>
          <w:tcPr>
            <w:tcW w:w="1472" w:type="pct"/>
            <w:shd w:val="clear" w:color="auto" w:fill="auto"/>
          </w:tcPr>
          <w:p w14:paraId="36D265E4"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pMD2.G</w:t>
            </w:r>
          </w:p>
        </w:tc>
        <w:tc>
          <w:tcPr>
            <w:tcW w:w="1093" w:type="pct"/>
            <w:shd w:val="clear" w:color="auto" w:fill="auto"/>
          </w:tcPr>
          <w:p w14:paraId="409BB419"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Didier Trono</w:t>
            </w:r>
          </w:p>
        </w:tc>
        <w:tc>
          <w:tcPr>
            <w:tcW w:w="2435" w:type="pct"/>
            <w:shd w:val="clear" w:color="auto" w:fill="auto"/>
          </w:tcPr>
          <w:p w14:paraId="3058EC83" w14:textId="77777777" w:rsidR="008B125F" w:rsidRPr="00766D7F" w:rsidRDefault="008B125F" w:rsidP="00B30FC9">
            <w:pPr>
              <w:tabs>
                <w:tab w:val="left" w:pos="1525"/>
              </w:tabs>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Addgene plasmid# 12259</w:t>
            </w:r>
          </w:p>
        </w:tc>
      </w:tr>
    </w:tbl>
    <w:p w14:paraId="7844C81D" w14:textId="77777777" w:rsidR="008B125F" w:rsidRPr="00766D7F" w:rsidRDefault="008B125F" w:rsidP="008B125F">
      <w:pPr>
        <w:spacing w:line="360" w:lineRule="auto"/>
        <w:rPr>
          <w:color w:val="000000" w:themeColor="text1"/>
        </w:rPr>
      </w:pPr>
    </w:p>
    <w:p w14:paraId="01BDEFCF" w14:textId="77777777" w:rsidR="008B125F" w:rsidRPr="00766D7F" w:rsidRDefault="008B125F" w:rsidP="008B125F">
      <w:pPr>
        <w:spacing w:line="360" w:lineRule="auto"/>
        <w:rPr>
          <w:color w:val="000000" w:themeColor="text1"/>
        </w:rPr>
      </w:pPr>
    </w:p>
    <w:p w14:paraId="6EA581A2" w14:textId="77777777" w:rsidR="008B125F" w:rsidRPr="00766D7F" w:rsidRDefault="008B125F" w:rsidP="008B125F">
      <w:pPr>
        <w:spacing w:line="360" w:lineRule="auto"/>
        <w:rPr>
          <w:color w:val="000000" w:themeColor="text1"/>
        </w:rPr>
      </w:pPr>
    </w:p>
    <w:p w14:paraId="5E6B0EDA" w14:textId="1E9CA5C1" w:rsidR="008B125F" w:rsidRPr="00766D7F" w:rsidRDefault="00634743" w:rsidP="00673196">
      <w:pPr>
        <w:rPr>
          <w:color w:val="000000" w:themeColor="text1"/>
          <w:szCs w:val="24"/>
        </w:rPr>
      </w:pPr>
      <w:r w:rsidRPr="00766D7F">
        <w:rPr>
          <w:b/>
          <w:bCs/>
          <w:color w:val="000000" w:themeColor="text1"/>
          <w:szCs w:val="24"/>
        </w:rPr>
        <w:t xml:space="preserve">Supplementary Table </w:t>
      </w:r>
      <w:r w:rsidR="00E85C15" w:rsidRPr="00766D7F">
        <w:rPr>
          <w:b/>
          <w:bCs/>
          <w:color w:val="000000" w:themeColor="text1"/>
          <w:szCs w:val="24"/>
        </w:rPr>
        <w:t>5</w:t>
      </w:r>
      <w:r w:rsidR="008B125F" w:rsidRPr="00766D7F">
        <w:rPr>
          <w:b/>
          <w:bCs/>
          <w:color w:val="000000" w:themeColor="text1"/>
          <w:szCs w:val="24"/>
        </w:rPr>
        <w:t>. Software used for this study</w:t>
      </w:r>
    </w:p>
    <w:tbl>
      <w:tblPr>
        <w:tblStyle w:val="TableGrid"/>
        <w:tblW w:w="5000" w:type="pct"/>
        <w:tblLook w:val="04A0" w:firstRow="1" w:lastRow="0" w:firstColumn="1" w:lastColumn="0" w:noHBand="0" w:noVBand="1"/>
      </w:tblPr>
      <w:tblGrid>
        <w:gridCol w:w="2746"/>
        <w:gridCol w:w="2040"/>
        <w:gridCol w:w="4544"/>
      </w:tblGrid>
      <w:tr w:rsidR="00766D7F" w:rsidRPr="00766D7F" w14:paraId="477828C0" w14:textId="77777777" w:rsidTr="00B30FC9">
        <w:trPr>
          <w:cantSplit/>
          <w:trHeight w:hRule="exact" w:val="288"/>
        </w:trPr>
        <w:tc>
          <w:tcPr>
            <w:tcW w:w="1472" w:type="pct"/>
            <w:tcBorders>
              <w:top w:val="single" w:sz="12" w:space="0" w:color="auto"/>
              <w:left w:val="single" w:sz="12" w:space="0" w:color="auto"/>
              <w:bottom w:val="single" w:sz="12" w:space="0" w:color="auto"/>
            </w:tcBorders>
            <w:shd w:val="clear" w:color="auto" w:fill="D9D9D9" w:themeFill="background1" w:themeFillShade="D9"/>
            <w:vAlign w:val="center"/>
          </w:tcPr>
          <w:p w14:paraId="4C259A49"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Software</w:t>
            </w:r>
          </w:p>
        </w:tc>
        <w:tc>
          <w:tcPr>
            <w:tcW w:w="1093" w:type="pct"/>
            <w:tcBorders>
              <w:top w:val="single" w:sz="12" w:space="0" w:color="auto"/>
              <w:bottom w:val="single" w:sz="12" w:space="0" w:color="auto"/>
            </w:tcBorders>
            <w:shd w:val="clear" w:color="auto" w:fill="D9D9D9" w:themeFill="background1" w:themeFillShade="D9"/>
            <w:vAlign w:val="center"/>
          </w:tcPr>
          <w:p w14:paraId="599CBB3C"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Source</w:t>
            </w:r>
          </w:p>
        </w:tc>
        <w:tc>
          <w:tcPr>
            <w:tcW w:w="2436" w:type="pct"/>
            <w:tcBorders>
              <w:top w:val="single" w:sz="12" w:space="0" w:color="auto"/>
              <w:bottom w:val="single" w:sz="12" w:space="0" w:color="auto"/>
              <w:right w:val="single" w:sz="12" w:space="0" w:color="auto"/>
            </w:tcBorders>
            <w:shd w:val="clear" w:color="auto" w:fill="D9D9D9" w:themeFill="background1" w:themeFillShade="D9"/>
            <w:vAlign w:val="center"/>
          </w:tcPr>
          <w:p w14:paraId="6CC7C908" w14:textId="77777777" w:rsidR="008B125F" w:rsidRPr="00766D7F" w:rsidRDefault="008B125F" w:rsidP="00B30FC9">
            <w:pPr>
              <w:rPr>
                <w:rFonts w:ascii="Times New Roman" w:hAnsi="Times New Roman" w:cs="Times New Roman"/>
                <w:b/>
                <w:bCs/>
                <w:color w:val="000000" w:themeColor="text1"/>
                <w:sz w:val="22"/>
                <w:szCs w:val="22"/>
              </w:rPr>
            </w:pPr>
            <w:r w:rsidRPr="00766D7F">
              <w:rPr>
                <w:rFonts w:ascii="Times New Roman" w:hAnsi="Times New Roman" w:cs="Times New Roman"/>
                <w:b/>
                <w:bCs/>
                <w:color w:val="000000" w:themeColor="text1"/>
                <w:sz w:val="22"/>
                <w:szCs w:val="22"/>
              </w:rPr>
              <w:t>Link</w:t>
            </w:r>
          </w:p>
        </w:tc>
      </w:tr>
      <w:tr w:rsidR="00766D7F" w:rsidRPr="00766D7F" w14:paraId="3AC0EAEA" w14:textId="77777777" w:rsidTr="00B30FC9">
        <w:trPr>
          <w:cantSplit/>
          <w:trHeight w:val="259"/>
        </w:trPr>
        <w:tc>
          <w:tcPr>
            <w:tcW w:w="1472" w:type="pct"/>
            <w:tcBorders>
              <w:top w:val="single" w:sz="12" w:space="0" w:color="auto"/>
            </w:tcBorders>
            <w:shd w:val="clear" w:color="auto" w:fill="auto"/>
          </w:tcPr>
          <w:p w14:paraId="67C0165A"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FIJI </w:t>
            </w:r>
          </w:p>
        </w:tc>
        <w:tc>
          <w:tcPr>
            <w:tcW w:w="1093" w:type="pct"/>
            <w:tcBorders>
              <w:top w:val="single" w:sz="12" w:space="0" w:color="auto"/>
            </w:tcBorders>
            <w:shd w:val="clear" w:color="auto" w:fill="auto"/>
          </w:tcPr>
          <w:p w14:paraId="4F267B4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National Institutes of Health (NIH)</w:t>
            </w:r>
          </w:p>
        </w:tc>
        <w:tc>
          <w:tcPr>
            <w:tcW w:w="2436" w:type="pct"/>
            <w:tcBorders>
              <w:top w:val="single" w:sz="12" w:space="0" w:color="auto"/>
            </w:tcBorders>
            <w:shd w:val="clear" w:color="auto" w:fill="auto"/>
          </w:tcPr>
          <w:p w14:paraId="1253FA95"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Version 2.14.0</w:t>
            </w:r>
          </w:p>
        </w:tc>
      </w:tr>
      <w:tr w:rsidR="00766D7F" w:rsidRPr="00766D7F" w14:paraId="3355A97B" w14:textId="77777777" w:rsidTr="00B30FC9">
        <w:trPr>
          <w:cantSplit/>
          <w:trHeight w:val="259"/>
        </w:trPr>
        <w:tc>
          <w:tcPr>
            <w:tcW w:w="1472" w:type="pct"/>
            <w:shd w:val="clear" w:color="auto" w:fill="auto"/>
          </w:tcPr>
          <w:p w14:paraId="1600E31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Prism 9 </w:t>
            </w:r>
          </w:p>
        </w:tc>
        <w:tc>
          <w:tcPr>
            <w:tcW w:w="1093" w:type="pct"/>
            <w:shd w:val="clear" w:color="auto" w:fill="auto"/>
          </w:tcPr>
          <w:p w14:paraId="3B156351"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 xml:space="preserve">GraphPad </w:t>
            </w:r>
          </w:p>
        </w:tc>
        <w:tc>
          <w:tcPr>
            <w:tcW w:w="2436" w:type="pct"/>
            <w:shd w:val="clear" w:color="auto" w:fill="auto"/>
          </w:tcPr>
          <w:p w14:paraId="3E8FF27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https://www.graphpad.com/</w:t>
            </w:r>
          </w:p>
        </w:tc>
      </w:tr>
      <w:tr w:rsidR="00766D7F" w:rsidRPr="00766D7F" w14:paraId="00A4C235" w14:textId="77777777" w:rsidTr="00B30FC9">
        <w:trPr>
          <w:cantSplit/>
          <w:trHeight w:val="259"/>
        </w:trPr>
        <w:tc>
          <w:tcPr>
            <w:tcW w:w="1472" w:type="pct"/>
            <w:shd w:val="clear" w:color="auto" w:fill="auto"/>
          </w:tcPr>
          <w:p w14:paraId="78539CE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DataGraph</w:t>
            </w:r>
          </w:p>
        </w:tc>
        <w:tc>
          <w:tcPr>
            <w:tcW w:w="1093" w:type="pct"/>
            <w:shd w:val="clear" w:color="auto" w:fill="auto"/>
          </w:tcPr>
          <w:p w14:paraId="3AB69C1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DataGraph</w:t>
            </w:r>
          </w:p>
        </w:tc>
        <w:tc>
          <w:tcPr>
            <w:tcW w:w="2436" w:type="pct"/>
            <w:shd w:val="clear" w:color="auto" w:fill="auto"/>
          </w:tcPr>
          <w:p w14:paraId="0A8DE55C"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https://www.visualdatatools.com/DataGraph/</w:t>
            </w:r>
          </w:p>
        </w:tc>
      </w:tr>
      <w:tr w:rsidR="00766D7F" w:rsidRPr="00766D7F" w14:paraId="2E799AAF" w14:textId="77777777" w:rsidTr="00B30FC9">
        <w:trPr>
          <w:cantSplit/>
          <w:trHeight w:val="259"/>
        </w:trPr>
        <w:tc>
          <w:tcPr>
            <w:tcW w:w="1472" w:type="pct"/>
            <w:shd w:val="clear" w:color="auto" w:fill="auto"/>
          </w:tcPr>
          <w:p w14:paraId="4BBB1F2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w:t>
            </w:r>
          </w:p>
        </w:tc>
        <w:tc>
          <w:tcPr>
            <w:tcW w:w="1093" w:type="pct"/>
            <w:shd w:val="clear" w:color="auto" w:fill="auto"/>
          </w:tcPr>
          <w:p w14:paraId="64A7FCD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w:t>
            </w:r>
          </w:p>
        </w:tc>
        <w:tc>
          <w:tcPr>
            <w:tcW w:w="2436" w:type="pct"/>
            <w:shd w:val="clear" w:color="auto" w:fill="auto"/>
          </w:tcPr>
          <w:p w14:paraId="1B9B438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https://cytoscape.org/</w:t>
            </w:r>
          </w:p>
        </w:tc>
      </w:tr>
      <w:tr w:rsidR="00766D7F" w:rsidRPr="00766D7F" w14:paraId="26C171F9" w14:textId="77777777" w:rsidTr="00B30FC9">
        <w:trPr>
          <w:cantSplit/>
          <w:trHeight w:val="259"/>
        </w:trPr>
        <w:tc>
          <w:tcPr>
            <w:tcW w:w="1472" w:type="pct"/>
            <w:shd w:val="clear" w:color="auto" w:fill="auto"/>
          </w:tcPr>
          <w:p w14:paraId="0A2FF7D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 plugin - GeneMANIA</w:t>
            </w:r>
          </w:p>
        </w:tc>
        <w:tc>
          <w:tcPr>
            <w:tcW w:w="1093" w:type="pct"/>
            <w:shd w:val="clear" w:color="auto" w:fill="auto"/>
          </w:tcPr>
          <w:p w14:paraId="6D443C9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w:t>
            </w:r>
          </w:p>
        </w:tc>
        <w:tc>
          <w:tcPr>
            <w:tcW w:w="2436" w:type="pct"/>
            <w:shd w:val="clear" w:color="auto" w:fill="auto"/>
          </w:tcPr>
          <w:p w14:paraId="6DD530E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https://apps.cytoscape.org/apps/genemania</w:t>
            </w:r>
          </w:p>
        </w:tc>
      </w:tr>
      <w:tr w:rsidR="00766D7F" w:rsidRPr="00766D7F" w14:paraId="21C3624D" w14:textId="77777777" w:rsidTr="00B30FC9">
        <w:trPr>
          <w:cantSplit/>
          <w:trHeight w:val="259"/>
        </w:trPr>
        <w:tc>
          <w:tcPr>
            <w:tcW w:w="1472" w:type="pct"/>
            <w:shd w:val="clear" w:color="auto" w:fill="auto"/>
          </w:tcPr>
          <w:p w14:paraId="663E1A86"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 plugin - ClueGo</w:t>
            </w:r>
          </w:p>
        </w:tc>
        <w:tc>
          <w:tcPr>
            <w:tcW w:w="1093" w:type="pct"/>
            <w:shd w:val="clear" w:color="auto" w:fill="auto"/>
          </w:tcPr>
          <w:p w14:paraId="778C61F0"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w:t>
            </w:r>
          </w:p>
        </w:tc>
        <w:tc>
          <w:tcPr>
            <w:tcW w:w="2436" w:type="pct"/>
            <w:shd w:val="clear" w:color="auto" w:fill="auto"/>
          </w:tcPr>
          <w:p w14:paraId="5F963D88"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https://apps.cytoscape.org/apps/cluego</w:t>
            </w:r>
          </w:p>
        </w:tc>
      </w:tr>
      <w:tr w:rsidR="00766D7F" w:rsidRPr="00766D7F" w14:paraId="31389F8A" w14:textId="77777777" w:rsidTr="00B30FC9">
        <w:trPr>
          <w:cantSplit/>
          <w:trHeight w:val="259"/>
        </w:trPr>
        <w:tc>
          <w:tcPr>
            <w:tcW w:w="1472" w:type="pct"/>
            <w:shd w:val="clear" w:color="auto" w:fill="auto"/>
          </w:tcPr>
          <w:p w14:paraId="5F9ED9EB"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 plugin - STRING</w:t>
            </w:r>
          </w:p>
        </w:tc>
        <w:tc>
          <w:tcPr>
            <w:tcW w:w="1093" w:type="pct"/>
            <w:shd w:val="clear" w:color="auto" w:fill="auto"/>
          </w:tcPr>
          <w:p w14:paraId="6C1B042E"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Cytoscape</w:t>
            </w:r>
          </w:p>
        </w:tc>
        <w:tc>
          <w:tcPr>
            <w:tcW w:w="2436" w:type="pct"/>
            <w:shd w:val="clear" w:color="auto" w:fill="auto"/>
          </w:tcPr>
          <w:p w14:paraId="637C438F"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https://apps.cytoscape.org/apps/stringapp</w:t>
            </w:r>
          </w:p>
        </w:tc>
      </w:tr>
      <w:tr w:rsidR="00766D7F" w:rsidRPr="00766D7F" w14:paraId="07F9A14F" w14:textId="77777777" w:rsidTr="00B30FC9">
        <w:trPr>
          <w:cantSplit/>
          <w:trHeight w:val="259"/>
        </w:trPr>
        <w:tc>
          <w:tcPr>
            <w:tcW w:w="1472" w:type="pct"/>
            <w:shd w:val="clear" w:color="auto" w:fill="auto"/>
          </w:tcPr>
          <w:p w14:paraId="644D3BC2"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Enrichr</w:t>
            </w:r>
          </w:p>
        </w:tc>
        <w:tc>
          <w:tcPr>
            <w:tcW w:w="1093" w:type="pct"/>
            <w:shd w:val="clear" w:color="auto" w:fill="auto"/>
          </w:tcPr>
          <w:p w14:paraId="01FA7E63"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Icahn School of Medicine at Mount Sinai</w:t>
            </w:r>
          </w:p>
        </w:tc>
        <w:tc>
          <w:tcPr>
            <w:tcW w:w="2436" w:type="pct"/>
            <w:shd w:val="clear" w:color="auto" w:fill="auto"/>
          </w:tcPr>
          <w:p w14:paraId="01CF479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https://maayanlab.cloud/Enrichr/</w:t>
            </w:r>
          </w:p>
        </w:tc>
      </w:tr>
      <w:tr w:rsidR="008B125F" w:rsidRPr="00766D7F" w14:paraId="59AFDB47" w14:textId="77777777" w:rsidTr="00B30FC9">
        <w:trPr>
          <w:cantSplit/>
          <w:trHeight w:val="259"/>
        </w:trPr>
        <w:tc>
          <w:tcPr>
            <w:tcW w:w="1472" w:type="pct"/>
            <w:shd w:val="clear" w:color="auto" w:fill="auto"/>
          </w:tcPr>
          <w:p w14:paraId="0EAE021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BioRender</w:t>
            </w:r>
          </w:p>
        </w:tc>
        <w:tc>
          <w:tcPr>
            <w:tcW w:w="1093" w:type="pct"/>
            <w:shd w:val="clear" w:color="auto" w:fill="auto"/>
          </w:tcPr>
          <w:p w14:paraId="449275D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BioRender</w:t>
            </w:r>
          </w:p>
        </w:tc>
        <w:tc>
          <w:tcPr>
            <w:tcW w:w="2436" w:type="pct"/>
            <w:shd w:val="clear" w:color="auto" w:fill="auto"/>
          </w:tcPr>
          <w:p w14:paraId="41BF0F04" w14:textId="77777777" w:rsidR="008B125F" w:rsidRPr="00766D7F" w:rsidRDefault="008B125F" w:rsidP="00B30FC9">
            <w:pPr>
              <w:rPr>
                <w:rFonts w:ascii="Times New Roman" w:hAnsi="Times New Roman" w:cs="Times New Roman"/>
                <w:color w:val="000000" w:themeColor="text1"/>
                <w:sz w:val="22"/>
                <w:szCs w:val="22"/>
              </w:rPr>
            </w:pPr>
            <w:r w:rsidRPr="00766D7F">
              <w:rPr>
                <w:rFonts w:ascii="Times New Roman" w:hAnsi="Times New Roman" w:cs="Times New Roman"/>
                <w:color w:val="000000" w:themeColor="text1"/>
                <w:sz w:val="22"/>
                <w:szCs w:val="22"/>
              </w:rPr>
              <w:t>https://www.biorender.com/</w:t>
            </w:r>
          </w:p>
        </w:tc>
      </w:tr>
    </w:tbl>
    <w:p w14:paraId="4CE910EC" w14:textId="77777777" w:rsidR="00116184" w:rsidRPr="00766D7F" w:rsidRDefault="00116184" w:rsidP="00803567">
      <w:pPr>
        <w:spacing w:line="360" w:lineRule="auto"/>
        <w:rPr>
          <w:color w:val="000000" w:themeColor="text1"/>
          <w:sz w:val="22"/>
          <w:szCs w:val="22"/>
        </w:rPr>
      </w:pPr>
    </w:p>
    <w:p w14:paraId="0736E8BC" w14:textId="30D4AFC1" w:rsidR="009653F4" w:rsidRPr="00766D7F" w:rsidRDefault="009653F4" w:rsidP="00803567">
      <w:pPr>
        <w:spacing w:line="360" w:lineRule="auto"/>
        <w:rPr>
          <w:color w:val="000000" w:themeColor="text1"/>
          <w:sz w:val="22"/>
          <w:szCs w:val="22"/>
        </w:rPr>
      </w:pPr>
      <w:r w:rsidRPr="00766D7F">
        <w:rPr>
          <w:color w:val="000000" w:themeColor="text1"/>
          <w:sz w:val="22"/>
          <w:szCs w:val="22"/>
        </w:rPr>
        <w:br w:type="page"/>
      </w:r>
    </w:p>
    <w:p w14:paraId="6A675FB2" w14:textId="61E1C95F" w:rsidR="00116184" w:rsidRPr="00766D7F" w:rsidRDefault="009653F4" w:rsidP="009653F4">
      <w:pPr>
        <w:rPr>
          <w:b/>
          <w:bCs/>
          <w:color w:val="000000" w:themeColor="text1"/>
        </w:rPr>
      </w:pPr>
      <w:r w:rsidRPr="00766D7F">
        <w:rPr>
          <w:b/>
          <w:bCs/>
          <w:color w:val="000000" w:themeColor="text1"/>
        </w:rPr>
        <w:lastRenderedPageBreak/>
        <w:t>References</w:t>
      </w:r>
    </w:p>
    <w:p w14:paraId="03CD6245" w14:textId="37177E9A" w:rsidR="00EA0FEF" w:rsidRPr="00EA0FEF" w:rsidRDefault="00116184" w:rsidP="00EA0FEF">
      <w:pPr>
        <w:pStyle w:val="EndNoteBibliography"/>
        <w:ind w:left="720" w:hanging="720"/>
        <w:rPr>
          <w:noProof/>
        </w:rPr>
      </w:pPr>
      <w:r w:rsidRPr="00766D7F">
        <w:rPr>
          <w:color w:val="000000" w:themeColor="text1"/>
          <w:sz w:val="22"/>
          <w:szCs w:val="22"/>
        </w:rPr>
        <w:fldChar w:fldCharType="begin"/>
      </w:r>
      <w:r w:rsidRPr="00766D7F">
        <w:rPr>
          <w:color w:val="000000" w:themeColor="text1"/>
          <w:sz w:val="22"/>
          <w:szCs w:val="22"/>
        </w:rPr>
        <w:instrText xml:space="preserve"> ADDIN EN.REFLIST </w:instrText>
      </w:r>
      <w:r w:rsidRPr="00766D7F">
        <w:rPr>
          <w:color w:val="000000" w:themeColor="text1"/>
          <w:sz w:val="22"/>
          <w:szCs w:val="22"/>
        </w:rPr>
        <w:fldChar w:fldCharType="separate"/>
      </w:r>
      <w:r w:rsidR="00EA0FEF" w:rsidRPr="00EA0FEF">
        <w:rPr>
          <w:noProof/>
        </w:rPr>
        <w:t>1</w:t>
      </w:r>
      <w:r w:rsidR="00EA0FEF" w:rsidRPr="00EA0FEF">
        <w:rPr>
          <w:noProof/>
        </w:rPr>
        <w:tab/>
        <w:t xml:space="preserve">Wang, F., Gómez-Sintes, R. &amp; Boya, P. Lysosomal membrane permeabilization and cell death. </w:t>
      </w:r>
      <w:r w:rsidR="00EA0FEF" w:rsidRPr="00EA0FEF">
        <w:rPr>
          <w:i/>
          <w:noProof/>
        </w:rPr>
        <w:t>Traffic</w:t>
      </w:r>
      <w:r w:rsidR="00EA0FEF" w:rsidRPr="00EA0FEF">
        <w:rPr>
          <w:noProof/>
        </w:rPr>
        <w:t xml:space="preserve"> </w:t>
      </w:r>
      <w:r w:rsidR="00EA0FEF" w:rsidRPr="00EA0FEF">
        <w:rPr>
          <w:b/>
          <w:noProof/>
        </w:rPr>
        <w:t>19</w:t>
      </w:r>
      <w:r w:rsidR="00EA0FEF" w:rsidRPr="00EA0FEF">
        <w:rPr>
          <w:noProof/>
        </w:rPr>
        <w:t xml:space="preserve">, 918-931 (2018). </w:t>
      </w:r>
      <w:hyperlink r:id="rId7" w:history="1">
        <w:r w:rsidR="00EA0FEF" w:rsidRPr="00EA0FEF">
          <w:rPr>
            <w:rStyle w:val="Hyperlink"/>
            <w:noProof/>
          </w:rPr>
          <w:t>https://doi.org:10.1111/tra.12613</w:t>
        </w:r>
      </w:hyperlink>
    </w:p>
    <w:p w14:paraId="1B76A1BB" w14:textId="3A58CD63" w:rsidR="00EA0FEF" w:rsidRPr="00EA0FEF" w:rsidRDefault="00EA0FEF" w:rsidP="00EA0FEF">
      <w:pPr>
        <w:pStyle w:val="EndNoteBibliography"/>
        <w:ind w:left="720" w:hanging="720"/>
        <w:rPr>
          <w:noProof/>
        </w:rPr>
      </w:pPr>
      <w:r w:rsidRPr="00EA0FEF">
        <w:rPr>
          <w:noProof/>
        </w:rPr>
        <w:t>2</w:t>
      </w:r>
      <w:r w:rsidRPr="00EA0FEF">
        <w:rPr>
          <w:noProof/>
        </w:rPr>
        <w:tab/>
        <w:t>Zhu, S. Y.</w:t>
      </w:r>
      <w:r w:rsidRPr="00EA0FEF">
        <w:rPr>
          <w:i/>
          <w:noProof/>
        </w:rPr>
        <w:t xml:space="preserve"> et al.</w:t>
      </w:r>
      <w:r w:rsidRPr="00EA0FEF">
        <w:rPr>
          <w:noProof/>
        </w:rPr>
        <w:t xml:space="preserve"> Lysosomal quality control of cell fate: a novel therapeutic target for human diseases. </w:t>
      </w:r>
      <w:r w:rsidRPr="00EA0FEF">
        <w:rPr>
          <w:i/>
          <w:noProof/>
        </w:rPr>
        <w:t>Cell death &amp; disease</w:t>
      </w:r>
      <w:r w:rsidRPr="00EA0FEF">
        <w:rPr>
          <w:noProof/>
        </w:rPr>
        <w:t xml:space="preserve"> </w:t>
      </w:r>
      <w:r w:rsidRPr="00EA0FEF">
        <w:rPr>
          <w:b/>
          <w:noProof/>
        </w:rPr>
        <w:t>11</w:t>
      </w:r>
      <w:r w:rsidRPr="00EA0FEF">
        <w:rPr>
          <w:noProof/>
        </w:rPr>
        <w:t xml:space="preserve">, 817 (2020). </w:t>
      </w:r>
      <w:hyperlink r:id="rId8" w:history="1">
        <w:r w:rsidRPr="00EA0FEF">
          <w:rPr>
            <w:rStyle w:val="Hyperlink"/>
            <w:noProof/>
          </w:rPr>
          <w:t>https://doi.org:10.1038/s41419-020-03032-5</w:t>
        </w:r>
      </w:hyperlink>
    </w:p>
    <w:p w14:paraId="5A767C4E" w14:textId="2FB77763" w:rsidR="00EA0FEF" w:rsidRPr="00EA0FEF" w:rsidRDefault="00EA0FEF" w:rsidP="00EA0FEF">
      <w:pPr>
        <w:pStyle w:val="EndNoteBibliography"/>
        <w:ind w:left="720" w:hanging="720"/>
        <w:rPr>
          <w:noProof/>
        </w:rPr>
      </w:pPr>
      <w:r w:rsidRPr="00EA0FEF">
        <w:rPr>
          <w:noProof/>
        </w:rPr>
        <w:t>3</w:t>
      </w:r>
      <w:r w:rsidRPr="00EA0FEF">
        <w:rPr>
          <w:noProof/>
        </w:rPr>
        <w:tab/>
        <w:t>Papadopoulos, C.</w:t>
      </w:r>
      <w:r w:rsidRPr="00EA0FEF">
        <w:rPr>
          <w:i/>
          <w:noProof/>
        </w:rPr>
        <w:t xml:space="preserve"> et al.</w:t>
      </w:r>
      <w:r w:rsidRPr="00EA0FEF">
        <w:rPr>
          <w:noProof/>
        </w:rPr>
        <w:t xml:space="preserve"> VCP/p97 cooperates with YOD1, UBXD1 and PLAA to drive clearance of ruptured lysosomes by autophagy. </w:t>
      </w:r>
      <w:r w:rsidRPr="00EA0FEF">
        <w:rPr>
          <w:i/>
          <w:noProof/>
        </w:rPr>
        <w:t>The EMBO journal</w:t>
      </w:r>
      <w:r w:rsidRPr="00EA0FEF">
        <w:rPr>
          <w:noProof/>
        </w:rPr>
        <w:t xml:space="preserve"> </w:t>
      </w:r>
      <w:r w:rsidRPr="00EA0FEF">
        <w:rPr>
          <w:b/>
          <w:noProof/>
        </w:rPr>
        <w:t>36</w:t>
      </w:r>
      <w:r w:rsidRPr="00EA0FEF">
        <w:rPr>
          <w:noProof/>
        </w:rPr>
        <w:t xml:space="preserve">, 135-150 (2017). </w:t>
      </w:r>
      <w:hyperlink r:id="rId9" w:history="1">
        <w:r w:rsidRPr="00EA0FEF">
          <w:rPr>
            <w:rStyle w:val="Hyperlink"/>
            <w:noProof/>
          </w:rPr>
          <w:t>https://doi.org:10.15252/embj.201695148</w:t>
        </w:r>
      </w:hyperlink>
    </w:p>
    <w:p w14:paraId="1ED5EDF3" w14:textId="16E8AA22" w:rsidR="00EA0FEF" w:rsidRPr="00EA0FEF" w:rsidRDefault="00EA0FEF" w:rsidP="00EA0FEF">
      <w:pPr>
        <w:pStyle w:val="EndNoteBibliography"/>
        <w:ind w:left="720" w:hanging="720"/>
        <w:rPr>
          <w:noProof/>
        </w:rPr>
      </w:pPr>
      <w:r w:rsidRPr="00EA0FEF">
        <w:rPr>
          <w:noProof/>
        </w:rPr>
        <w:t>4</w:t>
      </w:r>
      <w:r w:rsidRPr="00EA0FEF">
        <w:rPr>
          <w:noProof/>
        </w:rPr>
        <w:tab/>
        <w:t xml:space="preserve">Skowyra, M. L., Schlesinger, P. H., Naismith, T. V. &amp; Hanson, P. I. Triggered recruitment of ESCRT machinery promotes endolysosomal repair. </w:t>
      </w:r>
      <w:r w:rsidRPr="00EA0FEF">
        <w:rPr>
          <w:i/>
          <w:noProof/>
        </w:rPr>
        <w:t>Science (New York, N.Y.)</w:t>
      </w:r>
      <w:r w:rsidRPr="00EA0FEF">
        <w:rPr>
          <w:noProof/>
        </w:rPr>
        <w:t xml:space="preserve"> </w:t>
      </w:r>
      <w:r w:rsidRPr="00EA0FEF">
        <w:rPr>
          <w:b/>
          <w:noProof/>
        </w:rPr>
        <w:t>360</w:t>
      </w:r>
      <w:r w:rsidRPr="00EA0FEF">
        <w:rPr>
          <w:noProof/>
        </w:rPr>
        <w:t xml:space="preserve"> (2018). </w:t>
      </w:r>
      <w:hyperlink r:id="rId10" w:history="1">
        <w:r w:rsidRPr="00EA0FEF">
          <w:rPr>
            <w:rStyle w:val="Hyperlink"/>
            <w:noProof/>
          </w:rPr>
          <w:t>https://doi.org:10.1126/science.aar5078</w:t>
        </w:r>
      </w:hyperlink>
    </w:p>
    <w:p w14:paraId="29A6A7F3" w14:textId="31D03373" w:rsidR="00EA0FEF" w:rsidRPr="00EA0FEF" w:rsidRDefault="00EA0FEF" w:rsidP="00EA0FEF">
      <w:pPr>
        <w:pStyle w:val="EndNoteBibliography"/>
        <w:ind w:left="720" w:hanging="720"/>
        <w:rPr>
          <w:noProof/>
        </w:rPr>
      </w:pPr>
      <w:r w:rsidRPr="00EA0FEF">
        <w:rPr>
          <w:noProof/>
        </w:rPr>
        <w:t>5</w:t>
      </w:r>
      <w:r w:rsidRPr="00EA0FEF">
        <w:rPr>
          <w:noProof/>
        </w:rPr>
        <w:tab/>
        <w:t>Radulovic, M.</w:t>
      </w:r>
      <w:r w:rsidRPr="00EA0FEF">
        <w:rPr>
          <w:i/>
          <w:noProof/>
        </w:rPr>
        <w:t xml:space="preserve"> et al.</w:t>
      </w:r>
      <w:r w:rsidRPr="00EA0FEF">
        <w:rPr>
          <w:noProof/>
        </w:rPr>
        <w:t xml:space="preserve"> ESCRT-mediated lysosome repair precedes lysophagy and promotes cell survival. </w:t>
      </w:r>
      <w:r w:rsidRPr="00EA0FEF">
        <w:rPr>
          <w:i/>
          <w:noProof/>
        </w:rPr>
        <w:t>The EMBO journal</w:t>
      </w:r>
      <w:r w:rsidRPr="00EA0FEF">
        <w:rPr>
          <w:noProof/>
        </w:rPr>
        <w:t xml:space="preserve"> (2018). </w:t>
      </w:r>
      <w:hyperlink r:id="rId11" w:history="1">
        <w:r w:rsidRPr="00EA0FEF">
          <w:rPr>
            <w:rStyle w:val="Hyperlink"/>
            <w:noProof/>
          </w:rPr>
          <w:t>https://doi.org:10.15252/embj.201899753</w:t>
        </w:r>
      </w:hyperlink>
    </w:p>
    <w:p w14:paraId="216AE71B" w14:textId="55F6778C" w:rsidR="00EA0FEF" w:rsidRPr="00EA0FEF" w:rsidRDefault="00EA0FEF" w:rsidP="00EA0FEF">
      <w:pPr>
        <w:pStyle w:val="EndNoteBibliography"/>
        <w:ind w:left="720" w:hanging="720"/>
        <w:rPr>
          <w:noProof/>
        </w:rPr>
      </w:pPr>
      <w:r w:rsidRPr="00EA0FEF">
        <w:rPr>
          <w:noProof/>
        </w:rPr>
        <w:t>6</w:t>
      </w:r>
      <w:r w:rsidRPr="00EA0FEF">
        <w:rPr>
          <w:noProof/>
        </w:rPr>
        <w:tab/>
        <w:t>Koerver, L.</w:t>
      </w:r>
      <w:r w:rsidRPr="00EA0FEF">
        <w:rPr>
          <w:i/>
          <w:noProof/>
        </w:rPr>
        <w:t xml:space="preserve"> et al.</w:t>
      </w:r>
      <w:r w:rsidRPr="00EA0FEF">
        <w:rPr>
          <w:noProof/>
        </w:rPr>
        <w:t xml:space="preserve"> The ubiquitin-conjugating enzyme UBE2QL1 coordinates lysophagy in response to endolysosomal damage. </w:t>
      </w:r>
      <w:r w:rsidRPr="00EA0FEF">
        <w:rPr>
          <w:i/>
          <w:noProof/>
        </w:rPr>
        <w:t>EMBO reports</w:t>
      </w:r>
      <w:r w:rsidRPr="00EA0FEF">
        <w:rPr>
          <w:noProof/>
        </w:rPr>
        <w:t xml:space="preserve"> </w:t>
      </w:r>
      <w:r w:rsidRPr="00EA0FEF">
        <w:rPr>
          <w:b/>
          <w:noProof/>
        </w:rPr>
        <w:t>20</w:t>
      </w:r>
      <w:r w:rsidRPr="00EA0FEF">
        <w:rPr>
          <w:noProof/>
        </w:rPr>
        <w:t xml:space="preserve">, e48014 (2019). </w:t>
      </w:r>
      <w:hyperlink r:id="rId12" w:history="1">
        <w:r w:rsidRPr="00EA0FEF">
          <w:rPr>
            <w:rStyle w:val="Hyperlink"/>
            <w:noProof/>
          </w:rPr>
          <w:t>https://doi.org:10.15252/embr.201948014</w:t>
        </w:r>
      </w:hyperlink>
    </w:p>
    <w:p w14:paraId="26332405" w14:textId="6EB9EA7A" w:rsidR="00EA0FEF" w:rsidRPr="00EA0FEF" w:rsidRDefault="00EA0FEF" w:rsidP="00EA0FEF">
      <w:pPr>
        <w:pStyle w:val="EndNoteBibliography"/>
        <w:ind w:left="720" w:hanging="720"/>
        <w:rPr>
          <w:noProof/>
        </w:rPr>
      </w:pPr>
      <w:r w:rsidRPr="00EA0FEF">
        <w:rPr>
          <w:noProof/>
        </w:rPr>
        <w:t>7</w:t>
      </w:r>
      <w:r w:rsidRPr="00EA0FEF">
        <w:rPr>
          <w:noProof/>
        </w:rPr>
        <w:tab/>
        <w:t>Jia, J.</w:t>
      </w:r>
      <w:r w:rsidRPr="00EA0FEF">
        <w:rPr>
          <w:i/>
          <w:noProof/>
        </w:rPr>
        <w:t xml:space="preserve"> et al.</w:t>
      </w:r>
      <w:r w:rsidRPr="00EA0FEF">
        <w:rPr>
          <w:noProof/>
        </w:rPr>
        <w:t xml:space="preserve"> Galectin-3 Coordinates a Cellular System for Lysosomal Repair and Removal. </w:t>
      </w:r>
      <w:r w:rsidRPr="00EA0FEF">
        <w:rPr>
          <w:i/>
          <w:noProof/>
        </w:rPr>
        <w:t>Developmental cell</w:t>
      </w:r>
      <w:r w:rsidRPr="00EA0FEF">
        <w:rPr>
          <w:noProof/>
        </w:rPr>
        <w:t xml:space="preserve"> (2019). </w:t>
      </w:r>
      <w:hyperlink r:id="rId13" w:history="1">
        <w:r w:rsidRPr="00EA0FEF">
          <w:rPr>
            <w:rStyle w:val="Hyperlink"/>
            <w:noProof/>
          </w:rPr>
          <w:t>https://doi.org:10.1016/j.devcel.2019.10.025</w:t>
        </w:r>
      </w:hyperlink>
    </w:p>
    <w:p w14:paraId="0F6B1900" w14:textId="0E93A21D" w:rsidR="00EA0FEF" w:rsidRPr="00EA0FEF" w:rsidRDefault="00EA0FEF" w:rsidP="00EA0FEF">
      <w:pPr>
        <w:pStyle w:val="EndNoteBibliography"/>
        <w:ind w:left="720" w:hanging="720"/>
        <w:rPr>
          <w:noProof/>
        </w:rPr>
      </w:pPr>
      <w:r w:rsidRPr="00EA0FEF">
        <w:rPr>
          <w:noProof/>
        </w:rPr>
        <w:t>8</w:t>
      </w:r>
      <w:r w:rsidRPr="00EA0FEF">
        <w:rPr>
          <w:noProof/>
        </w:rPr>
        <w:tab/>
        <w:t>Niekamp, P.</w:t>
      </w:r>
      <w:r w:rsidRPr="00EA0FEF">
        <w:rPr>
          <w:i/>
          <w:noProof/>
        </w:rPr>
        <w:t xml:space="preserve"> et al.</w:t>
      </w:r>
      <w:r w:rsidRPr="00EA0FEF">
        <w:rPr>
          <w:noProof/>
        </w:rPr>
        <w:t xml:space="preserve"> Ca(2+)-activated sphingomyelin scrambling and turnover mediate ESCRT-independent lysosomal repair. </w:t>
      </w:r>
      <w:r w:rsidRPr="00EA0FEF">
        <w:rPr>
          <w:i/>
          <w:noProof/>
        </w:rPr>
        <w:t>Nature communications</w:t>
      </w:r>
      <w:r w:rsidRPr="00EA0FEF">
        <w:rPr>
          <w:noProof/>
        </w:rPr>
        <w:t xml:space="preserve"> </w:t>
      </w:r>
      <w:r w:rsidRPr="00EA0FEF">
        <w:rPr>
          <w:b/>
          <w:noProof/>
        </w:rPr>
        <w:t>13</w:t>
      </w:r>
      <w:r w:rsidRPr="00EA0FEF">
        <w:rPr>
          <w:noProof/>
        </w:rPr>
        <w:t xml:space="preserve">, 1875 (2022). </w:t>
      </w:r>
      <w:hyperlink r:id="rId14" w:history="1">
        <w:r w:rsidRPr="00EA0FEF">
          <w:rPr>
            <w:rStyle w:val="Hyperlink"/>
            <w:noProof/>
          </w:rPr>
          <w:t>https://doi.org:10.1038/s41467-022-29481-4</w:t>
        </w:r>
      </w:hyperlink>
    </w:p>
    <w:p w14:paraId="19C1432B" w14:textId="3E29D235" w:rsidR="00EA0FEF" w:rsidRPr="00EA0FEF" w:rsidRDefault="00EA0FEF" w:rsidP="00EA0FEF">
      <w:pPr>
        <w:pStyle w:val="EndNoteBibliography"/>
        <w:ind w:left="720" w:hanging="720"/>
        <w:rPr>
          <w:noProof/>
        </w:rPr>
      </w:pPr>
      <w:r w:rsidRPr="00EA0FEF">
        <w:rPr>
          <w:noProof/>
        </w:rPr>
        <w:t>9</w:t>
      </w:r>
      <w:r w:rsidRPr="00EA0FEF">
        <w:rPr>
          <w:noProof/>
        </w:rPr>
        <w:tab/>
        <w:t xml:space="preserve">Tan, J. X. &amp; Finkel, T. A phosphoinositide signalling pathway mediates rapid lysosomal repair. </w:t>
      </w:r>
      <w:r w:rsidRPr="00EA0FEF">
        <w:rPr>
          <w:i/>
          <w:noProof/>
        </w:rPr>
        <w:t>Nature</w:t>
      </w:r>
      <w:r w:rsidRPr="00EA0FEF">
        <w:rPr>
          <w:noProof/>
        </w:rPr>
        <w:t xml:space="preserve"> </w:t>
      </w:r>
      <w:r w:rsidRPr="00EA0FEF">
        <w:rPr>
          <w:b/>
          <w:noProof/>
        </w:rPr>
        <w:t>609</w:t>
      </w:r>
      <w:r w:rsidRPr="00EA0FEF">
        <w:rPr>
          <w:noProof/>
        </w:rPr>
        <w:t xml:space="preserve">, 815-821 (2022). </w:t>
      </w:r>
      <w:hyperlink r:id="rId15" w:history="1">
        <w:r w:rsidRPr="00EA0FEF">
          <w:rPr>
            <w:rStyle w:val="Hyperlink"/>
            <w:noProof/>
          </w:rPr>
          <w:t>https://doi.org:10.1038/s41586-022-05164-4</w:t>
        </w:r>
      </w:hyperlink>
    </w:p>
    <w:p w14:paraId="426582F5" w14:textId="7CB1132C" w:rsidR="00EA0FEF" w:rsidRPr="00EA0FEF" w:rsidRDefault="00EA0FEF" w:rsidP="00EA0FEF">
      <w:pPr>
        <w:pStyle w:val="EndNoteBibliography"/>
        <w:ind w:left="720" w:hanging="720"/>
        <w:rPr>
          <w:noProof/>
        </w:rPr>
      </w:pPr>
      <w:r w:rsidRPr="00EA0FEF">
        <w:rPr>
          <w:noProof/>
        </w:rPr>
        <w:t>10</w:t>
      </w:r>
      <w:r w:rsidRPr="00EA0FEF">
        <w:rPr>
          <w:noProof/>
        </w:rPr>
        <w:tab/>
        <w:t>Bonet-Ponce, L.</w:t>
      </w:r>
      <w:r w:rsidRPr="00EA0FEF">
        <w:rPr>
          <w:i/>
          <w:noProof/>
        </w:rPr>
        <w:t xml:space="preserve"> et al.</w:t>
      </w:r>
      <w:r w:rsidRPr="00EA0FEF">
        <w:rPr>
          <w:noProof/>
        </w:rPr>
        <w:t xml:space="preserve"> LRRK2 mediates tubulation and vesicle sorting from lysosomes. </w:t>
      </w:r>
      <w:r w:rsidRPr="00EA0FEF">
        <w:rPr>
          <w:i/>
          <w:noProof/>
        </w:rPr>
        <w:t>Sci Adv</w:t>
      </w:r>
      <w:r w:rsidRPr="00EA0FEF">
        <w:rPr>
          <w:noProof/>
        </w:rPr>
        <w:t xml:space="preserve"> </w:t>
      </w:r>
      <w:r w:rsidRPr="00EA0FEF">
        <w:rPr>
          <w:b/>
          <w:noProof/>
        </w:rPr>
        <w:t>6</w:t>
      </w:r>
      <w:r w:rsidRPr="00EA0FEF">
        <w:rPr>
          <w:noProof/>
        </w:rPr>
        <w:t xml:space="preserve"> (2020). </w:t>
      </w:r>
      <w:hyperlink r:id="rId16" w:history="1">
        <w:r w:rsidRPr="00EA0FEF">
          <w:rPr>
            <w:rStyle w:val="Hyperlink"/>
            <w:noProof/>
          </w:rPr>
          <w:t>https://doi.org:10.1126/sciadv.abb2454</w:t>
        </w:r>
      </w:hyperlink>
    </w:p>
    <w:p w14:paraId="66C5E2F3" w14:textId="137AFC6B" w:rsidR="00EA0FEF" w:rsidRPr="00EA0FEF" w:rsidRDefault="00EA0FEF" w:rsidP="00EA0FEF">
      <w:pPr>
        <w:pStyle w:val="EndNoteBibliography"/>
        <w:ind w:left="720" w:hanging="720"/>
        <w:rPr>
          <w:noProof/>
        </w:rPr>
      </w:pPr>
      <w:r w:rsidRPr="00EA0FEF">
        <w:rPr>
          <w:noProof/>
        </w:rPr>
        <w:t>11</w:t>
      </w:r>
      <w:r w:rsidRPr="00EA0FEF">
        <w:rPr>
          <w:noProof/>
        </w:rPr>
        <w:tab/>
        <w:t>Bussi, C.</w:t>
      </w:r>
      <w:r w:rsidRPr="00EA0FEF">
        <w:rPr>
          <w:i/>
          <w:noProof/>
        </w:rPr>
        <w:t xml:space="preserve"> et al.</w:t>
      </w:r>
      <w:r w:rsidRPr="00EA0FEF">
        <w:rPr>
          <w:noProof/>
        </w:rPr>
        <w:t xml:space="preserve"> Stress granules plug and stabilize damaged endolysosomal membranes. </w:t>
      </w:r>
      <w:r w:rsidRPr="00EA0FEF">
        <w:rPr>
          <w:i/>
          <w:noProof/>
        </w:rPr>
        <w:t>Nature</w:t>
      </w:r>
      <w:r w:rsidRPr="00EA0FEF">
        <w:rPr>
          <w:noProof/>
        </w:rPr>
        <w:t xml:space="preserve"> </w:t>
      </w:r>
      <w:r w:rsidRPr="00EA0FEF">
        <w:rPr>
          <w:b/>
          <w:noProof/>
        </w:rPr>
        <w:t>623</w:t>
      </w:r>
      <w:r w:rsidRPr="00EA0FEF">
        <w:rPr>
          <w:noProof/>
        </w:rPr>
        <w:t xml:space="preserve">, 1062-1069 (2023). </w:t>
      </w:r>
      <w:hyperlink r:id="rId17" w:history="1">
        <w:r w:rsidRPr="00EA0FEF">
          <w:rPr>
            <w:rStyle w:val="Hyperlink"/>
            <w:noProof/>
          </w:rPr>
          <w:t>https://doi.org:10.1038/s41586-023-06726-w</w:t>
        </w:r>
      </w:hyperlink>
    </w:p>
    <w:p w14:paraId="0DD67313" w14:textId="57E65F63" w:rsidR="00EA0FEF" w:rsidRPr="00EA0FEF" w:rsidRDefault="00EA0FEF" w:rsidP="00EA0FEF">
      <w:pPr>
        <w:pStyle w:val="EndNoteBibliography"/>
        <w:ind w:left="720" w:hanging="720"/>
        <w:rPr>
          <w:noProof/>
        </w:rPr>
      </w:pPr>
      <w:r w:rsidRPr="00EA0FEF">
        <w:rPr>
          <w:noProof/>
        </w:rPr>
        <w:t>12</w:t>
      </w:r>
      <w:r w:rsidRPr="00EA0FEF">
        <w:rPr>
          <w:noProof/>
        </w:rPr>
        <w:tab/>
        <w:t>Ebstrup, M. L.</w:t>
      </w:r>
      <w:r w:rsidRPr="00EA0FEF">
        <w:rPr>
          <w:i/>
          <w:noProof/>
        </w:rPr>
        <w:t xml:space="preserve"> et al.</w:t>
      </w:r>
      <w:r w:rsidRPr="00EA0FEF">
        <w:rPr>
          <w:noProof/>
        </w:rPr>
        <w:t xml:space="preserve"> Annexin A7 mediates lysosome repair independently of ESCRT-III. </w:t>
      </w:r>
      <w:r w:rsidRPr="00EA0FEF">
        <w:rPr>
          <w:i/>
          <w:noProof/>
        </w:rPr>
        <w:t>Front Cell Dev Biol</w:t>
      </w:r>
      <w:r w:rsidRPr="00EA0FEF">
        <w:rPr>
          <w:noProof/>
        </w:rPr>
        <w:t xml:space="preserve"> </w:t>
      </w:r>
      <w:r w:rsidRPr="00EA0FEF">
        <w:rPr>
          <w:b/>
          <w:noProof/>
        </w:rPr>
        <w:t>11</w:t>
      </w:r>
      <w:r w:rsidRPr="00EA0FEF">
        <w:rPr>
          <w:noProof/>
        </w:rPr>
        <w:t xml:space="preserve">, 1211498 (2023). </w:t>
      </w:r>
      <w:hyperlink r:id="rId18" w:history="1">
        <w:r w:rsidRPr="00EA0FEF">
          <w:rPr>
            <w:rStyle w:val="Hyperlink"/>
            <w:noProof/>
          </w:rPr>
          <w:t>https://doi.org:10.3389/fcell.2023.1211498</w:t>
        </w:r>
      </w:hyperlink>
    </w:p>
    <w:p w14:paraId="3E79C343" w14:textId="3679339B" w:rsidR="00EA0FEF" w:rsidRPr="00EA0FEF" w:rsidRDefault="00EA0FEF" w:rsidP="00EA0FEF">
      <w:pPr>
        <w:pStyle w:val="EndNoteBibliography"/>
        <w:ind w:left="720" w:hanging="720"/>
        <w:rPr>
          <w:noProof/>
        </w:rPr>
      </w:pPr>
      <w:r w:rsidRPr="00EA0FEF">
        <w:rPr>
          <w:noProof/>
        </w:rPr>
        <w:t>13</w:t>
      </w:r>
      <w:r w:rsidRPr="00EA0FEF">
        <w:rPr>
          <w:noProof/>
        </w:rPr>
        <w:tab/>
        <w:t>Kaushik, S.</w:t>
      </w:r>
      <w:r w:rsidRPr="00EA0FEF">
        <w:rPr>
          <w:i/>
          <w:noProof/>
        </w:rPr>
        <w:t xml:space="preserve"> et al.</w:t>
      </w:r>
      <w:r w:rsidRPr="00EA0FEF">
        <w:rPr>
          <w:noProof/>
        </w:rPr>
        <w:t xml:space="preserve"> Autophagy and the hallmarks of aging. </w:t>
      </w:r>
      <w:r w:rsidRPr="00EA0FEF">
        <w:rPr>
          <w:i/>
          <w:noProof/>
        </w:rPr>
        <w:t>Ageing research reviews</w:t>
      </w:r>
      <w:r w:rsidRPr="00EA0FEF">
        <w:rPr>
          <w:noProof/>
        </w:rPr>
        <w:t xml:space="preserve"> </w:t>
      </w:r>
      <w:r w:rsidRPr="00EA0FEF">
        <w:rPr>
          <w:b/>
          <w:noProof/>
        </w:rPr>
        <w:t>72</w:t>
      </w:r>
      <w:r w:rsidRPr="00EA0FEF">
        <w:rPr>
          <w:noProof/>
        </w:rPr>
        <w:t xml:space="preserve">, 101468 (2021). </w:t>
      </w:r>
      <w:hyperlink r:id="rId19" w:history="1">
        <w:r w:rsidRPr="00EA0FEF">
          <w:rPr>
            <w:rStyle w:val="Hyperlink"/>
            <w:noProof/>
          </w:rPr>
          <w:t>https://doi.org:10.1016/j.arr.2021.101468</w:t>
        </w:r>
      </w:hyperlink>
    </w:p>
    <w:p w14:paraId="554B343B" w14:textId="3CA51417" w:rsidR="00EA0FEF" w:rsidRPr="00EA0FEF" w:rsidRDefault="00EA0FEF" w:rsidP="00EA0FEF">
      <w:pPr>
        <w:pStyle w:val="EndNoteBibliography"/>
        <w:ind w:left="720" w:hanging="720"/>
        <w:rPr>
          <w:noProof/>
        </w:rPr>
      </w:pPr>
      <w:r w:rsidRPr="00EA0FEF">
        <w:rPr>
          <w:noProof/>
        </w:rPr>
        <w:t>14</w:t>
      </w:r>
      <w:r w:rsidRPr="00EA0FEF">
        <w:rPr>
          <w:noProof/>
        </w:rPr>
        <w:tab/>
        <w:t xml:space="preserve">Stavoe, A. K. H. &amp; Holzbaur, E. L. F. Neuronal autophagy declines substantially with age and is rescued by overexpression of WIPI2. </w:t>
      </w:r>
      <w:r w:rsidRPr="00EA0FEF">
        <w:rPr>
          <w:i/>
          <w:noProof/>
        </w:rPr>
        <w:t>Autophagy</w:t>
      </w:r>
      <w:r w:rsidRPr="00EA0FEF">
        <w:rPr>
          <w:noProof/>
        </w:rPr>
        <w:t xml:space="preserve"> </w:t>
      </w:r>
      <w:r w:rsidRPr="00EA0FEF">
        <w:rPr>
          <w:b/>
          <w:noProof/>
        </w:rPr>
        <w:t>16</w:t>
      </w:r>
      <w:r w:rsidRPr="00EA0FEF">
        <w:rPr>
          <w:noProof/>
        </w:rPr>
        <w:t xml:space="preserve">, 371-372 (2020). </w:t>
      </w:r>
      <w:hyperlink r:id="rId20" w:history="1">
        <w:r w:rsidRPr="00EA0FEF">
          <w:rPr>
            <w:rStyle w:val="Hyperlink"/>
            <w:noProof/>
          </w:rPr>
          <w:t>https://doi.org:10.1080/15548627.2019.1695401</w:t>
        </w:r>
      </w:hyperlink>
    </w:p>
    <w:p w14:paraId="7DD84D0B" w14:textId="540AAB1F" w:rsidR="00EA0FEF" w:rsidRPr="00EA0FEF" w:rsidRDefault="00EA0FEF" w:rsidP="00EA0FEF">
      <w:pPr>
        <w:pStyle w:val="EndNoteBibliography"/>
        <w:ind w:left="720" w:hanging="720"/>
        <w:rPr>
          <w:noProof/>
        </w:rPr>
      </w:pPr>
      <w:r w:rsidRPr="00EA0FEF">
        <w:rPr>
          <w:noProof/>
        </w:rPr>
        <w:t>15</w:t>
      </w:r>
      <w:r w:rsidRPr="00EA0FEF">
        <w:rPr>
          <w:noProof/>
        </w:rPr>
        <w:tab/>
        <w:t xml:space="preserve">Laskowska, E., Kuczynska-Wisnik, D. &amp; Lipinska, B. Proteomic analysis of protein homeostasis and aggregation. </w:t>
      </w:r>
      <w:r w:rsidRPr="00EA0FEF">
        <w:rPr>
          <w:i/>
          <w:noProof/>
        </w:rPr>
        <w:t>J Proteomics</w:t>
      </w:r>
      <w:r w:rsidRPr="00EA0FEF">
        <w:rPr>
          <w:noProof/>
        </w:rPr>
        <w:t xml:space="preserve"> </w:t>
      </w:r>
      <w:r w:rsidRPr="00EA0FEF">
        <w:rPr>
          <w:b/>
          <w:noProof/>
        </w:rPr>
        <w:t>198</w:t>
      </w:r>
      <w:r w:rsidRPr="00EA0FEF">
        <w:rPr>
          <w:noProof/>
        </w:rPr>
        <w:t xml:space="preserve">, 98-112 (2019). </w:t>
      </w:r>
      <w:hyperlink r:id="rId21" w:history="1">
        <w:r w:rsidRPr="00EA0FEF">
          <w:rPr>
            <w:rStyle w:val="Hyperlink"/>
            <w:noProof/>
          </w:rPr>
          <w:t>https://doi.org:10.1016/j.jprot.2018.12.003</w:t>
        </w:r>
      </w:hyperlink>
    </w:p>
    <w:p w14:paraId="451CBCD2" w14:textId="1D8E4830" w:rsidR="00EA0FEF" w:rsidRPr="00EA0FEF" w:rsidRDefault="00EA0FEF" w:rsidP="00EA0FEF">
      <w:pPr>
        <w:pStyle w:val="EndNoteBibliography"/>
        <w:ind w:left="720" w:hanging="720"/>
        <w:rPr>
          <w:noProof/>
        </w:rPr>
      </w:pPr>
      <w:r w:rsidRPr="00EA0FEF">
        <w:rPr>
          <w:noProof/>
        </w:rPr>
        <w:t>16</w:t>
      </w:r>
      <w:r w:rsidRPr="00EA0FEF">
        <w:rPr>
          <w:noProof/>
        </w:rPr>
        <w:tab/>
        <w:t xml:space="preserve">Eapen, V. V., Swarup, S., Hoyer, M. J., Paulo, J. A. &amp; Harper, J. W. Quantitative proteomics reveals the selectivity of ubiquitin-binding autophagy receptors in the turnover of damaged lysosomes by lysophagy. </w:t>
      </w:r>
      <w:r w:rsidRPr="00EA0FEF">
        <w:rPr>
          <w:i/>
          <w:noProof/>
        </w:rPr>
        <w:t>Elife</w:t>
      </w:r>
      <w:r w:rsidRPr="00EA0FEF">
        <w:rPr>
          <w:noProof/>
        </w:rPr>
        <w:t xml:space="preserve"> </w:t>
      </w:r>
      <w:r w:rsidRPr="00EA0FEF">
        <w:rPr>
          <w:b/>
          <w:noProof/>
        </w:rPr>
        <w:t>10</w:t>
      </w:r>
      <w:r w:rsidRPr="00EA0FEF">
        <w:rPr>
          <w:noProof/>
        </w:rPr>
        <w:t xml:space="preserve"> (2021). </w:t>
      </w:r>
      <w:hyperlink r:id="rId22" w:history="1">
        <w:r w:rsidRPr="00EA0FEF">
          <w:rPr>
            <w:rStyle w:val="Hyperlink"/>
            <w:noProof/>
          </w:rPr>
          <w:t>https://doi.org:10.7554/eLife.72328</w:t>
        </w:r>
      </w:hyperlink>
    </w:p>
    <w:p w14:paraId="2BCC5681" w14:textId="490DD72C" w:rsidR="00EA0FEF" w:rsidRPr="00EA0FEF" w:rsidRDefault="00EA0FEF" w:rsidP="00EA0FEF">
      <w:pPr>
        <w:pStyle w:val="EndNoteBibliography"/>
        <w:ind w:left="720" w:hanging="720"/>
        <w:rPr>
          <w:noProof/>
        </w:rPr>
      </w:pPr>
      <w:r w:rsidRPr="00EA0FEF">
        <w:rPr>
          <w:noProof/>
        </w:rPr>
        <w:t>17</w:t>
      </w:r>
      <w:r w:rsidRPr="00EA0FEF">
        <w:rPr>
          <w:noProof/>
        </w:rPr>
        <w:tab/>
        <w:t>Kravić, B.</w:t>
      </w:r>
      <w:r w:rsidRPr="00EA0FEF">
        <w:rPr>
          <w:i/>
          <w:noProof/>
        </w:rPr>
        <w:t xml:space="preserve"> et al.</w:t>
      </w:r>
      <w:r w:rsidRPr="00EA0FEF">
        <w:rPr>
          <w:noProof/>
        </w:rPr>
        <w:t xml:space="preserve"> Ubiquitin profiling of lysophagy identifies actin stabilizer CNN2 as a target of VCP/p97 and uncovers a link to HSPB1. </w:t>
      </w:r>
      <w:r w:rsidRPr="00EA0FEF">
        <w:rPr>
          <w:i/>
          <w:noProof/>
        </w:rPr>
        <w:t>Molecular cell</w:t>
      </w:r>
      <w:r w:rsidRPr="00EA0FEF">
        <w:rPr>
          <w:noProof/>
        </w:rPr>
        <w:t xml:space="preserve"> </w:t>
      </w:r>
      <w:r w:rsidRPr="00EA0FEF">
        <w:rPr>
          <w:b/>
          <w:noProof/>
        </w:rPr>
        <w:t>82</w:t>
      </w:r>
      <w:r w:rsidRPr="00EA0FEF">
        <w:rPr>
          <w:noProof/>
        </w:rPr>
        <w:t xml:space="preserve">, 2633-2649.e2637 (2022). </w:t>
      </w:r>
      <w:hyperlink r:id="rId23" w:history="1">
        <w:r w:rsidRPr="00EA0FEF">
          <w:rPr>
            <w:rStyle w:val="Hyperlink"/>
            <w:noProof/>
          </w:rPr>
          <w:t>https://doi.org:10.1016/j.molcel.2022.06.012</w:t>
        </w:r>
      </w:hyperlink>
    </w:p>
    <w:p w14:paraId="688FB42C" w14:textId="4308797C" w:rsidR="00EA0FEF" w:rsidRPr="00EA0FEF" w:rsidRDefault="00EA0FEF" w:rsidP="00EA0FEF">
      <w:pPr>
        <w:pStyle w:val="EndNoteBibliography"/>
        <w:ind w:left="720" w:hanging="720"/>
        <w:rPr>
          <w:noProof/>
        </w:rPr>
      </w:pPr>
      <w:r w:rsidRPr="00EA0FEF">
        <w:rPr>
          <w:noProof/>
        </w:rPr>
        <w:lastRenderedPageBreak/>
        <w:t>18</w:t>
      </w:r>
      <w:r w:rsidRPr="00EA0FEF">
        <w:rPr>
          <w:noProof/>
        </w:rPr>
        <w:tab/>
        <w:t xml:space="preserve">Gottschling, D. E. &amp; Nyström, T. The Upsides and Downsides of Organelle Interconnectivity. </w:t>
      </w:r>
      <w:r w:rsidRPr="00EA0FEF">
        <w:rPr>
          <w:i/>
          <w:noProof/>
        </w:rPr>
        <w:t>Cell</w:t>
      </w:r>
      <w:r w:rsidRPr="00EA0FEF">
        <w:rPr>
          <w:noProof/>
        </w:rPr>
        <w:t xml:space="preserve"> </w:t>
      </w:r>
      <w:r w:rsidRPr="00EA0FEF">
        <w:rPr>
          <w:b/>
          <w:noProof/>
        </w:rPr>
        <w:t>169</w:t>
      </w:r>
      <w:r w:rsidRPr="00EA0FEF">
        <w:rPr>
          <w:noProof/>
        </w:rPr>
        <w:t xml:space="preserve">, 24-34 (2017). </w:t>
      </w:r>
      <w:hyperlink r:id="rId24" w:history="1">
        <w:r w:rsidRPr="00EA0FEF">
          <w:rPr>
            <w:rStyle w:val="Hyperlink"/>
            <w:noProof/>
          </w:rPr>
          <w:t>https://doi.org:10.1016/j.cell.2017.02.030</w:t>
        </w:r>
      </w:hyperlink>
    </w:p>
    <w:p w14:paraId="5383B140" w14:textId="34A8231A" w:rsidR="00EA0FEF" w:rsidRPr="00EA0FEF" w:rsidRDefault="00EA0FEF" w:rsidP="00EA0FEF">
      <w:pPr>
        <w:pStyle w:val="EndNoteBibliography"/>
        <w:ind w:left="720" w:hanging="720"/>
        <w:rPr>
          <w:noProof/>
        </w:rPr>
      </w:pPr>
      <w:r w:rsidRPr="00EA0FEF">
        <w:rPr>
          <w:noProof/>
        </w:rPr>
        <w:t>19</w:t>
      </w:r>
      <w:r w:rsidRPr="00EA0FEF">
        <w:rPr>
          <w:noProof/>
        </w:rPr>
        <w:tab/>
        <w:t xml:space="preserve">Petkovic, M., O'Brien, C. E. &amp; Jan, Y. N. Interorganelle communication, aging, and neurodegeneration. </w:t>
      </w:r>
      <w:r w:rsidRPr="00EA0FEF">
        <w:rPr>
          <w:i/>
          <w:noProof/>
        </w:rPr>
        <w:t>Genes Dev</w:t>
      </w:r>
      <w:r w:rsidRPr="00EA0FEF">
        <w:rPr>
          <w:noProof/>
        </w:rPr>
        <w:t xml:space="preserve"> </w:t>
      </w:r>
      <w:r w:rsidRPr="00EA0FEF">
        <w:rPr>
          <w:b/>
          <w:noProof/>
        </w:rPr>
        <w:t>35</w:t>
      </w:r>
      <w:r w:rsidRPr="00EA0FEF">
        <w:rPr>
          <w:noProof/>
        </w:rPr>
        <w:t xml:space="preserve">, 449-469 (2021). </w:t>
      </w:r>
      <w:hyperlink r:id="rId25" w:history="1">
        <w:r w:rsidRPr="00EA0FEF">
          <w:rPr>
            <w:rStyle w:val="Hyperlink"/>
            <w:noProof/>
          </w:rPr>
          <w:t>https://doi.org:10.1101/gad.346759.120</w:t>
        </w:r>
      </w:hyperlink>
    </w:p>
    <w:p w14:paraId="12EA6879" w14:textId="72E0E4C5" w:rsidR="00EA0FEF" w:rsidRPr="00EA0FEF" w:rsidRDefault="00EA0FEF" w:rsidP="00EA0FEF">
      <w:pPr>
        <w:pStyle w:val="EndNoteBibliography"/>
        <w:ind w:left="720" w:hanging="720"/>
        <w:rPr>
          <w:noProof/>
        </w:rPr>
      </w:pPr>
      <w:r w:rsidRPr="00EA0FEF">
        <w:rPr>
          <w:noProof/>
        </w:rPr>
        <w:t>20</w:t>
      </w:r>
      <w:r w:rsidRPr="00EA0FEF">
        <w:rPr>
          <w:noProof/>
        </w:rPr>
        <w:tab/>
        <w:t>Kim, D. K.</w:t>
      </w:r>
      <w:r w:rsidRPr="00EA0FEF">
        <w:rPr>
          <w:i/>
          <w:noProof/>
        </w:rPr>
        <w:t xml:space="preserve"> et al.</w:t>
      </w:r>
      <w:r w:rsidRPr="00EA0FEF">
        <w:rPr>
          <w:noProof/>
        </w:rPr>
        <w:t xml:space="preserve"> Deep proteome profiling of the hippocampus in the 5XFAD mouse model reveals biological process alterations and a novel biomarker of Alzheimer's disease. </w:t>
      </w:r>
      <w:r w:rsidRPr="00EA0FEF">
        <w:rPr>
          <w:i/>
          <w:noProof/>
        </w:rPr>
        <w:t>Exp Mol Med</w:t>
      </w:r>
      <w:r w:rsidRPr="00EA0FEF">
        <w:rPr>
          <w:noProof/>
        </w:rPr>
        <w:t xml:space="preserve"> </w:t>
      </w:r>
      <w:r w:rsidRPr="00EA0FEF">
        <w:rPr>
          <w:b/>
          <w:noProof/>
        </w:rPr>
        <w:t>51</w:t>
      </w:r>
      <w:r w:rsidRPr="00EA0FEF">
        <w:rPr>
          <w:noProof/>
        </w:rPr>
        <w:t xml:space="preserve">, 1-17 (2019). </w:t>
      </w:r>
      <w:hyperlink r:id="rId26" w:history="1">
        <w:r w:rsidRPr="00EA0FEF">
          <w:rPr>
            <w:rStyle w:val="Hyperlink"/>
            <w:noProof/>
          </w:rPr>
          <w:t>https://doi.org:10.1038/s12276-019-0326-z</w:t>
        </w:r>
      </w:hyperlink>
    </w:p>
    <w:p w14:paraId="149859A6" w14:textId="6C9F8441" w:rsidR="00EA0FEF" w:rsidRPr="00EA0FEF" w:rsidRDefault="00EA0FEF" w:rsidP="00EA0FEF">
      <w:pPr>
        <w:pStyle w:val="EndNoteBibliography"/>
        <w:ind w:left="720" w:hanging="720"/>
        <w:rPr>
          <w:noProof/>
        </w:rPr>
      </w:pPr>
      <w:r w:rsidRPr="00EA0FEF">
        <w:rPr>
          <w:noProof/>
        </w:rPr>
        <w:t>21</w:t>
      </w:r>
      <w:r w:rsidRPr="00EA0FEF">
        <w:rPr>
          <w:noProof/>
        </w:rPr>
        <w:tab/>
        <w:t>Wang, Z.</w:t>
      </w:r>
      <w:r w:rsidRPr="00EA0FEF">
        <w:rPr>
          <w:i/>
          <w:noProof/>
        </w:rPr>
        <w:t xml:space="preserve"> et al.</w:t>
      </w:r>
      <w:r w:rsidRPr="00EA0FEF">
        <w:rPr>
          <w:noProof/>
        </w:rPr>
        <w:t xml:space="preserve"> Microglial autophagy in Alzheimer's disease and Parkinson's disease. </w:t>
      </w:r>
      <w:r w:rsidRPr="00EA0FEF">
        <w:rPr>
          <w:i/>
          <w:noProof/>
        </w:rPr>
        <w:t>Front Aging Neurosci</w:t>
      </w:r>
      <w:r w:rsidRPr="00EA0FEF">
        <w:rPr>
          <w:noProof/>
        </w:rPr>
        <w:t xml:space="preserve"> </w:t>
      </w:r>
      <w:r w:rsidRPr="00EA0FEF">
        <w:rPr>
          <w:b/>
          <w:noProof/>
        </w:rPr>
        <w:t>14</w:t>
      </w:r>
      <w:r w:rsidRPr="00EA0FEF">
        <w:rPr>
          <w:noProof/>
        </w:rPr>
        <w:t xml:space="preserve">, 1065183 (2022). </w:t>
      </w:r>
      <w:hyperlink r:id="rId27" w:history="1">
        <w:r w:rsidRPr="00EA0FEF">
          <w:rPr>
            <w:rStyle w:val="Hyperlink"/>
            <w:noProof/>
          </w:rPr>
          <w:t>https://doi.org:10.3389/fnagi.2022.1065183</w:t>
        </w:r>
      </w:hyperlink>
    </w:p>
    <w:p w14:paraId="448F80E7" w14:textId="6D06C089" w:rsidR="00EA0FEF" w:rsidRPr="00EA0FEF" w:rsidRDefault="00EA0FEF" w:rsidP="00EA0FEF">
      <w:pPr>
        <w:pStyle w:val="EndNoteBibliography"/>
        <w:ind w:left="720" w:hanging="720"/>
        <w:rPr>
          <w:noProof/>
        </w:rPr>
      </w:pPr>
      <w:r w:rsidRPr="00EA0FEF">
        <w:rPr>
          <w:noProof/>
        </w:rPr>
        <w:t>22</w:t>
      </w:r>
      <w:r w:rsidRPr="00EA0FEF">
        <w:rPr>
          <w:noProof/>
        </w:rPr>
        <w:tab/>
        <w:t>Tian, R.</w:t>
      </w:r>
      <w:r w:rsidRPr="00EA0FEF">
        <w:rPr>
          <w:i/>
          <w:noProof/>
        </w:rPr>
        <w:t xml:space="preserve"> et al.</w:t>
      </w:r>
      <w:r w:rsidRPr="00EA0FEF">
        <w:rPr>
          <w:noProof/>
        </w:rPr>
        <w:t xml:space="preserve"> Genome-wide CRISPRi/a screens in human neurons link lysosomal failure to ferroptosis. </w:t>
      </w:r>
      <w:r w:rsidRPr="00EA0FEF">
        <w:rPr>
          <w:i/>
          <w:noProof/>
        </w:rPr>
        <w:t>Nature neuroscience</w:t>
      </w:r>
      <w:r w:rsidRPr="00EA0FEF">
        <w:rPr>
          <w:noProof/>
        </w:rPr>
        <w:t xml:space="preserve"> </w:t>
      </w:r>
      <w:r w:rsidRPr="00EA0FEF">
        <w:rPr>
          <w:b/>
          <w:noProof/>
        </w:rPr>
        <w:t>24</w:t>
      </w:r>
      <w:r w:rsidRPr="00EA0FEF">
        <w:rPr>
          <w:noProof/>
        </w:rPr>
        <w:t xml:space="preserve">, 1020-1034 (2021). </w:t>
      </w:r>
      <w:hyperlink r:id="rId28" w:history="1">
        <w:r w:rsidRPr="00EA0FEF">
          <w:rPr>
            <w:rStyle w:val="Hyperlink"/>
            <w:noProof/>
          </w:rPr>
          <w:t>https://doi.org:10.1038/s41593-021-00862-0</w:t>
        </w:r>
      </w:hyperlink>
    </w:p>
    <w:p w14:paraId="4DA7FA5D" w14:textId="303CEC8F" w:rsidR="00EA0FEF" w:rsidRPr="00EA0FEF" w:rsidRDefault="00EA0FEF" w:rsidP="00EA0FEF">
      <w:pPr>
        <w:pStyle w:val="EndNoteBibliography"/>
        <w:ind w:left="720" w:hanging="720"/>
        <w:rPr>
          <w:noProof/>
        </w:rPr>
      </w:pPr>
      <w:r w:rsidRPr="00EA0FEF">
        <w:rPr>
          <w:noProof/>
        </w:rPr>
        <w:t>23</w:t>
      </w:r>
      <w:r w:rsidRPr="00EA0FEF">
        <w:rPr>
          <w:noProof/>
        </w:rPr>
        <w:tab/>
        <w:t xml:space="preserve">Ditaranto, K., Tekirian, T. L. &amp; Yang, A. J. Lysosomal membrane damage in soluble Abeta-mediated cell death in Alzheimer's disease. </w:t>
      </w:r>
      <w:r w:rsidRPr="00EA0FEF">
        <w:rPr>
          <w:i/>
          <w:noProof/>
        </w:rPr>
        <w:t>Neurobiology of disease</w:t>
      </w:r>
      <w:r w:rsidRPr="00EA0FEF">
        <w:rPr>
          <w:noProof/>
        </w:rPr>
        <w:t xml:space="preserve"> </w:t>
      </w:r>
      <w:r w:rsidRPr="00EA0FEF">
        <w:rPr>
          <w:b/>
          <w:noProof/>
        </w:rPr>
        <w:t>8</w:t>
      </w:r>
      <w:r w:rsidRPr="00EA0FEF">
        <w:rPr>
          <w:noProof/>
        </w:rPr>
        <w:t xml:space="preserve">, 19-31 (2001). </w:t>
      </w:r>
      <w:hyperlink r:id="rId29" w:history="1">
        <w:r w:rsidRPr="00EA0FEF">
          <w:rPr>
            <w:rStyle w:val="Hyperlink"/>
            <w:noProof/>
          </w:rPr>
          <w:t>https://doi.org:10.1006/nbdi.2000.0364</w:t>
        </w:r>
      </w:hyperlink>
    </w:p>
    <w:p w14:paraId="449CC2BC" w14:textId="1243F4DC" w:rsidR="00EA0FEF" w:rsidRPr="00EA0FEF" w:rsidRDefault="00EA0FEF" w:rsidP="00EA0FEF">
      <w:pPr>
        <w:pStyle w:val="EndNoteBibliography"/>
        <w:ind w:left="720" w:hanging="720"/>
        <w:rPr>
          <w:noProof/>
        </w:rPr>
      </w:pPr>
      <w:r w:rsidRPr="00EA0FEF">
        <w:rPr>
          <w:noProof/>
        </w:rPr>
        <w:t>24</w:t>
      </w:r>
      <w:r w:rsidRPr="00EA0FEF">
        <w:rPr>
          <w:noProof/>
        </w:rPr>
        <w:tab/>
        <w:t xml:space="preserve">Jiang, P., Gan, M., Yen, S. H., McLean, P. J. &amp; Dickson, D. W. Impaired endo-lysosomal membrane integrity accelerates the seeding progression of alpha-synuclein aggregates. </w:t>
      </w:r>
      <w:r w:rsidRPr="00EA0FEF">
        <w:rPr>
          <w:i/>
          <w:noProof/>
        </w:rPr>
        <w:t>Scientific reports</w:t>
      </w:r>
      <w:r w:rsidRPr="00EA0FEF">
        <w:rPr>
          <w:noProof/>
        </w:rPr>
        <w:t xml:space="preserve"> </w:t>
      </w:r>
      <w:r w:rsidRPr="00EA0FEF">
        <w:rPr>
          <w:b/>
          <w:noProof/>
        </w:rPr>
        <w:t>7</w:t>
      </w:r>
      <w:r w:rsidRPr="00EA0FEF">
        <w:rPr>
          <w:noProof/>
        </w:rPr>
        <w:t xml:space="preserve">, 7690 (2017). </w:t>
      </w:r>
      <w:hyperlink r:id="rId30" w:history="1">
        <w:r w:rsidRPr="00EA0FEF">
          <w:rPr>
            <w:rStyle w:val="Hyperlink"/>
            <w:noProof/>
          </w:rPr>
          <w:t>https://doi.org:10.1038/s41598-017-08149-w</w:t>
        </w:r>
      </w:hyperlink>
    </w:p>
    <w:p w14:paraId="394D5C7A" w14:textId="749B6F02" w:rsidR="00EA0FEF" w:rsidRPr="00EA0FEF" w:rsidRDefault="00EA0FEF" w:rsidP="00EA0FEF">
      <w:pPr>
        <w:pStyle w:val="EndNoteBibliography"/>
        <w:ind w:left="720" w:hanging="720"/>
        <w:rPr>
          <w:noProof/>
        </w:rPr>
      </w:pPr>
      <w:r w:rsidRPr="00EA0FEF">
        <w:rPr>
          <w:noProof/>
        </w:rPr>
        <w:t>25</w:t>
      </w:r>
      <w:r w:rsidRPr="00EA0FEF">
        <w:rPr>
          <w:noProof/>
        </w:rPr>
        <w:tab/>
        <w:t>Chen, J. J.</w:t>
      </w:r>
      <w:r w:rsidRPr="00EA0FEF">
        <w:rPr>
          <w:i/>
          <w:noProof/>
        </w:rPr>
        <w:t xml:space="preserve"> et al.</w:t>
      </w:r>
      <w:r w:rsidRPr="00EA0FEF">
        <w:rPr>
          <w:noProof/>
        </w:rPr>
        <w:t xml:space="preserve"> Compromised function of the ESCRT pathway promotes endolysosomal escape of tau seeds and propagation of tau aggregation. </w:t>
      </w:r>
      <w:r w:rsidRPr="00EA0FEF">
        <w:rPr>
          <w:i/>
          <w:noProof/>
        </w:rPr>
        <w:t>The Journal of biological chemistry</w:t>
      </w:r>
      <w:r w:rsidRPr="00EA0FEF">
        <w:rPr>
          <w:noProof/>
        </w:rPr>
        <w:t xml:space="preserve"> </w:t>
      </w:r>
      <w:r w:rsidRPr="00EA0FEF">
        <w:rPr>
          <w:b/>
          <w:noProof/>
        </w:rPr>
        <w:t>294</w:t>
      </w:r>
      <w:r w:rsidRPr="00EA0FEF">
        <w:rPr>
          <w:noProof/>
        </w:rPr>
        <w:t xml:space="preserve">, 18952-18966 (2019). </w:t>
      </w:r>
      <w:hyperlink r:id="rId31" w:history="1">
        <w:r w:rsidRPr="00EA0FEF">
          <w:rPr>
            <w:rStyle w:val="Hyperlink"/>
            <w:noProof/>
          </w:rPr>
          <w:t>https://doi.org:10.1074/jbc.RA119.009432</w:t>
        </w:r>
      </w:hyperlink>
    </w:p>
    <w:p w14:paraId="1CA1ECA3" w14:textId="5323D6F4" w:rsidR="00EA0FEF" w:rsidRPr="00EA0FEF" w:rsidRDefault="00EA0FEF" w:rsidP="00EA0FEF">
      <w:pPr>
        <w:pStyle w:val="EndNoteBibliography"/>
        <w:ind w:left="720" w:hanging="720"/>
        <w:rPr>
          <w:noProof/>
        </w:rPr>
      </w:pPr>
      <w:r w:rsidRPr="00EA0FEF">
        <w:rPr>
          <w:noProof/>
        </w:rPr>
        <w:t>26</w:t>
      </w:r>
      <w:r w:rsidRPr="00EA0FEF">
        <w:rPr>
          <w:noProof/>
        </w:rPr>
        <w:tab/>
        <w:t>Fruhmann, G.</w:t>
      </w:r>
      <w:r w:rsidRPr="00EA0FEF">
        <w:rPr>
          <w:i/>
          <w:noProof/>
        </w:rPr>
        <w:t xml:space="preserve"> et al.</w:t>
      </w:r>
      <w:r w:rsidRPr="00EA0FEF">
        <w:rPr>
          <w:noProof/>
        </w:rPr>
        <w:t xml:space="preserve"> The Impact of ESCRT on Abeta1-42 Induced Membrane Lesions in a Yeast Model for Alzheimer's Disease. </w:t>
      </w:r>
      <w:r w:rsidRPr="00EA0FEF">
        <w:rPr>
          <w:i/>
          <w:noProof/>
        </w:rPr>
        <w:t>Frontiers in molecular neuroscience</w:t>
      </w:r>
      <w:r w:rsidRPr="00EA0FEF">
        <w:rPr>
          <w:noProof/>
        </w:rPr>
        <w:t xml:space="preserve"> </w:t>
      </w:r>
      <w:r w:rsidRPr="00EA0FEF">
        <w:rPr>
          <w:b/>
          <w:noProof/>
        </w:rPr>
        <w:t>11</w:t>
      </w:r>
      <w:r w:rsidRPr="00EA0FEF">
        <w:rPr>
          <w:noProof/>
        </w:rPr>
        <w:t xml:space="preserve">, 406 (2018). </w:t>
      </w:r>
      <w:hyperlink r:id="rId32" w:history="1">
        <w:r w:rsidRPr="00EA0FEF">
          <w:rPr>
            <w:rStyle w:val="Hyperlink"/>
            <w:noProof/>
          </w:rPr>
          <w:t>https://doi.org:10.3389/fnmol.2018.00406</w:t>
        </w:r>
      </w:hyperlink>
    </w:p>
    <w:p w14:paraId="7D5F2AB1" w14:textId="3EA85A4C" w:rsidR="00EA0FEF" w:rsidRPr="00EA0FEF" w:rsidRDefault="00EA0FEF" w:rsidP="00EA0FEF">
      <w:pPr>
        <w:pStyle w:val="EndNoteBibliography"/>
        <w:ind w:left="720" w:hanging="720"/>
        <w:rPr>
          <w:noProof/>
        </w:rPr>
      </w:pPr>
      <w:r w:rsidRPr="00EA0FEF">
        <w:rPr>
          <w:noProof/>
        </w:rPr>
        <w:t>27</w:t>
      </w:r>
      <w:r w:rsidRPr="00EA0FEF">
        <w:rPr>
          <w:noProof/>
        </w:rPr>
        <w:tab/>
        <w:t>Willén, K.</w:t>
      </w:r>
      <w:r w:rsidRPr="00EA0FEF">
        <w:rPr>
          <w:i/>
          <w:noProof/>
        </w:rPr>
        <w:t xml:space="preserve"> et al.</w:t>
      </w:r>
      <w:r w:rsidRPr="00EA0FEF">
        <w:rPr>
          <w:noProof/>
        </w:rPr>
        <w:t xml:space="preserve"> Aβ accumulation causes MVB enlargement and is modelled by dominant negative VPS4A. </w:t>
      </w:r>
      <w:r w:rsidRPr="00EA0FEF">
        <w:rPr>
          <w:i/>
          <w:noProof/>
        </w:rPr>
        <w:t>Molecular neurodegeneration</w:t>
      </w:r>
      <w:r w:rsidRPr="00EA0FEF">
        <w:rPr>
          <w:noProof/>
        </w:rPr>
        <w:t xml:space="preserve"> </w:t>
      </w:r>
      <w:r w:rsidRPr="00EA0FEF">
        <w:rPr>
          <w:b/>
          <w:noProof/>
        </w:rPr>
        <w:t>12</w:t>
      </w:r>
      <w:r w:rsidRPr="00EA0FEF">
        <w:rPr>
          <w:noProof/>
        </w:rPr>
        <w:t xml:space="preserve">, 61 (2017). </w:t>
      </w:r>
      <w:hyperlink r:id="rId33" w:history="1">
        <w:r w:rsidRPr="00EA0FEF">
          <w:rPr>
            <w:rStyle w:val="Hyperlink"/>
            <w:noProof/>
          </w:rPr>
          <w:t>https://doi.org:10.1186/s13024-017-0203-y</w:t>
        </w:r>
      </w:hyperlink>
    </w:p>
    <w:p w14:paraId="55EAA356" w14:textId="3C66735C" w:rsidR="00EA0FEF" w:rsidRPr="00EA0FEF" w:rsidRDefault="00EA0FEF" w:rsidP="00EA0FEF">
      <w:pPr>
        <w:pStyle w:val="EndNoteBibliography"/>
        <w:ind w:left="720" w:hanging="720"/>
        <w:rPr>
          <w:noProof/>
        </w:rPr>
      </w:pPr>
      <w:r w:rsidRPr="00EA0FEF">
        <w:rPr>
          <w:noProof/>
        </w:rPr>
        <w:t>28</w:t>
      </w:r>
      <w:r w:rsidRPr="00EA0FEF">
        <w:rPr>
          <w:noProof/>
        </w:rPr>
        <w:tab/>
        <w:t xml:space="preserve">Cortes, C. J. &amp; La Spada, A. R. TFEB dysregulation as a driver of autophagy dysfunction in neurodegenerative disease: Molecular mechanisms, cellular processes, and emerging therapeutic opportunities. </w:t>
      </w:r>
      <w:r w:rsidRPr="00EA0FEF">
        <w:rPr>
          <w:i/>
          <w:noProof/>
        </w:rPr>
        <w:t>Neurobiology of disease</w:t>
      </w:r>
      <w:r w:rsidRPr="00EA0FEF">
        <w:rPr>
          <w:noProof/>
        </w:rPr>
        <w:t xml:space="preserve"> </w:t>
      </w:r>
      <w:r w:rsidRPr="00EA0FEF">
        <w:rPr>
          <w:b/>
          <w:noProof/>
        </w:rPr>
        <w:t>122</w:t>
      </w:r>
      <w:r w:rsidRPr="00EA0FEF">
        <w:rPr>
          <w:noProof/>
        </w:rPr>
        <w:t xml:space="preserve">, 83-93 (2019). </w:t>
      </w:r>
      <w:hyperlink r:id="rId34" w:history="1">
        <w:r w:rsidRPr="00EA0FEF">
          <w:rPr>
            <w:rStyle w:val="Hyperlink"/>
            <w:noProof/>
          </w:rPr>
          <w:t>https://doi.org:10.1016/j.nbd.2018.05.012</w:t>
        </w:r>
      </w:hyperlink>
    </w:p>
    <w:p w14:paraId="2FEFEA2E" w14:textId="656898CA" w:rsidR="00EA0FEF" w:rsidRPr="00EA0FEF" w:rsidRDefault="00EA0FEF" w:rsidP="00EA0FEF">
      <w:pPr>
        <w:pStyle w:val="EndNoteBibliography"/>
        <w:ind w:left="720" w:hanging="720"/>
        <w:rPr>
          <w:noProof/>
        </w:rPr>
      </w:pPr>
      <w:r w:rsidRPr="00EA0FEF">
        <w:rPr>
          <w:noProof/>
        </w:rPr>
        <w:t>29</w:t>
      </w:r>
      <w:r w:rsidRPr="00EA0FEF">
        <w:rPr>
          <w:noProof/>
        </w:rPr>
        <w:tab/>
        <w:t xml:space="preserve">Whyte, L. S., Lau, A. A., Hemsley, K. M., Hopwood, J. J. &amp; Sargeant, T. J. Endo-lysosomal and autophagic dysfunction: a driving factor in Alzheimer's disease? </w:t>
      </w:r>
      <w:r w:rsidRPr="00EA0FEF">
        <w:rPr>
          <w:i/>
          <w:noProof/>
        </w:rPr>
        <w:t>Journal of neurochemistry</w:t>
      </w:r>
      <w:r w:rsidRPr="00EA0FEF">
        <w:rPr>
          <w:noProof/>
        </w:rPr>
        <w:t xml:space="preserve"> </w:t>
      </w:r>
      <w:r w:rsidRPr="00EA0FEF">
        <w:rPr>
          <w:b/>
          <w:noProof/>
        </w:rPr>
        <w:t>140</w:t>
      </w:r>
      <w:r w:rsidRPr="00EA0FEF">
        <w:rPr>
          <w:noProof/>
        </w:rPr>
        <w:t xml:space="preserve">, 703-717 (2017). </w:t>
      </w:r>
      <w:hyperlink r:id="rId35" w:history="1">
        <w:r w:rsidRPr="00EA0FEF">
          <w:rPr>
            <w:rStyle w:val="Hyperlink"/>
            <w:noProof/>
          </w:rPr>
          <w:t>https://doi.org:10.1111/jnc.13935</w:t>
        </w:r>
      </w:hyperlink>
    </w:p>
    <w:p w14:paraId="46CA0699" w14:textId="0182056F" w:rsidR="00EA0FEF" w:rsidRPr="00EA0FEF" w:rsidRDefault="00EA0FEF" w:rsidP="00EA0FEF">
      <w:pPr>
        <w:pStyle w:val="EndNoteBibliography"/>
        <w:ind w:left="720" w:hanging="720"/>
        <w:rPr>
          <w:noProof/>
        </w:rPr>
      </w:pPr>
      <w:r w:rsidRPr="00EA0FEF">
        <w:rPr>
          <w:noProof/>
        </w:rPr>
        <w:t>30</w:t>
      </w:r>
      <w:r w:rsidRPr="00EA0FEF">
        <w:rPr>
          <w:noProof/>
        </w:rPr>
        <w:tab/>
        <w:t>Wolfe, D. M.</w:t>
      </w:r>
      <w:r w:rsidRPr="00EA0FEF">
        <w:rPr>
          <w:i/>
          <w:noProof/>
        </w:rPr>
        <w:t xml:space="preserve"> et al.</w:t>
      </w:r>
      <w:r w:rsidRPr="00EA0FEF">
        <w:rPr>
          <w:noProof/>
        </w:rPr>
        <w:t xml:space="preserve"> Autophagy failure in Alzheimer's disease and the role of defective lysosomal acidification. </w:t>
      </w:r>
      <w:r w:rsidRPr="00EA0FEF">
        <w:rPr>
          <w:i/>
          <w:noProof/>
        </w:rPr>
        <w:t>Eur J Neurosci</w:t>
      </w:r>
      <w:r w:rsidRPr="00EA0FEF">
        <w:rPr>
          <w:noProof/>
        </w:rPr>
        <w:t xml:space="preserve"> </w:t>
      </w:r>
      <w:r w:rsidRPr="00EA0FEF">
        <w:rPr>
          <w:b/>
          <w:noProof/>
        </w:rPr>
        <w:t>37</w:t>
      </w:r>
      <w:r w:rsidRPr="00EA0FEF">
        <w:rPr>
          <w:noProof/>
        </w:rPr>
        <w:t xml:space="preserve">, 1949-1961 (2013). </w:t>
      </w:r>
      <w:hyperlink r:id="rId36" w:history="1">
        <w:r w:rsidRPr="00EA0FEF">
          <w:rPr>
            <w:rStyle w:val="Hyperlink"/>
            <w:noProof/>
          </w:rPr>
          <w:t>https://doi.org:10.1111/ejn.12169</w:t>
        </w:r>
      </w:hyperlink>
    </w:p>
    <w:p w14:paraId="131FD7B7" w14:textId="3F95A3BC" w:rsidR="00EA0FEF" w:rsidRPr="00EA0FEF" w:rsidRDefault="00EA0FEF" w:rsidP="00EA0FEF">
      <w:pPr>
        <w:pStyle w:val="EndNoteBibliography"/>
        <w:ind w:left="720" w:hanging="720"/>
        <w:rPr>
          <w:noProof/>
        </w:rPr>
      </w:pPr>
      <w:r w:rsidRPr="00EA0FEF">
        <w:rPr>
          <w:noProof/>
        </w:rPr>
        <w:t>31</w:t>
      </w:r>
      <w:r w:rsidRPr="00EA0FEF">
        <w:rPr>
          <w:noProof/>
        </w:rPr>
        <w:tab/>
        <w:t>Zhang, W.</w:t>
      </w:r>
      <w:r w:rsidRPr="00EA0FEF">
        <w:rPr>
          <w:i/>
          <w:noProof/>
        </w:rPr>
        <w:t xml:space="preserve"> et al.</w:t>
      </w:r>
      <w:r w:rsidRPr="00EA0FEF">
        <w:rPr>
          <w:noProof/>
        </w:rPr>
        <w:t xml:space="preserve"> Impairment of the autophagy-lysosomal pathway in Alzheimer's diseases: Pathogenic mechanisms and therapeutic potential. </w:t>
      </w:r>
      <w:r w:rsidRPr="00EA0FEF">
        <w:rPr>
          <w:i/>
          <w:noProof/>
        </w:rPr>
        <w:t>Acta Pharm Sin B</w:t>
      </w:r>
      <w:r w:rsidRPr="00EA0FEF">
        <w:rPr>
          <w:noProof/>
        </w:rPr>
        <w:t xml:space="preserve"> </w:t>
      </w:r>
      <w:r w:rsidRPr="00EA0FEF">
        <w:rPr>
          <w:b/>
          <w:noProof/>
        </w:rPr>
        <w:t>12</w:t>
      </w:r>
      <w:r w:rsidRPr="00EA0FEF">
        <w:rPr>
          <w:noProof/>
        </w:rPr>
        <w:t xml:space="preserve">, 1019-1040 (2022). </w:t>
      </w:r>
      <w:hyperlink r:id="rId37" w:history="1">
        <w:r w:rsidRPr="00EA0FEF">
          <w:rPr>
            <w:rStyle w:val="Hyperlink"/>
            <w:noProof/>
          </w:rPr>
          <w:t>https://doi.org:10.1016/j.apsb.2022.01.008</w:t>
        </w:r>
      </w:hyperlink>
    </w:p>
    <w:p w14:paraId="3A1AC63C" w14:textId="2D3EC2AF" w:rsidR="00EA0FEF" w:rsidRPr="00EA0FEF" w:rsidRDefault="00EA0FEF" w:rsidP="00EA0FEF">
      <w:pPr>
        <w:pStyle w:val="EndNoteBibliography"/>
        <w:ind w:left="720" w:hanging="720"/>
        <w:rPr>
          <w:noProof/>
        </w:rPr>
      </w:pPr>
      <w:r w:rsidRPr="00EA0FEF">
        <w:rPr>
          <w:noProof/>
        </w:rPr>
        <w:t>32</w:t>
      </w:r>
      <w:r w:rsidRPr="00EA0FEF">
        <w:rPr>
          <w:noProof/>
        </w:rPr>
        <w:tab/>
        <w:t>Lee, J. H.</w:t>
      </w:r>
      <w:r w:rsidRPr="00EA0FEF">
        <w:rPr>
          <w:i/>
          <w:noProof/>
        </w:rPr>
        <w:t xml:space="preserve"> et al.</w:t>
      </w:r>
      <w:r w:rsidRPr="00EA0FEF">
        <w:rPr>
          <w:noProof/>
        </w:rPr>
        <w:t xml:space="preserve"> Lysosomal proteolysis and autophagy require presenilin 1 and are disrupted by Alzheimer-related PS1 mutations. </w:t>
      </w:r>
      <w:r w:rsidRPr="00EA0FEF">
        <w:rPr>
          <w:i/>
          <w:noProof/>
        </w:rPr>
        <w:t>Cell</w:t>
      </w:r>
      <w:r w:rsidRPr="00EA0FEF">
        <w:rPr>
          <w:noProof/>
        </w:rPr>
        <w:t xml:space="preserve"> </w:t>
      </w:r>
      <w:r w:rsidRPr="00EA0FEF">
        <w:rPr>
          <w:b/>
          <w:noProof/>
        </w:rPr>
        <w:t>141</w:t>
      </w:r>
      <w:r w:rsidRPr="00EA0FEF">
        <w:rPr>
          <w:noProof/>
        </w:rPr>
        <w:t xml:space="preserve">, 1146-1158 (2010). </w:t>
      </w:r>
      <w:hyperlink r:id="rId38" w:history="1">
        <w:r w:rsidRPr="00EA0FEF">
          <w:rPr>
            <w:rStyle w:val="Hyperlink"/>
            <w:noProof/>
          </w:rPr>
          <w:t>https://doi.org:10.1016/j.cell.2010.05.008</w:t>
        </w:r>
      </w:hyperlink>
    </w:p>
    <w:p w14:paraId="4A04547C" w14:textId="0E7BFF7C" w:rsidR="00EA0FEF" w:rsidRPr="00EA0FEF" w:rsidRDefault="00EA0FEF" w:rsidP="00EA0FEF">
      <w:pPr>
        <w:pStyle w:val="EndNoteBibliography"/>
        <w:ind w:left="720" w:hanging="720"/>
        <w:rPr>
          <w:noProof/>
        </w:rPr>
      </w:pPr>
      <w:r w:rsidRPr="00EA0FEF">
        <w:rPr>
          <w:noProof/>
        </w:rPr>
        <w:lastRenderedPageBreak/>
        <w:t>33</w:t>
      </w:r>
      <w:r w:rsidRPr="00EA0FEF">
        <w:rPr>
          <w:noProof/>
        </w:rPr>
        <w:tab/>
        <w:t>Lee, J. H.</w:t>
      </w:r>
      <w:r w:rsidRPr="00EA0FEF">
        <w:rPr>
          <w:i/>
          <w:noProof/>
        </w:rPr>
        <w:t xml:space="preserve"> et al.</w:t>
      </w:r>
      <w:r w:rsidRPr="00EA0FEF">
        <w:rPr>
          <w:noProof/>
        </w:rPr>
        <w:t xml:space="preserve"> Presenilin 1 Maintains Lysosomal Ca(2+) Homeostasis via TRPML1 by Regulating vATPase-Mediated Lysosome Acidification. </w:t>
      </w:r>
      <w:r w:rsidRPr="00EA0FEF">
        <w:rPr>
          <w:i/>
          <w:noProof/>
        </w:rPr>
        <w:t>Cell reports</w:t>
      </w:r>
      <w:r w:rsidRPr="00EA0FEF">
        <w:rPr>
          <w:noProof/>
        </w:rPr>
        <w:t xml:space="preserve"> </w:t>
      </w:r>
      <w:r w:rsidRPr="00EA0FEF">
        <w:rPr>
          <w:b/>
          <w:noProof/>
        </w:rPr>
        <w:t>12</w:t>
      </w:r>
      <w:r w:rsidRPr="00EA0FEF">
        <w:rPr>
          <w:noProof/>
        </w:rPr>
        <w:t xml:space="preserve">, 1430-1444 (2015). </w:t>
      </w:r>
      <w:hyperlink r:id="rId39" w:history="1">
        <w:r w:rsidRPr="00EA0FEF">
          <w:rPr>
            <w:rStyle w:val="Hyperlink"/>
            <w:noProof/>
          </w:rPr>
          <w:t>https://doi.org:10.1016/j.celrep.2015.07.050</w:t>
        </w:r>
      </w:hyperlink>
    </w:p>
    <w:p w14:paraId="492F2859" w14:textId="53E36D71" w:rsidR="00EA0FEF" w:rsidRPr="00EA0FEF" w:rsidRDefault="00EA0FEF" w:rsidP="00EA0FEF">
      <w:pPr>
        <w:pStyle w:val="EndNoteBibliography"/>
        <w:ind w:left="720" w:hanging="720"/>
        <w:rPr>
          <w:noProof/>
        </w:rPr>
      </w:pPr>
      <w:r w:rsidRPr="00EA0FEF">
        <w:rPr>
          <w:noProof/>
        </w:rPr>
        <w:t>34</w:t>
      </w:r>
      <w:r w:rsidRPr="00EA0FEF">
        <w:rPr>
          <w:noProof/>
        </w:rPr>
        <w:tab/>
        <w:t xml:space="preserve">Hung, C. O. Y. &amp; Livesey, F. J. Altered gamma-Secretase Processing of APP Disrupts Lysosome and Autophagosome Function in Monogenic Alzheimer's Disease. </w:t>
      </w:r>
      <w:r w:rsidRPr="00EA0FEF">
        <w:rPr>
          <w:i/>
          <w:noProof/>
        </w:rPr>
        <w:t>Cell reports</w:t>
      </w:r>
      <w:r w:rsidRPr="00EA0FEF">
        <w:rPr>
          <w:noProof/>
        </w:rPr>
        <w:t xml:space="preserve"> </w:t>
      </w:r>
      <w:r w:rsidRPr="00EA0FEF">
        <w:rPr>
          <w:b/>
          <w:noProof/>
        </w:rPr>
        <w:t>25</w:t>
      </w:r>
      <w:r w:rsidRPr="00EA0FEF">
        <w:rPr>
          <w:noProof/>
        </w:rPr>
        <w:t xml:space="preserve">, 3647-3660 e3642 (2018). </w:t>
      </w:r>
      <w:hyperlink r:id="rId40" w:history="1">
        <w:r w:rsidRPr="00EA0FEF">
          <w:rPr>
            <w:rStyle w:val="Hyperlink"/>
            <w:noProof/>
          </w:rPr>
          <w:t>https://doi.org:10.1016/j.celrep.2018.11.095</w:t>
        </w:r>
      </w:hyperlink>
    </w:p>
    <w:p w14:paraId="3A58878A" w14:textId="6DC9BEFB" w:rsidR="00EA0FEF" w:rsidRPr="00EA0FEF" w:rsidRDefault="00EA0FEF" w:rsidP="00EA0FEF">
      <w:pPr>
        <w:pStyle w:val="EndNoteBibliography"/>
        <w:ind w:left="720" w:hanging="720"/>
        <w:rPr>
          <w:noProof/>
        </w:rPr>
      </w:pPr>
      <w:r w:rsidRPr="00EA0FEF">
        <w:rPr>
          <w:noProof/>
        </w:rPr>
        <w:t>35</w:t>
      </w:r>
      <w:r w:rsidRPr="00EA0FEF">
        <w:rPr>
          <w:noProof/>
        </w:rPr>
        <w:tab/>
        <w:t>Kwart, D.</w:t>
      </w:r>
      <w:r w:rsidRPr="00EA0FEF">
        <w:rPr>
          <w:i/>
          <w:noProof/>
        </w:rPr>
        <w:t xml:space="preserve"> et al.</w:t>
      </w:r>
      <w:r w:rsidRPr="00EA0FEF">
        <w:rPr>
          <w:noProof/>
        </w:rPr>
        <w:t xml:space="preserve"> A Large Panel of Isogenic APP and PSEN1 Mutant Human iPSC Neurons Reveals Shared Endosomal Abnormalities Mediated by APP β-CTFs, Not Aβ. </w:t>
      </w:r>
      <w:r w:rsidRPr="00EA0FEF">
        <w:rPr>
          <w:i/>
          <w:noProof/>
        </w:rPr>
        <w:t>Neuron</w:t>
      </w:r>
      <w:r w:rsidRPr="00EA0FEF">
        <w:rPr>
          <w:noProof/>
        </w:rPr>
        <w:t xml:space="preserve"> </w:t>
      </w:r>
      <w:r w:rsidRPr="00EA0FEF">
        <w:rPr>
          <w:b/>
          <w:noProof/>
        </w:rPr>
        <w:t>104</w:t>
      </w:r>
      <w:r w:rsidRPr="00EA0FEF">
        <w:rPr>
          <w:noProof/>
        </w:rPr>
        <w:t xml:space="preserve">, 256-270.e255 (2019). </w:t>
      </w:r>
      <w:hyperlink r:id="rId41" w:history="1">
        <w:r w:rsidRPr="00EA0FEF">
          <w:rPr>
            <w:rStyle w:val="Hyperlink"/>
            <w:noProof/>
          </w:rPr>
          <w:t>https://doi.org:10.1016/j.neuron.2019.07.010</w:t>
        </w:r>
      </w:hyperlink>
    </w:p>
    <w:p w14:paraId="3CC418D8" w14:textId="0BDFF24B" w:rsidR="00EA0FEF" w:rsidRPr="00EA0FEF" w:rsidRDefault="00EA0FEF" w:rsidP="00EA0FEF">
      <w:pPr>
        <w:pStyle w:val="EndNoteBibliography"/>
        <w:ind w:left="720" w:hanging="720"/>
        <w:rPr>
          <w:noProof/>
        </w:rPr>
      </w:pPr>
      <w:r w:rsidRPr="00EA0FEF">
        <w:rPr>
          <w:noProof/>
        </w:rPr>
        <w:t>36</w:t>
      </w:r>
      <w:r w:rsidRPr="00EA0FEF">
        <w:rPr>
          <w:noProof/>
        </w:rPr>
        <w:tab/>
        <w:t>Lee, J. H.</w:t>
      </w:r>
      <w:r w:rsidRPr="00EA0FEF">
        <w:rPr>
          <w:i/>
          <w:noProof/>
        </w:rPr>
        <w:t xml:space="preserve"> et al.</w:t>
      </w:r>
      <w:r w:rsidRPr="00EA0FEF">
        <w:rPr>
          <w:noProof/>
        </w:rPr>
        <w:t xml:space="preserve"> Faulty autolysosome acidification in Alzheimer's disease mouse models induces autophagic build-up of Aβ in neurons, yielding senile plaques. </w:t>
      </w:r>
      <w:r w:rsidRPr="00EA0FEF">
        <w:rPr>
          <w:i/>
          <w:noProof/>
        </w:rPr>
        <w:t>Nature neuroscience</w:t>
      </w:r>
      <w:r w:rsidRPr="00EA0FEF">
        <w:rPr>
          <w:noProof/>
        </w:rPr>
        <w:t xml:space="preserve"> </w:t>
      </w:r>
      <w:r w:rsidRPr="00EA0FEF">
        <w:rPr>
          <w:b/>
          <w:noProof/>
        </w:rPr>
        <w:t>25</w:t>
      </w:r>
      <w:r w:rsidRPr="00EA0FEF">
        <w:rPr>
          <w:noProof/>
        </w:rPr>
        <w:t xml:space="preserve">, 688-701 (2022). </w:t>
      </w:r>
      <w:hyperlink r:id="rId42" w:history="1">
        <w:r w:rsidRPr="00EA0FEF">
          <w:rPr>
            <w:rStyle w:val="Hyperlink"/>
            <w:noProof/>
          </w:rPr>
          <w:t>https://doi.org:10.1038/s41593-022-01084-8</w:t>
        </w:r>
      </w:hyperlink>
    </w:p>
    <w:p w14:paraId="5EDBD033" w14:textId="1CF0A020" w:rsidR="00EA0FEF" w:rsidRPr="00EA0FEF" w:rsidRDefault="00EA0FEF" w:rsidP="00EA0FEF">
      <w:pPr>
        <w:pStyle w:val="EndNoteBibliography"/>
        <w:ind w:left="720" w:hanging="720"/>
        <w:rPr>
          <w:noProof/>
        </w:rPr>
      </w:pPr>
      <w:r w:rsidRPr="00EA0FEF">
        <w:rPr>
          <w:noProof/>
        </w:rPr>
        <w:t>37</w:t>
      </w:r>
      <w:r w:rsidRPr="00EA0FEF">
        <w:rPr>
          <w:noProof/>
        </w:rPr>
        <w:tab/>
        <w:t>Masters, C. L.</w:t>
      </w:r>
      <w:r w:rsidRPr="00EA0FEF">
        <w:rPr>
          <w:i/>
          <w:noProof/>
        </w:rPr>
        <w:t xml:space="preserve"> et al.</w:t>
      </w:r>
      <w:r w:rsidRPr="00EA0FEF">
        <w:rPr>
          <w:noProof/>
        </w:rPr>
        <w:t xml:space="preserve"> Neuronal origin of a cerebral amyloid: neurofibrillary tangles of Alzheimer's disease contain the same protein as the amyloid of plaque cores and blood vessels. </w:t>
      </w:r>
      <w:r w:rsidRPr="00EA0FEF">
        <w:rPr>
          <w:i/>
          <w:noProof/>
        </w:rPr>
        <w:t>The EMBO journal</w:t>
      </w:r>
      <w:r w:rsidRPr="00EA0FEF">
        <w:rPr>
          <w:noProof/>
        </w:rPr>
        <w:t xml:space="preserve"> </w:t>
      </w:r>
      <w:r w:rsidRPr="00EA0FEF">
        <w:rPr>
          <w:b/>
          <w:noProof/>
        </w:rPr>
        <w:t>4</w:t>
      </w:r>
      <w:r w:rsidRPr="00EA0FEF">
        <w:rPr>
          <w:noProof/>
        </w:rPr>
        <w:t xml:space="preserve">, 2757-2763 (1985). </w:t>
      </w:r>
      <w:hyperlink r:id="rId43" w:history="1">
        <w:r w:rsidRPr="00EA0FEF">
          <w:rPr>
            <w:rStyle w:val="Hyperlink"/>
            <w:noProof/>
          </w:rPr>
          <w:t>https://doi.org:10.1002/j.1460-2075.1985.tb04000.x</w:t>
        </w:r>
      </w:hyperlink>
    </w:p>
    <w:p w14:paraId="0DA96922" w14:textId="509A36C0" w:rsidR="00EA0FEF" w:rsidRPr="00EA0FEF" w:rsidRDefault="00EA0FEF" w:rsidP="00EA0FEF">
      <w:pPr>
        <w:pStyle w:val="EndNoteBibliography"/>
        <w:ind w:left="720" w:hanging="720"/>
        <w:rPr>
          <w:noProof/>
        </w:rPr>
      </w:pPr>
      <w:r w:rsidRPr="00EA0FEF">
        <w:rPr>
          <w:noProof/>
        </w:rPr>
        <w:t>38</w:t>
      </w:r>
      <w:r w:rsidRPr="00EA0FEF">
        <w:rPr>
          <w:noProof/>
        </w:rPr>
        <w:tab/>
        <w:t>Gouras, G. K.</w:t>
      </w:r>
      <w:r w:rsidRPr="00EA0FEF">
        <w:rPr>
          <w:i/>
          <w:noProof/>
        </w:rPr>
        <w:t xml:space="preserve"> et al.</w:t>
      </w:r>
      <w:r w:rsidRPr="00EA0FEF">
        <w:rPr>
          <w:noProof/>
        </w:rPr>
        <w:t xml:space="preserve"> Intraneuronal Abeta42 accumulation in human brain. </w:t>
      </w:r>
      <w:r w:rsidRPr="00EA0FEF">
        <w:rPr>
          <w:i/>
          <w:noProof/>
        </w:rPr>
        <w:t>The American journal of pathology</w:t>
      </w:r>
      <w:r w:rsidRPr="00EA0FEF">
        <w:rPr>
          <w:noProof/>
        </w:rPr>
        <w:t xml:space="preserve"> </w:t>
      </w:r>
      <w:r w:rsidRPr="00EA0FEF">
        <w:rPr>
          <w:b/>
          <w:noProof/>
        </w:rPr>
        <w:t>156</w:t>
      </w:r>
      <w:r w:rsidRPr="00EA0FEF">
        <w:rPr>
          <w:noProof/>
        </w:rPr>
        <w:t xml:space="preserve">, 15-20 (2000). </w:t>
      </w:r>
      <w:hyperlink r:id="rId44" w:history="1">
        <w:r w:rsidRPr="00EA0FEF">
          <w:rPr>
            <w:rStyle w:val="Hyperlink"/>
            <w:noProof/>
          </w:rPr>
          <w:t>https://doi.org:10.1016/s0002-9440(10)64700-1</w:t>
        </w:r>
      </w:hyperlink>
    </w:p>
    <w:p w14:paraId="108F045F" w14:textId="50205698" w:rsidR="00EA0FEF" w:rsidRPr="00EA0FEF" w:rsidRDefault="00EA0FEF" w:rsidP="00EA0FEF">
      <w:pPr>
        <w:pStyle w:val="EndNoteBibliography"/>
        <w:ind w:left="720" w:hanging="720"/>
        <w:rPr>
          <w:noProof/>
        </w:rPr>
      </w:pPr>
      <w:r w:rsidRPr="00EA0FEF">
        <w:rPr>
          <w:noProof/>
        </w:rPr>
        <w:t>39</w:t>
      </w:r>
      <w:r w:rsidRPr="00EA0FEF">
        <w:rPr>
          <w:noProof/>
        </w:rPr>
        <w:tab/>
        <w:t xml:space="preserve">Mochizuki, A., Tamaoka, A., Shimohata, A., Komatsuzaki, Y. &amp; Shoji, S. Abeta42-positive non-pyramidal neurons around amyloid plaques in Alzheimer's disease. </w:t>
      </w:r>
      <w:r w:rsidRPr="00EA0FEF">
        <w:rPr>
          <w:i/>
          <w:noProof/>
        </w:rPr>
        <w:t>Lancet</w:t>
      </w:r>
      <w:r w:rsidRPr="00EA0FEF">
        <w:rPr>
          <w:noProof/>
        </w:rPr>
        <w:t xml:space="preserve"> </w:t>
      </w:r>
      <w:r w:rsidRPr="00EA0FEF">
        <w:rPr>
          <w:b/>
          <w:noProof/>
        </w:rPr>
        <w:t>355</w:t>
      </w:r>
      <w:r w:rsidRPr="00EA0FEF">
        <w:rPr>
          <w:noProof/>
        </w:rPr>
        <w:t xml:space="preserve">, 42-43 (2000). </w:t>
      </w:r>
      <w:hyperlink r:id="rId45" w:history="1">
        <w:r w:rsidRPr="00EA0FEF">
          <w:rPr>
            <w:rStyle w:val="Hyperlink"/>
            <w:noProof/>
          </w:rPr>
          <w:t>https://doi.org:10.1016/S0140-6736(99)04937-5</w:t>
        </w:r>
      </w:hyperlink>
    </w:p>
    <w:p w14:paraId="485B7B9F" w14:textId="004426D5" w:rsidR="00EA0FEF" w:rsidRPr="00EA0FEF" w:rsidRDefault="00EA0FEF" w:rsidP="00EA0FEF">
      <w:pPr>
        <w:pStyle w:val="EndNoteBibliography"/>
        <w:ind w:left="720" w:hanging="720"/>
        <w:rPr>
          <w:noProof/>
        </w:rPr>
      </w:pPr>
      <w:r w:rsidRPr="00EA0FEF">
        <w:rPr>
          <w:noProof/>
        </w:rPr>
        <w:t>40</w:t>
      </w:r>
      <w:r w:rsidRPr="00EA0FEF">
        <w:rPr>
          <w:noProof/>
        </w:rPr>
        <w:tab/>
        <w:t xml:space="preserve">Köhler, C. Granulovacuolar degeneration: a neurodegenerative change that accompanies tau pathology. </w:t>
      </w:r>
      <w:r w:rsidRPr="00EA0FEF">
        <w:rPr>
          <w:i/>
          <w:noProof/>
        </w:rPr>
        <w:t>Acta neuropathologica</w:t>
      </w:r>
      <w:r w:rsidRPr="00EA0FEF">
        <w:rPr>
          <w:noProof/>
        </w:rPr>
        <w:t xml:space="preserve"> </w:t>
      </w:r>
      <w:r w:rsidRPr="00EA0FEF">
        <w:rPr>
          <w:b/>
          <w:noProof/>
        </w:rPr>
        <w:t>132</w:t>
      </w:r>
      <w:r w:rsidRPr="00EA0FEF">
        <w:rPr>
          <w:noProof/>
        </w:rPr>
        <w:t xml:space="preserve">, 339-359 (2016). </w:t>
      </w:r>
      <w:hyperlink r:id="rId46" w:history="1">
        <w:r w:rsidRPr="00EA0FEF">
          <w:rPr>
            <w:rStyle w:val="Hyperlink"/>
            <w:noProof/>
          </w:rPr>
          <w:t>https://doi.org:10.1007/s00401-016-1562-0</w:t>
        </w:r>
      </w:hyperlink>
    </w:p>
    <w:p w14:paraId="0A4B34A7" w14:textId="696BCE55" w:rsidR="00EA0FEF" w:rsidRPr="00EA0FEF" w:rsidRDefault="00EA0FEF" w:rsidP="00EA0FEF">
      <w:pPr>
        <w:pStyle w:val="EndNoteBibliography"/>
        <w:ind w:left="720" w:hanging="720"/>
        <w:rPr>
          <w:noProof/>
        </w:rPr>
      </w:pPr>
      <w:r w:rsidRPr="00EA0FEF">
        <w:rPr>
          <w:noProof/>
        </w:rPr>
        <w:t>41</w:t>
      </w:r>
      <w:r w:rsidRPr="00EA0FEF">
        <w:rPr>
          <w:noProof/>
        </w:rPr>
        <w:tab/>
        <w:t>Hondius, D. C.</w:t>
      </w:r>
      <w:r w:rsidRPr="00EA0FEF">
        <w:rPr>
          <w:i/>
          <w:noProof/>
        </w:rPr>
        <w:t xml:space="preserve"> et al.</w:t>
      </w:r>
      <w:r w:rsidRPr="00EA0FEF">
        <w:rPr>
          <w:noProof/>
        </w:rPr>
        <w:t xml:space="preserve"> The proteome of granulovacuolar degeneration and neurofibrillary tangles in Alzheimer's disease. </w:t>
      </w:r>
      <w:r w:rsidRPr="00EA0FEF">
        <w:rPr>
          <w:i/>
          <w:noProof/>
        </w:rPr>
        <w:t>Acta neuropathologica</w:t>
      </w:r>
      <w:r w:rsidRPr="00EA0FEF">
        <w:rPr>
          <w:noProof/>
        </w:rPr>
        <w:t xml:space="preserve"> </w:t>
      </w:r>
      <w:r w:rsidRPr="00EA0FEF">
        <w:rPr>
          <w:b/>
          <w:noProof/>
        </w:rPr>
        <w:t>141</w:t>
      </w:r>
      <w:r w:rsidRPr="00EA0FEF">
        <w:rPr>
          <w:noProof/>
        </w:rPr>
        <w:t xml:space="preserve">, 341-358 (2021). </w:t>
      </w:r>
      <w:hyperlink r:id="rId47" w:history="1">
        <w:r w:rsidRPr="00EA0FEF">
          <w:rPr>
            <w:rStyle w:val="Hyperlink"/>
            <w:noProof/>
          </w:rPr>
          <w:t>https://doi.org:10.1007/s00401-020-02261-4</w:t>
        </w:r>
      </w:hyperlink>
    </w:p>
    <w:p w14:paraId="0D205116" w14:textId="101C491D" w:rsidR="00EA0FEF" w:rsidRPr="00EA0FEF" w:rsidRDefault="00EA0FEF" w:rsidP="00EA0FEF">
      <w:pPr>
        <w:pStyle w:val="EndNoteBibliography"/>
        <w:ind w:left="720" w:hanging="720"/>
        <w:rPr>
          <w:noProof/>
        </w:rPr>
      </w:pPr>
      <w:r w:rsidRPr="00EA0FEF">
        <w:rPr>
          <w:noProof/>
        </w:rPr>
        <w:t>42</w:t>
      </w:r>
      <w:r w:rsidRPr="00EA0FEF">
        <w:rPr>
          <w:noProof/>
        </w:rPr>
        <w:tab/>
        <w:t>Herdy, J. R.</w:t>
      </w:r>
      <w:r w:rsidRPr="00EA0FEF">
        <w:rPr>
          <w:i/>
          <w:noProof/>
        </w:rPr>
        <w:t xml:space="preserve"> et al.</w:t>
      </w:r>
      <w:r w:rsidRPr="00EA0FEF">
        <w:rPr>
          <w:noProof/>
        </w:rPr>
        <w:t xml:space="preserve"> Increased post-mitotic senescence in aged human neurons is a pathological feature of Alzheimer's disease. </w:t>
      </w:r>
      <w:r w:rsidRPr="00EA0FEF">
        <w:rPr>
          <w:i/>
          <w:noProof/>
        </w:rPr>
        <w:t>Cell Stem Cell</w:t>
      </w:r>
      <w:r w:rsidRPr="00EA0FEF">
        <w:rPr>
          <w:noProof/>
        </w:rPr>
        <w:t xml:space="preserve"> </w:t>
      </w:r>
      <w:r w:rsidRPr="00EA0FEF">
        <w:rPr>
          <w:b/>
          <w:noProof/>
        </w:rPr>
        <w:t>29</w:t>
      </w:r>
      <w:r w:rsidRPr="00EA0FEF">
        <w:rPr>
          <w:noProof/>
        </w:rPr>
        <w:t xml:space="preserve">, 1637-1652.e1636 (2022). </w:t>
      </w:r>
      <w:hyperlink r:id="rId48" w:history="1">
        <w:r w:rsidRPr="00EA0FEF">
          <w:rPr>
            <w:rStyle w:val="Hyperlink"/>
            <w:noProof/>
          </w:rPr>
          <w:t>https://doi.org:10.1016/j.stem.2022.11.010</w:t>
        </w:r>
      </w:hyperlink>
    </w:p>
    <w:p w14:paraId="3CFD973F" w14:textId="0594067C" w:rsidR="00EA0FEF" w:rsidRPr="00EA0FEF" w:rsidRDefault="00EA0FEF" w:rsidP="00EA0FEF">
      <w:pPr>
        <w:pStyle w:val="EndNoteBibliography"/>
        <w:ind w:left="720" w:hanging="720"/>
        <w:rPr>
          <w:noProof/>
        </w:rPr>
      </w:pPr>
      <w:r w:rsidRPr="00EA0FEF">
        <w:rPr>
          <w:noProof/>
        </w:rPr>
        <w:t>43</w:t>
      </w:r>
      <w:r w:rsidRPr="00EA0FEF">
        <w:rPr>
          <w:noProof/>
        </w:rPr>
        <w:tab/>
        <w:t>Wang, D.</w:t>
      </w:r>
      <w:r w:rsidRPr="00EA0FEF">
        <w:rPr>
          <w:i/>
          <w:noProof/>
        </w:rPr>
        <w:t xml:space="preserve"> et al.</w:t>
      </w:r>
      <w:r w:rsidRPr="00EA0FEF">
        <w:rPr>
          <w:noProof/>
        </w:rPr>
        <w:t xml:space="preserve"> The role of NLRP3-CASP1 in inflammasome-mediated neuroinflammation and autophagy dysfunction in manganese-induced, hippocampal-dependent impairment of learning and memory ability. </w:t>
      </w:r>
      <w:r w:rsidRPr="00EA0FEF">
        <w:rPr>
          <w:i/>
          <w:noProof/>
        </w:rPr>
        <w:t>Autophagy</w:t>
      </w:r>
      <w:r w:rsidRPr="00EA0FEF">
        <w:rPr>
          <w:noProof/>
        </w:rPr>
        <w:t xml:space="preserve"> </w:t>
      </w:r>
      <w:r w:rsidRPr="00EA0FEF">
        <w:rPr>
          <w:b/>
          <w:noProof/>
        </w:rPr>
        <w:t>13</w:t>
      </w:r>
      <w:r w:rsidRPr="00EA0FEF">
        <w:rPr>
          <w:noProof/>
        </w:rPr>
        <w:t xml:space="preserve">, 914-927 (2017). </w:t>
      </w:r>
      <w:hyperlink r:id="rId49" w:history="1">
        <w:r w:rsidRPr="00EA0FEF">
          <w:rPr>
            <w:rStyle w:val="Hyperlink"/>
            <w:noProof/>
          </w:rPr>
          <w:t>https://doi.org:10.1080/15548627.2017.1293766</w:t>
        </w:r>
      </w:hyperlink>
    </w:p>
    <w:p w14:paraId="262191A8" w14:textId="34304974" w:rsidR="00EA0FEF" w:rsidRPr="00EA0FEF" w:rsidRDefault="00EA0FEF" w:rsidP="00EA0FEF">
      <w:pPr>
        <w:pStyle w:val="EndNoteBibliography"/>
        <w:ind w:left="720" w:hanging="720"/>
        <w:rPr>
          <w:noProof/>
        </w:rPr>
      </w:pPr>
      <w:r w:rsidRPr="00EA0FEF">
        <w:rPr>
          <w:noProof/>
        </w:rPr>
        <w:t>44</w:t>
      </w:r>
      <w:r w:rsidRPr="00EA0FEF">
        <w:rPr>
          <w:noProof/>
        </w:rPr>
        <w:tab/>
        <w:t xml:space="preserve">López-Otín, C., Blasco, M. A., Partridge, L., Serrano, M. &amp; Kroemer, G. Hallmarks of aging: An expanding universe. </w:t>
      </w:r>
      <w:r w:rsidRPr="00EA0FEF">
        <w:rPr>
          <w:i/>
          <w:noProof/>
        </w:rPr>
        <w:t>Cell</w:t>
      </w:r>
      <w:r w:rsidRPr="00EA0FEF">
        <w:rPr>
          <w:noProof/>
        </w:rPr>
        <w:t xml:space="preserve"> </w:t>
      </w:r>
      <w:r w:rsidRPr="00EA0FEF">
        <w:rPr>
          <w:b/>
          <w:noProof/>
        </w:rPr>
        <w:t>186</w:t>
      </w:r>
      <w:r w:rsidRPr="00EA0FEF">
        <w:rPr>
          <w:noProof/>
        </w:rPr>
        <w:t xml:space="preserve">, 243-278 (2023). </w:t>
      </w:r>
      <w:hyperlink r:id="rId50" w:history="1">
        <w:r w:rsidRPr="00EA0FEF">
          <w:rPr>
            <w:rStyle w:val="Hyperlink"/>
            <w:noProof/>
          </w:rPr>
          <w:t>https://doi.org:10.1016/j.cell.2022.11.001</w:t>
        </w:r>
      </w:hyperlink>
    </w:p>
    <w:p w14:paraId="01751F94" w14:textId="7415E0DA" w:rsidR="00EA0FEF" w:rsidRPr="00EA0FEF" w:rsidRDefault="00EA0FEF" w:rsidP="00EA0FEF">
      <w:pPr>
        <w:pStyle w:val="EndNoteBibliography"/>
        <w:ind w:left="720" w:hanging="720"/>
        <w:rPr>
          <w:noProof/>
        </w:rPr>
      </w:pPr>
      <w:r w:rsidRPr="00EA0FEF">
        <w:rPr>
          <w:noProof/>
        </w:rPr>
        <w:t>45</w:t>
      </w:r>
      <w:r w:rsidRPr="00EA0FEF">
        <w:rPr>
          <w:noProof/>
        </w:rPr>
        <w:tab/>
        <w:t>Miller, J. D.</w:t>
      </w:r>
      <w:r w:rsidRPr="00EA0FEF">
        <w:rPr>
          <w:i/>
          <w:noProof/>
        </w:rPr>
        <w:t xml:space="preserve"> et al.</w:t>
      </w:r>
      <w:r w:rsidRPr="00EA0FEF">
        <w:rPr>
          <w:noProof/>
        </w:rPr>
        <w:t xml:space="preserve"> Human iPSC-based modeling of late-onset disease via progerin-induced aging. </w:t>
      </w:r>
      <w:r w:rsidRPr="00EA0FEF">
        <w:rPr>
          <w:i/>
          <w:noProof/>
        </w:rPr>
        <w:t>Cell Stem Cell</w:t>
      </w:r>
      <w:r w:rsidRPr="00EA0FEF">
        <w:rPr>
          <w:noProof/>
        </w:rPr>
        <w:t xml:space="preserve"> </w:t>
      </w:r>
      <w:r w:rsidRPr="00EA0FEF">
        <w:rPr>
          <w:b/>
          <w:noProof/>
        </w:rPr>
        <w:t>13</w:t>
      </w:r>
      <w:r w:rsidRPr="00EA0FEF">
        <w:rPr>
          <w:noProof/>
        </w:rPr>
        <w:t xml:space="preserve">, 691-705 (2013). </w:t>
      </w:r>
      <w:hyperlink r:id="rId51" w:history="1">
        <w:r w:rsidRPr="00EA0FEF">
          <w:rPr>
            <w:rStyle w:val="Hyperlink"/>
            <w:noProof/>
          </w:rPr>
          <w:t>https://doi.org:10.1016/j.stem.2013.11.006</w:t>
        </w:r>
      </w:hyperlink>
    </w:p>
    <w:p w14:paraId="43947BCB" w14:textId="305E2E27" w:rsidR="00EA0FEF" w:rsidRPr="00EA0FEF" w:rsidRDefault="00EA0FEF" w:rsidP="00EA0FEF">
      <w:pPr>
        <w:pStyle w:val="EndNoteBibliography"/>
        <w:ind w:left="720" w:hanging="720"/>
        <w:rPr>
          <w:noProof/>
        </w:rPr>
      </w:pPr>
      <w:r w:rsidRPr="00EA0FEF">
        <w:rPr>
          <w:noProof/>
        </w:rPr>
        <w:t>46</w:t>
      </w:r>
      <w:r w:rsidRPr="00EA0FEF">
        <w:rPr>
          <w:noProof/>
        </w:rPr>
        <w:tab/>
        <w:t>Mertens, J.</w:t>
      </w:r>
      <w:r w:rsidRPr="00EA0FEF">
        <w:rPr>
          <w:i/>
          <w:noProof/>
        </w:rPr>
        <w:t xml:space="preserve"> et al.</w:t>
      </w:r>
      <w:r w:rsidRPr="00EA0FEF">
        <w:rPr>
          <w:noProof/>
        </w:rPr>
        <w:t xml:space="preserve"> Directly Reprogrammed Human Neurons Retain Aging-Associated Transcriptomic Signatures and Reveal Age-Related Nucleocytoplasmic Defects. </w:t>
      </w:r>
      <w:r w:rsidRPr="00EA0FEF">
        <w:rPr>
          <w:i/>
          <w:noProof/>
        </w:rPr>
        <w:t>Cell Stem Cell</w:t>
      </w:r>
      <w:r w:rsidRPr="00EA0FEF">
        <w:rPr>
          <w:noProof/>
        </w:rPr>
        <w:t xml:space="preserve"> </w:t>
      </w:r>
      <w:r w:rsidRPr="00EA0FEF">
        <w:rPr>
          <w:b/>
          <w:noProof/>
        </w:rPr>
        <w:t>17</w:t>
      </w:r>
      <w:r w:rsidRPr="00EA0FEF">
        <w:rPr>
          <w:noProof/>
        </w:rPr>
        <w:t xml:space="preserve">, 705-718 (2015). </w:t>
      </w:r>
      <w:hyperlink r:id="rId52" w:history="1">
        <w:r w:rsidRPr="00EA0FEF">
          <w:rPr>
            <w:rStyle w:val="Hyperlink"/>
            <w:noProof/>
          </w:rPr>
          <w:t>https://doi.org:10.1016/j.stem.2015.09.001</w:t>
        </w:r>
      </w:hyperlink>
    </w:p>
    <w:p w14:paraId="59AAEE18" w14:textId="63F762F0" w:rsidR="00EA0FEF" w:rsidRPr="00EA0FEF" w:rsidRDefault="00EA0FEF" w:rsidP="00EA0FEF">
      <w:pPr>
        <w:pStyle w:val="EndNoteBibliography"/>
        <w:ind w:left="720" w:hanging="720"/>
        <w:rPr>
          <w:noProof/>
        </w:rPr>
      </w:pPr>
      <w:r w:rsidRPr="00EA0FEF">
        <w:rPr>
          <w:noProof/>
        </w:rPr>
        <w:t>47</w:t>
      </w:r>
      <w:r w:rsidRPr="00EA0FEF">
        <w:rPr>
          <w:noProof/>
        </w:rPr>
        <w:tab/>
        <w:t xml:space="preserve">Mahmoudi, S. &amp; Brunet, A. Aging and reprogramming: a two-way street. </w:t>
      </w:r>
      <w:r w:rsidRPr="00EA0FEF">
        <w:rPr>
          <w:i/>
          <w:noProof/>
        </w:rPr>
        <w:t>Current opinion in cell biology</w:t>
      </w:r>
      <w:r w:rsidRPr="00EA0FEF">
        <w:rPr>
          <w:noProof/>
        </w:rPr>
        <w:t xml:space="preserve"> </w:t>
      </w:r>
      <w:r w:rsidRPr="00EA0FEF">
        <w:rPr>
          <w:b/>
          <w:noProof/>
        </w:rPr>
        <w:t>24</w:t>
      </w:r>
      <w:r w:rsidRPr="00EA0FEF">
        <w:rPr>
          <w:noProof/>
        </w:rPr>
        <w:t xml:space="preserve">, 744-756 (2012). </w:t>
      </w:r>
      <w:hyperlink r:id="rId53" w:history="1">
        <w:r w:rsidRPr="00EA0FEF">
          <w:rPr>
            <w:rStyle w:val="Hyperlink"/>
            <w:noProof/>
          </w:rPr>
          <w:t>https://doi.org:10.1016/j.ceb.2012.10.004</w:t>
        </w:r>
      </w:hyperlink>
    </w:p>
    <w:p w14:paraId="643ECD10" w14:textId="5C3441FA" w:rsidR="00EA0FEF" w:rsidRPr="00EA0FEF" w:rsidRDefault="00EA0FEF" w:rsidP="00EA0FEF">
      <w:pPr>
        <w:pStyle w:val="EndNoteBibliography"/>
        <w:ind w:left="720" w:hanging="720"/>
        <w:rPr>
          <w:noProof/>
        </w:rPr>
      </w:pPr>
      <w:r w:rsidRPr="00EA0FEF">
        <w:rPr>
          <w:noProof/>
        </w:rPr>
        <w:lastRenderedPageBreak/>
        <w:t>48</w:t>
      </w:r>
      <w:r w:rsidRPr="00EA0FEF">
        <w:rPr>
          <w:noProof/>
        </w:rPr>
        <w:tab/>
        <w:t>Victor, M. B.</w:t>
      </w:r>
      <w:r w:rsidRPr="00EA0FEF">
        <w:rPr>
          <w:i/>
          <w:noProof/>
        </w:rPr>
        <w:t xml:space="preserve"> et al.</w:t>
      </w:r>
      <w:r w:rsidRPr="00EA0FEF">
        <w:rPr>
          <w:noProof/>
        </w:rPr>
        <w:t xml:space="preserve"> Striatal neurons directly converted from Huntington's disease patient fibroblasts recapitulate age-associated disease phenotypes. </w:t>
      </w:r>
      <w:r w:rsidRPr="00EA0FEF">
        <w:rPr>
          <w:i/>
          <w:noProof/>
        </w:rPr>
        <w:t>Nature neuroscience</w:t>
      </w:r>
      <w:r w:rsidRPr="00EA0FEF">
        <w:rPr>
          <w:noProof/>
        </w:rPr>
        <w:t xml:space="preserve"> </w:t>
      </w:r>
      <w:r w:rsidRPr="00EA0FEF">
        <w:rPr>
          <w:b/>
          <w:noProof/>
        </w:rPr>
        <w:t>21</w:t>
      </w:r>
      <w:r w:rsidRPr="00EA0FEF">
        <w:rPr>
          <w:noProof/>
        </w:rPr>
        <w:t xml:space="preserve">, 341-352 (2018). </w:t>
      </w:r>
      <w:hyperlink r:id="rId54" w:history="1">
        <w:r w:rsidRPr="00EA0FEF">
          <w:rPr>
            <w:rStyle w:val="Hyperlink"/>
            <w:noProof/>
          </w:rPr>
          <w:t>https://doi.org:10.1038/s41593-018-0075-7</w:t>
        </w:r>
      </w:hyperlink>
    </w:p>
    <w:p w14:paraId="7C1A567A" w14:textId="62E5E9C8" w:rsidR="00EA0FEF" w:rsidRPr="00EA0FEF" w:rsidRDefault="00EA0FEF" w:rsidP="00EA0FEF">
      <w:pPr>
        <w:pStyle w:val="EndNoteBibliography"/>
        <w:ind w:left="720" w:hanging="720"/>
        <w:rPr>
          <w:noProof/>
        </w:rPr>
      </w:pPr>
      <w:r w:rsidRPr="00EA0FEF">
        <w:rPr>
          <w:noProof/>
        </w:rPr>
        <w:t>49</w:t>
      </w:r>
      <w:r w:rsidRPr="00EA0FEF">
        <w:rPr>
          <w:noProof/>
        </w:rPr>
        <w:tab/>
        <w:t>Capano, L. S.</w:t>
      </w:r>
      <w:r w:rsidRPr="00EA0FEF">
        <w:rPr>
          <w:i/>
          <w:noProof/>
        </w:rPr>
        <w:t xml:space="preserve"> et al.</w:t>
      </w:r>
      <w:r w:rsidRPr="00EA0FEF">
        <w:rPr>
          <w:noProof/>
        </w:rPr>
        <w:t xml:space="preserve"> Recapitulation of endogenous 4R tau expression and formation of insoluble tau in directly reprogrammed human neurons. </w:t>
      </w:r>
      <w:r w:rsidRPr="00EA0FEF">
        <w:rPr>
          <w:i/>
          <w:noProof/>
        </w:rPr>
        <w:t>Cell Stem Cell</w:t>
      </w:r>
      <w:r w:rsidRPr="00EA0FEF">
        <w:rPr>
          <w:noProof/>
        </w:rPr>
        <w:t xml:space="preserve"> </w:t>
      </w:r>
      <w:r w:rsidRPr="00EA0FEF">
        <w:rPr>
          <w:b/>
          <w:noProof/>
        </w:rPr>
        <w:t>29</w:t>
      </w:r>
      <w:r w:rsidRPr="00EA0FEF">
        <w:rPr>
          <w:noProof/>
        </w:rPr>
        <w:t xml:space="preserve">, 918-932 e918 (2022). </w:t>
      </w:r>
      <w:hyperlink r:id="rId55" w:history="1">
        <w:r w:rsidRPr="00EA0FEF">
          <w:rPr>
            <w:rStyle w:val="Hyperlink"/>
            <w:noProof/>
          </w:rPr>
          <w:t>https://doi.org:10.1016/j.stem.2022.04.018</w:t>
        </w:r>
      </w:hyperlink>
    </w:p>
    <w:p w14:paraId="1A9F6E55" w14:textId="3F75D652" w:rsidR="00EA0FEF" w:rsidRPr="00EA0FEF" w:rsidRDefault="00EA0FEF" w:rsidP="00EA0FEF">
      <w:pPr>
        <w:pStyle w:val="EndNoteBibliography"/>
        <w:ind w:left="720" w:hanging="720"/>
        <w:rPr>
          <w:noProof/>
        </w:rPr>
      </w:pPr>
      <w:r w:rsidRPr="00EA0FEF">
        <w:rPr>
          <w:noProof/>
        </w:rPr>
        <w:t>50</w:t>
      </w:r>
      <w:r w:rsidRPr="00EA0FEF">
        <w:rPr>
          <w:noProof/>
        </w:rPr>
        <w:tab/>
        <w:t>Israel, M. A.</w:t>
      </w:r>
      <w:r w:rsidRPr="00EA0FEF">
        <w:rPr>
          <w:i/>
          <w:noProof/>
        </w:rPr>
        <w:t xml:space="preserve"> et al.</w:t>
      </w:r>
      <w:r w:rsidRPr="00EA0FEF">
        <w:rPr>
          <w:noProof/>
        </w:rPr>
        <w:t xml:space="preserve"> Probing sporadic and familial Alzheimer's disease using induced pluripotent stem cells. </w:t>
      </w:r>
      <w:r w:rsidRPr="00EA0FEF">
        <w:rPr>
          <w:i/>
          <w:noProof/>
        </w:rPr>
        <w:t>Nature</w:t>
      </w:r>
      <w:r w:rsidRPr="00EA0FEF">
        <w:rPr>
          <w:noProof/>
        </w:rPr>
        <w:t xml:space="preserve"> </w:t>
      </w:r>
      <w:r w:rsidRPr="00EA0FEF">
        <w:rPr>
          <w:b/>
          <w:noProof/>
        </w:rPr>
        <w:t>482</w:t>
      </w:r>
      <w:r w:rsidRPr="00EA0FEF">
        <w:rPr>
          <w:noProof/>
        </w:rPr>
        <w:t xml:space="preserve">, 216-220 (2012). </w:t>
      </w:r>
      <w:hyperlink r:id="rId56" w:history="1">
        <w:r w:rsidRPr="00EA0FEF">
          <w:rPr>
            <w:rStyle w:val="Hyperlink"/>
            <w:noProof/>
          </w:rPr>
          <w:t>https://doi.org:10.1038/nature10821</w:t>
        </w:r>
      </w:hyperlink>
    </w:p>
    <w:p w14:paraId="2CC14A2C" w14:textId="360CC937" w:rsidR="00EA0FEF" w:rsidRPr="00EA0FEF" w:rsidRDefault="00EA0FEF" w:rsidP="00EA0FEF">
      <w:pPr>
        <w:pStyle w:val="EndNoteBibliography"/>
        <w:ind w:left="720" w:hanging="720"/>
        <w:rPr>
          <w:noProof/>
        </w:rPr>
      </w:pPr>
      <w:r w:rsidRPr="00EA0FEF">
        <w:rPr>
          <w:noProof/>
        </w:rPr>
        <w:t>51</w:t>
      </w:r>
      <w:r w:rsidRPr="00EA0FEF">
        <w:rPr>
          <w:noProof/>
        </w:rPr>
        <w:tab/>
        <w:t>Birnbaum, J. H.</w:t>
      </w:r>
      <w:r w:rsidRPr="00EA0FEF">
        <w:rPr>
          <w:i/>
          <w:noProof/>
        </w:rPr>
        <w:t xml:space="preserve"> et al.</w:t>
      </w:r>
      <w:r w:rsidRPr="00EA0FEF">
        <w:rPr>
          <w:noProof/>
        </w:rPr>
        <w:t xml:space="preserve"> Oxidative stress and altered mitochondrial protein expression in the absence of amyloid-beta and tau pathology in iPSC-derived neurons from sporadic Alzheimer's disease patients. </w:t>
      </w:r>
      <w:r w:rsidRPr="00EA0FEF">
        <w:rPr>
          <w:i/>
          <w:noProof/>
        </w:rPr>
        <w:t>Stem cell research</w:t>
      </w:r>
      <w:r w:rsidRPr="00EA0FEF">
        <w:rPr>
          <w:noProof/>
        </w:rPr>
        <w:t xml:space="preserve"> </w:t>
      </w:r>
      <w:r w:rsidRPr="00EA0FEF">
        <w:rPr>
          <w:b/>
          <w:noProof/>
        </w:rPr>
        <w:t>27</w:t>
      </w:r>
      <w:r w:rsidRPr="00EA0FEF">
        <w:rPr>
          <w:noProof/>
        </w:rPr>
        <w:t xml:space="preserve">, 121-130 (2018). </w:t>
      </w:r>
      <w:hyperlink r:id="rId57" w:history="1">
        <w:r w:rsidRPr="00EA0FEF">
          <w:rPr>
            <w:rStyle w:val="Hyperlink"/>
            <w:noProof/>
          </w:rPr>
          <w:t>https://doi.org:10.1016/j.scr.2018.01.019</w:t>
        </w:r>
      </w:hyperlink>
    </w:p>
    <w:p w14:paraId="3CF633B5" w14:textId="7A697E58" w:rsidR="00EA0FEF" w:rsidRPr="00EA0FEF" w:rsidRDefault="00EA0FEF" w:rsidP="00EA0FEF">
      <w:pPr>
        <w:pStyle w:val="EndNoteBibliography"/>
        <w:ind w:left="720" w:hanging="720"/>
        <w:rPr>
          <w:noProof/>
        </w:rPr>
      </w:pPr>
      <w:r w:rsidRPr="00EA0FEF">
        <w:rPr>
          <w:noProof/>
        </w:rPr>
        <w:t>52</w:t>
      </w:r>
      <w:r w:rsidRPr="00EA0FEF">
        <w:rPr>
          <w:noProof/>
        </w:rPr>
        <w:tab/>
        <w:t>Zhao, J.</w:t>
      </w:r>
      <w:r w:rsidRPr="00EA0FEF">
        <w:rPr>
          <w:i/>
          <w:noProof/>
        </w:rPr>
        <w:t xml:space="preserve"> et al.</w:t>
      </w:r>
      <w:r w:rsidRPr="00EA0FEF">
        <w:rPr>
          <w:noProof/>
        </w:rPr>
        <w:t xml:space="preserve"> APOE4 exacerbates synapse loss and neurodegeneration in Alzheimer's disease patient iPSC-derived cerebral organoids. </w:t>
      </w:r>
      <w:r w:rsidRPr="00EA0FEF">
        <w:rPr>
          <w:i/>
          <w:noProof/>
        </w:rPr>
        <w:t>Nature communications</w:t>
      </w:r>
      <w:r w:rsidRPr="00EA0FEF">
        <w:rPr>
          <w:noProof/>
        </w:rPr>
        <w:t xml:space="preserve"> </w:t>
      </w:r>
      <w:r w:rsidRPr="00EA0FEF">
        <w:rPr>
          <w:b/>
          <w:noProof/>
        </w:rPr>
        <w:t>11</w:t>
      </w:r>
      <w:r w:rsidRPr="00EA0FEF">
        <w:rPr>
          <w:noProof/>
        </w:rPr>
        <w:t xml:space="preserve">, 5540 (2020). </w:t>
      </w:r>
      <w:hyperlink r:id="rId58" w:history="1">
        <w:r w:rsidRPr="00EA0FEF">
          <w:rPr>
            <w:rStyle w:val="Hyperlink"/>
            <w:noProof/>
          </w:rPr>
          <w:t>https://doi.org:10.1038/s41467-020-19264-0</w:t>
        </w:r>
      </w:hyperlink>
    </w:p>
    <w:p w14:paraId="1CA67B09" w14:textId="7F87EB70" w:rsidR="00EA0FEF" w:rsidRPr="00EA0FEF" w:rsidRDefault="00EA0FEF" w:rsidP="00EA0FEF">
      <w:pPr>
        <w:pStyle w:val="EndNoteBibliography"/>
        <w:ind w:left="720" w:hanging="720"/>
        <w:rPr>
          <w:noProof/>
        </w:rPr>
      </w:pPr>
      <w:r w:rsidRPr="00EA0FEF">
        <w:rPr>
          <w:noProof/>
        </w:rPr>
        <w:t>53</w:t>
      </w:r>
      <w:r w:rsidRPr="00EA0FEF">
        <w:rPr>
          <w:noProof/>
        </w:rPr>
        <w:tab/>
        <w:t>Lagomarsino, V. N.</w:t>
      </w:r>
      <w:r w:rsidRPr="00EA0FEF">
        <w:rPr>
          <w:i/>
          <w:noProof/>
        </w:rPr>
        <w:t xml:space="preserve"> et al.</w:t>
      </w:r>
      <w:r w:rsidRPr="00EA0FEF">
        <w:rPr>
          <w:noProof/>
        </w:rPr>
        <w:t xml:space="preserve"> Stem cell-derived neurons reflect features of protein networks, neuropathology, and cognitive outcome of their aged human donors. </w:t>
      </w:r>
      <w:r w:rsidRPr="00EA0FEF">
        <w:rPr>
          <w:i/>
          <w:noProof/>
        </w:rPr>
        <w:t>Neuron</w:t>
      </w:r>
      <w:r w:rsidRPr="00EA0FEF">
        <w:rPr>
          <w:noProof/>
        </w:rPr>
        <w:t xml:space="preserve"> </w:t>
      </w:r>
      <w:r w:rsidRPr="00EA0FEF">
        <w:rPr>
          <w:b/>
          <w:noProof/>
        </w:rPr>
        <w:t>109</w:t>
      </w:r>
      <w:r w:rsidRPr="00EA0FEF">
        <w:rPr>
          <w:noProof/>
        </w:rPr>
        <w:t xml:space="preserve">, 3402-3420.e3409 (2021). </w:t>
      </w:r>
      <w:hyperlink r:id="rId59" w:history="1">
        <w:r w:rsidRPr="00EA0FEF">
          <w:rPr>
            <w:rStyle w:val="Hyperlink"/>
            <w:noProof/>
          </w:rPr>
          <w:t>https://doi.org:10.1016/j.neuron.2021.08.003</w:t>
        </w:r>
      </w:hyperlink>
    </w:p>
    <w:p w14:paraId="580295DD" w14:textId="13134F7D" w:rsidR="00EA0FEF" w:rsidRPr="00EA0FEF" w:rsidRDefault="00EA0FEF" w:rsidP="00EA0FEF">
      <w:pPr>
        <w:pStyle w:val="EndNoteBibliography"/>
        <w:ind w:left="720" w:hanging="720"/>
        <w:rPr>
          <w:noProof/>
        </w:rPr>
      </w:pPr>
      <w:r w:rsidRPr="00EA0FEF">
        <w:rPr>
          <w:noProof/>
        </w:rPr>
        <w:t>54</w:t>
      </w:r>
      <w:r w:rsidRPr="00EA0FEF">
        <w:rPr>
          <w:noProof/>
        </w:rPr>
        <w:tab/>
        <w:t xml:space="preserve">Cao, M., Luo, X., Wu, K. &amp; He, X. Targeting lysosomes in human disease: from basic research to clinical applications. </w:t>
      </w:r>
      <w:r w:rsidRPr="00EA0FEF">
        <w:rPr>
          <w:i/>
          <w:noProof/>
        </w:rPr>
        <w:t>Signal Transduct Target Ther</w:t>
      </w:r>
      <w:r w:rsidRPr="00EA0FEF">
        <w:rPr>
          <w:noProof/>
        </w:rPr>
        <w:t xml:space="preserve"> </w:t>
      </w:r>
      <w:r w:rsidRPr="00EA0FEF">
        <w:rPr>
          <w:b/>
          <w:noProof/>
        </w:rPr>
        <w:t>6</w:t>
      </w:r>
      <w:r w:rsidRPr="00EA0FEF">
        <w:rPr>
          <w:noProof/>
        </w:rPr>
        <w:t xml:space="preserve">, 379 (2021). </w:t>
      </w:r>
      <w:hyperlink r:id="rId60" w:history="1">
        <w:r w:rsidRPr="00EA0FEF">
          <w:rPr>
            <w:rStyle w:val="Hyperlink"/>
            <w:noProof/>
          </w:rPr>
          <w:t>https://doi.org:10.1038/s41392-021-00778-y</w:t>
        </w:r>
      </w:hyperlink>
    </w:p>
    <w:p w14:paraId="7C405F69" w14:textId="720CD4EF" w:rsidR="00EA0FEF" w:rsidRPr="00EA0FEF" w:rsidRDefault="00EA0FEF" w:rsidP="00EA0FEF">
      <w:pPr>
        <w:pStyle w:val="EndNoteBibliography"/>
        <w:ind w:left="720" w:hanging="720"/>
        <w:rPr>
          <w:noProof/>
        </w:rPr>
      </w:pPr>
      <w:r w:rsidRPr="00EA0FEF">
        <w:rPr>
          <w:noProof/>
        </w:rPr>
        <w:t>55</w:t>
      </w:r>
      <w:r w:rsidRPr="00EA0FEF">
        <w:rPr>
          <w:noProof/>
        </w:rPr>
        <w:tab/>
        <w:t>Bourdenx, M.</w:t>
      </w:r>
      <w:r w:rsidRPr="00EA0FEF">
        <w:rPr>
          <w:i/>
          <w:noProof/>
        </w:rPr>
        <w:t xml:space="preserve"> et al.</w:t>
      </w:r>
      <w:r w:rsidRPr="00EA0FEF">
        <w:rPr>
          <w:noProof/>
        </w:rPr>
        <w:t xml:space="preserve"> Nanoparticles restore lysosomal acidification defects: Implications for Parkinson and other lysosomal-related diseases. </w:t>
      </w:r>
      <w:r w:rsidRPr="00EA0FEF">
        <w:rPr>
          <w:i/>
          <w:noProof/>
        </w:rPr>
        <w:t>Autophagy</w:t>
      </w:r>
      <w:r w:rsidRPr="00EA0FEF">
        <w:rPr>
          <w:noProof/>
        </w:rPr>
        <w:t xml:space="preserve"> </w:t>
      </w:r>
      <w:r w:rsidRPr="00EA0FEF">
        <w:rPr>
          <w:b/>
          <w:noProof/>
        </w:rPr>
        <w:t>12</w:t>
      </w:r>
      <w:r w:rsidRPr="00EA0FEF">
        <w:rPr>
          <w:noProof/>
        </w:rPr>
        <w:t xml:space="preserve">, 472-483 (2016). </w:t>
      </w:r>
      <w:hyperlink r:id="rId61" w:history="1">
        <w:r w:rsidRPr="00EA0FEF">
          <w:rPr>
            <w:rStyle w:val="Hyperlink"/>
            <w:noProof/>
          </w:rPr>
          <w:t>https://doi.org:10.1080/15548627.2015.1136769</w:t>
        </w:r>
      </w:hyperlink>
    </w:p>
    <w:p w14:paraId="513E6591" w14:textId="6882A1E7" w:rsidR="00EA0FEF" w:rsidRPr="00EA0FEF" w:rsidRDefault="00EA0FEF" w:rsidP="00EA0FEF">
      <w:pPr>
        <w:pStyle w:val="EndNoteBibliography"/>
        <w:ind w:left="720" w:hanging="720"/>
        <w:rPr>
          <w:noProof/>
        </w:rPr>
      </w:pPr>
      <w:r w:rsidRPr="00EA0FEF">
        <w:rPr>
          <w:noProof/>
        </w:rPr>
        <w:t>56</w:t>
      </w:r>
      <w:r w:rsidRPr="00EA0FEF">
        <w:rPr>
          <w:noProof/>
        </w:rPr>
        <w:tab/>
        <w:t>Chung, C. Y.</w:t>
      </w:r>
      <w:r w:rsidRPr="00EA0FEF">
        <w:rPr>
          <w:i/>
          <w:noProof/>
        </w:rPr>
        <w:t xml:space="preserve"> et al.</w:t>
      </w:r>
      <w:r w:rsidRPr="00EA0FEF">
        <w:rPr>
          <w:noProof/>
        </w:rPr>
        <w:t xml:space="preserve"> Covalent targeting of the vacuolar H(+)-ATPase activates autophagy via mTORC1 inhibition. </w:t>
      </w:r>
      <w:r w:rsidRPr="00EA0FEF">
        <w:rPr>
          <w:i/>
          <w:noProof/>
        </w:rPr>
        <w:t>Nature chemical biology</w:t>
      </w:r>
      <w:r w:rsidRPr="00EA0FEF">
        <w:rPr>
          <w:noProof/>
        </w:rPr>
        <w:t xml:space="preserve"> </w:t>
      </w:r>
      <w:r w:rsidRPr="00EA0FEF">
        <w:rPr>
          <w:b/>
          <w:noProof/>
        </w:rPr>
        <w:t>15</w:t>
      </w:r>
      <w:r w:rsidRPr="00EA0FEF">
        <w:rPr>
          <w:noProof/>
        </w:rPr>
        <w:t xml:space="preserve">, 776-785 (2019). </w:t>
      </w:r>
      <w:hyperlink r:id="rId62" w:history="1">
        <w:r w:rsidRPr="00EA0FEF">
          <w:rPr>
            <w:rStyle w:val="Hyperlink"/>
            <w:noProof/>
          </w:rPr>
          <w:t>https://doi.org:10.1038/s41589-019-0308-4</w:t>
        </w:r>
      </w:hyperlink>
    </w:p>
    <w:p w14:paraId="1E30932D" w14:textId="4C413169" w:rsidR="00EA0FEF" w:rsidRPr="00EA0FEF" w:rsidRDefault="00EA0FEF" w:rsidP="00EA0FEF">
      <w:pPr>
        <w:pStyle w:val="EndNoteBibliography"/>
        <w:ind w:left="720" w:hanging="720"/>
        <w:rPr>
          <w:noProof/>
        </w:rPr>
      </w:pPr>
      <w:r w:rsidRPr="00EA0FEF">
        <w:rPr>
          <w:noProof/>
        </w:rPr>
        <w:t>57</w:t>
      </w:r>
      <w:r w:rsidRPr="00EA0FEF">
        <w:rPr>
          <w:noProof/>
        </w:rPr>
        <w:tab/>
        <w:t>Vest, R. T.</w:t>
      </w:r>
      <w:r w:rsidRPr="00EA0FEF">
        <w:rPr>
          <w:i/>
          <w:noProof/>
        </w:rPr>
        <w:t xml:space="preserve"> et al.</w:t>
      </w:r>
      <w:r w:rsidRPr="00EA0FEF">
        <w:rPr>
          <w:noProof/>
        </w:rPr>
        <w:t xml:space="preserve"> Small molecule C381 targets the lysosome to reduce inflammation and ameliorate disease in models of neurodegeneration. </w:t>
      </w:r>
      <w:r w:rsidRPr="00EA0FEF">
        <w:rPr>
          <w:i/>
          <w:noProof/>
        </w:rPr>
        <w:t>Proceedings of the National Academy of Sciences of the United States of America</w:t>
      </w:r>
      <w:r w:rsidRPr="00EA0FEF">
        <w:rPr>
          <w:noProof/>
        </w:rPr>
        <w:t xml:space="preserve"> </w:t>
      </w:r>
      <w:r w:rsidRPr="00EA0FEF">
        <w:rPr>
          <w:b/>
          <w:noProof/>
        </w:rPr>
        <w:t>119</w:t>
      </w:r>
      <w:r w:rsidRPr="00EA0FEF">
        <w:rPr>
          <w:noProof/>
        </w:rPr>
        <w:t xml:space="preserve">, e2121609119 (2022). </w:t>
      </w:r>
      <w:hyperlink r:id="rId63" w:history="1">
        <w:r w:rsidRPr="00EA0FEF">
          <w:rPr>
            <w:rStyle w:val="Hyperlink"/>
            <w:noProof/>
          </w:rPr>
          <w:t>https://doi.org:10.1073/pnas.2121609119</w:t>
        </w:r>
      </w:hyperlink>
    </w:p>
    <w:p w14:paraId="587B68C8" w14:textId="5A27D0D7" w:rsidR="00EA0FEF" w:rsidRPr="00EA0FEF" w:rsidRDefault="00EA0FEF" w:rsidP="00EA0FEF">
      <w:pPr>
        <w:pStyle w:val="EndNoteBibliography"/>
        <w:ind w:left="720" w:hanging="720"/>
        <w:rPr>
          <w:noProof/>
        </w:rPr>
      </w:pPr>
      <w:r w:rsidRPr="00EA0FEF">
        <w:rPr>
          <w:noProof/>
        </w:rPr>
        <w:t>58</w:t>
      </w:r>
      <w:r w:rsidRPr="00EA0FEF">
        <w:rPr>
          <w:noProof/>
        </w:rPr>
        <w:tab/>
        <w:t xml:space="preserve">Talboom, J. S., Velazquez, R. &amp; Oddo, S. The mammalian target of rapamycin at the crossroad between cognitive aging and Alzheimer's disease. </w:t>
      </w:r>
      <w:r w:rsidRPr="00EA0FEF">
        <w:rPr>
          <w:i/>
          <w:noProof/>
        </w:rPr>
        <w:t>NPJ Aging Mech Dis</w:t>
      </w:r>
      <w:r w:rsidRPr="00EA0FEF">
        <w:rPr>
          <w:noProof/>
        </w:rPr>
        <w:t xml:space="preserve"> </w:t>
      </w:r>
      <w:r w:rsidRPr="00EA0FEF">
        <w:rPr>
          <w:b/>
          <w:noProof/>
        </w:rPr>
        <w:t>1</w:t>
      </w:r>
      <w:r w:rsidRPr="00EA0FEF">
        <w:rPr>
          <w:noProof/>
        </w:rPr>
        <w:t xml:space="preserve">, 15008 (2015). </w:t>
      </w:r>
      <w:hyperlink r:id="rId64" w:history="1">
        <w:r w:rsidRPr="00EA0FEF">
          <w:rPr>
            <w:rStyle w:val="Hyperlink"/>
            <w:noProof/>
          </w:rPr>
          <w:t>https://doi.org:10.1038/npjamd.2015.8</w:t>
        </w:r>
      </w:hyperlink>
    </w:p>
    <w:p w14:paraId="1D78ECB7" w14:textId="006C929B" w:rsidR="00EA0FEF" w:rsidRPr="00EA0FEF" w:rsidRDefault="00EA0FEF" w:rsidP="00EA0FEF">
      <w:pPr>
        <w:pStyle w:val="EndNoteBibliography"/>
        <w:ind w:left="720" w:hanging="720"/>
        <w:rPr>
          <w:noProof/>
        </w:rPr>
      </w:pPr>
      <w:r w:rsidRPr="00EA0FEF">
        <w:rPr>
          <w:noProof/>
        </w:rPr>
        <w:t>59</w:t>
      </w:r>
      <w:r w:rsidRPr="00EA0FEF">
        <w:rPr>
          <w:noProof/>
        </w:rPr>
        <w:tab/>
        <w:t>Yoon, L.</w:t>
      </w:r>
      <w:r w:rsidRPr="00EA0FEF">
        <w:rPr>
          <w:i/>
          <w:noProof/>
        </w:rPr>
        <w:t xml:space="preserve"> et al.</w:t>
      </w:r>
      <w:r w:rsidRPr="00EA0FEF">
        <w:rPr>
          <w:noProof/>
        </w:rPr>
        <w:t xml:space="preserve"> mTOR inhibitor-independent Autophagy Activator Ameliorates Tauopathy and Prionopathy Neurodegeneration Phenotypes. </w:t>
      </w:r>
      <w:r w:rsidRPr="00EA0FEF">
        <w:rPr>
          <w:i/>
          <w:noProof/>
        </w:rPr>
        <w:t>bioRxiv</w:t>
      </w:r>
      <w:r w:rsidRPr="00EA0FEF">
        <w:rPr>
          <w:noProof/>
        </w:rPr>
        <w:t xml:space="preserve">, 2022.2009.2029.509997 (2022). </w:t>
      </w:r>
      <w:hyperlink r:id="rId65" w:history="1">
        <w:r w:rsidRPr="00EA0FEF">
          <w:rPr>
            <w:rStyle w:val="Hyperlink"/>
            <w:noProof/>
          </w:rPr>
          <w:t>https://doi.org:10.1101/2022.09.29.509997</w:t>
        </w:r>
      </w:hyperlink>
    </w:p>
    <w:p w14:paraId="7D609403" w14:textId="7F205D5A" w:rsidR="00EA0FEF" w:rsidRPr="00EA0FEF" w:rsidRDefault="00EA0FEF" w:rsidP="00EA0FEF">
      <w:pPr>
        <w:pStyle w:val="EndNoteBibliography"/>
        <w:ind w:left="720" w:hanging="720"/>
        <w:rPr>
          <w:noProof/>
        </w:rPr>
      </w:pPr>
      <w:r w:rsidRPr="00EA0FEF">
        <w:rPr>
          <w:noProof/>
        </w:rPr>
        <w:t>60</w:t>
      </w:r>
      <w:r w:rsidRPr="00EA0FEF">
        <w:rPr>
          <w:noProof/>
        </w:rPr>
        <w:tab/>
        <w:t>Kirkegaard, T.</w:t>
      </w:r>
      <w:r w:rsidRPr="00EA0FEF">
        <w:rPr>
          <w:i/>
          <w:noProof/>
        </w:rPr>
        <w:t xml:space="preserve"> et al.</w:t>
      </w:r>
      <w:r w:rsidRPr="00EA0FEF">
        <w:rPr>
          <w:noProof/>
        </w:rPr>
        <w:t xml:space="preserve"> Hsp70 stabilizes lysosomes and reverts Niemann-Pick disease-associated lysosomal pathology. </w:t>
      </w:r>
      <w:r w:rsidRPr="00EA0FEF">
        <w:rPr>
          <w:i/>
          <w:noProof/>
        </w:rPr>
        <w:t>Nature</w:t>
      </w:r>
      <w:r w:rsidRPr="00EA0FEF">
        <w:rPr>
          <w:noProof/>
        </w:rPr>
        <w:t xml:space="preserve"> </w:t>
      </w:r>
      <w:r w:rsidRPr="00EA0FEF">
        <w:rPr>
          <w:b/>
          <w:noProof/>
        </w:rPr>
        <w:t>463</w:t>
      </w:r>
      <w:r w:rsidRPr="00EA0FEF">
        <w:rPr>
          <w:noProof/>
        </w:rPr>
        <w:t xml:space="preserve">, 549-553 (2010). </w:t>
      </w:r>
      <w:hyperlink r:id="rId66" w:history="1">
        <w:r w:rsidRPr="00EA0FEF">
          <w:rPr>
            <w:rStyle w:val="Hyperlink"/>
            <w:noProof/>
          </w:rPr>
          <w:t>https://doi.org:10.1038/nature08710</w:t>
        </w:r>
      </w:hyperlink>
    </w:p>
    <w:p w14:paraId="24BE6FDE" w14:textId="23710200" w:rsidR="00EA0FEF" w:rsidRPr="00EA0FEF" w:rsidRDefault="00EA0FEF" w:rsidP="00EA0FEF">
      <w:pPr>
        <w:pStyle w:val="EndNoteBibliography"/>
        <w:ind w:left="720" w:hanging="720"/>
        <w:rPr>
          <w:noProof/>
        </w:rPr>
      </w:pPr>
      <w:r w:rsidRPr="00EA0FEF">
        <w:rPr>
          <w:noProof/>
        </w:rPr>
        <w:t>61</w:t>
      </w:r>
      <w:r w:rsidRPr="00EA0FEF">
        <w:rPr>
          <w:noProof/>
        </w:rPr>
        <w:tab/>
        <w:t>Logan, T.</w:t>
      </w:r>
      <w:r w:rsidRPr="00EA0FEF">
        <w:rPr>
          <w:i/>
          <w:noProof/>
        </w:rPr>
        <w:t xml:space="preserve"> et al.</w:t>
      </w:r>
      <w:r w:rsidRPr="00EA0FEF">
        <w:rPr>
          <w:noProof/>
        </w:rPr>
        <w:t xml:space="preserve"> Rescue of a lysosomal storage disorder caused by Grn loss of function with a brain penetrant progranulin biologic. </w:t>
      </w:r>
      <w:r w:rsidRPr="00EA0FEF">
        <w:rPr>
          <w:i/>
          <w:noProof/>
        </w:rPr>
        <w:t>Cell</w:t>
      </w:r>
      <w:r w:rsidRPr="00EA0FEF">
        <w:rPr>
          <w:noProof/>
        </w:rPr>
        <w:t xml:space="preserve"> </w:t>
      </w:r>
      <w:r w:rsidRPr="00EA0FEF">
        <w:rPr>
          <w:b/>
          <w:noProof/>
        </w:rPr>
        <w:t>184</w:t>
      </w:r>
      <w:r w:rsidRPr="00EA0FEF">
        <w:rPr>
          <w:noProof/>
        </w:rPr>
        <w:t xml:space="preserve">, 4651-4668 e4625 (2021). </w:t>
      </w:r>
      <w:hyperlink r:id="rId67" w:history="1">
        <w:r w:rsidRPr="00EA0FEF">
          <w:rPr>
            <w:rStyle w:val="Hyperlink"/>
            <w:noProof/>
          </w:rPr>
          <w:t>https://doi.org:10.1016/j.cell.2021.08.002</w:t>
        </w:r>
      </w:hyperlink>
    </w:p>
    <w:p w14:paraId="13CA113C" w14:textId="7CEB8BC4" w:rsidR="00EA0FEF" w:rsidRPr="00EA0FEF" w:rsidRDefault="00EA0FEF" w:rsidP="00EA0FEF">
      <w:pPr>
        <w:pStyle w:val="EndNoteBibliography"/>
        <w:ind w:left="720" w:hanging="720"/>
        <w:rPr>
          <w:noProof/>
        </w:rPr>
      </w:pPr>
      <w:r w:rsidRPr="00EA0FEF">
        <w:rPr>
          <w:noProof/>
        </w:rPr>
        <w:t>62</w:t>
      </w:r>
      <w:r w:rsidRPr="00EA0FEF">
        <w:rPr>
          <w:noProof/>
        </w:rPr>
        <w:tab/>
        <w:t>Benyair, R.</w:t>
      </w:r>
      <w:r w:rsidRPr="00EA0FEF">
        <w:rPr>
          <w:i/>
          <w:noProof/>
        </w:rPr>
        <w:t xml:space="preserve"> et al.</w:t>
      </w:r>
      <w:r w:rsidRPr="00EA0FEF">
        <w:rPr>
          <w:noProof/>
        </w:rPr>
        <w:t xml:space="preserve"> Upregulation of the ESCRT pathway and multivesicular bodies accelerates degradation of proteins associated with neurodegeneration. </w:t>
      </w:r>
      <w:r w:rsidRPr="00EA0FEF">
        <w:rPr>
          <w:i/>
          <w:noProof/>
        </w:rPr>
        <w:t>Autophagy Rep</w:t>
      </w:r>
      <w:r w:rsidRPr="00EA0FEF">
        <w:rPr>
          <w:noProof/>
        </w:rPr>
        <w:t xml:space="preserve"> </w:t>
      </w:r>
      <w:r w:rsidRPr="00EA0FEF">
        <w:rPr>
          <w:b/>
          <w:noProof/>
        </w:rPr>
        <w:t>2</w:t>
      </w:r>
      <w:r w:rsidRPr="00EA0FEF">
        <w:rPr>
          <w:noProof/>
        </w:rPr>
        <w:t xml:space="preserve"> (2023). </w:t>
      </w:r>
      <w:hyperlink r:id="rId68" w:history="1">
        <w:r w:rsidRPr="00EA0FEF">
          <w:rPr>
            <w:rStyle w:val="Hyperlink"/>
            <w:noProof/>
          </w:rPr>
          <w:t>https://doi.org:10.1080/27694127.2023.2166722</w:t>
        </w:r>
      </w:hyperlink>
    </w:p>
    <w:p w14:paraId="10BF7DE9" w14:textId="38D66413" w:rsidR="00B9440A" w:rsidRPr="00766D7F" w:rsidRDefault="00116184" w:rsidP="00803567">
      <w:pPr>
        <w:spacing w:line="360" w:lineRule="auto"/>
        <w:rPr>
          <w:color w:val="000000" w:themeColor="text1"/>
          <w:sz w:val="22"/>
          <w:szCs w:val="22"/>
        </w:rPr>
      </w:pPr>
      <w:r w:rsidRPr="00766D7F">
        <w:rPr>
          <w:color w:val="000000" w:themeColor="text1"/>
          <w:sz w:val="22"/>
          <w:szCs w:val="22"/>
        </w:rPr>
        <w:fldChar w:fldCharType="end"/>
      </w:r>
    </w:p>
    <w:sectPr w:rsidR="00B9440A" w:rsidRPr="00766D7F" w:rsidSect="00222B31">
      <w:headerReference w:type="default" r:id="rId69"/>
      <w:footerReference w:type="even" r:id="rId70"/>
      <w:footerReference w:type="default" r:id="rId7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E49C4" w14:textId="77777777" w:rsidR="00222B31" w:rsidRDefault="00222B31">
      <w:r>
        <w:separator/>
      </w:r>
    </w:p>
  </w:endnote>
  <w:endnote w:type="continuationSeparator" w:id="0">
    <w:p w14:paraId="63E6C0F9" w14:textId="77777777" w:rsidR="00222B31" w:rsidRDefault="00222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6763997"/>
      <w:docPartObj>
        <w:docPartGallery w:val="Page Numbers (Bottom of Page)"/>
        <w:docPartUnique/>
      </w:docPartObj>
    </w:sdtPr>
    <w:sdtContent>
      <w:p w14:paraId="42476DB0" w14:textId="637F2D30" w:rsidR="00F149CA" w:rsidRDefault="00F149CA" w:rsidP="001402E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420F08" w14:textId="77777777" w:rsidR="00F149CA" w:rsidRDefault="00F149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605684"/>
      <w:docPartObj>
        <w:docPartGallery w:val="Page Numbers (Bottom of Page)"/>
        <w:docPartUnique/>
      </w:docPartObj>
    </w:sdtPr>
    <w:sdtContent>
      <w:p w14:paraId="418EEADC" w14:textId="3C98344D" w:rsidR="00F149CA" w:rsidRDefault="00F149CA" w:rsidP="001402E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41</w:t>
        </w:r>
        <w:r>
          <w:rPr>
            <w:rStyle w:val="PageNumber"/>
          </w:rPr>
          <w:fldChar w:fldCharType="end"/>
        </w:r>
      </w:p>
    </w:sdtContent>
  </w:sdt>
  <w:p w14:paraId="4F58EA3E" w14:textId="46D702B0" w:rsidR="00F125EE" w:rsidRDefault="00F125EE">
    <w:pPr>
      <w:pStyle w:val="Footer"/>
      <w:jc w:val="right"/>
    </w:pP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FDD4D" w14:textId="77777777" w:rsidR="00222B31" w:rsidRDefault="00222B31">
      <w:r>
        <w:separator/>
      </w:r>
    </w:p>
  </w:footnote>
  <w:footnote w:type="continuationSeparator" w:id="0">
    <w:p w14:paraId="07B14345" w14:textId="77777777" w:rsidR="00222B31" w:rsidRDefault="00222B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r9tds0d8vfppaef0pavdtp42wrdspdd09sd&quot;&gt;CHOULibrary_20&lt;record-ids&gt;&lt;item&gt;2085&lt;/item&gt;&lt;item&gt;2168&lt;/item&gt;&lt;item&gt;2583&lt;/item&gt;&lt;item&gt;2731&lt;/item&gt;&lt;item&gt;2753&lt;/item&gt;&lt;item&gt;2773&lt;/item&gt;&lt;item&gt;2783&lt;/item&gt;&lt;item&gt;2804&lt;/item&gt;&lt;item&gt;2816&lt;/item&gt;&lt;item&gt;2862&lt;/item&gt;&lt;item&gt;2902&lt;/item&gt;&lt;item&gt;2918&lt;/item&gt;&lt;item&gt;2976&lt;/item&gt;&lt;item&gt;3028&lt;/item&gt;&lt;item&gt;3029&lt;/item&gt;&lt;item&gt;3030&lt;/item&gt;&lt;item&gt;3100&lt;/item&gt;&lt;item&gt;3101&lt;/item&gt;&lt;item&gt;3117&lt;/item&gt;&lt;item&gt;3118&lt;/item&gt;&lt;item&gt;3127&lt;/item&gt;&lt;item&gt;3128&lt;/item&gt;&lt;item&gt;3130&lt;/item&gt;&lt;item&gt;3131&lt;/item&gt;&lt;item&gt;3132&lt;/item&gt;&lt;item&gt;3133&lt;/item&gt;&lt;item&gt;3134&lt;/item&gt;&lt;item&gt;3135&lt;/item&gt;&lt;item&gt;3136&lt;/item&gt;&lt;item&gt;3137&lt;/item&gt;&lt;item&gt;3154&lt;/item&gt;&lt;item&gt;3156&lt;/item&gt;&lt;item&gt;3163&lt;/item&gt;&lt;item&gt;3166&lt;/item&gt;&lt;item&gt;3167&lt;/item&gt;&lt;item&gt;3169&lt;/item&gt;&lt;item&gt;3170&lt;/item&gt;&lt;item&gt;3171&lt;/item&gt;&lt;item&gt;3173&lt;/item&gt;&lt;item&gt;3174&lt;/item&gt;&lt;item&gt;3175&lt;/item&gt;&lt;item&gt;3176&lt;/item&gt;&lt;item&gt;3177&lt;/item&gt;&lt;item&gt;3179&lt;/item&gt;&lt;item&gt;3180&lt;/item&gt;&lt;item&gt;3181&lt;/item&gt;&lt;item&gt;3182&lt;/item&gt;&lt;item&gt;3184&lt;/item&gt;&lt;item&gt;3186&lt;/item&gt;&lt;item&gt;3187&lt;/item&gt;&lt;item&gt;3209&lt;/item&gt;&lt;item&gt;3211&lt;/item&gt;&lt;item&gt;3215&lt;/item&gt;&lt;item&gt;3227&lt;/item&gt;&lt;item&gt;3236&lt;/item&gt;&lt;item&gt;3237&lt;/item&gt;&lt;item&gt;3238&lt;/item&gt;&lt;item&gt;3250&lt;/item&gt;&lt;item&gt;3251&lt;/item&gt;&lt;item&gt;3252&lt;/item&gt;&lt;item&gt;3253&lt;/item&gt;&lt;item&gt;3255&lt;/item&gt;&lt;/record-ids&gt;&lt;/item&gt;&lt;/Libraries&gt;"/>
  </w:docVars>
  <w:rsids>
    <w:rsidRoot w:val="002C030F"/>
    <w:rsid w:val="00013FAF"/>
    <w:rsid w:val="00015F74"/>
    <w:rsid w:val="00031282"/>
    <w:rsid w:val="0004340B"/>
    <w:rsid w:val="00054136"/>
    <w:rsid w:val="00065EBD"/>
    <w:rsid w:val="00083B44"/>
    <w:rsid w:val="000850DC"/>
    <w:rsid w:val="000C2771"/>
    <w:rsid w:val="000D46F4"/>
    <w:rsid w:val="000F0DCE"/>
    <w:rsid w:val="000F6BE3"/>
    <w:rsid w:val="00112C5B"/>
    <w:rsid w:val="00114193"/>
    <w:rsid w:val="00115A38"/>
    <w:rsid w:val="00116184"/>
    <w:rsid w:val="0011687B"/>
    <w:rsid w:val="00124F82"/>
    <w:rsid w:val="0016337A"/>
    <w:rsid w:val="00164269"/>
    <w:rsid w:val="0016563A"/>
    <w:rsid w:val="001677BF"/>
    <w:rsid w:val="00172C70"/>
    <w:rsid w:val="001934D6"/>
    <w:rsid w:val="001A1BDE"/>
    <w:rsid w:val="001A3C73"/>
    <w:rsid w:val="001A7F0B"/>
    <w:rsid w:val="001B06DB"/>
    <w:rsid w:val="001C4FA9"/>
    <w:rsid w:val="001C52AB"/>
    <w:rsid w:val="001D04B4"/>
    <w:rsid w:val="001E2929"/>
    <w:rsid w:val="001F0876"/>
    <w:rsid w:val="001F167C"/>
    <w:rsid w:val="001F5E91"/>
    <w:rsid w:val="00205376"/>
    <w:rsid w:val="002077B9"/>
    <w:rsid w:val="00222B31"/>
    <w:rsid w:val="00236951"/>
    <w:rsid w:val="002411B6"/>
    <w:rsid w:val="00243238"/>
    <w:rsid w:val="00245D30"/>
    <w:rsid w:val="00262D72"/>
    <w:rsid w:val="00282292"/>
    <w:rsid w:val="00294FBB"/>
    <w:rsid w:val="002A3419"/>
    <w:rsid w:val="002A7335"/>
    <w:rsid w:val="002B5804"/>
    <w:rsid w:val="002C030F"/>
    <w:rsid w:val="002E640A"/>
    <w:rsid w:val="0031267C"/>
    <w:rsid w:val="003227A1"/>
    <w:rsid w:val="00331D75"/>
    <w:rsid w:val="0035177D"/>
    <w:rsid w:val="00355362"/>
    <w:rsid w:val="00363E44"/>
    <w:rsid w:val="003958D7"/>
    <w:rsid w:val="00395E86"/>
    <w:rsid w:val="003A2FD8"/>
    <w:rsid w:val="003B40E6"/>
    <w:rsid w:val="003B4606"/>
    <w:rsid w:val="003E0C8F"/>
    <w:rsid w:val="003E74FB"/>
    <w:rsid w:val="003F6E14"/>
    <w:rsid w:val="00402F48"/>
    <w:rsid w:val="00403D2C"/>
    <w:rsid w:val="00404699"/>
    <w:rsid w:val="00405336"/>
    <w:rsid w:val="00442A4D"/>
    <w:rsid w:val="00454209"/>
    <w:rsid w:val="004571D5"/>
    <w:rsid w:val="00461D81"/>
    <w:rsid w:val="0046356B"/>
    <w:rsid w:val="00477182"/>
    <w:rsid w:val="004779CB"/>
    <w:rsid w:val="00491E47"/>
    <w:rsid w:val="004935BA"/>
    <w:rsid w:val="00495611"/>
    <w:rsid w:val="004A0D56"/>
    <w:rsid w:val="004C2202"/>
    <w:rsid w:val="004E268B"/>
    <w:rsid w:val="004E42D8"/>
    <w:rsid w:val="004E7BA2"/>
    <w:rsid w:val="004F0CE1"/>
    <w:rsid w:val="004F7EDF"/>
    <w:rsid w:val="005001AC"/>
    <w:rsid w:val="00525289"/>
    <w:rsid w:val="00527D71"/>
    <w:rsid w:val="005520A8"/>
    <w:rsid w:val="005607DD"/>
    <w:rsid w:val="0056698A"/>
    <w:rsid w:val="005807E5"/>
    <w:rsid w:val="005902AD"/>
    <w:rsid w:val="005A558C"/>
    <w:rsid w:val="005C1377"/>
    <w:rsid w:val="005C7445"/>
    <w:rsid w:val="005E28F8"/>
    <w:rsid w:val="005E43AA"/>
    <w:rsid w:val="005E6513"/>
    <w:rsid w:val="00604889"/>
    <w:rsid w:val="00630499"/>
    <w:rsid w:val="00634743"/>
    <w:rsid w:val="006357F6"/>
    <w:rsid w:val="00646134"/>
    <w:rsid w:val="00651114"/>
    <w:rsid w:val="006530A6"/>
    <w:rsid w:val="00664560"/>
    <w:rsid w:val="00670299"/>
    <w:rsid w:val="00673196"/>
    <w:rsid w:val="00691271"/>
    <w:rsid w:val="00691985"/>
    <w:rsid w:val="00691B74"/>
    <w:rsid w:val="006A1B64"/>
    <w:rsid w:val="006A3AF0"/>
    <w:rsid w:val="006A4AE1"/>
    <w:rsid w:val="006A54AA"/>
    <w:rsid w:val="006B024D"/>
    <w:rsid w:val="006B268C"/>
    <w:rsid w:val="006B3B0D"/>
    <w:rsid w:val="007108F5"/>
    <w:rsid w:val="00713E5B"/>
    <w:rsid w:val="00731BB1"/>
    <w:rsid w:val="007402FC"/>
    <w:rsid w:val="007411A1"/>
    <w:rsid w:val="00766D7F"/>
    <w:rsid w:val="00784E98"/>
    <w:rsid w:val="00793072"/>
    <w:rsid w:val="007C06EE"/>
    <w:rsid w:val="007C5F1F"/>
    <w:rsid w:val="007F33C1"/>
    <w:rsid w:val="0080030B"/>
    <w:rsid w:val="00803567"/>
    <w:rsid w:val="00807D35"/>
    <w:rsid w:val="0081032B"/>
    <w:rsid w:val="008218C4"/>
    <w:rsid w:val="0083457E"/>
    <w:rsid w:val="008420A1"/>
    <w:rsid w:val="00867A98"/>
    <w:rsid w:val="00870867"/>
    <w:rsid w:val="00885C9B"/>
    <w:rsid w:val="008A77D7"/>
    <w:rsid w:val="008B125F"/>
    <w:rsid w:val="008C23A0"/>
    <w:rsid w:val="008D0D35"/>
    <w:rsid w:val="008D5D2A"/>
    <w:rsid w:val="008E3821"/>
    <w:rsid w:val="00914B63"/>
    <w:rsid w:val="0092651C"/>
    <w:rsid w:val="009354F3"/>
    <w:rsid w:val="009447DC"/>
    <w:rsid w:val="00961B3B"/>
    <w:rsid w:val="00961BA5"/>
    <w:rsid w:val="009653F4"/>
    <w:rsid w:val="009743A9"/>
    <w:rsid w:val="009909A4"/>
    <w:rsid w:val="009A04A5"/>
    <w:rsid w:val="009A5287"/>
    <w:rsid w:val="009B2AC5"/>
    <w:rsid w:val="009B7984"/>
    <w:rsid w:val="009C065A"/>
    <w:rsid w:val="009C7785"/>
    <w:rsid w:val="009F4BED"/>
    <w:rsid w:val="009F7D93"/>
    <w:rsid w:val="00A13A1D"/>
    <w:rsid w:val="00A32F39"/>
    <w:rsid w:val="00A3403B"/>
    <w:rsid w:val="00A50A85"/>
    <w:rsid w:val="00A51A12"/>
    <w:rsid w:val="00A627D4"/>
    <w:rsid w:val="00A650D5"/>
    <w:rsid w:val="00A74DA2"/>
    <w:rsid w:val="00AA73CD"/>
    <w:rsid w:val="00AB08CC"/>
    <w:rsid w:val="00AB399E"/>
    <w:rsid w:val="00AC59D0"/>
    <w:rsid w:val="00AC7265"/>
    <w:rsid w:val="00AD16B1"/>
    <w:rsid w:val="00AD499C"/>
    <w:rsid w:val="00AE536E"/>
    <w:rsid w:val="00B0071D"/>
    <w:rsid w:val="00B12537"/>
    <w:rsid w:val="00B27BA9"/>
    <w:rsid w:val="00B3186E"/>
    <w:rsid w:val="00B36869"/>
    <w:rsid w:val="00B43B31"/>
    <w:rsid w:val="00B47CFA"/>
    <w:rsid w:val="00B57F00"/>
    <w:rsid w:val="00B671C1"/>
    <w:rsid w:val="00B77B2A"/>
    <w:rsid w:val="00B82C22"/>
    <w:rsid w:val="00B91717"/>
    <w:rsid w:val="00B93DBA"/>
    <w:rsid w:val="00B9440A"/>
    <w:rsid w:val="00BA6647"/>
    <w:rsid w:val="00BB2D2A"/>
    <w:rsid w:val="00BB3A17"/>
    <w:rsid w:val="00BC3E04"/>
    <w:rsid w:val="00BC5EAA"/>
    <w:rsid w:val="00BD3BCF"/>
    <w:rsid w:val="00BD4154"/>
    <w:rsid w:val="00BD58CF"/>
    <w:rsid w:val="00BF0C92"/>
    <w:rsid w:val="00C02A53"/>
    <w:rsid w:val="00C04CC1"/>
    <w:rsid w:val="00C067EC"/>
    <w:rsid w:val="00C26217"/>
    <w:rsid w:val="00C27A32"/>
    <w:rsid w:val="00C4096C"/>
    <w:rsid w:val="00C409AE"/>
    <w:rsid w:val="00C50C6D"/>
    <w:rsid w:val="00C600D9"/>
    <w:rsid w:val="00C626DA"/>
    <w:rsid w:val="00C63E81"/>
    <w:rsid w:val="00C74041"/>
    <w:rsid w:val="00C84D76"/>
    <w:rsid w:val="00C87215"/>
    <w:rsid w:val="00C925F2"/>
    <w:rsid w:val="00C92B22"/>
    <w:rsid w:val="00CC1384"/>
    <w:rsid w:val="00CD1CA3"/>
    <w:rsid w:val="00CD3720"/>
    <w:rsid w:val="00CF1848"/>
    <w:rsid w:val="00CF5C2F"/>
    <w:rsid w:val="00D039FD"/>
    <w:rsid w:val="00D04BCF"/>
    <w:rsid w:val="00D143D9"/>
    <w:rsid w:val="00D1544C"/>
    <w:rsid w:val="00D32950"/>
    <w:rsid w:val="00D52FB1"/>
    <w:rsid w:val="00D5511B"/>
    <w:rsid w:val="00D65E56"/>
    <w:rsid w:val="00D766F1"/>
    <w:rsid w:val="00D970F2"/>
    <w:rsid w:val="00DA7151"/>
    <w:rsid w:val="00DE0D29"/>
    <w:rsid w:val="00E146A7"/>
    <w:rsid w:val="00E149C8"/>
    <w:rsid w:val="00E257C8"/>
    <w:rsid w:val="00E37915"/>
    <w:rsid w:val="00E41512"/>
    <w:rsid w:val="00E4519A"/>
    <w:rsid w:val="00E7357F"/>
    <w:rsid w:val="00E853D5"/>
    <w:rsid w:val="00E85C15"/>
    <w:rsid w:val="00E97215"/>
    <w:rsid w:val="00E9773B"/>
    <w:rsid w:val="00EA0FEF"/>
    <w:rsid w:val="00EA6F42"/>
    <w:rsid w:val="00EC13A3"/>
    <w:rsid w:val="00EC6E9D"/>
    <w:rsid w:val="00EC7C85"/>
    <w:rsid w:val="00F125EE"/>
    <w:rsid w:val="00F12E98"/>
    <w:rsid w:val="00F149CA"/>
    <w:rsid w:val="00F15458"/>
    <w:rsid w:val="00F22029"/>
    <w:rsid w:val="00F35451"/>
    <w:rsid w:val="00F35D2B"/>
    <w:rsid w:val="00F4427B"/>
    <w:rsid w:val="00F515FB"/>
    <w:rsid w:val="00F56715"/>
    <w:rsid w:val="00F630EA"/>
    <w:rsid w:val="00F7007E"/>
    <w:rsid w:val="00F7113C"/>
    <w:rsid w:val="00F73193"/>
    <w:rsid w:val="00F74F95"/>
    <w:rsid w:val="00F80705"/>
    <w:rsid w:val="00F81B50"/>
    <w:rsid w:val="00F8498C"/>
    <w:rsid w:val="00F84BD9"/>
    <w:rsid w:val="00F91BCB"/>
    <w:rsid w:val="00F92B60"/>
    <w:rsid w:val="00F930A2"/>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99"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styleId="LineNumber">
    <w:name w:val="line number"/>
    <w:basedOn w:val="DefaultParagraphFont"/>
    <w:uiPriority w:val="99"/>
    <w:semiHidden/>
    <w:unhideWhenUsed/>
    <w:rsid w:val="008B125F"/>
  </w:style>
  <w:style w:type="paragraph" w:customStyle="1" w:styleId="EndNoteBibliographyTitle">
    <w:name w:val="EndNote Bibliography Title"/>
    <w:basedOn w:val="Normal"/>
    <w:link w:val="EndNoteBibliographyTitleChar"/>
    <w:rsid w:val="008B125F"/>
    <w:pPr>
      <w:jc w:val="center"/>
    </w:pPr>
    <w:rPr>
      <w:rFonts w:eastAsiaTheme="minorEastAsia"/>
      <w:szCs w:val="24"/>
      <w:lang w:eastAsia="zh-TW"/>
    </w:rPr>
  </w:style>
  <w:style w:type="character" w:customStyle="1" w:styleId="EndNoteBibliographyTitleChar">
    <w:name w:val="EndNote Bibliography Title Char"/>
    <w:basedOn w:val="DefaultParagraphFont"/>
    <w:link w:val="EndNoteBibliographyTitle"/>
    <w:rsid w:val="008B125F"/>
    <w:rPr>
      <w:rFonts w:eastAsiaTheme="minorEastAsia"/>
      <w:sz w:val="24"/>
      <w:szCs w:val="24"/>
      <w:lang w:eastAsia="zh-TW"/>
    </w:rPr>
  </w:style>
  <w:style w:type="paragraph" w:customStyle="1" w:styleId="EndNoteBibliography">
    <w:name w:val="EndNote Bibliography"/>
    <w:basedOn w:val="Normal"/>
    <w:link w:val="EndNoteBibliographyChar"/>
    <w:rsid w:val="008B125F"/>
    <w:rPr>
      <w:rFonts w:eastAsiaTheme="minorEastAsia"/>
      <w:szCs w:val="24"/>
      <w:lang w:eastAsia="zh-TW"/>
    </w:rPr>
  </w:style>
  <w:style w:type="character" w:customStyle="1" w:styleId="EndNoteBibliographyChar">
    <w:name w:val="EndNote Bibliography Char"/>
    <w:basedOn w:val="DefaultParagraphFont"/>
    <w:link w:val="EndNoteBibliography"/>
    <w:rsid w:val="008B125F"/>
    <w:rPr>
      <w:rFonts w:eastAsiaTheme="minorEastAsia"/>
      <w:sz w:val="24"/>
      <w:szCs w:val="24"/>
      <w:lang w:eastAsia="zh-TW"/>
    </w:rPr>
  </w:style>
  <w:style w:type="table" w:styleId="PlainTable3">
    <w:name w:val="Plain Table 3"/>
    <w:basedOn w:val="TableNormal"/>
    <w:uiPriority w:val="43"/>
    <w:rsid w:val="008B125F"/>
    <w:rPr>
      <w:rFonts w:asciiTheme="minorHAnsi" w:eastAsiaTheme="minorEastAsia" w:hAnsiTheme="minorHAnsi" w:cstheme="minorBidi"/>
      <w:sz w:val="24"/>
      <w:szCs w:val="24"/>
      <w:lang w:eastAsia="zh-TW"/>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59"/>
    <w:rsid w:val="008B125F"/>
    <w:rPr>
      <w:rFonts w:asciiTheme="minorHAnsi" w:eastAsiaTheme="minorEastAsia" w:hAnsiTheme="minorHAnsi" w:cstheme="minorBidi"/>
      <w:sz w:val="24"/>
      <w:szCs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36951"/>
    <w:pPr>
      <w:spacing w:before="120"/>
      <w:ind w:firstLine="7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doi.org:10.1038/s12276-019-0326-z" TargetMode="External"/><Relationship Id="rId21" Type="http://schemas.openxmlformats.org/officeDocument/2006/relationships/hyperlink" Target="https://doi.org:10.1016/j.jprot.2018.12.003" TargetMode="External"/><Relationship Id="rId42" Type="http://schemas.openxmlformats.org/officeDocument/2006/relationships/hyperlink" Target="https://doi.org:10.1038/s41593-022-01084-8" TargetMode="External"/><Relationship Id="rId47" Type="http://schemas.openxmlformats.org/officeDocument/2006/relationships/hyperlink" Target="https://doi.org:10.1007/s00401-020-02261-4" TargetMode="External"/><Relationship Id="rId63" Type="http://schemas.openxmlformats.org/officeDocument/2006/relationships/hyperlink" Target="https://doi.org:10.1073/pnas.2121609119" TargetMode="External"/><Relationship Id="rId68" Type="http://schemas.openxmlformats.org/officeDocument/2006/relationships/hyperlink" Target="https://doi.org:10.1080/27694127.2023.2166722" TargetMode="External"/><Relationship Id="rId2" Type="http://schemas.openxmlformats.org/officeDocument/2006/relationships/styles" Target="styles.xml"/><Relationship Id="rId16" Type="http://schemas.openxmlformats.org/officeDocument/2006/relationships/hyperlink" Target="https://doi.org:10.1126/sciadv.abb2454" TargetMode="External"/><Relationship Id="rId29" Type="http://schemas.openxmlformats.org/officeDocument/2006/relationships/hyperlink" Target="https://doi.org:10.1006/nbdi.2000.0364" TargetMode="External"/><Relationship Id="rId11" Type="http://schemas.openxmlformats.org/officeDocument/2006/relationships/hyperlink" Target="https://doi.org:10.15252/embj.201899753" TargetMode="External"/><Relationship Id="rId24" Type="http://schemas.openxmlformats.org/officeDocument/2006/relationships/hyperlink" Target="https://doi.org:10.1016/j.cell.2017.02.030" TargetMode="External"/><Relationship Id="rId32" Type="http://schemas.openxmlformats.org/officeDocument/2006/relationships/hyperlink" Target="https://doi.org:10.3389/fnmol.2018.00406" TargetMode="External"/><Relationship Id="rId37" Type="http://schemas.openxmlformats.org/officeDocument/2006/relationships/hyperlink" Target="https://doi.org:10.1016/j.apsb.2022.01.008" TargetMode="External"/><Relationship Id="rId40" Type="http://schemas.openxmlformats.org/officeDocument/2006/relationships/hyperlink" Target="https://doi.org:10.1016/j.celrep.2018.11.095" TargetMode="External"/><Relationship Id="rId45" Type="http://schemas.openxmlformats.org/officeDocument/2006/relationships/hyperlink" Target="https://doi.org:10.1016/S0140-6736(99)04937-5" TargetMode="External"/><Relationship Id="rId53" Type="http://schemas.openxmlformats.org/officeDocument/2006/relationships/hyperlink" Target="https://doi.org:10.1016/j.ceb.2012.10.004" TargetMode="External"/><Relationship Id="rId58" Type="http://schemas.openxmlformats.org/officeDocument/2006/relationships/hyperlink" Target="https://doi.org:10.1038/s41467-020-19264-0" TargetMode="External"/><Relationship Id="rId66" Type="http://schemas.openxmlformats.org/officeDocument/2006/relationships/hyperlink" Target="https://doi.org:10.1038/nature08710" TargetMode="External"/><Relationship Id="rId5" Type="http://schemas.openxmlformats.org/officeDocument/2006/relationships/footnotes" Target="footnotes.xml"/><Relationship Id="rId61" Type="http://schemas.openxmlformats.org/officeDocument/2006/relationships/hyperlink" Target="https://doi.org:10.1080/15548627.2015.1136769" TargetMode="External"/><Relationship Id="rId19" Type="http://schemas.openxmlformats.org/officeDocument/2006/relationships/hyperlink" Target="https://doi.org:10.1016/j.arr.2021.101468" TargetMode="External"/><Relationship Id="rId14" Type="http://schemas.openxmlformats.org/officeDocument/2006/relationships/hyperlink" Target="https://doi.org:10.1038/s41467-022-29481-4" TargetMode="External"/><Relationship Id="rId22" Type="http://schemas.openxmlformats.org/officeDocument/2006/relationships/hyperlink" Target="https://doi.org:10.7554/eLife.72328" TargetMode="External"/><Relationship Id="rId27" Type="http://schemas.openxmlformats.org/officeDocument/2006/relationships/hyperlink" Target="https://doi.org:10.3389/fnagi.2022.1065183" TargetMode="External"/><Relationship Id="rId30" Type="http://schemas.openxmlformats.org/officeDocument/2006/relationships/hyperlink" Target="https://doi.org:10.1038/s41598-017-08149-w" TargetMode="External"/><Relationship Id="rId35" Type="http://schemas.openxmlformats.org/officeDocument/2006/relationships/hyperlink" Target="https://doi.org:10.1111/jnc.13935" TargetMode="External"/><Relationship Id="rId43" Type="http://schemas.openxmlformats.org/officeDocument/2006/relationships/hyperlink" Target="https://doi.org:10.1002/j.1460-2075.1985.tb04000.x" TargetMode="External"/><Relationship Id="rId48" Type="http://schemas.openxmlformats.org/officeDocument/2006/relationships/hyperlink" Target="https://doi.org:10.1016/j.stem.2022.11.010" TargetMode="External"/><Relationship Id="rId56" Type="http://schemas.openxmlformats.org/officeDocument/2006/relationships/hyperlink" Target="https://doi.org:10.1038/nature10821" TargetMode="External"/><Relationship Id="rId64" Type="http://schemas.openxmlformats.org/officeDocument/2006/relationships/hyperlink" Target="https://doi.org:10.1038/npjamd.2015.8" TargetMode="External"/><Relationship Id="rId69" Type="http://schemas.openxmlformats.org/officeDocument/2006/relationships/header" Target="header1.xml"/><Relationship Id="rId8" Type="http://schemas.openxmlformats.org/officeDocument/2006/relationships/hyperlink" Target="https://doi.org:10.1038/s41419-020-03032-5" TargetMode="External"/><Relationship Id="rId51" Type="http://schemas.openxmlformats.org/officeDocument/2006/relationships/hyperlink" Target="https://doi.org:10.1016/j.stem.2013.11.006"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doi.org:10.15252/embr.201948014" TargetMode="External"/><Relationship Id="rId17" Type="http://schemas.openxmlformats.org/officeDocument/2006/relationships/hyperlink" Target="https://doi.org:10.1038/s41586-023-06726-w" TargetMode="External"/><Relationship Id="rId25" Type="http://schemas.openxmlformats.org/officeDocument/2006/relationships/hyperlink" Target="https://doi.org:10.1101/gad.346759.120" TargetMode="External"/><Relationship Id="rId33" Type="http://schemas.openxmlformats.org/officeDocument/2006/relationships/hyperlink" Target="https://doi.org:10.1186/s13024-017-0203-y" TargetMode="External"/><Relationship Id="rId38" Type="http://schemas.openxmlformats.org/officeDocument/2006/relationships/hyperlink" Target="https://doi.org:10.1016/j.cell.2010.05.008" TargetMode="External"/><Relationship Id="rId46" Type="http://schemas.openxmlformats.org/officeDocument/2006/relationships/hyperlink" Target="https://doi.org:10.1007/s00401-016-1562-0" TargetMode="External"/><Relationship Id="rId59" Type="http://schemas.openxmlformats.org/officeDocument/2006/relationships/hyperlink" Target="https://doi.org:10.1016/j.neuron.2021.08.003" TargetMode="External"/><Relationship Id="rId67" Type="http://schemas.openxmlformats.org/officeDocument/2006/relationships/hyperlink" Target="https://doi.org:10.1016/j.cell.2021.08.002" TargetMode="External"/><Relationship Id="rId20" Type="http://schemas.openxmlformats.org/officeDocument/2006/relationships/hyperlink" Target="https://doi.org:10.1080/15548627.2019.1695401" TargetMode="External"/><Relationship Id="rId41" Type="http://schemas.openxmlformats.org/officeDocument/2006/relationships/hyperlink" Target="https://doi.org:10.1016/j.neuron.2019.07.010" TargetMode="External"/><Relationship Id="rId54" Type="http://schemas.openxmlformats.org/officeDocument/2006/relationships/hyperlink" Target="https://doi.org:10.1038/s41593-018-0075-7" TargetMode="External"/><Relationship Id="rId62" Type="http://schemas.openxmlformats.org/officeDocument/2006/relationships/hyperlink" Target="https://doi.org:10.1038/s41589-019-0308-4" TargetMode="External"/><Relationship Id="rId7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038/s41586-022-05164-4" TargetMode="External"/><Relationship Id="rId23" Type="http://schemas.openxmlformats.org/officeDocument/2006/relationships/hyperlink" Target="https://doi.org:10.1016/j.molcel.2022.06.012" TargetMode="External"/><Relationship Id="rId28" Type="http://schemas.openxmlformats.org/officeDocument/2006/relationships/hyperlink" Target="https://doi.org:10.1038/s41593-021-00862-0" TargetMode="External"/><Relationship Id="rId36" Type="http://schemas.openxmlformats.org/officeDocument/2006/relationships/hyperlink" Target="https://doi.org:10.1111/ejn.12169" TargetMode="External"/><Relationship Id="rId49" Type="http://schemas.openxmlformats.org/officeDocument/2006/relationships/hyperlink" Target="https://doi.org:10.1080/15548627.2017.1293766" TargetMode="External"/><Relationship Id="rId57" Type="http://schemas.openxmlformats.org/officeDocument/2006/relationships/hyperlink" Target="https://doi.org:10.1016/j.scr.2018.01.019" TargetMode="External"/><Relationship Id="rId10" Type="http://schemas.openxmlformats.org/officeDocument/2006/relationships/hyperlink" Target="https://doi.org:10.1126/science.aar5078" TargetMode="External"/><Relationship Id="rId31" Type="http://schemas.openxmlformats.org/officeDocument/2006/relationships/hyperlink" Target="https://doi.org:10.1074/jbc.RA119.009432" TargetMode="External"/><Relationship Id="rId44" Type="http://schemas.openxmlformats.org/officeDocument/2006/relationships/hyperlink" Target="https://doi.org:10.1016/s0002-9440(10)64700-1" TargetMode="External"/><Relationship Id="rId52" Type="http://schemas.openxmlformats.org/officeDocument/2006/relationships/hyperlink" Target="https://doi.org:10.1016/j.stem.2015.09.001" TargetMode="External"/><Relationship Id="rId60" Type="http://schemas.openxmlformats.org/officeDocument/2006/relationships/hyperlink" Target="https://doi.org:10.1038/s41392-021-00778-y" TargetMode="External"/><Relationship Id="rId65" Type="http://schemas.openxmlformats.org/officeDocument/2006/relationships/hyperlink" Target="https://doi.org:10.1101/2022.09.29.509997"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5252/embj.201695148" TargetMode="External"/><Relationship Id="rId13" Type="http://schemas.openxmlformats.org/officeDocument/2006/relationships/hyperlink" Target="https://doi.org:10.1016/j.devcel.2019.10.025" TargetMode="External"/><Relationship Id="rId18" Type="http://schemas.openxmlformats.org/officeDocument/2006/relationships/hyperlink" Target="https://doi.org:10.3389/fcell.2023.1211498" TargetMode="External"/><Relationship Id="rId39" Type="http://schemas.openxmlformats.org/officeDocument/2006/relationships/hyperlink" Target="https://doi.org:10.1016/j.celrep.2015.07.050" TargetMode="External"/><Relationship Id="rId34" Type="http://schemas.openxmlformats.org/officeDocument/2006/relationships/hyperlink" Target="https://doi.org:10.1016/j.nbd.2018.05.012" TargetMode="External"/><Relationship Id="rId50" Type="http://schemas.openxmlformats.org/officeDocument/2006/relationships/hyperlink" Target="https://doi.org:10.1016/j.cell.2022.11.001" TargetMode="External"/><Relationship Id="rId55" Type="http://schemas.openxmlformats.org/officeDocument/2006/relationships/hyperlink" Target="https://doi.org:10.1016/j.stem.2022.04.018" TargetMode="External"/><Relationship Id="rId7" Type="http://schemas.openxmlformats.org/officeDocument/2006/relationships/hyperlink" Target="https://doi.org:10.1111/tra.12613" TargetMode="External"/><Relationship Id="rId71"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15</Pages>
  <Words>7641</Words>
  <Characters>43558</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51097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Judith Frydman</cp:lastModifiedBy>
  <cp:revision>165</cp:revision>
  <cp:lastPrinted>2018-01-11T19:53:00Z</cp:lastPrinted>
  <dcterms:created xsi:type="dcterms:W3CDTF">2022-11-11T22:05:00Z</dcterms:created>
  <dcterms:modified xsi:type="dcterms:W3CDTF">2024-05-14T20:02:00Z</dcterms:modified>
</cp:coreProperties>
</file>