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3F43" w14:textId="347B8767" w:rsidR="007E1EE1" w:rsidRPr="004D3C05" w:rsidRDefault="00A91706" w:rsidP="00A91706">
      <w:pPr>
        <w:widowControl/>
        <w:ind w:left="567" w:hanging="480"/>
        <w:outlineLvl w:val="1"/>
        <w:rPr>
          <w:rFonts w:ascii="Times New Roman" w:eastAsia="PMingLiU" w:hAnsi="Times New Roman" w:cs="Times New Roman"/>
        </w:rPr>
      </w:pPr>
      <w:r w:rsidRPr="004D3C05">
        <w:rPr>
          <w:rFonts w:ascii="Times New Roman" w:eastAsia="PMingLiU" w:hAnsi="Times New Roman" w:cs="Times New Roman"/>
        </w:rPr>
        <w:t xml:space="preserve">Table 1. </w:t>
      </w:r>
      <w:r w:rsidR="007E1EE1" w:rsidRPr="004D3C05">
        <w:rPr>
          <w:rFonts w:ascii="Times New Roman" w:eastAsia="PMingLiU" w:hAnsi="Times New Roman" w:cs="Times New Roman"/>
        </w:rPr>
        <w:t>Demographics, clinical characteristics and laboratory results between patients with or without sepsis</w:t>
      </w:r>
    </w:p>
    <w:tbl>
      <w:tblPr>
        <w:tblStyle w:val="TableGrid"/>
        <w:tblpPr w:leftFromText="180" w:rightFromText="180" w:vertAnchor="text" w:horzAnchor="margin" w:tblpXSpec="center" w:tblpY="168"/>
        <w:tblW w:w="10594" w:type="dxa"/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984"/>
        <w:gridCol w:w="2127"/>
        <w:gridCol w:w="1096"/>
      </w:tblGrid>
      <w:tr w:rsidR="007E1EE1" w:rsidRPr="004D3C05" w14:paraId="215A1249" w14:textId="77777777" w:rsidTr="00166717">
        <w:trPr>
          <w:trHeight w:val="478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CB340" w14:textId="77777777" w:rsidR="007E1EE1" w:rsidRPr="004D3C05" w:rsidRDefault="007E1EE1" w:rsidP="007E1E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563C9" w14:textId="77777777" w:rsidR="007E1EE1" w:rsidRPr="004D3C05" w:rsidRDefault="007E1EE1" w:rsidP="000E7510">
            <w:pPr>
              <w:ind w:leftChars="-49" w:left="-118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Total</w:t>
            </w:r>
          </w:p>
          <w:p w14:paraId="0BD1DF14" w14:textId="1CF06C9A" w:rsidR="007E1EE1" w:rsidRPr="004D3C05" w:rsidRDefault="007E1EE1" w:rsidP="000E7510">
            <w:pPr>
              <w:ind w:leftChars="-49" w:left="-118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</w:t>
            </w:r>
            <w:r w:rsidR="0067418A" w:rsidRPr="004D3C05">
              <w:rPr>
                <w:rFonts w:ascii="Times New Roman" w:hAnsi="Times New Roman" w:cs="Times New Roman"/>
                <w:szCs w:val="24"/>
              </w:rPr>
              <w:t>1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48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7B991" w14:textId="77777777" w:rsidR="007E1EE1" w:rsidRPr="004D3C05" w:rsidRDefault="007E1EE1" w:rsidP="000E7510">
            <w:pPr>
              <w:ind w:leftChars="-49" w:left="-118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Sepsis</w:t>
            </w:r>
          </w:p>
          <w:p w14:paraId="5F46A519" w14:textId="16B36F0B" w:rsidR="007E1EE1" w:rsidRPr="004D3C05" w:rsidRDefault="007E1EE1" w:rsidP="000E7510">
            <w:pPr>
              <w:ind w:leftChars="-49" w:left="-118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</w:t>
            </w:r>
            <w:r w:rsidR="0067418A" w:rsidRPr="004D3C05">
              <w:rPr>
                <w:rFonts w:ascii="Times New Roman" w:hAnsi="Times New Roman" w:cs="Times New Roman"/>
                <w:szCs w:val="24"/>
              </w:rPr>
              <w:t xml:space="preserve"> 4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6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389D7A" w14:textId="77777777" w:rsidR="007E1EE1" w:rsidRPr="004D3C05" w:rsidRDefault="007E1EE1" w:rsidP="000E7510">
            <w:pPr>
              <w:ind w:leftChars="-49" w:left="274" w:hanging="39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Non-sepsis</w:t>
            </w:r>
          </w:p>
          <w:p w14:paraId="7AFE32A6" w14:textId="60CC066C" w:rsidR="007E1EE1" w:rsidRPr="004D3C05" w:rsidRDefault="007E1EE1" w:rsidP="000E7510">
            <w:pPr>
              <w:ind w:leftChars="-49" w:left="274" w:hanging="39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(N=</w:t>
            </w:r>
            <w:r w:rsidR="0067418A" w:rsidRPr="004D3C05">
              <w:rPr>
                <w:rFonts w:ascii="Times New Roman" w:hAnsi="Times New Roman" w:cs="Times New Roman"/>
                <w:szCs w:val="24"/>
              </w:rPr>
              <w:t>1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02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A08A3" w14:textId="6D4486F1" w:rsidR="007E1EE1" w:rsidRPr="004D3C05" w:rsidRDefault="007E1EE1" w:rsidP="0067418A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P</w:t>
            </w:r>
            <w:r w:rsidR="0067418A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7C6176" w:rsidRPr="004D3C05" w14:paraId="3761C1B6" w14:textId="77777777" w:rsidTr="00166717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E9A73" w14:textId="62533FDA" w:rsidR="007C6176" w:rsidRPr="004D3C05" w:rsidRDefault="007C6176" w:rsidP="007C6176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Age (year)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97E826" w14:textId="63761C51" w:rsidR="007C6176" w:rsidRPr="004D3C05" w:rsidRDefault="00672DDE" w:rsidP="007C6176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 xml:space="preserve">60.8 </w:t>
            </w:r>
            <w:r w:rsidR="007C6176" w:rsidRPr="004D3C05">
              <w:rPr>
                <w:rFonts w:ascii="Times New Roman" w:hAnsi="Times New Roman" w:cs="Times New Roman"/>
                <w:szCs w:val="24"/>
              </w:rPr>
              <w:t>±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14.6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1C063" w14:textId="5B0BE6B4" w:rsidR="007C6176" w:rsidRPr="004D3C05" w:rsidRDefault="0067418A" w:rsidP="007C6176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62.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8 </w:t>
            </w:r>
            <w:r w:rsidR="007C6176" w:rsidRPr="004D3C05">
              <w:rPr>
                <w:rFonts w:ascii="Times New Roman" w:hAnsi="Times New Roman" w:cs="Times New Roman"/>
                <w:szCs w:val="24"/>
              </w:rPr>
              <w:t>±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13.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E73DA" w14:textId="38EAFA03" w:rsidR="007C6176" w:rsidRPr="004D3C05" w:rsidRDefault="0067418A" w:rsidP="007C6176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9.9 </w:t>
            </w:r>
            <w:r w:rsidR="007C6176" w:rsidRPr="004D3C05">
              <w:rPr>
                <w:rFonts w:ascii="Times New Roman" w:hAnsi="Times New Roman" w:cs="Times New Roman"/>
                <w:szCs w:val="24"/>
              </w:rPr>
              <w:t>±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1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5.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F3C86" w14:textId="5260B144" w:rsidR="007C6176" w:rsidRPr="004D3C05" w:rsidRDefault="006115EC" w:rsidP="007C61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26</w:t>
            </w:r>
            <w:r w:rsidRPr="004D3C05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9B305C" w:rsidRPr="004D3C05" w14:paraId="18DBAC51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A142D9" w14:textId="77777777" w:rsidR="009B305C" w:rsidRPr="004D3C05" w:rsidRDefault="009B305C" w:rsidP="009B305C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33F4" w14:textId="479971DA" w:rsidR="009B305C" w:rsidRPr="004D3C05" w:rsidRDefault="00982D7A" w:rsidP="009B305C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 xml:space="preserve">39 </w:t>
            </w:r>
            <w:r w:rsidR="001D7963" w:rsidRPr="004D3C05">
              <w:rPr>
                <w:rFonts w:ascii="Times New Roman" w:hAnsi="Times New Roman" w:cs="Times New Roman"/>
                <w:szCs w:val="24"/>
              </w:rPr>
              <w:t>(</w:t>
            </w:r>
            <w:r w:rsidRPr="004D3C05">
              <w:rPr>
                <w:rFonts w:ascii="Times New Roman" w:hAnsi="Times New Roman" w:cs="Times New Roman"/>
                <w:szCs w:val="24"/>
              </w:rPr>
              <w:t>26.4</w:t>
            </w:r>
            <w:r w:rsidR="001D7963"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0F87" w14:textId="3209D94C" w:rsidR="009B305C" w:rsidRPr="004D3C05" w:rsidRDefault="001D7963" w:rsidP="009B305C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4 </w:t>
            </w:r>
            <w:r w:rsidRPr="004D3C05">
              <w:rPr>
                <w:rFonts w:ascii="Times New Roman" w:hAnsi="Times New Roman" w:cs="Times New Roman"/>
                <w:szCs w:val="24"/>
              </w:rPr>
              <w:t>(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30.4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7980" w14:textId="7C6903C0" w:rsidR="009B305C" w:rsidRPr="004D3C05" w:rsidRDefault="00166717" w:rsidP="009B305C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25 (24.5</w:t>
            </w:r>
            <w:r w:rsidR="001D7963"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D39B" w14:textId="3548EAE0" w:rsidR="009B305C" w:rsidRPr="004D3C05" w:rsidRDefault="002D79A9" w:rsidP="009B305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449</w:t>
            </w:r>
          </w:p>
        </w:tc>
      </w:tr>
      <w:tr w:rsidR="006115EC" w:rsidRPr="004D3C05" w14:paraId="720B703E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6E4C15" w14:textId="1D1A933D" w:rsidR="006115EC" w:rsidRPr="004D3C05" w:rsidRDefault="00863F07" w:rsidP="006115EC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SBP</w:t>
            </w:r>
            <w:r w:rsidR="006115EC" w:rsidRPr="004D3C05">
              <w:rPr>
                <w:rFonts w:ascii="Times New Roman" w:hAnsi="Times New Roman" w:cs="Times New Roman"/>
                <w:szCs w:val="24"/>
              </w:rPr>
              <w:t xml:space="preserve"> (mmHg)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69A55C" w14:textId="6DEB02CC" w:rsidR="006115EC" w:rsidRPr="004D3C05" w:rsidRDefault="00672DDE" w:rsidP="006115EC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140.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115EC" w:rsidRPr="004D3C05">
              <w:rPr>
                <w:rFonts w:ascii="Times New Roman" w:hAnsi="Times New Roman" w:cs="Times New Roman"/>
                <w:szCs w:val="24"/>
              </w:rPr>
              <w:t>±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33.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F98B31" w14:textId="3DBFA900" w:rsidR="006115EC" w:rsidRPr="004D3C05" w:rsidRDefault="006115EC" w:rsidP="006115EC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2.9 </w:t>
            </w:r>
            <w:r w:rsidRPr="004D3C05">
              <w:rPr>
                <w:rFonts w:ascii="Times New Roman" w:hAnsi="Times New Roman" w:cs="Times New Roman"/>
                <w:szCs w:val="24"/>
              </w:rPr>
              <w:t>±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31.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5DCFA9" w14:textId="46B64301" w:rsidR="006115EC" w:rsidRPr="004D3C05" w:rsidRDefault="006115EC" w:rsidP="006115EC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4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0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±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30.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5FC9" w14:textId="41653652" w:rsidR="006115EC" w:rsidRPr="004D3C05" w:rsidRDefault="006115EC" w:rsidP="006115E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&lt;0.0</w:t>
            </w:r>
            <w:r w:rsidR="00166717" w:rsidRPr="004D3C05">
              <w:rPr>
                <w:rFonts w:ascii="Times New Roman" w:hAnsi="Times New Roman" w:cs="Times New Roman"/>
                <w:szCs w:val="24"/>
              </w:rPr>
              <w:t>01</w:t>
            </w:r>
            <w:r w:rsidR="00B92FEE"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7F6F4646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E9FBCE" w14:textId="57067201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SBP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&lt;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90 (mmHg)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6DDD30" w14:textId="7B4EB85D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8 (5.4)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CB3BA1" w14:textId="1603C53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 (15.2)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BB4403" w14:textId="29B1AB85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 (1.0)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0D97" w14:textId="62E1CEAB" w:rsidR="00D1238B" w:rsidRPr="004D3C05" w:rsidRDefault="008D05FD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>0.00</w:t>
            </w:r>
            <w:r w:rsidRPr="004D3C05">
              <w:rPr>
                <w:rFonts w:ascii="Times New Roman" w:hAnsi="Times New Roman" w:cs="Times New Roman"/>
                <w:szCs w:val="24"/>
              </w:rPr>
              <w:t>1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71608C97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49342C" w14:textId="77777777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Heart rate (beats/min)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63377A" w14:textId="7AAC89F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10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1</w:t>
            </w:r>
            <w:r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0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20.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5425B3" w14:textId="36B1AAB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109.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2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19.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3730D2" w14:textId="6C5FA53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97.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20.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DE9A" w14:textId="36124B0D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0.001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34FAC2F4" w14:textId="77777777" w:rsidTr="00656B4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3CC7C7" w14:textId="14350FF9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Heart rate &gt; 100 (beats/min)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8EC44" w14:textId="7D7CFB0F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72 (48.6)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D7C6" w14:textId="73EBD25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31 (67.4)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B66D" w14:textId="1804B510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41 (40.2)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31DD" w14:textId="6F9CA9E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0.00</w:t>
            </w:r>
            <w:r w:rsidR="007A671A" w:rsidRPr="004D3C05">
              <w:rPr>
                <w:rFonts w:ascii="Times New Roman" w:hAnsi="Times New Roman" w:cs="Times New Roman"/>
                <w:szCs w:val="24"/>
              </w:rPr>
              <w:t>2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2D6FC2B3" w14:textId="77777777" w:rsidTr="00656B4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41AE2D" w14:textId="090EABF2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Respiratory rate (</w:t>
            </w:r>
            <w:r w:rsidR="005A3B41" w:rsidRPr="004D3C05">
              <w:rPr>
                <w:rFonts w:ascii="Times New Roman" w:hAnsi="Times New Roman" w:cs="Times New Roman"/>
                <w:szCs w:val="24"/>
              </w:rPr>
              <w:t>beats/min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3E066" w14:textId="20B55752" w:rsidR="00D1238B" w:rsidRPr="004D3C05" w:rsidRDefault="00D771F4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18.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5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2.0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59D5" w14:textId="5B593FEE" w:rsidR="00D1238B" w:rsidRPr="004D3C05" w:rsidRDefault="00D771F4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19.2 ± 2.5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23BC" w14:textId="69064837" w:rsidR="00D1238B" w:rsidRPr="004D3C05" w:rsidRDefault="00D771F4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18.1 ± 1.7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7BD" w14:textId="2BF8647D" w:rsidR="00D1238B" w:rsidRPr="004D3C05" w:rsidRDefault="00D771F4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0.007</w:t>
            </w:r>
            <w:r w:rsidR="009A2AE7"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51BC07B4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A658F2" w14:textId="2E8EB016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Shock index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AEEFD6" w14:textId="41BD2DD0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0.8 ± 0.3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33E03A" w14:textId="5D48DBC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0.9 ± 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2DD1BB" w14:textId="3AE1EB9F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0.7 ± 0.2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E9C4" w14:textId="215AD7B5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&lt;0.001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6BCB1A6F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FE641C" w14:textId="24DBB98E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Fever</w:t>
            </w: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  <w:vertAlign w:val="superscript"/>
              </w:rPr>
              <w:t>†</w:t>
            </w: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4555" w14:textId="010A61E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58 (39.2)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D2CC" w14:textId="3FFEA9A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21 (45.7)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E54E" w14:textId="61A25EBF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37 (36.3)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AB4B" w14:textId="3BD83926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0.279</w:t>
            </w:r>
          </w:p>
        </w:tc>
      </w:tr>
      <w:tr w:rsidR="00D1238B" w:rsidRPr="004D3C05" w14:paraId="5D24BEEA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F1A697F" w14:textId="77777777" w:rsidR="00D1238B" w:rsidRPr="004D3C05" w:rsidRDefault="00D1238B" w:rsidP="00D1238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D3C05">
              <w:rPr>
                <w:rFonts w:ascii="Times New Roman" w:hAnsi="Times New Roman" w:cs="Times New Roman"/>
                <w:b/>
                <w:bCs/>
                <w:szCs w:val="24"/>
              </w:rPr>
              <w:t>Initial presentations</w:t>
            </w:r>
          </w:p>
        </w:tc>
        <w:tc>
          <w:tcPr>
            <w:tcW w:w="71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DD05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5DB1DA22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55A539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Abdominal pain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31E0" w14:textId="0A462A8F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21 (14.2)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6B17" w14:textId="561EAE5A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 (6.5)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2FFD" w14:textId="40911620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18 (17.6)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E68E" w14:textId="1149ADF1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0.073</w:t>
            </w:r>
          </w:p>
        </w:tc>
      </w:tr>
      <w:tr w:rsidR="00D1238B" w:rsidRPr="004D3C05" w14:paraId="04F69495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B0A30A2" w14:textId="0E3559C8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Flank or back pain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6802" w14:textId="38163A8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86 (58.1)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ACE32" w14:textId="7E0F8E9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23 (50.0)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3A38" w14:textId="6CE35275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63 (61.8)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391B" w14:textId="205D43B4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0.179</w:t>
            </w:r>
          </w:p>
        </w:tc>
      </w:tr>
      <w:tr w:rsidR="00D1238B" w:rsidRPr="004D3C05" w14:paraId="02FF9D7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AE9CD7" w14:textId="5032689D" w:rsidR="00D1238B" w:rsidRPr="004D3C05" w:rsidRDefault="00CD34F0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Urinary f</w:t>
            </w:r>
            <w:r w:rsidR="00D1238B" w:rsidRPr="004D3C05">
              <w:rPr>
                <w:rFonts w:ascii="Times New Roman" w:hAnsi="Times New Roman" w:cs="Times New Roman"/>
              </w:rPr>
              <w:t>requency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CE5A" w14:textId="4BC9B40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 (0.7)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426A" w14:textId="7EFE3514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AFAD" w14:textId="1FD751D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1(1.0)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7183" w14:textId="5B5A70DE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0.500</w:t>
            </w:r>
          </w:p>
        </w:tc>
      </w:tr>
      <w:tr w:rsidR="00D1238B" w:rsidRPr="004D3C05" w14:paraId="6653B948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075A1F" w14:textId="20CEADBB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Dysuria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1B72" w14:textId="7BDFDB6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19 (12.8)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C97E" w14:textId="317476D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8 (17.4)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C1E3" w14:textId="0BEFBE43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11 (10.8)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F682" w14:textId="496F991A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0.266</w:t>
            </w:r>
          </w:p>
        </w:tc>
      </w:tr>
      <w:tr w:rsidR="00D1238B" w:rsidRPr="004D3C05" w14:paraId="19846033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AA1BAE" w14:textId="508DEC39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Hematuria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CA5D" w14:textId="62CE08C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11 (7.4)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17D9" w14:textId="47003F56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 (6.5)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38CF1" w14:textId="4DBE3FA3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8 (7.8)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BA5C" w14:textId="69DC8AE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0.777</w:t>
            </w:r>
          </w:p>
        </w:tc>
      </w:tr>
      <w:tr w:rsidR="00D1238B" w:rsidRPr="004D3C05" w14:paraId="2D11D4A4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49714B" w14:textId="77777777" w:rsidR="00D1238B" w:rsidRPr="004D3C05" w:rsidRDefault="00D1238B" w:rsidP="00D1238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D3C05">
              <w:rPr>
                <w:rFonts w:ascii="Times New Roman" w:hAnsi="Times New Roman" w:cs="Times New Roman"/>
                <w:b/>
                <w:bCs/>
                <w:szCs w:val="24"/>
              </w:rPr>
              <w:t>Comorbidities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1C85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F5BB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D17D" w14:textId="7777777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77FC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57C31DA7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17661B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4DB12" w14:textId="704EDC25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66 (44.6)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2366" w14:textId="18E2DF1C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21 (45.7)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BC12" w14:textId="0FA177F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45 (44.1)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EB56" w14:textId="778FD6EE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0.862</w:t>
            </w:r>
          </w:p>
        </w:tc>
      </w:tr>
      <w:tr w:rsidR="00D1238B" w:rsidRPr="004D3C05" w14:paraId="36E739F2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558095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CA11" w14:textId="18B40E6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50 (33.8)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C46B" w14:textId="10FD26A0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22 (47.8)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1955" w14:textId="7900A466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28 (27.5)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B144" w14:textId="79DD20FF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0.015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55BE07CF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FA6D440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CAD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8533" w14:textId="41B9F7C0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 (8.1)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C939" w14:textId="70DA8BC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 (8.7)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656E" w14:textId="5AF303FC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8 (7.8)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D8A5" w14:textId="5F4287B2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0.860</w:t>
            </w:r>
          </w:p>
        </w:tc>
      </w:tr>
      <w:tr w:rsidR="00D1238B" w:rsidRPr="004D3C05" w14:paraId="7890E696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3E702E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CKD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88B3" w14:textId="2D5B017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21 (14.2)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1BC2" w14:textId="2DC8A83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 (13.0)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CE6C" w14:textId="483354F1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15 (14.7)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7E31F" w14:textId="1847A17F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0.789</w:t>
            </w:r>
          </w:p>
        </w:tc>
      </w:tr>
      <w:tr w:rsidR="00D1238B" w:rsidRPr="004D3C05" w14:paraId="2AD87BF7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EB0FE3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CHF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59FE" w14:textId="4DC4C001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 (2.7)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6001" w14:textId="0F0B478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 (4.3)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9F495" w14:textId="4A966B13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 (2.0)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D963" w14:textId="7A9DE678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0.407</w:t>
            </w:r>
          </w:p>
        </w:tc>
      </w:tr>
      <w:tr w:rsidR="00D1238B" w:rsidRPr="004D3C05" w14:paraId="3257AE15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1873C5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Malignancy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1985" w14:textId="21FEB69F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14 (9.5)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CBB2" w14:textId="6DE0C4F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 (10.9)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45755" w14:textId="1937FF7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 (8.8)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58D5" w14:textId="1D3B1821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0.694</w:t>
            </w:r>
          </w:p>
        </w:tc>
      </w:tr>
      <w:tr w:rsidR="00D1238B" w:rsidRPr="004D3C05" w14:paraId="2FDA6384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BE3923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Prior stroke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E7ED" w14:textId="4305BB5A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 (2.7)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64BC" w14:textId="73582C6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 (4.3)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60E1" w14:textId="7D82B2F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 (2.0)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76C0" w14:textId="065598F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0.407</w:t>
            </w:r>
          </w:p>
        </w:tc>
      </w:tr>
      <w:tr w:rsidR="00D1238B" w:rsidRPr="004D3C05" w14:paraId="2171C63E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288888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Liver cirrhosis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B17B" w14:textId="4072DBD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 (1.4)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A0FD" w14:textId="5D076C0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 (2.2)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7D391" w14:textId="55A35433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 (1.0)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2A5B" w14:textId="3B3174BC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0.561</w:t>
            </w:r>
          </w:p>
        </w:tc>
      </w:tr>
      <w:tr w:rsidR="00D1238B" w:rsidRPr="004D3C05" w14:paraId="70794E5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2E02BD" w14:textId="3B54C9D5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Pr</w:t>
            </w:r>
            <w:r w:rsidR="00CD34F0" w:rsidRPr="004D3C05">
              <w:rPr>
                <w:rFonts w:ascii="Times New Roman" w:hAnsi="Times New Roman" w:cs="Times New Roman"/>
              </w:rPr>
              <w:t>ior</w:t>
            </w:r>
            <w:r w:rsidRPr="004D3C05">
              <w:rPr>
                <w:rFonts w:ascii="Times New Roman" w:hAnsi="Times New Roman" w:cs="Times New Roman"/>
              </w:rPr>
              <w:t xml:space="preserve"> urolithiasis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DB68" w14:textId="3E967B3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56 (37.8)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2150" w14:textId="2E71104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12(25.5)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CFB5" w14:textId="56D3B1D6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44(32.8)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1DD6" w14:textId="1CE03385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0.351</w:t>
            </w:r>
          </w:p>
        </w:tc>
      </w:tr>
      <w:tr w:rsidR="00D1238B" w:rsidRPr="004D3C05" w14:paraId="73CCBC0A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C04BC1" w14:textId="77777777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Prior UTI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22A1" w14:textId="38CCB521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16 (10.8)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232C" w14:textId="315656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 (6.5)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A4106" w14:textId="165A5BF8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13 (12.7)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D6EB3" w14:textId="40D82F3C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0.259</w:t>
            </w:r>
          </w:p>
        </w:tc>
      </w:tr>
      <w:tr w:rsidR="00D1238B" w:rsidRPr="004D3C05" w14:paraId="7B4971E0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56C4F2" w14:textId="2C4C4278" w:rsidR="00D1238B" w:rsidRPr="004D3C05" w:rsidRDefault="00D1238B" w:rsidP="00D1238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Prior APN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2E62" w14:textId="2ECACE8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 (8.1)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67D3" w14:textId="09FEB515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 (6.5)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FE2B" w14:textId="78CD6A85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 (8.8)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7C67" w14:textId="66044070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0.635</w:t>
            </w:r>
          </w:p>
        </w:tc>
      </w:tr>
      <w:tr w:rsidR="00D1238B" w:rsidRPr="004D3C05" w14:paraId="2689D0F9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2A552" w14:textId="77777777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b/>
                <w:szCs w:val="24"/>
              </w:rPr>
              <w:t>Blood test</w:t>
            </w: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19E0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6D1C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90A2" w14:textId="7777777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58F1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5DD7EA4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229582" w14:textId="3613E874" w:rsidR="00D1238B" w:rsidRPr="004D3C05" w:rsidRDefault="00D1238B" w:rsidP="009A2AE7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White blood count </w:t>
            </w:r>
            <w:bookmarkStart w:id="0" w:name="_Hlk147801154"/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(10</w:t>
            </w: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3</w:t>
            </w: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/uL)</w:t>
            </w:r>
            <w:bookmarkEnd w:id="0"/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CE66C8" w14:textId="70B3FCB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14.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2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8.3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49D63C" w14:textId="6611067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17.2 ± 10.9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AC6B88" w14:textId="171C22B1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12.8 ± 6.4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E892" w14:textId="3347CB60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0.014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44D67078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04F0FA1" w14:textId="30E4BF3C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Bandemia (&gt;3%)</w:t>
            </w:r>
            <w:r w:rsidR="00524A23"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6AEF" w14:textId="3399146E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17 (11.5)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E0554" w14:textId="281C1F4D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12 (26.1)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F2B53" w14:textId="37F716F4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5 (4.1)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F7C0" w14:textId="29E497F2" w:rsidR="00D1238B" w:rsidRPr="004D3C05" w:rsidRDefault="00BB7A10" w:rsidP="00D1238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&lt; </w:t>
            </w:r>
            <w:r w:rsidR="00D1238B" w:rsidRPr="004D3C05">
              <w:rPr>
                <w:rFonts w:ascii="Times New Roman" w:hAnsi="Times New Roman" w:cs="Times New Roman"/>
                <w:color w:val="000000" w:themeColor="text1"/>
                <w:szCs w:val="24"/>
              </w:rPr>
              <w:t>0.001</w:t>
            </w:r>
            <w:r w:rsidR="00D1238B"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2B3BB3CC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F64A17" w14:textId="2E24E34F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Hemoglobin (g/dL)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84FE3E" w14:textId="38336B8F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12.2 ± 2.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1A589C" w14:textId="1634708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11.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2.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C6191C" w14:textId="7C0563C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12.4 ± 2.2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291A" w14:textId="2A423220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0.161</w:t>
            </w:r>
          </w:p>
        </w:tc>
      </w:tr>
      <w:tr w:rsidR="00D1238B" w:rsidRPr="004D3C05" w14:paraId="541C2D3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C6D5B6C" w14:textId="7592B146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Platelet</w:t>
            </w:r>
            <w:r w:rsidRPr="004D3C0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D3C05">
              <w:rPr>
                <w:rFonts w:ascii="Times New Roman" w:hAnsi="Times New Roman" w:cs="Times New Roman"/>
                <w:szCs w:val="24"/>
              </w:rPr>
              <w:t>(10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4D3C05">
              <w:rPr>
                <w:rFonts w:ascii="Times New Roman" w:hAnsi="Times New Roman" w:cs="Times New Roman"/>
                <w:szCs w:val="24"/>
              </w:rPr>
              <w:t>/uL)</w:t>
            </w:r>
            <w:r w:rsidRPr="004D3C0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590E8E" w14:textId="264FCDD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218.4 ± 117.4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905300" w14:textId="750F8864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193.2 ± 134.7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CCF2C1" w14:textId="6B307E42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230.0 ± 107.4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A217" w14:textId="186AC28D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0.078</w:t>
            </w:r>
          </w:p>
        </w:tc>
      </w:tr>
      <w:tr w:rsidR="00D1238B" w:rsidRPr="004D3C05" w14:paraId="72032B8F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6BD036" w14:textId="17A7B02F" w:rsidR="00D1238B" w:rsidRPr="004D3C05" w:rsidRDefault="00D1238B" w:rsidP="00D1238B">
            <w:pPr>
              <w:ind w:leftChars="72" w:left="175" w:hangingChars="1" w:hanging="2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C-reactive protein (mg/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d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L)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1FA845" w14:textId="0D6DD06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Pr="004D3C05">
              <w:rPr>
                <w:rFonts w:ascii="Times New Roman" w:hAnsi="Times New Roman" w:cs="Times New Roman"/>
                <w:szCs w:val="24"/>
              </w:rPr>
              <w:t>9 ± 10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Pr="004D3C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873443" w14:textId="6070FA2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19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9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ECB5FA" w14:textId="01F52218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9</w:t>
            </w:r>
            <w:r w:rsidR="00863F07" w:rsidRPr="004D3C05">
              <w:rPr>
                <w:rFonts w:ascii="Times New Roman" w:hAnsi="Times New Roman" w:cs="Times New Roman"/>
                <w:szCs w:val="24"/>
              </w:rPr>
              <w:t>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DDDD0" w14:textId="551865C2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 0.001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40565CA8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790A68" w14:textId="4917F496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Neutrophil</w:t>
            </w:r>
            <w:r w:rsidR="00503488" w:rsidRPr="004D3C05">
              <w:rPr>
                <w:rFonts w:ascii="Times New Roman" w:hAnsi="Times New Roman" w:cs="Times New Roman"/>
                <w:szCs w:val="24"/>
              </w:rPr>
              <w:t xml:space="preserve"> to </w:t>
            </w:r>
            <w:r w:rsidRPr="004D3C05">
              <w:rPr>
                <w:rFonts w:ascii="Times New Roman" w:hAnsi="Times New Roman" w:cs="Times New Roman"/>
                <w:szCs w:val="24"/>
              </w:rPr>
              <w:t>lymphocyte ratio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911FA1" w14:textId="762ED6AD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16.2 ± 14.8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775A66" w14:textId="1DD3625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23.6 ± 20.3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D3DF03" w14:textId="3DE0AC7B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12.9 ± 10.1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F358E" w14:textId="3392C9F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&lt;0.001</w:t>
            </w: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34DEE9F2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EAAF339" w14:textId="0DA05BE1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lastRenderedPageBreak/>
              <w:t xml:space="preserve">Positive </w:t>
            </w:r>
            <w:r w:rsidR="00CD34F0" w:rsidRPr="004D3C05">
              <w:rPr>
                <w:rFonts w:ascii="Times New Roman" w:hAnsi="Times New Roman" w:cs="Times New Roman"/>
                <w:szCs w:val="24"/>
              </w:rPr>
              <w:t>blood culture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1CFA8" w14:textId="24C6F308" w:rsidR="00D1238B" w:rsidRPr="004D3C05" w:rsidRDefault="006A1F48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62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4D3C05">
              <w:rPr>
                <w:rFonts w:ascii="Times New Roman" w:hAnsi="Times New Roman" w:cs="Times New Roman"/>
                <w:szCs w:val="24"/>
              </w:rPr>
              <w:t>41.9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6D46" w14:textId="725FB05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28 (60.9)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D90B" w14:textId="0D29EBAF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4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33.3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40D4" w14:textId="14AD0E67" w:rsidR="00D1238B" w:rsidRPr="004D3C05" w:rsidRDefault="007A671A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0.002</w:t>
            </w:r>
            <w:r w:rsidR="00D1238B"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5E6ED27E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C1B617" w14:textId="0BC24FAA" w:rsidR="00D1238B" w:rsidRPr="004D3C05" w:rsidRDefault="00F5683C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b/>
                <w:szCs w:val="24"/>
              </w:rPr>
              <w:t>Urinalysis</w:t>
            </w:r>
            <w:r w:rsidR="00D1238B" w:rsidRPr="004D3C05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6DA4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0BE3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EDF1B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1C7E7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20B14DA1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8E02FD" w14:textId="77777777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Positive urinary nitrite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8E3C" w14:textId="54C6C92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54 (36.5)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63F9" w14:textId="72CEA5DD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20 (43.5)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0892" w14:textId="64DC246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34 (33.3)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9CF6" w14:textId="59C53B90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0.235</w:t>
            </w:r>
          </w:p>
        </w:tc>
      </w:tr>
      <w:tr w:rsidR="00D1238B" w:rsidRPr="004D3C05" w14:paraId="7F35C64E" w14:textId="77777777" w:rsidTr="00D2225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F09CB0" w14:textId="525A0401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WBC</w:t>
            </w:r>
            <w:r w:rsidR="005E4994" w:rsidRPr="004D3C05">
              <w:rPr>
                <w:rFonts w:ascii="Times New Roman" w:hAnsi="Times New Roman" w:cs="Times New Roman"/>
                <w:szCs w:val="24"/>
              </w:rPr>
              <w:t xml:space="preserve"> (/HPF)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E3FA" w14:textId="207A495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14.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2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8.3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B1D812" w14:textId="0E5C8D9D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17.2 ± 10.9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BAF3BF" w14:textId="24F9E22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12.8 ± 6.4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5AB9F" w14:textId="5D1D9CC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0.014</w:t>
            </w:r>
            <w:r w:rsidR="00CD34F0" w:rsidRPr="004D3C05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</w:tr>
      <w:tr w:rsidR="00D1238B" w:rsidRPr="004D3C05" w14:paraId="7857BE50" w14:textId="77777777" w:rsidTr="00D2225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C5C50B" w14:textId="3D82047F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RBC</w:t>
            </w:r>
            <w:r w:rsidR="005E4994" w:rsidRPr="004D3C05">
              <w:rPr>
                <w:rFonts w:ascii="Times New Roman" w:hAnsi="Times New Roman" w:cs="Times New Roman"/>
                <w:szCs w:val="24"/>
              </w:rPr>
              <w:t xml:space="preserve"> (/HPF)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4450" w14:textId="21419CE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12.2 ± 2.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BA7AB8" w14:textId="6CDDAA8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11.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9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2.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02AD87" w14:textId="56ACB8CA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12.4 ± 2.2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CEDC" w14:textId="4F65C163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0.161</w:t>
            </w:r>
          </w:p>
        </w:tc>
      </w:tr>
      <w:tr w:rsidR="00D1238B" w:rsidRPr="004D3C05" w14:paraId="2AA1985A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821E6" w14:textId="647420CD" w:rsidR="00D1238B" w:rsidRPr="004D3C05" w:rsidRDefault="00D1238B" w:rsidP="00D1238B">
            <w:pPr>
              <w:ind w:firstLineChars="72" w:firstLine="173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Positive</w:t>
            </w:r>
            <w:r w:rsidR="00CD34F0" w:rsidRPr="004D3C05">
              <w:rPr>
                <w:rFonts w:ascii="Times New Roman" w:hAnsi="Times New Roman" w:cs="Times New Roman"/>
                <w:szCs w:val="24"/>
              </w:rPr>
              <w:t xml:space="preserve"> urine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culture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95AFC" w14:textId="42DF4FAC" w:rsidR="00D1238B" w:rsidRPr="004D3C05" w:rsidRDefault="003F7F18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79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53.4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434B7" w14:textId="6A341D7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</w:t>
            </w:r>
            <w:r w:rsidR="00F31A89" w:rsidRPr="004D3C05">
              <w:rPr>
                <w:rFonts w:ascii="Times New Roman" w:hAnsi="Times New Roman" w:cs="Times New Roman"/>
                <w:szCs w:val="24"/>
              </w:rPr>
              <w:t xml:space="preserve">8 </w:t>
            </w:r>
            <w:r w:rsidRPr="004D3C05">
              <w:rPr>
                <w:rFonts w:ascii="Times New Roman" w:hAnsi="Times New Roman" w:cs="Times New Roman"/>
                <w:szCs w:val="24"/>
              </w:rPr>
              <w:t>(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60.9</w:t>
            </w:r>
            <w:r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08AD" w14:textId="35933DF2" w:rsidR="00D1238B" w:rsidRPr="004D3C05" w:rsidRDefault="00F31A89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 xml:space="preserve">51 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>(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50.0</w:t>
            </w:r>
            <w:r w:rsidR="00D1238B" w:rsidRPr="004D3C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B787" w14:textId="2B4ED7D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</w:t>
            </w:r>
            <w:r w:rsidR="006A1F48" w:rsidRPr="004D3C05">
              <w:rPr>
                <w:rFonts w:ascii="Times New Roman" w:hAnsi="Times New Roman" w:cs="Times New Roman"/>
                <w:szCs w:val="24"/>
              </w:rPr>
              <w:t>220</w:t>
            </w:r>
          </w:p>
        </w:tc>
      </w:tr>
      <w:tr w:rsidR="00D1238B" w:rsidRPr="004D3C05" w14:paraId="471486D8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45E742A" w14:textId="77777777" w:rsidR="00D1238B" w:rsidRPr="004D3C05" w:rsidRDefault="00D1238B" w:rsidP="00D1238B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b/>
                <w:szCs w:val="24"/>
              </w:rPr>
              <w:t>CT findings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1CF8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01EE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C4E6" w14:textId="7777777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7A9A9" w14:textId="79D9BE4D" w:rsidR="00D1238B" w:rsidRPr="004D3C05" w:rsidRDefault="00CD34F0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0.525</w:t>
            </w:r>
          </w:p>
        </w:tc>
      </w:tr>
      <w:tr w:rsidR="00D1238B" w:rsidRPr="004D3C05" w14:paraId="65147E1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2DB63" w14:textId="06E08B8E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Right</w:t>
            </w:r>
            <w:r w:rsidR="00CD34F0" w:rsidRPr="004D3C05">
              <w:rPr>
                <w:rFonts w:ascii="Times New Roman" w:hAnsi="Times New Roman" w:cs="Times New Roman"/>
              </w:rPr>
              <w:t xml:space="preserve"> side stone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2DCB" w14:textId="168FA48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13 (8.8)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B3DE" w14:textId="6FF7C84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 (13.0)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0D6F" w14:textId="15818BCB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 (6.9)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4799" w14:textId="61F7C8A8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1AAAE716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E370DF4" w14:textId="172C6EC0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Left</w:t>
            </w:r>
            <w:r w:rsidR="00CD34F0" w:rsidRPr="004D3C05">
              <w:rPr>
                <w:rFonts w:ascii="Times New Roman" w:hAnsi="Times New Roman" w:cs="Times New Roman"/>
              </w:rPr>
              <w:t xml:space="preserve"> side stone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274E" w14:textId="5B0B5101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16 (10.8)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90C3" w14:textId="0FE87F75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 (8.7)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4FE0" w14:textId="0C65C681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 (11.8)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0AD8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4C0C62D7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6FF449" w14:textId="6AE89EDD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Bilateral</w:t>
            </w:r>
            <w:r w:rsidR="00CD34F0" w:rsidRPr="004D3C05">
              <w:rPr>
                <w:rFonts w:ascii="Times New Roman" w:hAnsi="Times New Roman" w:cs="Times New Roman"/>
              </w:rPr>
              <w:t xml:space="preserve"> stone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B5E53" w14:textId="09BF6FD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6 (4.1)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6CC5" w14:textId="12DA7DCC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 (2.2)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9A82" w14:textId="6C86673C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 (4.9)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73802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46617AE7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ED2E26" w14:textId="774B17C8" w:rsidR="00D1238B" w:rsidRPr="004D3C05" w:rsidRDefault="00D1238B" w:rsidP="00D1238B">
            <w:pPr>
              <w:rPr>
                <w:rFonts w:ascii="Times New Roman" w:hAnsi="Times New Roman" w:cs="Times New Roman"/>
                <w:b/>
                <w:bCs/>
              </w:rPr>
            </w:pPr>
            <w:r w:rsidRPr="004D3C05">
              <w:rPr>
                <w:rFonts w:ascii="Times New Roman" w:hAnsi="Times New Roman" w:cs="Times New Roman"/>
                <w:b/>
                <w:bCs/>
              </w:rPr>
              <w:t>Degree of hydronephrosis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4CE3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5538" w14:textId="77777777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F405" w14:textId="77777777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D6A3C" w14:textId="049099CE" w:rsidR="00D1238B" w:rsidRPr="004D3C05" w:rsidRDefault="0027667E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0.239</w:t>
            </w:r>
          </w:p>
        </w:tc>
      </w:tr>
      <w:tr w:rsidR="00D1238B" w:rsidRPr="004D3C05" w14:paraId="79D187D1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828F57" w14:textId="2F849BCC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Grade I-II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C18A" w14:textId="0D599C8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97 (65.5)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A92A" w14:textId="41D6C275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27 (58.7)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AEE3" w14:textId="66EECD0E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70 (68.6)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1342" w14:textId="3876E28F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77132A76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6A21F0" w14:textId="1BE30D6F" w:rsidR="00D1238B" w:rsidRPr="004D3C05" w:rsidRDefault="00D1238B" w:rsidP="00D1238B">
            <w:pPr>
              <w:ind w:left="35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D3C05">
              <w:rPr>
                <w:rFonts w:ascii="Times New Roman" w:hAnsi="Times New Roman" w:cs="Times New Roman"/>
              </w:rPr>
              <w:t xml:space="preserve">  Grade III-IV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DC6A" w14:textId="72D4DB22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51 (34.5)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9B75" w14:textId="6AE7AB7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19 (41.3)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C63F" w14:textId="54A93D9B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23 (31.4)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4A90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7E" w:rsidRPr="004D3C05" w14:paraId="557A1509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1BBD5C" w14:textId="59445EEF" w:rsidR="0027667E" w:rsidRPr="004D3C05" w:rsidRDefault="0027667E" w:rsidP="00D1238B">
            <w:pPr>
              <w:ind w:left="35"/>
              <w:jc w:val="both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  <w:b/>
                <w:szCs w:val="24"/>
              </w:rPr>
              <w:t>Location of stone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45BF" w14:textId="77777777" w:rsidR="0027667E" w:rsidRPr="004D3C05" w:rsidRDefault="0027667E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6343" w14:textId="77777777" w:rsidR="0027667E" w:rsidRPr="004D3C05" w:rsidRDefault="0027667E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E7FE" w14:textId="77777777" w:rsidR="0027667E" w:rsidRPr="004D3C05" w:rsidRDefault="0027667E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CF6C" w14:textId="2A29EB3C" w:rsidR="0027667E" w:rsidRPr="004D3C05" w:rsidRDefault="0027667E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0.514</w:t>
            </w:r>
          </w:p>
        </w:tc>
      </w:tr>
      <w:tr w:rsidR="00D1238B" w:rsidRPr="004D3C05" w14:paraId="4380A983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550DAE4" w14:textId="10C6DA48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 xml:space="preserve">Renal pelvis or </w:t>
            </w:r>
            <w:r w:rsidR="002015BE" w:rsidRPr="004D3C05">
              <w:rPr>
                <w:rFonts w:ascii="Times New Roman" w:hAnsi="Times New Roman" w:cs="Times New Roman"/>
              </w:rPr>
              <w:t>UPJ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A3790" w14:textId="0AD92703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41 (27.7)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8E3E" w14:textId="6E51E5E8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13 (28.3)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7AEF9" w14:textId="7A8A9CA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28 (27.5)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671D" w14:textId="5146F4CB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31A8428D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F3E8AC" w14:textId="77777777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Upper ureter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DF68" w14:textId="38368194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44 (29.7)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7936" w14:textId="58338E04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10 (21.7)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040E" w14:textId="42DDEFE4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34 (33.3)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5517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715547E8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0DE3FB" w14:textId="77777777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Mid ureter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FD5F8" w14:textId="5CD78946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12 (8.1)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775D" w14:textId="6E94CFA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5 (10.9)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016C2" w14:textId="4734858D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 (6.9)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E093" w14:textId="1EDA75CC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11CC0662" w14:textId="77777777" w:rsidTr="0016671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B48DAF" w14:textId="77777777" w:rsidR="00D1238B" w:rsidRPr="004D3C05" w:rsidRDefault="00D1238B" w:rsidP="00D1238B">
            <w:pPr>
              <w:ind w:firstLineChars="131" w:firstLine="314"/>
              <w:rPr>
                <w:rFonts w:ascii="Times New Roman" w:hAnsi="Times New Roman" w:cs="Times New Roman"/>
              </w:rPr>
            </w:pPr>
            <w:r w:rsidRPr="004D3C05">
              <w:rPr>
                <w:rFonts w:ascii="Times New Roman" w:hAnsi="Times New Roman" w:cs="Times New Roman"/>
              </w:rPr>
              <w:t>Lower ureter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5CE5" w14:textId="322BF08A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16 (10.8)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B3CD" w14:textId="44F45E45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7 (14.9)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2ADFE" w14:textId="468D93EF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 (8.8)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C01E" w14:textId="77777777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38B" w:rsidRPr="004D3C05" w14:paraId="68301CDC" w14:textId="77777777" w:rsidTr="002A5B56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D9C04" w14:textId="07070871" w:rsidR="00D1238B" w:rsidRPr="004D3C05" w:rsidRDefault="00D1238B" w:rsidP="00550F9D">
            <w:pPr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Size of stone (mm)</w:t>
            </w:r>
            <w:r w:rsidR="00CD34F0" w:rsidRPr="004D3C05">
              <w:rPr>
                <w:rFonts w:ascii="Times New Roman" w:hAnsi="Times New Roman" w:cs="Times New Roman"/>
                <w:szCs w:val="24"/>
                <w:vertAlign w:val="superscript"/>
              </w:rPr>
              <w:t>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72B0F" w14:textId="01139BEB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10.0 ± 10.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B9D9D" w14:textId="41A579F9" w:rsidR="00D1238B" w:rsidRPr="004D3C05" w:rsidRDefault="00D1238B" w:rsidP="00D1238B">
            <w:pPr>
              <w:ind w:rightChars="130" w:right="312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9.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5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8.0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A6E99" w14:textId="6AE89D6F" w:rsidR="00D1238B" w:rsidRPr="004D3C05" w:rsidRDefault="00D1238B" w:rsidP="00D1238B">
            <w:pPr>
              <w:ind w:rightChars="190" w:right="456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10.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  <w:r w:rsidRPr="004D3C05">
              <w:rPr>
                <w:rFonts w:ascii="Times New Roman" w:hAnsi="Times New Roman" w:cs="Times New Roman"/>
                <w:szCs w:val="24"/>
              </w:rPr>
              <w:t xml:space="preserve"> ± 11.</w:t>
            </w:r>
            <w:r w:rsidR="003F3774" w:rsidRPr="004D3C0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19FE6" w14:textId="682342CC" w:rsidR="00D1238B" w:rsidRPr="004D3C05" w:rsidRDefault="00D1238B" w:rsidP="00D123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3C05">
              <w:rPr>
                <w:rFonts w:ascii="Times New Roman" w:hAnsi="Times New Roman" w:cs="Times New Roman"/>
                <w:szCs w:val="24"/>
              </w:rPr>
              <w:t>0.668</w:t>
            </w:r>
          </w:p>
        </w:tc>
      </w:tr>
      <w:tr w:rsidR="00D1238B" w:rsidRPr="004D3C05" w14:paraId="5334A9CD" w14:textId="77777777" w:rsidTr="002A5B56">
        <w:trPr>
          <w:trHeight w:val="2755"/>
        </w:trPr>
        <w:tc>
          <w:tcPr>
            <w:tcW w:w="105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C03FB" w14:textId="77777777" w:rsidR="00D1238B" w:rsidRPr="004D3C05" w:rsidRDefault="00D1238B" w:rsidP="00D12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Count data are expressed as number (percentage) and continuous values are expressed as mean ± SD</w:t>
            </w:r>
          </w:p>
          <w:p w14:paraId="6112ECA4" w14:textId="18DF1889" w:rsidR="00265CFC" w:rsidRPr="004D3C05" w:rsidRDefault="00090F10" w:rsidP="00265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SBP: Systolic blood pressure</w:t>
            </w:r>
            <w:r w:rsidR="00D1238B" w:rsidRPr="004D3C0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CFC" w:rsidRPr="004D3C05">
              <w:rPr>
                <w:rFonts w:ascii="Times New Roman" w:hAnsi="Times New Roman" w:cs="Times New Roman"/>
                <w:sz w:val="20"/>
                <w:szCs w:val="20"/>
              </w:rPr>
              <w:t>CAD:</w:t>
            </w:r>
            <w:r w:rsidR="00265CFC" w:rsidRPr="004D3C05">
              <w:t xml:space="preserve"> </w:t>
            </w:r>
            <w:r w:rsidR="00265CFC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Coronary artery disease; CKD: Chronic kidney disease; CHF: </w:t>
            </w:r>
            <w:r w:rsidR="009A2AE7" w:rsidRPr="004D3C05">
              <w:rPr>
                <w:rFonts w:ascii="Times New Roman" w:hAnsi="Times New Roman" w:cs="Times New Roman"/>
                <w:sz w:val="20"/>
                <w:szCs w:val="20"/>
              </w:rPr>
              <w:t>Congestive</w:t>
            </w:r>
            <w:r w:rsidR="00265CFC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 heart failure; UTI: Urinary tract infection; APN: Acute pyelonephritis; WBC: White blood cells; </w:t>
            </w:r>
            <w:r w:rsidR="009A2AE7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HPF: high-power field; </w:t>
            </w:r>
            <w:r w:rsidR="00265CFC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RBC: Red blood cells; </w:t>
            </w:r>
            <w:r w:rsidR="00CD34F0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CT: Computed tomography; </w:t>
            </w:r>
            <w:r w:rsidR="002015BE" w:rsidRPr="004D3C05">
              <w:rPr>
                <w:rFonts w:ascii="Times New Roman" w:hAnsi="Times New Roman" w:cs="Times New Roman"/>
                <w:sz w:val="20"/>
                <w:szCs w:val="20"/>
              </w:rPr>
              <w:t>UPJ: Ureteropelvic junction</w:t>
            </w:r>
          </w:p>
          <w:p w14:paraId="7DD3B6ED" w14:textId="3353FE00" w:rsidR="00D1238B" w:rsidRPr="004D3C05" w:rsidRDefault="00D1238B" w:rsidP="00265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  <w:szCs w:val="24"/>
                <w:vertAlign w:val="superscript"/>
              </w:rPr>
              <w:t>†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Defined as body temperature &gt;3</w:t>
            </w:r>
            <w:r w:rsidR="002015BE" w:rsidRPr="004D3C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  <w:r w:rsidR="00CD34F0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CD34F0" w:rsidRPr="004D3C05">
              <w:rPr>
                <w:rFonts w:ascii="Times New Roman" w:hAnsi="Times New Roman" w:cs="Times New Roman"/>
                <w:szCs w:val="24"/>
                <w:vertAlign w:val="superscript"/>
              </w:rPr>
              <w:t>‡</w:t>
            </w:r>
            <w:r w:rsidR="00CD34F0" w:rsidRPr="004D3C05">
              <w:rPr>
                <w:rFonts w:ascii="Times New Roman" w:hAnsi="Times New Roman" w:cs="Times New Roman"/>
                <w:sz w:val="20"/>
                <w:szCs w:val="20"/>
              </w:rPr>
              <w:t>maximal size</w:t>
            </w:r>
          </w:p>
          <w:p w14:paraId="488C8E1C" w14:textId="16C1020D" w:rsidR="002A5B56" w:rsidRPr="004D3C05" w:rsidRDefault="002A5B56" w:rsidP="002A5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*P value</w:t>
            </w:r>
            <w:r w:rsidR="009A2AE7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9A2AE7" w:rsidRPr="004D3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56A5540D" w14:textId="77777777" w:rsidR="007E1EE1" w:rsidRPr="004D3C05" w:rsidRDefault="007E1EE1" w:rsidP="007E1EE1">
      <w:r w:rsidRPr="004D3C05">
        <w:t xml:space="preserve">                                                                    </w:t>
      </w:r>
    </w:p>
    <w:p w14:paraId="0EF6B49F" w14:textId="5D46597E" w:rsidR="00BC0D17" w:rsidRPr="004D3C05" w:rsidRDefault="00BC0D17" w:rsidP="00AD7337">
      <w:pPr>
        <w:widowControl/>
        <w:outlineLvl w:val="1"/>
      </w:pPr>
    </w:p>
    <w:sectPr w:rsidR="00BC0D17" w:rsidRPr="004D3C05" w:rsidSect="0064566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E41E2" w14:textId="77777777" w:rsidR="00AC0CC4" w:rsidRDefault="00AC0CC4" w:rsidP="00913634">
      <w:r>
        <w:separator/>
      </w:r>
    </w:p>
  </w:endnote>
  <w:endnote w:type="continuationSeparator" w:id="0">
    <w:p w14:paraId="6A04F094" w14:textId="77777777" w:rsidR="00AC0CC4" w:rsidRDefault="00AC0CC4" w:rsidP="0091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12555" w14:textId="77777777" w:rsidR="00AC0CC4" w:rsidRDefault="00AC0CC4" w:rsidP="00913634">
      <w:r>
        <w:separator/>
      </w:r>
    </w:p>
  </w:footnote>
  <w:footnote w:type="continuationSeparator" w:id="0">
    <w:p w14:paraId="21689CB1" w14:textId="77777777" w:rsidR="00AC0CC4" w:rsidRDefault="00AC0CC4" w:rsidP="0091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C0826"/>
    <w:multiLevelType w:val="hybridMultilevel"/>
    <w:tmpl w:val="8C949AF2"/>
    <w:lvl w:ilvl="0" w:tplc="C242FF0A">
      <w:start w:val="1"/>
      <w:numFmt w:val="decimal"/>
      <w:pStyle w:val="Heading2"/>
      <w:lvlText w:val="Table %1."/>
      <w:lvlJc w:val="left"/>
      <w:pPr>
        <w:ind w:left="459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num w:numId="1" w16cid:durableId="1980651732">
    <w:abstractNumId w:val="0"/>
  </w:num>
  <w:num w:numId="2" w16cid:durableId="1939092943">
    <w:abstractNumId w:val="0"/>
    <w:lvlOverride w:ilvl="0">
      <w:startOverride w:val="1"/>
    </w:lvlOverride>
  </w:num>
  <w:num w:numId="3" w16cid:durableId="1012683168">
    <w:abstractNumId w:val="0"/>
    <w:lvlOverride w:ilvl="0">
      <w:startOverride w:val="1"/>
    </w:lvlOverride>
  </w:num>
  <w:num w:numId="4" w16cid:durableId="1909731284">
    <w:abstractNumId w:val="0"/>
    <w:lvlOverride w:ilvl="0">
      <w:startOverride w:val="1"/>
    </w:lvlOverride>
  </w:num>
  <w:num w:numId="5" w16cid:durableId="15209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E1"/>
    <w:rsid w:val="0001193D"/>
    <w:rsid w:val="000218FE"/>
    <w:rsid w:val="00025945"/>
    <w:rsid w:val="00043DCA"/>
    <w:rsid w:val="0004642E"/>
    <w:rsid w:val="000564A8"/>
    <w:rsid w:val="00057CE2"/>
    <w:rsid w:val="00060E63"/>
    <w:rsid w:val="000701D0"/>
    <w:rsid w:val="0007116F"/>
    <w:rsid w:val="00076D34"/>
    <w:rsid w:val="00081F45"/>
    <w:rsid w:val="00090F10"/>
    <w:rsid w:val="0009217D"/>
    <w:rsid w:val="0009536A"/>
    <w:rsid w:val="0009570F"/>
    <w:rsid w:val="000E1BE3"/>
    <w:rsid w:val="000E7510"/>
    <w:rsid w:val="00105349"/>
    <w:rsid w:val="001272DE"/>
    <w:rsid w:val="001353A8"/>
    <w:rsid w:val="00155BF8"/>
    <w:rsid w:val="00157BFE"/>
    <w:rsid w:val="00166717"/>
    <w:rsid w:val="0016707D"/>
    <w:rsid w:val="00186C1F"/>
    <w:rsid w:val="001902DF"/>
    <w:rsid w:val="00195A9B"/>
    <w:rsid w:val="001A2D00"/>
    <w:rsid w:val="001B1A81"/>
    <w:rsid w:val="001B5D80"/>
    <w:rsid w:val="001D7963"/>
    <w:rsid w:val="002015BE"/>
    <w:rsid w:val="002048B2"/>
    <w:rsid w:val="00210B70"/>
    <w:rsid w:val="00212E3A"/>
    <w:rsid w:val="00261A0A"/>
    <w:rsid w:val="00261E89"/>
    <w:rsid w:val="00265CFC"/>
    <w:rsid w:val="0027667E"/>
    <w:rsid w:val="00293ACB"/>
    <w:rsid w:val="002A46CF"/>
    <w:rsid w:val="002A5B56"/>
    <w:rsid w:val="002B397E"/>
    <w:rsid w:val="002C69C4"/>
    <w:rsid w:val="002D3840"/>
    <w:rsid w:val="002D620A"/>
    <w:rsid w:val="002D79A9"/>
    <w:rsid w:val="002F551A"/>
    <w:rsid w:val="0031091E"/>
    <w:rsid w:val="00317334"/>
    <w:rsid w:val="00336546"/>
    <w:rsid w:val="00361A2B"/>
    <w:rsid w:val="003754B8"/>
    <w:rsid w:val="00375996"/>
    <w:rsid w:val="003A4E4A"/>
    <w:rsid w:val="003D0084"/>
    <w:rsid w:val="003D2FE3"/>
    <w:rsid w:val="003F3774"/>
    <w:rsid w:val="003F7F18"/>
    <w:rsid w:val="00410AF1"/>
    <w:rsid w:val="004547E6"/>
    <w:rsid w:val="004615E7"/>
    <w:rsid w:val="004626A8"/>
    <w:rsid w:val="0047790A"/>
    <w:rsid w:val="004B1AC5"/>
    <w:rsid w:val="004D3C05"/>
    <w:rsid w:val="004F5ED9"/>
    <w:rsid w:val="004F7C18"/>
    <w:rsid w:val="00503488"/>
    <w:rsid w:val="005038CD"/>
    <w:rsid w:val="00521021"/>
    <w:rsid w:val="00524A23"/>
    <w:rsid w:val="0052764C"/>
    <w:rsid w:val="00535146"/>
    <w:rsid w:val="005479D5"/>
    <w:rsid w:val="00550F9D"/>
    <w:rsid w:val="00562DF9"/>
    <w:rsid w:val="00564890"/>
    <w:rsid w:val="005750B2"/>
    <w:rsid w:val="00575B2D"/>
    <w:rsid w:val="005A3B41"/>
    <w:rsid w:val="005A4618"/>
    <w:rsid w:val="005B181B"/>
    <w:rsid w:val="005B57AB"/>
    <w:rsid w:val="005C26D8"/>
    <w:rsid w:val="005C6D06"/>
    <w:rsid w:val="005E2E11"/>
    <w:rsid w:val="005E4994"/>
    <w:rsid w:val="005E500C"/>
    <w:rsid w:val="005F7B40"/>
    <w:rsid w:val="00606E15"/>
    <w:rsid w:val="006115EC"/>
    <w:rsid w:val="0061569D"/>
    <w:rsid w:val="00616079"/>
    <w:rsid w:val="006235C8"/>
    <w:rsid w:val="00625473"/>
    <w:rsid w:val="0064437E"/>
    <w:rsid w:val="00644BB6"/>
    <w:rsid w:val="00645662"/>
    <w:rsid w:val="006479AC"/>
    <w:rsid w:val="00656B4A"/>
    <w:rsid w:val="006707F5"/>
    <w:rsid w:val="00670A78"/>
    <w:rsid w:val="00672DDE"/>
    <w:rsid w:val="0067418A"/>
    <w:rsid w:val="006829C5"/>
    <w:rsid w:val="00686F4C"/>
    <w:rsid w:val="006A1F48"/>
    <w:rsid w:val="006B394D"/>
    <w:rsid w:val="006E3D19"/>
    <w:rsid w:val="006E617E"/>
    <w:rsid w:val="006F6BD8"/>
    <w:rsid w:val="007015EE"/>
    <w:rsid w:val="007102FC"/>
    <w:rsid w:val="0072631C"/>
    <w:rsid w:val="00740F4F"/>
    <w:rsid w:val="00753529"/>
    <w:rsid w:val="007861D3"/>
    <w:rsid w:val="007A671A"/>
    <w:rsid w:val="007B0CC5"/>
    <w:rsid w:val="007C6176"/>
    <w:rsid w:val="007D0735"/>
    <w:rsid w:val="007E1EE1"/>
    <w:rsid w:val="00823C20"/>
    <w:rsid w:val="00826D3C"/>
    <w:rsid w:val="00832175"/>
    <w:rsid w:val="00836A1E"/>
    <w:rsid w:val="008377A1"/>
    <w:rsid w:val="00851DBB"/>
    <w:rsid w:val="00863F07"/>
    <w:rsid w:val="00864DC0"/>
    <w:rsid w:val="0087569D"/>
    <w:rsid w:val="00875BE7"/>
    <w:rsid w:val="00896483"/>
    <w:rsid w:val="008B2A9A"/>
    <w:rsid w:val="008B3158"/>
    <w:rsid w:val="008B3315"/>
    <w:rsid w:val="008D05FD"/>
    <w:rsid w:val="008D26B0"/>
    <w:rsid w:val="008D5EF4"/>
    <w:rsid w:val="008E4427"/>
    <w:rsid w:val="008E7915"/>
    <w:rsid w:val="00913634"/>
    <w:rsid w:val="00916BD6"/>
    <w:rsid w:val="00925BF6"/>
    <w:rsid w:val="0093746F"/>
    <w:rsid w:val="009742C6"/>
    <w:rsid w:val="00975659"/>
    <w:rsid w:val="00982D7A"/>
    <w:rsid w:val="009A2AE7"/>
    <w:rsid w:val="009B1B9E"/>
    <w:rsid w:val="009B305C"/>
    <w:rsid w:val="009B43BF"/>
    <w:rsid w:val="009C7DF8"/>
    <w:rsid w:val="009E77E6"/>
    <w:rsid w:val="00A026CF"/>
    <w:rsid w:val="00A10BF5"/>
    <w:rsid w:val="00A12BE5"/>
    <w:rsid w:val="00A23E9A"/>
    <w:rsid w:val="00A24EB2"/>
    <w:rsid w:val="00A40F5F"/>
    <w:rsid w:val="00A46FF8"/>
    <w:rsid w:val="00A53C48"/>
    <w:rsid w:val="00A56B12"/>
    <w:rsid w:val="00A67682"/>
    <w:rsid w:val="00A91706"/>
    <w:rsid w:val="00AC0CC4"/>
    <w:rsid w:val="00AD7337"/>
    <w:rsid w:val="00AF40D5"/>
    <w:rsid w:val="00B0150D"/>
    <w:rsid w:val="00B03128"/>
    <w:rsid w:val="00B230B0"/>
    <w:rsid w:val="00B70DA9"/>
    <w:rsid w:val="00B92FEE"/>
    <w:rsid w:val="00B939FB"/>
    <w:rsid w:val="00BA35BE"/>
    <w:rsid w:val="00BB7A10"/>
    <w:rsid w:val="00BC0D17"/>
    <w:rsid w:val="00BC3CD1"/>
    <w:rsid w:val="00BD2437"/>
    <w:rsid w:val="00C13906"/>
    <w:rsid w:val="00C34783"/>
    <w:rsid w:val="00C3572E"/>
    <w:rsid w:val="00C4092F"/>
    <w:rsid w:val="00C41104"/>
    <w:rsid w:val="00C474DE"/>
    <w:rsid w:val="00C544F9"/>
    <w:rsid w:val="00C570AE"/>
    <w:rsid w:val="00C84B9E"/>
    <w:rsid w:val="00CA213E"/>
    <w:rsid w:val="00CA267D"/>
    <w:rsid w:val="00CB316A"/>
    <w:rsid w:val="00CD34F0"/>
    <w:rsid w:val="00CE7C08"/>
    <w:rsid w:val="00CF2A6B"/>
    <w:rsid w:val="00CF6B30"/>
    <w:rsid w:val="00D10C9E"/>
    <w:rsid w:val="00D1238B"/>
    <w:rsid w:val="00D31FB8"/>
    <w:rsid w:val="00D35E62"/>
    <w:rsid w:val="00D3795A"/>
    <w:rsid w:val="00D5400A"/>
    <w:rsid w:val="00D72C90"/>
    <w:rsid w:val="00D771F4"/>
    <w:rsid w:val="00D7756D"/>
    <w:rsid w:val="00D86279"/>
    <w:rsid w:val="00D9442D"/>
    <w:rsid w:val="00DA06D1"/>
    <w:rsid w:val="00DA0F3B"/>
    <w:rsid w:val="00DC4F51"/>
    <w:rsid w:val="00DF1907"/>
    <w:rsid w:val="00DF7CCE"/>
    <w:rsid w:val="00E11224"/>
    <w:rsid w:val="00E1130F"/>
    <w:rsid w:val="00E12483"/>
    <w:rsid w:val="00E73AC0"/>
    <w:rsid w:val="00E9377B"/>
    <w:rsid w:val="00EE3E7E"/>
    <w:rsid w:val="00EF1C59"/>
    <w:rsid w:val="00EF44D3"/>
    <w:rsid w:val="00F31A89"/>
    <w:rsid w:val="00F363CE"/>
    <w:rsid w:val="00F42A59"/>
    <w:rsid w:val="00F438D9"/>
    <w:rsid w:val="00F5683C"/>
    <w:rsid w:val="00F57749"/>
    <w:rsid w:val="00F92CEE"/>
    <w:rsid w:val="00FA3BB5"/>
    <w:rsid w:val="00FA5050"/>
    <w:rsid w:val="00FC3BFA"/>
    <w:rsid w:val="00FC74FB"/>
    <w:rsid w:val="00FF2A9A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C85A5"/>
  <w15:chartTrackingRefBased/>
  <w15:docId w15:val="{93206087-A91C-489D-9AD3-36A8B50D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06"/>
    <w:pPr>
      <w:widowControl w:val="0"/>
    </w:pPr>
    <w:rPr>
      <w:noProof/>
    </w:rPr>
  </w:style>
  <w:style w:type="paragraph" w:styleId="Heading2">
    <w:name w:val="heading 2"/>
    <w:aliases w:val="表標題"/>
    <w:next w:val="Normal"/>
    <w:link w:val="Heading2Char"/>
    <w:uiPriority w:val="9"/>
    <w:unhideWhenUsed/>
    <w:qFormat/>
    <w:rsid w:val="007E1EE1"/>
    <w:pPr>
      <w:numPr>
        <w:numId w:val="1"/>
      </w:numPr>
      <w:outlineLvl w:val="1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表標題 Char"/>
    <w:basedOn w:val="DefaultParagraphFont"/>
    <w:link w:val="Heading2"/>
    <w:uiPriority w:val="9"/>
    <w:rsid w:val="007E1EE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1E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1EE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1E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E1EE1"/>
  </w:style>
  <w:style w:type="character" w:customStyle="1" w:styleId="CommentTextChar">
    <w:name w:val="Comment Text Char"/>
    <w:basedOn w:val="DefaultParagraphFont"/>
    <w:link w:val="CommentText"/>
    <w:uiPriority w:val="99"/>
    <w:rsid w:val="007E1E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E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5EF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B57AB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Revision">
    <w:name w:val="Revision"/>
    <w:hidden/>
    <w:uiPriority w:val="99"/>
    <w:semiHidden/>
    <w:rsid w:val="00D771F4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10B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10B70"/>
    <w:rPr>
      <w:i/>
      <w:iCs/>
    </w:rPr>
  </w:style>
  <w:style w:type="paragraph" w:styleId="NoSpacing">
    <w:name w:val="No Spacing"/>
    <w:uiPriority w:val="1"/>
    <w:qFormat/>
    <w:rsid w:val="005E2E11"/>
    <w:pPr>
      <w:widowControl w:val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E6372D-6E1C-C240-960F-EB5ECF3B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傑青 顏</dc:creator>
  <cp:keywords/>
  <dc:description/>
  <cp:lastModifiedBy>yc</cp:lastModifiedBy>
  <cp:revision>2</cp:revision>
  <dcterms:created xsi:type="dcterms:W3CDTF">2023-11-12T13:52:00Z</dcterms:created>
  <dcterms:modified xsi:type="dcterms:W3CDTF">2023-11-12T13:52:00Z</dcterms:modified>
</cp:coreProperties>
</file>