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360" w:lineRule="auto"/>
        <w:jc w:val="both"/>
        <w:rPr>
          <w:b w:val="1"/>
          <w:bCs w:val="1"/>
        </w:rPr>
      </w:pPr>
      <w:r>
        <w:rPr>
          <w:b w:val="1"/>
          <w:bCs w:val="1"/>
          <w:rtl w:val="0"/>
          <w:lang w:val="en-US"/>
        </w:rPr>
        <w:t xml:space="preserve">Supplementary </w:t>
      </w:r>
      <w:r>
        <w:rPr>
          <w:b w:val="1"/>
          <w:bCs w:val="1"/>
          <w:rtl w:val="0"/>
          <w:lang w:val="en-US"/>
        </w:rPr>
        <w:t>Figures</w:t>
      </w:r>
    </w:p>
    <w:p>
      <w:pPr>
        <w:pStyle w:val="Body A"/>
        <w:spacing w:line="360" w:lineRule="auto"/>
        <w:rPr>
          <w:b w:val="1"/>
          <w:bCs w:val="1"/>
        </w:rPr>
      </w:pPr>
      <w:r>
        <w:rPr>
          <w:b w:val="1"/>
          <w:bCs w:val="1"/>
          <w:rtl w:val="0"/>
          <w:lang w:val="en-US"/>
        </w:rPr>
        <w:t>Supplementary Figure 1 Principal component analysis of RNA-seq temporal dataset</w:t>
      </w:r>
    </w:p>
    <w:p>
      <w:pPr>
        <w:pStyle w:val="Body A"/>
        <w:spacing w:line="360" w:lineRule="auto"/>
        <w:rPr>
          <w:b w:val="1"/>
          <w:bCs w:val="1"/>
        </w:rPr>
      </w:pPr>
      <w:r>
        <w:rPr>
          <w:rFonts w:ascii="Times New Roman" w:cs="Times New Roman" w:hAnsi="Times New Roman" w:eastAsia="Times New Roman"/>
          <w:b w:val="1"/>
          <w:bCs w:val="1"/>
        </w:rPr>
        <w:drawing xmlns:a="http://schemas.openxmlformats.org/drawingml/2006/main">
          <wp:inline distT="0" distB="0" distL="0" distR="0">
            <wp:extent cx="5943600" cy="4940300"/>
            <wp:effectExtent l="0" t="0" r="0" b="0"/>
            <wp:docPr id="1073741825" name="officeArt object" descr="image45.png"/>
            <wp:cNvGraphicFramePr/>
            <a:graphic xmlns:a="http://schemas.openxmlformats.org/drawingml/2006/main">
              <a:graphicData uri="http://schemas.openxmlformats.org/drawingml/2006/picture">
                <pic:pic xmlns:pic="http://schemas.openxmlformats.org/drawingml/2006/picture">
                  <pic:nvPicPr>
                    <pic:cNvPr id="1073741825" name="image45.png" descr="image45.png"/>
                    <pic:cNvPicPr>
                      <a:picLocks noChangeAspect="1"/>
                    </pic:cNvPicPr>
                  </pic:nvPicPr>
                  <pic:blipFill>
                    <a:blip r:embed="rId4">
                      <a:extLst/>
                    </a:blip>
                    <a:stretch>
                      <a:fillRect/>
                    </a:stretch>
                  </pic:blipFill>
                  <pic:spPr>
                    <a:xfrm>
                      <a:off x="0" y="0"/>
                      <a:ext cx="5943600" cy="4940300"/>
                    </a:xfrm>
                    <a:prstGeom prst="rect">
                      <a:avLst/>
                    </a:prstGeom>
                    <a:ln w="12700" cap="flat">
                      <a:noFill/>
                      <a:miter lim="400000"/>
                    </a:ln>
                    <a:effectLst/>
                  </pic:spPr>
                </pic:pic>
              </a:graphicData>
            </a:graphic>
          </wp:inline>
        </w:drawing>
      </w:r>
    </w:p>
    <w:p>
      <w:pPr>
        <w:pStyle w:val="Body A"/>
        <w:spacing w:line="360" w:lineRule="auto"/>
      </w:pPr>
      <w:r>
        <w:rPr>
          <w:b w:val="1"/>
          <w:bCs w:val="1"/>
          <w:rtl w:val="0"/>
          <w:lang w:val="en-US"/>
        </w:rPr>
        <w:t>Supplementary Figure 1 Description:</w:t>
      </w:r>
      <w:r>
        <w:rPr>
          <w:rtl w:val="0"/>
          <w:lang w:val="en-US"/>
        </w:rPr>
        <w:t xml:space="preserve"> Principal component component representation of RNA-seq data after CPM(counts per million) normalization. Colors indicate each individual cell line used in this study. Numbers in the plot indicate the corresponding time point for that cell line. </w:t>
      </w:r>
    </w:p>
    <w:p>
      <w:pPr>
        <w:pStyle w:val="Body A"/>
        <w:spacing w:line="360" w:lineRule="auto"/>
        <w:rPr>
          <w:b w:val="1"/>
          <w:bCs w:val="1"/>
        </w:rPr>
      </w:pPr>
    </w:p>
    <w:p>
      <w:pPr>
        <w:pStyle w:val="Body A"/>
        <w:spacing w:line="360" w:lineRule="auto"/>
        <w:rPr>
          <w:b w:val="1"/>
          <w:bCs w:val="1"/>
        </w:rPr>
      </w:pPr>
      <w:r>
        <w:rPr>
          <w:b w:val="1"/>
          <w:bCs w:val="1"/>
          <w:rtl w:val="0"/>
          <w:lang w:val="en-US"/>
        </w:rPr>
        <w:t>Supplementary Figure 2 Circadian-bioluminescence transduction experiment results</w:t>
      </w:r>
    </w:p>
    <w:p>
      <w:pPr>
        <w:pStyle w:val="Body A"/>
        <w:spacing w:line="360" w:lineRule="auto"/>
        <w:rPr>
          <w:b w:val="1"/>
          <w:bCs w:val="1"/>
        </w:rPr>
      </w:pPr>
      <w:r>
        <w:rPr>
          <w:b w:val="1"/>
          <w:bCs w:val="1"/>
          <w:rtl w:val="0"/>
          <w:lang w:val="en-US"/>
        </w:rPr>
        <w:t>A</w:t>
      </w:r>
      <w:r>
        <w:rPr>
          <w:rFonts w:ascii="Times New Roman" w:cs="Times New Roman" w:hAnsi="Times New Roman" w:eastAsia="Times New Roman"/>
          <w:b w:val="1"/>
          <w:bCs w:val="1"/>
        </w:rPr>
        <w:drawing xmlns:a="http://schemas.openxmlformats.org/drawingml/2006/main">
          <wp:inline distT="0" distB="0" distL="0" distR="0">
            <wp:extent cx="5943600" cy="3340100"/>
            <wp:effectExtent l="0" t="0" r="0" b="0"/>
            <wp:docPr id="1073741826" name="officeArt object" descr="image27.png"/>
            <wp:cNvGraphicFramePr/>
            <a:graphic xmlns:a="http://schemas.openxmlformats.org/drawingml/2006/main">
              <a:graphicData uri="http://schemas.openxmlformats.org/drawingml/2006/picture">
                <pic:pic xmlns:pic="http://schemas.openxmlformats.org/drawingml/2006/picture">
                  <pic:nvPicPr>
                    <pic:cNvPr id="1073741826" name="image27.png" descr="image27.png"/>
                    <pic:cNvPicPr>
                      <a:picLocks noChangeAspect="1"/>
                    </pic:cNvPicPr>
                  </pic:nvPicPr>
                  <pic:blipFill>
                    <a:blip r:embed="rId5">
                      <a:extLst/>
                    </a:blip>
                    <a:stretch>
                      <a:fillRect/>
                    </a:stretch>
                  </pic:blipFill>
                  <pic:spPr>
                    <a:xfrm>
                      <a:off x="0" y="0"/>
                      <a:ext cx="5943600" cy="3340100"/>
                    </a:xfrm>
                    <a:prstGeom prst="rect">
                      <a:avLst/>
                    </a:prstGeom>
                    <a:ln w="12700" cap="flat">
                      <a:noFill/>
                      <a:miter lim="400000"/>
                    </a:ln>
                    <a:effectLst/>
                  </pic:spPr>
                </pic:pic>
              </a:graphicData>
            </a:graphic>
          </wp:inline>
        </w:drawing>
      </w:r>
    </w:p>
    <w:p>
      <w:pPr>
        <w:pStyle w:val="Body A"/>
        <w:spacing w:line="360" w:lineRule="auto"/>
        <w:rPr>
          <w:b w:val="1"/>
          <w:bCs w:val="1"/>
        </w:rPr>
      </w:pPr>
      <w:r>
        <w:rPr>
          <w:b w:val="1"/>
          <w:bCs w:val="1"/>
          <w:rtl w:val="0"/>
          <w:lang w:val="en-US"/>
        </w:rPr>
        <w:t>B</w:t>
      </w:r>
      <w:r>
        <w:rPr>
          <w:rFonts w:ascii="Times New Roman" w:cs="Times New Roman" w:hAnsi="Times New Roman" w:eastAsia="Times New Roman"/>
          <w:b w:val="1"/>
          <w:bCs w:val="1"/>
        </w:rPr>
        <w:drawing xmlns:a="http://schemas.openxmlformats.org/drawingml/2006/main">
          <wp:anchor distT="152400" distB="152400" distL="152400" distR="152400" simplePos="0" relativeHeight="251659264" behindDoc="0" locked="0" layoutInCell="1" allowOverlap="1">
            <wp:simplePos x="0" y="0"/>
            <wp:positionH relativeFrom="page">
              <wp:posOffset>1067153</wp:posOffset>
            </wp:positionH>
            <wp:positionV relativeFrom="line">
              <wp:posOffset>165199</wp:posOffset>
            </wp:positionV>
            <wp:extent cx="5625394" cy="2771194"/>
            <wp:effectExtent l="0" t="0" r="0" b="0"/>
            <wp:wrapThrough wrapText="bothSides" distL="152400" distR="152400">
              <wp:wrapPolygon edited="1">
                <wp:start x="0" y="0"/>
                <wp:lineTo x="21621" y="0"/>
                <wp:lineTo x="21621" y="21624"/>
                <wp:lineTo x="0" y="21624"/>
                <wp:lineTo x="0" y="0"/>
              </wp:wrapPolygon>
            </wp:wrapThrough>
            <wp:docPr id="1073741827" name="officeArt object" descr="Image"/>
            <wp:cNvGraphicFramePr/>
            <a:graphic xmlns:a="http://schemas.openxmlformats.org/drawingml/2006/main">
              <a:graphicData uri="http://schemas.openxmlformats.org/drawingml/2006/picture">
                <pic:pic xmlns:pic="http://schemas.openxmlformats.org/drawingml/2006/picture">
                  <pic:nvPicPr>
                    <pic:cNvPr id="1073741827" name="Image" descr="Image"/>
                    <pic:cNvPicPr>
                      <a:picLocks noChangeAspect="1"/>
                    </pic:cNvPicPr>
                  </pic:nvPicPr>
                  <pic:blipFill>
                    <a:blip r:embed="rId6">
                      <a:extLst/>
                    </a:blip>
                    <a:stretch>
                      <a:fillRect/>
                    </a:stretch>
                  </pic:blipFill>
                  <pic:spPr>
                    <a:xfrm>
                      <a:off x="0" y="0"/>
                      <a:ext cx="5625394" cy="2771194"/>
                    </a:xfrm>
                    <a:prstGeom prst="rect">
                      <a:avLst/>
                    </a:prstGeom>
                    <a:ln w="12700" cap="flat">
                      <a:noFill/>
                      <a:miter lim="400000"/>
                    </a:ln>
                    <a:effectLst/>
                  </pic:spPr>
                </pic:pic>
              </a:graphicData>
            </a:graphic>
          </wp:anchor>
        </w:drawing>
      </w:r>
    </w:p>
    <w:p>
      <w:pPr>
        <w:pStyle w:val="Body A"/>
        <w:spacing w:line="360" w:lineRule="auto"/>
        <w:rPr>
          <w:b w:val="1"/>
          <w:bCs w:val="1"/>
        </w:rPr>
      </w:pPr>
    </w:p>
    <w:p>
      <w:pPr>
        <w:pStyle w:val="Body A"/>
        <w:spacing w:line="360" w:lineRule="auto"/>
        <w:rPr>
          <w:b w:val="1"/>
          <w:bCs w:val="1"/>
        </w:rPr>
      </w:pPr>
    </w:p>
    <w:p>
      <w:pPr>
        <w:pStyle w:val="Body A"/>
        <w:spacing w:line="360" w:lineRule="auto"/>
      </w:pPr>
      <w:r>
        <w:rPr>
          <w:b w:val="1"/>
          <w:bCs w:val="1"/>
          <w:rtl w:val="0"/>
          <w:lang w:val="en-US"/>
        </w:rPr>
        <w:t xml:space="preserve">Supplementary Figure 2 </w:t>
      </w:r>
      <w:r>
        <w:rPr>
          <w:b w:val="1"/>
          <w:bCs w:val="1"/>
          <w:rtl w:val="0"/>
          <w:lang w:val="fr-FR"/>
        </w:rPr>
        <w:t>Description</w:t>
      </w:r>
      <w:r>
        <w:rPr>
          <w:rtl w:val="0"/>
          <w:lang w:val="en-US"/>
        </w:rPr>
        <w:t>: Example of circadian bioluminescence assay performed using transduced primary fibroblast cell lines with a Bmail1:luc construct, as described previously by Brown, et al. 2005 (The Period Length of Fibroblast Circadian</w:t>
      </w:r>
    </w:p>
    <w:p>
      <w:pPr>
        <w:pStyle w:val="Body A"/>
        <w:spacing w:line="360" w:lineRule="auto"/>
      </w:pPr>
      <w:r>
        <w:rPr>
          <w:rtl w:val="0"/>
          <w:lang w:val="en-US"/>
        </w:rPr>
        <w:t>Gene Expression Varies Widely among Human Individuals). A. Bioluminescence measurements of cell cultures following synchronization with dexamethasone. B. Red lines indicate the time period during which RNA-seq and ATAC-seq data was collected from the cell lines.</w:t>
      </w:r>
    </w:p>
    <w:p>
      <w:pPr>
        <w:pStyle w:val="Body A"/>
        <w:spacing w:line="360" w:lineRule="auto"/>
        <w:rPr>
          <w:b w:val="1"/>
          <w:bCs w:val="1"/>
        </w:rPr>
      </w:pPr>
    </w:p>
    <w:p>
      <w:pPr>
        <w:pStyle w:val="Body A"/>
        <w:spacing w:line="360" w:lineRule="auto"/>
        <w:rPr>
          <w:b w:val="1"/>
          <w:bCs w:val="1"/>
        </w:rPr>
      </w:pPr>
    </w:p>
    <w:p>
      <w:pPr>
        <w:pStyle w:val="Body A"/>
        <w:spacing w:line="360" w:lineRule="auto"/>
        <w:rPr>
          <w:b w:val="1"/>
          <w:bCs w:val="1"/>
        </w:rPr>
      </w:pPr>
      <w:r>
        <w:rPr>
          <w:b w:val="1"/>
          <w:bCs w:val="1"/>
          <w:rtl w:val="0"/>
          <w:lang w:val="en-US"/>
        </w:rPr>
        <w:t>Supplementary Figure 3 WGCNA modules obtained from the RNA-seq temporal dataset</w:t>
      </w:r>
      <w:r>
        <w:rPr>
          <w:rFonts w:ascii="Times New Roman" w:cs="Times New Roman" w:hAnsi="Times New Roman" w:eastAsia="Times New Roman"/>
          <w:b w:val="1"/>
          <w:bCs w:val="1"/>
        </w:rPr>
        <w:drawing xmlns:a="http://schemas.openxmlformats.org/drawingml/2006/main">
          <wp:anchor distT="152400" distB="152400" distL="152400" distR="152400" simplePos="0" relativeHeight="251662336" behindDoc="0" locked="0" layoutInCell="1" allowOverlap="1">
            <wp:simplePos x="0" y="0"/>
            <wp:positionH relativeFrom="page">
              <wp:posOffset>908051</wp:posOffset>
            </wp:positionH>
            <wp:positionV relativeFrom="line">
              <wp:posOffset>195857</wp:posOffset>
            </wp:positionV>
            <wp:extent cx="5943600" cy="5269937"/>
            <wp:effectExtent l="0" t="0" r="0" b="0"/>
            <wp:wrapThrough wrapText="bothSides" distL="152400" distR="152400">
              <wp:wrapPolygon edited="1">
                <wp:start x="0" y="0"/>
                <wp:lineTo x="21600" y="0"/>
                <wp:lineTo x="21600" y="21600"/>
                <wp:lineTo x="0" y="21600"/>
                <wp:lineTo x="0" y="0"/>
              </wp:wrapPolygon>
            </wp:wrapThrough>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7">
                      <a:extLst/>
                    </a:blip>
                    <a:stretch>
                      <a:fillRect/>
                    </a:stretch>
                  </pic:blipFill>
                  <pic:spPr>
                    <a:xfrm>
                      <a:off x="0" y="0"/>
                      <a:ext cx="5943600" cy="5269937"/>
                    </a:xfrm>
                    <a:prstGeom prst="rect">
                      <a:avLst/>
                    </a:prstGeom>
                    <a:ln w="12700" cap="flat">
                      <a:noFill/>
                      <a:miter lim="400000"/>
                    </a:ln>
                    <a:effectLst/>
                  </pic:spPr>
                </pic:pic>
              </a:graphicData>
            </a:graphic>
          </wp:anchor>
        </w:drawing>
      </w:r>
    </w:p>
    <w:p>
      <w:pPr>
        <w:pStyle w:val="Body A"/>
        <w:spacing w:line="360" w:lineRule="auto"/>
        <w:jc w:val="both"/>
      </w:pPr>
    </w:p>
    <w:p>
      <w:pPr>
        <w:pStyle w:val="Body A"/>
        <w:spacing w:line="360" w:lineRule="auto"/>
        <w:jc w:val="both"/>
      </w:pPr>
      <w:r>
        <w:rPr>
          <w:b w:val="1"/>
          <w:bCs w:val="1"/>
          <w:rtl w:val="0"/>
          <w:lang w:val="en-US"/>
        </w:rPr>
        <w:t xml:space="preserve">Supplementary Figure 3 </w:t>
      </w:r>
      <w:r>
        <w:rPr>
          <w:b w:val="1"/>
          <w:bCs w:val="1"/>
          <w:rtl w:val="0"/>
          <w:lang w:val="fr-FR"/>
        </w:rPr>
        <w:t>description</w:t>
      </w:r>
      <w:r>
        <w:rPr>
          <w:rtl w:val="0"/>
          <w:lang w:val="en-US"/>
        </w:rPr>
        <w:t xml:space="preserve">: WGCNA modules obtained from n=2,767 genes identified as having a significant effect of time in their expression through cubic splines modeling. Expression values are represented here as eigengene values. Names of the modules were assigned by WGCNA. The number of genes assigned per module is next to the module name. </w:t>
      </w:r>
    </w:p>
    <w:p>
      <w:pPr>
        <w:pStyle w:val="Body A"/>
        <w:spacing w:line="360" w:lineRule="auto"/>
        <w:rPr>
          <w:b w:val="1"/>
          <w:bCs w:val="1"/>
        </w:rPr>
      </w:pPr>
      <w:r>
        <w:rPr>
          <w:b w:val="1"/>
          <w:bCs w:val="1"/>
          <w:rtl w:val="0"/>
          <w:lang w:val="en-US"/>
        </w:rPr>
        <w:t xml:space="preserve">Supplementary Table 1 Gene Ontology Analysis of genes in eigengene modules(Full submission </w:t>
      </w:r>
      <w:r>
        <w:rPr>
          <w:b w:val="1"/>
          <w:bCs w:val="1"/>
          <w:rtl w:val="0"/>
          <w:lang w:val="en-US"/>
        </w:rPr>
        <w:t xml:space="preserve">in the supplementary file </w:t>
      </w:r>
      <w:r>
        <w:rPr>
          <w:b w:val="1"/>
          <w:bCs w:val="1"/>
          <w:rtl w:val="0"/>
          <w:lang w:val="en-US"/>
        </w:rPr>
        <w:t>GO_Results)</w:t>
      </w:r>
    </w:p>
    <w:p>
      <w:pPr>
        <w:pStyle w:val="Body A"/>
        <w:spacing w:line="360" w:lineRule="auto"/>
      </w:pPr>
      <w:r>
        <w:rPr>
          <w:rtl w:val="0"/>
          <w:lang w:val="en-US"/>
        </w:rPr>
        <w:t>Gene ontology analysis using MetaScape of the genes that belong to the different modules identified by WGCNA</w:t>
      </w:r>
    </w:p>
    <w:p>
      <w:pPr>
        <w:pStyle w:val="Body A"/>
        <w:spacing w:line="360" w:lineRule="auto"/>
      </w:pPr>
      <w:r>
        <w:drawing xmlns:a="http://schemas.openxmlformats.org/drawingml/2006/main">
          <wp:inline distT="0" distB="0" distL="0" distR="0">
            <wp:extent cx="5943600" cy="3416300"/>
            <wp:effectExtent l="0" t="0" r="0" b="0"/>
            <wp:docPr id="1073741829" name="officeArt object" descr="image23.png"/>
            <wp:cNvGraphicFramePr/>
            <a:graphic xmlns:a="http://schemas.openxmlformats.org/drawingml/2006/main">
              <a:graphicData uri="http://schemas.openxmlformats.org/drawingml/2006/picture">
                <pic:pic xmlns:pic="http://schemas.openxmlformats.org/drawingml/2006/picture">
                  <pic:nvPicPr>
                    <pic:cNvPr id="1073741829" name="image23.png" descr="image23.png"/>
                    <pic:cNvPicPr>
                      <a:picLocks noChangeAspect="1"/>
                    </pic:cNvPicPr>
                  </pic:nvPicPr>
                  <pic:blipFill>
                    <a:blip r:embed="rId8">
                      <a:extLst/>
                    </a:blip>
                    <a:stretch>
                      <a:fillRect/>
                    </a:stretch>
                  </pic:blipFill>
                  <pic:spPr>
                    <a:xfrm>
                      <a:off x="0" y="0"/>
                      <a:ext cx="5943600" cy="3416300"/>
                    </a:xfrm>
                    <a:prstGeom prst="rect">
                      <a:avLst/>
                    </a:prstGeom>
                    <a:ln w="12700" cap="flat">
                      <a:noFill/>
                      <a:miter lim="400000"/>
                    </a:ln>
                    <a:effectLst/>
                  </pic:spPr>
                </pic:pic>
              </a:graphicData>
            </a:graphic>
          </wp:inline>
        </w:drawing>
      </w:r>
    </w:p>
    <w:p>
      <w:pPr>
        <w:pStyle w:val="Body A"/>
        <w:spacing w:line="360" w:lineRule="auto"/>
      </w:pPr>
    </w:p>
    <w:p>
      <w:pPr>
        <w:pStyle w:val="Body A"/>
        <w:spacing w:line="360" w:lineRule="auto"/>
      </w:pPr>
    </w:p>
    <w:p>
      <w:pPr>
        <w:pStyle w:val="Body A"/>
        <w:spacing w:line="360" w:lineRule="auto"/>
      </w:pPr>
    </w:p>
    <w:p>
      <w:pPr>
        <w:pStyle w:val="Body A"/>
        <w:spacing w:line="360" w:lineRule="auto"/>
        <w:jc w:val="both"/>
        <w:rPr>
          <w:b w:val="1"/>
          <w:bCs w:val="1"/>
        </w:rPr>
      </w:pPr>
      <w:r>
        <w:rPr>
          <w:b w:val="1"/>
          <w:bCs w:val="1"/>
          <w:rtl w:val="0"/>
          <w:lang w:val="en-US"/>
        </w:rPr>
        <w:t>Supplementary figure 4 Mixed non-linear modeling of circadian genes</w:t>
      </w:r>
    </w:p>
    <w:p>
      <w:pPr>
        <w:pStyle w:val="Body A"/>
        <w:spacing w:line="360" w:lineRule="auto"/>
        <w:jc w:val="both"/>
        <w:rPr>
          <w:b w:val="1"/>
          <w:bCs w:val="1"/>
        </w:rPr>
      </w:pPr>
      <w:r>
        <w:rPr>
          <w:b w:val="1"/>
          <w:bCs w:val="1"/>
          <w:rtl w:val="0"/>
          <w:lang w:val="en-US"/>
        </w:rPr>
        <w:t>A</w:t>
      </w:r>
    </w:p>
    <w:p>
      <w:pPr>
        <w:pStyle w:val="Body A"/>
        <w:spacing w:line="360" w:lineRule="auto"/>
        <w:jc w:val="both"/>
      </w:pPr>
      <w:r>
        <w:drawing xmlns:a="http://schemas.openxmlformats.org/drawingml/2006/main">
          <wp:inline distT="0" distB="0" distL="0" distR="0">
            <wp:extent cx="2719388" cy="2662734"/>
            <wp:effectExtent l="0" t="0" r="0" b="0"/>
            <wp:docPr id="1073741830" name="officeArt object" descr="image3.png"/>
            <wp:cNvGraphicFramePr/>
            <a:graphic xmlns:a="http://schemas.openxmlformats.org/drawingml/2006/main">
              <a:graphicData uri="http://schemas.openxmlformats.org/drawingml/2006/picture">
                <pic:pic xmlns:pic="http://schemas.openxmlformats.org/drawingml/2006/picture">
                  <pic:nvPicPr>
                    <pic:cNvPr id="1073741830" name="image3.png" descr="image3.png"/>
                    <pic:cNvPicPr>
                      <a:picLocks noChangeAspect="1"/>
                    </pic:cNvPicPr>
                  </pic:nvPicPr>
                  <pic:blipFill>
                    <a:blip r:embed="rId9">
                      <a:extLst/>
                    </a:blip>
                    <a:stretch>
                      <a:fillRect/>
                    </a:stretch>
                  </pic:blipFill>
                  <pic:spPr>
                    <a:xfrm>
                      <a:off x="0" y="0"/>
                      <a:ext cx="2719388" cy="2662734"/>
                    </a:xfrm>
                    <a:prstGeom prst="rect">
                      <a:avLst/>
                    </a:prstGeom>
                    <a:ln w="12700" cap="flat">
                      <a:noFill/>
                      <a:miter lim="400000"/>
                    </a:ln>
                    <a:effectLst/>
                  </pic:spPr>
                </pic:pic>
              </a:graphicData>
            </a:graphic>
          </wp:inline>
        </w:drawing>
      </w:r>
      <w:r>
        <w:drawing xmlns:a="http://schemas.openxmlformats.org/drawingml/2006/main">
          <wp:inline distT="0" distB="0" distL="0" distR="0">
            <wp:extent cx="2852740" cy="2862091"/>
            <wp:effectExtent l="0" t="0" r="0" b="0"/>
            <wp:docPr id="1073741831" name="officeArt object" descr="image37.png"/>
            <wp:cNvGraphicFramePr/>
            <a:graphic xmlns:a="http://schemas.openxmlformats.org/drawingml/2006/main">
              <a:graphicData uri="http://schemas.openxmlformats.org/drawingml/2006/picture">
                <pic:pic xmlns:pic="http://schemas.openxmlformats.org/drawingml/2006/picture">
                  <pic:nvPicPr>
                    <pic:cNvPr id="1073741831" name="image37.png" descr="image37.png"/>
                    <pic:cNvPicPr>
                      <a:picLocks noChangeAspect="1"/>
                    </pic:cNvPicPr>
                  </pic:nvPicPr>
                  <pic:blipFill>
                    <a:blip r:embed="rId10">
                      <a:extLst/>
                    </a:blip>
                    <a:stretch>
                      <a:fillRect/>
                    </a:stretch>
                  </pic:blipFill>
                  <pic:spPr>
                    <a:xfrm>
                      <a:off x="0" y="0"/>
                      <a:ext cx="2852740" cy="2862091"/>
                    </a:xfrm>
                    <a:prstGeom prst="rect">
                      <a:avLst/>
                    </a:prstGeom>
                    <a:ln w="12700" cap="flat">
                      <a:noFill/>
                      <a:miter lim="400000"/>
                    </a:ln>
                    <a:effectLst/>
                  </pic:spPr>
                </pic:pic>
              </a:graphicData>
            </a:graphic>
          </wp:inline>
        </w:drawing>
      </w:r>
    </w:p>
    <w:p>
      <w:pPr>
        <w:pStyle w:val="Body A"/>
        <w:spacing w:line="360" w:lineRule="auto"/>
        <w:jc w:val="both"/>
        <w:rPr>
          <w:b w:val="1"/>
          <w:bCs w:val="1"/>
        </w:rPr>
      </w:pPr>
      <w:r>
        <w:drawing xmlns:a="http://schemas.openxmlformats.org/drawingml/2006/main">
          <wp:inline distT="0" distB="0" distL="0" distR="0">
            <wp:extent cx="2881315" cy="2862480"/>
            <wp:effectExtent l="0" t="0" r="0" b="0"/>
            <wp:docPr id="1073741832" name="officeArt object" descr="image44.png"/>
            <wp:cNvGraphicFramePr/>
            <a:graphic xmlns:a="http://schemas.openxmlformats.org/drawingml/2006/main">
              <a:graphicData uri="http://schemas.openxmlformats.org/drawingml/2006/picture">
                <pic:pic xmlns:pic="http://schemas.openxmlformats.org/drawingml/2006/picture">
                  <pic:nvPicPr>
                    <pic:cNvPr id="1073741832" name="image44.png" descr="image44.png"/>
                    <pic:cNvPicPr>
                      <a:picLocks noChangeAspect="1"/>
                    </pic:cNvPicPr>
                  </pic:nvPicPr>
                  <pic:blipFill>
                    <a:blip r:embed="rId11">
                      <a:extLst/>
                    </a:blip>
                    <a:stretch>
                      <a:fillRect/>
                    </a:stretch>
                  </pic:blipFill>
                  <pic:spPr>
                    <a:xfrm>
                      <a:off x="0" y="0"/>
                      <a:ext cx="2881315" cy="2862480"/>
                    </a:xfrm>
                    <a:prstGeom prst="rect">
                      <a:avLst/>
                    </a:prstGeom>
                    <a:ln w="12700" cap="flat">
                      <a:noFill/>
                      <a:miter lim="400000"/>
                    </a:ln>
                    <a:effectLst/>
                  </pic:spPr>
                </pic:pic>
              </a:graphicData>
            </a:graphic>
          </wp:inline>
        </w:drawing>
      </w:r>
      <w:r>
        <w:drawing xmlns:a="http://schemas.openxmlformats.org/drawingml/2006/main">
          <wp:inline distT="0" distB="0" distL="0" distR="0">
            <wp:extent cx="2957515" cy="2877580"/>
            <wp:effectExtent l="0" t="0" r="0" b="0"/>
            <wp:docPr id="1073741833" name="officeArt object" descr="image34.png"/>
            <wp:cNvGraphicFramePr/>
            <a:graphic xmlns:a="http://schemas.openxmlformats.org/drawingml/2006/main">
              <a:graphicData uri="http://schemas.openxmlformats.org/drawingml/2006/picture">
                <pic:pic xmlns:pic="http://schemas.openxmlformats.org/drawingml/2006/picture">
                  <pic:nvPicPr>
                    <pic:cNvPr id="1073741833" name="image34.png" descr="image34.png"/>
                    <pic:cNvPicPr>
                      <a:picLocks noChangeAspect="1"/>
                    </pic:cNvPicPr>
                  </pic:nvPicPr>
                  <pic:blipFill>
                    <a:blip r:embed="rId12">
                      <a:extLst/>
                    </a:blip>
                    <a:stretch>
                      <a:fillRect/>
                    </a:stretch>
                  </pic:blipFill>
                  <pic:spPr>
                    <a:xfrm>
                      <a:off x="0" y="0"/>
                      <a:ext cx="2957515" cy="2877580"/>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538413" cy="2547955"/>
            <wp:effectExtent l="0" t="0" r="0" b="0"/>
            <wp:docPr id="1073741834" name="officeArt object" descr="image1.png"/>
            <wp:cNvGraphicFramePr/>
            <a:graphic xmlns:a="http://schemas.openxmlformats.org/drawingml/2006/main">
              <a:graphicData uri="http://schemas.openxmlformats.org/drawingml/2006/picture">
                <pic:pic xmlns:pic="http://schemas.openxmlformats.org/drawingml/2006/picture">
                  <pic:nvPicPr>
                    <pic:cNvPr id="1073741834" name="image1.png" descr="image1.png"/>
                    <pic:cNvPicPr>
                      <a:picLocks noChangeAspect="1"/>
                    </pic:cNvPicPr>
                  </pic:nvPicPr>
                  <pic:blipFill>
                    <a:blip r:embed="rId13">
                      <a:extLst/>
                    </a:blip>
                    <a:stretch>
                      <a:fillRect/>
                    </a:stretch>
                  </pic:blipFill>
                  <pic:spPr>
                    <a:xfrm>
                      <a:off x="0" y="0"/>
                      <a:ext cx="2538413" cy="2547955"/>
                    </a:xfrm>
                    <a:prstGeom prst="rect">
                      <a:avLst/>
                    </a:prstGeom>
                    <a:ln w="12700" cap="flat">
                      <a:noFill/>
                      <a:miter lim="400000"/>
                    </a:ln>
                    <a:effectLst/>
                  </pic:spPr>
                </pic:pic>
              </a:graphicData>
            </a:graphic>
          </wp:inline>
        </w:drawing>
      </w:r>
      <w:r>
        <w:drawing xmlns:a="http://schemas.openxmlformats.org/drawingml/2006/main">
          <wp:inline distT="0" distB="0" distL="0" distR="0">
            <wp:extent cx="2662238" cy="2604205"/>
            <wp:effectExtent l="0" t="0" r="0" b="0"/>
            <wp:docPr id="1073741835" name="officeArt object" descr="image49.png"/>
            <wp:cNvGraphicFramePr/>
            <a:graphic xmlns:a="http://schemas.openxmlformats.org/drawingml/2006/main">
              <a:graphicData uri="http://schemas.openxmlformats.org/drawingml/2006/picture">
                <pic:pic xmlns:pic="http://schemas.openxmlformats.org/drawingml/2006/picture">
                  <pic:nvPicPr>
                    <pic:cNvPr id="1073741835" name="image49.png" descr="image49.png"/>
                    <pic:cNvPicPr>
                      <a:picLocks noChangeAspect="1"/>
                    </pic:cNvPicPr>
                  </pic:nvPicPr>
                  <pic:blipFill>
                    <a:blip r:embed="rId14">
                      <a:extLst/>
                    </a:blip>
                    <a:stretch>
                      <a:fillRect/>
                    </a:stretch>
                  </pic:blipFill>
                  <pic:spPr>
                    <a:xfrm>
                      <a:off x="0" y="0"/>
                      <a:ext cx="2662238" cy="2604205"/>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862265" cy="2848502"/>
            <wp:effectExtent l="0" t="0" r="0" b="0"/>
            <wp:docPr id="1073741836" name="officeArt object" descr="image6.png"/>
            <wp:cNvGraphicFramePr/>
            <a:graphic xmlns:a="http://schemas.openxmlformats.org/drawingml/2006/main">
              <a:graphicData uri="http://schemas.openxmlformats.org/drawingml/2006/picture">
                <pic:pic xmlns:pic="http://schemas.openxmlformats.org/drawingml/2006/picture">
                  <pic:nvPicPr>
                    <pic:cNvPr id="1073741836" name="image6.png" descr="image6.png"/>
                    <pic:cNvPicPr>
                      <a:picLocks noChangeAspect="1"/>
                    </pic:cNvPicPr>
                  </pic:nvPicPr>
                  <pic:blipFill>
                    <a:blip r:embed="rId15">
                      <a:extLst/>
                    </a:blip>
                    <a:stretch>
                      <a:fillRect/>
                    </a:stretch>
                  </pic:blipFill>
                  <pic:spPr>
                    <a:xfrm>
                      <a:off x="0" y="0"/>
                      <a:ext cx="2862265" cy="2848502"/>
                    </a:xfrm>
                    <a:prstGeom prst="rect">
                      <a:avLst/>
                    </a:prstGeom>
                    <a:ln w="12700" cap="flat">
                      <a:noFill/>
                      <a:miter lim="400000"/>
                    </a:ln>
                    <a:effectLst/>
                  </pic:spPr>
                </pic:pic>
              </a:graphicData>
            </a:graphic>
          </wp:inline>
        </w:drawing>
      </w:r>
      <w:r>
        <w:drawing xmlns:a="http://schemas.openxmlformats.org/drawingml/2006/main">
          <wp:inline distT="0" distB="0" distL="0" distR="0">
            <wp:extent cx="2928940" cy="2876322"/>
            <wp:effectExtent l="0" t="0" r="0" b="0"/>
            <wp:docPr id="1073741837" name="officeArt object" descr="image21.png"/>
            <wp:cNvGraphicFramePr/>
            <a:graphic xmlns:a="http://schemas.openxmlformats.org/drawingml/2006/main">
              <a:graphicData uri="http://schemas.openxmlformats.org/drawingml/2006/picture">
                <pic:pic xmlns:pic="http://schemas.openxmlformats.org/drawingml/2006/picture">
                  <pic:nvPicPr>
                    <pic:cNvPr id="1073741837" name="image21.png" descr="image21.png"/>
                    <pic:cNvPicPr>
                      <a:picLocks noChangeAspect="1"/>
                    </pic:cNvPicPr>
                  </pic:nvPicPr>
                  <pic:blipFill>
                    <a:blip r:embed="rId16">
                      <a:extLst/>
                    </a:blip>
                    <a:stretch>
                      <a:fillRect/>
                    </a:stretch>
                  </pic:blipFill>
                  <pic:spPr>
                    <a:xfrm>
                      <a:off x="0" y="0"/>
                      <a:ext cx="2928940" cy="2876322"/>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919415" cy="2893348"/>
            <wp:effectExtent l="0" t="0" r="0" b="0"/>
            <wp:docPr id="1073741838" name="officeArt object" descr="image2.png"/>
            <wp:cNvGraphicFramePr/>
            <a:graphic xmlns:a="http://schemas.openxmlformats.org/drawingml/2006/main">
              <a:graphicData uri="http://schemas.openxmlformats.org/drawingml/2006/picture">
                <pic:pic xmlns:pic="http://schemas.openxmlformats.org/drawingml/2006/picture">
                  <pic:nvPicPr>
                    <pic:cNvPr id="1073741838" name="image2.png" descr="image2.png"/>
                    <pic:cNvPicPr>
                      <a:picLocks noChangeAspect="1"/>
                    </pic:cNvPicPr>
                  </pic:nvPicPr>
                  <pic:blipFill>
                    <a:blip r:embed="rId17">
                      <a:extLst/>
                    </a:blip>
                    <a:stretch>
                      <a:fillRect/>
                    </a:stretch>
                  </pic:blipFill>
                  <pic:spPr>
                    <a:xfrm>
                      <a:off x="0" y="0"/>
                      <a:ext cx="2919415" cy="2893348"/>
                    </a:xfrm>
                    <a:prstGeom prst="rect">
                      <a:avLst/>
                    </a:prstGeom>
                    <a:ln w="12700" cap="flat">
                      <a:noFill/>
                      <a:miter lim="400000"/>
                    </a:ln>
                    <a:effectLst/>
                  </pic:spPr>
                </pic:pic>
              </a:graphicData>
            </a:graphic>
          </wp:inline>
        </w:drawing>
      </w:r>
      <w:r>
        <w:drawing xmlns:a="http://schemas.openxmlformats.org/drawingml/2006/main">
          <wp:inline distT="0" distB="0" distL="0" distR="0">
            <wp:extent cx="2862265" cy="2809453"/>
            <wp:effectExtent l="0" t="0" r="0" b="0"/>
            <wp:docPr id="1073741839" name="officeArt object" descr="image33.png"/>
            <wp:cNvGraphicFramePr/>
            <a:graphic xmlns:a="http://schemas.openxmlformats.org/drawingml/2006/main">
              <a:graphicData uri="http://schemas.openxmlformats.org/drawingml/2006/picture">
                <pic:pic xmlns:pic="http://schemas.openxmlformats.org/drawingml/2006/picture">
                  <pic:nvPicPr>
                    <pic:cNvPr id="1073741839" name="image33.png" descr="image33.png"/>
                    <pic:cNvPicPr>
                      <a:picLocks noChangeAspect="1"/>
                    </pic:cNvPicPr>
                  </pic:nvPicPr>
                  <pic:blipFill>
                    <a:blip r:embed="rId18">
                      <a:extLst/>
                    </a:blip>
                    <a:stretch>
                      <a:fillRect/>
                    </a:stretch>
                  </pic:blipFill>
                  <pic:spPr>
                    <a:xfrm>
                      <a:off x="0" y="0"/>
                      <a:ext cx="2862265" cy="2809453"/>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786065" cy="2768203"/>
            <wp:effectExtent l="0" t="0" r="0" b="0"/>
            <wp:docPr id="1073741840" name="officeArt object" descr="image15.png"/>
            <wp:cNvGraphicFramePr/>
            <a:graphic xmlns:a="http://schemas.openxmlformats.org/drawingml/2006/main">
              <a:graphicData uri="http://schemas.openxmlformats.org/drawingml/2006/picture">
                <pic:pic xmlns:pic="http://schemas.openxmlformats.org/drawingml/2006/picture">
                  <pic:nvPicPr>
                    <pic:cNvPr id="1073741840" name="image15.png" descr="image15.png"/>
                    <pic:cNvPicPr>
                      <a:picLocks noChangeAspect="1"/>
                    </pic:cNvPicPr>
                  </pic:nvPicPr>
                  <pic:blipFill>
                    <a:blip r:embed="rId19">
                      <a:extLst/>
                    </a:blip>
                    <a:stretch>
                      <a:fillRect/>
                    </a:stretch>
                  </pic:blipFill>
                  <pic:spPr>
                    <a:xfrm>
                      <a:off x="0" y="0"/>
                      <a:ext cx="2786065" cy="2768203"/>
                    </a:xfrm>
                    <a:prstGeom prst="rect">
                      <a:avLst/>
                    </a:prstGeom>
                    <a:ln w="12700" cap="flat">
                      <a:noFill/>
                      <a:miter lim="400000"/>
                    </a:ln>
                    <a:effectLst/>
                  </pic:spPr>
                </pic:pic>
              </a:graphicData>
            </a:graphic>
          </wp:inline>
        </w:drawing>
      </w:r>
      <w:r>
        <w:drawing xmlns:a="http://schemas.openxmlformats.org/drawingml/2006/main">
          <wp:inline distT="0" distB="0" distL="0" distR="0">
            <wp:extent cx="2986090" cy="2931081"/>
            <wp:effectExtent l="0" t="0" r="0" b="0"/>
            <wp:docPr id="1073741841" name="officeArt object" descr="image17.png"/>
            <wp:cNvGraphicFramePr/>
            <a:graphic xmlns:a="http://schemas.openxmlformats.org/drawingml/2006/main">
              <a:graphicData uri="http://schemas.openxmlformats.org/drawingml/2006/picture">
                <pic:pic xmlns:pic="http://schemas.openxmlformats.org/drawingml/2006/picture">
                  <pic:nvPicPr>
                    <pic:cNvPr id="1073741841" name="image17.png" descr="image17.png"/>
                    <pic:cNvPicPr>
                      <a:picLocks noChangeAspect="1"/>
                    </pic:cNvPicPr>
                  </pic:nvPicPr>
                  <pic:blipFill>
                    <a:blip r:embed="rId20">
                      <a:extLst/>
                    </a:blip>
                    <a:stretch>
                      <a:fillRect/>
                    </a:stretch>
                  </pic:blipFill>
                  <pic:spPr>
                    <a:xfrm>
                      <a:off x="0" y="0"/>
                      <a:ext cx="2986090" cy="2931081"/>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995615" cy="2958402"/>
            <wp:effectExtent l="0" t="0" r="0" b="0"/>
            <wp:docPr id="1073741842" name="officeArt object" descr="image4.png"/>
            <wp:cNvGraphicFramePr/>
            <a:graphic xmlns:a="http://schemas.openxmlformats.org/drawingml/2006/main">
              <a:graphicData uri="http://schemas.openxmlformats.org/drawingml/2006/picture">
                <pic:pic xmlns:pic="http://schemas.openxmlformats.org/drawingml/2006/picture">
                  <pic:nvPicPr>
                    <pic:cNvPr id="1073741842" name="image4.png" descr="image4.png"/>
                    <pic:cNvPicPr>
                      <a:picLocks noChangeAspect="1"/>
                    </pic:cNvPicPr>
                  </pic:nvPicPr>
                  <pic:blipFill>
                    <a:blip r:embed="rId21">
                      <a:extLst/>
                    </a:blip>
                    <a:stretch>
                      <a:fillRect/>
                    </a:stretch>
                  </pic:blipFill>
                  <pic:spPr>
                    <a:xfrm>
                      <a:off x="0" y="0"/>
                      <a:ext cx="2995615" cy="2958402"/>
                    </a:xfrm>
                    <a:prstGeom prst="rect">
                      <a:avLst/>
                    </a:prstGeom>
                    <a:ln w="12700" cap="flat">
                      <a:noFill/>
                      <a:miter lim="400000"/>
                    </a:ln>
                    <a:effectLst/>
                  </pic:spPr>
                </pic:pic>
              </a:graphicData>
            </a:graphic>
          </wp:inline>
        </w:drawing>
      </w:r>
      <w:r>
        <w:drawing xmlns:a="http://schemas.openxmlformats.org/drawingml/2006/main">
          <wp:inline distT="0" distB="0" distL="0" distR="0">
            <wp:extent cx="2859380" cy="2786065"/>
            <wp:effectExtent l="0" t="0" r="0" b="0"/>
            <wp:docPr id="1073741843" name="officeArt object" descr="image24.png"/>
            <wp:cNvGraphicFramePr/>
            <a:graphic xmlns:a="http://schemas.openxmlformats.org/drawingml/2006/main">
              <a:graphicData uri="http://schemas.openxmlformats.org/drawingml/2006/picture">
                <pic:pic xmlns:pic="http://schemas.openxmlformats.org/drawingml/2006/picture">
                  <pic:nvPicPr>
                    <pic:cNvPr id="1073741843" name="image24.png" descr="image24.png"/>
                    <pic:cNvPicPr>
                      <a:picLocks noChangeAspect="1"/>
                    </pic:cNvPicPr>
                  </pic:nvPicPr>
                  <pic:blipFill>
                    <a:blip r:embed="rId22">
                      <a:extLst/>
                    </a:blip>
                    <a:stretch>
                      <a:fillRect/>
                    </a:stretch>
                  </pic:blipFill>
                  <pic:spPr>
                    <a:xfrm>
                      <a:off x="0" y="0"/>
                      <a:ext cx="2859380" cy="2786065"/>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871790" cy="2816207"/>
            <wp:effectExtent l="0" t="0" r="0" b="0"/>
            <wp:docPr id="1073741844" name="officeArt object" descr="image39.png"/>
            <wp:cNvGraphicFramePr/>
            <a:graphic xmlns:a="http://schemas.openxmlformats.org/drawingml/2006/main">
              <a:graphicData uri="http://schemas.openxmlformats.org/drawingml/2006/picture">
                <pic:pic xmlns:pic="http://schemas.openxmlformats.org/drawingml/2006/picture">
                  <pic:nvPicPr>
                    <pic:cNvPr id="1073741844" name="image39.png" descr="image39.png"/>
                    <pic:cNvPicPr>
                      <a:picLocks noChangeAspect="1"/>
                    </pic:cNvPicPr>
                  </pic:nvPicPr>
                  <pic:blipFill>
                    <a:blip r:embed="rId23">
                      <a:extLst/>
                    </a:blip>
                    <a:stretch>
                      <a:fillRect/>
                    </a:stretch>
                  </pic:blipFill>
                  <pic:spPr>
                    <a:xfrm>
                      <a:off x="0" y="0"/>
                      <a:ext cx="2871790" cy="2816207"/>
                    </a:xfrm>
                    <a:prstGeom prst="rect">
                      <a:avLst/>
                    </a:prstGeom>
                    <a:ln w="12700" cap="flat">
                      <a:noFill/>
                      <a:miter lim="400000"/>
                    </a:ln>
                    <a:effectLst/>
                  </pic:spPr>
                </pic:pic>
              </a:graphicData>
            </a:graphic>
          </wp:inline>
        </w:drawing>
      </w:r>
      <w:r>
        <w:drawing xmlns:a="http://schemas.openxmlformats.org/drawingml/2006/main">
          <wp:inline distT="0" distB="0" distL="0" distR="0">
            <wp:extent cx="2890840" cy="2809533"/>
            <wp:effectExtent l="0" t="0" r="0" b="0"/>
            <wp:docPr id="1073741845" name="officeArt object" descr="image28.png"/>
            <wp:cNvGraphicFramePr/>
            <a:graphic xmlns:a="http://schemas.openxmlformats.org/drawingml/2006/main">
              <a:graphicData uri="http://schemas.openxmlformats.org/drawingml/2006/picture">
                <pic:pic xmlns:pic="http://schemas.openxmlformats.org/drawingml/2006/picture">
                  <pic:nvPicPr>
                    <pic:cNvPr id="1073741845" name="image28.png" descr="image28.png"/>
                    <pic:cNvPicPr>
                      <a:picLocks noChangeAspect="1"/>
                    </pic:cNvPicPr>
                  </pic:nvPicPr>
                  <pic:blipFill>
                    <a:blip r:embed="rId24">
                      <a:extLst/>
                    </a:blip>
                    <a:stretch>
                      <a:fillRect/>
                    </a:stretch>
                  </pic:blipFill>
                  <pic:spPr>
                    <a:xfrm>
                      <a:off x="0" y="0"/>
                      <a:ext cx="2890840" cy="2809533"/>
                    </a:xfrm>
                    <a:prstGeom prst="rect">
                      <a:avLst/>
                    </a:prstGeom>
                    <a:ln w="12700" cap="flat">
                      <a:noFill/>
                      <a:miter lim="400000"/>
                    </a:ln>
                    <a:effectLst/>
                  </pic:spPr>
                </pic:pic>
              </a:graphicData>
            </a:graphic>
          </wp:inline>
        </w:drawing>
      </w:r>
    </w:p>
    <w:p>
      <w:pPr>
        <w:pStyle w:val="Body A"/>
        <w:spacing w:line="360" w:lineRule="auto"/>
        <w:jc w:val="both"/>
      </w:pPr>
    </w:p>
    <w:p>
      <w:pPr>
        <w:pStyle w:val="Body A"/>
        <w:spacing w:line="360" w:lineRule="auto"/>
        <w:jc w:val="both"/>
      </w:pPr>
      <w:r>
        <w:drawing xmlns:a="http://schemas.openxmlformats.org/drawingml/2006/main">
          <wp:inline distT="0" distB="0" distL="0" distR="0">
            <wp:extent cx="2882695" cy="2827612"/>
            <wp:effectExtent l="0" t="0" r="0" b="0"/>
            <wp:docPr id="1073741846" name="officeArt object" descr="image38.png"/>
            <wp:cNvGraphicFramePr/>
            <a:graphic xmlns:a="http://schemas.openxmlformats.org/drawingml/2006/main">
              <a:graphicData uri="http://schemas.openxmlformats.org/drawingml/2006/picture">
                <pic:pic xmlns:pic="http://schemas.openxmlformats.org/drawingml/2006/picture">
                  <pic:nvPicPr>
                    <pic:cNvPr id="1073741846" name="image38.png" descr="image38.png"/>
                    <pic:cNvPicPr>
                      <a:picLocks noChangeAspect="1"/>
                    </pic:cNvPicPr>
                  </pic:nvPicPr>
                  <pic:blipFill>
                    <a:blip r:embed="rId25">
                      <a:extLst/>
                    </a:blip>
                    <a:stretch>
                      <a:fillRect/>
                    </a:stretch>
                  </pic:blipFill>
                  <pic:spPr>
                    <a:xfrm>
                      <a:off x="0" y="0"/>
                      <a:ext cx="2882695" cy="2827612"/>
                    </a:xfrm>
                    <a:prstGeom prst="rect">
                      <a:avLst/>
                    </a:prstGeom>
                    <a:ln w="12700" cap="flat">
                      <a:noFill/>
                      <a:miter lim="400000"/>
                    </a:ln>
                    <a:effectLst/>
                  </pic:spPr>
                </pic:pic>
              </a:graphicData>
            </a:graphic>
          </wp:inline>
        </w:drawing>
      </w:r>
      <w:r>
        <w:drawing xmlns:a="http://schemas.openxmlformats.org/drawingml/2006/main">
          <wp:inline distT="0" distB="0" distL="0" distR="0">
            <wp:extent cx="2871790" cy="2821259"/>
            <wp:effectExtent l="0" t="0" r="0" b="0"/>
            <wp:docPr id="1073741847" name="officeArt object" descr="image41.png"/>
            <wp:cNvGraphicFramePr/>
            <a:graphic xmlns:a="http://schemas.openxmlformats.org/drawingml/2006/main">
              <a:graphicData uri="http://schemas.openxmlformats.org/drawingml/2006/picture">
                <pic:pic xmlns:pic="http://schemas.openxmlformats.org/drawingml/2006/picture">
                  <pic:nvPicPr>
                    <pic:cNvPr id="1073741847" name="image41.png" descr="image41.png"/>
                    <pic:cNvPicPr>
                      <a:picLocks noChangeAspect="1"/>
                    </pic:cNvPicPr>
                  </pic:nvPicPr>
                  <pic:blipFill>
                    <a:blip r:embed="rId26">
                      <a:extLst/>
                    </a:blip>
                    <a:stretch>
                      <a:fillRect/>
                    </a:stretch>
                  </pic:blipFill>
                  <pic:spPr>
                    <a:xfrm>
                      <a:off x="0" y="0"/>
                      <a:ext cx="2871790" cy="2821259"/>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967040" cy="2930520"/>
            <wp:effectExtent l="0" t="0" r="0" b="0"/>
            <wp:docPr id="1073741848" name="officeArt object" descr="image10.png"/>
            <wp:cNvGraphicFramePr/>
            <a:graphic xmlns:a="http://schemas.openxmlformats.org/drawingml/2006/main">
              <a:graphicData uri="http://schemas.openxmlformats.org/drawingml/2006/picture">
                <pic:pic xmlns:pic="http://schemas.openxmlformats.org/drawingml/2006/picture">
                  <pic:nvPicPr>
                    <pic:cNvPr id="1073741848" name="image10.png" descr="image10.png"/>
                    <pic:cNvPicPr>
                      <a:picLocks noChangeAspect="1"/>
                    </pic:cNvPicPr>
                  </pic:nvPicPr>
                  <pic:blipFill>
                    <a:blip r:embed="rId27">
                      <a:extLst/>
                    </a:blip>
                    <a:stretch>
                      <a:fillRect/>
                    </a:stretch>
                  </pic:blipFill>
                  <pic:spPr>
                    <a:xfrm>
                      <a:off x="0" y="0"/>
                      <a:ext cx="2967040" cy="2930520"/>
                    </a:xfrm>
                    <a:prstGeom prst="rect">
                      <a:avLst/>
                    </a:prstGeom>
                    <a:ln w="12700" cap="flat">
                      <a:noFill/>
                      <a:miter lim="400000"/>
                    </a:ln>
                    <a:effectLst/>
                  </pic:spPr>
                </pic:pic>
              </a:graphicData>
            </a:graphic>
          </wp:inline>
        </w:drawing>
      </w:r>
      <w:r>
        <w:drawing xmlns:a="http://schemas.openxmlformats.org/drawingml/2006/main">
          <wp:inline distT="0" distB="0" distL="0" distR="0">
            <wp:extent cx="2890840" cy="2836293"/>
            <wp:effectExtent l="0" t="0" r="0" b="0"/>
            <wp:docPr id="1073741849" name="officeArt object" descr="image30.png"/>
            <wp:cNvGraphicFramePr/>
            <a:graphic xmlns:a="http://schemas.openxmlformats.org/drawingml/2006/main">
              <a:graphicData uri="http://schemas.openxmlformats.org/drawingml/2006/picture">
                <pic:pic xmlns:pic="http://schemas.openxmlformats.org/drawingml/2006/picture">
                  <pic:nvPicPr>
                    <pic:cNvPr id="1073741849" name="image30.png" descr="image30.png"/>
                    <pic:cNvPicPr>
                      <a:picLocks noChangeAspect="1"/>
                    </pic:cNvPicPr>
                  </pic:nvPicPr>
                  <pic:blipFill>
                    <a:blip r:embed="rId28">
                      <a:extLst/>
                    </a:blip>
                    <a:stretch>
                      <a:fillRect/>
                    </a:stretch>
                  </pic:blipFill>
                  <pic:spPr>
                    <a:xfrm>
                      <a:off x="0" y="0"/>
                      <a:ext cx="2890840" cy="2836293"/>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795590" cy="2760200"/>
            <wp:effectExtent l="0" t="0" r="0" b="0"/>
            <wp:docPr id="1073741850" name="officeArt object" descr="image8.png"/>
            <wp:cNvGraphicFramePr/>
            <a:graphic xmlns:a="http://schemas.openxmlformats.org/drawingml/2006/main">
              <a:graphicData uri="http://schemas.openxmlformats.org/drawingml/2006/picture">
                <pic:pic xmlns:pic="http://schemas.openxmlformats.org/drawingml/2006/picture">
                  <pic:nvPicPr>
                    <pic:cNvPr id="1073741850" name="image8.png" descr="image8.png"/>
                    <pic:cNvPicPr>
                      <a:picLocks noChangeAspect="1"/>
                    </pic:cNvPicPr>
                  </pic:nvPicPr>
                  <pic:blipFill>
                    <a:blip r:embed="rId29">
                      <a:extLst/>
                    </a:blip>
                    <a:stretch>
                      <a:fillRect/>
                    </a:stretch>
                  </pic:blipFill>
                  <pic:spPr>
                    <a:xfrm>
                      <a:off x="0" y="0"/>
                      <a:ext cx="2795590" cy="2760200"/>
                    </a:xfrm>
                    <a:prstGeom prst="rect">
                      <a:avLst/>
                    </a:prstGeom>
                    <a:ln w="12700" cap="flat">
                      <a:noFill/>
                      <a:miter lim="400000"/>
                    </a:ln>
                    <a:effectLst/>
                  </pic:spPr>
                </pic:pic>
              </a:graphicData>
            </a:graphic>
          </wp:inline>
        </w:drawing>
      </w:r>
      <w:r>
        <w:drawing xmlns:a="http://schemas.openxmlformats.org/drawingml/2006/main">
          <wp:inline distT="0" distB="0" distL="0" distR="0">
            <wp:extent cx="3062290" cy="2978773"/>
            <wp:effectExtent l="0" t="0" r="0" b="0"/>
            <wp:docPr id="1073741851" name="officeArt object" descr="image7.png"/>
            <wp:cNvGraphicFramePr/>
            <a:graphic xmlns:a="http://schemas.openxmlformats.org/drawingml/2006/main">
              <a:graphicData uri="http://schemas.openxmlformats.org/drawingml/2006/picture">
                <pic:pic xmlns:pic="http://schemas.openxmlformats.org/drawingml/2006/picture">
                  <pic:nvPicPr>
                    <pic:cNvPr id="1073741851" name="image7.png" descr="image7.png"/>
                    <pic:cNvPicPr>
                      <a:picLocks noChangeAspect="1"/>
                    </pic:cNvPicPr>
                  </pic:nvPicPr>
                  <pic:blipFill>
                    <a:blip r:embed="rId30">
                      <a:extLst/>
                    </a:blip>
                    <a:stretch>
                      <a:fillRect/>
                    </a:stretch>
                  </pic:blipFill>
                  <pic:spPr>
                    <a:xfrm>
                      <a:off x="0" y="0"/>
                      <a:ext cx="3062290" cy="2978773"/>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820224" cy="2767015"/>
            <wp:effectExtent l="0" t="0" r="0" b="0"/>
            <wp:docPr id="1073741852" name="officeArt object" descr="image16.png"/>
            <wp:cNvGraphicFramePr/>
            <a:graphic xmlns:a="http://schemas.openxmlformats.org/drawingml/2006/main">
              <a:graphicData uri="http://schemas.openxmlformats.org/drawingml/2006/picture">
                <pic:pic xmlns:pic="http://schemas.openxmlformats.org/drawingml/2006/picture">
                  <pic:nvPicPr>
                    <pic:cNvPr id="1073741852" name="image16.png" descr="image16.png"/>
                    <pic:cNvPicPr>
                      <a:picLocks noChangeAspect="1"/>
                    </pic:cNvPicPr>
                  </pic:nvPicPr>
                  <pic:blipFill>
                    <a:blip r:embed="rId31">
                      <a:extLst/>
                    </a:blip>
                    <a:stretch>
                      <a:fillRect/>
                    </a:stretch>
                  </pic:blipFill>
                  <pic:spPr>
                    <a:xfrm>
                      <a:off x="0" y="0"/>
                      <a:ext cx="2820224" cy="2767015"/>
                    </a:xfrm>
                    <a:prstGeom prst="rect">
                      <a:avLst/>
                    </a:prstGeom>
                    <a:ln w="12700" cap="flat">
                      <a:noFill/>
                      <a:miter lim="400000"/>
                    </a:ln>
                    <a:effectLst/>
                  </pic:spPr>
                </pic:pic>
              </a:graphicData>
            </a:graphic>
          </wp:inline>
        </w:drawing>
      </w:r>
      <w:r>
        <w:drawing xmlns:a="http://schemas.openxmlformats.org/drawingml/2006/main">
          <wp:inline distT="0" distB="0" distL="0" distR="0">
            <wp:extent cx="3005140" cy="2949999"/>
            <wp:effectExtent l="0" t="0" r="0" b="0"/>
            <wp:docPr id="1073741853" name="officeArt object" descr="image12.png"/>
            <wp:cNvGraphicFramePr/>
            <a:graphic xmlns:a="http://schemas.openxmlformats.org/drawingml/2006/main">
              <a:graphicData uri="http://schemas.openxmlformats.org/drawingml/2006/picture">
                <pic:pic xmlns:pic="http://schemas.openxmlformats.org/drawingml/2006/picture">
                  <pic:nvPicPr>
                    <pic:cNvPr id="1073741853" name="image12.png" descr="image12.png"/>
                    <pic:cNvPicPr>
                      <a:picLocks noChangeAspect="1"/>
                    </pic:cNvPicPr>
                  </pic:nvPicPr>
                  <pic:blipFill>
                    <a:blip r:embed="rId32">
                      <a:extLst/>
                    </a:blip>
                    <a:stretch>
                      <a:fillRect/>
                    </a:stretch>
                  </pic:blipFill>
                  <pic:spPr>
                    <a:xfrm>
                      <a:off x="0" y="0"/>
                      <a:ext cx="3005140" cy="2949999"/>
                    </a:xfrm>
                    <a:prstGeom prst="rect">
                      <a:avLst/>
                    </a:prstGeom>
                    <a:ln w="12700" cap="flat">
                      <a:noFill/>
                      <a:miter lim="400000"/>
                    </a:ln>
                    <a:effectLst/>
                  </pic:spPr>
                </pic:pic>
              </a:graphicData>
            </a:graphic>
          </wp:inline>
        </w:drawing>
      </w:r>
    </w:p>
    <w:p>
      <w:pPr>
        <w:pStyle w:val="Body A"/>
        <w:spacing w:line="360" w:lineRule="auto"/>
        <w:jc w:val="both"/>
      </w:pPr>
    </w:p>
    <w:p>
      <w:pPr>
        <w:pStyle w:val="Body A"/>
        <w:spacing w:line="360" w:lineRule="auto"/>
        <w:jc w:val="both"/>
      </w:pPr>
      <w:r>
        <w:drawing xmlns:a="http://schemas.openxmlformats.org/drawingml/2006/main">
          <wp:inline distT="0" distB="0" distL="0" distR="0">
            <wp:extent cx="2824165" cy="2815604"/>
            <wp:effectExtent l="0" t="0" r="0" b="0"/>
            <wp:docPr id="1073741854" name="officeArt object" descr="image26.png"/>
            <wp:cNvGraphicFramePr/>
            <a:graphic xmlns:a="http://schemas.openxmlformats.org/drawingml/2006/main">
              <a:graphicData uri="http://schemas.openxmlformats.org/drawingml/2006/picture">
                <pic:pic xmlns:pic="http://schemas.openxmlformats.org/drawingml/2006/picture">
                  <pic:nvPicPr>
                    <pic:cNvPr id="1073741854" name="image26.png" descr="image26.png"/>
                    <pic:cNvPicPr>
                      <a:picLocks noChangeAspect="1"/>
                    </pic:cNvPicPr>
                  </pic:nvPicPr>
                  <pic:blipFill>
                    <a:blip r:embed="rId33">
                      <a:extLst/>
                    </a:blip>
                    <a:stretch>
                      <a:fillRect/>
                    </a:stretch>
                  </pic:blipFill>
                  <pic:spPr>
                    <a:xfrm>
                      <a:off x="0" y="0"/>
                      <a:ext cx="2824165" cy="2815604"/>
                    </a:xfrm>
                    <a:prstGeom prst="rect">
                      <a:avLst/>
                    </a:prstGeom>
                    <a:ln w="12700" cap="flat">
                      <a:noFill/>
                      <a:miter lim="400000"/>
                    </a:ln>
                    <a:effectLst/>
                  </pic:spPr>
                </pic:pic>
              </a:graphicData>
            </a:graphic>
          </wp:inline>
        </w:drawing>
      </w:r>
      <w:r>
        <w:drawing xmlns:a="http://schemas.openxmlformats.org/drawingml/2006/main">
          <wp:inline distT="0" distB="0" distL="0" distR="0">
            <wp:extent cx="2919415" cy="2879856"/>
            <wp:effectExtent l="0" t="0" r="0" b="0"/>
            <wp:docPr id="1073741855" name="officeArt object" descr="image5.png"/>
            <wp:cNvGraphicFramePr/>
            <a:graphic xmlns:a="http://schemas.openxmlformats.org/drawingml/2006/main">
              <a:graphicData uri="http://schemas.openxmlformats.org/drawingml/2006/picture">
                <pic:pic xmlns:pic="http://schemas.openxmlformats.org/drawingml/2006/picture">
                  <pic:nvPicPr>
                    <pic:cNvPr id="1073741855" name="image5.png" descr="image5.png"/>
                    <pic:cNvPicPr>
                      <a:picLocks noChangeAspect="1"/>
                    </pic:cNvPicPr>
                  </pic:nvPicPr>
                  <pic:blipFill>
                    <a:blip r:embed="rId34">
                      <a:extLst/>
                    </a:blip>
                    <a:stretch>
                      <a:fillRect/>
                    </a:stretch>
                  </pic:blipFill>
                  <pic:spPr>
                    <a:xfrm>
                      <a:off x="0" y="0"/>
                      <a:ext cx="2919415" cy="2879856"/>
                    </a:xfrm>
                    <a:prstGeom prst="rect">
                      <a:avLst/>
                    </a:prstGeom>
                    <a:ln w="12700" cap="flat">
                      <a:noFill/>
                      <a:miter lim="400000"/>
                    </a:ln>
                    <a:effectLst/>
                  </pic:spPr>
                </pic:pic>
              </a:graphicData>
            </a:graphic>
          </wp:inline>
        </w:drawing>
      </w:r>
    </w:p>
    <w:p>
      <w:pPr>
        <w:pStyle w:val="Body A"/>
        <w:spacing w:line="360" w:lineRule="auto"/>
        <w:jc w:val="both"/>
      </w:pPr>
    </w:p>
    <w:p>
      <w:pPr>
        <w:pStyle w:val="Body A"/>
        <w:spacing w:line="360" w:lineRule="auto"/>
        <w:jc w:val="both"/>
      </w:pPr>
    </w:p>
    <w:p>
      <w:pPr>
        <w:pStyle w:val="Body A"/>
        <w:spacing w:line="360" w:lineRule="auto"/>
        <w:jc w:val="both"/>
      </w:pPr>
      <w:r>
        <w:drawing xmlns:a="http://schemas.openxmlformats.org/drawingml/2006/main">
          <wp:inline distT="0" distB="0" distL="0" distR="0">
            <wp:extent cx="2947990" cy="2931143"/>
            <wp:effectExtent l="0" t="0" r="0" b="0"/>
            <wp:docPr id="1073741856" name="officeArt object" descr="image42.png"/>
            <wp:cNvGraphicFramePr/>
            <a:graphic xmlns:a="http://schemas.openxmlformats.org/drawingml/2006/main">
              <a:graphicData uri="http://schemas.openxmlformats.org/drawingml/2006/picture">
                <pic:pic xmlns:pic="http://schemas.openxmlformats.org/drawingml/2006/picture">
                  <pic:nvPicPr>
                    <pic:cNvPr id="1073741856" name="image42.png" descr="image42.png"/>
                    <pic:cNvPicPr>
                      <a:picLocks noChangeAspect="1"/>
                    </pic:cNvPicPr>
                  </pic:nvPicPr>
                  <pic:blipFill>
                    <a:blip r:embed="rId35">
                      <a:extLst/>
                    </a:blip>
                    <a:stretch>
                      <a:fillRect/>
                    </a:stretch>
                  </pic:blipFill>
                  <pic:spPr>
                    <a:xfrm>
                      <a:off x="0" y="0"/>
                      <a:ext cx="2947990" cy="2931143"/>
                    </a:xfrm>
                    <a:prstGeom prst="rect">
                      <a:avLst/>
                    </a:prstGeom>
                    <a:ln w="12700" cap="flat">
                      <a:noFill/>
                      <a:miter lim="400000"/>
                    </a:ln>
                    <a:effectLst/>
                  </pic:spPr>
                </pic:pic>
              </a:graphicData>
            </a:graphic>
          </wp:inline>
        </w:drawing>
      </w:r>
      <w:r>
        <w:drawing xmlns:a="http://schemas.openxmlformats.org/drawingml/2006/main">
          <wp:inline distT="0" distB="0" distL="0" distR="0">
            <wp:extent cx="2824165" cy="2729739"/>
            <wp:effectExtent l="0" t="0" r="0" b="0"/>
            <wp:docPr id="1073741857" name="officeArt object" descr="image20.png"/>
            <wp:cNvGraphicFramePr/>
            <a:graphic xmlns:a="http://schemas.openxmlformats.org/drawingml/2006/main">
              <a:graphicData uri="http://schemas.openxmlformats.org/drawingml/2006/picture">
                <pic:pic xmlns:pic="http://schemas.openxmlformats.org/drawingml/2006/picture">
                  <pic:nvPicPr>
                    <pic:cNvPr id="1073741857" name="image20.png" descr="image20.png"/>
                    <pic:cNvPicPr>
                      <a:picLocks noChangeAspect="1"/>
                    </pic:cNvPicPr>
                  </pic:nvPicPr>
                  <pic:blipFill>
                    <a:blip r:embed="rId36">
                      <a:extLst/>
                    </a:blip>
                    <a:stretch>
                      <a:fillRect/>
                    </a:stretch>
                  </pic:blipFill>
                  <pic:spPr>
                    <a:xfrm>
                      <a:off x="0" y="0"/>
                      <a:ext cx="2824165" cy="2729739"/>
                    </a:xfrm>
                    <a:prstGeom prst="rect">
                      <a:avLst/>
                    </a:prstGeom>
                    <a:ln w="12700" cap="flat">
                      <a:noFill/>
                      <a:miter lim="400000"/>
                    </a:ln>
                    <a:effectLst/>
                  </pic:spPr>
                </pic:pic>
              </a:graphicData>
            </a:graphic>
          </wp:inline>
        </w:drawing>
      </w:r>
    </w:p>
    <w:p>
      <w:pPr>
        <w:pStyle w:val="Body A"/>
        <w:spacing w:line="360" w:lineRule="auto"/>
        <w:jc w:val="both"/>
      </w:pPr>
      <w:r>
        <w:drawing xmlns:a="http://schemas.openxmlformats.org/drawingml/2006/main">
          <wp:inline distT="0" distB="0" distL="0" distR="0">
            <wp:extent cx="2954360" cy="2900365"/>
            <wp:effectExtent l="0" t="0" r="0" b="0"/>
            <wp:docPr id="1073741858" name="officeArt object" descr="image25.png"/>
            <wp:cNvGraphicFramePr/>
            <a:graphic xmlns:a="http://schemas.openxmlformats.org/drawingml/2006/main">
              <a:graphicData uri="http://schemas.openxmlformats.org/drawingml/2006/picture">
                <pic:pic xmlns:pic="http://schemas.openxmlformats.org/drawingml/2006/picture">
                  <pic:nvPicPr>
                    <pic:cNvPr id="1073741858" name="image25.png" descr="image25.png"/>
                    <pic:cNvPicPr>
                      <a:picLocks noChangeAspect="1"/>
                    </pic:cNvPicPr>
                  </pic:nvPicPr>
                  <pic:blipFill>
                    <a:blip r:embed="rId37">
                      <a:extLst/>
                    </a:blip>
                    <a:stretch>
                      <a:fillRect/>
                    </a:stretch>
                  </pic:blipFill>
                  <pic:spPr>
                    <a:xfrm>
                      <a:off x="0" y="0"/>
                      <a:ext cx="2954360" cy="2900365"/>
                    </a:xfrm>
                    <a:prstGeom prst="rect">
                      <a:avLst/>
                    </a:prstGeom>
                    <a:ln w="12700" cap="flat">
                      <a:noFill/>
                      <a:miter lim="400000"/>
                    </a:ln>
                    <a:effectLst/>
                  </pic:spPr>
                </pic:pic>
              </a:graphicData>
            </a:graphic>
          </wp:inline>
        </w:drawing>
      </w:r>
      <w:r>
        <w:drawing xmlns:a="http://schemas.openxmlformats.org/drawingml/2006/main">
          <wp:inline distT="0" distB="0" distL="0" distR="0">
            <wp:extent cx="2805115" cy="2796152"/>
            <wp:effectExtent l="0" t="0" r="0" b="0"/>
            <wp:docPr id="1073741859" name="officeArt object" descr="image48.png"/>
            <wp:cNvGraphicFramePr/>
            <a:graphic xmlns:a="http://schemas.openxmlformats.org/drawingml/2006/main">
              <a:graphicData uri="http://schemas.openxmlformats.org/drawingml/2006/picture">
                <pic:pic xmlns:pic="http://schemas.openxmlformats.org/drawingml/2006/picture">
                  <pic:nvPicPr>
                    <pic:cNvPr id="1073741859" name="image48.png" descr="image48.png"/>
                    <pic:cNvPicPr>
                      <a:picLocks noChangeAspect="1"/>
                    </pic:cNvPicPr>
                  </pic:nvPicPr>
                  <pic:blipFill>
                    <a:blip r:embed="rId38">
                      <a:extLst/>
                    </a:blip>
                    <a:stretch>
                      <a:fillRect/>
                    </a:stretch>
                  </pic:blipFill>
                  <pic:spPr>
                    <a:xfrm>
                      <a:off x="0" y="0"/>
                      <a:ext cx="2805115" cy="2796152"/>
                    </a:xfrm>
                    <a:prstGeom prst="rect">
                      <a:avLst/>
                    </a:prstGeom>
                    <a:ln w="12700" cap="flat">
                      <a:noFill/>
                      <a:miter lim="400000"/>
                    </a:ln>
                    <a:effectLst/>
                  </pic:spPr>
                </pic:pic>
              </a:graphicData>
            </a:graphic>
          </wp:inline>
        </w:drawing>
      </w:r>
    </w:p>
    <w:p>
      <w:pPr>
        <w:pStyle w:val="Body A"/>
        <w:spacing w:line="360" w:lineRule="auto"/>
        <w:jc w:val="both"/>
        <w:rPr>
          <w:b w:val="1"/>
          <w:bCs w:val="1"/>
        </w:rPr>
      </w:pPr>
    </w:p>
    <w:p>
      <w:pPr>
        <w:pStyle w:val="Body A"/>
        <w:spacing w:line="360" w:lineRule="auto"/>
        <w:jc w:val="both"/>
        <w:rPr>
          <w:b w:val="1"/>
          <w:bCs w:val="1"/>
        </w:rPr>
      </w:pPr>
    </w:p>
    <w:p>
      <w:pPr>
        <w:pStyle w:val="Body A"/>
        <w:spacing w:line="360" w:lineRule="auto"/>
        <w:jc w:val="both"/>
      </w:pPr>
      <w:r>
        <w:rPr>
          <w:b w:val="1"/>
          <w:bCs w:val="1"/>
          <w:rtl w:val="0"/>
          <w:lang w:val="en-US"/>
        </w:rPr>
        <w:t>Supplementary figure 4 description:</w:t>
      </w:r>
      <w:r>
        <w:rPr>
          <w:rtl w:val="0"/>
          <w:lang w:val="en-US"/>
        </w:rPr>
        <w:t xml:space="preserve"> A, Smoothing-splines mixed-effect models of circadian gene expression across previously reported circadian genes in skin. Red line indicates the average fitted model across cell lines, with the red area representing a 95% confidence interval.</w:t>
      </w:r>
    </w:p>
    <w:p>
      <w:pPr>
        <w:pStyle w:val="Body A"/>
        <w:spacing w:line="360" w:lineRule="auto"/>
        <w:jc w:val="both"/>
        <w:rPr>
          <w:b w:val="1"/>
          <w:bCs w:val="1"/>
        </w:rPr>
      </w:pPr>
    </w:p>
    <w:p>
      <w:pPr>
        <w:pStyle w:val="Body A"/>
        <w:spacing w:line="360" w:lineRule="auto"/>
        <w:jc w:val="both"/>
      </w:pPr>
      <w:r>
        <w:rPr>
          <w:rFonts w:ascii="Arial Unicode MS" w:cs="Arial Unicode MS" w:hAnsi="Arial Unicode MS" w:eastAsia="Arial Unicode MS"/>
          <w:b w:val="0"/>
          <w:bCs w:val="0"/>
          <w:i w:val="0"/>
          <w:iCs w:val="0"/>
        </w:rPr>
        <w:br w:type="page"/>
      </w:r>
    </w:p>
    <w:p>
      <w:pPr>
        <w:pStyle w:val="Body A"/>
        <w:spacing w:line="360" w:lineRule="auto"/>
        <w:jc w:val="both"/>
      </w:pPr>
      <w:r>
        <w:rPr>
          <w:b w:val="1"/>
          <w:bCs w:val="1"/>
          <w:rtl w:val="0"/>
          <w:lang w:val="it-IT"/>
        </w:rPr>
        <w:t xml:space="preserve">Supplemental figure </w:t>
      </w:r>
      <w:r>
        <w:rPr>
          <w:b w:val="1"/>
          <w:bCs w:val="1"/>
          <w:rtl w:val="0"/>
          <w:lang w:val="en-US"/>
        </w:rPr>
        <w:t xml:space="preserve">5 </w:t>
      </w:r>
      <w:r>
        <w:rPr>
          <w:rtl w:val="0"/>
          <w:lang w:val="en-US"/>
        </w:rPr>
        <w:t>Known interactions between circadian genes present identified in this dataset</w:t>
      </w:r>
    </w:p>
    <w:p>
      <w:pPr>
        <w:pStyle w:val="Body A"/>
        <w:spacing w:line="360" w:lineRule="auto"/>
        <w:jc w:val="both"/>
      </w:pPr>
      <w:r>
        <w:drawing xmlns:a="http://schemas.openxmlformats.org/drawingml/2006/main">
          <wp:inline distT="0" distB="0" distL="0" distR="0">
            <wp:extent cx="5943600" cy="5778500"/>
            <wp:effectExtent l="0" t="0" r="0" b="0"/>
            <wp:docPr id="1073741860" name="officeArt object" descr="image11.png"/>
            <wp:cNvGraphicFramePr/>
            <a:graphic xmlns:a="http://schemas.openxmlformats.org/drawingml/2006/main">
              <a:graphicData uri="http://schemas.openxmlformats.org/drawingml/2006/picture">
                <pic:pic xmlns:pic="http://schemas.openxmlformats.org/drawingml/2006/picture">
                  <pic:nvPicPr>
                    <pic:cNvPr id="1073741860" name="image11.png" descr="image11.png"/>
                    <pic:cNvPicPr>
                      <a:picLocks noChangeAspect="1"/>
                    </pic:cNvPicPr>
                  </pic:nvPicPr>
                  <pic:blipFill>
                    <a:blip r:embed="rId39">
                      <a:extLst/>
                    </a:blip>
                    <a:stretch>
                      <a:fillRect/>
                    </a:stretch>
                  </pic:blipFill>
                  <pic:spPr>
                    <a:xfrm>
                      <a:off x="0" y="0"/>
                      <a:ext cx="5943600" cy="5778500"/>
                    </a:xfrm>
                    <a:prstGeom prst="rect">
                      <a:avLst/>
                    </a:prstGeom>
                    <a:ln w="12700" cap="flat">
                      <a:noFill/>
                      <a:miter lim="400000"/>
                    </a:ln>
                    <a:effectLst/>
                  </pic:spPr>
                </pic:pic>
              </a:graphicData>
            </a:graphic>
          </wp:inline>
        </w:drawing>
      </w:r>
    </w:p>
    <w:p>
      <w:pPr>
        <w:pStyle w:val="Body A"/>
        <w:spacing w:line="360" w:lineRule="auto"/>
        <w:jc w:val="both"/>
      </w:pPr>
      <w:r>
        <w:rPr>
          <w:b w:val="1"/>
          <w:bCs w:val="1"/>
          <w:rtl w:val="0"/>
          <w:lang w:val="en-US"/>
        </w:rPr>
        <w:t>Supplementary figure 5</w:t>
      </w:r>
      <w:r>
        <w:rPr>
          <w:b w:val="1"/>
          <w:bCs w:val="1"/>
          <w:rtl w:val="0"/>
          <w:lang w:val="fr-FR"/>
        </w:rPr>
        <w:t xml:space="preserve"> description</w:t>
      </w:r>
      <w:r>
        <w:rPr>
          <w:rtl w:val="0"/>
          <w:lang w:val="en-US"/>
        </w:rPr>
        <w:t xml:space="preserve">: Known gene expression relationships of core circadian genes. Arrows indicate a gene inducing in the expression of another gene. The black bar indicates a gene repressing the expression of another gene. </w:t>
      </w:r>
    </w:p>
    <w:p>
      <w:pPr>
        <w:pStyle w:val="Body A"/>
        <w:spacing w:line="360" w:lineRule="auto"/>
        <w:jc w:val="both"/>
        <w:rPr>
          <w:b w:val="1"/>
          <w:bCs w:val="1"/>
        </w:rPr>
      </w:pPr>
    </w:p>
    <w:p>
      <w:pPr>
        <w:pStyle w:val="Body A"/>
        <w:spacing w:line="360" w:lineRule="auto"/>
        <w:jc w:val="both"/>
      </w:pPr>
      <w:r>
        <w:rPr>
          <w:rFonts w:ascii="Arial Unicode MS" w:cs="Arial Unicode MS" w:hAnsi="Arial Unicode MS" w:eastAsia="Arial Unicode MS"/>
          <w:b w:val="0"/>
          <w:bCs w:val="0"/>
          <w:i w:val="0"/>
          <w:iCs w:val="0"/>
        </w:rPr>
        <w:br w:type="page"/>
      </w:r>
    </w:p>
    <w:p>
      <w:pPr>
        <w:pStyle w:val="Body A"/>
        <w:spacing w:line="360" w:lineRule="auto"/>
        <w:jc w:val="both"/>
      </w:pPr>
      <w:r>
        <w:rPr>
          <w:b w:val="1"/>
          <w:bCs w:val="1"/>
          <w:rtl w:val="0"/>
          <w:lang w:val="en-US"/>
        </w:rPr>
        <w:t>Supplementary table 2:</w:t>
      </w:r>
      <w:r>
        <w:rPr>
          <w:rtl w:val="0"/>
          <w:lang w:val="en-US"/>
        </w:rPr>
        <w:t xml:space="preserve"> Results for circadian analysis tools ARSER, JTK, LS and metacycle</w:t>
      </w:r>
    </w:p>
    <w:p>
      <w:pPr>
        <w:pStyle w:val="Body A"/>
        <w:spacing w:line="360" w:lineRule="auto"/>
        <w:jc w:val="both"/>
      </w:pPr>
      <w:r>
        <w:rPr>
          <w:rtl w:val="0"/>
          <w:lang w:val="de-DE"/>
        </w:rPr>
        <w:t>ARSER</w:t>
      </w:r>
      <w:r>
        <w:rPr>
          <w:rtl w:val="0"/>
          <w:lang w:val="en-US"/>
        </w:rPr>
        <w:t xml:space="preserve"> (Full submission </w:t>
      </w:r>
      <w:r>
        <w:rPr>
          <w:rtl w:val="0"/>
          <w:lang w:val="en-US"/>
        </w:rPr>
        <w:t xml:space="preserve">in the supplementary file </w:t>
      </w:r>
      <w:r>
        <w:rPr>
          <w:rtl w:val="0"/>
          <w:lang w:val="en-US"/>
        </w:rPr>
        <w:t>“</w:t>
      </w:r>
      <w:r>
        <w:rPr>
          <w:rtl w:val="0"/>
          <w:lang w:val="en-US"/>
        </w:rPr>
        <w:t>MetaCycle Results</w:t>
      </w:r>
      <w:r>
        <w:rPr>
          <w:rtl w:val="0"/>
          <w:lang w:val="en-US"/>
        </w:rPr>
        <w:t>”</w:t>
      </w:r>
      <w:r>
        <w:rPr>
          <w:rtl w:val="0"/>
          <w:lang w:val="en-US"/>
        </w:rPr>
        <w:t>)</w:t>
      </w:r>
    </w:p>
    <w:p>
      <w:pPr>
        <w:pStyle w:val="Body A"/>
        <w:spacing w:line="360" w:lineRule="auto"/>
        <w:jc w:val="both"/>
      </w:pPr>
      <w:r>
        <w:drawing xmlns:a="http://schemas.openxmlformats.org/drawingml/2006/main">
          <wp:inline distT="0" distB="0" distL="0" distR="0">
            <wp:extent cx="5648327" cy="3352800"/>
            <wp:effectExtent l="0" t="0" r="0" b="0"/>
            <wp:docPr id="1073741861" name="officeArt object" descr="image18.png"/>
            <wp:cNvGraphicFramePr/>
            <a:graphic xmlns:a="http://schemas.openxmlformats.org/drawingml/2006/main">
              <a:graphicData uri="http://schemas.openxmlformats.org/drawingml/2006/picture">
                <pic:pic xmlns:pic="http://schemas.openxmlformats.org/drawingml/2006/picture">
                  <pic:nvPicPr>
                    <pic:cNvPr id="1073741861" name="image18.png" descr="image18.png"/>
                    <pic:cNvPicPr>
                      <a:picLocks noChangeAspect="1"/>
                    </pic:cNvPicPr>
                  </pic:nvPicPr>
                  <pic:blipFill>
                    <a:blip r:embed="rId40">
                      <a:extLst/>
                    </a:blip>
                    <a:srcRect l="4967" t="0" r="0" b="0"/>
                    <a:stretch>
                      <a:fillRect/>
                    </a:stretch>
                  </pic:blipFill>
                  <pic:spPr>
                    <a:xfrm>
                      <a:off x="0" y="0"/>
                      <a:ext cx="5648327" cy="3352800"/>
                    </a:xfrm>
                    <a:prstGeom prst="rect">
                      <a:avLst/>
                    </a:prstGeom>
                    <a:ln w="12700" cap="flat">
                      <a:noFill/>
                      <a:miter lim="400000"/>
                    </a:ln>
                    <a:effectLst/>
                  </pic:spPr>
                </pic:pic>
              </a:graphicData>
            </a:graphic>
          </wp:inline>
        </w:drawing>
      </w:r>
    </w:p>
    <w:p>
      <w:pPr>
        <w:pStyle w:val="Body A"/>
        <w:spacing w:line="360" w:lineRule="auto"/>
        <w:jc w:val="both"/>
      </w:pPr>
      <w:r>
        <w:rPr>
          <w:rtl w:val="0"/>
          <w:lang w:val="en-US"/>
        </w:rPr>
        <w:t>JTK</w:t>
      </w:r>
    </w:p>
    <w:p>
      <w:pPr>
        <w:pStyle w:val="Body A"/>
        <w:spacing w:line="360" w:lineRule="auto"/>
        <w:jc w:val="both"/>
      </w:pPr>
      <w:r>
        <w:drawing xmlns:a="http://schemas.openxmlformats.org/drawingml/2006/main">
          <wp:inline distT="0" distB="0" distL="0" distR="0">
            <wp:extent cx="5943600" cy="977900"/>
            <wp:effectExtent l="0" t="0" r="0" b="0"/>
            <wp:docPr id="1073741862" name="officeArt object" descr="image35.png"/>
            <wp:cNvGraphicFramePr/>
            <a:graphic xmlns:a="http://schemas.openxmlformats.org/drawingml/2006/main">
              <a:graphicData uri="http://schemas.openxmlformats.org/drawingml/2006/picture">
                <pic:pic xmlns:pic="http://schemas.openxmlformats.org/drawingml/2006/picture">
                  <pic:nvPicPr>
                    <pic:cNvPr id="1073741862" name="image35.png" descr="image35.png"/>
                    <pic:cNvPicPr>
                      <a:picLocks noChangeAspect="1"/>
                    </pic:cNvPicPr>
                  </pic:nvPicPr>
                  <pic:blipFill>
                    <a:blip r:embed="rId41">
                      <a:extLst/>
                    </a:blip>
                    <a:stretch>
                      <a:fillRect/>
                    </a:stretch>
                  </pic:blipFill>
                  <pic:spPr>
                    <a:xfrm>
                      <a:off x="0" y="0"/>
                      <a:ext cx="5943600" cy="977900"/>
                    </a:xfrm>
                    <a:prstGeom prst="rect">
                      <a:avLst/>
                    </a:prstGeom>
                    <a:ln w="12700" cap="flat">
                      <a:noFill/>
                      <a:miter lim="400000"/>
                    </a:ln>
                    <a:effectLst/>
                  </pic:spPr>
                </pic:pic>
              </a:graphicData>
            </a:graphic>
          </wp:inline>
        </w:drawing>
      </w:r>
    </w:p>
    <w:p>
      <w:pPr>
        <w:pStyle w:val="Body A"/>
        <w:spacing w:line="360" w:lineRule="auto"/>
        <w:jc w:val="both"/>
      </w:pPr>
      <w:r>
        <w:rPr>
          <w:rtl w:val="0"/>
          <w:lang w:val="en-US"/>
        </w:rPr>
        <w:t>LS</w:t>
      </w:r>
    </w:p>
    <w:p>
      <w:pPr>
        <w:pStyle w:val="Body A"/>
        <w:spacing w:line="360" w:lineRule="auto"/>
        <w:jc w:val="both"/>
      </w:pPr>
      <w:r>
        <w:drawing xmlns:a="http://schemas.openxmlformats.org/drawingml/2006/main">
          <wp:inline distT="0" distB="0" distL="0" distR="0">
            <wp:extent cx="5943600" cy="1143000"/>
            <wp:effectExtent l="0" t="0" r="0" b="0"/>
            <wp:docPr id="1073741863" name="officeArt object" descr="image22.png"/>
            <wp:cNvGraphicFramePr/>
            <a:graphic xmlns:a="http://schemas.openxmlformats.org/drawingml/2006/main">
              <a:graphicData uri="http://schemas.openxmlformats.org/drawingml/2006/picture">
                <pic:pic xmlns:pic="http://schemas.openxmlformats.org/drawingml/2006/picture">
                  <pic:nvPicPr>
                    <pic:cNvPr id="1073741863" name="image22.png" descr="image22.png"/>
                    <pic:cNvPicPr>
                      <a:picLocks noChangeAspect="1"/>
                    </pic:cNvPicPr>
                  </pic:nvPicPr>
                  <pic:blipFill>
                    <a:blip r:embed="rId42">
                      <a:extLst/>
                    </a:blip>
                    <a:stretch>
                      <a:fillRect/>
                    </a:stretch>
                  </pic:blipFill>
                  <pic:spPr>
                    <a:xfrm>
                      <a:off x="0" y="0"/>
                      <a:ext cx="5943600" cy="1143000"/>
                    </a:xfrm>
                    <a:prstGeom prst="rect">
                      <a:avLst/>
                    </a:prstGeom>
                    <a:ln w="12700" cap="flat">
                      <a:noFill/>
                      <a:miter lim="400000"/>
                    </a:ln>
                    <a:effectLst/>
                  </pic:spPr>
                </pic:pic>
              </a:graphicData>
            </a:graphic>
          </wp:inline>
        </w:drawing>
      </w:r>
    </w:p>
    <w:p>
      <w:pPr>
        <w:pStyle w:val="Body A"/>
        <w:spacing w:line="360" w:lineRule="auto"/>
        <w:jc w:val="both"/>
        <w:rPr>
          <w:b w:val="1"/>
          <w:bCs w:val="1"/>
        </w:rPr>
      </w:pPr>
    </w:p>
    <w:p>
      <w:pPr>
        <w:pStyle w:val="Body A"/>
        <w:spacing w:line="360" w:lineRule="auto"/>
        <w:jc w:val="both"/>
        <w:rPr>
          <w:b w:val="1"/>
          <w:bCs w:val="1"/>
        </w:rPr>
      </w:pPr>
    </w:p>
    <w:p>
      <w:pPr>
        <w:pStyle w:val="Body A"/>
        <w:spacing w:line="360" w:lineRule="auto"/>
        <w:jc w:val="both"/>
      </w:pPr>
      <w:r>
        <w:rPr>
          <w:rFonts w:ascii="Arial Unicode MS" w:cs="Arial Unicode MS" w:hAnsi="Arial Unicode MS" w:eastAsia="Arial Unicode MS"/>
          <w:b w:val="0"/>
          <w:bCs w:val="0"/>
          <w:i w:val="0"/>
          <w:iCs w:val="0"/>
        </w:rPr>
        <w:br w:type="page"/>
      </w:r>
    </w:p>
    <w:p>
      <w:pPr>
        <w:pStyle w:val="Body A"/>
        <w:spacing w:line="360" w:lineRule="auto"/>
        <w:jc w:val="both"/>
        <w:rPr>
          <w:b w:val="1"/>
          <w:bCs w:val="1"/>
          <w:sz w:val="21"/>
          <w:szCs w:val="21"/>
        </w:rPr>
      </w:pPr>
      <w:r>
        <w:rPr>
          <w:b w:val="1"/>
          <w:bCs w:val="1"/>
          <w:sz w:val="21"/>
          <w:szCs w:val="21"/>
          <w:rtl w:val="0"/>
          <w:lang w:val="it-IT"/>
        </w:rPr>
        <w:t>Supplemental Figure</w:t>
      </w:r>
      <w:r>
        <w:rPr>
          <w:b w:val="1"/>
          <w:bCs w:val="1"/>
          <w:sz w:val="21"/>
          <w:szCs w:val="21"/>
          <w:rtl w:val="0"/>
          <w:lang w:val="en-US"/>
        </w:rPr>
        <w:t xml:space="preserve"> 6 Quality Control for ATAC-seq data</w:t>
      </w:r>
    </w:p>
    <w:p>
      <w:pPr>
        <w:pStyle w:val="Body A"/>
        <w:spacing w:line="360" w:lineRule="auto"/>
        <w:jc w:val="both"/>
        <w:rPr>
          <w:b w:val="1"/>
          <w:bCs w:val="1"/>
          <w:sz w:val="21"/>
          <w:szCs w:val="21"/>
        </w:rPr>
      </w:pPr>
      <w:r>
        <w:rPr>
          <w:b w:val="1"/>
          <w:bCs w:val="1"/>
          <w:sz w:val="21"/>
          <w:szCs w:val="21"/>
          <w:rtl w:val="0"/>
          <w:lang w:val="en-US"/>
        </w:rPr>
        <w:t>A</w:t>
      </w:r>
    </w:p>
    <w:p>
      <w:pPr>
        <w:pStyle w:val="Body A"/>
        <w:spacing w:line="360" w:lineRule="auto"/>
        <w:jc w:val="both"/>
        <w:rPr>
          <w:b w:val="1"/>
          <w:bCs w:val="1"/>
          <w:sz w:val="21"/>
          <w:szCs w:val="21"/>
        </w:rPr>
      </w:pPr>
      <w:r>
        <w:rPr>
          <w:rFonts w:ascii="Times New Roman" w:cs="Times New Roman" w:hAnsi="Times New Roman" w:eastAsia="Times New Roman"/>
          <w:b w:val="1"/>
          <w:bCs w:val="1"/>
          <w:sz w:val="21"/>
          <w:szCs w:val="21"/>
        </w:rPr>
        <w:drawing xmlns:a="http://schemas.openxmlformats.org/drawingml/2006/main">
          <wp:inline distT="0" distB="0" distL="0" distR="0">
            <wp:extent cx="5943600" cy="2616200"/>
            <wp:effectExtent l="0" t="0" r="0" b="0"/>
            <wp:docPr id="1073741864" name="officeArt object" descr="image19.png"/>
            <wp:cNvGraphicFramePr/>
            <a:graphic xmlns:a="http://schemas.openxmlformats.org/drawingml/2006/main">
              <a:graphicData uri="http://schemas.openxmlformats.org/drawingml/2006/picture">
                <pic:pic xmlns:pic="http://schemas.openxmlformats.org/drawingml/2006/picture">
                  <pic:nvPicPr>
                    <pic:cNvPr id="1073741864" name="image19.png" descr="image19.png"/>
                    <pic:cNvPicPr>
                      <a:picLocks noChangeAspect="1"/>
                    </pic:cNvPicPr>
                  </pic:nvPicPr>
                  <pic:blipFill>
                    <a:blip r:embed="rId43">
                      <a:extLst/>
                    </a:blip>
                    <a:stretch>
                      <a:fillRect/>
                    </a:stretch>
                  </pic:blipFill>
                  <pic:spPr>
                    <a:xfrm>
                      <a:off x="0" y="0"/>
                      <a:ext cx="5943600" cy="2616200"/>
                    </a:xfrm>
                    <a:prstGeom prst="rect">
                      <a:avLst/>
                    </a:prstGeom>
                    <a:ln w="12700" cap="flat">
                      <a:noFill/>
                      <a:miter lim="400000"/>
                    </a:ln>
                    <a:effectLst/>
                  </pic:spPr>
                </pic:pic>
              </a:graphicData>
            </a:graphic>
          </wp:inline>
        </w:drawing>
      </w:r>
    </w:p>
    <w:p>
      <w:pPr>
        <w:pStyle w:val="Body A"/>
        <w:spacing w:line="360" w:lineRule="auto"/>
        <w:jc w:val="both"/>
        <w:rPr>
          <w:b w:val="1"/>
          <w:bCs w:val="1"/>
          <w:sz w:val="21"/>
          <w:szCs w:val="21"/>
        </w:rPr>
      </w:pPr>
      <w:r>
        <w:rPr>
          <w:b w:val="1"/>
          <w:bCs w:val="1"/>
          <w:sz w:val="21"/>
          <w:szCs w:val="21"/>
          <w:rtl w:val="0"/>
          <w:lang w:val="en-US"/>
        </w:rPr>
        <w:t>B</w:t>
      </w:r>
    </w:p>
    <w:p>
      <w:pPr>
        <w:pStyle w:val="Body A"/>
        <w:spacing w:line="360" w:lineRule="auto"/>
        <w:jc w:val="both"/>
        <w:rPr>
          <w:b w:val="1"/>
          <w:bCs w:val="1"/>
          <w:sz w:val="21"/>
          <w:szCs w:val="21"/>
        </w:rPr>
      </w:pPr>
      <w:r>
        <w:rPr>
          <w:rFonts w:ascii="Times New Roman" w:cs="Times New Roman" w:hAnsi="Times New Roman" w:eastAsia="Times New Roman"/>
          <w:b w:val="1"/>
          <w:bCs w:val="1"/>
          <w:sz w:val="21"/>
          <w:szCs w:val="21"/>
        </w:rPr>
        <w:drawing xmlns:a="http://schemas.openxmlformats.org/drawingml/2006/main">
          <wp:inline distT="0" distB="0" distL="0" distR="0">
            <wp:extent cx="5943600" cy="2679700"/>
            <wp:effectExtent l="0" t="0" r="0" b="0"/>
            <wp:docPr id="1073741865" name="officeArt object" descr="image29.png"/>
            <wp:cNvGraphicFramePr/>
            <a:graphic xmlns:a="http://schemas.openxmlformats.org/drawingml/2006/main">
              <a:graphicData uri="http://schemas.openxmlformats.org/drawingml/2006/picture">
                <pic:pic xmlns:pic="http://schemas.openxmlformats.org/drawingml/2006/picture">
                  <pic:nvPicPr>
                    <pic:cNvPr id="1073741865" name="image29.png" descr="image29.png"/>
                    <pic:cNvPicPr>
                      <a:picLocks noChangeAspect="1"/>
                    </pic:cNvPicPr>
                  </pic:nvPicPr>
                  <pic:blipFill>
                    <a:blip r:embed="rId44">
                      <a:extLst/>
                    </a:blip>
                    <a:stretch>
                      <a:fillRect/>
                    </a:stretch>
                  </pic:blipFill>
                  <pic:spPr>
                    <a:xfrm>
                      <a:off x="0" y="0"/>
                      <a:ext cx="5943600" cy="2679700"/>
                    </a:xfrm>
                    <a:prstGeom prst="rect">
                      <a:avLst/>
                    </a:prstGeom>
                    <a:ln w="12700" cap="flat">
                      <a:noFill/>
                      <a:miter lim="400000"/>
                    </a:ln>
                    <a:effectLst/>
                  </pic:spPr>
                </pic:pic>
              </a:graphicData>
            </a:graphic>
          </wp:inline>
        </w:drawing>
      </w:r>
    </w:p>
    <w:p>
      <w:pPr>
        <w:pStyle w:val="Body A"/>
        <w:spacing w:line="360" w:lineRule="auto"/>
        <w:jc w:val="both"/>
        <w:rPr>
          <w:b w:val="1"/>
          <w:bCs w:val="1"/>
          <w:sz w:val="21"/>
          <w:szCs w:val="21"/>
        </w:rPr>
      </w:pPr>
      <w:r>
        <w:rPr>
          <w:b w:val="1"/>
          <w:bCs w:val="1"/>
          <w:sz w:val="21"/>
          <w:szCs w:val="21"/>
          <w:rtl w:val="0"/>
          <w:lang w:val="en-US"/>
        </w:rPr>
        <w:t>C</w:t>
      </w:r>
      <w:r>
        <w:rPr>
          <w:rFonts w:ascii="Times New Roman" w:cs="Times New Roman" w:hAnsi="Times New Roman" w:eastAsia="Times New Roman"/>
          <w:b w:val="1"/>
          <w:bCs w:val="1"/>
          <w:sz w:val="21"/>
          <w:szCs w:val="21"/>
        </w:rPr>
        <w:drawing xmlns:a="http://schemas.openxmlformats.org/drawingml/2006/main">
          <wp:inline distT="0" distB="0" distL="0" distR="0">
            <wp:extent cx="5943600" cy="5370691"/>
            <wp:effectExtent l="0" t="0" r="0" b="0"/>
            <wp:docPr id="1073741866" name="officeArt object" descr="image50.png"/>
            <wp:cNvGraphicFramePr/>
            <a:graphic xmlns:a="http://schemas.openxmlformats.org/drawingml/2006/main">
              <a:graphicData uri="http://schemas.openxmlformats.org/drawingml/2006/picture">
                <pic:pic xmlns:pic="http://schemas.openxmlformats.org/drawingml/2006/picture">
                  <pic:nvPicPr>
                    <pic:cNvPr id="1073741866" name="image50.png" descr="image50.png"/>
                    <pic:cNvPicPr>
                      <a:picLocks noChangeAspect="1"/>
                    </pic:cNvPicPr>
                  </pic:nvPicPr>
                  <pic:blipFill>
                    <a:blip r:embed="rId45">
                      <a:extLst/>
                    </a:blip>
                    <a:srcRect l="0" t="0" r="0" b="1424"/>
                    <a:stretch>
                      <a:fillRect/>
                    </a:stretch>
                  </pic:blipFill>
                  <pic:spPr>
                    <a:xfrm>
                      <a:off x="0" y="0"/>
                      <a:ext cx="5943600" cy="5370691"/>
                    </a:xfrm>
                    <a:prstGeom prst="rect">
                      <a:avLst/>
                    </a:prstGeom>
                    <a:ln w="12700" cap="flat">
                      <a:noFill/>
                      <a:miter lim="400000"/>
                    </a:ln>
                    <a:effectLst/>
                  </pic:spPr>
                </pic:pic>
              </a:graphicData>
            </a:graphic>
          </wp:inline>
        </w:drawing>
      </w:r>
    </w:p>
    <w:p>
      <w:pPr>
        <w:pStyle w:val="Body A"/>
        <w:spacing w:line="360" w:lineRule="auto"/>
        <w:jc w:val="both"/>
        <w:rPr>
          <w:b w:val="1"/>
          <w:bCs w:val="1"/>
          <w:sz w:val="21"/>
          <w:szCs w:val="21"/>
        </w:rPr>
      </w:pPr>
    </w:p>
    <w:p>
      <w:pPr>
        <w:pStyle w:val="Body A"/>
        <w:spacing w:line="360" w:lineRule="auto"/>
        <w:jc w:val="both"/>
      </w:pPr>
      <w:r>
        <w:rPr>
          <w:b w:val="1"/>
          <w:bCs w:val="1"/>
          <w:sz w:val="21"/>
          <w:szCs w:val="21"/>
          <w:rtl w:val="0"/>
          <w:lang w:val="en-US"/>
        </w:rPr>
        <w:t xml:space="preserve">Supplementary Figure 6 Description: </w:t>
      </w:r>
      <w:r>
        <w:rPr>
          <w:sz w:val="21"/>
          <w:szCs w:val="21"/>
          <w:rtl w:val="0"/>
          <w:lang w:val="en-US"/>
        </w:rPr>
        <w:t>Quality control metrics, using the thresholds provided by the standard ENCODE Pipeline for the identification of open chromatin regions (OCRs) of the genome. A shows distribution of all reads present in the peaks identified in the ATAC-seq dataset, as well as the distribution of all the reads by sample. B shows library complexity metrics of PCR Bottlenecking Coefficients (PBC), measured as PBC1 = [# of positions with exactly 1 read mapped] / [# of positions with 1 or more reads mapped ] and PBC2 = [# of positions with exactly 1 read mapped] / [# of positions with 2 reads mapped ]. Red cutoff color indicates severe PCR bottlenecking threshold (&lt;0.7 for PBC1, &lt;1 for PBC2), green cutoff corresponds to no PCR bottleneck (&gt;0.9 for PBC1, &gt;3 for PBC2). C shows the distribution of Non-redundant Fraction(NRF) scores. Values within 0.7 and 0.9 are considered acceptable. The outlying samples across QC were from the 2014L00966 cell line, time points 20 and 0.</w:t>
      </w:r>
    </w:p>
    <w:p>
      <w:pPr>
        <w:pStyle w:val="Body A"/>
        <w:spacing w:line="360" w:lineRule="auto"/>
        <w:jc w:val="both"/>
        <w:rPr>
          <w:b w:val="1"/>
          <w:bCs w:val="1"/>
          <w:sz w:val="21"/>
          <w:szCs w:val="21"/>
        </w:rPr>
      </w:pPr>
      <w:r>
        <w:rPr>
          <w:b w:val="1"/>
          <w:bCs w:val="1"/>
          <w:sz w:val="21"/>
          <w:szCs w:val="21"/>
          <w:rtl w:val="0"/>
          <w:lang w:val="it-IT"/>
        </w:rPr>
        <w:t xml:space="preserve">Supplemental Figure </w:t>
      </w:r>
      <w:r>
        <w:rPr>
          <w:b w:val="1"/>
          <w:bCs w:val="1"/>
          <w:sz w:val="21"/>
          <w:szCs w:val="21"/>
          <w:rtl w:val="0"/>
          <w:lang w:val="en-US"/>
        </w:rPr>
        <w:t>7 Eigengene values for ATAC-seq modules obtained from WGCNA</w:t>
      </w:r>
      <w:r>
        <w:rPr>
          <w:rFonts w:ascii="Times New Roman" w:cs="Times New Roman" w:hAnsi="Times New Roman" w:eastAsia="Times New Roman"/>
          <w:b w:val="1"/>
          <w:bCs w:val="1"/>
          <w:sz w:val="21"/>
          <w:szCs w:val="21"/>
          <w:lang w:val="en-US"/>
        </w:rPr>
        <w:drawing xmlns:a="http://schemas.openxmlformats.org/drawingml/2006/main">
          <wp:anchor distT="152400" distB="152400" distL="152400" distR="152400" simplePos="0" relativeHeight="251661312" behindDoc="0" locked="0" layoutInCell="1" allowOverlap="1">
            <wp:simplePos x="0" y="0"/>
            <wp:positionH relativeFrom="page">
              <wp:posOffset>1578263</wp:posOffset>
            </wp:positionH>
            <wp:positionV relativeFrom="line">
              <wp:posOffset>203328</wp:posOffset>
            </wp:positionV>
            <wp:extent cx="4603173" cy="5943600"/>
            <wp:effectExtent l="0" t="0" r="0" b="0"/>
            <wp:wrapThrough wrapText="bothSides" distL="152400" distR="152400">
              <wp:wrapPolygon edited="1">
                <wp:start x="0" y="0"/>
                <wp:lineTo x="21600" y="0"/>
                <wp:lineTo x="21600" y="21600"/>
                <wp:lineTo x="0" y="21600"/>
                <wp:lineTo x="0" y="0"/>
              </wp:wrapPolygon>
            </wp:wrapThrough>
            <wp:docPr id="1073741867" name="officeArt object" descr="Image"/>
            <wp:cNvGraphicFramePr/>
            <a:graphic xmlns:a="http://schemas.openxmlformats.org/drawingml/2006/main">
              <a:graphicData uri="http://schemas.openxmlformats.org/drawingml/2006/picture">
                <pic:pic xmlns:pic="http://schemas.openxmlformats.org/drawingml/2006/picture">
                  <pic:nvPicPr>
                    <pic:cNvPr id="1073741867" name="Image" descr="Image"/>
                    <pic:cNvPicPr>
                      <a:picLocks noChangeAspect="1"/>
                    </pic:cNvPicPr>
                  </pic:nvPicPr>
                  <pic:blipFill>
                    <a:blip r:embed="rId46">
                      <a:extLst/>
                    </a:blip>
                    <a:stretch>
                      <a:fillRect/>
                    </a:stretch>
                  </pic:blipFill>
                  <pic:spPr>
                    <a:xfrm>
                      <a:off x="0" y="0"/>
                      <a:ext cx="4603173" cy="5943600"/>
                    </a:xfrm>
                    <a:prstGeom prst="rect">
                      <a:avLst/>
                    </a:prstGeom>
                    <a:ln w="12700" cap="flat">
                      <a:noFill/>
                      <a:miter lim="400000"/>
                    </a:ln>
                    <a:effectLst/>
                  </pic:spPr>
                </pic:pic>
              </a:graphicData>
            </a:graphic>
          </wp:anchor>
        </w:drawing>
      </w:r>
    </w:p>
    <w:p>
      <w:pPr>
        <w:pStyle w:val="Body A"/>
        <w:spacing w:line="360" w:lineRule="auto"/>
        <w:jc w:val="both"/>
        <w:rPr>
          <w:sz w:val="21"/>
          <w:szCs w:val="21"/>
          <w:lang w:val="es-ES_tradnl"/>
        </w:rPr>
      </w:pPr>
      <w:r>
        <w:rPr>
          <w:sz w:val="21"/>
          <w:szCs w:val="21"/>
          <w:rtl w:val="0"/>
          <w:lang w:val="es-ES_tradnl"/>
        </w:rPr>
        <w:t>​​</w:t>
      </w:r>
    </w:p>
    <w:p>
      <w:pPr>
        <w:pStyle w:val="Body A"/>
        <w:spacing w:line="360" w:lineRule="auto"/>
        <w:jc w:val="both"/>
      </w:pPr>
    </w:p>
    <w:p>
      <w:pPr>
        <w:pStyle w:val="Body A"/>
        <w:spacing w:line="360" w:lineRule="auto"/>
        <w:jc w:val="both"/>
        <w:rPr>
          <w:b w:val="1"/>
          <w:bCs w:val="1"/>
          <w:sz w:val="21"/>
          <w:szCs w:val="21"/>
        </w:rPr>
      </w:pPr>
    </w:p>
    <w:p>
      <w:pPr>
        <w:pStyle w:val="Body A"/>
        <w:spacing w:line="360" w:lineRule="auto"/>
        <w:jc w:val="both"/>
        <w:rPr>
          <w:b w:val="1"/>
          <w:bCs w:val="1"/>
          <w:sz w:val="21"/>
          <w:szCs w:val="21"/>
        </w:rPr>
      </w:pPr>
    </w:p>
    <w:p>
      <w:pPr>
        <w:pStyle w:val="Body A"/>
        <w:spacing w:line="360" w:lineRule="auto"/>
        <w:jc w:val="both"/>
        <w:rPr>
          <w:b w:val="1"/>
          <w:bCs w:val="1"/>
          <w:sz w:val="21"/>
          <w:szCs w:val="21"/>
        </w:rPr>
      </w:pPr>
      <w:r>
        <w:rPr>
          <w:b w:val="1"/>
          <w:bCs w:val="1"/>
          <w:rtl w:val="0"/>
          <w:lang w:val="it-IT"/>
        </w:rPr>
        <w:t xml:space="preserve">Supplemental Figure </w:t>
      </w:r>
      <w:r>
        <w:rPr>
          <w:b w:val="1"/>
          <w:bCs w:val="1"/>
          <w:rtl w:val="0"/>
          <w:lang w:val="en-US"/>
        </w:rPr>
        <w:t>7 Description:</w:t>
      </w:r>
      <w:r>
        <w:rPr>
          <w:rtl w:val="0"/>
          <w:lang w:val="en-US"/>
        </w:rPr>
        <w:t xml:space="preserve"> Eigengene modules from WGCNA of the longitudinal chromatin accessibility patterns of ATAC-seq data collected every 4 hours for a 48 hour period. Each color represents a fibroblast cell culture from a different individual. The number of chromatin accessible regions assigned per module is indicated next to the module name.</w:t>
      </w:r>
    </w:p>
    <w:p>
      <w:pPr>
        <w:pStyle w:val="Body A"/>
        <w:spacing w:line="360" w:lineRule="auto"/>
        <w:rPr>
          <w:b w:val="1"/>
          <w:bCs w:val="1"/>
        </w:rPr>
      </w:pPr>
    </w:p>
    <w:p>
      <w:pPr>
        <w:pStyle w:val="Body A"/>
        <w:spacing w:line="360" w:lineRule="auto"/>
        <w:rPr>
          <w:b w:val="1"/>
          <w:bCs w:val="1"/>
        </w:rPr>
      </w:pPr>
      <w:r>
        <w:rPr>
          <w:b w:val="1"/>
          <w:bCs w:val="1"/>
          <w:rtl w:val="0"/>
          <w:lang w:val="en-US"/>
        </w:rPr>
        <w:t>Supplementary F</w:t>
      </w:r>
      <w:r>
        <w:rPr>
          <w:b w:val="1"/>
          <w:bCs w:val="1"/>
          <w:rtl w:val="0"/>
          <w:lang w:val="fr-FR"/>
        </w:rPr>
        <w:t xml:space="preserve">igure </w:t>
      </w:r>
      <w:r>
        <w:rPr>
          <w:b w:val="1"/>
          <w:bCs w:val="1"/>
          <w:rtl w:val="0"/>
          <w:lang w:val="en-US"/>
        </w:rPr>
        <w:t>8 Genomic annotation of the consensus peak regions and selected time significant regions</w:t>
      </w:r>
    </w:p>
    <w:p>
      <w:pPr>
        <w:pStyle w:val="Body A"/>
        <w:numPr>
          <w:ilvl w:val="0"/>
          <w:numId w:val="2"/>
        </w:numPr>
        <w:bidi w:val="0"/>
        <w:spacing w:line="360" w:lineRule="auto"/>
        <w:ind w:right="0"/>
        <w:jc w:val="left"/>
        <w:rPr>
          <w:rtl w:val="0"/>
          <w:lang w:val="en-US"/>
        </w:rPr>
      </w:pPr>
      <w:r>
        <w:rPr>
          <w:rtl w:val="0"/>
          <w:lang w:val="en-US"/>
        </w:rPr>
        <w:t>All consensus regions</w:t>
      </w:r>
    </w:p>
    <w:p>
      <w:pPr>
        <w:pStyle w:val="Body A"/>
        <w:spacing w:line="360" w:lineRule="auto"/>
      </w:pPr>
      <w:r>
        <w:drawing xmlns:a="http://schemas.openxmlformats.org/drawingml/2006/main">
          <wp:anchor distT="152400" distB="152400" distL="152400" distR="152400" simplePos="0" relativeHeight="251660288" behindDoc="0" locked="0" layoutInCell="1" allowOverlap="1">
            <wp:simplePos x="0" y="0"/>
            <wp:positionH relativeFrom="page">
              <wp:posOffset>908050</wp:posOffset>
            </wp:positionH>
            <wp:positionV relativeFrom="line">
              <wp:posOffset>105347</wp:posOffset>
            </wp:positionV>
            <wp:extent cx="2662715" cy="1395435"/>
            <wp:effectExtent l="0" t="0" r="0" b="0"/>
            <wp:wrapThrough wrapText="bothSides" distL="152400" distR="152400">
              <wp:wrapPolygon edited="1">
                <wp:start x="0" y="0"/>
                <wp:lineTo x="21600" y="0"/>
                <wp:lineTo x="21600" y="21614"/>
                <wp:lineTo x="0" y="21614"/>
                <wp:lineTo x="0" y="0"/>
              </wp:wrapPolygon>
            </wp:wrapThrough>
            <wp:docPr id="1073741868" name="officeArt object" descr="Image"/>
            <wp:cNvGraphicFramePr/>
            <a:graphic xmlns:a="http://schemas.openxmlformats.org/drawingml/2006/main">
              <a:graphicData uri="http://schemas.openxmlformats.org/drawingml/2006/picture">
                <pic:pic xmlns:pic="http://schemas.openxmlformats.org/drawingml/2006/picture">
                  <pic:nvPicPr>
                    <pic:cNvPr id="1073741868" name="Image" descr="Image"/>
                    <pic:cNvPicPr>
                      <a:picLocks noChangeAspect="1"/>
                    </pic:cNvPicPr>
                  </pic:nvPicPr>
                  <pic:blipFill>
                    <a:blip r:embed="rId47">
                      <a:extLst/>
                    </a:blip>
                    <a:stretch>
                      <a:fillRect/>
                    </a:stretch>
                  </pic:blipFill>
                  <pic:spPr>
                    <a:xfrm>
                      <a:off x="0" y="0"/>
                      <a:ext cx="2662715" cy="1395435"/>
                    </a:xfrm>
                    <a:prstGeom prst="rect">
                      <a:avLst/>
                    </a:prstGeom>
                    <a:ln w="12700" cap="flat">
                      <a:noFill/>
                      <a:miter lim="400000"/>
                    </a:ln>
                    <a:effectLst/>
                  </pic:spPr>
                </pic:pic>
              </a:graphicData>
            </a:graphic>
          </wp:anchor>
        </w:drawing>
      </w:r>
    </w:p>
    <w:p>
      <w:pPr>
        <w:pStyle w:val="Body A"/>
        <w:spacing w:line="360" w:lineRule="auto"/>
      </w:pPr>
      <w:r>
        <w:drawing xmlns:a="http://schemas.openxmlformats.org/drawingml/2006/main">
          <wp:inline distT="0" distB="0" distL="0" distR="0">
            <wp:extent cx="4838825" cy="4776788"/>
            <wp:effectExtent l="0" t="0" r="0" b="0"/>
            <wp:docPr id="1073741869" name="officeArt object" descr="image40.png"/>
            <wp:cNvGraphicFramePr/>
            <a:graphic xmlns:a="http://schemas.openxmlformats.org/drawingml/2006/main">
              <a:graphicData uri="http://schemas.openxmlformats.org/drawingml/2006/picture">
                <pic:pic xmlns:pic="http://schemas.openxmlformats.org/drawingml/2006/picture">
                  <pic:nvPicPr>
                    <pic:cNvPr id="1073741869" name="image40.png" descr="image40.png"/>
                    <pic:cNvPicPr>
                      <a:picLocks noChangeAspect="1"/>
                    </pic:cNvPicPr>
                  </pic:nvPicPr>
                  <pic:blipFill>
                    <a:blip r:embed="rId48">
                      <a:extLst/>
                    </a:blip>
                    <a:stretch>
                      <a:fillRect/>
                    </a:stretch>
                  </pic:blipFill>
                  <pic:spPr>
                    <a:xfrm>
                      <a:off x="0" y="0"/>
                      <a:ext cx="4838825" cy="4776788"/>
                    </a:xfrm>
                    <a:prstGeom prst="rect">
                      <a:avLst/>
                    </a:prstGeom>
                    <a:ln w="12700" cap="flat">
                      <a:noFill/>
                      <a:miter lim="400000"/>
                    </a:ln>
                    <a:effectLst/>
                  </pic:spPr>
                </pic:pic>
              </a:graphicData>
            </a:graphic>
          </wp:inline>
        </w:drawing>
      </w:r>
    </w:p>
    <w:p>
      <w:pPr>
        <w:pStyle w:val="Body A"/>
        <w:numPr>
          <w:ilvl w:val="0"/>
          <w:numId w:val="2"/>
        </w:numPr>
        <w:bidi w:val="0"/>
        <w:spacing w:line="360" w:lineRule="auto"/>
        <w:ind w:right="0"/>
        <w:jc w:val="left"/>
        <w:rPr>
          <w:rtl w:val="0"/>
          <w:lang w:val="en-US"/>
        </w:rPr>
      </w:pPr>
      <w:r>
        <w:rPr>
          <w:rtl w:val="0"/>
          <w:lang w:val="en-US"/>
        </w:rPr>
        <w:t>Time significant regions</w:t>
      </w:r>
    </w:p>
    <w:p>
      <w:pPr>
        <w:pStyle w:val="Body A"/>
        <w:spacing w:line="360" w:lineRule="auto"/>
      </w:pPr>
      <w:r>
        <w:drawing xmlns:a="http://schemas.openxmlformats.org/drawingml/2006/main">
          <wp:inline distT="0" distB="0" distL="0" distR="0">
            <wp:extent cx="3643313" cy="2107751"/>
            <wp:effectExtent l="0" t="0" r="0" b="0"/>
            <wp:docPr id="1073741870" name="officeArt object" descr="image36.png"/>
            <wp:cNvGraphicFramePr/>
            <a:graphic xmlns:a="http://schemas.openxmlformats.org/drawingml/2006/main">
              <a:graphicData uri="http://schemas.openxmlformats.org/drawingml/2006/picture">
                <pic:pic xmlns:pic="http://schemas.openxmlformats.org/drawingml/2006/picture">
                  <pic:nvPicPr>
                    <pic:cNvPr id="1073741870" name="image36.png" descr="image36.png"/>
                    <pic:cNvPicPr>
                      <a:picLocks noChangeAspect="1"/>
                    </pic:cNvPicPr>
                  </pic:nvPicPr>
                  <pic:blipFill>
                    <a:blip r:embed="rId49">
                      <a:extLst/>
                    </a:blip>
                    <a:stretch>
                      <a:fillRect/>
                    </a:stretch>
                  </pic:blipFill>
                  <pic:spPr>
                    <a:xfrm>
                      <a:off x="0" y="0"/>
                      <a:ext cx="3643313" cy="2107751"/>
                    </a:xfrm>
                    <a:prstGeom prst="rect">
                      <a:avLst/>
                    </a:prstGeom>
                    <a:ln w="12700" cap="flat">
                      <a:noFill/>
                      <a:miter lim="400000"/>
                    </a:ln>
                    <a:effectLst/>
                  </pic:spPr>
                </pic:pic>
              </a:graphicData>
            </a:graphic>
          </wp:inline>
        </w:drawing>
      </w:r>
    </w:p>
    <w:p>
      <w:pPr>
        <w:pStyle w:val="Body A"/>
        <w:spacing w:line="360" w:lineRule="auto"/>
      </w:pPr>
      <w:r>
        <w:drawing xmlns:a="http://schemas.openxmlformats.org/drawingml/2006/main">
          <wp:inline distT="0" distB="0" distL="0" distR="0">
            <wp:extent cx="3767138" cy="3718841"/>
            <wp:effectExtent l="0" t="0" r="0" b="0"/>
            <wp:docPr id="1073741871" name="officeArt object" descr="image43.png"/>
            <wp:cNvGraphicFramePr/>
            <a:graphic xmlns:a="http://schemas.openxmlformats.org/drawingml/2006/main">
              <a:graphicData uri="http://schemas.openxmlformats.org/drawingml/2006/picture">
                <pic:pic xmlns:pic="http://schemas.openxmlformats.org/drawingml/2006/picture">
                  <pic:nvPicPr>
                    <pic:cNvPr id="1073741871" name="image43.png" descr="image43.png"/>
                    <pic:cNvPicPr>
                      <a:picLocks noChangeAspect="1"/>
                    </pic:cNvPicPr>
                  </pic:nvPicPr>
                  <pic:blipFill>
                    <a:blip r:embed="rId50">
                      <a:extLst/>
                    </a:blip>
                    <a:stretch>
                      <a:fillRect/>
                    </a:stretch>
                  </pic:blipFill>
                  <pic:spPr>
                    <a:xfrm>
                      <a:off x="0" y="0"/>
                      <a:ext cx="3767138" cy="3718841"/>
                    </a:xfrm>
                    <a:prstGeom prst="rect">
                      <a:avLst/>
                    </a:prstGeom>
                    <a:ln w="12700" cap="flat">
                      <a:noFill/>
                      <a:miter lim="400000"/>
                    </a:ln>
                    <a:effectLst/>
                  </pic:spPr>
                </pic:pic>
              </a:graphicData>
            </a:graphic>
          </wp:inline>
        </w:drawing>
      </w:r>
    </w:p>
    <w:p>
      <w:pPr>
        <w:pStyle w:val="Body A"/>
        <w:spacing w:line="360" w:lineRule="auto"/>
        <w:rPr>
          <w:b w:val="1"/>
          <w:bCs w:val="1"/>
        </w:rPr>
      </w:pPr>
      <w:r>
        <w:rPr>
          <w:b w:val="1"/>
          <w:bCs w:val="1"/>
          <w:rtl w:val="0"/>
          <w:lang w:val="en-US"/>
        </w:rPr>
        <w:t>Supplementary F</w:t>
      </w:r>
      <w:r>
        <w:rPr>
          <w:b w:val="1"/>
          <w:bCs w:val="1"/>
          <w:rtl w:val="0"/>
          <w:lang w:val="fr-FR"/>
        </w:rPr>
        <w:t xml:space="preserve">igure </w:t>
      </w:r>
      <w:r>
        <w:rPr>
          <w:b w:val="1"/>
          <w:bCs w:val="1"/>
          <w:rtl w:val="0"/>
          <w:lang w:val="en-US"/>
        </w:rPr>
        <w:t xml:space="preserve">8 description: </w:t>
      </w:r>
      <w:r>
        <w:rPr>
          <w:rtl w:val="0"/>
          <w:lang w:val="en-US"/>
        </w:rPr>
        <w:t>Chipseeker annotations for peak regions. A. Genomic annotations for all n=126,057 consensus peak regions. B. Genomic annotations for the n=7,568 peaks that had a significant change over time in their accessibility.</w:t>
      </w:r>
    </w:p>
    <w:p>
      <w:pPr>
        <w:pStyle w:val="Body A"/>
      </w:pPr>
      <w:r>
        <w:rPr>
          <w:rFonts w:ascii="Arial Unicode MS" w:cs="Arial Unicode MS" w:hAnsi="Arial Unicode MS" w:eastAsia="Arial Unicode MS"/>
          <w:b w:val="0"/>
          <w:bCs w:val="0"/>
          <w:i w:val="0"/>
          <w:iCs w:val="0"/>
        </w:rPr>
        <w:br w:type="page"/>
      </w:r>
    </w:p>
    <w:p>
      <w:pPr>
        <w:pStyle w:val="Body A"/>
        <w:rPr>
          <w:b w:val="1"/>
          <w:bCs w:val="1"/>
        </w:rPr>
      </w:pPr>
      <w:r>
        <w:rPr>
          <w:b w:val="1"/>
          <w:bCs w:val="1"/>
          <w:rtl w:val="0"/>
          <w:lang w:val="en-US"/>
        </w:rPr>
        <w:t>Supplementary figure 9 Schematic of synchronization and collection times</w:t>
      </w:r>
    </w:p>
    <w:p>
      <w:pPr>
        <w:pStyle w:val="Body A"/>
        <w:rPr>
          <w:b w:val="1"/>
          <w:bCs w:val="1"/>
        </w:rPr>
      </w:pPr>
      <w:r>
        <w:rPr>
          <w:rFonts w:ascii="Times New Roman" w:cs="Times New Roman" w:hAnsi="Times New Roman" w:eastAsia="Times New Roman"/>
          <w:b w:val="1"/>
          <w:bCs w:val="1"/>
        </w:rPr>
        <w:drawing xmlns:a="http://schemas.openxmlformats.org/drawingml/2006/main">
          <wp:inline distT="0" distB="0" distL="0" distR="0">
            <wp:extent cx="5943473" cy="3344041"/>
            <wp:effectExtent l="0" t="0" r="0" b="0"/>
            <wp:docPr id="1073741872" name="officeArt object" descr="Image"/>
            <wp:cNvGraphicFramePr/>
            <a:graphic xmlns:a="http://schemas.openxmlformats.org/drawingml/2006/main">
              <a:graphicData uri="http://schemas.openxmlformats.org/drawingml/2006/picture">
                <pic:pic xmlns:pic="http://schemas.openxmlformats.org/drawingml/2006/picture">
                  <pic:nvPicPr>
                    <pic:cNvPr id="1073741872" name="Image" descr="Image"/>
                    <pic:cNvPicPr>
                      <a:picLocks noChangeAspect="1"/>
                    </pic:cNvPicPr>
                  </pic:nvPicPr>
                  <pic:blipFill>
                    <a:blip r:embed="rId51">
                      <a:extLst/>
                    </a:blip>
                    <a:stretch>
                      <a:fillRect/>
                    </a:stretch>
                  </pic:blipFill>
                  <pic:spPr>
                    <a:xfrm>
                      <a:off x="0" y="0"/>
                      <a:ext cx="5943473" cy="3344041"/>
                    </a:xfrm>
                    <a:prstGeom prst="rect">
                      <a:avLst/>
                    </a:prstGeom>
                    <a:ln w="12700" cap="flat">
                      <a:noFill/>
                      <a:miter lim="400000"/>
                    </a:ln>
                    <a:effectLst/>
                  </pic:spPr>
                </pic:pic>
              </a:graphicData>
            </a:graphic>
          </wp:inline>
        </w:drawing>
      </w:r>
    </w:p>
    <w:p>
      <w:pPr>
        <w:pStyle w:val="Body A"/>
      </w:pPr>
      <w:r>
        <w:rPr>
          <w:b w:val="1"/>
          <w:bCs w:val="1"/>
          <w:rtl w:val="0"/>
          <w:lang w:val="en-US"/>
        </w:rPr>
        <w:t>Supplementary Figure 9 description:</w:t>
      </w:r>
      <w:r>
        <w:rPr>
          <w:rtl w:val="0"/>
          <w:lang w:val="en-US"/>
        </w:rPr>
        <w:t xml:space="preserve"> Collection scheme for both RNA-seq and ATA-seq fibroblast cell culture samples. Cells were reset 12 hours before the first collection. In order to collect RNA or cells every 4 hours for 48 hours, cells were split into two batches, which were reset 12 hours apart.</w:t>
      </w:r>
    </w:p>
    <w:sectPr>
      <w:headerReference w:type="default" r:id="rId52"/>
      <w:footerReference w:type="default" r:id="rId53"/>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Letter"/>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png"/><Relationship Id="rId28" Type="http://schemas.openxmlformats.org/officeDocument/2006/relationships/image" Target="media/image25.pn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8.png"/><Relationship Id="rId32" Type="http://schemas.openxmlformats.org/officeDocument/2006/relationships/image" Target="media/image29.png"/><Relationship Id="rId33" Type="http://schemas.openxmlformats.org/officeDocument/2006/relationships/image" Target="media/image30.png"/><Relationship Id="rId34" Type="http://schemas.openxmlformats.org/officeDocument/2006/relationships/image" Target="media/image31.png"/><Relationship Id="rId35" Type="http://schemas.openxmlformats.org/officeDocument/2006/relationships/image" Target="media/image32.png"/><Relationship Id="rId36" Type="http://schemas.openxmlformats.org/officeDocument/2006/relationships/image" Target="media/image33.png"/><Relationship Id="rId37" Type="http://schemas.openxmlformats.org/officeDocument/2006/relationships/image" Target="media/image34.png"/><Relationship Id="rId38" Type="http://schemas.openxmlformats.org/officeDocument/2006/relationships/image" Target="media/image35.png"/><Relationship Id="rId39" Type="http://schemas.openxmlformats.org/officeDocument/2006/relationships/image" Target="media/image36.png"/><Relationship Id="rId40" Type="http://schemas.openxmlformats.org/officeDocument/2006/relationships/image" Target="media/image37.png"/><Relationship Id="rId41" Type="http://schemas.openxmlformats.org/officeDocument/2006/relationships/image" Target="media/image38.png"/><Relationship Id="rId42" Type="http://schemas.openxmlformats.org/officeDocument/2006/relationships/image" Target="media/image39.png"/><Relationship Id="rId43" Type="http://schemas.openxmlformats.org/officeDocument/2006/relationships/image" Target="media/image40.png"/><Relationship Id="rId44" Type="http://schemas.openxmlformats.org/officeDocument/2006/relationships/image" Target="media/image41.png"/><Relationship Id="rId45" Type="http://schemas.openxmlformats.org/officeDocument/2006/relationships/image" Target="media/image42.png"/><Relationship Id="rId46" Type="http://schemas.openxmlformats.org/officeDocument/2006/relationships/image" Target="media/image43.png"/><Relationship Id="rId47" Type="http://schemas.openxmlformats.org/officeDocument/2006/relationships/image" Target="media/image44.png"/><Relationship Id="rId48" Type="http://schemas.openxmlformats.org/officeDocument/2006/relationships/image" Target="media/image45.png"/><Relationship Id="rId49" Type="http://schemas.openxmlformats.org/officeDocument/2006/relationships/image" Target="media/image46.png"/><Relationship Id="rId50" Type="http://schemas.openxmlformats.org/officeDocument/2006/relationships/image" Target="media/image47.png"/><Relationship Id="rId51" Type="http://schemas.openxmlformats.org/officeDocument/2006/relationships/image" Target="media/image48.png"/><Relationship Id="rId52" Type="http://schemas.openxmlformats.org/officeDocument/2006/relationships/header" Target="header1.xml"/><Relationship Id="rId53" Type="http://schemas.openxmlformats.org/officeDocument/2006/relationships/footer" Target="footer1.xml"/><Relationship Id="rId54" Type="http://schemas.openxmlformats.org/officeDocument/2006/relationships/numbering" Target="numbering.xml"/><Relationship Id="rId5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