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1B0B2" w14:textId="77777777" w:rsidR="009775E6" w:rsidRPr="00E13187" w:rsidRDefault="009775E6" w:rsidP="009775E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1318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Supportive Tables </w:t>
      </w:r>
    </w:p>
    <w:p w14:paraId="18E47A7A" w14:textId="77777777" w:rsidR="009775E6" w:rsidRPr="00E13187" w:rsidRDefault="009775E6" w:rsidP="009775E6">
      <w:pPr>
        <w:spacing w:before="100" w:beforeAutospacing="1"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13187">
        <w:rPr>
          <w:rFonts w:ascii="Times New Roman" w:hAnsi="Times New Roman" w:cs="Times New Roman"/>
          <w:color w:val="000000"/>
          <w:sz w:val="20"/>
          <w:szCs w:val="20"/>
        </w:rPr>
        <w:t>Annex 1. Multi-c</w:t>
      </w:r>
      <w:r w:rsidRPr="00E13187">
        <w:rPr>
          <w:rFonts w:ascii="Times New Roman" w:hAnsi="Times New Roman" w:cs="Times New Roman"/>
          <w:sz w:val="20"/>
          <w:szCs w:val="20"/>
        </w:rPr>
        <w:t>ollinearity test for continuous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1"/>
        <w:gridCol w:w="2636"/>
        <w:gridCol w:w="2483"/>
      </w:tblGrid>
      <w:tr w:rsidR="009775E6" w:rsidRPr="00E13187" w14:paraId="66738B92" w14:textId="77777777" w:rsidTr="002D2142"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</w:tcPr>
          <w:p w14:paraId="103B5DAF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 xml:space="preserve">Variable 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085C15D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VIF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14:paraId="3657EEDE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1/VIF</w:t>
            </w:r>
          </w:p>
        </w:tc>
      </w:tr>
      <w:tr w:rsidR="009775E6" w:rsidRPr="00E13187" w14:paraId="36D07695" w14:textId="77777777" w:rsidTr="002D2142">
        <w:tc>
          <w:tcPr>
            <w:tcW w:w="4338" w:type="dxa"/>
            <w:tcBorders>
              <w:top w:val="single" w:sz="4" w:space="0" w:color="auto"/>
            </w:tcBorders>
          </w:tcPr>
          <w:p w14:paraId="79BE4078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Experience in farming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2BC3308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 xml:space="preserve">1.45    </w:t>
            </w:r>
          </w:p>
        </w:tc>
        <w:tc>
          <w:tcPr>
            <w:tcW w:w="2538" w:type="dxa"/>
            <w:tcBorders>
              <w:top w:val="single" w:sz="4" w:space="0" w:color="auto"/>
            </w:tcBorders>
          </w:tcPr>
          <w:p w14:paraId="58FE8210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0.689</w:t>
            </w:r>
          </w:p>
        </w:tc>
      </w:tr>
      <w:tr w:rsidR="009775E6" w:rsidRPr="00E13187" w14:paraId="621752E8" w14:textId="77777777" w:rsidTr="002D2142">
        <w:tc>
          <w:tcPr>
            <w:tcW w:w="4338" w:type="dxa"/>
          </w:tcPr>
          <w:p w14:paraId="7661F2A4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District</w:t>
            </w:r>
          </w:p>
        </w:tc>
        <w:tc>
          <w:tcPr>
            <w:tcW w:w="2700" w:type="dxa"/>
          </w:tcPr>
          <w:p w14:paraId="26A6667B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 xml:space="preserve">1.42    </w:t>
            </w:r>
          </w:p>
        </w:tc>
        <w:tc>
          <w:tcPr>
            <w:tcW w:w="2538" w:type="dxa"/>
          </w:tcPr>
          <w:p w14:paraId="58B63B8C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0.703</w:t>
            </w:r>
          </w:p>
        </w:tc>
      </w:tr>
      <w:tr w:rsidR="009775E6" w:rsidRPr="00E13187" w14:paraId="6AFA60D0" w14:textId="77777777" w:rsidTr="002D2142">
        <w:tc>
          <w:tcPr>
            <w:tcW w:w="4338" w:type="dxa"/>
          </w:tcPr>
          <w:p w14:paraId="33D48172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bCs/>
                <w:sz w:val="20"/>
                <w:szCs w:val="20"/>
              </w:rPr>
              <w:t>Family size</w:t>
            </w:r>
          </w:p>
        </w:tc>
        <w:tc>
          <w:tcPr>
            <w:tcW w:w="2700" w:type="dxa"/>
          </w:tcPr>
          <w:p w14:paraId="7A76D338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 xml:space="preserve">1.28    </w:t>
            </w:r>
          </w:p>
        </w:tc>
        <w:tc>
          <w:tcPr>
            <w:tcW w:w="2538" w:type="dxa"/>
          </w:tcPr>
          <w:p w14:paraId="3B91FF42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0.783</w:t>
            </w:r>
          </w:p>
        </w:tc>
      </w:tr>
      <w:tr w:rsidR="009775E6" w:rsidRPr="00E13187" w14:paraId="2ADE4442" w14:textId="77777777" w:rsidTr="002D2142">
        <w:tc>
          <w:tcPr>
            <w:tcW w:w="4338" w:type="dxa"/>
          </w:tcPr>
          <w:p w14:paraId="2261039A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Education (in grade)</w:t>
            </w:r>
          </w:p>
        </w:tc>
        <w:tc>
          <w:tcPr>
            <w:tcW w:w="2700" w:type="dxa"/>
          </w:tcPr>
          <w:p w14:paraId="7ED3DE1E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 xml:space="preserve">1.18    </w:t>
            </w:r>
          </w:p>
        </w:tc>
        <w:tc>
          <w:tcPr>
            <w:tcW w:w="2538" w:type="dxa"/>
          </w:tcPr>
          <w:p w14:paraId="20FD276D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0.848</w:t>
            </w:r>
          </w:p>
        </w:tc>
      </w:tr>
      <w:tr w:rsidR="009775E6" w:rsidRPr="00E13187" w14:paraId="72462EE9" w14:textId="77777777" w:rsidTr="002D2142">
        <w:tc>
          <w:tcPr>
            <w:tcW w:w="4338" w:type="dxa"/>
          </w:tcPr>
          <w:p w14:paraId="2BED72A4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bCs/>
                <w:sz w:val="20"/>
                <w:szCs w:val="20"/>
              </w:rPr>
              <w:t>Total cultivated land</w:t>
            </w:r>
          </w:p>
        </w:tc>
        <w:tc>
          <w:tcPr>
            <w:tcW w:w="2700" w:type="dxa"/>
          </w:tcPr>
          <w:p w14:paraId="4F53CF2D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 xml:space="preserve">1.17    </w:t>
            </w:r>
          </w:p>
        </w:tc>
        <w:tc>
          <w:tcPr>
            <w:tcW w:w="2538" w:type="dxa"/>
          </w:tcPr>
          <w:p w14:paraId="5D3FC3C4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0.856</w:t>
            </w:r>
          </w:p>
        </w:tc>
      </w:tr>
      <w:tr w:rsidR="009775E6" w:rsidRPr="00E13187" w14:paraId="324344A3" w14:textId="77777777" w:rsidTr="002D2142">
        <w:tc>
          <w:tcPr>
            <w:tcW w:w="4338" w:type="dxa"/>
          </w:tcPr>
          <w:p w14:paraId="09829264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 xml:space="preserve">Distance from ARDU plough suppliers </w:t>
            </w:r>
          </w:p>
        </w:tc>
        <w:tc>
          <w:tcPr>
            <w:tcW w:w="2700" w:type="dxa"/>
          </w:tcPr>
          <w:p w14:paraId="7136AF9C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 xml:space="preserve">1.08    </w:t>
            </w:r>
          </w:p>
        </w:tc>
        <w:tc>
          <w:tcPr>
            <w:tcW w:w="2538" w:type="dxa"/>
          </w:tcPr>
          <w:p w14:paraId="59FBF718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0.923</w:t>
            </w:r>
          </w:p>
        </w:tc>
      </w:tr>
      <w:tr w:rsidR="009775E6" w:rsidRPr="00E13187" w14:paraId="0B642719" w14:textId="77777777" w:rsidTr="002D2142">
        <w:tc>
          <w:tcPr>
            <w:tcW w:w="4338" w:type="dxa"/>
          </w:tcPr>
          <w:p w14:paraId="59ACF0CA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 xml:space="preserve">Distance from extension services </w:t>
            </w:r>
          </w:p>
        </w:tc>
        <w:tc>
          <w:tcPr>
            <w:tcW w:w="2700" w:type="dxa"/>
          </w:tcPr>
          <w:p w14:paraId="5A9E4B79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 xml:space="preserve">1.06    </w:t>
            </w:r>
          </w:p>
        </w:tc>
        <w:tc>
          <w:tcPr>
            <w:tcW w:w="2538" w:type="dxa"/>
          </w:tcPr>
          <w:p w14:paraId="05C255D9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0.941</w:t>
            </w:r>
          </w:p>
        </w:tc>
      </w:tr>
      <w:tr w:rsidR="009775E6" w:rsidRPr="00E13187" w14:paraId="30368D17" w14:textId="77777777" w:rsidTr="002D2142">
        <w:tc>
          <w:tcPr>
            <w:tcW w:w="4338" w:type="dxa"/>
            <w:tcBorders>
              <w:bottom w:val="single" w:sz="4" w:space="0" w:color="auto"/>
            </w:tcBorders>
          </w:tcPr>
          <w:p w14:paraId="1C3CA594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bCs/>
                <w:sz w:val="20"/>
                <w:szCs w:val="20"/>
              </w:rPr>
              <w:t>Total livestock holding (TLU)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DA8DAC8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 xml:space="preserve">1.04    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31DE1774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0.960</w:t>
            </w:r>
          </w:p>
        </w:tc>
      </w:tr>
      <w:tr w:rsidR="009775E6" w:rsidRPr="00E13187" w14:paraId="6D9581E8" w14:textId="77777777" w:rsidTr="002D2142"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</w:tcPr>
          <w:p w14:paraId="37CF7DED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Mean VIF     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E1ECD62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b/>
                <w:sz w:val="20"/>
                <w:szCs w:val="20"/>
              </w:rPr>
              <w:t>1.21</w:t>
            </w: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14:paraId="6EB9EBBC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A58FCE" w14:textId="77777777" w:rsidR="009775E6" w:rsidRPr="00E13187" w:rsidRDefault="009775E6" w:rsidP="009775E6">
      <w:pPr>
        <w:spacing w:before="100" w:beforeAutospacing="1"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Toc137573953"/>
      <w:r w:rsidRPr="00E13187">
        <w:rPr>
          <w:rFonts w:ascii="Times New Roman" w:hAnsi="Times New Roman" w:cs="Times New Roman"/>
          <w:color w:val="000000"/>
          <w:sz w:val="20"/>
          <w:szCs w:val="20"/>
        </w:rPr>
        <w:t xml:space="preserve">Annex </w:t>
      </w:r>
      <w:r w:rsidRPr="00E13187">
        <w:rPr>
          <w:rFonts w:ascii="Times New Roman" w:hAnsi="Times New Roman" w:cs="Times New Roman"/>
          <w:sz w:val="20"/>
          <w:szCs w:val="20"/>
        </w:rPr>
        <w:t>2. Contingency coefficient test for dummy/category variables</w:t>
      </w:r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1867"/>
        <w:gridCol w:w="1868"/>
        <w:gridCol w:w="1878"/>
        <w:gridCol w:w="1870"/>
      </w:tblGrid>
      <w:tr w:rsidR="009775E6" w:rsidRPr="00E13187" w14:paraId="78E5ABCE" w14:textId="77777777" w:rsidTr="002D2142">
        <w:trPr>
          <w:trHeight w:val="251"/>
          <w:jc w:val="center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398A8251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11B624E9" w14:textId="77777777" w:rsidR="009775E6" w:rsidRPr="00E13187" w:rsidRDefault="009775E6" w:rsidP="002D2142">
            <w:pPr>
              <w:tabs>
                <w:tab w:val="left" w:pos="3570"/>
              </w:tabs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Credit access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13B2BD10" w14:textId="77777777" w:rsidR="009775E6" w:rsidRPr="00E13187" w:rsidRDefault="009775E6" w:rsidP="002D2142">
            <w:pPr>
              <w:tabs>
                <w:tab w:val="left" w:pos="3570"/>
              </w:tabs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Access plough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4B0BCE0D" w14:textId="77777777" w:rsidR="009775E6" w:rsidRPr="00E13187" w:rsidRDefault="009775E6" w:rsidP="002D2142">
            <w:pPr>
              <w:tabs>
                <w:tab w:val="left" w:pos="3570"/>
              </w:tabs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Extension access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1EECAE41" w14:textId="77777777" w:rsidR="009775E6" w:rsidRPr="00E13187" w:rsidRDefault="009775E6" w:rsidP="002D2142">
            <w:pPr>
              <w:tabs>
                <w:tab w:val="left" w:pos="3570"/>
              </w:tabs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Off-farm income</w:t>
            </w:r>
          </w:p>
        </w:tc>
      </w:tr>
      <w:tr w:rsidR="009775E6" w:rsidRPr="00E13187" w14:paraId="05B22A98" w14:textId="77777777" w:rsidTr="002D2142">
        <w:trPr>
          <w:jc w:val="center"/>
        </w:trPr>
        <w:tc>
          <w:tcPr>
            <w:tcW w:w="1915" w:type="dxa"/>
            <w:tcBorders>
              <w:top w:val="single" w:sz="4" w:space="0" w:color="auto"/>
            </w:tcBorders>
          </w:tcPr>
          <w:p w14:paraId="1DFD06E2" w14:textId="77777777" w:rsidR="009775E6" w:rsidRPr="00E13187" w:rsidRDefault="009775E6" w:rsidP="002D2142">
            <w:pPr>
              <w:tabs>
                <w:tab w:val="left" w:pos="3570"/>
              </w:tabs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 xml:space="preserve">redit access 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14:paraId="0EFDC81F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1.0000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14:paraId="38F313B2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</w:tcPr>
          <w:p w14:paraId="6047639C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14:paraId="2DC5509C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5E6" w:rsidRPr="00E13187" w14:paraId="604DFD3D" w14:textId="77777777" w:rsidTr="002D2142">
        <w:trPr>
          <w:jc w:val="center"/>
        </w:trPr>
        <w:tc>
          <w:tcPr>
            <w:tcW w:w="1915" w:type="dxa"/>
          </w:tcPr>
          <w:p w14:paraId="1F18CC5B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 xml:space="preserve">Access plough   </w:t>
            </w:r>
          </w:p>
        </w:tc>
        <w:tc>
          <w:tcPr>
            <w:tcW w:w="1915" w:type="dxa"/>
          </w:tcPr>
          <w:p w14:paraId="15648F4F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 xml:space="preserve">          -0.0240</w:t>
            </w:r>
          </w:p>
        </w:tc>
        <w:tc>
          <w:tcPr>
            <w:tcW w:w="1915" w:type="dxa"/>
          </w:tcPr>
          <w:p w14:paraId="4DDA91C8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1.0000</w:t>
            </w:r>
          </w:p>
        </w:tc>
        <w:tc>
          <w:tcPr>
            <w:tcW w:w="1915" w:type="dxa"/>
          </w:tcPr>
          <w:p w14:paraId="55177574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</w:tcPr>
          <w:p w14:paraId="0001CE24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5E6" w:rsidRPr="00E13187" w14:paraId="032775A8" w14:textId="77777777" w:rsidTr="002D2142">
        <w:trPr>
          <w:trHeight w:val="287"/>
          <w:jc w:val="center"/>
        </w:trPr>
        <w:tc>
          <w:tcPr>
            <w:tcW w:w="1915" w:type="dxa"/>
          </w:tcPr>
          <w:p w14:paraId="2AF8F5EA" w14:textId="77777777" w:rsidR="009775E6" w:rsidRPr="00E13187" w:rsidRDefault="009775E6" w:rsidP="002D2142">
            <w:pPr>
              <w:tabs>
                <w:tab w:val="left" w:pos="3570"/>
              </w:tabs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Extension access</w:t>
            </w:r>
          </w:p>
        </w:tc>
        <w:tc>
          <w:tcPr>
            <w:tcW w:w="1915" w:type="dxa"/>
          </w:tcPr>
          <w:p w14:paraId="2BFED0CD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 xml:space="preserve">          -0.0847</w:t>
            </w:r>
          </w:p>
        </w:tc>
        <w:tc>
          <w:tcPr>
            <w:tcW w:w="1915" w:type="dxa"/>
          </w:tcPr>
          <w:p w14:paraId="699D0430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0.1325</w:t>
            </w:r>
          </w:p>
        </w:tc>
        <w:tc>
          <w:tcPr>
            <w:tcW w:w="1915" w:type="dxa"/>
          </w:tcPr>
          <w:p w14:paraId="47B69CB9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1.0000</w:t>
            </w:r>
          </w:p>
        </w:tc>
        <w:tc>
          <w:tcPr>
            <w:tcW w:w="1916" w:type="dxa"/>
          </w:tcPr>
          <w:p w14:paraId="43A745A4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5E6" w:rsidRPr="00E13187" w14:paraId="13946087" w14:textId="77777777" w:rsidTr="002D2142">
        <w:trPr>
          <w:jc w:val="center"/>
        </w:trPr>
        <w:tc>
          <w:tcPr>
            <w:tcW w:w="1915" w:type="dxa"/>
            <w:tcBorders>
              <w:bottom w:val="single" w:sz="4" w:space="0" w:color="auto"/>
            </w:tcBorders>
          </w:tcPr>
          <w:p w14:paraId="1BD94FAD" w14:textId="77777777" w:rsidR="009775E6" w:rsidRPr="00E13187" w:rsidRDefault="009775E6" w:rsidP="002D2142">
            <w:pPr>
              <w:tabs>
                <w:tab w:val="left" w:pos="3570"/>
              </w:tabs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Off-farm income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7AD268AD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 xml:space="preserve">           0.0144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7506BAF7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0.1439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1E3F9B54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-0.0206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0936BA43" w14:textId="77777777" w:rsidR="009775E6" w:rsidRPr="00E13187" w:rsidRDefault="009775E6" w:rsidP="002D21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187">
              <w:rPr>
                <w:rFonts w:ascii="Times New Roman" w:hAnsi="Times New Roman" w:cs="Times New Roman"/>
                <w:sz w:val="20"/>
                <w:szCs w:val="20"/>
              </w:rPr>
              <w:t>1.0000</w:t>
            </w:r>
          </w:p>
        </w:tc>
      </w:tr>
    </w:tbl>
    <w:p w14:paraId="3E47D9C2" w14:textId="77777777" w:rsidR="009775E6" w:rsidRDefault="009775E6" w:rsidP="009775E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</w:p>
    <w:p w14:paraId="5A110D76" w14:textId="77777777" w:rsidR="001C76BA" w:rsidRDefault="001C76BA"/>
    <w:sectPr w:rsidR="001C76BA" w:rsidSect="00977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E6"/>
    <w:rsid w:val="001C76BA"/>
    <w:rsid w:val="0097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2466"/>
  <w15:chartTrackingRefBased/>
  <w15:docId w15:val="{9C813D49-1E49-4193-BCA9-0BF24340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5E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5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5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5E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5E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5E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5E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5E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5E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5E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5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5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7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5E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7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5E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7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5E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7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5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75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>SpringerNature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2024-05-31T05:22:00Z</dcterms:created>
  <dcterms:modified xsi:type="dcterms:W3CDTF">2024-05-31T05:23:00Z</dcterms:modified>
</cp:coreProperties>
</file>