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5B501" w14:textId="77777777" w:rsidR="003A24EC" w:rsidRPr="00F63774" w:rsidRDefault="003A24EC" w:rsidP="003A24EC">
      <w:pPr>
        <w:pStyle w:val="Titre2"/>
        <w:rPr>
          <w:lang w:val="en-CA"/>
        </w:rPr>
      </w:pPr>
      <w:bookmarkStart w:id="0" w:name="_Toc155923670"/>
      <w:bookmarkStart w:id="1" w:name="_Toc155923922"/>
      <w:bookmarkStart w:id="2" w:name="_Toc163219197"/>
      <w:r w:rsidRPr="00F63774">
        <w:rPr>
          <w:lang w:val="en-CA"/>
        </w:rPr>
        <w:t>Supplementary Materials</w:t>
      </w:r>
      <w:bookmarkEnd w:id="0"/>
      <w:bookmarkEnd w:id="1"/>
      <w:bookmarkEnd w:id="2"/>
    </w:p>
    <w:p w14:paraId="7E1DD26F" w14:textId="77777777" w:rsidR="003A24EC" w:rsidRPr="00380612" w:rsidRDefault="003A24EC" w:rsidP="003A24EC">
      <w:pPr>
        <w:jc w:val="both"/>
        <w:rPr>
          <w:lang w:val="en-US"/>
        </w:rPr>
      </w:pPr>
    </w:p>
    <w:p w14:paraId="591EDBD1" w14:textId="77777777" w:rsidR="003A24EC" w:rsidRPr="00380612" w:rsidRDefault="003A24EC" w:rsidP="003A24EC">
      <w:pPr>
        <w:jc w:val="both"/>
        <w:rPr>
          <w:color w:val="000000"/>
          <w:lang w:val="en-US"/>
        </w:rPr>
      </w:pPr>
      <w:bookmarkStart w:id="3" w:name="_Toc133492180"/>
      <w:bookmarkStart w:id="4" w:name="_Toc133508519"/>
      <w:r w:rsidRPr="00380612">
        <w:rPr>
          <w:color w:val="000000"/>
          <w:lang w:val="en-US"/>
        </w:rPr>
        <w:t>This initiative constitutes a vital component of a comprehensive longitudinal investigation exploring the psychological ramifications of COVID-19 on the Canadian populace. Entitled "COVID-19 Canada: the end of the world as we know it?", this project was executed through collaborative efforts involving researchers from diverse disciplines. The overarching aim of this endeavor is to gain profound insights into the multifaceted impacts of the COVID-19 pandemic on the Canadian population, focusing on three pivotal themes: compliance with preventive measures, social cohesion, and overall well-being. Our methodology involved an extensive inquiry into participants' perspectives, encompassing over a hundred variables spanning a spectrum of emotions, behaviors, attitudes, and cognitions related to the ongoing pandemic.</w:t>
      </w:r>
    </w:p>
    <w:p w14:paraId="0FE3C58F" w14:textId="77777777" w:rsidR="003A24EC" w:rsidRPr="00380612" w:rsidRDefault="003A24EC" w:rsidP="003A24EC">
      <w:pPr>
        <w:jc w:val="both"/>
        <w:rPr>
          <w:color w:val="000000"/>
          <w:lang w:val="en-US"/>
        </w:rPr>
      </w:pPr>
    </w:p>
    <w:p w14:paraId="301EB041" w14:textId="77777777" w:rsidR="003A24EC" w:rsidRPr="00380612" w:rsidRDefault="003A24EC" w:rsidP="003A24EC">
      <w:pPr>
        <w:pStyle w:val="Titre4"/>
        <w:rPr>
          <w:color w:val="000000"/>
        </w:rPr>
      </w:pPr>
      <w:bookmarkStart w:id="5" w:name="_Toc155923671"/>
      <w:bookmarkStart w:id="6" w:name="_Toc155923923"/>
      <w:bookmarkStart w:id="7" w:name="_Toc163219198"/>
      <w:r w:rsidRPr="001670E7">
        <w:rPr>
          <w:b/>
          <w:bCs/>
        </w:rPr>
        <w:t>Table 1.</w:t>
      </w:r>
      <w:r w:rsidRPr="00380612">
        <w:t xml:space="preserve"> Descriptive statistics of the survey</w:t>
      </w:r>
      <w:bookmarkEnd w:id="3"/>
      <w:bookmarkEnd w:id="4"/>
      <w:bookmarkEnd w:id="5"/>
      <w:bookmarkEnd w:id="6"/>
      <w:bookmarkEnd w:id="7"/>
    </w:p>
    <w:tbl>
      <w:tblPr>
        <w:tblW w:w="10914" w:type="dxa"/>
        <w:jc w:val="center"/>
        <w:tblBorders>
          <w:top w:val="nil"/>
          <w:left w:val="nil"/>
          <w:bottom w:val="nil"/>
          <w:right w:val="nil"/>
          <w:insideH w:val="nil"/>
          <w:insideV w:val="nil"/>
        </w:tblBorders>
        <w:tblLayout w:type="fixed"/>
        <w:tblLook w:val="0600" w:firstRow="0" w:lastRow="0" w:firstColumn="0" w:lastColumn="0" w:noHBand="1" w:noVBand="1"/>
      </w:tblPr>
      <w:tblGrid>
        <w:gridCol w:w="911"/>
        <w:gridCol w:w="67"/>
        <w:gridCol w:w="2662"/>
        <w:gridCol w:w="1463"/>
        <w:gridCol w:w="1954"/>
        <w:gridCol w:w="2723"/>
        <w:gridCol w:w="71"/>
        <w:gridCol w:w="1063"/>
      </w:tblGrid>
      <w:tr w:rsidR="003A24EC" w:rsidRPr="00C26C57" w14:paraId="703DDC93" w14:textId="77777777" w:rsidTr="00C335FA">
        <w:trPr>
          <w:trHeight w:val="161"/>
          <w:jc w:val="center"/>
        </w:trPr>
        <w:tc>
          <w:tcPr>
            <w:tcW w:w="978" w:type="dxa"/>
            <w:gridSpan w:val="2"/>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245C7506" w14:textId="77777777" w:rsidR="003A24EC" w:rsidRPr="00F63774" w:rsidRDefault="003A24EC" w:rsidP="00C335FA">
            <w:pPr>
              <w:widowControl w:val="0"/>
              <w:jc w:val="center"/>
              <w:rPr>
                <w:i/>
              </w:rPr>
            </w:pPr>
            <w:r w:rsidRPr="00F63774">
              <w:t>Time point</w:t>
            </w:r>
          </w:p>
        </w:tc>
        <w:tc>
          <w:tcPr>
            <w:tcW w:w="2662"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0A021EA1" w14:textId="77777777" w:rsidR="003A24EC" w:rsidRPr="00F63774" w:rsidRDefault="003A24EC" w:rsidP="00C335FA">
            <w:pPr>
              <w:widowControl w:val="0"/>
              <w:jc w:val="center"/>
              <w:rPr>
                <w:i/>
              </w:rPr>
            </w:pPr>
            <w:r w:rsidRPr="00F63774">
              <w:rPr>
                <w:i/>
              </w:rPr>
              <w:t>Survey dates</w:t>
            </w:r>
          </w:p>
        </w:tc>
        <w:tc>
          <w:tcPr>
            <w:tcW w:w="1463" w:type="dxa"/>
            <w:tcBorders>
              <w:top w:val="single" w:sz="4" w:space="0" w:color="000000"/>
              <w:left w:val="nil"/>
              <w:bottom w:val="single" w:sz="8" w:space="0" w:color="7F7F7F"/>
              <w:right w:val="nil"/>
            </w:tcBorders>
            <w:shd w:val="clear" w:color="auto" w:fill="FFFFFF"/>
            <w:tcMar>
              <w:top w:w="43" w:type="dxa"/>
              <w:left w:w="43" w:type="dxa"/>
              <w:bottom w:w="43" w:type="dxa"/>
              <w:right w:w="43" w:type="dxa"/>
            </w:tcMar>
          </w:tcPr>
          <w:p w14:paraId="0E5DC9DA" w14:textId="77777777" w:rsidR="003A24EC" w:rsidRPr="00F63774" w:rsidRDefault="003A24EC" w:rsidP="00C335FA">
            <w:pPr>
              <w:widowControl w:val="0"/>
              <w:jc w:val="center"/>
              <w:rPr>
                <w:i/>
              </w:rPr>
            </w:pPr>
            <w:proofErr w:type="spellStart"/>
            <w:r w:rsidRPr="00F63774">
              <w:rPr>
                <w:i/>
              </w:rPr>
              <w:t>Sample</w:t>
            </w:r>
            <w:proofErr w:type="spellEnd"/>
            <w:r w:rsidRPr="00F63774">
              <w:rPr>
                <w:i/>
              </w:rPr>
              <w:t xml:space="preserve"> Size</w:t>
            </w:r>
            <w:r w:rsidRPr="00F63774">
              <w:rPr>
                <w:i/>
              </w:rPr>
              <w:br/>
              <w:t>(N)</w:t>
            </w:r>
          </w:p>
        </w:tc>
        <w:tc>
          <w:tcPr>
            <w:tcW w:w="1954" w:type="dxa"/>
            <w:tcBorders>
              <w:top w:val="single" w:sz="4" w:space="0" w:color="000000"/>
              <w:left w:val="nil"/>
              <w:bottom w:val="single" w:sz="8" w:space="0" w:color="7F7F7F"/>
              <w:right w:val="nil"/>
            </w:tcBorders>
            <w:shd w:val="clear" w:color="auto" w:fill="FFFFFF"/>
          </w:tcPr>
          <w:p w14:paraId="3F156EFC" w14:textId="77777777" w:rsidR="003A24EC" w:rsidRPr="00F63774" w:rsidRDefault="003A24EC" w:rsidP="00C335FA">
            <w:pPr>
              <w:widowControl w:val="0"/>
              <w:jc w:val="center"/>
              <w:rPr>
                <w:i/>
              </w:rPr>
            </w:pPr>
            <w:proofErr w:type="spellStart"/>
            <w:r w:rsidRPr="00F63774">
              <w:rPr>
                <w:i/>
              </w:rPr>
              <w:t>Intervals</w:t>
            </w:r>
            <w:proofErr w:type="spellEnd"/>
            <w:r w:rsidRPr="00F63774">
              <w:rPr>
                <w:i/>
              </w:rPr>
              <w:t xml:space="preserve"> </w:t>
            </w:r>
            <w:proofErr w:type="spellStart"/>
            <w:r w:rsidRPr="00F63774">
              <w:rPr>
                <w:i/>
              </w:rPr>
              <w:t>between</w:t>
            </w:r>
            <w:proofErr w:type="spellEnd"/>
            <w:r w:rsidRPr="00F63774">
              <w:rPr>
                <w:i/>
              </w:rPr>
              <w:t xml:space="preserve"> </w:t>
            </w:r>
            <w:r w:rsidRPr="00F63774">
              <w:rPr>
                <w:i/>
                <w:lang w:val="en-US"/>
              </w:rPr>
              <w:t>time points</w:t>
            </w:r>
          </w:p>
        </w:tc>
        <w:tc>
          <w:tcPr>
            <w:tcW w:w="2723" w:type="dxa"/>
            <w:tcBorders>
              <w:top w:val="single" w:sz="4" w:space="0" w:color="000000"/>
              <w:left w:val="nil"/>
              <w:bottom w:val="single" w:sz="8" w:space="0" w:color="7F7F7F"/>
              <w:right w:val="nil"/>
            </w:tcBorders>
            <w:shd w:val="clear" w:color="auto" w:fill="FFFFFF"/>
          </w:tcPr>
          <w:p w14:paraId="344F9BA1" w14:textId="77777777" w:rsidR="003A24EC" w:rsidRPr="00380612" w:rsidRDefault="003A24EC" w:rsidP="00C335FA">
            <w:pPr>
              <w:widowControl w:val="0"/>
              <w:jc w:val="center"/>
              <w:rPr>
                <w:i/>
                <w:lang w:val="en-US"/>
              </w:rPr>
            </w:pPr>
            <w:r w:rsidRPr="00380612">
              <w:rPr>
                <w:i/>
                <w:lang w:val="en-US"/>
              </w:rPr>
              <w:t>Number of weeks elapsed since launch of survey</w:t>
            </w:r>
          </w:p>
        </w:tc>
        <w:tc>
          <w:tcPr>
            <w:tcW w:w="1134" w:type="dxa"/>
            <w:gridSpan w:val="2"/>
            <w:tcBorders>
              <w:top w:val="single" w:sz="4" w:space="0" w:color="000000"/>
              <w:left w:val="nil"/>
              <w:bottom w:val="single" w:sz="8" w:space="0" w:color="7F7F7F"/>
              <w:right w:val="nil"/>
            </w:tcBorders>
            <w:shd w:val="clear" w:color="auto" w:fill="FFFFFF"/>
            <w:vAlign w:val="center"/>
          </w:tcPr>
          <w:p w14:paraId="6D124069" w14:textId="77777777" w:rsidR="003A24EC" w:rsidRPr="00380612" w:rsidRDefault="003A24EC" w:rsidP="00C335FA">
            <w:pPr>
              <w:widowControl w:val="0"/>
              <w:jc w:val="center"/>
              <w:rPr>
                <w:i/>
                <w:lang w:val="en-US"/>
              </w:rPr>
            </w:pPr>
            <w:r>
              <w:rPr>
                <w:i/>
                <w:lang w:val="en-US"/>
              </w:rPr>
              <w:t>Attrition rate</w:t>
            </w:r>
          </w:p>
        </w:tc>
      </w:tr>
      <w:tr w:rsidR="003A24EC" w:rsidRPr="00F63774" w14:paraId="0EE9F360"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1043EAEB" w14:textId="77777777" w:rsidR="003A24EC" w:rsidRPr="00F63774" w:rsidRDefault="003A24EC" w:rsidP="00C335FA">
            <w:pPr>
              <w:widowControl w:val="0"/>
              <w:jc w:val="center"/>
              <w:rPr>
                <w:i/>
              </w:rPr>
            </w:pPr>
            <w:r w:rsidRPr="00F63774">
              <w:rPr>
                <w:i/>
              </w:rPr>
              <w:t>1</w:t>
            </w:r>
          </w:p>
        </w:tc>
        <w:tc>
          <w:tcPr>
            <w:tcW w:w="2729" w:type="dxa"/>
            <w:gridSpan w:val="2"/>
            <w:tcBorders>
              <w:top w:val="single" w:sz="8" w:space="0" w:color="7F7F7F"/>
              <w:left w:val="nil"/>
              <w:bottom w:val="nil"/>
              <w:right w:val="nil"/>
            </w:tcBorders>
            <w:shd w:val="clear" w:color="auto" w:fill="F2F2F2"/>
            <w:tcMar>
              <w:top w:w="43" w:type="dxa"/>
              <w:left w:w="43" w:type="dxa"/>
              <w:bottom w:w="43" w:type="dxa"/>
              <w:right w:w="43" w:type="dxa"/>
            </w:tcMar>
          </w:tcPr>
          <w:p w14:paraId="1897E20F" w14:textId="77777777" w:rsidR="003A24EC" w:rsidRPr="00F63774" w:rsidRDefault="003A24EC" w:rsidP="00C335FA">
            <w:pPr>
              <w:widowControl w:val="0"/>
              <w:jc w:val="center"/>
            </w:pPr>
            <w:r w:rsidRPr="00F63774">
              <w:rPr>
                <w:color w:val="000000"/>
              </w:rPr>
              <w:t>April 6</w:t>
            </w:r>
            <w:r w:rsidRPr="00F63774">
              <w:rPr>
                <w:color w:val="000000"/>
                <w:vertAlign w:val="superscript"/>
              </w:rPr>
              <w:t>th</w:t>
            </w:r>
            <w:r w:rsidRPr="00F63774">
              <w:rPr>
                <w:color w:val="000000"/>
              </w:rPr>
              <w:t xml:space="preserve"> – May 6</w:t>
            </w:r>
            <w:r w:rsidRPr="00F63774">
              <w:rPr>
                <w:color w:val="000000"/>
                <w:vertAlign w:val="superscript"/>
              </w:rPr>
              <w:t>th</w:t>
            </w:r>
            <w:r w:rsidRPr="00F63774">
              <w:rPr>
                <w:color w:val="000000"/>
              </w:rPr>
              <w:t xml:space="preserve"> 2020</w:t>
            </w:r>
          </w:p>
        </w:tc>
        <w:tc>
          <w:tcPr>
            <w:tcW w:w="1463" w:type="dxa"/>
            <w:tcBorders>
              <w:top w:val="nil"/>
              <w:left w:val="nil"/>
              <w:bottom w:val="nil"/>
              <w:right w:val="nil"/>
            </w:tcBorders>
            <w:shd w:val="clear" w:color="auto" w:fill="F2F2F2"/>
            <w:tcMar>
              <w:top w:w="43" w:type="dxa"/>
              <w:left w:w="43" w:type="dxa"/>
              <w:bottom w:w="43" w:type="dxa"/>
              <w:right w:w="43" w:type="dxa"/>
            </w:tcMar>
          </w:tcPr>
          <w:p w14:paraId="15C82521" w14:textId="77777777" w:rsidR="003A24EC" w:rsidRPr="00F63774" w:rsidRDefault="003A24EC" w:rsidP="00C335FA">
            <w:pPr>
              <w:widowControl w:val="0"/>
              <w:jc w:val="center"/>
            </w:pPr>
            <w:r w:rsidRPr="00F63774">
              <w:t>3617</w:t>
            </w:r>
          </w:p>
        </w:tc>
        <w:tc>
          <w:tcPr>
            <w:tcW w:w="1954" w:type="dxa"/>
            <w:tcBorders>
              <w:top w:val="nil"/>
              <w:left w:val="nil"/>
              <w:bottom w:val="nil"/>
              <w:right w:val="nil"/>
            </w:tcBorders>
            <w:shd w:val="clear" w:color="auto" w:fill="F2F2F2"/>
          </w:tcPr>
          <w:p w14:paraId="3A4527FF"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794" w:type="dxa"/>
            <w:gridSpan w:val="2"/>
            <w:tcBorders>
              <w:top w:val="nil"/>
              <w:left w:val="nil"/>
              <w:bottom w:val="nil"/>
              <w:right w:val="nil"/>
            </w:tcBorders>
            <w:shd w:val="clear" w:color="auto" w:fill="F2F2F2"/>
          </w:tcPr>
          <w:p w14:paraId="0A1C46A5" w14:textId="77777777" w:rsidR="003A24EC" w:rsidRPr="00F63774" w:rsidRDefault="003A24EC" w:rsidP="00C335FA">
            <w:pPr>
              <w:widowControl w:val="0"/>
              <w:jc w:val="center"/>
            </w:pPr>
            <w:r w:rsidRPr="00F63774">
              <w:t>0</w:t>
            </w:r>
          </w:p>
        </w:tc>
        <w:tc>
          <w:tcPr>
            <w:tcW w:w="1063" w:type="dxa"/>
            <w:tcBorders>
              <w:top w:val="nil"/>
              <w:left w:val="nil"/>
              <w:bottom w:val="nil"/>
              <w:right w:val="nil"/>
            </w:tcBorders>
            <w:shd w:val="clear" w:color="auto" w:fill="F2F2F2"/>
            <w:vAlign w:val="center"/>
          </w:tcPr>
          <w:p w14:paraId="79CED5B8" w14:textId="77777777" w:rsidR="003A24EC" w:rsidRPr="00F63774" w:rsidRDefault="003A24EC" w:rsidP="00C335FA">
            <w:pPr>
              <w:widowControl w:val="0"/>
              <w:jc w:val="center"/>
            </w:pPr>
            <w:r w:rsidRPr="006C23F8">
              <w:t>0%</w:t>
            </w:r>
          </w:p>
        </w:tc>
      </w:tr>
      <w:tr w:rsidR="003A24EC" w:rsidRPr="00F63774" w14:paraId="13E3D216"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402A6332" w14:textId="77777777" w:rsidR="003A24EC" w:rsidRPr="00F63774" w:rsidRDefault="003A24EC" w:rsidP="00C335FA">
            <w:pPr>
              <w:widowControl w:val="0"/>
              <w:jc w:val="center"/>
              <w:rPr>
                <w:i/>
              </w:rPr>
            </w:pPr>
            <w:r w:rsidRPr="00F63774">
              <w:rPr>
                <w:i/>
              </w:rPr>
              <w:t>2</w:t>
            </w:r>
          </w:p>
        </w:tc>
        <w:tc>
          <w:tcPr>
            <w:tcW w:w="2729" w:type="dxa"/>
            <w:gridSpan w:val="2"/>
            <w:tcBorders>
              <w:top w:val="nil"/>
              <w:left w:val="nil"/>
              <w:bottom w:val="nil"/>
              <w:right w:val="nil"/>
            </w:tcBorders>
            <w:tcMar>
              <w:top w:w="43" w:type="dxa"/>
              <w:left w:w="43" w:type="dxa"/>
              <w:bottom w:w="43" w:type="dxa"/>
              <w:right w:w="43" w:type="dxa"/>
            </w:tcMar>
          </w:tcPr>
          <w:p w14:paraId="352C4D48" w14:textId="77777777" w:rsidR="003A24EC" w:rsidRPr="00F63774" w:rsidRDefault="003A24EC" w:rsidP="00C335FA">
            <w:pPr>
              <w:widowControl w:val="0"/>
              <w:jc w:val="center"/>
            </w:pPr>
            <w:r w:rsidRPr="00F63774">
              <w:rPr>
                <w:color w:val="000000"/>
              </w:rPr>
              <w:t>April 21</w:t>
            </w:r>
            <w:r w:rsidRPr="00F63774">
              <w:rPr>
                <w:color w:val="000000"/>
                <w:vertAlign w:val="superscript"/>
              </w:rPr>
              <w:t>st</w:t>
            </w:r>
            <w:r w:rsidRPr="00F63774">
              <w:rPr>
                <w:color w:val="000000"/>
              </w:rPr>
              <w:t xml:space="preserve"> – May 13</w:t>
            </w:r>
            <w:r w:rsidRPr="00F63774">
              <w:rPr>
                <w:color w:val="000000"/>
                <w:vertAlign w:val="superscript"/>
              </w:rPr>
              <w:t xml:space="preserve">th </w:t>
            </w:r>
            <w:r w:rsidRPr="00F63774">
              <w:rPr>
                <w:color w:val="000000"/>
              </w:rPr>
              <w:t>2020</w:t>
            </w:r>
          </w:p>
        </w:tc>
        <w:tc>
          <w:tcPr>
            <w:tcW w:w="1463" w:type="dxa"/>
            <w:tcBorders>
              <w:top w:val="nil"/>
              <w:left w:val="nil"/>
              <w:bottom w:val="nil"/>
              <w:right w:val="nil"/>
            </w:tcBorders>
            <w:tcMar>
              <w:top w:w="43" w:type="dxa"/>
              <w:left w:w="43" w:type="dxa"/>
              <w:bottom w:w="43" w:type="dxa"/>
              <w:right w:w="43" w:type="dxa"/>
            </w:tcMar>
          </w:tcPr>
          <w:p w14:paraId="7F9D8E02" w14:textId="77777777" w:rsidR="003A24EC" w:rsidRPr="00F63774" w:rsidRDefault="003A24EC" w:rsidP="00C335FA">
            <w:pPr>
              <w:widowControl w:val="0"/>
              <w:jc w:val="center"/>
            </w:pPr>
            <w:r w:rsidRPr="00F63774">
              <w:t>2282</w:t>
            </w:r>
          </w:p>
        </w:tc>
        <w:tc>
          <w:tcPr>
            <w:tcW w:w="1954" w:type="dxa"/>
            <w:tcBorders>
              <w:top w:val="nil"/>
              <w:left w:val="nil"/>
              <w:bottom w:val="nil"/>
              <w:right w:val="nil"/>
            </w:tcBorders>
          </w:tcPr>
          <w:p w14:paraId="5A5DCE2C"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794" w:type="dxa"/>
            <w:gridSpan w:val="2"/>
            <w:tcBorders>
              <w:top w:val="nil"/>
              <w:left w:val="nil"/>
              <w:bottom w:val="nil"/>
              <w:right w:val="nil"/>
            </w:tcBorders>
          </w:tcPr>
          <w:p w14:paraId="5BBB59F4" w14:textId="77777777" w:rsidR="003A24EC" w:rsidRPr="00F63774" w:rsidRDefault="003A24EC" w:rsidP="00C335FA">
            <w:pPr>
              <w:widowControl w:val="0"/>
              <w:jc w:val="center"/>
            </w:pPr>
            <w:r w:rsidRPr="00F63774">
              <w:t>2</w:t>
            </w:r>
          </w:p>
        </w:tc>
        <w:tc>
          <w:tcPr>
            <w:tcW w:w="1063" w:type="dxa"/>
            <w:tcBorders>
              <w:top w:val="nil"/>
              <w:left w:val="nil"/>
              <w:bottom w:val="nil"/>
              <w:right w:val="nil"/>
            </w:tcBorders>
            <w:vAlign w:val="center"/>
          </w:tcPr>
          <w:p w14:paraId="3D76DC07" w14:textId="77777777" w:rsidR="003A24EC" w:rsidRPr="00F63774" w:rsidRDefault="003A24EC" w:rsidP="00C335FA">
            <w:pPr>
              <w:widowControl w:val="0"/>
              <w:jc w:val="center"/>
            </w:pPr>
            <w:r w:rsidRPr="006C23F8">
              <w:t>36,91%</w:t>
            </w:r>
          </w:p>
        </w:tc>
      </w:tr>
      <w:tr w:rsidR="003A24EC" w:rsidRPr="00F63774" w14:paraId="004DF9C2"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25FF4BCB" w14:textId="77777777" w:rsidR="003A24EC" w:rsidRPr="00F63774" w:rsidRDefault="003A24EC" w:rsidP="00C335FA">
            <w:pPr>
              <w:widowControl w:val="0"/>
              <w:jc w:val="center"/>
              <w:rPr>
                <w:i/>
              </w:rPr>
            </w:pPr>
            <w:r w:rsidRPr="00F63774">
              <w:rPr>
                <w:i/>
              </w:rPr>
              <w:t>3</w:t>
            </w:r>
          </w:p>
        </w:tc>
        <w:tc>
          <w:tcPr>
            <w:tcW w:w="2729" w:type="dxa"/>
            <w:gridSpan w:val="2"/>
            <w:tcBorders>
              <w:top w:val="nil"/>
              <w:left w:val="nil"/>
              <w:bottom w:val="nil"/>
              <w:right w:val="nil"/>
            </w:tcBorders>
            <w:shd w:val="clear" w:color="auto" w:fill="F2F2F2"/>
            <w:tcMar>
              <w:top w:w="43" w:type="dxa"/>
              <w:left w:w="43" w:type="dxa"/>
              <w:bottom w:w="43" w:type="dxa"/>
              <w:right w:w="43" w:type="dxa"/>
            </w:tcMar>
          </w:tcPr>
          <w:p w14:paraId="4E0B6E42" w14:textId="77777777" w:rsidR="003A24EC" w:rsidRPr="00F63774" w:rsidRDefault="003A24EC" w:rsidP="00C335FA">
            <w:pPr>
              <w:widowControl w:val="0"/>
              <w:jc w:val="center"/>
            </w:pPr>
            <w:r w:rsidRPr="00F63774">
              <w:rPr>
                <w:color w:val="000000"/>
              </w:rPr>
              <w:t>May 4</w:t>
            </w:r>
            <w:r w:rsidRPr="00F63774">
              <w:rPr>
                <w:color w:val="000000"/>
                <w:vertAlign w:val="superscript"/>
              </w:rPr>
              <w:t>th</w:t>
            </w:r>
            <w:r w:rsidRPr="00F63774">
              <w:rPr>
                <w:color w:val="000000"/>
              </w:rPr>
              <w:t xml:space="preserve"> – May 25</w:t>
            </w:r>
            <w:r w:rsidRPr="00F63774">
              <w:rPr>
                <w:color w:val="000000"/>
                <w:vertAlign w:val="superscript"/>
              </w:rPr>
              <w:t xml:space="preserve">th </w:t>
            </w:r>
            <w:r w:rsidRPr="00F63774">
              <w:rPr>
                <w:color w:val="000000"/>
              </w:rPr>
              <w:t>2020</w:t>
            </w:r>
          </w:p>
        </w:tc>
        <w:tc>
          <w:tcPr>
            <w:tcW w:w="1463" w:type="dxa"/>
            <w:tcBorders>
              <w:top w:val="nil"/>
              <w:left w:val="nil"/>
              <w:bottom w:val="nil"/>
              <w:right w:val="nil"/>
            </w:tcBorders>
            <w:shd w:val="clear" w:color="auto" w:fill="F2F2F2"/>
            <w:tcMar>
              <w:top w:w="43" w:type="dxa"/>
              <w:left w:w="43" w:type="dxa"/>
              <w:bottom w:w="43" w:type="dxa"/>
              <w:right w:w="43" w:type="dxa"/>
            </w:tcMar>
          </w:tcPr>
          <w:p w14:paraId="2791A6B4" w14:textId="77777777" w:rsidR="003A24EC" w:rsidRPr="00F63774" w:rsidRDefault="003A24EC" w:rsidP="00C335FA">
            <w:pPr>
              <w:widowControl w:val="0"/>
              <w:jc w:val="center"/>
            </w:pPr>
            <w:r w:rsidRPr="00F63774">
              <w:t>2369</w:t>
            </w:r>
          </w:p>
        </w:tc>
        <w:tc>
          <w:tcPr>
            <w:tcW w:w="1954" w:type="dxa"/>
            <w:tcBorders>
              <w:top w:val="nil"/>
              <w:left w:val="nil"/>
              <w:bottom w:val="nil"/>
              <w:right w:val="nil"/>
            </w:tcBorders>
            <w:shd w:val="clear" w:color="auto" w:fill="F2F2F2"/>
          </w:tcPr>
          <w:p w14:paraId="19B5213B"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794" w:type="dxa"/>
            <w:gridSpan w:val="2"/>
            <w:tcBorders>
              <w:top w:val="nil"/>
              <w:left w:val="nil"/>
              <w:bottom w:val="nil"/>
              <w:right w:val="nil"/>
            </w:tcBorders>
            <w:shd w:val="clear" w:color="auto" w:fill="F2F2F2"/>
          </w:tcPr>
          <w:p w14:paraId="54C8A61B" w14:textId="77777777" w:rsidR="003A24EC" w:rsidRPr="00F63774" w:rsidRDefault="003A24EC" w:rsidP="00C335FA">
            <w:pPr>
              <w:widowControl w:val="0"/>
              <w:jc w:val="center"/>
            </w:pPr>
            <w:r w:rsidRPr="00F63774">
              <w:t>4</w:t>
            </w:r>
          </w:p>
        </w:tc>
        <w:tc>
          <w:tcPr>
            <w:tcW w:w="1063" w:type="dxa"/>
            <w:tcBorders>
              <w:top w:val="nil"/>
              <w:left w:val="nil"/>
              <w:bottom w:val="nil"/>
              <w:right w:val="nil"/>
            </w:tcBorders>
            <w:shd w:val="clear" w:color="auto" w:fill="F2F2F2"/>
            <w:vAlign w:val="center"/>
          </w:tcPr>
          <w:p w14:paraId="30993333" w14:textId="77777777" w:rsidR="003A24EC" w:rsidRPr="00F63774" w:rsidRDefault="003A24EC" w:rsidP="00C335FA">
            <w:pPr>
              <w:widowControl w:val="0"/>
              <w:jc w:val="center"/>
            </w:pPr>
            <w:r w:rsidRPr="006C23F8">
              <w:t>34,50%</w:t>
            </w:r>
          </w:p>
        </w:tc>
      </w:tr>
      <w:tr w:rsidR="003A24EC" w:rsidRPr="00F63774" w14:paraId="372553C1"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4A732CDE" w14:textId="77777777" w:rsidR="003A24EC" w:rsidRPr="00F63774" w:rsidRDefault="003A24EC" w:rsidP="00C335FA">
            <w:pPr>
              <w:widowControl w:val="0"/>
              <w:jc w:val="center"/>
              <w:rPr>
                <w:i/>
              </w:rPr>
            </w:pPr>
            <w:r w:rsidRPr="00F63774">
              <w:rPr>
                <w:i/>
              </w:rPr>
              <w:t>4</w:t>
            </w:r>
          </w:p>
        </w:tc>
        <w:tc>
          <w:tcPr>
            <w:tcW w:w="2729" w:type="dxa"/>
            <w:gridSpan w:val="2"/>
            <w:tcBorders>
              <w:top w:val="nil"/>
              <w:left w:val="nil"/>
              <w:bottom w:val="nil"/>
              <w:right w:val="nil"/>
            </w:tcBorders>
            <w:tcMar>
              <w:top w:w="43" w:type="dxa"/>
              <w:left w:w="43" w:type="dxa"/>
              <w:bottom w:w="43" w:type="dxa"/>
              <w:right w:w="43" w:type="dxa"/>
            </w:tcMar>
          </w:tcPr>
          <w:p w14:paraId="3F8D0CA1" w14:textId="77777777" w:rsidR="003A24EC" w:rsidRPr="00F63774" w:rsidRDefault="003A24EC" w:rsidP="00C335FA">
            <w:pPr>
              <w:widowControl w:val="0"/>
              <w:jc w:val="center"/>
            </w:pPr>
            <w:r w:rsidRPr="00F63774">
              <w:rPr>
                <w:color w:val="000000"/>
              </w:rPr>
              <w:t>May 18</w:t>
            </w:r>
            <w:r w:rsidRPr="00F63774">
              <w:rPr>
                <w:color w:val="000000"/>
                <w:vertAlign w:val="superscript"/>
              </w:rPr>
              <w:t>th</w:t>
            </w:r>
            <w:r w:rsidRPr="00F63774">
              <w:rPr>
                <w:color w:val="000000"/>
              </w:rPr>
              <w:t xml:space="preserve"> – June 10</w:t>
            </w:r>
            <w:r w:rsidRPr="00F63774">
              <w:rPr>
                <w:color w:val="000000"/>
                <w:vertAlign w:val="superscript"/>
              </w:rPr>
              <w:t xml:space="preserve">th </w:t>
            </w:r>
            <w:r w:rsidRPr="00F63774">
              <w:rPr>
                <w:color w:val="000000"/>
              </w:rPr>
              <w:t>2020</w:t>
            </w:r>
          </w:p>
        </w:tc>
        <w:tc>
          <w:tcPr>
            <w:tcW w:w="1463" w:type="dxa"/>
            <w:tcBorders>
              <w:top w:val="nil"/>
              <w:left w:val="nil"/>
              <w:bottom w:val="nil"/>
              <w:right w:val="nil"/>
            </w:tcBorders>
            <w:tcMar>
              <w:top w:w="43" w:type="dxa"/>
              <w:left w:w="43" w:type="dxa"/>
              <w:bottom w:w="43" w:type="dxa"/>
              <w:right w:w="43" w:type="dxa"/>
            </w:tcMar>
          </w:tcPr>
          <w:p w14:paraId="212A4565" w14:textId="77777777" w:rsidR="003A24EC" w:rsidRPr="00F63774" w:rsidRDefault="003A24EC" w:rsidP="00C335FA">
            <w:pPr>
              <w:widowControl w:val="0"/>
              <w:jc w:val="center"/>
            </w:pPr>
            <w:r w:rsidRPr="00F63774">
              <w:t>2296</w:t>
            </w:r>
          </w:p>
        </w:tc>
        <w:tc>
          <w:tcPr>
            <w:tcW w:w="1954" w:type="dxa"/>
            <w:tcBorders>
              <w:top w:val="nil"/>
              <w:left w:val="nil"/>
              <w:bottom w:val="nil"/>
              <w:right w:val="nil"/>
            </w:tcBorders>
          </w:tcPr>
          <w:p w14:paraId="6DB5036A"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794" w:type="dxa"/>
            <w:gridSpan w:val="2"/>
            <w:tcBorders>
              <w:top w:val="nil"/>
              <w:left w:val="nil"/>
              <w:bottom w:val="nil"/>
              <w:right w:val="nil"/>
            </w:tcBorders>
          </w:tcPr>
          <w:p w14:paraId="5450DD89" w14:textId="77777777" w:rsidR="003A24EC" w:rsidRPr="00F63774" w:rsidRDefault="003A24EC" w:rsidP="00C335FA">
            <w:pPr>
              <w:widowControl w:val="0"/>
              <w:jc w:val="center"/>
            </w:pPr>
            <w:r w:rsidRPr="00F63774">
              <w:t>6</w:t>
            </w:r>
          </w:p>
        </w:tc>
        <w:tc>
          <w:tcPr>
            <w:tcW w:w="1063" w:type="dxa"/>
            <w:tcBorders>
              <w:top w:val="nil"/>
              <w:left w:val="nil"/>
              <w:bottom w:val="nil"/>
              <w:right w:val="nil"/>
            </w:tcBorders>
            <w:vAlign w:val="center"/>
          </w:tcPr>
          <w:p w14:paraId="3D4FBD7E" w14:textId="77777777" w:rsidR="003A24EC" w:rsidRPr="00F63774" w:rsidRDefault="003A24EC" w:rsidP="00C335FA">
            <w:pPr>
              <w:widowControl w:val="0"/>
              <w:jc w:val="center"/>
            </w:pPr>
            <w:r w:rsidRPr="006C23F8">
              <w:t>36,52%</w:t>
            </w:r>
          </w:p>
        </w:tc>
      </w:tr>
      <w:tr w:rsidR="003A24EC" w:rsidRPr="00F63774" w14:paraId="681335DD"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2E0AE9CF" w14:textId="77777777" w:rsidR="003A24EC" w:rsidRPr="00F63774" w:rsidRDefault="003A24EC" w:rsidP="00C335FA">
            <w:pPr>
              <w:widowControl w:val="0"/>
              <w:jc w:val="center"/>
              <w:rPr>
                <w:i/>
              </w:rPr>
            </w:pPr>
            <w:r w:rsidRPr="00F63774">
              <w:rPr>
                <w:i/>
              </w:rPr>
              <w:t>5</w:t>
            </w:r>
          </w:p>
        </w:tc>
        <w:tc>
          <w:tcPr>
            <w:tcW w:w="2729" w:type="dxa"/>
            <w:gridSpan w:val="2"/>
            <w:tcBorders>
              <w:top w:val="nil"/>
              <w:left w:val="nil"/>
              <w:bottom w:val="nil"/>
              <w:right w:val="nil"/>
            </w:tcBorders>
            <w:shd w:val="clear" w:color="auto" w:fill="F2F2F2"/>
            <w:tcMar>
              <w:top w:w="43" w:type="dxa"/>
              <w:left w:w="43" w:type="dxa"/>
              <w:bottom w:w="43" w:type="dxa"/>
              <w:right w:w="43" w:type="dxa"/>
            </w:tcMar>
          </w:tcPr>
          <w:p w14:paraId="73B863BE" w14:textId="77777777" w:rsidR="003A24EC" w:rsidRPr="00F63774" w:rsidRDefault="003A24EC" w:rsidP="00C335FA">
            <w:pPr>
              <w:widowControl w:val="0"/>
              <w:jc w:val="center"/>
            </w:pPr>
            <w:r w:rsidRPr="00F63774">
              <w:rPr>
                <w:color w:val="000000"/>
              </w:rPr>
              <w:t>June 1</w:t>
            </w:r>
            <w:r w:rsidRPr="00F63774">
              <w:rPr>
                <w:color w:val="000000"/>
                <w:vertAlign w:val="superscript"/>
              </w:rPr>
              <w:t>st</w:t>
            </w:r>
            <w:r w:rsidRPr="00F63774">
              <w:rPr>
                <w:color w:val="000000"/>
              </w:rPr>
              <w:t xml:space="preserve"> – June 23</w:t>
            </w:r>
            <w:r w:rsidRPr="00F63774">
              <w:rPr>
                <w:color w:val="000000"/>
                <w:vertAlign w:val="superscript"/>
              </w:rPr>
              <w:t>rd</w:t>
            </w:r>
            <w:r w:rsidRPr="00F63774">
              <w:rPr>
                <w:color w:val="000000"/>
              </w:rPr>
              <w:t xml:space="preserve"> 2020</w:t>
            </w:r>
          </w:p>
        </w:tc>
        <w:tc>
          <w:tcPr>
            <w:tcW w:w="1463" w:type="dxa"/>
            <w:tcBorders>
              <w:top w:val="nil"/>
              <w:left w:val="nil"/>
              <w:bottom w:val="nil"/>
              <w:right w:val="nil"/>
            </w:tcBorders>
            <w:shd w:val="clear" w:color="auto" w:fill="F2F2F2"/>
            <w:tcMar>
              <w:top w:w="43" w:type="dxa"/>
              <w:left w:w="43" w:type="dxa"/>
              <w:bottom w:w="43" w:type="dxa"/>
              <w:right w:w="43" w:type="dxa"/>
            </w:tcMar>
          </w:tcPr>
          <w:p w14:paraId="03D75D0C" w14:textId="77777777" w:rsidR="003A24EC" w:rsidRPr="00F63774" w:rsidRDefault="003A24EC" w:rsidP="00C335FA">
            <w:pPr>
              <w:widowControl w:val="0"/>
              <w:jc w:val="center"/>
            </w:pPr>
            <w:r w:rsidRPr="00F63774">
              <w:t>2154</w:t>
            </w:r>
          </w:p>
        </w:tc>
        <w:tc>
          <w:tcPr>
            <w:tcW w:w="1954" w:type="dxa"/>
            <w:tcBorders>
              <w:top w:val="nil"/>
              <w:left w:val="nil"/>
              <w:bottom w:val="nil"/>
              <w:right w:val="nil"/>
            </w:tcBorders>
            <w:shd w:val="clear" w:color="auto" w:fill="F2F2F2"/>
          </w:tcPr>
          <w:p w14:paraId="781953EC"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794" w:type="dxa"/>
            <w:gridSpan w:val="2"/>
            <w:tcBorders>
              <w:top w:val="nil"/>
              <w:left w:val="nil"/>
              <w:bottom w:val="nil"/>
              <w:right w:val="nil"/>
            </w:tcBorders>
            <w:shd w:val="clear" w:color="auto" w:fill="F2F2F2"/>
          </w:tcPr>
          <w:p w14:paraId="7EB57845" w14:textId="77777777" w:rsidR="003A24EC" w:rsidRPr="00F63774" w:rsidRDefault="003A24EC" w:rsidP="00C335FA">
            <w:pPr>
              <w:widowControl w:val="0"/>
              <w:jc w:val="center"/>
            </w:pPr>
            <w:r w:rsidRPr="00F63774">
              <w:t>8</w:t>
            </w:r>
          </w:p>
        </w:tc>
        <w:tc>
          <w:tcPr>
            <w:tcW w:w="1063" w:type="dxa"/>
            <w:tcBorders>
              <w:top w:val="nil"/>
              <w:left w:val="nil"/>
              <w:bottom w:val="nil"/>
              <w:right w:val="nil"/>
            </w:tcBorders>
            <w:shd w:val="clear" w:color="auto" w:fill="F2F2F2"/>
            <w:vAlign w:val="center"/>
          </w:tcPr>
          <w:p w14:paraId="12D3F2B8" w14:textId="77777777" w:rsidR="003A24EC" w:rsidRPr="00F63774" w:rsidRDefault="003A24EC" w:rsidP="00C335FA">
            <w:pPr>
              <w:widowControl w:val="0"/>
              <w:jc w:val="center"/>
            </w:pPr>
            <w:r w:rsidRPr="006C23F8">
              <w:t>40,45%</w:t>
            </w:r>
          </w:p>
        </w:tc>
      </w:tr>
      <w:tr w:rsidR="003A24EC" w:rsidRPr="00F63774" w14:paraId="3B3AD855"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440641E4" w14:textId="77777777" w:rsidR="003A24EC" w:rsidRPr="00F63774" w:rsidRDefault="003A24EC" w:rsidP="00C335FA">
            <w:pPr>
              <w:widowControl w:val="0"/>
              <w:jc w:val="center"/>
              <w:rPr>
                <w:i/>
              </w:rPr>
            </w:pPr>
            <w:r w:rsidRPr="00F63774">
              <w:rPr>
                <w:i/>
              </w:rPr>
              <w:t>6</w:t>
            </w:r>
          </w:p>
        </w:tc>
        <w:tc>
          <w:tcPr>
            <w:tcW w:w="2729" w:type="dxa"/>
            <w:gridSpan w:val="2"/>
            <w:tcBorders>
              <w:top w:val="nil"/>
              <w:left w:val="nil"/>
              <w:bottom w:val="nil"/>
              <w:right w:val="nil"/>
            </w:tcBorders>
            <w:tcMar>
              <w:top w:w="43" w:type="dxa"/>
              <w:left w:w="43" w:type="dxa"/>
              <w:bottom w:w="43" w:type="dxa"/>
              <w:right w:w="43" w:type="dxa"/>
            </w:tcMar>
          </w:tcPr>
          <w:p w14:paraId="3F1AA32B" w14:textId="77777777" w:rsidR="003A24EC" w:rsidRPr="00F63774" w:rsidRDefault="003A24EC" w:rsidP="00C335FA">
            <w:pPr>
              <w:widowControl w:val="0"/>
              <w:jc w:val="center"/>
            </w:pPr>
            <w:r w:rsidRPr="00F63774">
              <w:rPr>
                <w:color w:val="000000"/>
              </w:rPr>
              <w:t>June 15</w:t>
            </w:r>
            <w:r w:rsidRPr="00F63774">
              <w:rPr>
                <w:color w:val="000000"/>
                <w:vertAlign w:val="superscript"/>
              </w:rPr>
              <w:t>th</w:t>
            </w:r>
            <w:r w:rsidRPr="00F63774">
              <w:rPr>
                <w:color w:val="000000"/>
              </w:rPr>
              <w:t xml:space="preserve"> – July 13</w:t>
            </w:r>
            <w:r w:rsidRPr="00F63774">
              <w:rPr>
                <w:color w:val="000000"/>
                <w:vertAlign w:val="superscript"/>
              </w:rPr>
              <w:t>th</w:t>
            </w:r>
            <w:r w:rsidRPr="00F63774">
              <w:rPr>
                <w:color w:val="000000"/>
              </w:rPr>
              <w:t xml:space="preserve"> 2020</w:t>
            </w:r>
          </w:p>
        </w:tc>
        <w:tc>
          <w:tcPr>
            <w:tcW w:w="1463" w:type="dxa"/>
            <w:tcBorders>
              <w:top w:val="nil"/>
              <w:left w:val="nil"/>
              <w:bottom w:val="nil"/>
              <w:right w:val="nil"/>
            </w:tcBorders>
            <w:tcMar>
              <w:top w:w="43" w:type="dxa"/>
              <w:left w:w="43" w:type="dxa"/>
              <w:bottom w:w="43" w:type="dxa"/>
              <w:right w:w="43" w:type="dxa"/>
            </w:tcMar>
          </w:tcPr>
          <w:p w14:paraId="7BF26C34" w14:textId="77777777" w:rsidR="003A24EC" w:rsidRPr="00F63774" w:rsidRDefault="003A24EC" w:rsidP="00C335FA">
            <w:pPr>
              <w:widowControl w:val="0"/>
              <w:jc w:val="center"/>
            </w:pPr>
            <w:r w:rsidRPr="00F63774">
              <w:t>2116</w:t>
            </w:r>
          </w:p>
        </w:tc>
        <w:tc>
          <w:tcPr>
            <w:tcW w:w="1954" w:type="dxa"/>
            <w:tcBorders>
              <w:top w:val="nil"/>
              <w:left w:val="nil"/>
              <w:bottom w:val="nil"/>
              <w:right w:val="nil"/>
            </w:tcBorders>
          </w:tcPr>
          <w:p w14:paraId="1E2E00F4"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794" w:type="dxa"/>
            <w:gridSpan w:val="2"/>
            <w:tcBorders>
              <w:top w:val="nil"/>
              <w:left w:val="nil"/>
              <w:bottom w:val="nil"/>
              <w:right w:val="nil"/>
            </w:tcBorders>
          </w:tcPr>
          <w:p w14:paraId="65E74011" w14:textId="77777777" w:rsidR="003A24EC" w:rsidRPr="00F63774" w:rsidRDefault="003A24EC" w:rsidP="00C335FA">
            <w:pPr>
              <w:widowControl w:val="0"/>
              <w:jc w:val="center"/>
            </w:pPr>
            <w:r w:rsidRPr="00F63774">
              <w:t>10</w:t>
            </w:r>
          </w:p>
        </w:tc>
        <w:tc>
          <w:tcPr>
            <w:tcW w:w="1063" w:type="dxa"/>
            <w:tcBorders>
              <w:top w:val="nil"/>
              <w:left w:val="nil"/>
              <w:bottom w:val="nil"/>
              <w:right w:val="nil"/>
            </w:tcBorders>
            <w:vAlign w:val="center"/>
          </w:tcPr>
          <w:p w14:paraId="7391CB8D" w14:textId="77777777" w:rsidR="003A24EC" w:rsidRPr="00F63774" w:rsidRDefault="003A24EC" w:rsidP="00C335FA">
            <w:pPr>
              <w:widowControl w:val="0"/>
              <w:jc w:val="center"/>
            </w:pPr>
            <w:r w:rsidRPr="006C23F8">
              <w:t>41,50%</w:t>
            </w:r>
          </w:p>
        </w:tc>
      </w:tr>
      <w:tr w:rsidR="003A24EC" w:rsidRPr="00F63774" w14:paraId="5CFE05CE"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5B8A154F" w14:textId="77777777" w:rsidR="003A24EC" w:rsidRPr="00F63774" w:rsidRDefault="003A24EC" w:rsidP="00C335FA">
            <w:pPr>
              <w:widowControl w:val="0"/>
              <w:jc w:val="center"/>
              <w:rPr>
                <w:i/>
              </w:rPr>
            </w:pPr>
            <w:r w:rsidRPr="00F63774">
              <w:rPr>
                <w:i/>
              </w:rPr>
              <w:t>7</w:t>
            </w:r>
          </w:p>
        </w:tc>
        <w:tc>
          <w:tcPr>
            <w:tcW w:w="2729" w:type="dxa"/>
            <w:gridSpan w:val="2"/>
            <w:tcBorders>
              <w:top w:val="nil"/>
              <w:left w:val="nil"/>
              <w:bottom w:val="nil"/>
              <w:right w:val="nil"/>
            </w:tcBorders>
            <w:shd w:val="clear" w:color="auto" w:fill="F2F2F2"/>
            <w:tcMar>
              <w:top w:w="43" w:type="dxa"/>
              <w:left w:w="43" w:type="dxa"/>
              <w:bottom w:w="43" w:type="dxa"/>
              <w:right w:w="43" w:type="dxa"/>
            </w:tcMar>
          </w:tcPr>
          <w:p w14:paraId="5B606F22" w14:textId="77777777" w:rsidR="003A24EC" w:rsidRPr="00F63774" w:rsidRDefault="003A24EC" w:rsidP="00C335FA">
            <w:pPr>
              <w:widowControl w:val="0"/>
              <w:jc w:val="center"/>
            </w:pPr>
            <w:r w:rsidRPr="00F63774">
              <w:rPr>
                <w:color w:val="000000"/>
              </w:rPr>
              <w:t>July 13</w:t>
            </w:r>
            <w:r w:rsidRPr="00F63774">
              <w:rPr>
                <w:color w:val="000000"/>
                <w:vertAlign w:val="superscript"/>
              </w:rPr>
              <w:t>th</w:t>
            </w:r>
            <w:r w:rsidRPr="00F63774">
              <w:rPr>
                <w:color w:val="000000"/>
              </w:rPr>
              <w:t xml:space="preserve"> – August 8</w:t>
            </w:r>
            <w:r w:rsidRPr="00F63774">
              <w:rPr>
                <w:color w:val="000000"/>
                <w:vertAlign w:val="superscript"/>
              </w:rPr>
              <w:t xml:space="preserve">th </w:t>
            </w:r>
            <w:r w:rsidRPr="00F63774">
              <w:rPr>
                <w:color w:val="000000"/>
              </w:rPr>
              <w:t>2020</w:t>
            </w:r>
          </w:p>
        </w:tc>
        <w:tc>
          <w:tcPr>
            <w:tcW w:w="1463" w:type="dxa"/>
            <w:tcBorders>
              <w:top w:val="nil"/>
              <w:left w:val="nil"/>
              <w:bottom w:val="nil"/>
              <w:right w:val="nil"/>
            </w:tcBorders>
            <w:shd w:val="clear" w:color="auto" w:fill="F2F2F2"/>
            <w:tcMar>
              <w:top w:w="43" w:type="dxa"/>
              <w:left w:w="43" w:type="dxa"/>
              <w:bottom w:w="43" w:type="dxa"/>
              <w:right w:w="43" w:type="dxa"/>
            </w:tcMar>
          </w:tcPr>
          <w:p w14:paraId="1D9459B9" w14:textId="77777777" w:rsidR="003A24EC" w:rsidRPr="00F63774" w:rsidRDefault="003A24EC" w:rsidP="00C335FA">
            <w:pPr>
              <w:widowControl w:val="0"/>
              <w:jc w:val="center"/>
            </w:pPr>
            <w:r w:rsidRPr="00F63774">
              <w:t>2072</w:t>
            </w:r>
          </w:p>
        </w:tc>
        <w:tc>
          <w:tcPr>
            <w:tcW w:w="1954" w:type="dxa"/>
            <w:tcBorders>
              <w:top w:val="nil"/>
              <w:left w:val="nil"/>
              <w:bottom w:val="nil"/>
              <w:right w:val="nil"/>
            </w:tcBorders>
            <w:shd w:val="clear" w:color="auto" w:fill="F2F2F2"/>
          </w:tcPr>
          <w:p w14:paraId="5F42D709" w14:textId="77777777" w:rsidR="003A24EC" w:rsidRPr="00F63774" w:rsidRDefault="003A24EC" w:rsidP="00C335FA">
            <w:pPr>
              <w:widowControl w:val="0"/>
              <w:jc w:val="center"/>
            </w:pPr>
            <w:r w:rsidRPr="00F63774">
              <w:t xml:space="preserve">4 </w:t>
            </w:r>
            <w:proofErr w:type="spellStart"/>
            <w:r w:rsidRPr="00F63774">
              <w:t>weeks</w:t>
            </w:r>
            <w:proofErr w:type="spellEnd"/>
          </w:p>
        </w:tc>
        <w:tc>
          <w:tcPr>
            <w:tcW w:w="2794" w:type="dxa"/>
            <w:gridSpan w:val="2"/>
            <w:tcBorders>
              <w:top w:val="nil"/>
              <w:left w:val="nil"/>
              <w:bottom w:val="nil"/>
              <w:right w:val="nil"/>
            </w:tcBorders>
            <w:shd w:val="clear" w:color="auto" w:fill="F2F2F2"/>
          </w:tcPr>
          <w:p w14:paraId="22406364" w14:textId="77777777" w:rsidR="003A24EC" w:rsidRPr="00F63774" w:rsidRDefault="003A24EC" w:rsidP="00C335FA">
            <w:pPr>
              <w:widowControl w:val="0"/>
              <w:jc w:val="center"/>
            </w:pPr>
            <w:r w:rsidRPr="00F63774">
              <w:t>14</w:t>
            </w:r>
          </w:p>
        </w:tc>
        <w:tc>
          <w:tcPr>
            <w:tcW w:w="1063" w:type="dxa"/>
            <w:tcBorders>
              <w:top w:val="nil"/>
              <w:left w:val="nil"/>
              <w:bottom w:val="nil"/>
              <w:right w:val="nil"/>
            </w:tcBorders>
            <w:shd w:val="clear" w:color="auto" w:fill="F2F2F2"/>
            <w:vAlign w:val="center"/>
          </w:tcPr>
          <w:p w14:paraId="1B31B51E" w14:textId="77777777" w:rsidR="003A24EC" w:rsidRPr="00F63774" w:rsidRDefault="003A24EC" w:rsidP="00C335FA">
            <w:pPr>
              <w:widowControl w:val="0"/>
              <w:jc w:val="center"/>
            </w:pPr>
            <w:r w:rsidRPr="006C23F8">
              <w:t>42,71%</w:t>
            </w:r>
          </w:p>
        </w:tc>
      </w:tr>
      <w:tr w:rsidR="003A24EC" w:rsidRPr="00F63774" w14:paraId="09EFEF5E"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18319BBC" w14:textId="77777777" w:rsidR="003A24EC" w:rsidRPr="00F63774" w:rsidRDefault="003A24EC" w:rsidP="00C335FA">
            <w:pPr>
              <w:widowControl w:val="0"/>
              <w:jc w:val="center"/>
              <w:rPr>
                <w:i/>
              </w:rPr>
            </w:pPr>
            <w:r w:rsidRPr="00F63774">
              <w:rPr>
                <w:i/>
              </w:rPr>
              <w:t>8</w:t>
            </w:r>
          </w:p>
        </w:tc>
        <w:tc>
          <w:tcPr>
            <w:tcW w:w="2729" w:type="dxa"/>
            <w:gridSpan w:val="2"/>
            <w:tcBorders>
              <w:top w:val="nil"/>
              <w:left w:val="nil"/>
              <w:bottom w:val="nil"/>
              <w:right w:val="nil"/>
            </w:tcBorders>
            <w:tcMar>
              <w:top w:w="43" w:type="dxa"/>
              <w:left w:w="43" w:type="dxa"/>
              <w:bottom w:w="43" w:type="dxa"/>
              <w:right w:w="43" w:type="dxa"/>
            </w:tcMar>
          </w:tcPr>
          <w:p w14:paraId="4230445A" w14:textId="77777777" w:rsidR="003A24EC" w:rsidRPr="00F63774" w:rsidRDefault="003A24EC" w:rsidP="00C335FA">
            <w:pPr>
              <w:widowControl w:val="0"/>
              <w:jc w:val="center"/>
            </w:pPr>
            <w:r w:rsidRPr="00F63774">
              <w:rPr>
                <w:color w:val="000000"/>
              </w:rPr>
              <w:t>August 17</w:t>
            </w:r>
            <w:r w:rsidRPr="00F63774">
              <w:rPr>
                <w:color w:val="000000"/>
                <w:vertAlign w:val="superscript"/>
              </w:rPr>
              <w:t>th</w:t>
            </w:r>
            <w:r w:rsidRPr="00F63774">
              <w:rPr>
                <w:color w:val="000000"/>
              </w:rPr>
              <w:t xml:space="preserve"> – </w:t>
            </w:r>
            <w:proofErr w:type="spellStart"/>
            <w:r w:rsidRPr="00F63774">
              <w:rPr>
                <w:color w:val="000000"/>
              </w:rPr>
              <w:t>September</w:t>
            </w:r>
            <w:proofErr w:type="spellEnd"/>
            <w:r w:rsidRPr="00F63774">
              <w:rPr>
                <w:color w:val="000000"/>
              </w:rPr>
              <w:t xml:space="preserve"> 13</w:t>
            </w:r>
            <w:r w:rsidRPr="00F63774">
              <w:rPr>
                <w:color w:val="000000"/>
                <w:vertAlign w:val="superscript"/>
              </w:rPr>
              <w:t>th</w:t>
            </w:r>
            <w:r w:rsidRPr="00F63774">
              <w:rPr>
                <w:color w:val="000000"/>
              </w:rPr>
              <w:t>2020</w:t>
            </w:r>
          </w:p>
        </w:tc>
        <w:tc>
          <w:tcPr>
            <w:tcW w:w="1463" w:type="dxa"/>
            <w:tcBorders>
              <w:top w:val="nil"/>
              <w:left w:val="nil"/>
              <w:bottom w:val="nil"/>
              <w:right w:val="nil"/>
            </w:tcBorders>
            <w:tcMar>
              <w:top w:w="43" w:type="dxa"/>
              <w:left w:w="43" w:type="dxa"/>
              <w:bottom w:w="43" w:type="dxa"/>
              <w:right w:w="43" w:type="dxa"/>
            </w:tcMar>
          </w:tcPr>
          <w:p w14:paraId="50BB0E5B" w14:textId="77777777" w:rsidR="003A24EC" w:rsidRPr="00F63774" w:rsidRDefault="003A24EC" w:rsidP="00C335FA">
            <w:pPr>
              <w:widowControl w:val="0"/>
              <w:jc w:val="center"/>
            </w:pPr>
            <w:r w:rsidRPr="00F63774">
              <w:t>1871</w:t>
            </w:r>
          </w:p>
        </w:tc>
        <w:tc>
          <w:tcPr>
            <w:tcW w:w="1954" w:type="dxa"/>
            <w:tcBorders>
              <w:top w:val="nil"/>
              <w:left w:val="nil"/>
              <w:bottom w:val="nil"/>
              <w:right w:val="nil"/>
            </w:tcBorders>
          </w:tcPr>
          <w:p w14:paraId="332294D9" w14:textId="77777777" w:rsidR="003A24EC" w:rsidRPr="00F63774" w:rsidRDefault="003A24EC" w:rsidP="00C335FA">
            <w:pPr>
              <w:widowControl w:val="0"/>
              <w:jc w:val="center"/>
            </w:pPr>
            <w:r w:rsidRPr="00F63774">
              <w:t xml:space="preserve">5 </w:t>
            </w:r>
            <w:proofErr w:type="spellStart"/>
            <w:r w:rsidRPr="00F63774">
              <w:t>weeks</w:t>
            </w:r>
            <w:proofErr w:type="spellEnd"/>
          </w:p>
        </w:tc>
        <w:tc>
          <w:tcPr>
            <w:tcW w:w="2794" w:type="dxa"/>
            <w:gridSpan w:val="2"/>
            <w:tcBorders>
              <w:top w:val="nil"/>
              <w:left w:val="nil"/>
              <w:bottom w:val="nil"/>
              <w:right w:val="nil"/>
            </w:tcBorders>
          </w:tcPr>
          <w:p w14:paraId="50B50FDD" w14:textId="77777777" w:rsidR="003A24EC" w:rsidRPr="00F63774" w:rsidRDefault="003A24EC" w:rsidP="00C335FA">
            <w:pPr>
              <w:widowControl w:val="0"/>
              <w:jc w:val="center"/>
            </w:pPr>
            <w:r w:rsidRPr="00F63774">
              <w:t>19</w:t>
            </w:r>
          </w:p>
        </w:tc>
        <w:tc>
          <w:tcPr>
            <w:tcW w:w="1063" w:type="dxa"/>
            <w:tcBorders>
              <w:top w:val="nil"/>
              <w:left w:val="nil"/>
              <w:bottom w:val="nil"/>
              <w:right w:val="nil"/>
            </w:tcBorders>
            <w:vAlign w:val="center"/>
          </w:tcPr>
          <w:p w14:paraId="4D2E729E" w14:textId="77777777" w:rsidR="003A24EC" w:rsidRPr="00F63774" w:rsidRDefault="003A24EC" w:rsidP="00C335FA">
            <w:pPr>
              <w:widowControl w:val="0"/>
              <w:jc w:val="center"/>
            </w:pPr>
            <w:r w:rsidRPr="006C23F8">
              <w:t>48,27%</w:t>
            </w:r>
          </w:p>
        </w:tc>
      </w:tr>
      <w:tr w:rsidR="003A24EC" w:rsidRPr="00F63774" w14:paraId="4508E755"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54BEA610" w14:textId="77777777" w:rsidR="003A24EC" w:rsidRPr="00F63774" w:rsidRDefault="003A24EC" w:rsidP="00C335FA">
            <w:pPr>
              <w:widowControl w:val="0"/>
              <w:jc w:val="center"/>
              <w:rPr>
                <w:i/>
              </w:rPr>
            </w:pPr>
            <w:r w:rsidRPr="00F63774">
              <w:rPr>
                <w:i/>
              </w:rPr>
              <w:t>9</w:t>
            </w:r>
          </w:p>
        </w:tc>
        <w:tc>
          <w:tcPr>
            <w:tcW w:w="2729" w:type="dxa"/>
            <w:gridSpan w:val="2"/>
            <w:tcBorders>
              <w:top w:val="nil"/>
              <w:left w:val="nil"/>
              <w:bottom w:val="nil"/>
              <w:right w:val="nil"/>
            </w:tcBorders>
            <w:shd w:val="clear" w:color="auto" w:fill="F2F2F2"/>
            <w:tcMar>
              <w:top w:w="43" w:type="dxa"/>
              <w:left w:w="43" w:type="dxa"/>
              <w:bottom w:w="43" w:type="dxa"/>
              <w:right w:w="43" w:type="dxa"/>
            </w:tcMar>
          </w:tcPr>
          <w:p w14:paraId="30F5A781" w14:textId="77777777" w:rsidR="003A24EC" w:rsidRPr="00F63774" w:rsidRDefault="003A24EC" w:rsidP="00C335FA">
            <w:pPr>
              <w:widowControl w:val="0"/>
              <w:jc w:val="center"/>
            </w:pPr>
            <w:proofErr w:type="spellStart"/>
            <w:r w:rsidRPr="00F63774">
              <w:rPr>
                <w:color w:val="000000"/>
              </w:rPr>
              <w:t>September</w:t>
            </w:r>
            <w:proofErr w:type="spellEnd"/>
            <w:r w:rsidRPr="00F63774">
              <w:rPr>
                <w:color w:val="000000"/>
              </w:rPr>
              <w:t xml:space="preserve"> 21</w:t>
            </w:r>
            <w:r w:rsidRPr="00F63774">
              <w:rPr>
                <w:color w:val="000000"/>
                <w:vertAlign w:val="superscript"/>
              </w:rPr>
              <w:t>st</w:t>
            </w:r>
            <w:r w:rsidRPr="00F63774">
              <w:rPr>
                <w:color w:val="000000"/>
              </w:rPr>
              <w:t xml:space="preserve"> – </w:t>
            </w:r>
            <w:proofErr w:type="spellStart"/>
            <w:r w:rsidRPr="00F63774">
              <w:rPr>
                <w:color w:val="000000"/>
              </w:rPr>
              <w:t>October</w:t>
            </w:r>
            <w:proofErr w:type="spellEnd"/>
            <w:r w:rsidRPr="00F63774">
              <w:rPr>
                <w:color w:val="000000"/>
              </w:rPr>
              <w:t xml:space="preserve"> 19</w:t>
            </w:r>
            <w:r w:rsidRPr="00F63774">
              <w:rPr>
                <w:color w:val="000000"/>
                <w:vertAlign w:val="superscript"/>
              </w:rPr>
              <w:t xml:space="preserve">th </w:t>
            </w:r>
            <w:r w:rsidRPr="00F63774">
              <w:rPr>
                <w:color w:val="000000"/>
              </w:rPr>
              <w:t>2020</w:t>
            </w:r>
          </w:p>
        </w:tc>
        <w:tc>
          <w:tcPr>
            <w:tcW w:w="1463" w:type="dxa"/>
            <w:tcBorders>
              <w:top w:val="nil"/>
              <w:left w:val="nil"/>
              <w:bottom w:val="nil"/>
              <w:right w:val="nil"/>
            </w:tcBorders>
            <w:shd w:val="clear" w:color="auto" w:fill="F2F2F2"/>
            <w:tcMar>
              <w:top w:w="43" w:type="dxa"/>
              <w:left w:w="43" w:type="dxa"/>
              <w:bottom w:w="43" w:type="dxa"/>
              <w:right w:w="43" w:type="dxa"/>
            </w:tcMar>
          </w:tcPr>
          <w:p w14:paraId="5B27C4B9" w14:textId="77777777" w:rsidR="003A24EC" w:rsidRPr="00F63774" w:rsidRDefault="003A24EC" w:rsidP="00C335FA">
            <w:pPr>
              <w:widowControl w:val="0"/>
              <w:jc w:val="center"/>
            </w:pPr>
            <w:r w:rsidRPr="00F63774">
              <w:t>1821</w:t>
            </w:r>
          </w:p>
        </w:tc>
        <w:tc>
          <w:tcPr>
            <w:tcW w:w="1954" w:type="dxa"/>
            <w:tcBorders>
              <w:top w:val="nil"/>
              <w:left w:val="nil"/>
              <w:bottom w:val="nil"/>
              <w:right w:val="nil"/>
            </w:tcBorders>
            <w:shd w:val="clear" w:color="auto" w:fill="F2F2F2"/>
          </w:tcPr>
          <w:p w14:paraId="1FB2C447" w14:textId="77777777" w:rsidR="003A24EC" w:rsidRPr="00F63774" w:rsidRDefault="003A24EC" w:rsidP="00C335FA">
            <w:pPr>
              <w:widowControl w:val="0"/>
              <w:jc w:val="center"/>
            </w:pPr>
            <w:r w:rsidRPr="00F63774">
              <w:t xml:space="preserve">5 </w:t>
            </w:r>
            <w:proofErr w:type="spellStart"/>
            <w:r w:rsidRPr="00F63774">
              <w:t>weeks</w:t>
            </w:r>
            <w:proofErr w:type="spellEnd"/>
          </w:p>
        </w:tc>
        <w:tc>
          <w:tcPr>
            <w:tcW w:w="2794" w:type="dxa"/>
            <w:gridSpan w:val="2"/>
            <w:tcBorders>
              <w:top w:val="nil"/>
              <w:left w:val="nil"/>
              <w:bottom w:val="nil"/>
              <w:right w:val="nil"/>
            </w:tcBorders>
            <w:shd w:val="clear" w:color="auto" w:fill="F2F2F2"/>
          </w:tcPr>
          <w:p w14:paraId="28208DD1" w14:textId="77777777" w:rsidR="003A24EC" w:rsidRPr="00F63774" w:rsidRDefault="003A24EC" w:rsidP="00C335FA">
            <w:pPr>
              <w:widowControl w:val="0"/>
              <w:jc w:val="center"/>
            </w:pPr>
            <w:r w:rsidRPr="00F63774">
              <w:t>24</w:t>
            </w:r>
          </w:p>
        </w:tc>
        <w:tc>
          <w:tcPr>
            <w:tcW w:w="1063" w:type="dxa"/>
            <w:tcBorders>
              <w:top w:val="nil"/>
              <w:left w:val="nil"/>
              <w:bottom w:val="nil"/>
              <w:right w:val="nil"/>
            </w:tcBorders>
            <w:shd w:val="clear" w:color="auto" w:fill="F2F2F2"/>
            <w:vAlign w:val="center"/>
          </w:tcPr>
          <w:p w14:paraId="03ED6358" w14:textId="77777777" w:rsidR="003A24EC" w:rsidRPr="00F63774" w:rsidRDefault="003A24EC" w:rsidP="00C335FA">
            <w:pPr>
              <w:widowControl w:val="0"/>
              <w:jc w:val="center"/>
            </w:pPr>
            <w:r w:rsidRPr="006C23F8">
              <w:t>49,65%</w:t>
            </w:r>
          </w:p>
        </w:tc>
      </w:tr>
      <w:tr w:rsidR="003A24EC" w:rsidRPr="00F63774" w14:paraId="2137648E"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019F82D9" w14:textId="77777777" w:rsidR="003A24EC" w:rsidRPr="00F63774" w:rsidRDefault="003A24EC" w:rsidP="00C335FA">
            <w:pPr>
              <w:widowControl w:val="0"/>
              <w:jc w:val="center"/>
              <w:rPr>
                <w:i/>
              </w:rPr>
            </w:pPr>
            <w:r w:rsidRPr="00F63774">
              <w:rPr>
                <w:i/>
              </w:rPr>
              <w:t>10</w:t>
            </w:r>
          </w:p>
        </w:tc>
        <w:tc>
          <w:tcPr>
            <w:tcW w:w="2729" w:type="dxa"/>
            <w:gridSpan w:val="2"/>
            <w:tcBorders>
              <w:top w:val="nil"/>
              <w:left w:val="nil"/>
              <w:bottom w:val="nil"/>
              <w:right w:val="nil"/>
            </w:tcBorders>
            <w:tcMar>
              <w:top w:w="43" w:type="dxa"/>
              <w:left w:w="43" w:type="dxa"/>
              <w:bottom w:w="43" w:type="dxa"/>
              <w:right w:w="43" w:type="dxa"/>
            </w:tcMar>
          </w:tcPr>
          <w:p w14:paraId="5F6B5F93" w14:textId="77777777" w:rsidR="003A24EC" w:rsidRPr="00F63774" w:rsidRDefault="003A24EC" w:rsidP="00C335FA">
            <w:pPr>
              <w:widowControl w:val="0"/>
              <w:jc w:val="center"/>
            </w:pPr>
            <w:proofErr w:type="spellStart"/>
            <w:r w:rsidRPr="00F63774">
              <w:t>November</w:t>
            </w:r>
            <w:proofErr w:type="spellEnd"/>
            <w:r w:rsidRPr="00F63774">
              <w:t xml:space="preserve"> 26</w:t>
            </w:r>
            <w:r w:rsidRPr="00F63774">
              <w:rPr>
                <w:vertAlign w:val="superscript"/>
              </w:rPr>
              <w:t>th</w:t>
            </w:r>
            <w:r w:rsidRPr="00F63774">
              <w:t xml:space="preserve"> </w:t>
            </w:r>
            <w:r w:rsidRPr="00F63774">
              <w:rPr>
                <w:color w:val="000000"/>
              </w:rPr>
              <w:t>–</w:t>
            </w:r>
            <w:proofErr w:type="spellStart"/>
            <w:r w:rsidRPr="00F63774">
              <w:t>December</w:t>
            </w:r>
            <w:proofErr w:type="spellEnd"/>
            <w:r w:rsidRPr="00F63774">
              <w:t xml:space="preserve"> 29</w:t>
            </w:r>
            <w:r w:rsidRPr="00F63774">
              <w:rPr>
                <w:vertAlign w:val="superscript"/>
              </w:rPr>
              <w:t>th</w:t>
            </w:r>
            <w:r w:rsidRPr="00F63774">
              <w:t xml:space="preserve"> 2020</w:t>
            </w:r>
          </w:p>
        </w:tc>
        <w:tc>
          <w:tcPr>
            <w:tcW w:w="1463" w:type="dxa"/>
            <w:tcBorders>
              <w:top w:val="nil"/>
              <w:left w:val="nil"/>
              <w:bottom w:val="nil"/>
              <w:right w:val="nil"/>
            </w:tcBorders>
            <w:tcMar>
              <w:top w:w="43" w:type="dxa"/>
              <w:left w:w="43" w:type="dxa"/>
              <w:bottom w:w="43" w:type="dxa"/>
              <w:right w:w="43" w:type="dxa"/>
            </w:tcMar>
          </w:tcPr>
          <w:p w14:paraId="353E72B4" w14:textId="77777777" w:rsidR="003A24EC" w:rsidRPr="00F63774" w:rsidRDefault="003A24EC" w:rsidP="00C335FA">
            <w:pPr>
              <w:widowControl w:val="0"/>
              <w:jc w:val="center"/>
            </w:pPr>
            <w:r w:rsidRPr="00F63774">
              <w:t>1883</w:t>
            </w:r>
          </w:p>
        </w:tc>
        <w:tc>
          <w:tcPr>
            <w:tcW w:w="1954" w:type="dxa"/>
            <w:tcBorders>
              <w:top w:val="nil"/>
              <w:left w:val="nil"/>
              <w:bottom w:val="nil"/>
              <w:right w:val="nil"/>
            </w:tcBorders>
          </w:tcPr>
          <w:p w14:paraId="37C342B3" w14:textId="77777777" w:rsidR="003A24EC" w:rsidRPr="00F63774" w:rsidRDefault="003A24EC" w:rsidP="00C335FA">
            <w:pPr>
              <w:widowControl w:val="0"/>
              <w:jc w:val="center"/>
            </w:pPr>
            <w:r w:rsidRPr="00F63774">
              <w:t xml:space="preserve">9 </w:t>
            </w:r>
            <w:proofErr w:type="spellStart"/>
            <w:r w:rsidRPr="00F63774">
              <w:t>weeks</w:t>
            </w:r>
            <w:proofErr w:type="spellEnd"/>
          </w:p>
        </w:tc>
        <w:tc>
          <w:tcPr>
            <w:tcW w:w="2794" w:type="dxa"/>
            <w:gridSpan w:val="2"/>
            <w:tcBorders>
              <w:top w:val="nil"/>
              <w:left w:val="nil"/>
              <w:bottom w:val="nil"/>
              <w:right w:val="nil"/>
            </w:tcBorders>
          </w:tcPr>
          <w:p w14:paraId="58E2A8AA" w14:textId="77777777" w:rsidR="003A24EC" w:rsidRPr="00F63774" w:rsidRDefault="003A24EC" w:rsidP="00C335FA">
            <w:pPr>
              <w:widowControl w:val="0"/>
              <w:jc w:val="center"/>
            </w:pPr>
            <w:r w:rsidRPr="00F63774">
              <w:t>33</w:t>
            </w:r>
          </w:p>
        </w:tc>
        <w:tc>
          <w:tcPr>
            <w:tcW w:w="1063" w:type="dxa"/>
            <w:tcBorders>
              <w:top w:val="nil"/>
              <w:left w:val="nil"/>
              <w:bottom w:val="nil"/>
              <w:right w:val="nil"/>
            </w:tcBorders>
            <w:vAlign w:val="center"/>
          </w:tcPr>
          <w:p w14:paraId="0A6D6138" w14:textId="77777777" w:rsidR="003A24EC" w:rsidRPr="00F63774" w:rsidRDefault="003A24EC" w:rsidP="00C335FA">
            <w:pPr>
              <w:widowControl w:val="0"/>
              <w:jc w:val="center"/>
            </w:pPr>
            <w:r w:rsidRPr="006C23F8">
              <w:t>47,94%</w:t>
            </w:r>
          </w:p>
        </w:tc>
      </w:tr>
      <w:tr w:rsidR="003A24EC" w:rsidRPr="00F63774" w14:paraId="4482CA7C" w14:textId="77777777" w:rsidTr="00C335FA">
        <w:trPr>
          <w:trHeight w:val="257"/>
          <w:jc w:val="center"/>
        </w:trPr>
        <w:tc>
          <w:tcPr>
            <w:tcW w:w="911" w:type="dxa"/>
            <w:tcBorders>
              <w:top w:val="nil"/>
              <w:left w:val="nil"/>
              <w:bottom w:val="nil"/>
              <w:right w:val="nil"/>
            </w:tcBorders>
            <w:shd w:val="clear" w:color="auto" w:fill="FFFFFF"/>
            <w:tcMar>
              <w:top w:w="43" w:type="dxa"/>
              <w:left w:w="43" w:type="dxa"/>
              <w:bottom w:w="43" w:type="dxa"/>
              <w:right w:w="43" w:type="dxa"/>
            </w:tcMar>
          </w:tcPr>
          <w:p w14:paraId="651972CD" w14:textId="77777777" w:rsidR="003A24EC" w:rsidRPr="00F63774" w:rsidRDefault="003A24EC" w:rsidP="00C335FA">
            <w:pPr>
              <w:widowControl w:val="0"/>
              <w:jc w:val="center"/>
              <w:rPr>
                <w:i/>
              </w:rPr>
            </w:pPr>
            <w:r w:rsidRPr="00F63774">
              <w:rPr>
                <w:i/>
              </w:rPr>
              <w:t>11</w:t>
            </w:r>
          </w:p>
        </w:tc>
        <w:tc>
          <w:tcPr>
            <w:tcW w:w="2729" w:type="dxa"/>
            <w:gridSpan w:val="2"/>
            <w:tcBorders>
              <w:top w:val="nil"/>
              <w:left w:val="nil"/>
              <w:bottom w:val="nil"/>
              <w:right w:val="nil"/>
            </w:tcBorders>
            <w:shd w:val="clear" w:color="auto" w:fill="F2F2F2"/>
            <w:tcMar>
              <w:top w:w="43" w:type="dxa"/>
              <w:left w:w="43" w:type="dxa"/>
              <w:bottom w:w="43" w:type="dxa"/>
              <w:right w:w="43" w:type="dxa"/>
            </w:tcMar>
          </w:tcPr>
          <w:p w14:paraId="1C560CCC" w14:textId="77777777" w:rsidR="003A24EC" w:rsidRPr="00F63774" w:rsidRDefault="003A24EC" w:rsidP="00C335FA">
            <w:pPr>
              <w:widowControl w:val="0"/>
              <w:jc w:val="center"/>
            </w:pPr>
            <w:r w:rsidRPr="00F63774">
              <w:t>April 13</w:t>
            </w:r>
            <w:r w:rsidRPr="00F63774">
              <w:rPr>
                <w:vertAlign w:val="superscript"/>
              </w:rPr>
              <w:t>th</w:t>
            </w:r>
            <w:r w:rsidRPr="00F63774">
              <w:t xml:space="preserve"> – May 31</w:t>
            </w:r>
            <w:r w:rsidRPr="00F63774">
              <w:rPr>
                <w:vertAlign w:val="superscript"/>
              </w:rPr>
              <w:t>st</w:t>
            </w:r>
            <w:r w:rsidRPr="00F63774">
              <w:t xml:space="preserve"> 2021</w:t>
            </w:r>
          </w:p>
        </w:tc>
        <w:tc>
          <w:tcPr>
            <w:tcW w:w="1463" w:type="dxa"/>
            <w:tcBorders>
              <w:top w:val="nil"/>
              <w:left w:val="nil"/>
              <w:bottom w:val="nil"/>
              <w:right w:val="nil"/>
            </w:tcBorders>
            <w:shd w:val="clear" w:color="auto" w:fill="F2F2F2"/>
            <w:tcMar>
              <w:top w:w="43" w:type="dxa"/>
              <w:left w:w="43" w:type="dxa"/>
              <w:bottom w:w="43" w:type="dxa"/>
              <w:right w:w="43" w:type="dxa"/>
            </w:tcMar>
          </w:tcPr>
          <w:p w14:paraId="2C35BE49" w14:textId="77777777" w:rsidR="003A24EC" w:rsidRPr="00F63774" w:rsidRDefault="003A24EC" w:rsidP="00C335FA">
            <w:pPr>
              <w:widowControl w:val="0"/>
              <w:jc w:val="center"/>
            </w:pPr>
            <w:r w:rsidRPr="00F63774">
              <w:t>2002</w:t>
            </w:r>
          </w:p>
        </w:tc>
        <w:tc>
          <w:tcPr>
            <w:tcW w:w="1954" w:type="dxa"/>
            <w:tcBorders>
              <w:top w:val="nil"/>
              <w:left w:val="nil"/>
              <w:bottom w:val="nil"/>
              <w:right w:val="nil"/>
            </w:tcBorders>
            <w:shd w:val="clear" w:color="auto" w:fill="F2F2F2"/>
          </w:tcPr>
          <w:p w14:paraId="24D1B7A2" w14:textId="77777777" w:rsidR="003A24EC" w:rsidRPr="00F63774" w:rsidRDefault="003A24EC" w:rsidP="00C335FA">
            <w:pPr>
              <w:widowControl w:val="0"/>
              <w:jc w:val="center"/>
            </w:pPr>
            <w:r w:rsidRPr="00F63774">
              <w:t xml:space="preserve">20 </w:t>
            </w:r>
            <w:proofErr w:type="spellStart"/>
            <w:r w:rsidRPr="00F63774">
              <w:t>weeks</w:t>
            </w:r>
            <w:proofErr w:type="spellEnd"/>
          </w:p>
        </w:tc>
        <w:tc>
          <w:tcPr>
            <w:tcW w:w="2794" w:type="dxa"/>
            <w:gridSpan w:val="2"/>
            <w:tcBorders>
              <w:top w:val="nil"/>
              <w:left w:val="nil"/>
              <w:bottom w:val="nil"/>
              <w:right w:val="nil"/>
            </w:tcBorders>
            <w:shd w:val="clear" w:color="auto" w:fill="F2F2F2"/>
          </w:tcPr>
          <w:p w14:paraId="1C7E95C6" w14:textId="77777777" w:rsidR="003A24EC" w:rsidRPr="00F63774" w:rsidRDefault="003A24EC" w:rsidP="00C335FA">
            <w:pPr>
              <w:widowControl w:val="0"/>
              <w:jc w:val="center"/>
            </w:pPr>
            <w:r w:rsidRPr="00F63774">
              <w:t>53</w:t>
            </w:r>
          </w:p>
        </w:tc>
        <w:tc>
          <w:tcPr>
            <w:tcW w:w="1063" w:type="dxa"/>
            <w:tcBorders>
              <w:top w:val="nil"/>
              <w:left w:val="nil"/>
              <w:bottom w:val="nil"/>
              <w:right w:val="nil"/>
            </w:tcBorders>
            <w:shd w:val="clear" w:color="auto" w:fill="F2F2F2"/>
            <w:vAlign w:val="center"/>
          </w:tcPr>
          <w:p w14:paraId="3F449131" w14:textId="77777777" w:rsidR="003A24EC" w:rsidRPr="00F63774" w:rsidRDefault="003A24EC" w:rsidP="00C335FA">
            <w:pPr>
              <w:widowControl w:val="0"/>
              <w:jc w:val="center"/>
            </w:pPr>
            <w:r w:rsidRPr="006C23F8">
              <w:t>44,65%</w:t>
            </w:r>
          </w:p>
        </w:tc>
      </w:tr>
      <w:tr w:rsidR="003A24EC" w:rsidRPr="00F63774" w14:paraId="11E8588C" w14:textId="77777777" w:rsidTr="00C335FA">
        <w:trPr>
          <w:trHeight w:val="257"/>
          <w:jc w:val="center"/>
        </w:trPr>
        <w:tc>
          <w:tcPr>
            <w:tcW w:w="911" w:type="dxa"/>
            <w:tcBorders>
              <w:top w:val="nil"/>
              <w:left w:val="nil"/>
              <w:bottom w:val="single" w:sz="4" w:space="0" w:color="000000"/>
              <w:right w:val="nil"/>
            </w:tcBorders>
            <w:shd w:val="clear" w:color="auto" w:fill="FFFFFF"/>
            <w:tcMar>
              <w:top w:w="43" w:type="dxa"/>
              <w:left w:w="43" w:type="dxa"/>
              <w:bottom w:w="43" w:type="dxa"/>
              <w:right w:w="43" w:type="dxa"/>
            </w:tcMar>
          </w:tcPr>
          <w:p w14:paraId="689ECE09" w14:textId="77777777" w:rsidR="003A24EC" w:rsidRPr="00F63774" w:rsidRDefault="003A24EC" w:rsidP="00C335FA">
            <w:pPr>
              <w:widowControl w:val="0"/>
              <w:jc w:val="center"/>
              <w:rPr>
                <w:i/>
              </w:rPr>
            </w:pPr>
            <w:r w:rsidRPr="00F63774">
              <w:rPr>
                <w:i/>
              </w:rPr>
              <w:t>12</w:t>
            </w:r>
          </w:p>
        </w:tc>
        <w:tc>
          <w:tcPr>
            <w:tcW w:w="2729" w:type="dxa"/>
            <w:gridSpan w:val="2"/>
            <w:tcBorders>
              <w:top w:val="nil"/>
              <w:left w:val="nil"/>
              <w:bottom w:val="single" w:sz="4" w:space="0" w:color="000000"/>
              <w:right w:val="nil"/>
            </w:tcBorders>
            <w:tcMar>
              <w:top w:w="43" w:type="dxa"/>
              <w:left w:w="43" w:type="dxa"/>
              <w:bottom w:w="43" w:type="dxa"/>
              <w:right w:w="43" w:type="dxa"/>
            </w:tcMar>
          </w:tcPr>
          <w:p w14:paraId="2F532B0D" w14:textId="77777777" w:rsidR="003A24EC" w:rsidRPr="00F63774" w:rsidRDefault="003A24EC" w:rsidP="00C335FA">
            <w:pPr>
              <w:widowControl w:val="0"/>
              <w:jc w:val="center"/>
            </w:pPr>
            <w:r w:rsidRPr="00F63774">
              <w:t>Mars 2</w:t>
            </w:r>
            <w:r w:rsidRPr="00F63774">
              <w:rPr>
                <w:vertAlign w:val="superscript"/>
              </w:rPr>
              <w:t>nd</w:t>
            </w:r>
            <w:r w:rsidRPr="00F63774">
              <w:t xml:space="preserve"> – April 19</w:t>
            </w:r>
            <w:r w:rsidRPr="00F63774">
              <w:rPr>
                <w:vertAlign w:val="superscript"/>
              </w:rPr>
              <w:t>th</w:t>
            </w:r>
            <w:r w:rsidRPr="00F63774">
              <w:t xml:space="preserve"> 2022</w:t>
            </w:r>
          </w:p>
        </w:tc>
        <w:tc>
          <w:tcPr>
            <w:tcW w:w="1463" w:type="dxa"/>
            <w:tcBorders>
              <w:top w:val="nil"/>
              <w:left w:val="nil"/>
              <w:bottom w:val="single" w:sz="4" w:space="0" w:color="000000"/>
              <w:right w:val="nil"/>
            </w:tcBorders>
            <w:tcMar>
              <w:top w:w="43" w:type="dxa"/>
              <w:left w:w="43" w:type="dxa"/>
              <w:bottom w:w="43" w:type="dxa"/>
              <w:right w:w="43" w:type="dxa"/>
            </w:tcMar>
          </w:tcPr>
          <w:p w14:paraId="24A76E43" w14:textId="77777777" w:rsidR="003A24EC" w:rsidRPr="00F63774" w:rsidRDefault="003A24EC" w:rsidP="00C335FA">
            <w:pPr>
              <w:widowControl w:val="0"/>
              <w:jc w:val="center"/>
            </w:pPr>
            <w:r w:rsidRPr="00F63774">
              <w:t>1672</w:t>
            </w:r>
          </w:p>
        </w:tc>
        <w:tc>
          <w:tcPr>
            <w:tcW w:w="1954" w:type="dxa"/>
            <w:tcBorders>
              <w:top w:val="nil"/>
              <w:left w:val="nil"/>
              <w:bottom w:val="single" w:sz="4" w:space="0" w:color="000000"/>
              <w:right w:val="nil"/>
            </w:tcBorders>
          </w:tcPr>
          <w:p w14:paraId="463DC054" w14:textId="77777777" w:rsidR="003A24EC" w:rsidRPr="00F63774" w:rsidRDefault="003A24EC" w:rsidP="00C335FA">
            <w:pPr>
              <w:widowControl w:val="0"/>
              <w:jc w:val="center"/>
            </w:pPr>
            <w:r w:rsidRPr="00F63774">
              <w:t xml:space="preserve">46 </w:t>
            </w:r>
            <w:proofErr w:type="spellStart"/>
            <w:r w:rsidRPr="00F63774">
              <w:t>weeks</w:t>
            </w:r>
            <w:proofErr w:type="spellEnd"/>
          </w:p>
        </w:tc>
        <w:tc>
          <w:tcPr>
            <w:tcW w:w="2794" w:type="dxa"/>
            <w:gridSpan w:val="2"/>
            <w:tcBorders>
              <w:top w:val="nil"/>
              <w:left w:val="nil"/>
              <w:bottom w:val="single" w:sz="4" w:space="0" w:color="000000"/>
              <w:right w:val="nil"/>
            </w:tcBorders>
          </w:tcPr>
          <w:p w14:paraId="4A083500" w14:textId="77777777" w:rsidR="003A24EC" w:rsidRPr="00F63774" w:rsidRDefault="003A24EC" w:rsidP="00C335FA">
            <w:pPr>
              <w:widowControl w:val="0"/>
              <w:jc w:val="center"/>
            </w:pPr>
            <w:r w:rsidRPr="00F63774">
              <w:t>99</w:t>
            </w:r>
          </w:p>
        </w:tc>
        <w:tc>
          <w:tcPr>
            <w:tcW w:w="1063" w:type="dxa"/>
            <w:tcBorders>
              <w:top w:val="nil"/>
              <w:left w:val="nil"/>
              <w:bottom w:val="single" w:sz="4" w:space="0" w:color="000000"/>
              <w:right w:val="nil"/>
            </w:tcBorders>
            <w:vAlign w:val="center"/>
          </w:tcPr>
          <w:p w14:paraId="37E61CB7" w14:textId="77777777" w:rsidR="003A24EC" w:rsidRPr="00F63774" w:rsidRDefault="003A24EC" w:rsidP="00C335FA">
            <w:pPr>
              <w:widowControl w:val="0"/>
              <w:jc w:val="center"/>
            </w:pPr>
            <w:r w:rsidRPr="006C23F8">
              <w:t>53,77%</w:t>
            </w:r>
          </w:p>
        </w:tc>
      </w:tr>
    </w:tbl>
    <w:p w14:paraId="1999B1F4" w14:textId="77777777" w:rsidR="003A24EC" w:rsidRPr="00F63774" w:rsidRDefault="003A24EC" w:rsidP="003A24EC">
      <w:pPr>
        <w:widowControl w:val="0"/>
        <w:spacing w:line="276" w:lineRule="auto"/>
        <w:jc w:val="both"/>
      </w:pPr>
    </w:p>
    <w:p w14:paraId="384C8EDF" w14:textId="77777777" w:rsidR="003A24EC" w:rsidRPr="00380612" w:rsidRDefault="003A24EC" w:rsidP="003A24EC">
      <w:pPr>
        <w:widowControl w:val="0"/>
        <w:spacing w:line="276" w:lineRule="auto"/>
        <w:jc w:val="both"/>
        <w:rPr>
          <w:lang w:val="en-US"/>
        </w:rPr>
      </w:pPr>
      <w:r w:rsidRPr="00380612">
        <w:rPr>
          <w:lang w:val="en-US"/>
        </w:rPr>
        <w:t xml:space="preserve">Table 1 illustrates various elements of the survey: the number of </w:t>
      </w:r>
      <w:r w:rsidRPr="00F63774">
        <w:rPr>
          <w:lang w:val="en-US"/>
        </w:rPr>
        <w:t>time points</w:t>
      </w:r>
      <w:r w:rsidRPr="00380612">
        <w:rPr>
          <w:lang w:val="en-US"/>
        </w:rPr>
        <w:t xml:space="preserve">, the timeline of the survey, and the sample size. </w:t>
      </w:r>
    </w:p>
    <w:p w14:paraId="6C11C173" w14:textId="77777777" w:rsidR="003A24EC" w:rsidRPr="00380612" w:rsidRDefault="003A24EC" w:rsidP="003A24EC">
      <w:pPr>
        <w:widowControl w:val="0"/>
        <w:spacing w:line="276" w:lineRule="auto"/>
        <w:jc w:val="both"/>
        <w:rPr>
          <w:lang w:val="en-US"/>
        </w:rPr>
      </w:pPr>
      <w:r w:rsidRPr="00380612">
        <w:rPr>
          <w:lang w:val="en-US"/>
        </w:rPr>
        <w:br w:type="page"/>
      </w:r>
    </w:p>
    <w:p w14:paraId="00373AB6" w14:textId="77777777" w:rsidR="003A24EC" w:rsidRPr="00380612" w:rsidRDefault="003A24EC" w:rsidP="003A24EC">
      <w:pPr>
        <w:pStyle w:val="Titre4"/>
        <w:rPr>
          <w:color w:val="000000"/>
        </w:rPr>
      </w:pPr>
      <w:bookmarkStart w:id="8" w:name="_Toc155923672"/>
      <w:bookmarkStart w:id="9" w:name="_Toc155923924"/>
      <w:bookmarkStart w:id="10" w:name="_Toc163219199"/>
      <w:r w:rsidRPr="001670E7">
        <w:rPr>
          <w:b/>
          <w:bCs/>
        </w:rPr>
        <w:lastRenderedPageBreak/>
        <w:t>Table 2.</w:t>
      </w:r>
      <w:r w:rsidRPr="00380612">
        <w:t xml:space="preserve"> Descriptive statistics of the measurement times used for the </w:t>
      </w:r>
      <w:proofErr w:type="gramStart"/>
      <w:r w:rsidRPr="00380612">
        <w:t>study</w:t>
      </w:r>
      <w:bookmarkEnd w:id="8"/>
      <w:bookmarkEnd w:id="9"/>
      <w:bookmarkEnd w:id="10"/>
      <w:proofErr w:type="gramEnd"/>
    </w:p>
    <w:tbl>
      <w:tblPr>
        <w:tblW w:w="10632"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1404"/>
        <w:gridCol w:w="581"/>
        <w:gridCol w:w="2693"/>
        <w:gridCol w:w="1276"/>
        <w:gridCol w:w="1984"/>
        <w:gridCol w:w="2694"/>
      </w:tblGrid>
      <w:tr w:rsidR="003A24EC" w:rsidRPr="00845224" w14:paraId="6CD0D431" w14:textId="77777777" w:rsidTr="00C335FA">
        <w:trPr>
          <w:trHeight w:val="161"/>
        </w:trPr>
        <w:tc>
          <w:tcPr>
            <w:tcW w:w="1404" w:type="dxa"/>
            <w:tcBorders>
              <w:top w:val="single" w:sz="4" w:space="0" w:color="000000"/>
              <w:left w:val="nil"/>
              <w:bottom w:val="single" w:sz="8" w:space="0" w:color="7F7F7F"/>
              <w:right w:val="nil"/>
            </w:tcBorders>
            <w:shd w:val="clear" w:color="auto" w:fill="auto"/>
            <w:tcMar>
              <w:top w:w="43" w:type="dxa"/>
              <w:left w:w="43" w:type="dxa"/>
              <w:bottom w:w="43" w:type="dxa"/>
              <w:right w:w="43" w:type="dxa"/>
            </w:tcMar>
          </w:tcPr>
          <w:p w14:paraId="61D41B2D" w14:textId="77777777" w:rsidR="003A24EC" w:rsidRPr="00F63774" w:rsidRDefault="003A24EC" w:rsidP="00C335FA">
            <w:pPr>
              <w:widowControl w:val="0"/>
              <w:jc w:val="center"/>
              <w:rPr>
                <w:i/>
              </w:rPr>
            </w:pPr>
            <w:proofErr w:type="spellStart"/>
            <w:r>
              <w:t>Measurement</w:t>
            </w:r>
            <w:proofErr w:type="spellEnd"/>
            <w:r>
              <w:t xml:space="preserve"> Time</w:t>
            </w:r>
          </w:p>
        </w:tc>
        <w:tc>
          <w:tcPr>
            <w:tcW w:w="3274" w:type="dxa"/>
            <w:gridSpan w:val="2"/>
            <w:tcBorders>
              <w:top w:val="single" w:sz="4" w:space="0" w:color="000000"/>
              <w:left w:val="nil"/>
              <w:bottom w:val="single" w:sz="8" w:space="0" w:color="7F7F7F"/>
              <w:right w:val="nil"/>
            </w:tcBorders>
            <w:shd w:val="clear" w:color="auto" w:fill="auto"/>
            <w:tcMar>
              <w:top w:w="43" w:type="dxa"/>
              <w:left w:w="43" w:type="dxa"/>
              <w:bottom w:w="43" w:type="dxa"/>
              <w:right w:w="43" w:type="dxa"/>
            </w:tcMar>
          </w:tcPr>
          <w:p w14:paraId="21237CFF" w14:textId="77777777" w:rsidR="003A24EC" w:rsidRPr="00F63774" w:rsidRDefault="003A24EC" w:rsidP="00C335FA">
            <w:pPr>
              <w:widowControl w:val="0"/>
              <w:jc w:val="center"/>
              <w:rPr>
                <w:i/>
              </w:rPr>
            </w:pPr>
            <w:r w:rsidRPr="00F63774">
              <w:rPr>
                <w:i/>
              </w:rPr>
              <w:t>Survey dates</w:t>
            </w:r>
          </w:p>
        </w:tc>
        <w:tc>
          <w:tcPr>
            <w:tcW w:w="1276" w:type="dxa"/>
            <w:tcBorders>
              <w:top w:val="single" w:sz="4" w:space="0" w:color="000000"/>
              <w:left w:val="nil"/>
              <w:bottom w:val="single" w:sz="8" w:space="0" w:color="7F7F7F"/>
              <w:right w:val="nil"/>
            </w:tcBorders>
            <w:shd w:val="clear" w:color="auto" w:fill="auto"/>
            <w:tcMar>
              <w:top w:w="43" w:type="dxa"/>
              <w:left w:w="43" w:type="dxa"/>
              <w:bottom w:w="43" w:type="dxa"/>
              <w:right w:w="43" w:type="dxa"/>
            </w:tcMar>
          </w:tcPr>
          <w:p w14:paraId="697EF6DC" w14:textId="77777777" w:rsidR="003A24EC" w:rsidRPr="00F63774" w:rsidRDefault="003A24EC" w:rsidP="00C335FA">
            <w:pPr>
              <w:widowControl w:val="0"/>
              <w:jc w:val="center"/>
              <w:rPr>
                <w:i/>
              </w:rPr>
            </w:pPr>
            <w:proofErr w:type="spellStart"/>
            <w:r w:rsidRPr="00F63774">
              <w:rPr>
                <w:i/>
              </w:rPr>
              <w:t>Sample</w:t>
            </w:r>
            <w:proofErr w:type="spellEnd"/>
            <w:r w:rsidRPr="00F63774">
              <w:rPr>
                <w:i/>
              </w:rPr>
              <w:t xml:space="preserve"> Size</w:t>
            </w:r>
            <w:r w:rsidRPr="00F63774">
              <w:rPr>
                <w:i/>
              </w:rPr>
              <w:br/>
              <w:t>(N)</w:t>
            </w:r>
          </w:p>
        </w:tc>
        <w:tc>
          <w:tcPr>
            <w:tcW w:w="1984" w:type="dxa"/>
            <w:tcBorders>
              <w:top w:val="single" w:sz="4" w:space="0" w:color="000000"/>
              <w:left w:val="nil"/>
              <w:bottom w:val="single" w:sz="8" w:space="0" w:color="7F7F7F"/>
              <w:right w:val="nil"/>
            </w:tcBorders>
            <w:shd w:val="clear" w:color="auto" w:fill="auto"/>
          </w:tcPr>
          <w:p w14:paraId="46D146EA" w14:textId="77777777" w:rsidR="003A24EC" w:rsidRPr="00F63774" w:rsidRDefault="003A24EC" w:rsidP="00C335FA">
            <w:pPr>
              <w:widowControl w:val="0"/>
              <w:jc w:val="center"/>
              <w:rPr>
                <w:i/>
              </w:rPr>
            </w:pPr>
            <w:proofErr w:type="spellStart"/>
            <w:r w:rsidRPr="00F63774">
              <w:rPr>
                <w:i/>
              </w:rPr>
              <w:t>Intervals</w:t>
            </w:r>
            <w:proofErr w:type="spellEnd"/>
            <w:r w:rsidRPr="00F63774">
              <w:rPr>
                <w:i/>
              </w:rPr>
              <w:t xml:space="preserve"> </w:t>
            </w:r>
            <w:proofErr w:type="spellStart"/>
            <w:r w:rsidRPr="00F63774">
              <w:rPr>
                <w:i/>
              </w:rPr>
              <w:t>between</w:t>
            </w:r>
            <w:proofErr w:type="spellEnd"/>
            <w:r w:rsidRPr="00F63774">
              <w:rPr>
                <w:i/>
              </w:rPr>
              <w:t xml:space="preserve"> </w:t>
            </w:r>
            <w:r w:rsidRPr="00F63774">
              <w:rPr>
                <w:i/>
                <w:lang w:val="en-US"/>
              </w:rPr>
              <w:t>time points</w:t>
            </w:r>
          </w:p>
        </w:tc>
        <w:tc>
          <w:tcPr>
            <w:tcW w:w="2694" w:type="dxa"/>
            <w:tcBorders>
              <w:top w:val="single" w:sz="4" w:space="0" w:color="000000"/>
              <w:left w:val="nil"/>
              <w:bottom w:val="single" w:sz="8" w:space="0" w:color="7F7F7F"/>
              <w:right w:val="nil"/>
            </w:tcBorders>
            <w:shd w:val="clear" w:color="auto" w:fill="auto"/>
          </w:tcPr>
          <w:p w14:paraId="659A558C" w14:textId="77777777" w:rsidR="003A24EC" w:rsidRPr="00380612" w:rsidRDefault="003A24EC" w:rsidP="00C335FA">
            <w:pPr>
              <w:widowControl w:val="0"/>
              <w:jc w:val="center"/>
              <w:rPr>
                <w:i/>
                <w:lang w:val="en-US"/>
              </w:rPr>
            </w:pPr>
            <w:r w:rsidRPr="00380612">
              <w:rPr>
                <w:i/>
                <w:lang w:val="en-US"/>
              </w:rPr>
              <w:t>Number of weeks elapsed since launch of survey</w:t>
            </w:r>
          </w:p>
        </w:tc>
      </w:tr>
      <w:tr w:rsidR="003A24EC" w:rsidRPr="00F63774" w14:paraId="3D57B6FE" w14:textId="77777777" w:rsidTr="00C335FA">
        <w:trPr>
          <w:trHeight w:val="257"/>
        </w:trPr>
        <w:tc>
          <w:tcPr>
            <w:tcW w:w="10632" w:type="dxa"/>
            <w:gridSpan w:val="6"/>
            <w:tcBorders>
              <w:top w:val="nil"/>
              <w:left w:val="nil"/>
              <w:bottom w:val="nil"/>
              <w:right w:val="nil"/>
            </w:tcBorders>
            <w:shd w:val="clear" w:color="auto" w:fill="auto"/>
            <w:tcMar>
              <w:top w:w="43" w:type="dxa"/>
              <w:left w:w="43" w:type="dxa"/>
              <w:bottom w:w="43" w:type="dxa"/>
              <w:right w:w="43" w:type="dxa"/>
            </w:tcMar>
            <w:vAlign w:val="center"/>
          </w:tcPr>
          <w:p w14:paraId="22695111" w14:textId="77777777" w:rsidR="003A24EC" w:rsidRPr="00F63774" w:rsidRDefault="003A24EC" w:rsidP="00C335FA">
            <w:pPr>
              <w:widowControl w:val="0"/>
            </w:pPr>
            <w:proofErr w:type="spellStart"/>
            <w:r>
              <w:rPr>
                <w:i/>
              </w:rPr>
              <w:t>Mandatory</w:t>
            </w:r>
            <w:proofErr w:type="spellEnd"/>
            <w:r>
              <w:rPr>
                <w:i/>
              </w:rPr>
              <w:t xml:space="preserve"> </w:t>
            </w:r>
            <w:proofErr w:type="spellStart"/>
            <w:r>
              <w:rPr>
                <w:i/>
              </w:rPr>
              <w:t>measure</w:t>
            </w:r>
            <w:proofErr w:type="spellEnd"/>
            <w:r>
              <w:rPr>
                <w:i/>
              </w:rPr>
              <w:t xml:space="preserve"> </w:t>
            </w:r>
            <w:proofErr w:type="spellStart"/>
            <w:r>
              <w:rPr>
                <w:i/>
              </w:rPr>
              <w:t>period</w:t>
            </w:r>
            <w:proofErr w:type="spellEnd"/>
          </w:p>
        </w:tc>
      </w:tr>
      <w:tr w:rsidR="003A24EC" w:rsidRPr="00F63774" w14:paraId="05A009BE" w14:textId="77777777" w:rsidTr="00C335FA">
        <w:trPr>
          <w:trHeight w:val="257"/>
        </w:trPr>
        <w:tc>
          <w:tcPr>
            <w:tcW w:w="1985" w:type="dxa"/>
            <w:gridSpan w:val="2"/>
            <w:tcBorders>
              <w:top w:val="nil"/>
              <w:left w:val="nil"/>
              <w:bottom w:val="nil"/>
              <w:right w:val="nil"/>
            </w:tcBorders>
            <w:shd w:val="clear" w:color="auto" w:fill="auto"/>
            <w:tcMar>
              <w:top w:w="43" w:type="dxa"/>
              <w:left w:w="43" w:type="dxa"/>
              <w:bottom w:w="43" w:type="dxa"/>
              <w:right w:w="43" w:type="dxa"/>
            </w:tcMar>
          </w:tcPr>
          <w:p w14:paraId="6914027E" w14:textId="77777777" w:rsidR="003A24EC" w:rsidRPr="00F63774" w:rsidRDefault="003A24EC" w:rsidP="00C335FA">
            <w:pPr>
              <w:widowControl w:val="0"/>
              <w:jc w:val="center"/>
              <w:rPr>
                <w:i/>
              </w:rPr>
            </w:pPr>
            <w:r w:rsidRPr="00F63774">
              <w:rPr>
                <w:i/>
              </w:rPr>
              <w:t>1</w:t>
            </w:r>
          </w:p>
        </w:tc>
        <w:tc>
          <w:tcPr>
            <w:tcW w:w="2693" w:type="dxa"/>
            <w:tcBorders>
              <w:top w:val="nil"/>
              <w:left w:val="nil"/>
              <w:bottom w:val="nil"/>
              <w:right w:val="nil"/>
            </w:tcBorders>
            <w:shd w:val="clear" w:color="auto" w:fill="auto"/>
            <w:tcMar>
              <w:top w:w="43" w:type="dxa"/>
              <w:left w:w="43" w:type="dxa"/>
              <w:bottom w:w="43" w:type="dxa"/>
              <w:right w:w="43" w:type="dxa"/>
            </w:tcMar>
          </w:tcPr>
          <w:p w14:paraId="3FB07BE8" w14:textId="77777777" w:rsidR="003A24EC" w:rsidRPr="00F63774" w:rsidRDefault="003A24EC" w:rsidP="00C335FA">
            <w:pPr>
              <w:widowControl w:val="0"/>
              <w:jc w:val="center"/>
            </w:pPr>
            <w:r w:rsidRPr="00F63774">
              <w:rPr>
                <w:color w:val="000000"/>
              </w:rPr>
              <w:t>April 6</w:t>
            </w:r>
            <w:r w:rsidRPr="00F63774">
              <w:rPr>
                <w:color w:val="000000"/>
                <w:vertAlign w:val="superscript"/>
              </w:rPr>
              <w:t>th</w:t>
            </w:r>
            <w:r w:rsidRPr="00F63774">
              <w:rPr>
                <w:color w:val="000000"/>
              </w:rPr>
              <w:t xml:space="preserve"> – May 6</w:t>
            </w:r>
            <w:r w:rsidRPr="00F63774">
              <w:rPr>
                <w:color w:val="000000"/>
                <w:vertAlign w:val="superscript"/>
              </w:rPr>
              <w:t>th</w:t>
            </w:r>
            <w:r w:rsidRPr="00F63774">
              <w:rPr>
                <w:color w:val="000000"/>
              </w:rPr>
              <w:t xml:space="preserve"> 2020</w:t>
            </w:r>
          </w:p>
        </w:tc>
        <w:tc>
          <w:tcPr>
            <w:tcW w:w="1276" w:type="dxa"/>
            <w:tcBorders>
              <w:top w:val="nil"/>
              <w:left w:val="nil"/>
              <w:bottom w:val="nil"/>
              <w:right w:val="nil"/>
            </w:tcBorders>
            <w:shd w:val="clear" w:color="auto" w:fill="auto"/>
            <w:tcMar>
              <w:top w:w="43" w:type="dxa"/>
              <w:left w:w="43" w:type="dxa"/>
              <w:bottom w:w="43" w:type="dxa"/>
              <w:right w:w="43" w:type="dxa"/>
            </w:tcMar>
          </w:tcPr>
          <w:p w14:paraId="708E4ED7" w14:textId="77777777" w:rsidR="003A24EC" w:rsidRPr="00F63774" w:rsidRDefault="003A24EC" w:rsidP="00C335FA">
            <w:pPr>
              <w:widowControl w:val="0"/>
              <w:jc w:val="center"/>
            </w:pPr>
            <w:r>
              <w:t>1984</w:t>
            </w:r>
          </w:p>
        </w:tc>
        <w:tc>
          <w:tcPr>
            <w:tcW w:w="1984" w:type="dxa"/>
            <w:tcBorders>
              <w:top w:val="nil"/>
              <w:left w:val="nil"/>
              <w:bottom w:val="nil"/>
              <w:right w:val="nil"/>
            </w:tcBorders>
            <w:shd w:val="clear" w:color="auto" w:fill="auto"/>
          </w:tcPr>
          <w:p w14:paraId="1E738CF6"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694" w:type="dxa"/>
            <w:tcBorders>
              <w:top w:val="nil"/>
              <w:left w:val="nil"/>
              <w:bottom w:val="nil"/>
              <w:right w:val="nil"/>
            </w:tcBorders>
            <w:shd w:val="clear" w:color="auto" w:fill="auto"/>
          </w:tcPr>
          <w:p w14:paraId="51F380C6" w14:textId="77777777" w:rsidR="003A24EC" w:rsidRPr="00F63774" w:rsidRDefault="003A24EC" w:rsidP="00C335FA">
            <w:pPr>
              <w:widowControl w:val="0"/>
              <w:jc w:val="center"/>
            </w:pPr>
            <w:r w:rsidRPr="00F63774">
              <w:t>0</w:t>
            </w:r>
          </w:p>
        </w:tc>
      </w:tr>
      <w:tr w:rsidR="003A24EC" w:rsidRPr="00F63774" w14:paraId="33C870AC" w14:textId="77777777" w:rsidTr="00C335FA">
        <w:trPr>
          <w:trHeight w:val="257"/>
        </w:trPr>
        <w:tc>
          <w:tcPr>
            <w:tcW w:w="1985" w:type="dxa"/>
            <w:gridSpan w:val="2"/>
            <w:tcBorders>
              <w:top w:val="nil"/>
              <w:left w:val="nil"/>
              <w:bottom w:val="nil"/>
              <w:right w:val="nil"/>
            </w:tcBorders>
            <w:shd w:val="clear" w:color="auto" w:fill="auto"/>
            <w:tcMar>
              <w:top w:w="43" w:type="dxa"/>
              <w:left w:w="43" w:type="dxa"/>
              <w:bottom w:w="43" w:type="dxa"/>
              <w:right w:w="43" w:type="dxa"/>
            </w:tcMar>
          </w:tcPr>
          <w:p w14:paraId="67A28162" w14:textId="77777777" w:rsidR="003A24EC" w:rsidRPr="00F63774" w:rsidRDefault="003A24EC" w:rsidP="00C335FA">
            <w:pPr>
              <w:widowControl w:val="0"/>
              <w:jc w:val="center"/>
              <w:rPr>
                <w:i/>
              </w:rPr>
            </w:pPr>
            <w:r w:rsidRPr="00F63774">
              <w:rPr>
                <w:i/>
              </w:rPr>
              <w:t>2</w:t>
            </w:r>
          </w:p>
        </w:tc>
        <w:tc>
          <w:tcPr>
            <w:tcW w:w="2693" w:type="dxa"/>
            <w:tcBorders>
              <w:top w:val="nil"/>
              <w:left w:val="nil"/>
              <w:bottom w:val="nil"/>
              <w:right w:val="nil"/>
            </w:tcBorders>
            <w:shd w:val="clear" w:color="auto" w:fill="auto"/>
            <w:tcMar>
              <w:top w:w="43" w:type="dxa"/>
              <w:left w:w="43" w:type="dxa"/>
              <w:bottom w:w="43" w:type="dxa"/>
              <w:right w:w="43" w:type="dxa"/>
            </w:tcMar>
          </w:tcPr>
          <w:p w14:paraId="604A71C1" w14:textId="77777777" w:rsidR="003A24EC" w:rsidRPr="00F63774" w:rsidRDefault="003A24EC" w:rsidP="00C335FA">
            <w:pPr>
              <w:widowControl w:val="0"/>
              <w:jc w:val="center"/>
            </w:pPr>
            <w:r w:rsidRPr="00F63774">
              <w:rPr>
                <w:color w:val="000000"/>
              </w:rPr>
              <w:t>April 21</w:t>
            </w:r>
            <w:r w:rsidRPr="00F63774">
              <w:rPr>
                <w:color w:val="000000"/>
                <w:vertAlign w:val="superscript"/>
              </w:rPr>
              <w:t>st</w:t>
            </w:r>
            <w:r w:rsidRPr="00F63774">
              <w:rPr>
                <w:color w:val="000000"/>
              </w:rPr>
              <w:t xml:space="preserve"> – May 13</w:t>
            </w:r>
            <w:r w:rsidRPr="00F63774">
              <w:rPr>
                <w:color w:val="000000"/>
                <w:vertAlign w:val="superscript"/>
              </w:rPr>
              <w:t xml:space="preserve">th </w:t>
            </w:r>
            <w:r w:rsidRPr="00F63774">
              <w:rPr>
                <w:color w:val="000000"/>
              </w:rPr>
              <w:t>2020</w:t>
            </w:r>
          </w:p>
        </w:tc>
        <w:tc>
          <w:tcPr>
            <w:tcW w:w="1276" w:type="dxa"/>
            <w:tcBorders>
              <w:top w:val="nil"/>
              <w:left w:val="nil"/>
              <w:bottom w:val="nil"/>
              <w:right w:val="nil"/>
            </w:tcBorders>
            <w:shd w:val="clear" w:color="auto" w:fill="auto"/>
            <w:tcMar>
              <w:top w:w="43" w:type="dxa"/>
              <w:left w:w="43" w:type="dxa"/>
              <w:bottom w:w="43" w:type="dxa"/>
              <w:right w:w="43" w:type="dxa"/>
            </w:tcMar>
          </w:tcPr>
          <w:p w14:paraId="22FADB32" w14:textId="77777777" w:rsidR="003A24EC" w:rsidRPr="00F63774" w:rsidRDefault="003A24EC" w:rsidP="00C335FA">
            <w:pPr>
              <w:widowControl w:val="0"/>
              <w:jc w:val="center"/>
            </w:pPr>
            <w:r>
              <w:t>1984</w:t>
            </w:r>
          </w:p>
        </w:tc>
        <w:tc>
          <w:tcPr>
            <w:tcW w:w="1984" w:type="dxa"/>
            <w:tcBorders>
              <w:top w:val="nil"/>
              <w:left w:val="nil"/>
              <w:bottom w:val="nil"/>
              <w:right w:val="nil"/>
            </w:tcBorders>
            <w:shd w:val="clear" w:color="auto" w:fill="auto"/>
          </w:tcPr>
          <w:p w14:paraId="0CB7DE17"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694" w:type="dxa"/>
            <w:tcBorders>
              <w:top w:val="nil"/>
              <w:left w:val="nil"/>
              <w:bottom w:val="nil"/>
              <w:right w:val="nil"/>
            </w:tcBorders>
            <w:shd w:val="clear" w:color="auto" w:fill="auto"/>
          </w:tcPr>
          <w:p w14:paraId="04CFD26E" w14:textId="77777777" w:rsidR="003A24EC" w:rsidRPr="00F63774" w:rsidRDefault="003A24EC" w:rsidP="00C335FA">
            <w:pPr>
              <w:widowControl w:val="0"/>
              <w:jc w:val="center"/>
            </w:pPr>
            <w:r w:rsidRPr="00F63774">
              <w:t>2</w:t>
            </w:r>
          </w:p>
        </w:tc>
      </w:tr>
      <w:tr w:rsidR="003A24EC" w:rsidRPr="00F63774" w14:paraId="33C61230" w14:textId="77777777" w:rsidTr="00C335FA">
        <w:trPr>
          <w:trHeight w:val="257"/>
        </w:trPr>
        <w:tc>
          <w:tcPr>
            <w:tcW w:w="1985" w:type="dxa"/>
            <w:gridSpan w:val="2"/>
            <w:tcBorders>
              <w:top w:val="nil"/>
              <w:left w:val="nil"/>
              <w:bottom w:val="nil"/>
              <w:right w:val="nil"/>
            </w:tcBorders>
            <w:shd w:val="clear" w:color="auto" w:fill="auto"/>
            <w:tcMar>
              <w:top w:w="43" w:type="dxa"/>
              <w:left w:w="43" w:type="dxa"/>
              <w:bottom w:w="43" w:type="dxa"/>
              <w:right w:w="43" w:type="dxa"/>
            </w:tcMar>
          </w:tcPr>
          <w:p w14:paraId="2B973E7E" w14:textId="77777777" w:rsidR="003A24EC" w:rsidRPr="00F63774" w:rsidRDefault="003A24EC" w:rsidP="00C335FA">
            <w:pPr>
              <w:widowControl w:val="0"/>
              <w:jc w:val="center"/>
              <w:rPr>
                <w:i/>
              </w:rPr>
            </w:pPr>
            <w:r w:rsidRPr="00F63774">
              <w:rPr>
                <w:i/>
              </w:rPr>
              <w:t>3</w:t>
            </w:r>
          </w:p>
        </w:tc>
        <w:tc>
          <w:tcPr>
            <w:tcW w:w="2693" w:type="dxa"/>
            <w:tcBorders>
              <w:top w:val="nil"/>
              <w:left w:val="nil"/>
              <w:bottom w:val="nil"/>
              <w:right w:val="nil"/>
            </w:tcBorders>
            <w:shd w:val="clear" w:color="auto" w:fill="auto"/>
            <w:tcMar>
              <w:top w:w="43" w:type="dxa"/>
              <w:left w:w="43" w:type="dxa"/>
              <w:bottom w:w="43" w:type="dxa"/>
              <w:right w:w="43" w:type="dxa"/>
            </w:tcMar>
          </w:tcPr>
          <w:p w14:paraId="6445309A" w14:textId="77777777" w:rsidR="003A24EC" w:rsidRPr="00F63774" w:rsidRDefault="003A24EC" w:rsidP="00C335FA">
            <w:pPr>
              <w:widowControl w:val="0"/>
              <w:jc w:val="center"/>
            </w:pPr>
            <w:r w:rsidRPr="00F63774">
              <w:rPr>
                <w:color w:val="000000"/>
              </w:rPr>
              <w:t>May 4</w:t>
            </w:r>
            <w:r w:rsidRPr="00F63774">
              <w:rPr>
                <w:color w:val="000000"/>
                <w:vertAlign w:val="superscript"/>
              </w:rPr>
              <w:t>th</w:t>
            </w:r>
            <w:r w:rsidRPr="00F63774">
              <w:rPr>
                <w:color w:val="000000"/>
              </w:rPr>
              <w:t xml:space="preserve"> – May 25</w:t>
            </w:r>
            <w:r w:rsidRPr="00F63774">
              <w:rPr>
                <w:color w:val="000000"/>
                <w:vertAlign w:val="superscript"/>
              </w:rPr>
              <w:t xml:space="preserve">th </w:t>
            </w:r>
            <w:r w:rsidRPr="00F63774">
              <w:rPr>
                <w:color w:val="000000"/>
              </w:rPr>
              <w:t>2020</w:t>
            </w:r>
          </w:p>
        </w:tc>
        <w:tc>
          <w:tcPr>
            <w:tcW w:w="1276" w:type="dxa"/>
            <w:tcBorders>
              <w:top w:val="nil"/>
              <w:left w:val="nil"/>
              <w:bottom w:val="nil"/>
              <w:right w:val="nil"/>
            </w:tcBorders>
            <w:shd w:val="clear" w:color="auto" w:fill="auto"/>
            <w:tcMar>
              <w:top w:w="43" w:type="dxa"/>
              <w:left w:w="43" w:type="dxa"/>
              <w:bottom w:w="43" w:type="dxa"/>
              <w:right w:w="43" w:type="dxa"/>
            </w:tcMar>
          </w:tcPr>
          <w:p w14:paraId="4D667310" w14:textId="77777777" w:rsidR="003A24EC" w:rsidRPr="00F63774" w:rsidRDefault="003A24EC" w:rsidP="00C335FA">
            <w:pPr>
              <w:widowControl w:val="0"/>
              <w:jc w:val="center"/>
            </w:pPr>
            <w:r>
              <w:t>1984</w:t>
            </w:r>
          </w:p>
        </w:tc>
        <w:tc>
          <w:tcPr>
            <w:tcW w:w="1984" w:type="dxa"/>
            <w:tcBorders>
              <w:top w:val="nil"/>
              <w:left w:val="nil"/>
              <w:bottom w:val="nil"/>
              <w:right w:val="nil"/>
            </w:tcBorders>
            <w:shd w:val="clear" w:color="auto" w:fill="auto"/>
          </w:tcPr>
          <w:p w14:paraId="6E5914F6"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694" w:type="dxa"/>
            <w:tcBorders>
              <w:top w:val="nil"/>
              <w:left w:val="nil"/>
              <w:bottom w:val="nil"/>
              <w:right w:val="nil"/>
            </w:tcBorders>
            <w:shd w:val="clear" w:color="auto" w:fill="auto"/>
          </w:tcPr>
          <w:p w14:paraId="6A860DA3" w14:textId="77777777" w:rsidR="003A24EC" w:rsidRPr="00F63774" w:rsidRDefault="003A24EC" w:rsidP="00C335FA">
            <w:pPr>
              <w:widowControl w:val="0"/>
              <w:jc w:val="center"/>
            </w:pPr>
            <w:r w:rsidRPr="00F63774">
              <w:t>4</w:t>
            </w:r>
          </w:p>
        </w:tc>
      </w:tr>
      <w:tr w:rsidR="003A24EC" w:rsidRPr="00F63774" w14:paraId="39570768" w14:textId="77777777" w:rsidTr="00C335FA">
        <w:trPr>
          <w:trHeight w:val="257"/>
        </w:trPr>
        <w:tc>
          <w:tcPr>
            <w:tcW w:w="10632" w:type="dxa"/>
            <w:gridSpan w:val="6"/>
            <w:tcBorders>
              <w:top w:val="nil"/>
              <w:left w:val="nil"/>
              <w:bottom w:val="nil"/>
              <w:right w:val="nil"/>
            </w:tcBorders>
            <w:shd w:val="clear" w:color="auto" w:fill="auto"/>
            <w:tcMar>
              <w:top w:w="43" w:type="dxa"/>
              <w:left w:w="43" w:type="dxa"/>
              <w:bottom w:w="43" w:type="dxa"/>
              <w:right w:w="43" w:type="dxa"/>
            </w:tcMar>
            <w:vAlign w:val="center"/>
          </w:tcPr>
          <w:p w14:paraId="50B48B76" w14:textId="77777777" w:rsidR="003A24EC" w:rsidRPr="00F63774" w:rsidRDefault="003A24EC" w:rsidP="00C335FA">
            <w:pPr>
              <w:widowControl w:val="0"/>
            </w:pPr>
            <w:r>
              <w:rPr>
                <w:i/>
              </w:rPr>
              <w:t xml:space="preserve">Lifting </w:t>
            </w:r>
            <w:proofErr w:type="spellStart"/>
            <w:r>
              <w:rPr>
                <w:i/>
              </w:rPr>
              <w:t>measures</w:t>
            </w:r>
            <w:proofErr w:type="spellEnd"/>
            <w:r>
              <w:rPr>
                <w:i/>
              </w:rPr>
              <w:t xml:space="preserve"> </w:t>
            </w:r>
            <w:proofErr w:type="spellStart"/>
            <w:r>
              <w:rPr>
                <w:i/>
              </w:rPr>
              <w:t>period</w:t>
            </w:r>
            <w:proofErr w:type="spellEnd"/>
          </w:p>
        </w:tc>
      </w:tr>
      <w:tr w:rsidR="003A24EC" w:rsidRPr="00F63774" w14:paraId="4C4BD84E" w14:textId="77777777" w:rsidTr="00C335FA">
        <w:trPr>
          <w:trHeight w:val="257"/>
        </w:trPr>
        <w:tc>
          <w:tcPr>
            <w:tcW w:w="1985" w:type="dxa"/>
            <w:gridSpan w:val="2"/>
            <w:tcBorders>
              <w:top w:val="nil"/>
              <w:left w:val="nil"/>
              <w:bottom w:val="nil"/>
              <w:right w:val="nil"/>
            </w:tcBorders>
            <w:shd w:val="clear" w:color="auto" w:fill="auto"/>
            <w:tcMar>
              <w:top w:w="43" w:type="dxa"/>
              <w:left w:w="43" w:type="dxa"/>
              <w:bottom w:w="43" w:type="dxa"/>
              <w:right w:w="43" w:type="dxa"/>
            </w:tcMar>
          </w:tcPr>
          <w:p w14:paraId="5AC3FCF1" w14:textId="77777777" w:rsidR="003A24EC" w:rsidRPr="00F63774" w:rsidRDefault="003A24EC" w:rsidP="00C335FA">
            <w:pPr>
              <w:widowControl w:val="0"/>
              <w:jc w:val="center"/>
              <w:rPr>
                <w:i/>
              </w:rPr>
            </w:pPr>
            <w:r w:rsidRPr="00F63774">
              <w:rPr>
                <w:i/>
              </w:rPr>
              <w:t>4</w:t>
            </w:r>
          </w:p>
        </w:tc>
        <w:tc>
          <w:tcPr>
            <w:tcW w:w="2693" w:type="dxa"/>
            <w:tcBorders>
              <w:top w:val="nil"/>
              <w:left w:val="nil"/>
              <w:bottom w:val="nil"/>
              <w:right w:val="nil"/>
            </w:tcBorders>
            <w:shd w:val="clear" w:color="auto" w:fill="auto"/>
            <w:tcMar>
              <w:top w:w="43" w:type="dxa"/>
              <w:left w:w="43" w:type="dxa"/>
              <w:bottom w:w="43" w:type="dxa"/>
              <w:right w:w="43" w:type="dxa"/>
            </w:tcMar>
          </w:tcPr>
          <w:p w14:paraId="2BCB936D" w14:textId="77777777" w:rsidR="003A24EC" w:rsidRPr="00F63774" w:rsidRDefault="003A24EC" w:rsidP="00C335FA">
            <w:pPr>
              <w:widowControl w:val="0"/>
              <w:jc w:val="center"/>
            </w:pPr>
            <w:r w:rsidRPr="00F63774">
              <w:rPr>
                <w:color w:val="000000"/>
              </w:rPr>
              <w:t>May 18</w:t>
            </w:r>
            <w:r w:rsidRPr="00F63774">
              <w:rPr>
                <w:color w:val="000000"/>
                <w:vertAlign w:val="superscript"/>
              </w:rPr>
              <w:t>th</w:t>
            </w:r>
            <w:r w:rsidRPr="00F63774">
              <w:rPr>
                <w:color w:val="000000"/>
              </w:rPr>
              <w:t xml:space="preserve"> – June 10</w:t>
            </w:r>
            <w:r w:rsidRPr="00F63774">
              <w:rPr>
                <w:color w:val="000000"/>
                <w:vertAlign w:val="superscript"/>
              </w:rPr>
              <w:t xml:space="preserve">th </w:t>
            </w:r>
            <w:r w:rsidRPr="00F63774">
              <w:rPr>
                <w:color w:val="000000"/>
              </w:rPr>
              <w:t>2020</w:t>
            </w:r>
          </w:p>
        </w:tc>
        <w:tc>
          <w:tcPr>
            <w:tcW w:w="1276" w:type="dxa"/>
            <w:tcBorders>
              <w:top w:val="nil"/>
              <w:left w:val="nil"/>
              <w:bottom w:val="nil"/>
              <w:right w:val="nil"/>
            </w:tcBorders>
            <w:shd w:val="clear" w:color="auto" w:fill="auto"/>
            <w:tcMar>
              <w:top w:w="43" w:type="dxa"/>
              <w:left w:w="43" w:type="dxa"/>
              <w:bottom w:w="43" w:type="dxa"/>
              <w:right w:w="43" w:type="dxa"/>
            </w:tcMar>
          </w:tcPr>
          <w:p w14:paraId="3BE38953" w14:textId="77777777" w:rsidR="003A24EC" w:rsidRPr="00F63774" w:rsidRDefault="003A24EC" w:rsidP="00C335FA">
            <w:pPr>
              <w:widowControl w:val="0"/>
              <w:jc w:val="center"/>
            </w:pPr>
            <w:r>
              <w:t>1984</w:t>
            </w:r>
          </w:p>
        </w:tc>
        <w:tc>
          <w:tcPr>
            <w:tcW w:w="1984" w:type="dxa"/>
            <w:tcBorders>
              <w:top w:val="nil"/>
              <w:left w:val="nil"/>
              <w:bottom w:val="nil"/>
              <w:right w:val="nil"/>
            </w:tcBorders>
            <w:shd w:val="clear" w:color="auto" w:fill="auto"/>
          </w:tcPr>
          <w:p w14:paraId="23180EFE"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694" w:type="dxa"/>
            <w:tcBorders>
              <w:top w:val="nil"/>
              <w:left w:val="nil"/>
              <w:bottom w:val="nil"/>
              <w:right w:val="nil"/>
            </w:tcBorders>
            <w:shd w:val="clear" w:color="auto" w:fill="auto"/>
          </w:tcPr>
          <w:p w14:paraId="6D03F7F1" w14:textId="77777777" w:rsidR="003A24EC" w:rsidRPr="00F63774" w:rsidRDefault="003A24EC" w:rsidP="00C335FA">
            <w:pPr>
              <w:widowControl w:val="0"/>
              <w:jc w:val="center"/>
            </w:pPr>
            <w:r w:rsidRPr="00F63774">
              <w:t>6</w:t>
            </w:r>
          </w:p>
        </w:tc>
      </w:tr>
      <w:tr w:rsidR="003A24EC" w:rsidRPr="00F63774" w14:paraId="0D86C514" w14:textId="77777777" w:rsidTr="00C335FA">
        <w:trPr>
          <w:trHeight w:val="257"/>
        </w:trPr>
        <w:tc>
          <w:tcPr>
            <w:tcW w:w="1985" w:type="dxa"/>
            <w:gridSpan w:val="2"/>
            <w:tcBorders>
              <w:top w:val="nil"/>
              <w:left w:val="nil"/>
              <w:bottom w:val="nil"/>
              <w:right w:val="nil"/>
            </w:tcBorders>
            <w:shd w:val="clear" w:color="auto" w:fill="auto"/>
            <w:tcMar>
              <w:top w:w="43" w:type="dxa"/>
              <w:left w:w="43" w:type="dxa"/>
              <w:bottom w:w="43" w:type="dxa"/>
              <w:right w:w="43" w:type="dxa"/>
            </w:tcMar>
          </w:tcPr>
          <w:p w14:paraId="14B5F6A4" w14:textId="77777777" w:rsidR="003A24EC" w:rsidRPr="00F63774" w:rsidRDefault="003A24EC" w:rsidP="00C335FA">
            <w:pPr>
              <w:widowControl w:val="0"/>
              <w:jc w:val="center"/>
              <w:rPr>
                <w:i/>
              </w:rPr>
            </w:pPr>
            <w:r w:rsidRPr="00F63774">
              <w:rPr>
                <w:i/>
              </w:rPr>
              <w:t>5</w:t>
            </w:r>
          </w:p>
        </w:tc>
        <w:tc>
          <w:tcPr>
            <w:tcW w:w="2693" w:type="dxa"/>
            <w:tcBorders>
              <w:top w:val="nil"/>
              <w:left w:val="nil"/>
              <w:bottom w:val="nil"/>
              <w:right w:val="nil"/>
            </w:tcBorders>
            <w:shd w:val="clear" w:color="auto" w:fill="auto"/>
            <w:tcMar>
              <w:top w:w="43" w:type="dxa"/>
              <w:left w:w="43" w:type="dxa"/>
              <w:bottom w:w="43" w:type="dxa"/>
              <w:right w:w="43" w:type="dxa"/>
            </w:tcMar>
          </w:tcPr>
          <w:p w14:paraId="23C39DF0" w14:textId="77777777" w:rsidR="003A24EC" w:rsidRPr="00F63774" w:rsidRDefault="003A24EC" w:rsidP="00C335FA">
            <w:pPr>
              <w:widowControl w:val="0"/>
              <w:jc w:val="center"/>
            </w:pPr>
            <w:r w:rsidRPr="00F63774">
              <w:rPr>
                <w:color w:val="000000"/>
              </w:rPr>
              <w:t>June 1</w:t>
            </w:r>
            <w:r w:rsidRPr="00F63774">
              <w:rPr>
                <w:color w:val="000000"/>
                <w:vertAlign w:val="superscript"/>
              </w:rPr>
              <w:t>st</w:t>
            </w:r>
            <w:r w:rsidRPr="00F63774">
              <w:rPr>
                <w:color w:val="000000"/>
              </w:rPr>
              <w:t xml:space="preserve"> – June 23</w:t>
            </w:r>
            <w:r w:rsidRPr="00F63774">
              <w:rPr>
                <w:color w:val="000000"/>
                <w:vertAlign w:val="superscript"/>
              </w:rPr>
              <w:t>rd</w:t>
            </w:r>
            <w:r w:rsidRPr="00F63774">
              <w:rPr>
                <w:color w:val="000000"/>
              </w:rPr>
              <w:t xml:space="preserve"> 2020</w:t>
            </w:r>
          </w:p>
        </w:tc>
        <w:tc>
          <w:tcPr>
            <w:tcW w:w="1276" w:type="dxa"/>
            <w:tcBorders>
              <w:top w:val="nil"/>
              <w:left w:val="nil"/>
              <w:bottom w:val="nil"/>
              <w:right w:val="nil"/>
            </w:tcBorders>
            <w:shd w:val="clear" w:color="auto" w:fill="auto"/>
            <w:tcMar>
              <w:top w:w="43" w:type="dxa"/>
              <w:left w:w="43" w:type="dxa"/>
              <w:bottom w:w="43" w:type="dxa"/>
              <w:right w:w="43" w:type="dxa"/>
            </w:tcMar>
          </w:tcPr>
          <w:p w14:paraId="228EC80C" w14:textId="77777777" w:rsidR="003A24EC" w:rsidRPr="00F63774" w:rsidRDefault="003A24EC" w:rsidP="00C335FA">
            <w:pPr>
              <w:widowControl w:val="0"/>
              <w:jc w:val="center"/>
            </w:pPr>
            <w:r>
              <w:t>1984</w:t>
            </w:r>
          </w:p>
        </w:tc>
        <w:tc>
          <w:tcPr>
            <w:tcW w:w="1984" w:type="dxa"/>
            <w:tcBorders>
              <w:top w:val="nil"/>
              <w:left w:val="nil"/>
              <w:bottom w:val="nil"/>
              <w:right w:val="nil"/>
            </w:tcBorders>
            <w:shd w:val="clear" w:color="auto" w:fill="auto"/>
          </w:tcPr>
          <w:p w14:paraId="5A9D2F40"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694" w:type="dxa"/>
            <w:tcBorders>
              <w:top w:val="nil"/>
              <w:left w:val="nil"/>
              <w:bottom w:val="nil"/>
              <w:right w:val="nil"/>
            </w:tcBorders>
            <w:shd w:val="clear" w:color="auto" w:fill="auto"/>
          </w:tcPr>
          <w:p w14:paraId="5B2AA19C" w14:textId="77777777" w:rsidR="003A24EC" w:rsidRPr="00F63774" w:rsidRDefault="003A24EC" w:rsidP="00C335FA">
            <w:pPr>
              <w:widowControl w:val="0"/>
              <w:jc w:val="center"/>
            </w:pPr>
            <w:r w:rsidRPr="00F63774">
              <w:t>8</w:t>
            </w:r>
          </w:p>
        </w:tc>
      </w:tr>
      <w:tr w:rsidR="003A24EC" w:rsidRPr="00F63774" w14:paraId="33D03FFF" w14:textId="77777777" w:rsidTr="00C335FA">
        <w:trPr>
          <w:trHeight w:val="257"/>
        </w:trPr>
        <w:tc>
          <w:tcPr>
            <w:tcW w:w="1985" w:type="dxa"/>
            <w:gridSpan w:val="2"/>
            <w:tcBorders>
              <w:top w:val="nil"/>
              <w:left w:val="nil"/>
              <w:bottom w:val="single" w:sz="4" w:space="0" w:color="auto"/>
              <w:right w:val="nil"/>
            </w:tcBorders>
            <w:shd w:val="clear" w:color="auto" w:fill="auto"/>
            <w:tcMar>
              <w:top w:w="43" w:type="dxa"/>
              <w:left w:w="43" w:type="dxa"/>
              <w:bottom w:w="43" w:type="dxa"/>
              <w:right w:w="43" w:type="dxa"/>
            </w:tcMar>
          </w:tcPr>
          <w:p w14:paraId="064336DC" w14:textId="77777777" w:rsidR="003A24EC" w:rsidRPr="00F63774" w:rsidRDefault="003A24EC" w:rsidP="00C335FA">
            <w:pPr>
              <w:widowControl w:val="0"/>
              <w:jc w:val="center"/>
              <w:rPr>
                <w:i/>
              </w:rPr>
            </w:pPr>
            <w:r w:rsidRPr="00F63774">
              <w:rPr>
                <w:i/>
              </w:rPr>
              <w:t>6</w:t>
            </w:r>
          </w:p>
        </w:tc>
        <w:tc>
          <w:tcPr>
            <w:tcW w:w="2693" w:type="dxa"/>
            <w:tcBorders>
              <w:top w:val="nil"/>
              <w:left w:val="nil"/>
              <w:bottom w:val="single" w:sz="4" w:space="0" w:color="auto"/>
              <w:right w:val="nil"/>
            </w:tcBorders>
            <w:shd w:val="clear" w:color="auto" w:fill="auto"/>
            <w:tcMar>
              <w:top w:w="43" w:type="dxa"/>
              <w:left w:w="43" w:type="dxa"/>
              <w:bottom w:w="43" w:type="dxa"/>
              <w:right w:w="43" w:type="dxa"/>
            </w:tcMar>
          </w:tcPr>
          <w:p w14:paraId="5B9C37F0" w14:textId="77777777" w:rsidR="003A24EC" w:rsidRPr="00F63774" w:rsidRDefault="003A24EC" w:rsidP="00C335FA">
            <w:pPr>
              <w:widowControl w:val="0"/>
              <w:jc w:val="center"/>
            </w:pPr>
            <w:r w:rsidRPr="00F63774">
              <w:rPr>
                <w:color w:val="000000"/>
              </w:rPr>
              <w:t>June 15</w:t>
            </w:r>
            <w:r w:rsidRPr="00F63774">
              <w:rPr>
                <w:color w:val="000000"/>
                <w:vertAlign w:val="superscript"/>
              </w:rPr>
              <w:t>th</w:t>
            </w:r>
            <w:r w:rsidRPr="00F63774">
              <w:rPr>
                <w:color w:val="000000"/>
              </w:rPr>
              <w:t xml:space="preserve"> – July 13</w:t>
            </w:r>
            <w:r w:rsidRPr="00F63774">
              <w:rPr>
                <w:color w:val="000000"/>
                <w:vertAlign w:val="superscript"/>
              </w:rPr>
              <w:t>th</w:t>
            </w:r>
            <w:r w:rsidRPr="00F63774">
              <w:rPr>
                <w:color w:val="000000"/>
              </w:rPr>
              <w:t xml:space="preserve"> 2020</w:t>
            </w:r>
          </w:p>
        </w:tc>
        <w:tc>
          <w:tcPr>
            <w:tcW w:w="1276" w:type="dxa"/>
            <w:tcBorders>
              <w:top w:val="nil"/>
              <w:left w:val="nil"/>
              <w:bottom w:val="single" w:sz="4" w:space="0" w:color="auto"/>
              <w:right w:val="nil"/>
            </w:tcBorders>
            <w:shd w:val="clear" w:color="auto" w:fill="auto"/>
            <w:tcMar>
              <w:top w:w="43" w:type="dxa"/>
              <w:left w:w="43" w:type="dxa"/>
              <w:bottom w:w="43" w:type="dxa"/>
              <w:right w:w="43" w:type="dxa"/>
            </w:tcMar>
          </w:tcPr>
          <w:p w14:paraId="131ADDDD" w14:textId="77777777" w:rsidR="003A24EC" w:rsidRPr="00F63774" w:rsidRDefault="003A24EC" w:rsidP="00C335FA">
            <w:pPr>
              <w:widowControl w:val="0"/>
              <w:jc w:val="center"/>
            </w:pPr>
            <w:r>
              <w:t>1984</w:t>
            </w:r>
          </w:p>
        </w:tc>
        <w:tc>
          <w:tcPr>
            <w:tcW w:w="1984" w:type="dxa"/>
            <w:tcBorders>
              <w:top w:val="nil"/>
              <w:left w:val="nil"/>
              <w:bottom w:val="single" w:sz="4" w:space="0" w:color="auto"/>
              <w:right w:val="nil"/>
            </w:tcBorders>
            <w:shd w:val="clear" w:color="auto" w:fill="auto"/>
          </w:tcPr>
          <w:p w14:paraId="08BE1B70" w14:textId="77777777" w:rsidR="003A24EC" w:rsidRPr="00F63774" w:rsidRDefault="003A24EC" w:rsidP="00C335FA">
            <w:pPr>
              <w:widowControl w:val="0"/>
              <w:jc w:val="center"/>
            </w:pPr>
            <w:r w:rsidRPr="00F63774">
              <w:t xml:space="preserve">2 </w:t>
            </w:r>
            <w:proofErr w:type="spellStart"/>
            <w:r w:rsidRPr="00F63774">
              <w:t>weeks</w:t>
            </w:r>
            <w:proofErr w:type="spellEnd"/>
          </w:p>
        </w:tc>
        <w:tc>
          <w:tcPr>
            <w:tcW w:w="2694" w:type="dxa"/>
            <w:tcBorders>
              <w:top w:val="nil"/>
              <w:left w:val="nil"/>
              <w:bottom w:val="single" w:sz="4" w:space="0" w:color="auto"/>
              <w:right w:val="nil"/>
            </w:tcBorders>
            <w:shd w:val="clear" w:color="auto" w:fill="auto"/>
          </w:tcPr>
          <w:p w14:paraId="002F5B5A" w14:textId="77777777" w:rsidR="003A24EC" w:rsidRPr="00F63774" w:rsidRDefault="003A24EC" w:rsidP="00C335FA">
            <w:pPr>
              <w:widowControl w:val="0"/>
              <w:jc w:val="center"/>
            </w:pPr>
            <w:r w:rsidRPr="00F63774">
              <w:t>10</w:t>
            </w:r>
          </w:p>
        </w:tc>
      </w:tr>
    </w:tbl>
    <w:p w14:paraId="5733EB3C" w14:textId="77777777" w:rsidR="003A24EC" w:rsidRDefault="003A24EC" w:rsidP="003A24EC">
      <w:pPr>
        <w:spacing w:after="120"/>
        <w:ind w:left="220"/>
        <w:jc w:val="both"/>
      </w:pPr>
    </w:p>
    <w:p w14:paraId="7DD43D9A" w14:textId="77777777" w:rsidR="003A24EC" w:rsidRPr="00380612" w:rsidRDefault="003A24EC" w:rsidP="003A24EC">
      <w:pPr>
        <w:spacing w:after="120"/>
        <w:jc w:val="both"/>
        <w:rPr>
          <w:lang w:val="en-US"/>
        </w:rPr>
      </w:pPr>
      <w:r w:rsidRPr="00380612">
        <w:rPr>
          <w:lang w:val="en-US"/>
        </w:rPr>
        <w:t xml:space="preserve">Table 2 presents the coding scheme of the measurement times of this article. </w:t>
      </w:r>
    </w:p>
    <w:p w14:paraId="524C30DC" w14:textId="77777777" w:rsidR="003A24EC" w:rsidRPr="001670E7" w:rsidRDefault="003A24EC" w:rsidP="003A24EC">
      <w:pPr>
        <w:pStyle w:val="Titre4"/>
      </w:pPr>
      <w:r w:rsidRPr="00380612">
        <w:rPr>
          <w:rFonts w:eastAsia="Times New Roman"/>
        </w:rPr>
        <w:br w:type="page"/>
      </w:r>
      <w:bookmarkStart w:id="11" w:name="_1t3h5sf" w:colFirst="0" w:colLast="0"/>
      <w:bookmarkStart w:id="12" w:name="_Toc133492183"/>
      <w:bookmarkStart w:id="13" w:name="_Toc155923673"/>
      <w:bookmarkStart w:id="14" w:name="_Toc155923925"/>
      <w:bookmarkStart w:id="15" w:name="_Toc163219200"/>
      <w:bookmarkEnd w:id="11"/>
      <w:r w:rsidRPr="001670E7">
        <w:rPr>
          <w:b/>
          <w:bCs/>
        </w:rPr>
        <w:lastRenderedPageBreak/>
        <w:t>Table 3.</w:t>
      </w:r>
      <w:r w:rsidRPr="001670E7">
        <w:t xml:space="preserve"> Detailed description of the </w:t>
      </w:r>
      <w:bookmarkEnd w:id="12"/>
      <w:r w:rsidRPr="001670E7">
        <w:t xml:space="preserve">items used as dependent </w:t>
      </w:r>
      <w:proofErr w:type="gramStart"/>
      <w:r w:rsidRPr="001670E7">
        <w:t>variables</w:t>
      </w:r>
      <w:bookmarkEnd w:id="13"/>
      <w:bookmarkEnd w:id="14"/>
      <w:bookmarkEnd w:id="15"/>
      <w:proofErr w:type="gramEnd"/>
    </w:p>
    <w:tbl>
      <w:tblPr>
        <w:tblW w:w="10379" w:type="dxa"/>
        <w:jc w:val="center"/>
        <w:tblLayout w:type="fixed"/>
        <w:tblLook w:val="0600" w:firstRow="0" w:lastRow="0" w:firstColumn="0" w:lastColumn="0" w:noHBand="1" w:noVBand="1"/>
      </w:tblPr>
      <w:tblGrid>
        <w:gridCol w:w="4835"/>
        <w:gridCol w:w="2417"/>
        <w:gridCol w:w="3127"/>
      </w:tblGrid>
      <w:tr w:rsidR="003A24EC" w:rsidRPr="00845224" w14:paraId="092EDC7D" w14:textId="77777777" w:rsidTr="00C335FA">
        <w:trPr>
          <w:trHeight w:val="17"/>
          <w:jc w:val="center"/>
        </w:trPr>
        <w:tc>
          <w:tcPr>
            <w:tcW w:w="4835" w:type="dxa"/>
            <w:tcBorders>
              <w:top w:val="single" w:sz="4" w:space="0" w:color="000000"/>
              <w:bottom w:val="single" w:sz="4" w:space="0" w:color="000000"/>
            </w:tcBorders>
            <w:shd w:val="clear" w:color="auto" w:fill="auto"/>
            <w:tcMar>
              <w:top w:w="43" w:type="dxa"/>
              <w:left w:w="43" w:type="dxa"/>
              <w:bottom w:w="43" w:type="dxa"/>
              <w:right w:w="43" w:type="dxa"/>
            </w:tcMar>
          </w:tcPr>
          <w:p w14:paraId="4FFB41C3" w14:textId="77777777" w:rsidR="003A24EC" w:rsidRPr="00F63774" w:rsidRDefault="003A24EC" w:rsidP="00C335FA">
            <w:pPr>
              <w:widowControl w:val="0"/>
              <w:jc w:val="center"/>
              <w:rPr>
                <w:i/>
              </w:rPr>
            </w:pPr>
            <w:r w:rsidRPr="00F63774">
              <w:rPr>
                <w:i/>
              </w:rPr>
              <w:t xml:space="preserve">Questions </w:t>
            </w:r>
            <w:proofErr w:type="spellStart"/>
            <w:r w:rsidRPr="00F63774">
              <w:rPr>
                <w:i/>
              </w:rPr>
              <w:t>from</w:t>
            </w:r>
            <w:proofErr w:type="spellEnd"/>
            <w:r w:rsidRPr="00F63774">
              <w:rPr>
                <w:i/>
              </w:rPr>
              <w:t xml:space="preserve"> the </w:t>
            </w:r>
            <w:proofErr w:type="spellStart"/>
            <w:r w:rsidRPr="00F63774">
              <w:rPr>
                <w:i/>
              </w:rPr>
              <w:t>survey</w:t>
            </w:r>
            <w:proofErr w:type="spellEnd"/>
          </w:p>
        </w:tc>
        <w:tc>
          <w:tcPr>
            <w:tcW w:w="2417" w:type="dxa"/>
            <w:tcBorders>
              <w:top w:val="single" w:sz="4" w:space="0" w:color="000000"/>
              <w:bottom w:val="single" w:sz="4" w:space="0" w:color="000000"/>
            </w:tcBorders>
            <w:shd w:val="clear" w:color="auto" w:fill="auto"/>
            <w:tcMar>
              <w:top w:w="43" w:type="dxa"/>
              <w:left w:w="43" w:type="dxa"/>
              <w:bottom w:w="43" w:type="dxa"/>
              <w:right w:w="43" w:type="dxa"/>
            </w:tcMar>
          </w:tcPr>
          <w:p w14:paraId="7516A782" w14:textId="77777777" w:rsidR="003A24EC" w:rsidRPr="00F63774" w:rsidRDefault="003A24EC" w:rsidP="00C335FA">
            <w:pPr>
              <w:widowControl w:val="0"/>
              <w:jc w:val="center"/>
              <w:rPr>
                <w:i/>
              </w:rPr>
            </w:pPr>
            <w:proofErr w:type="spellStart"/>
            <w:r w:rsidRPr="00F63774">
              <w:rPr>
                <w:i/>
              </w:rPr>
              <w:t>Scale</w:t>
            </w:r>
            <w:proofErr w:type="spellEnd"/>
          </w:p>
        </w:tc>
        <w:tc>
          <w:tcPr>
            <w:tcW w:w="3127" w:type="dxa"/>
            <w:tcBorders>
              <w:top w:val="single" w:sz="4" w:space="0" w:color="000000"/>
              <w:bottom w:val="single" w:sz="4" w:space="0" w:color="000000"/>
            </w:tcBorders>
            <w:shd w:val="clear" w:color="auto" w:fill="auto"/>
          </w:tcPr>
          <w:p w14:paraId="012525FC" w14:textId="77777777" w:rsidR="003A24EC" w:rsidRPr="00380612" w:rsidRDefault="003A24EC" w:rsidP="00C335FA">
            <w:pPr>
              <w:widowControl w:val="0"/>
              <w:jc w:val="center"/>
              <w:rPr>
                <w:i/>
                <w:lang w:val="en-US"/>
              </w:rPr>
            </w:pPr>
            <w:r w:rsidRPr="00380612">
              <w:rPr>
                <w:i/>
                <w:lang w:val="en-US"/>
              </w:rPr>
              <w:t>Dates of entry in the survey</w:t>
            </w:r>
          </w:p>
        </w:tc>
      </w:tr>
      <w:tr w:rsidR="003A24EC" w:rsidRPr="00845224" w14:paraId="353284ED" w14:textId="77777777" w:rsidTr="00C335FA">
        <w:trPr>
          <w:trHeight w:val="42"/>
          <w:jc w:val="center"/>
        </w:trPr>
        <w:tc>
          <w:tcPr>
            <w:tcW w:w="4835" w:type="dxa"/>
            <w:tcBorders>
              <w:top w:val="single" w:sz="4" w:space="0" w:color="000000"/>
            </w:tcBorders>
            <w:shd w:val="clear" w:color="auto" w:fill="auto"/>
            <w:tcMar>
              <w:top w:w="43" w:type="dxa"/>
              <w:left w:w="43" w:type="dxa"/>
              <w:bottom w:w="43" w:type="dxa"/>
              <w:right w:w="43" w:type="dxa"/>
            </w:tcMar>
          </w:tcPr>
          <w:p w14:paraId="65CD53C4" w14:textId="77777777" w:rsidR="003A24EC" w:rsidRPr="00380612" w:rsidRDefault="003A24EC" w:rsidP="00C335FA">
            <w:pPr>
              <w:widowControl w:val="0"/>
              <w:rPr>
                <w:i/>
                <w:lang w:val="en-US"/>
              </w:rPr>
            </w:pPr>
            <w:r w:rsidRPr="00380612">
              <w:rPr>
                <w:i/>
                <w:lang w:val="en-US"/>
              </w:rPr>
              <w:t>Currently, how often do you do the following?</w:t>
            </w:r>
          </w:p>
        </w:tc>
        <w:tc>
          <w:tcPr>
            <w:tcW w:w="2417" w:type="dxa"/>
            <w:tcBorders>
              <w:top w:val="single" w:sz="4" w:space="0" w:color="000000"/>
            </w:tcBorders>
            <w:shd w:val="clear" w:color="auto" w:fill="auto"/>
            <w:tcMar>
              <w:top w:w="43" w:type="dxa"/>
              <w:left w:w="43" w:type="dxa"/>
              <w:bottom w:w="43" w:type="dxa"/>
              <w:right w:w="43" w:type="dxa"/>
            </w:tcMar>
          </w:tcPr>
          <w:p w14:paraId="11137FED" w14:textId="77777777" w:rsidR="003A24EC" w:rsidRPr="00380612" w:rsidRDefault="003A24EC" w:rsidP="00C335FA">
            <w:pPr>
              <w:widowControl w:val="0"/>
              <w:jc w:val="center"/>
              <w:rPr>
                <w:lang w:val="en-US"/>
              </w:rPr>
            </w:pPr>
          </w:p>
        </w:tc>
        <w:tc>
          <w:tcPr>
            <w:tcW w:w="3127" w:type="dxa"/>
            <w:tcBorders>
              <w:top w:val="single" w:sz="4" w:space="0" w:color="000000"/>
            </w:tcBorders>
            <w:shd w:val="clear" w:color="auto" w:fill="auto"/>
          </w:tcPr>
          <w:p w14:paraId="341F70AE" w14:textId="77777777" w:rsidR="003A24EC" w:rsidRPr="00380612" w:rsidRDefault="003A24EC" w:rsidP="00C335FA">
            <w:pPr>
              <w:widowControl w:val="0"/>
              <w:jc w:val="center"/>
              <w:rPr>
                <w:lang w:val="en-US"/>
              </w:rPr>
            </w:pPr>
          </w:p>
        </w:tc>
      </w:tr>
      <w:tr w:rsidR="003A24EC" w:rsidRPr="00F63774" w14:paraId="75AABC5D" w14:textId="77777777" w:rsidTr="00C335FA">
        <w:trPr>
          <w:trHeight w:val="439"/>
          <w:jc w:val="center"/>
        </w:trPr>
        <w:tc>
          <w:tcPr>
            <w:tcW w:w="4835" w:type="dxa"/>
            <w:shd w:val="clear" w:color="auto" w:fill="auto"/>
            <w:tcMar>
              <w:top w:w="43" w:type="dxa"/>
              <w:left w:w="43" w:type="dxa"/>
              <w:bottom w:w="43" w:type="dxa"/>
              <w:right w:w="43" w:type="dxa"/>
            </w:tcMar>
          </w:tcPr>
          <w:p w14:paraId="6E223709" w14:textId="77777777" w:rsidR="003A24EC" w:rsidRPr="00380612" w:rsidRDefault="003A24EC" w:rsidP="00C335FA">
            <w:pPr>
              <w:widowControl w:val="0"/>
              <w:ind w:left="720"/>
              <w:rPr>
                <w:i/>
                <w:lang w:val="en-US"/>
              </w:rPr>
            </w:pPr>
            <w:r w:rsidRPr="00380612">
              <w:rPr>
                <w:lang w:val="en-US"/>
              </w:rPr>
              <w:t>Maintain a distance of at least two meters (about two arm's lengths) from others when I am not at home</w:t>
            </w:r>
          </w:p>
        </w:tc>
        <w:tc>
          <w:tcPr>
            <w:tcW w:w="2417" w:type="dxa"/>
            <w:shd w:val="clear" w:color="auto" w:fill="auto"/>
            <w:tcMar>
              <w:top w:w="43" w:type="dxa"/>
              <w:left w:w="43" w:type="dxa"/>
              <w:bottom w:w="43" w:type="dxa"/>
              <w:right w:w="43" w:type="dxa"/>
            </w:tcMar>
          </w:tcPr>
          <w:p w14:paraId="31A6444A" w14:textId="77777777" w:rsidR="003A24EC" w:rsidRPr="00F63774" w:rsidRDefault="003A24EC" w:rsidP="00C335FA">
            <w:pPr>
              <w:widowControl w:val="0"/>
              <w:jc w:val="center"/>
            </w:pPr>
            <w:r w:rsidRPr="00F63774">
              <w:rPr>
                <w:color w:val="000000"/>
              </w:rPr>
              <w:t>1-10 (Never to Always)</w:t>
            </w:r>
          </w:p>
        </w:tc>
        <w:tc>
          <w:tcPr>
            <w:tcW w:w="3127" w:type="dxa"/>
            <w:shd w:val="clear" w:color="auto" w:fill="auto"/>
          </w:tcPr>
          <w:p w14:paraId="529693A3" w14:textId="77777777" w:rsidR="003A24EC" w:rsidRPr="00F63774" w:rsidRDefault="003A24EC" w:rsidP="00C335FA">
            <w:pPr>
              <w:widowControl w:val="0"/>
              <w:jc w:val="center"/>
              <w:rPr>
                <w:color w:val="000000"/>
              </w:rPr>
            </w:pPr>
            <w:r w:rsidRPr="00F63774">
              <w:rPr>
                <w:color w:val="000000"/>
              </w:rPr>
              <w:t>April 6</w:t>
            </w:r>
            <w:r w:rsidRPr="00F63774">
              <w:rPr>
                <w:color w:val="000000"/>
                <w:vertAlign w:val="superscript"/>
              </w:rPr>
              <w:t>th</w:t>
            </w:r>
            <w:r w:rsidRPr="00F63774">
              <w:rPr>
                <w:color w:val="000000"/>
              </w:rPr>
              <w:t xml:space="preserve"> – July 13</w:t>
            </w:r>
            <w:r w:rsidRPr="00F63774">
              <w:rPr>
                <w:color w:val="000000"/>
                <w:vertAlign w:val="superscript"/>
              </w:rPr>
              <w:t>th</w:t>
            </w:r>
            <w:r w:rsidRPr="00F63774">
              <w:rPr>
                <w:color w:val="000000"/>
              </w:rPr>
              <w:t xml:space="preserve"> 2020</w:t>
            </w:r>
          </w:p>
        </w:tc>
      </w:tr>
      <w:tr w:rsidR="003A24EC" w:rsidRPr="00F63774" w14:paraId="55BB237F" w14:textId="77777777" w:rsidTr="00C335FA">
        <w:trPr>
          <w:trHeight w:val="27"/>
          <w:jc w:val="center"/>
        </w:trPr>
        <w:tc>
          <w:tcPr>
            <w:tcW w:w="4835" w:type="dxa"/>
            <w:tcBorders>
              <w:bottom w:val="single" w:sz="4" w:space="0" w:color="auto"/>
            </w:tcBorders>
            <w:shd w:val="clear" w:color="auto" w:fill="auto"/>
            <w:tcMar>
              <w:top w:w="43" w:type="dxa"/>
              <w:left w:w="43" w:type="dxa"/>
              <w:bottom w:w="43" w:type="dxa"/>
              <w:right w:w="43" w:type="dxa"/>
            </w:tcMar>
          </w:tcPr>
          <w:p w14:paraId="3209280F" w14:textId="77777777" w:rsidR="003A24EC" w:rsidRPr="00380612" w:rsidRDefault="003A24EC" w:rsidP="00C335FA">
            <w:pPr>
              <w:widowControl w:val="0"/>
              <w:ind w:left="720"/>
              <w:rPr>
                <w:i/>
                <w:lang w:val="en-US"/>
              </w:rPr>
            </w:pPr>
            <w:r w:rsidRPr="00380612">
              <w:rPr>
                <w:lang w:val="en-US"/>
              </w:rPr>
              <w:t>Stay home as much as I can</w:t>
            </w:r>
          </w:p>
        </w:tc>
        <w:tc>
          <w:tcPr>
            <w:tcW w:w="2417" w:type="dxa"/>
            <w:tcBorders>
              <w:bottom w:val="single" w:sz="4" w:space="0" w:color="auto"/>
            </w:tcBorders>
            <w:shd w:val="clear" w:color="auto" w:fill="auto"/>
            <w:tcMar>
              <w:top w:w="43" w:type="dxa"/>
              <w:left w:w="43" w:type="dxa"/>
              <w:bottom w:w="43" w:type="dxa"/>
              <w:right w:w="43" w:type="dxa"/>
            </w:tcMar>
          </w:tcPr>
          <w:p w14:paraId="24528D0F" w14:textId="77777777" w:rsidR="003A24EC" w:rsidRPr="00F63774" w:rsidRDefault="003A24EC" w:rsidP="00C335FA">
            <w:pPr>
              <w:widowControl w:val="0"/>
              <w:jc w:val="center"/>
            </w:pPr>
            <w:r w:rsidRPr="00F63774">
              <w:rPr>
                <w:color w:val="000000"/>
              </w:rPr>
              <w:t>1-10 (Never to Always)</w:t>
            </w:r>
          </w:p>
        </w:tc>
        <w:tc>
          <w:tcPr>
            <w:tcW w:w="3127" w:type="dxa"/>
            <w:tcBorders>
              <w:bottom w:val="single" w:sz="4" w:space="0" w:color="auto"/>
            </w:tcBorders>
            <w:shd w:val="clear" w:color="auto" w:fill="auto"/>
          </w:tcPr>
          <w:p w14:paraId="0DFA487A" w14:textId="77777777" w:rsidR="003A24EC" w:rsidRPr="00F63774" w:rsidRDefault="003A24EC" w:rsidP="00C335FA">
            <w:pPr>
              <w:widowControl w:val="0"/>
              <w:jc w:val="center"/>
              <w:rPr>
                <w:color w:val="000000"/>
              </w:rPr>
            </w:pPr>
            <w:r w:rsidRPr="00F63774">
              <w:rPr>
                <w:color w:val="000000"/>
              </w:rPr>
              <w:t>April 6</w:t>
            </w:r>
            <w:r w:rsidRPr="00F63774">
              <w:rPr>
                <w:color w:val="000000"/>
                <w:vertAlign w:val="superscript"/>
              </w:rPr>
              <w:t>th</w:t>
            </w:r>
            <w:r w:rsidRPr="00F63774">
              <w:rPr>
                <w:color w:val="000000"/>
              </w:rPr>
              <w:t xml:space="preserve"> – July 13</w:t>
            </w:r>
            <w:r w:rsidRPr="00F63774">
              <w:rPr>
                <w:color w:val="000000"/>
                <w:vertAlign w:val="superscript"/>
              </w:rPr>
              <w:t>th</w:t>
            </w:r>
            <w:r w:rsidRPr="00F63774">
              <w:rPr>
                <w:color w:val="000000"/>
              </w:rPr>
              <w:t xml:space="preserve"> 2020</w:t>
            </w:r>
          </w:p>
        </w:tc>
      </w:tr>
    </w:tbl>
    <w:p w14:paraId="074D9B4D" w14:textId="77777777" w:rsidR="003A24EC" w:rsidRPr="00F63774" w:rsidRDefault="003A24EC" w:rsidP="003A24EC">
      <w:pPr>
        <w:jc w:val="both"/>
      </w:pPr>
    </w:p>
    <w:p w14:paraId="474B9C7C" w14:textId="77777777" w:rsidR="003A24EC" w:rsidRPr="00380612" w:rsidRDefault="003A24EC" w:rsidP="003A24EC">
      <w:pPr>
        <w:jc w:val="both"/>
        <w:rPr>
          <w:lang w:val="en-US"/>
        </w:rPr>
      </w:pPr>
      <w:r w:rsidRPr="00380612">
        <w:rPr>
          <w:lang w:val="en-US"/>
        </w:rPr>
        <w:t xml:space="preserve">Participants were questioned on their level of compliance with preventive measures by reporting how often they would follow the public health recommendations. </w:t>
      </w:r>
    </w:p>
    <w:p w14:paraId="3ABF0DC6" w14:textId="77777777" w:rsidR="003A24EC" w:rsidRPr="00380612" w:rsidRDefault="003A24EC" w:rsidP="003A24EC">
      <w:pPr>
        <w:spacing w:after="120"/>
        <w:jc w:val="both"/>
        <w:rPr>
          <w:lang w:val="en-US"/>
        </w:rPr>
      </w:pPr>
    </w:p>
    <w:p w14:paraId="4E803EC5" w14:textId="77777777" w:rsidR="003A24EC" w:rsidRPr="00380612" w:rsidRDefault="003A24EC" w:rsidP="003A24EC">
      <w:pPr>
        <w:spacing w:after="120"/>
        <w:jc w:val="both"/>
        <w:rPr>
          <w:lang w:val="en-US"/>
        </w:rPr>
        <w:sectPr w:rsidR="003A24EC" w:rsidRPr="00380612">
          <w:pgSz w:w="12240" w:h="15840"/>
          <w:pgMar w:top="1440" w:right="1440" w:bottom="1440" w:left="1440" w:header="709" w:footer="709" w:gutter="0"/>
          <w:cols w:space="720"/>
        </w:sectPr>
      </w:pPr>
    </w:p>
    <w:p w14:paraId="28F4DD3D" w14:textId="77777777" w:rsidR="003A24EC" w:rsidRPr="00380612" w:rsidRDefault="003A24EC" w:rsidP="003A24EC">
      <w:pPr>
        <w:pStyle w:val="Titre4"/>
      </w:pPr>
      <w:bookmarkStart w:id="16" w:name="_Toc155923674"/>
      <w:bookmarkStart w:id="17" w:name="_Toc155923926"/>
      <w:bookmarkStart w:id="18" w:name="_Toc163219201"/>
      <w:r w:rsidRPr="001670E7">
        <w:rPr>
          <w:b/>
          <w:bCs/>
        </w:rPr>
        <w:lastRenderedPageBreak/>
        <w:t>Table 4.</w:t>
      </w:r>
      <w:r w:rsidRPr="00380612">
        <w:t xml:space="preserve"> Initial computation of social and individual </w:t>
      </w:r>
      <w:r>
        <w:t>factor</w:t>
      </w:r>
      <w:r w:rsidRPr="00380612">
        <w:t>s</w:t>
      </w:r>
      <w:bookmarkEnd w:id="16"/>
      <w:bookmarkEnd w:id="17"/>
      <w:bookmarkEnd w:id="18"/>
    </w:p>
    <w:tbl>
      <w:tblPr>
        <w:tblW w:w="13656" w:type="dxa"/>
        <w:tblLayout w:type="fixed"/>
        <w:tblLook w:val="0600" w:firstRow="0" w:lastRow="0" w:firstColumn="0" w:lastColumn="0" w:noHBand="1" w:noVBand="1"/>
      </w:tblPr>
      <w:tblGrid>
        <w:gridCol w:w="1843"/>
        <w:gridCol w:w="6837"/>
        <w:gridCol w:w="2944"/>
        <w:gridCol w:w="2032"/>
      </w:tblGrid>
      <w:tr w:rsidR="003A24EC" w:rsidRPr="00F63774" w14:paraId="21B2397C" w14:textId="77777777" w:rsidTr="00C335FA">
        <w:trPr>
          <w:trHeight w:val="17"/>
        </w:trPr>
        <w:tc>
          <w:tcPr>
            <w:tcW w:w="1843" w:type="dxa"/>
            <w:tcBorders>
              <w:top w:val="single" w:sz="4" w:space="0" w:color="000000"/>
              <w:bottom w:val="single" w:sz="4" w:space="0" w:color="000000"/>
            </w:tcBorders>
          </w:tcPr>
          <w:p w14:paraId="54D8468C" w14:textId="77777777" w:rsidR="003A24EC" w:rsidRPr="00F63774" w:rsidRDefault="003A24EC" w:rsidP="00C335FA">
            <w:pPr>
              <w:widowControl w:val="0"/>
              <w:rPr>
                <w:i/>
              </w:rPr>
            </w:pPr>
            <w:proofErr w:type="spellStart"/>
            <w:r>
              <w:rPr>
                <w:i/>
              </w:rPr>
              <w:t>Factors</w:t>
            </w:r>
            <w:proofErr w:type="spellEnd"/>
          </w:p>
        </w:tc>
        <w:tc>
          <w:tcPr>
            <w:tcW w:w="6837" w:type="dxa"/>
            <w:tcBorders>
              <w:top w:val="single" w:sz="4" w:space="0" w:color="000000"/>
              <w:bottom w:val="single" w:sz="4" w:space="0" w:color="000000"/>
            </w:tcBorders>
            <w:shd w:val="clear" w:color="auto" w:fill="auto"/>
            <w:tcMar>
              <w:top w:w="43" w:type="dxa"/>
              <w:left w:w="43" w:type="dxa"/>
              <w:bottom w:w="43" w:type="dxa"/>
              <w:right w:w="43" w:type="dxa"/>
            </w:tcMar>
          </w:tcPr>
          <w:p w14:paraId="08175D74" w14:textId="77777777" w:rsidR="003A24EC" w:rsidRPr="00F63774" w:rsidRDefault="003A24EC" w:rsidP="00C335FA">
            <w:pPr>
              <w:widowControl w:val="0"/>
              <w:rPr>
                <w:i/>
              </w:rPr>
            </w:pPr>
            <w:r w:rsidRPr="00F63774">
              <w:rPr>
                <w:i/>
              </w:rPr>
              <w:t xml:space="preserve">Questions </w:t>
            </w:r>
            <w:proofErr w:type="spellStart"/>
            <w:r w:rsidRPr="00F63774">
              <w:rPr>
                <w:i/>
              </w:rPr>
              <w:t>from</w:t>
            </w:r>
            <w:proofErr w:type="spellEnd"/>
            <w:r w:rsidRPr="00F63774">
              <w:rPr>
                <w:i/>
              </w:rPr>
              <w:t xml:space="preserve"> the </w:t>
            </w:r>
            <w:proofErr w:type="spellStart"/>
            <w:r w:rsidRPr="00F63774">
              <w:rPr>
                <w:i/>
              </w:rPr>
              <w:t>survey</w:t>
            </w:r>
            <w:proofErr w:type="spellEnd"/>
          </w:p>
        </w:tc>
        <w:tc>
          <w:tcPr>
            <w:tcW w:w="2944" w:type="dxa"/>
            <w:tcBorders>
              <w:top w:val="single" w:sz="4" w:space="0" w:color="000000"/>
              <w:bottom w:val="single" w:sz="4" w:space="0" w:color="000000"/>
            </w:tcBorders>
            <w:shd w:val="clear" w:color="auto" w:fill="auto"/>
            <w:tcMar>
              <w:top w:w="43" w:type="dxa"/>
              <w:left w:w="43" w:type="dxa"/>
              <w:bottom w:w="43" w:type="dxa"/>
              <w:right w:w="43" w:type="dxa"/>
            </w:tcMar>
          </w:tcPr>
          <w:p w14:paraId="0368D089" w14:textId="77777777" w:rsidR="003A24EC" w:rsidRPr="00F63774" w:rsidRDefault="003A24EC" w:rsidP="00C335FA">
            <w:pPr>
              <w:widowControl w:val="0"/>
              <w:jc w:val="center"/>
              <w:rPr>
                <w:i/>
              </w:rPr>
            </w:pPr>
            <w:proofErr w:type="spellStart"/>
            <w:r w:rsidRPr="00F63774">
              <w:rPr>
                <w:i/>
              </w:rPr>
              <w:t>Scale</w:t>
            </w:r>
            <w:proofErr w:type="spellEnd"/>
          </w:p>
        </w:tc>
        <w:tc>
          <w:tcPr>
            <w:tcW w:w="2032" w:type="dxa"/>
            <w:tcBorders>
              <w:top w:val="single" w:sz="4" w:space="0" w:color="000000"/>
              <w:bottom w:val="single" w:sz="4" w:space="0" w:color="000000"/>
            </w:tcBorders>
            <w:shd w:val="clear" w:color="auto" w:fill="auto"/>
          </w:tcPr>
          <w:p w14:paraId="6714BD62" w14:textId="77777777" w:rsidR="003A24EC" w:rsidRPr="00F63774" w:rsidRDefault="003A24EC" w:rsidP="00C335FA">
            <w:pPr>
              <w:widowControl w:val="0"/>
              <w:jc w:val="center"/>
              <w:rPr>
                <w:i/>
              </w:rPr>
            </w:pPr>
            <w:proofErr w:type="spellStart"/>
            <w:r>
              <w:rPr>
                <w:i/>
              </w:rPr>
              <w:t>Measurement</w:t>
            </w:r>
            <w:proofErr w:type="spellEnd"/>
            <w:r>
              <w:rPr>
                <w:i/>
              </w:rPr>
              <w:t xml:space="preserve"> time</w:t>
            </w:r>
          </w:p>
        </w:tc>
      </w:tr>
      <w:tr w:rsidR="003A24EC" w:rsidRPr="00845224" w14:paraId="7BBA34D2" w14:textId="77777777" w:rsidTr="00C335FA">
        <w:trPr>
          <w:trHeight w:val="44"/>
        </w:trPr>
        <w:tc>
          <w:tcPr>
            <w:tcW w:w="1843" w:type="dxa"/>
            <w:tcBorders>
              <w:top w:val="single" w:sz="4" w:space="0" w:color="000000"/>
            </w:tcBorders>
          </w:tcPr>
          <w:p w14:paraId="4D541E91" w14:textId="77777777" w:rsidR="003A24EC" w:rsidRPr="00F63774" w:rsidRDefault="003A24EC" w:rsidP="00C335FA">
            <w:pPr>
              <w:widowControl w:val="0"/>
              <w:rPr>
                <w:iCs/>
              </w:rPr>
            </w:pPr>
            <w:proofErr w:type="spellStart"/>
            <w:r w:rsidRPr="00F63774">
              <w:rPr>
                <w:iCs/>
              </w:rPr>
              <w:t>Health</w:t>
            </w:r>
            <w:proofErr w:type="spellEnd"/>
            <w:r w:rsidRPr="00F63774">
              <w:rPr>
                <w:iCs/>
              </w:rPr>
              <w:t xml:space="preserve"> </w:t>
            </w:r>
            <w:proofErr w:type="spellStart"/>
            <w:r>
              <w:rPr>
                <w:iCs/>
              </w:rPr>
              <w:t>literacy</w:t>
            </w:r>
            <w:proofErr w:type="spellEnd"/>
          </w:p>
        </w:tc>
        <w:tc>
          <w:tcPr>
            <w:tcW w:w="6837" w:type="dxa"/>
            <w:tcBorders>
              <w:top w:val="single" w:sz="4" w:space="0" w:color="000000"/>
            </w:tcBorders>
            <w:shd w:val="clear" w:color="auto" w:fill="auto"/>
            <w:tcMar>
              <w:top w:w="43" w:type="dxa"/>
              <w:left w:w="43" w:type="dxa"/>
              <w:bottom w:w="43" w:type="dxa"/>
              <w:right w:w="43" w:type="dxa"/>
            </w:tcMar>
          </w:tcPr>
          <w:p w14:paraId="2F257652" w14:textId="77777777" w:rsidR="003A24EC" w:rsidRPr="00380612" w:rsidRDefault="003A24EC" w:rsidP="00C335FA">
            <w:pPr>
              <w:widowControl w:val="0"/>
              <w:rPr>
                <w:i/>
                <w:lang w:val="en-US"/>
              </w:rPr>
            </w:pPr>
            <w:r w:rsidRPr="00380612">
              <w:rPr>
                <w:i/>
                <w:lang w:val="en-US"/>
              </w:rPr>
              <w:t>We would like to assess what Canadians know about COVID-19. Mark whether the following statements are true or false.</w:t>
            </w:r>
          </w:p>
        </w:tc>
        <w:tc>
          <w:tcPr>
            <w:tcW w:w="2944" w:type="dxa"/>
            <w:tcBorders>
              <w:top w:val="single" w:sz="4" w:space="0" w:color="000000"/>
            </w:tcBorders>
            <w:shd w:val="clear" w:color="auto" w:fill="auto"/>
            <w:tcMar>
              <w:top w:w="43" w:type="dxa"/>
              <w:left w:w="43" w:type="dxa"/>
              <w:bottom w:w="43" w:type="dxa"/>
              <w:right w:w="43" w:type="dxa"/>
            </w:tcMar>
          </w:tcPr>
          <w:p w14:paraId="4B38F2DE" w14:textId="77777777" w:rsidR="003A24EC" w:rsidRPr="00380612" w:rsidRDefault="003A24EC" w:rsidP="00C335FA">
            <w:pPr>
              <w:widowControl w:val="0"/>
              <w:jc w:val="center"/>
              <w:rPr>
                <w:lang w:val="en-US"/>
              </w:rPr>
            </w:pPr>
          </w:p>
        </w:tc>
        <w:tc>
          <w:tcPr>
            <w:tcW w:w="2032" w:type="dxa"/>
            <w:tcBorders>
              <w:top w:val="single" w:sz="4" w:space="0" w:color="000000"/>
            </w:tcBorders>
            <w:shd w:val="clear" w:color="auto" w:fill="auto"/>
          </w:tcPr>
          <w:p w14:paraId="62CA08A3" w14:textId="77777777" w:rsidR="003A24EC" w:rsidRPr="00380612" w:rsidRDefault="003A24EC" w:rsidP="00C335FA">
            <w:pPr>
              <w:widowControl w:val="0"/>
              <w:jc w:val="center"/>
              <w:rPr>
                <w:lang w:val="en-US"/>
              </w:rPr>
            </w:pPr>
          </w:p>
        </w:tc>
      </w:tr>
      <w:tr w:rsidR="003A24EC" w:rsidRPr="00F63774" w14:paraId="76DA3CF6" w14:textId="77777777" w:rsidTr="00C335FA">
        <w:trPr>
          <w:trHeight w:val="28"/>
        </w:trPr>
        <w:tc>
          <w:tcPr>
            <w:tcW w:w="1843" w:type="dxa"/>
          </w:tcPr>
          <w:p w14:paraId="318953CD" w14:textId="77777777" w:rsidR="003A24EC" w:rsidRPr="00380612" w:rsidRDefault="003A24EC" w:rsidP="00C335FA">
            <w:pPr>
              <w:widowControl w:val="0"/>
              <w:ind w:left="720"/>
              <w:rPr>
                <w:lang w:val="en-US"/>
              </w:rPr>
            </w:pPr>
          </w:p>
        </w:tc>
        <w:tc>
          <w:tcPr>
            <w:tcW w:w="6837" w:type="dxa"/>
            <w:shd w:val="clear" w:color="auto" w:fill="auto"/>
            <w:tcMar>
              <w:top w:w="43" w:type="dxa"/>
              <w:left w:w="43" w:type="dxa"/>
              <w:bottom w:w="43" w:type="dxa"/>
              <w:right w:w="43" w:type="dxa"/>
            </w:tcMar>
          </w:tcPr>
          <w:p w14:paraId="7C60AE85" w14:textId="77777777" w:rsidR="003A24EC" w:rsidRPr="00F63774" w:rsidRDefault="003A24EC" w:rsidP="00C335FA">
            <w:pPr>
              <w:widowControl w:val="0"/>
              <w:ind w:left="720"/>
            </w:pPr>
            <w:r w:rsidRPr="00F63774">
              <w:t xml:space="preserve">COVID-19 </w:t>
            </w:r>
            <w:proofErr w:type="spellStart"/>
            <w:r w:rsidRPr="00F63774">
              <w:t>is</w:t>
            </w:r>
            <w:proofErr w:type="spellEnd"/>
            <w:r w:rsidRPr="00F63774">
              <w:t xml:space="preserve"> a </w:t>
            </w:r>
            <w:proofErr w:type="spellStart"/>
            <w:r w:rsidRPr="00F63774">
              <w:t>hoax</w:t>
            </w:r>
            <w:proofErr w:type="spellEnd"/>
            <w:r w:rsidRPr="00F63774">
              <w:t>.</w:t>
            </w:r>
          </w:p>
        </w:tc>
        <w:tc>
          <w:tcPr>
            <w:tcW w:w="2944" w:type="dxa"/>
            <w:shd w:val="clear" w:color="auto" w:fill="auto"/>
            <w:tcMar>
              <w:top w:w="43" w:type="dxa"/>
              <w:left w:w="43" w:type="dxa"/>
              <w:bottom w:w="43" w:type="dxa"/>
              <w:right w:w="43" w:type="dxa"/>
            </w:tcMar>
          </w:tcPr>
          <w:p w14:paraId="2414165C"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31AA8C6F" w14:textId="77777777" w:rsidR="003A24EC" w:rsidRPr="00F63774" w:rsidRDefault="003A24EC" w:rsidP="00C335FA">
            <w:pPr>
              <w:widowControl w:val="0"/>
              <w:jc w:val="center"/>
              <w:rPr>
                <w:color w:val="000000"/>
              </w:rPr>
            </w:pPr>
            <w:r>
              <w:rPr>
                <w:color w:val="000000"/>
              </w:rPr>
              <w:t>1</w:t>
            </w:r>
          </w:p>
        </w:tc>
      </w:tr>
      <w:tr w:rsidR="003A24EC" w:rsidRPr="00F63774" w14:paraId="2F15DD0E" w14:textId="77777777" w:rsidTr="00C335FA">
        <w:trPr>
          <w:trHeight w:val="28"/>
        </w:trPr>
        <w:tc>
          <w:tcPr>
            <w:tcW w:w="1843" w:type="dxa"/>
          </w:tcPr>
          <w:p w14:paraId="2D61A3E0"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15D8A19E" w14:textId="77777777" w:rsidR="003A24EC" w:rsidRPr="00380612" w:rsidRDefault="003A24EC" w:rsidP="00C335FA">
            <w:pPr>
              <w:widowControl w:val="0"/>
              <w:ind w:left="720"/>
              <w:rPr>
                <w:lang w:val="en-US"/>
              </w:rPr>
            </w:pPr>
            <w:r w:rsidRPr="00380612">
              <w:rPr>
                <w:lang w:val="en-US"/>
              </w:rPr>
              <w:t>I know what “maintaining a social distance” means.</w:t>
            </w:r>
          </w:p>
        </w:tc>
        <w:tc>
          <w:tcPr>
            <w:tcW w:w="2944" w:type="dxa"/>
            <w:shd w:val="clear" w:color="auto" w:fill="auto"/>
            <w:tcMar>
              <w:top w:w="43" w:type="dxa"/>
              <w:left w:w="43" w:type="dxa"/>
              <w:bottom w:w="43" w:type="dxa"/>
              <w:right w:w="43" w:type="dxa"/>
            </w:tcMar>
          </w:tcPr>
          <w:p w14:paraId="32BCEAB0" w14:textId="77777777" w:rsidR="003A24EC" w:rsidRPr="00F63774" w:rsidRDefault="003A24EC" w:rsidP="00C335FA">
            <w:pPr>
              <w:widowControl w:val="0"/>
              <w:jc w:val="center"/>
            </w:pPr>
            <w:proofErr w:type="spellStart"/>
            <w:r>
              <w:rPr>
                <w:color w:val="000000"/>
              </w:rPr>
              <w:t>True</w:t>
            </w:r>
            <w:proofErr w:type="spellEnd"/>
            <w:r>
              <w:rPr>
                <w:color w:val="000000"/>
              </w:rPr>
              <w:t>/False</w:t>
            </w:r>
          </w:p>
        </w:tc>
        <w:tc>
          <w:tcPr>
            <w:tcW w:w="2032" w:type="dxa"/>
            <w:shd w:val="clear" w:color="auto" w:fill="auto"/>
          </w:tcPr>
          <w:p w14:paraId="148435EF" w14:textId="77777777" w:rsidR="003A24EC" w:rsidRPr="00F63774" w:rsidRDefault="003A24EC" w:rsidP="00C335FA">
            <w:pPr>
              <w:widowControl w:val="0"/>
              <w:jc w:val="center"/>
              <w:rPr>
                <w:color w:val="000000"/>
              </w:rPr>
            </w:pPr>
            <w:r>
              <w:rPr>
                <w:color w:val="000000"/>
              </w:rPr>
              <w:t>1</w:t>
            </w:r>
          </w:p>
        </w:tc>
      </w:tr>
      <w:tr w:rsidR="003A24EC" w:rsidRPr="00F63774" w14:paraId="3F5F02A2" w14:textId="77777777" w:rsidTr="00C335FA">
        <w:trPr>
          <w:trHeight w:val="28"/>
        </w:trPr>
        <w:tc>
          <w:tcPr>
            <w:tcW w:w="1843" w:type="dxa"/>
          </w:tcPr>
          <w:p w14:paraId="74CE23A5"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233A6EAC" w14:textId="77777777" w:rsidR="003A24EC" w:rsidRPr="00380612" w:rsidRDefault="003A24EC" w:rsidP="00C335FA">
            <w:pPr>
              <w:widowControl w:val="0"/>
              <w:ind w:left="720"/>
              <w:rPr>
                <w:lang w:val="en-US"/>
              </w:rPr>
            </w:pPr>
            <w:r w:rsidRPr="00380612">
              <w:rPr>
                <w:lang w:val="en-US"/>
              </w:rPr>
              <w:t>Avoiding gatherings with large numbers of people helps prevent the spread of COVID-19.</w:t>
            </w:r>
          </w:p>
        </w:tc>
        <w:tc>
          <w:tcPr>
            <w:tcW w:w="2944" w:type="dxa"/>
            <w:shd w:val="clear" w:color="auto" w:fill="auto"/>
            <w:tcMar>
              <w:top w:w="43" w:type="dxa"/>
              <w:left w:w="43" w:type="dxa"/>
              <w:bottom w:w="43" w:type="dxa"/>
              <w:right w:w="43" w:type="dxa"/>
            </w:tcMar>
          </w:tcPr>
          <w:p w14:paraId="13B48E62"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10C70D89" w14:textId="77777777" w:rsidR="003A24EC" w:rsidRPr="00F63774" w:rsidRDefault="003A24EC" w:rsidP="00C335FA">
            <w:pPr>
              <w:widowControl w:val="0"/>
              <w:jc w:val="center"/>
              <w:rPr>
                <w:color w:val="000000"/>
              </w:rPr>
            </w:pPr>
            <w:r>
              <w:rPr>
                <w:color w:val="000000"/>
              </w:rPr>
              <w:t>1</w:t>
            </w:r>
          </w:p>
        </w:tc>
      </w:tr>
      <w:tr w:rsidR="003A24EC" w:rsidRPr="00F63774" w14:paraId="12268572" w14:textId="77777777" w:rsidTr="00C335FA">
        <w:trPr>
          <w:trHeight w:val="28"/>
        </w:trPr>
        <w:tc>
          <w:tcPr>
            <w:tcW w:w="1843" w:type="dxa"/>
          </w:tcPr>
          <w:p w14:paraId="3AF4CDBB"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5C854058" w14:textId="77777777" w:rsidR="003A24EC" w:rsidRPr="00380612" w:rsidRDefault="003A24EC" w:rsidP="00C335FA">
            <w:pPr>
              <w:widowControl w:val="0"/>
              <w:ind w:left="720"/>
              <w:rPr>
                <w:lang w:val="en-US"/>
              </w:rPr>
            </w:pPr>
            <w:r w:rsidRPr="00380612">
              <w:rPr>
                <w:lang w:val="en-US"/>
              </w:rPr>
              <w:t>Only the elderly can be seriously affected by COVID-19.</w:t>
            </w:r>
          </w:p>
        </w:tc>
        <w:tc>
          <w:tcPr>
            <w:tcW w:w="2944" w:type="dxa"/>
            <w:shd w:val="clear" w:color="auto" w:fill="auto"/>
            <w:tcMar>
              <w:top w:w="43" w:type="dxa"/>
              <w:left w:w="43" w:type="dxa"/>
              <w:bottom w:w="43" w:type="dxa"/>
              <w:right w:w="43" w:type="dxa"/>
            </w:tcMar>
          </w:tcPr>
          <w:p w14:paraId="7F025FC2"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192095FB" w14:textId="77777777" w:rsidR="003A24EC" w:rsidRPr="00F63774" w:rsidRDefault="003A24EC" w:rsidP="00C335FA">
            <w:pPr>
              <w:widowControl w:val="0"/>
              <w:jc w:val="center"/>
              <w:rPr>
                <w:color w:val="000000"/>
              </w:rPr>
            </w:pPr>
            <w:r>
              <w:rPr>
                <w:color w:val="000000"/>
              </w:rPr>
              <w:t>1</w:t>
            </w:r>
          </w:p>
        </w:tc>
      </w:tr>
      <w:tr w:rsidR="003A24EC" w:rsidRPr="00F63774" w14:paraId="2804B3A8" w14:textId="77777777" w:rsidTr="00C335FA">
        <w:trPr>
          <w:trHeight w:val="28"/>
        </w:trPr>
        <w:tc>
          <w:tcPr>
            <w:tcW w:w="1843" w:type="dxa"/>
          </w:tcPr>
          <w:p w14:paraId="6ADA0FEC"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4AA1C2B3" w14:textId="77777777" w:rsidR="003A24EC" w:rsidRPr="00380612" w:rsidRDefault="003A24EC" w:rsidP="00C335FA">
            <w:pPr>
              <w:widowControl w:val="0"/>
              <w:ind w:left="720"/>
              <w:rPr>
                <w:lang w:val="en-US"/>
              </w:rPr>
            </w:pPr>
            <w:r w:rsidRPr="00380612">
              <w:rPr>
                <w:lang w:val="en-US"/>
              </w:rPr>
              <w:t>Healthy people should wear facemasks in public to avoid infection.</w:t>
            </w:r>
          </w:p>
        </w:tc>
        <w:tc>
          <w:tcPr>
            <w:tcW w:w="2944" w:type="dxa"/>
            <w:shd w:val="clear" w:color="auto" w:fill="auto"/>
            <w:tcMar>
              <w:top w:w="43" w:type="dxa"/>
              <w:left w:w="43" w:type="dxa"/>
              <w:bottom w:w="43" w:type="dxa"/>
              <w:right w:w="43" w:type="dxa"/>
            </w:tcMar>
          </w:tcPr>
          <w:p w14:paraId="3AB73182"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20F311F5" w14:textId="77777777" w:rsidR="003A24EC" w:rsidRPr="00F63774" w:rsidRDefault="003A24EC" w:rsidP="00C335FA">
            <w:pPr>
              <w:widowControl w:val="0"/>
              <w:jc w:val="center"/>
              <w:rPr>
                <w:color w:val="000000"/>
              </w:rPr>
            </w:pPr>
            <w:r>
              <w:rPr>
                <w:color w:val="000000"/>
              </w:rPr>
              <w:t>1</w:t>
            </w:r>
          </w:p>
        </w:tc>
      </w:tr>
      <w:tr w:rsidR="003A24EC" w:rsidRPr="00F63774" w14:paraId="4FA6CAB2" w14:textId="77777777" w:rsidTr="00C335FA">
        <w:trPr>
          <w:trHeight w:val="28"/>
        </w:trPr>
        <w:tc>
          <w:tcPr>
            <w:tcW w:w="1843" w:type="dxa"/>
          </w:tcPr>
          <w:p w14:paraId="576CEABA"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0875D257" w14:textId="77777777" w:rsidR="003A24EC" w:rsidRPr="00380612" w:rsidRDefault="003A24EC" w:rsidP="00C335FA">
            <w:pPr>
              <w:widowControl w:val="0"/>
              <w:ind w:left="720"/>
              <w:rPr>
                <w:lang w:val="en-US"/>
              </w:rPr>
            </w:pPr>
            <w:r w:rsidRPr="00380612">
              <w:rPr>
                <w:lang w:val="en-US"/>
              </w:rPr>
              <w:t>Staying home if you feel sick is important to prevent the spread of COVID-19.</w:t>
            </w:r>
          </w:p>
        </w:tc>
        <w:tc>
          <w:tcPr>
            <w:tcW w:w="2944" w:type="dxa"/>
            <w:shd w:val="clear" w:color="auto" w:fill="auto"/>
            <w:tcMar>
              <w:top w:w="43" w:type="dxa"/>
              <w:left w:w="43" w:type="dxa"/>
              <w:bottom w:w="43" w:type="dxa"/>
              <w:right w:w="43" w:type="dxa"/>
            </w:tcMar>
          </w:tcPr>
          <w:p w14:paraId="2B13153F"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1622C9DC" w14:textId="77777777" w:rsidR="003A24EC" w:rsidRPr="00F63774" w:rsidRDefault="003A24EC" w:rsidP="00C335FA">
            <w:pPr>
              <w:widowControl w:val="0"/>
              <w:jc w:val="center"/>
              <w:rPr>
                <w:color w:val="000000"/>
              </w:rPr>
            </w:pPr>
            <w:r>
              <w:rPr>
                <w:color w:val="000000"/>
              </w:rPr>
              <w:t>1</w:t>
            </w:r>
          </w:p>
        </w:tc>
      </w:tr>
      <w:tr w:rsidR="003A24EC" w:rsidRPr="00F63774" w14:paraId="13C1E799" w14:textId="77777777" w:rsidTr="00C335FA">
        <w:trPr>
          <w:trHeight w:val="28"/>
        </w:trPr>
        <w:tc>
          <w:tcPr>
            <w:tcW w:w="1843" w:type="dxa"/>
          </w:tcPr>
          <w:p w14:paraId="4CBAFD55"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3C958A95" w14:textId="77777777" w:rsidR="003A24EC" w:rsidRPr="00380612" w:rsidRDefault="003A24EC" w:rsidP="00C335FA">
            <w:pPr>
              <w:widowControl w:val="0"/>
              <w:ind w:left="720"/>
              <w:rPr>
                <w:lang w:val="en-US"/>
              </w:rPr>
            </w:pPr>
            <w:r w:rsidRPr="00380612">
              <w:rPr>
                <w:lang w:val="en-US"/>
              </w:rPr>
              <w:t>COVID-19 is no more dangerous than the seasonal flu.</w:t>
            </w:r>
          </w:p>
        </w:tc>
        <w:tc>
          <w:tcPr>
            <w:tcW w:w="2944" w:type="dxa"/>
            <w:shd w:val="clear" w:color="auto" w:fill="auto"/>
            <w:tcMar>
              <w:top w:w="43" w:type="dxa"/>
              <w:left w:w="43" w:type="dxa"/>
              <w:bottom w:w="43" w:type="dxa"/>
              <w:right w:w="43" w:type="dxa"/>
            </w:tcMar>
          </w:tcPr>
          <w:p w14:paraId="4FF254C3"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1EAAA67E" w14:textId="77777777" w:rsidR="003A24EC" w:rsidRPr="00F63774" w:rsidRDefault="003A24EC" w:rsidP="00C335FA">
            <w:pPr>
              <w:widowControl w:val="0"/>
              <w:jc w:val="center"/>
              <w:rPr>
                <w:color w:val="000000"/>
              </w:rPr>
            </w:pPr>
            <w:r>
              <w:rPr>
                <w:color w:val="000000"/>
              </w:rPr>
              <w:t>1</w:t>
            </w:r>
          </w:p>
        </w:tc>
      </w:tr>
      <w:tr w:rsidR="003A24EC" w:rsidRPr="00845224" w14:paraId="27697FD4" w14:textId="77777777" w:rsidTr="00C335FA">
        <w:trPr>
          <w:trHeight w:val="28"/>
        </w:trPr>
        <w:tc>
          <w:tcPr>
            <w:tcW w:w="1843" w:type="dxa"/>
          </w:tcPr>
          <w:p w14:paraId="10DE986D" w14:textId="77777777" w:rsidR="003A24EC" w:rsidRPr="00380612" w:rsidRDefault="003A24EC" w:rsidP="00C335FA">
            <w:pPr>
              <w:widowControl w:val="0"/>
              <w:rPr>
                <w:lang w:val="en-US"/>
              </w:rPr>
            </w:pPr>
            <w:r w:rsidRPr="00380612">
              <w:rPr>
                <w:lang w:val="en-US"/>
              </w:rPr>
              <w:t>Perception of provincial social norms</w:t>
            </w:r>
          </w:p>
        </w:tc>
        <w:tc>
          <w:tcPr>
            <w:tcW w:w="6837" w:type="dxa"/>
            <w:shd w:val="clear" w:color="auto" w:fill="auto"/>
            <w:tcMar>
              <w:top w:w="43" w:type="dxa"/>
              <w:left w:w="43" w:type="dxa"/>
              <w:bottom w:w="43" w:type="dxa"/>
              <w:right w:w="43" w:type="dxa"/>
            </w:tcMar>
          </w:tcPr>
          <w:p w14:paraId="468A37C8" w14:textId="77777777" w:rsidR="003A24EC" w:rsidRPr="00380612" w:rsidRDefault="003A24EC" w:rsidP="00C335FA">
            <w:pPr>
              <w:widowControl w:val="0"/>
              <w:rPr>
                <w:i/>
                <w:iCs/>
                <w:lang w:val="en-US"/>
              </w:rPr>
            </w:pPr>
            <w:r w:rsidRPr="00380612">
              <w:rPr>
                <w:i/>
                <w:iCs/>
                <w:lang w:val="en-US"/>
              </w:rPr>
              <w:t>Using the scale from 1 to 10 below, indicate your level of agreement with each of the statements.</w:t>
            </w:r>
          </w:p>
        </w:tc>
        <w:tc>
          <w:tcPr>
            <w:tcW w:w="2944" w:type="dxa"/>
            <w:shd w:val="clear" w:color="auto" w:fill="auto"/>
            <w:tcMar>
              <w:top w:w="43" w:type="dxa"/>
              <w:left w:w="43" w:type="dxa"/>
              <w:bottom w:w="43" w:type="dxa"/>
              <w:right w:w="43" w:type="dxa"/>
            </w:tcMar>
          </w:tcPr>
          <w:p w14:paraId="3F8AD79C" w14:textId="77777777" w:rsidR="003A24EC" w:rsidRPr="00380612" w:rsidRDefault="003A24EC" w:rsidP="00C335FA">
            <w:pPr>
              <w:widowControl w:val="0"/>
              <w:jc w:val="center"/>
              <w:rPr>
                <w:color w:val="000000"/>
                <w:lang w:val="en-US"/>
              </w:rPr>
            </w:pPr>
          </w:p>
        </w:tc>
        <w:tc>
          <w:tcPr>
            <w:tcW w:w="2032" w:type="dxa"/>
            <w:shd w:val="clear" w:color="auto" w:fill="auto"/>
          </w:tcPr>
          <w:p w14:paraId="4C7E6159" w14:textId="77777777" w:rsidR="003A24EC" w:rsidRPr="00380612" w:rsidRDefault="003A24EC" w:rsidP="00C335FA">
            <w:pPr>
              <w:widowControl w:val="0"/>
              <w:jc w:val="center"/>
              <w:rPr>
                <w:color w:val="000000"/>
                <w:lang w:val="en-US"/>
              </w:rPr>
            </w:pPr>
          </w:p>
        </w:tc>
      </w:tr>
      <w:tr w:rsidR="003A24EC" w:rsidRPr="00F63774" w14:paraId="11816A72" w14:textId="77777777" w:rsidTr="00C335FA">
        <w:trPr>
          <w:trHeight w:val="28"/>
        </w:trPr>
        <w:tc>
          <w:tcPr>
            <w:tcW w:w="1843" w:type="dxa"/>
          </w:tcPr>
          <w:p w14:paraId="1559C275" w14:textId="77777777" w:rsidR="003A24EC" w:rsidRPr="00380612" w:rsidRDefault="003A24EC" w:rsidP="00C335FA">
            <w:pPr>
              <w:widowControl w:val="0"/>
              <w:rPr>
                <w:lang w:val="en-US"/>
              </w:rPr>
            </w:pPr>
          </w:p>
        </w:tc>
        <w:tc>
          <w:tcPr>
            <w:tcW w:w="6837" w:type="dxa"/>
            <w:shd w:val="clear" w:color="auto" w:fill="auto"/>
            <w:tcMar>
              <w:top w:w="43" w:type="dxa"/>
              <w:left w:w="43" w:type="dxa"/>
              <w:bottom w:w="43" w:type="dxa"/>
              <w:right w:w="43" w:type="dxa"/>
            </w:tcMar>
          </w:tcPr>
          <w:p w14:paraId="2F85BF32" w14:textId="77777777" w:rsidR="003A24EC" w:rsidRPr="00380612" w:rsidRDefault="003A24EC" w:rsidP="00C335FA">
            <w:pPr>
              <w:widowControl w:val="0"/>
              <w:ind w:left="720"/>
              <w:rPr>
                <w:lang w:val="en-US"/>
              </w:rPr>
            </w:pPr>
            <w:r w:rsidRPr="00380612">
              <w:rPr>
                <w:lang w:val="en-US"/>
              </w:rPr>
              <w:t>Very few [Your province citizens] support the governmental measures.</w:t>
            </w:r>
          </w:p>
        </w:tc>
        <w:tc>
          <w:tcPr>
            <w:tcW w:w="2944" w:type="dxa"/>
            <w:shd w:val="clear" w:color="auto" w:fill="auto"/>
            <w:tcMar>
              <w:top w:w="43" w:type="dxa"/>
              <w:left w:w="43" w:type="dxa"/>
              <w:bottom w:w="43" w:type="dxa"/>
              <w:right w:w="43" w:type="dxa"/>
            </w:tcMar>
          </w:tcPr>
          <w:p w14:paraId="3904BFF3" w14:textId="77777777" w:rsidR="003A24EC" w:rsidRPr="00380612" w:rsidRDefault="003A24EC" w:rsidP="00C335FA">
            <w:pPr>
              <w:widowControl w:val="0"/>
              <w:jc w:val="center"/>
              <w:rPr>
                <w:color w:val="000000"/>
                <w:lang w:val="en-US"/>
              </w:rPr>
            </w:pPr>
            <w:r w:rsidRPr="00380612">
              <w:rPr>
                <w:color w:val="000000"/>
                <w:lang w:val="en-US"/>
              </w:rPr>
              <w:t>1-10 (Totally disagree and totally agree)</w:t>
            </w:r>
          </w:p>
        </w:tc>
        <w:tc>
          <w:tcPr>
            <w:tcW w:w="2032" w:type="dxa"/>
            <w:shd w:val="clear" w:color="auto" w:fill="auto"/>
          </w:tcPr>
          <w:p w14:paraId="06449E81" w14:textId="77777777" w:rsidR="003A24EC" w:rsidRDefault="003A24EC" w:rsidP="00C335FA">
            <w:pPr>
              <w:widowControl w:val="0"/>
              <w:jc w:val="center"/>
              <w:rPr>
                <w:color w:val="000000"/>
              </w:rPr>
            </w:pPr>
            <w:r>
              <w:rPr>
                <w:color w:val="000000"/>
              </w:rPr>
              <w:t>1</w:t>
            </w:r>
          </w:p>
        </w:tc>
      </w:tr>
      <w:tr w:rsidR="003A24EC" w:rsidRPr="00F63774" w14:paraId="0093686B" w14:textId="77777777" w:rsidTr="00C335FA">
        <w:trPr>
          <w:trHeight w:val="28"/>
        </w:trPr>
        <w:tc>
          <w:tcPr>
            <w:tcW w:w="1843" w:type="dxa"/>
          </w:tcPr>
          <w:p w14:paraId="2CDD5801" w14:textId="77777777" w:rsidR="003A24EC" w:rsidRDefault="003A24EC" w:rsidP="00C335FA">
            <w:pPr>
              <w:widowControl w:val="0"/>
            </w:pPr>
          </w:p>
        </w:tc>
        <w:tc>
          <w:tcPr>
            <w:tcW w:w="6837" w:type="dxa"/>
            <w:shd w:val="clear" w:color="auto" w:fill="auto"/>
            <w:tcMar>
              <w:top w:w="43" w:type="dxa"/>
              <w:left w:w="43" w:type="dxa"/>
              <w:bottom w:w="43" w:type="dxa"/>
              <w:right w:w="43" w:type="dxa"/>
            </w:tcMar>
          </w:tcPr>
          <w:p w14:paraId="4285E7DE" w14:textId="77777777" w:rsidR="003A24EC" w:rsidRPr="00380612" w:rsidRDefault="003A24EC" w:rsidP="00C335FA">
            <w:pPr>
              <w:widowControl w:val="0"/>
              <w:ind w:left="720"/>
              <w:rPr>
                <w:lang w:val="en-US"/>
              </w:rPr>
            </w:pPr>
            <w:r w:rsidRPr="00380612">
              <w:rPr>
                <w:lang w:val="en-US"/>
              </w:rPr>
              <w:t>In general, [Your province citizens] are complying with the governmental measures.</w:t>
            </w:r>
          </w:p>
        </w:tc>
        <w:tc>
          <w:tcPr>
            <w:tcW w:w="2944" w:type="dxa"/>
            <w:shd w:val="clear" w:color="auto" w:fill="auto"/>
            <w:tcMar>
              <w:top w:w="43" w:type="dxa"/>
              <w:left w:w="43" w:type="dxa"/>
              <w:bottom w:w="43" w:type="dxa"/>
              <w:right w:w="43" w:type="dxa"/>
            </w:tcMar>
          </w:tcPr>
          <w:p w14:paraId="261D10C2" w14:textId="77777777" w:rsidR="003A24EC" w:rsidRPr="00380612" w:rsidRDefault="003A24EC" w:rsidP="00C335FA">
            <w:pPr>
              <w:widowControl w:val="0"/>
              <w:jc w:val="center"/>
              <w:rPr>
                <w:color w:val="000000"/>
                <w:lang w:val="en-US"/>
              </w:rPr>
            </w:pPr>
            <w:r w:rsidRPr="00380612">
              <w:rPr>
                <w:color w:val="000000"/>
                <w:lang w:val="en-US"/>
              </w:rPr>
              <w:t>1-10 (Totally disagree and totally agree)</w:t>
            </w:r>
          </w:p>
        </w:tc>
        <w:tc>
          <w:tcPr>
            <w:tcW w:w="2032" w:type="dxa"/>
            <w:shd w:val="clear" w:color="auto" w:fill="auto"/>
          </w:tcPr>
          <w:p w14:paraId="4418A58A" w14:textId="77777777" w:rsidR="003A24EC" w:rsidRDefault="003A24EC" w:rsidP="00C335FA">
            <w:pPr>
              <w:widowControl w:val="0"/>
              <w:jc w:val="center"/>
              <w:rPr>
                <w:color w:val="000000"/>
              </w:rPr>
            </w:pPr>
            <w:r>
              <w:rPr>
                <w:color w:val="000000"/>
              </w:rPr>
              <w:t>1</w:t>
            </w:r>
          </w:p>
        </w:tc>
      </w:tr>
      <w:tr w:rsidR="003A24EC" w:rsidRPr="00F63774" w14:paraId="43E88B6B" w14:textId="77777777" w:rsidTr="00C335FA">
        <w:trPr>
          <w:trHeight w:val="28"/>
        </w:trPr>
        <w:tc>
          <w:tcPr>
            <w:tcW w:w="1843" w:type="dxa"/>
          </w:tcPr>
          <w:p w14:paraId="321976B6" w14:textId="77777777" w:rsidR="003A24EC" w:rsidRDefault="003A24EC" w:rsidP="00C335FA">
            <w:pPr>
              <w:widowControl w:val="0"/>
            </w:pPr>
          </w:p>
        </w:tc>
        <w:tc>
          <w:tcPr>
            <w:tcW w:w="6837" w:type="dxa"/>
            <w:shd w:val="clear" w:color="auto" w:fill="auto"/>
            <w:tcMar>
              <w:top w:w="43" w:type="dxa"/>
              <w:left w:w="43" w:type="dxa"/>
              <w:bottom w:w="43" w:type="dxa"/>
              <w:right w:w="43" w:type="dxa"/>
            </w:tcMar>
          </w:tcPr>
          <w:p w14:paraId="15EBF38C" w14:textId="77777777" w:rsidR="003A24EC" w:rsidRPr="00380612" w:rsidRDefault="003A24EC" w:rsidP="00C335FA">
            <w:pPr>
              <w:widowControl w:val="0"/>
              <w:ind w:left="720"/>
              <w:rPr>
                <w:lang w:val="en-US"/>
              </w:rPr>
            </w:pPr>
            <w:r w:rsidRPr="00380612">
              <w:rPr>
                <w:lang w:val="en-US"/>
              </w:rPr>
              <w:t>Most [Your province citizens] agree with the governmental measures.</w:t>
            </w:r>
          </w:p>
        </w:tc>
        <w:tc>
          <w:tcPr>
            <w:tcW w:w="2944" w:type="dxa"/>
            <w:shd w:val="clear" w:color="auto" w:fill="auto"/>
            <w:tcMar>
              <w:top w:w="43" w:type="dxa"/>
              <w:left w:w="43" w:type="dxa"/>
              <w:bottom w:w="43" w:type="dxa"/>
              <w:right w:w="43" w:type="dxa"/>
            </w:tcMar>
          </w:tcPr>
          <w:p w14:paraId="17EAEF28" w14:textId="77777777" w:rsidR="003A24EC" w:rsidRPr="00380612" w:rsidRDefault="003A24EC" w:rsidP="00C335FA">
            <w:pPr>
              <w:widowControl w:val="0"/>
              <w:jc w:val="center"/>
              <w:rPr>
                <w:color w:val="000000"/>
                <w:lang w:val="en-US"/>
              </w:rPr>
            </w:pPr>
            <w:r w:rsidRPr="00380612">
              <w:rPr>
                <w:color w:val="000000"/>
                <w:lang w:val="en-US"/>
              </w:rPr>
              <w:t>1-10 (Totally disagree and totally agree)</w:t>
            </w:r>
          </w:p>
        </w:tc>
        <w:tc>
          <w:tcPr>
            <w:tcW w:w="2032" w:type="dxa"/>
            <w:shd w:val="clear" w:color="auto" w:fill="auto"/>
          </w:tcPr>
          <w:p w14:paraId="2AE59096" w14:textId="77777777" w:rsidR="003A24EC" w:rsidRDefault="003A24EC" w:rsidP="00C335FA">
            <w:pPr>
              <w:widowControl w:val="0"/>
              <w:jc w:val="center"/>
              <w:rPr>
                <w:color w:val="000000"/>
              </w:rPr>
            </w:pPr>
            <w:r>
              <w:rPr>
                <w:color w:val="000000"/>
              </w:rPr>
              <w:t>1</w:t>
            </w:r>
          </w:p>
        </w:tc>
      </w:tr>
      <w:tr w:rsidR="003A24EC" w:rsidRPr="00845224" w14:paraId="1404C569" w14:textId="77777777" w:rsidTr="00C335FA">
        <w:trPr>
          <w:trHeight w:val="28"/>
        </w:trPr>
        <w:tc>
          <w:tcPr>
            <w:tcW w:w="1843" w:type="dxa"/>
          </w:tcPr>
          <w:p w14:paraId="4B395D8D" w14:textId="77777777" w:rsidR="003A24EC" w:rsidRPr="00380612" w:rsidRDefault="003A24EC" w:rsidP="00C335FA">
            <w:pPr>
              <w:widowControl w:val="0"/>
              <w:rPr>
                <w:lang w:val="en-US"/>
              </w:rPr>
            </w:pPr>
            <w:r w:rsidRPr="00380612">
              <w:rPr>
                <w:lang w:val="en-US"/>
              </w:rPr>
              <w:t>Perception of federal social norms</w:t>
            </w:r>
          </w:p>
        </w:tc>
        <w:tc>
          <w:tcPr>
            <w:tcW w:w="6837" w:type="dxa"/>
            <w:shd w:val="clear" w:color="auto" w:fill="auto"/>
            <w:tcMar>
              <w:top w:w="43" w:type="dxa"/>
              <w:left w:w="43" w:type="dxa"/>
              <w:bottom w:w="43" w:type="dxa"/>
              <w:right w:w="43" w:type="dxa"/>
            </w:tcMar>
          </w:tcPr>
          <w:p w14:paraId="72C6CC00" w14:textId="77777777" w:rsidR="003A24EC" w:rsidRPr="00380612" w:rsidRDefault="003A24EC" w:rsidP="00C335FA">
            <w:pPr>
              <w:widowControl w:val="0"/>
              <w:rPr>
                <w:lang w:val="en-US"/>
              </w:rPr>
            </w:pPr>
            <w:r w:rsidRPr="00380612">
              <w:rPr>
                <w:i/>
                <w:iCs/>
                <w:lang w:val="en-US"/>
              </w:rPr>
              <w:t>Using the scale from 1 to 10 below, indicate your level of agreement with each of the statements.</w:t>
            </w:r>
          </w:p>
        </w:tc>
        <w:tc>
          <w:tcPr>
            <w:tcW w:w="2944" w:type="dxa"/>
            <w:shd w:val="clear" w:color="auto" w:fill="auto"/>
            <w:tcMar>
              <w:top w:w="43" w:type="dxa"/>
              <w:left w:w="43" w:type="dxa"/>
              <w:bottom w:w="43" w:type="dxa"/>
              <w:right w:w="43" w:type="dxa"/>
            </w:tcMar>
          </w:tcPr>
          <w:p w14:paraId="4F8D1DC6" w14:textId="77777777" w:rsidR="003A24EC" w:rsidRPr="00380612" w:rsidRDefault="003A24EC" w:rsidP="00C335FA">
            <w:pPr>
              <w:widowControl w:val="0"/>
              <w:jc w:val="center"/>
              <w:rPr>
                <w:color w:val="000000"/>
                <w:lang w:val="en-US"/>
              </w:rPr>
            </w:pPr>
          </w:p>
        </w:tc>
        <w:tc>
          <w:tcPr>
            <w:tcW w:w="2032" w:type="dxa"/>
            <w:shd w:val="clear" w:color="auto" w:fill="auto"/>
          </w:tcPr>
          <w:p w14:paraId="73BC25D8" w14:textId="77777777" w:rsidR="003A24EC" w:rsidRPr="00380612" w:rsidRDefault="003A24EC" w:rsidP="00C335FA">
            <w:pPr>
              <w:widowControl w:val="0"/>
              <w:jc w:val="center"/>
              <w:rPr>
                <w:color w:val="000000"/>
                <w:lang w:val="en-US"/>
              </w:rPr>
            </w:pPr>
          </w:p>
        </w:tc>
      </w:tr>
      <w:tr w:rsidR="003A24EC" w:rsidRPr="00F63774" w14:paraId="0280B910" w14:textId="77777777" w:rsidTr="00C335FA">
        <w:trPr>
          <w:trHeight w:val="28"/>
        </w:trPr>
        <w:tc>
          <w:tcPr>
            <w:tcW w:w="1843" w:type="dxa"/>
          </w:tcPr>
          <w:p w14:paraId="1615FCE0" w14:textId="77777777" w:rsidR="003A24EC" w:rsidRPr="00380612" w:rsidRDefault="003A24EC" w:rsidP="00C335FA">
            <w:pPr>
              <w:widowControl w:val="0"/>
              <w:rPr>
                <w:lang w:val="en-US"/>
              </w:rPr>
            </w:pPr>
          </w:p>
        </w:tc>
        <w:tc>
          <w:tcPr>
            <w:tcW w:w="6837" w:type="dxa"/>
            <w:shd w:val="clear" w:color="auto" w:fill="auto"/>
            <w:tcMar>
              <w:top w:w="43" w:type="dxa"/>
              <w:left w:w="43" w:type="dxa"/>
              <w:bottom w:w="43" w:type="dxa"/>
              <w:right w:w="43" w:type="dxa"/>
            </w:tcMar>
          </w:tcPr>
          <w:p w14:paraId="6492EBE6" w14:textId="77777777" w:rsidR="003A24EC" w:rsidRPr="00380612" w:rsidRDefault="003A24EC" w:rsidP="00C335FA">
            <w:pPr>
              <w:widowControl w:val="0"/>
              <w:ind w:left="720"/>
              <w:rPr>
                <w:lang w:val="en-US"/>
              </w:rPr>
            </w:pPr>
            <w:r w:rsidRPr="00380612">
              <w:rPr>
                <w:lang w:val="en-US"/>
              </w:rPr>
              <w:t xml:space="preserve">Most Canadians are following governments’ measures recommendations concerning COVID-19. </w:t>
            </w:r>
          </w:p>
        </w:tc>
        <w:tc>
          <w:tcPr>
            <w:tcW w:w="2944" w:type="dxa"/>
            <w:shd w:val="clear" w:color="auto" w:fill="auto"/>
            <w:tcMar>
              <w:top w:w="43" w:type="dxa"/>
              <w:left w:w="43" w:type="dxa"/>
              <w:bottom w:w="43" w:type="dxa"/>
              <w:right w:w="43" w:type="dxa"/>
            </w:tcMar>
          </w:tcPr>
          <w:p w14:paraId="7370BE2D" w14:textId="77777777" w:rsidR="003A24EC" w:rsidRPr="00380612" w:rsidRDefault="003A24EC" w:rsidP="00C335FA">
            <w:pPr>
              <w:widowControl w:val="0"/>
              <w:jc w:val="center"/>
              <w:rPr>
                <w:color w:val="000000"/>
                <w:lang w:val="en-US"/>
              </w:rPr>
            </w:pPr>
            <w:r w:rsidRPr="00380612">
              <w:rPr>
                <w:color w:val="000000"/>
                <w:lang w:val="en-US"/>
              </w:rPr>
              <w:t>1-10 (Totally disagree and totally agree)</w:t>
            </w:r>
          </w:p>
        </w:tc>
        <w:tc>
          <w:tcPr>
            <w:tcW w:w="2032" w:type="dxa"/>
            <w:shd w:val="clear" w:color="auto" w:fill="auto"/>
          </w:tcPr>
          <w:p w14:paraId="473CCC91" w14:textId="77777777" w:rsidR="003A24EC" w:rsidRDefault="003A24EC" w:rsidP="00C335FA">
            <w:pPr>
              <w:widowControl w:val="0"/>
              <w:jc w:val="center"/>
              <w:rPr>
                <w:color w:val="000000"/>
              </w:rPr>
            </w:pPr>
            <w:r>
              <w:rPr>
                <w:color w:val="000000"/>
              </w:rPr>
              <w:t>1</w:t>
            </w:r>
          </w:p>
        </w:tc>
      </w:tr>
      <w:tr w:rsidR="003A24EC" w:rsidRPr="00F63774" w14:paraId="29D316FA" w14:textId="77777777" w:rsidTr="00C335FA">
        <w:trPr>
          <w:trHeight w:val="28"/>
        </w:trPr>
        <w:tc>
          <w:tcPr>
            <w:tcW w:w="1843" w:type="dxa"/>
          </w:tcPr>
          <w:p w14:paraId="1F483AE2" w14:textId="77777777" w:rsidR="003A24EC" w:rsidRDefault="003A24EC" w:rsidP="00C335FA">
            <w:pPr>
              <w:widowControl w:val="0"/>
            </w:pPr>
          </w:p>
        </w:tc>
        <w:tc>
          <w:tcPr>
            <w:tcW w:w="6837" w:type="dxa"/>
            <w:shd w:val="clear" w:color="auto" w:fill="auto"/>
            <w:tcMar>
              <w:top w:w="43" w:type="dxa"/>
              <w:left w:w="43" w:type="dxa"/>
              <w:bottom w:w="43" w:type="dxa"/>
              <w:right w:w="43" w:type="dxa"/>
            </w:tcMar>
          </w:tcPr>
          <w:p w14:paraId="3107C00E" w14:textId="77777777" w:rsidR="003A24EC" w:rsidRPr="00380612" w:rsidRDefault="003A24EC" w:rsidP="00C335FA">
            <w:pPr>
              <w:widowControl w:val="0"/>
              <w:ind w:left="720"/>
              <w:rPr>
                <w:lang w:val="en-US"/>
              </w:rPr>
            </w:pPr>
            <w:r w:rsidRPr="00380612">
              <w:rPr>
                <w:lang w:val="en-US"/>
              </w:rPr>
              <w:t>Most Canadians believe the government measures to fight COVID-19 are appropriate.</w:t>
            </w:r>
          </w:p>
        </w:tc>
        <w:tc>
          <w:tcPr>
            <w:tcW w:w="2944" w:type="dxa"/>
            <w:shd w:val="clear" w:color="auto" w:fill="auto"/>
            <w:tcMar>
              <w:top w:w="43" w:type="dxa"/>
              <w:left w:w="43" w:type="dxa"/>
              <w:bottom w:w="43" w:type="dxa"/>
              <w:right w:w="43" w:type="dxa"/>
            </w:tcMar>
          </w:tcPr>
          <w:p w14:paraId="115F9C4D" w14:textId="77777777" w:rsidR="003A24EC" w:rsidRPr="00380612" w:rsidRDefault="003A24EC" w:rsidP="00C335FA">
            <w:pPr>
              <w:widowControl w:val="0"/>
              <w:jc w:val="center"/>
              <w:rPr>
                <w:color w:val="000000"/>
                <w:lang w:val="en-US"/>
              </w:rPr>
            </w:pPr>
            <w:r w:rsidRPr="00380612">
              <w:rPr>
                <w:color w:val="000000"/>
                <w:lang w:val="en-US"/>
              </w:rPr>
              <w:t>1-10 (Totally disagree and totally agree)</w:t>
            </w:r>
          </w:p>
        </w:tc>
        <w:tc>
          <w:tcPr>
            <w:tcW w:w="2032" w:type="dxa"/>
            <w:shd w:val="clear" w:color="auto" w:fill="auto"/>
          </w:tcPr>
          <w:p w14:paraId="1BFBE6D4" w14:textId="77777777" w:rsidR="003A24EC" w:rsidRDefault="003A24EC" w:rsidP="00C335FA">
            <w:pPr>
              <w:widowControl w:val="0"/>
              <w:jc w:val="center"/>
              <w:rPr>
                <w:color w:val="000000"/>
              </w:rPr>
            </w:pPr>
            <w:r>
              <w:rPr>
                <w:color w:val="000000"/>
              </w:rPr>
              <w:t>1</w:t>
            </w:r>
          </w:p>
        </w:tc>
      </w:tr>
      <w:tr w:rsidR="003A24EC" w:rsidRPr="00845224" w14:paraId="2E02FF12" w14:textId="77777777" w:rsidTr="00C335FA">
        <w:trPr>
          <w:trHeight w:val="81"/>
        </w:trPr>
        <w:tc>
          <w:tcPr>
            <w:tcW w:w="1843" w:type="dxa"/>
          </w:tcPr>
          <w:p w14:paraId="222544FF" w14:textId="77777777" w:rsidR="003A24EC" w:rsidRDefault="003A24EC" w:rsidP="00C335FA">
            <w:pPr>
              <w:widowControl w:val="0"/>
            </w:pPr>
            <w:proofErr w:type="spellStart"/>
            <w:r>
              <w:t>Perceived</w:t>
            </w:r>
            <w:proofErr w:type="spellEnd"/>
            <w:r>
              <w:t xml:space="preserve"> self-</w:t>
            </w:r>
            <w:proofErr w:type="spellStart"/>
            <w:r>
              <w:t>efficacy</w:t>
            </w:r>
            <w:proofErr w:type="spellEnd"/>
          </w:p>
        </w:tc>
        <w:tc>
          <w:tcPr>
            <w:tcW w:w="6837" w:type="dxa"/>
            <w:shd w:val="clear" w:color="auto" w:fill="auto"/>
            <w:tcMar>
              <w:top w:w="43" w:type="dxa"/>
              <w:left w:w="43" w:type="dxa"/>
              <w:bottom w:w="43" w:type="dxa"/>
              <w:right w:w="43" w:type="dxa"/>
            </w:tcMar>
          </w:tcPr>
          <w:p w14:paraId="0AD4ABC1" w14:textId="77777777" w:rsidR="003A24EC" w:rsidRPr="00380612" w:rsidRDefault="003A24EC" w:rsidP="00C335FA">
            <w:pPr>
              <w:widowControl w:val="0"/>
              <w:rPr>
                <w:lang w:val="en-US"/>
              </w:rPr>
            </w:pPr>
            <w:r w:rsidRPr="00380612">
              <w:rPr>
                <w:i/>
                <w:iCs/>
                <w:lang w:val="en-US"/>
              </w:rPr>
              <w:t>Using the scale from 1 to 10 below, indicate your level of agreement with each of the statements.</w:t>
            </w:r>
          </w:p>
        </w:tc>
        <w:tc>
          <w:tcPr>
            <w:tcW w:w="2944" w:type="dxa"/>
            <w:shd w:val="clear" w:color="auto" w:fill="auto"/>
            <w:tcMar>
              <w:top w:w="43" w:type="dxa"/>
              <w:left w:w="43" w:type="dxa"/>
              <w:bottom w:w="43" w:type="dxa"/>
              <w:right w:w="43" w:type="dxa"/>
            </w:tcMar>
          </w:tcPr>
          <w:p w14:paraId="1BCDB8AC" w14:textId="77777777" w:rsidR="003A24EC" w:rsidRPr="00380612" w:rsidRDefault="003A24EC" w:rsidP="00C335FA">
            <w:pPr>
              <w:widowControl w:val="0"/>
              <w:jc w:val="center"/>
              <w:rPr>
                <w:color w:val="000000"/>
                <w:lang w:val="en-US"/>
              </w:rPr>
            </w:pPr>
          </w:p>
        </w:tc>
        <w:tc>
          <w:tcPr>
            <w:tcW w:w="2032" w:type="dxa"/>
            <w:shd w:val="clear" w:color="auto" w:fill="auto"/>
          </w:tcPr>
          <w:p w14:paraId="3E3262BF" w14:textId="77777777" w:rsidR="003A24EC" w:rsidRPr="00380612" w:rsidRDefault="003A24EC" w:rsidP="00C335FA">
            <w:pPr>
              <w:widowControl w:val="0"/>
              <w:jc w:val="center"/>
              <w:rPr>
                <w:color w:val="000000"/>
                <w:lang w:val="en-US"/>
              </w:rPr>
            </w:pPr>
          </w:p>
        </w:tc>
      </w:tr>
      <w:tr w:rsidR="003A24EC" w:rsidRPr="00F63774" w14:paraId="704B0BDD" w14:textId="77777777" w:rsidTr="00C335FA">
        <w:trPr>
          <w:trHeight w:val="81"/>
        </w:trPr>
        <w:tc>
          <w:tcPr>
            <w:tcW w:w="1843" w:type="dxa"/>
          </w:tcPr>
          <w:p w14:paraId="44002C88" w14:textId="77777777" w:rsidR="003A24EC" w:rsidRPr="00380612" w:rsidRDefault="003A24EC" w:rsidP="00C335FA">
            <w:pPr>
              <w:widowControl w:val="0"/>
              <w:rPr>
                <w:lang w:val="en-US"/>
              </w:rPr>
            </w:pPr>
          </w:p>
        </w:tc>
        <w:tc>
          <w:tcPr>
            <w:tcW w:w="6837" w:type="dxa"/>
            <w:shd w:val="clear" w:color="auto" w:fill="auto"/>
            <w:tcMar>
              <w:top w:w="43" w:type="dxa"/>
              <w:left w:w="43" w:type="dxa"/>
              <w:bottom w:w="43" w:type="dxa"/>
              <w:right w:w="43" w:type="dxa"/>
            </w:tcMar>
          </w:tcPr>
          <w:p w14:paraId="55B932D3" w14:textId="77777777" w:rsidR="003A24EC" w:rsidRPr="00380612" w:rsidRDefault="003A24EC" w:rsidP="00C335FA">
            <w:pPr>
              <w:widowControl w:val="0"/>
              <w:ind w:left="720"/>
              <w:rPr>
                <w:lang w:val="en-US"/>
              </w:rPr>
            </w:pPr>
            <w:r w:rsidRPr="00380612">
              <w:rPr>
                <w:lang w:val="en-US"/>
              </w:rPr>
              <w:t xml:space="preserve">I do not know what </w:t>
            </w:r>
            <w:proofErr w:type="gramStart"/>
            <w:r w:rsidRPr="00380612">
              <w:rPr>
                <w:lang w:val="en-US"/>
              </w:rPr>
              <w:t>is the best strategy</w:t>
            </w:r>
            <w:proofErr w:type="gramEnd"/>
            <w:r w:rsidRPr="00380612">
              <w:rPr>
                <w:lang w:val="en-US"/>
              </w:rPr>
              <w:t xml:space="preserve"> to fight COVID-19.</w:t>
            </w:r>
          </w:p>
        </w:tc>
        <w:tc>
          <w:tcPr>
            <w:tcW w:w="2944" w:type="dxa"/>
            <w:shd w:val="clear" w:color="auto" w:fill="auto"/>
            <w:tcMar>
              <w:top w:w="43" w:type="dxa"/>
              <w:left w:w="43" w:type="dxa"/>
              <w:bottom w:w="43" w:type="dxa"/>
              <w:right w:w="43" w:type="dxa"/>
            </w:tcMar>
          </w:tcPr>
          <w:p w14:paraId="3CDFA530" w14:textId="77777777" w:rsidR="003A24EC" w:rsidRPr="00380612" w:rsidRDefault="003A24EC" w:rsidP="00C335FA">
            <w:pPr>
              <w:widowControl w:val="0"/>
              <w:jc w:val="center"/>
              <w:rPr>
                <w:color w:val="000000"/>
                <w:lang w:val="en-US"/>
              </w:rPr>
            </w:pPr>
            <w:r w:rsidRPr="00380612">
              <w:rPr>
                <w:color w:val="000000"/>
                <w:lang w:val="en-US"/>
              </w:rPr>
              <w:t>1-10 (Totally disagree and totally agree)</w:t>
            </w:r>
          </w:p>
        </w:tc>
        <w:tc>
          <w:tcPr>
            <w:tcW w:w="2032" w:type="dxa"/>
            <w:shd w:val="clear" w:color="auto" w:fill="auto"/>
          </w:tcPr>
          <w:p w14:paraId="6AD108CA" w14:textId="77777777" w:rsidR="003A24EC" w:rsidRDefault="003A24EC" w:rsidP="00C335FA">
            <w:pPr>
              <w:widowControl w:val="0"/>
              <w:jc w:val="center"/>
              <w:rPr>
                <w:color w:val="000000"/>
              </w:rPr>
            </w:pPr>
            <w:r>
              <w:rPr>
                <w:color w:val="000000"/>
              </w:rPr>
              <w:t>1</w:t>
            </w:r>
          </w:p>
        </w:tc>
      </w:tr>
      <w:tr w:rsidR="003A24EC" w:rsidRPr="00845224" w14:paraId="608EDC8C" w14:textId="77777777" w:rsidTr="00C335FA">
        <w:trPr>
          <w:trHeight w:val="81"/>
        </w:trPr>
        <w:tc>
          <w:tcPr>
            <w:tcW w:w="1843" w:type="dxa"/>
          </w:tcPr>
          <w:p w14:paraId="0A131F70" w14:textId="77777777" w:rsidR="003A24EC" w:rsidRDefault="003A24EC" w:rsidP="00C335FA">
            <w:pPr>
              <w:widowControl w:val="0"/>
            </w:pPr>
            <w:r>
              <w:t>Trust</w:t>
            </w:r>
          </w:p>
        </w:tc>
        <w:tc>
          <w:tcPr>
            <w:tcW w:w="6837" w:type="dxa"/>
            <w:shd w:val="clear" w:color="auto" w:fill="auto"/>
            <w:tcMar>
              <w:top w:w="43" w:type="dxa"/>
              <w:left w:w="43" w:type="dxa"/>
              <w:bottom w:w="43" w:type="dxa"/>
              <w:right w:w="43" w:type="dxa"/>
            </w:tcMar>
          </w:tcPr>
          <w:p w14:paraId="1AA9D2CC" w14:textId="77777777" w:rsidR="003A24EC" w:rsidRPr="00380612" w:rsidRDefault="003A24EC" w:rsidP="00C335FA">
            <w:pPr>
              <w:widowControl w:val="0"/>
              <w:rPr>
                <w:lang w:val="en-US"/>
              </w:rPr>
            </w:pPr>
            <w:r w:rsidRPr="00380612">
              <w:rPr>
                <w:lang w:val="en-US"/>
              </w:rPr>
              <w:t>How much do you trust each of the following actors to address the COVID-19 crisis?</w:t>
            </w:r>
          </w:p>
        </w:tc>
        <w:tc>
          <w:tcPr>
            <w:tcW w:w="2944" w:type="dxa"/>
            <w:shd w:val="clear" w:color="auto" w:fill="auto"/>
            <w:tcMar>
              <w:top w:w="43" w:type="dxa"/>
              <w:left w:w="43" w:type="dxa"/>
              <w:bottom w:w="43" w:type="dxa"/>
              <w:right w:w="43" w:type="dxa"/>
            </w:tcMar>
          </w:tcPr>
          <w:p w14:paraId="00089E0D" w14:textId="77777777" w:rsidR="003A24EC" w:rsidRPr="00380612" w:rsidRDefault="003A24EC" w:rsidP="00C335FA">
            <w:pPr>
              <w:widowControl w:val="0"/>
              <w:jc w:val="center"/>
              <w:rPr>
                <w:color w:val="000000"/>
                <w:lang w:val="en-US"/>
              </w:rPr>
            </w:pPr>
          </w:p>
        </w:tc>
        <w:tc>
          <w:tcPr>
            <w:tcW w:w="2032" w:type="dxa"/>
            <w:shd w:val="clear" w:color="auto" w:fill="auto"/>
          </w:tcPr>
          <w:p w14:paraId="65A40634" w14:textId="77777777" w:rsidR="003A24EC" w:rsidRPr="00380612" w:rsidRDefault="003A24EC" w:rsidP="00C335FA">
            <w:pPr>
              <w:widowControl w:val="0"/>
              <w:jc w:val="center"/>
              <w:rPr>
                <w:color w:val="000000"/>
                <w:lang w:val="en-US"/>
              </w:rPr>
            </w:pPr>
          </w:p>
        </w:tc>
      </w:tr>
      <w:tr w:rsidR="003A24EC" w:rsidRPr="00F63774" w14:paraId="1D1DBA07" w14:textId="77777777" w:rsidTr="00C335FA">
        <w:trPr>
          <w:trHeight w:val="81"/>
        </w:trPr>
        <w:tc>
          <w:tcPr>
            <w:tcW w:w="1843" w:type="dxa"/>
          </w:tcPr>
          <w:p w14:paraId="63AFBE4D" w14:textId="77777777" w:rsidR="003A24EC" w:rsidRPr="00380612" w:rsidRDefault="003A24EC" w:rsidP="00C335FA">
            <w:pPr>
              <w:widowControl w:val="0"/>
              <w:rPr>
                <w:lang w:val="en-US"/>
              </w:rPr>
            </w:pPr>
          </w:p>
        </w:tc>
        <w:tc>
          <w:tcPr>
            <w:tcW w:w="6837" w:type="dxa"/>
            <w:shd w:val="clear" w:color="auto" w:fill="auto"/>
            <w:tcMar>
              <w:top w:w="43" w:type="dxa"/>
              <w:left w:w="43" w:type="dxa"/>
              <w:bottom w:w="43" w:type="dxa"/>
              <w:right w:w="43" w:type="dxa"/>
            </w:tcMar>
          </w:tcPr>
          <w:p w14:paraId="682468D6" w14:textId="77777777" w:rsidR="003A24EC" w:rsidRPr="00380612" w:rsidRDefault="003A24EC" w:rsidP="00C335FA">
            <w:pPr>
              <w:widowControl w:val="0"/>
              <w:ind w:left="720"/>
              <w:rPr>
                <w:lang w:val="en-US"/>
              </w:rPr>
            </w:pPr>
            <w:r w:rsidRPr="00380612">
              <w:rPr>
                <w:lang w:val="en-US"/>
              </w:rPr>
              <w:t>Canadian hospitals and health services</w:t>
            </w:r>
          </w:p>
        </w:tc>
        <w:tc>
          <w:tcPr>
            <w:tcW w:w="2944" w:type="dxa"/>
            <w:shd w:val="clear" w:color="auto" w:fill="auto"/>
            <w:tcMar>
              <w:top w:w="43" w:type="dxa"/>
              <w:left w:w="43" w:type="dxa"/>
              <w:bottom w:w="43" w:type="dxa"/>
              <w:right w:w="43" w:type="dxa"/>
            </w:tcMar>
          </w:tcPr>
          <w:p w14:paraId="57D6C3EA" w14:textId="77777777" w:rsidR="003A24EC" w:rsidRPr="00380612" w:rsidRDefault="003A24EC" w:rsidP="00C335FA">
            <w:pPr>
              <w:widowControl w:val="0"/>
              <w:jc w:val="center"/>
              <w:rPr>
                <w:color w:val="000000"/>
                <w:lang w:val="en-US"/>
              </w:rPr>
            </w:pPr>
            <w:r w:rsidRPr="00380612">
              <w:rPr>
                <w:color w:val="000000"/>
                <w:lang w:val="en-US"/>
              </w:rPr>
              <w:t>1-10 (Totally distrust and totally trust)</w:t>
            </w:r>
          </w:p>
        </w:tc>
        <w:tc>
          <w:tcPr>
            <w:tcW w:w="2032" w:type="dxa"/>
            <w:shd w:val="clear" w:color="auto" w:fill="auto"/>
          </w:tcPr>
          <w:p w14:paraId="6526D09B" w14:textId="77777777" w:rsidR="003A24EC" w:rsidRDefault="003A24EC" w:rsidP="00C335FA">
            <w:pPr>
              <w:widowControl w:val="0"/>
              <w:jc w:val="center"/>
              <w:rPr>
                <w:color w:val="000000"/>
              </w:rPr>
            </w:pPr>
            <w:r>
              <w:rPr>
                <w:color w:val="000000"/>
              </w:rPr>
              <w:t>1</w:t>
            </w:r>
          </w:p>
        </w:tc>
      </w:tr>
      <w:tr w:rsidR="003A24EC" w:rsidRPr="00F63774" w14:paraId="62D124DD" w14:textId="77777777" w:rsidTr="00C335FA">
        <w:trPr>
          <w:trHeight w:val="81"/>
        </w:trPr>
        <w:tc>
          <w:tcPr>
            <w:tcW w:w="1843" w:type="dxa"/>
          </w:tcPr>
          <w:p w14:paraId="187671B7" w14:textId="77777777" w:rsidR="003A24EC" w:rsidRDefault="003A24EC" w:rsidP="00C335FA">
            <w:pPr>
              <w:widowControl w:val="0"/>
            </w:pPr>
          </w:p>
        </w:tc>
        <w:tc>
          <w:tcPr>
            <w:tcW w:w="6837" w:type="dxa"/>
            <w:shd w:val="clear" w:color="auto" w:fill="auto"/>
            <w:tcMar>
              <w:top w:w="43" w:type="dxa"/>
              <w:left w:w="43" w:type="dxa"/>
              <w:bottom w:w="43" w:type="dxa"/>
              <w:right w:w="43" w:type="dxa"/>
            </w:tcMar>
          </w:tcPr>
          <w:p w14:paraId="12F544C9" w14:textId="77777777" w:rsidR="003A24EC" w:rsidRPr="00F63774" w:rsidRDefault="003A24EC" w:rsidP="00C335FA">
            <w:pPr>
              <w:widowControl w:val="0"/>
              <w:ind w:left="720"/>
            </w:pPr>
            <w:r w:rsidRPr="00F63774">
              <w:t xml:space="preserve">Prime </w:t>
            </w:r>
            <w:proofErr w:type="spellStart"/>
            <w:r w:rsidRPr="00F63774">
              <w:t>Minister</w:t>
            </w:r>
            <w:proofErr w:type="spellEnd"/>
            <w:r w:rsidRPr="00F63774">
              <w:t xml:space="preserve"> Justin Trudeau</w:t>
            </w:r>
          </w:p>
        </w:tc>
        <w:tc>
          <w:tcPr>
            <w:tcW w:w="2944" w:type="dxa"/>
            <w:shd w:val="clear" w:color="auto" w:fill="auto"/>
            <w:tcMar>
              <w:top w:w="43" w:type="dxa"/>
              <w:left w:w="43" w:type="dxa"/>
              <w:bottom w:w="43" w:type="dxa"/>
              <w:right w:w="43" w:type="dxa"/>
            </w:tcMar>
          </w:tcPr>
          <w:p w14:paraId="665C9B8C" w14:textId="77777777" w:rsidR="003A24EC" w:rsidRPr="00380612" w:rsidRDefault="003A24EC" w:rsidP="00C335FA">
            <w:pPr>
              <w:widowControl w:val="0"/>
              <w:jc w:val="center"/>
              <w:rPr>
                <w:color w:val="000000"/>
                <w:lang w:val="en-US"/>
              </w:rPr>
            </w:pPr>
            <w:r w:rsidRPr="00380612">
              <w:rPr>
                <w:color w:val="000000"/>
                <w:lang w:val="en-US"/>
              </w:rPr>
              <w:t>1-10 (Totally distrust and totally trust)</w:t>
            </w:r>
          </w:p>
        </w:tc>
        <w:tc>
          <w:tcPr>
            <w:tcW w:w="2032" w:type="dxa"/>
            <w:shd w:val="clear" w:color="auto" w:fill="auto"/>
          </w:tcPr>
          <w:p w14:paraId="09C84379" w14:textId="77777777" w:rsidR="003A24EC" w:rsidRDefault="003A24EC" w:rsidP="00C335FA">
            <w:pPr>
              <w:widowControl w:val="0"/>
              <w:jc w:val="center"/>
              <w:rPr>
                <w:color w:val="000000"/>
              </w:rPr>
            </w:pPr>
            <w:r>
              <w:rPr>
                <w:color w:val="000000"/>
              </w:rPr>
              <w:t>1</w:t>
            </w:r>
          </w:p>
        </w:tc>
      </w:tr>
      <w:tr w:rsidR="003A24EC" w:rsidRPr="00F63774" w14:paraId="47BD3637" w14:textId="77777777" w:rsidTr="00C335FA">
        <w:trPr>
          <w:trHeight w:val="81"/>
        </w:trPr>
        <w:tc>
          <w:tcPr>
            <w:tcW w:w="1843" w:type="dxa"/>
          </w:tcPr>
          <w:p w14:paraId="0C801D10" w14:textId="77777777" w:rsidR="003A24EC" w:rsidRDefault="003A24EC" w:rsidP="00C335FA">
            <w:pPr>
              <w:widowControl w:val="0"/>
            </w:pPr>
          </w:p>
        </w:tc>
        <w:tc>
          <w:tcPr>
            <w:tcW w:w="6837" w:type="dxa"/>
            <w:shd w:val="clear" w:color="auto" w:fill="auto"/>
            <w:tcMar>
              <w:top w:w="43" w:type="dxa"/>
              <w:left w:w="43" w:type="dxa"/>
              <w:bottom w:w="43" w:type="dxa"/>
              <w:right w:w="43" w:type="dxa"/>
            </w:tcMar>
          </w:tcPr>
          <w:p w14:paraId="29E79C12" w14:textId="77777777" w:rsidR="003A24EC" w:rsidRPr="00380612" w:rsidRDefault="003A24EC" w:rsidP="00C335FA">
            <w:pPr>
              <w:widowControl w:val="0"/>
              <w:ind w:left="720"/>
              <w:rPr>
                <w:lang w:val="en-US"/>
              </w:rPr>
            </w:pPr>
            <w:r w:rsidRPr="00380612">
              <w:rPr>
                <w:lang w:val="en-US"/>
              </w:rPr>
              <w:t>Premier Minister [Name] [Pipe in the name of the Prime Minister]</w:t>
            </w:r>
          </w:p>
        </w:tc>
        <w:tc>
          <w:tcPr>
            <w:tcW w:w="2944" w:type="dxa"/>
            <w:shd w:val="clear" w:color="auto" w:fill="auto"/>
            <w:tcMar>
              <w:top w:w="43" w:type="dxa"/>
              <w:left w:w="43" w:type="dxa"/>
              <w:bottom w:w="43" w:type="dxa"/>
              <w:right w:w="43" w:type="dxa"/>
            </w:tcMar>
          </w:tcPr>
          <w:p w14:paraId="355B2D4A" w14:textId="77777777" w:rsidR="003A24EC" w:rsidRPr="00380612" w:rsidRDefault="003A24EC" w:rsidP="00C335FA">
            <w:pPr>
              <w:widowControl w:val="0"/>
              <w:jc w:val="center"/>
              <w:rPr>
                <w:color w:val="000000"/>
                <w:lang w:val="en-US"/>
              </w:rPr>
            </w:pPr>
            <w:r w:rsidRPr="00380612">
              <w:rPr>
                <w:color w:val="000000"/>
                <w:lang w:val="en-US"/>
              </w:rPr>
              <w:t>1-10 (Totally distrust and totally trust)</w:t>
            </w:r>
          </w:p>
        </w:tc>
        <w:tc>
          <w:tcPr>
            <w:tcW w:w="2032" w:type="dxa"/>
            <w:shd w:val="clear" w:color="auto" w:fill="auto"/>
          </w:tcPr>
          <w:p w14:paraId="05E5460E" w14:textId="77777777" w:rsidR="003A24EC" w:rsidRDefault="003A24EC" w:rsidP="00C335FA">
            <w:pPr>
              <w:widowControl w:val="0"/>
              <w:jc w:val="center"/>
              <w:rPr>
                <w:color w:val="000000"/>
              </w:rPr>
            </w:pPr>
            <w:r>
              <w:rPr>
                <w:color w:val="000000"/>
              </w:rPr>
              <w:t>1</w:t>
            </w:r>
          </w:p>
        </w:tc>
      </w:tr>
      <w:tr w:rsidR="003A24EC" w:rsidRPr="00F63774" w14:paraId="3541C3BF" w14:textId="77777777" w:rsidTr="00C335FA">
        <w:trPr>
          <w:trHeight w:val="81"/>
        </w:trPr>
        <w:tc>
          <w:tcPr>
            <w:tcW w:w="1843" w:type="dxa"/>
            <w:tcBorders>
              <w:bottom w:val="single" w:sz="4" w:space="0" w:color="auto"/>
            </w:tcBorders>
          </w:tcPr>
          <w:p w14:paraId="40D5BF7C" w14:textId="77777777" w:rsidR="003A24EC" w:rsidRDefault="003A24EC" w:rsidP="00C335FA">
            <w:pPr>
              <w:widowControl w:val="0"/>
            </w:pPr>
          </w:p>
        </w:tc>
        <w:tc>
          <w:tcPr>
            <w:tcW w:w="6837" w:type="dxa"/>
            <w:tcBorders>
              <w:bottom w:val="single" w:sz="4" w:space="0" w:color="auto"/>
            </w:tcBorders>
            <w:shd w:val="clear" w:color="auto" w:fill="auto"/>
            <w:tcMar>
              <w:top w:w="43" w:type="dxa"/>
              <w:left w:w="43" w:type="dxa"/>
              <w:bottom w:w="43" w:type="dxa"/>
              <w:right w:w="43" w:type="dxa"/>
            </w:tcMar>
          </w:tcPr>
          <w:p w14:paraId="631FDA47" w14:textId="77777777" w:rsidR="003A24EC" w:rsidRPr="00F63774" w:rsidRDefault="003A24EC" w:rsidP="00C335FA">
            <w:pPr>
              <w:widowControl w:val="0"/>
              <w:ind w:left="720"/>
            </w:pPr>
            <w:r w:rsidRPr="00F63774">
              <w:t>Scientists</w:t>
            </w:r>
          </w:p>
        </w:tc>
        <w:tc>
          <w:tcPr>
            <w:tcW w:w="2944" w:type="dxa"/>
            <w:tcBorders>
              <w:bottom w:val="single" w:sz="4" w:space="0" w:color="auto"/>
            </w:tcBorders>
            <w:shd w:val="clear" w:color="auto" w:fill="auto"/>
            <w:tcMar>
              <w:top w:w="43" w:type="dxa"/>
              <w:left w:w="43" w:type="dxa"/>
              <w:bottom w:w="43" w:type="dxa"/>
              <w:right w:w="43" w:type="dxa"/>
            </w:tcMar>
          </w:tcPr>
          <w:p w14:paraId="5805B4A7" w14:textId="77777777" w:rsidR="003A24EC" w:rsidRPr="00380612" w:rsidRDefault="003A24EC" w:rsidP="00C335FA">
            <w:pPr>
              <w:widowControl w:val="0"/>
              <w:jc w:val="center"/>
              <w:rPr>
                <w:color w:val="000000"/>
                <w:lang w:val="en-US"/>
              </w:rPr>
            </w:pPr>
            <w:r w:rsidRPr="00380612">
              <w:rPr>
                <w:color w:val="000000"/>
                <w:lang w:val="en-US"/>
              </w:rPr>
              <w:t>1-10 (Totally distrust and totally trust)</w:t>
            </w:r>
          </w:p>
        </w:tc>
        <w:tc>
          <w:tcPr>
            <w:tcW w:w="2032" w:type="dxa"/>
            <w:tcBorders>
              <w:bottom w:val="single" w:sz="4" w:space="0" w:color="auto"/>
            </w:tcBorders>
            <w:shd w:val="clear" w:color="auto" w:fill="auto"/>
          </w:tcPr>
          <w:p w14:paraId="6DF042DB" w14:textId="77777777" w:rsidR="003A24EC" w:rsidRDefault="003A24EC" w:rsidP="00C335FA">
            <w:pPr>
              <w:widowControl w:val="0"/>
              <w:jc w:val="center"/>
              <w:rPr>
                <w:color w:val="000000"/>
              </w:rPr>
            </w:pPr>
            <w:r>
              <w:rPr>
                <w:color w:val="000000"/>
              </w:rPr>
              <w:t>1</w:t>
            </w:r>
          </w:p>
        </w:tc>
      </w:tr>
    </w:tbl>
    <w:p w14:paraId="36FF375A" w14:textId="77777777" w:rsidR="003A24EC" w:rsidRDefault="003A24EC" w:rsidP="003A24EC">
      <w:pPr>
        <w:spacing w:after="120"/>
        <w:jc w:val="both"/>
      </w:pPr>
    </w:p>
    <w:p w14:paraId="77FB3DAD" w14:textId="77777777" w:rsidR="003A24EC" w:rsidRDefault="003A24EC" w:rsidP="003A24EC">
      <w:pPr>
        <w:spacing w:after="120"/>
        <w:ind w:left="220"/>
        <w:jc w:val="both"/>
      </w:pPr>
    </w:p>
    <w:p w14:paraId="7C7A08B6" w14:textId="77777777" w:rsidR="003A24EC" w:rsidRDefault="003A24EC" w:rsidP="003A24EC">
      <w:pPr>
        <w:spacing w:after="120"/>
        <w:ind w:left="220"/>
        <w:jc w:val="both"/>
        <w:sectPr w:rsidR="003A24EC" w:rsidSect="00F63774">
          <w:pgSz w:w="15840" w:h="12240" w:orient="landscape"/>
          <w:pgMar w:top="1440" w:right="1440" w:bottom="1440" w:left="1440" w:header="709" w:footer="709" w:gutter="0"/>
          <w:cols w:space="720"/>
          <w:docGrid w:linePitch="326"/>
        </w:sectPr>
      </w:pPr>
    </w:p>
    <w:p w14:paraId="70AD197D" w14:textId="77777777" w:rsidR="003A24EC" w:rsidRPr="00380612" w:rsidRDefault="003A24EC" w:rsidP="003A24EC">
      <w:pPr>
        <w:pStyle w:val="Titre4"/>
      </w:pPr>
      <w:bookmarkStart w:id="19" w:name="_Toc155923675"/>
      <w:bookmarkStart w:id="20" w:name="_Toc155923927"/>
      <w:bookmarkStart w:id="21" w:name="_Toc163219202"/>
      <w:r w:rsidRPr="001670E7">
        <w:rPr>
          <w:b/>
          <w:bCs/>
        </w:rPr>
        <w:lastRenderedPageBreak/>
        <w:t>Table 5.</w:t>
      </w:r>
      <w:r w:rsidRPr="00380612">
        <w:t xml:space="preserve"> Correlations between items of perception of provincial and federal social norms</w:t>
      </w:r>
      <w:bookmarkEnd w:id="19"/>
      <w:bookmarkEnd w:id="20"/>
      <w:bookmarkEnd w:id="21"/>
      <w:r w:rsidRPr="00380612">
        <w:t xml:space="preserve"> </w:t>
      </w:r>
    </w:p>
    <w:tbl>
      <w:tblPr>
        <w:tblStyle w:val="Grilledutableau"/>
        <w:tblW w:w="0" w:type="auto"/>
        <w:tblInd w:w="2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6"/>
        <w:gridCol w:w="1826"/>
        <w:gridCol w:w="1826"/>
        <w:gridCol w:w="1826"/>
        <w:gridCol w:w="1826"/>
      </w:tblGrid>
      <w:tr w:rsidR="003A24EC" w14:paraId="71779D96" w14:textId="77777777" w:rsidTr="00C335FA">
        <w:tc>
          <w:tcPr>
            <w:tcW w:w="1826" w:type="dxa"/>
            <w:tcBorders>
              <w:top w:val="single" w:sz="4" w:space="0" w:color="auto"/>
              <w:bottom w:val="single" w:sz="4" w:space="0" w:color="auto"/>
            </w:tcBorders>
          </w:tcPr>
          <w:p w14:paraId="3BB7B57D" w14:textId="77777777" w:rsidR="003A24EC" w:rsidRDefault="003A24EC" w:rsidP="00C335FA">
            <w:pPr>
              <w:spacing w:after="120"/>
              <w:jc w:val="both"/>
            </w:pPr>
            <w:r>
              <w:t>Items</w:t>
            </w:r>
          </w:p>
        </w:tc>
        <w:tc>
          <w:tcPr>
            <w:tcW w:w="1826" w:type="dxa"/>
            <w:tcBorders>
              <w:top w:val="single" w:sz="4" w:space="0" w:color="auto"/>
              <w:bottom w:val="single" w:sz="4" w:space="0" w:color="auto"/>
            </w:tcBorders>
            <w:vAlign w:val="center"/>
          </w:tcPr>
          <w:p w14:paraId="11BA579A" w14:textId="77777777" w:rsidR="003A24EC" w:rsidRDefault="003A24EC" w:rsidP="00C335FA">
            <w:pPr>
              <w:spacing w:after="120"/>
              <w:jc w:val="both"/>
            </w:pPr>
            <w:proofErr w:type="gramStart"/>
            <w:r w:rsidRPr="00F63774">
              <w:t>rb</w:t>
            </w:r>
            <w:proofErr w:type="gramEnd"/>
            <w:r w:rsidRPr="00F63774">
              <w:t>1axq1_10_2</w:t>
            </w:r>
          </w:p>
        </w:tc>
        <w:tc>
          <w:tcPr>
            <w:tcW w:w="1826" w:type="dxa"/>
            <w:tcBorders>
              <w:top w:val="single" w:sz="4" w:space="0" w:color="auto"/>
              <w:bottom w:val="single" w:sz="4" w:space="0" w:color="auto"/>
            </w:tcBorders>
            <w:vAlign w:val="center"/>
          </w:tcPr>
          <w:p w14:paraId="34BF6498" w14:textId="77777777" w:rsidR="003A24EC" w:rsidRDefault="003A24EC" w:rsidP="00C335FA">
            <w:pPr>
              <w:spacing w:after="120"/>
              <w:jc w:val="both"/>
            </w:pPr>
            <w:proofErr w:type="gramStart"/>
            <w:r w:rsidRPr="00F63774">
              <w:t>b</w:t>
            </w:r>
            <w:proofErr w:type="gramEnd"/>
            <w:r w:rsidRPr="00F63774">
              <w:t>1axq1_11_2</w:t>
            </w:r>
          </w:p>
        </w:tc>
        <w:tc>
          <w:tcPr>
            <w:tcW w:w="1826" w:type="dxa"/>
            <w:tcBorders>
              <w:top w:val="single" w:sz="4" w:space="0" w:color="auto"/>
              <w:bottom w:val="single" w:sz="4" w:space="0" w:color="auto"/>
            </w:tcBorders>
            <w:vAlign w:val="center"/>
          </w:tcPr>
          <w:p w14:paraId="2D82F728" w14:textId="77777777" w:rsidR="003A24EC" w:rsidRDefault="003A24EC" w:rsidP="00C335FA">
            <w:pPr>
              <w:spacing w:after="120"/>
              <w:jc w:val="both"/>
            </w:pPr>
            <w:proofErr w:type="gramStart"/>
            <w:r w:rsidRPr="00F63774">
              <w:t>b</w:t>
            </w:r>
            <w:proofErr w:type="gramEnd"/>
            <w:r w:rsidRPr="00F63774">
              <w:t>1axq1_12_2</w:t>
            </w:r>
          </w:p>
        </w:tc>
        <w:tc>
          <w:tcPr>
            <w:tcW w:w="1826" w:type="dxa"/>
            <w:tcBorders>
              <w:top w:val="single" w:sz="4" w:space="0" w:color="auto"/>
              <w:bottom w:val="single" w:sz="4" w:space="0" w:color="auto"/>
            </w:tcBorders>
            <w:vAlign w:val="center"/>
          </w:tcPr>
          <w:p w14:paraId="14508E81" w14:textId="77777777" w:rsidR="003A24EC" w:rsidRDefault="003A24EC" w:rsidP="00C335FA">
            <w:pPr>
              <w:spacing w:after="120"/>
              <w:jc w:val="both"/>
            </w:pPr>
            <w:proofErr w:type="gramStart"/>
            <w:r w:rsidRPr="00F63774">
              <w:t>b</w:t>
            </w:r>
            <w:proofErr w:type="gramEnd"/>
            <w:r w:rsidRPr="00F63774">
              <w:t>1xq1_12_1</w:t>
            </w:r>
          </w:p>
        </w:tc>
      </w:tr>
      <w:tr w:rsidR="003A24EC" w14:paraId="398E8D12" w14:textId="77777777" w:rsidTr="00C335FA">
        <w:tc>
          <w:tcPr>
            <w:tcW w:w="1826" w:type="dxa"/>
            <w:tcBorders>
              <w:top w:val="single" w:sz="4" w:space="0" w:color="auto"/>
            </w:tcBorders>
            <w:vAlign w:val="center"/>
          </w:tcPr>
          <w:p w14:paraId="14E58293" w14:textId="77777777" w:rsidR="003A24EC" w:rsidRDefault="003A24EC" w:rsidP="00C335FA">
            <w:pPr>
              <w:spacing w:after="120"/>
              <w:jc w:val="both"/>
            </w:pPr>
            <w:proofErr w:type="gramStart"/>
            <w:r w:rsidRPr="00F63774">
              <w:t>b</w:t>
            </w:r>
            <w:proofErr w:type="gramEnd"/>
            <w:r w:rsidRPr="00F63774">
              <w:t>1axq1_11_2</w:t>
            </w:r>
          </w:p>
        </w:tc>
        <w:tc>
          <w:tcPr>
            <w:tcW w:w="1826" w:type="dxa"/>
            <w:tcBorders>
              <w:top w:val="single" w:sz="4" w:space="0" w:color="auto"/>
            </w:tcBorders>
            <w:vAlign w:val="center"/>
          </w:tcPr>
          <w:p w14:paraId="43CEF747" w14:textId="77777777" w:rsidR="003A24EC" w:rsidRDefault="003A24EC" w:rsidP="00C335FA">
            <w:pPr>
              <w:spacing w:after="120"/>
              <w:jc w:val="both"/>
            </w:pPr>
            <w:r w:rsidRPr="00F63774">
              <w:t>0.361</w:t>
            </w:r>
          </w:p>
        </w:tc>
        <w:tc>
          <w:tcPr>
            <w:tcW w:w="1826" w:type="dxa"/>
            <w:tcBorders>
              <w:top w:val="single" w:sz="4" w:space="0" w:color="auto"/>
            </w:tcBorders>
            <w:vAlign w:val="center"/>
          </w:tcPr>
          <w:p w14:paraId="75F12945" w14:textId="77777777" w:rsidR="003A24EC" w:rsidRDefault="003A24EC" w:rsidP="00C335FA">
            <w:pPr>
              <w:spacing w:after="120"/>
              <w:jc w:val="both"/>
            </w:pPr>
            <w:r w:rsidRPr="00F63774">
              <w:t> </w:t>
            </w:r>
          </w:p>
        </w:tc>
        <w:tc>
          <w:tcPr>
            <w:tcW w:w="1826" w:type="dxa"/>
            <w:tcBorders>
              <w:top w:val="single" w:sz="4" w:space="0" w:color="auto"/>
            </w:tcBorders>
            <w:vAlign w:val="center"/>
          </w:tcPr>
          <w:p w14:paraId="3FC92B09" w14:textId="77777777" w:rsidR="003A24EC" w:rsidRDefault="003A24EC" w:rsidP="00C335FA">
            <w:pPr>
              <w:spacing w:after="120"/>
              <w:jc w:val="both"/>
            </w:pPr>
            <w:r w:rsidRPr="00F63774">
              <w:t> </w:t>
            </w:r>
          </w:p>
        </w:tc>
        <w:tc>
          <w:tcPr>
            <w:tcW w:w="1826" w:type="dxa"/>
            <w:tcBorders>
              <w:top w:val="single" w:sz="4" w:space="0" w:color="auto"/>
            </w:tcBorders>
            <w:vAlign w:val="center"/>
          </w:tcPr>
          <w:p w14:paraId="2384D28F" w14:textId="77777777" w:rsidR="003A24EC" w:rsidRDefault="003A24EC" w:rsidP="00C335FA">
            <w:pPr>
              <w:spacing w:after="120"/>
              <w:jc w:val="both"/>
            </w:pPr>
            <w:r w:rsidRPr="00F63774">
              <w:t> </w:t>
            </w:r>
          </w:p>
        </w:tc>
      </w:tr>
      <w:tr w:rsidR="003A24EC" w14:paraId="0D0A1B3F" w14:textId="77777777" w:rsidTr="00C335FA">
        <w:tc>
          <w:tcPr>
            <w:tcW w:w="1826" w:type="dxa"/>
            <w:vAlign w:val="center"/>
          </w:tcPr>
          <w:p w14:paraId="2CC6AC34" w14:textId="77777777" w:rsidR="003A24EC" w:rsidRDefault="003A24EC" w:rsidP="00C335FA">
            <w:pPr>
              <w:spacing w:after="120"/>
              <w:jc w:val="both"/>
            </w:pPr>
            <w:proofErr w:type="gramStart"/>
            <w:r w:rsidRPr="00F63774">
              <w:t>b</w:t>
            </w:r>
            <w:proofErr w:type="gramEnd"/>
            <w:r w:rsidRPr="00F63774">
              <w:t>1axq1_12_2</w:t>
            </w:r>
          </w:p>
        </w:tc>
        <w:tc>
          <w:tcPr>
            <w:tcW w:w="1826" w:type="dxa"/>
            <w:vAlign w:val="center"/>
          </w:tcPr>
          <w:p w14:paraId="5CC9175D" w14:textId="77777777" w:rsidR="003A24EC" w:rsidRDefault="003A24EC" w:rsidP="00C335FA">
            <w:pPr>
              <w:spacing w:after="120"/>
              <w:jc w:val="both"/>
            </w:pPr>
            <w:r w:rsidRPr="00F63774">
              <w:t> 0.465</w:t>
            </w:r>
          </w:p>
        </w:tc>
        <w:tc>
          <w:tcPr>
            <w:tcW w:w="1826" w:type="dxa"/>
            <w:vAlign w:val="center"/>
          </w:tcPr>
          <w:p w14:paraId="299227C6" w14:textId="77777777" w:rsidR="003A24EC" w:rsidRDefault="003A24EC" w:rsidP="00C335FA">
            <w:pPr>
              <w:spacing w:after="120"/>
              <w:jc w:val="both"/>
            </w:pPr>
            <w:r w:rsidRPr="00F63774">
              <w:rPr>
                <w:u w:val="single"/>
              </w:rPr>
              <w:t>0.625</w:t>
            </w:r>
          </w:p>
        </w:tc>
        <w:tc>
          <w:tcPr>
            <w:tcW w:w="1826" w:type="dxa"/>
            <w:vAlign w:val="center"/>
          </w:tcPr>
          <w:p w14:paraId="670C9A5D" w14:textId="77777777" w:rsidR="003A24EC" w:rsidRDefault="003A24EC" w:rsidP="00C335FA">
            <w:pPr>
              <w:spacing w:after="120"/>
              <w:jc w:val="both"/>
            </w:pPr>
            <w:r w:rsidRPr="00F63774">
              <w:t> </w:t>
            </w:r>
          </w:p>
        </w:tc>
        <w:tc>
          <w:tcPr>
            <w:tcW w:w="1826" w:type="dxa"/>
            <w:vAlign w:val="center"/>
          </w:tcPr>
          <w:p w14:paraId="698ACDE8" w14:textId="77777777" w:rsidR="003A24EC" w:rsidRDefault="003A24EC" w:rsidP="00C335FA">
            <w:pPr>
              <w:spacing w:after="120"/>
              <w:jc w:val="both"/>
            </w:pPr>
            <w:r w:rsidRPr="00F63774">
              <w:t> </w:t>
            </w:r>
          </w:p>
        </w:tc>
      </w:tr>
      <w:tr w:rsidR="003A24EC" w14:paraId="4D28C2C4" w14:textId="77777777" w:rsidTr="00C335FA">
        <w:tc>
          <w:tcPr>
            <w:tcW w:w="1826" w:type="dxa"/>
            <w:vAlign w:val="center"/>
          </w:tcPr>
          <w:p w14:paraId="57C3EAD2" w14:textId="77777777" w:rsidR="003A24EC" w:rsidRDefault="003A24EC" w:rsidP="00C335FA">
            <w:pPr>
              <w:spacing w:after="120"/>
              <w:jc w:val="both"/>
            </w:pPr>
            <w:proofErr w:type="gramStart"/>
            <w:r w:rsidRPr="00F63774">
              <w:t>b</w:t>
            </w:r>
            <w:proofErr w:type="gramEnd"/>
            <w:r w:rsidRPr="00F63774">
              <w:t>1xq1_12_1</w:t>
            </w:r>
          </w:p>
        </w:tc>
        <w:tc>
          <w:tcPr>
            <w:tcW w:w="1826" w:type="dxa"/>
            <w:vAlign w:val="center"/>
          </w:tcPr>
          <w:p w14:paraId="12145734" w14:textId="77777777" w:rsidR="003A24EC" w:rsidRDefault="003A24EC" w:rsidP="00C335FA">
            <w:pPr>
              <w:spacing w:after="120"/>
              <w:jc w:val="both"/>
            </w:pPr>
            <w:r w:rsidRPr="00F63774">
              <w:t>0.222</w:t>
            </w:r>
          </w:p>
        </w:tc>
        <w:tc>
          <w:tcPr>
            <w:tcW w:w="1826" w:type="dxa"/>
            <w:vAlign w:val="center"/>
          </w:tcPr>
          <w:p w14:paraId="3162225C" w14:textId="77777777" w:rsidR="003A24EC" w:rsidRDefault="003A24EC" w:rsidP="00C335FA">
            <w:pPr>
              <w:spacing w:after="120"/>
              <w:jc w:val="both"/>
            </w:pPr>
            <w:r w:rsidRPr="00F63774">
              <w:t>0.443</w:t>
            </w:r>
          </w:p>
        </w:tc>
        <w:tc>
          <w:tcPr>
            <w:tcW w:w="1826" w:type="dxa"/>
            <w:vAlign w:val="center"/>
          </w:tcPr>
          <w:p w14:paraId="1CCCED4E" w14:textId="77777777" w:rsidR="003A24EC" w:rsidRDefault="003A24EC" w:rsidP="00C335FA">
            <w:pPr>
              <w:spacing w:after="120"/>
              <w:jc w:val="both"/>
            </w:pPr>
            <w:r w:rsidRPr="00F63774">
              <w:t>0.390</w:t>
            </w:r>
          </w:p>
        </w:tc>
        <w:tc>
          <w:tcPr>
            <w:tcW w:w="1826" w:type="dxa"/>
            <w:vAlign w:val="center"/>
          </w:tcPr>
          <w:p w14:paraId="7CB8808E" w14:textId="77777777" w:rsidR="003A24EC" w:rsidRDefault="003A24EC" w:rsidP="00C335FA">
            <w:pPr>
              <w:spacing w:after="120"/>
              <w:jc w:val="both"/>
            </w:pPr>
            <w:r w:rsidRPr="00F63774">
              <w:t> </w:t>
            </w:r>
          </w:p>
        </w:tc>
      </w:tr>
      <w:tr w:rsidR="003A24EC" w14:paraId="64A6609F" w14:textId="77777777" w:rsidTr="00C335FA">
        <w:tc>
          <w:tcPr>
            <w:tcW w:w="1826" w:type="dxa"/>
            <w:vAlign w:val="center"/>
          </w:tcPr>
          <w:p w14:paraId="2FC4CAB9" w14:textId="77777777" w:rsidR="003A24EC" w:rsidRDefault="003A24EC" w:rsidP="00C335FA">
            <w:pPr>
              <w:spacing w:after="120"/>
              <w:jc w:val="both"/>
            </w:pPr>
            <w:proofErr w:type="gramStart"/>
            <w:r w:rsidRPr="00F63774">
              <w:t>b</w:t>
            </w:r>
            <w:proofErr w:type="gramEnd"/>
            <w:r w:rsidRPr="00F63774">
              <w:t>1xq1_13_1</w:t>
            </w:r>
          </w:p>
        </w:tc>
        <w:tc>
          <w:tcPr>
            <w:tcW w:w="1826" w:type="dxa"/>
            <w:vAlign w:val="center"/>
          </w:tcPr>
          <w:p w14:paraId="2BA1D5CD" w14:textId="77777777" w:rsidR="003A24EC" w:rsidRDefault="003A24EC" w:rsidP="00C335FA">
            <w:pPr>
              <w:spacing w:after="120"/>
              <w:jc w:val="both"/>
            </w:pPr>
            <w:r w:rsidRPr="00F63774">
              <w:t>0.271</w:t>
            </w:r>
          </w:p>
        </w:tc>
        <w:tc>
          <w:tcPr>
            <w:tcW w:w="1826" w:type="dxa"/>
            <w:vAlign w:val="center"/>
          </w:tcPr>
          <w:p w14:paraId="7A93F4F5" w14:textId="77777777" w:rsidR="003A24EC" w:rsidRDefault="003A24EC" w:rsidP="00C335FA">
            <w:pPr>
              <w:spacing w:after="120"/>
              <w:jc w:val="both"/>
            </w:pPr>
            <w:r w:rsidRPr="00F63774">
              <w:t>0.364</w:t>
            </w:r>
          </w:p>
        </w:tc>
        <w:tc>
          <w:tcPr>
            <w:tcW w:w="1826" w:type="dxa"/>
            <w:vAlign w:val="center"/>
          </w:tcPr>
          <w:p w14:paraId="192952E4" w14:textId="77777777" w:rsidR="003A24EC" w:rsidRDefault="003A24EC" w:rsidP="00C335FA">
            <w:pPr>
              <w:spacing w:after="120"/>
              <w:jc w:val="both"/>
            </w:pPr>
            <w:r w:rsidRPr="00F63774">
              <w:t>0.443</w:t>
            </w:r>
          </w:p>
        </w:tc>
        <w:tc>
          <w:tcPr>
            <w:tcW w:w="1826" w:type="dxa"/>
            <w:vAlign w:val="center"/>
          </w:tcPr>
          <w:p w14:paraId="615DC047" w14:textId="77777777" w:rsidR="003A24EC" w:rsidRDefault="003A24EC" w:rsidP="00C335FA">
            <w:pPr>
              <w:spacing w:after="120"/>
              <w:jc w:val="both"/>
            </w:pPr>
            <w:r w:rsidRPr="00F63774">
              <w:rPr>
                <w:u w:val="single"/>
              </w:rPr>
              <w:t>0.608</w:t>
            </w:r>
          </w:p>
        </w:tc>
      </w:tr>
    </w:tbl>
    <w:p w14:paraId="5DD5A520" w14:textId="77777777" w:rsidR="003A24EC" w:rsidRDefault="003A24EC" w:rsidP="003A24EC">
      <w:pPr>
        <w:spacing w:after="120"/>
        <w:ind w:left="220"/>
        <w:jc w:val="both"/>
      </w:pPr>
    </w:p>
    <w:p w14:paraId="682CB602" w14:textId="77777777" w:rsidR="003A24EC" w:rsidRPr="00F63774" w:rsidRDefault="003A24EC" w:rsidP="003A24EC">
      <w:pPr>
        <w:spacing w:after="120"/>
        <w:jc w:val="both"/>
        <w:rPr>
          <w:lang w:val="en-US"/>
        </w:rPr>
      </w:pPr>
      <w:r w:rsidRPr="00380612">
        <w:rPr>
          <w:lang w:val="en-US"/>
        </w:rPr>
        <w:t>Table 5 presents a correlations table between items of perception of social norms variables. The correlations seem to suggest that there might a multicollinearity issue (r &lt; 0.5) between items</w:t>
      </w:r>
      <w:r>
        <w:rPr>
          <w:lang w:val="en-US"/>
        </w:rPr>
        <w:t xml:space="preserve"> </w:t>
      </w:r>
      <w:r w:rsidRPr="00F63774">
        <w:rPr>
          <w:lang w:val="en-US"/>
        </w:rPr>
        <w:t>b1axq1_12_2</w:t>
      </w:r>
      <w:r w:rsidRPr="00380612">
        <w:rPr>
          <w:lang w:val="en-US"/>
        </w:rPr>
        <w:t xml:space="preserve"> and </w:t>
      </w:r>
      <w:r w:rsidRPr="00F63774">
        <w:rPr>
          <w:lang w:val="en-US"/>
        </w:rPr>
        <w:t>b1axq1_11_2</w:t>
      </w:r>
      <w:r w:rsidRPr="00380612">
        <w:rPr>
          <w:lang w:val="en-US"/>
        </w:rPr>
        <w:t xml:space="preserve"> and between items </w:t>
      </w:r>
      <w:r w:rsidRPr="00F63774">
        <w:rPr>
          <w:lang w:val="en-US"/>
        </w:rPr>
        <w:t>b1xq1_12_1</w:t>
      </w:r>
      <w:r w:rsidRPr="00380612">
        <w:rPr>
          <w:lang w:val="en-US"/>
        </w:rPr>
        <w:t xml:space="preserve"> and </w:t>
      </w:r>
      <w:r w:rsidRPr="00F63774">
        <w:rPr>
          <w:lang w:val="en-US"/>
        </w:rPr>
        <w:t>b1xq1_13_1</w:t>
      </w:r>
      <w:r w:rsidRPr="00380612">
        <w:rPr>
          <w:lang w:val="en-US"/>
        </w:rPr>
        <w:t xml:space="preserve">. Also, we should pay attention to the correlation between the items </w:t>
      </w:r>
      <w:r w:rsidRPr="00F63774">
        <w:rPr>
          <w:lang w:val="en-US"/>
        </w:rPr>
        <w:t>rb1axq1_10_2 and b1axq1_12_</w:t>
      </w:r>
      <w:proofErr w:type="gramStart"/>
      <w:r w:rsidRPr="00F63774">
        <w:rPr>
          <w:lang w:val="en-US"/>
        </w:rPr>
        <w:t>2</w:t>
      </w:r>
      <w:r w:rsidRPr="00380612">
        <w:rPr>
          <w:lang w:val="en-US"/>
        </w:rPr>
        <w:t>, since</w:t>
      </w:r>
      <w:proofErr w:type="gramEnd"/>
      <w:r w:rsidRPr="00380612">
        <w:rPr>
          <w:lang w:val="en-US"/>
        </w:rPr>
        <w:t xml:space="preserve"> they are also close to the threshold of 0.5 for multicollinearity. </w:t>
      </w:r>
    </w:p>
    <w:p w14:paraId="164F4E76" w14:textId="77777777" w:rsidR="003A24EC" w:rsidRPr="00380612" w:rsidRDefault="003A24EC" w:rsidP="003A24EC">
      <w:pPr>
        <w:spacing w:after="120"/>
        <w:jc w:val="both"/>
        <w:rPr>
          <w:lang w:val="en-US"/>
        </w:rPr>
      </w:pPr>
      <w:r w:rsidRPr="00380612">
        <w:rPr>
          <w:lang w:val="en-US"/>
        </w:rPr>
        <w:br w:type="page"/>
      </w:r>
    </w:p>
    <w:p w14:paraId="7B81AF46" w14:textId="77777777" w:rsidR="003A24EC" w:rsidRPr="00380612" w:rsidRDefault="003A24EC" w:rsidP="003A24EC">
      <w:pPr>
        <w:pStyle w:val="Titre4"/>
      </w:pPr>
      <w:bookmarkStart w:id="22" w:name="_Toc155923676"/>
      <w:bookmarkStart w:id="23" w:name="_Toc155923928"/>
      <w:bookmarkStart w:id="24" w:name="_Toc163219203"/>
      <w:r w:rsidRPr="001670E7">
        <w:rPr>
          <w:b/>
          <w:bCs/>
        </w:rPr>
        <w:lastRenderedPageBreak/>
        <w:t>Table 6.</w:t>
      </w:r>
      <w:r w:rsidRPr="00380612">
        <w:t xml:space="preserve"> Social Norms’ variance inflation factors</w:t>
      </w:r>
      <w:bookmarkEnd w:id="22"/>
      <w:bookmarkEnd w:id="23"/>
      <w:bookmarkEnd w:id="24"/>
      <w:r w:rsidRPr="00380612">
        <w:t xml:space="preserve"> </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7"/>
        <w:gridCol w:w="1176"/>
        <w:gridCol w:w="1227"/>
      </w:tblGrid>
      <w:tr w:rsidR="003A24EC" w14:paraId="69A7D4C8" w14:textId="77777777" w:rsidTr="00C335FA">
        <w:tc>
          <w:tcPr>
            <w:tcW w:w="7371" w:type="dxa"/>
            <w:tcBorders>
              <w:top w:val="single" w:sz="4" w:space="0" w:color="auto"/>
              <w:bottom w:val="single" w:sz="4" w:space="0" w:color="auto"/>
            </w:tcBorders>
            <w:vAlign w:val="center"/>
          </w:tcPr>
          <w:p w14:paraId="392E094A" w14:textId="77777777" w:rsidR="003A24EC" w:rsidRDefault="003A24EC" w:rsidP="00C335FA">
            <w:pPr>
              <w:spacing w:after="120"/>
              <w:jc w:val="both"/>
            </w:pPr>
            <w:r w:rsidRPr="00F63774">
              <w:rPr>
                <w:lang w:val="en-US"/>
              </w:rPr>
              <w:t> </w:t>
            </w:r>
            <w:r>
              <w:t>Items</w:t>
            </w:r>
          </w:p>
        </w:tc>
        <w:tc>
          <w:tcPr>
            <w:tcW w:w="284" w:type="dxa"/>
            <w:tcBorders>
              <w:top w:val="single" w:sz="4" w:space="0" w:color="auto"/>
              <w:bottom w:val="single" w:sz="4" w:space="0" w:color="auto"/>
            </w:tcBorders>
            <w:vAlign w:val="center"/>
          </w:tcPr>
          <w:p w14:paraId="36273546" w14:textId="77777777" w:rsidR="003A24EC" w:rsidRDefault="003A24EC" w:rsidP="00C335FA">
            <w:pPr>
              <w:spacing w:after="120"/>
              <w:jc w:val="center"/>
            </w:pPr>
            <w:proofErr w:type="spellStart"/>
            <w:r w:rsidRPr="00F63774">
              <w:t>Tolerance</w:t>
            </w:r>
            <w:proofErr w:type="spellEnd"/>
          </w:p>
        </w:tc>
        <w:tc>
          <w:tcPr>
            <w:tcW w:w="1276" w:type="dxa"/>
            <w:tcBorders>
              <w:top w:val="single" w:sz="4" w:space="0" w:color="auto"/>
              <w:bottom w:val="single" w:sz="4" w:space="0" w:color="auto"/>
            </w:tcBorders>
            <w:vAlign w:val="center"/>
          </w:tcPr>
          <w:p w14:paraId="19338CA8" w14:textId="77777777" w:rsidR="003A24EC" w:rsidRDefault="003A24EC" w:rsidP="00C335FA">
            <w:pPr>
              <w:spacing w:after="120"/>
              <w:jc w:val="center"/>
            </w:pPr>
            <w:r w:rsidRPr="00F63774">
              <w:t>VIF</w:t>
            </w:r>
          </w:p>
        </w:tc>
      </w:tr>
      <w:tr w:rsidR="003A24EC" w14:paraId="43EE1663" w14:textId="77777777" w:rsidTr="00C335FA">
        <w:tc>
          <w:tcPr>
            <w:tcW w:w="7371" w:type="dxa"/>
            <w:tcBorders>
              <w:top w:val="single" w:sz="4" w:space="0" w:color="auto"/>
            </w:tcBorders>
            <w:vAlign w:val="center"/>
          </w:tcPr>
          <w:p w14:paraId="669AEEFF" w14:textId="77777777" w:rsidR="003A24EC" w:rsidRPr="00F63774" w:rsidRDefault="003A24EC" w:rsidP="00C335FA">
            <w:pPr>
              <w:spacing w:after="120"/>
              <w:rPr>
                <w:lang w:val="en-US"/>
              </w:rPr>
            </w:pPr>
            <w:r w:rsidRPr="00F63774">
              <w:rPr>
                <w:lang w:val="en-US"/>
              </w:rPr>
              <w:t>Very few [Your province citizens] support the governmental measures </w:t>
            </w:r>
          </w:p>
        </w:tc>
        <w:tc>
          <w:tcPr>
            <w:tcW w:w="284" w:type="dxa"/>
            <w:tcBorders>
              <w:top w:val="single" w:sz="4" w:space="0" w:color="auto"/>
            </w:tcBorders>
            <w:vAlign w:val="center"/>
          </w:tcPr>
          <w:p w14:paraId="60CF8D84" w14:textId="77777777" w:rsidR="003A24EC" w:rsidRDefault="003A24EC" w:rsidP="00C335FA">
            <w:pPr>
              <w:spacing w:after="120"/>
              <w:jc w:val="center"/>
            </w:pPr>
            <w:r w:rsidRPr="00F63774">
              <w:t>0.772</w:t>
            </w:r>
          </w:p>
        </w:tc>
        <w:tc>
          <w:tcPr>
            <w:tcW w:w="1276" w:type="dxa"/>
            <w:tcBorders>
              <w:top w:val="single" w:sz="4" w:space="0" w:color="auto"/>
            </w:tcBorders>
            <w:vAlign w:val="center"/>
          </w:tcPr>
          <w:p w14:paraId="1574FBD7" w14:textId="77777777" w:rsidR="003A24EC" w:rsidRDefault="003A24EC" w:rsidP="00C335FA">
            <w:pPr>
              <w:spacing w:after="120"/>
              <w:jc w:val="center"/>
            </w:pPr>
            <w:r w:rsidRPr="00F63774">
              <w:t>1.29</w:t>
            </w:r>
          </w:p>
        </w:tc>
      </w:tr>
      <w:tr w:rsidR="003A24EC" w14:paraId="045AD8AF" w14:textId="77777777" w:rsidTr="00C335FA">
        <w:tc>
          <w:tcPr>
            <w:tcW w:w="7371" w:type="dxa"/>
            <w:vAlign w:val="center"/>
          </w:tcPr>
          <w:p w14:paraId="1FDD9F0C" w14:textId="77777777" w:rsidR="003A24EC" w:rsidRPr="00F63774" w:rsidRDefault="003A24EC" w:rsidP="00C335FA">
            <w:pPr>
              <w:spacing w:after="120"/>
              <w:rPr>
                <w:lang w:val="en-US"/>
              </w:rPr>
            </w:pPr>
            <w:r w:rsidRPr="00F63774">
              <w:rPr>
                <w:lang w:val="en-US"/>
              </w:rPr>
              <w:t>In general, [Your province citizens] are complying with the governmental measures</w:t>
            </w:r>
          </w:p>
        </w:tc>
        <w:tc>
          <w:tcPr>
            <w:tcW w:w="284" w:type="dxa"/>
            <w:vAlign w:val="center"/>
          </w:tcPr>
          <w:p w14:paraId="142B42FD" w14:textId="77777777" w:rsidR="003A24EC" w:rsidRDefault="003A24EC" w:rsidP="00C335FA">
            <w:pPr>
              <w:spacing w:after="120"/>
              <w:jc w:val="center"/>
            </w:pPr>
            <w:r w:rsidRPr="00F63774">
              <w:t>0.507</w:t>
            </w:r>
          </w:p>
        </w:tc>
        <w:tc>
          <w:tcPr>
            <w:tcW w:w="1276" w:type="dxa"/>
            <w:vAlign w:val="center"/>
          </w:tcPr>
          <w:p w14:paraId="5AB59D27" w14:textId="77777777" w:rsidR="003A24EC" w:rsidRDefault="003A24EC" w:rsidP="00C335FA">
            <w:pPr>
              <w:spacing w:after="120"/>
              <w:jc w:val="center"/>
            </w:pPr>
            <w:r w:rsidRPr="00F63774">
              <w:t>1.97</w:t>
            </w:r>
          </w:p>
        </w:tc>
      </w:tr>
      <w:tr w:rsidR="003A24EC" w14:paraId="01B1EF75" w14:textId="77777777" w:rsidTr="00C335FA">
        <w:tc>
          <w:tcPr>
            <w:tcW w:w="7371" w:type="dxa"/>
            <w:vAlign w:val="center"/>
          </w:tcPr>
          <w:p w14:paraId="2C375A30" w14:textId="77777777" w:rsidR="003A24EC" w:rsidRPr="00F63774" w:rsidRDefault="003A24EC" w:rsidP="00C335FA">
            <w:pPr>
              <w:spacing w:after="120"/>
              <w:rPr>
                <w:lang w:val="en-US"/>
              </w:rPr>
            </w:pPr>
            <w:r w:rsidRPr="00F63774">
              <w:rPr>
                <w:lang w:val="en-US"/>
              </w:rPr>
              <w:t>Most [Your province citizens] agree with the governmental measures</w:t>
            </w:r>
          </w:p>
        </w:tc>
        <w:tc>
          <w:tcPr>
            <w:tcW w:w="284" w:type="dxa"/>
            <w:vAlign w:val="center"/>
          </w:tcPr>
          <w:p w14:paraId="628BA825" w14:textId="77777777" w:rsidR="003A24EC" w:rsidRDefault="003A24EC" w:rsidP="00C335FA">
            <w:pPr>
              <w:spacing w:after="120"/>
              <w:jc w:val="center"/>
            </w:pPr>
            <w:r w:rsidRPr="00F63774">
              <w:t>0.557</w:t>
            </w:r>
          </w:p>
        </w:tc>
        <w:tc>
          <w:tcPr>
            <w:tcW w:w="1276" w:type="dxa"/>
            <w:vAlign w:val="center"/>
          </w:tcPr>
          <w:p w14:paraId="22BE82F0" w14:textId="77777777" w:rsidR="003A24EC" w:rsidRDefault="003A24EC" w:rsidP="00C335FA">
            <w:pPr>
              <w:spacing w:after="120"/>
              <w:jc w:val="center"/>
            </w:pPr>
            <w:r w:rsidRPr="00F63774">
              <w:t>1.79</w:t>
            </w:r>
          </w:p>
        </w:tc>
      </w:tr>
      <w:tr w:rsidR="003A24EC" w14:paraId="2DBC00FF" w14:textId="77777777" w:rsidTr="00C335FA">
        <w:tc>
          <w:tcPr>
            <w:tcW w:w="7371" w:type="dxa"/>
            <w:vAlign w:val="center"/>
          </w:tcPr>
          <w:p w14:paraId="223C0CCF" w14:textId="77777777" w:rsidR="003A24EC" w:rsidRPr="00F63774" w:rsidRDefault="003A24EC" w:rsidP="00C335FA">
            <w:pPr>
              <w:spacing w:after="120"/>
              <w:rPr>
                <w:lang w:val="en-US"/>
              </w:rPr>
            </w:pPr>
            <w:r w:rsidRPr="00F63774">
              <w:rPr>
                <w:lang w:val="en-US"/>
              </w:rPr>
              <w:t>Most Canadians believe the government measures to fight COVID-19 are appropriate</w:t>
            </w:r>
          </w:p>
        </w:tc>
        <w:tc>
          <w:tcPr>
            <w:tcW w:w="284" w:type="dxa"/>
            <w:vAlign w:val="center"/>
          </w:tcPr>
          <w:p w14:paraId="74C4289B" w14:textId="77777777" w:rsidR="003A24EC" w:rsidRDefault="003A24EC" w:rsidP="00C335FA">
            <w:pPr>
              <w:spacing w:after="120"/>
              <w:jc w:val="center"/>
            </w:pPr>
            <w:r w:rsidRPr="00F63774">
              <w:t>0.583</w:t>
            </w:r>
          </w:p>
        </w:tc>
        <w:tc>
          <w:tcPr>
            <w:tcW w:w="1276" w:type="dxa"/>
            <w:vAlign w:val="center"/>
          </w:tcPr>
          <w:p w14:paraId="2456B720" w14:textId="77777777" w:rsidR="003A24EC" w:rsidRDefault="003A24EC" w:rsidP="00C335FA">
            <w:pPr>
              <w:spacing w:after="120"/>
              <w:jc w:val="center"/>
            </w:pPr>
            <w:r w:rsidRPr="00F63774">
              <w:t>1.71</w:t>
            </w:r>
          </w:p>
        </w:tc>
      </w:tr>
      <w:tr w:rsidR="003A24EC" w14:paraId="3A7959DF" w14:textId="77777777" w:rsidTr="00C335FA">
        <w:tc>
          <w:tcPr>
            <w:tcW w:w="7371" w:type="dxa"/>
            <w:vAlign w:val="center"/>
          </w:tcPr>
          <w:p w14:paraId="207EFD39" w14:textId="77777777" w:rsidR="003A24EC" w:rsidRPr="00F63774" w:rsidRDefault="003A24EC" w:rsidP="00C335FA">
            <w:pPr>
              <w:spacing w:after="120"/>
              <w:rPr>
                <w:lang w:val="en-US"/>
              </w:rPr>
            </w:pPr>
            <w:r w:rsidRPr="00F63774">
              <w:rPr>
                <w:lang w:val="en-US"/>
              </w:rPr>
              <w:t>Most Canadians are following governments’ measures recommendations concerning COVID-19 </w:t>
            </w:r>
          </w:p>
        </w:tc>
        <w:tc>
          <w:tcPr>
            <w:tcW w:w="284" w:type="dxa"/>
            <w:vAlign w:val="center"/>
          </w:tcPr>
          <w:p w14:paraId="42C52B3B" w14:textId="77777777" w:rsidR="003A24EC" w:rsidRDefault="003A24EC" w:rsidP="00C335FA">
            <w:pPr>
              <w:spacing w:after="120"/>
              <w:jc w:val="center"/>
            </w:pPr>
            <w:r w:rsidRPr="00F63774">
              <w:t>0.579</w:t>
            </w:r>
          </w:p>
        </w:tc>
        <w:tc>
          <w:tcPr>
            <w:tcW w:w="1276" w:type="dxa"/>
            <w:vAlign w:val="center"/>
          </w:tcPr>
          <w:p w14:paraId="211840C4" w14:textId="77777777" w:rsidR="003A24EC" w:rsidRDefault="003A24EC" w:rsidP="00C335FA">
            <w:pPr>
              <w:spacing w:after="120"/>
              <w:jc w:val="center"/>
            </w:pPr>
            <w:r w:rsidRPr="00F63774">
              <w:t>1.73</w:t>
            </w:r>
          </w:p>
        </w:tc>
      </w:tr>
    </w:tbl>
    <w:p w14:paraId="5C79A277" w14:textId="77777777" w:rsidR="003A24EC" w:rsidRPr="00F63774" w:rsidRDefault="003A24EC" w:rsidP="003A24EC">
      <w:pPr>
        <w:spacing w:after="120"/>
        <w:jc w:val="both"/>
        <w:rPr>
          <w:lang w:val="en-US"/>
        </w:rPr>
      </w:pPr>
    </w:p>
    <w:p w14:paraId="415AA2FF" w14:textId="77777777" w:rsidR="003A24EC" w:rsidRPr="00F63774" w:rsidRDefault="003A24EC" w:rsidP="003A24EC">
      <w:pPr>
        <w:spacing w:after="120"/>
        <w:ind w:left="220"/>
        <w:jc w:val="both"/>
        <w:rPr>
          <w:lang w:val="en-US"/>
        </w:rPr>
      </w:pPr>
      <w:r w:rsidRPr="00F63774">
        <w:rPr>
          <w:lang w:val="en-US"/>
        </w:rPr>
        <w:t xml:space="preserve">Variance inflation factor (VIF) indices </w:t>
      </w:r>
      <w:r w:rsidRPr="00380612">
        <w:rPr>
          <w:lang w:val="en-US"/>
        </w:rPr>
        <w:t xml:space="preserve">lower than 4 are not considered problematic for multicollinearity. Table 6 reports that all VIF indices are below the predetermined threshold. </w:t>
      </w:r>
    </w:p>
    <w:p w14:paraId="4D2BDC77" w14:textId="77777777" w:rsidR="003A24EC" w:rsidRPr="00380612" w:rsidRDefault="003A24EC" w:rsidP="003A24EC">
      <w:pPr>
        <w:spacing w:after="120"/>
        <w:ind w:left="220"/>
        <w:jc w:val="both"/>
        <w:rPr>
          <w:lang w:val="en-US"/>
        </w:rPr>
        <w:sectPr w:rsidR="003A24EC" w:rsidRPr="00380612" w:rsidSect="00F63774">
          <w:pgSz w:w="12240" w:h="15840"/>
          <w:pgMar w:top="1440" w:right="1440" w:bottom="1440" w:left="1440" w:header="709" w:footer="709" w:gutter="0"/>
          <w:cols w:space="720"/>
          <w:docGrid w:linePitch="326"/>
        </w:sectPr>
      </w:pPr>
    </w:p>
    <w:p w14:paraId="26B5942E" w14:textId="77777777" w:rsidR="003A24EC" w:rsidRPr="001670E7" w:rsidRDefault="003A24EC" w:rsidP="003A24EC">
      <w:pPr>
        <w:pStyle w:val="Titre4"/>
      </w:pPr>
      <w:bookmarkStart w:id="25" w:name="_Toc155923677"/>
      <w:bookmarkStart w:id="26" w:name="_Toc155923929"/>
      <w:bookmarkStart w:id="27" w:name="_Toc163219204"/>
      <w:r w:rsidRPr="001670E7">
        <w:rPr>
          <w:b/>
          <w:bCs/>
        </w:rPr>
        <w:lastRenderedPageBreak/>
        <w:t>Table 7.</w:t>
      </w:r>
      <w:r w:rsidRPr="001670E7">
        <w:t xml:space="preserve"> Social norms’ condition index</w:t>
      </w:r>
      <w:bookmarkEnd w:id="25"/>
      <w:bookmarkEnd w:id="26"/>
      <w:bookmarkEnd w:id="27"/>
    </w:p>
    <w:tbl>
      <w:tblPr>
        <w:tblStyle w:val="Grilledutableau"/>
        <w:tblW w:w="1403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18"/>
        <w:gridCol w:w="206"/>
        <w:gridCol w:w="1593"/>
        <w:gridCol w:w="1603"/>
        <w:gridCol w:w="1559"/>
        <w:gridCol w:w="1425"/>
        <w:gridCol w:w="1416"/>
        <w:gridCol w:w="1416"/>
      </w:tblGrid>
      <w:tr w:rsidR="003A24EC" w:rsidRPr="00F63774" w14:paraId="05C7181A" w14:textId="77777777" w:rsidTr="00C335FA">
        <w:trPr>
          <w:jc w:val="center"/>
        </w:trPr>
        <w:tc>
          <w:tcPr>
            <w:tcW w:w="3402" w:type="dxa"/>
          </w:tcPr>
          <w:p w14:paraId="1F025F1C" w14:textId="77777777" w:rsidR="003A24EC" w:rsidRPr="00F63774" w:rsidRDefault="003A24EC" w:rsidP="00C335FA">
            <w:pPr>
              <w:spacing w:after="120"/>
              <w:jc w:val="both"/>
            </w:pPr>
            <w:r w:rsidRPr="00F63774">
              <w:t>Items</w:t>
            </w:r>
          </w:p>
        </w:tc>
        <w:tc>
          <w:tcPr>
            <w:tcW w:w="1418" w:type="dxa"/>
            <w:vAlign w:val="center"/>
          </w:tcPr>
          <w:p w14:paraId="39078A11" w14:textId="77777777" w:rsidR="003A24EC" w:rsidRPr="00F63774" w:rsidRDefault="003A24EC" w:rsidP="00C335FA">
            <w:pPr>
              <w:spacing w:after="120"/>
              <w:jc w:val="center"/>
            </w:pPr>
            <w:proofErr w:type="spellStart"/>
            <w:r w:rsidRPr="00F63774">
              <w:t>Eigenvalue</w:t>
            </w:r>
            <w:proofErr w:type="spellEnd"/>
          </w:p>
        </w:tc>
        <w:tc>
          <w:tcPr>
            <w:tcW w:w="1799" w:type="dxa"/>
            <w:gridSpan w:val="2"/>
            <w:vAlign w:val="center"/>
          </w:tcPr>
          <w:p w14:paraId="7148804B" w14:textId="77777777" w:rsidR="003A24EC" w:rsidRPr="00F63774" w:rsidRDefault="003A24EC" w:rsidP="00C335FA">
            <w:pPr>
              <w:spacing w:after="120"/>
              <w:jc w:val="center"/>
            </w:pPr>
            <w:r w:rsidRPr="00F63774">
              <w:t>Condition Index</w:t>
            </w:r>
          </w:p>
        </w:tc>
        <w:tc>
          <w:tcPr>
            <w:tcW w:w="1603" w:type="dxa"/>
            <w:vAlign w:val="center"/>
          </w:tcPr>
          <w:p w14:paraId="056EC073" w14:textId="77777777" w:rsidR="003A24EC" w:rsidRPr="00F63774" w:rsidRDefault="003A24EC" w:rsidP="00C335FA">
            <w:pPr>
              <w:spacing w:after="120"/>
              <w:jc w:val="center"/>
            </w:pPr>
            <w:proofErr w:type="gramStart"/>
            <w:r w:rsidRPr="00F63774">
              <w:t>rb</w:t>
            </w:r>
            <w:proofErr w:type="gramEnd"/>
            <w:r w:rsidRPr="00F63774">
              <w:t>1axq1_10_2</w:t>
            </w:r>
          </w:p>
        </w:tc>
        <w:tc>
          <w:tcPr>
            <w:tcW w:w="1559" w:type="dxa"/>
            <w:vAlign w:val="center"/>
          </w:tcPr>
          <w:p w14:paraId="04D9B15B" w14:textId="77777777" w:rsidR="003A24EC" w:rsidRPr="00F63774" w:rsidRDefault="003A24EC" w:rsidP="00C335FA">
            <w:pPr>
              <w:spacing w:after="120"/>
              <w:jc w:val="center"/>
            </w:pPr>
            <w:proofErr w:type="gramStart"/>
            <w:r w:rsidRPr="00F63774">
              <w:t>b</w:t>
            </w:r>
            <w:proofErr w:type="gramEnd"/>
            <w:r w:rsidRPr="00F63774">
              <w:t>1axq1_11_2</w:t>
            </w:r>
          </w:p>
        </w:tc>
        <w:tc>
          <w:tcPr>
            <w:tcW w:w="1425" w:type="dxa"/>
            <w:vAlign w:val="center"/>
          </w:tcPr>
          <w:p w14:paraId="2E759EAA" w14:textId="77777777" w:rsidR="003A24EC" w:rsidRPr="00F63774" w:rsidRDefault="003A24EC" w:rsidP="00C335FA">
            <w:pPr>
              <w:spacing w:after="120"/>
              <w:jc w:val="center"/>
            </w:pPr>
            <w:proofErr w:type="gramStart"/>
            <w:r w:rsidRPr="00F63774">
              <w:t>b</w:t>
            </w:r>
            <w:proofErr w:type="gramEnd"/>
            <w:r w:rsidRPr="00F63774">
              <w:t>1xq1_12_2</w:t>
            </w:r>
          </w:p>
        </w:tc>
        <w:tc>
          <w:tcPr>
            <w:tcW w:w="1416" w:type="dxa"/>
            <w:vAlign w:val="center"/>
          </w:tcPr>
          <w:p w14:paraId="7154B8D8" w14:textId="77777777" w:rsidR="003A24EC" w:rsidRPr="00F63774" w:rsidRDefault="003A24EC" w:rsidP="00C335FA">
            <w:pPr>
              <w:spacing w:after="120"/>
              <w:jc w:val="center"/>
            </w:pPr>
            <w:proofErr w:type="gramStart"/>
            <w:r w:rsidRPr="00F63774">
              <w:t>b</w:t>
            </w:r>
            <w:proofErr w:type="gramEnd"/>
            <w:r w:rsidRPr="00F63774">
              <w:t>1xq1_12_1</w:t>
            </w:r>
          </w:p>
        </w:tc>
        <w:tc>
          <w:tcPr>
            <w:tcW w:w="1416" w:type="dxa"/>
            <w:vAlign w:val="center"/>
          </w:tcPr>
          <w:p w14:paraId="5A44358C" w14:textId="77777777" w:rsidR="003A24EC" w:rsidRPr="00F63774" w:rsidRDefault="003A24EC" w:rsidP="00C335FA">
            <w:pPr>
              <w:spacing w:after="120"/>
              <w:jc w:val="center"/>
            </w:pPr>
            <w:proofErr w:type="gramStart"/>
            <w:r w:rsidRPr="00F63774">
              <w:t>b</w:t>
            </w:r>
            <w:proofErr w:type="gramEnd"/>
            <w:r w:rsidRPr="00F63774">
              <w:t>1xq1_13_1</w:t>
            </w:r>
          </w:p>
        </w:tc>
      </w:tr>
      <w:tr w:rsidR="003A24EC" w:rsidRPr="00F63774" w14:paraId="40A0C44B" w14:textId="77777777" w:rsidTr="00C335FA">
        <w:trPr>
          <w:jc w:val="center"/>
        </w:trPr>
        <w:tc>
          <w:tcPr>
            <w:tcW w:w="3402" w:type="dxa"/>
            <w:vAlign w:val="center"/>
          </w:tcPr>
          <w:p w14:paraId="41F44190" w14:textId="77777777" w:rsidR="003A24EC" w:rsidRPr="00F63774" w:rsidRDefault="003A24EC" w:rsidP="00C335FA">
            <w:pPr>
              <w:spacing w:after="60"/>
              <w:rPr>
                <w:lang w:val="en-US"/>
              </w:rPr>
            </w:pPr>
            <w:r w:rsidRPr="00F63774">
              <w:rPr>
                <w:lang w:val="en-US"/>
              </w:rPr>
              <w:t>Very few [Your province citizens] support the governmental measures </w:t>
            </w:r>
          </w:p>
        </w:tc>
        <w:tc>
          <w:tcPr>
            <w:tcW w:w="1624" w:type="dxa"/>
            <w:gridSpan w:val="2"/>
            <w:vAlign w:val="center"/>
          </w:tcPr>
          <w:p w14:paraId="5283F9EB" w14:textId="77777777" w:rsidR="003A24EC" w:rsidRPr="00F63774" w:rsidRDefault="003A24EC" w:rsidP="00C335FA">
            <w:pPr>
              <w:spacing w:after="60"/>
              <w:jc w:val="center"/>
            </w:pPr>
            <w:r w:rsidRPr="00F63774">
              <w:t>0.054</w:t>
            </w:r>
          </w:p>
        </w:tc>
        <w:tc>
          <w:tcPr>
            <w:tcW w:w="1593" w:type="dxa"/>
            <w:vAlign w:val="center"/>
          </w:tcPr>
          <w:p w14:paraId="2C178696" w14:textId="77777777" w:rsidR="003A24EC" w:rsidRPr="00F63774" w:rsidRDefault="003A24EC" w:rsidP="00C335FA">
            <w:pPr>
              <w:spacing w:after="60"/>
              <w:jc w:val="center"/>
            </w:pPr>
            <w:r w:rsidRPr="00F63774">
              <w:rPr>
                <w:u w:val="single"/>
              </w:rPr>
              <w:t>10.44</w:t>
            </w:r>
          </w:p>
        </w:tc>
        <w:tc>
          <w:tcPr>
            <w:tcW w:w="1603" w:type="dxa"/>
            <w:vAlign w:val="center"/>
          </w:tcPr>
          <w:p w14:paraId="1D92F6A5" w14:textId="77777777" w:rsidR="003A24EC" w:rsidRPr="00F63774" w:rsidRDefault="003A24EC" w:rsidP="00C335FA">
            <w:pPr>
              <w:spacing w:after="60"/>
              <w:jc w:val="center"/>
            </w:pPr>
            <w:r w:rsidRPr="00F63774">
              <w:rPr>
                <w:u w:val="single"/>
              </w:rPr>
              <w:t>0.548</w:t>
            </w:r>
          </w:p>
        </w:tc>
        <w:tc>
          <w:tcPr>
            <w:tcW w:w="1559" w:type="dxa"/>
            <w:vAlign w:val="center"/>
          </w:tcPr>
          <w:p w14:paraId="2A0CDCBA" w14:textId="77777777" w:rsidR="003A24EC" w:rsidRPr="00F63774" w:rsidRDefault="003A24EC" w:rsidP="00C335FA">
            <w:pPr>
              <w:spacing w:after="60"/>
              <w:jc w:val="center"/>
            </w:pPr>
            <w:r w:rsidRPr="00F63774">
              <w:t>0.0002</w:t>
            </w:r>
          </w:p>
        </w:tc>
        <w:tc>
          <w:tcPr>
            <w:tcW w:w="1425" w:type="dxa"/>
            <w:vAlign w:val="center"/>
          </w:tcPr>
          <w:p w14:paraId="4A7C9BAB" w14:textId="77777777" w:rsidR="003A24EC" w:rsidRPr="00F63774" w:rsidRDefault="003A24EC" w:rsidP="00C335FA">
            <w:pPr>
              <w:spacing w:after="60"/>
              <w:jc w:val="center"/>
            </w:pPr>
            <w:r w:rsidRPr="00F63774">
              <w:t>0.011</w:t>
            </w:r>
          </w:p>
        </w:tc>
        <w:tc>
          <w:tcPr>
            <w:tcW w:w="1416" w:type="dxa"/>
            <w:vAlign w:val="center"/>
          </w:tcPr>
          <w:p w14:paraId="296CCFA1" w14:textId="77777777" w:rsidR="003A24EC" w:rsidRPr="00F63774" w:rsidRDefault="003A24EC" w:rsidP="00C335FA">
            <w:pPr>
              <w:spacing w:after="60"/>
              <w:jc w:val="center"/>
            </w:pPr>
            <w:r w:rsidRPr="00F63774">
              <w:t>0.146</w:t>
            </w:r>
          </w:p>
        </w:tc>
        <w:tc>
          <w:tcPr>
            <w:tcW w:w="1416" w:type="dxa"/>
            <w:vAlign w:val="center"/>
          </w:tcPr>
          <w:p w14:paraId="4E662B87" w14:textId="77777777" w:rsidR="003A24EC" w:rsidRPr="00F63774" w:rsidRDefault="003A24EC" w:rsidP="00C335FA">
            <w:pPr>
              <w:spacing w:after="60"/>
              <w:jc w:val="center"/>
            </w:pPr>
            <w:r w:rsidRPr="00F63774">
              <w:t>0.080</w:t>
            </w:r>
          </w:p>
        </w:tc>
      </w:tr>
      <w:tr w:rsidR="003A24EC" w:rsidRPr="00F63774" w14:paraId="4AA24624" w14:textId="77777777" w:rsidTr="00C335FA">
        <w:trPr>
          <w:jc w:val="center"/>
        </w:trPr>
        <w:tc>
          <w:tcPr>
            <w:tcW w:w="3402" w:type="dxa"/>
            <w:vAlign w:val="center"/>
          </w:tcPr>
          <w:p w14:paraId="72973A73" w14:textId="77777777" w:rsidR="003A24EC" w:rsidRPr="00F63774" w:rsidRDefault="003A24EC" w:rsidP="00C335FA">
            <w:pPr>
              <w:spacing w:after="60"/>
              <w:rPr>
                <w:lang w:val="en-US"/>
              </w:rPr>
            </w:pPr>
            <w:r w:rsidRPr="00F63774">
              <w:rPr>
                <w:lang w:val="en-US"/>
              </w:rPr>
              <w:t>In general, [Your province citizens] are complying with the governmental measures</w:t>
            </w:r>
          </w:p>
        </w:tc>
        <w:tc>
          <w:tcPr>
            <w:tcW w:w="1624" w:type="dxa"/>
            <w:gridSpan w:val="2"/>
            <w:vAlign w:val="center"/>
          </w:tcPr>
          <w:p w14:paraId="2EAA3960" w14:textId="77777777" w:rsidR="003A24EC" w:rsidRPr="00F63774" w:rsidRDefault="003A24EC" w:rsidP="00C335FA">
            <w:pPr>
              <w:spacing w:after="60"/>
              <w:jc w:val="center"/>
            </w:pPr>
            <w:r w:rsidRPr="00F63774">
              <w:t>0.034</w:t>
            </w:r>
          </w:p>
        </w:tc>
        <w:tc>
          <w:tcPr>
            <w:tcW w:w="1593" w:type="dxa"/>
            <w:vAlign w:val="center"/>
          </w:tcPr>
          <w:p w14:paraId="5367EB6B" w14:textId="77777777" w:rsidR="003A24EC" w:rsidRPr="00F63774" w:rsidRDefault="003A24EC" w:rsidP="00C335FA">
            <w:pPr>
              <w:spacing w:after="60"/>
              <w:jc w:val="center"/>
            </w:pPr>
            <w:r w:rsidRPr="00F63774">
              <w:rPr>
                <w:u w:val="single"/>
              </w:rPr>
              <w:t>13.08</w:t>
            </w:r>
          </w:p>
        </w:tc>
        <w:tc>
          <w:tcPr>
            <w:tcW w:w="1603" w:type="dxa"/>
            <w:vAlign w:val="center"/>
          </w:tcPr>
          <w:p w14:paraId="54BF5604" w14:textId="77777777" w:rsidR="003A24EC" w:rsidRPr="00F63774" w:rsidRDefault="003A24EC" w:rsidP="00C335FA">
            <w:pPr>
              <w:spacing w:after="60"/>
              <w:jc w:val="center"/>
            </w:pPr>
            <w:r w:rsidRPr="00F63774">
              <w:rPr>
                <w:u w:val="single"/>
              </w:rPr>
              <w:t>0.310</w:t>
            </w:r>
          </w:p>
        </w:tc>
        <w:tc>
          <w:tcPr>
            <w:tcW w:w="1559" w:type="dxa"/>
            <w:vAlign w:val="center"/>
          </w:tcPr>
          <w:p w14:paraId="4B53B1BE" w14:textId="77777777" w:rsidR="003A24EC" w:rsidRPr="00F63774" w:rsidRDefault="003A24EC" w:rsidP="00C335FA">
            <w:pPr>
              <w:spacing w:after="60"/>
              <w:jc w:val="center"/>
            </w:pPr>
            <w:r w:rsidRPr="00F63774">
              <w:rPr>
                <w:u w:val="single"/>
              </w:rPr>
              <w:t>0.305</w:t>
            </w:r>
          </w:p>
        </w:tc>
        <w:tc>
          <w:tcPr>
            <w:tcW w:w="1425" w:type="dxa"/>
            <w:vAlign w:val="center"/>
          </w:tcPr>
          <w:p w14:paraId="64D69B24" w14:textId="77777777" w:rsidR="003A24EC" w:rsidRPr="00F63774" w:rsidRDefault="003A24EC" w:rsidP="00C335FA">
            <w:pPr>
              <w:spacing w:after="60"/>
              <w:jc w:val="center"/>
            </w:pPr>
            <w:r w:rsidRPr="00F63774">
              <w:t>0.161</w:t>
            </w:r>
          </w:p>
        </w:tc>
        <w:tc>
          <w:tcPr>
            <w:tcW w:w="1416" w:type="dxa"/>
            <w:vAlign w:val="center"/>
          </w:tcPr>
          <w:p w14:paraId="180A9B1B" w14:textId="77777777" w:rsidR="003A24EC" w:rsidRPr="00F63774" w:rsidRDefault="003A24EC" w:rsidP="00C335FA">
            <w:pPr>
              <w:spacing w:after="60"/>
              <w:jc w:val="center"/>
            </w:pPr>
            <w:r w:rsidRPr="00F63774">
              <w:t>0.047</w:t>
            </w:r>
          </w:p>
        </w:tc>
        <w:tc>
          <w:tcPr>
            <w:tcW w:w="1416" w:type="dxa"/>
            <w:vAlign w:val="center"/>
          </w:tcPr>
          <w:p w14:paraId="69ED2B48" w14:textId="77777777" w:rsidR="003A24EC" w:rsidRPr="00F63774" w:rsidRDefault="003A24EC" w:rsidP="00C335FA">
            <w:pPr>
              <w:spacing w:after="60"/>
              <w:jc w:val="center"/>
            </w:pPr>
            <w:r w:rsidRPr="00F63774">
              <w:t>0.108</w:t>
            </w:r>
          </w:p>
        </w:tc>
      </w:tr>
      <w:tr w:rsidR="003A24EC" w:rsidRPr="00F63774" w14:paraId="4064FF28" w14:textId="77777777" w:rsidTr="00C335FA">
        <w:trPr>
          <w:jc w:val="center"/>
        </w:trPr>
        <w:tc>
          <w:tcPr>
            <w:tcW w:w="3402" w:type="dxa"/>
            <w:vAlign w:val="center"/>
          </w:tcPr>
          <w:p w14:paraId="4E69BCE0" w14:textId="77777777" w:rsidR="003A24EC" w:rsidRPr="00F63774" w:rsidRDefault="003A24EC" w:rsidP="00C335FA">
            <w:pPr>
              <w:spacing w:after="60"/>
              <w:rPr>
                <w:lang w:val="en-US"/>
              </w:rPr>
            </w:pPr>
            <w:r w:rsidRPr="00F63774">
              <w:rPr>
                <w:lang w:val="en-US"/>
              </w:rPr>
              <w:t>Most [Your province citizens] agree with the governmental measures</w:t>
            </w:r>
          </w:p>
        </w:tc>
        <w:tc>
          <w:tcPr>
            <w:tcW w:w="1624" w:type="dxa"/>
            <w:gridSpan w:val="2"/>
            <w:vAlign w:val="center"/>
          </w:tcPr>
          <w:p w14:paraId="497FC97F" w14:textId="77777777" w:rsidR="003A24EC" w:rsidRPr="00F63774" w:rsidRDefault="003A24EC" w:rsidP="00C335FA">
            <w:pPr>
              <w:spacing w:after="60"/>
              <w:jc w:val="center"/>
            </w:pPr>
            <w:r w:rsidRPr="00F63774">
              <w:t>0.024</w:t>
            </w:r>
          </w:p>
        </w:tc>
        <w:tc>
          <w:tcPr>
            <w:tcW w:w="1593" w:type="dxa"/>
            <w:vAlign w:val="center"/>
          </w:tcPr>
          <w:p w14:paraId="4661EB19" w14:textId="77777777" w:rsidR="003A24EC" w:rsidRPr="00F63774" w:rsidRDefault="003A24EC" w:rsidP="00C335FA">
            <w:pPr>
              <w:spacing w:after="60"/>
              <w:jc w:val="center"/>
            </w:pPr>
            <w:r w:rsidRPr="00F63774">
              <w:rPr>
                <w:u w:val="single"/>
              </w:rPr>
              <w:t>15.49</w:t>
            </w:r>
          </w:p>
        </w:tc>
        <w:tc>
          <w:tcPr>
            <w:tcW w:w="1603" w:type="dxa"/>
            <w:vAlign w:val="center"/>
          </w:tcPr>
          <w:p w14:paraId="3584EF61" w14:textId="77777777" w:rsidR="003A24EC" w:rsidRPr="00F63774" w:rsidRDefault="003A24EC" w:rsidP="00C335FA">
            <w:pPr>
              <w:spacing w:after="60"/>
              <w:jc w:val="center"/>
            </w:pPr>
            <w:r w:rsidRPr="00F63774">
              <w:t>0.050</w:t>
            </w:r>
          </w:p>
        </w:tc>
        <w:tc>
          <w:tcPr>
            <w:tcW w:w="1559" w:type="dxa"/>
            <w:vAlign w:val="center"/>
          </w:tcPr>
          <w:p w14:paraId="47E03926" w14:textId="77777777" w:rsidR="003A24EC" w:rsidRPr="00F63774" w:rsidRDefault="003A24EC" w:rsidP="00C335FA">
            <w:pPr>
              <w:spacing w:after="60"/>
              <w:jc w:val="center"/>
            </w:pPr>
            <w:r w:rsidRPr="00F63774">
              <w:t>0.00002</w:t>
            </w:r>
          </w:p>
        </w:tc>
        <w:tc>
          <w:tcPr>
            <w:tcW w:w="1425" w:type="dxa"/>
            <w:vAlign w:val="center"/>
          </w:tcPr>
          <w:p w14:paraId="7FFD49A2" w14:textId="77777777" w:rsidR="003A24EC" w:rsidRPr="00F63774" w:rsidRDefault="003A24EC" w:rsidP="00C335FA">
            <w:pPr>
              <w:spacing w:after="60"/>
              <w:jc w:val="center"/>
            </w:pPr>
            <w:r w:rsidRPr="00F63774">
              <w:t>0.095</w:t>
            </w:r>
          </w:p>
        </w:tc>
        <w:tc>
          <w:tcPr>
            <w:tcW w:w="1416" w:type="dxa"/>
            <w:vAlign w:val="center"/>
          </w:tcPr>
          <w:p w14:paraId="32FEBC18" w14:textId="77777777" w:rsidR="003A24EC" w:rsidRPr="00F63774" w:rsidRDefault="003A24EC" w:rsidP="00C335FA">
            <w:pPr>
              <w:spacing w:after="60"/>
              <w:jc w:val="center"/>
            </w:pPr>
            <w:r w:rsidRPr="00F63774">
              <w:t>0.072</w:t>
            </w:r>
          </w:p>
        </w:tc>
        <w:tc>
          <w:tcPr>
            <w:tcW w:w="1416" w:type="dxa"/>
            <w:vAlign w:val="center"/>
          </w:tcPr>
          <w:p w14:paraId="7182C24D" w14:textId="77777777" w:rsidR="003A24EC" w:rsidRPr="00F63774" w:rsidRDefault="003A24EC" w:rsidP="00C335FA">
            <w:pPr>
              <w:spacing w:after="60"/>
              <w:jc w:val="center"/>
            </w:pPr>
            <w:r w:rsidRPr="00F63774">
              <w:t>0.043</w:t>
            </w:r>
          </w:p>
        </w:tc>
      </w:tr>
      <w:tr w:rsidR="003A24EC" w:rsidRPr="00F63774" w14:paraId="7DA74CE3" w14:textId="77777777" w:rsidTr="00C335FA">
        <w:trPr>
          <w:jc w:val="center"/>
        </w:trPr>
        <w:tc>
          <w:tcPr>
            <w:tcW w:w="3402" w:type="dxa"/>
            <w:vAlign w:val="center"/>
          </w:tcPr>
          <w:p w14:paraId="7D9D6CAE" w14:textId="77777777" w:rsidR="003A24EC" w:rsidRPr="00F63774" w:rsidRDefault="003A24EC" w:rsidP="00C335FA">
            <w:pPr>
              <w:spacing w:after="60"/>
              <w:rPr>
                <w:lang w:val="en-US"/>
              </w:rPr>
            </w:pPr>
            <w:r w:rsidRPr="00F63774">
              <w:rPr>
                <w:lang w:val="en-US"/>
              </w:rPr>
              <w:t>Most Canadians believe the government measures to fight COVID-19 are appropriate</w:t>
            </w:r>
          </w:p>
        </w:tc>
        <w:tc>
          <w:tcPr>
            <w:tcW w:w="1624" w:type="dxa"/>
            <w:gridSpan w:val="2"/>
            <w:vAlign w:val="center"/>
          </w:tcPr>
          <w:p w14:paraId="1B5F5689" w14:textId="77777777" w:rsidR="003A24EC" w:rsidRPr="00F63774" w:rsidRDefault="003A24EC" w:rsidP="00C335FA">
            <w:pPr>
              <w:spacing w:after="60"/>
              <w:jc w:val="center"/>
            </w:pPr>
            <w:r w:rsidRPr="00F63774">
              <w:t>0.022</w:t>
            </w:r>
          </w:p>
        </w:tc>
        <w:tc>
          <w:tcPr>
            <w:tcW w:w="1593" w:type="dxa"/>
            <w:vAlign w:val="center"/>
          </w:tcPr>
          <w:p w14:paraId="33877AE5" w14:textId="77777777" w:rsidR="003A24EC" w:rsidRPr="00F63774" w:rsidRDefault="003A24EC" w:rsidP="00C335FA">
            <w:pPr>
              <w:spacing w:after="60"/>
              <w:jc w:val="center"/>
            </w:pPr>
            <w:r w:rsidRPr="00F63774">
              <w:rPr>
                <w:u w:val="single"/>
              </w:rPr>
              <w:t>16.30</w:t>
            </w:r>
          </w:p>
        </w:tc>
        <w:tc>
          <w:tcPr>
            <w:tcW w:w="1603" w:type="dxa"/>
            <w:vAlign w:val="center"/>
          </w:tcPr>
          <w:p w14:paraId="6F8274B6" w14:textId="77777777" w:rsidR="003A24EC" w:rsidRPr="00F63774" w:rsidRDefault="003A24EC" w:rsidP="00C335FA">
            <w:pPr>
              <w:spacing w:after="60"/>
              <w:jc w:val="center"/>
            </w:pPr>
            <w:r w:rsidRPr="00F63774">
              <w:t>0.070</w:t>
            </w:r>
          </w:p>
        </w:tc>
        <w:tc>
          <w:tcPr>
            <w:tcW w:w="1559" w:type="dxa"/>
            <w:vAlign w:val="center"/>
          </w:tcPr>
          <w:p w14:paraId="7AC45BEE" w14:textId="77777777" w:rsidR="003A24EC" w:rsidRPr="00F63774" w:rsidRDefault="003A24EC" w:rsidP="00C335FA">
            <w:pPr>
              <w:spacing w:after="60"/>
              <w:jc w:val="center"/>
            </w:pPr>
            <w:r w:rsidRPr="00F63774">
              <w:t>0.124</w:t>
            </w:r>
          </w:p>
        </w:tc>
        <w:tc>
          <w:tcPr>
            <w:tcW w:w="1425" w:type="dxa"/>
            <w:vAlign w:val="center"/>
          </w:tcPr>
          <w:p w14:paraId="5A07B65D" w14:textId="77777777" w:rsidR="003A24EC" w:rsidRPr="00F63774" w:rsidRDefault="003A24EC" w:rsidP="00C335FA">
            <w:pPr>
              <w:spacing w:after="60"/>
              <w:jc w:val="center"/>
            </w:pPr>
            <w:r w:rsidRPr="00F63774">
              <w:t>0.214</w:t>
            </w:r>
          </w:p>
        </w:tc>
        <w:tc>
          <w:tcPr>
            <w:tcW w:w="1416" w:type="dxa"/>
            <w:vAlign w:val="center"/>
          </w:tcPr>
          <w:p w14:paraId="74EC0631" w14:textId="77777777" w:rsidR="003A24EC" w:rsidRPr="00F63774" w:rsidRDefault="003A24EC" w:rsidP="00C335FA">
            <w:pPr>
              <w:spacing w:after="60"/>
              <w:jc w:val="center"/>
            </w:pPr>
            <w:r w:rsidRPr="00F63774">
              <w:rPr>
                <w:u w:val="single"/>
              </w:rPr>
              <w:t>0.48</w:t>
            </w:r>
          </w:p>
        </w:tc>
        <w:tc>
          <w:tcPr>
            <w:tcW w:w="1416" w:type="dxa"/>
            <w:vAlign w:val="center"/>
          </w:tcPr>
          <w:p w14:paraId="1DB68209" w14:textId="77777777" w:rsidR="003A24EC" w:rsidRPr="00F63774" w:rsidRDefault="003A24EC" w:rsidP="00C335FA">
            <w:pPr>
              <w:spacing w:after="60"/>
              <w:jc w:val="center"/>
            </w:pPr>
            <w:r w:rsidRPr="00F63774">
              <w:rPr>
                <w:u w:val="single"/>
              </w:rPr>
              <w:t>0.423</w:t>
            </w:r>
          </w:p>
        </w:tc>
      </w:tr>
      <w:tr w:rsidR="003A24EC" w:rsidRPr="00F63774" w14:paraId="77A9C6EB" w14:textId="77777777" w:rsidTr="00C335FA">
        <w:trPr>
          <w:jc w:val="center"/>
        </w:trPr>
        <w:tc>
          <w:tcPr>
            <w:tcW w:w="3402" w:type="dxa"/>
            <w:vAlign w:val="center"/>
          </w:tcPr>
          <w:p w14:paraId="163D9475" w14:textId="77777777" w:rsidR="003A24EC" w:rsidRPr="00F63774" w:rsidRDefault="003A24EC" w:rsidP="00C335FA">
            <w:pPr>
              <w:spacing w:after="60"/>
              <w:rPr>
                <w:lang w:val="en-US"/>
              </w:rPr>
            </w:pPr>
            <w:r w:rsidRPr="00F63774">
              <w:rPr>
                <w:lang w:val="en-US"/>
              </w:rPr>
              <w:t>Most Canadians are following governments’ measures recommendations concerning COVID-19 </w:t>
            </w:r>
          </w:p>
        </w:tc>
        <w:tc>
          <w:tcPr>
            <w:tcW w:w="1624" w:type="dxa"/>
            <w:gridSpan w:val="2"/>
            <w:vAlign w:val="center"/>
          </w:tcPr>
          <w:p w14:paraId="537506DF" w14:textId="77777777" w:rsidR="003A24EC" w:rsidRPr="00F63774" w:rsidRDefault="003A24EC" w:rsidP="00C335FA">
            <w:pPr>
              <w:spacing w:after="60"/>
              <w:jc w:val="center"/>
            </w:pPr>
            <w:r w:rsidRPr="00F63774">
              <w:t>0.022</w:t>
            </w:r>
          </w:p>
        </w:tc>
        <w:tc>
          <w:tcPr>
            <w:tcW w:w="1593" w:type="dxa"/>
            <w:vAlign w:val="center"/>
          </w:tcPr>
          <w:p w14:paraId="4B9585F5" w14:textId="77777777" w:rsidR="003A24EC" w:rsidRPr="00F63774" w:rsidRDefault="003A24EC" w:rsidP="00C335FA">
            <w:pPr>
              <w:spacing w:after="60"/>
              <w:jc w:val="center"/>
            </w:pPr>
            <w:r w:rsidRPr="00F63774">
              <w:rPr>
                <w:u w:val="single"/>
              </w:rPr>
              <w:t>19.41</w:t>
            </w:r>
          </w:p>
        </w:tc>
        <w:tc>
          <w:tcPr>
            <w:tcW w:w="1603" w:type="dxa"/>
            <w:vAlign w:val="center"/>
          </w:tcPr>
          <w:p w14:paraId="4240E5E4" w14:textId="77777777" w:rsidR="003A24EC" w:rsidRPr="00F63774" w:rsidRDefault="003A24EC" w:rsidP="00C335FA">
            <w:pPr>
              <w:spacing w:after="60"/>
              <w:jc w:val="center"/>
            </w:pPr>
            <w:r w:rsidRPr="00F63774">
              <w:t>0.020</w:t>
            </w:r>
          </w:p>
        </w:tc>
        <w:tc>
          <w:tcPr>
            <w:tcW w:w="1559" w:type="dxa"/>
            <w:vAlign w:val="center"/>
          </w:tcPr>
          <w:p w14:paraId="4EC02628" w14:textId="77777777" w:rsidR="003A24EC" w:rsidRPr="00F63774" w:rsidRDefault="003A24EC" w:rsidP="00C335FA">
            <w:pPr>
              <w:spacing w:after="60"/>
              <w:jc w:val="center"/>
            </w:pPr>
            <w:r w:rsidRPr="00F63774">
              <w:rPr>
                <w:u w:val="single"/>
              </w:rPr>
              <w:t>0.570</w:t>
            </w:r>
          </w:p>
        </w:tc>
        <w:tc>
          <w:tcPr>
            <w:tcW w:w="1425" w:type="dxa"/>
            <w:vAlign w:val="center"/>
          </w:tcPr>
          <w:p w14:paraId="3C84AD90" w14:textId="77777777" w:rsidR="003A24EC" w:rsidRPr="00F63774" w:rsidRDefault="003A24EC" w:rsidP="00C335FA">
            <w:pPr>
              <w:spacing w:after="60"/>
              <w:jc w:val="center"/>
            </w:pPr>
            <w:r w:rsidRPr="00F63774">
              <w:rPr>
                <w:u w:val="single"/>
              </w:rPr>
              <w:t>0.519</w:t>
            </w:r>
          </w:p>
        </w:tc>
        <w:tc>
          <w:tcPr>
            <w:tcW w:w="1416" w:type="dxa"/>
            <w:vAlign w:val="center"/>
          </w:tcPr>
          <w:p w14:paraId="49034FC5" w14:textId="77777777" w:rsidR="003A24EC" w:rsidRPr="00F63774" w:rsidRDefault="003A24EC" w:rsidP="00C335FA">
            <w:pPr>
              <w:spacing w:after="60"/>
              <w:jc w:val="center"/>
            </w:pPr>
            <w:r w:rsidRPr="00F63774">
              <w:t>0.24</w:t>
            </w:r>
          </w:p>
        </w:tc>
        <w:tc>
          <w:tcPr>
            <w:tcW w:w="1416" w:type="dxa"/>
            <w:vAlign w:val="center"/>
          </w:tcPr>
          <w:p w14:paraId="1F1805F8" w14:textId="77777777" w:rsidR="003A24EC" w:rsidRPr="00F63774" w:rsidRDefault="003A24EC" w:rsidP="00C335FA">
            <w:pPr>
              <w:spacing w:after="60"/>
              <w:jc w:val="center"/>
            </w:pPr>
            <w:r w:rsidRPr="00F63774">
              <w:rPr>
                <w:u w:val="single"/>
              </w:rPr>
              <w:t>0.345</w:t>
            </w:r>
          </w:p>
        </w:tc>
      </w:tr>
    </w:tbl>
    <w:p w14:paraId="47411EAE" w14:textId="77777777" w:rsidR="003A24EC" w:rsidRPr="00F63774" w:rsidRDefault="003A24EC" w:rsidP="003A24EC">
      <w:pPr>
        <w:spacing w:after="120"/>
        <w:ind w:left="220"/>
        <w:jc w:val="both"/>
        <w:rPr>
          <w:lang w:val="en-US"/>
        </w:rPr>
      </w:pPr>
    </w:p>
    <w:p w14:paraId="2842D60D" w14:textId="77777777" w:rsidR="003A24EC" w:rsidRDefault="003A24EC" w:rsidP="003A24EC">
      <w:pPr>
        <w:spacing w:after="60"/>
        <w:jc w:val="both"/>
        <w:rPr>
          <w:lang w:val="en-US"/>
        </w:rPr>
      </w:pPr>
      <w:r>
        <w:rPr>
          <w:lang w:val="en-US"/>
        </w:rPr>
        <w:t xml:space="preserve">Table 7 reports the condition index values of the items of social norms. According to </w:t>
      </w:r>
      <w:r w:rsidRPr="00F63774">
        <w:rPr>
          <w:lang w:val="en-US"/>
        </w:rPr>
        <w:t>Liao, D., &amp; Valliant, R.</w:t>
      </w:r>
      <w:r>
        <w:rPr>
          <w:lang w:val="en-US"/>
        </w:rPr>
        <w:t xml:space="preserve"> (</w:t>
      </w:r>
      <w:r w:rsidRPr="00F63774">
        <w:rPr>
          <w:lang w:val="en-US"/>
        </w:rPr>
        <w:t>2012</w:t>
      </w:r>
      <w:r>
        <w:rPr>
          <w:lang w:val="en-US"/>
        </w:rPr>
        <w:t xml:space="preserve">), a condition index between 10 and 30 might indicate multicollinearity and should be further investigated with </w:t>
      </w:r>
      <w:r w:rsidRPr="00F63774">
        <w:rPr>
          <w:lang w:val="en-US"/>
        </w:rPr>
        <w:t>variance decomposition proportions</w:t>
      </w:r>
      <w:r>
        <w:rPr>
          <w:lang w:val="en-US"/>
        </w:rPr>
        <w:t>. If the variance is higher than 0.3, it confirms the presence of multicollinearity with the items. For example, the item “</w:t>
      </w:r>
      <w:r w:rsidRPr="00F63774">
        <w:rPr>
          <w:lang w:val="en-US"/>
        </w:rPr>
        <w:t>In general, [Your province citizens] are complying with the governmental measures</w:t>
      </w:r>
      <w:r>
        <w:rPr>
          <w:lang w:val="en-US"/>
        </w:rPr>
        <w:t>” has a condition index of 13.08, which requires further investigation. Our results suggest that this chosen item is too strongly correlated with the item “</w:t>
      </w:r>
      <w:r w:rsidRPr="00F63774">
        <w:rPr>
          <w:lang w:val="en-US"/>
        </w:rPr>
        <w:t>Very few [Your province citizens] support the governmental measures</w:t>
      </w:r>
      <w:r>
        <w:rPr>
          <w:lang w:val="en-US"/>
        </w:rPr>
        <w:t xml:space="preserve">”, positing that one of the items be removed from our study. A similar conclusion was obtained for perception of federal social norms. </w:t>
      </w:r>
    </w:p>
    <w:p w14:paraId="271A6639" w14:textId="77777777" w:rsidR="003A24EC" w:rsidRDefault="003A24EC" w:rsidP="003A24EC">
      <w:pPr>
        <w:spacing w:after="60"/>
        <w:jc w:val="both"/>
        <w:rPr>
          <w:lang w:val="en-US"/>
        </w:rPr>
        <w:sectPr w:rsidR="003A24EC" w:rsidSect="00F63774">
          <w:pgSz w:w="15840" w:h="12240" w:orient="landscape"/>
          <w:pgMar w:top="1440" w:right="1440" w:bottom="1440" w:left="1440" w:header="709" w:footer="709" w:gutter="0"/>
          <w:cols w:space="720"/>
          <w:docGrid w:linePitch="326"/>
        </w:sectPr>
      </w:pPr>
    </w:p>
    <w:p w14:paraId="3AD066B5" w14:textId="77777777" w:rsidR="003A24EC" w:rsidRPr="00F63774" w:rsidRDefault="003A24EC" w:rsidP="003A24EC">
      <w:pPr>
        <w:pStyle w:val="Titre4"/>
        <w:rPr>
          <w:rFonts w:eastAsia="Times New Roman" w:cs="Times New Roman"/>
        </w:rPr>
      </w:pPr>
      <w:bookmarkStart w:id="28" w:name="_Toc155923678"/>
      <w:bookmarkStart w:id="29" w:name="_Toc155923930"/>
      <w:bookmarkStart w:id="30" w:name="_Toc163219205"/>
      <w:r w:rsidRPr="001670E7">
        <w:rPr>
          <w:rFonts w:eastAsia="Times New Roman" w:cs="Times New Roman"/>
          <w:b/>
          <w:bCs/>
        </w:rPr>
        <w:lastRenderedPageBreak/>
        <w:t xml:space="preserve">Table </w:t>
      </w:r>
      <w:r w:rsidRPr="001670E7">
        <w:rPr>
          <w:b/>
          <w:bCs/>
        </w:rPr>
        <w:t>8</w:t>
      </w:r>
      <w:r w:rsidRPr="001670E7">
        <w:rPr>
          <w:rFonts w:eastAsia="Times New Roman" w:cs="Times New Roman"/>
          <w:b/>
          <w:bCs/>
        </w:rPr>
        <w:t>.</w:t>
      </w:r>
      <w:r w:rsidRPr="00F63774">
        <w:rPr>
          <w:rFonts w:eastAsia="Times New Roman" w:cs="Times New Roman"/>
        </w:rPr>
        <w:t xml:space="preserve"> Correlations between items of </w:t>
      </w:r>
      <w:r>
        <w:t>trust in government and trust in science</w:t>
      </w:r>
      <w:bookmarkEnd w:id="28"/>
      <w:bookmarkEnd w:id="29"/>
      <w:bookmarkEnd w:id="30"/>
    </w:p>
    <w:tbl>
      <w:tblPr>
        <w:tblStyle w:val="Grilledutablea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5"/>
        <w:gridCol w:w="2143"/>
        <w:gridCol w:w="1707"/>
        <w:gridCol w:w="2126"/>
      </w:tblGrid>
      <w:tr w:rsidR="003A24EC" w14:paraId="1C7F8566" w14:textId="77777777" w:rsidTr="00C335FA">
        <w:trPr>
          <w:jc w:val="center"/>
        </w:trPr>
        <w:tc>
          <w:tcPr>
            <w:tcW w:w="2535" w:type="dxa"/>
            <w:tcBorders>
              <w:top w:val="single" w:sz="4" w:space="0" w:color="auto"/>
              <w:bottom w:val="single" w:sz="4" w:space="0" w:color="auto"/>
            </w:tcBorders>
          </w:tcPr>
          <w:p w14:paraId="68010AF6" w14:textId="77777777" w:rsidR="003A24EC" w:rsidRDefault="003A24EC" w:rsidP="00C335FA">
            <w:pPr>
              <w:spacing w:after="120"/>
            </w:pPr>
            <w:r>
              <w:t>Items</w:t>
            </w:r>
          </w:p>
        </w:tc>
        <w:tc>
          <w:tcPr>
            <w:tcW w:w="2143" w:type="dxa"/>
            <w:tcBorders>
              <w:top w:val="single" w:sz="4" w:space="0" w:color="auto"/>
              <w:bottom w:val="single" w:sz="4" w:space="0" w:color="auto"/>
            </w:tcBorders>
            <w:vAlign w:val="center"/>
          </w:tcPr>
          <w:p w14:paraId="0B0E7E13" w14:textId="77777777" w:rsidR="003A24EC" w:rsidRPr="00F63774" w:rsidRDefault="003A24EC" w:rsidP="00C335FA">
            <w:pPr>
              <w:spacing w:after="120"/>
              <w:jc w:val="center"/>
              <w:rPr>
                <w:lang w:val="en-US"/>
              </w:rPr>
            </w:pPr>
            <w:r w:rsidRPr="00F63774">
              <w:rPr>
                <w:lang w:val="en-US"/>
              </w:rPr>
              <w:t>Canadian Hospital and health services</w:t>
            </w:r>
          </w:p>
        </w:tc>
        <w:tc>
          <w:tcPr>
            <w:tcW w:w="1707" w:type="dxa"/>
            <w:tcBorders>
              <w:top w:val="single" w:sz="4" w:space="0" w:color="auto"/>
              <w:bottom w:val="single" w:sz="4" w:space="0" w:color="auto"/>
            </w:tcBorders>
            <w:vAlign w:val="center"/>
          </w:tcPr>
          <w:p w14:paraId="4607584C" w14:textId="77777777" w:rsidR="003A24EC" w:rsidRDefault="003A24EC" w:rsidP="00C335FA">
            <w:pPr>
              <w:spacing w:after="120"/>
              <w:jc w:val="center"/>
            </w:pPr>
            <w:r w:rsidRPr="00F63774">
              <w:t xml:space="preserve">Prime </w:t>
            </w:r>
            <w:proofErr w:type="spellStart"/>
            <w:r w:rsidRPr="00F63774">
              <w:t>Minister</w:t>
            </w:r>
            <w:proofErr w:type="spellEnd"/>
          </w:p>
        </w:tc>
        <w:tc>
          <w:tcPr>
            <w:tcW w:w="2126" w:type="dxa"/>
            <w:tcBorders>
              <w:top w:val="single" w:sz="4" w:space="0" w:color="auto"/>
              <w:bottom w:val="single" w:sz="4" w:space="0" w:color="auto"/>
            </w:tcBorders>
            <w:vAlign w:val="center"/>
          </w:tcPr>
          <w:p w14:paraId="22D33AB2" w14:textId="77777777" w:rsidR="003A24EC" w:rsidRDefault="003A24EC" w:rsidP="00C335FA">
            <w:pPr>
              <w:spacing w:after="120"/>
              <w:jc w:val="center"/>
            </w:pPr>
            <w:r w:rsidRPr="00F63774">
              <w:t xml:space="preserve">Provincial </w:t>
            </w:r>
            <w:proofErr w:type="spellStart"/>
            <w:r w:rsidRPr="00F63774">
              <w:t>Minister</w:t>
            </w:r>
            <w:proofErr w:type="spellEnd"/>
          </w:p>
        </w:tc>
      </w:tr>
      <w:tr w:rsidR="003A24EC" w:rsidRPr="00845224" w14:paraId="3E4C3B4A" w14:textId="77777777" w:rsidTr="00C335FA">
        <w:trPr>
          <w:jc w:val="center"/>
        </w:trPr>
        <w:tc>
          <w:tcPr>
            <w:tcW w:w="2535" w:type="dxa"/>
            <w:tcBorders>
              <w:top w:val="single" w:sz="4" w:space="0" w:color="auto"/>
            </w:tcBorders>
            <w:vAlign w:val="center"/>
          </w:tcPr>
          <w:p w14:paraId="632D5F83" w14:textId="77777777" w:rsidR="003A24EC" w:rsidRPr="00F63774" w:rsidRDefault="003A24EC" w:rsidP="00C335FA">
            <w:pPr>
              <w:spacing w:after="120"/>
              <w:rPr>
                <w:lang w:val="en-US"/>
              </w:rPr>
            </w:pPr>
            <w:r w:rsidRPr="00F63774">
              <w:rPr>
                <w:lang w:val="en-US"/>
              </w:rPr>
              <w:t>Canadian Hospital and health services</w:t>
            </w:r>
          </w:p>
        </w:tc>
        <w:tc>
          <w:tcPr>
            <w:tcW w:w="2143" w:type="dxa"/>
            <w:tcBorders>
              <w:top w:val="single" w:sz="4" w:space="0" w:color="auto"/>
            </w:tcBorders>
            <w:vAlign w:val="center"/>
          </w:tcPr>
          <w:p w14:paraId="5EB60D0A" w14:textId="77777777" w:rsidR="003A24EC" w:rsidRPr="00F63774" w:rsidRDefault="003A24EC" w:rsidP="00C335FA">
            <w:pPr>
              <w:jc w:val="center"/>
              <w:rPr>
                <w:lang w:val="en-US"/>
              </w:rPr>
            </w:pPr>
          </w:p>
        </w:tc>
        <w:tc>
          <w:tcPr>
            <w:tcW w:w="1707" w:type="dxa"/>
            <w:tcBorders>
              <w:top w:val="single" w:sz="4" w:space="0" w:color="auto"/>
            </w:tcBorders>
            <w:vAlign w:val="center"/>
          </w:tcPr>
          <w:p w14:paraId="091F1A6B" w14:textId="77777777" w:rsidR="003A24EC" w:rsidRPr="00F63774" w:rsidRDefault="003A24EC" w:rsidP="00C335FA">
            <w:pPr>
              <w:spacing w:after="120"/>
              <w:jc w:val="center"/>
              <w:rPr>
                <w:lang w:val="en-US"/>
              </w:rPr>
            </w:pPr>
          </w:p>
        </w:tc>
        <w:tc>
          <w:tcPr>
            <w:tcW w:w="2126" w:type="dxa"/>
            <w:tcBorders>
              <w:top w:val="single" w:sz="4" w:space="0" w:color="auto"/>
            </w:tcBorders>
            <w:vAlign w:val="center"/>
          </w:tcPr>
          <w:p w14:paraId="09452FED" w14:textId="77777777" w:rsidR="003A24EC" w:rsidRPr="00F63774" w:rsidRDefault="003A24EC" w:rsidP="00C335FA">
            <w:pPr>
              <w:spacing w:after="120"/>
              <w:jc w:val="center"/>
              <w:rPr>
                <w:lang w:val="en-US"/>
              </w:rPr>
            </w:pPr>
          </w:p>
        </w:tc>
      </w:tr>
      <w:tr w:rsidR="003A24EC" w:rsidRPr="00F63774" w14:paraId="622DA22E" w14:textId="77777777" w:rsidTr="00C335FA">
        <w:trPr>
          <w:jc w:val="center"/>
        </w:trPr>
        <w:tc>
          <w:tcPr>
            <w:tcW w:w="2535" w:type="dxa"/>
            <w:vAlign w:val="center"/>
          </w:tcPr>
          <w:p w14:paraId="0D8B5576" w14:textId="77777777" w:rsidR="003A24EC" w:rsidRDefault="003A24EC" w:rsidP="00C335FA">
            <w:pPr>
              <w:spacing w:after="120"/>
            </w:pPr>
            <w:r w:rsidRPr="00F63774">
              <w:t xml:space="preserve">Prime </w:t>
            </w:r>
            <w:proofErr w:type="spellStart"/>
            <w:r w:rsidRPr="00F63774">
              <w:t>Minister</w:t>
            </w:r>
            <w:proofErr w:type="spellEnd"/>
          </w:p>
        </w:tc>
        <w:tc>
          <w:tcPr>
            <w:tcW w:w="2143" w:type="dxa"/>
            <w:vAlign w:val="center"/>
          </w:tcPr>
          <w:p w14:paraId="355A3F99" w14:textId="77777777" w:rsidR="003A24EC" w:rsidRPr="00F63774" w:rsidRDefault="003A24EC" w:rsidP="00C335FA">
            <w:pPr>
              <w:spacing w:after="120"/>
              <w:jc w:val="center"/>
            </w:pPr>
            <w:r w:rsidRPr="00F63774">
              <w:t>0.432</w:t>
            </w:r>
          </w:p>
        </w:tc>
        <w:tc>
          <w:tcPr>
            <w:tcW w:w="1707" w:type="dxa"/>
            <w:vAlign w:val="center"/>
          </w:tcPr>
          <w:p w14:paraId="62469F1B" w14:textId="77777777" w:rsidR="003A24EC" w:rsidRPr="00F63774" w:rsidRDefault="003A24EC" w:rsidP="00C335FA">
            <w:pPr>
              <w:spacing w:after="120"/>
              <w:jc w:val="center"/>
            </w:pPr>
          </w:p>
        </w:tc>
        <w:tc>
          <w:tcPr>
            <w:tcW w:w="2126" w:type="dxa"/>
            <w:vAlign w:val="center"/>
          </w:tcPr>
          <w:p w14:paraId="4A52B66F" w14:textId="77777777" w:rsidR="003A24EC" w:rsidRPr="00F63774" w:rsidRDefault="003A24EC" w:rsidP="00C335FA">
            <w:pPr>
              <w:spacing w:after="120"/>
              <w:jc w:val="center"/>
            </w:pPr>
          </w:p>
        </w:tc>
      </w:tr>
      <w:tr w:rsidR="003A24EC" w:rsidRPr="00F63774" w14:paraId="74147CE0" w14:textId="77777777" w:rsidTr="00C335FA">
        <w:trPr>
          <w:jc w:val="center"/>
        </w:trPr>
        <w:tc>
          <w:tcPr>
            <w:tcW w:w="2535" w:type="dxa"/>
            <w:vAlign w:val="center"/>
          </w:tcPr>
          <w:p w14:paraId="0BB3A118" w14:textId="77777777" w:rsidR="003A24EC" w:rsidRDefault="003A24EC" w:rsidP="00C335FA">
            <w:pPr>
              <w:spacing w:after="120"/>
            </w:pPr>
            <w:r w:rsidRPr="00F63774">
              <w:t xml:space="preserve">Provincial </w:t>
            </w:r>
            <w:proofErr w:type="spellStart"/>
            <w:r w:rsidRPr="00F63774">
              <w:t>Minister</w:t>
            </w:r>
            <w:proofErr w:type="spellEnd"/>
          </w:p>
        </w:tc>
        <w:tc>
          <w:tcPr>
            <w:tcW w:w="2143" w:type="dxa"/>
            <w:vAlign w:val="center"/>
          </w:tcPr>
          <w:p w14:paraId="0537DC28" w14:textId="77777777" w:rsidR="003A24EC" w:rsidRPr="00F63774" w:rsidRDefault="003A24EC" w:rsidP="00C335FA">
            <w:pPr>
              <w:spacing w:after="120"/>
              <w:jc w:val="center"/>
            </w:pPr>
            <w:r w:rsidRPr="00F63774">
              <w:t>0.312</w:t>
            </w:r>
          </w:p>
        </w:tc>
        <w:tc>
          <w:tcPr>
            <w:tcW w:w="1707" w:type="dxa"/>
            <w:vAlign w:val="center"/>
          </w:tcPr>
          <w:p w14:paraId="4B05941E" w14:textId="77777777" w:rsidR="003A24EC" w:rsidRPr="00F63774" w:rsidRDefault="003A24EC" w:rsidP="00C335FA">
            <w:pPr>
              <w:spacing w:after="120"/>
              <w:jc w:val="center"/>
            </w:pPr>
            <w:r w:rsidRPr="00F63774">
              <w:t>0.270</w:t>
            </w:r>
          </w:p>
        </w:tc>
        <w:tc>
          <w:tcPr>
            <w:tcW w:w="2126" w:type="dxa"/>
            <w:vAlign w:val="center"/>
          </w:tcPr>
          <w:p w14:paraId="30101579" w14:textId="77777777" w:rsidR="003A24EC" w:rsidRPr="00F63774" w:rsidRDefault="003A24EC" w:rsidP="00C335FA">
            <w:pPr>
              <w:spacing w:after="120"/>
              <w:jc w:val="center"/>
            </w:pPr>
          </w:p>
        </w:tc>
      </w:tr>
      <w:tr w:rsidR="003A24EC" w:rsidRPr="00F63774" w14:paraId="5C1397B8" w14:textId="77777777" w:rsidTr="00C335FA">
        <w:trPr>
          <w:jc w:val="center"/>
        </w:trPr>
        <w:tc>
          <w:tcPr>
            <w:tcW w:w="2535" w:type="dxa"/>
            <w:vAlign w:val="center"/>
          </w:tcPr>
          <w:p w14:paraId="510786E0" w14:textId="77777777" w:rsidR="003A24EC" w:rsidRPr="00F63774" w:rsidRDefault="003A24EC" w:rsidP="00C335FA">
            <w:pPr>
              <w:pStyle w:val="NormalWeb"/>
              <w:spacing w:before="0" w:beforeAutospacing="0" w:after="0" w:afterAutospacing="0"/>
            </w:pPr>
            <w:r w:rsidRPr="00F63774">
              <w:t>Scientists</w:t>
            </w:r>
          </w:p>
        </w:tc>
        <w:tc>
          <w:tcPr>
            <w:tcW w:w="2143" w:type="dxa"/>
            <w:vAlign w:val="center"/>
          </w:tcPr>
          <w:p w14:paraId="28CE0FA0" w14:textId="77777777" w:rsidR="003A24EC" w:rsidRPr="00F63774" w:rsidRDefault="003A24EC" w:rsidP="00C335FA">
            <w:pPr>
              <w:spacing w:after="120"/>
              <w:jc w:val="center"/>
            </w:pPr>
            <w:r w:rsidRPr="00F63774">
              <w:rPr>
                <w:u w:val="single"/>
              </w:rPr>
              <w:t>0.624</w:t>
            </w:r>
          </w:p>
        </w:tc>
        <w:tc>
          <w:tcPr>
            <w:tcW w:w="1707" w:type="dxa"/>
            <w:vAlign w:val="center"/>
          </w:tcPr>
          <w:p w14:paraId="043A3536" w14:textId="77777777" w:rsidR="003A24EC" w:rsidRPr="00F63774" w:rsidRDefault="003A24EC" w:rsidP="00C335FA">
            <w:pPr>
              <w:spacing w:after="120"/>
              <w:jc w:val="center"/>
            </w:pPr>
            <w:r w:rsidRPr="00F63774">
              <w:t>0.458</w:t>
            </w:r>
          </w:p>
        </w:tc>
        <w:tc>
          <w:tcPr>
            <w:tcW w:w="2126" w:type="dxa"/>
            <w:vAlign w:val="center"/>
          </w:tcPr>
          <w:p w14:paraId="4818020D" w14:textId="77777777" w:rsidR="003A24EC" w:rsidRPr="00F63774" w:rsidRDefault="003A24EC" w:rsidP="00C335FA">
            <w:pPr>
              <w:spacing w:after="120"/>
              <w:jc w:val="center"/>
            </w:pPr>
            <w:r w:rsidRPr="00F63774">
              <w:t>0.326</w:t>
            </w:r>
          </w:p>
        </w:tc>
      </w:tr>
    </w:tbl>
    <w:p w14:paraId="76B0565E" w14:textId="77777777" w:rsidR="003A24EC" w:rsidRDefault="003A24EC" w:rsidP="003A24EC">
      <w:pPr>
        <w:spacing w:after="120"/>
        <w:ind w:left="220"/>
        <w:jc w:val="both"/>
      </w:pPr>
    </w:p>
    <w:p w14:paraId="65EE3CE5" w14:textId="77777777" w:rsidR="003A24EC" w:rsidRDefault="003A24EC" w:rsidP="003A24EC">
      <w:pPr>
        <w:spacing w:after="120"/>
        <w:jc w:val="both"/>
        <w:rPr>
          <w:lang w:val="en-US"/>
        </w:rPr>
      </w:pPr>
      <w:r w:rsidRPr="00F63774">
        <w:rPr>
          <w:lang w:val="en-US"/>
        </w:rPr>
        <w:t xml:space="preserve">Table </w:t>
      </w:r>
      <w:r>
        <w:rPr>
          <w:lang w:val="en-US"/>
        </w:rPr>
        <w:t>8</w:t>
      </w:r>
      <w:r w:rsidRPr="00F63774">
        <w:rPr>
          <w:lang w:val="en-US"/>
        </w:rPr>
        <w:t xml:space="preserve"> presents a correlations table between items of </w:t>
      </w:r>
      <w:r>
        <w:rPr>
          <w:lang w:val="en-US"/>
        </w:rPr>
        <w:t>trust in government and in science</w:t>
      </w:r>
      <w:r w:rsidRPr="00F63774">
        <w:rPr>
          <w:lang w:val="en-US"/>
        </w:rPr>
        <w:t>. The correlations seem to suggest that there might a multicollinearity issue (r &lt; 0.5) between items</w:t>
      </w:r>
      <w:r>
        <w:rPr>
          <w:lang w:val="en-US"/>
        </w:rPr>
        <w:t xml:space="preserve"> </w:t>
      </w:r>
      <w:r w:rsidRPr="00F63774">
        <w:rPr>
          <w:lang w:val="en-US"/>
        </w:rPr>
        <w:t>Canadian Hospital and health services and Scientists and between items Prime Minister and Scientists.</w:t>
      </w:r>
    </w:p>
    <w:p w14:paraId="7FA31AD8" w14:textId="77777777" w:rsidR="003A24EC" w:rsidRDefault="003A24EC" w:rsidP="003A24EC">
      <w:pPr>
        <w:spacing w:after="120"/>
        <w:jc w:val="both"/>
        <w:rPr>
          <w:lang w:val="en-US"/>
        </w:rPr>
      </w:pPr>
      <w:r>
        <w:rPr>
          <w:lang w:val="en-US"/>
        </w:rPr>
        <w:br w:type="page"/>
      </w:r>
    </w:p>
    <w:p w14:paraId="2F49C1C3" w14:textId="77777777" w:rsidR="003A24EC" w:rsidRPr="001670E7" w:rsidRDefault="003A24EC" w:rsidP="003A24EC">
      <w:pPr>
        <w:pStyle w:val="Titre4"/>
      </w:pPr>
      <w:bookmarkStart w:id="31" w:name="_Toc155923679"/>
      <w:bookmarkStart w:id="32" w:name="_Toc155923931"/>
      <w:bookmarkStart w:id="33" w:name="_Toc163219206"/>
      <w:r w:rsidRPr="001670E7">
        <w:rPr>
          <w:b/>
          <w:bCs/>
        </w:rPr>
        <w:lastRenderedPageBreak/>
        <w:t>Table 9.</w:t>
      </w:r>
      <w:r w:rsidRPr="001670E7">
        <w:t xml:space="preserve"> Trust in government and in science’s variance inflation factors</w:t>
      </w:r>
      <w:bookmarkEnd w:id="31"/>
      <w:bookmarkEnd w:id="32"/>
      <w:bookmarkEnd w:id="33"/>
      <w:r w:rsidRPr="001670E7">
        <w:t xml:space="preserve"> </w:t>
      </w:r>
    </w:p>
    <w:tbl>
      <w:tblPr>
        <w:tblStyle w:val="Grilledutablea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176"/>
        <w:gridCol w:w="1092"/>
      </w:tblGrid>
      <w:tr w:rsidR="003A24EC" w14:paraId="530574B0" w14:textId="77777777" w:rsidTr="00C335FA">
        <w:trPr>
          <w:jc w:val="center"/>
        </w:trPr>
        <w:tc>
          <w:tcPr>
            <w:tcW w:w="4395" w:type="dxa"/>
            <w:tcBorders>
              <w:top w:val="single" w:sz="4" w:space="0" w:color="auto"/>
              <w:bottom w:val="single" w:sz="4" w:space="0" w:color="auto"/>
            </w:tcBorders>
            <w:vAlign w:val="center"/>
          </w:tcPr>
          <w:p w14:paraId="3B9B21E5" w14:textId="77777777" w:rsidR="003A24EC" w:rsidRDefault="003A24EC" w:rsidP="00C335FA">
            <w:pPr>
              <w:jc w:val="both"/>
            </w:pPr>
            <w:r w:rsidRPr="00F63774">
              <w:rPr>
                <w:lang w:val="en-US"/>
              </w:rPr>
              <w:t> </w:t>
            </w:r>
            <w:r>
              <w:t>Items</w:t>
            </w:r>
          </w:p>
        </w:tc>
        <w:tc>
          <w:tcPr>
            <w:tcW w:w="1176" w:type="dxa"/>
            <w:tcBorders>
              <w:top w:val="single" w:sz="4" w:space="0" w:color="auto"/>
              <w:bottom w:val="single" w:sz="4" w:space="0" w:color="auto"/>
            </w:tcBorders>
            <w:vAlign w:val="center"/>
          </w:tcPr>
          <w:p w14:paraId="49700FAE" w14:textId="77777777" w:rsidR="003A24EC" w:rsidRDefault="003A24EC" w:rsidP="00C335FA">
            <w:pPr>
              <w:jc w:val="center"/>
            </w:pPr>
            <w:proofErr w:type="spellStart"/>
            <w:r w:rsidRPr="00F63774">
              <w:t>Tolerance</w:t>
            </w:r>
            <w:proofErr w:type="spellEnd"/>
          </w:p>
        </w:tc>
        <w:tc>
          <w:tcPr>
            <w:tcW w:w="1092" w:type="dxa"/>
            <w:tcBorders>
              <w:top w:val="single" w:sz="4" w:space="0" w:color="auto"/>
              <w:bottom w:val="single" w:sz="4" w:space="0" w:color="auto"/>
            </w:tcBorders>
            <w:vAlign w:val="center"/>
          </w:tcPr>
          <w:p w14:paraId="6B16569B" w14:textId="77777777" w:rsidR="003A24EC" w:rsidRDefault="003A24EC" w:rsidP="00C335FA">
            <w:pPr>
              <w:jc w:val="center"/>
            </w:pPr>
            <w:r w:rsidRPr="00F63774">
              <w:t>VIF</w:t>
            </w:r>
          </w:p>
        </w:tc>
      </w:tr>
      <w:tr w:rsidR="003A24EC" w14:paraId="631D7ED4" w14:textId="77777777" w:rsidTr="00C335FA">
        <w:trPr>
          <w:jc w:val="center"/>
        </w:trPr>
        <w:tc>
          <w:tcPr>
            <w:tcW w:w="4395" w:type="dxa"/>
            <w:tcBorders>
              <w:top w:val="single" w:sz="4" w:space="0" w:color="auto"/>
            </w:tcBorders>
            <w:vAlign w:val="center"/>
          </w:tcPr>
          <w:p w14:paraId="135A71DC" w14:textId="77777777" w:rsidR="003A24EC" w:rsidRPr="00F63774" w:rsidRDefault="003A24EC" w:rsidP="00C335FA">
            <w:pPr>
              <w:rPr>
                <w:lang w:val="en-US"/>
              </w:rPr>
            </w:pPr>
            <w:r w:rsidRPr="00F63774">
              <w:rPr>
                <w:lang w:val="en-US"/>
              </w:rPr>
              <w:t>Canadian Hospital and health services</w:t>
            </w:r>
          </w:p>
        </w:tc>
        <w:tc>
          <w:tcPr>
            <w:tcW w:w="1176" w:type="dxa"/>
            <w:tcBorders>
              <w:top w:val="single" w:sz="4" w:space="0" w:color="auto"/>
            </w:tcBorders>
            <w:vAlign w:val="center"/>
          </w:tcPr>
          <w:p w14:paraId="0FCECA4F" w14:textId="77777777" w:rsidR="003A24EC" w:rsidRPr="00F63774" w:rsidRDefault="003A24EC" w:rsidP="00C335FA">
            <w:pPr>
              <w:jc w:val="center"/>
              <w:rPr>
                <w:lang w:val="en-US"/>
              </w:rPr>
            </w:pPr>
            <w:r w:rsidRPr="00F63774">
              <w:t>0.577</w:t>
            </w:r>
          </w:p>
        </w:tc>
        <w:tc>
          <w:tcPr>
            <w:tcW w:w="1092" w:type="dxa"/>
            <w:tcBorders>
              <w:top w:val="single" w:sz="4" w:space="0" w:color="auto"/>
            </w:tcBorders>
            <w:vAlign w:val="center"/>
          </w:tcPr>
          <w:p w14:paraId="0B33F3D2" w14:textId="77777777" w:rsidR="003A24EC" w:rsidRPr="00F63774" w:rsidRDefault="003A24EC" w:rsidP="00C335FA">
            <w:pPr>
              <w:jc w:val="center"/>
            </w:pPr>
            <w:r w:rsidRPr="00F63774">
              <w:t>1.73</w:t>
            </w:r>
          </w:p>
        </w:tc>
      </w:tr>
      <w:tr w:rsidR="003A24EC" w14:paraId="2A334F20" w14:textId="77777777" w:rsidTr="00C335FA">
        <w:trPr>
          <w:jc w:val="center"/>
        </w:trPr>
        <w:tc>
          <w:tcPr>
            <w:tcW w:w="4395" w:type="dxa"/>
            <w:vAlign w:val="center"/>
          </w:tcPr>
          <w:p w14:paraId="7D97660D" w14:textId="77777777" w:rsidR="003A24EC" w:rsidRPr="00F63774" w:rsidRDefault="003A24EC" w:rsidP="00C335FA">
            <w:pPr>
              <w:rPr>
                <w:lang w:val="en-US"/>
              </w:rPr>
            </w:pPr>
            <w:r w:rsidRPr="00F63774">
              <w:t xml:space="preserve">Prime </w:t>
            </w:r>
            <w:proofErr w:type="spellStart"/>
            <w:r w:rsidRPr="00F63774">
              <w:t>Minister</w:t>
            </w:r>
            <w:proofErr w:type="spellEnd"/>
          </w:p>
        </w:tc>
        <w:tc>
          <w:tcPr>
            <w:tcW w:w="1176" w:type="dxa"/>
            <w:vAlign w:val="center"/>
          </w:tcPr>
          <w:p w14:paraId="3432F52A" w14:textId="77777777" w:rsidR="003A24EC" w:rsidRPr="00F63774" w:rsidRDefault="003A24EC" w:rsidP="00C335FA">
            <w:pPr>
              <w:jc w:val="center"/>
            </w:pPr>
            <w:r w:rsidRPr="00F63774">
              <w:t>0.728</w:t>
            </w:r>
          </w:p>
        </w:tc>
        <w:tc>
          <w:tcPr>
            <w:tcW w:w="1092" w:type="dxa"/>
            <w:vAlign w:val="center"/>
          </w:tcPr>
          <w:p w14:paraId="21F40A13" w14:textId="77777777" w:rsidR="003A24EC" w:rsidRPr="00F63774" w:rsidRDefault="003A24EC" w:rsidP="00C335FA">
            <w:pPr>
              <w:jc w:val="center"/>
            </w:pPr>
            <w:r w:rsidRPr="00F63774">
              <w:t>1.40</w:t>
            </w:r>
          </w:p>
        </w:tc>
      </w:tr>
      <w:tr w:rsidR="003A24EC" w14:paraId="10F5D738" w14:textId="77777777" w:rsidTr="00C335FA">
        <w:trPr>
          <w:jc w:val="center"/>
        </w:trPr>
        <w:tc>
          <w:tcPr>
            <w:tcW w:w="4395" w:type="dxa"/>
            <w:vAlign w:val="center"/>
          </w:tcPr>
          <w:p w14:paraId="0D6F3866" w14:textId="77777777" w:rsidR="003A24EC" w:rsidRPr="00F63774" w:rsidRDefault="003A24EC" w:rsidP="00C335FA">
            <w:pPr>
              <w:rPr>
                <w:lang w:val="en-US"/>
              </w:rPr>
            </w:pPr>
            <w:r w:rsidRPr="00F63774">
              <w:t xml:space="preserve">Provincial </w:t>
            </w:r>
            <w:proofErr w:type="spellStart"/>
            <w:r w:rsidRPr="00F63774">
              <w:t>Minister</w:t>
            </w:r>
            <w:proofErr w:type="spellEnd"/>
          </w:p>
        </w:tc>
        <w:tc>
          <w:tcPr>
            <w:tcW w:w="1176" w:type="dxa"/>
            <w:vAlign w:val="center"/>
          </w:tcPr>
          <w:p w14:paraId="7ED35640" w14:textId="77777777" w:rsidR="003A24EC" w:rsidRPr="00F63774" w:rsidRDefault="003A24EC" w:rsidP="00C335FA">
            <w:pPr>
              <w:jc w:val="center"/>
            </w:pPr>
            <w:r w:rsidRPr="00F63774">
              <w:t>0.793</w:t>
            </w:r>
          </w:p>
        </w:tc>
        <w:tc>
          <w:tcPr>
            <w:tcW w:w="1092" w:type="dxa"/>
            <w:vAlign w:val="center"/>
          </w:tcPr>
          <w:p w14:paraId="0CA0D41B" w14:textId="77777777" w:rsidR="003A24EC" w:rsidRPr="00F63774" w:rsidRDefault="003A24EC" w:rsidP="00C335FA">
            <w:pPr>
              <w:jc w:val="center"/>
            </w:pPr>
            <w:r w:rsidRPr="00F63774">
              <w:t>1.26</w:t>
            </w:r>
          </w:p>
        </w:tc>
      </w:tr>
      <w:tr w:rsidR="003A24EC" w14:paraId="234AE473" w14:textId="77777777" w:rsidTr="00C335FA">
        <w:trPr>
          <w:jc w:val="center"/>
        </w:trPr>
        <w:tc>
          <w:tcPr>
            <w:tcW w:w="4395" w:type="dxa"/>
            <w:vAlign w:val="center"/>
          </w:tcPr>
          <w:p w14:paraId="424E36CA" w14:textId="77777777" w:rsidR="003A24EC" w:rsidRPr="00F63774" w:rsidRDefault="003A24EC" w:rsidP="00C335FA">
            <w:pPr>
              <w:rPr>
                <w:lang w:val="en-US"/>
              </w:rPr>
            </w:pPr>
            <w:r w:rsidRPr="00F63774">
              <w:t>Scientists</w:t>
            </w:r>
          </w:p>
        </w:tc>
        <w:tc>
          <w:tcPr>
            <w:tcW w:w="1176" w:type="dxa"/>
            <w:vAlign w:val="center"/>
          </w:tcPr>
          <w:p w14:paraId="4D98CD1B" w14:textId="77777777" w:rsidR="003A24EC" w:rsidRPr="00F63774" w:rsidRDefault="003A24EC" w:rsidP="00C335FA">
            <w:pPr>
              <w:jc w:val="center"/>
            </w:pPr>
            <w:r w:rsidRPr="00F63774">
              <w:t>0.574</w:t>
            </w:r>
          </w:p>
        </w:tc>
        <w:tc>
          <w:tcPr>
            <w:tcW w:w="1092" w:type="dxa"/>
            <w:vAlign w:val="center"/>
          </w:tcPr>
          <w:p w14:paraId="7A0169F5" w14:textId="77777777" w:rsidR="003A24EC" w:rsidRPr="00F63774" w:rsidRDefault="003A24EC" w:rsidP="00C335FA">
            <w:pPr>
              <w:jc w:val="center"/>
            </w:pPr>
            <w:r w:rsidRPr="00F63774">
              <w:t>1.74</w:t>
            </w:r>
          </w:p>
        </w:tc>
      </w:tr>
    </w:tbl>
    <w:p w14:paraId="0B2AE0C7" w14:textId="77777777" w:rsidR="003A24EC" w:rsidRPr="00F63774" w:rsidRDefault="003A24EC" w:rsidP="003A24EC">
      <w:pPr>
        <w:spacing w:after="120"/>
        <w:jc w:val="both"/>
        <w:rPr>
          <w:lang w:val="en-US"/>
        </w:rPr>
      </w:pPr>
    </w:p>
    <w:p w14:paraId="06FDF356" w14:textId="77777777" w:rsidR="003A24EC" w:rsidRPr="00F63774" w:rsidRDefault="003A24EC" w:rsidP="003A24EC">
      <w:pPr>
        <w:spacing w:after="120"/>
        <w:ind w:left="220"/>
        <w:jc w:val="both"/>
        <w:rPr>
          <w:lang w:val="en-US"/>
        </w:rPr>
      </w:pPr>
      <w:r w:rsidRPr="00F63774">
        <w:rPr>
          <w:lang w:val="en-US"/>
        </w:rPr>
        <w:t xml:space="preserve">Variance inflation factor (VIF) indices lower than 4 are not considered problematic for multicollinearity. Table 6 reports that all VIF indices are below the predetermined threshold. </w:t>
      </w:r>
    </w:p>
    <w:p w14:paraId="576CD0D4" w14:textId="77777777" w:rsidR="003A24EC" w:rsidRDefault="003A24EC" w:rsidP="003A24EC">
      <w:pPr>
        <w:spacing w:after="60"/>
        <w:jc w:val="both"/>
        <w:rPr>
          <w:lang w:val="en-US"/>
        </w:rPr>
      </w:pPr>
    </w:p>
    <w:p w14:paraId="049443C3" w14:textId="77777777" w:rsidR="003A24EC" w:rsidRDefault="003A24EC" w:rsidP="003A24EC">
      <w:pPr>
        <w:spacing w:after="60"/>
        <w:jc w:val="both"/>
        <w:rPr>
          <w:lang w:val="en-US"/>
        </w:rPr>
      </w:pPr>
    </w:p>
    <w:p w14:paraId="46F85526" w14:textId="77777777" w:rsidR="003A24EC" w:rsidRDefault="003A24EC" w:rsidP="003A24EC">
      <w:pPr>
        <w:spacing w:after="60"/>
        <w:jc w:val="both"/>
        <w:rPr>
          <w:lang w:val="en-US"/>
        </w:rPr>
        <w:sectPr w:rsidR="003A24EC" w:rsidSect="00F63774">
          <w:pgSz w:w="12240" w:h="15840"/>
          <w:pgMar w:top="1440" w:right="1440" w:bottom="1440" w:left="1440" w:header="709" w:footer="709" w:gutter="0"/>
          <w:cols w:space="720"/>
          <w:docGrid w:linePitch="326"/>
        </w:sectPr>
      </w:pPr>
    </w:p>
    <w:p w14:paraId="3FE76D52" w14:textId="77777777" w:rsidR="003A24EC" w:rsidRPr="00F63774" w:rsidRDefault="003A24EC" w:rsidP="003A24EC">
      <w:pPr>
        <w:pStyle w:val="Titre4"/>
      </w:pPr>
      <w:bookmarkStart w:id="34" w:name="_Toc155923680"/>
      <w:bookmarkStart w:id="35" w:name="_Toc155923932"/>
      <w:bookmarkStart w:id="36" w:name="_Toc163219207"/>
      <w:r w:rsidRPr="001670E7">
        <w:rPr>
          <w:b/>
          <w:bCs/>
        </w:rPr>
        <w:lastRenderedPageBreak/>
        <w:t>Table 10.</w:t>
      </w:r>
      <w:r w:rsidRPr="00F63774">
        <w:t xml:space="preserve"> Trust in government and in science’s condition index</w:t>
      </w:r>
      <w:bookmarkEnd w:id="34"/>
      <w:bookmarkEnd w:id="35"/>
      <w:bookmarkEnd w:id="36"/>
    </w:p>
    <w:tbl>
      <w:tblPr>
        <w:tblStyle w:val="Grilledutableau"/>
        <w:tblW w:w="1403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0"/>
        <w:gridCol w:w="1418"/>
        <w:gridCol w:w="1657"/>
        <w:gridCol w:w="1886"/>
        <w:gridCol w:w="1701"/>
        <w:gridCol w:w="2127"/>
        <w:gridCol w:w="1275"/>
      </w:tblGrid>
      <w:tr w:rsidR="003A24EC" w:rsidRPr="00F63774" w14:paraId="7DE2645F" w14:textId="77777777" w:rsidTr="00C335FA">
        <w:trPr>
          <w:jc w:val="center"/>
        </w:trPr>
        <w:tc>
          <w:tcPr>
            <w:tcW w:w="3970" w:type="dxa"/>
            <w:vAlign w:val="center"/>
          </w:tcPr>
          <w:p w14:paraId="2C59A673" w14:textId="77777777" w:rsidR="003A24EC" w:rsidRPr="00F63774" w:rsidRDefault="003A24EC" w:rsidP="00C335FA">
            <w:pPr>
              <w:spacing w:after="60"/>
              <w:jc w:val="center"/>
            </w:pPr>
            <w:r w:rsidRPr="00F63774">
              <w:t>Items</w:t>
            </w:r>
          </w:p>
        </w:tc>
        <w:tc>
          <w:tcPr>
            <w:tcW w:w="1418" w:type="dxa"/>
            <w:vAlign w:val="center"/>
          </w:tcPr>
          <w:p w14:paraId="06536472" w14:textId="77777777" w:rsidR="003A24EC" w:rsidRPr="00F63774" w:rsidRDefault="003A24EC" w:rsidP="00C335FA">
            <w:pPr>
              <w:spacing w:after="60"/>
              <w:jc w:val="center"/>
            </w:pPr>
            <w:proofErr w:type="spellStart"/>
            <w:r w:rsidRPr="00F63774">
              <w:t>Eigenvalue</w:t>
            </w:r>
            <w:proofErr w:type="spellEnd"/>
          </w:p>
        </w:tc>
        <w:tc>
          <w:tcPr>
            <w:tcW w:w="1657" w:type="dxa"/>
            <w:vAlign w:val="center"/>
          </w:tcPr>
          <w:p w14:paraId="484114A6" w14:textId="77777777" w:rsidR="003A24EC" w:rsidRPr="00F63774" w:rsidRDefault="003A24EC" w:rsidP="00C335FA">
            <w:pPr>
              <w:spacing w:after="60"/>
              <w:jc w:val="center"/>
            </w:pPr>
            <w:r w:rsidRPr="00F63774">
              <w:t>Condition Index</w:t>
            </w:r>
          </w:p>
        </w:tc>
        <w:tc>
          <w:tcPr>
            <w:tcW w:w="1886" w:type="dxa"/>
            <w:vAlign w:val="center"/>
          </w:tcPr>
          <w:p w14:paraId="03C1F6BB" w14:textId="77777777" w:rsidR="003A24EC" w:rsidRPr="00C800EF" w:rsidRDefault="003A24EC" w:rsidP="00C335FA">
            <w:pPr>
              <w:spacing w:after="60"/>
              <w:jc w:val="center"/>
              <w:rPr>
                <w:lang w:val="en-US"/>
              </w:rPr>
            </w:pPr>
            <w:r w:rsidRPr="00C800EF">
              <w:rPr>
                <w:lang w:val="en-US"/>
              </w:rPr>
              <w:t>Canadian Hospital and health services</w:t>
            </w:r>
          </w:p>
        </w:tc>
        <w:tc>
          <w:tcPr>
            <w:tcW w:w="1701" w:type="dxa"/>
            <w:vAlign w:val="center"/>
          </w:tcPr>
          <w:p w14:paraId="43230FEB" w14:textId="77777777" w:rsidR="003A24EC" w:rsidRPr="00C800EF" w:rsidRDefault="003A24EC" w:rsidP="00C335FA">
            <w:pPr>
              <w:spacing w:after="60"/>
              <w:jc w:val="center"/>
            </w:pPr>
            <w:r w:rsidRPr="00C800EF">
              <w:t xml:space="preserve">Prime </w:t>
            </w:r>
            <w:proofErr w:type="spellStart"/>
            <w:r w:rsidRPr="00C800EF">
              <w:t>Minister</w:t>
            </w:r>
            <w:proofErr w:type="spellEnd"/>
          </w:p>
        </w:tc>
        <w:tc>
          <w:tcPr>
            <w:tcW w:w="2127" w:type="dxa"/>
            <w:vAlign w:val="center"/>
          </w:tcPr>
          <w:p w14:paraId="332675C0" w14:textId="77777777" w:rsidR="003A24EC" w:rsidRPr="00C800EF" w:rsidRDefault="003A24EC" w:rsidP="00C335FA">
            <w:pPr>
              <w:spacing w:after="60"/>
              <w:jc w:val="center"/>
            </w:pPr>
            <w:r w:rsidRPr="00C800EF">
              <w:t xml:space="preserve">Provincial </w:t>
            </w:r>
            <w:proofErr w:type="spellStart"/>
            <w:r w:rsidRPr="00C800EF">
              <w:t>Minister</w:t>
            </w:r>
            <w:proofErr w:type="spellEnd"/>
          </w:p>
        </w:tc>
        <w:tc>
          <w:tcPr>
            <w:tcW w:w="1275" w:type="dxa"/>
            <w:vAlign w:val="center"/>
          </w:tcPr>
          <w:p w14:paraId="6580163F" w14:textId="77777777" w:rsidR="003A24EC" w:rsidRPr="00C800EF" w:rsidRDefault="003A24EC" w:rsidP="00C335FA">
            <w:pPr>
              <w:spacing w:after="60"/>
              <w:jc w:val="center"/>
            </w:pPr>
            <w:r w:rsidRPr="00C800EF">
              <w:t>Scientists</w:t>
            </w:r>
          </w:p>
        </w:tc>
      </w:tr>
      <w:tr w:rsidR="003A24EC" w:rsidRPr="00F63774" w14:paraId="36C3AFDD" w14:textId="77777777" w:rsidTr="00C335FA">
        <w:trPr>
          <w:jc w:val="center"/>
        </w:trPr>
        <w:tc>
          <w:tcPr>
            <w:tcW w:w="3970" w:type="dxa"/>
          </w:tcPr>
          <w:p w14:paraId="71318985" w14:textId="77777777" w:rsidR="003A24EC" w:rsidRPr="00F63774" w:rsidRDefault="003A24EC" w:rsidP="00C335FA">
            <w:pPr>
              <w:spacing w:after="60"/>
              <w:jc w:val="center"/>
              <w:rPr>
                <w:lang w:val="en-US"/>
              </w:rPr>
            </w:pPr>
            <w:r w:rsidRPr="00F63774">
              <w:rPr>
                <w:lang w:val="en-US"/>
              </w:rPr>
              <w:t>Canadian Hospital and health services</w:t>
            </w:r>
          </w:p>
        </w:tc>
        <w:tc>
          <w:tcPr>
            <w:tcW w:w="1418" w:type="dxa"/>
            <w:vAlign w:val="center"/>
          </w:tcPr>
          <w:p w14:paraId="14759AA5" w14:textId="77777777" w:rsidR="003A24EC" w:rsidRPr="00C800EF" w:rsidRDefault="003A24EC" w:rsidP="00C335FA">
            <w:pPr>
              <w:spacing w:after="60"/>
              <w:jc w:val="center"/>
            </w:pPr>
            <w:r w:rsidRPr="00C800EF">
              <w:t>0.083</w:t>
            </w:r>
          </w:p>
        </w:tc>
        <w:tc>
          <w:tcPr>
            <w:tcW w:w="1657" w:type="dxa"/>
            <w:vAlign w:val="center"/>
          </w:tcPr>
          <w:p w14:paraId="7EBA71FF" w14:textId="77777777" w:rsidR="003A24EC" w:rsidRPr="00C800EF" w:rsidRDefault="003A24EC" w:rsidP="00C335FA">
            <w:pPr>
              <w:spacing w:after="60"/>
              <w:jc w:val="center"/>
            </w:pPr>
            <w:r w:rsidRPr="00C800EF">
              <w:t>7.64</w:t>
            </w:r>
          </w:p>
        </w:tc>
        <w:tc>
          <w:tcPr>
            <w:tcW w:w="1886" w:type="dxa"/>
            <w:vAlign w:val="center"/>
          </w:tcPr>
          <w:p w14:paraId="51B43D78" w14:textId="77777777" w:rsidR="003A24EC" w:rsidRPr="00C800EF" w:rsidRDefault="003A24EC" w:rsidP="00C335FA">
            <w:pPr>
              <w:spacing w:after="60"/>
              <w:jc w:val="center"/>
            </w:pPr>
            <w:r w:rsidRPr="00C800EF">
              <w:t>0.008</w:t>
            </w:r>
          </w:p>
        </w:tc>
        <w:tc>
          <w:tcPr>
            <w:tcW w:w="1701" w:type="dxa"/>
            <w:vAlign w:val="center"/>
          </w:tcPr>
          <w:p w14:paraId="0AA70BC6" w14:textId="77777777" w:rsidR="003A24EC" w:rsidRPr="00C800EF" w:rsidRDefault="003A24EC" w:rsidP="00C335FA">
            <w:pPr>
              <w:spacing w:after="60"/>
              <w:jc w:val="center"/>
              <w:rPr>
                <w:u w:val="single"/>
              </w:rPr>
            </w:pPr>
            <w:r w:rsidRPr="00C800EF">
              <w:rPr>
                <w:u w:val="single"/>
              </w:rPr>
              <w:t>0.879</w:t>
            </w:r>
          </w:p>
        </w:tc>
        <w:tc>
          <w:tcPr>
            <w:tcW w:w="2127" w:type="dxa"/>
            <w:vAlign w:val="center"/>
          </w:tcPr>
          <w:p w14:paraId="457B62FA" w14:textId="77777777" w:rsidR="003A24EC" w:rsidRPr="00C800EF" w:rsidRDefault="003A24EC" w:rsidP="00C335FA">
            <w:pPr>
              <w:spacing w:after="60"/>
              <w:jc w:val="center"/>
            </w:pPr>
            <w:r w:rsidRPr="00C800EF">
              <w:t>0.089</w:t>
            </w:r>
          </w:p>
        </w:tc>
        <w:tc>
          <w:tcPr>
            <w:tcW w:w="1275" w:type="dxa"/>
            <w:vAlign w:val="center"/>
          </w:tcPr>
          <w:p w14:paraId="2990E591" w14:textId="77777777" w:rsidR="003A24EC" w:rsidRPr="00C800EF" w:rsidRDefault="003A24EC" w:rsidP="00C335FA">
            <w:pPr>
              <w:spacing w:after="60"/>
              <w:jc w:val="center"/>
            </w:pPr>
            <w:r w:rsidRPr="00C800EF">
              <w:t>0.002</w:t>
            </w:r>
          </w:p>
        </w:tc>
      </w:tr>
      <w:tr w:rsidR="003A24EC" w:rsidRPr="00F63774" w14:paraId="221C5AC3" w14:textId="77777777" w:rsidTr="00C335FA">
        <w:trPr>
          <w:jc w:val="center"/>
        </w:trPr>
        <w:tc>
          <w:tcPr>
            <w:tcW w:w="3970" w:type="dxa"/>
          </w:tcPr>
          <w:p w14:paraId="0C3E7001" w14:textId="77777777" w:rsidR="003A24EC" w:rsidRPr="00F63774" w:rsidRDefault="003A24EC" w:rsidP="00C335FA">
            <w:pPr>
              <w:spacing w:after="60"/>
              <w:jc w:val="center"/>
              <w:rPr>
                <w:lang w:val="en-US"/>
              </w:rPr>
            </w:pPr>
            <w:r w:rsidRPr="00F63774">
              <w:t xml:space="preserve">Prime </w:t>
            </w:r>
            <w:proofErr w:type="spellStart"/>
            <w:r w:rsidRPr="00F63774">
              <w:t>Minister</w:t>
            </w:r>
            <w:proofErr w:type="spellEnd"/>
          </w:p>
        </w:tc>
        <w:tc>
          <w:tcPr>
            <w:tcW w:w="1418" w:type="dxa"/>
            <w:vAlign w:val="center"/>
          </w:tcPr>
          <w:p w14:paraId="525B8B1D" w14:textId="77777777" w:rsidR="003A24EC" w:rsidRPr="00C800EF" w:rsidRDefault="003A24EC" w:rsidP="00C335FA">
            <w:pPr>
              <w:spacing w:after="60"/>
              <w:jc w:val="center"/>
            </w:pPr>
            <w:r w:rsidRPr="00C800EF">
              <w:t>0.054</w:t>
            </w:r>
          </w:p>
        </w:tc>
        <w:tc>
          <w:tcPr>
            <w:tcW w:w="1657" w:type="dxa"/>
            <w:vAlign w:val="center"/>
          </w:tcPr>
          <w:p w14:paraId="1CF4AC95" w14:textId="77777777" w:rsidR="003A24EC" w:rsidRPr="00C800EF" w:rsidRDefault="003A24EC" w:rsidP="00C335FA">
            <w:pPr>
              <w:spacing w:after="60"/>
              <w:jc w:val="center"/>
            </w:pPr>
            <w:r w:rsidRPr="00C800EF">
              <w:t>9.40</w:t>
            </w:r>
          </w:p>
        </w:tc>
        <w:tc>
          <w:tcPr>
            <w:tcW w:w="1886" w:type="dxa"/>
            <w:vAlign w:val="center"/>
          </w:tcPr>
          <w:p w14:paraId="718D89D2" w14:textId="77777777" w:rsidR="003A24EC" w:rsidRPr="00C800EF" w:rsidRDefault="003A24EC" w:rsidP="00C335FA">
            <w:pPr>
              <w:spacing w:after="60"/>
              <w:jc w:val="center"/>
            </w:pPr>
            <w:r w:rsidRPr="00C800EF">
              <w:t>0.021</w:t>
            </w:r>
          </w:p>
        </w:tc>
        <w:tc>
          <w:tcPr>
            <w:tcW w:w="1701" w:type="dxa"/>
            <w:vAlign w:val="center"/>
          </w:tcPr>
          <w:p w14:paraId="5DED383F" w14:textId="77777777" w:rsidR="003A24EC" w:rsidRPr="00C800EF" w:rsidRDefault="003A24EC" w:rsidP="00C335FA">
            <w:pPr>
              <w:spacing w:after="60"/>
              <w:jc w:val="center"/>
            </w:pPr>
            <w:r w:rsidRPr="00C800EF">
              <w:t>0.022</w:t>
            </w:r>
          </w:p>
        </w:tc>
        <w:tc>
          <w:tcPr>
            <w:tcW w:w="2127" w:type="dxa"/>
            <w:vAlign w:val="center"/>
          </w:tcPr>
          <w:p w14:paraId="7093A592" w14:textId="77777777" w:rsidR="003A24EC" w:rsidRPr="00C800EF" w:rsidRDefault="003A24EC" w:rsidP="00C335FA">
            <w:pPr>
              <w:spacing w:after="60"/>
              <w:jc w:val="center"/>
            </w:pPr>
            <w:r w:rsidRPr="00C800EF">
              <w:rPr>
                <w:u w:val="single"/>
              </w:rPr>
              <w:t>0.871</w:t>
            </w:r>
          </w:p>
        </w:tc>
        <w:tc>
          <w:tcPr>
            <w:tcW w:w="1275" w:type="dxa"/>
            <w:vAlign w:val="center"/>
          </w:tcPr>
          <w:p w14:paraId="6B43C653" w14:textId="77777777" w:rsidR="003A24EC" w:rsidRPr="00C800EF" w:rsidRDefault="003A24EC" w:rsidP="00C335FA">
            <w:pPr>
              <w:spacing w:after="60"/>
              <w:jc w:val="center"/>
            </w:pPr>
            <w:r w:rsidRPr="00C800EF">
              <w:t>0.041</w:t>
            </w:r>
          </w:p>
        </w:tc>
      </w:tr>
      <w:tr w:rsidR="003A24EC" w:rsidRPr="00F63774" w14:paraId="5DC67A48" w14:textId="77777777" w:rsidTr="00C335FA">
        <w:trPr>
          <w:jc w:val="center"/>
        </w:trPr>
        <w:tc>
          <w:tcPr>
            <w:tcW w:w="3970" w:type="dxa"/>
          </w:tcPr>
          <w:p w14:paraId="34D2A104" w14:textId="77777777" w:rsidR="003A24EC" w:rsidRPr="00F63774" w:rsidRDefault="003A24EC" w:rsidP="00C335FA">
            <w:pPr>
              <w:spacing w:after="60"/>
              <w:jc w:val="center"/>
              <w:rPr>
                <w:lang w:val="en-US"/>
              </w:rPr>
            </w:pPr>
            <w:r w:rsidRPr="00F63774">
              <w:t xml:space="preserve">Provincial </w:t>
            </w:r>
            <w:proofErr w:type="spellStart"/>
            <w:r w:rsidRPr="00F63774">
              <w:t>Minister</w:t>
            </w:r>
            <w:proofErr w:type="spellEnd"/>
          </w:p>
        </w:tc>
        <w:tc>
          <w:tcPr>
            <w:tcW w:w="1418" w:type="dxa"/>
            <w:vAlign w:val="center"/>
          </w:tcPr>
          <w:p w14:paraId="0F77D672" w14:textId="77777777" w:rsidR="003A24EC" w:rsidRPr="00C800EF" w:rsidRDefault="003A24EC" w:rsidP="00C335FA">
            <w:pPr>
              <w:spacing w:after="60"/>
              <w:jc w:val="center"/>
            </w:pPr>
            <w:r w:rsidRPr="00C800EF">
              <w:t>0.019</w:t>
            </w:r>
          </w:p>
        </w:tc>
        <w:tc>
          <w:tcPr>
            <w:tcW w:w="1657" w:type="dxa"/>
            <w:vAlign w:val="center"/>
          </w:tcPr>
          <w:p w14:paraId="036A8B8A" w14:textId="77777777" w:rsidR="003A24EC" w:rsidRPr="00C800EF" w:rsidRDefault="003A24EC" w:rsidP="00C335FA">
            <w:pPr>
              <w:spacing w:after="60"/>
              <w:jc w:val="center"/>
            </w:pPr>
            <w:r w:rsidRPr="00C800EF">
              <w:rPr>
                <w:u w:val="single"/>
              </w:rPr>
              <w:t>15.72</w:t>
            </w:r>
          </w:p>
        </w:tc>
        <w:tc>
          <w:tcPr>
            <w:tcW w:w="1886" w:type="dxa"/>
            <w:vAlign w:val="center"/>
          </w:tcPr>
          <w:p w14:paraId="2977E27C" w14:textId="77777777" w:rsidR="003A24EC" w:rsidRPr="00C800EF" w:rsidRDefault="003A24EC" w:rsidP="00C335FA">
            <w:pPr>
              <w:spacing w:after="60"/>
              <w:jc w:val="center"/>
            </w:pPr>
            <w:r w:rsidRPr="00C800EF">
              <w:rPr>
                <w:u w:val="single"/>
              </w:rPr>
              <w:t>0.514</w:t>
            </w:r>
          </w:p>
        </w:tc>
        <w:tc>
          <w:tcPr>
            <w:tcW w:w="1701" w:type="dxa"/>
            <w:vAlign w:val="center"/>
          </w:tcPr>
          <w:p w14:paraId="77386F1C" w14:textId="77777777" w:rsidR="003A24EC" w:rsidRPr="00C800EF" w:rsidRDefault="003A24EC" w:rsidP="00C335FA">
            <w:pPr>
              <w:spacing w:after="60"/>
              <w:jc w:val="center"/>
            </w:pPr>
            <w:r w:rsidRPr="00C800EF">
              <w:t>0.047</w:t>
            </w:r>
          </w:p>
        </w:tc>
        <w:tc>
          <w:tcPr>
            <w:tcW w:w="2127" w:type="dxa"/>
            <w:vAlign w:val="center"/>
          </w:tcPr>
          <w:p w14:paraId="4B0B6AA0" w14:textId="77777777" w:rsidR="003A24EC" w:rsidRPr="00C800EF" w:rsidRDefault="003A24EC" w:rsidP="00C335FA">
            <w:pPr>
              <w:spacing w:after="60"/>
              <w:jc w:val="center"/>
            </w:pPr>
            <w:r w:rsidRPr="00C800EF">
              <w:t>0.009</w:t>
            </w:r>
          </w:p>
        </w:tc>
        <w:tc>
          <w:tcPr>
            <w:tcW w:w="1275" w:type="dxa"/>
            <w:vAlign w:val="center"/>
          </w:tcPr>
          <w:p w14:paraId="100653B8" w14:textId="77777777" w:rsidR="003A24EC" w:rsidRPr="00C800EF" w:rsidRDefault="003A24EC" w:rsidP="00C335FA">
            <w:pPr>
              <w:spacing w:after="60"/>
              <w:jc w:val="center"/>
            </w:pPr>
            <w:r w:rsidRPr="00C800EF">
              <w:t>0.040</w:t>
            </w:r>
          </w:p>
        </w:tc>
      </w:tr>
      <w:tr w:rsidR="003A24EC" w:rsidRPr="00F63774" w14:paraId="3DCB9872" w14:textId="77777777" w:rsidTr="00C335FA">
        <w:trPr>
          <w:jc w:val="center"/>
        </w:trPr>
        <w:tc>
          <w:tcPr>
            <w:tcW w:w="3970" w:type="dxa"/>
          </w:tcPr>
          <w:p w14:paraId="224DFE17" w14:textId="77777777" w:rsidR="003A24EC" w:rsidRPr="00F63774" w:rsidRDefault="003A24EC" w:rsidP="00C335FA">
            <w:pPr>
              <w:spacing w:after="60"/>
              <w:jc w:val="center"/>
              <w:rPr>
                <w:lang w:val="en-US"/>
              </w:rPr>
            </w:pPr>
            <w:r w:rsidRPr="00F63774">
              <w:t>Scientists</w:t>
            </w:r>
          </w:p>
        </w:tc>
        <w:tc>
          <w:tcPr>
            <w:tcW w:w="1418" w:type="dxa"/>
            <w:vAlign w:val="center"/>
          </w:tcPr>
          <w:p w14:paraId="25197B58" w14:textId="77777777" w:rsidR="003A24EC" w:rsidRPr="00C800EF" w:rsidRDefault="003A24EC" w:rsidP="00C335FA">
            <w:pPr>
              <w:spacing w:after="60"/>
              <w:jc w:val="center"/>
            </w:pPr>
            <w:r w:rsidRPr="00C800EF">
              <w:t>0.014</w:t>
            </w:r>
          </w:p>
        </w:tc>
        <w:tc>
          <w:tcPr>
            <w:tcW w:w="1657" w:type="dxa"/>
            <w:vAlign w:val="center"/>
          </w:tcPr>
          <w:p w14:paraId="5D9DA147" w14:textId="77777777" w:rsidR="003A24EC" w:rsidRPr="00C800EF" w:rsidRDefault="003A24EC" w:rsidP="00C335FA">
            <w:pPr>
              <w:spacing w:after="60"/>
              <w:jc w:val="center"/>
            </w:pPr>
            <w:r w:rsidRPr="00C800EF">
              <w:rPr>
                <w:u w:val="single"/>
              </w:rPr>
              <w:t>18.50</w:t>
            </w:r>
          </w:p>
        </w:tc>
        <w:tc>
          <w:tcPr>
            <w:tcW w:w="1886" w:type="dxa"/>
            <w:vAlign w:val="center"/>
          </w:tcPr>
          <w:p w14:paraId="0341177C" w14:textId="77777777" w:rsidR="003A24EC" w:rsidRPr="00C800EF" w:rsidRDefault="003A24EC" w:rsidP="00C335FA">
            <w:pPr>
              <w:spacing w:after="60"/>
              <w:jc w:val="center"/>
            </w:pPr>
            <w:r w:rsidRPr="00C800EF">
              <w:rPr>
                <w:u w:val="single"/>
              </w:rPr>
              <w:t>0.456</w:t>
            </w:r>
          </w:p>
        </w:tc>
        <w:tc>
          <w:tcPr>
            <w:tcW w:w="1701" w:type="dxa"/>
            <w:vAlign w:val="center"/>
          </w:tcPr>
          <w:p w14:paraId="732E98BB" w14:textId="77777777" w:rsidR="003A24EC" w:rsidRPr="00C800EF" w:rsidRDefault="003A24EC" w:rsidP="00C335FA">
            <w:pPr>
              <w:spacing w:after="60"/>
              <w:jc w:val="center"/>
            </w:pPr>
            <w:r w:rsidRPr="00C800EF">
              <w:t>0.048</w:t>
            </w:r>
          </w:p>
        </w:tc>
        <w:tc>
          <w:tcPr>
            <w:tcW w:w="2127" w:type="dxa"/>
            <w:vAlign w:val="center"/>
          </w:tcPr>
          <w:p w14:paraId="5DA62FFA" w14:textId="77777777" w:rsidR="003A24EC" w:rsidRPr="00C800EF" w:rsidRDefault="003A24EC" w:rsidP="00C335FA">
            <w:pPr>
              <w:spacing w:after="60"/>
              <w:jc w:val="center"/>
            </w:pPr>
            <w:r w:rsidRPr="00C800EF">
              <w:t>0.027</w:t>
            </w:r>
          </w:p>
        </w:tc>
        <w:tc>
          <w:tcPr>
            <w:tcW w:w="1275" w:type="dxa"/>
            <w:vAlign w:val="center"/>
          </w:tcPr>
          <w:p w14:paraId="4B8B65C2" w14:textId="77777777" w:rsidR="003A24EC" w:rsidRPr="00C800EF" w:rsidRDefault="003A24EC" w:rsidP="00C335FA">
            <w:pPr>
              <w:spacing w:after="60"/>
              <w:jc w:val="center"/>
            </w:pPr>
            <w:r w:rsidRPr="00C800EF">
              <w:rPr>
                <w:u w:val="single"/>
              </w:rPr>
              <w:t>0.916</w:t>
            </w:r>
          </w:p>
        </w:tc>
      </w:tr>
    </w:tbl>
    <w:p w14:paraId="46A42681" w14:textId="77777777" w:rsidR="003A24EC" w:rsidRPr="00F63774" w:rsidRDefault="003A24EC" w:rsidP="003A24EC">
      <w:pPr>
        <w:spacing w:after="120"/>
        <w:ind w:left="220"/>
        <w:jc w:val="both"/>
        <w:rPr>
          <w:lang w:val="en-US"/>
        </w:rPr>
      </w:pPr>
    </w:p>
    <w:p w14:paraId="2265FB95" w14:textId="77777777" w:rsidR="003A24EC" w:rsidRDefault="003A24EC" w:rsidP="003A24EC">
      <w:pPr>
        <w:spacing w:after="60"/>
        <w:jc w:val="both"/>
        <w:rPr>
          <w:lang w:val="en-US"/>
        </w:rPr>
      </w:pPr>
      <w:r>
        <w:rPr>
          <w:lang w:val="en-US"/>
        </w:rPr>
        <w:t xml:space="preserve">Table 7 reports the condition index values of the items of social norms. According to </w:t>
      </w:r>
      <w:r w:rsidRPr="00F63774">
        <w:rPr>
          <w:lang w:val="en-US"/>
        </w:rPr>
        <w:t>Liao, D., &amp; Valliant, R.</w:t>
      </w:r>
      <w:r>
        <w:rPr>
          <w:lang w:val="en-US"/>
        </w:rPr>
        <w:t xml:space="preserve"> (</w:t>
      </w:r>
      <w:r w:rsidRPr="00F63774">
        <w:rPr>
          <w:lang w:val="en-US"/>
        </w:rPr>
        <w:t>2012</w:t>
      </w:r>
      <w:r>
        <w:rPr>
          <w:lang w:val="en-US"/>
        </w:rPr>
        <w:t xml:space="preserve">), a condition index between 10 and 30 might indicate multicollinearity and should be further investigated with </w:t>
      </w:r>
      <w:r w:rsidRPr="00F63774">
        <w:rPr>
          <w:lang w:val="en-US"/>
        </w:rPr>
        <w:t>variance decomposition proportions</w:t>
      </w:r>
      <w:r>
        <w:rPr>
          <w:lang w:val="en-US"/>
        </w:rPr>
        <w:t>. If the variance is higher than 0.3, it confirms the presence of multicollinearity with the items. For example, the item “</w:t>
      </w:r>
      <w:r w:rsidRPr="00C800EF">
        <w:rPr>
          <w:lang w:val="en-US"/>
        </w:rPr>
        <w:t>Provincial Minister</w:t>
      </w:r>
      <w:r>
        <w:rPr>
          <w:lang w:val="en-US"/>
        </w:rPr>
        <w:t>” has a condition index of 15.72, which requires further investigation. Our results suggest that this chosen item is too strongly correlated with the item “</w:t>
      </w:r>
      <w:r w:rsidRPr="00C800EF">
        <w:rPr>
          <w:lang w:val="en-US"/>
        </w:rPr>
        <w:t>Canadian Hospital and health services</w:t>
      </w:r>
      <w:r>
        <w:rPr>
          <w:lang w:val="en-US"/>
        </w:rPr>
        <w:t xml:space="preserve">”, positing that one of the items be removed from our study. </w:t>
      </w:r>
    </w:p>
    <w:p w14:paraId="3D713901" w14:textId="77777777" w:rsidR="003A24EC" w:rsidRDefault="003A24EC" w:rsidP="003A24EC">
      <w:pPr>
        <w:spacing w:after="60"/>
        <w:jc w:val="both"/>
        <w:rPr>
          <w:lang w:val="en-US"/>
        </w:rPr>
        <w:sectPr w:rsidR="003A24EC" w:rsidSect="00F63774">
          <w:pgSz w:w="15840" w:h="12240" w:orient="landscape"/>
          <w:pgMar w:top="1440" w:right="1440" w:bottom="1440" w:left="1440" w:header="709" w:footer="709" w:gutter="0"/>
          <w:cols w:space="720"/>
          <w:docGrid w:linePitch="326"/>
        </w:sectPr>
      </w:pPr>
    </w:p>
    <w:p w14:paraId="3BA4A5D8" w14:textId="77777777" w:rsidR="003A24EC" w:rsidRDefault="003A24EC" w:rsidP="003A24EC">
      <w:pPr>
        <w:pStyle w:val="Titre4"/>
      </w:pPr>
      <w:bookmarkStart w:id="37" w:name="_Toc155923681"/>
      <w:bookmarkStart w:id="38" w:name="_Toc155923933"/>
      <w:bookmarkStart w:id="39" w:name="_Toc163219208"/>
      <w:r w:rsidRPr="001670E7">
        <w:rPr>
          <w:b/>
          <w:bCs/>
        </w:rPr>
        <w:lastRenderedPageBreak/>
        <w:t>Table 11.</w:t>
      </w:r>
      <w:r>
        <w:t xml:space="preserve"> Final items retained for social and individual </w:t>
      </w:r>
      <w:proofErr w:type="gramStart"/>
      <w:r>
        <w:t>factors</w:t>
      </w:r>
      <w:bookmarkEnd w:id="37"/>
      <w:bookmarkEnd w:id="38"/>
      <w:bookmarkEnd w:id="39"/>
      <w:proofErr w:type="gramEnd"/>
    </w:p>
    <w:tbl>
      <w:tblPr>
        <w:tblW w:w="13656" w:type="dxa"/>
        <w:tblLayout w:type="fixed"/>
        <w:tblLook w:val="0600" w:firstRow="0" w:lastRow="0" w:firstColumn="0" w:lastColumn="0" w:noHBand="1" w:noVBand="1"/>
      </w:tblPr>
      <w:tblGrid>
        <w:gridCol w:w="1843"/>
        <w:gridCol w:w="6837"/>
        <w:gridCol w:w="2944"/>
        <w:gridCol w:w="2032"/>
      </w:tblGrid>
      <w:tr w:rsidR="003A24EC" w:rsidRPr="00F63774" w14:paraId="6D5E5253" w14:textId="77777777" w:rsidTr="00C335FA">
        <w:trPr>
          <w:trHeight w:val="17"/>
        </w:trPr>
        <w:tc>
          <w:tcPr>
            <w:tcW w:w="1843" w:type="dxa"/>
            <w:tcBorders>
              <w:top w:val="single" w:sz="4" w:space="0" w:color="000000"/>
              <w:bottom w:val="single" w:sz="4" w:space="0" w:color="000000"/>
            </w:tcBorders>
          </w:tcPr>
          <w:p w14:paraId="367B1813" w14:textId="77777777" w:rsidR="003A24EC" w:rsidRPr="00F63774" w:rsidRDefault="003A24EC" w:rsidP="00C335FA">
            <w:pPr>
              <w:widowControl w:val="0"/>
              <w:rPr>
                <w:i/>
              </w:rPr>
            </w:pPr>
            <w:proofErr w:type="spellStart"/>
            <w:r>
              <w:rPr>
                <w:i/>
              </w:rPr>
              <w:t>Factors</w:t>
            </w:r>
            <w:proofErr w:type="spellEnd"/>
          </w:p>
        </w:tc>
        <w:tc>
          <w:tcPr>
            <w:tcW w:w="6837" w:type="dxa"/>
            <w:tcBorders>
              <w:top w:val="single" w:sz="4" w:space="0" w:color="000000"/>
              <w:bottom w:val="single" w:sz="4" w:space="0" w:color="000000"/>
            </w:tcBorders>
            <w:shd w:val="clear" w:color="auto" w:fill="auto"/>
            <w:tcMar>
              <w:top w:w="43" w:type="dxa"/>
              <w:left w:w="43" w:type="dxa"/>
              <w:bottom w:w="43" w:type="dxa"/>
              <w:right w:w="43" w:type="dxa"/>
            </w:tcMar>
          </w:tcPr>
          <w:p w14:paraId="2B576B1E" w14:textId="77777777" w:rsidR="003A24EC" w:rsidRPr="00F63774" w:rsidRDefault="003A24EC" w:rsidP="00C335FA">
            <w:pPr>
              <w:widowControl w:val="0"/>
              <w:rPr>
                <w:i/>
              </w:rPr>
            </w:pPr>
            <w:r w:rsidRPr="00F63774">
              <w:rPr>
                <w:i/>
              </w:rPr>
              <w:t xml:space="preserve">Questions </w:t>
            </w:r>
            <w:proofErr w:type="spellStart"/>
            <w:r w:rsidRPr="00F63774">
              <w:rPr>
                <w:i/>
              </w:rPr>
              <w:t>from</w:t>
            </w:r>
            <w:proofErr w:type="spellEnd"/>
            <w:r w:rsidRPr="00F63774">
              <w:rPr>
                <w:i/>
              </w:rPr>
              <w:t xml:space="preserve"> the </w:t>
            </w:r>
            <w:proofErr w:type="spellStart"/>
            <w:r w:rsidRPr="00F63774">
              <w:rPr>
                <w:i/>
              </w:rPr>
              <w:t>survey</w:t>
            </w:r>
            <w:proofErr w:type="spellEnd"/>
          </w:p>
        </w:tc>
        <w:tc>
          <w:tcPr>
            <w:tcW w:w="2944" w:type="dxa"/>
            <w:tcBorders>
              <w:top w:val="single" w:sz="4" w:space="0" w:color="000000"/>
              <w:bottom w:val="single" w:sz="4" w:space="0" w:color="000000"/>
            </w:tcBorders>
            <w:shd w:val="clear" w:color="auto" w:fill="auto"/>
            <w:tcMar>
              <w:top w:w="43" w:type="dxa"/>
              <w:left w:w="43" w:type="dxa"/>
              <w:bottom w:w="43" w:type="dxa"/>
              <w:right w:w="43" w:type="dxa"/>
            </w:tcMar>
          </w:tcPr>
          <w:p w14:paraId="53B52C0C" w14:textId="77777777" w:rsidR="003A24EC" w:rsidRPr="00F63774" w:rsidRDefault="003A24EC" w:rsidP="00C335FA">
            <w:pPr>
              <w:widowControl w:val="0"/>
              <w:jc w:val="center"/>
              <w:rPr>
                <w:i/>
              </w:rPr>
            </w:pPr>
            <w:proofErr w:type="spellStart"/>
            <w:r w:rsidRPr="00F63774">
              <w:rPr>
                <w:i/>
              </w:rPr>
              <w:t>Scale</w:t>
            </w:r>
            <w:proofErr w:type="spellEnd"/>
          </w:p>
        </w:tc>
        <w:tc>
          <w:tcPr>
            <w:tcW w:w="2032" w:type="dxa"/>
            <w:tcBorders>
              <w:top w:val="single" w:sz="4" w:space="0" w:color="000000"/>
              <w:bottom w:val="single" w:sz="4" w:space="0" w:color="000000"/>
            </w:tcBorders>
            <w:shd w:val="clear" w:color="auto" w:fill="auto"/>
          </w:tcPr>
          <w:p w14:paraId="6867B381" w14:textId="77777777" w:rsidR="003A24EC" w:rsidRPr="00F63774" w:rsidRDefault="003A24EC" w:rsidP="00C335FA">
            <w:pPr>
              <w:widowControl w:val="0"/>
              <w:jc w:val="center"/>
              <w:rPr>
                <w:i/>
              </w:rPr>
            </w:pPr>
            <w:proofErr w:type="spellStart"/>
            <w:r>
              <w:rPr>
                <w:i/>
              </w:rPr>
              <w:t>Measurement</w:t>
            </w:r>
            <w:proofErr w:type="spellEnd"/>
            <w:r>
              <w:rPr>
                <w:i/>
              </w:rPr>
              <w:t xml:space="preserve"> time</w:t>
            </w:r>
          </w:p>
        </w:tc>
      </w:tr>
      <w:tr w:rsidR="003A24EC" w:rsidRPr="00845224" w14:paraId="09F3B2E9" w14:textId="77777777" w:rsidTr="00C335FA">
        <w:trPr>
          <w:trHeight w:val="44"/>
        </w:trPr>
        <w:tc>
          <w:tcPr>
            <w:tcW w:w="1843" w:type="dxa"/>
            <w:tcBorders>
              <w:top w:val="single" w:sz="4" w:space="0" w:color="000000"/>
            </w:tcBorders>
          </w:tcPr>
          <w:p w14:paraId="56891AA9" w14:textId="77777777" w:rsidR="003A24EC" w:rsidRPr="00F63774" w:rsidRDefault="003A24EC" w:rsidP="00C335FA">
            <w:pPr>
              <w:widowControl w:val="0"/>
              <w:rPr>
                <w:iCs/>
              </w:rPr>
            </w:pPr>
            <w:proofErr w:type="spellStart"/>
            <w:r w:rsidRPr="00F63774">
              <w:rPr>
                <w:iCs/>
              </w:rPr>
              <w:t>Health</w:t>
            </w:r>
            <w:proofErr w:type="spellEnd"/>
            <w:r w:rsidRPr="00F63774">
              <w:rPr>
                <w:iCs/>
              </w:rPr>
              <w:t xml:space="preserve"> </w:t>
            </w:r>
            <w:proofErr w:type="spellStart"/>
            <w:r>
              <w:rPr>
                <w:iCs/>
              </w:rPr>
              <w:t>literacy</w:t>
            </w:r>
            <w:proofErr w:type="spellEnd"/>
          </w:p>
        </w:tc>
        <w:tc>
          <w:tcPr>
            <w:tcW w:w="6837" w:type="dxa"/>
            <w:tcBorders>
              <w:top w:val="single" w:sz="4" w:space="0" w:color="000000"/>
            </w:tcBorders>
            <w:shd w:val="clear" w:color="auto" w:fill="auto"/>
            <w:tcMar>
              <w:top w:w="43" w:type="dxa"/>
              <w:left w:w="43" w:type="dxa"/>
              <w:bottom w:w="43" w:type="dxa"/>
              <w:right w:w="43" w:type="dxa"/>
            </w:tcMar>
          </w:tcPr>
          <w:p w14:paraId="64D09D6F" w14:textId="77777777" w:rsidR="003A24EC" w:rsidRPr="00C800EF" w:rsidRDefault="003A24EC" w:rsidP="00C335FA">
            <w:pPr>
              <w:widowControl w:val="0"/>
              <w:rPr>
                <w:i/>
                <w:lang w:val="en-US"/>
              </w:rPr>
            </w:pPr>
            <w:r w:rsidRPr="00C800EF">
              <w:rPr>
                <w:i/>
                <w:lang w:val="en-US"/>
              </w:rPr>
              <w:t>We would like to assess what Canadians know about COVID-19. Mark whether the following statements are true or false.</w:t>
            </w:r>
          </w:p>
        </w:tc>
        <w:tc>
          <w:tcPr>
            <w:tcW w:w="2944" w:type="dxa"/>
            <w:tcBorders>
              <w:top w:val="single" w:sz="4" w:space="0" w:color="000000"/>
            </w:tcBorders>
            <w:shd w:val="clear" w:color="auto" w:fill="auto"/>
            <w:tcMar>
              <w:top w:w="43" w:type="dxa"/>
              <w:left w:w="43" w:type="dxa"/>
              <w:bottom w:w="43" w:type="dxa"/>
              <w:right w:w="43" w:type="dxa"/>
            </w:tcMar>
          </w:tcPr>
          <w:p w14:paraId="32349593" w14:textId="77777777" w:rsidR="003A24EC" w:rsidRPr="00C800EF" w:rsidRDefault="003A24EC" w:rsidP="00C335FA">
            <w:pPr>
              <w:widowControl w:val="0"/>
              <w:jc w:val="center"/>
              <w:rPr>
                <w:lang w:val="en-US"/>
              </w:rPr>
            </w:pPr>
          </w:p>
        </w:tc>
        <w:tc>
          <w:tcPr>
            <w:tcW w:w="2032" w:type="dxa"/>
            <w:tcBorders>
              <w:top w:val="single" w:sz="4" w:space="0" w:color="000000"/>
            </w:tcBorders>
            <w:shd w:val="clear" w:color="auto" w:fill="auto"/>
          </w:tcPr>
          <w:p w14:paraId="265AF19C" w14:textId="77777777" w:rsidR="003A24EC" w:rsidRPr="00C800EF" w:rsidRDefault="003A24EC" w:rsidP="00C335FA">
            <w:pPr>
              <w:widowControl w:val="0"/>
              <w:jc w:val="center"/>
              <w:rPr>
                <w:lang w:val="en-US"/>
              </w:rPr>
            </w:pPr>
          </w:p>
        </w:tc>
      </w:tr>
      <w:tr w:rsidR="003A24EC" w:rsidRPr="00F63774" w14:paraId="32BFFE03" w14:textId="77777777" w:rsidTr="00C335FA">
        <w:trPr>
          <w:trHeight w:val="28"/>
        </w:trPr>
        <w:tc>
          <w:tcPr>
            <w:tcW w:w="1843" w:type="dxa"/>
          </w:tcPr>
          <w:p w14:paraId="652341D3" w14:textId="77777777" w:rsidR="003A24EC" w:rsidRPr="00C800EF" w:rsidRDefault="003A24EC" w:rsidP="00C335FA">
            <w:pPr>
              <w:widowControl w:val="0"/>
              <w:ind w:left="720"/>
              <w:rPr>
                <w:lang w:val="en-US"/>
              </w:rPr>
            </w:pPr>
          </w:p>
        </w:tc>
        <w:tc>
          <w:tcPr>
            <w:tcW w:w="6837" w:type="dxa"/>
            <w:shd w:val="clear" w:color="auto" w:fill="auto"/>
            <w:tcMar>
              <w:top w:w="43" w:type="dxa"/>
              <w:left w:w="43" w:type="dxa"/>
              <w:bottom w:w="43" w:type="dxa"/>
              <w:right w:w="43" w:type="dxa"/>
            </w:tcMar>
          </w:tcPr>
          <w:p w14:paraId="14A129CD" w14:textId="77777777" w:rsidR="003A24EC" w:rsidRPr="00F63774" w:rsidRDefault="003A24EC" w:rsidP="00C335FA">
            <w:pPr>
              <w:widowControl w:val="0"/>
              <w:ind w:left="720"/>
            </w:pPr>
            <w:r w:rsidRPr="00F63774">
              <w:t xml:space="preserve">COVID-19 </w:t>
            </w:r>
            <w:proofErr w:type="spellStart"/>
            <w:r w:rsidRPr="00F63774">
              <w:t>is</w:t>
            </w:r>
            <w:proofErr w:type="spellEnd"/>
            <w:r w:rsidRPr="00F63774">
              <w:t xml:space="preserve"> a </w:t>
            </w:r>
            <w:proofErr w:type="spellStart"/>
            <w:r w:rsidRPr="00F63774">
              <w:t>hoax</w:t>
            </w:r>
            <w:proofErr w:type="spellEnd"/>
            <w:r w:rsidRPr="00F63774">
              <w:t>.</w:t>
            </w:r>
          </w:p>
        </w:tc>
        <w:tc>
          <w:tcPr>
            <w:tcW w:w="2944" w:type="dxa"/>
            <w:shd w:val="clear" w:color="auto" w:fill="auto"/>
            <w:tcMar>
              <w:top w:w="43" w:type="dxa"/>
              <w:left w:w="43" w:type="dxa"/>
              <w:bottom w:w="43" w:type="dxa"/>
              <w:right w:w="43" w:type="dxa"/>
            </w:tcMar>
          </w:tcPr>
          <w:p w14:paraId="05CD5167"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30B88B2D" w14:textId="77777777" w:rsidR="003A24EC" w:rsidRPr="00F63774" w:rsidRDefault="003A24EC" w:rsidP="00C335FA">
            <w:pPr>
              <w:widowControl w:val="0"/>
              <w:jc w:val="center"/>
              <w:rPr>
                <w:color w:val="000000"/>
              </w:rPr>
            </w:pPr>
            <w:r>
              <w:rPr>
                <w:color w:val="000000"/>
              </w:rPr>
              <w:t>1</w:t>
            </w:r>
          </w:p>
        </w:tc>
      </w:tr>
      <w:tr w:rsidR="003A24EC" w:rsidRPr="00F63774" w14:paraId="56A0EA30" w14:textId="77777777" w:rsidTr="00C335FA">
        <w:trPr>
          <w:trHeight w:val="28"/>
        </w:trPr>
        <w:tc>
          <w:tcPr>
            <w:tcW w:w="1843" w:type="dxa"/>
          </w:tcPr>
          <w:p w14:paraId="0A808991"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002A364D" w14:textId="77777777" w:rsidR="003A24EC" w:rsidRPr="00C800EF" w:rsidRDefault="003A24EC" w:rsidP="00C335FA">
            <w:pPr>
              <w:widowControl w:val="0"/>
              <w:ind w:left="720"/>
              <w:rPr>
                <w:lang w:val="en-US"/>
              </w:rPr>
            </w:pPr>
            <w:r w:rsidRPr="00C800EF">
              <w:rPr>
                <w:lang w:val="en-US"/>
              </w:rPr>
              <w:t>I know what “maintaining a social distance” means.</w:t>
            </w:r>
          </w:p>
        </w:tc>
        <w:tc>
          <w:tcPr>
            <w:tcW w:w="2944" w:type="dxa"/>
            <w:shd w:val="clear" w:color="auto" w:fill="auto"/>
            <w:tcMar>
              <w:top w:w="43" w:type="dxa"/>
              <w:left w:w="43" w:type="dxa"/>
              <w:bottom w:w="43" w:type="dxa"/>
              <w:right w:w="43" w:type="dxa"/>
            </w:tcMar>
          </w:tcPr>
          <w:p w14:paraId="6E71EB68" w14:textId="77777777" w:rsidR="003A24EC" w:rsidRPr="00F63774" w:rsidRDefault="003A24EC" w:rsidP="00C335FA">
            <w:pPr>
              <w:widowControl w:val="0"/>
              <w:jc w:val="center"/>
            </w:pPr>
            <w:proofErr w:type="spellStart"/>
            <w:r>
              <w:rPr>
                <w:color w:val="000000"/>
              </w:rPr>
              <w:t>True</w:t>
            </w:r>
            <w:proofErr w:type="spellEnd"/>
            <w:r>
              <w:rPr>
                <w:color w:val="000000"/>
              </w:rPr>
              <w:t>/False</w:t>
            </w:r>
          </w:p>
        </w:tc>
        <w:tc>
          <w:tcPr>
            <w:tcW w:w="2032" w:type="dxa"/>
            <w:shd w:val="clear" w:color="auto" w:fill="auto"/>
          </w:tcPr>
          <w:p w14:paraId="2360E0E8" w14:textId="77777777" w:rsidR="003A24EC" w:rsidRPr="00F63774" w:rsidRDefault="003A24EC" w:rsidP="00C335FA">
            <w:pPr>
              <w:widowControl w:val="0"/>
              <w:jc w:val="center"/>
              <w:rPr>
                <w:color w:val="000000"/>
              </w:rPr>
            </w:pPr>
            <w:r>
              <w:rPr>
                <w:color w:val="000000"/>
              </w:rPr>
              <w:t>1</w:t>
            </w:r>
          </w:p>
        </w:tc>
      </w:tr>
      <w:tr w:rsidR="003A24EC" w:rsidRPr="00F63774" w14:paraId="171CE07C" w14:textId="77777777" w:rsidTr="00C335FA">
        <w:trPr>
          <w:trHeight w:val="28"/>
        </w:trPr>
        <w:tc>
          <w:tcPr>
            <w:tcW w:w="1843" w:type="dxa"/>
          </w:tcPr>
          <w:p w14:paraId="76451F55"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54CFEF4C" w14:textId="77777777" w:rsidR="003A24EC" w:rsidRPr="00C800EF" w:rsidRDefault="003A24EC" w:rsidP="00C335FA">
            <w:pPr>
              <w:widowControl w:val="0"/>
              <w:ind w:left="720"/>
              <w:rPr>
                <w:lang w:val="en-US"/>
              </w:rPr>
            </w:pPr>
            <w:r w:rsidRPr="00C800EF">
              <w:rPr>
                <w:lang w:val="en-US"/>
              </w:rPr>
              <w:t>Avoiding gatherings with large numbers of people helps prevent the spread of COVID-19.</w:t>
            </w:r>
          </w:p>
        </w:tc>
        <w:tc>
          <w:tcPr>
            <w:tcW w:w="2944" w:type="dxa"/>
            <w:shd w:val="clear" w:color="auto" w:fill="auto"/>
            <w:tcMar>
              <w:top w:w="43" w:type="dxa"/>
              <w:left w:w="43" w:type="dxa"/>
              <w:bottom w:w="43" w:type="dxa"/>
              <w:right w:w="43" w:type="dxa"/>
            </w:tcMar>
          </w:tcPr>
          <w:p w14:paraId="481C1458"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784556B9" w14:textId="77777777" w:rsidR="003A24EC" w:rsidRPr="00F63774" w:rsidRDefault="003A24EC" w:rsidP="00C335FA">
            <w:pPr>
              <w:widowControl w:val="0"/>
              <w:jc w:val="center"/>
              <w:rPr>
                <w:color w:val="000000"/>
              </w:rPr>
            </w:pPr>
            <w:r>
              <w:rPr>
                <w:color w:val="000000"/>
              </w:rPr>
              <w:t>1</w:t>
            </w:r>
          </w:p>
        </w:tc>
      </w:tr>
      <w:tr w:rsidR="003A24EC" w:rsidRPr="00F63774" w14:paraId="57A0FB35" w14:textId="77777777" w:rsidTr="00C335FA">
        <w:trPr>
          <w:trHeight w:val="28"/>
        </w:trPr>
        <w:tc>
          <w:tcPr>
            <w:tcW w:w="1843" w:type="dxa"/>
          </w:tcPr>
          <w:p w14:paraId="49DCB077"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326AA0A5" w14:textId="77777777" w:rsidR="003A24EC" w:rsidRPr="00C800EF" w:rsidRDefault="003A24EC" w:rsidP="00C335FA">
            <w:pPr>
              <w:widowControl w:val="0"/>
              <w:ind w:left="720"/>
              <w:rPr>
                <w:lang w:val="en-US"/>
              </w:rPr>
            </w:pPr>
            <w:r w:rsidRPr="00C800EF">
              <w:rPr>
                <w:lang w:val="en-US"/>
              </w:rPr>
              <w:t>Only the elderly can be seriously affected by COVID-19.</w:t>
            </w:r>
          </w:p>
        </w:tc>
        <w:tc>
          <w:tcPr>
            <w:tcW w:w="2944" w:type="dxa"/>
            <w:shd w:val="clear" w:color="auto" w:fill="auto"/>
            <w:tcMar>
              <w:top w:w="43" w:type="dxa"/>
              <w:left w:w="43" w:type="dxa"/>
              <w:bottom w:w="43" w:type="dxa"/>
              <w:right w:w="43" w:type="dxa"/>
            </w:tcMar>
          </w:tcPr>
          <w:p w14:paraId="3FA1A47F"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37306BB6" w14:textId="77777777" w:rsidR="003A24EC" w:rsidRPr="00F63774" w:rsidRDefault="003A24EC" w:rsidP="00C335FA">
            <w:pPr>
              <w:widowControl w:val="0"/>
              <w:jc w:val="center"/>
              <w:rPr>
                <w:color w:val="000000"/>
              </w:rPr>
            </w:pPr>
            <w:r>
              <w:rPr>
                <w:color w:val="000000"/>
              </w:rPr>
              <w:t>1</w:t>
            </w:r>
          </w:p>
        </w:tc>
      </w:tr>
      <w:tr w:rsidR="003A24EC" w:rsidRPr="00F63774" w14:paraId="1430D881" w14:textId="77777777" w:rsidTr="00C335FA">
        <w:trPr>
          <w:trHeight w:val="28"/>
        </w:trPr>
        <w:tc>
          <w:tcPr>
            <w:tcW w:w="1843" w:type="dxa"/>
          </w:tcPr>
          <w:p w14:paraId="55D21524"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7781EDB3" w14:textId="77777777" w:rsidR="003A24EC" w:rsidRPr="00C800EF" w:rsidRDefault="003A24EC" w:rsidP="00C335FA">
            <w:pPr>
              <w:widowControl w:val="0"/>
              <w:ind w:left="720"/>
              <w:rPr>
                <w:lang w:val="en-US"/>
              </w:rPr>
            </w:pPr>
            <w:r w:rsidRPr="00C800EF">
              <w:rPr>
                <w:lang w:val="en-US"/>
              </w:rPr>
              <w:t>Healthy people should wear facemasks in public to avoid infection.</w:t>
            </w:r>
          </w:p>
        </w:tc>
        <w:tc>
          <w:tcPr>
            <w:tcW w:w="2944" w:type="dxa"/>
            <w:shd w:val="clear" w:color="auto" w:fill="auto"/>
            <w:tcMar>
              <w:top w:w="43" w:type="dxa"/>
              <w:left w:w="43" w:type="dxa"/>
              <w:bottom w:w="43" w:type="dxa"/>
              <w:right w:w="43" w:type="dxa"/>
            </w:tcMar>
          </w:tcPr>
          <w:p w14:paraId="4E88F43F"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770EF744" w14:textId="77777777" w:rsidR="003A24EC" w:rsidRPr="00F63774" w:rsidRDefault="003A24EC" w:rsidP="00C335FA">
            <w:pPr>
              <w:widowControl w:val="0"/>
              <w:jc w:val="center"/>
              <w:rPr>
                <w:color w:val="000000"/>
              </w:rPr>
            </w:pPr>
            <w:r>
              <w:rPr>
                <w:color w:val="000000"/>
              </w:rPr>
              <w:t>1</w:t>
            </w:r>
          </w:p>
        </w:tc>
      </w:tr>
      <w:tr w:rsidR="003A24EC" w:rsidRPr="00F63774" w14:paraId="7C1F0A04" w14:textId="77777777" w:rsidTr="00C335FA">
        <w:trPr>
          <w:trHeight w:val="28"/>
        </w:trPr>
        <w:tc>
          <w:tcPr>
            <w:tcW w:w="1843" w:type="dxa"/>
          </w:tcPr>
          <w:p w14:paraId="30EE7673"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4742EC59" w14:textId="77777777" w:rsidR="003A24EC" w:rsidRPr="00C800EF" w:rsidRDefault="003A24EC" w:rsidP="00C335FA">
            <w:pPr>
              <w:widowControl w:val="0"/>
              <w:ind w:left="720"/>
              <w:rPr>
                <w:lang w:val="en-US"/>
              </w:rPr>
            </w:pPr>
            <w:r w:rsidRPr="00C800EF">
              <w:rPr>
                <w:lang w:val="en-US"/>
              </w:rPr>
              <w:t>Staying home if you feel sick is important to prevent the spread of COVID-19.</w:t>
            </w:r>
          </w:p>
        </w:tc>
        <w:tc>
          <w:tcPr>
            <w:tcW w:w="2944" w:type="dxa"/>
            <w:shd w:val="clear" w:color="auto" w:fill="auto"/>
            <w:tcMar>
              <w:top w:w="43" w:type="dxa"/>
              <w:left w:w="43" w:type="dxa"/>
              <w:bottom w:w="43" w:type="dxa"/>
              <w:right w:w="43" w:type="dxa"/>
            </w:tcMar>
          </w:tcPr>
          <w:p w14:paraId="6D71F29D"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47755A89" w14:textId="77777777" w:rsidR="003A24EC" w:rsidRPr="00F63774" w:rsidRDefault="003A24EC" w:rsidP="00C335FA">
            <w:pPr>
              <w:widowControl w:val="0"/>
              <w:jc w:val="center"/>
              <w:rPr>
                <w:color w:val="000000"/>
              </w:rPr>
            </w:pPr>
            <w:r>
              <w:rPr>
                <w:color w:val="000000"/>
              </w:rPr>
              <w:t>1</w:t>
            </w:r>
          </w:p>
        </w:tc>
      </w:tr>
      <w:tr w:rsidR="003A24EC" w:rsidRPr="00F63774" w14:paraId="556E3867" w14:textId="77777777" w:rsidTr="00C335FA">
        <w:trPr>
          <w:trHeight w:val="28"/>
        </w:trPr>
        <w:tc>
          <w:tcPr>
            <w:tcW w:w="1843" w:type="dxa"/>
          </w:tcPr>
          <w:p w14:paraId="4DD029E6" w14:textId="77777777" w:rsidR="003A24EC" w:rsidRPr="00F63774" w:rsidRDefault="003A24EC" w:rsidP="00C335FA">
            <w:pPr>
              <w:widowControl w:val="0"/>
              <w:ind w:left="720"/>
            </w:pPr>
          </w:p>
        </w:tc>
        <w:tc>
          <w:tcPr>
            <w:tcW w:w="6837" w:type="dxa"/>
            <w:shd w:val="clear" w:color="auto" w:fill="auto"/>
            <w:tcMar>
              <w:top w:w="43" w:type="dxa"/>
              <w:left w:w="43" w:type="dxa"/>
              <w:bottom w:w="43" w:type="dxa"/>
              <w:right w:w="43" w:type="dxa"/>
            </w:tcMar>
          </w:tcPr>
          <w:p w14:paraId="45E42C5A" w14:textId="77777777" w:rsidR="003A24EC" w:rsidRPr="00C800EF" w:rsidRDefault="003A24EC" w:rsidP="00C335FA">
            <w:pPr>
              <w:widowControl w:val="0"/>
              <w:ind w:left="720"/>
              <w:rPr>
                <w:lang w:val="en-US"/>
              </w:rPr>
            </w:pPr>
            <w:r w:rsidRPr="00C800EF">
              <w:rPr>
                <w:lang w:val="en-US"/>
              </w:rPr>
              <w:t>COVID-19 is no more dangerous than the seasonal flu.</w:t>
            </w:r>
          </w:p>
        </w:tc>
        <w:tc>
          <w:tcPr>
            <w:tcW w:w="2944" w:type="dxa"/>
            <w:shd w:val="clear" w:color="auto" w:fill="auto"/>
            <w:tcMar>
              <w:top w:w="43" w:type="dxa"/>
              <w:left w:w="43" w:type="dxa"/>
              <w:bottom w:w="43" w:type="dxa"/>
              <w:right w:w="43" w:type="dxa"/>
            </w:tcMar>
          </w:tcPr>
          <w:p w14:paraId="5D8663B1" w14:textId="77777777" w:rsidR="003A24EC" w:rsidRDefault="003A24EC" w:rsidP="00C335FA">
            <w:pPr>
              <w:widowControl w:val="0"/>
              <w:jc w:val="center"/>
              <w:rPr>
                <w:color w:val="000000"/>
              </w:rPr>
            </w:pPr>
            <w:proofErr w:type="spellStart"/>
            <w:r>
              <w:rPr>
                <w:color w:val="000000"/>
              </w:rPr>
              <w:t>True</w:t>
            </w:r>
            <w:proofErr w:type="spellEnd"/>
            <w:r>
              <w:rPr>
                <w:color w:val="000000"/>
              </w:rPr>
              <w:t>/False</w:t>
            </w:r>
          </w:p>
        </w:tc>
        <w:tc>
          <w:tcPr>
            <w:tcW w:w="2032" w:type="dxa"/>
            <w:shd w:val="clear" w:color="auto" w:fill="auto"/>
          </w:tcPr>
          <w:p w14:paraId="07AB65D4" w14:textId="77777777" w:rsidR="003A24EC" w:rsidRPr="00F63774" w:rsidRDefault="003A24EC" w:rsidP="00C335FA">
            <w:pPr>
              <w:widowControl w:val="0"/>
              <w:jc w:val="center"/>
              <w:rPr>
                <w:color w:val="000000"/>
              </w:rPr>
            </w:pPr>
            <w:r>
              <w:rPr>
                <w:color w:val="000000"/>
              </w:rPr>
              <w:t>1</w:t>
            </w:r>
          </w:p>
        </w:tc>
      </w:tr>
      <w:tr w:rsidR="003A24EC" w:rsidRPr="00845224" w14:paraId="55AAB53F" w14:textId="77777777" w:rsidTr="00C335FA">
        <w:trPr>
          <w:trHeight w:val="28"/>
        </w:trPr>
        <w:tc>
          <w:tcPr>
            <w:tcW w:w="1843" w:type="dxa"/>
          </w:tcPr>
          <w:p w14:paraId="00769EB7" w14:textId="77777777" w:rsidR="003A24EC" w:rsidRPr="00C800EF" w:rsidRDefault="003A24EC" w:rsidP="00C335FA">
            <w:pPr>
              <w:widowControl w:val="0"/>
              <w:rPr>
                <w:lang w:val="en-US"/>
              </w:rPr>
            </w:pPr>
            <w:r w:rsidRPr="00C800EF">
              <w:rPr>
                <w:lang w:val="en-US"/>
              </w:rPr>
              <w:t>Perception of provincial social norms</w:t>
            </w:r>
          </w:p>
        </w:tc>
        <w:tc>
          <w:tcPr>
            <w:tcW w:w="6837" w:type="dxa"/>
            <w:shd w:val="clear" w:color="auto" w:fill="auto"/>
            <w:tcMar>
              <w:top w:w="43" w:type="dxa"/>
              <w:left w:w="43" w:type="dxa"/>
              <w:bottom w:w="43" w:type="dxa"/>
              <w:right w:w="43" w:type="dxa"/>
            </w:tcMar>
          </w:tcPr>
          <w:p w14:paraId="61B3770B" w14:textId="77777777" w:rsidR="003A24EC" w:rsidRPr="00C800EF" w:rsidRDefault="003A24EC" w:rsidP="00C335FA">
            <w:pPr>
              <w:widowControl w:val="0"/>
              <w:rPr>
                <w:i/>
                <w:iCs/>
                <w:lang w:val="en-US"/>
              </w:rPr>
            </w:pPr>
            <w:r w:rsidRPr="00C800EF">
              <w:rPr>
                <w:i/>
                <w:iCs/>
                <w:lang w:val="en-US"/>
              </w:rPr>
              <w:t>Using the scale from 1 to 10 below, indicate your level of agreement with each of the statements.</w:t>
            </w:r>
          </w:p>
        </w:tc>
        <w:tc>
          <w:tcPr>
            <w:tcW w:w="2944" w:type="dxa"/>
            <w:shd w:val="clear" w:color="auto" w:fill="auto"/>
            <w:tcMar>
              <w:top w:w="43" w:type="dxa"/>
              <w:left w:w="43" w:type="dxa"/>
              <w:bottom w:w="43" w:type="dxa"/>
              <w:right w:w="43" w:type="dxa"/>
            </w:tcMar>
          </w:tcPr>
          <w:p w14:paraId="3CEAD36A" w14:textId="77777777" w:rsidR="003A24EC" w:rsidRPr="00C800EF" w:rsidRDefault="003A24EC" w:rsidP="00C335FA">
            <w:pPr>
              <w:widowControl w:val="0"/>
              <w:jc w:val="center"/>
              <w:rPr>
                <w:color w:val="000000"/>
                <w:lang w:val="en-US"/>
              </w:rPr>
            </w:pPr>
          </w:p>
        </w:tc>
        <w:tc>
          <w:tcPr>
            <w:tcW w:w="2032" w:type="dxa"/>
            <w:shd w:val="clear" w:color="auto" w:fill="auto"/>
          </w:tcPr>
          <w:p w14:paraId="17BD5676" w14:textId="77777777" w:rsidR="003A24EC" w:rsidRPr="00C800EF" w:rsidRDefault="003A24EC" w:rsidP="00C335FA">
            <w:pPr>
              <w:widowControl w:val="0"/>
              <w:jc w:val="center"/>
              <w:rPr>
                <w:color w:val="000000"/>
                <w:lang w:val="en-US"/>
              </w:rPr>
            </w:pPr>
          </w:p>
        </w:tc>
      </w:tr>
      <w:tr w:rsidR="003A24EC" w:rsidRPr="00F63774" w14:paraId="3555F15F" w14:textId="77777777" w:rsidTr="00C335FA">
        <w:trPr>
          <w:trHeight w:val="28"/>
        </w:trPr>
        <w:tc>
          <w:tcPr>
            <w:tcW w:w="1843" w:type="dxa"/>
          </w:tcPr>
          <w:p w14:paraId="10F81D90" w14:textId="77777777" w:rsidR="003A24EC" w:rsidRPr="00C800EF" w:rsidRDefault="003A24EC" w:rsidP="00C335FA">
            <w:pPr>
              <w:widowControl w:val="0"/>
              <w:rPr>
                <w:lang w:val="en-US"/>
              </w:rPr>
            </w:pPr>
          </w:p>
        </w:tc>
        <w:tc>
          <w:tcPr>
            <w:tcW w:w="6837" w:type="dxa"/>
            <w:shd w:val="clear" w:color="auto" w:fill="auto"/>
            <w:tcMar>
              <w:top w:w="43" w:type="dxa"/>
              <w:left w:w="43" w:type="dxa"/>
              <w:bottom w:w="43" w:type="dxa"/>
              <w:right w:w="43" w:type="dxa"/>
            </w:tcMar>
          </w:tcPr>
          <w:p w14:paraId="1992D177" w14:textId="77777777" w:rsidR="003A24EC" w:rsidRPr="00C800EF" w:rsidRDefault="003A24EC" w:rsidP="00C335FA">
            <w:pPr>
              <w:widowControl w:val="0"/>
              <w:ind w:left="720"/>
              <w:rPr>
                <w:lang w:val="en-US"/>
              </w:rPr>
            </w:pPr>
            <w:r w:rsidRPr="00C800EF">
              <w:rPr>
                <w:lang w:val="en-US"/>
              </w:rPr>
              <w:t>In general, [Your province citizens] are complying with the governmental measures.</w:t>
            </w:r>
          </w:p>
        </w:tc>
        <w:tc>
          <w:tcPr>
            <w:tcW w:w="2944" w:type="dxa"/>
            <w:shd w:val="clear" w:color="auto" w:fill="auto"/>
            <w:tcMar>
              <w:top w:w="43" w:type="dxa"/>
              <w:left w:w="43" w:type="dxa"/>
              <w:bottom w:w="43" w:type="dxa"/>
              <w:right w:w="43" w:type="dxa"/>
            </w:tcMar>
          </w:tcPr>
          <w:p w14:paraId="307A85E4" w14:textId="77777777" w:rsidR="003A24EC" w:rsidRPr="00C800EF" w:rsidRDefault="003A24EC" w:rsidP="00C335FA">
            <w:pPr>
              <w:widowControl w:val="0"/>
              <w:jc w:val="center"/>
              <w:rPr>
                <w:color w:val="000000"/>
                <w:lang w:val="en-US"/>
              </w:rPr>
            </w:pPr>
            <w:r w:rsidRPr="00C800EF">
              <w:rPr>
                <w:color w:val="000000"/>
                <w:lang w:val="en-US"/>
              </w:rPr>
              <w:t>1-10 (Totally disagree and totally agree)</w:t>
            </w:r>
          </w:p>
        </w:tc>
        <w:tc>
          <w:tcPr>
            <w:tcW w:w="2032" w:type="dxa"/>
            <w:shd w:val="clear" w:color="auto" w:fill="auto"/>
          </w:tcPr>
          <w:p w14:paraId="676F567D" w14:textId="77777777" w:rsidR="003A24EC" w:rsidRDefault="003A24EC" w:rsidP="00C335FA">
            <w:pPr>
              <w:widowControl w:val="0"/>
              <w:jc w:val="center"/>
              <w:rPr>
                <w:color w:val="000000"/>
              </w:rPr>
            </w:pPr>
            <w:r>
              <w:rPr>
                <w:color w:val="000000"/>
              </w:rPr>
              <w:t>1</w:t>
            </w:r>
          </w:p>
        </w:tc>
      </w:tr>
      <w:tr w:rsidR="003A24EC" w:rsidRPr="00845224" w14:paraId="4B0897A5" w14:textId="77777777" w:rsidTr="00C335FA">
        <w:trPr>
          <w:trHeight w:val="28"/>
        </w:trPr>
        <w:tc>
          <w:tcPr>
            <w:tcW w:w="1843" w:type="dxa"/>
          </w:tcPr>
          <w:p w14:paraId="3D199BEF" w14:textId="77777777" w:rsidR="003A24EC" w:rsidRPr="00C800EF" w:rsidRDefault="003A24EC" w:rsidP="00C335FA">
            <w:pPr>
              <w:widowControl w:val="0"/>
              <w:rPr>
                <w:lang w:val="en-US"/>
              </w:rPr>
            </w:pPr>
            <w:r w:rsidRPr="00C800EF">
              <w:rPr>
                <w:lang w:val="en-US"/>
              </w:rPr>
              <w:t>Perception of federal social norms</w:t>
            </w:r>
          </w:p>
        </w:tc>
        <w:tc>
          <w:tcPr>
            <w:tcW w:w="6837" w:type="dxa"/>
            <w:shd w:val="clear" w:color="auto" w:fill="auto"/>
            <w:tcMar>
              <w:top w:w="43" w:type="dxa"/>
              <w:left w:w="43" w:type="dxa"/>
              <w:bottom w:w="43" w:type="dxa"/>
              <w:right w:w="43" w:type="dxa"/>
            </w:tcMar>
          </w:tcPr>
          <w:p w14:paraId="1A7FF22C" w14:textId="77777777" w:rsidR="003A24EC" w:rsidRPr="00C800EF" w:rsidRDefault="003A24EC" w:rsidP="00C335FA">
            <w:pPr>
              <w:widowControl w:val="0"/>
              <w:rPr>
                <w:lang w:val="en-US"/>
              </w:rPr>
            </w:pPr>
            <w:r w:rsidRPr="00C800EF">
              <w:rPr>
                <w:i/>
                <w:iCs/>
                <w:lang w:val="en-US"/>
              </w:rPr>
              <w:t>Using the scale from 1 to 10 below, indicate your level of agreement with each of the statements.</w:t>
            </w:r>
          </w:p>
        </w:tc>
        <w:tc>
          <w:tcPr>
            <w:tcW w:w="2944" w:type="dxa"/>
            <w:shd w:val="clear" w:color="auto" w:fill="auto"/>
            <w:tcMar>
              <w:top w:w="43" w:type="dxa"/>
              <w:left w:w="43" w:type="dxa"/>
              <w:bottom w:w="43" w:type="dxa"/>
              <w:right w:w="43" w:type="dxa"/>
            </w:tcMar>
          </w:tcPr>
          <w:p w14:paraId="397A4D5D" w14:textId="77777777" w:rsidR="003A24EC" w:rsidRPr="00C800EF" w:rsidRDefault="003A24EC" w:rsidP="00C335FA">
            <w:pPr>
              <w:widowControl w:val="0"/>
              <w:jc w:val="center"/>
              <w:rPr>
                <w:color w:val="000000"/>
                <w:lang w:val="en-US"/>
              </w:rPr>
            </w:pPr>
          </w:p>
        </w:tc>
        <w:tc>
          <w:tcPr>
            <w:tcW w:w="2032" w:type="dxa"/>
            <w:shd w:val="clear" w:color="auto" w:fill="auto"/>
          </w:tcPr>
          <w:p w14:paraId="23F6B849" w14:textId="77777777" w:rsidR="003A24EC" w:rsidRPr="00C800EF" w:rsidRDefault="003A24EC" w:rsidP="00C335FA">
            <w:pPr>
              <w:widowControl w:val="0"/>
              <w:jc w:val="center"/>
              <w:rPr>
                <w:color w:val="000000"/>
                <w:lang w:val="en-US"/>
              </w:rPr>
            </w:pPr>
          </w:p>
        </w:tc>
      </w:tr>
      <w:tr w:rsidR="003A24EC" w:rsidRPr="00F63774" w14:paraId="7101546C" w14:textId="77777777" w:rsidTr="00C335FA">
        <w:trPr>
          <w:trHeight w:val="28"/>
        </w:trPr>
        <w:tc>
          <w:tcPr>
            <w:tcW w:w="1843" w:type="dxa"/>
          </w:tcPr>
          <w:p w14:paraId="23AE6797" w14:textId="77777777" w:rsidR="003A24EC" w:rsidRPr="00C800EF" w:rsidRDefault="003A24EC" w:rsidP="00C335FA">
            <w:pPr>
              <w:widowControl w:val="0"/>
              <w:rPr>
                <w:lang w:val="en-US"/>
              </w:rPr>
            </w:pPr>
          </w:p>
        </w:tc>
        <w:tc>
          <w:tcPr>
            <w:tcW w:w="6837" w:type="dxa"/>
            <w:shd w:val="clear" w:color="auto" w:fill="auto"/>
            <w:tcMar>
              <w:top w:w="43" w:type="dxa"/>
              <w:left w:w="43" w:type="dxa"/>
              <w:bottom w:w="43" w:type="dxa"/>
              <w:right w:w="43" w:type="dxa"/>
            </w:tcMar>
          </w:tcPr>
          <w:p w14:paraId="74C8CCBE" w14:textId="77777777" w:rsidR="003A24EC" w:rsidRPr="00C800EF" w:rsidRDefault="003A24EC" w:rsidP="00C335FA">
            <w:pPr>
              <w:widowControl w:val="0"/>
              <w:ind w:left="720"/>
              <w:rPr>
                <w:lang w:val="en-US"/>
              </w:rPr>
            </w:pPr>
            <w:r w:rsidRPr="00C800EF">
              <w:rPr>
                <w:lang w:val="en-US"/>
              </w:rPr>
              <w:t xml:space="preserve">Most Canadians are following governments’ measures recommendations concerning COVID-19. </w:t>
            </w:r>
          </w:p>
        </w:tc>
        <w:tc>
          <w:tcPr>
            <w:tcW w:w="2944" w:type="dxa"/>
            <w:shd w:val="clear" w:color="auto" w:fill="auto"/>
            <w:tcMar>
              <w:top w:w="43" w:type="dxa"/>
              <w:left w:w="43" w:type="dxa"/>
              <w:bottom w:w="43" w:type="dxa"/>
              <w:right w:w="43" w:type="dxa"/>
            </w:tcMar>
          </w:tcPr>
          <w:p w14:paraId="56637A66" w14:textId="77777777" w:rsidR="003A24EC" w:rsidRPr="00C800EF" w:rsidRDefault="003A24EC" w:rsidP="00C335FA">
            <w:pPr>
              <w:widowControl w:val="0"/>
              <w:jc w:val="center"/>
              <w:rPr>
                <w:color w:val="000000"/>
                <w:lang w:val="en-US"/>
              </w:rPr>
            </w:pPr>
            <w:r w:rsidRPr="00C800EF">
              <w:rPr>
                <w:color w:val="000000"/>
                <w:lang w:val="en-US"/>
              </w:rPr>
              <w:t>1-10 (Totally disagree and totally agree)</w:t>
            </w:r>
          </w:p>
        </w:tc>
        <w:tc>
          <w:tcPr>
            <w:tcW w:w="2032" w:type="dxa"/>
            <w:shd w:val="clear" w:color="auto" w:fill="auto"/>
          </w:tcPr>
          <w:p w14:paraId="415B921E" w14:textId="77777777" w:rsidR="003A24EC" w:rsidRDefault="003A24EC" w:rsidP="00C335FA">
            <w:pPr>
              <w:widowControl w:val="0"/>
              <w:jc w:val="center"/>
              <w:rPr>
                <w:color w:val="000000"/>
              </w:rPr>
            </w:pPr>
            <w:r>
              <w:rPr>
                <w:color w:val="000000"/>
              </w:rPr>
              <w:t>1</w:t>
            </w:r>
          </w:p>
        </w:tc>
      </w:tr>
      <w:tr w:rsidR="003A24EC" w:rsidRPr="00845224" w14:paraId="189D8F0D" w14:textId="77777777" w:rsidTr="00C335FA">
        <w:trPr>
          <w:trHeight w:val="81"/>
        </w:trPr>
        <w:tc>
          <w:tcPr>
            <w:tcW w:w="1843" w:type="dxa"/>
          </w:tcPr>
          <w:p w14:paraId="5B10B708" w14:textId="77777777" w:rsidR="003A24EC" w:rsidRDefault="003A24EC" w:rsidP="00C335FA">
            <w:pPr>
              <w:widowControl w:val="0"/>
            </w:pPr>
            <w:proofErr w:type="spellStart"/>
            <w:r>
              <w:t>Perceived</w:t>
            </w:r>
            <w:proofErr w:type="spellEnd"/>
            <w:r>
              <w:t xml:space="preserve"> self-</w:t>
            </w:r>
            <w:proofErr w:type="spellStart"/>
            <w:r>
              <w:t>efficacy</w:t>
            </w:r>
            <w:proofErr w:type="spellEnd"/>
          </w:p>
        </w:tc>
        <w:tc>
          <w:tcPr>
            <w:tcW w:w="6837" w:type="dxa"/>
            <w:shd w:val="clear" w:color="auto" w:fill="auto"/>
            <w:tcMar>
              <w:top w:w="43" w:type="dxa"/>
              <w:left w:w="43" w:type="dxa"/>
              <w:bottom w:w="43" w:type="dxa"/>
              <w:right w:w="43" w:type="dxa"/>
            </w:tcMar>
          </w:tcPr>
          <w:p w14:paraId="2B4A9B3A" w14:textId="77777777" w:rsidR="003A24EC" w:rsidRPr="00C800EF" w:rsidRDefault="003A24EC" w:rsidP="00C335FA">
            <w:pPr>
              <w:widowControl w:val="0"/>
              <w:rPr>
                <w:lang w:val="en-US"/>
              </w:rPr>
            </w:pPr>
            <w:r w:rsidRPr="00C800EF">
              <w:rPr>
                <w:i/>
                <w:iCs/>
                <w:lang w:val="en-US"/>
              </w:rPr>
              <w:t>Using the scale from 1 to 10 below, indicate your level of agreement with each of the statements.</w:t>
            </w:r>
          </w:p>
        </w:tc>
        <w:tc>
          <w:tcPr>
            <w:tcW w:w="2944" w:type="dxa"/>
            <w:shd w:val="clear" w:color="auto" w:fill="auto"/>
            <w:tcMar>
              <w:top w:w="43" w:type="dxa"/>
              <w:left w:w="43" w:type="dxa"/>
              <w:bottom w:w="43" w:type="dxa"/>
              <w:right w:w="43" w:type="dxa"/>
            </w:tcMar>
          </w:tcPr>
          <w:p w14:paraId="6831DA6F" w14:textId="77777777" w:rsidR="003A24EC" w:rsidRPr="00C800EF" w:rsidRDefault="003A24EC" w:rsidP="00C335FA">
            <w:pPr>
              <w:widowControl w:val="0"/>
              <w:jc w:val="center"/>
              <w:rPr>
                <w:color w:val="000000"/>
                <w:lang w:val="en-US"/>
              </w:rPr>
            </w:pPr>
          </w:p>
        </w:tc>
        <w:tc>
          <w:tcPr>
            <w:tcW w:w="2032" w:type="dxa"/>
            <w:shd w:val="clear" w:color="auto" w:fill="auto"/>
          </w:tcPr>
          <w:p w14:paraId="5B95B069" w14:textId="77777777" w:rsidR="003A24EC" w:rsidRPr="00C800EF" w:rsidRDefault="003A24EC" w:rsidP="00C335FA">
            <w:pPr>
              <w:widowControl w:val="0"/>
              <w:jc w:val="center"/>
              <w:rPr>
                <w:color w:val="000000"/>
                <w:lang w:val="en-US"/>
              </w:rPr>
            </w:pPr>
          </w:p>
        </w:tc>
      </w:tr>
      <w:tr w:rsidR="003A24EC" w:rsidRPr="00F63774" w14:paraId="1B368EDB" w14:textId="77777777" w:rsidTr="00C335FA">
        <w:trPr>
          <w:trHeight w:val="81"/>
        </w:trPr>
        <w:tc>
          <w:tcPr>
            <w:tcW w:w="1843" w:type="dxa"/>
          </w:tcPr>
          <w:p w14:paraId="6F85B691" w14:textId="77777777" w:rsidR="003A24EC" w:rsidRPr="00C800EF" w:rsidRDefault="003A24EC" w:rsidP="00C335FA">
            <w:pPr>
              <w:widowControl w:val="0"/>
              <w:rPr>
                <w:lang w:val="en-US"/>
              </w:rPr>
            </w:pPr>
          </w:p>
        </w:tc>
        <w:tc>
          <w:tcPr>
            <w:tcW w:w="6837" w:type="dxa"/>
            <w:shd w:val="clear" w:color="auto" w:fill="auto"/>
            <w:tcMar>
              <w:top w:w="43" w:type="dxa"/>
              <w:left w:w="43" w:type="dxa"/>
              <w:bottom w:w="43" w:type="dxa"/>
              <w:right w:w="43" w:type="dxa"/>
            </w:tcMar>
          </w:tcPr>
          <w:p w14:paraId="77B9D880" w14:textId="77777777" w:rsidR="003A24EC" w:rsidRPr="00C800EF" w:rsidRDefault="003A24EC" w:rsidP="00C335FA">
            <w:pPr>
              <w:widowControl w:val="0"/>
              <w:ind w:left="720"/>
              <w:rPr>
                <w:lang w:val="en-US"/>
              </w:rPr>
            </w:pPr>
            <w:r w:rsidRPr="00C800EF">
              <w:rPr>
                <w:lang w:val="en-US"/>
              </w:rPr>
              <w:t xml:space="preserve">I do not know what </w:t>
            </w:r>
            <w:proofErr w:type="gramStart"/>
            <w:r w:rsidRPr="00C800EF">
              <w:rPr>
                <w:lang w:val="en-US"/>
              </w:rPr>
              <w:t>is the best strategy</w:t>
            </w:r>
            <w:proofErr w:type="gramEnd"/>
            <w:r w:rsidRPr="00C800EF">
              <w:rPr>
                <w:lang w:val="en-US"/>
              </w:rPr>
              <w:t xml:space="preserve"> to fight COVID-19.</w:t>
            </w:r>
          </w:p>
        </w:tc>
        <w:tc>
          <w:tcPr>
            <w:tcW w:w="2944" w:type="dxa"/>
            <w:shd w:val="clear" w:color="auto" w:fill="auto"/>
            <w:tcMar>
              <w:top w:w="43" w:type="dxa"/>
              <w:left w:w="43" w:type="dxa"/>
              <w:bottom w:w="43" w:type="dxa"/>
              <w:right w:w="43" w:type="dxa"/>
            </w:tcMar>
          </w:tcPr>
          <w:p w14:paraId="2FB3A20F" w14:textId="77777777" w:rsidR="003A24EC" w:rsidRPr="00C800EF" w:rsidRDefault="003A24EC" w:rsidP="00C335FA">
            <w:pPr>
              <w:widowControl w:val="0"/>
              <w:jc w:val="center"/>
              <w:rPr>
                <w:color w:val="000000"/>
                <w:lang w:val="en-US"/>
              </w:rPr>
            </w:pPr>
            <w:r w:rsidRPr="00C800EF">
              <w:rPr>
                <w:color w:val="000000"/>
                <w:lang w:val="en-US"/>
              </w:rPr>
              <w:t>1-10 (Totally disagree and totally agree)</w:t>
            </w:r>
          </w:p>
        </w:tc>
        <w:tc>
          <w:tcPr>
            <w:tcW w:w="2032" w:type="dxa"/>
            <w:shd w:val="clear" w:color="auto" w:fill="auto"/>
          </w:tcPr>
          <w:p w14:paraId="195CE129" w14:textId="77777777" w:rsidR="003A24EC" w:rsidRDefault="003A24EC" w:rsidP="00C335FA">
            <w:pPr>
              <w:widowControl w:val="0"/>
              <w:jc w:val="center"/>
              <w:rPr>
                <w:color w:val="000000"/>
              </w:rPr>
            </w:pPr>
            <w:r>
              <w:rPr>
                <w:color w:val="000000"/>
              </w:rPr>
              <w:t>1</w:t>
            </w:r>
          </w:p>
        </w:tc>
      </w:tr>
      <w:tr w:rsidR="003A24EC" w:rsidRPr="00845224" w14:paraId="2F674518" w14:textId="77777777" w:rsidTr="00C335FA">
        <w:trPr>
          <w:trHeight w:val="81"/>
        </w:trPr>
        <w:tc>
          <w:tcPr>
            <w:tcW w:w="1843" w:type="dxa"/>
          </w:tcPr>
          <w:p w14:paraId="17131A70" w14:textId="77777777" w:rsidR="003A24EC" w:rsidRDefault="003A24EC" w:rsidP="00C335FA">
            <w:pPr>
              <w:widowControl w:val="0"/>
            </w:pPr>
            <w:r>
              <w:lastRenderedPageBreak/>
              <w:t xml:space="preserve">Trust in </w:t>
            </w:r>
            <w:proofErr w:type="spellStart"/>
            <w:r>
              <w:t>government</w:t>
            </w:r>
            <w:proofErr w:type="spellEnd"/>
          </w:p>
        </w:tc>
        <w:tc>
          <w:tcPr>
            <w:tcW w:w="6837" w:type="dxa"/>
            <w:shd w:val="clear" w:color="auto" w:fill="auto"/>
            <w:tcMar>
              <w:top w:w="43" w:type="dxa"/>
              <w:left w:w="43" w:type="dxa"/>
              <w:bottom w:w="43" w:type="dxa"/>
              <w:right w:w="43" w:type="dxa"/>
            </w:tcMar>
          </w:tcPr>
          <w:p w14:paraId="52E9FAFA" w14:textId="77777777" w:rsidR="003A24EC" w:rsidRPr="00C800EF" w:rsidRDefault="003A24EC" w:rsidP="00C335FA">
            <w:pPr>
              <w:widowControl w:val="0"/>
              <w:rPr>
                <w:lang w:val="en-US"/>
              </w:rPr>
            </w:pPr>
            <w:r w:rsidRPr="00C800EF">
              <w:rPr>
                <w:lang w:val="en-US"/>
              </w:rPr>
              <w:t>How much do you trust each of the following actors to address the COVID-19 crisis?</w:t>
            </w:r>
          </w:p>
        </w:tc>
        <w:tc>
          <w:tcPr>
            <w:tcW w:w="2944" w:type="dxa"/>
            <w:shd w:val="clear" w:color="auto" w:fill="auto"/>
            <w:tcMar>
              <w:top w:w="43" w:type="dxa"/>
              <w:left w:w="43" w:type="dxa"/>
              <w:bottom w:w="43" w:type="dxa"/>
              <w:right w:w="43" w:type="dxa"/>
            </w:tcMar>
          </w:tcPr>
          <w:p w14:paraId="754E1CD0" w14:textId="77777777" w:rsidR="003A24EC" w:rsidRPr="00C800EF" w:rsidRDefault="003A24EC" w:rsidP="00C335FA">
            <w:pPr>
              <w:widowControl w:val="0"/>
              <w:jc w:val="center"/>
              <w:rPr>
                <w:color w:val="000000"/>
                <w:lang w:val="en-US"/>
              </w:rPr>
            </w:pPr>
          </w:p>
        </w:tc>
        <w:tc>
          <w:tcPr>
            <w:tcW w:w="2032" w:type="dxa"/>
            <w:shd w:val="clear" w:color="auto" w:fill="auto"/>
          </w:tcPr>
          <w:p w14:paraId="50B44927" w14:textId="77777777" w:rsidR="003A24EC" w:rsidRPr="00C800EF" w:rsidRDefault="003A24EC" w:rsidP="00C335FA">
            <w:pPr>
              <w:widowControl w:val="0"/>
              <w:jc w:val="center"/>
              <w:rPr>
                <w:color w:val="000000"/>
                <w:lang w:val="en-US"/>
              </w:rPr>
            </w:pPr>
          </w:p>
        </w:tc>
      </w:tr>
      <w:tr w:rsidR="003A24EC" w:rsidRPr="00F63774" w14:paraId="1CC47C45" w14:textId="77777777" w:rsidTr="00C335FA">
        <w:trPr>
          <w:trHeight w:val="81"/>
        </w:trPr>
        <w:tc>
          <w:tcPr>
            <w:tcW w:w="1843" w:type="dxa"/>
          </w:tcPr>
          <w:p w14:paraId="27D28116" w14:textId="77777777" w:rsidR="003A24EC" w:rsidRPr="00C800EF" w:rsidRDefault="003A24EC" w:rsidP="00C335FA">
            <w:pPr>
              <w:widowControl w:val="0"/>
              <w:rPr>
                <w:lang w:val="en-US"/>
              </w:rPr>
            </w:pPr>
          </w:p>
        </w:tc>
        <w:tc>
          <w:tcPr>
            <w:tcW w:w="6837" w:type="dxa"/>
            <w:shd w:val="clear" w:color="auto" w:fill="auto"/>
            <w:tcMar>
              <w:top w:w="43" w:type="dxa"/>
              <w:left w:w="43" w:type="dxa"/>
              <w:bottom w:w="43" w:type="dxa"/>
              <w:right w:w="43" w:type="dxa"/>
            </w:tcMar>
          </w:tcPr>
          <w:p w14:paraId="51AEFAE3" w14:textId="77777777" w:rsidR="003A24EC" w:rsidRPr="00C800EF" w:rsidRDefault="003A24EC" w:rsidP="00C335FA">
            <w:pPr>
              <w:widowControl w:val="0"/>
              <w:ind w:left="720"/>
              <w:rPr>
                <w:lang w:val="en-US"/>
              </w:rPr>
            </w:pPr>
            <w:r w:rsidRPr="00C800EF">
              <w:rPr>
                <w:lang w:val="en-US"/>
              </w:rPr>
              <w:t>Premier Minister [Name] [Pipe in the name of the Prime Minister]</w:t>
            </w:r>
          </w:p>
        </w:tc>
        <w:tc>
          <w:tcPr>
            <w:tcW w:w="2944" w:type="dxa"/>
            <w:shd w:val="clear" w:color="auto" w:fill="auto"/>
            <w:tcMar>
              <w:top w:w="43" w:type="dxa"/>
              <w:left w:w="43" w:type="dxa"/>
              <w:bottom w:w="43" w:type="dxa"/>
              <w:right w:w="43" w:type="dxa"/>
            </w:tcMar>
          </w:tcPr>
          <w:p w14:paraId="40DBC4C2" w14:textId="77777777" w:rsidR="003A24EC" w:rsidRPr="00C800EF" w:rsidRDefault="003A24EC" w:rsidP="00C335FA">
            <w:pPr>
              <w:widowControl w:val="0"/>
              <w:jc w:val="center"/>
              <w:rPr>
                <w:color w:val="000000"/>
                <w:lang w:val="en-US"/>
              </w:rPr>
            </w:pPr>
            <w:r w:rsidRPr="00C800EF">
              <w:rPr>
                <w:color w:val="000000"/>
                <w:lang w:val="en-US"/>
              </w:rPr>
              <w:t>1-10 (Totally distrust and totally trust)</w:t>
            </w:r>
          </w:p>
        </w:tc>
        <w:tc>
          <w:tcPr>
            <w:tcW w:w="2032" w:type="dxa"/>
            <w:shd w:val="clear" w:color="auto" w:fill="auto"/>
          </w:tcPr>
          <w:p w14:paraId="4A182EB4" w14:textId="77777777" w:rsidR="003A24EC" w:rsidRDefault="003A24EC" w:rsidP="00C335FA">
            <w:pPr>
              <w:widowControl w:val="0"/>
              <w:jc w:val="center"/>
              <w:rPr>
                <w:color w:val="000000"/>
              </w:rPr>
            </w:pPr>
            <w:r>
              <w:rPr>
                <w:color w:val="000000"/>
              </w:rPr>
              <w:t>1</w:t>
            </w:r>
          </w:p>
        </w:tc>
      </w:tr>
      <w:tr w:rsidR="003A24EC" w:rsidRPr="00F63774" w14:paraId="28151DD0" w14:textId="77777777" w:rsidTr="00C335FA">
        <w:trPr>
          <w:trHeight w:val="81"/>
        </w:trPr>
        <w:tc>
          <w:tcPr>
            <w:tcW w:w="1843" w:type="dxa"/>
          </w:tcPr>
          <w:p w14:paraId="38E0247B" w14:textId="77777777" w:rsidR="003A24EC" w:rsidRDefault="003A24EC" w:rsidP="00C335FA">
            <w:pPr>
              <w:widowControl w:val="0"/>
            </w:pPr>
            <w:r>
              <w:t>Trust in science</w:t>
            </w:r>
          </w:p>
        </w:tc>
        <w:tc>
          <w:tcPr>
            <w:tcW w:w="6837" w:type="dxa"/>
            <w:shd w:val="clear" w:color="auto" w:fill="auto"/>
            <w:tcMar>
              <w:top w:w="43" w:type="dxa"/>
              <w:left w:w="43" w:type="dxa"/>
              <w:bottom w:w="43" w:type="dxa"/>
              <w:right w:w="43" w:type="dxa"/>
            </w:tcMar>
          </w:tcPr>
          <w:p w14:paraId="09E44C1E" w14:textId="77777777" w:rsidR="003A24EC" w:rsidRPr="00C800EF" w:rsidRDefault="003A24EC" w:rsidP="00C335FA">
            <w:pPr>
              <w:widowControl w:val="0"/>
              <w:rPr>
                <w:lang w:val="en-US"/>
              </w:rPr>
            </w:pPr>
            <w:r w:rsidRPr="00C800EF">
              <w:rPr>
                <w:lang w:val="en-US"/>
              </w:rPr>
              <w:t>How much do you trust each of the following actors to address the COVID-19 crisis?</w:t>
            </w:r>
          </w:p>
        </w:tc>
        <w:tc>
          <w:tcPr>
            <w:tcW w:w="2944" w:type="dxa"/>
            <w:shd w:val="clear" w:color="auto" w:fill="auto"/>
            <w:tcMar>
              <w:top w:w="43" w:type="dxa"/>
              <w:left w:w="43" w:type="dxa"/>
              <w:bottom w:w="43" w:type="dxa"/>
              <w:right w:w="43" w:type="dxa"/>
            </w:tcMar>
          </w:tcPr>
          <w:p w14:paraId="1648CEAD" w14:textId="77777777" w:rsidR="003A24EC" w:rsidRPr="00C800EF" w:rsidRDefault="003A24EC" w:rsidP="00C335FA">
            <w:pPr>
              <w:widowControl w:val="0"/>
              <w:jc w:val="center"/>
              <w:rPr>
                <w:color w:val="000000"/>
                <w:lang w:val="en-US"/>
              </w:rPr>
            </w:pPr>
            <w:r w:rsidRPr="00C800EF">
              <w:rPr>
                <w:color w:val="000000"/>
                <w:lang w:val="en-US"/>
              </w:rPr>
              <w:t>1-10 (Totally distrust and totally trust)</w:t>
            </w:r>
          </w:p>
        </w:tc>
        <w:tc>
          <w:tcPr>
            <w:tcW w:w="2032" w:type="dxa"/>
            <w:shd w:val="clear" w:color="auto" w:fill="auto"/>
          </w:tcPr>
          <w:p w14:paraId="022D8A09" w14:textId="77777777" w:rsidR="003A24EC" w:rsidRDefault="003A24EC" w:rsidP="00C335FA">
            <w:pPr>
              <w:widowControl w:val="0"/>
              <w:jc w:val="center"/>
              <w:rPr>
                <w:color w:val="000000"/>
              </w:rPr>
            </w:pPr>
            <w:r>
              <w:rPr>
                <w:color w:val="000000"/>
              </w:rPr>
              <w:t>1</w:t>
            </w:r>
          </w:p>
        </w:tc>
      </w:tr>
      <w:tr w:rsidR="003A24EC" w:rsidRPr="00F63774" w14:paraId="565B9D39" w14:textId="77777777" w:rsidTr="00C335FA">
        <w:trPr>
          <w:trHeight w:val="81"/>
        </w:trPr>
        <w:tc>
          <w:tcPr>
            <w:tcW w:w="1843" w:type="dxa"/>
          </w:tcPr>
          <w:p w14:paraId="4D25844A" w14:textId="77777777" w:rsidR="003A24EC" w:rsidRDefault="003A24EC" w:rsidP="00C335FA">
            <w:pPr>
              <w:widowControl w:val="0"/>
            </w:pPr>
          </w:p>
        </w:tc>
        <w:tc>
          <w:tcPr>
            <w:tcW w:w="6837" w:type="dxa"/>
            <w:shd w:val="clear" w:color="auto" w:fill="auto"/>
            <w:tcMar>
              <w:top w:w="43" w:type="dxa"/>
              <w:left w:w="43" w:type="dxa"/>
              <w:bottom w:w="43" w:type="dxa"/>
              <w:right w:w="43" w:type="dxa"/>
            </w:tcMar>
          </w:tcPr>
          <w:p w14:paraId="3350DF8E" w14:textId="77777777" w:rsidR="003A24EC" w:rsidRPr="00C800EF" w:rsidRDefault="003A24EC" w:rsidP="00C335FA">
            <w:pPr>
              <w:widowControl w:val="0"/>
              <w:ind w:left="720"/>
              <w:rPr>
                <w:lang w:val="en-US"/>
              </w:rPr>
            </w:pPr>
            <w:r w:rsidRPr="00C800EF">
              <w:rPr>
                <w:lang w:val="en-US"/>
              </w:rPr>
              <w:t>Canadian Hospital and health services</w:t>
            </w:r>
          </w:p>
        </w:tc>
        <w:tc>
          <w:tcPr>
            <w:tcW w:w="2944" w:type="dxa"/>
            <w:shd w:val="clear" w:color="auto" w:fill="auto"/>
            <w:tcMar>
              <w:top w:w="43" w:type="dxa"/>
              <w:left w:w="43" w:type="dxa"/>
              <w:bottom w:w="43" w:type="dxa"/>
              <w:right w:w="43" w:type="dxa"/>
            </w:tcMar>
          </w:tcPr>
          <w:p w14:paraId="409D07CD" w14:textId="77777777" w:rsidR="003A24EC" w:rsidRPr="00C800EF" w:rsidRDefault="003A24EC" w:rsidP="00C335FA">
            <w:pPr>
              <w:widowControl w:val="0"/>
              <w:jc w:val="center"/>
              <w:rPr>
                <w:color w:val="000000"/>
                <w:lang w:val="en-US"/>
              </w:rPr>
            </w:pPr>
            <w:r w:rsidRPr="00C800EF">
              <w:rPr>
                <w:color w:val="000000"/>
                <w:lang w:val="en-US"/>
              </w:rPr>
              <w:t>1-10 (Totally distrust and totally trust)</w:t>
            </w:r>
          </w:p>
        </w:tc>
        <w:tc>
          <w:tcPr>
            <w:tcW w:w="2032" w:type="dxa"/>
            <w:shd w:val="clear" w:color="auto" w:fill="auto"/>
          </w:tcPr>
          <w:p w14:paraId="63412CAC" w14:textId="77777777" w:rsidR="003A24EC" w:rsidRDefault="003A24EC" w:rsidP="00C335FA">
            <w:pPr>
              <w:widowControl w:val="0"/>
              <w:jc w:val="center"/>
              <w:rPr>
                <w:color w:val="000000"/>
              </w:rPr>
            </w:pPr>
            <w:r>
              <w:rPr>
                <w:color w:val="000000"/>
              </w:rPr>
              <w:t>1</w:t>
            </w:r>
          </w:p>
        </w:tc>
      </w:tr>
      <w:tr w:rsidR="003A24EC" w:rsidRPr="00845224" w14:paraId="4F2DC4CC" w14:textId="77777777" w:rsidTr="00C335FA">
        <w:trPr>
          <w:trHeight w:val="81"/>
        </w:trPr>
        <w:tc>
          <w:tcPr>
            <w:tcW w:w="1843" w:type="dxa"/>
          </w:tcPr>
          <w:p w14:paraId="13AB6C46" w14:textId="77777777" w:rsidR="003A24EC" w:rsidRDefault="003A24EC" w:rsidP="00C335FA">
            <w:pPr>
              <w:widowControl w:val="0"/>
            </w:pPr>
            <w:r>
              <w:t>Clarity</w:t>
            </w:r>
          </w:p>
        </w:tc>
        <w:tc>
          <w:tcPr>
            <w:tcW w:w="6837" w:type="dxa"/>
            <w:shd w:val="clear" w:color="auto" w:fill="auto"/>
            <w:tcMar>
              <w:top w:w="43" w:type="dxa"/>
              <w:left w:w="43" w:type="dxa"/>
              <w:bottom w:w="43" w:type="dxa"/>
              <w:right w:w="43" w:type="dxa"/>
            </w:tcMar>
          </w:tcPr>
          <w:p w14:paraId="326587BB" w14:textId="77777777" w:rsidR="003A24EC" w:rsidRPr="00C800EF" w:rsidRDefault="003A24EC" w:rsidP="00C335FA">
            <w:pPr>
              <w:widowControl w:val="0"/>
              <w:rPr>
                <w:lang w:val="en-US"/>
              </w:rPr>
            </w:pPr>
            <w:r w:rsidRPr="00E422F1">
              <w:rPr>
                <w:lang w:val="en-US"/>
              </w:rPr>
              <w:t>Using the scale from 1 to 10 below, indicate your level of agreement with each of the statements.</w:t>
            </w:r>
          </w:p>
        </w:tc>
        <w:tc>
          <w:tcPr>
            <w:tcW w:w="2944" w:type="dxa"/>
            <w:shd w:val="clear" w:color="auto" w:fill="auto"/>
            <w:tcMar>
              <w:top w:w="43" w:type="dxa"/>
              <w:left w:w="43" w:type="dxa"/>
              <w:bottom w:w="43" w:type="dxa"/>
              <w:right w:w="43" w:type="dxa"/>
            </w:tcMar>
          </w:tcPr>
          <w:p w14:paraId="7C14E3A7" w14:textId="77777777" w:rsidR="003A24EC" w:rsidRPr="00C800EF" w:rsidRDefault="003A24EC" w:rsidP="00C335FA">
            <w:pPr>
              <w:widowControl w:val="0"/>
              <w:jc w:val="center"/>
              <w:rPr>
                <w:color w:val="000000"/>
                <w:lang w:val="en-US"/>
              </w:rPr>
            </w:pPr>
          </w:p>
        </w:tc>
        <w:tc>
          <w:tcPr>
            <w:tcW w:w="2032" w:type="dxa"/>
            <w:shd w:val="clear" w:color="auto" w:fill="auto"/>
          </w:tcPr>
          <w:p w14:paraId="486E6BE3" w14:textId="77777777" w:rsidR="003A24EC" w:rsidRPr="00E422F1" w:rsidRDefault="003A24EC" w:rsidP="00C335FA">
            <w:pPr>
              <w:widowControl w:val="0"/>
              <w:jc w:val="center"/>
              <w:rPr>
                <w:color w:val="000000"/>
                <w:lang w:val="en-US"/>
              </w:rPr>
            </w:pPr>
          </w:p>
        </w:tc>
      </w:tr>
      <w:tr w:rsidR="003A24EC" w:rsidRPr="00E422F1" w14:paraId="02AFA0DD" w14:textId="77777777" w:rsidTr="00C335FA">
        <w:trPr>
          <w:trHeight w:val="81"/>
        </w:trPr>
        <w:tc>
          <w:tcPr>
            <w:tcW w:w="1843" w:type="dxa"/>
          </w:tcPr>
          <w:p w14:paraId="29E39E14" w14:textId="77777777" w:rsidR="003A24EC" w:rsidRPr="00E422F1" w:rsidRDefault="003A24EC" w:rsidP="00C335FA">
            <w:pPr>
              <w:widowControl w:val="0"/>
              <w:rPr>
                <w:lang w:val="en-US"/>
              </w:rPr>
            </w:pPr>
          </w:p>
        </w:tc>
        <w:tc>
          <w:tcPr>
            <w:tcW w:w="6837" w:type="dxa"/>
            <w:shd w:val="clear" w:color="auto" w:fill="auto"/>
            <w:tcMar>
              <w:top w:w="43" w:type="dxa"/>
              <w:left w:w="43" w:type="dxa"/>
              <w:bottom w:w="43" w:type="dxa"/>
              <w:right w:w="43" w:type="dxa"/>
            </w:tcMar>
          </w:tcPr>
          <w:p w14:paraId="1C34222F" w14:textId="77777777" w:rsidR="003A24EC" w:rsidRPr="00C800EF" w:rsidRDefault="003A24EC" w:rsidP="00C335FA">
            <w:pPr>
              <w:widowControl w:val="0"/>
              <w:ind w:left="720"/>
              <w:rPr>
                <w:lang w:val="en-US"/>
              </w:rPr>
            </w:pPr>
            <w:r w:rsidRPr="00E422F1">
              <w:rPr>
                <w:lang w:val="en-US"/>
              </w:rPr>
              <w:t>In general, I have a clear understanding of the various measures established by my provincial public health agency.</w:t>
            </w:r>
          </w:p>
        </w:tc>
        <w:tc>
          <w:tcPr>
            <w:tcW w:w="2944" w:type="dxa"/>
            <w:shd w:val="clear" w:color="auto" w:fill="auto"/>
            <w:tcMar>
              <w:top w:w="43" w:type="dxa"/>
              <w:left w:w="43" w:type="dxa"/>
              <w:bottom w:w="43" w:type="dxa"/>
              <w:right w:w="43" w:type="dxa"/>
            </w:tcMar>
          </w:tcPr>
          <w:p w14:paraId="17103267" w14:textId="77777777" w:rsidR="003A24EC" w:rsidRPr="00C800EF" w:rsidRDefault="003A24EC" w:rsidP="00C335FA">
            <w:pPr>
              <w:widowControl w:val="0"/>
              <w:jc w:val="center"/>
              <w:rPr>
                <w:color w:val="000000"/>
                <w:lang w:val="en-US"/>
              </w:rPr>
            </w:pPr>
            <w:r w:rsidRPr="00C800EF">
              <w:rPr>
                <w:color w:val="000000"/>
                <w:lang w:val="en-US"/>
              </w:rPr>
              <w:t>1-10 (Totally disagree and totally agree)</w:t>
            </w:r>
          </w:p>
        </w:tc>
        <w:tc>
          <w:tcPr>
            <w:tcW w:w="2032" w:type="dxa"/>
            <w:shd w:val="clear" w:color="auto" w:fill="auto"/>
          </w:tcPr>
          <w:p w14:paraId="636A5E46" w14:textId="77777777" w:rsidR="003A24EC" w:rsidRPr="00E422F1" w:rsidRDefault="003A24EC" w:rsidP="00C335FA">
            <w:pPr>
              <w:widowControl w:val="0"/>
              <w:jc w:val="center"/>
              <w:rPr>
                <w:color w:val="000000"/>
                <w:lang w:val="en-US"/>
              </w:rPr>
            </w:pPr>
            <w:r>
              <w:rPr>
                <w:color w:val="000000"/>
                <w:lang w:val="en-US"/>
              </w:rPr>
              <w:t>1</w:t>
            </w:r>
          </w:p>
        </w:tc>
      </w:tr>
      <w:tr w:rsidR="003A24EC" w:rsidRPr="00845224" w14:paraId="77E6BAE0" w14:textId="77777777" w:rsidTr="00C335FA">
        <w:trPr>
          <w:trHeight w:val="81"/>
        </w:trPr>
        <w:tc>
          <w:tcPr>
            <w:tcW w:w="1843" w:type="dxa"/>
          </w:tcPr>
          <w:p w14:paraId="26BAF44F" w14:textId="77777777" w:rsidR="003A24EC" w:rsidRPr="00E422F1" w:rsidRDefault="003A24EC" w:rsidP="00C335FA">
            <w:pPr>
              <w:widowControl w:val="0"/>
              <w:rPr>
                <w:lang w:val="en-US"/>
              </w:rPr>
            </w:pPr>
            <w:r>
              <w:rPr>
                <w:lang w:val="en-US"/>
              </w:rPr>
              <w:t>Coherence</w:t>
            </w:r>
          </w:p>
        </w:tc>
        <w:tc>
          <w:tcPr>
            <w:tcW w:w="6837" w:type="dxa"/>
            <w:shd w:val="clear" w:color="auto" w:fill="auto"/>
            <w:tcMar>
              <w:top w:w="43" w:type="dxa"/>
              <w:left w:w="43" w:type="dxa"/>
              <w:bottom w:w="43" w:type="dxa"/>
              <w:right w:w="43" w:type="dxa"/>
            </w:tcMar>
          </w:tcPr>
          <w:p w14:paraId="6D3B531D" w14:textId="77777777" w:rsidR="003A24EC" w:rsidRPr="00C800EF" w:rsidRDefault="003A24EC" w:rsidP="00C335FA">
            <w:pPr>
              <w:widowControl w:val="0"/>
              <w:rPr>
                <w:lang w:val="en-US"/>
              </w:rPr>
            </w:pPr>
            <w:r w:rsidRPr="00E422F1">
              <w:rPr>
                <w:lang w:val="en-US"/>
              </w:rPr>
              <w:t>Using the scale from 1 to 10 below, indicate your level of agreement with each of the statements.</w:t>
            </w:r>
          </w:p>
        </w:tc>
        <w:tc>
          <w:tcPr>
            <w:tcW w:w="2944" w:type="dxa"/>
            <w:shd w:val="clear" w:color="auto" w:fill="auto"/>
            <w:tcMar>
              <w:top w:w="43" w:type="dxa"/>
              <w:left w:w="43" w:type="dxa"/>
              <w:bottom w:w="43" w:type="dxa"/>
              <w:right w:w="43" w:type="dxa"/>
            </w:tcMar>
          </w:tcPr>
          <w:p w14:paraId="17F07D45" w14:textId="77777777" w:rsidR="003A24EC" w:rsidRPr="00C800EF" w:rsidRDefault="003A24EC" w:rsidP="00C335FA">
            <w:pPr>
              <w:widowControl w:val="0"/>
              <w:jc w:val="center"/>
              <w:rPr>
                <w:color w:val="000000"/>
                <w:lang w:val="en-US"/>
              </w:rPr>
            </w:pPr>
          </w:p>
        </w:tc>
        <w:tc>
          <w:tcPr>
            <w:tcW w:w="2032" w:type="dxa"/>
            <w:shd w:val="clear" w:color="auto" w:fill="auto"/>
          </w:tcPr>
          <w:p w14:paraId="00026B9B" w14:textId="77777777" w:rsidR="003A24EC" w:rsidRPr="00E422F1" w:rsidRDefault="003A24EC" w:rsidP="00C335FA">
            <w:pPr>
              <w:widowControl w:val="0"/>
              <w:jc w:val="center"/>
              <w:rPr>
                <w:color w:val="000000"/>
                <w:lang w:val="en-US"/>
              </w:rPr>
            </w:pPr>
          </w:p>
        </w:tc>
      </w:tr>
      <w:tr w:rsidR="003A24EC" w:rsidRPr="00E422F1" w14:paraId="60B6A5F5" w14:textId="77777777" w:rsidTr="00C335FA">
        <w:trPr>
          <w:trHeight w:val="81"/>
        </w:trPr>
        <w:tc>
          <w:tcPr>
            <w:tcW w:w="1843" w:type="dxa"/>
          </w:tcPr>
          <w:p w14:paraId="699C0B99" w14:textId="77777777" w:rsidR="003A24EC" w:rsidRPr="00E422F1" w:rsidRDefault="003A24EC" w:rsidP="00C335FA">
            <w:pPr>
              <w:widowControl w:val="0"/>
              <w:rPr>
                <w:lang w:val="en-US"/>
              </w:rPr>
            </w:pPr>
          </w:p>
        </w:tc>
        <w:tc>
          <w:tcPr>
            <w:tcW w:w="6837" w:type="dxa"/>
            <w:shd w:val="clear" w:color="auto" w:fill="auto"/>
            <w:tcMar>
              <w:top w:w="43" w:type="dxa"/>
              <w:left w:w="43" w:type="dxa"/>
              <w:bottom w:w="43" w:type="dxa"/>
              <w:right w:w="43" w:type="dxa"/>
            </w:tcMar>
          </w:tcPr>
          <w:p w14:paraId="2275EDB0" w14:textId="77777777" w:rsidR="003A24EC" w:rsidRPr="00C800EF" w:rsidRDefault="003A24EC" w:rsidP="00C335FA">
            <w:pPr>
              <w:widowControl w:val="0"/>
              <w:ind w:left="720"/>
              <w:rPr>
                <w:lang w:val="en-US"/>
              </w:rPr>
            </w:pPr>
            <w:r w:rsidRPr="00E422F1">
              <w:rPr>
                <w:lang w:val="en-US"/>
              </w:rPr>
              <w:t>I am confused about the different recommendations coming from the federal and provincial governments and public health agencies.</w:t>
            </w:r>
            <w:r>
              <w:rPr>
                <w:lang w:val="en-US"/>
              </w:rPr>
              <w:t xml:space="preserve"> </w:t>
            </w:r>
          </w:p>
        </w:tc>
        <w:tc>
          <w:tcPr>
            <w:tcW w:w="2944" w:type="dxa"/>
            <w:shd w:val="clear" w:color="auto" w:fill="auto"/>
            <w:tcMar>
              <w:top w:w="43" w:type="dxa"/>
              <w:left w:w="43" w:type="dxa"/>
              <w:bottom w:w="43" w:type="dxa"/>
              <w:right w:w="43" w:type="dxa"/>
            </w:tcMar>
          </w:tcPr>
          <w:p w14:paraId="212C2B24" w14:textId="77777777" w:rsidR="003A24EC" w:rsidRPr="00C800EF" w:rsidRDefault="003A24EC" w:rsidP="00C335FA">
            <w:pPr>
              <w:widowControl w:val="0"/>
              <w:jc w:val="center"/>
              <w:rPr>
                <w:color w:val="000000"/>
                <w:lang w:val="en-US"/>
              </w:rPr>
            </w:pPr>
            <w:r w:rsidRPr="00C800EF">
              <w:rPr>
                <w:color w:val="000000"/>
                <w:lang w:val="en-US"/>
              </w:rPr>
              <w:t>1-10 (Totally disagree and totally agree)</w:t>
            </w:r>
          </w:p>
        </w:tc>
        <w:tc>
          <w:tcPr>
            <w:tcW w:w="2032" w:type="dxa"/>
            <w:shd w:val="clear" w:color="auto" w:fill="auto"/>
          </w:tcPr>
          <w:p w14:paraId="367FD261" w14:textId="77777777" w:rsidR="003A24EC" w:rsidRPr="00E422F1" w:rsidRDefault="003A24EC" w:rsidP="00C335FA">
            <w:pPr>
              <w:widowControl w:val="0"/>
              <w:jc w:val="center"/>
              <w:rPr>
                <w:color w:val="000000"/>
                <w:lang w:val="en-US"/>
              </w:rPr>
            </w:pPr>
            <w:r>
              <w:rPr>
                <w:color w:val="000000"/>
                <w:lang w:val="en-US"/>
              </w:rPr>
              <w:t>1</w:t>
            </w:r>
          </w:p>
        </w:tc>
      </w:tr>
      <w:tr w:rsidR="003A24EC" w:rsidRPr="00E422F1" w14:paraId="673A0C68" w14:textId="77777777" w:rsidTr="00C335FA">
        <w:trPr>
          <w:trHeight w:val="81"/>
        </w:trPr>
        <w:tc>
          <w:tcPr>
            <w:tcW w:w="1843" w:type="dxa"/>
            <w:tcBorders>
              <w:bottom w:val="single" w:sz="4" w:space="0" w:color="auto"/>
            </w:tcBorders>
          </w:tcPr>
          <w:p w14:paraId="5A099639" w14:textId="77777777" w:rsidR="003A24EC" w:rsidRPr="00E422F1" w:rsidRDefault="003A24EC" w:rsidP="00C335FA">
            <w:pPr>
              <w:widowControl w:val="0"/>
              <w:rPr>
                <w:lang w:val="en-US"/>
              </w:rPr>
            </w:pPr>
          </w:p>
        </w:tc>
        <w:tc>
          <w:tcPr>
            <w:tcW w:w="6837" w:type="dxa"/>
            <w:tcBorders>
              <w:bottom w:val="single" w:sz="4" w:space="0" w:color="auto"/>
            </w:tcBorders>
            <w:shd w:val="clear" w:color="auto" w:fill="auto"/>
            <w:tcMar>
              <w:top w:w="43" w:type="dxa"/>
              <w:left w:w="43" w:type="dxa"/>
              <w:bottom w:w="43" w:type="dxa"/>
              <w:right w:w="43" w:type="dxa"/>
            </w:tcMar>
          </w:tcPr>
          <w:p w14:paraId="3CD4E9F7" w14:textId="77777777" w:rsidR="003A24EC" w:rsidRPr="00E422F1" w:rsidRDefault="003A24EC" w:rsidP="00C335FA">
            <w:pPr>
              <w:widowControl w:val="0"/>
              <w:ind w:left="720"/>
              <w:rPr>
                <w:lang w:val="en-US"/>
              </w:rPr>
            </w:pPr>
            <w:r w:rsidRPr="00E422F1">
              <w:rPr>
                <w:lang w:val="en-US"/>
              </w:rPr>
              <w:t>The measures established by Canadian and provincial public health agencies are similar.</w:t>
            </w:r>
          </w:p>
        </w:tc>
        <w:tc>
          <w:tcPr>
            <w:tcW w:w="2944" w:type="dxa"/>
            <w:tcBorders>
              <w:bottom w:val="single" w:sz="4" w:space="0" w:color="auto"/>
            </w:tcBorders>
            <w:shd w:val="clear" w:color="auto" w:fill="auto"/>
            <w:tcMar>
              <w:top w:w="43" w:type="dxa"/>
              <w:left w:w="43" w:type="dxa"/>
              <w:bottom w:w="43" w:type="dxa"/>
              <w:right w:w="43" w:type="dxa"/>
            </w:tcMar>
          </w:tcPr>
          <w:p w14:paraId="4F2079BA" w14:textId="77777777" w:rsidR="003A24EC" w:rsidRPr="00C800EF" w:rsidRDefault="003A24EC" w:rsidP="00C335FA">
            <w:pPr>
              <w:widowControl w:val="0"/>
              <w:jc w:val="center"/>
              <w:rPr>
                <w:color w:val="000000"/>
                <w:lang w:val="en-US"/>
              </w:rPr>
            </w:pPr>
            <w:r w:rsidRPr="00C800EF">
              <w:rPr>
                <w:color w:val="000000"/>
                <w:lang w:val="en-US"/>
              </w:rPr>
              <w:t>1-10 (Totally disagree and totally agree)</w:t>
            </w:r>
          </w:p>
        </w:tc>
        <w:tc>
          <w:tcPr>
            <w:tcW w:w="2032" w:type="dxa"/>
            <w:tcBorders>
              <w:bottom w:val="single" w:sz="4" w:space="0" w:color="auto"/>
            </w:tcBorders>
            <w:shd w:val="clear" w:color="auto" w:fill="auto"/>
          </w:tcPr>
          <w:p w14:paraId="2BEABBF9" w14:textId="77777777" w:rsidR="003A24EC" w:rsidRDefault="003A24EC" w:rsidP="00C335FA">
            <w:pPr>
              <w:widowControl w:val="0"/>
              <w:jc w:val="center"/>
              <w:rPr>
                <w:color w:val="000000"/>
                <w:lang w:val="en-US"/>
              </w:rPr>
            </w:pPr>
            <w:r>
              <w:rPr>
                <w:color w:val="000000"/>
                <w:lang w:val="en-US"/>
              </w:rPr>
              <w:t>1</w:t>
            </w:r>
          </w:p>
        </w:tc>
      </w:tr>
    </w:tbl>
    <w:p w14:paraId="38FAE087" w14:textId="77777777" w:rsidR="003A24EC" w:rsidRDefault="003A24EC" w:rsidP="003A24EC">
      <w:pPr>
        <w:spacing w:after="60"/>
        <w:jc w:val="both"/>
        <w:rPr>
          <w:lang w:val="en-US"/>
        </w:rPr>
      </w:pPr>
    </w:p>
    <w:p w14:paraId="0B84605B" w14:textId="77777777" w:rsidR="003A24EC" w:rsidRDefault="003A24EC" w:rsidP="003A24EC">
      <w:pPr>
        <w:spacing w:after="60"/>
        <w:jc w:val="both"/>
        <w:rPr>
          <w:lang w:val="en-US"/>
        </w:rPr>
        <w:sectPr w:rsidR="003A24EC" w:rsidSect="00C800EF">
          <w:pgSz w:w="15840" w:h="12240" w:orient="landscape"/>
          <w:pgMar w:top="1440" w:right="1440" w:bottom="1440" w:left="1440" w:header="709" w:footer="709" w:gutter="0"/>
          <w:cols w:space="720"/>
          <w:docGrid w:linePitch="326"/>
        </w:sectPr>
      </w:pPr>
    </w:p>
    <w:p w14:paraId="70713735" w14:textId="77777777" w:rsidR="003A24EC" w:rsidRPr="001670E7" w:rsidRDefault="003A24EC" w:rsidP="003A24EC">
      <w:pPr>
        <w:pStyle w:val="Titre4"/>
      </w:pPr>
      <w:bookmarkStart w:id="40" w:name="_Toc155923682"/>
      <w:bookmarkStart w:id="41" w:name="_Toc155923934"/>
      <w:bookmarkStart w:id="42" w:name="_Toc163219209"/>
      <w:r w:rsidRPr="001670E7">
        <w:rPr>
          <w:b/>
          <w:bCs/>
        </w:rPr>
        <w:lastRenderedPageBreak/>
        <w:t>Table 12.</w:t>
      </w:r>
      <w:r w:rsidRPr="001670E7">
        <w:t xml:space="preserve"> Final computation of </w:t>
      </w:r>
      <w:r>
        <w:t>factor</w:t>
      </w:r>
      <w:r w:rsidRPr="001670E7">
        <w:t>s (high vs low)</w:t>
      </w:r>
      <w:bookmarkEnd w:id="40"/>
      <w:bookmarkEnd w:id="41"/>
      <w:bookmarkEnd w:id="42"/>
    </w:p>
    <w:tbl>
      <w:tblPr>
        <w:tblW w:w="8647" w:type="dxa"/>
        <w:tblBorders>
          <w:top w:val="nil"/>
          <w:left w:val="nil"/>
          <w:bottom w:val="nil"/>
          <w:right w:val="nil"/>
          <w:insideH w:val="nil"/>
          <w:insideV w:val="nil"/>
        </w:tblBorders>
        <w:tblLayout w:type="fixed"/>
        <w:tblLook w:val="0600" w:firstRow="0" w:lastRow="0" w:firstColumn="0" w:lastColumn="0" w:noHBand="1" w:noVBand="1"/>
      </w:tblPr>
      <w:tblGrid>
        <w:gridCol w:w="3828"/>
        <w:gridCol w:w="1984"/>
        <w:gridCol w:w="2835"/>
      </w:tblGrid>
      <w:tr w:rsidR="003A24EC" w:rsidRPr="00A131F2" w14:paraId="1140EFC3" w14:textId="77777777" w:rsidTr="00C335FA">
        <w:trPr>
          <w:trHeight w:val="368"/>
        </w:trPr>
        <w:tc>
          <w:tcPr>
            <w:tcW w:w="3828" w:type="dxa"/>
            <w:tcBorders>
              <w:top w:val="single" w:sz="4" w:space="0" w:color="000000"/>
              <w:bottom w:val="single" w:sz="4" w:space="0" w:color="000000"/>
            </w:tcBorders>
            <w:shd w:val="clear" w:color="auto" w:fill="auto"/>
            <w:tcMar>
              <w:top w:w="43" w:type="dxa"/>
              <w:left w:w="43" w:type="dxa"/>
              <w:bottom w:w="43" w:type="dxa"/>
              <w:right w:w="43" w:type="dxa"/>
            </w:tcMar>
            <w:vAlign w:val="center"/>
          </w:tcPr>
          <w:p w14:paraId="425FD647" w14:textId="77777777" w:rsidR="003A24EC" w:rsidRPr="00DE715F" w:rsidRDefault="003A24EC" w:rsidP="00C335FA">
            <w:pPr>
              <w:widowControl w:val="0"/>
              <w:rPr>
                <w:i/>
              </w:rPr>
            </w:pPr>
            <w:proofErr w:type="spellStart"/>
            <w:r w:rsidRPr="00DE715F">
              <w:rPr>
                <w:i/>
              </w:rPr>
              <w:t>Factors</w:t>
            </w:r>
            <w:proofErr w:type="spellEnd"/>
          </w:p>
        </w:tc>
        <w:tc>
          <w:tcPr>
            <w:tcW w:w="1984" w:type="dxa"/>
            <w:tcBorders>
              <w:top w:val="single" w:sz="4" w:space="0" w:color="000000"/>
              <w:bottom w:val="single" w:sz="4" w:space="0" w:color="000000"/>
            </w:tcBorders>
            <w:shd w:val="clear" w:color="auto" w:fill="auto"/>
            <w:tcMar>
              <w:top w:w="43" w:type="dxa"/>
              <w:left w:w="43" w:type="dxa"/>
              <w:bottom w:w="43" w:type="dxa"/>
              <w:right w:w="43" w:type="dxa"/>
            </w:tcMar>
            <w:vAlign w:val="center"/>
          </w:tcPr>
          <w:p w14:paraId="71AC3C87" w14:textId="77777777" w:rsidR="003A24EC" w:rsidRPr="00E422F1" w:rsidRDefault="003A24EC" w:rsidP="00C335FA">
            <w:pPr>
              <w:widowControl w:val="0"/>
              <w:jc w:val="center"/>
              <w:rPr>
                <w:iCs/>
                <w:lang w:val="en-US"/>
              </w:rPr>
            </w:pPr>
            <w:r w:rsidRPr="00E422F1">
              <w:rPr>
                <w:iCs/>
                <w:lang w:val="en-US"/>
              </w:rPr>
              <w:t>First quartile (</w:t>
            </w:r>
            <w:r w:rsidRPr="00E422F1">
              <w:rPr>
                <w:lang w:val="en-US"/>
              </w:rPr>
              <w:t>lower or equal)</w:t>
            </w:r>
          </w:p>
        </w:tc>
        <w:tc>
          <w:tcPr>
            <w:tcW w:w="2835" w:type="dxa"/>
            <w:tcBorders>
              <w:top w:val="single" w:sz="4" w:space="0" w:color="000000"/>
              <w:bottom w:val="single" w:sz="4" w:space="0" w:color="000000"/>
            </w:tcBorders>
            <w:shd w:val="clear" w:color="auto" w:fill="auto"/>
            <w:tcMar>
              <w:top w:w="43" w:type="dxa"/>
              <w:left w:w="43" w:type="dxa"/>
              <w:bottom w:w="43" w:type="dxa"/>
              <w:right w:w="43" w:type="dxa"/>
            </w:tcMar>
            <w:vAlign w:val="center"/>
          </w:tcPr>
          <w:p w14:paraId="779B05F8" w14:textId="77777777" w:rsidR="003A24EC" w:rsidRPr="00E422F1" w:rsidRDefault="003A24EC" w:rsidP="00C335FA">
            <w:pPr>
              <w:widowControl w:val="0"/>
              <w:jc w:val="center"/>
              <w:rPr>
                <w:iCs/>
              </w:rPr>
            </w:pPr>
            <w:r w:rsidRPr="00E422F1">
              <w:rPr>
                <w:iCs/>
              </w:rPr>
              <w:t>% (n)</w:t>
            </w:r>
          </w:p>
        </w:tc>
      </w:tr>
      <w:tr w:rsidR="003A24EC" w:rsidRPr="00A131F2" w14:paraId="1187E421" w14:textId="77777777" w:rsidTr="00C335FA">
        <w:trPr>
          <w:trHeight w:val="25"/>
        </w:trPr>
        <w:tc>
          <w:tcPr>
            <w:tcW w:w="3828" w:type="dxa"/>
            <w:tcBorders>
              <w:top w:val="single" w:sz="4" w:space="0" w:color="000000"/>
              <w:left w:val="nil"/>
              <w:bottom w:val="nil"/>
              <w:right w:val="nil"/>
            </w:tcBorders>
            <w:shd w:val="clear" w:color="auto" w:fill="auto"/>
            <w:tcMar>
              <w:top w:w="43" w:type="dxa"/>
              <w:left w:w="43" w:type="dxa"/>
              <w:bottom w:w="43" w:type="dxa"/>
              <w:right w:w="43" w:type="dxa"/>
            </w:tcMar>
          </w:tcPr>
          <w:p w14:paraId="033AB847" w14:textId="77777777" w:rsidR="003A24EC" w:rsidRPr="00A131F2" w:rsidRDefault="003A24EC" w:rsidP="00C335FA">
            <w:pPr>
              <w:widowControl w:val="0"/>
              <w:rPr>
                <w:i/>
              </w:rPr>
            </w:pPr>
            <w:proofErr w:type="spellStart"/>
            <w:r>
              <w:rPr>
                <w:i/>
              </w:rPr>
              <w:t>Health</w:t>
            </w:r>
            <w:proofErr w:type="spellEnd"/>
            <w:r>
              <w:rPr>
                <w:i/>
              </w:rPr>
              <w:t xml:space="preserve"> </w:t>
            </w:r>
            <w:proofErr w:type="spellStart"/>
            <w:r>
              <w:rPr>
                <w:i/>
              </w:rPr>
              <w:t>literacy</w:t>
            </w:r>
            <w:proofErr w:type="spellEnd"/>
          </w:p>
        </w:tc>
        <w:tc>
          <w:tcPr>
            <w:tcW w:w="1984" w:type="dxa"/>
            <w:tcBorders>
              <w:top w:val="single" w:sz="4" w:space="0" w:color="000000"/>
              <w:left w:val="nil"/>
              <w:bottom w:val="nil"/>
              <w:right w:val="nil"/>
            </w:tcBorders>
            <w:shd w:val="clear" w:color="auto" w:fill="auto"/>
            <w:tcMar>
              <w:top w:w="43" w:type="dxa"/>
              <w:left w:w="43" w:type="dxa"/>
              <w:bottom w:w="43" w:type="dxa"/>
              <w:right w:w="43" w:type="dxa"/>
            </w:tcMar>
          </w:tcPr>
          <w:p w14:paraId="7EBC2440" w14:textId="77777777" w:rsidR="003A24EC" w:rsidRPr="00A131F2" w:rsidRDefault="003A24EC" w:rsidP="00C335FA">
            <w:pPr>
              <w:widowControl w:val="0"/>
              <w:jc w:val="center"/>
            </w:pPr>
            <w:r w:rsidRPr="00A131F2">
              <w:t xml:space="preserve"> </w:t>
            </w:r>
            <w:r>
              <w:t>0.8</w:t>
            </w:r>
          </w:p>
        </w:tc>
        <w:tc>
          <w:tcPr>
            <w:tcW w:w="2835" w:type="dxa"/>
            <w:tcBorders>
              <w:top w:val="single" w:sz="4" w:space="0" w:color="000000"/>
              <w:left w:val="nil"/>
              <w:bottom w:val="nil"/>
              <w:right w:val="nil"/>
            </w:tcBorders>
            <w:shd w:val="clear" w:color="auto" w:fill="auto"/>
            <w:tcMar>
              <w:top w:w="43" w:type="dxa"/>
              <w:left w:w="43" w:type="dxa"/>
              <w:bottom w:w="43" w:type="dxa"/>
              <w:right w:w="43" w:type="dxa"/>
            </w:tcMar>
          </w:tcPr>
          <w:p w14:paraId="12C7AEC1" w14:textId="77777777" w:rsidR="003A24EC" w:rsidRPr="00A131F2" w:rsidRDefault="003A24EC" w:rsidP="00C335FA">
            <w:pPr>
              <w:widowControl w:val="0"/>
              <w:jc w:val="center"/>
            </w:pPr>
            <w:r w:rsidRPr="00A131F2">
              <w:t xml:space="preserve"> </w:t>
            </w:r>
          </w:p>
        </w:tc>
      </w:tr>
      <w:tr w:rsidR="003A24EC" w:rsidRPr="00A131F2" w14:paraId="436CA58F" w14:textId="77777777" w:rsidTr="00C335FA">
        <w:trPr>
          <w:trHeight w:val="35"/>
        </w:trPr>
        <w:tc>
          <w:tcPr>
            <w:tcW w:w="3828" w:type="dxa"/>
            <w:tcBorders>
              <w:top w:val="nil"/>
              <w:left w:val="nil"/>
              <w:bottom w:val="nil"/>
              <w:right w:val="nil"/>
            </w:tcBorders>
            <w:shd w:val="clear" w:color="auto" w:fill="auto"/>
            <w:tcMar>
              <w:top w:w="43" w:type="dxa"/>
              <w:left w:w="43" w:type="dxa"/>
              <w:bottom w:w="43" w:type="dxa"/>
              <w:right w:w="43" w:type="dxa"/>
            </w:tcMar>
          </w:tcPr>
          <w:p w14:paraId="25477A71" w14:textId="77777777" w:rsidR="003A24EC" w:rsidRPr="00A131F2" w:rsidRDefault="003A24EC" w:rsidP="00C335FA">
            <w:pPr>
              <w:widowControl w:val="0"/>
              <w:ind w:left="320"/>
              <w:rPr>
                <w:i/>
              </w:rPr>
            </w:pPr>
            <w:r>
              <w:rPr>
                <w:i/>
              </w:rPr>
              <w:t>High</w:t>
            </w:r>
          </w:p>
        </w:tc>
        <w:tc>
          <w:tcPr>
            <w:tcW w:w="1984" w:type="dxa"/>
            <w:tcBorders>
              <w:top w:val="nil"/>
              <w:left w:val="nil"/>
              <w:bottom w:val="nil"/>
              <w:right w:val="nil"/>
            </w:tcBorders>
            <w:shd w:val="clear" w:color="auto" w:fill="auto"/>
            <w:tcMar>
              <w:top w:w="43" w:type="dxa"/>
              <w:left w:w="43" w:type="dxa"/>
              <w:bottom w:w="43" w:type="dxa"/>
              <w:right w:w="43" w:type="dxa"/>
            </w:tcMar>
          </w:tcPr>
          <w:p w14:paraId="4230FA39"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6BFC26E2" w14:textId="77777777" w:rsidR="003A24EC" w:rsidRPr="00A131F2" w:rsidRDefault="003A24EC" w:rsidP="00C335FA">
            <w:pPr>
              <w:widowControl w:val="0"/>
              <w:jc w:val="center"/>
            </w:pPr>
            <w:r>
              <w:t>70.36 (1396)</w:t>
            </w:r>
          </w:p>
        </w:tc>
      </w:tr>
      <w:tr w:rsidR="003A24EC" w:rsidRPr="00A131F2" w14:paraId="14E0F560"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3A1849B9" w14:textId="77777777" w:rsidR="003A24EC" w:rsidRPr="00A131F2" w:rsidRDefault="003A24EC" w:rsidP="00C335FA">
            <w:pPr>
              <w:widowControl w:val="0"/>
              <w:ind w:left="320"/>
              <w:rPr>
                <w:i/>
              </w:rPr>
            </w:pPr>
            <w:r>
              <w:rPr>
                <w:i/>
              </w:rPr>
              <w:t>Low</w:t>
            </w:r>
          </w:p>
        </w:tc>
        <w:tc>
          <w:tcPr>
            <w:tcW w:w="1984" w:type="dxa"/>
            <w:tcBorders>
              <w:top w:val="nil"/>
              <w:left w:val="nil"/>
              <w:bottom w:val="nil"/>
              <w:right w:val="nil"/>
            </w:tcBorders>
            <w:shd w:val="clear" w:color="auto" w:fill="auto"/>
            <w:tcMar>
              <w:top w:w="43" w:type="dxa"/>
              <w:left w:w="43" w:type="dxa"/>
              <w:bottom w:w="43" w:type="dxa"/>
              <w:right w:w="43" w:type="dxa"/>
            </w:tcMar>
          </w:tcPr>
          <w:p w14:paraId="50D111D4"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7FA5C0C3" w14:textId="77777777" w:rsidR="003A24EC" w:rsidRPr="00A131F2" w:rsidRDefault="003A24EC" w:rsidP="00C335FA">
            <w:pPr>
              <w:widowControl w:val="0"/>
              <w:jc w:val="center"/>
            </w:pPr>
            <w:r>
              <w:t>29.64 (588)</w:t>
            </w:r>
          </w:p>
        </w:tc>
      </w:tr>
      <w:tr w:rsidR="003A24EC" w:rsidRPr="00E422F1" w14:paraId="1A49D49A" w14:textId="77777777" w:rsidTr="00C335FA">
        <w:trPr>
          <w:trHeight w:val="35"/>
        </w:trPr>
        <w:tc>
          <w:tcPr>
            <w:tcW w:w="3828" w:type="dxa"/>
            <w:tcBorders>
              <w:top w:val="nil"/>
              <w:left w:val="nil"/>
              <w:bottom w:val="nil"/>
              <w:right w:val="nil"/>
            </w:tcBorders>
            <w:shd w:val="clear" w:color="auto" w:fill="auto"/>
            <w:tcMar>
              <w:top w:w="43" w:type="dxa"/>
              <w:left w:w="43" w:type="dxa"/>
              <w:bottom w:w="43" w:type="dxa"/>
              <w:right w:w="43" w:type="dxa"/>
            </w:tcMar>
          </w:tcPr>
          <w:p w14:paraId="15321302" w14:textId="77777777" w:rsidR="003A24EC" w:rsidRPr="00E422F1" w:rsidRDefault="003A24EC" w:rsidP="00C335FA">
            <w:pPr>
              <w:widowControl w:val="0"/>
              <w:rPr>
                <w:i/>
                <w:lang w:val="en-US"/>
              </w:rPr>
            </w:pPr>
            <w:r w:rsidRPr="00E422F1">
              <w:rPr>
                <w:i/>
                <w:lang w:val="en-US"/>
              </w:rPr>
              <w:t>Perception of provincial social norms</w:t>
            </w:r>
          </w:p>
        </w:tc>
        <w:tc>
          <w:tcPr>
            <w:tcW w:w="1984" w:type="dxa"/>
            <w:tcBorders>
              <w:top w:val="nil"/>
              <w:left w:val="nil"/>
              <w:bottom w:val="nil"/>
              <w:right w:val="nil"/>
            </w:tcBorders>
            <w:shd w:val="clear" w:color="auto" w:fill="auto"/>
            <w:tcMar>
              <w:top w:w="43" w:type="dxa"/>
              <w:left w:w="43" w:type="dxa"/>
              <w:bottom w:w="43" w:type="dxa"/>
              <w:right w:w="43" w:type="dxa"/>
            </w:tcMar>
          </w:tcPr>
          <w:p w14:paraId="3D0FF0DE" w14:textId="77777777" w:rsidR="003A24EC" w:rsidRPr="00E422F1" w:rsidRDefault="003A24EC" w:rsidP="00C335FA">
            <w:pPr>
              <w:widowControl w:val="0"/>
              <w:jc w:val="center"/>
              <w:rPr>
                <w:lang w:val="en-US"/>
              </w:rPr>
            </w:pPr>
            <w:r>
              <w:rPr>
                <w:lang w:val="en-US"/>
              </w:rPr>
              <w:t>7</w:t>
            </w:r>
          </w:p>
        </w:tc>
        <w:tc>
          <w:tcPr>
            <w:tcW w:w="2835" w:type="dxa"/>
            <w:tcBorders>
              <w:top w:val="nil"/>
              <w:left w:val="nil"/>
              <w:bottom w:val="nil"/>
              <w:right w:val="nil"/>
            </w:tcBorders>
            <w:shd w:val="clear" w:color="auto" w:fill="auto"/>
            <w:tcMar>
              <w:top w:w="43" w:type="dxa"/>
              <w:left w:w="43" w:type="dxa"/>
              <w:bottom w:w="43" w:type="dxa"/>
              <w:right w:w="43" w:type="dxa"/>
            </w:tcMar>
          </w:tcPr>
          <w:p w14:paraId="279856E2" w14:textId="77777777" w:rsidR="003A24EC" w:rsidRPr="00E422F1" w:rsidRDefault="003A24EC" w:rsidP="00C335FA">
            <w:pPr>
              <w:widowControl w:val="0"/>
              <w:jc w:val="center"/>
              <w:rPr>
                <w:lang w:val="en-US"/>
              </w:rPr>
            </w:pPr>
          </w:p>
        </w:tc>
      </w:tr>
      <w:tr w:rsidR="003A24EC" w:rsidRPr="00A131F2" w14:paraId="21B3B040" w14:textId="77777777" w:rsidTr="00C335FA">
        <w:trPr>
          <w:trHeight w:val="35"/>
        </w:trPr>
        <w:tc>
          <w:tcPr>
            <w:tcW w:w="3828" w:type="dxa"/>
            <w:tcBorders>
              <w:top w:val="nil"/>
              <w:left w:val="nil"/>
              <w:bottom w:val="nil"/>
              <w:right w:val="nil"/>
            </w:tcBorders>
            <w:shd w:val="clear" w:color="auto" w:fill="auto"/>
            <w:tcMar>
              <w:top w:w="43" w:type="dxa"/>
              <w:left w:w="43" w:type="dxa"/>
              <w:bottom w:w="43" w:type="dxa"/>
              <w:right w:w="43" w:type="dxa"/>
            </w:tcMar>
          </w:tcPr>
          <w:p w14:paraId="1D6DC9C6" w14:textId="77777777" w:rsidR="003A24EC" w:rsidRPr="00A131F2" w:rsidRDefault="003A24EC" w:rsidP="00C335FA">
            <w:pPr>
              <w:widowControl w:val="0"/>
              <w:ind w:left="320"/>
              <w:rPr>
                <w:i/>
              </w:rPr>
            </w:pPr>
            <w:r>
              <w:rPr>
                <w:i/>
              </w:rPr>
              <w:t>High</w:t>
            </w:r>
          </w:p>
        </w:tc>
        <w:tc>
          <w:tcPr>
            <w:tcW w:w="1984" w:type="dxa"/>
            <w:tcBorders>
              <w:top w:val="nil"/>
              <w:left w:val="nil"/>
              <w:bottom w:val="nil"/>
              <w:right w:val="nil"/>
            </w:tcBorders>
            <w:shd w:val="clear" w:color="auto" w:fill="auto"/>
            <w:tcMar>
              <w:top w:w="43" w:type="dxa"/>
              <w:left w:w="43" w:type="dxa"/>
              <w:bottom w:w="43" w:type="dxa"/>
              <w:right w:w="43" w:type="dxa"/>
            </w:tcMar>
          </w:tcPr>
          <w:p w14:paraId="17E282C1"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67BEE713" w14:textId="77777777" w:rsidR="003A24EC" w:rsidRPr="00A131F2" w:rsidRDefault="003A24EC" w:rsidP="00C335FA">
            <w:pPr>
              <w:widowControl w:val="0"/>
              <w:jc w:val="center"/>
            </w:pPr>
            <w:r>
              <w:t>51.61 (1024)</w:t>
            </w:r>
          </w:p>
        </w:tc>
      </w:tr>
      <w:tr w:rsidR="003A24EC" w:rsidRPr="00A131F2" w14:paraId="345F54F5" w14:textId="77777777" w:rsidTr="00C335FA">
        <w:trPr>
          <w:trHeight w:val="35"/>
        </w:trPr>
        <w:tc>
          <w:tcPr>
            <w:tcW w:w="3828" w:type="dxa"/>
            <w:tcBorders>
              <w:top w:val="nil"/>
              <w:left w:val="nil"/>
              <w:bottom w:val="nil"/>
              <w:right w:val="nil"/>
            </w:tcBorders>
            <w:shd w:val="clear" w:color="auto" w:fill="auto"/>
            <w:tcMar>
              <w:top w:w="43" w:type="dxa"/>
              <w:left w:w="43" w:type="dxa"/>
              <w:bottom w:w="43" w:type="dxa"/>
              <w:right w:w="43" w:type="dxa"/>
            </w:tcMar>
          </w:tcPr>
          <w:p w14:paraId="057D53C1" w14:textId="77777777" w:rsidR="003A24EC" w:rsidRPr="00A131F2" w:rsidRDefault="003A24EC" w:rsidP="00C335FA">
            <w:pPr>
              <w:widowControl w:val="0"/>
              <w:ind w:left="320"/>
              <w:rPr>
                <w:i/>
              </w:rPr>
            </w:pPr>
            <w:r>
              <w:rPr>
                <w:i/>
              </w:rPr>
              <w:t>Low</w:t>
            </w:r>
          </w:p>
        </w:tc>
        <w:tc>
          <w:tcPr>
            <w:tcW w:w="1984" w:type="dxa"/>
            <w:tcBorders>
              <w:top w:val="nil"/>
              <w:left w:val="nil"/>
              <w:bottom w:val="nil"/>
              <w:right w:val="nil"/>
            </w:tcBorders>
            <w:shd w:val="clear" w:color="auto" w:fill="auto"/>
            <w:tcMar>
              <w:top w:w="43" w:type="dxa"/>
              <w:left w:w="43" w:type="dxa"/>
              <w:bottom w:w="43" w:type="dxa"/>
              <w:right w:w="43" w:type="dxa"/>
            </w:tcMar>
          </w:tcPr>
          <w:p w14:paraId="3402D80C"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6C272264" w14:textId="77777777" w:rsidR="003A24EC" w:rsidRPr="00A131F2" w:rsidRDefault="003A24EC" w:rsidP="00C335FA">
            <w:pPr>
              <w:widowControl w:val="0"/>
              <w:jc w:val="center"/>
            </w:pPr>
            <w:r>
              <w:t>32.61 (647)</w:t>
            </w:r>
          </w:p>
        </w:tc>
      </w:tr>
      <w:tr w:rsidR="003A24EC" w:rsidRPr="00A131F2" w14:paraId="07C900FC" w14:textId="77777777" w:rsidTr="00C335FA">
        <w:trPr>
          <w:trHeight w:val="35"/>
        </w:trPr>
        <w:tc>
          <w:tcPr>
            <w:tcW w:w="3828" w:type="dxa"/>
            <w:tcBorders>
              <w:top w:val="nil"/>
              <w:left w:val="nil"/>
              <w:bottom w:val="nil"/>
              <w:right w:val="nil"/>
            </w:tcBorders>
            <w:shd w:val="clear" w:color="auto" w:fill="auto"/>
            <w:tcMar>
              <w:top w:w="43" w:type="dxa"/>
              <w:left w:w="43" w:type="dxa"/>
              <w:bottom w:w="43" w:type="dxa"/>
              <w:right w:w="43" w:type="dxa"/>
            </w:tcMar>
          </w:tcPr>
          <w:p w14:paraId="484B13CB" w14:textId="77777777" w:rsidR="003A24EC" w:rsidRPr="00E422F1" w:rsidRDefault="003A24EC" w:rsidP="00C335FA">
            <w:pPr>
              <w:widowControl w:val="0"/>
              <w:rPr>
                <w:i/>
                <w:lang w:val="en-US"/>
              </w:rPr>
            </w:pPr>
            <w:r w:rsidRPr="00E422F1">
              <w:rPr>
                <w:i/>
                <w:lang w:val="en-US"/>
              </w:rPr>
              <w:t xml:space="preserve">Perception of </w:t>
            </w:r>
            <w:r>
              <w:rPr>
                <w:i/>
                <w:lang w:val="en-US"/>
              </w:rPr>
              <w:t>federal</w:t>
            </w:r>
            <w:r w:rsidRPr="00E422F1">
              <w:rPr>
                <w:i/>
                <w:lang w:val="en-US"/>
              </w:rPr>
              <w:t xml:space="preserve"> social norms</w:t>
            </w:r>
          </w:p>
        </w:tc>
        <w:tc>
          <w:tcPr>
            <w:tcW w:w="1984" w:type="dxa"/>
            <w:tcBorders>
              <w:top w:val="nil"/>
              <w:left w:val="nil"/>
              <w:bottom w:val="nil"/>
              <w:right w:val="nil"/>
            </w:tcBorders>
            <w:shd w:val="clear" w:color="auto" w:fill="auto"/>
            <w:tcMar>
              <w:top w:w="43" w:type="dxa"/>
              <w:left w:w="43" w:type="dxa"/>
              <w:bottom w:w="43" w:type="dxa"/>
              <w:right w:w="43" w:type="dxa"/>
            </w:tcMar>
          </w:tcPr>
          <w:p w14:paraId="034335F5" w14:textId="77777777" w:rsidR="003A24EC" w:rsidRPr="00A131F2" w:rsidRDefault="003A24EC" w:rsidP="00C335FA">
            <w:pPr>
              <w:widowControl w:val="0"/>
              <w:jc w:val="center"/>
            </w:pPr>
            <w:r>
              <w:t>6</w:t>
            </w:r>
          </w:p>
        </w:tc>
        <w:tc>
          <w:tcPr>
            <w:tcW w:w="2835" w:type="dxa"/>
            <w:tcBorders>
              <w:top w:val="nil"/>
              <w:left w:val="nil"/>
              <w:bottom w:val="nil"/>
              <w:right w:val="nil"/>
            </w:tcBorders>
            <w:shd w:val="clear" w:color="auto" w:fill="auto"/>
            <w:tcMar>
              <w:top w:w="43" w:type="dxa"/>
              <w:left w:w="43" w:type="dxa"/>
              <w:bottom w:w="43" w:type="dxa"/>
              <w:right w:w="43" w:type="dxa"/>
            </w:tcMar>
          </w:tcPr>
          <w:p w14:paraId="44799800" w14:textId="77777777" w:rsidR="003A24EC" w:rsidRPr="00A131F2" w:rsidRDefault="003A24EC" w:rsidP="00C335FA">
            <w:pPr>
              <w:widowControl w:val="0"/>
              <w:jc w:val="center"/>
            </w:pPr>
          </w:p>
        </w:tc>
      </w:tr>
      <w:tr w:rsidR="003A24EC" w:rsidRPr="00A131F2" w14:paraId="51304473"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45378AE1" w14:textId="77777777" w:rsidR="003A24EC" w:rsidRPr="00A131F2" w:rsidRDefault="003A24EC" w:rsidP="00C335FA">
            <w:pPr>
              <w:widowControl w:val="0"/>
              <w:ind w:left="320"/>
              <w:rPr>
                <w:i/>
              </w:rPr>
            </w:pPr>
            <w:r>
              <w:rPr>
                <w:i/>
              </w:rPr>
              <w:t>High</w:t>
            </w:r>
          </w:p>
        </w:tc>
        <w:tc>
          <w:tcPr>
            <w:tcW w:w="1984" w:type="dxa"/>
            <w:tcBorders>
              <w:top w:val="nil"/>
              <w:left w:val="nil"/>
              <w:bottom w:val="nil"/>
              <w:right w:val="nil"/>
            </w:tcBorders>
            <w:shd w:val="clear" w:color="auto" w:fill="auto"/>
            <w:tcMar>
              <w:top w:w="43" w:type="dxa"/>
              <w:left w:w="43" w:type="dxa"/>
              <w:bottom w:w="43" w:type="dxa"/>
              <w:right w:w="43" w:type="dxa"/>
            </w:tcMar>
          </w:tcPr>
          <w:p w14:paraId="7ED7B094"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339E0B9D" w14:textId="77777777" w:rsidR="003A24EC" w:rsidRPr="00A131F2" w:rsidRDefault="003A24EC" w:rsidP="00C335FA">
            <w:pPr>
              <w:widowControl w:val="0"/>
              <w:jc w:val="center"/>
            </w:pPr>
            <w:r>
              <w:t>71.22 (1413)</w:t>
            </w:r>
          </w:p>
        </w:tc>
      </w:tr>
      <w:tr w:rsidR="003A24EC" w:rsidRPr="00A131F2" w14:paraId="5171CB85"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43BED561" w14:textId="77777777" w:rsidR="003A24EC" w:rsidRPr="00A131F2" w:rsidRDefault="003A24EC" w:rsidP="00C335FA">
            <w:pPr>
              <w:widowControl w:val="0"/>
              <w:ind w:left="320"/>
              <w:rPr>
                <w:i/>
              </w:rPr>
            </w:pPr>
            <w:r>
              <w:rPr>
                <w:i/>
              </w:rPr>
              <w:t>Low</w:t>
            </w:r>
          </w:p>
        </w:tc>
        <w:tc>
          <w:tcPr>
            <w:tcW w:w="1984" w:type="dxa"/>
            <w:tcBorders>
              <w:top w:val="nil"/>
              <w:left w:val="nil"/>
              <w:bottom w:val="nil"/>
              <w:right w:val="nil"/>
            </w:tcBorders>
            <w:shd w:val="clear" w:color="auto" w:fill="auto"/>
            <w:tcMar>
              <w:top w:w="43" w:type="dxa"/>
              <w:left w:w="43" w:type="dxa"/>
              <w:bottom w:w="43" w:type="dxa"/>
              <w:right w:w="43" w:type="dxa"/>
            </w:tcMar>
          </w:tcPr>
          <w:p w14:paraId="0B0CCFC5"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058B70C4" w14:textId="77777777" w:rsidR="003A24EC" w:rsidRPr="00A131F2" w:rsidRDefault="003A24EC" w:rsidP="00C335FA">
            <w:pPr>
              <w:widowControl w:val="0"/>
              <w:jc w:val="center"/>
            </w:pPr>
            <w:r>
              <w:t>571 (28.78)</w:t>
            </w:r>
          </w:p>
        </w:tc>
      </w:tr>
      <w:tr w:rsidR="003A24EC" w:rsidRPr="00A131F2" w14:paraId="6E6B864B"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15998FA0" w14:textId="77777777" w:rsidR="003A24EC" w:rsidRPr="00A131F2" w:rsidRDefault="003A24EC" w:rsidP="00C335FA">
            <w:pPr>
              <w:widowControl w:val="0"/>
              <w:ind w:left="40"/>
              <w:rPr>
                <w:i/>
              </w:rPr>
            </w:pPr>
            <w:proofErr w:type="spellStart"/>
            <w:r>
              <w:rPr>
                <w:i/>
              </w:rPr>
              <w:t>Perceived</w:t>
            </w:r>
            <w:proofErr w:type="spellEnd"/>
            <w:r>
              <w:rPr>
                <w:i/>
              </w:rPr>
              <w:t xml:space="preserve"> self-</w:t>
            </w:r>
            <w:proofErr w:type="spellStart"/>
            <w:r>
              <w:rPr>
                <w:i/>
              </w:rPr>
              <w:t>efficacy</w:t>
            </w:r>
            <w:proofErr w:type="spellEnd"/>
          </w:p>
        </w:tc>
        <w:tc>
          <w:tcPr>
            <w:tcW w:w="1984" w:type="dxa"/>
            <w:tcBorders>
              <w:top w:val="nil"/>
              <w:left w:val="nil"/>
              <w:bottom w:val="nil"/>
              <w:right w:val="nil"/>
            </w:tcBorders>
            <w:shd w:val="clear" w:color="auto" w:fill="auto"/>
            <w:tcMar>
              <w:top w:w="43" w:type="dxa"/>
              <w:left w:w="43" w:type="dxa"/>
              <w:bottom w:w="43" w:type="dxa"/>
              <w:right w:w="43" w:type="dxa"/>
            </w:tcMar>
          </w:tcPr>
          <w:p w14:paraId="3F27AC97" w14:textId="77777777" w:rsidR="003A24EC" w:rsidRPr="00A131F2" w:rsidRDefault="003A24EC" w:rsidP="00C335FA">
            <w:pPr>
              <w:widowControl w:val="0"/>
              <w:jc w:val="center"/>
            </w:pPr>
            <w:r>
              <w:t>5</w:t>
            </w:r>
          </w:p>
        </w:tc>
        <w:tc>
          <w:tcPr>
            <w:tcW w:w="2835" w:type="dxa"/>
            <w:tcBorders>
              <w:top w:val="nil"/>
              <w:left w:val="nil"/>
              <w:bottom w:val="nil"/>
              <w:right w:val="nil"/>
            </w:tcBorders>
            <w:shd w:val="clear" w:color="auto" w:fill="auto"/>
            <w:tcMar>
              <w:top w:w="43" w:type="dxa"/>
              <w:left w:w="43" w:type="dxa"/>
              <w:bottom w:w="43" w:type="dxa"/>
              <w:right w:w="43" w:type="dxa"/>
            </w:tcMar>
          </w:tcPr>
          <w:p w14:paraId="7014F0EC" w14:textId="77777777" w:rsidR="003A24EC" w:rsidRPr="00A131F2" w:rsidRDefault="003A24EC" w:rsidP="00C335FA">
            <w:pPr>
              <w:widowControl w:val="0"/>
              <w:jc w:val="center"/>
            </w:pPr>
          </w:p>
        </w:tc>
      </w:tr>
      <w:tr w:rsidR="003A24EC" w:rsidRPr="00A131F2" w14:paraId="0FBBAA18"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2E0BCF20" w14:textId="77777777" w:rsidR="003A24EC" w:rsidRPr="00A131F2" w:rsidRDefault="003A24EC" w:rsidP="00C335FA">
            <w:pPr>
              <w:widowControl w:val="0"/>
              <w:ind w:left="320"/>
              <w:rPr>
                <w:i/>
              </w:rPr>
            </w:pPr>
            <w:r>
              <w:rPr>
                <w:i/>
              </w:rPr>
              <w:t>High</w:t>
            </w:r>
          </w:p>
        </w:tc>
        <w:tc>
          <w:tcPr>
            <w:tcW w:w="1984" w:type="dxa"/>
            <w:tcBorders>
              <w:top w:val="nil"/>
              <w:left w:val="nil"/>
              <w:bottom w:val="nil"/>
              <w:right w:val="nil"/>
            </w:tcBorders>
            <w:shd w:val="clear" w:color="auto" w:fill="auto"/>
            <w:tcMar>
              <w:top w:w="43" w:type="dxa"/>
              <w:left w:w="43" w:type="dxa"/>
              <w:bottom w:w="43" w:type="dxa"/>
              <w:right w:w="43" w:type="dxa"/>
            </w:tcMar>
          </w:tcPr>
          <w:p w14:paraId="1615DD6A"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5FDBD65D" w14:textId="77777777" w:rsidR="003A24EC" w:rsidRPr="00A131F2" w:rsidRDefault="003A24EC" w:rsidP="00C335FA">
            <w:pPr>
              <w:widowControl w:val="0"/>
              <w:jc w:val="center"/>
            </w:pPr>
            <w:r>
              <w:t>60.64 (1203)</w:t>
            </w:r>
          </w:p>
        </w:tc>
      </w:tr>
      <w:tr w:rsidR="003A24EC" w:rsidRPr="00A131F2" w14:paraId="19026610"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2D791B4F" w14:textId="77777777" w:rsidR="003A24EC" w:rsidRPr="00A131F2" w:rsidRDefault="003A24EC" w:rsidP="00C335FA">
            <w:pPr>
              <w:widowControl w:val="0"/>
              <w:ind w:left="320"/>
              <w:rPr>
                <w:i/>
              </w:rPr>
            </w:pPr>
            <w:r>
              <w:rPr>
                <w:i/>
              </w:rPr>
              <w:t>Low</w:t>
            </w:r>
          </w:p>
        </w:tc>
        <w:tc>
          <w:tcPr>
            <w:tcW w:w="1984" w:type="dxa"/>
            <w:tcBorders>
              <w:top w:val="nil"/>
              <w:left w:val="nil"/>
              <w:bottom w:val="nil"/>
              <w:right w:val="nil"/>
            </w:tcBorders>
            <w:shd w:val="clear" w:color="auto" w:fill="auto"/>
            <w:tcMar>
              <w:top w:w="43" w:type="dxa"/>
              <w:left w:w="43" w:type="dxa"/>
              <w:bottom w:w="43" w:type="dxa"/>
              <w:right w:w="43" w:type="dxa"/>
            </w:tcMar>
          </w:tcPr>
          <w:p w14:paraId="1A196F35"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5CCBFEFF" w14:textId="77777777" w:rsidR="003A24EC" w:rsidRPr="00A131F2" w:rsidRDefault="003A24EC" w:rsidP="00C335FA">
            <w:pPr>
              <w:widowControl w:val="0"/>
              <w:jc w:val="center"/>
            </w:pPr>
            <w:r>
              <w:t>31.25 (620)</w:t>
            </w:r>
          </w:p>
        </w:tc>
      </w:tr>
      <w:tr w:rsidR="003A24EC" w:rsidRPr="00A131F2" w14:paraId="5AF6FB0D"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0C123D19" w14:textId="77777777" w:rsidR="003A24EC" w:rsidRPr="00A131F2" w:rsidRDefault="003A24EC" w:rsidP="00C335FA">
            <w:pPr>
              <w:widowControl w:val="0"/>
              <w:rPr>
                <w:i/>
              </w:rPr>
            </w:pPr>
            <w:r>
              <w:rPr>
                <w:i/>
              </w:rPr>
              <w:t xml:space="preserve">Trust in </w:t>
            </w:r>
            <w:proofErr w:type="spellStart"/>
            <w:r>
              <w:rPr>
                <w:i/>
              </w:rPr>
              <w:t>government</w:t>
            </w:r>
            <w:proofErr w:type="spellEnd"/>
          </w:p>
        </w:tc>
        <w:tc>
          <w:tcPr>
            <w:tcW w:w="1984" w:type="dxa"/>
            <w:tcBorders>
              <w:top w:val="nil"/>
              <w:left w:val="nil"/>
              <w:bottom w:val="nil"/>
              <w:right w:val="nil"/>
            </w:tcBorders>
            <w:shd w:val="clear" w:color="auto" w:fill="auto"/>
            <w:tcMar>
              <w:top w:w="43" w:type="dxa"/>
              <w:left w:w="43" w:type="dxa"/>
              <w:bottom w:w="43" w:type="dxa"/>
              <w:right w:w="43" w:type="dxa"/>
            </w:tcMar>
          </w:tcPr>
          <w:p w14:paraId="32BE8DEC" w14:textId="77777777" w:rsidR="003A24EC" w:rsidRPr="00A131F2" w:rsidRDefault="003A24EC" w:rsidP="00C335FA">
            <w:pPr>
              <w:widowControl w:val="0"/>
              <w:jc w:val="center"/>
            </w:pPr>
            <w:r>
              <w:t>6</w:t>
            </w:r>
          </w:p>
        </w:tc>
        <w:tc>
          <w:tcPr>
            <w:tcW w:w="2835" w:type="dxa"/>
            <w:tcBorders>
              <w:top w:val="nil"/>
              <w:left w:val="nil"/>
              <w:bottom w:val="nil"/>
              <w:right w:val="nil"/>
            </w:tcBorders>
            <w:shd w:val="clear" w:color="auto" w:fill="auto"/>
            <w:tcMar>
              <w:top w:w="43" w:type="dxa"/>
              <w:left w:w="43" w:type="dxa"/>
              <w:bottom w:w="43" w:type="dxa"/>
              <w:right w:w="43" w:type="dxa"/>
            </w:tcMar>
          </w:tcPr>
          <w:p w14:paraId="53576628" w14:textId="77777777" w:rsidR="003A24EC" w:rsidRPr="00A131F2" w:rsidRDefault="003A24EC" w:rsidP="00C335FA">
            <w:pPr>
              <w:widowControl w:val="0"/>
              <w:jc w:val="center"/>
            </w:pPr>
          </w:p>
        </w:tc>
      </w:tr>
      <w:tr w:rsidR="003A24EC" w:rsidRPr="00A131F2" w14:paraId="435ECD19"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5009F87D" w14:textId="77777777" w:rsidR="003A24EC" w:rsidRPr="00A131F2" w:rsidRDefault="003A24EC" w:rsidP="00C335FA">
            <w:pPr>
              <w:widowControl w:val="0"/>
              <w:ind w:left="320"/>
              <w:rPr>
                <w:i/>
              </w:rPr>
            </w:pPr>
            <w:r>
              <w:rPr>
                <w:i/>
              </w:rPr>
              <w:t>High</w:t>
            </w:r>
          </w:p>
        </w:tc>
        <w:tc>
          <w:tcPr>
            <w:tcW w:w="1984" w:type="dxa"/>
            <w:tcBorders>
              <w:top w:val="nil"/>
              <w:left w:val="nil"/>
              <w:bottom w:val="nil"/>
              <w:right w:val="nil"/>
            </w:tcBorders>
            <w:shd w:val="clear" w:color="auto" w:fill="auto"/>
            <w:tcMar>
              <w:top w:w="43" w:type="dxa"/>
              <w:left w:w="43" w:type="dxa"/>
              <w:bottom w:w="43" w:type="dxa"/>
              <w:right w:w="43" w:type="dxa"/>
            </w:tcMar>
          </w:tcPr>
          <w:p w14:paraId="298EBA4A"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638D6B6B" w14:textId="77777777" w:rsidR="003A24EC" w:rsidRPr="00A131F2" w:rsidRDefault="003A24EC" w:rsidP="00C335FA">
            <w:pPr>
              <w:widowControl w:val="0"/>
              <w:jc w:val="center"/>
            </w:pPr>
            <w:r>
              <w:t>71.32 (1415)</w:t>
            </w:r>
          </w:p>
        </w:tc>
      </w:tr>
      <w:tr w:rsidR="003A24EC" w:rsidRPr="00A131F2" w14:paraId="51E08E5F"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26EF2122" w14:textId="77777777" w:rsidR="003A24EC" w:rsidRPr="00A131F2" w:rsidRDefault="003A24EC" w:rsidP="00C335FA">
            <w:pPr>
              <w:widowControl w:val="0"/>
              <w:ind w:left="320"/>
              <w:rPr>
                <w:i/>
              </w:rPr>
            </w:pPr>
            <w:r>
              <w:rPr>
                <w:i/>
              </w:rPr>
              <w:t>Low</w:t>
            </w:r>
          </w:p>
        </w:tc>
        <w:tc>
          <w:tcPr>
            <w:tcW w:w="1984" w:type="dxa"/>
            <w:tcBorders>
              <w:top w:val="nil"/>
              <w:left w:val="nil"/>
              <w:bottom w:val="nil"/>
              <w:right w:val="nil"/>
            </w:tcBorders>
            <w:shd w:val="clear" w:color="auto" w:fill="auto"/>
            <w:tcMar>
              <w:top w:w="43" w:type="dxa"/>
              <w:left w:w="43" w:type="dxa"/>
              <w:bottom w:w="43" w:type="dxa"/>
              <w:right w:w="43" w:type="dxa"/>
            </w:tcMar>
          </w:tcPr>
          <w:p w14:paraId="3ED6E227"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54AED2F9" w14:textId="77777777" w:rsidR="003A24EC" w:rsidRPr="00A131F2" w:rsidRDefault="003A24EC" w:rsidP="00C335FA">
            <w:pPr>
              <w:widowControl w:val="0"/>
              <w:jc w:val="center"/>
            </w:pPr>
            <w:r>
              <w:t>28.68 (569)</w:t>
            </w:r>
          </w:p>
        </w:tc>
      </w:tr>
      <w:tr w:rsidR="003A24EC" w:rsidRPr="00A131F2" w14:paraId="19829928"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2EC2AC47" w14:textId="77777777" w:rsidR="003A24EC" w:rsidRPr="00A131F2" w:rsidRDefault="003A24EC" w:rsidP="00C335FA">
            <w:pPr>
              <w:widowControl w:val="0"/>
              <w:rPr>
                <w:i/>
              </w:rPr>
            </w:pPr>
            <w:r>
              <w:rPr>
                <w:i/>
              </w:rPr>
              <w:t>Trust in science</w:t>
            </w:r>
          </w:p>
        </w:tc>
        <w:tc>
          <w:tcPr>
            <w:tcW w:w="1984" w:type="dxa"/>
            <w:tcBorders>
              <w:top w:val="nil"/>
              <w:left w:val="nil"/>
              <w:bottom w:val="nil"/>
              <w:right w:val="nil"/>
            </w:tcBorders>
            <w:shd w:val="clear" w:color="auto" w:fill="auto"/>
            <w:tcMar>
              <w:top w:w="43" w:type="dxa"/>
              <w:left w:w="43" w:type="dxa"/>
              <w:bottom w:w="43" w:type="dxa"/>
              <w:right w:w="43" w:type="dxa"/>
            </w:tcMar>
          </w:tcPr>
          <w:p w14:paraId="7D57EA7E" w14:textId="77777777" w:rsidR="003A24EC" w:rsidRPr="00A131F2" w:rsidRDefault="003A24EC" w:rsidP="00C335FA">
            <w:pPr>
              <w:widowControl w:val="0"/>
              <w:jc w:val="center"/>
            </w:pPr>
            <w:r>
              <w:t>8</w:t>
            </w:r>
          </w:p>
        </w:tc>
        <w:tc>
          <w:tcPr>
            <w:tcW w:w="2835" w:type="dxa"/>
            <w:tcBorders>
              <w:top w:val="nil"/>
              <w:left w:val="nil"/>
              <w:bottom w:val="nil"/>
              <w:right w:val="nil"/>
            </w:tcBorders>
            <w:shd w:val="clear" w:color="auto" w:fill="auto"/>
            <w:tcMar>
              <w:top w:w="43" w:type="dxa"/>
              <w:left w:w="43" w:type="dxa"/>
              <w:bottom w:w="43" w:type="dxa"/>
              <w:right w:w="43" w:type="dxa"/>
            </w:tcMar>
          </w:tcPr>
          <w:p w14:paraId="30CBE7A6" w14:textId="77777777" w:rsidR="003A24EC" w:rsidRPr="00A131F2" w:rsidRDefault="003A24EC" w:rsidP="00C335FA">
            <w:pPr>
              <w:widowControl w:val="0"/>
              <w:jc w:val="center"/>
            </w:pPr>
          </w:p>
        </w:tc>
      </w:tr>
      <w:tr w:rsidR="003A24EC" w:rsidRPr="00A131F2" w14:paraId="0F0869DE"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423A62CE" w14:textId="77777777" w:rsidR="003A24EC" w:rsidRPr="00A131F2" w:rsidRDefault="003A24EC" w:rsidP="00C335FA">
            <w:pPr>
              <w:widowControl w:val="0"/>
              <w:ind w:left="320"/>
              <w:rPr>
                <w:i/>
              </w:rPr>
            </w:pPr>
            <w:r>
              <w:rPr>
                <w:i/>
              </w:rPr>
              <w:t>High</w:t>
            </w:r>
          </w:p>
        </w:tc>
        <w:tc>
          <w:tcPr>
            <w:tcW w:w="1984" w:type="dxa"/>
            <w:tcBorders>
              <w:top w:val="nil"/>
              <w:left w:val="nil"/>
              <w:bottom w:val="nil"/>
              <w:right w:val="nil"/>
            </w:tcBorders>
            <w:shd w:val="clear" w:color="auto" w:fill="auto"/>
            <w:tcMar>
              <w:top w:w="43" w:type="dxa"/>
              <w:left w:w="43" w:type="dxa"/>
              <w:bottom w:w="43" w:type="dxa"/>
              <w:right w:w="43" w:type="dxa"/>
            </w:tcMar>
          </w:tcPr>
          <w:p w14:paraId="54ED596B"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308C3CE2" w14:textId="77777777" w:rsidR="003A24EC" w:rsidRPr="00A131F2" w:rsidRDefault="003A24EC" w:rsidP="00C335FA">
            <w:pPr>
              <w:widowControl w:val="0"/>
              <w:jc w:val="center"/>
            </w:pPr>
            <w:r>
              <w:t>56.00 (1111)</w:t>
            </w:r>
          </w:p>
        </w:tc>
      </w:tr>
      <w:tr w:rsidR="003A24EC" w:rsidRPr="00A131F2" w14:paraId="5F59390A"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50D2333A" w14:textId="77777777" w:rsidR="003A24EC" w:rsidRPr="00A131F2" w:rsidRDefault="003A24EC" w:rsidP="00C335FA">
            <w:pPr>
              <w:widowControl w:val="0"/>
              <w:ind w:left="320"/>
              <w:rPr>
                <w:i/>
              </w:rPr>
            </w:pPr>
            <w:r>
              <w:rPr>
                <w:i/>
              </w:rPr>
              <w:t>Low</w:t>
            </w:r>
          </w:p>
        </w:tc>
        <w:tc>
          <w:tcPr>
            <w:tcW w:w="1984" w:type="dxa"/>
            <w:tcBorders>
              <w:top w:val="nil"/>
              <w:left w:val="nil"/>
              <w:bottom w:val="nil"/>
              <w:right w:val="nil"/>
            </w:tcBorders>
            <w:shd w:val="clear" w:color="auto" w:fill="auto"/>
            <w:tcMar>
              <w:top w:w="43" w:type="dxa"/>
              <w:left w:w="43" w:type="dxa"/>
              <w:bottom w:w="43" w:type="dxa"/>
              <w:right w:w="43" w:type="dxa"/>
            </w:tcMar>
          </w:tcPr>
          <w:p w14:paraId="2B042026"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585210BE" w14:textId="77777777" w:rsidR="003A24EC" w:rsidRPr="00A131F2" w:rsidRDefault="003A24EC" w:rsidP="00C335FA">
            <w:pPr>
              <w:widowControl w:val="0"/>
              <w:jc w:val="center"/>
            </w:pPr>
            <w:r>
              <w:t>44.00 (873)</w:t>
            </w:r>
          </w:p>
        </w:tc>
      </w:tr>
      <w:tr w:rsidR="003A24EC" w:rsidRPr="00A131F2" w14:paraId="013C9539"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7CEE23AC" w14:textId="77777777" w:rsidR="003A24EC" w:rsidRPr="00A131F2" w:rsidRDefault="003A24EC" w:rsidP="00C335FA">
            <w:pPr>
              <w:widowControl w:val="0"/>
              <w:rPr>
                <w:i/>
              </w:rPr>
            </w:pPr>
            <w:r>
              <w:rPr>
                <w:i/>
              </w:rPr>
              <w:t>Clarity</w:t>
            </w:r>
          </w:p>
        </w:tc>
        <w:tc>
          <w:tcPr>
            <w:tcW w:w="1984" w:type="dxa"/>
            <w:tcBorders>
              <w:top w:val="nil"/>
              <w:left w:val="nil"/>
              <w:bottom w:val="nil"/>
              <w:right w:val="nil"/>
            </w:tcBorders>
            <w:shd w:val="clear" w:color="auto" w:fill="auto"/>
            <w:tcMar>
              <w:top w:w="43" w:type="dxa"/>
              <w:left w:w="43" w:type="dxa"/>
              <w:bottom w:w="43" w:type="dxa"/>
              <w:right w:w="43" w:type="dxa"/>
            </w:tcMar>
          </w:tcPr>
          <w:p w14:paraId="56DB8507" w14:textId="77777777" w:rsidR="003A24EC" w:rsidRPr="00A131F2" w:rsidRDefault="003A24EC" w:rsidP="00C335FA">
            <w:pPr>
              <w:widowControl w:val="0"/>
              <w:jc w:val="center"/>
            </w:pPr>
            <w:r>
              <w:t>8</w:t>
            </w:r>
          </w:p>
        </w:tc>
        <w:tc>
          <w:tcPr>
            <w:tcW w:w="2835" w:type="dxa"/>
            <w:tcBorders>
              <w:top w:val="nil"/>
              <w:left w:val="nil"/>
              <w:bottom w:val="nil"/>
              <w:right w:val="nil"/>
            </w:tcBorders>
            <w:shd w:val="clear" w:color="auto" w:fill="auto"/>
            <w:tcMar>
              <w:top w:w="43" w:type="dxa"/>
              <w:left w:w="43" w:type="dxa"/>
              <w:bottom w:w="43" w:type="dxa"/>
              <w:right w:w="43" w:type="dxa"/>
            </w:tcMar>
          </w:tcPr>
          <w:p w14:paraId="3E8B4E03" w14:textId="77777777" w:rsidR="003A24EC" w:rsidRPr="00A131F2" w:rsidRDefault="003A24EC" w:rsidP="00C335FA">
            <w:pPr>
              <w:widowControl w:val="0"/>
              <w:jc w:val="center"/>
            </w:pPr>
          </w:p>
        </w:tc>
      </w:tr>
      <w:tr w:rsidR="003A24EC" w:rsidRPr="00A131F2" w14:paraId="71E25C96"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0C354DCE" w14:textId="77777777" w:rsidR="003A24EC" w:rsidRPr="00A131F2" w:rsidRDefault="003A24EC" w:rsidP="00C335FA">
            <w:pPr>
              <w:widowControl w:val="0"/>
              <w:ind w:left="320"/>
              <w:rPr>
                <w:i/>
              </w:rPr>
            </w:pPr>
            <w:r>
              <w:rPr>
                <w:i/>
              </w:rPr>
              <w:t>High</w:t>
            </w:r>
          </w:p>
        </w:tc>
        <w:tc>
          <w:tcPr>
            <w:tcW w:w="1984" w:type="dxa"/>
            <w:tcBorders>
              <w:top w:val="nil"/>
              <w:left w:val="nil"/>
              <w:bottom w:val="nil"/>
              <w:right w:val="nil"/>
            </w:tcBorders>
            <w:shd w:val="clear" w:color="auto" w:fill="auto"/>
            <w:tcMar>
              <w:top w:w="43" w:type="dxa"/>
              <w:left w:w="43" w:type="dxa"/>
              <w:bottom w:w="43" w:type="dxa"/>
              <w:right w:w="43" w:type="dxa"/>
            </w:tcMar>
          </w:tcPr>
          <w:p w14:paraId="73F67DBF"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524310A5" w14:textId="77777777" w:rsidR="003A24EC" w:rsidRPr="00A131F2" w:rsidRDefault="003A24EC" w:rsidP="00C335FA">
            <w:pPr>
              <w:widowControl w:val="0"/>
              <w:jc w:val="center"/>
            </w:pPr>
            <w:r>
              <w:t>1181 (59.53)</w:t>
            </w:r>
          </w:p>
        </w:tc>
      </w:tr>
      <w:tr w:rsidR="003A24EC" w:rsidRPr="00A131F2" w14:paraId="50FC798E"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1406CDBF" w14:textId="77777777" w:rsidR="003A24EC" w:rsidRPr="00A131F2" w:rsidRDefault="003A24EC" w:rsidP="00C335FA">
            <w:pPr>
              <w:widowControl w:val="0"/>
              <w:ind w:left="320"/>
              <w:rPr>
                <w:i/>
              </w:rPr>
            </w:pPr>
            <w:r>
              <w:rPr>
                <w:i/>
              </w:rPr>
              <w:t>Low</w:t>
            </w:r>
          </w:p>
        </w:tc>
        <w:tc>
          <w:tcPr>
            <w:tcW w:w="1984" w:type="dxa"/>
            <w:tcBorders>
              <w:top w:val="nil"/>
              <w:left w:val="nil"/>
              <w:bottom w:val="nil"/>
              <w:right w:val="nil"/>
            </w:tcBorders>
            <w:shd w:val="clear" w:color="auto" w:fill="auto"/>
            <w:tcMar>
              <w:top w:w="43" w:type="dxa"/>
              <w:left w:w="43" w:type="dxa"/>
              <w:bottom w:w="43" w:type="dxa"/>
              <w:right w:w="43" w:type="dxa"/>
            </w:tcMar>
          </w:tcPr>
          <w:p w14:paraId="640FD766"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4EC75B0A" w14:textId="77777777" w:rsidR="003A24EC" w:rsidRPr="00A131F2" w:rsidRDefault="003A24EC" w:rsidP="00C335FA">
            <w:pPr>
              <w:widowControl w:val="0"/>
              <w:jc w:val="center"/>
            </w:pPr>
            <w:r>
              <w:t>803 (40.47)</w:t>
            </w:r>
          </w:p>
        </w:tc>
      </w:tr>
      <w:tr w:rsidR="003A24EC" w:rsidRPr="00A131F2" w14:paraId="574E2414"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00D01E26" w14:textId="77777777" w:rsidR="003A24EC" w:rsidRPr="00A131F2" w:rsidRDefault="003A24EC" w:rsidP="00C335FA">
            <w:pPr>
              <w:widowControl w:val="0"/>
              <w:rPr>
                <w:i/>
              </w:rPr>
            </w:pPr>
            <w:proofErr w:type="spellStart"/>
            <w:r>
              <w:rPr>
                <w:i/>
              </w:rPr>
              <w:t>Coherence</w:t>
            </w:r>
            <w:proofErr w:type="spellEnd"/>
          </w:p>
        </w:tc>
        <w:tc>
          <w:tcPr>
            <w:tcW w:w="1984" w:type="dxa"/>
            <w:tcBorders>
              <w:top w:val="nil"/>
              <w:left w:val="nil"/>
              <w:bottom w:val="nil"/>
              <w:right w:val="nil"/>
            </w:tcBorders>
            <w:shd w:val="clear" w:color="auto" w:fill="auto"/>
            <w:tcMar>
              <w:top w:w="43" w:type="dxa"/>
              <w:left w:w="43" w:type="dxa"/>
              <w:bottom w:w="43" w:type="dxa"/>
              <w:right w:w="43" w:type="dxa"/>
            </w:tcMar>
          </w:tcPr>
          <w:p w14:paraId="4B2137F3" w14:textId="77777777" w:rsidR="003A24EC" w:rsidRPr="00A131F2" w:rsidRDefault="003A24EC" w:rsidP="00C335FA">
            <w:pPr>
              <w:widowControl w:val="0"/>
              <w:jc w:val="center"/>
            </w:pPr>
            <w:r>
              <w:t>6.5</w:t>
            </w:r>
          </w:p>
        </w:tc>
        <w:tc>
          <w:tcPr>
            <w:tcW w:w="2835" w:type="dxa"/>
            <w:tcBorders>
              <w:top w:val="nil"/>
              <w:left w:val="nil"/>
              <w:bottom w:val="nil"/>
              <w:right w:val="nil"/>
            </w:tcBorders>
            <w:shd w:val="clear" w:color="auto" w:fill="auto"/>
            <w:tcMar>
              <w:top w:w="43" w:type="dxa"/>
              <w:left w:w="43" w:type="dxa"/>
              <w:bottom w:w="43" w:type="dxa"/>
              <w:right w:w="43" w:type="dxa"/>
            </w:tcMar>
          </w:tcPr>
          <w:p w14:paraId="546C3C32" w14:textId="77777777" w:rsidR="003A24EC" w:rsidRPr="00A131F2" w:rsidRDefault="003A24EC" w:rsidP="00C335FA">
            <w:pPr>
              <w:widowControl w:val="0"/>
              <w:jc w:val="center"/>
            </w:pPr>
          </w:p>
        </w:tc>
      </w:tr>
      <w:tr w:rsidR="003A24EC" w:rsidRPr="00A131F2" w14:paraId="76DCF1E1" w14:textId="77777777" w:rsidTr="00C335FA">
        <w:trPr>
          <w:trHeight w:val="368"/>
        </w:trPr>
        <w:tc>
          <w:tcPr>
            <w:tcW w:w="3828" w:type="dxa"/>
            <w:tcBorders>
              <w:top w:val="nil"/>
              <w:left w:val="nil"/>
              <w:bottom w:val="nil"/>
              <w:right w:val="nil"/>
            </w:tcBorders>
            <w:shd w:val="clear" w:color="auto" w:fill="auto"/>
            <w:tcMar>
              <w:top w:w="43" w:type="dxa"/>
              <w:left w:w="43" w:type="dxa"/>
              <w:bottom w:w="43" w:type="dxa"/>
              <w:right w:w="43" w:type="dxa"/>
            </w:tcMar>
          </w:tcPr>
          <w:p w14:paraId="6BCAEBE7" w14:textId="77777777" w:rsidR="003A24EC" w:rsidRPr="00A131F2" w:rsidRDefault="003A24EC" w:rsidP="00C335FA">
            <w:pPr>
              <w:widowControl w:val="0"/>
              <w:ind w:left="320"/>
              <w:rPr>
                <w:i/>
              </w:rPr>
            </w:pPr>
            <w:r>
              <w:rPr>
                <w:i/>
              </w:rPr>
              <w:t>High</w:t>
            </w:r>
          </w:p>
        </w:tc>
        <w:tc>
          <w:tcPr>
            <w:tcW w:w="1984" w:type="dxa"/>
            <w:tcBorders>
              <w:top w:val="nil"/>
              <w:left w:val="nil"/>
              <w:bottom w:val="nil"/>
              <w:right w:val="nil"/>
            </w:tcBorders>
            <w:shd w:val="clear" w:color="auto" w:fill="auto"/>
            <w:tcMar>
              <w:top w:w="43" w:type="dxa"/>
              <w:left w:w="43" w:type="dxa"/>
              <w:bottom w:w="43" w:type="dxa"/>
              <w:right w:w="43" w:type="dxa"/>
            </w:tcMar>
          </w:tcPr>
          <w:p w14:paraId="62C8F88C" w14:textId="77777777" w:rsidR="003A24EC" w:rsidRPr="00A131F2" w:rsidRDefault="003A24EC" w:rsidP="00C335FA">
            <w:pPr>
              <w:widowControl w:val="0"/>
              <w:jc w:val="center"/>
            </w:pPr>
          </w:p>
        </w:tc>
        <w:tc>
          <w:tcPr>
            <w:tcW w:w="2835" w:type="dxa"/>
            <w:tcBorders>
              <w:top w:val="nil"/>
              <w:left w:val="nil"/>
              <w:bottom w:val="nil"/>
              <w:right w:val="nil"/>
            </w:tcBorders>
            <w:shd w:val="clear" w:color="auto" w:fill="auto"/>
            <w:tcMar>
              <w:top w:w="43" w:type="dxa"/>
              <w:left w:w="43" w:type="dxa"/>
              <w:bottom w:w="43" w:type="dxa"/>
              <w:right w:w="43" w:type="dxa"/>
            </w:tcMar>
          </w:tcPr>
          <w:p w14:paraId="52F407D2" w14:textId="77777777" w:rsidR="003A24EC" w:rsidRPr="00A131F2" w:rsidRDefault="003A24EC" w:rsidP="00C335FA">
            <w:pPr>
              <w:widowControl w:val="0"/>
              <w:jc w:val="center"/>
            </w:pPr>
            <w:r>
              <w:t>30.04 (1388)</w:t>
            </w:r>
          </w:p>
        </w:tc>
      </w:tr>
      <w:tr w:rsidR="003A24EC" w:rsidRPr="00A131F2" w14:paraId="6E8C90BD" w14:textId="77777777" w:rsidTr="00C335FA">
        <w:trPr>
          <w:trHeight w:val="368"/>
        </w:trPr>
        <w:tc>
          <w:tcPr>
            <w:tcW w:w="3828" w:type="dxa"/>
            <w:tcBorders>
              <w:top w:val="nil"/>
              <w:left w:val="nil"/>
              <w:bottom w:val="single" w:sz="4" w:space="0" w:color="000000"/>
              <w:right w:val="nil"/>
            </w:tcBorders>
            <w:shd w:val="clear" w:color="auto" w:fill="auto"/>
            <w:tcMar>
              <w:top w:w="43" w:type="dxa"/>
              <w:left w:w="43" w:type="dxa"/>
              <w:bottom w:w="43" w:type="dxa"/>
              <w:right w:w="43" w:type="dxa"/>
            </w:tcMar>
          </w:tcPr>
          <w:p w14:paraId="153848D7" w14:textId="77777777" w:rsidR="003A24EC" w:rsidRPr="00A131F2" w:rsidRDefault="003A24EC" w:rsidP="00C335FA">
            <w:pPr>
              <w:widowControl w:val="0"/>
              <w:ind w:left="320"/>
              <w:rPr>
                <w:i/>
              </w:rPr>
            </w:pPr>
            <w:r>
              <w:rPr>
                <w:i/>
              </w:rPr>
              <w:t>Low</w:t>
            </w:r>
          </w:p>
        </w:tc>
        <w:tc>
          <w:tcPr>
            <w:tcW w:w="1984" w:type="dxa"/>
            <w:tcBorders>
              <w:top w:val="nil"/>
              <w:left w:val="nil"/>
              <w:bottom w:val="single" w:sz="4" w:space="0" w:color="000000"/>
              <w:right w:val="nil"/>
            </w:tcBorders>
            <w:shd w:val="clear" w:color="auto" w:fill="auto"/>
            <w:tcMar>
              <w:top w:w="43" w:type="dxa"/>
              <w:left w:w="43" w:type="dxa"/>
              <w:bottom w:w="43" w:type="dxa"/>
              <w:right w:w="43" w:type="dxa"/>
            </w:tcMar>
          </w:tcPr>
          <w:p w14:paraId="2B4F1C93" w14:textId="77777777" w:rsidR="003A24EC" w:rsidRPr="00A131F2" w:rsidRDefault="003A24EC" w:rsidP="00C335FA">
            <w:pPr>
              <w:widowControl w:val="0"/>
              <w:jc w:val="center"/>
            </w:pPr>
          </w:p>
        </w:tc>
        <w:tc>
          <w:tcPr>
            <w:tcW w:w="2835" w:type="dxa"/>
            <w:tcBorders>
              <w:top w:val="nil"/>
              <w:left w:val="nil"/>
              <w:bottom w:val="single" w:sz="4" w:space="0" w:color="000000"/>
              <w:right w:val="nil"/>
            </w:tcBorders>
            <w:shd w:val="clear" w:color="auto" w:fill="auto"/>
            <w:tcMar>
              <w:top w:w="43" w:type="dxa"/>
              <w:left w:w="43" w:type="dxa"/>
              <w:bottom w:w="43" w:type="dxa"/>
              <w:right w:w="43" w:type="dxa"/>
            </w:tcMar>
          </w:tcPr>
          <w:p w14:paraId="1507FD49" w14:textId="77777777" w:rsidR="003A24EC" w:rsidRPr="00A131F2" w:rsidRDefault="003A24EC" w:rsidP="00C335FA">
            <w:pPr>
              <w:widowControl w:val="0"/>
              <w:jc w:val="center"/>
            </w:pPr>
            <w:r>
              <w:t>69.96 (596)</w:t>
            </w:r>
          </w:p>
        </w:tc>
      </w:tr>
    </w:tbl>
    <w:p w14:paraId="21999DD8" w14:textId="77777777" w:rsidR="003A24EC" w:rsidRDefault="003A24EC" w:rsidP="003A24EC">
      <w:pPr>
        <w:spacing w:after="60"/>
        <w:jc w:val="both"/>
        <w:rPr>
          <w:lang w:val="en-US"/>
        </w:rPr>
      </w:pPr>
    </w:p>
    <w:p w14:paraId="1D4932A0" w14:textId="77777777" w:rsidR="003A24EC" w:rsidRDefault="003A24EC" w:rsidP="003A24EC">
      <w:pPr>
        <w:spacing w:after="60"/>
        <w:jc w:val="both"/>
        <w:rPr>
          <w:lang w:val="en-US"/>
        </w:rPr>
      </w:pPr>
      <w:r>
        <w:rPr>
          <w:lang w:val="en-US"/>
        </w:rPr>
        <w:br w:type="page"/>
      </w:r>
    </w:p>
    <w:p w14:paraId="1C27DEB9" w14:textId="77777777" w:rsidR="003A24EC" w:rsidRDefault="003A24EC" w:rsidP="003A24EC">
      <w:pPr>
        <w:pStyle w:val="Titre4"/>
      </w:pPr>
      <w:bookmarkStart w:id="43" w:name="_Toc155923683"/>
      <w:bookmarkStart w:id="44" w:name="_Toc155923935"/>
      <w:bookmarkStart w:id="45" w:name="_Toc163219210"/>
      <w:r w:rsidRPr="001670E7">
        <w:rPr>
          <w:b/>
          <w:bCs/>
        </w:rPr>
        <w:lastRenderedPageBreak/>
        <w:t>Table 13.</w:t>
      </w:r>
      <w:r>
        <w:t xml:space="preserve"> Descriptive statistics of covariables</w:t>
      </w:r>
      <w:bookmarkEnd w:id="43"/>
      <w:bookmarkEnd w:id="44"/>
      <w:bookmarkEnd w:id="45"/>
    </w:p>
    <w:tbl>
      <w:tblPr>
        <w:tblW w:w="6663" w:type="dxa"/>
        <w:jc w:val="center"/>
        <w:tblBorders>
          <w:top w:val="nil"/>
          <w:left w:val="nil"/>
          <w:bottom w:val="nil"/>
          <w:right w:val="nil"/>
          <w:insideH w:val="nil"/>
          <w:insideV w:val="nil"/>
        </w:tblBorders>
        <w:tblLayout w:type="fixed"/>
        <w:tblLook w:val="0600" w:firstRow="0" w:lastRow="0" w:firstColumn="0" w:lastColumn="0" w:noHBand="1" w:noVBand="1"/>
      </w:tblPr>
      <w:tblGrid>
        <w:gridCol w:w="3828"/>
        <w:gridCol w:w="2835"/>
      </w:tblGrid>
      <w:tr w:rsidR="003A24EC" w:rsidRPr="00A131F2" w14:paraId="28A484DF" w14:textId="77777777" w:rsidTr="00C335FA">
        <w:trPr>
          <w:trHeight w:val="368"/>
          <w:jc w:val="center"/>
        </w:trPr>
        <w:tc>
          <w:tcPr>
            <w:tcW w:w="3828" w:type="dxa"/>
            <w:tcBorders>
              <w:top w:val="single" w:sz="4" w:space="0" w:color="000000"/>
              <w:bottom w:val="single" w:sz="4" w:space="0" w:color="000000"/>
            </w:tcBorders>
            <w:shd w:val="clear" w:color="auto" w:fill="auto"/>
            <w:tcMar>
              <w:top w:w="43" w:type="dxa"/>
              <w:left w:w="43" w:type="dxa"/>
              <w:bottom w:w="43" w:type="dxa"/>
              <w:right w:w="43" w:type="dxa"/>
            </w:tcMar>
            <w:vAlign w:val="center"/>
          </w:tcPr>
          <w:p w14:paraId="40981455" w14:textId="77777777" w:rsidR="003A24EC" w:rsidRPr="00DE715F" w:rsidRDefault="003A24EC" w:rsidP="00C335FA">
            <w:pPr>
              <w:widowControl w:val="0"/>
              <w:rPr>
                <w:i/>
              </w:rPr>
            </w:pPr>
            <w:proofErr w:type="spellStart"/>
            <w:r w:rsidRPr="00DE715F">
              <w:rPr>
                <w:i/>
              </w:rPr>
              <w:t>Factors</w:t>
            </w:r>
            <w:proofErr w:type="spellEnd"/>
          </w:p>
        </w:tc>
        <w:tc>
          <w:tcPr>
            <w:tcW w:w="2835" w:type="dxa"/>
            <w:tcBorders>
              <w:top w:val="single" w:sz="4" w:space="0" w:color="000000"/>
              <w:bottom w:val="single" w:sz="4" w:space="0" w:color="000000"/>
            </w:tcBorders>
            <w:shd w:val="clear" w:color="auto" w:fill="auto"/>
            <w:tcMar>
              <w:top w:w="43" w:type="dxa"/>
              <w:left w:w="43" w:type="dxa"/>
              <w:bottom w:w="43" w:type="dxa"/>
              <w:right w:w="43" w:type="dxa"/>
            </w:tcMar>
          </w:tcPr>
          <w:p w14:paraId="2550D267" w14:textId="77777777" w:rsidR="003A24EC" w:rsidRPr="00E422F1" w:rsidRDefault="003A24EC" w:rsidP="00C335FA">
            <w:pPr>
              <w:widowControl w:val="0"/>
              <w:jc w:val="center"/>
              <w:rPr>
                <w:iCs/>
              </w:rPr>
            </w:pPr>
            <w:r w:rsidRPr="00E422F1">
              <w:rPr>
                <w:iCs/>
              </w:rPr>
              <w:t>% (n)</w:t>
            </w:r>
          </w:p>
        </w:tc>
      </w:tr>
      <w:tr w:rsidR="003A24EC" w:rsidRPr="00A131F2" w14:paraId="329984F6" w14:textId="77777777" w:rsidTr="00C335FA">
        <w:trPr>
          <w:trHeight w:val="25"/>
          <w:jc w:val="center"/>
        </w:trPr>
        <w:tc>
          <w:tcPr>
            <w:tcW w:w="3828" w:type="dxa"/>
            <w:tcBorders>
              <w:top w:val="single" w:sz="4" w:space="0" w:color="000000"/>
              <w:left w:val="nil"/>
              <w:bottom w:val="nil"/>
              <w:right w:val="nil"/>
            </w:tcBorders>
            <w:shd w:val="clear" w:color="auto" w:fill="auto"/>
            <w:tcMar>
              <w:top w:w="43" w:type="dxa"/>
              <w:left w:w="43" w:type="dxa"/>
              <w:bottom w:w="43" w:type="dxa"/>
              <w:right w:w="43" w:type="dxa"/>
            </w:tcMar>
          </w:tcPr>
          <w:p w14:paraId="4A8A357B" w14:textId="77777777" w:rsidR="003A24EC" w:rsidRPr="00A131F2" w:rsidRDefault="003A24EC" w:rsidP="00C335FA">
            <w:pPr>
              <w:widowControl w:val="0"/>
              <w:rPr>
                <w:i/>
              </w:rPr>
            </w:pPr>
            <w:proofErr w:type="spellStart"/>
            <w:r>
              <w:rPr>
                <w:i/>
              </w:rPr>
              <w:t>Gender</w:t>
            </w:r>
            <w:proofErr w:type="spellEnd"/>
          </w:p>
        </w:tc>
        <w:tc>
          <w:tcPr>
            <w:tcW w:w="2835" w:type="dxa"/>
            <w:tcBorders>
              <w:top w:val="single" w:sz="4" w:space="0" w:color="000000"/>
              <w:left w:val="nil"/>
              <w:bottom w:val="nil"/>
              <w:right w:val="nil"/>
            </w:tcBorders>
            <w:shd w:val="clear" w:color="auto" w:fill="auto"/>
            <w:tcMar>
              <w:top w:w="43" w:type="dxa"/>
              <w:left w:w="43" w:type="dxa"/>
              <w:bottom w:w="43" w:type="dxa"/>
              <w:right w:w="43" w:type="dxa"/>
            </w:tcMar>
          </w:tcPr>
          <w:p w14:paraId="33327AB0" w14:textId="77777777" w:rsidR="003A24EC" w:rsidRPr="00A131F2" w:rsidRDefault="003A24EC" w:rsidP="00C335FA">
            <w:pPr>
              <w:widowControl w:val="0"/>
              <w:jc w:val="center"/>
            </w:pPr>
            <w:r w:rsidRPr="00A131F2">
              <w:t xml:space="preserve"> </w:t>
            </w:r>
          </w:p>
        </w:tc>
      </w:tr>
      <w:tr w:rsidR="003A24EC" w:rsidRPr="00A131F2" w14:paraId="2544EC09" w14:textId="77777777" w:rsidTr="00C335FA">
        <w:trPr>
          <w:trHeight w:val="35"/>
          <w:jc w:val="center"/>
        </w:trPr>
        <w:tc>
          <w:tcPr>
            <w:tcW w:w="3828" w:type="dxa"/>
            <w:tcBorders>
              <w:top w:val="nil"/>
              <w:left w:val="nil"/>
              <w:bottom w:val="nil"/>
              <w:right w:val="nil"/>
            </w:tcBorders>
            <w:shd w:val="clear" w:color="auto" w:fill="auto"/>
            <w:tcMar>
              <w:top w:w="43" w:type="dxa"/>
              <w:left w:w="43" w:type="dxa"/>
              <w:bottom w:w="43" w:type="dxa"/>
              <w:right w:w="43" w:type="dxa"/>
            </w:tcMar>
          </w:tcPr>
          <w:p w14:paraId="468E8EBC" w14:textId="77777777" w:rsidR="003A24EC" w:rsidRPr="00A131F2" w:rsidRDefault="003A24EC" w:rsidP="00C335FA">
            <w:pPr>
              <w:widowControl w:val="0"/>
              <w:ind w:left="320"/>
              <w:rPr>
                <w:i/>
              </w:rPr>
            </w:pPr>
            <w:r>
              <w:rPr>
                <w:i/>
              </w:rPr>
              <w:t>Male</w:t>
            </w:r>
          </w:p>
        </w:tc>
        <w:tc>
          <w:tcPr>
            <w:tcW w:w="2835" w:type="dxa"/>
            <w:tcBorders>
              <w:top w:val="nil"/>
              <w:left w:val="nil"/>
              <w:bottom w:val="nil"/>
              <w:right w:val="nil"/>
            </w:tcBorders>
            <w:shd w:val="clear" w:color="auto" w:fill="auto"/>
            <w:tcMar>
              <w:top w:w="43" w:type="dxa"/>
              <w:left w:w="43" w:type="dxa"/>
              <w:bottom w:w="43" w:type="dxa"/>
              <w:right w:w="43" w:type="dxa"/>
            </w:tcMar>
          </w:tcPr>
          <w:p w14:paraId="66069311" w14:textId="77777777" w:rsidR="003A24EC" w:rsidRPr="00A131F2" w:rsidRDefault="003A24EC" w:rsidP="00C335FA">
            <w:pPr>
              <w:widowControl w:val="0"/>
              <w:jc w:val="center"/>
            </w:pPr>
            <w:r>
              <w:t>50.96 (1011)</w:t>
            </w:r>
          </w:p>
        </w:tc>
      </w:tr>
      <w:tr w:rsidR="003A24EC" w:rsidRPr="00A131F2" w14:paraId="5066109F" w14:textId="77777777" w:rsidTr="00C335FA">
        <w:trPr>
          <w:trHeight w:val="368"/>
          <w:jc w:val="center"/>
        </w:trPr>
        <w:tc>
          <w:tcPr>
            <w:tcW w:w="3828" w:type="dxa"/>
            <w:tcBorders>
              <w:top w:val="nil"/>
              <w:left w:val="nil"/>
              <w:bottom w:val="nil"/>
              <w:right w:val="nil"/>
            </w:tcBorders>
            <w:shd w:val="clear" w:color="auto" w:fill="auto"/>
            <w:tcMar>
              <w:top w:w="43" w:type="dxa"/>
              <w:left w:w="43" w:type="dxa"/>
              <w:bottom w:w="43" w:type="dxa"/>
              <w:right w:w="43" w:type="dxa"/>
            </w:tcMar>
          </w:tcPr>
          <w:p w14:paraId="601FEE95" w14:textId="77777777" w:rsidR="003A24EC" w:rsidRPr="00A131F2" w:rsidRDefault="003A24EC" w:rsidP="00C335FA">
            <w:pPr>
              <w:widowControl w:val="0"/>
              <w:ind w:left="320"/>
              <w:rPr>
                <w:i/>
              </w:rPr>
            </w:pPr>
            <w:proofErr w:type="spellStart"/>
            <w:r>
              <w:rPr>
                <w:i/>
              </w:rPr>
              <w:t>Female</w:t>
            </w:r>
            <w:proofErr w:type="spellEnd"/>
          </w:p>
        </w:tc>
        <w:tc>
          <w:tcPr>
            <w:tcW w:w="2835" w:type="dxa"/>
            <w:tcBorders>
              <w:top w:val="nil"/>
              <w:left w:val="nil"/>
              <w:bottom w:val="nil"/>
              <w:right w:val="nil"/>
            </w:tcBorders>
            <w:shd w:val="clear" w:color="auto" w:fill="auto"/>
            <w:tcMar>
              <w:top w:w="43" w:type="dxa"/>
              <w:left w:w="43" w:type="dxa"/>
              <w:bottom w:w="43" w:type="dxa"/>
              <w:right w:w="43" w:type="dxa"/>
            </w:tcMar>
          </w:tcPr>
          <w:p w14:paraId="4410B7C0" w14:textId="77777777" w:rsidR="003A24EC" w:rsidRPr="00A131F2" w:rsidRDefault="003A24EC" w:rsidP="00C335FA">
            <w:pPr>
              <w:widowControl w:val="0"/>
              <w:jc w:val="center"/>
            </w:pPr>
            <w:r>
              <w:t>49.04 (973)</w:t>
            </w:r>
          </w:p>
        </w:tc>
      </w:tr>
      <w:tr w:rsidR="003A24EC" w:rsidRPr="00E422F1" w14:paraId="74C10D94" w14:textId="77777777" w:rsidTr="00C335FA">
        <w:trPr>
          <w:trHeight w:val="35"/>
          <w:jc w:val="center"/>
        </w:trPr>
        <w:tc>
          <w:tcPr>
            <w:tcW w:w="3828" w:type="dxa"/>
            <w:tcBorders>
              <w:top w:val="nil"/>
              <w:left w:val="nil"/>
              <w:bottom w:val="nil"/>
              <w:right w:val="nil"/>
            </w:tcBorders>
            <w:shd w:val="clear" w:color="auto" w:fill="auto"/>
            <w:tcMar>
              <w:top w:w="43" w:type="dxa"/>
              <w:left w:w="43" w:type="dxa"/>
              <w:bottom w:w="43" w:type="dxa"/>
              <w:right w:w="43" w:type="dxa"/>
            </w:tcMar>
          </w:tcPr>
          <w:p w14:paraId="769895BA" w14:textId="77777777" w:rsidR="003A24EC" w:rsidRPr="00E422F1" w:rsidRDefault="003A24EC" w:rsidP="00C335FA">
            <w:pPr>
              <w:widowControl w:val="0"/>
              <w:rPr>
                <w:i/>
                <w:lang w:val="en-US"/>
              </w:rPr>
            </w:pPr>
            <w:r>
              <w:rPr>
                <w:i/>
                <w:lang w:val="en-US"/>
              </w:rPr>
              <w:t>Age</w:t>
            </w:r>
          </w:p>
        </w:tc>
        <w:tc>
          <w:tcPr>
            <w:tcW w:w="2835" w:type="dxa"/>
            <w:tcBorders>
              <w:top w:val="nil"/>
              <w:left w:val="nil"/>
              <w:bottom w:val="nil"/>
              <w:right w:val="nil"/>
            </w:tcBorders>
            <w:shd w:val="clear" w:color="auto" w:fill="auto"/>
            <w:tcMar>
              <w:top w:w="43" w:type="dxa"/>
              <w:left w:w="43" w:type="dxa"/>
              <w:bottom w:w="43" w:type="dxa"/>
              <w:right w:w="43" w:type="dxa"/>
            </w:tcMar>
          </w:tcPr>
          <w:p w14:paraId="56B4E4F9" w14:textId="77777777" w:rsidR="003A24EC" w:rsidRPr="00E422F1" w:rsidRDefault="003A24EC" w:rsidP="00C335FA">
            <w:pPr>
              <w:widowControl w:val="0"/>
              <w:jc w:val="center"/>
              <w:rPr>
                <w:lang w:val="en-US"/>
              </w:rPr>
            </w:pPr>
          </w:p>
        </w:tc>
      </w:tr>
      <w:tr w:rsidR="003A24EC" w:rsidRPr="00A131F2" w14:paraId="2E117C73" w14:textId="77777777" w:rsidTr="00C335FA">
        <w:trPr>
          <w:trHeight w:val="35"/>
          <w:jc w:val="center"/>
        </w:trPr>
        <w:tc>
          <w:tcPr>
            <w:tcW w:w="3828" w:type="dxa"/>
            <w:tcBorders>
              <w:top w:val="nil"/>
              <w:left w:val="nil"/>
              <w:bottom w:val="nil"/>
              <w:right w:val="nil"/>
            </w:tcBorders>
            <w:shd w:val="clear" w:color="auto" w:fill="auto"/>
            <w:tcMar>
              <w:top w:w="43" w:type="dxa"/>
              <w:left w:w="43" w:type="dxa"/>
              <w:bottom w:w="43" w:type="dxa"/>
              <w:right w:w="43" w:type="dxa"/>
            </w:tcMar>
          </w:tcPr>
          <w:p w14:paraId="2D32E0E6" w14:textId="77777777" w:rsidR="003A24EC" w:rsidRPr="00A131F2" w:rsidRDefault="003A24EC" w:rsidP="00C335FA">
            <w:pPr>
              <w:widowControl w:val="0"/>
              <w:ind w:left="320"/>
              <w:rPr>
                <w:i/>
              </w:rPr>
            </w:pPr>
            <w:r>
              <w:rPr>
                <w:i/>
              </w:rPr>
              <w:t>65 and over</w:t>
            </w:r>
          </w:p>
        </w:tc>
        <w:tc>
          <w:tcPr>
            <w:tcW w:w="2835" w:type="dxa"/>
            <w:tcBorders>
              <w:top w:val="nil"/>
              <w:left w:val="nil"/>
              <w:bottom w:val="nil"/>
              <w:right w:val="nil"/>
            </w:tcBorders>
            <w:shd w:val="clear" w:color="auto" w:fill="auto"/>
            <w:tcMar>
              <w:top w:w="43" w:type="dxa"/>
              <w:left w:w="43" w:type="dxa"/>
              <w:bottom w:w="43" w:type="dxa"/>
              <w:right w:w="43" w:type="dxa"/>
            </w:tcMar>
          </w:tcPr>
          <w:p w14:paraId="13EAB43E" w14:textId="77777777" w:rsidR="003A24EC" w:rsidRPr="00A131F2" w:rsidRDefault="003A24EC" w:rsidP="00C335FA">
            <w:pPr>
              <w:widowControl w:val="0"/>
              <w:jc w:val="center"/>
            </w:pPr>
            <w:r>
              <w:t>73.89 (1466)</w:t>
            </w:r>
          </w:p>
        </w:tc>
      </w:tr>
      <w:tr w:rsidR="003A24EC" w:rsidRPr="00A131F2" w14:paraId="234EBD2E" w14:textId="77777777" w:rsidTr="00C335FA">
        <w:trPr>
          <w:trHeight w:val="35"/>
          <w:jc w:val="center"/>
        </w:trPr>
        <w:tc>
          <w:tcPr>
            <w:tcW w:w="3828" w:type="dxa"/>
            <w:tcBorders>
              <w:top w:val="nil"/>
              <w:left w:val="nil"/>
              <w:bottom w:val="nil"/>
              <w:right w:val="nil"/>
            </w:tcBorders>
            <w:shd w:val="clear" w:color="auto" w:fill="auto"/>
            <w:tcMar>
              <w:top w:w="43" w:type="dxa"/>
              <w:left w:w="43" w:type="dxa"/>
              <w:bottom w:w="43" w:type="dxa"/>
              <w:right w:w="43" w:type="dxa"/>
            </w:tcMar>
          </w:tcPr>
          <w:p w14:paraId="6FE01E04" w14:textId="77777777" w:rsidR="003A24EC" w:rsidRPr="00A131F2" w:rsidRDefault="003A24EC" w:rsidP="00C335FA">
            <w:pPr>
              <w:widowControl w:val="0"/>
              <w:ind w:left="320"/>
              <w:rPr>
                <w:i/>
              </w:rPr>
            </w:pPr>
            <w:proofErr w:type="spellStart"/>
            <w:r>
              <w:rPr>
                <w:i/>
              </w:rPr>
              <w:t>Between</w:t>
            </w:r>
            <w:proofErr w:type="spellEnd"/>
            <w:r>
              <w:rPr>
                <w:i/>
              </w:rPr>
              <w:t xml:space="preserve"> 18 and 64</w:t>
            </w:r>
          </w:p>
        </w:tc>
        <w:tc>
          <w:tcPr>
            <w:tcW w:w="2835" w:type="dxa"/>
            <w:tcBorders>
              <w:top w:val="nil"/>
              <w:left w:val="nil"/>
              <w:bottom w:val="nil"/>
              <w:right w:val="nil"/>
            </w:tcBorders>
            <w:shd w:val="clear" w:color="auto" w:fill="auto"/>
            <w:tcMar>
              <w:top w:w="43" w:type="dxa"/>
              <w:left w:w="43" w:type="dxa"/>
              <w:bottom w:w="43" w:type="dxa"/>
              <w:right w:w="43" w:type="dxa"/>
            </w:tcMar>
          </w:tcPr>
          <w:p w14:paraId="03EC8248" w14:textId="77777777" w:rsidR="003A24EC" w:rsidRPr="00A131F2" w:rsidRDefault="003A24EC" w:rsidP="00C335FA">
            <w:pPr>
              <w:widowControl w:val="0"/>
              <w:jc w:val="center"/>
            </w:pPr>
            <w:r>
              <w:t>26.11 (518)</w:t>
            </w:r>
          </w:p>
        </w:tc>
      </w:tr>
      <w:tr w:rsidR="003A24EC" w:rsidRPr="00A131F2" w14:paraId="6CC290C4" w14:textId="77777777" w:rsidTr="00C335FA">
        <w:trPr>
          <w:trHeight w:val="35"/>
          <w:jc w:val="center"/>
        </w:trPr>
        <w:tc>
          <w:tcPr>
            <w:tcW w:w="3828" w:type="dxa"/>
            <w:tcBorders>
              <w:top w:val="nil"/>
              <w:left w:val="nil"/>
              <w:bottom w:val="nil"/>
              <w:right w:val="nil"/>
            </w:tcBorders>
            <w:shd w:val="clear" w:color="auto" w:fill="auto"/>
            <w:tcMar>
              <w:top w:w="43" w:type="dxa"/>
              <w:left w:w="43" w:type="dxa"/>
              <w:bottom w:w="43" w:type="dxa"/>
              <w:right w:w="43" w:type="dxa"/>
            </w:tcMar>
          </w:tcPr>
          <w:p w14:paraId="1EBC49F5" w14:textId="77777777" w:rsidR="003A24EC" w:rsidRPr="00E422F1" w:rsidRDefault="003A24EC" w:rsidP="00C335FA">
            <w:pPr>
              <w:widowControl w:val="0"/>
              <w:rPr>
                <w:i/>
                <w:lang w:val="en-US"/>
              </w:rPr>
            </w:pPr>
            <w:r>
              <w:rPr>
                <w:i/>
                <w:lang w:val="en-US"/>
              </w:rPr>
              <w:t>Level of education</w:t>
            </w:r>
          </w:p>
        </w:tc>
        <w:tc>
          <w:tcPr>
            <w:tcW w:w="2835" w:type="dxa"/>
            <w:tcBorders>
              <w:top w:val="nil"/>
              <w:left w:val="nil"/>
              <w:bottom w:val="nil"/>
              <w:right w:val="nil"/>
            </w:tcBorders>
            <w:shd w:val="clear" w:color="auto" w:fill="auto"/>
            <w:tcMar>
              <w:top w:w="43" w:type="dxa"/>
              <w:left w:w="43" w:type="dxa"/>
              <w:bottom w:w="43" w:type="dxa"/>
              <w:right w:w="43" w:type="dxa"/>
            </w:tcMar>
          </w:tcPr>
          <w:p w14:paraId="386DF0FB" w14:textId="77777777" w:rsidR="003A24EC" w:rsidRPr="00A131F2" w:rsidRDefault="003A24EC" w:rsidP="00C335FA">
            <w:pPr>
              <w:widowControl w:val="0"/>
              <w:jc w:val="center"/>
            </w:pPr>
          </w:p>
        </w:tc>
      </w:tr>
      <w:tr w:rsidR="003A24EC" w:rsidRPr="00A131F2" w14:paraId="26E30271" w14:textId="77777777" w:rsidTr="00C335FA">
        <w:trPr>
          <w:trHeight w:val="368"/>
          <w:jc w:val="center"/>
        </w:trPr>
        <w:tc>
          <w:tcPr>
            <w:tcW w:w="3828" w:type="dxa"/>
            <w:tcBorders>
              <w:top w:val="nil"/>
              <w:left w:val="nil"/>
              <w:bottom w:val="nil"/>
              <w:right w:val="nil"/>
            </w:tcBorders>
            <w:shd w:val="clear" w:color="auto" w:fill="auto"/>
            <w:tcMar>
              <w:top w:w="43" w:type="dxa"/>
              <w:left w:w="43" w:type="dxa"/>
              <w:bottom w:w="43" w:type="dxa"/>
              <w:right w:w="43" w:type="dxa"/>
            </w:tcMar>
          </w:tcPr>
          <w:p w14:paraId="7F38A942" w14:textId="77777777" w:rsidR="003A24EC" w:rsidRPr="00A131F2" w:rsidRDefault="003A24EC" w:rsidP="00C335FA">
            <w:pPr>
              <w:widowControl w:val="0"/>
              <w:ind w:left="320"/>
              <w:rPr>
                <w:i/>
              </w:rPr>
            </w:pPr>
            <w:proofErr w:type="spellStart"/>
            <w:r>
              <w:rPr>
                <w:i/>
              </w:rPr>
              <w:t>University</w:t>
            </w:r>
            <w:proofErr w:type="spellEnd"/>
            <w:r>
              <w:rPr>
                <w:i/>
              </w:rPr>
              <w:t xml:space="preserve"> </w:t>
            </w:r>
            <w:proofErr w:type="spellStart"/>
            <w:r>
              <w:rPr>
                <w:i/>
              </w:rPr>
              <w:t>level</w:t>
            </w:r>
            <w:proofErr w:type="spellEnd"/>
          </w:p>
        </w:tc>
        <w:tc>
          <w:tcPr>
            <w:tcW w:w="2835" w:type="dxa"/>
            <w:tcBorders>
              <w:top w:val="nil"/>
              <w:left w:val="nil"/>
              <w:bottom w:val="nil"/>
              <w:right w:val="nil"/>
            </w:tcBorders>
            <w:shd w:val="clear" w:color="auto" w:fill="auto"/>
            <w:tcMar>
              <w:top w:w="43" w:type="dxa"/>
              <w:left w:w="43" w:type="dxa"/>
              <w:bottom w:w="43" w:type="dxa"/>
              <w:right w:w="43" w:type="dxa"/>
            </w:tcMar>
          </w:tcPr>
          <w:p w14:paraId="3BC24522" w14:textId="77777777" w:rsidR="003A24EC" w:rsidRPr="00A131F2" w:rsidRDefault="003A24EC" w:rsidP="00C335FA">
            <w:pPr>
              <w:widowControl w:val="0"/>
              <w:jc w:val="center"/>
            </w:pPr>
            <w:r>
              <w:t>52.87 (1049)</w:t>
            </w:r>
          </w:p>
        </w:tc>
      </w:tr>
      <w:tr w:rsidR="003A24EC" w:rsidRPr="00A131F2" w14:paraId="3F82719B" w14:textId="77777777" w:rsidTr="00C335FA">
        <w:trPr>
          <w:trHeight w:val="368"/>
          <w:jc w:val="center"/>
        </w:trPr>
        <w:tc>
          <w:tcPr>
            <w:tcW w:w="3828" w:type="dxa"/>
            <w:tcBorders>
              <w:top w:val="nil"/>
              <w:left w:val="nil"/>
              <w:bottom w:val="single" w:sz="4" w:space="0" w:color="auto"/>
              <w:right w:val="nil"/>
            </w:tcBorders>
            <w:shd w:val="clear" w:color="auto" w:fill="auto"/>
            <w:tcMar>
              <w:top w:w="43" w:type="dxa"/>
              <w:left w:w="43" w:type="dxa"/>
              <w:bottom w:w="43" w:type="dxa"/>
              <w:right w:w="43" w:type="dxa"/>
            </w:tcMar>
          </w:tcPr>
          <w:p w14:paraId="6DE181C3" w14:textId="77777777" w:rsidR="003A24EC" w:rsidRPr="00A131F2" w:rsidRDefault="003A24EC" w:rsidP="00C335FA">
            <w:pPr>
              <w:widowControl w:val="0"/>
              <w:ind w:left="320"/>
              <w:rPr>
                <w:i/>
              </w:rPr>
            </w:pPr>
            <w:r>
              <w:rPr>
                <w:i/>
              </w:rPr>
              <w:t>Non-</w:t>
            </w:r>
            <w:proofErr w:type="spellStart"/>
            <w:r>
              <w:rPr>
                <w:i/>
              </w:rPr>
              <w:t>University</w:t>
            </w:r>
            <w:proofErr w:type="spellEnd"/>
            <w:r>
              <w:rPr>
                <w:i/>
              </w:rPr>
              <w:t xml:space="preserve"> </w:t>
            </w:r>
            <w:proofErr w:type="spellStart"/>
            <w:r>
              <w:rPr>
                <w:i/>
              </w:rPr>
              <w:t>level</w:t>
            </w:r>
            <w:proofErr w:type="spellEnd"/>
          </w:p>
        </w:tc>
        <w:tc>
          <w:tcPr>
            <w:tcW w:w="2835" w:type="dxa"/>
            <w:tcBorders>
              <w:top w:val="nil"/>
              <w:left w:val="nil"/>
              <w:bottom w:val="single" w:sz="4" w:space="0" w:color="auto"/>
              <w:right w:val="nil"/>
            </w:tcBorders>
            <w:shd w:val="clear" w:color="auto" w:fill="auto"/>
            <w:tcMar>
              <w:top w:w="43" w:type="dxa"/>
              <w:left w:w="43" w:type="dxa"/>
              <w:bottom w:w="43" w:type="dxa"/>
              <w:right w:w="43" w:type="dxa"/>
            </w:tcMar>
          </w:tcPr>
          <w:p w14:paraId="7F3C1870" w14:textId="77777777" w:rsidR="003A24EC" w:rsidRPr="00A131F2" w:rsidRDefault="003A24EC" w:rsidP="00C335FA">
            <w:pPr>
              <w:widowControl w:val="0"/>
              <w:jc w:val="center"/>
            </w:pPr>
            <w:r>
              <w:t>47.13 (935)</w:t>
            </w:r>
          </w:p>
        </w:tc>
      </w:tr>
    </w:tbl>
    <w:p w14:paraId="0A4D16F6" w14:textId="77777777" w:rsidR="003A24EC" w:rsidRDefault="003A24EC" w:rsidP="003A24EC">
      <w:pPr>
        <w:spacing w:after="60"/>
        <w:jc w:val="both"/>
        <w:rPr>
          <w:lang w:val="en-US"/>
        </w:rPr>
      </w:pPr>
    </w:p>
    <w:p w14:paraId="4A769211" w14:textId="77777777" w:rsidR="003A24EC" w:rsidRDefault="003A24EC" w:rsidP="003A24EC">
      <w:pPr>
        <w:spacing w:after="60"/>
        <w:jc w:val="both"/>
        <w:rPr>
          <w:lang w:val="en-US"/>
        </w:rPr>
      </w:pPr>
      <w:r>
        <w:rPr>
          <w:lang w:val="en-US"/>
        </w:rPr>
        <w:br w:type="page"/>
      </w:r>
    </w:p>
    <w:p w14:paraId="41CE6094" w14:textId="77777777" w:rsidR="003A24EC" w:rsidRPr="001C76B0" w:rsidRDefault="003A24EC" w:rsidP="003A24EC">
      <w:pPr>
        <w:pStyle w:val="Titre4"/>
      </w:pPr>
      <w:bookmarkStart w:id="46" w:name="_Toc133492201"/>
      <w:bookmarkStart w:id="47" w:name="_Toc155923684"/>
      <w:bookmarkStart w:id="48" w:name="_Toc155923936"/>
      <w:bookmarkStart w:id="49" w:name="_Toc163219211"/>
      <w:r w:rsidRPr="001670E7">
        <w:rPr>
          <w:b/>
          <w:bCs/>
        </w:rPr>
        <w:lastRenderedPageBreak/>
        <w:t>Table 14.</w:t>
      </w:r>
      <w:r w:rsidRPr="001C76B0">
        <w:t xml:space="preserve"> Bayesian information criterion for selection of a trajectory model</w:t>
      </w:r>
      <w:bookmarkEnd w:id="46"/>
      <w:r>
        <w:t xml:space="preserve"> for social distancing during the mandatory measures period</w:t>
      </w:r>
      <w:bookmarkEnd w:id="47"/>
      <w:bookmarkEnd w:id="48"/>
      <w:bookmarkEnd w:id="49"/>
    </w:p>
    <w:tbl>
      <w:tblPr>
        <w:tblW w:w="5103" w:type="dxa"/>
        <w:jc w:val="center"/>
        <w:tblBorders>
          <w:top w:val="nil"/>
          <w:left w:val="nil"/>
          <w:bottom w:val="nil"/>
          <w:right w:val="nil"/>
          <w:insideH w:val="nil"/>
          <w:insideV w:val="nil"/>
        </w:tblBorders>
        <w:tblLayout w:type="fixed"/>
        <w:tblLook w:val="0600" w:firstRow="0" w:lastRow="0" w:firstColumn="0" w:lastColumn="0" w:noHBand="1" w:noVBand="1"/>
      </w:tblPr>
      <w:tblGrid>
        <w:gridCol w:w="993"/>
        <w:gridCol w:w="992"/>
        <w:gridCol w:w="1559"/>
        <w:gridCol w:w="1559"/>
      </w:tblGrid>
      <w:tr w:rsidR="003A24EC" w:rsidRPr="001C76B0" w14:paraId="482AC1FB" w14:textId="77777777" w:rsidTr="00C335FA">
        <w:trPr>
          <w:trHeight w:val="234"/>
          <w:jc w:val="center"/>
        </w:trPr>
        <w:tc>
          <w:tcPr>
            <w:tcW w:w="993"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255BF5C5" w14:textId="77777777" w:rsidR="003A24EC" w:rsidRPr="001C76B0" w:rsidRDefault="003A24EC" w:rsidP="00C335FA">
            <w:pPr>
              <w:spacing w:after="60"/>
              <w:jc w:val="both"/>
              <w:rPr>
                <w:i/>
                <w:lang w:val="en-CA"/>
              </w:rPr>
            </w:pPr>
            <w:r w:rsidRPr="001C76B0">
              <w:rPr>
                <w:i/>
                <w:lang w:val="en-CA"/>
              </w:rPr>
              <w:t>Model</w:t>
            </w:r>
          </w:p>
        </w:tc>
        <w:tc>
          <w:tcPr>
            <w:tcW w:w="992"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53F03E89" w14:textId="77777777" w:rsidR="003A24EC" w:rsidRPr="001C76B0" w:rsidRDefault="003A24EC" w:rsidP="00C335FA">
            <w:pPr>
              <w:spacing w:after="60"/>
              <w:jc w:val="both"/>
              <w:rPr>
                <w:i/>
                <w:lang w:val="en-CA"/>
              </w:rPr>
            </w:pPr>
            <w:r w:rsidRPr="001C76B0">
              <w:rPr>
                <w:i/>
                <w:lang w:val="en-CA"/>
              </w:rPr>
              <w:t>K</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429C01E9" w14:textId="77777777" w:rsidR="003A24EC" w:rsidRPr="001C76B0" w:rsidRDefault="003A24EC" w:rsidP="00C335FA">
            <w:pPr>
              <w:spacing w:after="60"/>
              <w:jc w:val="both"/>
              <w:rPr>
                <w:i/>
                <w:lang w:val="en-CA"/>
              </w:rPr>
            </w:pPr>
            <w:r w:rsidRPr="001C76B0">
              <w:rPr>
                <w:i/>
                <w:lang w:val="en-CA"/>
              </w:rPr>
              <w:t>Order</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76020FF3" w14:textId="77777777" w:rsidR="003A24EC" w:rsidRPr="001C76B0" w:rsidRDefault="003A24EC" w:rsidP="00C335FA">
            <w:pPr>
              <w:spacing w:after="60"/>
              <w:jc w:val="both"/>
              <w:rPr>
                <w:i/>
                <w:lang w:val="en-CA"/>
              </w:rPr>
            </w:pPr>
            <w:r w:rsidRPr="001C76B0">
              <w:rPr>
                <w:i/>
                <w:lang w:val="en-CA"/>
              </w:rPr>
              <w:t>BIC</w:t>
            </w:r>
          </w:p>
        </w:tc>
      </w:tr>
      <w:tr w:rsidR="003A24EC" w:rsidRPr="001C76B0" w14:paraId="21B16937"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2B6098D2" w14:textId="77777777" w:rsidR="003A24EC" w:rsidRPr="001C76B0" w:rsidRDefault="003A24EC" w:rsidP="00C335FA">
            <w:pPr>
              <w:spacing w:after="60"/>
              <w:jc w:val="both"/>
              <w:rPr>
                <w:i/>
                <w:lang w:val="en-CA"/>
              </w:rPr>
            </w:pPr>
            <w:r w:rsidRPr="001C76B0">
              <w:rPr>
                <w:i/>
                <w:lang w:val="en-CA"/>
              </w:rPr>
              <w:t>1</w:t>
            </w:r>
          </w:p>
        </w:tc>
        <w:tc>
          <w:tcPr>
            <w:tcW w:w="992" w:type="dxa"/>
            <w:tcBorders>
              <w:top w:val="nil"/>
              <w:left w:val="nil"/>
              <w:bottom w:val="nil"/>
              <w:right w:val="nil"/>
            </w:tcBorders>
            <w:shd w:val="clear" w:color="auto" w:fill="F2F2F2"/>
            <w:tcMar>
              <w:top w:w="40" w:type="dxa"/>
              <w:left w:w="40" w:type="dxa"/>
              <w:bottom w:w="40" w:type="dxa"/>
              <w:right w:w="40" w:type="dxa"/>
            </w:tcMar>
          </w:tcPr>
          <w:p w14:paraId="33D37393" w14:textId="77777777" w:rsidR="003A24EC" w:rsidRPr="001C76B0" w:rsidRDefault="003A24EC" w:rsidP="00C335FA">
            <w:pPr>
              <w:spacing w:after="60"/>
              <w:jc w:val="both"/>
              <w:rPr>
                <w:lang w:val="en-CA"/>
              </w:rPr>
            </w:pPr>
            <w:r w:rsidRPr="001C76B0">
              <w:rPr>
                <w:lang w:val="en-CA"/>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5205AC96" w14:textId="77777777" w:rsidR="003A24EC" w:rsidRPr="001C76B0" w:rsidRDefault="003A24EC" w:rsidP="00C335FA">
            <w:pPr>
              <w:spacing w:after="60"/>
              <w:jc w:val="both"/>
              <w:rPr>
                <w:lang w:val="en-CA"/>
              </w:rPr>
            </w:pPr>
            <w:r>
              <w:rPr>
                <w:lang w:val="en-CA"/>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3EBADCB2" w14:textId="77777777" w:rsidR="003A24EC" w:rsidRPr="001C76B0" w:rsidRDefault="003A24EC" w:rsidP="00C335FA">
            <w:pPr>
              <w:spacing w:after="60"/>
              <w:jc w:val="both"/>
              <w:rPr>
                <w:lang w:val="en-CA"/>
              </w:rPr>
            </w:pPr>
            <w:r w:rsidRPr="001C76B0">
              <w:rPr>
                <w:lang w:val="en-CA"/>
              </w:rPr>
              <w:t>-</w:t>
            </w:r>
            <w:r>
              <w:rPr>
                <w:lang w:val="en-CA"/>
              </w:rPr>
              <w:t>8119.41</w:t>
            </w:r>
            <w:r w:rsidRPr="001C76B0">
              <w:rPr>
                <w:lang w:val="en-CA"/>
              </w:rPr>
              <w:t>*</w:t>
            </w:r>
          </w:p>
        </w:tc>
      </w:tr>
      <w:tr w:rsidR="003A24EC" w:rsidRPr="001C76B0" w14:paraId="61DF4A1B"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2E1E2093" w14:textId="77777777" w:rsidR="003A24EC" w:rsidRPr="001C76B0" w:rsidRDefault="003A24EC" w:rsidP="00C335FA">
            <w:pPr>
              <w:spacing w:after="60"/>
              <w:jc w:val="both"/>
              <w:rPr>
                <w:i/>
                <w:lang w:val="en-CA"/>
              </w:rPr>
            </w:pPr>
            <w:r w:rsidRPr="001C76B0">
              <w:rPr>
                <w:i/>
                <w:lang w:val="en-CA"/>
              </w:rPr>
              <w:t>2</w:t>
            </w:r>
          </w:p>
        </w:tc>
        <w:tc>
          <w:tcPr>
            <w:tcW w:w="992" w:type="dxa"/>
            <w:tcBorders>
              <w:top w:val="nil"/>
              <w:left w:val="nil"/>
              <w:bottom w:val="nil"/>
              <w:right w:val="nil"/>
            </w:tcBorders>
            <w:tcMar>
              <w:top w:w="40" w:type="dxa"/>
              <w:left w:w="40" w:type="dxa"/>
              <w:bottom w:w="40" w:type="dxa"/>
              <w:right w:w="40" w:type="dxa"/>
            </w:tcMar>
          </w:tcPr>
          <w:p w14:paraId="54D466B7" w14:textId="77777777" w:rsidR="003A24EC" w:rsidRPr="001C76B0" w:rsidRDefault="003A24EC" w:rsidP="00C335FA">
            <w:pPr>
              <w:spacing w:after="60"/>
              <w:jc w:val="both"/>
              <w:rPr>
                <w:lang w:val="en-CA"/>
              </w:rPr>
            </w:pPr>
            <w:r w:rsidRPr="001C76B0">
              <w:rPr>
                <w:lang w:val="en-CA"/>
              </w:rPr>
              <w:t>2</w:t>
            </w:r>
          </w:p>
        </w:tc>
        <w:tc>
          <w:tcPr>
            <w:tcW w:w="1559" w:type="dxa"/>
            <w:tcBorders>
              <w:top w:val="nil"/>
              <w:left w:val="nil"/>
              <w:bottom w:val="nil"/>
              <w:right w:val="nil"/>
            </w:tcBorders>
            <w:tcMar>
              <w:top w:w="40" w:type="dxa"/>
              <w:left w:w="40" w:type="dxa"/>
              <w:bottom w:w="40" w:type="dxa"/>
              <w:right w:w="40" w:type="dxa"/>
            </w:tcMar>
          </w:tcPr>
          <w:p w14:paraId="737566F9" w14:textId="77777777" w:rsidR="003A24EC" w:rsidRPr="001C76B0" w:rsidRDefault="003A24EC" w:rsidP="00C335FA">
            <w:pPr>
              <w:spacing w:after="60"/>
              <w:jc w:val="both"/>
              <w:rPr>
                <w:lang w:val="en-CA"/>
              </w:rPr>
            </w:pPr>
            <w:r>
              <w:rPr>
                <w:lang w:val="en-CA"/>
              </w:rPr>
              <w:t>1,1</w:t>
            </w:r>
          </w:p>
        </w:tc>
        <w:tc>
          <w:tcPr>
            <w:tcW w:w="1559" w:type="dxa"/>
            <w:tcBorders>
              <w:top w:val="nil"/>
              <w:left w:val="nil"/>
              <w:bottom w:val="nil"/>
              <w:right w:val="nil"/>
            </w:tcBorders>
            <w:tcMar>
              <w:top w:w="40" w:type="dxa"/>
              <w:left w:w="40" w:type="dxa"/>
              <w:bottom w:w="40" w:type="dxa"/>
              <w:right w:w="40" w:type="dxa"/>
            </w:tcMar>
          </w:tcPr>
          <w:p w14:paraId="79FC5F41" w14:textId="77777777" w:rsidR="003A24EC" w:rsidRPr="001C76B0" w:rsidRDefault="003A24EC" w:rsidP="00C335FA">
            <w:pPr>
              <w:spacing w:after="60"/>
              <w:jc w:val="both"/>
              <w:rPr>
                <w:lang w:val="en-CA"/>
              </w:rPr>
            </w:pPr>
            <w:r w:rsidRPr="001C76B0">
              <w:rPr>
                <w:lang w:val="en-CA"/>
              </w:rPr>
              <w:t>-</w:t>
            </w:r>
            <w:r>
              <w:rPr>
                <w:lang w:val="en-CA"/>
              </w:rPr>
              <w:t>7625.68</w:t>
            </w:r>
            <w:r w:rsidRPr="001C76B0">
              <w:rPr>
                <w:lang w:val="en-CA"/>
              </w:rPr>
              <w:t>*</w:t>
            </w:r>
          </w:p>
        </w:tc>
      </w:tr>
      <w:tr w:rsidR="003A24EC" w:rsidRPr="001C76B0" w14:paraId="23DBB243"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4E2AD3A3" w14:textId="77777777" w:rsidR="003A24EC" w:rsidRPr="001C76B0" w:rsidRDefault="003A24EC" w:rsidP="00C335FA">
            <w:pPr>
              <w:spacing w:after="60"/>
              <w:jc w:val="both"/>
              <w:rPr>
                <w:i/>
                <w:lang w:val="en-CA"/>
              </w:rPr>
            </w:pPr>
            <w:r w:rsidRPr="001C76B0">
              <w:rPr>
                <w:i/>
                <w:lang w:val="en-CA"/>
              </w:rPr>
              <w:t>3</w:t>
            </w:r>
          </w:p>
        </w:tc>
        <w:tc>
          <w:tcPr>
            <w:tcW w:w="992" w:type="dxa"/>
            <w:tcBorders>
              <w:top w:val="nil"/>
              <w:left w:val="nil"/>
              <w:bottom w:val="nil"/>
              <w:right w:val="nil"/>
            </w:tcBorders>
            <w:shd w:val="clear" w:color="auto" w:fill="F2F2F2"/>
            <w:tcMar>
              <w:top w:w="40" w:type="dxa"/>
              <w:left w:w="40" w:type="dxa"/>
              <w:bottom w:w="40" w:type="dxa"/>
              <w:right w:w="40" w:type="dxa"/>
            </w:tcMar>
          </w:tcPr>
          <w:p w14:paraId="5C05E848" w14:textId="77777777" w:rsidR="003A24EC" w:rsidRPr="001C76B0" w:rsidRDefault="003A24EC" w:rsidP="00C335FA">
            <w:pPr>
              <w:spacing w:after="60"/>
              <w:jc w:val="both"/>
              <w:rPr>
                <w:lang w:val="en-CA"/>
              </w:rPr>
            </w:pPr>
            <w:r w:rsidRPr="001C76B0">
              <w:rPr>
                <w:lang w:val="en-CA"/>
              </w:rPr>
              <w:t>3</w:t>
            </w:r>
          </w:p>
        </w:tc>
        <w:tc>
          <w:tcPr>
            <w:tcW w:w="1559" w:type="dxa"/>
            <w:tcBorders>
              <w:top w:val="nil"/>
              <w:left w:val="nil"/>
              <w:bottom w:val="nil"/>
              <w:right w:val="nil"/>
            </w:tcBorders>
            <w:shd w:val="clear" w:color="auto" w:fill="F2F2F2"/>
            <w:tcMar>
              <w:top w:w="40" w:type="dxa"/>
              <w:left w:w="40" w:type="dxa"/>
              <w:bottom w:w="40" w:type="dxa"/>
              <w:right w:w="40" w:type="dxa"/>
            </w:tcMar>
          </w:tcPr>
          <w:p w14:paraId="69AD0AB7" w14:textId="77777777" w:rsidR="003A24EC" w:rsidRPr="001C76B0" w:rsidRDefault="003A24EC" w:rsidP="00C335FA">
            <w:pPr>
              <w:spacing w:after="60"/>
              <w:jc w:val="both"/>
              <w:rPr>
                <w:lang w:val="en-CA"/>
              </w:rPr>
            </w:pPr>
            <w:r>
              <w:rPr>
                <w:lang w:val="en-CA"/>
              </w:rPr>
              <w:t>1,1,1</w:t>
            </w:r>
          </w:p>
        </w:tc>
        <w:tc>
          <w:tcPr>
            <w:tcW w:w="1559" w:type="dxa"/>
            <w:tcBorders>
              <w:top w:val="nil"/>
              <w:left w:val="nil"/>
              <w:bottom w:val="nil"/>
              <w:right w:val="nil"/>
            </w:tcBorders>
            <w:shd w:val="clear" w:color="auto" w:fill="F2F2F2"/>
            <w:tcMar>
              <w:top w:w="40" w:type="dxa"/>
              <w:left w:w="40" w:type="dxa"/>
              <w:bottom w:w="40" w:type="dxa"/>
              <w:right w:w="40" w:type="dxa"/>
            </w:tcMar>
          </w:tcPr>
          <w:p w14:paraId="2E80F249" w14:textId="77777777" w:rsidR="003A24EC" w:rsidRPr="001C76B0" w:rsidRDefault="003A24EC" w:rsidP="00C335FA">
            <w:pPr>
              <w:spacing w:after="60"/>
              <w:jc w:val="both"/>
              <w:rPr>
                <w:lang w:val="en-CA"/>
              </w:rPr>
            </w:pPr>
            <w:r w:rsidRPr="001C76B0">
              <w:rPr>
                <w:lang w:val="en-CA"/>
              </w:rPr>
              <w:t>-</w:t>
            </w:r>
            <w:r>
              <w:rPr>
                <w:lang w:val="en-CA"/>
              </w:rPr>
              <w:t>7505.66</w:t>
            </w:r>
            <w:r w:rsidRPr="001C76B0">
              <w:rPr>
                <w:lang w:val="en-CA"/>
              </w:rPr>
              <w:t>*</w:t>
            </w:r>
          </w:p>
        </w:tc>
      </w:tr>
      <w:tr w:rsidR="003A24EC" w:rsidRPr="001C76B0" w14:paraId="6F8E2CCB"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3E5282B7" w14:textId="77777777" w:rsidR="003A24EC" w:rsidRPr="001C76B0" w:rsidRDefault="003A24EC" w:rsidP="00C335FA">
            <w:pPr>
              <w:spacing w:after="60"/>
              <w:jc w:val="both"/>
              <w:rPr>
                <w:b/>
                <w:bCs/>
                <w:i/>
                <w:lang w:val="en-CA"/>
              </w:rPr>
            </w:pPr>
            <w:r w:rsidRPr="001C76B0">
              <w:rPr>
                <w:b/>
                <w:bCs/>
                <w:i/>
                <w:lang w:val="en-CA"/>
              </w:rPr>
              <w:t>4</w:t>
            </w:r>
          </w:p>
        </w:tc>
        <w:tc>
          <w:tcPr>
            <w:tcW w:w="992" w:type="dxa"/>
            <w:tcBorders>
              <w:top w:val="nil"/>
              <w:left w:val="nil"/>
              <w:bottom w:val="nil"/>
              <w:right w:val="nil"/>
            </w:tcBorders>
            <w:tcMar>
              <w:top w:w="40" w:type="dxa"/>
              <w:left w:w="40" w:type="dxa"/>
              <w:bottom w:w="40" w:type="dxa"/>
              <w:right w:w="40" w:type="dxa"/>
            </w:tcMar>
          </w:tcPr>
          <w:p w14:paraId="7E6D802B" w14:textId="77777777" w:rsidR="003A24EC" w:rsidRPr="001C76B0" w:rsidRDefault="003A24EC" w:rsidP="00C335FA">
            <w:pPr>
              <w:spacing w:after="60"/>
              <w:jc w:val="both"/>
              <w:rPr>
                <w:b/>
                <w:bCs/>
                <w:lang w:val="en-CA"/>
              </w:rPr>
            </w:pPr>
            <w:r>
              <w:rPr>
                <w:b/>
                <w:bCs/>
                <w:lang w:val="en-CA"/>
              </w:rPr>
              <w:t>3</w:t>
            </w:r>
          </w:p>
        </w:tc>
        <w:tc>
          <w:tcPr>
            <w:tcW w:w="1559" w:type="dxa"/>
            <w:tcBorders>
              <w:top w:val="nil"/>
              <w:left w:val="nil"/>
              <w:bottom w:val="nil"/>
              <w:right w:val="nil"/>
            </w:tcBorders>
            <w:tcMar>
              <w:top w:w="40" w:type="dxa"/>
              <w:left w:w="40" w:type="dxa"/>
              <w:bottom w:w="40" w:type="dxa"/>
              <w:right w:w="40" w:type="dxa"/>
            </w:tcMar>
          </w:tcPr>
          <w:p w14:paraId="49DADBB8" w14:textId="77777777" w:rsidR="003A24EC" w:rsidRPr="001C76B0" w:rsidRDefault="003A24EC" w:rsidP="00C335FA">
            <w:pPr>
              <w:spacing w:after="60"/>
              <w:jc w:val="both"/>
              <w:rPr>
                <w:b/>
                <w:bCs/>
                <w:lang w:val="en-CA"/>
              </w:rPr>
            </w:pPr>
            <w:r w:rsidRPr="001C76B0">
              <w:rPr>
                <w:b/>
                <w:bCs/>
                <w:lang w:val="en-CA"/>
              </w:rPr>
              <w:t>0,1,1</w:t>
            </w:r>
          </w:p>
        </w:tc>
        <w:tc>
          <w:tcPr>
            <w:tcW w:w="1559" w:type="dxa"/>
            <w:tcBorders>
              <w:top w:val="nil"/>
              <w:left w:val="nil"/>
              <w:bottom w:val="nil"/>
              <w:right w:val="nil"/>
            </w:tcBorders>
            <w:tcMar>
              <w:top w:w="40" w:type="dxa"/>
              <w:left w:w="40" w:type="dxa"/>
              <w:bottom w:w="40" w:type="dxa"/>
              <w:right w:w="40" w:type="dxa"/>
            </w:tcMar>
          </w:tcPr>
          <w:p w14:paraId="6C2C0379" w14:textId="77777777" w:rsidR="003A24EC" w:rsidRPr="001C76B0" w:rsidRDefault="003A24EC" w:rsidP="00C335FA">
            <w:pPr>
              <w:spacing w:after="60"/>
              <w:jc w:val="both"/>
              <w:rPr>
                <w:b/>
                <w:bCs/>
                <w:lang w:val="en-CA"/>
              </w:rPr>
            </w:pPr>
            <w:r w:rsidRPr="001C76B0">
              <w:rPr>
                <w:b/>
                <w:bCs/>
                <w:lang w:val="en-CA"/>
              </w:rPr>
              <w:t>-7501.67*</w:t>
            </w:r>
          </w:p>
        </w:tc>
      </w:tr>
      <w:tr w:rsidR="003A24EC" w:rsidRPr="001C76B0" w14:paraId="32422C9A" w14:textId="77777777" w:rsidTr="00C335FA">
        <w:trPr>
          <w:trHeight w:val="234"/>
          <w:jc w:val="center"/>
        </w:trPr>
        <w:tc>
          <w:tcPr>
            <w:tcW w:w="993" w:type="dxa"/>
            <w:tcBorders>
              <w:top w:val="nil"/>
              <w:left w:val="nil"/>
              <w:bottom w:val="single" w:sz="4" w:space="0" w:color="auto"/>
              <w:right w:val="nil"/>
            </w:tcBorders>
            <w:shd w:val="clear" w:color="auto" w:fill="FFFFFF"/>
            <w:tcMar>
              <w:top w:w="40" w:type="dxa"/>
              <w:left w:w="40" w:type="dxa"/>
              <w:bottom w:w="40" w:type="dxa"/>
              <w:right w:w="40" w:type="dxa"/>
            </w:tcMar>
          </w:tcPr>
          <w:p w14:paraId="3C5960E8" w14:textId="77777777" w:rsidR="003A24EC" w:rsidRPr="001C76B0" w:rsidRDefault="003A24EC" w:rsidP="00C335FA">
            <w:pPr>
              <w:spacing w:after="60"/>
              <w:jc w:val="both"/>
              <w:rPr>
                <w:i/>
                <w:lang w:val="en-CA"/>
              </w:rPr>
            </w:pPr>
            <w:r w:rsidRPr="001C76B0">
              <w:rPr>
                <w:i/>
                <w:lang w:val="en-CA"/>
              </w:rPr>
              <w:t>5</w:t>
            </w:r>
          </w:p>
        </w:tc>
        <w:tc>
          <w:tcPr>
            <w:tcW w:w="992" w:type="dxa"/>
            <w:tcBorders>
              <w:top w:val="nil"/>
              <w:left w:val="nil"/>
              <w:bottom w:val="single" w:sz="4" w:space="0" w:color="auto"/>
              <w:right w:val="nil"/>
            </w:tcBorders>
            <w:shd w:val="clear" w:color="auto" w:fill="F2F2F2"/>
            <w:tcMar>
              <w:top w:w="40" w:type="dxa"/>
              <w:left w:w="40" w:type="dxa"/>
              <w:bottom w:w="40" w:type="dxa"/>
              <w:right w:w="40" w:type="dxa"/>
            </w:tcMar>
          </w:tcPr>
          <w:p w14:paraId="4BE7732E" w14:textId="77777777" w:rsidR="003A24EC" w:rsidRPr="001C76B0" w:rsidRDefault="003A24EC" w:rsidP="00C335FA">
            <w:pPr>
              <w:spacing w:after="60"/>
              <w:jc w:val="both"/>
              <w:rPr>
                <w:lang w:val="en-CA"/>
              </w:rPr>
            </w:pPr>
            <w:r>
              <w:rPr>
                <w:lang w:val="en-CA"/>
              </w:rPr>
              <w:t>3</w:t>
            </w:r>
          </w:p>
        </w:tc>
        <w:tc>
          <w:tcPr>
            <w:tcW w:w="1559" w:type="dxa"/>
            <w:tcBorders>
              <w:top w:val="nil"/>
              <w:left w:val="nil"/>
              <w:bottom w:val="single" w:sz="4" w:space="0" w:color="auto"/>
              <w:right w:val="nil"/>
            </w:tcBorders>
            <w:shd w:val="clear" w:color="auto" w:fill="F2F2F2"/>
            <w:tcMar>
              <w:top w:w="40" w:type="dxa"/>
              <w:left w:w="40" w:type="dxa"/>
              <w:bottom w:w="40" w:type="dxa"/>
              <w:right w:w="40" w:type="dxa"/>
            </w:tcMar>
          </w:tcPr>
          <w:p w14:paraId="093A8FD2" w14:textId="77777777" w:rsidR="003A24EC" w:rsidRPr="001C76B0" w:rsidRDefault="003A24EC" w:rsidP="00C335FA">
            <w:pPr>
              <w:spacing w:after="60"/>
              <w:jc w:val="both"/>
              <w:rPr>
                <w:lang w:val="en-CA"/>
              </w:rPr>
            </w:pPr>
            <w:r>
              <w:rPr>
                <w:lang w:val="en-CA"/>
              </w:rPr>
              <w:t>0,1,0</w:t>
            </w:r>
          </w:p>
        </w:tc>
        <w:tc>
          <w:tcPr>
            <w:tcW w:w="1559" w:type="dxa"/>
            <w:tcBorders>
              <w:top w:val="nil"/>
              <w:left w:val="nil"/>
              <w:bottom w:val="single" w:sz="4" w:space="0" w:color="auto"/>
              <w:right w:val="nil"/>
            </w:tcBorders>
            <w:shd w:val="clear" w:color="auto" w:fill="F2F2F2"/>
            <w:tcMar>
              <w:top w:w="40" w:type="dxa"/>
              <w:left w:w="40" w:type="dxa"/>
              <w:bottom w:w="40" w:type="dxa"/>
              <w:right w:w="40" w:type="dxa"/>
            </w:tcMar>
          </w:tcPr>
          <w:p w14:paraId="26AC122E" w14:textId="77777777" w:rsidR="003A24EC" w:rsidRPr="001C76B0" w:rsidRDefault="003A24EC" w:rsidP="00C335FA">
            <w:pPr>
              <w:spacing w:after="60"/>
              <w:jc w:val="both"/>
              <w:rPr>
                <w:lang w:val="en-CA"/>
              </w:rPr>
            </w:pPr>
            <w:r w:rsidRPr="001C76B0">
              <w:rPr>
                <w:lang w:val="en-CA"/>
              </w:rPr>
              <w:t>-</w:t>
            </w:r>
            <w:r>
              <w:rPr>
                <w:lang w:val="en-CA"/>
              </w:rPr>
              <w:t>7510.15</w:t>
            </w:r>
          </w:p>
        </w:tc>
      </w:tr>
    </w:tbl>
    <w:p w14:paraId="2FB5EB22" w14:textId="77777777" w:rsidR="003A24EC" w:rsidRPr="00380612" w:rsidRDefault="003A24EC" w:rsidP="003A24EC">
      <w:pPr>
        <w:jc w:val="both"/>
        <w:rPr>
          <w:lang w:val="en-US"/>
        </w:rPr>
      </w:pPr>
      <w:r w:rsidRPr="001C76B0">
        <w:rPr>
          <w:lang w:val="en-US"/>
        </w:rPr>
        <w:t>Table 1</w:t>
      </w:r>
      <w:r>
        <w:rPr>
          <w:lang w:val="en-US"/>
        </w:rPr>
        <w:t>4</w:t>
      </w:r>
      <w:r w:rsidRPr="001C76B0">
        <w:rPr>
          <w:lang w:val="en-US"/>
        </w:rPr>
        <w:t xml:space="preserve"> shows the various attempts at obtaining the best model </w:t>
      </w:r>
      <w:r>
        <w:rPr>
          <w:lang w:val="en-US"/>
        </w:rPr>
        <w:t>for social distancing measure during the mandatory measures period</w:t>
      </w:r>
      <w:r w:rsidRPr="001C76B0">
        <w:rPr>
          <w:lang w:val="en-US"/>
        </w:rPr>
        <w:t>. Only models with an * were retained for comparison, as the parameters’ estimates were significant (</w:t>
      </w:r>
      <w:r w:rsidRPr="001C76B0">
        <w:rPr>
          <w:i/>
          <w:lang w:val="en-US"/>
        </w:rPr>
        <w:t xml:space="preserve">p </w:t>
      </w:r>
      <w:r w:rsidRPr="001C76B0">
        <w:rPr>
          <w:lang w:val="en-US"/>
        </w:rPr>
        <w:t xml:space="preserve">&lt; 0.05). The models were compared according to the Bayesian information criterion (BIC): indeed, the solution with the lowest absolute value of BIC was selected. </w:t>
      </w:r>
      <w:r w:rsidRPr="00380612">
        <w:rPr>
          <w:lang w:val="en-US"/>
        </w:rPr>
        <w:t xml:space="preserve">In this case, we selected the model with 3 trajectories (0,1,1). </w:t>
      </w:r>
    </w:p>
    <w:p w14:paraId="710A535C" w14:textId="77777777" w:rsidR="003A24EC" w:rsidRDefault="003A24EC" w:rsidP="003A24EC">
      <w:pPr>
        <w:spacing w:after="60"/>
        <w:jc w:val="both"/>
        <w:rPr>
          <w:lang w:val="en-US"/>
        </w:rPr>
      </w:pPr>
    </w:p>
    <w:p w14:paraId="342CF2B9" w14:textId="77777777" w:rsidR="003A24EC" w:rsidRPr="001C76B0" w:rsidRDefault="003A24EC" w:rsidP="003A24EC">
      <w:pPr>
        <w:pStyle w:val="Titre4"/>
      </w:pPr>
      <w:bookmarkStart w:id="50" w:name="_Toc155923685"/>
      <w:bookmarkStart w:id="51" w:name="_Toc155923937"/>
      <w:bookmarkStart w:id="52" w:name="_Toc163219212"/>
      <w:r w:rsidRPr="001670E7">
        <w:rPr>
          <w:b/>
          <w:bCs/>
        </w:rPr>
        <w:t>Table 15.</w:t>
      </w:r>
      <w:r w:rsidRPr="001C76B0">
        <w:t xml:space="preserve"> Bayesian information criterion for selection of a trajectory model</w:t>
      </w:r>
      <w:r>
        <w:t xml:space="preserve"> for social distancing during the lifting measures period</w:t>
      </w:r>
      <w:bookmarkEnd w:id="50"/>
      <w:bookmarkEnd w:id="51"/>
      <w:bookmarkEnd w:id="52"/>
    </w:p>
    <w:tbl>
      <w:tblPr>
        <w:tblW w:w="5103" w:type="dxa"/>
        <w:jc w:val="center"/>
        <w:tblBorders>
          <w:top w:val="nil"/>
          <w:left w:val="nil"/>
          <w:bottom w:val="nil"/>
          <w:right w:val="nil"/>
          <w:insideH w:val="nil"/>
          <w:insideV w:val="nil"/>
        </w:tblBorders>
        <w:tblLayout w:type="fixed"/>
        <w:tblLook w:val="0600" w:firstRow="0" w:lastRow="0" w:firstColumn="0" w:lastColumn="0" w:noHBand="1" w:noVBand="1"/>
      </w:tblPr>
      <w:tblGrid>
        <w:gridCol w:w="993"/>
        <w:gridCol w:w="992"/>
        <w:gridCol w:w="1559"/>
        <w:gridCol w:w="1559"/>
      </w:tblGrid>
      <w:tr w:rsidR="003A24EC" w:rsidRPr="001C76B0" w14:paraId="4A3C61E1" w14:textId="77777777" w:rsidTr="00C335FA">
        <w:trPr>
          <w:trHeight w:val="234"/>
          <w:jc w:val="center"/>
        </w:trPr>
        <w:tc>
          <w:tcPr>
            <w:tcW w:w="993"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3B687840" w14:textId="77777777" w:rsidR="003A24EC" w:rsidRPr="001C76B0" w:rsidRDefault="003A24EC" w:rsidP="00C335FA">
            <w:pPr>
              <w:spacing w:after="60"/>
              <w:jc w:val="both"/>
              <w:rPr>
                <w:i/>
                <w:lang w:val="en-CA"/>
              </w:rPr>
            </w:pPr>
            <w:r w:rsidRPr="001C76B0">
              <w:rPr>
                <w:i/>
                <w:lang w:val="en-CA"/>
              </w:rPr>
              <w:t>Model</w:t>
            </w:r>
          </w:p>
        </w:tc>
        <w:tc>
          <w:tcPr>
            <w:tcW w:w="992"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31DA0F4F" w14:textId="77777777" w:rsidR="003A24EC" w:rsidRPr="001C76B0" w:rsidRDefault="003A24EC" w:rsidP="00C335FA">
            <w:pPr>
              <w:spacing w:after="60"/>
              <w:jc w:val="both"/>
              <w:rPr>
                <w:i/>
                <w:lang w:val="en-CA"/>
              </w:rPr>
            </w:pPr>
            <w:r w:rsidRPr="001C76B0">
              <w:rPr>
                <w:i/>
                <w:lang w:val="en-CA"/>
              </w:rPr>
              <w:t>K</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158A1E4C" w14:textId="77777777" w:rsidR="003A24EC" w:rsidRPr="001C76B0" w:rsidRDefault="003A24EC" w:rsidP="00C335FA">
            <w:pPr>
              <w:spacing w:after="60"/>
              <w:jc w:val="both"/>
              <w:rPr>
                <w:i/>
                <w:lang w:val="en-CA"/>
              </w:rPr>
            </w:pPr>
            <w:r w:rsidRPr="001C76B0">
              <w:rPr>
                <w:i/>
                <w:lang w:val="en-CA"/>
              </w:rPr>
              <w:t>Order</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6EB8FFDB" w14:textId="77777777" w:rsidR="003A24EC" w:rsidRPr="001C76B0" w:rsidRDefault="003A24EC" w:rsidP="00C335FA">
            <w:pPr>
              <w:spacing w:after="60"/>
              <w:jc w:val="both"/>
              <w:rPr>
                <w:i/>
                <w:lang w:val="en-CA"/>
              </w:rPr>
            </w:pPr>
            <w:r w:rsidRPr="001C76B0">
              <w:rPr>
                <w:i/>
                <w:lang w:val="en-CA"/>
              </w:rPr>
              <w:t>BIC</w:t>
            </w:r>
          </w:p>
        </w:tc>
      </w:tr>
      <w:tr w:rsidR="003A24EC" w:rsidRPr="001C76B0" w14:paraId="1E943C7B"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0983CF2E" w14:textId="77777777" w:rsidR="003A24EC" w:rsidRPr="001C76B0" w:rsidRDefault="003A24EC" w:rsidP="00C335FA">
            <w:pPr>
              <w:spacing w:after="60"/>
              <w:jc w:val="both"/>
              <w:rPr>
                <w:i/>
                <w:lang w:val="en-CA"/>
              </w:rPr>
            </w:pPr>
            <w:r w:rsidRPr="001C76B0">
              <w:rPr>
                <w:i/>
                <w:lang w:val="en-CA"/>
              </w:rPr>
              <w:t>1</w:t>
            </w:r>
          </w:p>
        </w:tc>
        <w:tc>
          <w:tcPr>
            <w:tcW w:w="992" w:type="dxa"/>
            <w:tcBorders>
              <w:top w:val="nil"/>
              <w:left w:val="nil"/>
              <w:bottom w:val="nil"/>
              <w:right w:val="nil"/>
            </w:tcBorders>
            <w:shd w:val="clear" w:color="auto" w:fill="F2F2F2"/>
            <w:tcMar>
              <w:top w:w="40" w:type="dxa"/>
              <w:left w:w="40" w:type="dxa"/>
              <w:bottom w:w="40" w:type="dxa"/>
              <w:right w:w="40" w:type="dxa"/>
            </w:tcMar>
          </w:tcPr>
          <w:p w14:paraId="20AFD468" w14:textId="77777777" w:rsidR="003A24EC" w:rsidRPr="001C76B0" w:rsidRDefault="003A24EC" w:rsidP="00C335FA">
            <w:pPr>
              <w:spacing w:after="60"/>
              <w:jc w:val="both"/>
              <w:rPr>
                <w:lang w:val="en-CA"/>
              </w:rPr>
            </w:pPr>
            <w:r w:rsidRPr="001C76B0">
              <w:rPr>
                <w:lang w:val="en-CA"/>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14745235" w14:textId="77777777" w:rsidR="003A24EC" w:rsidRPr="001C76B0" w:rsidRDefault="003A24EC" w:rsidP="00C335FA">
            <w:pPr>
              <w:spacing w:after="60"/>
              <w:jc w:val="both"/>
              <w:rPr>
                <w:lang w:val="en-CA"/>
              </w:rPr>
            </w:pPr>
            <w:r>
              <w:rPr>
                <w:lang w:val="en-CA"/>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4D82661D" w14:textId="77777777" w:rsidR="003A24EC" w:rsidRPr="001C76B0" w:rsidRDefault="003A24EC" w:rsidP="00C335FA">
            <w:pPr>
              <w:spacing w:after="60"/>
              <w:jc w:val="both"/>
              <w:rPr>
                <w:lang w:val="en-CA"/>
              </w:rPr>
            </w:pPr>
            <w:r w:rsidRPr="001C76B0">
              <w:rPr>
                <w:lang w:val="en-CA"/>
              </w:rPr>
              <w:t>-</w:t>
            </w:r>
            <w:r>
              <w:rPr>
                <w:lang w:val="en-CA"/>
              </w:rPr>
              <w:t>9323.48</w:t>
            </w:r>
            <w:r w:rsidRPr="001C76B0">
              <w:rPr>
                <w:lang w:val="en-CA"/>
              </w:rPr>
              <w:t>*</w:t>
            </w:r>
          </w:p>
        </w:tc>
      </w:tr>
      <w:tr w:rsidR="003A24EC" w:rsidRPr="001C76B0" w14:paraId="785C76BE"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37E0FB46" w14:textId="77777777" w:rsidR="003A24EC" w:rsidRPr="001C76B0" w:rsidRDefault="003A24EC" w:rsidP="00C335FA">
            <w:pPr>
              <w:spacing w:after="60"/>
              <w:jc w:val="both"/>
              <w:rPr>
                <w:i/>
                <w:lang w:val="en-CA"/>
              </w:rPr>
            </w:pPr>
            <w:r w:rsidRPr="001C76B0">
              <w:rPr>
                <w:i/>
                <w:lang w:val="en-CA"/>
              </w:rPr>
              <w:t>2</w:t>
            </w:r>
          </w:p>
        </w:tc>
        <w:tc>
          <w:tcPr>
            <w:tcW w:w="992" w:type="dxa"/>
            <w:tcBorders>
              <w:top w:val="nil"/>
              <w:left w:val="nil"/>
              <w:bottom w:val="nil"/>
              <w:right w:val="nil"/>
            </w:tcBorders>
            <w:tcMar>
              <w:top w:w="40" w:type="dxa"/>
              <w:left w:w="40" w:type="dxa"/>
              <w:bottom w:w="40" w:type="dxa"/>
              <w:right w:w="40" w:type="dxa"/>
            </w:tcMar>
          </w:tcPr>
          <w:p w14:paraId="4D1475EF" w14:textId="77777777" w:rsidR="003A24EC" w:rsidRPr="001C76B0" w:rsidRDefault="003A24EC" w:rsidP="00C335FA">
            <w:pPr>
              <w:spacing w:after="60"/>
              <w:jc w:val="both"/>
              <w:rPr>
                <w:lang w:val="en-CA"/>
              </w:rPr>
            </w:pPr>
            <w:r w:rsidRPr="001C76B0">
              <w:rPr>
                <w:lang w:val="en-CA"/>
              </w:rPr>
              <w:t>2</w:t>
            </w:r>
          </w:p>
        </w:tc>
        <w:tc>
          <w:tcPr>
            <w:tcW w:w="1559" w:type="dxa"/>
            <w:tcBorders>
              <w:top w:val="nil"/>
              <w:left w:val="nil"/>
              <w:bottom w:val="nil"/>
              <w:right w:val="nil"/>
            </w:tcBorders>
            <w:tcMar>
              <w:top w:w="40" w:type="dxa"/>
              <w:left w:w="40" w:type="dxa"/>
              <w:bottom w:w="40" w:type="dxa"/>
              <w:right w:w="40" w:type="dxa"/>
            </w:tcMar>
          </w:tcPr>
          <w:p w14:paraId="24FD32EF" w14:textId="77777777" w:rsidR="003A24EC" w:rsidRPr="001C76B0" w:rsidRDefault="003A24EC" w:rsidP="00C335FA">
            <w:pPr>
              <w:spacing w:after="60"/>
              <w:jc w:val="both"/>
              <w:rPr>
                <w:lang w:val="en-CA"/>
              </w:rPr>
            </w:pPr>
            <w:r>
              <w:rPr>
                <w:lang w:val="en-CA"/>
              </w:rPr>
              <w:t>1,1</w:t>
            </w:r>
          </w:p>
        </w:tc>
        <w:tc>
          <w:tcPr>
            <w:tcW w:w="1559" w:type="dxa"/>
            <w:tcBorders>
              <w:top w:val="nil"/>
              <w:left w:val="nil"/>
              <w:bottom w:val="nil"/>
              <w:right w:val="nil"/>
            </w:tcBorders>
            <w:tcMar>
              <w:top w:w="40" w:type="dxa"/>
              <w:left w:w="40" w:type="dxa"/>
              <w:bottom w:w="40" w:type="dxa"/>
              <w:right w:w="40" w:type="dxa"/>
            </w:tcMar>
          </w:tcPr>
          <w:p w14:paraId="2097BDE3" w14:textId="77777777" w:rsidR="003A24EC" w:rsidRPr="001C76B0" w:rsidRDefault="003A24EC" w:rsidP="00C335FA">
            <w:pPr>
              <w:spacing w:after="60"/>
              <w:jc w:val="both"/>
              <w:rPr>
                <w:lang w:val="en-CA"/>
              </w:rPr>
            </w:pPr>
            <w:r w:rsidRPr="001C76B0">
              <w:rPr>
                <w:lang w:val="en-CA"/>
              </w:rPr>
              <w:t>-</w:t>
            </w:r>
            <w:r>
              <w:rPr>
                <w:lang w:val="en-CA"/>
              </w:rPr>
              <w:t>8738.45</w:t>
            </w:r>
            <w:r w:rsidRPr="001C76B0">
              <w:rPr>
                <w:lang w:val="en-CA"/>
              </w:rPr>
              <w:t>*</w:t>
            </w:r>
          </w:p>
        </w:tc>
      </w:tr>
      <w:tr w:rsidR="003A24EC" w:rsidRPr="001C76B0" w14:paraId="066B0E19"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0E444998" w14:textId="77777777" w:rsidR="003A24EC" w:rsidRPr="001C76B0" w:rsidRDefault="003A24EC" w:rsidP="00C335FA">
            <w:pPr>
              <w:spacing w:after="60"/>
              <w:jc w:val="both"/>
              <w:rPr>
                <w:i/>
                <w:lang w:val="en-CA"/>
              </w:rPr>
            </w:pPr>
            <w:r w:rsidRPr="001C76B0">
              <w:rPr>
                <w:i/>
                <w:lang w:val="en-CA"/>
              </w:rPr>
              <w:t>3</w:t>
            </w:r>
          </w:p>
        </w:tc>
        <w:tc>
          <w:tcPr>
            <w:tcW w:w="992" w:type="dxa"/>
            <w:tcBorders>
              <w:top w:val="nil"/>
              <w:left w:val="nil"/>
              <w:bottom w:val="nil"/>
              <w:right w:val="nil"/>
            </w:tcBorders>
            <w:shd w:val="clear" w:color="auto" w:fill="F2F2F2"/>
            <w:tcMar>
              <w:top w:w="40" w:type="dxa"/>
              <w:left w:w="40" w:type="dxa"/>
              <w:bottom w:w="40" w:type="dxa"/>
              <w:right w:w="40" w:type="dxa"/>
            </w:tcMar>
          </w:tcPr>
          <w:p w14:paraId="6CC7F55A" w14:textId="77777777" w:rsidR="003A24EC" w:rsidRPr="001C76B0" w:rsidRDefault="003A24EC" w:rsidP="00C335FA">
            <w:pPr>
              <w:spacing w:after="60"/>
              <w:jc w:val="both"/>
              <w:rPr>
                <w:lang w:val="en-CA"/>
              </w:rPr>
            </w:pPr>
            <w:r w:rsidRPr="001C76B0">
              <w:rPr>
                <w:lang w:val="en-CA"/>
              </w:rPr>
              <w:t>3</w:t>
            </w:r>
          </w:p>
        </w:tc>
        <w:tc>
          <w:tcPr>
            <w:tcW w:w="1559" w:type="dxa"/>
            <w:tcBorders>
              <w:top w:val="nil"/>
              <w:left w:val="nil"/>
              <w:bottom w:val="nil"/>
              <w:right w:val="nil"/>
            </w:tcBorders>
            <w:shd w:val="clear" w:color="auto" w:fill="F2F2F2"/>
            <w:tcMar>
              <w:top w:w="40" w:type="dxa"/>
              <w:left w:w="40" w:type="dxa"/>
              <w:bottom w:w="40" w:type="dxa"/>
              <w:right w:w="40" w:type="dxa"/>
            </w:tcMar>
          </w:tcPr>
          <w:p w14:paraId="4E1C732F" w14:textId="77777777" w:rsidR="003A24EC" w:rsidRPr="001C76B0" w:rsidRDefault="003A24EC" w:rsidP="00C335FA">
            <w:pPr>
              <w:spacing w:after="60"/>
              <w:jc w:val="both"/>
              <w:rPr>
                <w:lang w:val="en-CA"/>
              </w:rPr>
            </w:pPr>
            <w:r>
              <w:rPr>
                <w:lang w:val="en-CA"/>
              </w:rPr>
              <w:t>1,1,1</w:t>
            </w:r>
          </w:p>
        </w:tc>
        <w:tc>
          <w:tcPr>
            <w:tcW w:w="1559" w:type="dxa"/>
            <w:tcBorders>
              <w:top w:val="nil"/>
              <w:left w:val="nil"/>
              <w:bottom w:val="nil"/>
              <w:right w:val="nil"/>
            </w:tcBorders>
            <w:shd w:val="clear" w:color="auto" w:fill="F2F2F2"/>
            <w:tcMar>
              <w:top w:w="40" w:type="dxa"/>
              <w:left w:w="40" w:type="dxa"/>
              <w:bottom w:w="40" w:type="dxa"/>
              <w:right w:w="40" w:type="dxa"/>
            </w:tcMar>
          </w:tcPr>
          <w:p w14:paraId="347BA4B9" w14:textId="77777777" w:rsidR="003A24EC" w:rsidRPr="001C76B0" w:rsidRDefault="003A24EC" w:rsidP="00C335FA">
            <w:pPr>
              <w:spacing w:after="60"/>
              <w:jc w:val="both"/>
              <w:rPr>
                <w:lang w:val="en-CA"/>
              </w:rPr>
            </w:pPr>
            <w:r w:rsidRPr="001C76B0">
              <w:rPr>
                <w:lang w:val="en-CA"/>
              </w:rPr>
              <w:t>-</w:t>
            </w:r>
            <w:r>
              <w:rPr>
                <w:lang w:val="en-CA"/>
              </w:rPr>
              <w:t>8412.58</w:t>
            </w:r>
          </w:p>
        </w:tc>
      </w:tr>
      <w:tr w:rsidR="003A24EC" w:rsidRPr="001C76B0" w14:paraId="685EE344"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54089419" w14:textId="77777777" w:rsidR="003A24EC" w:rsidRPr="001C76B0" w:rsidRDefault="003A24EC" w:rsidP="00C335FA">
            <w:pPr>
              <w:spacing w:after="60"/>
              <w:jc w:val="both"/>
              <w:rPr>
                <w:b/>
                <w:bCs/>
                <w:i/>
                <w:lang w:val="en-CA"/>
              </w:rPr>
            </w:pPr>
            <w:r w:rsidRPr="001C76B0">
              <w:rPr>
                <w:b/>
                <w:bCs/>
                <w:i/>
                <w:lang w:val="en-CA"/>
              </w:rPr>
              <w:t>4</w:t>
            </w:r>
          </w:p>
        </w:tc>
        <w:tc>
          <w:tcPr>
            <w:tcW w:w="992" w:type="dxa"/>
            <w:tcBorders>
              <w:top w:val="nil"/>
              <w:left w:val="nil"/>
              <w:bottom w:val="nil"/>
              <w:right w:val="nil"/>
            </w:tcBorders>
            <w:tcMar>
              <w:top w:w="40" w:type="dxa"/>
              <w:left w:w="40" w:type="dxa"/>
              <w:bottom w:w="40" w:type="dxa"/>
              <w:right w:w="40" w:type="dxa"/>
            </w:tcMar>
          </w:tcPr>
          <w:p w14:paraId="682653B4" w14:textId="77777777" w:rsidR="003A24EC" w:rsidRPr="001C76B0" w:rsidRDefault="003A24EC" w:rsidP="00C335FA">
            <w:pPr>
              <w:spacing w:after="60"/>
              <w:jc w:val="both"/>
              <w:rPr>
                <w:b/>
                <w:bCs/>
                <w:lang w:val="en-CA"/>
              </w:rPr>
            </w:pPr>
            <w:r>
              <w:rPr>
                <w:b/>
                <w:bCs/>
                <w:lang w:val="en-CA"/>
              </w:rPr>
              <w:t>3</w:t>
            </w:r>
          </w:p>
        </w:tc>
        <w:tc>
          <w:tcPr>
            <w:tcW w:w="1559" w:type="dxa"/>
            <w:tcBorders>
              <w:top w:val="nil"/>
              <w:left w:val="nil"/>
              <w:bottom w:val="nil"/>
              <w:right w:val="nil"/>
            </w:tcBorders>
            <w:tcMar>
              <w:top w:w="40" w:type="dxa"/>
              <w:left w:w="40" w:type="dxa"/>
              <w:bottom w:w="40" w:type="dxa"/>
              <w:right w:w="40" w:type="dxa"/>
            </w:tcMar>
          </w:tcPr>
          <w:p w14:paraId="21660B51" w14:textId="77777777" w:rsidR="003A24EC" w:rsidRPr="001C76B0" w:rsidRDefault="003A24EC" w:rsidP="00C335FA">
            <w:pPr>
              <w:spacing w:after="60"/>
              <w:jc w:val="both"/>
              <w:rPr>
                <w:b/>
                <w:bCs/>
                <w:lang w:val="en-CA"/>
              </w:rPr>
            </w:pPr>
            <w:r>
              <w:rPr>
                <w:b/>
                <w:bCs/>
                <w:lang w:val="en-CA"/>
              </w:rPr>
              <w:t>1</w:t>
            </w:r>
            <w:r w:rsidRPr="001C76B0">
              <w:rPr>
                <w:b/>
                <w:bCs/>
                <w:lang w:val="en-CA"/>
              </w:rPr>
              <w:t>,1,</w:t>
            </w:r>
            <w:r>
              <w:rPr>
                <w:b/>
                <w:bCs/>
                <w:lang w:val="en-CA"/>
              </w:rPr>
              <w:t>0</w:t>
            </w:r>
          </w:p>
        </w:tc>
        <w:tc>
          <w:tcPr>
            <w:tcW w:w="1559" w:type="dxa"/>
            <w:tcBorders>
              <w:top w:val="nil"/>
              <w:left w:val="nil"/>
              <w:bottom w:val="nil"/>
              <w:right w:val="nil"/>
            </w:tcBorders>
            <w:tcMar>
              <w:top w:w="40" w:type="dxa"/>
              <w:left w:w="40" w:type="dxa"/>
              <w:bottom w:w="40" w:type="dxa"/>
              <w:right w:w="40" w:type="dxa"/>
            </w:tcMar>
          </w:tcPr>
          <w:p w14:paraId="62CCDD9E" w14:textId="77777777" w:rsidR="003A24EC" w:rsidRPr="001C76B0" w:rsidRDefault="003A24EC" w:rsidP="00C335FA">
            <w:pPr>
              <w:spacing w:after="60"/>
              <w:jc w:val="both"/>
              <w:rPr>
                <w:b/>
                <w:bCs/>
                <w:lang w:val="en-CA"/>
              </w:rPr>
            </w:pPr>
            <w:r w:rsidRPr="001C76B0">
              <w:rPr>
                <w:b/>
                <w:bCs/>
                <w:lang w:val="en-CA"/>
              </w:rPr>
              <w:t>-</w:t>
            </w:r>
            <w:r>
              <w:rPr>
                <w:b/>
                <w:bCs/>
                <w:lang w:val="en-CA"/>
              </w:rPr>
              <w:t>8414.28</w:t>
            </w:r>
            <w:r w:rsidRPr="001C76B0">
              <w:rPr>
                <w:b/>
                <w:bCs/>
                <w:lang w:val="en-CA"/>
              </w:rPr>
              <w:t>*</w:t>
            </w:r>
          </w:p>
        </w:tc>
      </w:tr>
      <w:tr w:rsidR="003A24EC" w:rsidRPr="001C76B0" w14:paraId="79FBEBB6" w14:textId="77777777" w:rsidTr="00C335FA">
        <w:trPr>
          <w:trHeight w:val="234"/>
          <w:jc w:val="center"/>
        </w:trPr>
        <w:tc>
          <w:tcPr>
            <w:tcW w:w="993" w:type="dxa"/>
            <w:tcBorders>
              <w:top w:val="nil"/>
              <w:left w:val="nil"/>
              <w:bottom w:val="single" w:sz="4" w:space="0" w:color="auto"/>
              <w:right w:val="nil"/>
            </w:tcBorders>
            <w:shd w:val="clear" w:color="auto" w:fill="FFFFFF"/>
            <w:tcMar>
              <w:top w:w="40" w:type="dxa"/>
              <w:left w:w="40" w:type="dxa"/>
              <w:bottom w:w="40" w:type="dxa"/>
              <w:right w:w="40" w:type="dxa"/>
            </w:tcMar>
          </w:tcPr>
          <w:p w14:paraId="1B41A4FC" w14:textId="77777777" w:rsidR="003A24EC" w:rsidRPr="001C76B0" w:rsidRDefault="003A24EC" w:rsidP="00C335FA">
            <w:pPr>
              <w:spacing w:after="60"/>
              <w:jc w:val="both"/>
              <w:rPr>
                <w:i/>
                <w:lang w:val="en-CA"/>
              </w:rPr>
            </w:pPr>
            <w:r w:rsidRPr="001C76B0">
              <w:rPr>
                <w:i/>
                <w:lang w:val="en-CA"/>
              </w:rPr>
              <w:t>5</w:t>
            </w:r>
          </w:p>
        </w:tc>
        <w:tc>
          <w:tcPr>
            <w:tcW w:w="992" w:type="dxa"/>
            <w:tcBorders>
              <w:top w:val="nil"/>
              <w:left w:val="nil"/>
              <w:bottom w:val="single" w:sz="4" w:space="0" w:color="auto"/>
              <w:right w:val="nil"/>
            </w:tcBorders>
            <w:shd w:val="clear" w:color="auto" w:fill="F2F2F2"/>
            <w:tcMar>
              <w:top w:w="40" w:type="dxa"/>
              <w:left w:w="40" w:type="dxa"/>
              <w:bottom w:w="40" w:type="dxa"/>
              <w:right w:w="40" w:type="dxa"/>
            </w:tcMar>
          </w:tcPr>
          <w:p w14:paraId="406325FF" w14:textId="77777777" w:rsidR="003A24EC" w:rsidRPr="001C76B0" w:rsidRDefault="003A24EC" w:rsidP="00C335FA">
            <w:pPr>
              <w:spacing w:after="60"/>
              <w:jc w:val="both"/>
              <w:rPr>
                <w:lang w:val="en-CA"/>
              </w:rPr>
            </w:pPr>
            <w:r>
              <w:rPr>
                <w:lang w:val="en-CA"/>
              </w:rPr>
              <w:t>3</w:t>
            </w:r>
          </w:p>
        </w:tc>
        <w:tc>
          <w:tcPr>
            <w:tcW w:w="1559" w:type="dxa"/>
            <w:tcBorders>
              <w:top w:val="nil"/>
              <w:left w:val="nil"/>
              <w:bottom w:val="single" w:sz="4" w:space="0" w:color="auto"/>
              <w:right w:val="nil"/>
            </w:tcBorders>
            <w:shd w:val="clear" w:color="auto" w:fill="F2F2F2"/>
            <w:tcMar>
              <w:top w:w="40" w:type="dxa"/>
              <w:left w:w="40" w:type="dxa"/>
              <w:bottom w:w="40" w:type="dxa"/>
              <w:right w:w="40" w:type="dxa"/>
            </w:tcMar>
          </w:tcPr>
          <w:p w14:paraId="36B5884C" w14:textId="77777777" w:rsidR="003A24EC" w:rsidRPr="001C76B0" w:rsidRDefault="003A24EC" w:rsidP="00C335FA">
            <w:pPr>
              <w:spacing w:after="60"/>
              <w:jc w:val="both"/>
              <w:rPr>
                <w:lang w:val="en-CA"/>
              </w:rPr>
            </w:pPr>
            <w:r>
              <w:rPr>
                <w:lang w:val="en-CA"/>
              </w:rPr>
              <w:t>0,1,0</w:t>
            </w:r>
          </w:p>
        </w:tc>
        <w:tc>
          <w:tcPr>
            <w:tcW w:w="1559" w:type="dxa"/>
            <w:tcBorders>
              <w:top w:val="nil"/>
              <w:left w:val="nil"/>
              <w:bottom w:val="single" w:sz="4" w:space="0" w:color="auto"/>
              <w:right w:val="nil"/>
            </w:tcBorders>
            <w:shd w:val="clear" w:color="auto" w:fill="F2F2F2"/>
            <w:tcMar>
              <w:top w:w="40" w:type="dxa"/>
              <w:left w:w="40" w:type="dxa"/>
              <w:bottom w:w="40" w:type="dxa"/>
              <w:right w:w="40" w:type="dxa"/>
            </w:tcMar>
          </w:tcPr>
          <w:p w14:paraId="6D3A8B39" w14:textId="77777777" w:rsidR="003A24EC" w:rsidRPr="001C76B0" w:rsidRDefault="003A24EC" w:rsidP="00C335FA">
            <w:pPr>
              <w:spacing w:after="60"/>
              <w:jc w:val="both"/>
              <w:rPr>
                <w:lang w:val="en-CA"/>
              </w:rPr>
            </w:pPr>
            <w:r w:rsidRPr="001C76B0">
              <w:rPr>
                <w:lang w:val="en-CA"/>
              </w:rPr>
              <w:t>-</w:t>
            </w:r>
            <w:r>
              <w:rPr>
                <w:lang w:val="en-CA"/>
              </w:rPr>
              <w:t>8426.06</w:t>
            </w:r>
          </w:p>
        </w:tc>
      </w:tr>
    </w:tbl>
    <w:p w14:paraId="508E956F" w14:textId="77777777" w:rsidR="003A24EC" w:rsidRPr="001C76B0" w:rsidRDefault="003A24EC" w:rsidP="003A24EC">
      <w:pPr>
        <w:jc w:val="both"/>
        <w:rPr>
          <w:lang w:val="en-US"/>
        </w:rPr>
      </w:pPr>
      <w:r w:rsidRPr="001C76B0">
        <w:rPr>
          <w:lang w:val="en-US"/>
        </w:rPr>
        <w:t>Table 1</w:t>
      </w:r>
      <w:r>
        <w:rPr>
          <w:lang w:val="en-US"/>
        </w:rPr>
        <w:t>5</w:t>
      </w:r>
      <w:r w:rsidRPr="001C76B0">
        <w:rPr>
          <w:lang w:val="en-US"/>
        </w:rPr>
        <w:t xml:space="preserve"> shows the various attempts at obtaining the best model </w:t>
      </w:r>
      <w:r>
        <w:rPr>
          <w:lang w:val="en-US"/>
        </w:rPr>
        <w:t>for social distancing measure during the lifting measures period</w:t>
      </w:r>
      <w:r w:rsidRPr="001C76B0">
        <w:rPr>
          <w:lang w:val="en-US"/>
        </w:rPr>
        <w:t>. Only models with an * were retained for comparison, as the parameters’ estimates were significant (</w:t>
      </w:r>
      <w:r w:rsidRPr="001C76B0">
        <w:rPr>
          <w:i/>
          <w:lang w:val="en-US"/>
        </w:rPr>
        <w:t xml:space="preserve">p </w:t>
      </w:r>
      <w:r w:rsidRPr="001C76B0">
        <w:rPr>
          <w:lang w:val="en-US"/>
        </w:rPr>
        <w:t xml:space="preserve">&lt; 0.05). The models were compared according to the Bayesian information criterion (BIC): indeed, the solution with the lowest absolute value of BIC was selected. In this case, we selected the model with 3 trajectories (1,1,0). </w:t>
      </w:r>
    </w:p>
    <w:p w14:paraId="0907A7F5" w14:textId="77777777" w:rsidR="003A24EC" w:rsidRDefault="003A24EC" w:rsidP="003A24EC">
      <w:pPr>
        <w:spacing w:after="60"/>
        <w:jc w:val="both"/>
        <w:rPr>
          <w:lang w:val="en-US"/>
        </w:rPr>
      </w:pPr>
      <w:r>
        <w:rPr>
          <w:lang w:val="en-US"/>
        </w:rPr>
        <w:br w:type="page"/>
      </w:r>
    </w:p>
    <w:p w14:paraId="05C31350" w14:textId="77777777" w:rsidR="003A24EC" w:rsidRPr="001C76B0" w:rsidRDefault="003A24EC" w:rsidP="003A24EC">
      <w:pPr>
        <w:pStyle w:val="Titre4"/>
      </w:pPr>
      <w:bookmarkStart w:id="53" w:name="_Toc155923686"/>
      <w:bookmarkStart w:id="54" w:name="_Toc155923938"/>
      <w:bookmarkStart w:id="55" w:name="_Toc163219213"/>
      <w:r w:rsidRPr="001670E7">
        <w:rPr>
          <w:b/>
          <w:bCs/>
        </w:rPr>
        <w:lastRenderedPageBreak/>
        <w:t>Table 16.</w:t>
      </w:r>
      <w:r w:rsidRPr="001C76B0">
        <w:t xml:space="preserve"> Bayesian information criterion for selection of a trajectory model</w:t>
      </w:r>
      <w:r>
        <w:t xml:space="preserve"> for staying at home during the mandatory measures </w:t>
      </w:r>
      <w:proofErr w:type="gramStart"/>
      <w:r>
        <w:t>period</w:t>
      </w:r>
      <w:bookmarkEnd w:id="53"/>
      <w:bookmarkEnd w:id="54"/>
      <w:bookmarkEnd w:id="55"/>
      <w:proofErr w:type="gramEnd"/>
    </w:p>
    <w:tbl>
      <w:tblPr>
        <w:tblW w:w="5103" w:type="dxa"/>
        <w:jc w:val="center"/>
        <w:tblBorders>
          <w:top w:val="nil"/>
          <w:left w:val="nil"/>
          <w:bottom w:val="nil"/>
          <w:right w:val="nil"/>
          <w:insideH w:val="nil"/>
          <w:insideV w:val="nil"/>
        </w:tblBorders>
        <w:tblLayout w:type="fixed"/>
        <w:tblLook w:val="0600" w:firstRow="0" w:lastRow="0" w:firstColumn="0" w:lastColumn="0" w:noHBand="1" w:noVBand="1"/>
      </w:tblPr>
      <w:tblGrid>
        <w:gridCol w:w="993"/>
        <w:gridCol w:w="992"/>
        <w:gridCol w:w="1559"/>
        <w:gridCol w:w="1559"/>
      </w:tblGrid>
      <w:tr w:rsidR="003A24EC" w:rsidRPr="001C76B0" w14:paraId="17C19797" w14:textId="77777777" w:rsidTr="00C335FA">
        <w:trPr>
          <w:trHeight w:val="234"/>
          <w:jc w:val="center"/>
        </w:trPr>
        <w:tc>
          <w:tcPr>
            <w:tcW w:w="993"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27C8851C" w14:textId="77777777" w:rsidR="003A24EC" w:rsidRPr="001C76B0" w:rsidRDefault="003A24EC" w:rsidP="00C335FA">
            <w:pPr>
              <w:spacing w:after="60"/>
              <w:jc w:val="both"/>
              <w:rPr>
                <w:i/>
                <w:lang w:val="en-CA"/>
              </w:rPr>
            </w:pPr>
            <w:r w:rsidRPr="001C76B0">
              <w:rPr>
                <w:i/>
                <w:lang w:val="en-CA"/>
              </w:rPr>
              <w:t>Model</w:t>
            </w:r>
          </w:p>
        </w:tc>
        <w:tc>
          <w:tcPr>
            <w:tcW w:w="992"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52A73A9E" w14:textId="77777777" w:rsidR="003A24EC" w:rsidRPr="001C76B0" w:rsidRDefault="003A24EC" w:rsidP="00C335FA">
            <w:pPr>
              <w:spacing w:after="60"/>
              <w:jc w:val="both"/>
              <w:rPr>
                <w:i/>
                <w:lang w:val="en-CA"/>
              </w:rPr>
            </w:pPr>
            <w:r w:rsidRPr="001C76B0">
              <w:rPr>
                <w:i/>
                <w:lang w:val="en-CA"/>
              </w:rPr>
              <w:t>K</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7480A91F" w14:textId="77777777" w:rsidR="003A24EC" w:rsidRPr="001C76B0" w:rsidRDefault="003A24EC" w:rsidP="00C335FA">
            <w:pPr>
              <w:spacing w:after="60"/>
              <w:jc w:val="both"/>
              <w:rPr>
                <w:i/>
                <w:lang w:val="en-CA"/>
              </w:rPr>
            </w:pPr>
            <w:r w:rsidRPr="001C76B0">
              <w:rPr>
                <w:i/>
                <w:lang w:val="en-CA"/>
              </w:rPr>
              <w:t>Order</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06E4EF6B" w14:textId="77777777" w:rsidR="003A24EC" w:rsidRPr="001C76B0" w:rsidRDefault="003A24EC" w:rsidP="00C335FA">
            <w:pPr>
              <w:spacing w:after="60"/>
              <w:jc w:val="both"/>
              <w:rPr>
                <w:i/>
                <w:lang w:val="en-CA"/>
              </w:rPr>
            </w:pPr>
            <w:r w:rsidRPr="001C76B0">
              <w:rPr>
                <w:i/>
                <w:lang w:val="en-CA"/>
              </w:rPr>
              <w:t>BIC</w:t>
            </w:r>
          </w:p>
        </w:tc>
      </w:tr>
      <w:tr w:rsidR="003A24EC" w:rsidRPr="001C76B0" w14:paraId="128B0FDF"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78E14CC6" w14:textId="77777777" w:rsidR="003A24EC" w:rsidRPr="001C76B0" w:rsidRDefault="003A24EC" w:rsidP="00C335FA">
            <w:pPr>
              <w:spacing w:after="60"/>
              <w:jc w:val="both"/>
              <w:rPr>
                <w:i/>
                <w:lang w:val="en-CA"/>
              </w:rPr>
            </w:pPr>
            <w:r w:rsidRPr="001C76B0">
              <w:rPr>
                <w:i/>
                <w:lang w:val="en-CA"/>
              </w:rPr>
              <w:t>1</w:t>
            </w:r>
          </w:p>
        </w:tc>
        <w:tc>
          <w:tcPr>
            <w:tcW w:w="992" w:type="dxa"/>
            <w:tcBorders>
              <w:top w:val="nil"/>
              <w:left w:val="nil"/>
              <w:bottom w:val="nil"/>
              <w:right w:val="nil"/>
            </w:tcBorders>
            <w:shd w:val="clear" w:color="auto" w:fill="F2F2F2"/>
            <w:tcMar>
              <w:top w:w="40" w:type="dxa"/>
              <w:left w:w="40" w:type="dxa"/>
              <w:bottom w:w="40" w:type="dxa"/>
              <w:right w:w="40" w:type="dxa"/>
            </w:tcMar>
          </w:tcPr>
          <w:p w14:paraId="764B4EB9" w14:textId="77777777" w:rsidR="003A24EC" w:rsidRPr="001C76B0" w:rsidRDefault="003A24EC" w:rsidP="00C335FA">
            <w:pPr>
              <w:spacing w:after="60"/>
              <w:jc w:val="both"/>
              <w:rPr>
                <w:lang w:val="en-CA"/>
              </w:rPr>
            </w:pPr>
            <w:r w:rsidRPr="001C76B0">
              <w:rPr>
                <w:lang w:val="en-CA"/>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421806B8" w14:textId="77777777" w:rsidR="003A24EC" w:rsidRPr="001C76B0" w:rsidRDefault="003A24EC" w:rsidP="00C335FA">
            <w:pPr>
              <w:spacing w:after="60"/>
              <w:jc w:val="both"/>
              <w:rPr>
                <w:lang w:val="en-CA"/>
              </w:rPr>
            </w:pPr>
            <w:r>
              <w:rPr>
                <w:lang w:val="en-CA"/>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2EC68FE5" w14:textId="77777777" w:rsidR="003A24EC" w:rsidRPr="001C76B0" w:rsidRDefault="003A24EC" w:rsidP="00C335FA">
            <w:pPr>
              <w:spacing w:after="60"/>
              <w:jc w:val="both"/>
              <w:rPr>
                <w:lang w:val="en-CA"/>
              </w:rPr>
            </w:pPr>
            <w:r w:rsidRPr="001C76B0">
              <w:rPr>
                <w:lang w:val="en-CA"/>
              </w:rPr>
              <w:t>-</w:t>
            </w:r>
            <w:r>
              <w:rPr>
                <w:lang w:val="en-CA"/>
              </w:rPr>
              <w:t>8114.43</w:t>
            </w:r>
            <w:r w:rsidRPr="001C76B0">
              <w:rPr>
                <w:lang w:val="en-CA"/>
              </w:rPr>
              <w:t>*</w:t>
            </w:r>
          </w:p>
        </w:tc>
      </w:tr>
      <w:tr w:rsidR="003A24EC" w:rsidRPr="001C76B0" w14:paraId="30253D18"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7BECA304" w14:textId="77777777" w:rsidR="003A24EC" w:rsidRPr="001C76B0" w:rsidRDefault="003A24EC" w:rsidP="00C335FA">
            <w:pPr>
              <w:spacing w:after="60"/>
              <w:jc w:val="both"/>
              <w:rPr>
                <w:i/>
                <w:lang w:val="en-CA"/>
              </w:rPr>
            </w:pPr>
            <w:r w:rsidRPr="001C76B0">
              <w:rPr>
                <w:i/>
                <w:lang w:val="en-CA"/>
              </w:rPr>
              <w:t>2</w:t>
            </w:r>
          </w:p>
        </w:tc>
        <w:tc>
          <w:tcPr>
            <w:tcW w:w="992" w:type="dxa"/>
            <w:tcBorders>
              <w:top w:val="nil"/>
              <w:left w:val="nil"/>
              <w:bottom w:val="nil"/>
              <w:right w:val="nil"/>
            </w:tcBorders>
            <w:tcMar>
              <w:top w:w="40" w:type="dxa"/>
              <w:left w:w="40" w:type="dxa"/>
              <w:bottom w:w="40" w:type="dxa"/>
              <w:right w:w="40" w:type="dxa"/>
            </w:tcMar>
          </w:tcPr>
          <w:p w14:paraId="4036DBD2" w14:textId="77777777" w:rsidR="003A24EC" w:rsidRPr="001C76B0" w:rsidRDefault="003A24EC" w:rsidP="00C335FA">
            <w:pPr>
              <w:spacing w:after="60"/>
              <w:jc w:val="both"/>
              <w:rPr>
                <w:lang w:val="en-CA"/>
              </w:rPr>
            </w:pPr>
            <w:r w:rsidRPr="001C76B0">
              <w:rPr>
                <w:lang w:val="en-CA"/>
              </w:rPr>
              <w:t>2</w:t>
            </w:r>
          </w:p>
        </w:tc>
        <w:tc>
          <w:tcPr>
            <w:tcW w:w="1559" w:type="dxa"/>
            <w:tcBorders>
              <w:top w:val="nil"/>
              <w:left w:val="nil"/>
              <w:bottom w:val="nil"/>
              <w:right w:val="nil"/>
            </w:tcBorders>
            <w:tcMar>
              <w:top w:w="40" w:type="dxa"/>
              <w:left w:w="40" w:type="dxa"/>
              <w:bottom w:w="40" w:type="dxa"/>
              <w:right w:w="40" w:type="dxa"/>
            </w:tcMar>
          </w:tcPr>
          <w:p w14:paraId="139BDB70" w14:textId="77777777" w:rsidR="003A24EC" w:rsidRPr="001C76B0" w:rsidRDefault="003A24EC" w:rsidP="00C335FA">
            <w:pPr>
              <w:spacing w:after="60"/>
              <w:jc w:val="both"/>
              <w:rPr>
                <w:lang w:val="en-CA"/>
              </w:rPr>
            </w:pPr>
            <w:r>
              <w:rPr>
                <w:lang w:val="en-CA"/>
              </w:rPr>
              <w:t>1,1</w:t>
            </w:r>
          </w:p>
        </w:tc>
        <w:tc>
          <w:tcPr>
            <w:tcW w:w="1559" w:type="dxa"/>
            <w:tcBorders>
              <w:top w:val="nil"/>
              <w:left w:val="nil"/>
              <w:bottom w:val="nil"/>
              <w:right w:val="nil"/>
            </w:tcBorders>
            <w:tcMar>
              <w:top w:w="40" w:type="dxa"/>
              <w:left w:w="40" w:type="dxa"/>
              <w:bottom w:w="40" w:type="dxa"/>
              <w:right w:w="40" w:type="dxa"/>
            </w:tcMar>
          </w:tcPr>
          <w:p w14:paraId="5D3E0A7D" w14:textId="77777777" w:rsidR="003A24EC" w:rsidRPr="001C76B0" w:rsidRDefault="003A24EC" w:rsidP="00C335FA">
            <w:pPr>
              <w:spacing w:after="60"/>
              <w:jc w:val="both"/>
              <w:rPr>
                <w:lang w:val="en-CA"/>
              </w:rPr>
            </w:pPr>
            <w:r w:rsidRPr="001C76B0">
              <w:rPr>
                <w:lang w:val="en-CA"/>
              </w:rPr>
              <w:t>-</w:t>
            </w:r>
            <w:r>
              <w:rPr>
                <w:lang w:val="en-CA"/>
              </w:rPr>
              <w:t>7742.22</w:t>
            </w:r>
            <w:r w:rsidRPr="001C76B0">
              <w:rPr>
                <w:lang w:val="en-CA"/>
              </w:rPr>
              <w:t>*</w:t>
            </w:r>
          </w:p>
        </w:tc>
      </w:tr>
      <w:tr w:rsidR="003A24EC" w:rsidRPr="001C76B0" w14:paraId="210B7DF6"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1FA599D6" w14:textId="77777777" w:rsidR="003A24EC" w:rsidRPr="001C76B0" w:rsidRDefault="003A24EC" w:rsidP="00C335FA">
            <w:pPr>
              <w:spacing w:after="60"/>
              <w:jc w:val="both"/>
              <w:rPr>
                <w:i/>
                <w:lang w:val="en-CA"/>
              </w:rPr>
            </w:pPr>
            <w:r w:rsidRPr="001C76B0">
              <w:rPr>
                <w:i/>
                <w:lang w:val="en-CA"/>
              </w:rPr>
              <w:t>3</w:t>
            </w:r>
          </w:p>
        </w:tc>
        <w:tc>
          <w:tcPr>
            <w:tcW w:w="992" w:type="dxa"/>
            <w:tcBorders>
              <w:top w:val="nil"/>
              <w:left w:val="nil"/>
              <w:bottom w:val="nil"/>
              <w:right w:val="nil"/>
            </w:tcBorders>
            <w:shd w:val="clear" w:color="auto" w:fill="F2F2F2"/>
            <w:tcMar>
              <w:top w:w="40" w:type="dxa"/>
              <w:left w:w="40" w:type="dxa"/>
              <w:bottom w:w="40" w:type="dxa"/>
              <w:right w:w="40" w:type="dxa"/>
            </w:tcMar>
          </w:tcPr>
          <w:p w14:paraId="2F0B7199" w14:textId="77777777" w:rsidR="003A24EC" w:rsidRPr="001C76B0" w:rsidRDefault="003A24EC" w:rsidP="00C335FA">
            <w:pPr>
              <w:spacing w:after="60"/>
              <w:jc w:val="both"/>
              <w:rPr>
                <w:lang w:val="en-CA"/>
              </w:rPr>
            </w:pPr>
            <w:r w:rsidRPr="001C76B0">
              <w:rPr>
                <w:lang w:val="en-CA"/>
              </w:rPr>
              <w:t>3</w:t>
            </w:r>
          </w:p>
        </w:tc>
        <w:tc>
          <w:tcPr>
            <w:tcW w:w="1559" w:type="dxa"/>
            <w:tcBorders>
              <w:top w:val="nil"/>
              <w:left w:val="nil"/>
              <w:bottom w:val="nil"/>
              <w:right w:val="nil"/>
            </w:tcBorders>
            <w:shd w:val="clear" w:color="auto" w:fill="F2F2F2"/>
            <w:tcMar>
              <w:top w:w="40" w:type="dxa"/>
              <w:left w:w="40" w:type="dxa"/>
              <w:bottom w:w="40" w:type="dxa"/>
              <w:right w:w="40" w:type="dxa"/>
            </w:tcMar>
          </w:tcPr>
          <w:p w14:paraId="6511BFAA" w14:textId="77777777" w:rsidR="003A24EC" w:rsidRPr="001C76B0" w:rsidRDefault="003A24EC" w:rsidP="00C335FA">
            <w:pPr>
              <w:spacing w:after="60"/>
              <w:jc w:val="both"/>
              <w:rPr>
                <w:lang w:val="en-CA"/>
              </w:rPr>
            </w:pPr>
            <w:r>
              <w:rPr>
                <w:lang w:val="en-CA"/>
              </w:rPr>
              <w:t>1,1,1</w:t>
            </w:r>
          </w:p>
        </w:tc>
        <w:tc>
          <w:tcPr>
            <w:tcW w:w="1559" w:type="dxa"/>
            <w:tcBorders>
              <w:top w:val="nil"/>
              <w:left w:val="nil"/>
              <w:bottom w:val="nil"/>
              <w:right w:val="nil"/>
            </w:tcBorders>
            <w:shd w:val="clear" w:color="auto" w:fill="F2F2F2"/>
            <w:tcMar>
              <w:top w:w="40" w:type="dxa"/>
              <w:left w:w="40" w:type="dxa"/>
              <w:bottom w:w="40" w:type="dxa"/>
              <w:right w:w="40" w:type="dxa"/>
            </w:tcMar>
          </w:tcPr>
          <w:p w14:paraId="74F2C8BA" w14:textId="77777777" w:rsidR="003A24EC" w:rsidRPr="001C76B0" w:rsidRDefault="003A24EC" w:rsidP="00C335FA">
            <w:pPr>
              <w:spacing w:after="60"/>
              <w:jc w:val="both"/>
              <w:rPr>
                <w:lang w:val="en-CA"/>
              </w:rPr>
            </w:pPr>
            <w:r w:rsidRPr="001C76B0">
              <w:rPr>
                <w:lang w:val="en-CA"/>
              </w:rPr>
              <w:t>-</w:t>
            </w:r>
            <w:r>
              <w:rPr>
                <w:lang w:val="en-CA"/>
              </w:rPr>
              <w:t>7584.12</w:t>
            </w:r>
          </w:p>
        </w:tc>
      </w:tr>
      <w:tr w:rsidR="003A24EC" w:rsidRPr="001C76B0" w14:paraId="6EFDD290"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50EBF98B" w14:textId="77777777" w:rsidR="003A24EC" w:rsidRPr="001C76B0" w:rsidRDefault="003A24EC" w:rsidP="00C335FA">
            <w:pPr>
              <w:spacing w:after="60"/>
              <w:jc w:val="both"/>
              <w:rPr>
                <w:i/>
                <w:lang w:val="en-CA"/>
              </w:rPr>
            </w:pPr>
            <w:r w:rsidRPr="001C76B0">
              <w:rPr>
                <w:i/>
                <w:lang w:val="en-CA"/>
              </w:rPr>
              <w:t>4</w:t>
            </w:r>
          </w:p>
        </w:tc>
        <w:tc>
          <w:tcPr>
            <w:tcW w:w="992" w:type="dxa"/>
            <w:tcBorders>
              <w:top w:val="nil"/>
              <w:left w:val="nil"/>
              <w:bottom w:val="nil"/>
              <w:right w:val="nil"/>
            </w:tcBorders>
            <w:tcMar>
              <w:top w:w="40" w:type="dxa"/>
              <w:left w:w="40" w:type="dxa"/>
              <w:bottom w:w="40" w:type="dxa"/>
              <w:right w:w="40" w:type="dxa"/>
            </w:tcMar>
          </w:tcPr>
          <w:p w14:paraId="07D125A9" w14:textId="77777777" w:rsidR="003A24EC" w:rsidRPr="001C76B0" w:rsidRDefault="003A24EC" w:rsidP="00C335FA">
            <w:pPr>
              <w:spacing w:after="60"/>
              <w:jc w:val="both"/>
              <w:rPr>
                <w:lang w:val="en-CA"/>
              </w:rPr>
            </w:pPr>
            <w:r w:rsidRPr="001C76B0">
              <w:rPr>
                <w:lang w:val="en-CA"/>
              </w:rPr>
              <w:t>3</w:t>
            </w:r>
          </w:p>
        </w:tc>
        <w:tc>
          <w:tcPr>
            <w:tcW w:w="1559" w:type="dxa"/>
            <w:tcBorders>
              <w:top w:val="nil"/>
              <w:left w:val="nil"/>
              <w:bottom w:val="nil"/>
              <w:right w:val="nil"/>
            </w:tcBorders>
            <w:tcMar>
              <w:top w:w="40" w:type="dxa"/>
              <w:left w:w="40" w:type="dxa"/>
              <w:bottom w:w="40" w:type="dxa"/>
              <w:right w:w="40" w:type="dxa"/>
            </w:tcMar>
          </w:tcPr>
          <w:p w14:paraId="7D9E87E7" w14:textId="77777777" w:rsidR="003A24EC" w:rsidRPr="001C76B0" w:rsidRDefault="003A24EC" w:rsidP="00C335FA">
            <w:pPr>
              <w:spacing w:after="60"/>
              <w:jc w:val="both"/>
              <w:rPr>
                <w:lang w:val="en-CA"/>
              </w:rPr>
            </w:pPr>
            <w:r>
              <w:rPr>
                <w:lang w:val="en-CA"/>
              </w:rPr>
              <w:t>1</w:t>
            </w:r>
            <w:r w:rsidRPr="001C76B0">
              <w:rPr>
                <w:lang w:val="en-CA"/>
              </w:rPr>
              <w:t>,1,</w:t>
            </w:r>
            <w:r>
              <w:rPr>
                <w:lang w:val="en-CA"/>
              </w:rPr>
              <w:t>0</w:t>
            </w:r>
          </w:p>
        </w:tc>
        <w:tc>
          <w:tcPr>
            <w:tcW w:w="1559" w:type="dxa"/>
            <w:tcBorders>
              <w:top w:val="nil"/>
              <w:left w:val="nil"/>
              <w:bottom w:val="nil"/>
              <w:right w:val="nil"/>
            </w:tcBorders>
            <w:tcMar>
              <w:top w:w="40" w:type="dxa"/>
              <w:left w:w="40" w:type="dxa"/>
              <w:bottom w:w="40" w:type="dxa"/>
              <w:right w:w="40" w:type="dxa"/>
            </w:tcMar>
          </w:tcPr>
          <w:p w14:paraId="45D09C02" w14:textId="77777777" w:rsidR="003A24EC" w:rsidRPr="001C76B0" w:rsidRDefault="003A24EC" w:rsidP="00C335FA">
            <w:pPr>
              <w:spacing w:after="60"/>
              <w:jc w:val="both"/>
              <w:rPr>
                <w:lang w:val="en-CA"/>
              </w:rPr>
            </w:pPr>
            <w:r w:rsidRPr="001C76B0">
              <w:rPr>
                <w:lang w:val="en-CA"/>
              </w:rPr>
              <w:t>-75</w:t>
            </w:r>
            <w:r>
              <w:rPr>
                <w:lang w:val="en-CA"/>
              </w:rPr>
              <w:t>97.97</w:t>
            </w:r>
            <w:r w:rsidRPr="001C76B0">
              <w:rPr>
                <w:lang w:val="en-CA"/>
              </w:rPr>
              <w:t>*</w:t>
            </w:r>
          </w:p>
        </w:tc>
      </w:tr>
      <w:tr w:rsidR="003A24EC" w:rsidRPr="001C76B0" w14:paraId="7488613D" w14:textId="77777777" w:rsidTr="00C335FA">
        <w:trPr>
          <w:trHeight w:val="234"/>
          <w:jc w:val="center"/>
        </w:trPr>
        <w:tc>
          <w:tcPr>
            <w:tcW w:w="993" w:type="dxa"/>
            <w:tcBorders>
              <w:top w:val="nil"/>
              <w:left w:val="nil"/>
              <w:bottom w:val="single" w:sz="4" w:space="0" w:color="auto"/>
              <w:right w:val="nil"/>
            </w:tcBorders>
            <w:shd w:val="clear" w:color="auto" w:fill="FFFFFF"/>
            <w:tcMar>
              <w:top w:w="40" w:type="dxa"/>
              <w:left w:w="40" w:type="dxa"/>
              <w:bottom w:w="40" w:type="dxa"/>
              <w:right w:w="40" w:type="dxa"/>
            </w:tcMar>
          </w:tcPr>
          <w:p w14:paraId="1A83D65A" w14:textId="77777777" w:rsidR="003A24EC" w:rsidRPr="001C76B0" w:rsidRDefault="003A24EC" w:rsidP="00C335FA">
            <w:pPr>
              <w:spacing w:after="60"/>
              <w:jc w:val="both"/>
              <w:rPr>
                <w:b/>
                <w:bCs/>
                <w:i/>
                <w:lang w:val="en-CA"/>
              </w:rPr>
            </w:pPr>
            <w:r w:rsidRPr="001C76B0">
              <w:rPr>
                <w:b/>
                <w:bCs/>
                <w:i/>
                <w:lang w:val="en-CA"/>
              </w:rPr>
              <w:t>5</w:t>
            </w:r>
          </w:p>
        </w:tc>
        <w:tc>
          <w:tcPr>
            <w:tcW w:w="992" w:type="dxa"/>
            <w:tcBorders>
              <w:top w:val="nil"/>
              <w:left w:val="nil"/>
              <w:bottom w:val="single" w:sz="4" w:space="0" w:color="auto"/>
              <w:right w:val="nil"/>
            </w:tcBorders>
            <w:shd w:val="clear" w:color="auto" w:fill="F2F2F2"/>
            <w:tcMar>
              <w:top w:w="40" w:type="dxa"/>
              <w:left w:w="40" w:type="dxa"/>
              <w:bottom w:w="40" w:type="dxa"/>
              <w:right w:w="40" w:type="dxa"/>
            </w:tcMar>
          </w:tcPr>
          <w:p w14:paraId="4EC2EDB9" w14:textId="77777777" w:rsidR="003A24EC" w:rsidRPr="001C76B0" w:rsidRDefault="003A24EC" w:rsidP="00C335FA">
            <w:pPr>
              <w:spacing w:after="60"/>
              <w:jc w:val="both"/>
              <w:rPr>
                <w:b/>
                <w:bCs/>
                <w:lang w:val="en-CA"/>
              </w:rPr>
            </w:pPr>
            <w:r w:rsidRPr="001C76B0">
              <w:rPr>
                <w:b/>
                <w:bCs/>
                <w:lang w:val="en-CA"/>
              </w:rPr>
              <w:t>3</w:t>
            </w:r>
          </w:p>
        </w:tc>
        <w:tc>
          <w:tcPr>
            <w:tcW w:w="1559" w:type="dxa"/>
            <w:tcBorders>
              <w:top w:val="nil"/>
              <w:left w:val="nil"/>
              <w:bottom w:val="single" w:sz="4" w:space="0" w:color="auto"/>
              <w:right w:val="nil"/>
            </w:tcBorders>
            <w:shd w:val="clear" w:color="auto" w:fill="F2F2F2"/>
            <w:tcMar>
              <w:top w:w="40" w:type="dxa"/>
              <w:left w:w="40" w:type="dxa"/>
              <w:bottom w:w="40" w:type="dxa"/>
              <w:right w:w="40" w:type="dxa"/>
            </w:tcMar>
          </w:tcPr>
          <w:p w14:paraId="2726A06F" w14:textId="77777777" w:rsidR="003A24EC" w:rsidRPr="001C76B0" w:rsidRDefault="003A24EC" w:rsidP="00C335FA">
            <w:pPr>
              <w:spacing w:after="60"/>
              <w:jc w:val="both"/>
              <w:rPr>
                <w:b/>
                <w:bCs/>
                <w:lang w:val="en-CA"/>
              </w:rPr>
            </w:pPr>
            <w:r w:rsidRPr="001C76B0">
              <w:rPr>
                <w:b/>
                <w:bCs/>
                <w:lang w:val="en-CA"/>
              </w:rPr>
              <w:t>0,1,0</w:t>
            </w:r>
          </w:p>
        </w:tc>
        <w:tc>
          <w:tcPr>
            <w:tcW w:w="1559" w:type="dxa"/>
            <w:tcBorders>
              <w:top w:val="nil"/>
              <w:left w:val="nil"/>
              <w:bottom w:val="single" w:sz="4" w:space="0" w:color="auto"/>
              <w:right w:val="nil"/>
            </w:tcBorders>
            <w:shd w:val="clear" w:color="auto" w:fill="F2F2F2"/>
            <w:tcMar>
              <w:top w:w="40" w:type="dxa"/>
              <w:left w:w="40" w:type="dxa"/>
              <w:bottom w:w="40" w:type="dxa"/>
              <w:right w:w="40" w:type="dxa"/>
            </w:tcMar>
          </w:tcPr>
          <w:p w14:paraId="0FE58E14" w14:textId="77777777" w:rsidR="003A24EC" w:rsidRPr="001C76B0" w:rsidRDefault="003A24EC" w:rsidP="00C335FA">
            <w:pPr>
              <w:spacing w:after="60"/>
              <w:jc w:val="both"/>
              <w:rPr>
                <w:b/>
                <w:bCs/>
                <w:lang w:val="en-CA"/>
              </w:rPr>
            </w:pPr>
            <w:r w:rsidRPr="001C76B0">
              <w:rPr>
                <w:b/>
                <w:bCs/>
                <w:lang w:val="en-CA"/>
              </w:rPr>
              <w:t>-7594.57*</w:t>
            </w:r>
          </w:p>
        </w:tc>
      </w:tr>
    </w:tbl>
    <w:p w14:paraId="2F076868" w14:textId="77777777" w:rsidR="003A24EC" w:rsidRPr="001C76B0" w:rsidRDefault="003A24EC" w:rsidP="003A24EC">
      <w:pPr>
        <w:jc w:val="both"/>
        <w:rPr>
          <w:lang w:val="en-US"/>
        </w:rPr>
      </w:pPr>
      <w:r w:rsidRPr="001C76B0">
        <w:rPr>
          <w:lang w:val="en-US"/>
        </w:rPr>
        <w:t>Table 1</w:t>
      </w:r>
      <w:r>
        <w:rPr>
          <w:lang w:val="en-US"/>
        </w:rPr>
        <w:t>6</w:t>
      </w:r>
      <w:r w:rsidRPr="001C76B0">
        <w:rPr>
          <w:lang w:val="en-US"/>
        </w:rPr>
        <w:t xml:space="preserve"> shows the various attempts at obtaining the best model </w:t>
      </w:r>
      <w:r>
        <w:rPr>
          <w:lang w:val="en-US"/>
        </w:rPr>
        <w:t>for staying at home measure during the mandatory measures period</w:t>
      </w:r>
      <w:r w:rsidRPr="001C76B0">
        <w:rPr>
          <w:lang w:val="en-US"/>
        </w:rPr>
        <w:t>. Only models with an * were retained for comparison, as the parameters’ estimates were significant (</w:t>
      </w:r>
      <w:r w:rsidRPr="001C76B0">
        <w:rPr>
          <w:i/>
          <w:lang w:val="en-US"/>
        </w:rPr>
        <w:t xml:space="preserve">p </w:t>
      </w:r>
      <w:r w:rsidRPr="001C76B0">
        <w:rPr>
          <w:lang w:val="en-US"/>
        </w:rPr>
        <w:t>&lt; 0.05). The models were compared according to the Bayesian information criterion (BIC): indeed, the solution with the lowest absolute value of BIC was selected. In this case, we selected the model with 3 trajectories (0,1,</w:t>
      </w:r>
      <w:r>
        <w:rPr>
          <w:lang w:val="en-US"/>
        </w:rPr>
        <w:t>0</w:t>
      </w:r>
      <w:r w:rsidRPr="001C76B0">
        <w:rPr>
          <w:lang w:val="en-US"/>
        </w:rPr>
        <w:t xml:space="preserve">). </w:t>
      </w:r>
    </w:p>
    <w:p w14:paraId="4A3D3260" w14:textId="77777777" w:rsidR="003A24EC" w:rsidRDefault="003A24EC" w:rsidP="003A24EC">
      <w:pPr>
        <w:spacing w:after="60"/>
        <w:jc w:val="both"/>
        <w:rPr>
          <w:lang w:val="en-US"/>
        </w:rPr>
      </w:pPr>
    </w:p>
    <w:p w14:paraId="28C2697D" w14:textId="77777777" w:rsidR="003A24EC" w:rsidRPr="001C76B0" w:rsidRDefault="003A24EC" w:rsidP="003A24EC">
      <w:pPr>
        <w:pStyle w:val="Titre4"/>
      </w:pPr>
      <w:bookmarkStart w:id="56" w:name="_Toc155923687"/>
      <w:bookmarkStart w:id="57" w:name="_Toc155923939"/>
      <w:bookmarkStart w:id="58" w:name="_Toc163219214"/>
      <w:r w:rsidRPr="001670E7">
        <w:rPr>
          <w:b/>
          <w:bCs/>
        </w:rPr>
        <w:t>Table 17.</w:t>
      </w:r>
      <w:r w:rsidRPr="001C76B0">
        <w:t xml:space="preserve"> Bayesian information criterion for selection of a trajectory model</w:t>
      </w:r>
      <w:r>
        <w:t xml:space="preserve"> for staying at home during the lifting measures </w:t>
      </w:r>
      <w:proofErr w:type="gramStart"/>
      <w:r>
        <w:t>period</w:t>
      </w:r>
      <w:bookmarkEnd w:id="56"/>
      <w:bookmarkEnd w:id="57"/>
      <w:bookmarkEnd w:id="58"/>
      <w:proofErr w:type="gramEnd"/>
    </w:p>
    <w:tbl>
      <w:tblPr>
        <w:tblW w:w="5103" w:type="dxa"/>
        <w:jc w:val="center"/>
        <w:tblBorders>
          <w:top w:val="nil"/>
          <w:left w:val="nil"/>
          <w:bottom w:val="nil"/>
          <w:right w:val="nil"/>
          <w:insideH w:val="nil"/>
          <w:insideV w:val="nil"/>
        </w:tblBorders>
        <w:tblLayout w:type="fixed"/>
        <w:tblLook w:val="0600" w:firstRow="0" w:lastRow="0" w:firstColumn="0" w:lastColumn="0" w:noHBand="1" w:noVBand="1"/>
      </w:tblPr>
      <w:tblGrid>
        <w:gridCol w:w="993"/>
        <w:gridCol w:w="992"/>
        <w:gridCol w:w="1559"/>
        <w:gridCol w:w="1559"/>
      </w:tblGrid>
      <w:tr w:rsidR="003A24EC" w:rsidRPr="001C76B0" w14:paraId="1AED32F7" w14:textId="77777777" w:rsidTr="00C335FA">
        <w:trPr>
          <w:trHeight w:val="234"/>
          <w:jc w:val="center"/>
        </w:trPr>
        <w:tc>
          <w:tcPr>
            <w:tcW w:w="993"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4555A75E" w14:textId="77777777" w:rsidR="003A24EC" w:rsidRPr="001C76B0" w:rsidRDefault="003A24EC" w:rsidP="00C335FA">
            <w:pPr>
              <w:spacing w:after="60"/>
              <w:jc w:val="both"/>
              <w:rPr>
                <w:i/>
                <w:lang w:val="en-CA"/>
              </w:rPr>
            </w:pPr>
            <w:r w:rsidRPr="001C76B0">
              <w:rPr>
                <w:i/>
                <w:lang w:val="en-CA"/>
              </w:rPr>
              <w:t>Model</w:t>
            </w:r>
          </w:p>
        </w:tc>
        <w:tc>
          <w:tcPr>
            <w:tcW w:w="992"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02029B84" w14:textId="77777777" w:rsidR="003A24EC" w:rsidRPr="001C76B0" w:rsidRDefault="003A24EC" w:rsidP="00C335FA">
            <w:pPr>
              <w:spacing w:after="60"/>
              <w:jc w:val="both"/>
              <w:rPr>
                <w:i/>
                <w:lang w:val="en-CA"/>
              </w:rPr>
            </w:pPr>
            <w:r w:rsidRPr="001C76B0">
              <w:rPr>
                <w:i/>
                <w:lang w:val="en-CA"/>
              </w:rPr>
              <w:t>K</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3914CCAD" w14:textId="77777777" w:rsidR="003A24EC" w:rsidRPr="001C76B0" w:rsidRDefault="003A24EC" w:rsidP="00C335FA">
            <w:pPr>
              <w:spacing w:after="60"/>
              <w:jc w:val="both"/>
              <w:rPr>
                <w:i/>
                <w:lang w:val="en-CA"/>
              </w:rPr>
            </w:pPr>
            <w:r w:rsidRPr="001C76B0">
              <w:rPr>
                <w:i/>
                <w:lang w:val="en-CA"/>
              </w:rPr>
              <w:t>Order</w:t>
            </w:r>
          </w:p>
        </w:tc>
        <w:tc>
          <w:tcPr>
            <w:tcW w:w="1559" w:type="dxa"/>
            <w:tcBorders>
              <w:top w:val="single" w:sz="7" w:space="0" w:color="000000"/>
              <w:left w:val="nil"/>
              <w:bottom w:val="single" w:sz="7" w:space="0" w:color="7F7F7F"/>
              <w:right w:val="nil"/>
            </w:tcBorders>
            <w:shd w:val="clear" w:color="auto" w:fill="FFFFFF"/>
            <w:tcMar>
              <w:top w:w="40" w:type="dxa"/>
              <w:left w:w="40" w:type="dxa"/>
              <w:bottom w:w="40" w:type="dxa"/>
              <w:right w:w="40" w:type="dxa"/>
            </w:tcMar>
          </w:tcPr>
          <w:p w14:paraId="6DFCEBC1" w14:textId="77777777" w:rsidR="003A24EC" w:rsidRPr="001C76B0" w:rsidRDefault="003A24EC" w:rsidP="00C335FA">
            <w:pPr>
              <w:spacing w:after="60"/>
              <w:jc w:val="both"/>
              <w:rPr>
                <w:i/>
                <w:lang w:val="en-CA"/>
              </w:rPr>
            </w:pPr>
            <w:r w:rsidRPr="001C76B0">
              <w:rPr>
                <w:i/>
                <w:lang w:val="en-CA"/>
              </w:rPr>
              <w:t>BIC</w:t>
            </w:r>
          </w:p>
        </w:tc>
      </w:tr>
      <w:tr w:rsidR="003A24EC" w:rsidRPr="001C76B0" w14:paraId="66981A58"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18C8FE22" w14:textId="77777777" w:rsidR="003A24EC" w:rsidRPr="001C76B0" w:rsidRDefault="003A24EC" w:rsidP="00C335FA">
            <w:pPr>
              <w:spacing w:after="60"/>
              <w:jc w:val="both"/>
              <w:rPr>
                <w:i/>
                <w:lang w:val="en-CA"/>
              </w:rPr>
            </w:pPr>
            <w:r w:rsidRPr="001C76B0">
              <w:rPr>
                <w:i/>
                <w:lang w:val="en-CA"/>
              </w:rPr>
              <w:t>1</w:t>
            </w:r>
          </w:p>
        </w:tc>
        <w:tc>
          <w:tcPr>
            <w:tcW w:w="992" w:type="dxa"/>
            <w:tcBorders>
              <w:top w:val="nil"/>
              <w:left w:val="nil"/>
              <w:bottom w:val="nil"/>
              <w:right w:val="nil"/>
            </w:tcBorders>
            <w:shd w:val="clear" w:color="auto" w:fill="F2F2F2"/>
            <w:tcMar>
              <w:top w:w="40" w:type="dxa"/>
              <w:left w:w="40" w:type="dxa"/>
              <w:bottom w:w="40" w:type="dxa"/>
              <w:right w:w="40" w:type="dxa"/>
            </w:tcMar>
          </w:tcPr>
          <w:p w14:paraId="71CA0E01" w14:textId="77777777" w:rsidR="003A24EC" w:rsidRPr="001C76B0" w:rsidRDefault="003A24EC" w:rsidP="00C335FA">
            <w:pPr>
              <w:spacing w:after="60"/>
              <w:jc w:val="both"/>
              <w:rPr>
                <w:lang w:val="en-CA"/>
              </w:rPr>
            </w:pPr>
            <w:r w:rsidRPr="001C76B0">
              <w:rPr>
                <w:lang w:val="en-CA"/>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6F882A48" w14:textId="77777777" w:rsidR="003A24EC" w:rsidRPr="001C76B0" w:rsidRDefault="003A24EC" w:rsidP="00C335FA">
            <w:pPr>
              <w:spacing w:after="60"/>
              <w:jc w:val="both"/>
              <w:rPr>
                <w:lang w:val="en-CA"/>
              </w:rPr>
            </w:pPr>
            <w:r>
              <w:rPr>
                <w:lang w:val="en-CA"/>
              </w:rPr>
              <w:t>1</w:t>
            </w:r>
          </w:p>
        </w:tc>
        <w:tc>
          <w:tcPr>
            <w:tcW w:w="1559" w:type="dxa"/>
            <w:tcBorders>
              <w:top w:val="nil"/>
              <w:left w:val="nil"/>
              <w:bottom w:val="nil"/>
              <w:right w:val="nil"/>
            </w:tcBorders>
            <w:shd w:val="clear" w:color="auto" w:fill="F2F2F2"/>
            <w:tcMar>
              <w:top w:w="40" w:type="dxa"/>
              <w:left w:w="40" w:type="dxa"/>
              <w:bottom w:w="40" w:type="dxa"/>
              <w:right w:w="40" w:type="dxa"/>
            </w:tcMar>
          </w:tcPr>
          <w:p w14:paraId="55CAF7FA" w14:textId="77777777" w:rsidR="003A24EC" w:rsidRPr="001C76B0" w:rsidRDefault="003A24EC" w:rsidP="00C335FA">
            <w:pPr>
              <w:spacing w:after="60"/>
              <w:jc w:val="both"/>
              <w:rPr>
                <w:lang w:val="en-CA"/>
              </w:rPr>
            </w:pPr>
            <w:r w:rsidRPr="001C76B0">
              <w:rPr>
                <w:lang w:val="en-CA"/>
              </w:rPr>
              <w:t>-</w:t>
            </w:r>
            <w:r>
              <w:rPr>
                <w:lang w:val="en-CA"/>
              </w:rPr>
              <w:t>9810.18</w:t>
            </w:r>
            <w:r w:rsidRPr="001C76B0">
              <w:rPr>
                <w:lang w:val="en-CA"/>
              </w:rPr>
              <w:t>*</w:t>
            </w:r>
          </w:p>
        </w:tc>
      </w:tr>
      <w:tr w:rsidR="003A24EC" w:rsidRPr="001C76B0" w14:paraId="331E8004"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74378AB7" w14:textId="77777777" w:rsidR="003A24EC" w:rsidRPr="001C76B0" w:rsidRDefault="003A24EC" w:rsidP="00C335FA">
            <w:pPr>
              <w:spacing w:after="60"/>
              <w:jc w:val="both"/>
              <w:rPr>
                <w:i/>
                <w:lang w:val="en-CA"/>
              </w:rPr>
            </w:pPr>
            <w:r w:rsidRPr="001C76B0">
              <w:rPr>
                <w:i/>
                <w:lang w:val="en-CA"/>
              </w:rPr>
              <w:t>2</w:t>
            </w:r>
          </w:p>
        </w:tc>
        <w:tc>
          <w:tcPr>
            <w:tcW w:w="992" w:type="dxa"/>
            <w:tcBorders>
              <w:top w:val="nil"/>
              <w:left w:val="nil"/>
              <w:bottom w:val="nil"/>
              <w:right w:val="nil"/>
            </w:tcBorders>
            <w:tcMar>
              <w:top w:w="40" w:type="dxa"/>
              <w:left w:w="40" w:type="dxa"/>
              <w:bottom w:w="40" w:type="dxa"/>
              <w:right w:w="40" w:type="dxa"/>
            </w:tcMar>
          </w:tcPr>
          <w:p w14:paraId="11D18C23" w14:textId="77777777" w:rsidR="003A24EC" w:rsidRPr="001C76B0" w:rsidRDefault="003A24EC" w:rsidP="00C335FA">
            <w:pPr>
              <w:spacing w:after="60"/>
              <w:jc w:val="both"/>
              <w:rPr>
                <w:lang w:val="en-CA"/>
              </w:rPr>
            </w:pPr>
            <w:r w:rsidRPr="001C76B0">
              <w:rPr>
                <w:lang w:val="en-CA"/>
              </w:rPr>
              <w:t>2</w:t>
            </w:r>
          </w:p>
        </w:tc>
        <w:tc>
          <w:tcPr>
            <w:tcW w:w="1559" w:type="dxa"/>
            <w:tcBorders>
              <w:top w:val="nil"/>
              <w:left w:val="nil"/>
              <w:bottom w:val="nil"/>
              <w:right w:val="nil"/>
            </w:tcBorders>
            <w:tcMar>
              <w:top w:w="40" w:type="dxa"/>
              <w:left w:w="40" w:type="dxa"/>
              <w:bottom w:w="40" w:type="dxa"/>
              <w:right w:w="40" w:type="dxa"/>
            </w:tcMar>
          </w:tcPr>
          <w:p w14:paraId="2EF9E5B8" w14:textId="77777777" w:rsidR="003A24EC" w:rsidRPr="001C76B0" w:rsidRDefault="003A24EC" w:rsidP="00C335FA">
            <w:pPr>
              <w:spacing w:after="60"/>
              <w:jc w:val="both"/>
              <w:rPr>
                <w:lang w:val="en-CA"/>
              </w:rPr>
            </w:pPr>
            <w:r>
              <w:rPr>
                <w:lang w:val="en-CA"/>
              </w:rPr>
              <w:t>1,1</w:t>
            </w:r>
          </w:p>
        </w:tc>
        <w:tc>
          <w:tcPr>
            <w:tcW w:w="1559" w:type="dxa"/>
            <w:tcBorders>
              <w:top w:val="nil"/>
              <w:left w:val="nil"/>
              <w:bottom w:val="nil"/>
              <w:right w:val="nil"/>
            </w:tcBorders>
            <w:tcMar>
              <w:top w:w="40" w:type="dxa"/>
              <w:left w:w="40" w:type="dxa"/>
              <w:bottom w:w="40" w:type="dxa"/>
              <w:right w:w="40" w:type="dxa"/>
            </w:tcMar>
          </w:tcPr>
          <w:p w14:paraId="43EE96DD" w14:textId="77777777" w:rsidR="003A24EC" w:rsidRPr="001C76B0" w:rsidRDefault="003A24EC" w:rsidP="00C335FA">
            <w:pPr>
              <w:spacing w:after="60"/>
              <w:jc w:val="both"/>
              <w:rPr>
                <w:lang w:val="en-CA"/>
              </w:rPr>
            </w:pPr>
            <w:r w:rsidRPr="001C76B0">
              <w:rPr>
                <w:lang w:val="en-CA"/>
              </w:rPr>
              <w:t>-</w:t>
            </w:r>
            <w:r>
              <w:rPr>
                <w:lang w:val="en-CA"/>
              </w:rPr>
              <w:t>9405.57</w:t>
            </w:r>
            <w:r w:rsidRPr="001C76B0">
              <w:rPr>
                <w:lang w:val="en-CA"/>
              </w:rPr>
              <w:t>*</w:t>
            </w:r>
          </w:p>
        </w:tc>
      </w:tr>
      <w:tr w:rsidR="003A24EC" w:rsidRPr="001C76B0" w14:paraId="4DC95047"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3421EA3A" w14:textId="77777777" w:rsidR="003A24EC" w:rsidRPr="001C76B0" w:rsidRDefault="003A24EC" w:rsidP="00C335FA">
            <w:pPr>
              <w:spacing w:after="60"/>
              <w:jc w:val="both"/>
              <w:rPr>
                <w:i/>
                <w:lang w:val="en-CA"/>
              </w:rPr>
            </w:pPr>
            <w:r w:rsidRPr="001C76B0">
              <w:rPr>
                <w:i/>
                <w:lang w:val="en-CA"/>
              </w:rPr>
              <w:t>3</w:t>
            </w:r>
          </w:p>
        </w:tc>
        <w:tc>
          <w:tcPr>
            <w:tcW w:w="992" w:type="dxa"/>
            <w:tcBorders>
              <w:top w:val="nil"/>
              <w:left w:val="nil"/>
              <w:bottom w:val="nil"/>
              <w:right w:val="nil"/>
            </w:tcBorders>
            <w:shd w:val="clear" w:color="auto" w:fill="F2F2F2"/>
            <w:tcMar>
              <w:top w:w="40" w:type="dxa"/>
              <w:left w:w="40" w:type="dxa"/>
              <w:bottom w:w="40" w:type="dxa"/>
              <w:right w:w="40" w:type="dxa"/>
            </w:tcMar>
          </w:tcPr>
          <w:p w14:paraId="14238592" w14:textId="77777777" w:rsidR="003A24EC" w:rsidRPr="001C76B0" w:rsidRDefault="003A24EC" w:rsidP="00C335FA">
            <w:pPr>
              <w:spacing w:after="60"/>
              <w:jc w:val="both"/>
              <w:rPr>
                <w:lang w:val="en-CA"/>
              </w:rPr>
            </w:pPr>
            <w:r w:rsidRPr="001C76B0">
              <w:rPr>
                <w:lang w:val="en-CA"/>
              </w:rPr>
              <w:t>3</w:t>
            </w:r>
          </w:p>
        </w:tc>
        <w:tc>
          <w:tcPr>
            <w:tcW w:w="1559" w:type="dxa"/>
            <w:tcBorders>
              <w:top w:val="nil"/>
              <w:left w:val="nil"/>
              <w:bottom w:val="nil"/>
              <w:right w:val="nil"/>
            </w:tcBorders>
            <w:shd w:val="clear" w:color="auto" w:fill="F2F2F2"/>
            <w:tcMar>
              <w:top w:w="40" w:type="dxa"/>
              <w:left w:w="40" w:type="dxa"/>
              <w:bottom w:w="40" w:type="dxa"/>
              <w:right w:w="40" w:type="dxa"/>
            </w:tcMar>
          </w:tcPr>
          <w:p w14:paraId="31C7E4FE" w14:textId="77777777" w:rsidR="003A24EC" w:rsidRPr="001C76B0" w:rsidRDefault="003A24EC" w:rsidP="00C335FA">
            <w:pPr>
              <w:spacing w:after="60"/>
              <w:jc w:val="both"/>
              <w:rPr>
                <w:lang w:val="en-CA"/>
              </w:rPr>
            </w:pPr>
            <w:r>
              <w:rPr>
                <w:lang w:val="en-CA"/>
              </w:rPr>
              <w:t>1,1,1</w:t>
            </w:r>
          </w:p>
        </w:tc>
        <w:tc>
          <w:tcPr>
            <w:tcW w:w="1559" w:type="dxa"/>
            <w:tcBorders>
              <w:top w:val="nil"/>
              <w:left w:val="nil"/>
              <w:bottom w:val="nil"/>
              <w:right w:val="nil"/>
            </w:tcBorders>
            <w:shd w:val="clear" w:color="auto" w:fill="F2F2F2"/>
            <w:tcMar>
              <w:top w:w="40" w:type="dxa"/>
              <w:left w:w="40" w:type="dxa"/>
              <w:bottom w:w="40" w:type="dxa"/>
              <w:right w:w="40" w:type="dxa"/>
            </w:tcMar>
          </w:tcPr>
          <w:p w14:paraId="5CA8AB87" w14:textId="77777777" w:rsidR="003A24EC" w:rsidRPr="001C76B0" w:rsidRDefault="003A24EC" w:rsidP="00C335FA">
            <w:pPr>
              <w:spacing w:after="60"/>
              <w:jc w:val="both"/>
              <w:rPr>
                <w:lang w:val="en-CA"/>
              </w:rPr>
            </w:pPr>
            <w:r w:rsidRPr="001C76B0">
              <w:rPr>
                <w:lang w:val="en-CA"/>
              </w:rPr>
              <w:t>-</w:t>
            </w:r>
            <w:r>
              <w:rPr>
                <w:lang w:val="en-CA"/>
              </w:rPr>
              <w:t>9184.62</w:t>
            </w:r>
            <w:r w:rsidRPr="001C76B0">
              <w:rPr>
                <w:lang w:val="en-CA"/>
              </w:rPr>
              <w:t>*</w:t>
            </w:r>
          </w:p>
        </w:tc>
      </w:tr>
      <w:tr w:rsidR="003A24EC" w:rsidRPr="001C76B0" w14:paraId="77BC02C5" w14:textId="77777777" w:rsidTr="00C335FA">
        <w:trPr>
          <w:trHeight w:val="234"/>
          <w:jc w:val="center"/>
        </w:trPr>
        <w:tc>
          <w:tcPr>
            <w:tcW w:w="993" w:type="dxa"/>
            <w:tcBorders>
              <w:top w:val="nil"/>
              <w:left w:val="nil"/>
              <w:bottom w:val="nil"/>
              <w:right w:val="nil"/>
            </w:tcBorders>
            <w:shd w:val="clear" w:color="auto" w:fill="FFFFFF"/>
            <w:tcMar>
              <w:top w:w="40" w:type="dxa"/>
              <w:left w:w="40" w:type="dxa"/>
              <w:bottom w:w="40" w:type="dxa"/>
              <w:right w:w="40" w:type="dxa"/>
            </w:tcMar>
          </w:tcPr>
          <w:p w14:paraId="3F19A5C2" w14:textId="77777777" w:rsidR="003A24EC" w:rsidRPr="001C76B0" w:rsidRDefault="003A24EC" w:rsidP="00C335FA">
            <w:pPr>
              <w:spacing w:after="60"/>
              <w:jc w:val="both"/>
              <w:rPr>
                <w:b/>
                <w:bCs/>
                <w:i/>
                <w:lang w:val="en-CA"/>
              </w:rPr>
            </w:pPr>
            <w:r w:rsidRPr="001C76B0">
              <w:rPr>
                <w:b/>
                <w:bCs/>
                <w:i/>
                <w:lang w:val="en-CA"/>
              </w:rPr>
              <w:t>4</w:t>
            </w:r>
          </w:p>
        </w:tc>
        <w:tc>
          <w:tcPr>
            <w:tcW w:w="992" w:type="dxa"/>
            <w:tcBorders>
              <w:top w:val="nil"/>
              <w:left w:val="nil"/>
              <w:bottom w:val="nil"/>
              <w:right w:val="nil"/>
            </w:tcBorders>
            <w:tcMar>
              <w:top w:w="40" w:type="dxa"/>
              <w:left w:w="40" w:type="dxa"/>
              <w:bottom w:w="40" w:type="dxa"/>
              <w:right w:w="40" w:type="dxa"/>
            </w:tcMar>
          </w:tcPr>
          <w:p w14:paraId="55F8E7E1" w14:textId="77777777" w:rsidR="003A24EC" w:rsidRPr="001C76B0" w:rsidRDefault="003A24EC" w:rsidP="00C335FA">
            <w:pPr>
              <w:spacing w:after="60"/>
              <w:jc w:val="both"/>
              <w:rPr>
                <w:b/>
                <w:bCs/>
                <w:lang w:val="en-CA"/>
              </w:rPr>
            </w:pPr>
            <w:r>
              <w:rPr>
                <w:b/>
                <w:bCs/>
                <w:lang w:val="en-CA"/>
              </w:rPr>
              <w:t>3</w:t>
            </w:r>
          </w:p>
        </w:tc>
        <w:tc>
          <w:tcPr>
            <w:tcW w:w="1559" w:type="dxa"/>
            <w:tcBorders>
              <w:top w:val="nil"/>
              <w:left w:val="nil"/>
              <w:bottom w:val="nil"/>
              <w:right w:val="nil"/>
            </w:tcBorders>
            <w:tcMar>
              <w:top w:w="40" w:type="dxa"/>
              <w:left w:w="40" w:type="dxa"/>
              <w:bottom w:w="40" w:type="dxa"/>
              <w:right w:w="40" w:type="dxa"/>
            </w:tcMar>
          </w:tcPr>
          <w:p w14:paraId="48E48BDD" w14:textId="77777777" w:rsidR="003A24EC" w:rsidRPr="001C76B0" w:rsidRDefault="003A24EC" w:rsidP="00C335FA">
            <w:pPr>
              <w:spacing w:after="60"/>
              <w:jc w:val="both"/>
              <w:rPr>
                <w:b/>
                <w:bCs/>
                <w:lang w:val="en-CA"/>
              </w:rPr>
            </w:pPr>
            <w:r>
              <w:rPr>
                <w:b/>
                <w:bCs/>
                <w:lang w:val="en-CA"/>
              </w:rPr>
              <w:t>1</w:t>
            </w:r>
            <w:r w:rsidRPr="001C76B0">
              <w:rPr>
                <w:b/>
                <w:bCs/>
                <w:lang w:val="en-CA"/>
              </w:rPr>
              <w:t>,1,</w:t>
            </w:r>
            <w:r>
              <w:rPr>
                <w:b/>
                <w:bCs/>
                <w:lang w:val="en-CA"/>
              </w:rPr>
              <w:t>0</w:t>
            </w:r>
          </w:p>
        </w:tc>
        <w:tc>
          <w:tcPr>
            <w:tcW w:w="1559" w:type="dxa"/>
            <w:tcBorders>
              <w:top w:val="nil"/>
              <w:left w:val="nil"/>
              <w:bottom w:val="nil"/>
              <w:right w:val="nil"/>
            </w:tcBorders>
            <w:tcMar>
              <w:top w:w="40" w:type="dxa"/>
              <w:left w:w="40" w:type="dxa"/>
              <w:bottom w:w="40" w:type="dxa"/>
              <w:right w:w="40" w:type="dxa"/>
            </w:tcMar>
          </w:tcPr>
          <w:p w14:paraId="02D6710F" w14:textId="77777777" w:rsidR="003A24EC" w:rsidRPr="001C76B0" w:rsidRDefault="003A24EC" w:rsidP="00C335FA">
            <w:pPr>
              <w:spacing w:after="60"/>
              <w:jc w:val="both"/>
              <w:rPr>
                <w:b/>
                <w:bCs/>
                <w:lang w:val="en-CA"/>
              </w:rPr>
            </w:pPr>
            <w:r w:rsidRPr="001C76B0">
              <w:rPr>
                <w:b/>
                <w:bCs/>
                <w:lang w:val="en-CA"/>
              </w:rPr>
              <w:t>-</w:t>
            </w:r>
            <w:r>
              <w:rPr>
                <w:b/>
                <w:bCs/>
                <w:lang w:val="en-CA"/>
              </w:rPr>
              <w:t>9182.35</w:t>
            </w:r>
            <w:r w:rsidRPr="001C76B0">
              <w:rPr>
                <w:b/>
                <w:bCs/>
                <w:lang w:val="en-CA"/>
              </w:rPr>
              <w:t>*</w:t>
            </w:r>
          </w:p>
        </w:tc>
      </w:tr>
      <w:tr w:rsidR="003A24EC" w:rsidRPr="001C76B0" w14:paraId="1A483435" w14:textId="77777777" w:rsidTr="00C335FA">
        <w:trPr>
          <w:trHeight w:val="234"/>
          <w:jc w:val="center"/>
        </w:trPr>
        <w:tc>
          <w:tcPr>
            <w:tcW w:w="993" w:type="dxa"/>
            <w:tcBorders>
              <w:top w:val="nil"/>
              <w:left w:val="nil"/>
              <w:bottom w:val="single" w:sz="4" w:space="0" w:color="auto"/>
              <w:right w:val="nil"/>
            </w:tcBorders>
            <w:shd w:val="clear" w:color="auto" w:fill="FFFFFF"/>
            <w:tcMar>
              <w:top w:w="40" w:type="dxa"/>
              <w:left w:w="40" w:type="dxa"/>
              <w:bottom w:w="40" w:type="dxa"/>
              <w:right w:w="40" w:type="dxa"/>
            </w:tcMar>
          </w:tcPr>
          <w:p w14:paraId="02C333DD" w14:textId="77777777" w:rsidR="003A24EC" w:rsidRPr="001C76B0" w:rsidRDefault="003A24EC" w:rsidP="00C335FA">
            <w:pPr>
              <w:spacing w:after="60"/>
              <w:jc w:val="both"/>
              <w:rPr>
                <w:i/>
                <w:lang w:val="en-CA"/>
              </w:rPr>
            </w:pPr>
            <w:r w:rsidRPr="001C76B0">
              <w:rPr>
                <w:i/>
                <w:lang w:val="en-CA"/>
              </w:rPr>
              <w:t>5</w:t>
            </w:r>
          </w:p>
        </w:tc>
        <w:tc>
          <w:tcPr>
            <w:tcW w:w="992" w:type="dxa"/>
            <w:tcBorders>
              <w:top w:val="nil"/>
              <w:left w:val="nil"/>
              <w:bottom w:val="single" w:sz="4" w:space="0" w:color="auto"/>
              <w:right w:val="nil"/>
            </w:tcBorders>
            <w:shd w:val="clear" w:color="auto" w:fill="F2F2F2"/>
            <w:tcMar>
              <w:top w:w="40" w:type="dxa"/>
              <w:left w:w="40" w:type="dxa"/>
              <w:bottom w:w="40" w:type="dxa"/>
              <w:right w:w="40" w:type="dxa"/>
            </w:tcMar>
          </w:tcPr>
          <w:p w14:paraId="15A945BB" w14:textId="77777777" w:rsidR="003A24EC" w:rsidRPr="001C76B0" w:rsidRDefault="003A24EC" w:rsidP="00C335FA">
            <w:pPr>
              <w:spacing w:after="60"/>
              <w:jc w:val="both"/>
              <w:rPr>
                <w:lang w:val="en-CA"/>
              </w:rPr>
            </w:pPr>
            <w:r>
              <w:rPr>
                <w:lang w:val="en-CA"/>
              </w:rPr>
              <w:t>3</w:t>
            </w:r>
          </w:p>
        </w:tc>
        <w:tc>
          <w:tcPr>
            <w:tcW w:w="1559" w:type="dxa"/>
            <w:tcBorders>
              <w:top w:val="nil"/>
              <w:left w:val="nil"/>
              <w:bottom w:val="single" w:sz="4" w:space="0" w:color="auto"/>
              <w:right w:val="nil"/>
            </w:tcBorders>
            <w:shd w:val="clear" w:color="auto" w:fill="F2F2F2"/>
            <w:tcMar>
              <w:top w:w="40" w:type="dxa"/>
              <w:left w:w="40" w:type="dxa"/>
              <w:bottom w:w="40" w:type="dxa"/>
              <w:right w:w="40" w:type="dxa"/>
            </w:tcMar>
          </w:tcPr>
          <w:p w14:paraId="19E4E35E" w14:textId="77777777" w:rsidR="003A24EC" w:rsidRPr="001C76B0" w:rsidRDefault="003A24EC" w:rsidP="00C335FA">
            <w:pPr>
              <w:spacing w:after="60"/>
              <w:jc w:val="both"/>
              <w:rPr>
                <w:lang w:val="en-CA"/>
              </w:rPr>
            </w:pPr>
            <w:r>
              <w:rPr>
                <w:lang w:val="en-CA"/>
              </w:rPr>
              <w:t>0,1,0</w:t>
            </w:r>
          </w:p>
        </w:tc>
        <w:tc>
          <w:tcPr>
            <w:tcW w:w="1559" w:type="dxa"/>
            <w:tcBorders>
              <w:top w:val="nil"/>
              <w:left w:val="nil"/>
              <w:bottom w:val="single" w:sz="4" w:space="0" w:color="auto"/>
              <w:right w:val="nil"/>
            </w:tcBorders>
            <w:shd w:val="clear" w:color="auto" w:fill="F2F2F2"/>
            <w:tcMar>
              <w:top w:w="40" w:type="dxa"/>
              <w:left w:w="40" w:type="dxa"/>
              <w:bottom w:w="40" w:type="dxa"/>
              <w:right w:w="40" w:type="dxa"/>
            </w:tcMar>
          </w:tcPr>
          <w:p w14:paraId="7CF33BC0" w14:textId="77777777" w:rsidR="003A24EC" w:rsidRPr="001C76B0" w:rsidRDefault="003A24EC" w:rsidP="00C335FA">
            <w:pPr>
              <w:spacing w:after="60"/>
              <w:jc w:val="both"/>
              <w:rPr>
                <w:lang w:val="en-CA"/>
              </w:rPr>
            </w:pPr>
            <w:r w:rsidRPr="001C76B0">
              <w:rPr>
                <w:lang w:val="en-CA"/>
              </w:rPr>
              <w:t>-</w:t>
            </w:r>
            <w:r>
              <w:rPr>
                <w:lang w:val="en-CA"/>
              </w:rPr>
              <w:t>9189.48</w:t>
            </w:r>
            <w:r w:rsidRPr="001C76B0">
              <w:rPr>
                <w:lang w:val="en-CA"/>
              </w:rPr>
              <w:t>*</w:t>
            </w:r>
          </w:p>
        </w:tc>
      </w:tr>
    </w:tbl>
    <w:p w14:paraId="5F0787AE" w14:textId="77777777" w:rsidR="003A24EC" w:rsidRPr="001C76B0" w:rsidRDefault="003A24EC" w:rsidP="003A24EC">
      <w:pPr>
        <w:jc w:val="both"/>
        <w:rPr>
          <w:lang w:val="en-US"/>
        </w:rPr>
      </w:pPr>
      <w:r w:rsidRPr="001C76B0">
        <w:rPr>
          <w:lang w:val="en-US"/>
        </w:rPr>
        <w:t>Table 1</w:t>
      </w:r>
      <w:r>
        <w:rPr>
          <w:lang w:val="en-US"/>
        </w:rPr>
        <w:t>7</w:t>
      </w:r>
      <w:r w:rsidRPr="001C76B0">
        <w:rPr>
          <w:lang w:val="en-US"/>
        </w:rPr>
        <w:t xml:space="preserve"> shows the various attempts at obtaining the best model </w:t>
      </w:r>
      <w:r>
        <w:rPr>
          <w:lang w:val="en-US"/>
        </w:rPr>
        <w:t>for staying at home measure during the lifting measures period</w:t>
      </w:r>
      <w:r w:rsidRPr="001C76B0">
        <w:rPr>
          <w:lang w:val="en-US"/>
        </w:rPr>
        <w:t>. Only models with an * were retained for comparison, as the parameters’ estimates were significant (</w:t>
      </w:r>
      <w:r w:rsidRPr="001C76B0">
        <w:rPr>
          <w:i/>
          <w:lang w:val="en-US"/>
        </w:rPr>
        <w:t xml:space="preserve">p </w:t>
      </w:r>
      <w:r w:rsidRPr="001C76B0">
        <w:rPr>
          <w:lang w:val="en-US"/>
        </w:rPr>
        <w:t xml:space="preserve">&lt; 0.05). The models were compared according to the Bayesian information criterion (BIC): indeed, the solution with the lowest absolute value of BIC was selected. In this case, we selected the model with 3 trajectories (1,1,0). </w:t>
      </w:r>
    </w:p>
    <w:p w14:paraId="3EED016B" w14:textId="77777777" w:rsidR="003A24EC" w:rsidRDefault="003A24EC" w:rsidP="003A24EC"/>
    <w:p w14:paraId="085A82B2" w14:textId="77777777" w:rsidR="00C4146F" w:rsidRDefault="00C4146F"/>
    <w:sectPr w:rsidR="00C4146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845"/>
    <w:multiLevelType w:val="multilevel"/>
    <w:tmpl w:val="245660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C92721"/>
    <w:multiLevelType w:val="multilevel"/>
    <w:tmpl w:val="AA2030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07278D3"/>
    <w:multiLevelType w:val="multilevel"/>
    <w:tmpl w:val="16727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85879410">
    <w:abstractNumId w:val="2"/>
  </w:num>
  <w:num w:numId="2" w16cid:durableId="1955942788">
    <w:abstractNumId w:val="1"/>
  </w:num>
  <w:num w:numId="3" w16cid:durableId="1518040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EC"/>
    <w:rsid w:val="000F03AA"/>
    <w:rsid w:val="001879F7"/>
    <w:rsid w:val="001B3582"/>
    <w:rsid w:val="001D4C7E"/>
    <w:rsid w:val="0027540C"/>
    <w:rsid w:val="002843E8"/>
    <w:rsid w:val="003A24EC"/>
    <w:rsid w:val="003E71A4"/>
    <w:rsid w:val="00432E46"/>
    <w:rsid w:val="00457EE7"/>
    <w:rsid w:val="004B1536"/>
    <w:rsid w:val="004C592F"/>
    <w:rsid w:val="005325A1"/>
    <w:rsid w:val="006119C0"/>
    <w:rsid w:val="0070431E"/>
    <w:rsid w:val="00720E7A"/>
    <w:rsid w:val="0073434E"/>
    <w:rsid w:val="007A0D19"/>
    <w:rsid w:val="007D2644"/>
    <w:rsid w:val="008B07AD"/>
    <w:rsid w:val="008F5856"/>
    <w:rsid w:val="0098373B"/>
    <w:rsid w:val="00996BC4"/>
    <w:rsid w:val="009F3886"/>
    <w:rsid w:val="00A26523"/>
    <w:rsid w:val="00AA4F60"/>
    <w:rsid w:val="00BF5C2A"/>
    <w:rsid w:val="00BF68A0"/>
    <w:rsid w:val="00BF736A"/>
    <w:rsid w:val="00C4146F"/>
    <w:rsid w:val="00C430F2"/>
    <w:rsid w:val="00C74685"/>
    <w:rsid w:val="00CD2248"/>
    <w:rsid w:val="00D33B26"/>
    <w:rsid w:val="00D9036F"/>
    <w:rsid w:val="00DB36A4"/>
    <w:rsid w:val="00DB3DAF"/>
    <w:rsid w:val="00DB66B3"/>
    <w:rsid w:val="00DC7DE5"/>
    <w:rsid w:val="00E33BF0"/>
    <w:rsid w:val="00E65F15"/>
    <w:rsid w:val="00E91CA6"/>
    <w:rsid w:val="00F47946"/>
    <w:rsid w:val="00F87BB4"/>
    <w:rsid w:val="00FE7B37"/>
    <w:rsid w:val="00FF169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31C0D0B2"/>
  <w15:chartTrackingRefBased/>
  <w15:docId w15:val="{7FF6F7BD-0253-2849-956F-4CB62A962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4EC"/>
    <w:rPr>
      <w:rFonts w:ascii="Times New Roman" w:eastAsia="Times New Roman" w:hAnsi="Times New Roman" w:cs="Times New Roman"/>
      <w:kern w:val="0"/>
      <w:lang w:eastAsia="fr-CA"/>
      <w14:ligatures w14:val="none"/>
    </w:rPr>
  </w:style>
  <w:style w:type="paragraph" w:styleId="Titre1">
    <w:name w:val="heading 1"/>
    <w:basedOn w:val="Normal"/>
    <w:next w:val="Normal"/>
    <w:link w:val="Titre1Car"/>
    <w:uiPriority w:val="9"/>
    <w:qFormat/>
    <w:rsid w:val="003A24EC"/>
    <w:pPr>
      <w:keepNext/>
      <w:keepLines/>
      <w:spacing w:before="400" w:after="120" w:line="276" w:lineRule="auto"/>
      <w:jc w:val="center"/>
      <w:outlineLvl w:val="0"/>
    </w:pPr>
    <w:rPr>
      <w:rFonts w:eastAsia="Arial" w:cs="Arial"/>
      <w:b/>
      <w:sz w:val="32"/>
      <w:szCs w:val="40"/>
    </w:rPr>
  </w:style>
  <w:style w:type="paragraph" w:styleId="Titre2">
    <w:name w:val="heading 2"/>
    <w:basedOn w:val="Normal"/>
    <w:next w:val="Normal"/>
    <w:link w:val="Titre2Car"/>
    <w:uiPriority w:val="9"/>
    <w:unhideWhenUsed/>
    <w:qFormat/>
    <w:rsid w:val="003A24EC"/>
    <w:pPr>
      <w:keepNext/>
      <w:keepLines/>
      <w:spacing w:before="360" w:after="120" w:line="276" w:lineRule="auto"/>
      <w:outlineLvl w:val="1"/>
    </w:pPr>
    <w:rPr>
      <w:rFonts w:eastAsia="Arial" w:cs="Arial"/>
      <w:b/>
      <w:szCs w:val="32"/>
    </w:rPr>
  </w:style>
  <w:style w:type="paragraph" w:styleId="Titre3">
    <w:name w:val="heading 3"/>
    <w:basedOn w:val="Normal"/>
    <w:next w:val="Normal"/>
    <w:link w:val="Titre3Car"/>
    <w:uiPriority w:val="9"/>
    <w:unhideWhenUsed/>
    <w:qFormat/>
    <w:rsid w:val="003A24EC"/>
    <w:pPr>
      <w:keepNext/>
      <w:keepLines/>
      <w:spacing w:before="320" w:after="80" w:line="276" w:lineRule="auto"/>
      <w:outlineLvl w:val="2"/>
    </w:pPr>
    <w:rPr>
      <w:rFonts w:eastAsia="Arial" w:cs="Arial"/>
      <w:b/>
      <w:i/>
      <w:szCs w:val="28"/>
    </w:rPr>
  </w:style>
  <w:style w:type="paragraph" w:styleId="Titre4">
    <w:name w:val="heading 4"/>
    <w:basedOn w:val="Normal"/>
    <w:next w:val="Normal"/>
    <w:link w:val="Titre4Car"/>
    <w:uiPriority w:val="9"/>
    <w:unhideWhenUsed/>
    <w:qFormat/>
    <w:rsid w:val="003A24EC"/>
    <w:pPr>
      <w:keepNext/>
      <w:keepLines/>
      <w:spacing w:before="60" w:line="276" w:lineRule="auto"/>
      <w:outlineLvl w:val="3"/>
    </w:pPr>
    <w:rPr>
      <w:rFonts w:eastAsia="Arial" w:cs="Arial"/>
      <w:lang w:val="en-US"/>
    </w:rPr>
  </w:style>
  <w:style w:type="paragraph" w:styleId="Titre5">
    <w:name w:val="heading 5"/>
    <w:basedOn w:val="Normal"/>
    <w:next w:val="Normal"/>
    <w:link w:val="Titre5Car"/>
    <w:uiPriority w:val="9"/>
    <w:semiHidden/>
    <w:unhideWhenUsed/>
    <w:qFormat/>
    <w:rsid w:val="003A24EC"/>
    <w:pPr>
      <w:keepNext/>
      <w:keepLines/>
      <w:spacing w:before="240" w:after="80" w:line="276" w:lineRule="auto"/>
      <w:outlineLvl w:val="4"/>
    </w:pPr>
    <w:rPr>
      <w:rFonts w:ascii="Arial" w:eastAsia="Arial" w:hAnsi="Arial" w:cs="Arial"/>
      <w:color w:val="666666"/>
      <w:sz w:val="22"/>
      <w:szCs w:val="22"/>
    </w:rPr>
  </w:style>
  <w:style w:type="paragraph" w:styleId="Titre6">
    <w:name w:val="heading 6"/>
    <w:basedOn w:val="Normal"/>
    <w:next w:val="Normal"/>
    <w:link w:val="Titre6Car"/>
    <w:uiPriority w:val="9"/>
    <w:semiHidden/>
    <w:unhideWhenUsed/>
    <w:qFormat/>
    <w:rsid w:val="003A24EC"/>
    <w:pPr>
      <w:keepNext/>
      <w:keepLines/>
      <w:spacing w:before="240" w:after="80" w:line="276" w:lineRule="auto"/>
      <w:outlineLvl w:val="5"/>
    </w:pPr>
    <w:rPr>
      <w:rFonts w:ascii="Arial" w:eastAsia="Arial" w:hAnsi="Arial" w:cs="Arial"/>
      <w:i/>
      <w:color w:val="666666"/>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A24EC"/>
    <w:rPr>
      <w:rFonts w:ascii="Times New Roman" w:eastAsia="Arial" w:hAnsi="Times New Roman" w:cs="Arial"/>
      <w:b/>
      <w:kern w:val="0"/>
      <w:sz w:val="32"/>
      <w:szCs w:val="40"/>
      <w:lang w:eastAsia="fr-CA"/>
      <w14:ligatures w14:val="none"/>
    </w:rPr>
  </w:style>
  <w:style w:type="character" w:customStyle="1" w:styleId="Titre2Car">
    <w:name w:val="Titre 2 Car"/>
    <w:basedOn w:val="Policepardfaut"/>
    <w:link w:val="Titre2"/>
    <w:uiPriority w:val="9"/>
    <w:rsid w:val="003A24EC"/>
    <w:rPr>
      <w:rFonts w:ascii="Times New Roman" w:eastAsia="Arial" w:hAnsi="Times New Roman" w:cs="Arial"/>
      <w:b/>
      <w:kern w:val="0"/>
      <w:szCs w:val="32"/>
      <w:lang w:eastAsia="fr-CA"/>
      <w14:ligatures w14:val="none"/>
    </w:rPr>
  </w:style>
  <w:style w:type="character" w:customStyle="1" w:styleId="Titre3Car">
    <w:name w:val="Titre 3 Car"/>
    <w:basedOn w:val="Policepardfaut"/>
    <w:link w:val="Titre3"/>
    <w:uiPriority w:val="9"/>
    <w:rsid w:val="003A24EC"/>
    <w:rPr>
      <w:rFonts w:ascii="Times New Roman" w:eastAsia="Arial" w:hAnsi="Times New Roman" w:cs="Arial"/>
      <w:b/>
      <w:i/>
      <w:kern w:val="0"/>
      <w:szCs w:val="28"/>
      <w:lang w:eastAsia="fr-CA"/>
      <w14:ligatures w14:val="none"/>
    </w:rPr>
  </w:style>
  <w:style w:type="character" w:customStyle="1" w:styleId="Titre4Car">
    <w:name w:val="Titre 4 Car"/>
    <w:basedOn w:val="Policepardfaut"/>
    <w:link w:val="Titre4"/>
    <w:uiPriority w:val="9"/>
    <w:rsid w:val="003A24EC"/>
    <w:rPr>
      <w:rFonts w:ascii="Times New Roman" w:eastAsia="Arial" w:hAnsi="Times New Roman" w:cs="Arial"/>
      <w:kern w:val="0"/>
      <w:lang w:val="en-US" w:eastAsia="fr-CA"/>
      <w14:ligatures w14:val="none"/>
    </w:rPr>
  </w:style>
  <w:style w:type="character" w:customStyle="1" w:styleId="Titre5Car">
    <w:name w:val="Titre 5 Car"/>
    <w:basedOn w:val="Policepardfaut"/>
    <w:link w:val="Titre5"/>
    <w:uiPriority w:val="9"/>
    <w:semiHidden/>
    <w:rsid w:val="003A24EC"/>
    <w:rPr>
      <w:rFonts w:ascii="Arial" w:eastAsia="Arial" w:hAnsi="Arial" w:cs="Arial"/>
      <w:color w:val="666666"/>
      <w:kern w:val="0"/>
      <w:sz w:val="22"/>
      <w:szCs w:val="22"/>
      <w:lang w:eastAsia="fr-CA"/>
      <w14:ligatures w14:val="none"/>
    </w:rPr>
  </w:style>
  <w:style w:type="character" w:customStyle="1" w:styleId="Titre6Car">
    <w:name w:val="Titre 6 Car"/>
    <w:basedOn w:val="Policepardfaut"/>
    <w:link w:val="Titre6"/>
    <w:uiPriority w:val="9"/>
    <w:semiHidden/>
    <w:rsid w:val="003A24EC"/>
    <w:rPr>
      <w:rFonts w:ascii="Arial" w:eastAsia="Arial" w:hAnsi="Arial" w:cs="Arial"/>
      <w:i/>
      <w:color w:val="666666"/>
      <w:kern w:val="0"/>
      <w:sz w:val="22"/>
      <w:szCs w:val="22"/>
      <w:lang w:eastAsia="fr-CA"/>
      <w14:ligatures w14:val="none"/>
    </w:rPr>
  </w:style>
  <w:style w:type="table" w:customStyle="1" w:styleId="TableNormal">
    <w:name w:val="Table Normal"/>
    <w:rsid w:val="003A24EC"/>
    <w:rPr>
      <w:rFonts w:ascii="Calibri" w:eastAsia="Calibri" w:hAnsi="Calibri" w:cs="Calibri"/>
      <w:kern w:val="0"/>
      <w:lang w:val="en-US" w:eastAsia="fr-CA"/>
      <w14:ligatures w14:val="none"/>
    </w:rPr>
    <w:tblPr>
      <w:tblCellMar>
        <w:top w:w="0" w:type="dxa"/>
        <w:left w:w="0" w:type="dxa"/>
        <w:bottom w:w="0" w:type="dxa"/>
        <w:right w:w="0" w:type="dxa"/>
      </w:tblCellMar>
    </w:tblPr>
  </w:style>
  <w:style w:type="paragraph" w:styleId="Titre">
    <w:name w:val="Title"/>
    <w:basedOn w:val="Normal"/>
    <w:next w:val="Normal"/>
    <w:link w:val="TitreCar"/>
    <w:uiPriority w:val="10"/>
    <w:qFormat/>
    <w:rsid w:val="003A24EC"/>
    <w:pPr>
      <w:keepNext/>
      <w:keepLines/>
      <w:spacing w:after="60" w:line="276" w:lineRule="auto"/>
    </w:pPr>
    <w:rPr>
      <w:rFonts w:ascii="Arial" w:eastAsia="Arial" w:hAnsi="Arial" w:cs="Arial"/>
      <w:sz w:val="52"/>
      <w:szCs w:val="52"/>
    </w:rPr>
  </w:style>
  <w:style w:type="character" w:customStyle="1" w:styleId="TitreCar">
    <w:name w:val="Titre Car"/>
    <w:basedOn w:val="Policepardfaut"/>
    <w:link w:val="Titre"/>
    <w:uiPriority w:val="10"/>
    <w:rsid w:val="003A24EC"/>
    <w:rPr>
      <w:rFonts w:ascii="Arial" w:eastAsia="Arial" w:hAnsi="Arial" w:cs="Arial"/>
      <w:kern w:val="0"/>
      <w:sz w:val="52"/>
      <w:szCs w:val="52"/>
      <w:lang w:eastAsia="fr-CA"/>
      <w14:ligatures w14:val="none"/>
    </w:rPr>
  </w:style>
  <w:style w:type="paragraph" w:styleId="Sous-titre">
    <w:name w:val="Subtitle"/>
    <w:basedOn w:val="Normal"/>
    <w:next w:val="Normal"/>
    <w:link w:val="Sous-titreCar"/>
    <w:uiPriority w:val="11"/>
    <w:qFormat/>
    <w:rsid w:val="003A24EC"/>
    <w:pPr>
      <w:keepNext/>
      <w:keepLines/>
      <w:spacing w:after="320" w:line="276" w:lineRule="auto"/>
    </w:pPr>
    <w:rPr>
      <w:rFonts w:ascii="Arial" w:eastAsia="Arial" w:hAnsi="Arial" w:cs="Arial"/>
      <w:color w:val="666666"/>
      <w:sz w:val="30"/>
      <w:szCs w:val="30"/>
    </w:rPr>
  </w:style>
  <w:style w:type="character" w:customStyle="1" w:styleId="Sous-titreCar">
    <w:name w:val="Sous-titre Car"/>
    <w:basedOn w:val="Policepardfaut"/>
    <w:link w:val="Sous-titre"/>
    <w:uiPriority w:val="11"/>
    <w:rsid w:val="003A24EC"/>
    <w:rPr>
      <w:rFonts w:ascii="Arial" w:eastAsia="Arial" w:hAnsi="Arial" w:cs="Arial"/>
      <w:color w:val="666666"/>
      <w:kern w:val="0"/>
      <w:sz w:val="30"/>
      <w:szCs w:val="30"/>
      <w:lang w:eastAsia="fr-CA"/>
      <w14:ligatures w14:val="none"/>
    </w:rPr>
  </w:style>
  <w:style w:type="paragraph" w:styleId="Commentaire">
    <w:name w:val="annotation text"/>
    <w:basedOn w:val="Normal"/>
    <w:link w:val="CommentaireCar"/>
    <w:uiPriority w:val="99"/>
    <w:semiHidden/>
    <w:unhideWhenUsed/>
    <w:rsid w:val="003A24EC"/>
    <w:rPr>
      <w:sz w:val="20"/>
      <w:szCs w:val="20"/>
    </w:rPr>
  </w:style>
  <w:style w:type="character" w:customStyle="1" w:styleId="CommentaireCar">
    <w:name w:val="Commentaire Car"/>
    <w:basedOn w:val="Policepardfaut"/>
    <w:link w:val="Commentaire"/>
    <w:uiPriority w:val="99"/>
    <w:semiHidden/>
    <w:rsid w:val="003A24EC"/>
    <w:rPr>
      <w:rFonts w:ascii="Times New Roman" w:eastAsia="Times New Roman" w:hAnsi="Times New Roman" w:cs="Times New Roman"/>
      <w:kern w:val="0"/>
      <w:sz w:val="20"/>
      <w:szCs w:val="20"/>
      <w:lang w:eastAsia="fr-CA"/>
      <w14:ligatures w14:val="none"/>
    </w:rPr>
  </w:style>
  <w:style w:type="character" w:styleId="Marquedecommentaire">
    <w:name w:val="annotation reference"/>
    <w:basedOn w:val="Policepardfaut"/>
    <w:uiPriority w:val="99"/>
    <w:semiHidden/>
    <w:unhideWhenUsed/>
    <w:rsid w:val="003A24EC"/>
    <w:rPr>
      <w:sz w:val="16"/>
      <w:szCs w:val="16"/>
    </w:rPr>
  </w:style>
  <w:style w:type="paragraph" w:styleId="En-tte">
    <w:name w:val="header"/>
    <w:basedOn w:val="Normal"/>
    <w:link w:val="En-tteCar"/>
    <w:uiPriority w:val="99"/>
    <w:unhideWhenUsed/>
    <w:rsid w:val="003A24EC"/>
    <w:pPr>
      <w:tabs>
        <w:tab w:val="center" w:pos="4320"/>
        <w:tab w:val="right" w:pos="8640"/>
      </w:tabs>
    </w:pPr>
  </w:style>
  <w:style w:type="character" w:customStyle="1" w:styleId="En-tteCar">
    <w:name w:val="En-tête Car"/>
    <w:basedOn w:val="Policepardfaut"/>
    <w:link w:val="En-tte"/>
    <w:uiPriority w:val="99"/>
    <w:rsid w:val="003A24EC"/>
    <w:rPr>
      <w:rFonts w:ascii="Times New Roman" w:eastAsia="Times New Roman" w:hAnsi="Times New Roman" w:cs="Times New Roman"/>
      <w:kern w:val="0"/>
      <w:lang w:eastAsia="fr-CA"/>
      <w14:ligatures w14:val="none"/>
    </w:rPr>
  </w:style>
  <w:style w:type="paragraph" w:styleId="TM1">
    <w:name w:val="toc 1"/>
    <w:basedOn w:val="Normal"/>
    <w:next w:val="Normal"/>
    <w:autoRedefine/>
    <w:uiPriority w:val="39"/>
    <w:unhideWhenUsed/>
    <w:rsid w:val="003A24EC"/>
    <w:pPr>
      <w:tabs>
        <w:tab w:val="right" w:leader="dot" w:pos="9350"/>
      </w:tabs>
      <w:spacing w:before="120"/>
    </w:pPr>
    <w:rPr>
      <w:rFonts w:asciiTheme="minorHAnsi" w:hAnsiTheme="minorHAnsi"/>
      <w:b/>
      <w:bCs/>
      <w:i/>
      <w:iCs/>
    </w:rPr>
  </w:style>
  <w:style w:type="paragraph" w:styleId="TM2">
    <w:name w:val="toc 2"/>
    <w:basedOn w:val="Normal"/>
    <w:next w:val="Normal"/>
    <w:autoRedefine/>
    <w:uiPriority w:val="39"/>
    <w:unhideWhenUsed/>
    <w:rsid w:val="003A24EC"/>
    <w:pPr>
      <w:tabs>
        <w:tab w:val="right" w:leader="dot" w:pos="9350"/>
      </w:tabs>
      <w:spacing w:before="120"/>
      <w:ind w:left="240"/>
    </w:pPr>
    <w:rPr>
      <w:rFonts w:asciiTheme="minorHAnsi" w:hAnsiTheme="minorHAnsi"/>
      <w:b/>
      <w:bCs/>
      <w:sz w:val="22"/>
      <w:szCs w:val="22"/>
    </w:rPr>
  </w:style>
  <w:style w:type="paragraph" w:styleId="TM3">
    <w:name w:val="toc 3"/>
    <w:basedOn w:val="Normal"/>
    <w:next w:val="Normal"/>
    <w:autoRedefine/>
    <w:uiPriority w:val="39"/>
    <w:unhideWhenUsed/>
    <w:rsid w:val="003A24EC"/>
    <w:pPr>
      <w:ind w:left="480"/>
    </w:pPr>
    <w:rPr>
      <w:rFonts w:asciiTheme="minorHAnsi" w:hAnsiTheme="minorHAnsi"/>
      <w:sz w:val="20"/>
      <w:szCs w:val="20"/>
    </w:rPr>
  </w:style>
  <w:style w:type="paragraph" w:styleId="TM4">
    <w:name w:val="toc 4"/>
    <w:basedOn w:val="Normal"/>
    <w:next w:val="Normal"/>
    <w:autoRedefine/>
    <w:uiPriority w:val="39"/>
    <w:unhideWhenUsed/>
    <w:rsid w:val="003A24EC"/>
    <w:pPr>
      <w:tabs>
        <w:tab w:val="right" w:leader="dot" w:pos="9350"/>
      </w:tabs>
      <w:ind w:left="720"/>
    </w:pPr>
    <w:rPr>
      <w:rFonts w:asciiTheme="minorHAnsi" w:hAnsiTheme="minorHAnsi"/>
      <w:sz w:val="20"/>
      <w:szCs w:val="20"/>
    </w:rPr>
  </w:style>
  <w:style w:type="paragraph" w:styleId="TM5">
    <w:name w:val="toc 5"/>
    <w:basedOn w:val="Normal"/>
    <w:next w:val="Normal"/>
    <w:autoRedefine/>
    <w:uiPriority w:val="39"/>
    <w:unhideWhenUsed/>
    <w:rsid w:val="003A24EC"/>
    <w:pPr>
      <w:ind w:left="960"/>
    </w:pPr>
    <w:rPr>
      <w:rFonts w:asciiTheme="minorHAnsi" w:hAnsiTheme="minorHAnsi"/>
      <w:sz w:val="20"/>
      <w:szCs w:val="20"/>
    </w:rPr>
  </w:style>
  <w:style w:type="paragraph" w:styleId="TM6">
    <w:name w:val="toc 6"/>
    <w:basedOn w:val="Normal"/>
    <w:next w:val="Normal"/>
    <w:autoRedefine/>
    <w:uiPriority w:val="39"/>
    <w:unhideWhenUsed/>
    <w:rsid w:val="003A24EC"/>
    <w:pPr>
      <w:ind w:left="1200"/>
    </w:pPr>
    <w:rPr>
      <w:rFonts w:asciiTheme="minorHAnsi" w:hAnsiTheme="minorHAnsi"/>
      <w:sz w:val="20"/>
      <w:szCs w:val="20"/>
    </w:rPr>
  </w:style>
  <w:style w:type="paragraph" w:styleId="TM7">
    <w:name w:val="toc 7"/>
    <w:basedOn w:val="Normal"/>
    <w:next w:val="Normal"/>
    <w:autoRedefine/>
    <w:uiPriority w:val="39"/>
    <w:unhideWhenUsed/>
    <w:rsid w:val="003A24EC"/>
    <w:pPr>
      <w:ind w:left="1440"/>
    </w:pPr>
    <w:rPr>
      <w:rFonts w:asciiTheme="minorHAnsi" w:hAnsiTheme="minorHAnsi"/>
      <w:sz w:val="20"/>
      <w:szCs w:val="20"/>
    </w:rPr>
  </w:style>
  <w:style w:type="paragraph" w:styleId="TM8">
    <w:name w:val="toc 8"/>
    <w:basedOn w:val="Normal"/>
    <w:next w:val="Normal"/>
    <w:autoRedefine/>
    <w:uiPriority w:val="39"/>
    <w:unhideWhenUsed/>
    <w:rsid w:val="003A24EC"/>
    <w:pPr>
      <w:ind w:left="1680"/>
    </w:pPr>
    <w:rPr>
      <w:rFonts w:asciiTheme="minorHAnsi" w:hAnsiTheme="minorHAnsi"/>
      <w:sz w:val="20"/>
      <w:szCs w:val="20"/>
    </w:rPr>
  </w:style>
  <w:style w:type="paragraph" w:styleId="TM9">
    <w:name w:val="toc 9"/>
    <w:basedOn w:val="Normal"/>
    <w:next w:val="Normal"/>
    <w:autoRedefine/>
    <w:uiPriority w:val="39"/>
    <w:unhideWhenUsed/>
    <w:rsid w:val="003A24EC"/>
    <w:pPr>
      <w:ind w:left="1920"/>
    </w:pPr>
    <w:rPr>
      <w:rFonts w:asciiTheme="minorHAnsi" w:hAnsiTheme="minorHAnsi"/>
      <w:sz w:val="20"/>
      <w:szCs w:val="20"/>
    </w:rPr>
  </w:style>
  <w:style w:type="paragraph" w:styleId="NormalWeb">
    <w:name w:val="Normal (Web)"/>
    <w:basedOn w:val="Normal"/>
    <w:uiPriority w:val="99"/>
    <w:unhideWhenUsed/>
    <w:rsid w:val="003A24EC"/>
    <w:pPr>
      <w:spacing w:before="100" w:beforeAutospacing="1" w:after="100" w:afterAutospacing="1"/>
    </w:pPr>
  </w:style>
  <w:style w:type="table" w:styleId="Grilledutableau">
    <w:name w:val="Table Grid"/>
    <w:basedOn w:val="TableauNormal"/>
    <w:uiPriority w:val="39"/>
    <w:rsid w:val="003A24EC"/>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en">
    <w:name w:val="Hyperlink"/>
    <w:basedOn w:val="Policepardfaut"/>
    <w:uiPriority w:val="99"/>
    <w:unhideWhenUsed/>
    <w:rsid w:val="003A24EC"/>
    <w:rPr>
      <w:color w:val="0563C1" w:themeColor="hyperlink"/>
      <w:u w:val="single"/>
    </w:rPr>
  </w:style>
  <w:style w:type="character" w:styleId="Mentionnonrsolue">
    <w:name w:val="Unresolved Mention"/>
    <w:basedOn w:val="Policepardfaut"/>
    <w:uiPriority w:val="99"/>
    <w:semiHidden/>
    <w:unhideWhenUsed/>
    <w:rsid w:val="003A24EC"/>
    <w:rPr>
      <w:color w:val="605E5C"/>
      <w:shd w:val="clear" w:color="auto" w:fill="E1DFDD"/>
    </w:rPr>
  </w:style>
  <w:style w:type="paragraph" w:styleId="En-ttedetabledesmatires">
    <w:name w:val="TOC Heading"/>
    <w:basedOn w:val="Titre1"/>
    <w:next w:val="Normal"/>
    <w:uiPriority w:val="39"/>
    <w:unhideWhenUsed/>
    <w:qFormat/>
    <w:rsid w:val="003A24EC"/>
    <w:pPr>
      <w:spacing w:before="480" w:after="0"/>
      <w:outlineLvl w:val="9"/>
    </w:pPr>
    <w:rPr>
      <w:rFonts w:asciiTheme="majorHAnsi" w:eastAsiaTheme="majorEastAsia" w:hAnsiTheme="majorHAnsi" w:cstheme="majorBidi"/>
      <w:bCs/>
      <w:color w:val="2F5496" w:themeColor="accent1" w:themeShade="BF"/>
      <w:sz w:val="28"/>
      <w:szCs w:val="28"/>
    </w:rPr>
  </w:style>
  <w:style w:type="paragraph" w:styleId="Rvision">
    <w:name w:val="Revision"/>
    <w:hidden/>
    <w:uiPriority w:val="99"/>
    <w:semiHidden/>
    <w:rsid w:val="003A24EC"/>
    <w:rPr>
      <w:rFonts w:ascii="Times New Roman" w:eastAsia="Times New Roman" w:hAnsi="Times New Roman" w:cs="Times New Roman"/>
      <w:kern w:val="0"/>
      <w:lang w:eastAsia="fr-CA"/>
      <w14:ligatures w14:val="none"/>
    </w:rPr>
  </w:style>
  <w:style w:type="character" w:styleId="Lienvisit">
    <w:name w:val="FollowedHyperlink"/>
    <w:basedOn w:val="Policepardfaut"/>
    <w:uiPriority w:val="99"/>
    <w:semiHidden/>
    <w:unhideWhenUsed/>
    <w:rsid w:val="003A24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2578</Words>
  <Characters>14180</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Sahar Ramazan Ali</dc:creator>
  <cp:keywords/>
  <dc:description/>
  <cp:lastModifiedBy>Sahar Ramazan Ali</cp:lastModifiedBy>
  <cp:revision>1</cp:revision>
  <dcterms:created xsi:type="dcterms:W3CDTF">2024-04-17T23:58:00Z</dcterms:created>
  <dcterms:modified xsi:type="dcterms:W3CDTF">2024-04-18T00:40:00Z</dcterms:modified>
</cp:coreProperties>
</file>