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F6D6D" w14:textId="2BB835AB" w:rsidR="0017605F" w:rsidRDefault="007E5BCE" w:rsidP="004C42FB">
      <w:pPr>
        <w:jc w:val="center"/>
        <w:rPr>
          <w:rFonts w:eastAsia="Calibri Light"/>
          <w:b/>
          <w:bCs/>
        </w:rPr>
      </w:pPr>
      <w:r>
        <w:rPr>
          <w:b/>
          <w:bCs/>
        </w:rPr>
        <w:t xml:space="preserve">Latent Classes of </w:t>
      </w:r>
      <w:r w:rsidRPr="117EB1BE">
        <w:rPr>
          <w:b/>
          <w:bCs/>
        </w:rPr>
        <w:t xml:space="preserve">Adolescent Health Behaviour, </w:t>
      </w:r>
      <w:r>
        <w:rPr>
          <w:b/>
          <w:bCs/>
        </w:rPr>
        <w:t>Social Covariates</w:t>
      </w:r>
      <w:r w:rsidRPr="117EB1BE">
        <w:rPr>
          <w:b/>
          <w:bCs/>
        </w:rPr>
        <w:t xml:space="preserve"> and </w:t>
      </w:r>
      <w:r>
        <w:rPr>
          <w:b/>
          <w:bCs/>
        </w:rPr>
        <w:t xml:space="preserve">Mental </w:t>
      </w:r>
      <w:r w:rsidRPr="117EB1BE">
        <w:rPr>
          <w:b/>
          <w:bCs/>
        </w:rPr>
        <w:t>Wellbeing: A</w:t>
      </w:r>
      <w:r>
        <w:rPr>
          <w:b/>
          <w:bCs/>
        </w:rPr>
        <w:t xml:space="preserve"> Longitudinal Birth Cohort Study (Supplementary Material)</w:t>
      </w:r>
    </w:p>
    <w:p w14:paraId="73D1FE25" w14:textId="77777777" w:rsidR="0017605F" w:rsidRPr="004F172D" w:rsidRDefault="0017605F" w:rsidP="0017605F">
      <w:pPr>
        <w:spacing w:line="480" w:lineRule="auto"/>
        <w:rPr>
          <w:sz w:val="20"/>
          <w:szCs w:val="20"/>
        </w:rPr>
      </w:pPr>
    </w:p>
    <w:p w14:paraId="4ECB99A4" w14:textId="77777777" w:rsidR="0017605F" w:rsidRPr="004C42FB" w:rsidRDefault="0017605F" w:rsidP="004C42FB">
      <w:pPr>
        <w:jc w:val="center"/>
        <w:rPr>
          <w:rFonts w:eastAsia="Calibri Light"/>
          <w:b/>
          <w:bCs/>
        </w:rPr>
      </w:pPr>
    </w:p>
    <w:p w14:paraId="6E8013E4" w14:textId="77777777" w:rsidR="0085723E" w:rsidRDefault="0085723E">
      <w:pPr>
        <w:rPr>
          <w:rFonts w:eastAsia="Calibri Light"/>
          <w:b/>
          <w:bCs/>
          <w:color w:val="000000" w:themeColor="text1"/>
          <w:sz w:val="20"/>
          <w:szCs w:val="20"/>
        </w:rPr>
      </w:pPr>
    </w:p>
    <w:p w14:paraId="33A68D1C" w14:textId="121629B8" w:rsidR="00702767" w:rsidRPr="0071583C" w:rsidRDefault="00702767" w:rsidP="00702767">
      <w:pPr>
        <w:rPr>
          <w:color w:val="000000" w:themeColor="text1"/>
        </w:rPr>
      </w:pPr>
      <w:r w:rsidRPr="0071583C">
        <w:rPr>
          <w:color w:val="000000" w:themeColor="text1"/>
        </w:rPr>
        <w:t xml:space="preserve">Table S1: </w:t>
      </w:r>
      <w:r w:rsidR="00080D6B">
        <w:rPr>
          <w:color w:val="000000" w:themeColor="text1"/>
        </w:rPr>
        <w:t xml:space="preserve">Demographic characteristics </w:t>
      </w:r>
      <w:r w:rsidRPr="0071583C">
        <w:rPr>
          <w:color w:val="000000" w:themeColor="text1"/>
        </w:rPr>
        <w:t xml:space="preserve">of </w:t>
      </w:r>
      <w:r w:rsidR="00080D6B">
        <w:rPr>
          <w:color w:val="000000" w:themeColor="text1"/>
        </w:rPr>
        <w:t xml:space="preserve">the </w:t>
      </w:r>
      <w:r w:rsidRPr="0071583C">
        <w:rPr>
          <w:color w:val="000000" w:themeColor="text1"/>
        </w:rPr>
        <w:t>analytic</w:t>
      </w:r>
      <w:r w:rsidR="00080D6B">
        <w:rPr>
          <w:color w:val="000000" w:themeColor="text1"/>
        </w:rPr>
        <w:t>al</w:t>
      </w:r>
      <w:r w:rsidRPr="0071583C">
        <w:rPr>
          <w:color w:val="000000" w:themeColor="text1"/>
        </w:rPr>
        <w:t xml:space="preserve"> sample</w:t>
      </w:r>
      <w:r w:rsidR="00CC6AAD">
        <w:rPr>
          <w:color w:val="000000" w:themeColor="text1"/>
        </w:rPr>
        <w:t>,</w:t>
      </w:r>
      <w:r w:rsidR="00080D6B">
        <w:rPr>
          <w:color w:val="000000" w:themeColor="text1"/>
        </w:rPr>
        <w:t xml:space="preserve"> </w:t>
      </w:r>
      <w:r w:rsidRPr="0071583C">
        <w:rPr>
          <w:color w:val="000000" w:themeColor="text1"/>
        </w:rPr>
        <w:t xml:space="preserve">Greater Manchester (GM) and </w:t>
      </w:r>
      <w:r w:rsidR="00080D6B">
        <w:rPr>
          <w:color w:val="000000" w:themeColor="text1"/>
        </w:rPr>
        <w:t>n</w:t>
      </w:r>
      <w:r w:rsidRPr="0071583C">
        <w:rPr>
          <w:color w:val="000000" w:themeColor="text1"/>
        </w:rPr>
        <w:t xml:space="preserve">ational </w:t>
      </w:r>
      <w:r w:rsidR="00080D6B">
        <w:rPr>
          <w:color w:val="000000" w:themeColor="text1"/>
        </w:rPr>
        <w:t>p</w:t>
      </w:r>
      <w:r w:rsidRPr="0071583C">
        <w:rPr>
          <w:color w:val="000000" w:themeColor="text1"/>
        </w:rPr>
        <w:t>opulation</w:t>
      </w:r>
      <w:r w:rsidR="00CC6AAD">
        <w:rPr>
          <w:color w:val="000000" w:themeColor="text1"/>
        </w:rPr>
        <w:t xml:space="preserve"> of adolescents</w:t>
      </w:r>
    </w:p>
    <w:p w14:paraId="178031E8" w14:textId="77777777" w:rsidR="00702767" w:rsidRPr="0085723E" w:rsidRDefault="00702767" w:rsidP="00702767">
      <w:pPr>
        <w:spacing w:line="480" w:lineRule="auto"/>
        <w:rPr>
          <w:b/>
          <w:bCs/>
          <w:color w:val="000000" w:themeColor="text1"/>
          <w:sz w:val="20"/>
          <w:szCs w:val="20"/>
        </w:rPr>
      </w:pPr>
    </w:p>
    <w:tbl>
      <w:tblPr>
        <w:tblStyle w:val="TableGrid"/>
        <w:tblW w:w="11085" w:type="dxa"/>
        <w:jc w:val="center"/>
        <w:tblLook w:val="04A0" w:firstRow="1" w:lastRow="0" w:firstColumn="1" w:lastColumn="0" w:noHBand="0" w:noVBand="1"/>
      </w:tblPr>
      <w:tblGrid>
        <w:gridCol w:w="1413"/>
        <w:gridCol w:w="1559"/>
        <w:gridCol w:w="1559"/>
        <w:gridCol w:w="2126"/>
        <w:gridCol w:w="1985"/>
        <w:gridCol w:w="2443"/>
      </w:tblGrid>
      <w:tr w:rsidR="00080D6B" w:rsidRPr="00A367C1" w14:paraId="5463C980" w14:textId="77777777" w:rsidTr="00080D6B">
        <w:trPr>
          <w:trHeight w:val="49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7A540E" w14:textId="77777777" w:rsidR="00702767" w:rsidRPr="00A367C1" w:rsidRDefault="0070276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F767A3" w14:textId="1EF306C5" w:rsidR="00702767" w:rsidRPr="00A367C1" w:rsidRDefault="00D77AC3" w:rsidP="0071583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Sex</w:t>
            </w:r>
            <w:r w:rsidR="002C5FF8">
              <w:rPr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4FCE27" w14:textId="66E385A0" w:rsidR="002C5FF8" w:rsidRPr="00A367C1" w:rsidRDefault="00702767" w:rsidP="0071583C">
            <w:pPr>
              <w:rPr>
                <w:color w:val="000000" w:themeColor="text1"/>
                <w:sz w:val="24"/>
                <w:szCs w:val="24"/>
              </w:rPr>
            </w:pPr>
            <w:r w:rsidRPr="00A367C1">
              <w:rPr>
                <w:color w:val="000000" w:themeColor="text1"/>
                <w:sz w:val="24"/>
                <w:szCs w:val="24"/>
              </w:rPr>
              <w:t>FSM</w:t>
            </w:r>
            <w:r w:rsidR="00D6349B">
              <w:rPr>
                <w:color w:val="000000" w:themeColor="text1"/>
                <w:sz w:val="24"/>
                <w:szCs w:val="24"/>
              </w:rPr>
              <w:t xml:space="preserve"> </w:t>
            </w:r>
            <w:r w:rsidR="002C5FF8">
              <w:rPr>
                <w:color w:val="000000" w:themeColor="text1"/>
                <w:sz w:val="24"/>
                <w:szCs w:val="24"/>
              </w:rPr>
              <w:t>(%)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A48443" w14:textId="48A9CD2C" w:rsidR="00702767" w:rsidRPr="00A367C1" w:rsidRDefault="00702767" w:rsidP="0071583C">
            <w:pPr>
              <w:rPr>
                <w:color w:val="000000" w:themeColor="text1"/>
                <w:sz w:val="24"/>
                <w:szCs w:val="24"/>
              </w:rPr>
            </w:pPr>
            <w:r w:rsidRPr="00A367C1">
              <w:rPr>
                <w:color w:val="000000" w:themeColor="text1"/>
                <w:sz w:val="24"/>
                <w:szCs w:val="24"/>
              </w:rPr>
              <w:t>EAL</w:t>
            </w:r>
            <w:r w:rsidR="002C5FF8">
              <w:rPr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72CCDE" w14:textId="75A58202" w:rsidR="00702767" w:rsidRPr="00A367C1" w:rsidRDefault="00702767" w:rsidP="0071583C">
            <w:pPr>
              <w:rPr>
                <w:color w:val="000000" w:themeColor="text1"/>
                <w:sz w:val="24"/>
                <w:szCs w:val="24"/>
              </w:rPr>
            </w:pPr>
            <w:r w:rsidRPr="00A367C1">
              <w:rPr>
                <w:color w:val="000000" w:themeColor="text1"/>
                <w:sz w:val="24"/>
                <w:szCs w:val="24"/>
              </w:rPr>
              <w:t>SEN</w:t>
            </w:r>
            <w:r w:rsidR="001E53ED">
              <w:rPr>
                <w:color w:val="000000" w:themeColor="text1"/>
                <w:sz w:val="24"/>
                <w:szCs w:val="24"/>
              </w:rPr>
              <w:t xml:space="preserve"> </w:t>
            </w:r>
            <w:r w:rsidR="002C5FF8">
              <w:rPr>
                <w:color w:val="000000" w:themeColor="text1"/>
                <w:sz w:val="24"/>
                <w:szCs w:val="24"/>
              </w:rPr>
              <w:t>(%)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A21E8" w14:textId="4D43E82F" w:rsidR="00702767" w:rsidRPr="00A367C1" w:rsidRDefault="00702767" w:rsidP="0071583C">
            <w:pPr>
              <w:rPr>
                <w:color w:val="000000" w:themeColor="text1"/>
                <w:sz w:val="24"/>
                <w:szCs w:val="24"/>
              </w:rPr>
            </w:pPr>
            <w:r w:rsidRPr="00A367C1">
              <w:rPr>
                <w:color w:val="000000" w:themeColor="text1"/>
                <w:sz w:val="24"/>
                <w:szCs w:val="24"/>
              </w:rPr>
              <w:t>Ethnicity</w:t>
            </w:r>
            <w:r w:rsidR="002C5FF8">
              <w:rPr>
                <w:color w:val="000000" w:themeColor="text1"/>
                <w:sz w:val="24"/>
                <w:szCs w:val="24"/>
              </w:rPr>
              <w:t xml:space="preserve"> (%)</w:t>
            </w:r>
          </w:p>
        </w:tc>
      </w:tr>
      <w:tr w:rsidR="00080D6B" w:rsidRPr="00A367C1" w14:paraId="4D66DDA6" w14:textId="77777777" w:rsidTr="00080D6B">
        <w:trPr>
          <w:trHeight w:val="1534"/>
          <w:jc w:val="center"/>
        </w:trPr>
        <w:tc>
          <w:tcPr>
            <w:tcW w:w="1413" w:type="dxa"/>
            <w:tcBorders>
              <w:top w:val="single" w:sz="4" w:space="0" w:color="auto"/>
            </w:tcBorders>
          </w:tcPr>
          <w:p w14:paraId="13361609" w14:textId="2996863B" w:rsidR="00702767" w:rsidRPr="00A367C1" w:rsidRDefault="00702767">
            <w:pPr>
              <w:rPr>
                <w:color w:val="000000" w:themeColor="text1"/>
                <w:sz w:val="24"/>
                <w:szCs w:val="24"/>
              </w:rPr>
            </w:pPr>
            <w:r w:rsidRPr="00A367C1">
              <w:rPr>
                <w:color w:val="000000" w:themeColor="text1"/>
                <w:sz w:val="24"/>
                <w:szCs w:val="24"/>
              </w:rPr>
              <w:t xml:space="preserve">Analytical </w:t>
            </w:r>
            <w:r w:rsidR="001E53ED">
              <w:rPr>
                <w:color w:val="000000" w:themeColor="text1"/>
                <w:sz w:val="24"/>
                <w:szCs w:val="24"/>
              </w:rPr>
              <w:t>S</w:t>
            </w:r>
            <w:r w:rsidRPr="00A367C1">
              <w:rPr>
                <w:color w:val="000000" w:themeColor="text1"/>
                <w:sz w:val="24"/>
                <w:szCs w:val="24"/>
              </w:rPr>
              <w:t>ample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CF80547" w14:textId="07F2AD49" w:rsidR="00702767" w:rsidRPr="00A367C1" w:rsidRDefault="00702767">
            <w:pPr>
              <w:rPr>
                <w:color w:val="000000" w:themeColor="text1"/>
                <w:sz w:val="24"/>
                <w:szCs w:val="24"/>
              </w:rPr>
            </w:pPr>
            <w:r w:rsidRPr="00A367C1">
              <w:rPr>
                <w:color w:val="000000" w:themeColor="text1"/>
                <w:sz w:val="24"/>
                <w:szCs w:val="24"/>
              </w:rPr>
              <w:t xml:space="preserve">F = </w:t>
            </w:r>
            <w:r w:rsidR="00813308">
              <w:rPr>
                <w:color w:val="000000" w:themeColor="text1"/>
                <w:sz w:val="24"/>
                <w:szCs w:val="24"/>
              </w:rPr>
              <w:t>50.5</w:t>
            </w:r>
          </w:p>
          <w:p w14:paraId="71EF3C7F" w14:textId="455C0519" w:rsidR="00702767" w:rsidRPr="00A367C1" w:rsidRDefault="00702767">
            <w:pPr>
              <w:rPr>
                <w:color w:val="000000" w:themeColor="text1"/>
                <w:sz w:val="24"/>
                <w:szCs w:val="24"/>
              </w:rPr>
            </w:pPr>
            <w:r w:rsidRPr="00A367C1">
              <w:rPr>
                <w:color w:val="000000" w:themeColor="text1"/>
                <w:sz w:val="24"/>
                <w:szCs w:val="24"/>
              </w:rPr>
              <w:t>M</w:t>
            </w:r>
            <w:r w:rsidR="002C5FF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367C1">
              <w:rPr>
                <w:color w:val="000000" w:themeColor="text1"/>
                <w:sz w:val="24"/>
                <w:szCs w:val="24"/>
              </w:rPr>
              <w:t>=</w:t>
            </w:r>
            <w:r w:rsidR="002C5FF8">
              <w:rPr>
                <w:color w:val="000000" w:themeColor="text1"/>
                <w:sz w:val="24"/>
                <w:szCs w:val="24"/>
              </w:rPr>
              <w:t xml:space="preserve"> </w:t>
            </w:r>
            <w:r w:rsidR="00813308">
              <w:rPr>
                <w:color w:val="000000" w:themeColor="text1"/>
                <w:sz w:val="24"/>
                <w:szCs w:val="24"/>
              </w:rPr>
              <w:t>49.4</w:t>
            </w:r>
          </w:p>
          <w:p w14:paraId="01F0CDD3" w14:textId="686BD623" w:rsidR="00702767" w:rsidRPr="00A367C1" w:rsidRDefault="00702767">
            <w:pPr>
              <w:rPr>
                <w:color w:val="000000" w:themeColor="text1"/>
                <w:sz w:val="24"/>
                <w:szCs w:val="24"/>
              </w:rPr>
            </w:pPr>
            <w:r w:rsidRPr="00A367C1">
              <w:rPr>
                <w:color w:val="000000" w:themeColor="text1"/>
                <w:sz w:val="24"/>
                <w:szCs w:val="24"/>
              </w:rPr>
              <w:t xml:space="preserve">NA = </w:t>
            </w:r>
            <w:r w:rsidR="00813308">
              <w:rPr>
                <w:color w:val="000000" w:themeColor="text1"/>
                <w:sz w:val="24"/>
                <w:szCs w:val="24"/>
              </w:rPr>
              <w:t>0.1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E14CA88" w14:textId="2C4AC1B4" w:rsidR="00702767" w:rsidRPr="00A367C1" w:rsidRDefault="00702767">
            <w:pPr>
              <w:rPr>
                <w:color w:val="000000" w:themeColor="text1"/>
                <w:sz w:val="24"/>
                <w:szCs w:val="24"/>
              </w:rPr>
            </w:pPr>
            <w:r w:rsidRPr="00A367C1">
              <w:rPr>
                <w:color w:val="000000" w:themeColor="text1"/>
                <w:sz w:val="24"/>
                <w:szCs w:val="24"/>
              </w:rPr>
              <w:t>N</w:t>
            </w:r>
            <w:r w:rsidR="002C5FF8">
              <w:rPr>
                <w:color w:val="000000" w:themeColor="text1"/>
                <w:sz w:val="24"/>
                <w:szCs w:val="24"/>
              </w:rPr>
              <w:t>o</w:t>
            </w:r>
            <w:r w:rsidRPr="00A367C1">
              <w:rPr>
                <w:color w:val="000000" w:themeColor="text1"/>
                <w:sz w:val="24"/>
                <w:szCs w:val="24"/>
              </w:rPr>
              <w:t xml:space="preserve"> = </w:t>
            </w:r>
            <w:r w:rsidR="00813308">
              <w:rPr>
                <w:color w:val="000000" w:themeColor="text1"/>
                <w:sz w:val="24"/>
                <w:szCs w:val="24"/>
              </w:rPr>
              <w:t>72.2</w:t>
            </w:r>
          </w:p>
          <w:p w14:paraId="4EAA83B2" w14:textId="77B62DFB" w:rsidR="00702767" w:rsidRPr="00A367C1" w:rsidRDefault="00702767">
            <w:pPr>
              <w:rPr>
                <w:color w:val="000000" w:themeColor="text1"/>
                <w:sz w:val="24"/>
                <w:szCs w:val="24"/>
              </w:rPr>
            </w:pPr>
            <w:r w:rsidRPr="00A367C1">
              <w:rPr>
                <w:color w:val="000000" w:themeColor="text1"/>
                <w:sz w:val="24"/>
                <w:szCs w:val="24"/>
              </w:rPr>
              <w:t>Y</w:t>
            </w:r>
            <w:r w:rsidR="002C5FF8">
              <w:rPr>
                <w:color w:val="000000" w:themeColor="text1"/>
                <w:sz w:val="24"/>
                <w:szCs w:val="24"/>
              </w:rPr>
              <w:t>es</w:t>
            </w:r>
            <w:r w:rsidRPr="00A367C1">
              <w:rPr>
                <w:color w:val="000000" w:themeColor="text1"/>
                <w:sz w:val="24"/>
                <w:szCs w:val="24"/>
              </w:rPr>
              <w:t xml:space="preserve"> = </w:t>
            </w:r>
            <w:r w:rsidR="00813308">
              <w:rPr>
                <w:color w:val="000000" w:themeColor="text1"/>
                <w:sz w:val="24"/>
                <w:szCs w:val="24"/>
              </w:rPr>
              <w:t>25.6</w:t>
            </w:r>
          </w:p>
          <w:p w14:paraId="7E8B2EA8" w14:textId="14280F85" w:rsidR="00702767" w:rsidRPr="00A367C1" w:rsidRDefault="00702767">
            <w:pPr>
              <w:rPr>
                <w:color w:val="000000" w:themeColor="text1"/>
                <w:sz w:val="24"/>
                <w:szCs w:val="24"/>
              </w:rPr>
            </w:pPr>
            <w:r w:rsidRPr="00A367C1">
              <w:rPr>
                <w:color w:val="000000" w:themeColor="text1"/>
                <w:sz w:val="24"/>
                <w:szCs w:val="24"/>
              </w:rPr>
              <w:t xml:space="preserve">NA = </w:t>
            </w:r>
            <w:r w:rsidR="00813308">
              <w:rPr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C89F1EC" w14:textId="33B2A34F" w:rsidR="00702767" w:rsidRPr="00A367C1" w:rsidRDefault="00702767">
            <w:pPr>
              <w:rPr>
                <w:color w:val="000000" w:themeColor="text1"/>
                <w:sz w:val="24"/>
                <w:szCs w:val="24"/>
              </w:rPr>
            </w:pPr>
            <w:r w:rsidRPr="00A367C1">
              <w:rPr>
                <w:color w:val="000000" w:themeColor="text1"/>
                <w:sz w:val="24"/>
                <w:szCs w:val="24"/>
              </w:rPr>
              <w:t>N</w:t>
            </w:r>
            <w:r w:rsidR="002C5FF8">
              <w:rPr>
                <w:color w:val="000000" w:themeColor="text1"/>
                <w:sz w:val="24"/>
                <w:szCs w:val="24"/>
              </w:rPr>
              <w:t>o</w:t>
            </w:r>
            <w:r w:rsidRPr="00A367C1">
              <w:rPr>
                <w:color w:val="000000" w:themeColor="text1"/>
                <w:sz w:val="24"/>
                <w:szCs w:val="24"/>
              </w:rPr>
              <w:t xml:space="preserve"> = </w:t>
            </w:r>
            <w:r w:rsidR="00813308">
              <w:rPr>
                <w:color w:val="000000" w:themeColor="text1"/>
                <w:sz w:val="24"/>
                <w:szCs w:val="24"/>
              </w:rPr>
              <w:t>78.0</w:t>
            </w:r>
          </w:p>
          <w:p w14:paraId="1312AD33" w14:textId="36E4EBFD" w:rsidR="00702767" w:rsidRPr="00A367C1" w:rsidRDefault="00702767">
            <w:pPr>
              <w:rPr>
                <w:color w:val="000000" w:themeColor="text1"/>
                <w:sz w:val="24"/>
                <w:szCs w:val="24"/>
              </w:rPr>
            </w:pPr>
            <w:r w:rsidRPr="00A367C1">
              <w:rPr>
                <w:color w:val="000000" w:themeColor="text1"/>
                <w:sz w:val="24"/>
                <w:szCs w:val="24"/>
              </w:rPr>
              <w:t>Y</w:t>
            </w:r>
            <w:r w:rsidR="002C5FF8">
              <w:rPr>
                <w:color w:val="000000" w:themeColor="text1"/>
                <w:sz w:val="24"/>
                <w:szCs w:val="24"/>
              </w:rPr>
              <w:t>es</w:t>
            </w:r>
            <w:r w:rsidRPr="00A367C1">
              <w:rPr>
                <w:color w:val="000000" w:themeColor="text1"/>
                <w:sz w:val="24"/>
                <w:szCs w:val="24"/>
              </w:rPr>
              <w:t xml:space="preserve"> = </w:t>
            </w:r>
            <w:r w:rsidR="00813308">
              <w:rPr>
                <w:color w:val="000000" w:themeColor="text1"/>
                <w:sz w:val="24"/>
                <w:szCs w:val="24"/>
              </w:rPr>
              <w:t>20.7</w:t>
            </w:r>
          </w:p>
          <w:p w14:paraId="4E8B356C" w14:textId="7768A84D" w:rsidR="00702767" w:rsidRPr="00A367C1" w:rsidRDefault="00702767">
            <w:pPr>
              <w:rPr>
                <w:color w:val="000000" w:themeColor="text1"/>
                <w:sz w:val="24"/>
                <w:szCs w:val="24"/>
              </w:rPr>
            </w:pPr>
            <w:r w:rsidRPr="00A367C1">
              <w:rPr>
                <w:color w:val="000000" w:themeColor="text1"/>
                <w:sz w:val="24"/>
                <w:szCs w:val="24"/>
              </w:rPr>
              <w:t xml:space="preserve">NA = </w:t>
            </w:r>
            <w:r w:rsidR="00813308">
              <w:rPr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1591064" w14:textId="0CAC0168" w:rsidR="00A32660" w:rsidRPr="00A367C1" w:rsidRDefault="00702767">
            <w:pPr>
              <w:rPr>
                <w:color w:val="000000" w:themeColor="text1"/>
                <w:sz w:val="24"/>
                <w:szCs w:val="24"/>
              </w:rPr>
            </w:pPr>
            <w:r w:rsidRPr="00A367C1">
              <w:rPr>
                <w:color w:val="000000" w:themeColor="text1"/>
                <w:sz w:val="24"/>
                <w:szCs w:val="24"/>
              </w:rPr>
              <w:t>N</w:t>
            </w:r>
            <w:r w:rsidR="002C5FF8">
              <w:rPr>
                <w:color w:val="000000" w:themeColor="text1"/>
                <w:sz w:val="24"/>
                <w:szCs w:val="24"/>
              </w:rPr>
              <w:t>o</w:t>
            </w:r>
            <w:r w:rsidRPr="00A367C1">
              <w:rPr>
                <w:color w:val="000000" w:themeColor="text1"/>
                <w:sz w:val="24"/>
                <w:szCs w:val="24"/>
              </w:rPr>
              <w:t xml:space="preserve"> = </w:t>
            </w:r>
            <w:r w:rsidR="00813308">
              <w:rPr>
                <w:color w:val="000000" w:themeColor="text1"/>
                <w:sz w:val="24"/>
                <w:szCs w:val="24"/>
              </w:rPr>
              <w:t>83.7</w:t>
            </w:r>
          </w:p>
          <w:p w14:paraId="002C2597" w14:textId="1E9BB35F" w:rsidR="00DC7580" w:rsidRPr="00A367C1" w:rsidRDefault="00702767" w:rsidP="00DC7580">
            <w:pPr>
              <w:rPr>
                <w:color w:val="000000" w:themeColor="text1"/>
                <w:sz w:val="24"/>
                <w:szCs w:val="24"/>
              </w:rPr>
            </w:pPr>
            <w:r w:rsidRPr="00A367C1">
              <w:rPr>
                <w:color w:val="000000" w:themeColor="text1"/>
                <w:sz w:val="24"/>
                <w:szCs w:val="24"/>
              </w:rPr>
              <w:t>Y</w:t>
            </w:r>
            <w:r w:rsidR="002C5FF8">
              <w:rPr>
                <w:color w:val="000000" w:themeColor="text1"/>
                <w:sz w:val="24"/>
                <w:szCs w:val="24"/>
              </w:rPr>
              <w:t>es</w:t>
            </w:r>
            <w:r w:rsidRPr="00A367C1">
              <w:rPr>
                <w:color w:val="000000" w:themeColor="text1"/>
                <w:sz w:val="24"/>
                <w:szCs w:val="24"/>
              </w:rPr>
              <w:t xml:space="preserve"> = </w:t>
            </w:r>
            <w:r w:rsidR="00813308">
              <w:rPr>
                <w:color w:val="000000" w:themeColor="text1"/>
                <w:sz w:val="24"/>
                <w:szCs w:val="24"/>
              </w:rPr>
              <w:t>14.9</w:t>
            </w:r>
          </w:p>
          <w:p w14:paraId="4F977495" w14:textId="4D69D2C6" w:rsidR="00702767" w:rsidRPr="00A367C1" w:rsidRDefault="00702767" w:rsidP="00DC7580">
            <w:pPr>
              <w:rPr>
                <w:color w:val="000000" w:themeColor="text1"/>
                <w:sz w:val="24"/>
                <w:szCs w:val="24"/>
              </w:rPr>
            </w:pPr>
            <w:r w:rsidRPr="00A367C1">
              <w:rPr>
                <w:color w:val="000000" w:themeColor="text1"/>
                <w:sz w:val="24"/>
                <w:szCs w:val="24"/>
              </w:rPr>
              <w:t xml:space="preserve">NA = </w:t>
            </w:r>
            <w:r w:rsidR="00813308">
              <w:rPr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2443" w:type="dxa"/>
            <w:tcBorders>
              <w:top w:val="single" w:sz="4" w:space="0" w:color="auto"/>
            </w:tcBorders>
          </w:tcPr>
          <w:p w14:paraId="00605A4A" w14:textId="3DF075A5" w:rsidR="00702767" w:rsidRPr="00A367C1" w:rsidRDefault="00702767">
            <w:pPr>
              <w:rPr>
                <w:color w:val="000000" w:themeColor="text1"/>
                <w:sz w:val="24"/>
                <w:szCs w:val="24"/>
              </w:rPr>
            </w:pPr>
            <w:r w:rsidRPr="00A367C1">
              <w:rPr>
                <w:color w:val="000000" w:themeColor="text1"/>
                <w:sz w:val="24"/>
                <w:szCs w:val="24"/>
              </w:rPr>
              <w:t xml:space="preserve">AOEG = </w:t>
            </w:r>
            <w:r w:rsidR="00813308">
              <w:rPr>
                <w:color w:val="000000" w:themeColor="text1"/>
                <w:sz w:val="24"/>
                <w:szCs w:val="24"/>
              </w:rPr>
              <w:t>2.2</w:t>
            </w:r>
          </w:p>
          <w:p w14:paraId="0B747A6A" w14:textId="52DFEAD3" w:rsidR="00702767" w:rsidRPr="00A367C1" w:rsidRDefault="00702767">
            <w:pPr>
              <w:rPr>
                <w:color w:val="000000" w:themeColor="text1"/>
                <w:sz w:val="24"/>
                <w:szCs w:val="24"/>
              </w:rPr>
            </w:pPr>
            <w:r w:rsidRPr="00A367C1">
              <w:rPr>
                <w:color w:val="000000" w:themeColor="text1"/>
                <w:sz w:val="24"/>
                <w:szCs w:val="24"/>
              </w:rPr>
              <w:t xml:space="preserve">Asian = </w:t>
            </w:r>
            <w:r w:rsidR="00813308">
              <w:rPr>
                <w:color w:val="000000" w:themeColor="text1"/>
                <w:sz w:val="24"/>
                <w:szCs w:val="24"/>
              </w:rPr>
              <w:t>16.9</w:t>
            </w:r>
          </w:p>
          <w:p w14:paraId="5B166FAD" w14:textId="2DDE6A0B" w:rsidR="00423E39" w:rsidRPr="00A367C1" w:rsidRDefault="00702767">
            <w:pPr>
              <w:rPr>
                <w:color w:val="000000" w:themeColor="text1"/>
                <w:sz w:val="24"/>
                <w:szCs w:val="24"/>
              </w:rPr>
            </w:pPr>
            <w:r w:rsidRPr="00A367C1">
              <w:rPr>
                <w:color w:val="000000" w:themeColor="text1"/>
                <w:sz w:val="24"/>
                <w:szCs w:val="24"/>
              </w:rPr>
              <w:t>Black =</w:t>
            </w:r>
            <w:r w:rsidR="00423E39" w:rsidRPr="00A367C1">
              <w:rPr>
                <w:color w:val="000000" w:themeColor="text1"/>
                <w:sz w:val="24"/>
                <w:szCs w:val="24"/>
              </w:rPr>
              <w:t xml:space="preserve"> </w:t>
            </w:r>
            <w:r w:rsidR="00813308">
              <w:rPr>
                <w:color w:val="000000" w:themeColor="text1"/>
                <w:sz w:val="24"/>
                <w:szCs w:val="24"/>
              </w:rPr>
              <w:t>4.8</w:t>
            </w:r>
          </w:p>
          <w:p w14:paraId="35976A54" w14:textId="6D7AE827" w:rsidR="00702767" w:rsidRPr="00A367C1" w:rsidRDefault="00702767">
            <w:pPr>
              <w:rPr>
                <w:color w:val="000000" w:themeColor="text1"/>
                <w:sz w:val="24"/>
                <w:szCs w:val="24"/>
              </w:rPr>
            </w:pPr>
            <w:r w:rsidRPr="00A367C1">
              <w:rPr>
                <w:color w:val="000000" w:themeColor="text1"/>
                <w:sz w:val="24"/>
                <w:szCs w:val="24"/>
              </w:rPr>
              <w:t xml:space="preserve">Chinese = </w:t>
            </w:r>
            <w:r w:rsidR="00813308">
              <w:rPr>
                <w:color w:val="000000" w:themeColor="text1"/>
                <w:sz w:val="24"/>
                <w:szCs w:val="24"/>
              </w:rPr>
              <w:t>0.9</w:t>
            </w:r>
          </w:p>
          <w:p w14:paraId="0CD6EF53" w14:textId="51430A9E" w:rsidR="00702767" w:rsidRPr="00A367C1" w:rsidRDefault="00702767">
            <w:pPr>
              <w:rPr>
                <w:color w:val="000000" w:themeColor="text1"/>
                <w:sz w:val="24"/>
                <w:szCs w:val="24"/>
              </w:rPr>
            </w:pPr>
            <w:r w:rsidRPr="00A367C1">
              <w:rPr>
                <w:color w:val="000000" w:themeColor="text1"/>
                <w:sz w:val="24"/>
                <w:szCs w:val="24"/>
              </w:rPr>
              <w:t xml:space="preserve">Mixed = </w:t>
            </w:r>
            <w:r w:rsidR="00813308">
              <w:rPr>
                <w:color w:val="000000" w:themeColor="text1"/>
                <w:sz w:val="24"/>
                <w:szCs w:val="24"/>
              </w:rPr>
              <w:t>5.8</w:t>
            </w:r>
          </w:p>
          <w:p w14:paraId="2CA7F402" w14:textId="2DFC6B25" w:rsidR="00702767" w:rsidRPr="00A367C1" w:rsidRDefault="00702767">
            <w:pPr>
              <w:rPr>
                <w:color w:val="000000" w:themeColor="text1"/>
                <w:sz w:val="24"/>
                <w:szCs w:val="24"/>
              </w:rPr>
            </w:pPr>
            <w:r w:rsidRPr="00A367C1">
              <w:rPr>
                <w:color w:val="000000" w:themeColor="text1"/>
                <w:sz w:val="24"/>
                <w:szCs w:val="24"/>
              </w:rPr>
              <w:t xml:space="preserve">Unclassified = </w:t>
            </w:r>
            <w:r w:rsidR="00813308">
              <w:rPr>
                <w:color w:val="000000" w:themeColor="text1"/>
                <w:sz w:val="24"/>
                <w:szCs w:val="24"/>
              </w:rPr>
              <w:t>2.0</w:t>
            </w:r>
          </w:p>
          <w:p w14:paraId="4248B4B0" w14:textId="7E4E9905" w:rsidR="00702767" w:rsidRPr="00A367C1" w:rsidRDefault="00702767">
            <w:pPr>
              <w:rPr>
                <w:color w:val="000000" w:themeColor="text1"/>
                <w:sz w:val="24"/>
                <w:szCs w:val="24"/>
              </w:rPr>
            </w:pPr>
            <w:r w:rsidRPr="00A367C1">
              <w:rPr>
                <w:color w:val="000000" w:themeColor="text1"/>
                <w:sz w:val="24"/>
                <w:szCs w:val="24"/>
              </w:rPr>
              <w:t xml:space="preserve">White = </w:t>
            </w:r>
            <w:r w:rsidR="00813308">
              <w:rPr>
                <w:color w:val="000000" w:themeColor="text1"/>
                <w:sz w:val="24"/>
                <w:szCs w:val="24"/>
              </w:rPr>
              <w:t>64.0</w:t>
            </w:r>
          </w:p>
          <w:p w14:paraId="7A48941C" w14:textId="3E44BC72" w:rsidR="00702767" w:rsidRPr="00A367C1" w:rsidRDefault="00702767">
            <w:pPr>
              <w:rPr>
                <w:color w:val="000000" w:themeColor="text1"/>
                <w:sz w:val="24"/>
                <w:szCs w:val="24"/>
              </w:rPr>
            </w:pPr>
            <w:r w:rsidRPr="00A367C1">
              <w:rPr>
                <w:color w:val="000000" w:themeColor="text1"/>
                <w:sz w:val="24"/>
                <w:szCs w:val="24"/>
              </w:rPr>
              <w:t xml:space="preserve">NA = </w:t>
            </w:r>
            <w:r w:rsidR="00813308">
              <w:rPr>
                <w:color w:val="000000" w:themeColor="text1"/>
                <w:sz w:val="24"/>
                <w:szCs w:val="24"/>
              </w:rPr>
              <w:t>3.4</w:t>
            </w:r>
          </w:p>
        </w:tc>
      </w:tr>
      <w:tr w:rsidR="00080D6B" w:rsidRPr="00A367C1" w14:paraId="259F7871" w14:textId="77777777" w:rsidTr="00080D6B">
        <w:trPr>
          <w:trHeight w:val="132"/>
          <w:jc w:val="center"/>
        </w:trPr>
        <w:tc>
          <w:tcPr>
            <w:tcW w:w="1413" w:type="dxa"/>
          </w:tcPr>
          <w:p w14:paraId="7E51FD4C" w14:textId="7FB2EF8B" w:rsidR="00702767" w:rsidRPr="001E53ED" w:rsidRDefault="00702767">
            <w:pPr>
              <w:rPr>
                <w:color w:val="000000" w:themeColor="text1"/>
                <w:sz w:val="24"/>
                <w:szCs w:val="24"/>
                <w:vertAlign w:val="superscript"/>
              </w:rPr>
            </w:pPr>
            <w:r w:rsidRPr="00A367C1">
              <w:rPr>
                <w:color w:val="000000" w:themeColor="text1"/>
                <w:sz w:val="24"/>
                <w:szCs w:val="24"/>
              </w:rPr>
              <w:t xml:space="preserve">GM </w:t>
            </w:r>
            <w:r w:rsidR="001E53ED">
              <w:rPr>
                <w:color w:val="000000" w:themeColor="text1"/>
                <w:sz w:val="24"/>
                <w:szCs w:val="24"/>
              </w:rPr>
              <w:t>P</w:t>
            </w:r>
            <w:r w:rsidRPr="00A367C1">
              <w:rPr>
                <w:color w:val="000000" w:themeColor="text1"/>
                <w:sz w:val="24"/>
                <w:szCs w:val="24"/>
              </w:rPr>
              <w:t>opulation</w:t>
            </w:r>
            <w:r w:rsidR="001E53ED">
              <w:rPr>
                <w:color w:val="000000" w:themeColor="text1"/>
                <w:sz w:val="24"/>
                <w:szCs w:val="24"/>
              </w:rPr>
              <w:t xml:space="preserve"> of Year 8 </w:t>
            </w:r>
            <w:proofErr w:type="spellStart"/>
            <w:r w:rsidR="001E53ED">
              <w:rPr>
                <w:color w:val="000000" w:themeColor="text1"/>
                <w:sz w:val="24"/>
                <w:szCs w:val="24"/>
              </w:rPr>
              <w:t>Pupils</w:t>
            </w:r>
            <w:r w:rsidR="001E53ED">
              <w:rPr>
                <w:color w:val="000000" w:themeColor="text1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</w:tcPr>
          <w:p w14:paraId="2A6F3E34" w14:textId="4AEDE4A6" w:rsidR="00702767" w:rsidRPr="00A367C1" w:rsidRDefault="0070276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A367C1">
              <w:rPr>
                <w:color w:val="000000" w:themeColor="text1"/>
                <w:sz w:val="24"/>
                <w:szCs w:val="24"/>
              </w:rPr>
              <w:t xml:space="preserve">F = </w:t>
            </w:r>
            <w:r w:rsidR="00C1432F">
              <w:rPr>
                <w:color w:val="000000" w:themeColor="text1"/>
                <w:sz w:val="24"/>
                <w:szCs w:val="24"/>
              </w:rPr>
              <w:t>48.7</w:t>
            </w:r>
          </w:p>
          <w:p w14:paraId="08B21275" w14:textId="3FC1E7E9" w:rsidR="00702767" w:rsidRPr="00A367C1" w:rsidRDefault="00702767">
            <w:pPr>
              <w:rPr>
                <w:color w:val="000000" w:themeColor="text1"/>
                <w:sz w:val="24"/>
                <w:szCs w:val="24"/>
              </w:rPr>
            </w:pPr>
            <w:r w:rsidRPr="00A367C1">
              <w:rPr>
                <w:color w:val="000000" w:themeColor="text1"/>
                <w:sz w:val="24"/>
                <w:szCs w:val="24"/>
              </w:rPr>
              <w:t xml:space="preserve">M = </w:t>
            </w:r>
            <w:r w:rsidR="00C1432F">
              <w:rPr>
                <w:color w:val="000000" w:themeColor="text1"/>
                <w:sz w:val="24"/>
                <w:szCs w:val="24"/>
              </w:rPr>
              <w:t>51.3</w:t>
            </w:r>
          </w:p>
        </w:tc>
        <w:tc>
          <w:tcPr>
            <w:tcW w:w="1559" w:type="dxa"/>
          </w:tcPr>
          <w:p w14:paraId="058391D5" w14:textId="64C77064" w:rsidR="00702767" w:rsidRDefault="0096190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 = </w:t>
            </w:r>
            <w:r w:rsidR="00D77AC3">
              <w:rPr>
                <w:color w:val="000000" w:themeColor="text1"/>
                <w:sz w:val="24"/>
                <w:szCs w:val="24"/>
              </w:rPr>
              <w:t>64.4</w:t>
            </w:r>
          </w:p>
          <w:p w14:paraId="327AC382" w14:textId="51F951E4" w:rsidR="00961901" w:rsidRPr="00A367C1" w:rsidRDefault="0096190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Yes =</w:t>
            </w:r>
            <w:r w:rsidR="00D77AC3">
              <w:rPr>
                <w:color w:val="000000" w:themeColor="text1"/>
                <w:sz w:val="24"/>
                <w:szCs w:val="24"/>
              </w:rPr>
              <w:t xml:space="preserve"> 35.6</w:t>
            </w:r>
          </w:p>
        </w:tc>
        <w:tc>
          <w:tcPr>
            <w:tcW w:w="2126" w:type="dxa"/>
          </w:tcPr>
          <w:p w14:paraId="2AAB2420" w14:textId="0B02675D" w:rsidR="00702767" w:rsidRPr="00A367C1" w:rsidRDefault="00A42E6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vertAlign w:val="superscript"/>
              </w:rPr>
              <w:t>*</w:t>
            </w:r>
            <w:r w:rsidR="00702767" w:rsidRPr="00A367C1">
              <w:rPr>
                <w:color w:val="000000" w:themeColor="text1"/>
                <w:sz w:val="24"/>
                <w:szCs w:val="24"/>
              </w:rPr>
              <w:t>N</w:t>
            </w:r>
            <w:r w:rsidR="002C5FF8">
              <w:rPr>
                <w:color w:val="000000" w:themeColor="text1"/>
                <w:sz w:val="24"/>
                <w:szCs w:val="24"/>
              </w:rPr>
              <w:t>o</w:t>
            </w:r>
            <w:r w:rsidR="00702767" w:rsidRPr="00A367C1">
              <w:rPr>
                <w:color w:val="000000" w:themeColor="text1"/>
                <w:sz w:val="24"/>
                <w:szCs w:val="24"/>
              </w:rPr>
              <w:t xml:space="preserve"> = </w:t>
            </w:r>
            <w:r w:rsidR="001E5CBF">
              <w:rPr>
                <w:color w:val="000000" w:themeColor="text1"/>
                <w:sz w:val="24"/>
                <w:szCs w:val="24"/>
              </w:rPr>
              <w:t>76.9</w:t>
            </w:r>
          </w:p>
          <w:p w14:paraId="6F0A816D" w14:textId="0B9F002F" w:rsidR="00702767" w:rsidRDefault="00A42E6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vertAlign w:val="superscript"/>
              </w:rPr>
              <w:t>*</w:t>
            </w:r>
            <w:r w:rsidR="00702767" w:rsidRPr="00A367C1">
              <w:rPr>
                <w:color w:val="000000" w:themeColor="text1"/>
                <w:sz w:val="24"/>
                <w:szCs w:val="24"/>
              </w:rPr>
              <w:t>Y</w:t>
            </w:r>
            <w:r w:rsidR="002C5FF8">
              <w:rPr>
                <w:color w:val="000000" w:themeColor="text1"/>
                <w:sz w:val="24"/>
                <w:szCs w:val="24"/>
              </w:rPr>
              <w:t>es</w:t>
            </w:r>
            <w:r w:rsidR="00702767" w:rsidRPr="00A367C1">
              <w:rPr>
                <w:color w:val="000000" w:themeColor="text1"/>
                <w:sz w:val="24"/>
                <w:szCs w:val="24"/>
              </w:rPr>
              <w:t xml:space="preserve"> = </w:t>
            </w:r>
            <w:r w:rsidR="001E5CBF">
              <w:rPr>
                <w:color w:val="000000" w:themeColor="text1"/>
                <w:sz w:val="24"/>
                <w:szCs w:val="24"/>
              </w:rPr>
              <w:t>22.7</w:t>
            </w:r>
          </w:p>
          <w:p w14:paraId="0295A78F" w14:textId="469A9B4E" w:rsidR="00A42E65" w:rsidRPr="00A367C1" w:rsidRDefault="00A42E6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vertAlign w:val="superscript"/>
              </w:rPr>
              <w:t>*</w:t>
            </w:r>
            <w:r>
              <w:rPr>
                <w:color w:val="000000" w:themeColor="text1"/>
                <w:sz w:val="24"/>
                <w:szCs w:val="24"/>
              </w:rPr>
              <w:t xml:space="preserve">Unclassified = </w:t>
            </w:r>
            <w:r w:rsidR="001E5CBF">
              <w:rPr>
                <w:color w:val="000000" w:themeColor="text1"/>
                <w:sz w:val="24"/>
                <w:szCs w:val="24"/>
              </w:rPr>
              <w:t>0.4</w:t>
            </w:r>
          </w:p>
        </w:tc>
        <w:tc>
          <w:tcPr>
            <w:tcW w:w="1985" w:type="dxa"/>
          </w:tcPr>
          <w:p w14:paraId="4249DAD0" w14:textId="1C6F696A" w:rsidR="00702767" w:rsidRPr="00A367C1" w:rsidRDefault="0070276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A367C1">
              <w:rPr>
                <w:color w:val="000000" w:themeColor="text1"/>
                <w:sz w:val="24"/>
                <w:szCs w:val="24"/>
              </w:rPr>
              <w:t>N</w:t>
            </w:r>
            <w:r w:rsidR="002C5FF8">
              <w:rPr>
                <w:color w:val="000000" w:themeColor="text1"/>
                <w:sz w:val="24"/>
                <w:szCs w:val="24"/>
              </w:rPr>
              <w:t>o</w:t>
            </w:r>
            <w:r w:rsidRPr="00A367C1">
              <w:rPr>
                <w:color w:val="000000" w:themeColor="text1"/>
                <w:sz w:val="24"/>
                <w:szCs w:val="24"/>
              </w:rPr>
              <w:t xml:space="preserve"> = </w:t>
            </w:r>
            <w:r w:rsidR="00961901">
              <w:rPr>
                <w:color w:val="000000" w:themeColor="text1"/>
                <w:sz w:val="24"/>
                <w:szCs w:val="24"/>
              </w:rPr>
              <w:t>81.1</w:t>
            </w:r>
          </w:p>
          <w:p w14:paraId="265C2A71" w14:textId="3143083D" w:rsidR="00702767" w:rsidRPr="00A367C1" w:rsidRDefault="00702767">
            <w:pPr>
              <w:rPr>
                <w:color w:val="000000" w:themeColor="text1"/>
                <w:sz w:val="24"/>
                <w:szCs w:val="24"/>
              </w:rPr>
            </w:pPr>
            <w:r w:rsidRPr="00A367C1">
              <w:rPr>
                <w:color w:val="000000" w:themeColor="text1"/>
                <w:sz w:val="24"/>
                <w:szCs w:val="24"/>
              </w:rPr>
              <w:t>Y</w:t>
            </w:r>
            <w:r w:rsidR="002C5FF8">
              <w:rPr>
                <w:color w:val="000000" w:themeColor="text1"/>
                <w:sz w:val="24"/>
                <w:szCs w:val="24"/>
              </w:rPr>
              <w:t>es</w:t>
            </w:r>
            <w:r w:rsidRPr="00A367C1">
              <w:rPr>
                <w:color w:val="000000" w:themeColor="text1"/>
                <w:sz w:val="24"/>
                <w:szCs w:val="24"/>
              </w:rPr>
              <w:t xml:space="preserve"> = </w:t>
            </w:r>
            <w:r w:rsidR="00961901">
              <w:rPr>
                <w:color w:val="000000" w:themeColor="text1"/>
                <w:sz w:val="24"/>
                <w:szCs w:val="24"/>
              </w:rPr>
              <w:t>18.9</w:t>
            </w:r>
          </w:p>
        </w:tc>
        <w:tc>
          <w:tcPr>
            <w:tcW w:w="2443" w:type="dxa"/>
          </w:tcPr>
          <w:p w14:paraId="38D50978" w14:textId="6E926E48" w:rsidR="00702767" w:rsidRPr="00A367C1" w:rsidRDefault="00A42E6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vertAlign w:val="superscript"/>
              </w:rPr>
              <w:t>*</w:t>
            </w:r>
            <w:r w:rsidR="00702767" w:rsidRPr="00A367C1">
              <w:rPr>
                <w:color w:val="000000" w:themeColor="text1"/>
                <w:sz w:val="24"/>
                <w:szCs w:val="24"/>
              </w:rPr>
              <w:t xml:space="preserve">AOEG = </w:t>
            </w:r>
            <w:r w:rsidR="001E5CBF">
              <w:rPr>
                <w:color w:val="000000" w:themeColor="text1"/>
                <w:sz w:val="24"/>
                <w:szCs w:val="24"/>
              </w:rPr>
              <w:t>3.0</w:t>
            </w:r>
          </w:p>
          <w:p w14:paraId="5FD900F5" w14:textId="331E0B86" w:rsidR="00702767" w:rsidRPr="00A367C1" w:rsidRDefault="00A42E6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vertAlign w:val="superscript"/>
              </w:rPr>
              <w:t>*</w:t>
            </w:r>
            <w:r w:rsidR="00702767" w:rsidRPr="00A367C1">
              <w:rPr>
                <w:color w:val="000000" w:themeColor="text1"/>
                <w:sz w:val="24"/>
                <w:szCs w:val="24"/>
              </w:rPr>
              <w:t xml:space="preserve">Asian = </w:t>
            </w:r>
            <w:r w:rsidR="001E5CBF">
              <w:rPr>
                <w:color w:val="000000" w:themeColor="text1"/>
                <w:sz w:val="24"/>
                <w:szCs w:val="24"/>
              </w:rPr>
              <w:t>17.6</w:t>
            </w:r>
          </w:p>
          <w:p w14:paraId="230691F8" w14:textId="4EF27575" w:rsidR="00702767" w:rsidRPr="00A367C1" w:rsidRDefault="00A42E6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vertAlign w:val="superscript"/>
              </w:rPr>
              <w:t>*</w:t>
            </w:r>
            <w:r w:rsidR="00702767" w:rsidRPr="00A367C1">
              <w:rPr>
                <w:color w:val="000000" w:themeColor="text1"/>
                <w:sz w:val="24"/>
                <w:szCs w:val="24"/>
              </w:rPr>
              <w:t xml:space="preserve">Black = </w:t>
            </w:r>
            <w:r w:rsidR="001E5CBF">
              <w:rPr>
                <w:color w:val="000000" w:themeColor="text1"/>
                <w:sz w:val="24"/>
                <w:szCs w:val="24"/>
              </w:rPr>
              <w:t>7.1</w:t>
            </w:r>
          </w:p>
          <w:p w14:paraId="4E1A9E33" w14:textId="1F3B0AB7" w:rsidR="00702767" w:rsidRPr="00A367C1" w:rsidRDefault="00A42E6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vertAlign w:val="superscript"/>
              </w:rPr>
              <w:t>*</w:t>
            </w:r>
            <w:r w:rsidR="00702767" w:rsidRPr="00A367C1">
              <w:rPr>
                <w:color w:val="000000" w:themeColor="text1"/>
                <w:sz w:val="24"/>
                <w:szCs w:val="24"/>
              </w:rPr>
              <w:t xml:space="preserve">Chinese = </w:t>
            </w:r>
            <w:r w:rsidR="001E5CBF">
              <w:rPr>
                <w:color w:val="000000" w:themeColor="text1"/>
                <w:sz w:val="24"/>
                <w:szCs w:val="24"/>
              </w:rPr>
              <w:t>1.1</w:t>
            </w:r>
          </w:p>
          <w:p w14:paraId="6E33F2D3" w14:textId="641A26DF" w:rsidR="00702767" w:rsidRPr="00A367C1" w:rsidRDefault="00A42E6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vertAlign w:val="superscript"/>
              </w:rPr>
              <w:t>*</w:t>
            </w:r>
            <w:r w:rsidR="00702767" w:rsidRPr="00A367C1">
              <w:rPr>
                <w:color w:val="000000" w:themeColor="text1"/>
                <w:sz w:val="24"/>
                <w:szCs w:val="24"/>
              </w:rPr>
              <w:t xml:space="preserve">Mixed = </w:t>
            </w:r>
            <w:r w:rsidR="001E5CBF">
              <w:rPr>
                <w:color w:val="000000" w:themeColor="text1"/>
                <w:sz w:val="24"/>
                <w:szCs w:val="24"/>
              </w:rPr>
              <w:t>6.5</w:t>
            </w:r>
          </w:p>
          <w:p w14:paraId="59F782DC" w14:textId="71B33226" w:rsidR="00702767" w:rsidRPr="00A367C1" w:rsidRDefault="00A42E6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vertAlign w:val="superscript"/>
              </w:rPr>
              <w:t>*</w:t>
            </w:r>
            <w:r w:rsidR="00702767" w:rsidRPr="00A367C1">
              <w:rPr>
                <w:color w:val="000000" w:themeColor="text1"/>
                <w:sz w:val="24"/>
                <w:szCs w:val="24"/>
              </w:rPr>
              <w:t xml:space="preserve">Unclassified = </w:t>
            </w:r>
            <w:r w:rsidR="002B25CC">
              <w:rPr>
                <w:color w:val="000000" w:themeColor="text1"/>
                <w:sz w:val="24"/>
                <w:szCs w:val="24"/>
              </w:rPr>
              <w:t>1.7</w:t>
            </w:r>
          </w:p>
          <w:p w14:paraId="076415A8" w14:textId="02D418B1" w:rsidR="00702767" w:rsidRPr="00A367C1" w:rsidRDefault="00A42E6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vertAlign w:val="superscript"/>
              </w:rPr>
              <w:t>*</w:t>
            </w:r>
            <w:r w:rsidR="00702767" w:rsidRPr="00A367C1">
              <w:rPr>
                <w:color w:val="000000" w:themeColor="text1"/>
                <w:sz w:val="24"/>
                <w:szCs w:val="24"/>
              </w:rPr>
              <w:t xml:space="preserve">White = </w:t>
            </w:r>
            <w:r w:rsidR="002B25CC">
              <w:rPr>
                <w:color w:val="000000" w:themeColor="text1"/>
                <w:sz w:val="24"/>
                <w:szCs w:val="24"/>
              </w:rPr>
              <w:t>63.1</w:t>
            </w:r>
          </w:p>
        </w:tc>
      </w:tr>
      <w:tr w:rsidR="00080D6B" w:rsidRPr="00A367C1" w14:paraId="5FDD6862" w14:textId="77777777" w:rsidTr="00080D6B">
        <w:trPr>
          <w:trHeight w:val="132"/>
          <w:jc w:val="center"/>
        </w:trPr>
        <w:tc>
          <w:tcPr>
            <w:tcW w:w="1413" w:type="dxa"/>
          </w:tcPr>
          <w:p w14:paraId="71DC598B" w14:textId="3327D8FE" w:rsidR="00702767" w:rsidRPr="001E53ED" w:rsidRDefault="00702767">
            <w:pPr>
              <w:rPr>
                <w:color w:val="000000" w:themeColor="text1"/>
                <w:sz w:val="24"/>
                <w:szCs w:val="24"/>
                <w:vertAlign w:val="superscript"/>
              </w:rPr>
            </w:pPr>
            <w:r w:rsidRPr="00A367C1">
              <w:rPr>
                <w:color w:val="000000" w:themeColor="text1"/>
                <w:sz w:val="24"/>
                <w:szCs w:val="24"/>
              </w:rPr>
              <w:t xml:space="preserve">National </w:t>
            </w:r>
            <w:r w:rsidR="001E53ED">
              <w:rPr>
                <w:color w:val="000000" w:themeColor="text1"/>
                <w:sz w:val="24"/>
                <w:szCs w:val="24"/>
              </w:rPr>
              <w:t>S</w:t>
            </w:r>
            <w:r w:rsidRPr="00A367C1">
              <w:rPr>
                <w:color w:val="000000" w:themeColor="text1"/>
                <w:sz w:val="24"/>
                <w:szCs w:val="24"/>
              </w:rPr>
              <w:t>tatistics</w:t>
            </w:r>
            <w:r w:rsidR="001E53ED">
              <w:rPr>
                <w:color w:val="000000" w:themeColor="text1"/>
                <w:sz w:val="24"/>
                <w:szCs w:val="24"/>
              </w:rPr>
              <w:t xml:space="preserve"> for Year 8 </w:t>
            </w:r>
            <w:proofErr w:type="spellStart"/>
            <w:r w:rsidR="001E53ED">
              <w:rPr>
                <w:color w:val="000000" w:themeColor="text1"/>
                <w:sz w:val="24"/>
                <w:szCs w:val="24"/>
              </w:rPr>
              <w:t>Pupils</w:t>
            </w:r>
            <w:r w:rsidR="001E53ED">
              <w:rPr>
                <w:color w:val="000000" w:themeColor="text1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</w:tcPr>
          <w:p w14:paraId="2D64292D" w14:textId="23773F62" w:rsidR="00702767" w:rsidRPr="00A367C1" w:rsidRDefault="0070276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A367C1">
              <w:rPr>
                <w:color w:val="000000" w:themeColor="text1"/>
                <w:sz w:val="24"/>
                <w:szCs w:val="24"/>
              </w:rPr>
              <w:t xml:space="preserve">F = </w:t>
            </w:r>
            <w:r w:rsidR="00EE2884">
              <w:rPr>
                <w:color w:val="000000" w:themeColor="text1"/>
                <w:sz w:val="24"/>
                <w:szCs w:val="24"/>
              </w:rPr>
              <w:t>48.</w:t>
            </w:r>
            <w:r w:rsidR="00F74B87">
              <w:rPr>
                <w:color w:val="000000" w:themeColor="text1"/>
                <w:sz w:val="24"/>
                <w:szCs w:val="24"/>
              </w:rPr>
              <w:t>7</w:t>
            </w:r>
          </w:p>
          <w:p w14:paraId="768C6A9A" w14:textId="648D79A1" w:rsidR="00702767" w:rsidRPr="00A367C1" w:rsidRDefault="00702767">
            <w:pPr>
              <w:rPr>
                <w:color w:val="000000" w:themeColor="text1"/>
                <w:sz w:val="24"/>
                <w:szCs w:val="24"/>
              </w:rPr>
            </w:pPr>
            <w:r w:rsidRPr="00A367C1">
              <w:rPr>
                <w:color w:val="000000" w:themeColor="text1"/>
                <w:sz w:val="24"/>
                <w:szCs w:val="24"/>
              </w:rPr>
              <w:t xml:space="preserve">M = </w:t>
            </w:r>
            <w:r w:rsidR="00EE2884">
              <w:rPr>
                <w:color w:val="000000" w:themeColor="text1"/>
                <w:sz w:val="24"/>
                <w:szCs w:val="24"/>
              </w:rPr>
              <w:t>51.</w:t>
            </w:r>
            <w:r w:rsidR="00F74B87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071D0F58" w14:textId="48159B08" w:rsidR="002C5FF8" w:rsidRDefault="002C5FF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 = </w:t>
            </w:r>
            <w:r w:rsidR="00D77AC3">
              <w:rPr>
                <w:color w:val="000000" w:themeColor="text1"/>
                <w:sz w:val="24"/>
                <w:szCs w:val="24"/>
              </w:rPr>
              <w:t>71.0</w:t>
            </w:r>
          </w:p>
          <w:p w14:paraId="00E259BF" w14:textId="20EEC485" w:rsidR="002C5FF8" w:rsidRDefault="002C5FF8" w:rsidP="002C5FF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Yes = </w:t>
            </w:r>
            <w:r w:rsidR="00D77AC3">
              <w:rPr>
                <w:color w:val="000000" w:themeColor="text1"/>
                <w:sz w:val="24"/>
                <w:szCs w:val="24"/>
              </w:rPr>
              <w:t>29.0</w:t>
            </w:r>
          </w:p>
          <w:p w14:paraId="48737DF0" w14:textId="7688F0AF" w:rsidR="00F74B87" w:rsidRDefault="00F74B87" w:rsidP="002C5FF8">
            <w:pPr>
              <w:rPr>
                <w:color w:val="000000" w:themeColor="text1"/>
                <w:sz w:val="24"/>
                <w:szCs w:val="24"/>
              </w:rPr>
            </w:pPr>
          </w:p>
          <w:p w14:paraId="03E28C30" w14:textId="054E41D8" w:rsidR="002C5FF8" w:rsidRPr="00A367C1" w:rsidRDefault="002C5FF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528B2D4" w14:textId="2402CB88" w:rsidR="00702767" w:rsidRPr="00C149A0" w:rsidRDefault="00A42E65">
            <w:pPr>
              <w:rPr>
                <w:rStyle w:val="Strong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vertAlign w:val="superscript"/>
              </w:rPr>
              <w:t>*</w:t>
            </w:r>
            <w:r w:rsidR="00702767" w:rsidRPr="00C149A0">
              <w:rPr>
                <w:color w:val="000000" w:themeColor="text1"/>
                <w:sz w:val="24"/>
                <w:szCs w:val="24"/>
              </w:rPr>
              <w:t>N</w:t>
            </w:r>
            <w:r w:rsidR="002C5FF8" w:rsidRPr="00C149A0">
              <w:rPr>
                <w:color w:val="000000" w:themeColor="text1"/>
                <w:sz w:val="24"/>
                <w:szCs w:val="24"/>
              </w:rPr>
              <w:t>o</w:t>
            </w:r>
            <w:r w:rsidR="00702767" w:rsidRPr="00C149A0">
              <w:rPr>
                <w:color w:val="000000" w:themeColor="text1"/>
                <w:sz w:val="24"/>
                <w:szCs w:val="24"/>
              </w:rPr>
              <w:t xml:space="preserve"> = </w:t>
            </w:r>
            <w:r w:rsidR="00C149A0" w:rsidRPr="00C149A0">
              <w:rPr>
                <w:color w:val="000000" w:themeColor="text1"/>
                <w:sz w:val="24"/>
                <w:szCs w:val="24"/>
              </w:rPr>
              <w:t>81.2</w:t>
            </w:r>
          </w:p>
          <w:p w14:paraId="05241999" w14:textId="47CBEBD8" w:rsidR="00702767" w:rsidRPr="00C149A0" w:rsidRDefault="00A42E65">
            <w:pPr>
              <w:rPr>
                <w:color w:val="000000" w:themeColor="text1"/>
                <w:sz w:val="24"/>
                <w:szCs w:val="24"/>
              </w:rPr>
            </w:pPr>
            <w:r w:rsidRPr="00C149A0">
              <w:rPr>
                <w:color w:val="000000" w:themeColor="text1"/>
                <w:sz w:val="24"/>
                <w:szCs w:val="24"/>
                <w:vertAlign w:val="superscript"/>
              </w:rPr>
              <w:t>*</w:t>
            </w:r>
            <w:r w:rsidR="00702767" w:rsidRPr="00C149A0">
              <w:rPr>
                <w:color w:val="000000" w:themeColor="text1"/>
                <w:sz w:val="24"/>
                <w:szCs w:val="24"/>
              </w:rPr>
              <w:t>Y</w:t>
            </w:r>
            <w:r w:rsidR="002C5FF8" w:rsidRPr="00C149A0">
              <w:rPr>
                <w:color w:val="000000" w:themeColor="text1"/>
                <w:sz w:val="24"/>
                <w:szCs w:val="24"/>
              </w:rPr>
              <w:t>es</w:t>
            </w:r>
            <w:r w:rsidR="00702767" w:rsidRPr="00C149A0">
              <w:rPr>
                <w:color w:val="000000" w:themeColor="text1"/>
                <w:sz w:val="24"/>
                <w:szCs w:val="24"/>
              </w:rPr>
              <w:t xml:space="preserve"> = </w:t>
            </w:r>
            <w:r w:rsidR="00C149A0">
              <w:rPr>
                <w:color w:val="000000" w:themeColor="text1"/>
                <w:sz w:val="24"/>
                <w:szCs w:val="24"/>
              </w:rPr>
              <w:t>18.1</w:t>
            </w:r>
          </w:p>
          <w:p w14:paraId="25613AFF" w14:textId="4BCEE0C7" w:rsidR="00A42E65" w:rsidRPr="00A367C1" w:rsidRDefault="00A42E65">
            <w:pPr>
              <w:rPr>
                <w:color w:val="000000" w:themeColor="text1"/>
                <w:sz w:val="24"/>
                <w:szCs w:val="24"/>
              </w:rPr>
            </w:pPr>
            <w:r w:rsidRPr="00C149A0">
              <w:rPr>
                <w:color w:val="000000" w:themeColor="text1"/>
                <w:sz w:val="24"/>
                <w:szCs w:val="24"/>
                <w:vertAlign w:val="superscript"/>
              </w:rPr>
              <w:t>*</w:t>
            </w:r>
            <w:r w:rsidRPr="00C149A0">
              <w:rPr>
                <w:color w:val="000000" w:themeColor="text1"/>
                <w:sz w:val="24"/>
                <w:szCs w:val="24"/>
              </w:rPr>
              <w:t>Unclassified =</w:t>
            </w:r>
            <w:r w:rsidR="00C149A0">
              <w:rPr>
                <w:color w:val="000000" w:themeColor="text1"/>
                <w:sz w:val="24"/>
                <w:szCs w:val="24"/>
              </w:rPr>
              <w:t xml:space="preserve"> 0.7</w:t>
            </w:r>
          </w:p>
        </w:tc>
        <w:tc>
          <w:tcPr>
            <w:tcW w:w="1985" w:type="dxa"/>
          </w:tcPr>
          <w:p w14:paraId="1E210328" w14:textId="2C9DEBC7" w:rsidR="00702767" w:rsidRPr="00A367C1" w:rsidRDefault="0070276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A367C1">
              <w:rPr>
                <w:color w:val="000000" w:themeColor="text1"/>
                <w:sz w:val="24"/>
                <w:szCs w:val="24"/>
              </w:rPr>
              <w:t>N</w:t>
            </w:r>
            <w:r w:rsidR="002C5FF8">
              <w:rPr>
                <w:color w:val="000000" w:themeColor="text1"/>
                <w:sz w:val="24"/>
                <w:szCs w:val="24"/>
              </w:rPr>
              <w:t>o</w:t>
            </w:r>
            <w:r w:rsidRPr="00A367C1">
              <w:rPr>
                <w:color w:val="000000" w:themeColor="text1"/>
                <w:sz w:val="24"/>
                <w:szCs w:val="24"/>
              </w:rPr>
              <w:t xml:space="preserve"> = </w:t>
            </w:r>
            <w:r w:rsidR="00961901">
              <w:rPr>
                <w:color w:val="000000" w:themeColor="text1"/>
                <w:sz w:val="24"/>
                <w:szCs w:val="24"/>
              </w:rPr>
              <w:t>81.5</w:t>
            </w:r>
          </w:p>
          <w:p w14:paraId="7382EA0C" w14:textId="6A3162C8" w:rsidR="00702767" w:rsidRPr="00A367C1" w:rsidRDefault="0070276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A367C1">
              <w:rPr>
                <w:color w:val="000000" w:themeColor="text1"/>
                <w:sz w:val="24"/>
                <w:szCs w:val="24"/>
              </w:rPr>
              <w:t>Y</w:t>
            </w:r>
            <w:r w:rsidR="002C5FF8">
              <w:rPr>
                <w:color w:val="000000" w:themeColor="text1"/>
                <w:sz w:val="24"/>
                <w:szCs w:val="24"/>
              </w:rPr>
              <w:t>es</w:t>
            </w:r>
            <w:r w:rsidRPr="00A367C1">
              <w:rPr>
                <w:color w:val="000000" w:themeColor="text1"/>
                <w:sz w:val="24"/>
                <w:szCs w:val="24"/>
              </w:rPr>
              <w:t xml:space="preserve"> = </w:t>
            </w:r>
            <w:r w:rsidR="00961901">
              <w:rPr>
                <w:color w:val="000000" w:themeColor="text1"/>
                <w:sz w:val="24"/>
                <w:szCs w:val="24"/>
              </w:rPr>
              <w:t>18.5</w:t>
            </w:r>
          </w:p>
          <w:p w14:paraId="0059CA5F" w14:textId="77777777" w:rsidR="00702767" w:rsidRPr="00A367C1" w:rsidRDefault="0070276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FB5434E" w14:textId="34244DC4" w:rsidR="00702767" w:rsidRPr="00A367C1" w:rsidRDefault="00A42E6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vertAlign w:val="superscript"/>
              </w:rPr>
              <w:t>*</w:t>
            </w:r>
            <w:r w:rsidR="00702767" w:rsidRPr="00A367C1">
              <w:rPr>
                <w:color w:val="000000" w:themeColor="text1"/>
                <w:sz w:val="24"/>
                <w:szCs w:val="24"/>
              </w:rPr>
              <w:t>AOEG</w:t>
            </w:r>
            <w:r w:rsidR="00F74B87">
              <w:rPr>
                <w:color w:val="000000" w:themeColor="text1"/>
                <w:sz w:val="24"/>
                <w:szCs w:val="24"/>
              </w:rPr>
              <w:t xml:space="preserve"> = 2.3</w:t>
            </w:r>
          </w:p>
          <w:p w14:paraId="37E3C1EF" w14:textId="0180EC93" w:rsidR="00702767" w:rsidRPr="00A367C1" w:rsidRDefault="00A42E6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vertAlign w:val="superscript"/>
              </w:rPr>
              <w:t>*</w:t>
            </w:r>
            <w:r w:rsidR="00702767" w:rsidRPr="00A367C1">
              <w:rPr>
                <w:color w:val="000000" w:themeColor="text1"/>
                <w:sz w:val="24"/>
                <w:szCs w:val="24"/>
              </w:rPr>
              <w:t xml:space="preserve">Asian = </w:t>
            </w:r>
            <w:r w:rsidR="00C16C23">
              <w:rPr>
                <w:color w:val="000000" w:themeColor="text1"/>
                <w:sz w:val="24"/>
                <w:szCs w:val="24"/>
              </w:rPr>
              <w:t>12.</w:t>
            </w:r>
            <w:r w:rsidR="002B25CC">
              <w:rPr>
                <w:color w:val="000000" w:themeColor="text1"/>
                <w:sz w:val="24"/>
                <w:szCs w:val="24"/>
              </w:rPr>
              <w:t>2</w:t>
            </w:r>
          </w:p>
          <w:p w14:paraId="3793B151" w14:textId="0E7E8BAF" w:rsidR="00702767" w:rsidRPr="00A367C1" w:rsidRDefault="00A42E6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vertAlign w:val="superscript"/>
              </w:rPr>
              <w:t>*</w:t>
            </w:r>
            <w:r w:rsidR="00702767" w:rsidRPr="00A367C1">
              <w:rPr>
                <w:color w:val="000000" w:themeColor="text1"/>
                <w:sz w:val="24"/>
                <w:szCs w:val="24"/>
              </w:rPr>
              <w:t xml:space="preserve">Black = </w:t>
            </w:r>
            <w:r w:rsidR="00C16C23">
              <w:rPr>
                <w:color w:val="000000" w:themeColor="text1"/>
                <w:sz w:val="24"/>
                <w:szCs w:val="24"/>
              </w:rPr>
              <w:t>6.</w:t>
            </w:r>
            <w:r w:rsidR="002B25CC">
              <w:rPr>
                <w:color w:val="000000" w:themeColor="text1"/>
                <w:sz w:val="24"/>
                <w:szCs w:val="24"/>
              </w:rPr>
              <w:t>3</w:t>
            </w:r>
          </w:p>
          <w:p w14:paraId="38064505" w14:textId="5CDBD151" w:rsidR="00702767" w:rsidRPr="00A367C1" w:rsidRDefault="00A42E6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vertAlign w:val="superscript"/>
              </w:rPr>
              <w:t>*</w:t>
            </w:r>
            <w:r w:rsidR="00702767" w:rsidRPr="00A367C1">
              <w:rPr>
                <w:color w:val="000000" w:themeColor="text1"/>
                <w:sz w:val="24"/>
                <w:szCs w:val="24"/>
              </w:rPr>
              <w:t>Chinese =</w:t>
            </w:r>
            <w:r w:rsidR="002C5FF8">
              <w:rPr>
                <w:color w:val="000000" w:themeColor="text1"/>
                <w:sz w:val="24"/>
                <w:szCs w:val="24"/>
              </w:rPr>
              <w:t xml:space="preserve"> </w:t>
            </w:r>
            <w:r w:rsidR="00C16C23">
              <w:rPr>
                <w:color w:val="000000" w:themeColor="text1"/>
                <w:sz w:val="24"/>
                <w:szCs w:val="24"/>
              </w:rPr>
              <w:t>0.7</w:t>
            </w:r>
          </w:p>
          <w:p w14:paraId="6392AD6D" w14:textId="4163CB84" w:rsidR="00702767" w:rsidRPr="00A367C1" w:rsidRDefault="00A42E6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vertAlign w:val="superscript"/>
              </w:rPr>
              <w:t>*</w:t>
            </w:r>
            <w:r w:rsidR="00702767" w:rsidRPr="00A367C1">
              <w:rPr>
                <w:color w:val="000000" w:themeColor="text1"/>
                <w:sz w:val="24"/>
                <w:szCs w:val="24"/>
              </w:rPr>
              <w:t xml:space="preserve">Mixed = </w:t>
            </w:r>
            <w:r w:rsidR="00C16C23">
              <w:rPr>
                <w:color w:val="000000" w:themeColor="text1"/>
                <w:sz w:val="24"/>
                <w:szCs w:val="24"/>
              </w:rPr>
              <w:t>6.</w:t>
            </w:r>
            <w:r w:rsidR="002B25CC">
              <w:rPr>
                <w:color w:val="000000" w:themeColor="text1"/>
                <w:sz w:val="24"/>
                <w:szCs w:val="24"/>
              </w:rPr>
              <w:t>5</w:t>
            </w:r>
          </w:p>
          <w:p w14:paraId="0D141BEC" w14:textId="3161F616" w:rsidR="00702767" w:rsidRPr="00A367C1" w:rsidRDefault="00A42E6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vertAlign w:val="superscript"/>
              </w:rPr>
              <w:t>*</w:t>
            </w:r>
            <w:r w:rsidR="00702767" w:rsidRPr="00A367C1">
              <w:rPr>
                <w:color w:val="000000" w:themeColor="text1"/>
                <w:sz w:val="24"/>
                <w:szCs w:val="24"/>
              </w:rPr>
              <w:t xml:space="preserve">Unclassified = </w:t>
            </w:r>
            <w:r w:rsidR="002B25CC">
              <w:rPr>
                <w:color w:val="000000" w:themeColor="text1"/>
                <w:sz w:val="24"/>
                <w:szCs w:val="24"/>
              </w:rPr>
              <w:t>2.0</w:t>
            </w:r>
          </w:p>
          <w:p w14:paraId="577FE0BC" w14:textId="77301E23" w:rsidR="00702767" w:rsidRPr="00A367C1" w:rsidRDefault="00A42E6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vertAlign w:val="superscript"/>
              </w:rPr>
              <w:t>*</w:t>
            </w:r>
            <w:r w:rsidR="00702767" w:rsidRPr="00A367C1">
              <w:rPr>
                <w:color w:val="000000" w:themeColor="text1"/>
                <w:sz w:val="24"/>
                <w:szCs w:val="24"/>
              </w:rPr>
              <w:t xml:space="preserve">White = </w:t>
            </w:r>
            <w:r w:rsidR="00C16C23">
              <w:rPr>
                <w:color w:val="000000" w:themeColor="text1"/>
                <w:sz w:val="24"/>
                <w:szCs w:val="24"/>
              </w:rPr>
              <w:t>70.</w:t>
            </w:r>
            <w:r w:rsidR="002B25CC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</w:tbl>
    <w:p w14:paraId="75401562" w14:textId="4A9C7D01" w:rsidR="001E53ED" w:rsidRPr="001E53ED" w:rsidRDefault="001E53ED" w:rsidP="00C149A0">
      <w:pPr>
        <w:ind w:left="-709" w:right="-755"/>
        <w:rPr>
          <w:color w:val="000000" w:themeColor="text1"/>
        </w:rPr>
      </w:pPr>
      <w:r>
        <w:rPr>
          <w:color w:val="000000" w:themeColor="text1"/>
        </w:rPr>
        <w:t xml:space="preserve">EAL </w:t>
      </w:r>
      <w:r>
        <w:rPr>
          <w:i/>
          <w:iCs/>
          <w:color w:val="000000" w:themeColor="text1"/>
        </w:rPr>
        <w:t xml:space="preserve">English as an additional language; </w:t>
      </w:r>
      <w:r>
        <w:rPr>
          <w:color w:val="000000" w:themeColor="text1"/>
        </w:rPr>
        <w:t xml:space="preserve">FSM </w:t>
      </w:r>
      <w:r>
        <w:rPr>
          <w:i/>
          <w:iCs/>
          <w:color w:val="000000" w:themeColor="text1"/>
        </w:rPr>
        <w:t xml:space="preserve">Free School Meal Eligibility over the last six years; </w:t>
      </w:r>
      <w:r>
        <w:rPr>
          <w:color w:val="000000" w:themeColor="text1"/>
        </w:rPr>
        <w:t xml:space="preserve">SEN </w:t>
      </w:r>
      <w:r>
        <w:rPr>
          <w:i/>
          <w:iCs/>
          <w:color w:val="000000" w:themeColor="text1"/>
        </w:rPr>
        <w:t>Special Educational Needs</w:t>
      </w:r>
    </w:p>
    <w:p w14:paraId="1896DA8A" w14:textId="63C6B267" w:rsidR="007E5BCE" w:rsidRDefault="00702767" w:rsidP="00C149A0">
      <w:pPr>
        <w:ind w:left="-709" w:right="-755"/>
        <w:rPr>
          <w:color w:val="000000" w:themeColor="text1"/>
        </w:rPr>
      </w:pPr>
      <w:proofErr w:type="spellStart"/>
      <w:r w:rsidRPr="00A367C1">
        <w:rPr>
          <w:color w:val="000000" w:themeColor="text1"/>
          <w:vertAlign w:val="superscript"/>
        </w:rPr>
        <w:t>a</w:t>
      </w:r>
      <w:r w:rsidR="00A42E65" w:rsidRPr="00C149A0">
        <w:rPr>
          <w:i/>
          <w:iCs/>
          <w:color w:val="000000" w:themeColor="text1"/>
        </w:rPr>
        <w:t>National</w:t>
      </w:r>
      <w:proofErr w:type="spellEnd"/>
      <w:r w:rsidR="00A42E65" w:rsidRPr="00C149A0">
        <w:rPr>
          <w:i/>
          <w:iCs/>
          <w:color w:val="000000" w:themeColor="text1"/>
        </w:rPr>
        <w:t xml:space="preserve"> statistics d</w:t>
      </w:r>
      <w:r w:rsidR="001E53ED" w:rsidRPr="00C149A0">
        <w:rPr>
          <w:i/>
          <w:iCs/>
          <w:color w:val="000000" w:themeColor="text1"/>
        </w:rPr>
        <w:t xml:space="preserve">ata gathered in </w:t>
      </w:r>
      <w:r w:rsidR="00A42E65" w:rsidRPr="00C149A0">
        <w:rPr>
          <w:i/>
          <w:iCs/>
          <w:color w:val="000000" w:themeColor="text1"/>
        </w:rPr>
        <w:t xml:space="preserve">the academic year 2022/23: </w:t>
      </w:r>
      <w:hyperlink r:id="rId7" w:history="1">
        <w:r w:rsidR="00A42E65" w:rsidRPr="00C149A0">
          <w:rPr>
            <w:rStyle w:val="Hyperlink"/>
            <w:i/>
            <w:iCs/>
          </w:rPr>
          <w:t>here</w:t>
        </w:r>
      </w:hyperlink>
    </w:p>
    <w:p w14:paraId="13996732" w14:textId="3D729B07" w:rsidR="00C16779" w:rsidRPr="00C16779" w:rsidRDefault="00C16779" w:rsidP="00C149A0">
      <w:pPr>
        <w:ind w:left="-709" w:right="-755"/>
        <w:rPr>
          <w:rFonts w:eastAsiaTheme="majorEastAsia"/>
          <w:color w:val="000000" w:themeColor="text1"/>
        </w:rPr>
        <w:sectPr w:rsidR="00C16779" w:rsidRPr="00C16779" w:rsidSect="00EE7A1E">
          <w:headerReference w:type="even" r:id="rId8"/>
          <w:head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color w:val="000000" w:themeColor="text1"/>
          <w:vertAlign w:val="superscript"/>
        </w:rPr>
        <w:t>*</w:t>
      </w:r>
      <w:r w:rsidRPr="00C149A0">
        <w:rPr>
          <w:i/>
          <w:iCs/>
          <w:color w:val="000000" w:themeColor="text1"/>
        </w:rPr>
        <w:t xml:space="preserve">Proportions for Year 8 </w:t>
      </w:r>
      <w:r w:rsidR="00C149A0" w:rsidRPr="00C149A0">
        <w:rPr>
          <w:i/>
          <w:iCs/>
          <w:color w:val="000000" w:themeColor="text1"/>
        </w:rPr>
        <w:t>were unavailable so statistics represent proportions across</w:t>
      </w:r>
      <w:r w:rsidR="00854070">
        <w:rPr>
          <w:i/>
          <w:iCs/>
          <w:color w:val="000000" w:themeColor="text1"/>
        </w:rPr>
        <w:t xml:space="preserve"> years in</w:t>
      </w:r>
      <w:r w:rsidR="00C149A0" w:rsidRPr="00C149A0">
        <w:rPr>
          <w:i/>
          <w:iCs/>
          <w:color w:val="000000" w:themeColor="text1"/>
        </w:rPr>
        <w:t xml:space="preserve"> state-funded secondary schools</w:t>
      </w:r>
    </w:p>
    <w:p w14:paraId="6FB3F636" w14:textId="3B0E1719" w:rsidR="009145E9" w:rsidRPr="0071583C" w:rsidRDefault="009145E9" w:rsidP="00702767">
      <w:pPr>
        <w:rPr>
          <w:color w:val="000000" w:themeColor="text1"/>
        </w:rPr>
      </w:pPr>
      <w:r w:rsidRPr="0071583C">
        <w:rPr>
          <w:color w:val="000000" w:themeColor="text1"/>
        </w:rPr>
        <w:lastRenderedPageBreak/>
        <w:t xml:space="preserve">Table S2: </w:t>
      </w:r>
      <w:r w:rsidR="008763AA" w:rsidRPr="0071583C">
        <w:rPr>
          <w:color w:val="000000" w:themeColor="text1"/>
        </w:rPr>
        <w:t>Model fit statistics for latent classes of health behaviour</w:t>
      </w:r>
      <w:r w:rsidRPr="0071583C">
        <w:rPr>
          <w:color w:val="000000" w:themeColor="text1"/>
        </w:rPr>
        <w:t xml:space="preserve"> </w:t>
      </w:r>
      <w:r w:rsidR="007E6389">
        <w:rPr>
          <w:color w:val="000000" w:themeColor="text1"/>
        </w:rPr>
        <w:t>(</w:t>
      </w:r>
      <w:r w:rsidR="008763AA" w:rsidRPr="0071583C">
        <w:rPr>
          <w:color w:val="000000" w:themeColor="text1"/>
        </w:rPr>
        <w:t>half</w:t>
      </w:r>
      <w:r w:rsidRPr="0071583C">
        <w:rPr>
          <w:color w:val="000000" w:themeColor="text1"/>
        </w:rPr>
        <w:t xml:space="preserve"> </w:t>
      </w:r>
      <w:r w:rsidR="008763AA" w:rsidRPr="0071583C">
        <w:rPr>
          <w:color w:val="000000" w:themeColor="text1"/>
        </w:rPr>
        <w:t>one</w:t>
      </w:r>
      <w:r w:rsidR="007E6389">
        <w:rPr>
          <w:color w:val="000000" w:themeColor="text1"/>
        </w:rPr>
        <w:t>)</w:t>
      </w:r>
    </w:p>
    <w:tbl>
      <w:tblPr>
        <w:tblStyle w:val="TableGrid"/>
        <w:tblpPr w:leftFromText="180" w:rightFromText="180" w:vertAnchor="page" w:horzAnchor="margin" w:tblpXSpec="center" w:tblpY="2161"/>
        <w:tblW w:w="1080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7"/>
        <w:gridCol w:w="1449"/>
        <w:gridCol w:w="1357"/>
        <w:gridCol w:w="1359"/>
        <w:gridCol w:w="1363"/>
        <w:gridCol w:w="932"/>
        <w:gridCol w:w="1035"/>
        <w:gridCol w:w="2428"/>
      </w:tblGrid>
      <w:tr w:rsidR="005F689F" w:rsidRPr="00D20AF9" w14:paraId="4940EB88" w14:textId="77777777" w:rsidTr="005F689F">
        <w:trPr>
          <w:trHeight w:val="416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14:paraId="7F294985" w14:textId="77777777" w:rsidR="002D133A" w:rsidRPr="00D20AF9" w:rsidRDefault="002D133A" w:rsidP="002D133A">
            <w:pPr>
              <w:ind w:left="-542" w:right="-175" w:firstLine="542"/>
              <w:rPr>
                <w:sz w:val="24"/>
                <w:szCs w:val="24"/>
              </w:rPr>
            </w:pPr>
            <w:r w:rsidRPr="00D20AF9">
              <w:rPr>
                <w:sz w:val="24"/>
                <w:szCs w:val="24"/>
              </w:rPr>
              <w:t>Classes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</w:tcPr>
          <w:p w14:paraId="6DF67551" w14:textId="77777777" w:rsidR="002D133A" w:rsidRPr="00D20AF9" w:rsidRDefault="002D133A" w:rsidP="002D133A">
            <w:pPr>
              <w:rPr>
                <w:sz w:val="24"/>
                <w:szCs w:val="24"/>
              </w:rPr>
            </w:pPr>
            <w:r w:rsidRPr="3B300311">
              <w:rPr>
                <w:sz w:val="24"/>
                <w:szCs w:val="24"/>
              </w:rPr>
              <w:t>LL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</w:tcPr>
          <w:p w14:paraId="22FF83F6" w14:textId="77777777" w:rsidR="002D133A" w:rsidRPr="00D20AF9" w:rsidRDefault="002D133A" w:rsidP="002D133A">
            <w:pPr>
              <w:rPr>
                <w:sz w:val="24"/>
                <w:szCs w:val="24"/>
              </w:rPr>
            </w:pPr>
            <w:r w:rsidRPr="00D20AF9">
              <w:rPr>
                <w:sz w:val="24"/>
                <w:szCs w:val="24"/>
              </w:rPr>
              <w:t>AIC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14:paraId="3F763E9F" w14:textId="77777777" w:rsidR="002D133A" w:rsidRPr="00D20AF9" w:rsidRDefault="002D133A" w:rsidP="002D133A">
            <w:pPr>
              <w:rPr>
                <w:sz w:val="24"/>
                <w:szCs w:val="24"/>
              </w:rPr>
            </w:pPr>
            <w:r w:rsidRPr="00D20AF9">
              <w:rPr>
                <w:sz w:val="24"/>
                <w:szCs w:val="24"/>
              </w:rPr>
              <w:t>BIC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364D33D4" w14:textId="77777777" w:rsidR="002D133A" w:rsidRPr="00D20AF9" w:rsidRDefault="002D133A" w:rsidP="002D133A">
            <w:pPr>
              <w:rPr>
                <w:sz w:val="24"/>
                <w:szCs w:val="24"/>
              </w:rPr>
            </w:pPr>
            <w:proofErr w:type="spellStart"/>
            <w:r w:rsidRPr="00D20AF9">
              <w:rPr>
                <w:sz w:val="24"/>
                <w:szCs w:val="24"/>
              </w:rPr>
              <w:t>ssaBIC</w:t>
            </w:r>
            <w:proofErr w:type="spellEnd"/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</w:tcPr>
          <w:p w14:paraId="4ACA0C3B" w14:textId="77777777" w:rsidR="002D133A" w:rsidRPr="00D20AF9" w:rsidRDefault="002D133A" w:rsidP="002D133A">
            <w:pPr>
              <w:rPr>
                <w:sz w:val="24"/>
                <w:szCs w:val="24"/>
              </w:rPr>
            </w:pPr>
            <w:proofErr w:type="spellStart"/>
            <w:r w:rsidRPr="3B300311">
              <w:rPr>
                <w:sz w:val="24"/>
                <w:szCs w:val="24"/>
              </w:rPr>
              <w:t>LMRa</w:t>
            </w:r>
            <w:proofErr w:type="spellEnd"/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</w:tcPr>
          <w:p w14:paraId="44440076" w14:textId="77777777" w:rsidR="002D133A" w:rsidRPr="00D20AF9" w:rsidRDefault="002D133A" w:rsidP="002D133A">
            <w:pPr>
              <w:rPr>
                <w:sz w:val="24"/>
                <w:szCs w:val="24"/>
              </w:rPr>
            </w:pPr>
            <w:r w:rsidRPr="00D20AF9">
              <w:rPr>
                <w:sz w:val="24"/>
                <w:szCs w:val="24"/>
              </w:rPr>
              <w:t>Entropy</w:t>
            </w:r>
          </w:p>
        </w:tc>
        <w:tc>
          <w:tcPr>
            <w:tcW w:w="2428" w:type="dxa"/>
            <w:tcBorders>
              <w:top w:val="single" w:sz="4" w:space="0" w:color="auto"/>
              <w:bottom w:val="single" w:sz="4" w:space="0" w:color="auto"/>
            </w:tcBorders>
          </w:tcPr>
          <w:p w14:paraId="7FD27E36" w14:textId="77777777" w:rsidR="002D133A" w:rsidRPr="00D20AF9" w:rsidRDefault="002D133A" w:rsidP="002D133A">
            <w:pPr>
              <w:ind w:left="174"/>
              <w:rPr>
                <w:sz w:val="24"/>
                <w:szCs w:val="24"/>
              </w:rPr>
            </w:pPr>
            <w:r w:rsidRPr="00D20AF9">
              <w:rPr>
                <w:sz w:val="24"/>
                <w:szCs w:val="24"/>
              </w:rPr>
              <w:t>Model Estimated Class Proportions</w:t>
            </w:r>
          </w:p>
        </w:tc>
      </w:tr>
      <w:tr w:rsidR="005F689F" w:rsidRPr="00D20AF9" w14:paraId="40247F37" w14:textId="77777777" w:rsidTr="005F689F">
        <w:trPr>
          <w:trHeight w:val="212"/>
        </w:trPr>
        <w:tc>
          <w:tcPr>
            <w:tcW w:w="877" w:type="dxa"/>
            <w:tcBorders>
              <w:top w:val="single" w:sz="4" w:space="0" w:color="auto"/>
            </w:tcBorders>
            <w:shd w:val="clear" w:color="auto" w:fill="F6F9FD"/>
          </w:tcPr>
          <w:p w14:paraId="5A989B4B" w14:textId="77777777" w:rsidR="002D133A" w:rsidRPr="00D20AF9" w:rsidRDefault="002D133A" w:rsidP="002D13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F6F9FD"/>
          </w:tcPr>
          <w:p w14:paraId="2B8A72C0" w14:textId="77777777" w:rsidR="002D133A" w:rsidRPr="00D20AF9" w:rsidRDefault="002D133A" w:rsidP="002D133A">
            <w:pPr>
              <w:rPr>
                <w:sz w:val="24"/>
                <w:szCs w:val="24"/>
              </w:rPr>
            </w:pPr>
            <w:r w:rsidRPr="00B90342">
              <w:rPr>
                <w:sz w:val="24"/>
                <w:szCs w:val="24"/>
              </w:rPr>
              <w:t>-44973.693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shd w:val="clear" w:color="auto" w:fill="F6F9FD"/>
          </w:tcPr>
          <w:p w14:paraId="7960F5CE" w14:textId="77777777" w:rsidR="002D133A" w:rsidRPr="00D20AF9" w:rsidRDefault="002D133A" w:rsidP="002D133A">
            <w:pPr>
              <w:rPr>
                <w:sz w:val="24"/>
                <w:szCs w:val="24"/>
              </w:rPr>
            </w:pPr>
            <w:r w:rsidRPr="00B90342">
              <w:rPr>
                <w:sz w:val="24"/>
                <w:szCs w:val="24"/>
              </w:rPr>
              <w:t>89959.386</w:t>
            </w:r>
          </w:p>
        </w:tc>
        <w:tc>
          <w:tcPr>
            <w:tcW w:w="1359" w:type="dxa"/>
            <w:tcBorders>
              <w:top w:val="single" w:sz="4" w:space="0" w:color="auto"/>
            </w:tcBorders>
            <w:shd w:val="clear" w:color="auto" w:fill="F6F9FD"/>
          </w:tcPr>
          <w:p w14:paraId="17C2D9AC" w14:textId="77777777" w:rsidR="002D133A" w:rsidRPr="00D20AF9" w:rsidRDefault="002D133A" w:rsidP="002D133A">
            <w:pPr>
              <w:rPr>
                <w:sz w:val="24"/>
                <w:szCs w:val="24"/>
              </w:rPr>
            </w:pPr>
            <w:r w:rsidRPr="00B90342">
              <w:rPr>
                <w:sz w:val="24"/>
                <w:szCs w:val="24"/>
              </w:rPr>
              <w:t>90002.173</w:t>
            </w: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F6F9FD"/>
          </w:tcPr>
          <w:p w14:paraId="29255C4D" w14:textId="77777777" w:rsidR="002D133A" w:rsidRPr="00D20AF9" w:rsidRDefault="002D133A" w:rsidP="002D133A">
            <w:pPr>
              <w:rPr>
                <w:sz w:val="24"/>
                <w:szCs w:val="24"/>
              </w:rPr>
            </w:pPr>
            <w:r w:rsidRPr="00B90342">
              <w:rPr>
                <w:sz w:val="24"/>
                <w:szCs w:val="24"/>
              </w:rPr>
              <w:t>89983.106</w:t>
            </w:r>
          </w:p>
        </w:tc>
        <w:tc>
          <w:tcPr>
            <w:tcW w:w="932" w:type="dxa"/>
            <w:tcBorders>
              <w:top w:val="single" w:sz="4" w:space="0" w:color="auto"/>
            </w:tcBorders>
            <w:shd w:val="clear" w:color="auto" w:fill="F6F9FD"/>
          </w:tcPr>
          <w:p w14:paraId="1952AE06" w14:textId="77777777" w:rsidR="002D133A" w:rsidRPr="00D20AF9" w:rsidRDefault="002D133A" w:rsidP="002D13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F6F9FD"/>
          </w:tcPr>
          <w:p w14:paraId="13EACA90" w14:textId="77777777" w:rsidR="002D133A" w:rsidRPr="00D20AF9" w:rsidRDefault="002D133A" w:rsidP="002D13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28" w:type="dxa"/>
            <w:tcBorders>
              <w:top w:val="single" w:sz="4" w:space="0" w:color="auto"/>
            </w:tcBorders>
            <w:shd w:val="clear" w:color="auto" w:fill="F6F9FD"/>
          </w:tcPr>
          <w:p w14:paraId="3169BA80" w14:textId="77777777" w:rsidR="002D133A" w:rsidRPr="00D20AF9" w:rsidRDefault="002D133A" w:rsidP="002D133A">
            <w:pPr>
              <w:ind w:left="1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F689F" w:rsidRPr="00D20AF9" w14:paraId="48CF350F" w14:textId="77777777" w:rsidTr="005F689F">
        <w:trPr>
          <w:trHeight w:val="241"/>
        </w:trPr>
        <w:tc>
          <w:tcPr>
            <w:tcW w:w="877" w:type="dxa"/>
          </w:tcPr>
          <w:p w14:paraId="53313C18" w14:textId="77777777" w:rsidR="002D133A" w:rsidRPr="002D2390" w:rsidRDefault="002D133A" w:rsidP="002D13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49" w:type="dxa"/>
          </w:tcPr>
          <w:p w14:paraId="22DB39C4" w14:textId="77777777" w:rsidR="002D133A" w:rsidRPr="002D2390" w:rsidRDefault="002D133A" w:rsidP="002D133A">
            <w:pPr>
              <w:rPr>
                <w:sz w:val="24"/>
                <w:szCs w:val="24"/>
              </w:rPr>
            </w:pPr>
            <w:r w:rsidRPr="00B90342">
              <w:rPr>
                <w:sz w:val="24"/>
                <w:szCs w:val="24"/>
              </w:rPr>
              <w:t>-44162.679</w:t>
            </w:r>
          </w:p>
        </w:tc>
        <w:tc>
          <w:tcPr>
            <w:tcW w:w="1357" w:type="dxa"/>
          </w:tcPr>
          <w:p w14:paraId="4F43CDE6" w14:textId="77777777" w:rsidR="002D133A" w:rsidRPr="002D2390" w:rsidRDefault="002D133A" w:rsidP="002D133A">
            <w:pPr>
              <w:rPr>
                <w:sz w:val="24"/>
                <w:szCs w:val="24"/>
              </w:rPr>
            </w:pPr>
            <w:r w:rsidRPr="00B90342">
              <w:rPr>
                <w:sz w:val="24"/>
                <w:szCs w:val="24"/>
              </w:rPr>
              <w:t>88347.359</w:t>
            </w:r>
          </w:p>
        </w:tc>
        <w:tc>
          <w:tcPr>
            <w:tcW w:w="1359" w:type="dxa"/>
          </w:tcPr>
          <w:p w14:paraId="773EC525" w14:textId="77777777" w:rsidR="002D133A" w:rsidRPr="002D2390" w:rsidRDefault="002D133A" w:rsidP="002D133A">
            <w:pPr>
              <w:rPr>
                <w:color w:val="000000"/>
                <w:sz w:val="24"/>
                <w:szCs w:val="24"/>
              </w:rPr>
            </w:pPr>
            <w:r w:rsidRPr="00B90342">
              <w:rPr>
                <w:color w:val="000000"/>
                <w:sz w:val="24"/>
                <w:szCs w:val="24"/>
              </w:rPr>
              <w:t>88425.802</w:t>
            </w:r>
          </w:p>
        </w:tc>
        <w:tc>
          <w:tcPr>
            <w:tcW w:w="1363" w:type="dxa"/>
          </w:tcPr>
          <w:p w14:paraId="3E1E1F6B" w14:textId="77777777" w:rsidR="002D133A" w:rsidRPr="002D2390" w:rsidRDefault="002D133A" w:rsidP="002D133A">
            <w:pPr>
              <w:rPr>
                <w:sz w:val="24"/>
                <w:szCs w:val="24"/>
              </w:rPr>
            </w:pPr>
            <w:r w:rsidRPr="00B90342">
              <w:rPr>
                <w:sz w:val="24"/>
                <w:szCs w:val="24"/>
              </w:rPr>
              <w:t>88390.846</w:t>
            </w:r>
          </w:p>
        </w:tc>
        <w:tc>
          <w:tcPr>
            <w:tcW w:w="932" w:type="dxa"/>
          </w:tcPr>
          <w:p w14:paraId="24A812D5" w14:textId="77777777" w:rsidR="002D133A" w:rsidRPr="002D2390" w:rsidRDefault="002D133A" w:rsidP="002D13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.000</w:t>
            </w:r>
          </w:p>
        </w:tc>
        <w:tc>
          <w:tcPr>
            <w:tcW w:w="1035" w:type="dxa"/>
          </w:tcPr>
          <w:p w14:paraId="5EE72961" w14:textId="77777777" w:rsidR="002D133A" w:rsidRPr="002D2390" w:rsidRDefault="002D133A" w:rsidP="002D133A">
            <w:pPr>
              <w:ind w:right="-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.739</w:t>
            </w:r>
          </w:p>
        </w:tc>
        <w:tc>
          <w:tcPr>
            <w:tcW w:w="2428" w:type="dxa"/>
          </w:tcPr>
          <w:p w14:paraId="652B4A53" w14:textId="77777777" w:rsidR="002D133A" w:rsidRPr="002D2390" w:rsidRDefault="002D133A" w:rsidP="002D133A">
            <w:pPr>
              <w:ind w:left="175" w:right="-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.42, .58</w:t>
            </w:r>
          </w:p>
        </w:tc>
      </w:tr>
      <w:tr w:rsidR="005F689F" w:rsidRPr="00D20AF9" w14:paraId="20B3453A" w14:textId="77777777" w:rsidTr="005F689F">
        <w:trPr>
          <w:trHeight w:val="130"/>
        </w:trPr>
        <w:tc>
          <w:tcPr>
            <w:tcW w:w="877" w:type="dxa"/>
            <w:shd w:val="clear" w:color="auto" w:fill="F6F9FD"/>
          </w:tcPr>
          <w:p w14:paraId="5033514C" w14:textId="77777777" w:rsidR="002D133A" w:rsidRPr="002D2390" w:rsidRDefault="002D133A" w:rsidP="002D13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49" w:type="dxa"/>
            <w:shd w:val="clear" w:color="auto" w:fill="F6F9FD"/>
          </w:tcPr>
          <w:p w14:paraId="5BC2AA13" w14:textId="77777777" w:rsidR="002D133A" w:rsidRPr="002D2390" w:rsidRDefault="002D133A" w:rsidP="002D133A">
            <w:pPr>
              <w:rPr>
                <w:sz w:val="24"/>
                <w:szCs w:val="24"/>
              </w:rPr>
            </w:pPr>
            <w:r w:rsidRPr="00B90342">
              <w:rPr>
                <w:sz w:val="24"/>
                <w:szCs w:val="24"/>
              </w:rPr>
              <w:t>-43353.928</w:t>
            </w:r>
          </w:p>
        </w:tc>
        <w:tc>
          <w:tcPr>
            <w:tcW w:w="1357" w:type="dxa"/>
            <w:shd w:val="clear" w:color="auto" w:fill="F6F9FD"/>
          </w:tcPr>
          <w:p w14:paraId="56037018" w14:textId="77777777" w:rsidR="002D133A" w:rsidRPr="002D2390" w:rsidRDefault="002D133A" w:rsidP="002D133A">
            <w:pPr>
              <w:rPr>
                <w:sz w:val="24"/>
                <w:szCs w:val="24"/>
              </w:rPr>
            </w:pPr>
            <w:r w:rsidRPr="00B90342">
              <w:rPr>
                <w:sz w:val="24"/>
                <w:szCs w:val="24"/>
              </w:rPr>
              <w:t>86739.855</w:t>
            </w:r>
          </w:p>
        </w:tc>
        <w:tc>
          <w:tcPr>
            <w:tcW w:w="1359" w:type="dxa"/>
            <w:shd w:val="clear" w:color="auto" w:fill="F6F9FD"/>
          </w:tcPr>
          <w:p w14:paraId="5CF036B6" w14:textId="77777777" w:rsidR="002D133A" w:rsidRPr="002D2390" w:rsidRDefault="002D133A" w:rsidP="002D133A">
            <w:pPr>
              <w:rPr>
                <w:color w:val="000000"/>
                <w:sz w:val="24"/>
                <w:szCs w:val="24"/>
              </w:rPr>
            </w:pPr>
            <w:r w:rsidRPr="00B90342">
              <w:rPr>
                <w:color w:val="000000"/>
                <w:sz w:val="24"/>
                <w:szCs w:val="24"/>
              </w:rPr>
              <w:t>86853.954</w:t>
            </w:r>
          </w:p>
        </w:tc>
        <w:tc>
          <w:tcPr>
            <w:tcW w:w="1363" w:type="dxa"/>
            <w:shd w:val="clear" w:color="auto" w:fill="F6F9FD"/>
          </w:tcPr>
          <w:p w14:paraId="066FD6D6" w14:textId="77777777" w:rsidR="002D133A" w:rsidRPr="002D2390" w:rsidRDefault="002D133A" w:rsidP="002D133A">
            <w:pPr>
              <w:rPr>
                <w:sz w:val="24"/>
                <w:szCs w:val="24"/>
              </w:rPr>
            </w:pPr>
            <w:r w:rsidRPr="00B90342">
              <w:rPr>
                <w:sz w:val="24"/>
                <w:szCs w:val="24"/>
              </w:rPr>
              <w:t>86803.109</w:t>
            </w:r>
          </w:p>
        </w:tc>
        <w:tc>
          <w:tcPr>
            <w:tcW w:w="932" w:type="dxa"/>
            <w:shd w:val="clear" w:color="auto" w:fill="F6F9FD"/>
          </w:tcPr>
          <w:p w14:paraId="0B9186BE" w14:textId="77777777" w:rsidR="002D133A" w:rsidRPr="002D2390" w:rsidRDefault="002D133A" w:rsidP="002D13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.000</w:t>
            </w:r>
          </w:p>
        </w:tc>
        <w:tc>
          <w:tcPr>
            <w:tcW w:w="1035" w:type="dxa"/>
            <w:shd w:val="clear" w:color="auto" w:fill="F6F9FD"/>
          </w:tcPr>
          <w:p w14:paraId="68EAE6EF" w14:textId="77777777" w:rsidR="002D133A" w:rsidRPr="002D2390" w:rsidRDefault="002D133A" w:rsidP="002D133A">
            <w:pPr>
              <w:ind w:right="-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.916</w:t>
            </w:r>
          </w:p>
        </w:tc>
        <w:tc>
          <w:tcPr>
            <w:tcW w:w="2428" w:type="dxa"/>
            <w:shd w:val="clear" w:color="auto" w:fill="F6F9FD"/>
          </w:tcPr>
          <w:p w14:paraId="16AA5CB5" w14:textId="77777777" w:rsidR="002D133A" w:rsidRPr="002D2390" w:rsidRDefault="002D133A" w:rsidP="002D133A">
            <w:pPr>
              <w:ind w:left="175" w:right="-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.40, .14, .46</w:t>
            </w:r>
          </w:p>
        </w:tc>
      </w:tr>
      <w:tr w:rsidR="005F689F" w:rsidRPr="00D20AF9" w14:paraId="1548F9E4" w14:textId="77777777" w:rsidTr="005F689F">
        <w:trPr>
          <w:trHeight w:val="162"/>
        </w:trPr>
        <w:tc>
          <w:tcPr>
            <w:tcW w:w="877" w:type="dxa"/>
          </w:tcPr>
          <w:p w14:paraId="187381C3" w14:textId="77777777" w:rsidR="002D133A" w:rsidRPr="00D20AF9" w:rsidRDefault="002D133A" w:rsidP="002D133A">
            <w:pPr>
              <w:rPr>
                <w:sz w:val="24"/>
                <w:szCs w:val="24"/>
              </w:rPr>
            </w:pPr>
            <w:r w:rsidRPr="00075749">
              <w:rPr>
                <w:sz w:val="24"/>
                <w:szCs w:val="24"/>
              </w:rPr>
              <w:t>4</w:t>
            </w:r>
          </w:p>
        </w:tc>
        <w:tc>
          <w:tcPr>
            <w:tcW w:w="1449" w:type="dxa"/>
          </w:tcPr>
          <w:p w14:paraId="2245D874" w14:textId="77777777" w:rsidR="002D133A" w:rsidRPr="00D20AF9" w:rsidRDefault="002D133A" w:rsidP="002D133A">
            <w:pPr>
              <w:rPr>
                <w:sz w:val="24"/>
                <w:szCs w:val="24"/>
              </w:rPr>
            </w:pPr>
            <w:r w:rsidRPr="00075749">
              <w:rPr>
                <w:sz w:val="24"/>
                <w:szCs w:val="24"/>
              </w:rPr>
              <w:t>-43240.145</w:t>
            </w:r>
          </w:p>
        </w:tc>
        <w:tc>
          <w:tcPr>
            <w:tcW w:w="1357" w:type="dxa"/>
          </w:tcPr>
          <w:p w14:paraId="6C8D9FF9" w14:textId="77777777" w:rsidR="002D133A" w:rsidRPr="00D20AF9" w:rsidRDefault="002D133A" w:rsidP="002D133A">
            <w:pPr>
              <w:rPr>
                <w:sz w:val="24"/>
                <w:szCs w:val="24"/>
              </w:rPr>
            </w:pPr>
            <w:r w:rsidRPr="00075749">
              <w:rPr>
                <w:sz w:val="24"/>
                <w:szCs w:val="24"/>
              </w:rPr>
              <w:t>86522.290</w:t>
            </w:r>
          </w:p>
        </w:tc>
        <w:tc>
          <w:tcPr>
            <w:tcW w:w="1359" w:type="dxa"/>
          </w:tcPr>
          <w:p w14:paraId="103EF864" w14:textId="77777777" w:rsidR="002D133A" w:rsidRPr="00D20AF9" w:rsidRDefault="002D133A" w:rsidP="002D133A">
            <w:pPr>
              <w:rPr>
                <w:color w:val="000000"/>
                <w:sz w:val="24"/>
                <w:szCs w:val="24"/>
              </w:rPr>
            </w:pPr>
            <w:r w:rsidRPr="00075749">
              <w:rPr>
                <w:color w:val="000000"/>
                <w:sz w:val="24"/>
                <w:szCs w:val="24"/>
              </w:rPr>
              <w:t>86672.045</w:t>
            </w:r>
          </w:p>
        </w:tc>
        <w:tc>
          <w:tcPr>
            <w:tcW w:w="1363" w:type="dxa"/>
          </w:tcPr>
          <w:p w14:paraId="5ACBBB37" w14:textId="77777777" w:rsidR="002D133A" w:rsidRPr="00D20AF9" w:rsidRDefault="002D133A" w:rsidP="002D133A">
            <w:pPr>
              <w:rPr>
                <w:sz w:val="24"/>
                <w:szCs w:val="24"/>
              </w:rPr>
            </w:pPr>
            <w:r w:rsidRPr="00075749">
              <w:rPr>
                <w:sz w:val="24"/>
                <w:szCs w:val="24"/>
              </w:rPr>
              <w:t>86605.311</w:t>
            </w:r>
          </w:p>
        </w:tc>
        <w:tc>
          <w:tcPr>
            <w:tcW w:w="932" w:type="dxa"/>
          </w:tcPr>
          <w:p w14:paraId="54DA113C" w14:textId="77777777" w:rsidR="002D133A" w:rsidRPr="00D20AF9" w:rsidRDefault="002D133A" w:rsidP="002D133A">
            <w:pPr>
              <w:rPr>
                <w:sz w:val="24"/>
                <w:szCs w:val="24"/>
              </w:rPr>
            </w:pPr>
            <w:r w:rsidRPr="00075749">
              <w:rPr>
                <w:sz w:val="24"/>
                <w:szCs w:val="24"/>
              </w:rPr>
              <w:t>.000</w:t>
            </w:r>
          </w:p>
        </w:tc>
        <w:tc>
          <w:tcPr>
            <w:tcW w:w="1035" w:type="dxa"/>
          </w:tcPr>
          <w:p w14:paraId="4CD405FC" w14:textId="77777777" w:rsidR="002D133A" w:rsidRPr="00D20AF9" w:rsidRDefault="002D133A" w:rsidP="002D133A">
            <w:pPr>
              <w:ind w:right="-105"/>
              <w:rPr>
                <w:sz w:val="24"/>
                <w:szCs w:val="24"/>
              </w:rPr>
            </w:pPr>
            <w:r w:rsidRPr="00075749">
              <w:rPr>
                <w:sz w:val="24"/>
                <w:szCs w:val="24"/>
              </w:rPr>
              <w:t>.836</w:t>
            </w:r>
          </w:p>
        </w:tc>
        <w:tc>
          <w:tcPr>
            <w:tcW w:w="2428" w:type="dxa"/>
          </w:tcPr>
          <w:p w14:paraId="7CF6708E" w14:textId="77777777" w:rsidR="002D133A" w:rsidRPr="00D20AF9" w:rsidRDefault="002D133A" w:rsidP="002D133A">
            <w:pPr>
              <w:ind w:left="175" w:right="-105"/>
              <w:rPr>
                <w:sz w:val="24"/>
                <w:szCs w:val="24"/>
              </w:rPr>
            </w:pPr>
            <w:r w:rsidRPr="00075749">
              <w:rPr>
                <w:sz w:val="24"/>
                <w:szCs w:val="24"/>
              </w:rPr>
              <w:t>.46, .16, .27, .11</w:t>
            </w:r>
          </w:p>
        </w:tc>
      </w:tr>
      <w:tr w:rsidR="005F689F" w:rsidRPr="00D20AF9" w14:paraId="61776549" w14:textId="77777777" w:rsidTr="005F689F">
        <w:trPr>
          <w:trHeight w:val="63"/>
        </w:trPr>
        <w:tc>
          <w:tcPr>
            <w:tcW w:w="877" w:type="dxa"/>
            <w:shd w:val="clear" w:color="auto" w:fill="F6F9FD"/>
          </w:tcPr>
          <w:p w14:paraId="2BA74E83" w14:textId="77777777" w:rsidR="002D133A" w:rsidRPr="00A1741E" w:rsidRDefault="002D133A" w:rsidP="002D13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49" w:type="dxa"/>
            <w:shd w:val="clear" w:color="auto" w:fill="F6F9FD"/>
          </w:tcPr>
          <w:p w14:paraId="4C7BB149" w14:textId="77777777" w:rsidR="002D133A" w:rsidRPr="00A1741E" w:rsidRDefault="002D133A" w:rsidP="002D133A">
            <w:pPr>
              <w:rPr>
                <w:sz w:val="24"/>
                <w:szCs w:val="24"/>
              </w:rPr>
            </w:pPr>
            <w:r w:rsidRPr="00B90342">
              <w:rPr>
                <w:sz w:val="24"/>
                <w:szCs w:val="24"/>
              </w:rPr>
              <w:t>-40013.428</w:t>
            </w:r>
          </w:p>
        </w:tc>
        <w:tc>
          <w:tcPr>
            <w:tcW w:w="1357" w:type="dxa"/>
            <w:shd w:val="clear" w:color="auto" w:fill="F6F9FD"/>
          </w:tcPr>
          <w:p w14:paraId="404D121D" w14:textId="77777777" w:rsidR="002D133A" w:rsidRPr="00A1741E" w:rsidRDefault="002D133A" w:rsidP="002D133A">
            <w:pPr>
              <w:rPr>
                <w:sz w:val="24"/>
                <w:szCs w:val="24"/>
              </w:rPr>
            </w:pPr>
            <w:r w:rsidRPr="00B90342">
              <w:rPr>
                <w:sz w:val="24"/>
                <w:szCs w:val="24"/>
              </w:rPr>
              <w:t>80078.856</w:t>
            </w:r>
          </w:p>
        </w:tc>
        <w:tc>
          <w:tcPr>
            <w:tcW w:w="1359" w:type="dxa"/>
            <w:shd w:val="clear" w:color="auto" w:fill="F6F9FD"/>
          </w:tcPr>
          <w:p w14:paraId="67BCBF25" w14:textId="77777777" w:rsidR="002D133A" w:rsidRPr="00A1741E" w:rsidRDefault="002D133A" w:rsidP="002D133A">
            <w:pPr>
              <w:rPr>
                <w:color w:val="000000"/>
                <w:sz w:val="24"/>
                <w:szCs w:val="24"/>
              </w:rPr>
            </w:pPr>
            <w:r w:rsidRPr="00B90342">
              <w:rPr>
                <w:color w:val="000000"/>
                <w:sz w:val="24"/>
                <w:szCs w:val="24"/>
              </w:rPr>
              <w:t>80264.267</w:t>
            </w:r>
          </w:p>
        </w:tc>
        <w:tc>
          <w:tcPr>
            <w:tcW w:w="1363" w:type="dxa"/>
            <w:shd w:val="clear" w:color="auto" w:fill="F6F9FD"/>
          </w:tcPr>
          <w:p w14:paraId="4EFDDBC3" w14:textId="77777777" w:rsidR="002D133A" w:rsidRPr="00A1741E" w:rsidRDefault="002D133A" w:rsidP="002D133A">
            <w:pPr>
              <w:rPr>
                <w:sz w:val="24"/>
                <w:szCs w:val="24"/>
              </w:rPr>
            </w:pPr>
            <w:r w:rsidRPr="00B90342">
              <w:rPr>
                <w:sz w:val="24"/>
                <w:szCs w:val="24"/>
              </w:rPr>
              <w:t>80181.643</w:t>
            </w:r>
          </w:p>
        </w:tc>
        <w:tc>
          <w:tcPr>
            <w:tcW w:w="932" w:type="dxa"/>
            <w:shd w:val="clear" w:color="auto" w:fill="F6F9FD"/>
          </w:tcPr>
          <w:p w14:paraId="7BE4A233" w14:textId="77777777" w:rsidR="002D133A" w:rsidRPr="00A1741E" w:rsidRDefault="002D133A" w:rsidP="002D13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.000</w:t>
            </w:r>
          </w:p>
        </w:tc>
        <w:tc>
          <w:tcPr>
            <w:tcW w:w="1035" w:type="dxa"/>
            <w:shd w:val="clear" w:color="auto" w:fill="F6F9FD"/>
          </w:tcPr>
          <w:p w14:paraId="0D2F80FB" w14:textId="77777777" w:rsidR="002D133A" w:rsidRPr="00A1741E" w:rsidRDefault="002D133A" w:rsidP="002D133A">
            <w:pPr>
              <w:ind w:right="-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.995</w:t>
            </w:r>
          </w:p>
        </w:tc>
        <w:tc>
          <w:tcPr>
            <w:tcW w:w="2428" w:type="dxa"/>
            <w:shd w:val="clear" w:color="auto" w:fill="F6F9FD"/>
          </w:tcPr>
          <w:p w14:paraId="7273D9CC" w14:textId="77777777" w:rsidR="002D133A" w:rsidRPr="00A1741E" w:rsidRDefault="002D133A" w:rsidP="002D133A">
            <w:pPr>
              <w:ind w:left="175" w:right="-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.14, .16, .25, .24, .21</w:t>
            </w:r>
          </w:p>
        </w:tc>
      </w:tr>
    </w:tbl>
    <w:p w14:paraId="75C02D83" w14:textId="77777777" w:rsidR="002D133A" w:rsidRDefault="002D133A" w:rsidP="002D133A">
      <w:pPr>
        <w:rPr>
          <w:i/>
          <w:iCs/>
          <w:color w:val="000000" w:themeColor="text1"/>
        </w:rPr>
      </w:pPr>
    </w:p>
    <w:p w14:paraId="2E914662" w14:textId="27F0A306" w:rsidR="009145E9" w:rsidRPr="0071583C" w:rsidRDefault="00405626" w:rsidP="005F689F">
      <w:pPr>
        <w:ind w:left="-851"/>
        <w:rPr>
          <w:i/>
          <w:iCs/>
          <w:color w:val="000000" w:themeColor="text1"/>
        </w:rPr>
      </w:pPr>
      <w:r w:rsidRPr="0071583C">
        <w:rPr>
          <w:i/>
          <w:iCs/>
          <w:color w:val="000000" w:themeColor="text1"/>
        </w:rPr>
        <w:t>Note: only two random starts converged for the 5-class solution so could indicate non-convergence.</w:t>
      </w:r>
    </w:p>
    <w:p w14:paraId="1392806C" w14:textId="77777777" w:rsidR="009145E9" w:rsidRDefault="009145E9" w:rsidP="00702767">
      <w:pPr>
        <w:rPr>
          <w:color w:val="000000" w:themeColor="text1"/>
        </w:rPr>
      </w:pPr>
    </w:p>
    <w:p w14:paraId="1EF02551" w14:textId="77777777" w:rsidR="00B521E1" w:rsidRPr="0071583C" w:rsidRDefault="00B521E1" w:rsidP="00702767">
      <w:pPr>
        <w:rPr>
          <w:color w:val="000000" w:themeColor="text1"/>
        </w:rPr>
      </w:pPr>
    </w:p>
    <w:p w14:paraId="15266EF3" w14:textId="141F5591" w:rsidR="008763AA" w:rsidRPr="0071583C" w:rsidRDefault="00B521E1" w:rsidP="00244A03">
      <w:pPr>
        <w:rPr>
          <w:color w:val="000000" w:themeColor="text1"/>
        </w:rPr>
      </w:pPr>
      <w:r>
        <w:rPr>
          <w:i/>
          <w:iCs/>
          <w:noProof/>
          <w14:ligatures w14:val="standardContextual"/>
        </w:rPr>
        <w:drawing>
          <wp:anchor distT="0" distB="0" distL="114300" distR="114300" simplePos="0" relativeHeight="251665408" behindDoc="1" locked="0" layoutInCell="1" allowOverlap="1" wp14:anchorId="08EF3B79" wp14:editId="4609449B">
            <wp:simplePos x="0" y="0"/>
            <wp:positionH relativeFrom="column">
              <wp:align>center</wp:align>
            </wp:positionH>
            <wp:positionV relativeFrom="paragraph">
              <wp:posOffset>295910</wp:posOffset>
            </wp:positionV>
            <wp:extent cx="5398770" cy="2559050"/>
            <wp:effectExtent l="0" t="0" r="0" b="6350"/>
            <wp:wrapTight wrapText="bothSides">
              <wp:wrapPolygon edited="0">
                <wp:start x="0" y="0"/>
                <wp:lineTo x="0" y="21546"/>
                <wp:lineTo x="21544" y="21546"/>
                <wp:lineTo x="21544" y="0"/>
                <wp:lineTo x="0" y="0"/>
              </wp:wrapPolygon>
            </wp:wrapTight>
            <wp:docPr id="9446806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680635" name="Pictur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937" cy="255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63AA" w:rsidRPr="0071583C">
        <w:rPr>
          <w:color w:val="000000" w:themeColor="text1"/>
        </w:rPr>
        <w:t xml:space="preserve">Figure S1: </w:t>
      </w:r>
      <w:r w:rsidR="00CC6AAD">
        <w:rPr>
          <w:color w:val="000000" w:themeColor="text1"/>
        </w:rPr>
        <w:t>E</w:t>
      </w:r>
      <w:r w:rsidR="008763AA" w:rsidRPr="0071583C">
        <w:rPr>
          <w:color w:val="000000" w:themeColor="text1"/>
        </w:rPr>
        <w:t>lbow plot illustrating model fi</w:t>
      </w:r>
      <w:r w:rsidR="00A367C1">
        <w:rPr>
          <w:color w:val="000000" w:themeColor="text1"/>
        </w:rPr>
        <w:t>t</w:t>
      </w:r>
      <w:r w:rsidR="008763AA" w:rsidRPr="0071583C">
        <w:rPr>
          <w:color w:val="000000" w:themeColor="text1"/>
        </w:rPr>
        <w:t xml:space="preserve"> </w:t>
      </w:r>
      <w:r w:rsidR="007E6389">
        <w:rPr>
          <w:color w:val="000000" w:themeColor="text1"/>
        </w:rPr>
        <w:t>(</w:t>
      </w:r>
      <w:r w:rsidR="008763AA" w:rsidRPr="0071583C">
        <w:rPr>
          <w:color w:val="000000" w:themeColor="text1"/>
        </w:rPr>
        <w:t>half one</w:t>
      </w:r>
      <w:r w:rsidR="007E6389">
        <w:rPr>
          <w:color w:val="000000" w:themeColor="text1"/>
        </w:rPr>
        <w:t>)</w:t>
      </w:r>
    </w:p>
    <w:p w14:paraId="4E1C1FCD" w14:textId="4B88734D" w:rsidR="00B521E1" w:rsidRDefault="00B521E1" w:rsidP="00244A03">
      <w:pPr>
        <w:rPr>
          <w:color w:val="000000" w:themeColor="text1"/>
          <w:sz w:val="20"/>
          <w:szCs w:val="20"/>
        </w:rPr>
      </w:pPr>
    </w:p>
    <w:p w14:paraId="2D396F6F" w14:textId="506D37B8" w:rsidR="00B521E1" w:rsidRPr="00B521E1" w:rsidRDefault="00B521E1" w:rsidP="00B521E1">
      <w:pPr>
        <w:rPr>
          <w:sz w:val="20"/>
          <w:szCs w:val="20"/>
        </w:rPr>
      </w:pPr>
    </w:p>
    <w:p w14:paraId="33330688" w14:textId="62F86E6F" w:rsidR="00B521E1" w:rsidRDefault="007E6389" w:rsidP="00B521E1">
      <w:r>
        <w:rPr>
          <w:noProof/>
        </w:rPr>
        <w:drawing>
          <wp:anchor distT="0" distB="0" distL="114300" distR="114300" simplePos="0" relativeHeight="251666432" behindDoc="0" locked="0" layoutInCell="1" allowOverlap="1" wp14:anchorId="47218E76" wp14:editId="1E57E6E6">
            <wp:simplePos x="0" y="0"/>
            <wp:positionH relativeFrom="column">
              <wp:posOffset>143510</wp:posOffset>
            </wp:positionH>
            <wp:positionV relativeFrom="paragraph">
              <wp:posOffset>337185</wp:posOffset>
            </wp:positionV>
            <wp:extent cx="5398770" cy="3051810"/>
            <wp:effectExtent l="0" t="0" r="0" b="0"/>
            <wp:wrapTopAndBottom/>
            <wp:docPr id="17982362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236243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770" cy="3051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21E1" w:rsidRPr="00B521E1">
        <w:t>Figure S2:</w:t>
      </w:r>
      <w:r w:rsidR="00B521E1">
        <w:t xml:space="preserve"> </w:t>
      </w:r>
      <w:r w:rsidR="00CC6AAD">
        <w:t xml:space="preserve">Three latent classes of adolescent health behaviour </w:t>
      </w:r>
      <w:r w:rsidR="00B521E1">
        <w:t>(half one)</w:t>
      </w:r>
    </w:p>
    <w:p w14:paraId="2D929BCE" w14:textId="54A65E65" w:rsidR="00B521E1" w:rsidRPr="00B521E1" w:rsidRDefault="00B521E1" w:rsidP="00B521E1"/>
    <w:p w14:paraId="3D236AAA" w14:textId="663AF713" w:rsidR="00B521E1" w:rsidRPr="00B521E1" w:rsidRDefault="00B521E1" w:rsidP="00B521E1">
      <w:pPr>
        <w:rPr>
          <w:color w:val="000000" w:themeColor="text1"/>
          <w:sz w:val="20"/>
          <w:szCs w:val="20"/>
        </w:rPr>
      </w:pPr>
      <w:r w:rsidRPr="0071583C">
        <w:rPr>
          <w:color w:val="000000" w:themeColor="text1"/>
        </w:rPr>
        <w:t xml:space="preserve">Table S3: Model fit statistics for latent classes of health behaviour </w:t>
      </w:r>
      <w:r w:rsidR="007E6389">
        <w:rPr>
          <w:color w:val="000000" w:themeColor="text1"/>
        </w:rPr>
        <w:t>(</w:t>
      </w:r>
      <w:r w:rsidRPr="0071583C">
        <w:rPr>
          <w:color w:val="000000" w:themeColor="text1"/>
        </w:rPr>
        <w:t>half two</w:t>
      </w:r>
      <w:r w:rsidR="007E6389">
        <w:rPr>
          <w:color w:val="000000" w:themeColor="text1"/>
        </w:rPr>
        <w:t>)</w:t>
      </w:r>
    </w:p>
    <w:p w14:paraId="13533F8F" w14:textId="77777777" w:rsidR="00B521E1" w:rsidRPr="00B521E1" w:rsidRDefault="00B521E1" w:rsidP="00B521E1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XSpec="center" w:tblpY="2381"/>
        <w:tblW w:w="1073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2"/>
        <w:gridCol w:w="1438"/>
        <w:gridCol w:w="1357"/>
        <w:gridCol w:w="1366"/>
        <w:gridCol w:w="1418"/>
        <w:gridCol w:w="850"/>
        <w:gridCol w:w="1024"/>
        <w:gridCol w:w="2339"/>
      </w:tblGrid>
      <w:tr w:rsidR="00B521E1" w:rsidRPr="00D20AF9" w14:paraId="476AED11" w14:textId="77777777" w:rsidTr="00B521E1">
        <w:trPr>
          <w:trHeight w:val="416"/>
        </w:trPr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</w:tcPr>
          <w:p w14:paraId="206645E0" w14:textId="77777777" w:rsidR="00B521E1" w:rsidRPr="00D20AF9" w:rsidRDefault="00B521E1" w:rsidP="00B521E1">
            <w:pPr>
              <w:rPr>
                <w:sz w:val="24"/>
                <w:szCs w:val="24"/>
              </w:rPr>
            </w:pPr>
            <w:r w:rsidRPr="00D20AF9">
              <w:rPr>
                <w:sz w:val="24"/>
                <w:szCs w:val="24"/>
              </w:rPr>
              <w:t>Classes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</w:tcPr>
          <w:p w14:paraId="0E936A89" w14:textId="77777777" w:rsidR="00B521E1" w:rsidRPr="00D20AF9" w:rsidRDefault="00B521E1" w:rsidP="00B521E1">
            <w:pPr>
              <w:rPr>
                <w:sz w:val="24"/>
                <w:szCs w:val="24"/>
              </w:rPr>
            </w:pPr>
            <w:r w:rsidRPr="00D20AF9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L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</w:tcPr>
          <w:p w14:paraId="486ABA2C" w14:textId="77777777" w:rsidR="00B521E1" w:rsidRPr="00D20AF9" w:rsidRDefault="00B521E1" w:rsidP="00B521E1">
            <w:pPr>
              <w:rPr>
                <w:sz w:val="24"/>
                <w:szCs w:val="24"/>
              </w:rPr>
            </w:pPr>
            <w:r w:rsidRPr="00D20AF9">
              <w:rPr>
                <w:sz w:val="24"/>
                <w:szCs w:val="24"/>
              </w:rPr>
              <w:t>AIC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</w:tcPr>
          <w:p w14:paraId="417510DC" w14:textId="77777777" w:rsidR="00B521E1" w:rsidRPr="00D20AF9" w:rsidRDefault="00B521E1" w:rsidP="00B521E1">
            <w:pPr>
              <w:rPr>
                <w:sz w:val="24"/>
                <w:szCs w:val="24"/>
              </w:rPr>
            </w:pPr>
            <w:r w:rsidRPr="00D20AF9">
              <w:rPr>
                <w:sz w:val="24"/>
                <w:szCs w:val="24"/>
              </w:rPr>
              <w:t>BIC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314B0D2" w14:textId="77777777" w:rsidR="00B521E1" w:rsidRPr="00D20AF9" w:rsidRDefault="00B521E1" w:rsidP="00B521E1">
            <w:pPr>
              <w:rPr>
                <w:sz w:val="24"/>
                <w:szCs w:val="24"/>
              </w:rPr>
            </w:pPr>
            <w:proofErr w:type="spellStart"/>
            <w:r w:rsidRPr="00D20AF9">
              <w:rPr>
                <w:sz w:val="24"/>
                <w:szCs w:val="24"/>
              </w:rPr>
              <w:t>ssaBIC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BD04D85" w14:textId="77777777" w:rsidR="00B521E1" w:rsidRPr="00D20AF9" w:rsidRDefault="00B521E1" w:rsidP="00B521E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LMRa</w:t>
            </w:r>
            <w:proofErr w:type="spellEnd"/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14:paraId="513AAA00" w14:textId="77777777" w:rsidR="00B521E1" w:rsidRPr="00D20AF9" w:rsidRDefault="00B521E1" w:rsidP="00B521E1">
            <w:pPr>
              <w:rPr>
                <w:sz w:val="24"/>
                <w:szCs w:val="24"/>
              </w:rPr>
            </w:pPr>
            <w:r w:rsidRPr="00D20AF9">
              <w:rPr>
                <w:sz w:val="24"/>
                <w:szCs w:val="24"/>
              </w:rPr>
              <w:t>Entropy</w:t>
            </w: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</w:tcBorders>
          </w:tcPr>
          <w:p w14:paraId="5298B52A" w14:textId="77777777" w:rsidR="00B521E1" w:rsidRPr="00D20AF9" w:rsidRDefault="00B521E1" w:rsidP="00B521E1">
            <w:pPr>
              <w:ind w:left="174"/>
              <w:rPr>
                <w:sz w:val="24"/>
                <w:szCs w:val="24"/>
              </w:rPr>
            </w:pPr>
            <w:r w:rsidRPr="00D20AF9">
              <w:rPr>
                <w:sz w:val="24"/>
                <w:szCs w:val="24"/>
              </w:rPr>
              <w:t>Model Estimated Class Proportions</w:t>
            </w:r>
          </w:p>
        </w:tc>
      </w:tr>
      <w:tr w:rsidR="00B521E1" w:rsidRPr="00D20AF9" w14:paraId="32D44D50" w14:textId="77777777" w:rsidTr="00B521E1">
        <w:trPr>
          <w:trHeight w:val="212"/>
        </w:trPr>
        <w:tc>
          <w:tcPr>
            <w:tcW w:w="942" w:type="dxa"/>
            <w:tcBorders>
              <w:top w:val="single" w:sz="4" w:space="0" w:color="auto"/>
            </w:tcBorders>
            <w:shd w:val="clear" w:color="auto" w:fill="F6F9FD"/>
          </w:tcPr>
          <w:p w14:paraId="6C1572B9" w14:textId="77777777" w:rsidR="00B521E1" w:rsidRPr="00D20AF9" w:rsidRDefault="00B521E1" w:rsidP="00B521E1">
            <w:pPr>
              <w:rPr>
                <w:sz w:val="24"/>
                <w:szCs w:val="24"/>
              </w:rPr>
            </w:pPr>
            <w:r w:rsidRPr="00D20AF9">
              <w:rPr>
                <w:sz w:val="24"/>
                <w:szCs w:val="24"/>
              </w:rPr>
              <w:t>1</w:t>
            </w:r>
          </w:p>
        </w:tc>
        <w:tc>
          <w:tcPr>
            <w:tcW w:w="1438" w:type="dxa"/>
            <w:tcBorders>
              <w:top w:val="single" w:sz="4" w:space="0" w:color="auto"/>
            </w:tcBorders>
            <w:shd w:val="clear" w:color="auto" w:fill="F6F9FD"/>
          </w:tcPr>
          <w:p w14:paraId="0DDF2356" w14:textId="77777777" w:rsidR="00B521E1" w:rsidRPr="00D20AF9" w:rsidRDefault="00B521E1" w:rsidP="00B521E1">
            <w:pPr>
              <w:rPr>
                <w:sz w:val="24"/>
                <w:szCs w:val="24"/>
              </w:rPr>
            </w:pPr>
            <w:r w:rsidRPr="00DE14BF">
              <w:rPr>
                <w:sz w:val="24"/>
                <w:szCs w:val="24"/>
              </w:rPr>
              <w:t>-45231.249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shd w:val="clear" w:color="auto" w:fill="F6F9FD"/>
          </w:tcPr>
          <w:p w14:paraId="445B64F2" w14:textId="77777777" w:rsidR="00B521E1" w:rsidRPr="00D20AF9" w:rsidRDefault="00B521E1" w:rsidP="00B521E1">
            <w:pPr>
              <w:rPr>
                <w:sz w:val="24"/>
                <w:szCs w:val="24"/>
              </w:rPr>
            </w:pPr>
            <w:r w:rsidRPr="00DE14BF">
              <w:rPr>
                <w:sz w:val="24"/>
                <w:szCs w:val="24"/>
              </w:rPr>
              <w:t>90474.499</w:t>
            </w:r>
          </w:p>
        </w:tc>
        <w:tc>
          <w:tcPr>
            <w:tcW w:w="1366" w:type="dxa"/>
            <w:tcBorders>
              <w:top w:val="single" w:sz="4" w:space="0" w:color="auto"/>
            </w:tcBorders>
            <w:shd w:val="clear" w:color="auto" w:fill="F6F9FD"/>
          </w:tcPr>
          <w:p w14:paraId="013C756E" w14:textId="77777777" w:rsidR="00B521E1" w:rsidRPr="00D20AF9" w:rsidRDefault="00B521E1" w:rsidP="00B521E1">
            <w:pPr>
              <w:rPr>
                <w:sz w:val="24"/>
                <w:szCs w:val="24"/>
              </w:rPr>
            </w:pPr>
            <w:r w:rsidRPr="00DE14BF">
              <w:rPr>
                <w:sz w:val="24"/>
                <w:szCs w:val="24"/>
              </w:rPr>
              <w:t>90517.286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6F9FD"/>
          </w:tcPr>
          <w:p w14:paraId="0771A474" w14:textId="77777777" w:rsidR="00B521E1" w:rsidRPr="00D20AF9" w:rsidRDefault="00B521E1" w:rsidP="00B521E1">
            <w:pPr>
              <w:rPr>
                <w:sz w:val="24"/>
                <w:szCs w:val="24"/>
              </w:rPr>
            </w:pPr>
            <w:r w:rsidRPr="00DE14BF">
              <w:rPr>
                <w:sz w:val="24"/>
                <w:szCs w:val="24"/>
              </w:rPr>
              <w:t>90498.219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6F9FD"/>
          </w:tcPr>
          <w:p w14:paraId="2DBE9F0E" w14:textId="77777777" w:rsidR="00B521E1" w:rsidRPr="00D20AF9" w:rsidRDefault="00B521E1" w:rsidP="00B521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4" w:type="dxa"/>
            <w:tcBorders>
              <w:top w:val="single" w:sz="4" w:space="0" w:color="auto"/>
            </w:tcBorders>
            <w:shd w:val="clear" w:color="auto" w:fill="F6F9FD"/>
          </w:tcPr>
          <w:p w14:paraId="04E8A1D0" w14:textId="77777777" w:rsidR="00B521E1" w:rsidRPr="00D20AF9" w:rsidRDefault="00B521E1" w:rsidP="00B521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39" w:type="dxa"/>
            <w:tcBorders>
              <w:top w:val="single" w:sz="4" w:space="0" w:color="auto"/>
            </w:tcBorders>
            <w:shd w:val="clear" w:color="auto" w:fill="F6F9FD"/>
          </w:tcPr>
          <w:p w14:paraId="6B94497E" w14:textId="77777777" w:rsidR="00B521E1" w:rsidRPr="00D20AF9" w:rsidRDefault="00B521E1" w:rsidP="00B521E1">
            <w:pPr>
              <w:ind w:left="1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521E1" w:rsidRPr="00D20AF9" w14:paraId="29778905" w14:textId="77777777" w:rsidTr="00B521E1">
        <w:trPr>
          <w:trHeight w:val="241"/>
        </w:trPr>
        <w:tc>
          <w:tcPr>
            <w:tcW w:w="942" w:type="dxa"/>
          </w:tcPr>
          <w:p w14:paraId="15A6D2C0" w14:textId="77777777" w:rsidR="00B521E1" w:rsidRPr="00D20AF9" w:rsidRDefault="00B521E1" w:rsidP="00B521E1">
            <w:pPr>
              <w:rPr>
                <w:sz w:val="24"/>
                <w:szCs w:val="24"/>
              </w:rPr>
            </w:pPr>
            <w:r w:rsidRPr="00D20AF9">
              <w:rPr>
                <w:sz w:val="24"/>
                <w:szCs w:val="24"/>
              </w:rPr>
              <w:t>2</w:t>
            </w:r>
          </w:p>
        </w:tc>
        <w:tc>
          <w:tcPr>
            <w:tcW w:w="1438" w:type="dxa"/>
          </w:tcPr>
          <w:p w14:paraId="3BEFDDAD" w14:textId="77777777" w:rsidR="00B521E1" w:rsidRPr="00D20AF9" w:rsidRDefault="00B521E1" w:rsidP="00B521E1">
            <w:pPr>
              <w:rPr>
                <w:sz w:val="24"/>
                <w:szCs w:val="24"/>
              </w:rPr>
            </w:pPr>
            <w:r w:rsidRPr="00DE14BF">
              <w:rPr>
                <w:sz w:val="24"/>
                <w:szCs w:val="24"/>
              </w:rPr>
              <w:t>-44464.455</w:t>
            </w:r>
          </w:p>
        </w:tc>
        <w:tc>
          <w:tcPr>
            <w:tcW w:w="1357" w:type="dxa"/>
          </w:tcPr>
          <w:p w14:paraId="7C180C16" w14:textId="77777777" w:rsidR="00B521E1" w:rsidRPr="00D20AF9" w:rsidRDefault="00B521E1" w:rsidP="00B521E1">
            <w:pPr>
              <w:rPr>
                <w:sz w:val="24"/>
                <w:szCs w:val="24"/>
              </w:rPr>
            </w:pPr>
            <w:r w:rsidRPr="00DE14BF">
              <w:rPr>
                <w:sz w:val="24"/>
                <w:szCs w:val="24"/>
              </w:rPr>
              <w:t>88950.910</w:t>
            </w:r>
          </w:p>
        </w:tc>
        <w:tc>
          <w:tcPr>
            <w:tcW w:w="1366" w:type="dxa"/>
          </w:tcPr>
          <w:p w14:paraId="4194AAD1" w14:textId="77777777" w:rsidR="00B521E1" w:rsidRPr="00D20AF9" w:rsidRDefault="00B521E1" w:rsidP="00B521E1">
            <w:pPr>
              <w:rPr>
                <w:color w:val="000000"/>
                <w:sz w:val="24"/>
                <w:szCs w:val="24"/>
              </w:rPr>
            </w:pPr>
            <w:r w:rsidRPr="00DE14BF">
              <w:rPr>
                <w:color w:val="000000"/>
                <w:sz w:val="24"/>
                <w:szCs w:val="24"/>
              </w:rPr>
              <w:t>89029.353</w:t>
            </w:r>
          </w:p>
        </w:tc>
        <w:tc>
          <w:tcPr>
            <w:tcW w:w="1418" w:type="dxa"/>
          </w:tcPr>
          <w:p w14:paraId="7F69F34E" w14:textId="77777777" w:rsidR="00B521E1" w:rsidRPr="00D20AF9" w:rsidRDefault="00B521E1" w:rsidP="00B521E1">
            <w:pPr>
              <w:rPr>
                <w:sz w:val="24"/>
                <w:szCs w:val="24"/>
              </w:rPr>
            </w:pPr>
            <w:r w:rsidRPr="00DE14BF">
              <w:rPr>
                <w:sz w:val="24"/>
                <w:szCs w:val="24"/>
              </w:rPr>
              <w:t>88994.397</w:t>
            </w:r>
          </w:p>
        </w:tc>
        <w:tc>
          <w:tcPr>
            <w:tcW w:w="850" w:type="dxa"/>
          </w:tcPr>
          <w:p w14:paraId="1EA8004F" w14:textId="77777777" w:rsidR="00B521E1" w:rsidRPr="00D20AF9" w:rsidRDefault="00B521E1" w:rsidP="00B521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.000</w:t>
            </w:r>
          </w:p>
        </w:tc>
        <w:tc>
          <w:tcPr>
            <w:tcW w:w="1024" w:type="dxa"/>
          </w:tcPr>
          <w:p w14:paraId="2E208BAD" w14:textId="77777777" w:rsidR="00B521E1" w:rsidRPr="00D20AF9" w:rsidRDefault="00B521E1" w:rsidP="00B521E1">
            <w:pPr>
              <w:ind w:right="-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.720</w:t>
            </w:r>
          </w:p>
        </w:tc>
        <w:tc>
          <w:tcPr>
            <w:tcW w:w="2339" w:type="dxa"/>
          </w:tcPr>
          <w:p w14:paraId="319B2F6F" w14:textId="77777777" w:rsidR="00B521E1" w:rsidRPr="00D20AF9" w:rsidRDefault="00B521E1" w:rsidP="00B521E1">
            <w:pPr>
              <w:ind w:left="175" w:right="-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.43, .57</w:t>
            </w:r>
          </w:p>
        </w:tc>
      </w:tr>
      <w:tr w:rsidR="00B521E1" w:rsidRPr="00D20AF9" w14:paraId="55078491" w14:textId="77777777" w:rsidTr="00B521E1">
        <w:trPr>
          <w:trHeight w:val="130"/>
        </w:trPr>
        <w:tc>
          <w:tcPr>
            <w:tcW w:w="942" w:type="dxa"/>
            <w:shd w:val="clear" w:color="auto" w:fill="F6F9FD"/>
          </w:tcPr>
          <w:p w14:paraId="69D05A88" w14:textId="77777777" w:rsidR="00B521E1" w:rsidRPr="00405626" w:rsidRDefault="00B521E1" w:rsidP="00B521E1">
            <w:pPr>
              <w:rPr>
                <w:sz w:val="24"/>
                <w:szCs w:val="24"/>
              </w:rPr>
            </w:pPr>
            <w:r w:rsidRPr="00405626">
              <w:rPr>
                <w:sz w:val="24"/>
                <w:szCs w:val="24"/>
              </w:rPr>
              <w:t>3</w:t>
            </w:r>
          </w:p>
        </w:tc>
        <w:tc>
          <w:tcPr>
            <w:tcW w:w="1438" w:type="dxa"/>
            <w:shd w:val="clear" w:color="auto" w:fill="F6F9FD"/>
          </w:tcPr>
          <w:p w14:paraId="792E0BD0" w14:textId="77777777" w:rsidR="00B521E1" w:rsidRPr="00405626" w:rsidRDefault="00B521E1" w:rsidP="00B521E1">
            <w:pPr>
              <w:rPr>
                <w:sz w:val="24"/>
                <w:szCs w:val="24"/>
              </w:rPr>
            </w:pPr>
            <w:r w:rsidRPr="00405626">
              <w:rPr>
                <w:sz w:val="24"/>
                <w:szCs w:val="24"/>
              </w:rPr>
              <w:t>-43652.041</w:t>
            </w:r>
          </w:p>
        </w:tc>
        <w:tc>
          <w:tcPr>
            <w:tcW w:w="1357" w:type="dxa"/>
            <w:shd w:val="clear" w:color="auto" w:fill="F6F9FD"/>
          </w:tcPr>
          <w:p w14:paraId="768826CA" w14:textId="77777777" w:rsidR="00B521E1" w:rsidRPr="00405626" w:rsidRDefault="00B521E1" w:rsidP="00B521E1">
            <w:pPr>
              <w:rPr>
                <w:sz w:val="24"/>
                <w:szCs w:val="24"/>
              </w:rPr>
            </w:pPr>
            <w:r w:rsidRPr="00405626">
              <w:rPr>
                <w:sz w:val="24"/>
                <w:szCs w:val="24"/>
              </w:rPr>
              <w:t>87336.083</w:t>
            </w:r>
          </w:p>
        </w:tc>
        <w:tc>
          <w:tcPr>
            <w:tcW w:w="1366" w:type="dxa"/>
            <w:shd w:val="clear" w:color="auto" w:fill="F6F9FD"/>
          </w:tcPr>
          <w:p w14:paraId="604519BA" w14:textId="77777777" w:rsidR="00B521E1" w:rsidRPr="00405626" w:rsidRDefault="00B521E1" w:rsidP="00B521E1">
            <w:pPr>
              <w:rPr>
                <w:color w:val="000000"/>
                <w:sz w:val="24"/>
                <w:szCs w:val="24"/>
              </w:rPr>
            </w:pPr>
            <w:r w:rsidRPr="00405626">
              <w:rPr>
                <w:color w:val="000000"/>
                <w:sz w:val="24"/>
                <w:szCs w:val="24"/>
              </w:rPr>
              <w:t>87450.182</w:t>
            </w:r>
          </w:p>
        </w:tc>
        <w:tc>
          <w:tcPr>
            <w:tcW w:w="1418" w:type="dxa"/>
            <w:shd w:val="clear" w:color="auto" w:fill="F6F9FD"/>
          </w:tcPr>
          <w:p w14:paraId="55F8E8A2" w14:textId="77777777" w:rsidR="00B521E1" w:rsidRPr="00405626" w:rsidRDefault="00B521E1" w:rsidP="00B521E1">
            <w:pPr>
              <w:rPr>
                <w:sz w:val="24"/>
                <w:szCs w:val="24"/>
              </w:rPr>
            </w:pPr>
            <w:r w:rsidRPr="00405626">
              <w:rPr>
                <w:sz w:val="24"/>
                <w:szCs w:val="24"/>
              </w:rPr>
              <w:t>87399.336</w:t>
            </w:r>
          </w:p>
        </w:tc>
        <w:tc>
          <w:tcPr>
            <w:tcW w:w="850" w:type="dxa"/>
            <w:shd w:val="clear" w:color="auto" w:fill="F6F9FD"/>
          </w:tcPr>
          <w:p w14:paraId="4901768D" w14:textId="77777777" w:rsidR="00B521E1" w:rsidRPr="00405626" w:rsidRDefault="00B521E1" w:rsidP="00B521E1">
            <w:pPr>
              <w:rPr>
                <w:sz w:val="24"/>
                <w:szCs w:val="24"/>
              </w:rPr>
            </w:pPr>
            <w:r w:rsidRPr="00405626">
              <w:rPr>
                <w:sz w:val="24"/>
                <w:szCs w:val="24"/>
              </w:rPr>
              <w:t>.000</w:t>
            </w:r>
          </w:p>
        </w:tc>
        <w:tc>
          <w:tcPr>
            <w:tcW w:w="1024" w:type="dxa"/>
            <w:shd w:val="clear" w:color="auto" w:fill="F6F9FD"/>
          </w:tcPr>
          <w:p w14:paraId="582DE80C" w14:textId="77777777" w:rsidR="00B521E1" w:rsidRPr="00405626" w:rsidRDefault="00B521E1" w:rsidP="00B521E1">
            <w:pPr>
              <w:ind w:right="-78"/>
              <w:rPr>
                <w:sz w:val="24"/>
                <w:szCs w:val="24"/>
              </w:rPr>
            </w:pPr>
            <w:r w:rsidRPr="00405626">
              <w:rPr>
                <w:sz w:val="24"/>
                <w:szCs w:val="24"/>
              </w:rPr>
              <w:t>.916</w:t>
            </w:r>
          </w:p>
        </w:tc>
        <w:tc>
          <w:tcPr>
            <w:tcW w:w="2339" w:type="dxa"/>
            <w:shd w:val="clear" w:color="auto" w:fill="F6F9FD"/>
          </w:tcPr>
          <w:p w14:paraId="742BF29E" w14:textId="77777777" w:rsidR="00B521E1" w:rsidRPr="00405626" w:rsidRDefault="00B521E1" w:rsidP="00B521E1">
            <w:pPr>
              <w:ind w:left="175" w:right="-105"/>
              <w:rPr>
                <w:sz w:val="24"/>
                <w:szCs w:val="24"/>
              </w:rPr>
            </w:pPr>
            <w:r w:rsidRPr="00405626">
              <w:rPr>
                <w:sz w:val="24"/>
                <w:szCs w:val="24"/>
              </w:rPr>
              <w:t>.40, .15, .45</w:t>
            </w:r>
          </w:p>
        </w:tc>
      </w:tr>
      <w:tr w:rsidR="00B521E1" w:rsidRPr="00D20AF9" w14:paraId="3A3CCFEA" w14:textId="77777777" w:rsidTr="00B521E1">
        <w:trPr>
          <w:trHeight w:val="162"/>
        </w:trPr>
        <w:tc>
          <w:tcPr>
            <w:tcW w:w="942" w:type="dxa"/>
          </w:tcPr>
          <w:p w14:paraId="1C75A18B" w14:textId="77777777" w:rsidR="00B521E1" w:rsidRPr="00075749" w:rsidRDefault="00B521E1" w:rsidP="00B521E1">
            <w:pPr>
              <w:rPr>
                <w:sz w:val="24"/>
                <w:szCs w:val="24"/>
              </w:rPr>
            </w:pPr>
            <w:r w:rsidRPr="00D20AF9">
              <w:rPr>
                <w:sz w:val="24"/>
                <w:szCs w:val="24"/>
              </w:rPr>
              <w:t>4</w:t>
            </w:r>
          </w:p>
        </w:tc>
        <w:tc>
          <w:tcPr>
            <w:tcW w:w="1438" w:type="dxa"/>
          </w:tcPr>
          <w:p w14:paraId="67C3166E" w14:textId="77777777" w:rsidR="00B521E1" w:rsidRPr="00075749" w:rsidRDefault="00B521E1" w:rsidP="00B521E1">
            <w:pPr>
              <w:rPr>
                <w:sz w:val="24"/>
                <w:szCs w:val="24"/>
              </w:rPr>
            </w:pPr>
            <w:r w:rsidRPr="00DE14BF">
              <w:rPr>
                <w:sz w:val="24"/>
                <w:szCs w:val="24"/>
              </w:rPr>
              <w:t>-43523.660</w:t>
            </w:r>
          </w:p>
        </w:tc>
        <w:tc>
          <w:tcPr>
            <w:tcW w:w="1357" w:type="dxa"/>
          </w:tcPr>
          <w:p w14:paraId="424057FF" w14:textId="77777777" w:rsidR="00B521E1" w:rsidRPr="00075749" w:rsidRDefault="00B521E1" w:rsidP="00B521E1">
            <w:pPr>
              <w:rPr>
                <w:sz w:val="24"/>
                <w:szCs w:val="24"/>
              </w:rPr>
            </w:pPr>
            <w:r w:rsidRPr="00DE14BF">
              <w:rPr>
                <w:sz w:val="24"/>
                <w:szCs w:val="24"/>
              </w:rPr>
              <w:t>87089.320</w:t>
            </w:r>
          </w:p>
        </w:tc>
        <w:tc>
          <w:tcPr>
            <w:tcW w:w="1366" w:type="dxa"/>
          </w:tcPr>
          <w:p w14:paraId="397CA9E7" w14:textId="77777777" w:rsidR="00B521E1" w:rsidRPr="00075749" w:rsidRDefault="00B521E1" w:rsidP="00B521E1">
            <w:pPr>
              <w:rPr>
                <w:color w:val="000000"/>
                <w:sz w:val="24"/>
                <w:szCs w:val="24"/>
              </w:rPr>
            </w:pPr>
            <w:r w:rsidRPr="00DE14BF">
              <w:rPr>
                <w:color w:val="000000"/>
                <w:sz w:val="24"/>
                <w:szCs w:val="24"/>
              </w:rPr>
              <w:t>87239.075</w:t>
            </w:r>
          </w:p>
        </w:tc>
        <w:tc>
          <w:tcPr>
            <w:tcW w:w="1418" w:type="dxa"/>
          </w:tcPr>
          <w:p w14:paraId="7E8EDBB4" w14:textId="77777777" w:rsidR="00B521E1" w:rsidRPr="00075749" w:rsidRDefault="00B521E1" w:rsidP="00B521E1">
            <w:pPr>
              <w:rPr>
                <w:sz w:val="24"/>
                <w:szCs w:val="24"/>
              </w:rPr>
            </w:pPr>
            <w:r w:rsidRPr="00DE14BF">
              <w:rPr>
                <w:sz w:val="24"/>
                <w:szCs w:val="24"/>
              </w:rPr>
              <w:t>87172.340</w:t>
            </w:r>
          </w:p>
        </w:tc>
        <w:tc>
          <w:tcPr>
            <w:tcW w:w="850" w:type="dxa"/>
          </w:tcPr>
          <w:p w14:paraId="498F91F5" w14:textId="77777777" w:rsidR="00B521E1" w:rsidRPr="00075749" w:rsidRDefault="00B521E1" w:rsidP="00B521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.000</w:t>
            </w:r>
          </w:p>
        </w:tc>
        <w:tc>
          <w:tcPr>
            <w:tcW w:w="1024" w:type="dxa"/>
          </w:tcPr>
          <w:p w14:paraId="23DF50BA" w14:textId="77777777" w:rsidR="00B521E1" w:rsidRPr="00075749" w:rsidRDefault="00B521E1" w:rsidP="00B521E1">
            <w:pPr>
              <w:ind w:right="-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.836</w:t>
            </w:r>
          </w:p>
        </w:tc>
        <w:tc>
          <w:tcPr>
            <w:tcW w:w="2339" w:type="dxa"/>
          </w:tcPr>
          <w:p w14:paraId="4928B88D" w14:textId="77777777" w:rsidR="00B521E1" w:rsidRPr="00075749" w:rsidRDefault="00B521E1" w:rsidP="00B521E1">
            <w:pPr>
              <w:ind w:left="175" w:right="-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.12, .16, .45, .27</w:t>
            </w:r>
          </w:p>
        </w:tc>
      </w:tr>
      <w:tr w:rsidR="00B521E1" w:rsidRPr="00D20AF9" w14:paraId="46C35785" w14:textId="77777777" w:rsidTr="00B521E1">
        <w:trPr>
          <w:trHeight w:val="63"/>
        </w:trPr>
        <w:tc>
          <w:tcPr>
            <w:tcW w:w="942" w:type="dxa"/>
            <w:shd w:val="clear" w:color="auto" w:fill="F6F9FD"/>
          </w:tcPr>
          <w:p w14:paraId="4A0123EA" w14:textId="77777777" w:rsidR="00B521E1" w:rsidRPr="00D20AF9" w:rsidRDefault="00B521E1" w:rsidP="00B521E1">
            <w:pPr>
              <w:rPr>
                <w:sz w:val="24"/>
                <w:szCs w:val="24"/>
              </w:rPr>
            </w:pPr>
            <w:r w:rsidRPr="00D20AF9">
              <w:rPr>
                <w:sz w:val="24"/>
                <w:szCs w:val="24"/>
              </w:rPr>
              <w:t>5</w:t>
            </w:r>
          </w:p>
        </w:tc>
        <w:tc>
          <w:tcPr>
            <w:tcW w:w="1438" w:type="dxa"/>
            <w:shd w:val="clear" w:color="auto" w:fill="F6F9FD"/>
          </w:tcPr>
          <w:p w14:paraId="28CBB508" w14:textId="77777777" w:rsidR="00B521E1" w:rsidRPr="00D20AF9" w:rsidRDefault="00B521E1" w:rsidP="00B521E1">
            <w:pPr>
              <w:rPr>
                <w:sz w:val="24"/>
                <w:szCs w:val="24"/>
              </w:rPr>
            </w:pPr>
            <w:r w:rsidRPr="001A662E">
              <w:rPr>
                <w:sz w:val="24"/>
                <w:szCs w:val="24"/>
              </w:rPr>
              <w:t>-43437.672</w:t>
            </w:r>
          </w:p>
        </w:tc>
        <w:tc>
          <w:tcPr>
            <w:tcW w:w="1357" w:type="dxa"/>
            <w:shd w:val="clear" w:color="auto" w:fill="F6F9FD"/>
          </w:tcPr>
          <w:p w14:paraId="29ECB266" w14:textId="77777777" w:rsidR="00B521E1" w:rsidRPr="00D20AF9" w:rsidRDefault="00B521E1" w:rsidP="00B521E1">
            <w:pPr>
              <w:rPr>
                <w:sz w:val="24"/>
                <w:szCs w:val="24"/>
              </w:rPr>
            </w:pPr>
            <w:r w:rsidRPr="001A662E">
              <w:rPr>
                <w:sz w:val="24"/>
                <w:szCs w:val="24"/>
              </w:rPr>
              <w:t>86927.343</w:t>
            </w:r>
          </w:p>
        </w:tc>
        <w:tc>
          <w:tcPr>
            <w:tcW w:w="1366" w:type="dxa"/>
            <w:shd w:val="clear" w:color="auto" w:fill="F6F9FD"/>
          </w:tcPr>
          <w:p w14:paraId="7884B942" w14:textId="77777777" w:rsidR="00B521E1" w:rsidRPr="00D20AF9" w:rsidRDefault="00B521E1" w:rsidP="00B521E1">
            <w:pPr>
              <w:rPr>
                <w:color w:val="000000"/>
                <w:sz w:val="24"/>
                <w:szCs w:val="24"/>
              </w:rPr>
            </w:pPr>
            <w:r w:rsidRPr="001A662E">
              <w:rPr>
                <w:color w:val="000000"/>
                <w:sz w:val="24"/>
                <w:szCs w:val="24"/>
              </w:rPr>
              <w:t>87112.754</w:t>
            </w:r>
          </w:p>
        </w:tc>
        <w:tc>
          <w:tcPr>
            <w:tcW w:w="1418" w:type="dxa"/>
            <w:shd w:val="clear" w:color="auto" w:fill="F6F9FD"/>
          </w:tcPr>
          <w:p w14:paraId="16C420C0" w14:textId="77777777" w:rsidR="00B521E1" w:rsidRPr="00D20AF9" w:rsidRDefault="00B521E1" w:rsidP="00B521E1">
            <w:pPr>
              <w:rPr>
                <w:sz w:val="24"/>
                <w:szCs w:val="24"/>
              </w:rPr>
            </w:pPr>
            <w:r w:rsidRPr="001A662E">
              <w:rPr>
                <w:sz w:val="24"/>
                <w:szCs w:val="24"/>
              </w:rPr>
              <w:t>87030.130</w:t>
            </w:r>
          </w:p>
        </w:tc>
        <w:tc>
          <w:tcPr>
            <w:tcW w:w="850" w:type="dxa"/>
            <w:shd w:val="clear" w:color="auto" w:fill="F6F9FD"/>
          </w:tcPr>
          <w:p w14:paraId="7D291E51" w14:textId="77777777" w:rsidR="00B521E1" w:rsidRPr="00D20AF9" w:rsidRDefault="00B521E1" w:rsidP="00B521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.000</w:t>
            </w:r>
          </w:p>
        </w:tc>
        <w:tc>
          <w:tcPr>
            <w:tcW w:w="1024" w:type="dxa"/>
            <w:shd w:val="clear" w:color="auto" w:fill="F6F9FD"/>
          </w:tcPr>
          <w:p w14:paraId="2D7D0EF3" w14:textId="77777777" w:rsidR="00B521E1" w:rsidRPr="00D20AF9" w:rsidRDefault="00B521E1" w:rsidP="00B521E1">
            <w:pPr>
              <w:ind w:right="-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.834</w:t>
            </w:r>
          </w:p>
        </w:tc>
        <w:tc>
          <w:tcPr>
            <w:tcW w:w="2339" w:type="dxa"/>
            <w:shd w:val="clear" w:color="auto" w:fill="F6F9FD"/>
          </w:tcPr>
          <w:p w14:paraId="31B34DFB" w14:textId="77777777" w:rsidR="00B521E1" w:rsidRPr="00D20AF9" w:rsidRDefault="00B521E1" w:rsidP="00B521E1">
            <w:pPr>
              <w:tabs>
                <w:tab w:val="left" w:pos="673"/>
              </w:tabs>
              <w:ind w:left="175" w:right="-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.04, .16, .07, .45, .28</w:t>
            </w:r>
          </w:p>
        </w:tc>
      </w:tr>
    </w:tbl>
    <w:p w14:paraId="3EAC3F05" w14:textId="77777777" w:rsidR="009145E9" w:rsidRPr="0085723E" w:rsidRDefault="009145E9" w:rsidP="00702767">
      <w:pPr>
        <w:rPr>
          <w:color w:val="000000" w:themeColor="text1"/>
          <w:sz w:val="20"/>
          <w:szCs w:val="20"/>
        </w:rPr>
      </w:pPr>
    </w:p>
    <w:p w14:paraId="2075A93C" w14:textId="77777777" w:rsidR="00125B90" w:rsidRDefault="00125B90" w:rsidP="008763AA">
      <w:pPr>
        <w:rPr>
          <w:lang w:eastAsia="en-US"/>
        </w:rPr>
      </w:pPr>
    </w:p>
    <w:p w14:paraId="306AF426" w14:textId="5CECF99D" w:rsidR="008763AA" w:rsidRPr="0071583C" w:rsidRDefault="00B521E1" w:rsidP="008763AA">
      <w:pPr>
        <w:rPr>
          <w:color w:val="000000" w:themeColor="text1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3360" behindDoc="1" locked="0" layoutInCell="1" allowOverlap="1" wp14:anchorId="1EDF122F" wp14:editId="12B9F3D0">
            <wp:simplePos x="0" y="0"/>
            <wp:positionH relativeFrom="page">
              <wp:posOffset>1080135</wp:posOffset>
            </wp:positionH>
            <wp:positionV relativeFrom="paragraph">
              <wp:posOffset>316230</wp:posOffset>
            </wp:positionV>
            <wp:extent cx="5398770" cy="2559050"/>
            <wp:effectExtent l="0" t="0" r="0" b="6350"/>
            <wp:wrapTopAndBottom/>
            <wp:docPr id="63751238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512384" name="Picture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770" cy="255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63AA" w:rsidRPr="0071583C">
        <w:rPr>
          <w:color w:val="000000" w:themeColor="text1"/>
        </w:rPr>
        <w:t>Figure S</w:t>
      </w:r>
      <w:r>
        <w:rPr>
          <w:color w:val="000000" w:themeColor="text1"/>
        </w:rPr>
        <w:t>3</w:t>
      </w:r>
      <w:r w:rsidR="008763AA" w:rsidRPr="0071583C">
        <w:rPr>
          <w:color w:val="000000" w:themeColor="text1"/>
        </w:rPr>
        <w:t xml:space="preserve">: Elbow plot illustrating model fit </w:t>
      </w:r>
      <w:r w:rsidR="007E6389">
        <w:rPr>
          <w:color w:val="000000" w:themeColor="text1"/>
        </w:rPr>
        <w:t>(</w:t>
      </w:r>
      <w:r w:rsidR="008763AA" w:rsidRPr="0071583C">
        <w:rPr>
          <w:color w:val="000000" w:themeColor="text1"/>
        </w:rPr>
        <w:t>half two</w:t>
      </w:r>
      <w:r w:rsidR="007E6389">
        <w:rPr>
          <w:color w:val="000000" w:themeColor="text1"/>
        </w:rPr>
        <w:t>)</w:t>
      </w:r>
    </w:p>
    <w:p w14:paraId="54EF3615" w14:textId="4E1824EB" w:rsidR="00B521E1" w:rsidRDefault="00B521E1" w:rsidP="008763AA">
      <w:pPr>
        <w:rPr>
          <w:lang w:eastAsia="en-US"/>
        </w:rPr>
      </w:pPr>
    </w:p>
    <w:p w14:paraId="055135F8" w14:textId="0532D0B8" w:rsidR="008763AA" w:rsidRPr="008763AA" w:rsidRDefault="008763AA" w:rsidP="008763AA">
      <w:pPr>
        <w:rPr>
          <w:lang w:eastAsia="en-US"/>
        </w:rPr>
      </w:pPr>
    </w:p>
    <w:p w14:paraId="23130236" w14:textId="24940CD5" w:rsidR="005F689F" w:rsidRDefault="00B521E1" w:rsidP="005F689F">
      <w:pPr>
        <w:rPr>
          <w:lang w:eastAsia="en-US"/>
        </w:rPr>
      </w:pPr>
      <w:r>
        <w:rPr>
          <w:noProof/>
          <w:lang w:eastAsia="en-US"/>
        </w:rPr>
        <w:drawing>
          <wp:anchor distT="0" distB="0" distL="114300" distR="114300" simplePos="0" relativeHeight="251667456" behindDoc="0" locked="0" layoutInCell="1" allowOverlap="1" wp14:anchorId="6714287B" wp14:editId="26798108">
            <wp:simplePos x="0" y="0"/>
            <wp:positionH relativeFrom="column">
              <wp:posOffset>176530</wp:posOffset>
            </wp:positionH>
            <wp:positionV relativeFrom="paragraph">
              <wp:posOffset>293370</wp:posOffset>
            </wp:positionV>
            <wp:extent cx="5384165" cy="3051810"/>
            <wp:effectExtent l="0" t="0" r="635" b="0"/>
            <wp:wrapTopAndBottom/>
            <wp:docPr id="5426860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686088" name="Picture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4165" cy="3051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en-US"/>
        </w:rPr>
        <w:t xml:space="preserve">Figure S4: </w:t>
      </w:r>
      <w:r w:rsidR="00CC6AAD">
        <w:t>three latent classes of adolescent health behaviour</w:t>
      </w:r>
      <w:r>
        <w:t xml:space="preserve"> (half two)</w:t>
      </w:r>
    </w:p>
    <w:p w14:paraId="1BCA117E" w14:textId="7BC5B6FB" w:rsidR="005F689F" w:rsidRDefault="005F689F" w:rsidP="005F689F">
      <w:pPr>
        <w:tabs>
          <w:tab w:val="left" w:pos="2640"/>
        </w:tabs>
        <w:rPr>
          <w:lang w:eastAsia="en-US"/>
        </w:rPr>
      </w:pPr>
      <w:r>
        <w:rPr>
          <w:lang w:eastAsia="en-US"/>
        </w:rPr>
        <w:lastRenderedPageBreak/>
        <w:t xml:space="preserve">Table S4: Item response probabilities and </w:t>
      </w:r>
      <w:r w:rsidR="00125B90">
        <w:rPr>
          <w:lang w:eastAsia="en-US"/>
        </w:rPr>
        <w:t>model estimated mean scores for class indicators (split halves analysis)</w:t>
      </w:r>
    </w:p>
    <w:p w14:paraId="6BEB7ECD" w14:textId="77777777" w:rsidR="00125B90" w:rsidRDefault="00125B90" w:rsidP="005F689F">
      <w:pPr>
        <w:tabs>
          <w:tab w:val="left" w:pos="2640"/>
        </w:tabs>
        <w:rPr>
          <w:lang w:eastAsia="en-US"/>
        </w:rPr>
      </w:pPr>
    </w:p>
    <w:tbl>
      <w:tblPr>
        <w:tblStyle w:val="TableGrid"/>
        <w:tblW w:w="8573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9"/>
        <w:gridCol w:w="93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EF3360" w14:paraId="0B3B468F" w14:textId="77777777" w:rsidTr="008F608E">
        <w:trPr>
          <w:trHeight w:val="90"/>
          <w:jc w:val="center"/>
        </w:trPr>
        <w:tc>
          <w:tcPr>
            <w:tcW w:w="1589" w:type="dxa"/>
            <w:tcBorders>
              <w:bottom w:val="nil"/>
            </w:tcBorders>
            <w:vAlign w:val="center"/>
          </w:tcPr>
          <w:p w14:paraId="40392980" w14:textId="52554449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48" w:type="dxa"/>
            <w:gridSpan w:val="3"/>
            <w:tcBorders>
              <w:bottom w:val="nil"/>
            </w:tcBorders>
            <w:vAlign w:val="center"/>
          </w:tcPr>
          <w:p w14:paraId="7FBF8096" w14:textId="6AF08113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B5535E">
              <w:rPr>
                <w:sz w:val="24"/>
                <w:szCs w:val="24"/>
                <w:lang w:eastAsia="en-US"/>
              </w:rPr>
              <w:t>Full Sample</w:t>
            </w:r>
          </w:p>
        </w:tc>
        <w:tc>
          <w:tcPr>
            <w:tcW w:w="2268" w:type="dxa"/>
            <w:gridSpan w:val="3"/>
            <w:tcBorders>
              <w:bottom w:val="nil"/>
            </w:tcBorders>
            <w:vAlign w:val="center"/>
          </w:tcPr>
          <w:p w14:paraId="153AD675" w14:textId="52F6DA5D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B5535E">
              <w:rPr>
                <w:sz w:val="24"/>
                <w:szCs w:val="24"/>
                <w:lang w:eastAsia="en-US"/>
              </w:rPr>
              <w:t>Half One</w:t>
            </w:r>
          </w:p>
        </w:tc>
        <w:tc>
          <w:tcPr>
            <w:tcW w:w="2268" w:type="dxa"/>
            <w:gridSpan w:val="3"/>
            <w:tcBorders>
              <w:bottom w:val="nil"/>
            </w:tcBorders>
            <w:vAlign w:val="center"/>
          </w:tcPr>
          <w:p w14:paraId="144A8E21" w14:textId="6262A51B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B5535E">
              <w:rPr>
                <w:sz w:val="24"/>
                <w:szCs w:val="24"/>
                <w:lang w:eastAsia="en-US"/>
              </w:rPr>
              <w:t>Half Two</w:t>
            </w:r>
          </w:p>
        </w:tc>
      </w:tr>
      <w:tr w:rsidR="00EF3360" w14:paraId="73BC5B12" w14:textId="77777777" w:rsidTr="008F608E">
        <w:trPr>
          <w:trHeight w:val="358"/>
          <w:jc w:val="center"/>
        </w:trPr>
        <w:tc>
          <w:tcPr>
            <w:tcW w:w="1589" w:type="dxa"/>
            <w:tcBorders>
              <w:top w:val="nil"/>
              <w:bottom w:val="single" w:sz="4" w:space="0" w:color="auto"/>
            </w:tcBorders>
            <w:vAlign w:val="bottom"/>
          </w:tcPr>
          <w:p w14:paraId="2B9EAD53" w14:textId="578AB7D7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B5535E">
              <w:rPr>
                <w:sz w:val="24"/>
                <w:szCs w:val="24"/>
                <w:lang w:eastAsia="en-US"/>
              </w:rPr>
              <w:t>Item</w:t>
            </w:r>
          </w:p>
        </w:tc>
        <w:tc>
          <w:tcPr>
            <w:tcW w:w="936" w:type="dxa"/>
            <w:tcBorders>
              <w:top w:val="nil"/>
              <w:bottom w:val="single" w:sz="4" w:space="0" w:color="auto"/>
            </w:tcBorders>
            <w:vAlign w:val="bottom"/>
          </w:tcPr>
          <w:p w14:paraId="016C00D4" w14:textId="333F4523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B5535E">
              <w:rPr>
                <w:sz w:val="24"/>
                <w:szCs w:val="24"/>
                <w:lang w:eastAsia="en-US"/>
              </w:rPr>
              <w:t>GDT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  <w:vAlign w:val="bottom"/>
          </w:tcPr>
          <w:p w14:paraId="276876EB" w14:textId="038775CD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BB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  <w:vAlign w:val="bottom"/>
          </w:tcPr>
          <w:p w14:paraId="6DA6EE29" w14:textId="1E00FB35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WW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  <w:vAlign w:val="bottom"/>
          </w:tcPr>
          <w:p w14:paraId="380B899A" w14:textId="0AF66BFF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B5535E">
              <w:rPr>
                <w:sz w:val="24"/>
                <w:szCs w:val="24"/>
                <w:lang w:eastAsia="en-US"/>
              </w:rPr>
              <w:t>GDT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  <w:vAlign w:val="bottom"/>
          </w:tcPr>
          <w:p w14:paraId="2DAAADFE" w14:textId="5CFCF1CC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B5535E">
              <w:rPr>
                <w:sz w:val="24"/>
                <w:szCs w:val="24"/>
                <w:lang w:eastAsia="en-US"/>
              </w:rPr>
              <w:t>BB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  <w:vAlign w:val="bottom"/>
          </w:tcPr>
          <w:p w14:paraId="07E1A2F9" w14:textId="543117A3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B5535E">
              <w:rPr>
                <w:sz w:val="24"/>
                <w:szCs w:val="24"/>
                <w:lang w:eastAsia="en-US"/>
              </w:rPr>
              <w:t>WW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  <w:vAlign w:val="bottom"/>
          </w:tcPr>
          <w:p w14:paraId="7635D8AF" w14:textId="4780F4E5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B5535E">
              <w:rPr>
                <w:sz w:val="24"/>
                <w:szCs w:val="24"/>
                <w:lang w:eastAsia="en-US"/>
              </w:rPr>
              <w:t>GDT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  <w:vAlign w:val="bottom"/>
          </w:tcPr>
          <w:p w14:paraId="0AC6B48D" w14:textId="2640E2C3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B5535E">
              <w:rPr>
                <w:sz w:val="24"/>
                <w:szCs w:val="24"/>
                <w:lang w:eastAsia="en-US"/>
              </w:rPr>
              <w:t>BB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  <w:vAlign w:val="bottom"/>
          </w:tcPr>
          <w:p w14:paraId="04094C2F" w14:textId="301E1816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B5535E">
              <w:rPr>
                <w:sz w:val="24"/>
                <w:szCs w:val="24"/>
                <w:lang w:eastAsia="en-US"/>
              </w:rPr>
              <w:t>WW</w:t>
            </w:r>
          </w:p>
        </w:tc>
      </w:tr>
      <w:tr w:rsidR="00EF3360" w14:paraId="5BF2992C" w14:textId="77777777" w:rsidTr="008F608E">
        <w:trPr>
          <w:jc w:val="center"/>
        </w:trPr>
        <w:tc>
          <w:tcPr>
            <w:tcW w:w="1589" w:type="dxa"/>
            <w:tcBorders>
              <w:top w:val="single" w:sz="4" w:space="0" w:color="auto"/>
            </w:tcBorders>
            <w:shd w:val="clear" w:color="auto" w:fill="F6F9FE"/>
            <w:vAlign w:val="center"/>
          </w:tcPr>
          <w:p w14:paraId="7C0E82C2" w14:textId="52AFDD84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B5535E">
              <w:rPr>
                <w:sz w:val="24"/>
                <w:szCs w:val="24"/>
                <w:lang w:eastAsia="en-US"/>
              </w:rPr>
              <w:t>CMO</w:t>
            </w:r>
          </w:p>
        </w:tc>
        <w:tc>
          <w:tcPr>
            <w:tcW w:w="936" w:type="dxa"/>
            <w:tcBorders>
              <w:top w:val="single" w:sz="4" w:space="0" w:color="auto"/>
            </w:tcBorders>
            <w:shd w:val="clear" w:color="auto" w:fill="F6F9FE"/>
            <w:vAlign w:val="center"/>
          </w:tcPr>
          <w:p w14:paraId="53BB5020" w14:textId="727E6860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.455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F6F9FE"/>
            <w:vAlign w:val="center"/>
          </w:tcPr>
          <w:p w14:paraId="53FDBB02" w14:textId="6EC5D65A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.320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F6F9FE"/>
            <w:vAlign w:val="center"/>
          </w:tcPr>
          <w:p w14:paraId="47FC1E55" w14:textId="08B88AA6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.224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F6F9FE"/>
            <w:vAlign w:val="center"/>
          </w:tcPr>
          <w:p w14:paraId="2E247E38" w14:textId="21DB3805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B5535E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460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F6F9FE"/>
            <w:vAlign w:val="center"/>
          </w:tcPr>
          <w:p w14:paraId="490AEDEE" w14:textId="7552FCB6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B5535E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312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F6F9FE"/>
            <w:vAlign w:val="center"/>
          </w:tcPr>
          <w:p w14:paraId="43569728" w14:textId="22E52E63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B5535E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219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F6F9FE"/>
            <w:vAlign w:val="center"/>
          </w:tcPr>
          <w:p w14:paraId="6BF1AF3F" w14:textId="298F3961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B5535E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450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F6F9FE"/>
            <w:vAlign w:val="center"/>
          </w:tcPr>
          <w:p w14:paraId="31DCFC4C" w14:textId="526DA275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B5535E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329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F6F9FE"/>
            <w:vAlign w:val="center"/>
          </w:tcPr>
          <w:p w14:paraId="05C7C58E" w14:textId="54734ABB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B5535E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228</w:t>
            </w:r>
          </w:p>
        </w:tc>
      </w:tr>
      <w:tr w:rsidR="00EF3360" w14:paraId="5FC3982F" w14:textId="77777777" w:rsidTr="008F608E">
        <w:trPr>
          <w:jc w:val="center"/>
        </w:trPr>
        <w:tc>
          <w:tcPr>
            <w:tcW w:w="1589" w:type="dxa"/>
            <w:tcBorders>
              <w:bottom w:val="nil"/>
            </w:tcBorders>
            <w:vAlign w:val="center"/>
          </w:tcPr>
          <w:p w14:paraId="04EB1CDB" w14:textId="15633A81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B5535E">
              <w:rPr>
                <w:sz w:val="24"/>
                <w:szCs w:val="24"/>
                <w:lang w:eastAsia="en-US"/>
              </w:rPr>
              <w:t>Sleep</w:t>
            </w:r>
          </w:p>
        </w:tc>
        <w:tc>
          <w:tcPr>
            <w:tcW w:w="936" w:type="dxa"/>
            <w:tcBorders>
              <w:bottom w:val="nil"/>
            </w:tcBorders>
            <w:vAlign w:val="center"/>
          </w:tcPr>
          <w:p w14:paraId="4ABEB84D" w14:textId="5945F414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.710</w:t>
            </w:r>
          </w:p>
        </w:tc>
        <w:tc>
          <w:tcPr>
            <w:tcW w:w="756" w:type="dxa"/>
            <w:tcBorders>
              <w:bottom w:val="nil"/>
            </w:tcBorders>
            <w:vAlign w:val="center"/>
          </w:tcPr>
          <w:p w14:paraId="11B14B66" w14:textId="36BD3547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.623</w:t>
            </w:r>
          </w:p>
        </w:tc>
        <w:tc>
          <w:tcPr>
            <w:tcW w:w="756" w:type="dxa"/>
            <w:tcBorders>
              <w:bottom w:val="nil"/>
            </w:tcBorders>
            <w:vAlign w:val="center"/>
          </w:tcPr>
          <w:p w14:paraId="59A65155" w14:textId="2AABC870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.459</w:t>
            </w:r>
          </w:p>
        </w:tc>
        <w:tc>
          <w:tcPr>
            <w:tcW w:w="756" w:type="dxa"/>
            <w:tcBorders>
              <w:bottom w:val="nil"/>
            </w:tcBorders>
            <w:vAlign w:val="center"/>
          </w:tcPr>
          <w:p w14:paraId="5C8B1C71" w14:textId="7200CDC3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B5535E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714</w:t>
            </w:r>
          </w:p>
        </w:tc>
        <w:tc>
          <w:tcPr>
            <w:tcW w:w="756" w:type="dxa"/>
            <w:tcBorders>
              <w:bottom w:val="nil"/>
            </w:tcBorders>
            <w:vAlign w:val="center"/>
          </w:tcPr>
          <w:p w14:paraId="5FCF10D6" w14:textId="0BB5D16D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B5535E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632</w:t>
            </w:r>
          </w:p>
        </w:tc>
        <w:tc>
          <w:tcPr>
            <w:tcW w:w="756" w:type="dxa"/>
            <w:tcBorders>
              <w:bottom w:val="nil"/>
            </w:tcBorders>
            <w:vAlign w:val="center"/>
          </w:tcPr>
          <w:p w14:paraId="25C5D043" w14:textId="4D314AAE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B5535E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469</w:t>
            </w:r>
          </w:p>
        </w:tc>
        <w:tc>
          <w:tcPr>
            <w:tcW w:w="756" w:type="dxa"/>
            <w:tcBorders>
              <w:bottom w:val="nil"/>
            </w:tcBorders>
            <w:vAlign w:val="center"/>
          </w:tcPr>
          <w:p w14:paraId="30D3711C" w14:textId="7698FF93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B5535E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707</w:t>
            </w:r>
          </w:p>
        </w:tc>
        <w:tc>
          <w:tcPr>
            <w:tcW w:w="756" w:type="dxa"/>
            <w:tcBorders>
              <w:bottom w:val="nil"/>
            </w:tcBorders>
            <w:vAlign w:val="center"/>
          </w:tcPr>
          <w:p w14:paraId="3AA6FFB0" w14:textId="52FE4316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B5535E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613</w:t>
            </w:r>
          </w:p>
        </w:tc>
        <w:tc>
          <w:tcPr>
            <w:tcW w:w="756" w:type="dxa"/>
            <w:tcBorders>
              <w:bottom w:val="nil"/>
            </w:tcBorders>
            <w:vAlign w:val="center"/>
          </w:tcPr>
          <w:p w14:paraId="33ABC57A" w14:textId="6606BFE6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B5535E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449</w:t>
            </w:r>
          </w:p>
        </w:tc>
      </w:tr>
      <w:tr w:rsidR="00EF3360" w14:paraId="0B27BEDC" w14:textId="77777777" w:rsidTr="008F608E">
        <w:trPr>
          <w:jc w:val="center"/>
        </w:trPr>
        <w:tc>
          <w:tcPr>
            <w:tcW w:w="1589" w:type="dxa"/>
            <w:tcBorders>
              <w:top w:val="nil"/>
            </w:tcBorders>
            <w:shd w:val="clear" w:color="auto" w:fill="F6F9FE"/>
            <w:vAlign w:val="center"/>
          </w:tcPr>
          <w:p w14:paraId="6DB22C1F" w14:textId="0E8AC203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B5535E">
              <w:rPr>
                <w:sz w:val="24"/>
                <w:szCs w:val="24"/>
                <w:lang w:eastAsia="en-US"/>
              </w:rPr>
              <w:t>Fruit and Veg</w:t>
            </w:r>
          </w:p>
        </w:tc>
        <w:tc>
          <w:tcPr>
            <w:tcW w:w="936" w:type="dxa"/>
            <w:tcBorders>
              <w:top w:val="nil"/>
            </w:tcBorders>
            <w:shd w:val="clear" w:color="auto" w:fill="F6F9FE"/>
            <w:vAlign w:val="center"/>
          </w:tcPr>
          <w:p w14:paraId="6753946D" w14:textId="62FAB06B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5.517</w:t>
            </w:r>
          </w:p>
        </w:tc>
        <w:tc>
          <w:tcPr>
            <w:tcW w:w="756" w:type="dxa"/>
            <w:tcBorders>
              <w:top w:val="nil"/>
            </w:tcBorders>
            <w:shd w:val="clear" w:color="auto" w:fill="F6F9FE"/>
            <w:vAlign w:val="center"/>
          </w:tcPr>
          <w:p w14:paraId="0C71FA7C" w14:textId="13B1C4EE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3.364</w:t>
            </w:r>
          </w:p>
        </w:tc>
        <w:tc>
          <w:tcPr>
            <w:tcW w:w="756" w:type="dxa"/>
            <w:tcBorders>
              <w:top w:val="nil"/>
            </w:tcBorders>
            <w:shd w:val="clear" w:color="auto" w:fill="F6F9FE"/>
            <w:vAlign w:val="center"/>
          </w:tcPr>
          <w:p w14:paraId="0BA31535" w14:textId="1B354B21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1.466</w:t>
            </w:r>
          </w:p>
        </w:tc>
        <w:tc>
          <w:tcPr>
            <w:tcW w:w="756" w:type="dxa"/>
            <w:tcBorders>
              <w:top w:val="nil"/>
            </w:tcBorders>
            <w:shd w:val="clear" w:color="auto" w:fill="F6F9FE"/>
            <w:vAlign w:val="center"/>
          </w:tcPr>
          <w:p w14:paraId="0A71418A" w14:textId="23E2A9A7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B5535E">
              <w:rPr>
                <w:sz w:val="24"/>
                <w:szCs w:val="24"/>
                <w:lang w:eastAsia="en-US"/>
              </w:rPr>
              <w:t>5.513</w:t>
            </w:r>
          </w:p>
        </w:tc>
        <w:tc>
          <w:tcPr>
            <w:tcW w:w="756" w:type="dxa"/>
            <w:tcBorders>
              <w:top w:val="nil"/>
            </w:tcBorders>
            <w:shd w:val="clear" w:color="auto" w:fill="F6F9FE"/>
            <w:vAlign w:val="center"/>
          </w:tcPr>
          <w:p w14:paraId="35EBEFD9" w14:textId="592FE716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B5535E">
              <w:rPr>
                <w:sz w:val="24"/>
                <w:szCs w:val="24"/>
                <w:lang w:eastAsia="en-US"/>
              </w:rPr>
              <w:t>3.358</w:t>
            </w:r>
          </w:p>
        </w:tc>
        <w:tc>
          <w:tcPr>
            <w:tcW w:w="756" w:type="dxa"/>
            <w:tcBorders>
              <w:top w:val="nil"/>
            </w:tcBorders>
            <w:shd w:val="clear" w:color="auto" w:fill="F6F9FE"/>
            <w:vAlign w:val="center"/>
          </w:tcPr>
          <w:p w14:paraId="375D31D2" w14:textId="770AD052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B5535E">
              <w:rPr>
                <w:sz w:val="24"/>
                <w:szCs w:val="24"/>
                <w:lang w:eastAsia="en-US"/>
              </w:rPr>
              <w:t>1.469</w:t>
            </w:r>
          </w:p>
        </w:tc>
        <w:tc>
          <w:tcPr>
            <w:tcW w:w="756" w:type="dxa"/>
            <w:tcBorders>
              <w:top w:val="nil"/>
            </w:tcBorders>
            <w:shd w:val="clear" w:color="auto" w:fill="F6F9FE"/>
            <w:vAlign w:val="center"/>
          </w:tcPr>
          <w:p w14:paraId="0D4D24E7" w14:textId="6691933A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B5535E">
              <w:rPr>
                <w:sz w:val="24"/>
                <w:szCs w:val="24"/>
                <w:lang w:eastAsia="en-US"/>
              </w:rPr>
              <w:t>5.520</w:t>
            </w:r>
          </w:p>
        </w:tc>
        <w:tc>
          <w:tcPr>
            <w:tcW w:w="756" w:type="dxa"/>
            <w:tcBorders>
              <w:top w:val="nil"/>
            </w:tcBorders>
            <w:shd w:val="clear" w:color="auto" w:fill="F6F9FE"/>
            <w:vAlign w:val="center"/>
          </w:tcPr>
          <w:p w14:paraId="638D5CB3" w14:textId="7F6081FF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B5535E">
              <w:rPr>
                <w:sz w:val="24"/>
                <w:szCs w:val="24"/>
                <w:lang w:eastAsia="en-US"/>
              </w:rPr>
              <w:t>3.370</w:t>
            </w:r>
          </w:p>
        </w:tc>
        <w:tc>
          <w:tcPr>
            <w:tcW w:w="756" w:type="dxa"/>
            <w:tcBorders>
              <w:top w:val="nil"/>
            </w:tcBorders>
            <w:shd w:val="clear" w:color="auto" w:fill="F6F9FE"/>
            <w:vAlign w:val="center"/>
          </w:tcPr>
          <w:p w14:paraId="412A345E" w14:textId="2BFCBDD6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B5535E">
              <w:rPr>
                <w:sz w:val="24"/>
                <w:szCs w:val="24"/>
                <w:lang w:eastAsia="en-US"/>
              </w:rPr>
              <w:t>1.464</w:t>
            </w:r>
          </w:p>
        </w:tc>
      </w:tr>
      <w:tr w:rsidR="00EF3360" w14:paraId="701488B2" w14:textId="77777777" w:rsidTr="008F608E">
        <w:trPr>
          <w:jc w:val="center"/>
        </w:trPr>
        <w:tc>
          <w:tcPr>
            <w:tcW w:w="1589" w:type="dxa"/>
            <w:tcBorders>
              <w:top w:val="nil"/>
              <w:bottom w:val="single" w:sz="4" w:space="0" w:color="auto"/>
            </w:tcBorders>
            <w:vAlign w:val="center"/>
          </w:tcPr>
          <w:p w14:paraId="0ED1C70E" w14:textId="33C13238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B5535E">
              <w:rPr>
                <w:sz w:val="24"/>
                <w:szCs w:val="24"/>
                <w:lang w:eastAsia="en-US"/>
              </w:rPr>
              <w:t>Confectionary</w:t>
            </w:r>
          </w:p>
        </w:tc>
        <w:tc>
          <w:tcPr>
            <w:tcW w:w="936" w:type="dxa"/>
            <w:tcBorders>
              <w:top w:val="nil"/>
              <w:bottom w:val="single" w:sz="4" w:space="0" w:color="auto"/>
            </w:tcBorders>
            <w:vAlign w:val="center"/>
          </w:tcPr>
          <w:p w14:paraId="20CE225B" w14:textId="7D9656B1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3.258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  <w:vAlign w:val="center"/>
          </w:tcPr>
          <w:p w14:paraId="1F08AE5D" w14:textId="25DC93A9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3.308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  <w:vAlign w:val="center"/>
          </w:tcPr>
          <w:p w14:paraId="2B15ED32" w14:textId="668FEDAE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2.924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  <w:vAlign w:val="center"/>
          </w:tcPr>
          <w:p w14:paraId="03394E9D" w14:textId="4993303A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B5535E">
              <w:rPr>
                <w:sz w:val="24"/>
                <w:szCs w:val="24"/>
                <w:lang w:eastAsia="en-US"/>
              </w:rPr>
              <w:t>3.238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  <w:vAlign w:val="center"/>
          </w:tcPr>
          <w:p w14:paraId="4889A065" w14:textId="1DC12271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B5535E">
              <w:rPr>
                <w:sz w:val="24"/>
                <w:szCs w:val="24"/>
                <w:lang w:eastAsia="en-US"/>
              </w:rPr>
              <w:t>3.320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  <w:vAlign w:val="center"/>
          </w:tcPr>
          <w:p w14:paraId="62DB27D8" w14:textId="74E6D531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B5535E">
              <w:rPr>
                <w:sz w:val="24"/>
                <w:szCs w:val="24"/>
                <w:lang w:eastAsia="en-US"/>
              </w:rPr>
              <w:t>2.916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  <w:vAlign w:val="center"/>
          </w:tcPr>
          <w:p w14:paraId="0C94828E" w14:textId="79C9F667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B5535E">
              <w:rPr>
                <w:sz w:val="24"/>
                <w:szCs w:val="24"/>
                <w:lang w:eastAsia="en-US"/>
              </w:rPr>
              <w:t>3.278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  <w:vAlign w:val="center"/>
          </w:tcPr>
          <w:p w14:paraId="38614971" w14:textId="34682021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B5535E">
              <w:rPr>
                <w:sz w:val="24"/>
                <w:szCs w:val="24"/>
                <w:lang w:eastAsia="en-US"/>
              </w:rPr>
              <w:t>3.295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  <w:vAlign w:val="center"/>
          </w:tcPr>
          <w:p w14:paraId="074B5550" w14:textId="1A0B8812" w:rsidR="00EF3360" w:rsidRPr="00B5535E" w:rsidRDefault="00EF3360" w:rsidP="00EF3360">
            <w:pPr>
              <w:tabs>
                <w:tab w:val="left" w:pos="2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B5535E">
              <w:rPr>
                <w:sz w:val="24"/>
                <w:szCs w:val="24"/>
                <w:lang w:eastAsia="en-US"/>
              </w:rPr>
              <w:t>2.932</w:t>
            </w:r>
          </w:p>
        </w:tc>
      </w:tr>
    </w:tbl>
    <w:p w14:paraId="0E3C6784" w14:textId="77777777" w:rsidR="00125B90" w:rsidRDefault="00125B90" w:rsidP="005F689F">
      <w:pPr>
        <w:tabs>
          <w:tab w:val="left" w:pos="2640"/>
        </w:tabs>
        <w:rPr>
          <w:lang w:eastAsia="en-US"/>
        </w:rPr>
      </w:pPr>
    </w:p>
    <w:p w14:paraId="7F18AFBE" w14:textId="320DC94B" w:rsidR="005F689F" w:rsidRPr="005F689F" w:rsidRDefault="005F689F" w:rsidP="005F689F">
      <w:pPr>
        <w:tabs>
          <w:tab w:val="left" w:pos="2640"/>
        </w:tabs>
        <w:rPr>
          <w:lang w:eastAsia="en-US"/>
        </w:rPr>
        <w:sectPr w:rsidR="005F689F" w:rsidRPr="005F689F" w:rsidSect="00EE7A1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lang w:eastAsia="en-US"/>
        </w:rPr>
        <w:tab/>
      </w:r>
    </w:p>
    <w:p w14:paraId="3B45F77A" w14:textId="1AE0B39E" w:rsidR="002514E7" w:rsidRPr="00403482" w:rsidRDefault="00035B08">
      <w:pPr>
        <w:rPr>
          <w:color w:val="000000" w:themeColor="text1"/>
        </w:rPr>
      </w:pPr>
      <w:r w:rsidRPr="00403482">
        <w:rPr>
          <w:color w:val="000000" w:themeColor="text1"/>
        </w:rPr>
        <w:lastRenderedPageBreak/>
        <w:t>Table S</w:t>
      </w:r>
      <w:r w:rsidR="00CC6AAD">
        <w:rPr>
          <w:color w:val="000000" w:themeColor="text1"/>
        </w:rPr>
        <w:t>5</w:t>
      </w:r>
      <w:r w:rsidRPr="00403482">
        <w:rPr>
          <w:color w:val="000000" w:themeColor="text1"/>
        </w:rPr>
        <w:t xml:space="preserve">: </w:t>
      </w:r>
      <w:r w:rsidR="002D133A">
        <w:rPr>
          <w:color w:val="000000" w:themeColor="text1"/>
        </w:rPr>
        <w:t>A</w:t>
      </w:r>
      <w:r w:rsidR="007E5BCE" w:rsidRPr="00403482">
        <w:rPr>
          <w:color w:val="000000" w:themeColor="text1"/>
        </w:rPr>
        <w:t>ssociations between latent classes of health behaviour and covariates</w:t>
      </w:r>
      <w:r w:rsidR="00B73B6B" w:rsidRPr="00403482">
        <w:rPr>
          <w:color w:val="000000" w:themeColor="text1"/>
        </w:rPr>
        <w:t xml:space="preserve"> </w:t>
      </w:r>
      <w:r w:rsidR="00CC6AAD">
        <w:rPr>
          <w:color w:val="000000" w:themeColor="text1"/>
        </w:rPr>
        <w:t>(c</w:t>
      </w:r>
      <w:r w:rsidR="00B73B6B" w:rsidRPr="00403482">
        <w:rPr>
          <w:color w:val="000000" w:themeColor="text1"/>
        </w:rPr>
        <w:t xml:space="preserve">omplete </w:t>
      </w:r>
      <w:r w:rsidR="00CC6AAD">
        <w:rPr>
          <w:color w:val="000000" w:themeColor="text1"/>
        </w:rPr>
        <w:t>c</w:t>
      </w:r>
      <w:r w:rsidR="00B73B6B" w:rsidRPr="00403482">
        <w:rPr>
          <w:color w:val="000000" w:themeColor="text1"/>
        </w:rPr>
        <w:t xml:space="preserve">ase </w:t>
      </w:r>
      <w:r w:rsidR="00CC6AAD">
        <w:rPr>
          <w:color w:val="000000" w:themeColor="text1"/>
        </w:rPr>
        <w:t>s</w:t>
      </w:r>
      <w:r w:rsidR="00125B90">
        <w:rPr>
          <w:color w:val="000000" w:themeColor="text1"/>
        </w:rPr>
        <w:t>ensitivity</w:t>
      </w:r>
      <w:r w:rsidR="00CC6AAD">
        <w:rPr>
          <w:color w:val="000000" w:themeColor="text1"/>
        </w:rPr>
        <w:t xml:space="preserve"> a</w:t>
      </w:r>
      <w:r w:rsidR="00B73B6B" w:rsidRPr="00403482">
        <w:rPr>
          <w:color w:val="000000" w:themeColor="text1"/>
        </w:rPr>
        <w:t>nalys</w:t>
      </w:r>
      <w:r w:rsidR="00CC6AAD">
        <w:rPr>
          <w:color w:val="000000" w:themeColor="text1"/>
        </w:rPr>
        <w:t>i</w:t>
      </w:r>
      <w:r w:rsidR="00B73B6B" w:rsidRPr="00403482">
        <w:rPr>
          <w:color w:val="000000" w:themeColor="text1"/>
        </w:rPr>
        <w:t>s</w:t>
      </w:r>
      <w:r w:rsidR="00CC6AAD">
        <w:rPr>
          <w:color w:val="000000" w:themeColor="text1"/>
        </w:rPr>
        <w:t>)</w:t>
      </w:r>
    </w:p>
    <w:p w14:paraId="7E2BA541" w14:textId="0FD9E896" w:rsidR="003B45E2" w:rsidRPr="00403482" w:rsidRDefault="003B45E2">
      <w:pPr>
        <w:rPr>
          <w:color w:val="000000" w:themeColor="text1"/>
        </w:rPr>
      </w:pPr>
    </w:p>
    <w:tbl>
      <w:tblPr>
        <w:tblStyle w:val="TableGrid"/>
        <w:tblW w:w="1195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1344"/>
        <w:gridCol w:w="1677"/>
        <w:gridCol w:w="848"/>
        <w:gridCol w:w="816"/>
        <w:gridCol w:w="1639"/>
        <w:gridCol w:w="1240"/>
        <w:gridCol w:w="1664"/>
        <w:gridCol w:w="843"/>
        <w:gridCol w:w="816"/>
      </w:tblGrid>
      <w:tr w:rsidR="007E5BCE" w:rsidRPr="00403482" w14:paraId="0FFCAEC8" w14:textId="77777777" w:rsidTr="007E5BCE">
        <w:trPr>
          <w:trHeight w:val="206"/>
          <w:jc w:val="center"/>
        </w:trPr>
        <w:tc>
          <w:tcPr>
            <w:tcW w:w="1066" w:type="dxa"/>
            <w:tcBorders>
              <w:top w:val="single" w:sz="4" w:space="0" w:color="auto"/>
              <w:bottom w:val="nil"/>
            </w:tcBorders>
            <w:vAlign w:val="center"/>
          </w:tcPr>
          <w:p w14:paraId="6FADF359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bottom w:val="nil"/>
            </w:tcBorders>
            <w:vAlign w:val="center"/>
          </w:tcPr>
          <w:p w14:paraId="7F5D94B0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bottom w:val="nil"/>
            </w:tcBorders>
            <w:vAlign w:val="center"/>
          </w:tcPr>
          <w:p w14:paraId="441E31C7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55687349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95% CI</w:t>
            </w:r>
          </w:p>
        </w:tc>
        <w:tc>
          <w:tcPr>
            <w:tcW w:w="1639" w:type="dxa"/>
            <w:tcBorders>
              <w:top w:val="single" w:sz="4" w:space="0" w:color="auto"/>
              <w:bottom w:val="nil"/>
            </w:tcBorders>
            <w:vAlign w:val="center"/>
          </w:tcPr>
          <w:p w14:paraId="231BA91D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bottom w:val="nil"/>
            </w:tcBorders>
            <w:vAlign w:val="center"/>
          </w:tcPr>
          <w:p w14:paraId="77337F18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nil"/>
            </w:tcBorders>
            <w:vAlign w:val="center"/>
          </w:tcPr>
          <w:p w14:paraId="0D9FB974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439A42AD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95% CI</w:t>
            </w:r>
          </w:p>
        </w:tc>
      </w:tr>
      <w:tr w:rsidR="007E5BCE" w:rsidRPr="00403482" w14:paraId="2CCA11F6" w14:textId="77777777" w:rsidTr="007E5BCE">
        <w:trPr>
          <w:trHeight w:val="267"/>
          <w:jc w:val="center"/>
        </w:trPr>
        <w:tc>
          <w:tcPr>
            <w:tcW w:w="1066" w:type="dxa"/>
            <w:tcBorders>
              <w:top w:val="nil"/>
              <w:bottom w:val="single" w:sz="4" w:space="0" w:color="auto"/>
            </w:tcBorders>
            <w:vAlign w:val="center"/>
          </w:tcPr>
          <w:p w14:paraId="6BC9F084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Variable</w:t>
            </w:r>
          </w:p>
        </w:tc>
        <w:tc>
          <w:tcPr>
            <w:tcW w:w="1344" w:type="dxa"/>
            <w:tcBorders>
              <w:top w:val="nil"/>
              <w:bottom w:val="single" w:sz="4" w:space="0" w:color="auto"/>
            </w:tcBorders>
            <w:vAlign w:val="center"/>
          </w:tcPr>
          <w:p w14:paraId="3D1CEB31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Class</w:t>
            </w:r>
          </w:p>
        </w:tc>
        <w:tc>
          <w:tcPr>
            <w:tcW w:w="1677" w:type="dxa"/>
            <w:tcBorders>
              <w:top w:val="nil"/>
              <w:bottom w:val="single" w:sz="4" w:space="0" w:color="auto"/>
            </w:tcBorders>
            <w:vAlign w:val="center"/>
          </w:tcPr>
          <w:p w14:paraId="19779E94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OR (S.E.)</w:t>
            </w:r>
          </w:p>
        </w:tc>
        <w:tc>
          <w:tcPr>
            <w:tcW w:w="848" w:type="dxa"/>
            <w:tcBorders>
              <w:top w:val="nil"/>
              <w:bottom w:val="single" w:sz="4" w:space="0" w:color="auto"/>
            </w:tcBorders>
            <w:vAlign w:val="center"/>
          </w:tcPr>
          <w:p w14:paraId="1D0B5D33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816" w:type="dxa"/>
            <w:tcBorders>
              <w:top w:val="nil"/>
              <w:bottom w:val="single" w:sz="4" w:space="0" w:color="auto"/>
            </w:tcBorders>
            <w:vAlign w:val="center"/>
          </w:tcPr>
          <w:p w14:paraId="5803214D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1639" w:type="dxa"/>
            <w:tcBorders>
              <w:top w:val="nil"/>
              <w:bottom w:val="single" w:sz="4" w:space="0" w:color="auto"/>
            </w:tcBorders>
            <w:vAlign w:val="center"/>
          </w:tcPr>
          <w:p w14:paraId="0B217485" w14:textId="77777777" w:rsidR="007E5BCE" w:rsidRPr="00403482" w:rsidRDefault="007E5BCE">
            <w:pPr>
              <w:ind w:left="156"/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Variable</w:t>
            </w:r>
          </w:p>
        </w:tc>
        <w:tc>
          <w:tcPr>
            <w:tcW w:w="1240" w:type="dxa"/>
            <w:tcBorders>
              <w:top w:val="nil"/>
              <w:bottom w:val="single" w:sz="4" w:space="0" w:color="auto"/>
            </w:tcBorders>
            <w:vAlign w:val="center"/>
          </w:tcPr>
          <w:p w14:paraId="1D7FDB39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Class</w:t>
            </w:r>
          </w:p>
        </w:tc>
        <w:tc>
          <w:tcPr>
            <w:tcW w:w="1664" w:type="dxa"/>
            <w:tcBorders>
              <w:top w:val="nil"/>
              <w:bottom w:val="single" w:sz="4" w:space="0" w:color="auto"/>
            </w:tcBorders>
            <w:vAlign w:val="center"/>
          </w:tcPr>
          <w:p w14:paraId="4D09E96E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OR (S.E.)</w:t>
            </w:r>
          </w:p>
        </w:tc>
        <w:tc>
          <w:tcPr>
            <w:tcW w:w="843" w:type="dxa"/>
            <w:tcBorders>
              <w:top w:val="nil"/>
              <w:bottom w:val="single" w:sz="4" w:space="0" w:color="auto"/>
            </w:tcBorders>
            <w:vAlign w:val="center"/>
          </w:tcPr>
          <w:p w14:paraId="104D04FE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816" w:type="dxa"/>
            <w:tcBorders>
              <w:top w:val="nil"/>
              <w:bottom w:val="single" w:sz="4" w:space="0" w:color="auto"/>
            </w:tcBorders>
            <w:vAlign w:val="center"/>
          </w:tcPr>
          <w:p w14:paraId="75C54A8E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Upper</w:t>
            </w:r>
          </w:p>
        </w:tc>
      </w:tr>
      <w:tr w:rsidR="007E5BCE" w:rsidRPr="00403482" w14:paraId="2D9D11AA" w14:textId="77777777" w:rsidTr="007E5BCE">
        <w:trPr>
          <w:jc w:val="center"/>
        </w:trPr>
        <w:tc>
          <w:tcPr>
            <w:tcW w:w="1066" w:type="dxa"/>
            <w:tcBorders>
              <w:top w:val="single" w:sz="4" w:space="0" w:color="auto"/>
              <w:bottom w:val="nil"/>
            </w:tcBorders>
            <w:shd w:val="clear" w:color="auto" w:fill="F6F8FC"/>
            <w:vAlign w:val="center"/>
          </w:tcPr>
          <w:p w14:paraId="5F1FE541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Physical</w:t>
            </w:r>
          </w:p>
        </w:tc>
        <w:tc>
          <w:tcPr>
            <w:tcW w:w="1344" w:type="dxa"/>
            <w:tcBorders>
              <w:top w:val="single" w:sz="4" w:space="0" w:color="auto"/>
              <w:bottom w:val="nil"/>
            </w:tcBorders>
            <w:shd w:val="clear" w:color="auto" w:fill="F6F8FC"/>
            <w:vAlign w:val="center"/>
          </w:tcPr>
          <w:p w14:paraId="65AAD51D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WW</w:t>
            </w:r>
          </w:p>
        </w:tc>
        <w:tc>
          <w:tcPr>
            <w:tcW w:w="1677" w:type="dxa"/>
            <w:tcBorders>
              <w:top w:val="single" w:sz="4" w:space="0" w:color="auto"/>
              <w:bottom w:val="nil"/>
            </w:tcBorders>
            <w:shd w:val="clear" w:color="auto" w:fill="F6F8FC"/>
            <w:vAlign w:val="center"/>
          </w:tcPr>
          <w:p w14:paraId="65BEA5F4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bottom w:val="nil"/>
            </w:tcBorders>
            <w:shd w:val="clear" w:color="auto" w:fill="F6F8FC"/>
            <w:vAlign w:val="center"/>
          </w:tcPr>
          <w:p w14:paraId="5DF17B79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bottom w:val="nil"/>
            </w:tcBorders>
            <w:shd w:val="clear" w:color="auto" w:fill="F6F8FC"/>
            <w:vAlign w:val="center"/>
          </w:tcPr>
          <w:p w14:paraId="141AB823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bottom w:val="nil"/>
            </w:tcBorders>
            <w:shd w:val="clear" w:color="auto" w:fill="F6F8FC"/>
            <w:vAlign w:val="center"/>
          </w:tcPr>
          <w:p w14:paraId="6016CEC2" w14:textId="77777777" w:rsidR="007E5BCE" w:rsidRPr="00403482" w:rsidRDefault="007E5BCE">
            <w:pPr>
              <w:ind w:left="156"/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Mixed</w:t>
            </w:r>
          </w:p>
        </w:tc>
        <w:tc>
          <w:tcPr>
            <w:tcW w:w="1240" w:type="dxa"/>
            <w:tcBorders>
              <w:top w:val="single" w:sz="4" w:space="0" w:color="auto"/>
              <w:bottom w:val="nil"/>
            </w:tcBorders>
            <w:shd w:val="clear" w:color="auto" w:fill="F6F8FC"/>
            <w:vAlign w:val="center"/>
          </w:tcPr>
          <w:p w14:paraId="6606E395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WW</w:t>
            </w:r>
          </w:p>
        </w:tc>
        <w:tc>
          <w:tcPr>
            <w:tcW w:w="1664" w:type="dxa"/>
            <w:tcBorders>
              <w:top w:val="single" w:sz="4" w:space="0" w:color="auto"/>
              <w:bottom w:val="nil"/>
            </w:tcBorders>
            <w:shd w:val="clear" w:color="auto" w:fill="F6F8FC"/>
            <w:vAlign w:val="center"/>
          </w:tcPr>
          <w:p w14:paraId="3155B5AE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43" w:type="dxa"/>
            <w:tcBorders>
              <w:top w:val="single" w:sz="4" w:space="0" w:color="auto"/>
              <w:bottom w:val="nil"/>
            </w:tcBorders>
            <w:shd w:val="clear" w:color="auto" w:fill="F6F8FC"/>
            <w:vAlign w:val="center"/>
          </w:tcPr>
          <w:p w14:paraId="402792ED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bottom w:val="nil"/>
            </w:tcBorders>
            <w:shd w:val="clear" w:color="auto" w:fill="F6F8FC"/>
            <w:vAlign w:val="center"/>
          </w:tcPr>
          <w:p w14:paraId="493C6936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1</w:t>
            </w:r>
          </w:p>
        </w:tc>
      </w:tr>
      <w:tr w:rsidR="007E5BCE" w:rsidRPr="00403482" w14:paraId="0AC502C2" w14:textId="77777777" w:rsidTr="007E5BCE">
        <w:trPr>
          <w:trHeight w:val="76"/>
          <w:jc w:val="center"/>
        </w:trPr>
        <w:tc>
          <w:tcPr>
            <w:tcW w:w="1066" w:type="dxa"/>
            <w:tcBorders>
              <w:top w:val="nil"/>
            </w:tcBorders>
            <w:shd w:val="clear" w:color="auto" w:fill="F6F8FC"/>
            <w:vAlign w:val="center"/>
          </w:tcPr>
          <w:p w14:paraId="7DBB6073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Health</w:t>
            </w:r>
          </w:p>
        </w:tc>
        <w:tc>
          <w:tcPr>
            <w:tcW w:w="1344" w:type="dxa"/>
            <w:tcBorders>
              <w:top w:val="nil"/>
            </w:tcBorders>
            <w:shd w:val="clear" w:color="auto" w:fill="F6F8FC"/>
            <w:vAlign w:val="center"/>
          </w:tcPr>
          <w:p w14:paraId="187016BD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BB</w:t>
            </w:r>
          </w:p>
        </w:tc>
        <w:tc>
          <w:tcPr>
            <w:tcW w:w="1677" w:type="dxa"/>
            <w:tcBorders>
              <w:top w:val="nil"/>
            </w:tcBorders>
            <w:shd w:val="clear" w:color="auto" w:fill="F6F8FC"/>
            <w:vAlign w:val="center"/>
          </w:tcPr>
          <w:p w14:paraId="1F2506FC" w14:textId="612681E0" w:rsidR="007E5BCE" w:rsidRPr="00403482" w:rsidRDefault="0071583C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03482">
              <w:rPr>
                <w:sz w:val="24"/>
                <w:szCs w:val="24"/>
              </w:rPr>
              <w:t>1.232 (.</w:t>
            </w:r>
            <w:proofErr w:type="gramStart"/>
            <w:r w:rsidRPr="00403482">
              <w:rPr>
                <w:sz w:val="24"/>
                <w:szCs w:val="24"/>
              </w:rPr>
              <w:t>045)</w:t>
            </w:r>
            <w:r w:rsidR="00403482">
              <w:rPr>
                <w:sz w:val="24"/>
                <w:szCs w:val="24"/>
              </w:rPr>
              <w:t>*</w:t>
            </w:r>
            <w:proofErr w:type="gramEnd"/>
          </w:p>
        </w:tc>
        <w:tc>
          <w:tcPr>
            <w:tcW w:w="848" w:type="dxa"/>
            <w:tcBorders>
              <w:top w:val="nil"/>
            </w:tcBorders>
            <w:shd w:val="clear" w:color="auto" w:fill="F6F8FC"/>
            <w:vAlign w:val="center"/>
          </w:tcPr>
          <w:p w14:paraId="6A89BF78" w14:textId="27A50915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1.148</w:t>
            </w:r>
          </w:p>
        </w:tc>
        <w:tc>
          <w:tcPr>
            <w:tcW w:w="816" w:type="dxa"/>
            <w:tcBorders>
              <w:top w:val="nil"/>
            </w:tcBorders>
            <w:shd w:val="clear" w:color="auto" w:fill="F6F8FC"/>
            <w:vAlign w:val="center"/>
          </w:tcPr>
          <w:p w14:paraId="41835B33" w14:textId="2740FD3B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1.322</w:t>
            </w:r>
          </w:p>
        </w:tc>
        <w:tc>
          <w:tcPr>
            <w:tcW w:w="1639" w:type="dxa"/>
            <w:tcBorders>
              <w:top w:val="nil"/>
            </w:tcBorders>
            <w:shd w:val="clear" w:color="auto" w:fill="F6F8FC"/>
            <w:vAlign w:val="center"/>
          </w:tcPr>
          <w:p w14:paraId="674E8FFD" w14:textId="77777777" w:rsidR="007E5BCE" w:rsidRPr="00403482" w:rsidRDefault="007E5BCE">
            <w:pPr>
              <w:ind w:left="156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</w:tcBorders>
            <w:shd w:val="clear" w:color="auto" w:fill="F6F8FC"/>
            <w:vAlign w:val="center"/>
          </w:tcPr>
          <w:p w14:paraId="4BF6BC4B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BB</w:t>
            </w:r>
          </w:p>
        </w:tc>
        <w:tc>
          <w:tcPr>
            <w:tcW w:w="1664" w:type="dxa"/>
            <w:tcBorders>
              <w:top w:val="nil"/>
            </w:tcBorders>
            <w:shd w:val="clear" w:color="auto" w:fill="F6F8FC"/>
            <w:vAlign w:val="center"/>
          </w:tcPr>
          <w:p w14:paraId="53A26BDA" w14:textId="2A9A86ED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1.240 (.</w:t>
            </w:r>
            <w:proofErr w:type="gramStart"/>
            <w:r w:rsidRPr="00403482">
              <w:rPr>
                <w:sz w:val="24"/>
                <w:szCs w:val="24"/>
              </w:rPr>
              <w:t>150)</w:t>
            </w:r>
            <w:r w:rsidR="00403482" w:rsidRPr="00403482">
              <w:rPr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843" w:type="dxa"/>
            <w:tcBorders>
              <w:top w:val="nil"/>
            </w:tcBorders>
            <w:shd w:val="clear" w:color="auto" w:fill="F6F8FC"/>
            <w:vAlign w:val="center"/>
          </w:tcPr>
          <w:p w14:paraId="19106589" w14:textId="679E678A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.978</w:t>
            </w:r>
          </w:p>
        </w:tc>
        <w:tc>
          <w:tcPr>
            <w:tcW w:w="816" w:type="dxa"/>
            <w:tcBorders>
              <w:top w:val="nil"/>
            </w:tcBorders>
            <w:shd w:val="clear" w:color="auto" w:fill="F6F8FC"/>
            <w:vAlign w:val="center"/>
          </w:tcPr>
          <w:p w14:paraId="2513FC5B" w14:textId="71092642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1.571</w:t>
            </w:r>
          </w:p>
        </w:tc>
      </w:tr>
      <w:tr w:rsidR="007E5BCE" w:rsidRPr="00403482" w14:paraId="72034293" w14:textId="77777777" w:rsidTr="007E5BCE">
        <w:trPr>
          <w:jc w:val="center"/>
        </w:trPr>
        <w:tc>
          <w:tcPr>
            <w:tcW w:w="1066" w:type="dxa"/>
            <w:shd w:val="clear" w:color="auto" w:fill="F6F8FC"/>
            <w:vAlign w:val="center"/>
          </w:tcPr>
          <w:p w14:paraId="43077BD5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shd w:val="clear" w:color="auto" w:fill="F6F8FC"/>
            <w:vAlign w:val="center"/>
          </w:tcPr>
          <w:p w14:paraId="11266C6E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GDT</w:t>
            </w:r>
          </w:p>
        </w:tc>
        <w:tc>
          <w:tcPr>
            <w:tcW w:w="1677" w:type="dxa"/>
            <w:shd w:val="clear" w:color="auto" w:fill="F6F8FC"/>
            <w:vAlign w:val="center"/>
          </w:tcPr>
          <w:p w14:paraId="0A1A6778" w14:textId="210B507F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1.590 (.</w:t>
            </w:r>
            <w:proofErr w:type="gramStart"/>
            <w:r w:rsidRPr="00403482">
              <w:rPr>
                <w:sz w:val="24"/>
                <w:szCs w:val="24"/>
              </w:rPr>
              <w:t>058)</w:t>
            </w:r>
            <w:r w:rsidR="00403482">
              <w:rPr>
                <w:sz w:val="24"/>
                <w:szCs w:val="24"/>
              </w:rPr>
              <w:t>*</w:t>
            </w:r>
            <w:proofErr w:type="gramEnd"/>
          </w:p>
        </w:tc>
        <w:tc>
          <w:tcPr>
            <w:tcW w:w="848" w:type="dxa"/>
            <w:shd w:val="clear" w:color="auto" w:fill="F6F8FC"/>
            <w:vAlign w:val="center"/>
          </w:tcPr>
          <w:p w14:paraId="32002037" w14:textId="566729FF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1.480</w:t>
            </w:r>
          </w:p>
        </w:tc>
        <w:tc>
          <w:tcPr>
            <w:tcW w:w="816" w:type="dxa"/>
            <w:shd w:val="clear" w:color="auto" w:fill="F6F8FC"/>
            <w:vAlign w:val="center"/>
          </w:tcPr>
          <w:p w14:paraId="49E0AB9B" w14:textId="203B766E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1.708</w:t>
            </w:r>
          </w:p>
        </w:tc>
        <w:tc>
          <w:tcPr>
            <w:tcW w:w="1639" w:type="dxa"/>
            <w:shd w:val="clear" w:color="auto" w:fill="F6F8FC"/>
            <w:vAlign w:val="center"/>
          </w:tcPr>
          <w:p w14:paraId="4B243A0A" w14:textId="77777777" w:rsidR="007E5BCE" w:rsidRPr="00403482" w:rsidRDefault="007E5BCE">
            <w:pPr>
              <w:ind w:left="156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F6F8FC"/>
            <w:vAlign w:val="center"/>
          </w:tcPr>
          <w:p w14:paraId="47D37E94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GDT</w:t>
            </w:r>
          </w:p>
        </w:tc>
        <w:tc>
          <w:tcPr>
            <w:tcW w:w="1664" w:type="dxa"/>
            <w:shd w:val="clear" w:color="auto" w:fill="F6F8FC"/>
            <w:vAlign w:val="center"/>
          </w:tcPr>
          <w:p w14:paraId="17ABD1A7" w14:textId="2DD451A8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1.164 (.137)</w:t>
            </w:r>
          </w:p>
        </w:tc>
        <w:tc>
          <w:tcPr>
            <w:tcW w:w="843" w:type="dxa"/>
            <w:shd w:val="clear" w:color="auto" w:fill="F6F8FC"/>
            <w:vAlign w:val="center"/>
          </w:tcPr>
          <w:p w14:paraId="3596BDFF" w14:textId="42F701BC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.924</w:t>
            </w:r>
          </w:p>
        </w:tc>
        <w:tc>
          <w:tcPr>
            <w:tcW w:w="816" w:type="dxa"/>
            <w:shd w:val="clear" w:color="auto" w:fill="F6F8FC"/>
            <w:vAlign w:val="center"/>
          </w:tcPr>
          <w:p w14:paraId="7303C0AB" w14:textId="4C67A666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1.465</w:t>
            </w:r>
          </w:p>
        </w:tc>
      </w:tr>
      <w:tr w:rsidR="007E5BCE" w:rsidRPr="00403482" w14:paraId="33DC8943" w14:textId="77777777" w:rsidTr="007E5BCE">
        <w:trPr>
          <w:trHeight w:val="100"/>
          <w:jc w:val="center"/>
        </w:trPr>
        <w:tc>
          <w:tcPr>
            <w:tcW w:w="1066" w:type="dxa"/>
            <w:shd w:val="clear" w:color="auto" w:fill="F6F8FC"/>
            <w:vAlign w:val="center"/>
          </w:tcPr>
          <w:p w14:paraId="021DF52C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shd w:val="clear" w:color="auto" w:fill="F6F8FC"/>
            <w:vAlign w:val="center"/>
          </w:tcPr>
          <w:p w14:paraId="52533E86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shd w:val="clear" w:color="auto" w:fill="F6F8FC"/>
            <w:vAlign w:val="center"/>
          </w:tcPr>
          <w:p w14:paraId="5E927498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8" w:type="dxa"/>
            <w:shd w:val="clear" w:color="auto" w:fill="F6F8FC"/>
            <w:vAlign w:val="center"/>
          </w:tcPr>
          <w:p w14:paraId="338FDADD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6F8FC"/>
            <w:vAlign w:val="center"/>
          </w:tcPr>
          <w:p w14:paraId="30CC1C7D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  <w:shd w:val="clear" w:color="auto" w:fill="F6F8FC"/>
            <w:vAlign w:val="center"/>
          </w:tcPr>
          <w:p w14:paraId="216DB6D6" w14:textId="77777777" w:rsidR="007E5BCE" w:rsidRPr="00403482" w:rsidRDefault="007E5BCE">
            <w:pPr>
              <w:ind w:left="156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F6F8FC"/>
            <w:vAlign w:val="center"/>
          </w:tcPr>
          <w:p w14:paraId="090BF7E7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F6F8FC"/>
            <w:vAlign w:val="center"/>
          </w:tcPr>
          <w:p w14:paraId="2B320953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F6F8FC"/>
            <w:vAlign w:val="center"/>
          </w:tcPr>
          <w:p w14:paraId="399C75AB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6F8FC"/>
            <w:vAlign w:val="center"/>
          </w:tcPr>
          <w:p w14:paraId="425AE3A8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</w:tr>
      <w:tr w:rsidR="007E5BCE" w:rsidRPr="00403482" w14:paraId="1D0FC12D" w14:textId="77777777" w:rsidTr="007E5BCE">
        <w:trPr>
          <w:jc w:val="center"/>
        </w:trPr>
        <w:tc>
          <w:tcPr>
            <w:tcW w:w="1066" w:type="dxa"/>
            <w:vAlign w:val="center"/>
          </w:tcPr>
          <w:p w14:paraId="2E8A9207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IMD</w:t>
            </w:r>
          </w:p>
        </w:tc>
        <w:tc>
          <w:tcPr>
            <w:tcW w:w="1344" w:type="dxa"/>
            <w:vAlign w:val="center"/>
          </w:tcPr>
          <w:p w14:paraId="1510E359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WW</w:t>
            </w:r>
          </w:p>
        </w:tc>
        <w:tc>
          <w:tcPr>
            <w:tcW w:w="1677" w:type="dxa"/>
            <w:vAlign w:val="center"/>
          </w:tcPr>
          <w:p w14:paraId="43EE87C7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vAlign w:val="center"/>
          </w:tcPr>
          <w:p w14:paraId="30DBAAD8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16" w:type="dxa"/>
            <w:vAlign w:val="center"/>
          </w:tcPr>
          <w:p w14:paraId="7635FA3B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39" w:type="dxa"/>
            <w:vAlign w:val="center"/>
          </w:tcPr>
          <w:p w14:paraId="0FCD9A81" w14:textId="77777777" w:rsidR="007E5BCE" w:rsidRPr="00403482" w:rsidRDefault="007E5BCE">
            <w:pPr>
              <w:ind w:left="156"/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AOEG</w:t>
            </w:r>
          </w:p>
        </w:tc>
        <w:tc>
          <w:tcPr>
            <w:tcW w:w="1240" w:type="dxa"/>
            <w:vAlign w:val="center"/>
          </w:tcPr>
          <w:p w14:paraId="5DACFE15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WW</w:t>
            </w:r>
          </w:p>
        </w:tc>
        <w:tc>
          <w:tcPr>
            <w:tcW w:w="1664" w:type="dxa"/>
            <w:vAlign w:val="center"/>
          </w:tcPr>
          <w:p w14:paraId="509C66CF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43" w:type="dxa"/>
            <w:vAlign w:val="center"/>
          </w:tcPr>
          <w:p w14:paraId="1B2104B8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16" w:type="dxa"/>
            <w:vAlign w:val="center"/>
          </w:tcPr>
          <w:p w14:paraId="5CBEC170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1</w:t>
            </w:r>
          </w:p>
        </w:tc>
      </w:tr>
      <w:tr w:rsidR="007E5BCE" w:rsidRPr="00403482" w14:paraId="2F49CCF3" w14:textId="77777777" w:rsidTr="007E5BCE">
        <w:trPr>
          <w:jc w:val="center"/>
        </w:trPr>
        <w:tc>
          <w:tcPr>
            <w:tcW w:w="1066" w:type="dxa"/>
            <w:vAlign w:val="center"/>
          </w:tcPr>
          <w:p w14:paraId="0072ACE0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14:paraId="4A5EB277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BB</w:t>
            </w:r>
          </w:p>
        </w:tc>
        <w:tc>
          <w:tcPr>
            <w:tcW w:w="1677" w:type="dxa"/>
            <w:vAlign w:val="center"/>
          </w:tcPr>
          <w:p w14:paraId="2DF155B3" w14:textId="1D516404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.590 (.</w:t>
            </w:r>
            <w:proofErr w:type="gramStart"/>
            <w:r w:rsidRPr="00403482">
              <w:rPr>
                <w:sz w:val="24"/>
                <w:szCs w:val="24"/>
              </w:rPr>
              <w:t>075)</w:t>
            </w:r>
            <w:r w:rsidR="00403482">
              <w:rPr>
                <w:sz w:val="24"/>
                <w:szCs w:val="24"/>
              </w:rPr>
              <w:t>*</w:t>
            </w:r>
            <w:proofErr w:type="gramEnd"/>
          </w:p>
        </w:tc>
        <w:tc>
          <w:tcPr>
            <w:tcW w:w="848" w:type="dxa"/>
            <w:vAlign w:val="center"/>
          </w:tcPr>
          <w:p w14:paraId="1E718A7F" w14:textId="6AD07644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.460</w:t>
            </w:r>
          </w:p>
        </w:tc>
        <w:tc>
          <w:tcPr>
            <w:tcW w:w="816" w:type="dxa"/>
            <w:vAlign w:val="center"/>
          </w:tcPr>
          <w:p w14:paraId="04DAF525" w14:textId="0A1520F7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.757</w:t>
            </w:r>
          </w:p>
        </w:tc>
        <w:tc>
          <w:tcPr>
            <w:tcW w:w="1639" w:type="dxa"/>
            <w:vAlign w:val="center"/>
          </w:tcPr>
          <w:p w14:paraId="5EFB3919" w14:textId="77777777" w:rsidR="007E5BCE" w:rsidRPr="00403482" w:rsidRDefault="007E5BCE">
            <w:pPr>
              <w:ind w:left="156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66CA57CF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BB</w:t>
            </w:r>
          </w:p>
        </w:tc>
        <w:tc>
          <w:tcPr>
            <w:tcW w:w="1664" w:type="dxa"/>
            <w:vAlign w:val="center"/>
          </w:tcPr>
          <w:p w14:paraId="7B979755" w14:textId="0F380967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1.223 (.340)</w:t>
            </w:r>
          </w:p>
        </w:tc>
        <w:tc>
          <w:tcPr>
            <w:tcW w:w="843" w:type="dxa"/>
            <w:vAlign w:val="center"/>
          </w:tcPr>
          <w:p w14:paraId="019590BE" w14:textId="190A52A8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.709</w:t>
            </w:r>
          </w:p>
        </w:tc>
        <w:tc>
          <w:tcPr>
            <w:tcW w:w="816" w:type="dxa"/>
            <w:vAlign w:val="center"/>
          </w:tcPr>
          <w:p w14:paraId="61DE7C0C" w14:textId="10E16C48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2.110</w:t>
            </w:r>
          </w:p>
        </w:tc>
      </w:tr>
      <w:tr w:rsidR="007E5BCE" w:rsidRPr="00403482" w14:paraId="48A06FD1" w14:textId="77777777" w:rsidTr="007E5BCE">
        <w:trPr>
          <w:jc w:val="center"/>
        </w:trPr>
        <w:tc>
          <w:tcPr>
            <w:tcW w:w="1066" w:type="dxa"/>
            <w:vAlign w:val="center"/>
          </w:tcPr>
          <w:p w14:paraId="3D485D7F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14:paraId="1C379519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GDT</w:t>
            </w:r>
          </w:p>
        </w:tc>
        <w:tc>
          <w:tcPr>
            <w:tcW w:w="1677" w:type="dxa"/>
            <w:vAlign w:val="center"/>
          </w:tcPr>
          <w:p w14:paraId="1B5FB042" w14:textId="5676A7AC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.298 (.</w:t>
            </w:r>
            <w:proofErr w:type="gramStart"/>
            <w:r w:rsidRPr="00403482">
              <w:rPr>
                <w:sz w:val="24"/>
                <w:szCs w:val="24"/>
              </w:rPr>
              <w:t>043)</w:t>
            </w:r>
            <w:r w:rsidR="00403482">
              <w:rPr>
                <w:sz w:val="24"/>
                <w:szCs w:val="24"/>
              </w:rPr>
              <w:t>*</w:t>
            </w:r>
            <w:proofErr w:type="gramEnd"/>
          </w:p>
        </w:tc>
        <w:tc>
          <w:tcPr>
            <w:tcW w:w="848" w:type="dxa"/>
            <w:vAlign w:val="center"/>
          </w:tcPr>
          <w:p w14:paraId="40F99517" w14:textId="5A5607F0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.225</w:t>
            </w:r>
          </w:p>
        </w:tc>
        <w:tc>
          <w:tcPr>
            <w:tcW w:w="816" w:type="dxa"/>
            <w:vAlign w:val="center"/>
          </w:tcPr>
          <w:p w14:paraId="41D96746" w14:textId="622394ED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.395</w:t>
            </w:r>
          </w:p>
        </w:tc>
        <w:tc>
          <w:tcPr>
            <w:tcW w:w="1639" w:type="dxa"/>
            <w:vAlign w:val="center"/>
          </w:tcPr>
          <w:p w14:paraId="4C5BD30D" w14:textId="77777777" w:rsidR="007E5BCE" w:rsidRPr="00403482" w:rsidRDefault="007E5BCE">
            <w:pPr>
              <w:ind w:left="156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79BC85C4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GDT</w:t>
            </w:r>
          </w:p>
        </w:tc>
        <w:tc>
          <w:tcPr>
            <w:tcW w:w="1664" w:type="dxa"/>
            <w:vAlign w:val="center"/>
          </w:tcPr>
          <w:p w14:paraId="5064AD8F" w14:textId="3BD593E9" w:rsidR="007E5BCE" w:rsidRPr="00403482" w:rsidRDefault="0071583C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03482">
              <w:rPr>
                <w:sz w:val="24"/>
                <w:szCs w:val="24"/>
              </w:rPr>
              <w:t>1.945 (.</w:t>
            </w:r>
            <w:proofErr w:type="gramStart"/>
            <w:r w:rsidRPr="00403482">
              <w:rPr>
                <w:sz w:val="24"/>
                <w:szCs w:val="24"/>
              </w:rPr>
              <w:t>582)</w:t>
            </w:r>
            <w:r w:rsidR="00403482">
              <w:rPr>
                <w:sz w:val="24"/>
                <w:szCs w:val="24"/>
              </w:rPr>
              <w:t>*</w:t>
            </w:r>
            <w:proofErr w:type="gramEnd"/>
            <w:r w:rsidR="00403482">
              <w:rPr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43" w:type="dxa"/>
            <w:vAlign w:val="center"/>
          </w:tcPr>
          <w:p w14:paraId="41631C71" w14:textId="5F5B007D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1.083</w:t>
            </w:r>
          </w:p>
        </w:tc>
        <w:tc>
          <w:tcPr>
            <w:tcW w:w="816" w:type="dxa"/>
            <w:vAlign w:val="center"/>
          </w:tcPr>
          <w:p w14:paraId="1246FE8F" w14:textId="1782030B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3.496</w:t>
            </w:r>
          </w:p>
        </w:tc>
      </w:tr>
      <w:tr w:rsidR="007E5BCE" w:rsidRPr="00403482" w14:paraId="5899A0A3" w14:textId="77777777" w:rsidTr="007E5BCE">
        <w:trPr>
          <w:trHeight w:val="192"/>
          <w:jc w:val="center"/>
        </w:trPr>
        <w:tc>
          <w:tcPr>
            <w:tcW w:w="1066" w:type="dxa"/>
            <w:vAlign w:val="center"/>
          </w:tcPr>
          <w:p w14:paraId="4DEE83C9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14:paraId="52428E36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 w14:paraId="5E567F70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8" w:type="dxa"/>
            <w:vAlign w:val="center"/>
          </w:tcPr>
          <w:p w14:paraId="3763D304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14:paraId="0BA30671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083AC331" w14:textId="77777777" w:rsidR="007E5BCE" w:rsidRPr="00403482" w:rsidRDefault="007E5BCE">
            <w:pPr>
              <w:ind w:left="156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515EF3BC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vAlign w:val="center"/>
          </w:tcPr>
          <w:p w14:paraId="42B95155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14:paraId="5A720225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14:paraId="62C91E3B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</w:tr>
      <w:tr w:rsidR="007E5BCE" w:rsidRPr="00403482" w14:paraId="054F7721" w14:textId="77777777" w:rsidTr="007E5BCE">
        <w:trPr>
          <w:jc w:val="center"/>
        </w:trPr>
        <w:tc>
          <w:tcPr>
            <w:tcW w:w="1066" w:type="dxa"/>
            <w:shd w:val="clear" w:color="auto" w:fill="F6F8FC"/>
            <w:vAlign w:val="center"/>
          </w:tcPr>
          <w:p w14:paraId="18B479F0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Social</w:t>
            </w:r>
          </w:p>
        </w:tc>
        <w:tc>
          <w:tcPr>
            <w:tcW w:w="1344" w:type="dxa"/>
            <w:shd w:val="clear" w:color="auto" w:fill="F6F8FC"/>
            <w:vAlign w:val="center"/>
          </w:tcPr>
          <w:p w14:paraId="5EB6B52B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WW</w:t>
            </w:r>
          </w:p>
        </w:tc>
        <w:tc>
          <w:tcPr>
            <w:tcW w:w="1677" w:type="dxa"/>
            <w:shd w:val="clear" w:color="auto" w:fill="F6F8FC"/>
            <w:vAlign w:val="center"/>
          </w:tcPr>
          <w:p w14:paraId="22510951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shd w:val="clear" w:color="auto" w:fill="F6F8FC"/>
            <w:vAlign w:val="center"/>
          </w:tcPr>
          <w:p w14:paraId="19DF21F9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16" w:type="dxa"/>
            <w:shd w:val="clear" w:color="auto" w:fill="F6F8FC"/>
            <w:vAlign w:val="center"/>
          </w:tcPr>
          <w:p w14:paraId="2027141E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39" w:type="dxa"/>
            <w:shd w:val="clear" w:color="auto" w:fill="F6F8FC"/>
            <w:vAlign w:val="center"/>
          </w:tcPr>
          <w:p w14:paraId="163B8164" w14:textId="77777777" w:rsidR="007E5BCE" w:rsidRPr="00403482" w:rsidRDefault="007E5BCE">
            <w:pPr>
              <w:ind w:left="156"/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 xml:space="preserve">Cisgender </w:t>
            </w:r>
          </w:p>
        </w:tc>
        <w:tc>
          <w:tcPr>
            <w:tcW w:w="1240" w:type="dxa"/>
            <w:shd w:val="clear" w:color="auto" w:fill="F6F8FC"/>
            <w:vAlign w:val="center"/>
          </w:tcPr>
          <w:p w14:paraId="03DF9F8A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WW</w:t>
            </w:r>
          </w:p>
        </w:tc>
        <w:tc>
          <w:tcPr>
            <w:tcW w:w="1664" w:type="dxa"/>
            <w:shd w:val="clear" w:color="auto" w:fill="F6F8FC"/>
            <w:vAlign w:val="center"/>
          </w:tcPr>
          <w:p w14:paraId="34F82C2D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43" w:type="dxa"/>
            <w:shd w:val="clear" w:color="auto" w:fill="F6F8FC"/>
            <w:vAlign w:val="center"/>
          </w:tcPr>
          <w:p w14:paraId="2FC39948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16" w:type="dxa"/>
            <w:shd w:val="clear" w:color="auto" w:fill="F6F8FC"/>
            <w:vAlign w:val="center"/>
          </w:tcPr>
          <w:p w14:paraId="7DDC3E50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1</w:t>
            </w:r>
          </w:p>
        </w:tc>
      </w:tr>
      <w:tr w:rsidR="007E5BCE" w:rsidRPr="00403482" w14:paraId="72C7FBC9" w14:textId="77777777" w:rsidTr="007E5BCE">
        <w:trPr>
          <w:jc w:val="center"/>
        </w:trPr>
        <w:tc>
          <w:tcPr>
            <w:tcW w:w="1066" w:type="dxa"/>
            <w:shd w:val="clear" w:color="auto" w:fill="F6F8FC"/>
            <w:vAlign w:val="center"/>
          </w:tcPr>
          <w:p w14:paraId="5499EE66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Media</w:t>
            </w:r>
          </w:p>
        </w:tc>
        <w:tc>
          <w:tcPr>
            <w:tcW w:w="1344" w:type="dxa"/>
            <w:shd w:val="clear" w:color="auto" w:fill="F6F8FC"/>
            <w:vAlign w:val="center"/>
          </w:tcPr>
          <w:p w14:paraId="305BAED9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BB</w:t>
            </w:r>
          </w:p>
        </w:tc>
        <w:tc>
          <w:tcPr>
            <w:tcW w:w="1677" w:type="dxa"/>
            <w:shd w:val="clear" w:color="auto" w:fill="F6F8FC"/>
            <w:vAlign w:val="center"/>
          </w:tcPr>
          <w:p w14:paraId="484F94F8" w14:textId="4A1BD7E7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.931 (.</w:t>
            </w:r>
            <w:proofErr w:type="gramStart"/>
            <w:r w:rsidRPr="00403482">
              <w:rPr>
                <w:sz w:val="24"/>
                <w:szCs w:val="24"/>
              </w:rPr>
              <w:t>012)</w:t>
            </w:r>
            <w:r w:rsidR="00403482">
              <w:rPr>
                <w:sz w:val="24"/>
                <w:szCs w:val="24"/>
              </w:rPr>
              <w:t>*</w:t>
            </w:r>
            <w:proofErr w:type="gramEnd"/>
          </w:p>
        </w:tc>
        <w:tc>
          <w:tcPr>
            <w:tcW w:w="848" w:type="dxa"/>
            <w:shd w:val="clear" w:color="auto" w:fill="F6F8FC"/>
            <w:vAlign w:val="center"/>
          </w:tcPr>
          <w:p w14:paraId="3012DBA4" w14:textId="317B57FB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.907</w:t>
            </w:r>
          </w:p>
        </w:tc>
        <w:tc>
          <w:tcPr>
            <w:tcW w:w="816" w:type="dxa"/>
            <w:shd w:val="clear" w:color="auto" w:fill="F6F8FC"/>
            <w:vAlign w:val="center"/>
          </w:tcPr>
          <w:p w14:paraId="5E80EB7B" w14:textId="685363AB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.955</w:t>
            </w:r>
          </w:p>
        </w:tc>
        <w:tc>
          <w:tcPr>
            <w:tcW w:w="1639" w:type="dxa"/>
            <w:shd w:val="clear" w:color="auto" w:fill="F6F8FC"/>
            <w:vAlign w:val="center"/>
          </w:tcPr>
          <w:p w14:paraId="12D6C3C6" w14:textId="77777777" w:rsidR="007E5BCE" w:rsidRPr="00403482" w:rsidRDefault="007E5BCE">
            <w:pPr>
              <w:ind w:left="156"/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Heterosexual</w:t>
            </w:r>
          </w:p>
        </w:tc>
        <w:tc>
          <w:tcPr>
            <w:tcW w:w="1240" w:type="dxa"/>
            <w:shd w:val="clear" w:color="auto" w:fill="F6F8FC"/>
            <w:vAlign w:val="center"/>
          </w:tcPr>
          <w:p w14:paraId="54214098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BB</w:t>
            </w:r>
          </w:p>
        </w:tc>
        <w:tc>
          <w:tcPr>
            <w:tcW w:w="1664" w:type="dxa"/>
            <w:shd w:val="clear" w:color="auto" w:fill="F6F8FC"/>
            <w:vAlign w:val="center"/>
          </w:tcPr>
          <w:p w14:paraId="1AB7F3DE" w14:textId="0B981BAD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1.223 (.</w:t>
            </w:r>
            <w:proofErr w:type="gramStart"/>
            <w:r w:rsidRPr="00403482">
              <w:rPr>
                <w:sz w:val="24"/>
                <w:szCs w:val="24"/>
              </w:rPr>
              <w:t>101)</w:t>
            </w:r>
            <w:r w:rsidR="00403482">
              <w:rPr>
                <w:sz w:val="24"/>
                <w:szCs w:val="24"/>
              </w:rPr>
              <w:t>*</w:t>
            </w:r>
            <w:proofErr w:type="gramEnd"/>
          </w:p>
        </w:tc>
        <w:tc>
          <w:tcPr>
            <w:tcW w:w="843" w:type="dxa"/>
            <w:shd w:val="clear" w:color="auto" w:fill="F6F8FC"/>
            <w:vAlign w:val="center"/>
          </w:tcPr>
          <w:p w14:paraId="1E134DAA" w14:textId="65586395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1.041</w:t>
            </w:r>
          </w:p>
        </w:tc>
        <w:tc>
          <w:tcPr>
            <w:tcW w:w="816" w:type="dxa"/>
            <w:shd w:val="clear" w:color="auto" w:fill="F6F8FC"/>
            <w:vAlign w:val="center"/>
          </w:tcPr>
          <w:p w14:paraId="65972735" w14:textId="210DC523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1.438</w:t>
            </w:r>
          </w:p>
        </w:tc>
      </w:tr>
      <w:tr w:rsidR="007E5BCE" w:rsidRPr="00403482" w14:paraId="4517B6BB" w14:textId="77777777" w:rsidTr="007E5BCE">
        <w:trPr>
          <w:jc w:val="center"/>
        </w:trPr>
        <w:tc>
          <w:tcPr>
            <w:tcW w:w="1066" w:type="dxa"/>
            <w:shd w:val="clear" w:color="auto" w:fill="F6F8FC"/>
            <w:vAlign w:val="center"/>
          </w:tcPr>
          <w:p w14:paraId="7D133E8F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shd w:val="clear" w:color="auto" w:fill="F6F8FC"/>
            <w:vAlign w:val="center"/>
          </w:tcPr>
          <w:p w14:paraId="6653ED68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GDT</w:t>
            </w:r>
          </w:p>
        </w:tc>
        <w:tc>
          <w:tcPr>
            <w:tcW w:w="1677" w:type="dxa"/>
            <w:shd w:val="clear" w:color="auto" w:fill="F6F8FC"/>
            <w:vAlign w:val="center"/>
          </w:tcPr>
          <w:p w14:paraId="3CC7998E" w14:textId="29368280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.845 (.</w:t>
            </w:r>
            <w:proofErr w:type="gramStart"/>
            <w:r w:rsidRPr="00403482">
              <w:rPr>
                <w:sz w:val="24"/>
                <w:szCs w:val="24"/>
              </w:rPr>
              <w:t>012)</w:t>
            </w:r>
            <w:r w:rsidR="00403482">
              <w:rPr>
                <w:sz w:val="24"/>
                <w:szCs w:val="24"/>
              </w:rPr>
              <w:t>*</w:t>
            </w:r>
            <w:proofErr w:type="gramEnd"/>
          </w:p>
        </w:tc>
        <w:tc>
          <w:tcPr>
            <w:tcW w:w="848" w:type="dxa"/>
            <w:shd w:val="clear" w:color="auto" w:fill="F6F8FC"/>
            <w:vAlign w:val="center"/>
          </w:tcPr>
          <w:p w14:paraId="505AB035" w14:textId="63EB1132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.822</w:t>
            </w:r>
          </w:p>
        </w:tc>
        <w:tc>
          <w:tcPr>
            <w:tcW w:w="816" w:type="dxa"/>
            <w:shd w:val="clear" w:color="auto" w:fill="F6F8FC"/>
            <w:vAlign w:val="center"/>
          </w:tcPr>
          <w:p w14:paraId="4226B001" w14:textId="205141BB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.869</w:t>
            </w:r>
          </w:p>
        </w:tc>
        <w:tc>
          <w:tcPr>
            <w:tcW w:w="1639" w:type="dxa"/>
            <w:shd w:val="clear" w:color="auto" w:fill="F6F8FC"/>
            <w:vAlign w:val="center"/>
          </w:tcPr>
          <w:p w14:paraId="613AEC87" w14:textId="77777777" w:rsidR="007E5BCE" w:rsidRPr="00403482" w:rsidRDefault="007E5BCE">
            <w:pPr>
              <w:ind w:left="156"/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Girl</w:t>
            </w:r>
          </w:p>
        </w:tc>
        <w:tc>
          <w:tcPr>
            <w:tcW w:w="1240" w:type="dxa"/>
            <w:shd w:val="clear" w:color="auto" w:fill="F6F8FC"/>
            <w:vAlign w:val="center"/>
          </w:tcPr>
          <w:p w14:paraId="2C90F2E7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GDT</w:t>
            </w:r>
          </w:p>
        </w:tc>
        <w:tc>
          <w:tcPr>
            <w:tcW w:w="1664" w:type="dxa"/>
            <w:shd w:val="clear" w:color="auto" w:fill="F6F8FC"/>
            <w:vAlign w:val="center"/>
          </w:tcPr>
          <w:p w14:paraId="4FC3450F" w14:textId="656A8101" w:rsidR="007E5BCE" w:rsidRPr="00403482" w:rsidRDefault="0071583C">
            <w:pPr>
              <w:ind w:right="-132"/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1.493 (.</w:t>
            </w:r>
            <w:proofErr w:type="gramStart"/>
            <w:r w:rsidRPr="00403482">
              <w:rPr>
                <w:sz w:val="24"/>
                <w:szCs w:val="24"/>
              </w:rPr>
              <w:t>128)</w:t>
            </w:r>
            <w:r w:rsidR="00403482">
              <w:rPr>
                <w:sz w:val="24"/>
                <w:szCs w:val="24"/>
              </w:rPr>
              <w:t>*</w:t>
            </w:r>
            <w:proofErr w:type="gramEnd"/>
          </w:p>
        </w:tc>
        <w:tc>
          <w:tcPr>
            <w:tcW w:w="843" w:type="dxa"/>
            <w:shd w:val="clear" w:color="auto" w:fill="F6F8FC"/>
            <w:vAlign w:val="center"/>
          </w:tcPr>
          <w:p w14:paraId="113D32AF" w14:textId="56D8A671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1.262</w:t>
            </w:r>
          </w:p>
        </w:tc>
        <w:tc>
          <w:tcPr>
            <w:tcW w:w="816" w:type="dxa"/>
            <w:shd w:val="clear" w:color="auto" w:fill="F6F8FC"/>
            <w:vAlign w:val="center"/>
          </w:tcPr>
          <w:p w14:paraId="73CE1C11" w14:textId="3157B81A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1.767</w:t>
            </w:r>
          </w:p>
        </w:tc>
      </w:tr>
      <w:tr w:rsidR="007E5BCE" w:rsidRPr="00403482" w14:paraId="4148676C" w14:textId="77777777" w:rsidTr="007E5BCE">
        <w:trPr>
          <w:jc w:val="center"/>
        </w:trPr>
        <w:tc>
          <w:tcPr>
            <w:tcW w:w="1066" w:type="dxa"/>
            <w:shd w:val="clear" w:color="auto" w:fill="F6F8FC"/>
            <w:vAlign w:val="center"/>
          </w:tcPr>
          <w:p w14:paraId="39C9F5D5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shd w:val="clear" w:color="auto" w:fill="F6F8FC"/>
            <w:vAlign w:val="center"/>
          </w:tcPr>
          <w:p w14:paraId="13E8B450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shd w:val="clear" w:color="auto" w:fill="F6F8FC"/>
            <w:vAlign w:val="center"/>
          </w:tcPr>
          <w:p w14:paraId="615A22EC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8" w:type="dxa"/>
            <w:shd w:val="clear" w:color="auto" w:fill="F6F8FC"/>
            <w:vAlign w:val="center"/>
          </w:tcPr>
          <w:p w14:paraId="59FAAAF9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6F8FC"/>
            <w:vAlign w:val="center"/>
          </w:tcPr>
          <w:p w14:paraId="007DFA3D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  <w:shd w:val="clear" w:color="auto" w:fill="F6F8FC"/>
            <w:vAlign w:val="center"/>
          </w:tcPr>
          <w:p w14:paraId="7BF59939" w14:textId="77777777" w:rsidR="007E5BCE" w:rsidRPr="00403482" w:rsidRDefault="007E5BCE">
            <w:pPr>
              <w:ind w:left="156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F6F8FC"/>
            <w:vAlign w:val="center"/>
          </w:tcPr>
          <w:p w14:paraId="18042037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F6F8FC"/>
            <w:vAlign w:val="center"/>
          </w:tcPr>
          <w:p w14:paraId="71548A43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F6F8FC"/>
            <w:vAlign w:val="center"/>
          </w:tcPr>
          <w:p w14:paraId="53491397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6F8FC"/>
            <w:vAlign w:val="center"/>
          </w:tcPr>
          <w:p w14:paraId="35816D3C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</w:tr>
      <w:tr w:rsidR="007E5BCE" w:rsidRPr="00403482" w14:paraId="6D2631E2" w14:textId="77777777" w:rsidTr="007E5BCE">
        <w:trPr>
          <w:jc w:val="center"/>
        </w:trPr>
        <w:tc>
          <w:tcPr>
            <w:tcW w:w="1066" w:type="dxa"/>
            <w:vAlign w:val="center"/>
          </w:tcPr>
          <w:p w14:paraId="11B45ECC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Bullied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4FA5734D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WW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19453DD9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0625E64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28CBCA6B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39" w:type="dxa"/>
            <w:vAlign w:val="center"/>
          </w:tcPr>
          <w:p w14:paraId="2D21252B" w14:textId="77777777" w:rsidR="007E5BCE" w:rsidRPr="00403482" w:rsidRDefault="007E5BCE">
            <w:pPr>
              <w:ind w:left="156"/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LGBTQ+</w:t>
            </w:r>
          </w:p>
        </w:tc>
        <w:tc>
          <w:tcPr>
            <w:tcW w:w="1240" w:type="dxa"/>
            <w:vAlign w:val="center"/>
          </w:tcPr>
          <w:p w14:paraId="6B9BA23C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WW</w:t>
            </w:r>
          </w:p>
        </w:tc>
        <w:tc>
          <w:tcPr>
            <w:tcW w:w="1664" w:type="dxa"/>
            <w:vAlign w:val="center"/>
          </w:tcPr>
          <w:p w14:paraId="4CABB9CD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43" w:type="dxa"/>
            <w:vAlign w:val="center"/>
          </w:tcPr>
          <w:p w14:paraId="7303DDCA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16" w:type="dxa"/>
            <w:vAlign w:val="center"/>
          </w:tcPr>
          <w:p w14:paraId="766072EF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1</w:t>
            </w:r>
          </w:p>
        </w:tc>
      </w:tr>
      <w:tr w:rsidR="007E5BCE" w:rsidRPr="00403482" w14:paraId="77CB7DD7" w14:textId="77777777" w:rsidTr="007E5BCE">
        <w:trPr>
          <w:jc w:val="center"/>
        </w:trPr>
        <w:tc>
          <w:tcPr>
            <w:tcW w:w="1066" w:type="dxa"/>
            <w:vAlign w:val="center"/>
          </w:tcPr>
          <w:p w14:paraId="6D549D11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shd w:val="clear" w:color="auto" w:fill="auto"/>
            <w:vAlign w:val="center"/>
          </w:tcPr>
          <w:p w14:paraId="621A79A7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BB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2CB9EBD6" w14:textId="1DA4F0C6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.887 (.069)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399475B" w14:textId="4BFFA346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.761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5A536D5C" w14:textId="659EFD60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1.033</w:t>
            </w:r>
          </w:p>
        </w:tc>
        <w:tc>
          <w:tcPr>
            <w:tcW w:w="1639" w:type="dxa"/>
            <w:vAlign w:val="center"/>
          </w:tcPr>
          <w:p w14:paraId="4D9753A3" w14:textId="77777777" w:rsidR="007E5BCE" w:rsidRPr="00403482" w:rsidRDefault="007E5BCE">
            <w:pPr>
              <w:ind w:left="156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41707FAA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BB</w:t>
            </w:r>
          </w:p>
        </w:tc>
        <w:tc>
          <w:tcPr>
            <w:tcW w:w="1664" w:type="dxa"/>
            <w:vAlign w:val="center"/>
          </w:tcPr>
          <w:p w14:paraId="13DE625F" w14:textId="41E3F64E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.827 (.</w:t>
            </w:r>
            <w:proofErr w:type="gramStart"/>
            <w:r w:rsidRPr="00403482">
              <w:rPr>
                <w:sz w:val="24"/>
                <w:szCs w:val="24"/>
              </w:rPr>
              <w:t>065)</w:t>
            </w:r>
            <w:r w:rsidR="00403482">
              <w:rPr>
                <w:sz w:val="24"/>
                <w:szCs w:val="24"/>
              </w:rPr>
              <w:t>*</w:t>
            </w:r>
            <w:proofErr w:type="gramEnd"/>
          </w:p>
        </w:tc>
        <w:tc>
          <w:tcPr>
            <w:tcW w:w="843" w:type="dxa"/>
            <w:vAlign w:val="center"/>
          </w:tcPr>
          <w:p w14:paraId="5570802C" w14:textId="3C11A3D7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.709</w:t>
            </w:r>
          </w:p>
        </w:tc>
        <w:tc>
          <w:tcPr>
            <w:tcW w:w="816" w:type="dxa"/>
            <w:vAlign w:val="center"/>
          </w:tcPr>
          <w:p w14:paraId="57F1F186" w14:textId="751896AC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.964</w:t>
            </w:r>
          </w:p>
        </w:tc>
      </w:tr>
      <w:tr w:rsidR="007E5BCE" w:rsidRPr="00403482" w14:paraId="7580A1E2" w14:textId="77777777" w:rsidTr="007E5BCE">
        <w:trPr>
          <w:jc w:val="center"/>
        </w:trPr>
        <w:tc>
          <w:tcPr>
            <w:tcW w:w="1066" w:type="dxa"/>
            <w:vAlign w:val="center"/>
          </w:tcPr>
          <w:p w14:paraId="54A78AFA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shd w:val="clear" w:color="auto" w:fill="auto"/>
            <w:vAlign w:val="center"/>
          </w:tcPr>
          <w:p w14:paraId="3A8B8BFC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GDT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1686235B" w14:textId="5FCD03AB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.993 (.080)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307279C" w14:textId="292794CA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.848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34876570" w14:textId="1C5E1447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1.163</w:t>
            </w:r>
          </w:p>
        </w:tc>
        <w:tc>
          <w:tcPr>
            <w:tcW w:w="1639" w:type="dxa"/>
            <w:vAlign w:val="center"/>
          </w:tcPr>
          <w:p w14:paraId="494B4464" w14:textId="77777777" w:rsidR="007E5BCE" w:rsidRPr="00403482" w:rsidRDefault="007E5BCE">
            <w:pPr>
              <w:ind w:left="156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678B8DD6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GDT</w:t>
            </w:r>
          </w:p>
        </w:tc>
        <w:tc>
          <w:tcPr>
            <w:tcW w:w="1664" w:type="dxa"/>
            <w:vAlign w:val="center"/>
          </w:tcPr>
          <w:p w14:paraId="6FCD3EF4" w14:textId="075EED09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.969 (.079)</w:t>
            </w:r>
          </w:p>
        </w:tc>
        <w:tc>
          <w:tcPr>
            <w:tcW w:w="843" w:type="dxa"/>
            <w:vAlign w:val="center"/>
          </w:tcPr>
          <w:p w14:paraId="2FF50C48" w14:textId="0BC73A69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.827</w:t>
            </w:r>
          </w:p>
        </w:tc>
        <w:tc>
          <w:tcPr>
            <w:tcW w:w="816" w:type="dxa"/>
            <w:vAlign w:val="center"/>
          </w:tcPr>
          <w:p w14:paraId="66E4E060" w14:textId="76920338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1.136</w:t>
            </w:r>
          </w:p>
        </w:tc>
      </w:tr>
      <w:tr w:rsidR="007E5BCE" w:rsidRPr="00403482" w14:paraId="09B9962C" w14:textId="77777777" w:rsidTr="007E5BCE">
        <w:trPr>
          <w:jc w:val="center"/>
        </w:trPr>
        <w:tc>
          <w:tcPr>
            <w:tcW w:w="1066" w:type="dxa"/>
            <w:shd w:val="clear" w:color="auto" w:fill="auto"/>
            <w:vAlign w:val="center"/>
          </w:tcPr>
          <w:p w14:paraId="62CF413A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shd w:val="clear" w:color="auto" w:fill="auto"/>
            <w:vAlign w:val="center"/>
          </w:tcPr>
          <w:p w14:paraId="44063E17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shd w:val="clear" w:color="auto" w:fill="auto"/>
            <w:vAlign w:val="center"/>
          </w:tcPr>
          <w:p w14:paraId="3E88C109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1F625774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14:paraId="1AC1C72C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1702A825" w14:textId="77777777" w:rsidR="007E5BCE" w:rsidRPr="00403482" w:rsidRDefault="007E5BCE">
            <w:pPr>
              <w:ind w:left="156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5BF96004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vAlign w:val="center"/>
          </w:tcPr>
          <w:p w14:paraId="08E56BB9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14:paraId="64624BC1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14:paraId="2A012A1E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</w:tr>
      <w:tr w:rsidR="007E5BCE" w:rsidRPr="00403482" w14:paraId="58BCC750" w14:textId="77777777" w:rsidTr="007E5BCE">
        <w:trPr>
          <w:jc w:val="center"/>
        </w:trPr>
        <w:tc>
          <w:tcPr>
            <w:tcW w:w="1066" w:type="dxa"/>
            <w:shd w:val="clear" w:color="auto" w:fill="F6F8FC"/>
            <w:vAlign w:val="center"/>
          </w:tcPr>
          <w:p w14:paraId="2FC2BE39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Asian</w:t>
            </w:r>
          </w:p>
        </w:tc>
        <w:tc>
          <w:tcPr>
            <w:tcW w:w="1344" w:type="dxa"/>
            <w:shd w:val="clear" w:color="auto" w:fill="F6F8FC"/>
            <w:vAlign w:val="center"/>
          </w:tcPr>
          <w:p w14:paraId="5D0858F0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WW</w:t>
            </w:r>
          </w:p>
        </w:tc>
        <w:tc>
          <w:tcPr>
            <w:tcW w:w="1677" w:type="dxa"/>
            <w:shd w:val="clear" w:color="auto" w:fill="F6F8FC"/>
            <w:vAlign w:val="center"/>
          </w:tcPr>
          <w:p w14:paraId="2448CCED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shd w:val="clear" w:color="auto" w:fill="F6F8FC"/>
            <w:vAlign w:val="center"/>
          </w:tcPr>
          <w:p w14:paraId="17EA5C7E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16" w:type="dxa"/>
            <w:shd w:val="clear" w:color="auto" w:fill="F6F8FC"/>
            <w:vAlign w:val="center"/>
          </w:tcPr>
          <w:p w14:paraId="14EB10B0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39" w:type="dxa"/>
            <w:shd w:val="clear" w:color="auto" w:fill="F6F8FC"/>
            <w:vAlign w:val="center"/>
          </w:tcPr>
          <w:p w14:paraId="18EBEB49" w14:textId="77777777" w:rsidR="007E5BCE" w:rsidRPr="00403482" w:rsidRDefault="007E5BCE">
            <w:pPr>
              <w:ind w:left="156"/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SWEMWBS</w:t>
            </w:r>
          </w:p>
        </w:tc>
        <w:tc>
          <w:tcPr>
            <w:tcW w:w="1240" w:type="dxa"/>
            <w:shd w:val="clear" w:color="auto" w:fill="F6F8FC"/>
            <w:vAlign w:val="center"/>
          </w:tcPr>
          <w:p w14:paraId="2DADFD9A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WW</w:t>
            </w:r>
          </w:p>
        </w:tc>
        <w:tc>
          <w:tcPr>
            <w:tcW w:w="1664" w:type="dxa"/>
            <w:shd w:val="clear" w:color="auto" w:fill="F6F8FC"/>
            <w:vAlign w:val="center"/>
          </w:tcPr>
          <w:p w14:paraId="06E6CBA0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43" w:type="dxa"/>
            <w:shd w:val="clear" w:color="auto" w:fill="F6F8FC"/>
            <w:vAlign w:val="center"/>
          </w:tcPr>
          <w:p w14:paraId="5F1E61F6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16" w:type="dxa"/>
            <w:shd w:val="clear" w:color="auto" w:fill="F6F8FC"/>
            <w:vAlign w:val="center"/>
          </w:tcPr>
          <w:p w14:paraId="2BA0F3FC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1</w:t>
            </w:r>
          </w:p>
        </w:tc>
      </w:tr>
      <w:tr w:rsidR="007E5BCE" w:rsidRPr="00403482" w14:paraId="087ABFA3" w14:textId="77777777" w:rsidTr="007E5BCE">
        <w:trPr>
          <w:jc w:val="center"/>
        </w:trPr>
        <w:tc>
          <w:tcPr>
            <w:tcW w:w="1066" w:type="dxa"/>
            <w:shd w:val="clear" w:color="auto" w:fill="F6F8FC"/>
            <w:vAlign w:val="center"/>
          </w:tcPr>
          <w:p w14:paraId="5D372DD0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shd w:val="clear" w:color="auto" w:fill="F6F8FC"/>
            <w:vAlign w:val="center"/>
          </w:tcPr>
          <w:p w14:paraId="28E57807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BB</w:t>
            </w:r>
          </w:p>
        </w:tc>
        <w:tc>
          <w:tcPr>
            <w:tcW w:w="1677" w:type="dxa"/>
            <w:shd w:val="clear" w:color="auto" w:fill="F6F8FC"/>
            <w:vAlign w:val="center"/>
          </w:tcPr>
          <w:p w14:paraId="063A7ADD" w14:textId="2B392A37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.830 (.</w:t>
            </w:r>
            <w:proofErr w:type="gramStart"/>
            <w:r w:rsidRPr="00403482">
              <w:rPr>
                <w:sz w:val="24"/>
                <w:szCs w:val="24"/>
              </w:rPr>
              <w:t>071)</w:t>
            </w:r>
            <w:r w:rsidR="00403482">
              <w:rPr>
                <w:sz w:val="24"/>
                <w:szCs w:val="24"/>
              </w:rPr>
              <w:t>*</w:t>
            </w:r>
            <w:proofErr w:type="gramEnd"/>
          </w:p>
        </w:tc>
        <w:tc>
          <w:tcPr>
            <w:tcW w:w="848" w:type="dxa"/>
            <w:shd w:val="clear" w:color="auto" w:fill="F6F8FC"/>
            <w:vAlign w:val="center"/>
          </w:tcPr>
          <w:p w14:paraId="0C882D5B" w14:textId="6E83D37C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.702</w:t>
            </w:r>
          </w:p>
        </w:tc>
        <w:tc>
          <w:tcPr>
            <w:tcW w:w="816" w:type="dxa"/>
            <w:shd w:val="clear" w:color="auto" w:fill="F6F8FC"/>
            <w:vAlign w:val="center"/>
          </w:tcPr>
          <w:p w14:paraId="5F40B0F5" w14:textId="48848E3B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.981</w:t>
            </w:r>
          </w:p>
        </w:tc>
        <w:tc>
          <w:tcPr>
            <w:tcW w:w="1639" w:type="dxa"/>
            <w:shd w:val="clear" w:color="auto" w:fill="F6F8FC"/>
            <w:vAlign w:val="center"/>
          </w:tcPr>
          <w:p w14:paraId="4FD189FC" w14:textId="77777777" w:rsidR="007E5BCE" w:rsidRPr="00403482" w:rsidRDefault="007E5BCE">
            <w:pPr>
              <w:ind w:left="156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F6F8FC"/>
            <w:vAlign w:val="center"/>
          </w:tcPr>
          <w:p w14:paraId="34A7605D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BB</w:t>
            </w:r>
          </w:p>
        </w:tc>
        <w:tc>
          <w:tcPr>
            <w:tcW w:w="1664" w:type="dxa"/>
            <w:shd w:val="clear" w:color="auto" w:fill="F6F8FC"/>
            <w:vAlign w:val="center"/>
          </w:tcPr>
          <w:p w14:paraId="1428A522" w14:textId="616CDA3D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1.043 (.</w:t>
            </w:r>
            <w:proofErr w:type="gramStart"/>
            <w:r w:rsidRPr="00403482">
              <w:rPr>
                <w:sz w:val="24"/>
                <w:szCs w:val="24"/>
              </w:rPr>
              <w:t>008)</w:t>
            </w:r>
            <w:r w:rsidR="00403482">
              <w:rPr>
                <w:sz w:val="24"/>
                <w:szCs w:val="24"/>
              </w:rPr>
              <w:t>*</w:t>
            </w:r>
            <w:proofErr w:type="gramEnd"/>
          </w:p>
        </w:tc>
        <w:tc>
          <w:tcPr>
            <w:tcW w:w="843" w:type="dxa"/>
            <w:shd w:val="clear" w:color="auto" w:fill="F6F8FC"/>
            <w:vAlign w:val="center"/>
          </w:tcPr>
          <w:p w14:paraId="7653B88E" w14:textId="16DAA015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1.028</w:t>
            </w:r>
          </w:p>
        </w:tc>
        <w:tc>
          <w:tcPr>
            <w:tcW w:w="816" w:type="dxa"/>
            <w:shd w:val="clear" w:color="auto" w:fill="F6F8FC"/>
            <w:vAlign w:val="center"/>
          </w:tcPr>
          <w:p w14:paraId="04DC0A10" w14:textId="3934126B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1.059</w:t>
            </w:r>
          </w:p>
        </w:tc>
      </w:tr>
      <w:tr w:rsidR="007E5BCE" w:rsidRPr="00403482" w14:paraId="2C8BB283" w14:textId="77777777" w:rsidTr="007E5BCE">
        <w:trPr>
          <w:jc w:val="center"/>
        </w:trPr>
        <w:tc>
          <w:tcPr>
            <w:tcW w:w="1066" w:type="dxa"/>
            <w:shd w:val="clear" w:color="auto" w:fill="F6F8FC"/>
            <w:vAlign w:val="center"/>
          </w:tcPr>
          <w:p w14:paraId="6816900D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shd w:val="clear" w:color="auto" w:fill="F6F8FC"/>
            <w:vAlign w:val="center"/>
          </w:tcPr>
          <w:p w14:paraId="44A139A2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GDT</w:t>
            </w:r>
          </w:p>
        </w:tc>
        <w:tc>
          <w:tcPr>
            <w:tcW w:w="1677" w:type="dxa"/>
            <w:shd w:val="clear" w:color="auto" w:fill="F6F8FC"/>
            <w:vAlign w:val="center"/>
          </w:tcPr>
          <w:p w14:paraId="782CDFCE" w14:textId="4B153EEB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.789 (.</w:t>
            </w:r>
            <w:proofErr w:type="gramStart"/>
            <w:r w:rsidRPr="00403482">
              <w:rPr>
                <w:sz w:val="24"/>
                <w:szCs w:val="24"/>
              </w:rPr>
              <w:t>070)</w:t>
            </w:r>
            <w:r w:rsidR="00403482">
              <w:rPr>
                <w:sz w:val="24"/>
                <w:szCs w:val="24"/>
              </w:rPr>
              <w:t>*</w:t>
            </w:r>
            <w:proofErr w:type="gramEnd"/>
          </w:p>
        </w:tc>
        <w:tc>
          <w:tcPr>
            <w:tcW w:w="848" w:type="dxa"/>
            <w:shd w:val="clear" w:color="auto" w:fill="F6F8FC"/>
            <w:vAlign w:val="center"/>
          </w:tcPr>
          <w:p w14:paraId="6C92C783" w14:textId="52552E89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.664</w:t>
            </w:r>
          </w:p>
        </w:tc>
        <w:tc>
          <w:tcPr>
            <w:tcW w:w="816" w:type="dxa"/>
            <w:shd w:val="clear" w:color="auto" w:fill="F6F8FC"/>
            <w:vAlign w:val="center"/>
          </w:tcPr>
          <w:p w14:paraId="55FCD929" w14:textId="20E9E861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.937</w:t>
            </w:r>
          </w:p>
        </w:tc>
        <w:tc>
          <w:tcPr>
            <w:tcW w:w="1639" w:type="dxa"/>
            <w:shd w:val="clear" w:color="auto" w:fill="F6F8FC"/>
            <w:vAlign w:val="center"/>
          </w:tcPr>
          <w:p w14:paraId="6023DB60" w14:textId="77777777" w:rsidR="007E5BCE" w:rsidRPr="00403482" w:rsidRDefault="007E5BCE">
            <w:pPr>
              <w:ind w:left="156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F6F8FC"/>
            <w:vAlign w:val="center"/>
          </w:tcPr>
          <w:p w14:paraId="5AA3D7C7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GDT</w:t>
            </w:r>
          </w:p>
        </w:tc>
        <w:tc>
          <w:tcPr>
            <w:tcW w:w="1664" w:type="dxa"/>
            <w:shd w:val="clear" w:color="auto" w:fill="F6F8FC"/>
            <w:vAlign w:val="center"/>
          </w:tcPr>
          <w:p w14:paraId="5A99C854" w14:textId="27FD3013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1.063 (.</w:t>
            </w:r>
            <w:proofErr w:type="gramStart"/>
            <w:r w:rsidRPr="00403482">
              <w:rPr>
                <w:sz w:val="24"/>
                <w:szCs w:val="24"/>
              </w:rPr>
              <w:t>007)</w:t>
            </w:r>
            <w:r w:rsidR="00403482">
              <w:rPr>
                <w:sz w:val="24"/>
                <w:szCs w:val="24"/>
              </w:rPr>
              <w:t>*</w:t>
            </w:r>
            <w:proofErr w:type="gramEnd"/>
          </w:p>
        </w:tc>
        <w:tc>
          <w:tcPr>
            <w:tcW w:w="843" w:type="dxa"/>
            <w:shd w:val="clear" w:color="auto" w:fill="F6F8FC"/>
            <w:vAlign w:val="center"/>
          </w:tcPr>
          <w:p w14:paraId="58A732F4" w14:textId="6E036C99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1.049</w:t>
            </w:r>
          </w:p>
        </w:tc>
        <w:tc>
          <w:tcPr>
            <w:tcW w:w="816" w:type="dxa"/>
            <w:shd w:val="clear" w:color="auto" w:fill="F6F8FC"/>
            <w:vAlign w:val="center"/>
          </w:tcPr>
          <w:p w14:paraId="215A9ED2" w14:textId="0D8CBA37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1.078</w:t>
            </w:r>
          </w:p>
        </w:tc>
      </w:tr>
      <w:tr w:rsidR="007E5BCE" w:rsidRPr="00403482" w14:paraId="4189ED1F" w14:textId="77777777" w:rsidTr="007E5BCE">
        <w:trPr>
          <w:jc w:val="center"/>
        </w:trPr>
        <w:tc>
          <w:tcPr>
            <w:tcW w:w="1066" w:type="dxa"/>
            <w:shd w:val="clear" w:color="auto" w:fill="F6F8FC"/>
            <w:vAlign w:val="center"/>
          </w:tcPr>
          <w:p w14:paraId="064C055D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shd w:val="clear" w:color="auto" w:fill="F6F8FC"/>
            <w:vAlign w:val="center"/>
          </w:tcPr>
          <w:p w14:paraId="2D7675FC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shd w:val="clear" w:color="auto" w:fill="F6F8FC"/>
            <w:vAlign w:val="center"/>
          </w:tcPr>
          <w:p w14:paraId="34991D0A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8" w:type="dxa"/>
            <w:shd w:val="clear" w:color="auto" w:fill="F6F8FC"/>
            <w:vAlign w:val="center"/>
          </w:tcPr>
          <w:p w14:paraId="70FBCFF6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6F8FC"/>
            <w:vAlign w:val="center"/>
          </w:tcPr>
          <w:p w14:paraId="07660D93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  <w:shd w:val="clear" w:color="auto" w:fill="F6F8FC"/>
            <w:vAlign w:val="center"/>
          </w:tcPr>
          <w:p w14:paraId="712387F5" w14:textId="77777777" w:rsidR="007E5BCE" w:rsidRPr="00403482" w:rsidRDefault="007E5BCE">
            <w:pPr>
              <w:ind w:left="156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F6F8FC"/>
            <w:vAlign w:val="center"/>
          </w:tcPr>
          <w:p w14:paraId="7B23ADBF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F6F8FC"/>
            <w:vAlign w:val="center"/>
          </w:tcPr>
          <w:p w14:paraId="22CD803C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F6F8FC"/>
            <w:vAlign w:val="center"/>
          </w:tcPr>
          <w:p w14:paraId="40BD3D69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6F8FC"/>
            <w:vAlign w:val="center"/>
          </w:tcPr>
          <w:p w14:paraId="36E9C727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</w:tr>
      <w:tr w:rsidR="007E5BCE" w:rsidRPr="00403482" w14:paraId="54917D45" w14:textId="77777777" w:rsidTr="007E5BCE">
        <w:trPr>
          <w:jc w:val="center"/>
        </w:trPr>
        <w:tc>
          <w:tcPr>
            <w:tcW w:w="1066" w:type="dxa"/>
            <w:vAlign w:val="center"/>
          </w:tcPr>
          <w:p w14:paraId="635AA2D0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Black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2724FCA0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WW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50FC51A7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AD5511A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64953FB0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39" w:type="dxa"/>
            <w:vAlign w:val="center"/>
          </w:tcPr>
          <w:p w14:paraId="4CB93CB2" w14:textId="77777777" w:rsidR="007E5BCE" w:rsidRPr="00403482" w:rsidRDefault="007E5BCE">
            <w:pPr>
              <w:ind w:left="156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795A58DE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vAlign w:val="center"/>
          </w:tcPr>
          <w:p w14:paraId="1A10458C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14:paraId="7D48B9F0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14:paraId="6A122139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</w:tr>
      <w:tr w:rsidR="007E5BCE" w:rsidRPr="00403482" w14:paraId="23A32AB3" w14:textId="77777777" w:rsidTr="00403482">
        <w:trPr>
          <w:trHeight w:val="84"/>
          <w:jc w:val="center"/>
        </w:trPr>
        <w:tc>
          <w:tcPr>
            <w:tcW w:w="1066" w:type="dxa"/>
            <w:vAlign w:val="center"/>
          </w:tcPr>
          <w:p w14:paraId="6C7F99AE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shd w:val="clear" w:color="auto" w:fill="auto"/>
            <w:vAlign w:val="center"/>
          </w:tcPr>
          <w:p w14:paraId="76378B57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BB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4BE96E6F" w14:textId="091BAD64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.565 (.</w:t>
            </w:r>
            <w:proofErr w:type="gramStart"/>
            <w:r w:rsidRPr="00403482">
              <w:rPr>
                <w:sz w:val="24"/>
                <w:szCs w:val="24"/>
              </w:rPr>
              <w:t>094)</w:t>
            </w:r>
            <w:r w:rsidR="00403482">
              <w:rPr>
                <w:sz w:val="24"/>
                <w:szCs w:val="24"/>
              </w:rPr>
              <w:t>*</w:t>
            </w:r>
            <w:proofErr w:type="gramEnd"/>
          </w:p>
        </w:tc>
        <w:tc>
          <w:tcPr>
            <w:tcW w:w="848" w:type="dxa"/>
            <w:shd w:val="clear" w:color="auto" w:fill="auto"/>
            <w:vAlign w:val="center"/>
          </w:tcPr>
          <w:p w14:paraId="553E6C78" w14:textId="28E72C97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.407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56D410C2" w14:textId="0E2E4A6D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.784</w:t>
            </w:r>
          </w:p>
        </w:tc>
        <w:tc>
          <w:tcPr>
            <w:tcW w:w="1639" w:type="dxa"/>
            <w:vAlign w:val="center"/>
          </w:tcPr>
          <w:p w14:paraId="2093C22A" w14:textId="77777777" w:rsidR="007E5BCE" w:rsidRPr="00403482" w:rsidRDefault="007E5BCE">
            <w:pPr>
              <w:ind w:left="156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5F8C7702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vAlign w:val="center"/>
          </w:tcPr>
          <w:p w14:paraId="2ABE78F2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14:paraId="6832A0FF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14:paraId="7957429B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</w:tr>
      <w:tr w:rsidR="007E5BCE" w:rsidRPr="00403482" w14:paraId="30F650D1" w14:textId="77777777" w:rsidTr="007E5BCE">
        <w:trPr>
          <w:jc w:val="center"/>
        </w:trPr>
        <w:tc>
          <w:tcPr>
            <w:tcW w:w="1066" w:type="dxa"/>
            <w:vAlign w:val="center"/>
          </w:tcPr>
          <w:p w14:paraId="45A9C834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shd w:val="clear" w:color="auto" w:fill="auto"/>
            <w:vAlign w:val="center"/>
          </w:tcPr>
          <w:p w14:paraId="1D724F0E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GDT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454F8F99" w14:textId="05D79E03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.498 (.</w:t>
            </w:r>
            <w:proofErr w:type="gramStart"/>
            <w:r w:rsidRPr="00403482">
              <w:rPr>
                <w:sz w:val="24"/>
                <w:szCs w:val="24"/>
              </w:rPr>
              <w:t>072)</w:t>
            </w:r>
            <w:r w:rsidR="00403482">
              <w:rPr>
                <w:sz w:val="24"/>
                <w:szCs w:val="24"/>
              </w:rPr>
              <w:t>*</w:t>
            </w:r>
            <w:proofErr w:type="gramEnd"/>
          </w:p>
        </w:tc>
        <w:tc>
          <w:tcPr>
            <w:tcW w:w="848" w:type="dxa"/>
            <w:shd w:val="clear" w:color="auto" w:fill="auto"/>
            <w:vAlign w:val="center"/>
          </w:tcPr>
          <w:p w14:paraId="1844AD50" w14:textId="47A66922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.374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1DB9898A" w14:textId="561C13BE" w:rsidR="007E5BCE" w:rsidRPr="00403482" w:rsidRDefault="0071583C">
            <w:pPr>
              <w:jc w:val="center"/>
              <w:rPr>
                <w:sz w:val="24"/>
                <w:szCs w:val="24"/>
              </w:rPr>
            </w:pPr>
            <w:r w:rsidRPr="00403482">
              <w:rPr>
                <w:sz w:val="24"/>
                <w:szCs w:val="24"/>
              </w:rPr>
              <w:t>.662</w:t>
            </w:r>
          </w:p>
        </w:tc>
        <w:tc>
          <w:tcPr>
            <w:tcW w:w="1639" w:type="dxa"/>
            <w:vAlign w:val="center"/>
          </w:tcPr>
          <w:p w14:paraId="71DE44CD" w14:textId="77777777" w:rsidR="007E5BCE" w:rsidRPr="00403482" w:rsidRDefault="007E5BCE">
            <w:pPr>
              <w:ind w:left="156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77026C39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vAlign w:val="center"/>
          </w:tcPr>
          <w:p w14:paraId="32FEBB5F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14:paraId="7166FE4E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14:paraId="1736EB87" w14:textId="77777777" w:rsidR="007E5BCE" w:rsidRPr="00403482" w:rsidRDefault="007E5BC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9AF04B5" w14:textId="77777777" w:rsidR="00793BBB" w:rsidRPr="00403482" w:rsidRDefault="00793BBB" w:rsidP="00403482">
      <w:pPr>
        <w:ind w:left="993"/>
        <w:rPr>
          <w:color w:val="000000" w:themeColor="text1"/>
        </w:rPr>
      </w:pPr>
      <w:r w:rsidRPr="00403482">
        <w:rPr>
          <w:color w:val="000000" w:themeColor="text1"/>
        </w:rPr>
        <w:t>*</w:t>
      </w:r>
      <w:r w:rsidRPr="00403482">
        <w:rPr>
          <w:b/>
          <w:bCs/>
          <w:color w:val="000000" w:themeColor="text1"/>
        </w:rPr>
        <w:t xml:space="preserve"> </w:t>
      </w:r>
      <w:proofErr w:type="gramStart"/>
      <w:r w:rsidRPr="00403482">
        <w:rPr>
          <w:color w:val="000000" w:themeColor="text1"/>
        </w:rPr>
        <w:t>indicates</w:t>
      </w:r>
      <w:proofErr w:type="gramEnd"/>
      <w:r w:rsidRPr="00403482">
        <w:rPr>
          <w:color w:val="000000" w:themeColor="text1"/>
        </w:rPr>
        <w:t xml:space="preserve"> significant ORs (95% CIs do not cross 1)</w:t>
      </w:r>
    </w:p>
    <w:p w14:paraId="013C6DDE" w14:textId="5834FC81" w:rsidR="00403482" w:rsidRPr="00403482" w:rsidRDefault="00793BBB" w:rsidP="00DF2401">
      <w:pPr>
        <w:spacing w:line="480" w:lineRule="auto"/>
        <w:ind w:left="993"/>
        <w:rPr>
          <w:color w:val="000000" w:themeColor="text1"/>
        </w:rPr>
      </w:pPr>
      <w:r w:rsidRPr="00403482">
        <w:rPr>
          <w:color w:val="000000" w:themeColor="text1"/>
          <w:vertAlign w:val="superscript"/>
        </w:rPr>
        <w:t>a</w:t>
      </w:r>
      <w:r w:rsidRPr="00403482">
        <w:rPr>
          <w:color w:val="000000" w:themeColor="text1"/>
        </w:rPr>
        <w:t xml:space="preserve"> Cases where discrepancies in statistical significance were observed between FIML and complete case </w:t>
      </w:r>
      <w:proofErr w:type="gramStart"/>
      <w:r w:rsidRPr="00403482">
        <w:rPr>
          <w:color w:val="000000" w:themeColor="text1"/>
        </w:rPr>
        <w:t>analys</w:t>
      </w:r>
      <w:r w:rsidR="00403482" w:rsidRPr="00403482">
        <w:rPr>
          <w:color w:val="000000" w:themeColor="text1"/>
        </w:rPr>
        <w:t>i</w:t>
      </w:r>
      <w:r w:rsidR="00DF2401">
        <w:rPr>
          <w:color w:val="000000" w:themeColor="text1"/>
        </w:rPr>
        <w:t>s</w:t>
      </w:r>
      <w:proofErr w:type="gramEnd"/>
    </w:p>
    <w:sectPr w:rsidR="00403482" w:rsidRPr="00403482" w:rsidSect="00EE7A1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C5606" w14:textId="77777777" w:rsidR="00EE7A1E" w:rsidRDefault="00EE7A1E">
      <w:r>
        <w:separator/>
      </w:r>
    </w:p>
  </w:endnote>
  <w:endnote w:type="continuationSeparator" w:id="0">
    <w:p w14:paraId="148CF7AD" w14:textId="77777777" w:rsidR="00EE7A1E" w:rsidRDefault="00EE7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DF4BC" w14:textId="77777777" w:rsidR="00EE7A1E" w:rsidRDefault="00EE7A1E">
      <w:r>
        <w:separator/>
      </w:r>
    </w:p>
  </w:footnote>
  <w:footnote w:type="continuationSeparator" w:id="0">
    <w:p w14:paraId="19A9B12B" w14:textId="77777777" w:rsidR="00EE7A1E" w:rsidRDefault="00EE7A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19588986"/>
      <w:docPartObj>
        <w:docPartGallery w:val="Page Numbers (Top of Page)"/>
        <w:docPartUnique/>
      </w:docPartObj>
    </w:sdtPr>
    <w:sdtContent>
      <w:p w14:paraId="4F43D99B" w14:textId="77777777" w:rsidR="00C7484B" w:rsidRDefault="00000000">
        <w:pPr>
          <w:pStyle w:val="Head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8FFFFB3" w14:textId="77777777" w:rsidR="00C7484B" w:rsidRDefault="00C748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57208470"/>
      <w:docPartObj>
        <w:docPartGallery w:val="Page Numbers (Top of Page)"/>
        <w:docPartUnique/>
      </w:docPartObj>
    </w:sdtPr>
    <w:sdtContent>
      <w:p w14:paraId="20082AE0" w14:textId="77777777" w:rsidR="00C7484B" w:rsidRDefault="00000000">
        <w:pPr>
          <w:pStyle w:val="Head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461A63E" w14:textId="77777777" w:rsidR="00C7484B" w:rsidRDefault="00C7484B">
    <w:pPr>
      <w:pStyle w:val="Header"/>
    </w:pPr>
  </w:p>
  <w:p w14:paraId="613394AE" w14:textId="77777777" w:rsidR="00C7484B" w:rsidRDefault="00C7484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767"/>
    <w:rsid w:val="00011414"/>
    <w:rsid w:val="00032014"/>
    <w:rsid w:val="00035B08"/>
    <w:rsid w:val="00073425"/>
    <w:rsid w:val="00077FD9"/>
    <w:rsid w:val="000801BC"/>
    <w:rsid w:val="00080D6B"/>
    <w:rsid w:val="0009533E"/>
    <w:rsid w:val="000A2B30"/>
    <w:rsid w:val="000B3F0E"/>
    <w:rsid w:val="000B6F79"/>
    <w:rsid w:val="000C16B4"/>
    <w:rsid w:val="000C22A2"/>
    <w:rsid w:val="000C630A"/>
    <w:rsid w:val="000D109E"/>
    <w:rsid w:val="000E62A8"/>
    <w:rsid w:val="000E6898"/>
    <w:rsid w:val="000E70A3"/>
    <w:rsid w:val="000E79CF"/>
    <w:rsid w:val="000F74D7"/>
    <w:rsid w:val="000F7C5E"/>
    <w:rsid w:val="001078ED"/>
    <w:rsid w:val="00110F44"/>
    <w:rsid w:val="00111B40"/>
    <w:rsid w:val="001139B1"/>
    <w:rsid w:val="001216B3"/>
    <w:rsid w:val="00125B90"/>
    <w:rsid w:val="00136C72"/>
    <w:rsid w:val="00160217"/>
    <w:rsid w:val="00160CAB"/>
    <w:rsid w:val="0016573D"/>
    <w:rsid w:val="0017119E"/>
    <w:rsid w:val="0017605F"/>
    <w:rsid w:val="001A4DE0"/>
    <w:rsid w:val="001A5BDE"/>
    <w:rsid w:val="001B503D"/>
    <w:rsid w:val="001C32DA"/>
    <w:rsid w:val="001C46AF"/>
    <w:rsid w:val="001D370F"/>
    <w:rsid w:val="001D3D5F"/>
    <w:rsid w:val="001E53ED"/>
    <w:rsid w:val="001E5CBF"/>
    <w:rsid w:val="00220763"/>
    <w:rsid w:val="002238F4"/>
    <w:rsid w:val="00224A6C"/>
    <w:rsid w:val="00226565"/>
    <w:rsid w:val="0022773A"/>
    <w:rsid w:val="002350CE"/>
    <w:rsid w:val="00240632"/>
    <w:rsid w:val="00244A03"/>
    <w:rsid w:val="002514E7"/>
    <w:rsid w:val="0025208C"/>
    <w:rsid w:val="00261A2B"/>
    <w:rsid w:val="00261FDD"/>
    <w:rsid w:val="00265783"/>
    <w:rsid w:val="0027046E"/>
    <w:rsid w:val="00276E38"/>
    <w:rsid w:val="0028114A"/>
    <w:rsid w:val="00282E78"/>
    <w:rsid w:val="002A150E"/>
    <w:rsid w:val="002B25CC"/>
    <w:rsid w:val="002B63A2"/>
    <w:rsid w:val="002C2B9F"/>
    <w:rsid w:val="002C57EE"/>
    <w:rsid w:val="002C5FF8"/>
    <w:rsid w:val="002D032E"/>
    <w:rsid w:val="002D133A"/>
    <w:rsid w:val="002E1C66"/>
    <w:rsid w:val="00312FAD"/>
    <w:rsid w:val="0032622A"/>
    <w:rsid w:val="00326317"/>
    <w:rsid w:val="0032693A"/>
    <w:rsid w:val="00344A27"/>
    <w:rsid w:val="003502ED"/>
    <w:rsid w:val="00350E11"/>
    <w:rsid w:val="00356B13"/>
    <w:rsid w:val="00377FEE"/>
    <w:rsid w:val="0039075E"/>
    <w:rsid w:val="003A12C7"/>
    <w:rsid w:val="003A370A"/>
    <w:rsid w:val="003A3E76"/>
    <w:rsid w:val="003B02E5"/>
    <w:rsid w:val="003B3914"/>
    <w:rsid w:val="003B45E2"/>
    <w:rsid w:val="003B5AAA"/>
    <w:rsid w:val="003D289D"/>
    <w:rsid w:val="003E4C06"/>
    <w:rsid w:val="003F0DE2"/>
    <w:rsid w:val="003F1270"/>
    <w:rsid w:val="003F261F"/>
    <w:rsid w:val="004001EF"/>
    <w:rsid w:val="00403482"/>
    <w:rsid w:val="00405626"/>
    <w:rsid w:val="00412456"/>
    <w:rsid w:val="004167F7"/>
    <w:rsid w:val="00423E39"/>
    <w:rsid w:val="004305D4"/>
    <w:rsid w:val="004321B7"/>
    <w:rsid w:val="0044616A"/>
    <w:rsid w:val="00452DE8"/>
    <w:rsid w:val="00454AF4"/>
    <w:rsid w:val="004637FF"/>
    <w:rsid w:val="00471FF5"/>
    <w:rsid w:val="00482540"/>
    <w:rsid w:val="004A51A6"/>
    <w:rsid w:val="004B3742"/>
    <w:rsid w:val="004C3288"/>
    <w:rsid w:val="004C42FB"/>
    <w:rsid w:val="004E18A3"/>
    <w:rsid w:val="004E1EDD"/>
    <w:rsid w:val="004E263F"/>
    <w:rsid w:val="004E674C"/>
    <w:rsid w:val="005016FD"/>
    <w:rsid w:val="00501F29"/>
    <w:rsid w:val="00502109"/>
    <w:rsid w:val="00507304"/>
    <w:rsid w:val="00520450"/>
    <w:rsid w:val="00536893"/>
    <w:rsid w:val="0054223C"/>
    <w:rsid w:val="0056701B"/>
    <w:rsid w:val="0057676C"/>
    <w:rsid w:val="00585350"/>
    <w:rsid w:val="005A179D"/>
    <w:rsid w:val="005B44E3"/>
    <w:rsid w:val="005C052B"/>
    <w:rsid w:val="005D0752"/>
    <w:rsid w:val="005E0F3C"/>
    <w:rsid w:val="005F62BB"/>
    <w:rsid w:val="005F689F"/>
    <w:rsid w:val="00601184"/>
    <w:rsid w:val="0061152E"/>
    <w:rsid w:val="0061401F"/>
    <w:rsid w:val="0061605A"/>
    <w:rsid w:val="00635B64"/>
    <w:rsid w:val="006425A8"/>
    <w:rsid w:val="00671076"/>
    <w:rsid w:val="00674FA6"/>
    <w:rsid w:val="00684B0C"/>
    <w:rsid w:val="00687ADF"/>
    <w:rsid w:val="006B2776"/>
    <w:rsid w:val="006D332F"/>
    <w:rsid w:val="006D3D1D"/>
    <w:rsid w:val="006E0E00"/>
    <w:rsid w:val="006E3518"/>
    <w:rsid w:val="006F4E69"/>
    <w:rsid w:val="006F547F"/>
    <w:rsid w:val="00702767"/>
    <w:rsid w:val="00702953"/>
    <w:rsid w:val="007111D1"/>
    <w:rsid w:val="00715148"/>
    <w:rsid w:val="0071583C"/>
    <w:rsid w:val="00741546"/>
    <w:rsid w:val="007570A7"/>
    <w:rsid w:val="00761660"/>
    <w:rsid w:val="00785777"/>
    <w:rsid w:val="00793BBB"/>
    <w:rsid w:val="00794863"/>
    <w:rsid w:val="00797CF1"/>
    <w:rsid w:val="007A5B7B"/>
    <w:rsid w:val="007D49AA"/>
    <w:rsid w:val="007D4B3F"/>
    <w:rsid w:val="007E5BCE"/>
    <w:rsid w:val="007E6389"/>
    <w:rsid w:val="007F5D91"/>
    <w:rsid w:val="00800569"/>
    <w:rsid w:val="00811191"/>
    <w:rsid w:val="00813308"/>
    <w:rsid w:val="00820A1E"/>
    <w:rsid w:val="00837876"/>
    <w:rsid w:val="00842C30"/>
    <w:rsid w:val="00854070"/>
    <w:rsid w:val="0085723E"/>
    <w:rsid w:val="00860372"/>
    <w:rsid w:val="00866949"/>
    <w:rsid w:val="008763AA"/>
    <w:rsid w:val="008820DE"/>
    <w:rsid w:val="00883485"/>
    <w:rsid w:val="00885CD8"/>
    <w:rsid w:val="00892F76"/>
    <w:rsid w:val="008A0B28"/>
    <w:rsid w:val="008A13BA"/>
    <w:rsid w:val="008C102B"/>
    <w:rsid w:val="008C7D38"/>
    <w:rsid w:val="008F1A0F"/>
    <w:rsid w:val="008F42AC"/>
    <w:rsid w:val="008F608E"/>
    <w:rsid w:val="009045D7"/>
    <w:rsid w:val="00904CEE"/>
    <w:rsid w:val="009145E9"/>
    <w:rsid w:val="009169F2"/>
    <w:rsid w:val="00927EEF"/>
    <w:rsid w:val="009338D9"/>
    <w:rsid w:val="00933B74"/>
    <w:rsid w:val="00934935"/>
    <w:rsid w:val="009400BD"/>
    <w:rsid w:val="00944AD1"/>
    <w:rsid w:val="0094755D"/>
    <w:rsid w:val="00961901"/>
    <w:rsid w:val="009625E9"/>
    <w:rsid w:val="00962F62"/>
    <w:rsid w:val="00986FCE"/>
    <w:rsid w:val="009A2BD8"/>
    <w:rsid w:val="009A74DD"/>
    <w:rsid w:val="009D2BE6"/>
    <w:rsid w:val="009F298E"/>
    <w:rsid w:val="00A15898"/>
    <w:rsid w:val="00A23F25"/>
    <w:rsid w:val="00A27FD8"/>
    <w:rsid w:val="00A318E7"/>
    <w:rsid w:val="00A32660"/>
    <w:rsid w:val="00A367C1"/>
    <w:rsid w:val="00A42E65"/>
    <w:rsid w:val="00A45508"/>
    <w:rsid w:val="00A45A39"/>
    <w:rsid w:val="00A57B27"/>
    <w:rsid w:val="00A710AA"/>
    <w:rsid w:val="00A71473"/>
    <w:rsid w:val="00A72340"/>
    <w:rsid w:val="00A735E1"/>
    <w:rsid w:val="00A85AAB"/>
    <w:rsid w:val="00A91AE2"/>
    <w:rsid w:val="00A9475E"/>
    <w:rsid w:val="00A96FD5"/>
    <w:rsid w:val="00AA01AA"/>
    <w:rsid w:val="00AA3CBC"/>
    <w:rsid w:val="00AB479D"/>
    <w:rsid w:val="00AE36C1"/>
    <w:rsid w:val="00AF407E"/>
    <w:rsid w:val="00AF4127"/>
    <w:rsid w:val="00AF6694"/>
    <w:rsid w:val="00B002FA"/>
    <w:rsid w:val="00B031FD"/>
    <w:rsid w:val="00B062F1"/>
    <w:rsid w:val="00B10296"/>
    <w:rsid w:val="00B11FD3"/>
    <w:rsid w:val="00B258AA"/>
    <w:rsid w:val="00B26CEA"/>
    <w:rsid w:val="00B31B48"/>
    <w:rsid w:val="00B40E27"/>
    <w:rsid w:val="00B521E1"/>
    <w:rsid w:val="00B527CB"/>
    <w:rsid w:val="00B5535E"/>
    <w:rsid w:val="00B63D33"/>
    <w:rsid w:val="00B73B6B"/>
    <w:rsid w:val="00B801B8"/>
    <w:rsid w:val="00B81A9E"/>
    <w:rsid w:val="00B8292E"/>
    <w:rsid w:val="00B84886"/>
    <w:rsid w:val="00B93FDE"/>
    <w:rsid w:val="00BA250B"/>
    <w:rsid w:val="00BA2F68"/>
    <w:rsid w:val="00BA3C71"/>
    <w:rsid w:val="00BD2AFB"/>
    <w:rsid w:val="00BD4401"/>
    <w:rsid w:val="00BD5052"/>
    <w:rsid w:val="00BE0F09"/>
    <w:rsid w:val="00BE2AB2"/>
    <w:rsid w:val="00BE333D"/>
    <w:rsid w:val="00BE3E8E"/>
    <w:rsid w:val="00BE498A"/>
    <w:rsid w:val="00BF1148"/>
    <w:rsid w:val="00BF2D94"/>
    <w:rsid w:val="00BF4714"/>
    <w:rsid w:val="00C1432F"/>
    <w:rsid w:val="00C149A0"/>
    <w:rsid w:val="00C15AFA"/>
    <w:rsid w:val="00C15E3F"/>
    <w:rsid w:val="00C16779"/>
    <w:rsid w:val="00C16C23"/>
    <w:rsid w:val="00C23B60"/>
    <w:rsid w:val="00C24029"/>
    <w:rsid w:val="00C4067A"/>
    <w:rsid w:val="00C41912"/>
    <w:rsid w:val="00C43186"/>
    <w:rsid w:val="00C531AC"/>
    <w:rsid w:val="00C55DAA"/>
    <w:rsid w:val="00C57901"/>
    <w:rsid w:val="00C7484B"/>
    <w:rsid w:val="00C75B89"/>
    <w:rsid w:val="00C96490"/>
    <w:rsid w:val="00CA4C99"/>
    <w:rsid w:val="00CA5B99"/>
    <w:rsid w:val="00CC3E8D"/>
    <w:rsid w:val="00CC5BB0"/>
    <w:rsid w:val="00CC6798"/>
    <w:rsid w:val="00CC6AAD"/>
    <w:rsid w:val="00CC7853"/>
    <w:rsid w:val="00CD4222"/>
    <w:rsid w:val="00CD77EA"/>
    <w:rsid w:val="00CE05A6"/>
    <w:rsid w:val="00CE5CBB"/>
    <w:rsid w:val="00CF64F3"/>
    <w:rsid w:val="00D01DA7"/>
    <w:rsid w:val="00D03FDC"/>
    <w:rsid w:val="00D10D74"/>
    <w:rsid w:val="00D15350"/>
    <w:rsid w:val="00D154F3"/>
    <w:rsid w:val="00D17545"/>
    <w:rsid w:val="00D2460D"/>
    <w:rsid w:val="00D3462E"/>
    <w:rsid w:val="00D4570B"/>
    <w:rsid w:val="00D46A6B"/>
    <w:rsid w:val="00D6349B"/>
    <w:rsid w:val="00D647B8"/>
    <w:rsid w:val="00D77AC3"/>
    <w:rsid w:val="00D84BF9"/>
    <w:rsid w:val="00D9154C"/>
    <w:rsid w:val="00D972EB"/>
    <w:rsid w:val="00DA65F3"/>
    <w:rsid w:val="00DA6E47"/>
    <w:rsid w:val="00DC6139"/>
    <w:rsid w:val="00DC7580"/>
    <w:rsid w:val="00DD7BCA"/>
    <w:rsid w:val="00DF2401"/>
    <w:rsid w:val="00DF3289"/>
    <w:rsid w:val="00E045D3"/>
    <w:rsid w:val="00E10992"/>
    <w:rsid w:val="00E15D2F"/>
    <w:rsid w:val="00E16E15"/>
    <w:rsid w:val="00E249A1"/>
    <w:rsid w:val="00E32DCF"/>
    <w:rsid w:val="00E34F1D"/>
    <w:rsid w:val="00E546A7"/>
    <w:rsid w:val="00E8168F"/>
    <w:rsid w:val="00E918FC"/>
    <w:rsid w:val="00EB3430"/>
    <w:rsid w:val="00EB5F4D"/>
    <w:rsid w:val="00EC3DF0"/>
    <w:rsid w:val="00ED3B2C"/>
    <w:rsid w:val="00EE2884"/>
    <w:rsid w:val="00EE4EC6"/>
    <w:rsid w:val="00EE7A1E"/>
    <w:rsid w:val="00EF3360"/>
    <w:rsid w:val="00EF4D9E"/>
    <w:rsid w:val="00EF656B"/>
    <w:rsid w:val="00F112C2"/>
    <w:rsid w:val="00F451B6"/>
    <w:rsid w:val="00F5351D"/>
    <w:rsid w:val="00F54E8C"/>
    <w:rsid w:val="00F74B87"/>
    <w:rsid w:val="00F80CF9"/>
    <w:rsid w:val="00F8334B"/>
    <w:rsid w:val="00F8691A"/>
    <w:rsid w:val="00FB59C0"/>
    <w:rsid w:val="00FB6748"/>
    <w:rsid w:val="00FC2DE8"/>
    <w:rsid w:val="00FD0879"/>
    <w:rsid w:val="00FD27B6"/>
    <w:rsid w:val="00FD5D91"/>
    <w:rsid w:val="00FF0247"/>
    <w:rsid w:val="00FF0E00"/>
    <w:rsid w:val="78329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711CB"/>
  <w15:docId w15:val="{51755EA7-435A-A548-92D1-C8658B8E7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CEE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276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702767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0276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02767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02767"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rsid w:val="009145E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45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45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45E9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A15898"/>
  </w:style>
  <w:style w:type="character" w:styleId="Mention">
    <w:name w:val="Mention"/>
    <w:basedOn w:val="DefaultParagraphFont"/>
    <w:uiPriority w:val="99"/>
    <w:unhideWhenUsed/>
    <w:rsid w:val="00B73B6B"/>
    <w:rPr>
      <w:color w:val="2B579A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85723E"/>
    <w:pPr>
      <w:spacing w:before="480" w:line="276" w:lineRule="auto"/>
      <w:outlineLvl w:val="9"/>
    </w:pPr>
    <w:rPr>
      <w:b/>
      <w:bCs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5723E"/>
    <w:pPr>
      <w:spacing w:before="120"/>
    </w:pPr>
    <w:rPr>
      <w:rFonts w:asciiTheme="minorHAnsi" w:hAnsiTheme="minorHAnsi" w:cstheme="minorHAns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5723E"/>
    <w:pPr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85723E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5723E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85723E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85723E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85723E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85723E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85723E"/>
    <w:pPr>
      <w:ind w:left="1920"/>
    </w:pPr>
    <w:rPr>
      <w:rFonts w:asciiTheme="minorHAnsi" w:hAnsiTheme="minorHAnsi" w:cstheme="minorHAnsi"/>
      <w:sz w:val="20"/>
      <w:szCs w:val="20"/>
    </w:rPr>
  </w:style>
  <w:style w:type="paragraph" w:styleId="Revision">
    <w:name w:val="Revision"/>
    <w:hidden/>
    <w:uiPriority w:val="99"/>
    <w:semiHidden/>
    <w:rsid w:val="00B81A9E"/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E5BCE"/>
    <w:pPr>
      <w:tabs>
        <w:tab w:val="center" w:pos="4513"/>
        <w:tab w:val="right" w:pos="9026"/>
      </w:tabs>
      <w:textAlignment w:val="baseline"/>
    </w:pPr>
    <w:rPr>
      <w:color w:val="000000" w:themeColor="text1"/>
    </w:rPr>
  </w:style>
  <w:style w:type="character" w:customStyle="1" w:styleId="HeaderChar">
    <w:name w:val="Header Char"/>
    <w:basedOn w:val="DefaultParagraphFont"/>
    <w:link w:val="Header"/>
    <w:uiPriority w:val="99"/>
    <w:rsid w:val="007E5BCE"/>
    <w:rPr>
      <w:rFonts w:ascii="Times New Roman" w:eastAsia="Times New Roman" w:hAnsi="Times New Roman" w:cs="Times New Roman"/>
      <w:color w:val="000000" w:themeColor="text1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7E5BCE"/>
  </w:style>
  <w:style w:type="character" w:styleId="UnresolvedMention">
    <w:name w:val="Unresolved Mention"/>
    <w:basedOn w:val="DefaultParagraphFont"/>
    <w:uiPriority w:val="99"/>
    <w:semiHidden/>
    <w:unhideWhenUsed/>
    <w:rsid w:val="00A42E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https://explore-education-statistics.service.gov.uk/find-statistics/school-pupils-and-their-characteristics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5E4CEE-3DB3-3A40-ACC8-F07826BD9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5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Thornton</dc:creator>
  <cp:keywords/>
  <dc:description/>
  <cp:lastModifiedBy>Christopher Knowles</cp:lastModifiedBy>
  <cp:revision>13</cp:revision>
  <dcterms:created xsi:type="dcterms:W3CDTF">2024-04-25T23:24:00Z</dcterms:created>
  <dcterms:modified xsi:type="dcterms:W3CDTF">2024-05-07T08:55:00Z</dcterms:modified>
</cp:coreProperties>
</file>