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63F0D6" w14:textId="05DED098" w:rsidR="00E93D26" w:rsidRDefault="00522D64" w:rsidP="00E50FE9">
      <w:pPr>
        <w:pStyle w:val="berschrift1"/>
        <w:rPr>
          <w:lang w:val="en-US"/>
        </w:rPr>
      </w:pPr>
      <w:r w:rsidRPr="006A33C5">
        <w:rPr>
          <w:lang w:val="en-US"/>
        </w:rPr>
        <w:t>Sample characteristics</w:t>
      </w:r>
      <w:r>
        <w:rPr>
          <w:lang w:val="en-US"/>
        </w:rPr>
        <w:t xml:space="preserve"> and treatment pathways before and after the ED visit</w:t>
      </w:r>
      <w:r w:rsidR="00402EB5">
        <w:rPr>
          <w:lang w:val="en-US"/>
        </w:rPr>
        <w:t>, by age group and sex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253"/>
        <w:gridCol w:w="2506"/>
        <w:gridCol w:w="2506"/>
        <w:gridCol w:w="2506"/>
        <w:gridCol w:w="2506"/>
      </w:tblGrid>
      <w:tr w:rsidR="000625C2" w:rsidRPr="000625C2" w14:paraId="506C633A" w14:textId="2ECE744F" w:rsidTr="00550C82">
        <w:tc>
          <w:tcPr>
            <w:tcW w:w="4253" w:type="dxa"/>
          </w:tcPr>
          <w:p w14:paraId="72DE16FE" w14:textId="77777777" w:rsidR="001242E1" w:rsidRPr="000625C2" w:rsidRDefault="001242E1" w:rsidP="007A19A2">
            <w:pPr>
              <w:rPr>
                <w:b/>
                <w:color w:val="000000" w:themeColor="text1"/>
                <w:lang w:val="en-US"/>
              </w:rPr>
            </w:pPr>
            <w:bookmarkStart w:id="0" w:name="_GoBack"/>
          </w:p>
        </w:tc>
        <w:tc>
          <w:tcPr>
            <w:tcW w:w="2506" w:type="dxa"/>
          </w:tcPr>
          <w:p w14:paraId="1ED1F0DD" w14:textId="32A56249" w:rsidR="001242E1" w:rsidRPr="000625C2" w:rsidRDefault="001242E1" w:rsidP="004C4093">
            <w:pPr>
              <w:jc w:val="center"/>
              <w:rPr>
                <w:rFonts w:cstheme="minorHAnsi"/>
                <w:b/>
                <w:color w:val="000000" w:themeColor="text1"/>
                <w:lang w:val="en-US"/>
              </w:rPr>
            </w:pPr>
            <w:r w:rsidRPr="000625C2">
              <w:rPr>
                <w:rFonts w:cstheme="minorHAnsi"/>
                <w:b/>
                <w:color w:val="000000" w:themeColor="text1"/>
                <w:lang w:val="en-US"/>
              </w:rPr>
              <w:t>Age group</w:t>
            </w:r>
          </w:p>
        </w:tc>
        <w:tc>
          <w:tcPr>
            <w:tcW w:w="2506" w:type="dxa"/>
          </w:tcPr>
          <w:p w14:paraId="77121610" w14:textId="77777777" w:rsidR="001242E1" w:rsidRPr="000625C2" w:rsidRDefault="001242E1" w:rsidP="004C4093">
            <w:pPr>
              <w:jc w:val="center"/>
              <w:rPr>
                <w:rFonts w:cstheme="minorHAnsi"/>
                <w:b/>
                <w:color w:val="000000" w:themeColor="text1"/>
                <w:lang w:val="en-US"/>
              </w:rPr>
            </w:pPr>
          </w:p>
        </w:tc>
        <w:tc>
          <w:tcPr>
            <w:tcW w:w="2506" w:type="dxa"/>
          </w:tcPr>
          <w:p w14:paraId="0BE56478" w14:textId="016B884C" w:rsidR="001242E1" w:rsidRPr="000625C2" w:rsidRDefault="001242E1" w:rsidP="004C4093">
            <w:pPr>
              <w:jc w:val="center"/>
              <w:rPr>
                <w:b/>
                <w:color w:val="000000" w:themeColor="text1"/>
                <w:lang w:val="en-US"/>
              </w:rPr>
            </w:pPr>
            <w:r w:rsidRPr="000625C2">
              <w:rPr>
                <w:b/>
                <w:color w:val="000000" w:themeColor="text1"/>
                <w:lang w:val="en-US"/>
              </w:rPr>
              <w:t>Sex</w:t>
            </w:r>
          </w:p>
        </w:tc>
        <w:tc>
          <w:tcPr>
            <w:tcW w:w="2506" w:type="dxa"/>
          </w:tcPr>
          <w:p w14:paraId="7A4BFE6C" w14:textId="77777777" w:rsidR="001242E1" w:rsidRPr="000625C2" w:rsidRDefault="001242E1" w:rsidP="004C4093">
            <w:pPr>
              <w:jc w:val="center"/>
              <w:rPr>
                <w:b/>
                <w:color w:val="000000" w:themeColor="text1"/>
                <w:lang w:val="en-US"/>
              </w:rPr>
            </w:pPr>
          </w:p>
        </w:tc>
      </w:tr>
      <w:tr w:rsidR="000625C2" w:rsidRPr="000625C2" w14:paraId="16CC07DC" w14:textId="52E87B78" w:rsidTr="00550C82">
        <w:tc>
          <w:tcPr>
            <w:tcW w:w="4253" w:type="dxa"/>
          </w:tcPr>
          <w:p w14:paraId="3A64F5B9" w14:textId="77777777" w:rsidR="001242E1" w:rsidRPr="000625C2" w:rsidRDefault="001242E1" w:rsidP="007A19A2">
            <w:pPr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2506" w:type="dxa"/>
          </w:tcPr>
          <w:p w14:paraId="0BD6ABBA" w14:textId="1838248A" w:rsidR="001242E1" w:rsidRPr="000625C2" w:rsidRDefault="001242E1" w:rsidP="004C4093">
            <w:pPr>
              <w:jc w:val="center"/>
              <w:rPr>
                <w:rFonts w:cstheme="minorHAnsi"/>
                <w:b/>
                <w:color w:val="000000" w:themeColor="text1"/>
                <w:lang w:val="en-US"/>
              </w:rPr>
            </w:pPr>
            <w:r w:rsidRPr="000625C2">
              <w:rPr>
                <w:rFonts w:cstheme="minorHAnsi"/>
                <w:b/>
                <w:color w:val="000000" w:themeColor="text1"/>
                <w:lang w:val="en-US"/>
              </w:rPr>
              <w:t>Elderly [65+ years]</w:t>
            </w:r>
          </w:p>
          <w:p w14:paraId="2D90F829" w14:textId="4CE42F31" w:rsidR="001242E1" w:rsidRPr="000625C2" w:rsidRDefault="001242E1" w:rsidP="004268EE">
            <w:pPr>
              <w:jc w:val="center"/>
              <w:rPr>
                <w:b/>
                <w:color w:val="000000" w:themeColor="text1"/>
                <w:lang w:val="en-US"/>
              </w:rPr>
            </w:pPr>
            <w:r w:rsidRPr="000625C2">
              <w:rPr>
                <w:rFonts w:cstheme="minorHAnsi"/>
                <w:b/>
                <w:color w:val="000000" w:themeColor="text1"/>
                <w:lang w:val="en-US"/>
              </w:rPr>
              <w:t>(N=6721</w:t>
            </w:r>
            <w:r w:rsidRPr="000625C2">
              <w:rPr>
                <w:b/>
                <w:color w:val="000000" w:themeColor="text1"/>
                <w:lang w:val="en-US"/>
              </w:rPr>
              <w:t>; 23.9%)</w:t>
            </w:r>
          </w:p>
        </w:tc>
        <w:tc>
          <w:tcPr>
            <w:tcW w:w="2506" w:type="dxa"/>
          </w:tcPr>
          <w:p w14:paraId="2F1F9D1F" w14:textId="77777777" w:rsidR="001242E1" w:rsidRPr="000625C2" w:rsidRDefault="001242E1" w:rsidP="004C4093">
            <w:pPr>
              <w:jc w:val="center"/>
              <w:rPr>
                <w:rFonts w:cstheme="minorHAnsi"/>
                <w:b/>
                <w:color w:val="000000" w:themeColor="text1"/>
                <w:lang w:val="en-US"/>
              </w:rPr>
            </w:pPr>
            <w:r w:rsidRPr="000625C2">
              <w:rPr>
                <w:rFonts w:cstheme="minorHAnsi"/>
                <w:b/>
                <w:color w:val="000000" w:themeColor="text1"/>
                <w:lang w:val="en-US"/>
              </w:rPr>
              <w:t xml:space="preserve">Non-elderly </w:t>
            </w:r>
          </w:p>
          <w:p w14:paraId="472D5442" w14:textId="4AF4DF19" w:rsidR="001242E1" w:rsidRPr="000625C2" w:rsidRDefault="001242E1" w:rsidP="004C4093">
            <w:pPr>
              <w:jc w:val="center"/>
              <w:rPr>
                <w:rFonts w:cstheme="minorHAnsi"/>
                <w:b/>
                <w:color w:val="000000" w:themeColor="text1"/>
                <w:lang w:val="en-US"/>
              </w:rPr>
            </w:pPr>
            <w:r w:rsidRPr="000625C2">
              <w:rPr>
                <w:rFonts w:cstheme="minorHAnsi"/>
                <w:b/>
                <w:color w:val="000000" w:themeColor="text1"/>
                <w:lang w:val="en-US"/>
              </w:rPr>
              <w:t xml:space="preserve">[&lt;65 years] </w:t>
            </w:r>
          </w:p>
          <w:p w14:paraId="2D8CF8EA" w14:textId="09A510BE" w:rsidR="001242E1" w:rsidRPr="000625C2" w:rsidRDefault="001242E1" w:rsidP="004268EE">
            <w:pPr>
              <w:jc w:val="center"/>
              <w:rPr>
                <w:b/>
                <w:color w:val="000000" w:themeColor="text1"/>
                <w:lang w:val="en-US"/>
              </w:rPr>
            </w:pPr>
            <w:r w:rsidRPr="000625C2">
              <w:rPr>
                <w:rFonts w:cstheme="minorHAnsi"/>
                <w:b/>
                <w:color w:val="000000" w:themeColor="text1"/>
                <w:lang w:val="en-US"/>
              </w:rPr>
              <w:t>(N=21364; 76.1%</w:t>
            </w:r>
            <w:r w:rsidRPr="000625C2">
              <w:rPr>
                <w:b/>
                <w:color w:val="000000" w:themeColor="text1"/>
                <w:lang w:val="en-US"/>
              </w:rPr>
              <w:t>)</w:t>
            </w:r>
          </w:p>
        </w:tc>
        <w:tc>
          <w:tcPr>
            <w:tcW w:w="2506" w:type="dxa"/>
          </w:tcPr>
          <w:p w14:paraId="742F91FF" w14:textId="010FE9A6" w:rsidR="001242E1" w:rsidRPr="000625C2" w:rsidRDefault="001242E1" w:rsidP="004C4093">
            <w:pPr>
              <w:jc w:val="center"/>
              <w:rPr>
                <w:b/>
                <w:color w:val="000000" w:themeColor="text1"/>
                <w:lang w:val="en-US"/>
              </w:rPr>
            </w:pPr>
            <w:r w:rsidRPr="000625C2">
              <w:rPr>
                <w:b/>
                <w:color w:val="000000" w:themeColor="text1"/>
                <w:lang w:val="en-US"/>
              </w:rPr>
              <w:t>Men</w:t>
            </w:r>
          </w:p>
          <w:p w14:paraId="6000DC92" w14:textId="16F23D9C" w:rsidR="001242E1" w:rsidRPr="000625C2" w:rsidRDefault="001242E1" w:rsidP="004268EE">
            <w:pPr>
              <w:jc w:val="center"/>
              <w:rPr>
                <w:b/>
                <w:color w:val="000000" w:themeColor="text1"/>
                <w:lang w:val="en-US"/>
              </w:rPr>
            </w:pPr>
            <w:r w:rsidRPr="000625C2">
              <w:rPr>
                <w:b/>
                <w:color w:val="000000" w:themeColor="text1"/>
                <w:lang w:val="en-US"/>
              </w:rPr>
              <w:t>(N=11710; 41.7%)</w:t>
            </w:r>
          </w:p>
        </w:tc>
        <w:tc>
          <w:tcPr>
            <w:tcW w:w="2506" w:type="dxa"/>
          </w:tcPr>
          <w:p w14:paraId="1C1AAD79" w14:textId="57EA5969" w:rsidR="001242E1" w:rsidRPr="000625C2" w:rsidRDefault="001242E1" w:rsidP="004C4093">
            <w:pPr>
              <w:jc w:val="center"/>
              <w:rPr>
                <w:b/>
                <w:color w:val="000000" w:themeColor="text1"/>
                <w:lang w:val="en-US"/>
              </w:rPr>
            </w:pPr>
            <w:r w:rsidRPr="000625C2">
              <w:rPr>
                <w:b/>
                <w:color w:val="000000" w:themeColor="text1"/>
                <w:lang w:val="en-US"/>
              </w:rPr>
              <w:t>Women</w:t>
            </w:r>
          </w:p>
          <w:p w14:paraId="467DCC08" w14:textId="2233D96D" w:rsidR="001242E1" w:rsidRPr="000625C2" w:rsidRDefault="001242E1" w:rsidP="004268EE">
            <w:pPr>
              <w:jc w:val="center"/>
              <w:rPr>
                <w:b/>
                <w:color w:val="000000" w:themeColor="text1"/>
                <w:lang w:val="en-US"/>
              </w:rPr>
            </w:pPr>
            <w:r w:rsidRPr="000625C2">
              <w:rPr>
                <w:b/>
                <w:color w:val="000000" w:themeColor="text1"/>
                <w:lang w:val="en-US"/>
              </w:rPr>
              <w:t>(N=16375; 58.3%)</w:t>
            </w:r>
          </w:p>
        </w:tc>
      </w:tr>
      <w:tr w:rsidR="000625C2" w:rsidRPr="000625C2" w14:paraId="377CFB9B" w14:textId="0CFDDD31" w:rsidTr="00550C82">
        <w:tc>
          <w:tcPr>
            <w:tcW w:w="4253" w:type="dxa"/>
          </w:tcPr>
          <w:p w14:paraId="2C56483B" w14:textId="69A38BEA" w:rsidR="001242E1" w:rsidRPr="000625C2" w:rsidRDefault="001242E1" w:rsidP="008503E5">
            <w:pPr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Age, mean (SD)</w:t>
            </w:r>
          </w:p>
        </w:tc>
        <w:tc>
          <w:tcPr>
            <w:tcW w:w="2506" w:type="dxa"/>
          </w:tcPr>
          <w:p w14:paraId="653F02F0" w14:textId="3B68EA12" w:rsidR="001242E1" w:rsidRPr="000625C2" w:rsidRDefault="001242E1" w:rsidP="008503E5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76.5 (7.4)</w:t>
            </w:r>
          </w:p>
        </w:tc>
        <w:tc>
          <w:tcPr>
            <w:tcW w:w="2506" w:type="dxa"/>
          </w:tcPr>
          <w:p w14:paraId="3D608BDA" w14:textId="4CDE33D4" w:rsidR="001242E1" w:rsidRPr="000625C2" w:rsidRDefault="001242E1" w:rsidP="00F0524D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38.7 (12.7)</w:t>
            </w:r>
          </w:p>
        </w:tc>
        <w:tc>
          <w:tcPr>
            <w:tcW w:w="2506" w:type="dxa"/>
          </w:tcPr>
          <w:p w14:paraId="67856D2A" w14:textId="48D29587" w:rsidR="001242E1" w:rsidRPr="000625C2" w:rsidRDefault="001242E1" w:rsidP="00F0524D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50.1 (19.2)</w:t>
            </w:r>
          </w:p>
        </w:tc>
        <w:tc>
          <w:tcPr>
            <w:tcW w:w="2506" w:type="dxa"/>
          </w:tcPr>
          <w:p w14:paraId="04B9DCF9" w14:textId="541E0BEC" w:rsidR="001242E1" w:rsidRPr="000625C2" w:rsidRDefault="001242E1" w:rsidP="004268EE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46.0 (20.2)</w:t>
            </w:r>
          </w:p>
        </w:tc>
      </w:tr>
      <w:tr w:rsidR="000625C2" w:rsidRPr="000625C2" w14:paraId="390E794A" w14:textId="6FF83CE2" w:rsidTr="00550C82">
        <w:tc>
          <w:tcPr>
            <w:tcW w:w="4253" w:type="dxa"/>
          </w:tcPr>
          <w:p w14:paraId="50CD2853" w14:textId="7EA1C186" w:rsidR="001242E1" w:rsidRPr="000625C2" w:rsidRDefault="001242E1" w:rsidP="008503E5">
            <w:pPr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Female, N (%)</w:t>
            </w:r>
          </w:p>
        </w:tc>
        <w:tc>
          <w:tcPr>
            <w:tcW w:w="2506" w:type="dxa"/>
          </w:tcPr>
          <w:p w14:paraId="72733ED9" w14:textId="7B41F57C" w:rsidR="001242E1" w:rsidRPr="000625C2" w:rsidRDefault="001242E1" w:rsidP="00E50E50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3587 (53.4)</w:t>
            </w:r>
          </w:p>
        </w:tc>
        <w:tc>
          <w:tcPr>
            <w:tcW w:w="2506" w:type="dxa"/>
          </w:tcPr>
          <w:p w14:paraId="4A3F12C0" w14:textId="3D7D001A" w:rsidR="001242E1" w:rsidRPr="000625C2" w:rsidRDefault="001242E1" w:rsidP="004268EE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12788 (59.7)</w:t>
            </w:r>
          </w:p>
        </w:tc>
        <w:tc>
          <w:tcPr>
            <w:tcW w:w="2506" w:type="dxa"/>
          </w:tcPr>
          <w:p w14:paraId="738B366B" w14:textId="27A79CFE" w:rsidR="001242E1" w:rsidRPr="000625C2" w:rsidRDefault="001242E1" w:rsidP="008503E5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0 (0)</w:t>
            </w:r>
          </w:p>
        </w:tc>
        <w:tc>
          <w:tcPr>
            <w:tcW w:w="2506" w:type="dxa"/>
          </w:tcPr>
          <w:p w14:paraId="3EB39398" w14:textId="49DFF8F5" w:rsidR="001242E1" w:rsidRPr="000625C2" w:rsidRDefault="001242E1" w:rsidP="004268EE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16375 (100)</w:t>
            </w:r>
          </w:p>
        </w:tc>
      </w:tr>
      <w:tr w:rsidR="000625C2" w:rsidRPr="000625C2" w14:paraId="4492CDB5" w14:textId="5DF3ACE0" w:rsidTr="00550C82">
        <w:tc>
          <w:tcPr>
            <w:tcW w:w="4253" w:type="dxa"/>
          </w:tcPr>
          <w:p w14:paraId="7B4FE3D8" w14:textId="370D1866" w:rsidR="001242E1" w:rsidRPr="000625C2" w:rsidRDefault="001242E1" w:rsidP="008503E5">
            <w:pPr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Urban area, N (%)</w:t>
            </w:r>
          </w:p>
        </w:tc>
        <w:tc>
          <w:tcPr>
            <w:tcW w:w="2506" w:type="dxa"/>
          </w:tcPr>
          <w:p w14:paraId="615028EF" w14:textId="26EFE250" w:rsidR="001242E1" w:rsidRPr="000625C2" w:rsidRDefault="001242E1" w:rsidP="004268EE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4911 (73.1)</w:t>
            </w:r>
          </w:p>
        </w:tc>
        <w:tc>
          <w:tcPr>
            <w:tcW w:w="2506" w:type="dxa"/>
          </w:tcPr>
          <w:p w14:paraId="5B3F4B03" w14:textId="111D9BCE" w:rsidR="001242E1" w:rsidRPr="000625C2" w:rsidRDefault="001242E1" w:rsidP="004268EE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17493 (81.9)</w:t>
            </w:r>
          </w:p>
        </w:tc>
        <w:tc>
          <w:tcPr>
            <w:tcW w:w="2506" w:type="dxa"/>
          </w:tcPr>
          <w:p w14:paraId="411544D1" w14:textId="5A0DFC86" w:rsidR="001242E1" w:rsidRPr="000625C2" w:rsidRDefault="001242E1" w:rsidP="004268EE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9297 (79.4)</w:t>
            </w:r>
          </w:p>
        </w:tc>
        <w:tc>
          <w:tcPr>
            <w:tcW w:w="2506" w:type="dxa"/>
          </w:tcPr>
          <w:p w14:paraId="67FDDAD1" w14:textId="3A7AC018" w:rsidR="001242E1" w:rsidRPr="000625C2" w:rsidRDefault="001242E1" w:rsidP="004268EE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13107 (80.0)</w:t>
            </w:r>
          </w:p>
        </w:tc>
      </w:tr>
      <w:tr w:rsidR="000625C2" w:rsidRPr="000625C2" w14:paraId="5F939B7A" w14:textId="5ECE4762" w:rsidTr="00550C82">
        <w:tc>
          <w:tcPr>
            <w:tcW w:w="4253" w:type="dxa"/>
          </w:tcPr>
          <w:p w14:paraId="4EEA7810" w14:textId="6EE4D868" w:rsidR="001242E1" w:rsidRPr="000625C2" w:rsidRDefault="001242E1" w:rsidP="008503E5">
            <w:pPr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MTS status “urgent”, N (%)</w:t>
            </w:r>
          </w:p>
        </w:tc>
        <w:tc>
          <w:tcPr>
            <w:tcW w:w="2506" w:type="dxa"/>
          </w:tcPr>
          <w:p w14:paraId="4BFEF03C" w14:textId="770A2F99" w:rsidR="001242E1" w:rsidRPr="000625C2" w:rsidRDefault="001242E1" w:rsidP="001242E1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3911 (58.2)</w:t>
            </w:r>
          </w:p>
        </w:tc>
        <w:tc>
          <w:tcPr>
            <w:tcW w:w="2506" w:type="dxa"/>
          </w:tcPr>
          <w:p w14:paraId="0E531760" w14:textId="4D01DC4D" w:rsidR="001242E1" w:rsidRPr="000625C2" w:rsidRDefault="001242E1" w:rsidP="001242E1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11994 (56.1)</w:t>
            </w:r>
          </w:p>
        </w:tc>
        <w:tc>
          <w:tcPr>
            <w:tcW w:w="2506" w:type="dxa"/>
          </w:tcPr>
          <w:p w14:paraId="3908BFE5" w14:textId="295BFB8B" w:rsidR="001242E1" w:rsidRPr="000625C2" w:rsidRDefault="001242E1" w:rsidP="001242E1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6772 (57.8)</w:t>
            </w:r>
          </w:p>
        </w:tc>
        <w:tc>
          <w:tcPr>
            <w:tcW w:w="2506" w:type="dxa"/>
          </w:tcPr>
          <w:p w14:paraId="1FB6845E" w14:textId="4E35D481" w:rsidR="001242E1" w:rsidRPr="000625C2" w:rsidRDefault="001242E1" w:rsidP="001242E1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9133 (55.8)</w:t>
            </w:r>
          </w:p>
        </w:tc>
      </w:tr>
      <w:tr w:rsidR="000625C2" w:rsidRPr="000625C2" w14:paraId="2C427AEC" w14:textId="3DBB65E3" w:rsidTr="00550C82">
        <w:tc>
          <w:tcPr>
            <w:tcW w:w="4253" w:type="dxa"/>
          </w:tcPr>
          <w:p w14:paraId="3CC0931A" w14:textId="64CB5B4E" w:rsidR="001242E1" w:rsidRPr="000625C2" w:rsidRDefault="001242E1" w:rsidP="008503E5">
            <w:pPr>
              <w:ind w:left="175" w:hanging="175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 xml:space="preserve">   Missing, N (%)</w:t>
            </w:r>
          </w:p>
        </w:tc>
        <w:tc>
          <w:tcPr>
            <w:tcW w:w="2506" w:type="dxa"/>
          </w:tcPr>
          <w:p w14:paraId="79A90B88" w14:textId="4943A0E9" w:rsidR="001242E1" w:rsidRPr="000625C2" w:rsidRDefault="001242E1" w:rsidP="001242E1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771 (11.5)</w:t>
            </w:r>
          </w:p>
        </w:tc>
        <w:tc>
          <w:tcPr>
            <w:tcW w:w="2506" w:type="dxa"/>
          </w:tcPr>
          <w:p w14:paraId="652C6541" w14:textId="4D2C8903" w:rsidR="001242E1" w:rsidRPr="000625C2" w:rsidRDefault="001242E1" w:rsidP="001242E1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2207 (10.3)</w:t>
            </w:r>
          </w:p>
        </w:tc>
        <w:tc>
          <w:tcPr>
            <w:tcW w:w="2506" w:type="dxa"/>
          </w:tcPr>
          <w:p w14:paraId="5E741873" w14:textId="1D9D31CE" w:rsidR="001242E1" w:rsidRPr="000625C2" w:rsidRDefault="001242E1" w:rsidP="001242E1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1258 (10.7)</w:t>
            </w:r>
          </w:p>
        </w:tc>
        <w:tc>
          <w:tcPr>
            <w:tcW w:w="2506" w:type="dxa"/>
          </w:tcPr>
          <w:p w14:paraId="26DAD51C" w14:textId="0319D122" w:rsidR="001242E1" w:rsidRPr="000625C2" w:rsidRDefault="001242E1" w:rsidP="001242E1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1720 (10.5)</w:t>
            </w:r>
          </w:p>
        </w:tc>
      </w:tr>
      <w:tr w:rsidR="000625C2" w:rsidRPr="000625C2" w14:paraId="1D254F8F" w14:textId="1C8457FC" w:rsidTr="00550C82">
        <w:tc>
          <w:tcPr>
            <w:tcW w:w="4253" w:type="dxa"/>
          </w:tcPr>
          <w:p w14:paraId="0D728C20" w14:textId="2A1A55EE" w:rsidR="001242E1" w:rsidRPr="000625C2" w:rsidRDefault="001242E1" w:rsidP="008503E5">
            <w:pPr>
              <w:rPr>
                <w:color w:val="000000" w:themeColor="text1"/>
                <w:lang w:val="en-US"/>
              </w:rPr>
            </w:pPr>
            <w:proofErr w:type="spellStart"/>
            <w:proofErr w:type="gramStart"/>
            <w:r w:rsidRPr="000625C2">
              <w:rPr>
                <w:color w:val="000000" w:themeColor="text1"/>
                <w:lang w:val="en-US"/>
              </w:rPr>
              <w:t>prOC</w:t>
            </w:r>
            <w:proofErr w:type="spellEnd"/>
            <w:proofErr w:type="gramEnd"/>
            <w:r w:rsidRPr="000625C2">
              <w:rPr>
                <w:color w:val="000000" w:themeColor="text1"/>
                <w:lang w:val="en-US"/>
              </w:rPr>
              <w:t xml:space="preserve"> use, N (%)</w:t>
            </w:r>
          </w:p>
        </w:tc>
        <w:tc>
          <w:tcPr>
            <w:tcW w:w="2506" w:type="dxa"/>
          </w:tcPr>
          <w:p w14:paraId="4D306A71" w14:textId="16FC6D97" w:rsidR="001242E1" w:rsidRPr="000625C2" w:rsidRDefault="001242E1" w:rsidP="001242E1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2959 (44.0)</w:t>
            </w:r>
          </w:p>
        </w:tc>
        <w:tc>
          <w:tcPr>
            <w:tcW w:w="2506" w:type="dxa"/>
          </w:tcPr>
          <w:p w14:paraId="55703F20" w14:textId="72D4F33E" w:rsidR="001242E1" w:rsidRPr="000625C2" w:rsidRDefault="001242E1" w:rsidP="001242E1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6572 (30.8)</w:t>
            </w:r>
          </w:p>
        </w:tc>
        <w:tc>
          <w:tcPr>
            <w:tcW w:w="2506" w:type="dxa"/>
          </w:tcPr>
          <w:p w14:paraId="0536BD0F" w14:textId="6F8F560A" w:rsidR="001242E1" w:rsidRPr="000625C2" w:rsidRDefault="001242E1" w:rsidP="00A545BE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3728 (31.8)</w:t>
            </w:r>
          </w:p>
        </w:tc>
        <w:tc>
          <w:tcPr>
            <w:tcW w:w="2506" w:type="dxa"/>
          </w:tcPr>
          <w:p w14:paraId="1FFFA239" w14:textId="2648BB0C" w:rsidR="001242E1" w:rsidRPr="000625C2" w:rsidRDefault="001242E1" w:rsidP="001242E1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5803 (35.4)</w:t>
            </w:r>
          </w:p>
        </w:tc>
      </w:tr>
      <w:tr w:rsidR="000625C2" w:rsidRPr="000625C2" w14:paraId="0A5062F5" w14:textId="7DD3C375" w:rsidTr="00550C82">
        <w:tc>
          <w:tcPr>
            <w:tcW w:w="4253" w:type="dxa"/>
          </w:tcPr>
          <w:p w14:paraId="3E85C135" w14:textId="72A31842" w:rsidR="001242E1" w:rsidRPr="000625C2" w:rsidRDefault="001242E1" w:rsidP="008503E5">
            <w:pPr>
              <w:ind w:left="175" w:hanging="175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 xml:space="preserve">Type of </w:t>
            </w:r>
            <w:proofErr w:type="spellStart"/>
            <w:r w:rsidRPr="000625C2">
              <w:rPr>
                <w:color w:val="000000" w:themeColor="text1"/>
                <w:lang w:val="en-US"/>
              </w:rPr>
              <w:t>prOC</w:t>
            </w:r>
            <w:proofErr w:type="spellEnd"/>
            <w:r w:rsidRPr="000625C2">
              <w:rPr>
                <w:color w:val="000000" w:themeColor="text1"/>
                <w:lang w:val="en-US"/>
              </w:rPr>
              <w:t xml:space="preserve"> provider, N (%)</w:t>
            </w:r>
          </w:p>
        </w:tc>
        <w:tc>
          <w:tcPr>
            <w:tcW w:w="2506" w:type="dxa"/>
          </w:tcPr>
          <w:p w14:paraId="5F809886" w14:textId="77777777" w:rsidR="001242E1" w:rsidRPr="000625C2" w:rsidRDefault="001242E1" w:rsidP="008503E5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06" w:type="dxa"/>
          </w:tcPr>
          <w:p w14:paraId="636839D9" w14:textId="77777777" w:rsidR="001242E1" w:rsidRPr="000625C2" w:rsidRDefault="001242E1" w:rsidP="008503E5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06" w:type="dxa"/>
          </w:tcPr>
          <w:p w14:paraId="30802CA0" w14:textId="233AB99A" w:rsidR="001242E1" w:rsidRPr="000625C2" w:rsidRDefault="001242E1" w:rsidP="008503E5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06" w:type="dxa"/>
          </w:tcPr>
          <w:p w14:paraId="403CB417" w14:textId="77777777" w:rsidR="001242E1" w:rsidRPr="000625C2" w:rsidRDefault="001242E1" w:rsidP="008503E5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0625C2" w:rsidRPr="000625C2" w14:paraId="687F328F" w14:textId="1B31E55F" w:rsidTr="00550C82">
        <w:tc>
          <w:tcPr>
            <w:tcW w:w="4253" w:type="dxa"/>
          </w:tcPr>
          <w:p w14:paraId="2CF88E45" w14:textId="273AD709" w:rsidR="001242E1" w:rsidRPr="000625C2" w:rsidRDefault="001242E1" w:rsidP="008503E5">
            <w:pPr>
              <w:ind w:left="175" w:hanging="175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 xml:space="preserve">  General Practitioner</w:t>
            </w:r>
          </w:p>
        </w:tc>
        <w:tc>
          <w:tcPr>
            <w:tcW w:w="2506" w:type="dxa"/>
          </w:tcPr>
          <w:p w14:paraId="26323E86" w14:textId="73969F03" w:rsidR="001242E1" w:rsidRPr="000625C2" w:rsidRDefault="00034B9F" w:rsidP="00034B9F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1725</w:t>
            </w:r>
            <w:r w:rsidR="001242E1" w:rsidRPr="000625C2">
              <w:rPr>
                <w:color w:val="000000" w:themeColor="text1"/>
                <w:lang w:val="en-US"/>
              </w:rPr>
              <w:t> (26</w:t>
            </w:r>
            <w:r w:rsidRPr="000625C2">
              <w:rPr>
                <w:color w:val="000000" w:themeColor="text1"/>
                <w:lang w:val="en-US"/>
              </w:rPr>
              <w:t>5.7</w:t>
            </w:r>
            <w:r w:rsidR="001242E1" w:rsidRPr="000625C2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2506" w:type="dxa"/>
          </w:tcPr>
          <w:p w14:paraId="7095606F" w14:textId="79F2A815" w:rsidR="001242E1" w:rsidRPr="000625C2" w:rsidRDefault="00034B9F" w:rsidP="00034B9F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3568</w:t>
            </w:r>
            <w:r w:rsidR="001242E1" w:rsidRPr="000625C2">
              <w:rPr>
                <w:color w:val="000000" w:themeColor="text1"/>
                <w:lang w:val="en-US"/>
              </w:rPr>
              <w:t xml:space="preserve"> (1</w:t>
            </w:r>
            <w:r w:rsidRPr="000625C2">
              <w:rPr>
                <w:color w:val="000000" w:themeColor="text1"/>
                <w:lang w:val="en-US"/>
              </w:rPr>
              <w:t>6.7</w:t>
            </w:r>
            <w:r w:rsidR="001242E1" w:rsidRPr="000625C2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2506" w:type="dxa"/>
          </w:tcPr>
          <w:p w14:paraId="28B75FC1" w14:textId="2EEAB19A" w:rsidR="001242E1" w:rsidRPr="000625C2" w:rsidRDefault="00330DA6" w:rsidP="00330DA6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2294</w:t>
            </w:r>
            <w:r w:rsidR="001242E1" w:rsidRPr="000625C2">
              <w:rPr>
                <w:color w:val="000000" w:themeColor="text1"/>
                <w:lang w:val="en-US"/>
              </w:rPr>
              <w:t xml:space="preserve"> (19.</w:t>
            </w:r>
            <w:r w:rsidRPr="000625C2">
              <w:rPr>
                <w:color w:val="000000" w:themeColor="text1"/>
                <w:lang w:val="en-US"/>
              </w:rPr>
              <w:t>6</w:t>
            </w:r>
            <w:r w:rsidR="001242E1" w:rsidRPr="000625C2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2506" w:type="dxa"/>
          </w:tcPr>
          <w:p w14:paraId="1DE1339A" w14:textId="5B4E52A9" w:rsidR="001242E1" w:rsidRPr="000625C2" w:rsidRDefault="00330DA6" w:rsidP="00330DA6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2999</w:t>
            </w:r>
            <w:r w:rsidR="001242E1" w:rsidRPr="000625C2">
              <w:rPr>
                <w:color w:val="000000" w:themeColor="text1"/>
                <w:lang w:val="en-US"/>
              </w:rPr>
              <w:t> (18.</w:t>
            </w:r>
            <w:r w:rsidRPr="000625C2">
              <w:rPr>
                <w:color w:val="000000" w:themeColor="text1"/>
                <w:lang w:val="en-US"/>
              </w:rPr>
              <w:t>3</w:t>
            </w:r>
            <w:r w:rsidR="001242E1" w:rsidRPr="000625C2">
              <w:rPr>
                <w:color w:val="000000" w:themeColor="text1"/>
                <w:lang w:val="en-US"/>
              </w:rPr>
              <w:t>)</w:t>
            </w:r>
          </w:p>
        </w:tc>
      </w:tr>
      <w:tr w:rsidR="000625C2" w:rsidRPr="000625C2" w14:paraId="46643C71" w14:textId="7F0C7792" w:rsidTr="00550C82">
        <w:tc>
          <w:tcPr>
            <w:tcW w:w="4253" w:type="dxa"/>
          </w:tcPr>
          <w:p w14:paraId="76D74E41" w14:textId="6391E252" w:rsidR="001242E1" w:rsidRPr="000625C2" w:rsidRDefault="001242E1" w:rsidP="008503E5">
            <w:pPr>
              <w:ind w:left="175" w:hanging="175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 xml:space="preserve">  Specialist</w:t>
            </w:r>
          </w:p>
        </w:tc>
        <w:tc>
          <w:tcPr>
            <w:tcW w:w="2506" w:type="dxa"/>
          </w:tcPr>
          <w:p w14:paraId="44565655" w14:textId="434B4A3D" w:rsidR="001242E1" w:rsidRPr="000625C2" w:rsidRDefault="00034B9F" w:rsidP="00034B9F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1164</w:t>
            </w:r>
            <w:r w:rsidR="001242E1" w:rsidRPr="000625C2">
              <w:rPr>
                <w:color w:val="000000" w:themeColor="text1"/>
                <w:lang w:val="en-US"/>
              </w:rPr>
              <w:t xml:space="preserve"> (17.</w:t>
            </w:r>
            <w:r w:rsidRPr="000625C2">
              <w:rPr>
                <w:color w:val="000000" w:themeColor="text1"/>
                <w:lang w:val="en-US"/>
              </w:rPr>
              <w:t>3</w:t>
            </w:r>
            <w:r w:rsidR="001242E1" w:rsidRPr="000625C2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2506" w:type="dxa"/>
          </w:tcPr>
          <w:p w14:paraId="3F3AC38F" w14:textId="35EC05E7" w:rsidR="001242E1" w:rsidRPr="000625C2" w:rsidRDefault="00034B9F" w:rsidP="00034B9F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2839</w:t>
            </w:r>
            <w:r w:rsidR="001242E1" w:rsidRPr="000625C2">
              <w:rPr>
                <w:color w:val="000000" w:themeColor="text1"/>
                <w:lang w:val="en-US"/>
              </w:rPr>
              <w:t xml:space="preserve"> (13.</w:t>
            </w:r>
            <w:r w:rsidRPr="000625C2">
              <w:rPr>
                <w:color w:val="000000" w:themeColor="text1"/>
                <w:lang w:val="en-US"/>
              </w:rPr>
              <w:t>3</w:t>
            </w:r>
            <w:r w:rsidR="001242E1" w:rsidRPr="000625C2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2506" w:type="dxa"/>
          </w:tcPr>
          <w:p w14:paraId="125CB062" w14:textId="299B8A74" w:rsidR="001242E1" w:rsidRPr="000625C2" w:rsidRDefault="00330DA6" w:rsidP="00330DA6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1334</w:t>
            </w:r>
            <w:r w:rsidR="001242E1" w:rsidRPr="000625C2">
              <w:rPr>
                <w:color w:val="000000" w:themeColor="text1"/>
                <w:lang w:val="en-US"/>
              </w:rPr>
              <w:t xml:space="preserve"> (11.</w:t>
            </w:r>
            <w:r w:rsidRPr="000625C2">
              <w:rPr>
                <w:color w:val="000000" w:themeColor="text1"/>
                <w:lang w:val="en-US"/>
              </w:rPr>
              <w:t>4</w:t>
            </w:r>
            <w:r w:rsidR="001242E1" w:rsidRPr="000625C2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2506" w:type="dxa"/>
          </w:tcPr>
          <w:p w14:paraId="08E764C4" w14:textId="4E2FB44F" w:rsidR="001242E1" w:rsidRPr="000625C2" w:rsidRDefault="00330DA6" w:rsidP="00330DA6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2669</w:t>
            </w:r>
            <w:r w:rsidR="001242E1" w:rsidRPr="000625C2">
              <w:rPr>
                <w:color w:val="000000" w:themeColor="text1"/>
                <w:lang w:val="en-US"/>
              </w:rPr>
              <w:t xml:space="preserve"> (16.</w:t>
            </w:r>
            <w:r w:rsidRPr="000625C2">
              <w:rPr>
                <w:color w:val="000000" w:themeColor="text1"/>
                <w:lang w:val="en-US"/>
              </w:rPr>
              <w:t>3</w:t>
            </w:r>
            <w:r w:rsidR="001242E1" w:rsidRPr="000625C2">
              <w:rPr>
                <w:color w:val="000000" w:themeColor="text1"/>
                <w:lang w:val="en-US"/>
              </w:rPr>
              <w:t>)</w:t>
            </w:r>
          </w:p>
        </w:tc>
      </w:tr>
      <w:tr w:rsidR="000625C2" w:rsidRPr="000625C2" w14:paraId="5D74A273" w14:textId="5FD53ED3" w:rsidTr="00550C82">
        <w:tc>
          <w:tcPr>
            <w:tcW w:w="4253" w:type="dxa"/>
          </w:tcPr>
          <w:p w14:paraId="0E6F89A7" w14:textId="39A828A4" w:rsidR="001242E1" w:rsidRPr="000625C2" w:rsidRDefault="001242E1" w:rsidP="008503E5">
            <w:pPr>
              <w:ind w:left="175" w:hanging="175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 xml:space="preserve">  Not documented</w:t>
            </w:r>
          </w:p>
        </w:tc>
        <w:tc>
          <w:tcPr>
            <w:tcW w:w="2506" w:type="dxa"/>
          </w:tcPr>
          <w:p w14:paraId="7936BC49" w14:textId="568EFD9B" w:rsidR="001242E1" w:rsidRPr="000625C2" w:rsidRDefault="001242E1" w:rsidP="00034B9F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7</w:t>
            </w:r>
            <w:r w:rsidR="00034B9F" w:rsidRPr="000625C2">
              <w:rPr>
                <w:color w:val="000000" w:themeColor="text1"/>
                <w:lang w:val="en-US"/>
              </w:rPr>
              <w:t>0</w:t>
            </w:r>
            <w:r w:rsidRPr="000625C2">
              <w:rPr>
                <w:color w:val="000000" w:themeColor="text1"/>
                <w:lang w:val="en-US"/>
              </w:rPr>
              <w:t xml:space="preserve"> (1.0)</w:t>
            </w:r>
          </w:p>
        </w:tc>
        <w:tc>
          <w:tcPr>
            <w:tcW w:w="2506" w:type="dxa"/>
          </w:tcPr>
          <w:p w14:paraId="43E245A3" w14:textId="1F04EC05" w:rsidR="001242E1" w:rsidRPr="000625C2" w:rsidRDefault="001242E1" w:rsidP="00034B9F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16</w:t>
            </w:r>
            <w:r w:rsidR="00034B9F" w:rsidRPr="000625C2">
              <w:rPr>
                <w:color w:val="000000" w:themeColor="text1"/>
                <w:lang w:val="en-US"/>
              </w:rPr>
              <w:t>5</w:t>
            </w:r>
            <w:r w:rsidRPr="000625C2">
              <w:rPr>
                <w:color w:val="000000" w:themeColor="text1"/>
                <w:lang w:val="en-US"/>
              </w:rPr>
              <w:t xml:space="preserve"> (0.8)</w:t>
            </w:r>
          </w:p>
        </w:tc>
        <w:tc>
          <w:tcPr>
            <w:tcW w:w="2506" w:type="dxa"/>
          </w:tcPr>
          <w:p w14:paraId="5712C7DB" w14:textId="63AE4DDA" w:rsidR="001242E1" w:rsidRPr="000625C2" w:rsidRDefault="001242E1" w:rsidP="00330DA6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10</w:t>
            </w:r>
            <w:r w:rsidR="00330DA6" w:rsidRPr="000625C2">
              <w:rPr>
                <w:color w:val="000000" w:themeColor="text1"/>
                <w:lang w:val="en-US"/>
              </w:rPr>
              <w:t>0</w:t>
            </w:r>
            <w:r w:rsidRPr="000625C2">
              <w:rPr>
                <w:color w:val="000000" w:themeColor="text1"/>
                <w:lang w:val="en-US"/>
              </w:rPr>
              <w:t xml:space="preserve"> (0.</w:t>
            </w:r>
            <w:r w:rsidR="00330DA6" w:rsidRPr="000625C2">
              <w:rPr>
                <w:color w:val="000000" w:themeColor="text1"/>
                <w:lang w:val="en-US"/>
              </w:rPr>
              <w:t>9</w:t>
            </w:r>
            <w:r w:rsidRPr="000625C2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2506" w:type="dxa"/>
          </w:tcPr>
          <w:p w14:paraId="068A0F21" w14:textId="4A1B438C" w:rsidR="001242E1" w:rsidRPr="000625C2" w:rsidRDefault="00330DA6" w:rsidP="00330DA6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135</w:t>
            </w:r>
            <w:r w:rsidR="001242E1" w:rsidRPr="000625C2">
              <w:rPr>
                <w:color w:val="000000" w:themeColor="text1"/>
                <w:lang w:val="en-US"/>
              </w:rPr>
              <w:t xml:space="preserve"> (0.8)</w:t>
            </w:r>
          </w:p>
        </w:tc>
      </w:tr>
      <w:tr w:rsidR="000625C2" w:rsidRPr="000625C2" w14:paraId="2D43B62C" w14:textId="07D16555" w:rsidTr="00550C82">
        <w:tc>
          <w:tcPr>
            <w:tcW w:w="4253" w:type="dxa"/>
          </w:tcPr>
          <w:p w14:paraId="5E88FB61" w14:textId="4D6A7553" w:rsidR="001242E1" w:rsidRPr="000625C2" w:rsidRDefault="001242E1" w:rsidP="008503E5">
            <w:pPr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Hospitalized, N (% of total N)</w:t>
            </w:r>
          </w:p>
        </w:tc>
        <w:tc>
          <w:tcPr>
            <w:tcW w:w="2506" w:type="dxa"/>
          </w:tcPr>
          <w:p w14:paraId="17148986" w14:textId="614BC1AC" w:rsidR="001242E1" w:rsidRPr="000625C2" w:rsidRDefault="001242E1" w:rsidP="00972993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4175 (62.1)</w:t>
            </w:r>
          </w:p>
        </w:tc>
        <w:tc>
          <w:tcPr>
            <w:tcW w:w="2506" w:type="dxa"/>
          </w:tcPr>
          <w:p w14:paraId="09EC95A0" w14:textId="375DEBE0" w:rsidR="001242E1" w:rsidRPr="000625C2" w:rsidRDefault="001242E1" w:rsidP="001242E1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6991 (32.7)</w:t>
            </w:r>
          </w:p>
        </w:tc>
        <w:tc>
          <w:tcPr>
            <w:tcW w:w="2506" w:type="dxa"/>
          </w:tcPr>
          <w:p w14:paraId="0AB2A6EE" w14:textId="7F5B3278" w:rsidR="001242E1" w:rsidRPr="000625C2" w:rsidRDefault="001242E1" w:rsidP="001242E1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5243 (44.8)</w:t>
            </w:r>
          </w:p>
        </w:tc>
        <w:tc>
          <w:tcPr>
            <w:tcW w:w="2506" w:type="dxa"/>
          </w:tcPr>
          <w:p w14:paraId="02BAA44C" w14:textId="7DBEA158" w:rsidR="001242E1" w:rsidRPr="000625C2" w:rsidRDefault="001242E1" w:rsidP="001242E1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5923 (36.2)</w:t>
            </w:r>
          </w:p>
        </w:tc>
      </w:tr>
      <w:tr w:rsidR="000625C2" w:rsidRPr="000625C2" w14:paraId="516FAEB3" w14:textId="4E33E5C7" w:rsidTr="00550C82">
        <w:tc>
          <w:tcPr>
            <w:tcW w:w="4253" w:type="dxa"/>
          </w:tcPr>
          <w:p w14:paraId="5416BE90" w14:textId="003FA0F5" w:rsidR="001242E1" w:rsidRPr="000625C2" w:rsidRDefault="001242E1" w:rsidP="008503E5">
            <w:pPr>
              <w:ind w:left="175" w:hanging="175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ICD-10 hospital diagnoses</w:t>
            </w:r>
          </w:p>
        </w:tc>
        <w:tc>
          <w:tcPr>
            <w:tcW w:w="2506" w:type="dxa"/>
          </w:tcPr>
          <w:p w14:paraId="244656A3" w14:textId="77777777" w:rsidR="001242E1" w:rsidRPr="000625C2" w:rsidRDefault="001242E1" w:rsidP="008503E5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06" w:type="dxa"/>
          </w:tcPr>
          <w:p w14:paraId="397669EE" w14:textId="77777777" w:rsidR="001242E1" w:rsidRPr="000625C2" w:rsidRDefault="001242E1" w:rsidP="008503E5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06" w:type="dxa"/>
          </w:tcPr>
          <w:p w14:paraId="0ECAAA94" w14:textId="679CEFD3" w:rsidR="001242E1" w:rsidRPr="000625C2" w:rsidRDefault="001242E1" w:rsidP="008503E5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  <w:tc>
          <w:tcPr>
            <w:tcW w:w="2506" w:type="dxa"/>
          </w:tcPr>
          <w:p w14:paraId="0FFE9E73" w14:textId="77777777" w:rsidR="001242E1" w:rsidRPr="000625C2" w:rsidRDefault="001242E1" w:rsidP="008503E5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</w:p>
        </w:tc>
      </w:tr>
      <w:tr w:rsidR="000625C2" w:rsidRPr="000625C2" w14:paraId="141389D5" w14:textId="77777777" w:rsidTr="00550C82">
        <w:tc>
          <w:tcPr>
            <w:tcW w:w="4253" w:type="dxa"/>
          </w:tcPr>
          <w:p w14:paraId="6CD9B7D4" w14:textId="7757A178" w:rsidR="001242E1" w:rsidRPr="000625C2" w:rsidRDefault="001242E1" w:rsidP="008503E5">
            <w:pPr>
              <w:ind w:left="175" w:hanging="175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 xml:space="preserve">  Missing, N (% of hospitalized)</w:t>
            </w:r>
          </w:p>
        </w:tc>
        <w:tc>
          <w:tcPr>
            <w:tcW w:w="2506" w:type="dxa"/>
          </w:tcPr>
          <w:p w14:paraId="5B0FDC9C" w14:textId="1B280873" w:rsidR="001242E1" w:rsidRPr="000625C2" w:rsidRDefault="001242E1" w:rsidP="008503E5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35 (0.8)</w:t>
            </w:r>
          </w:p>
        </w:tc>
        <w:tc>
          <w:tcPr>
            <w:tcW w:w="2506" w:type="dxa"/>
          </w:tcPr>
          <w:p w14:paraId="0A8F387F" w14:textId="7F9F4E5B" w:rsidR="001242E1" w:rsidRPr="000625C2" w:rsidRDefault="001242E1" w:rsidP="008503E5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98 (1.4)</w:t>
            </w:r>
          </w:p>
        </w:tc>
        <w:tc>
          <w:tcPr>
            <w:tcW w:w="2506" w:type="dxa"/>
          </w:tcPr>
          <w:p w14:paraId="7C68C67C" w14:textId="530CD102" w:rsidR="001242E1" w:rsidRPr="000625C2" w:rsidRDefault="001242E1" w:rsidP="008503E5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0625C2">
              <w:rPr>
                <w:rFonts w:ascii="Calibri" w:hAnsi="Calibri" w:cs="Calibri"/>
                <w:color w:val="000000" w:themeColor="text1"/>
                <w:lang w:val="en-US"/>
              </w:rPr>
              <w:t>60 (1.1)</w:t>
            </w:r>
          </w:p>
        </w:tc>
        <w:tc>
          <w:tcPr>
            <w:tcW w:w="2506" w:type="dxa"/>
          </w:tcPr>
          <w:p w14:paraId="5A9384D2" w14:textId="6279375C" w:rsidR="001242E1" w:rsidRPr="000625C2" w:rsidRDefault="001242E1" w:rsidP="008503E5">
            <w:pPr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0625C2">
              <w:rPr>
                <w:rFonts w:ascii="Calibri" w:hAnsi="Calibri" w:cs="Calibri"/>
                <w:color w:val="000000" w:themeColor="text1"/>
                <w:lang w:val="en-US"/>
              </w:rPr>
              <w:t>73 (1.2)</w:t>
            </w:r>
          </w:p>
        </w:tc>
      </w:tr>
      <w:tr w:rsidR="000625C2" w:rsidRPr="000625C2" w14:paraId="7C851B50" w14:textId="5ED66AF2" w:rsidTr="00550C82">
        <w:tc>
          <w:tcPr>
            <w:tcW w:w="4253" w:type="dxa"/>
          </w:tcPr>
          <w:p w14:paraId="609E5188" w14:textId="7BDC7A9F" w:rsidR="001242E1" w:rsidRPr="000625C2" w:rsidRDefault="001242E1" w:rsidP="008503E5">
            <w:pPr>
              <w:ind w:left="175" w:hanging="175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 xml:space="preserve">  Top1 (% of total)</w:t>
            </w:r>
          </w:p>
        </w:tc>
        <w:tc>
          <w:tcPr>
            <w:tcW w:w="2506" w:type="dxa"/>
          </w:tcPr>
          <w:p w14:paraId="15412551" w14:textId="10BC74A3" w:rsidR="001242E1" w:rsidRPr="000625C2" w:rsidRDefault="001242E1" w:rsidP="003228D3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K56 (4.8)</w:t>
            </w:r>
          </w:p>
        </w:tc>
        <w:tc>
          <w:tcPr>
            <w:tcW w:w="2506" w:type="dxa"/>
          </w:tcPr>
          <w:p w14:paraId="7F4149D9" w14:textId="0C5B8642" w:rsidR="001242E1" w:rsidRPr="000625C2" w:rsidRDefault="001242E1" w:rsidP="003228D3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R10 (3.4)</w:t>
            </w:r>
          </w:p>
        </w:tc>
        <w:tc>
          <w:tcPr>
            <w:tcW w:w="2506" w:type="dxa"/>
          </w:tcPr>
          <w:p w14:paraId="4DAB4D67" w14:textId="4F70FABB" w:rsidR="001242E1" w:rsidRPr="000625C2" w:rsidRDefault="001242E1" w:rsidP="003C71AA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rFonts w:ascii="Calibri" w:hAnsi="Calibri" w:cs="Calibri"/>
                <w:color w:val="000000" w:themeColor="text1"/>
                <w:lang w:val="en-US"/>
              </w:rPr>
              <w:t>R10 (3.</w:t>
            </w:r>
            <w:r w:rsidR="003C71AA" w:rsidRPr="000625C2">
              <w:rPr>
                <w:rFonts w:ascii="Calibri" w:hAnsi="Calibri" w:cs="Calibri"/>
                <w:color w:val="000000" w:themeColor="text1"/>
                <w:lang w:val="en-US"/>
              </w:rPr>
              <w:t>2</w:t>
            </w:r>
            <w:r w:rsidRPr="000625C2">
              <w:rPr>
                <w:rFonts w:ascii="Calibri" w:hAnsi="Calibri" w:cs="Calibri"/>
                <w:color w:val="000000" w:themeColor="text1"/>
                <w:lang w:val="en-US"/>
              </w:rPr>
              <w:t>)</w:t>
            </w:r>
          </w:p>
        </w:tc>
        <w:tc>
          <w:tcPr>
            <w:tcW w:w="2506" w:type="dxa"/>
          </w:tcPr>
          <w:p w14:paraId="3FC54062" w14:textId="71517685" w:rsidR="001242E1" w:rsidRPr="000625C2" w:rsidRDefault="001242E1" w:rsidP="006470CF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rFonts w:ascii="Calibri" w:hAnsi="Calibri" w:cs="Calibri"/>
                <w:color w:val="000000" w:themeColor="text1"/>
                <w:lang w:val="en-US"/>
              </w:rPr>
              <w:t>R10 (3.4)</w:t>
            </w:r>
          </w:p>
        </w:tc>
      </w:tr>
      <w:tr w:rsidR="000625C2" w:rsidRPr="000625C2" w14:paraId="613DAAB4" w14:textId="23DE27C1" w:rsidTr="00550C82">
        <w:tc>
          <w:tcPr>
            <w:tcW w:w="4253" w:type="dxa"/>
          </w:tcPr>
          <w:p w14:paraId="1975C6B9" w14:textId="29CD40A6" w:rsidR="001242E1" w:rsidRPr="000625C2" w:rsidRDefault="001242E1" w:rsidP="008503E5">
            <w:pPr>
              <w:ind w:left="175" w:hanging="175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 xml:space="preserve">  Top2 (% of total)</w:t>
            </w:r>
          </w:p>
        </w:tc>
        <w:tc>
          <w:tcPr>
            <w:tcW w:w="2506" w:type="dxa"/>
          </w:tcPr>
          <w:p w14:paraId="273F1250" w14:textId="71D3C281" w:rsidR="001242E1" w:rsidRPr="000625C2" w:rsidRDefault="00062021" w:rsidP="008503E5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K80 (4.3</w:t>
            </w:r>
            <w:r w:rsidR="001242E1" w:rsidRPr="000625C2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2506" w:type="dxa"/>
          </w:tcPr>
          <w:p w14:paraId="39AE46FA" w14:textId="77777777" w:rsidR="001242E1" w:rsidRPr="000625C2" w:rsidRDefault="001242E1" w:rsidP="008503E5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K35 (2.9)</w:t>
            </w:r>
          </w:p>
        </w:tc>
        <w:tc>
          <w:tcPr>
            <w:tcW w:w="2506" w:type="dxa"/>
          </w:tcPr>
          <w:p w14:paraId="21770F14" w14:textId="4ADD7A2B" w:rsidR="001242E1" w:rsidRPr="000625C2" w:rsidRDefault="001242E1" w:rsidP="008503E5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rFonts w:ascii="Calibri" w:hAnsi="Calibri" w:cs="Calibri"/>
                <w:color w:val="000000" w:themeColor="text1"/>
              </w:rPr>
              <w:t>K35 (3.1)</w:t>
            </w:r>
          </w:p>
        </w:tc>
        <w:tc>
          <w:tcPr>
            <w:tcW w:w="2506" w:type="dxa"/>
          </w:tcPr>
          <w:p w14:paraId="6F8A3207" w14:textId="7D6CAF65" w:rsidR="001242E1" w:rsidRPr="000625C2" w:rsidRDefault="001242E1" w:rsidP="006470CF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rFonts w:ascii="Calibri" w:hAnsi="Calibri" w:cs="Calibri"/>
                <w:color w:val="000000" w:themeColor="text1"/>
              </w:rPr>
              <w:t>K80 (2.6)</w:t>
            </w:r>
          </w:p>
        </w:tc>
      </w:tr>
      <w:tr w:rsidR="000625C2" w:rsidRPr="000625C2" w14:paraId="11EC8CC4" w14:textId="6F9D4BC9" w:rsidTr="00550C82">
        <w:tc>
          <w:tcPr>
            <w:tcW w:w="4253" w:type="dxa"/>
          </w:tcPr>
          <w:p w14:paraId="15CAB3A7" w14:textId="4E09B335" w:rsidR="001242E1" w:rsidRPr="000625C2" w:rsidRDefault="001242E1" w:rsidP="008503E5">
            <w:pPr>
              <w:ind w:left="175" w:hanging="175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 xml:space="preserve">  Top3 (% of total)</w:t>
            </w:r>
          </w:p>
        </w:tc>
        <w:tc>
          <w:tcPr>
            <w:tcW w:w="2506" w:type="dxa"/>
          </w:tcPr>
          <w:p w14:paraId="63C136CE" w14:textId="4ABFFA54" w:rsidR="001242E1" w:rsidRPr="000625C2" w:rsidRDefault="001242E1" w:rsidP="003228D3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R10 (3.3)</w:t>
            </w:r>
          </w:p>
        </w:tc>
        <w:tc>
          <w:tcPr>
            <w:tcW w:w="2506" w:type="dxa"/>
          </w:tcPr>
          <w:p w14:paraId="06607014" w14:textId="0B2B7477" w:rsidR="001242E1" w:rsidRPr="000625C2" w:rsidRDefault="001242E1" w:rsidP="003228D3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K80 (2.0)</w:t>
            </w:r>
          </w:p>
        </w:tc>
        <w:tc>
          <w:tcPr>
            <w:tcW w:w="2506" w:type="dxa"/>
          </w:tcPr>
          <w:p w14:paraId="0AC78CA5" w14:textId="545EE214" w:rsidR="001242E1" w:rsidRPr="000625C2" w:rsidRDefault="001242E1" w:rsidP="008503E5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rFonts w:ascii="Calibri" w:hAnsi="Calibri" w:cs="Calibri"/>
                <w:color w:val="000000" w:themeColor="text1"/>
              </w:rPr>
              <w:t>K85 (2.6)</w:t>
            </w:r>
          </w:p>
        </w:tc>
        <w:tc>
          <w:tcPr>
            <w:tcW w:w="2506" w:type="dxa"/>
          </w:tcPr>
          <w:p w14:paraId="246B49B8" w14:textId="5E9E78E5" w:rsidR="001242E1" w:rsidRPr="000625C2" w:rsidRDefault="001242E1" w:rsidP="003C71AA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rFonts w:ascii="Calibri" w:hAnsi="Calibri" w:cs="Calibri"/>
                <w:color w:val="000000" w:themeColor="text1"/>
              </w:rPr>
              <w:t>K35 (</w:t>
            </w:r>
            <w:r w:rsidR="003C71AA" w:rsidRPr="000625C2">
              <w:rPr>
                <w:rFonts w:ascii="Calibri" w:hAnsi="Calibri" w:cs="Calibri"/>
                <w:color w:val="000000" w:themeColor="text1"/>
              </w:rPr>
              <w:t>2.0</w:t>
            </w:r>
            <w:r w:rsidRPr="000625C2">
              <w:rPr>
                <w:rFonts w:ascii="Calibri" w:hAnsi="Calibri" w:cs="Calibri"/>
                <w:color w:val="000000" w:themeColor="text1"/>
              </w:rPr>
              <w:t>)</w:t>
            </w:r>
          </w:p>
        </w:tc>
      </w:tr>
      <w:tr w:rsidR="000625C2" w:rsidRPr="000625C2" w14:paraId="66B81A56" w14:textId="1915D86C" w:rsidTr="00550C82">
        <w:tc>
          <w:tcPr>
            <w:tcW w:w="4253" w:type="dxa"/>
          </w:tcPr>
          <w:p w14:paraId="3AE1042F" w14:textId="5540148F" w:rsidR="001242E1" w:rsidRPr="000625C2" w:rsidRDefault="001242E1" w:rsidP="008503E5">
            <w:pPr>
              <w:ind w:left="175" w:hanging="175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 xml:space="preserve">  Top4 (% of total)</w:t>
            </w:r>
          </w:p>
        </w:tc>
        <w:tc>
          <w:tcPr>
            <w:tcW w:w="2506" w:type="dxa"/>
          </w:tcPr>
          <w:p w14:paraId="3B69201D" w14:textId="09B2B4A3" w:rsidR="001242E1" w:rsidRPr="000625C2" w:rsidRDefault="001242E1" w:rsidP="008503E5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K57 (3.1)</w:t>
            </w:r>
          </w:p>
        </w:tc>
        <w:tc>
          <w:tcPr>
            <w:tcW w:w="2506" w:type="dxa"/>
          </w:tcPr>
          <w:p w14:paraId="4B01BF31" w14:textId="73C0D018" w:rsidR="001242E1" w:rsidRPr="000625C2" w:rsidRDefault="001242E1" w:rsidP="003228D3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K85 (1.5)</w:t>
            </w:r>
          </w:p>
        </w:tc>
        <w:tc>
          <w:tcPr>
            <w:tcW w:w="2506" w:type="dxa"/>
          </w:tcPr>
          <w:p w14:paraId="21C9B63E" w14:textId="0CD4D740" w:rsidR="001242E1" w:rsidRPr="000625C2" w:rsidRDefault="001242E1" w:rsidP="004C7AA5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rFonts w:ascii="Calibri" w:hAnsi="Calibri" w:cs="Calibri"/>
                <w:color w:val="000000" w:themeColor="text1"/>
              </w:rPr>
              <w:t>K80 (2.5)</w:t>
            </w:r>
          </w:p>
        </w:tc>
        <w:tc>
          <w:tcPr>
            <w:tcW w:w="2506" w:type="dxa"/>
          </w:tcPr>
          <w:p w14:paraId="52612391" w14:textId="22D9BCB1" w:rsidR="001242E1" w:rsidRPr="000625C2" w:rsidRDefault="001242E1" w:rsidP="008503E5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rFonts w:ascii="Calibri" w:hAnsi="Calibri" w:cs="Calibri"/>
                <w:color w:val="000000" w:themeColor="text1"/>
              </w:rPr>
              <w:t>K56 (1.8)</w:t>
            </w:r>
          </w:p>
        </w:tc>
      </w:tr>
      <w:tr w:rsidR="000625C2" w:rsidRPr="000625C2" w14:paraId="5794C2BC" w14:textId="3CEFC5D4" w:rsidTr="00550C82">
        <w:tc>
          <w:tcPr>
            <w:tcW w:w="4253" w:type="dxa"/>
          </w:tcPr>
          <w:p w14:paraId="3FD73440" w14:textId="6D51A280" w:rsidR="001242E1" w:rsidRPr="000625C2" w:rsidRDefault="001242E1" w:rsidP="008503E5">
            <w:pPr>
              <w:ind w:left="175" w:hanging="175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 xml:space="preserve">  Top5 (% of total)</w:t>
            </w:r>
          </w:p>
        </w:tc>
        <w:tc>
          <w:tcPr>
            <w:tcW w:w="2506" w:type="dxa"/>
          </w:tcPr>
          <w:p w14:paraId="16308FD2" w14:textId="5063E552" w:rsidR="001242E1" w:rsidRPr="000625C2" w:rsidRDefault="001242E1" w:rsidP="008503E5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K85 (2.6)</w:t>
            </w:r>
          </w:p>
        </w:tc>
        <w:tc>
          <w:tcPr>
            <w:tcW w:w="2506" w:type="dxa"/>
          </w:tcPr>
          <w:p w14:paraId="600A2D00" w14:textId="64D1D1B7" w:rsidR="001242E1" w:rsidRPr="000625C2" w:rsidRDefault="001242E1" w:rsidP="003228D3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N13 (1.4)</w:t>
            </w:r>
          </w:p>
        </w:tc>
        <w:tc>
          <w:tcPr>
            <w:tcW w:w="2506" w:type="dxa"/>
          </w:tcPr>
          <w:p w14:paraId="56FBFFFD" w14:textId="56AEE9B9" w:rsidR="001242E1" w:rsidRPr="000625C2" w:rsidRDefault="001242E1" w:rsidP="003C71AA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rFonts w:ascii="Calibri" w:hAnsi="Calibri" w:cs="Calibri"/>
                <w:color w:val="000000" w:themeColor="text1"/>
              </w:rPr>
              <w:t>K56 (2.</w:t>
            </w:r>
            <w:r w:rsidR="003C71AA" w:rsidRPr="000625C2">
              <w:rPr>
                <w:rFonts w:ascii="Calibri" w:hAnsi="Calibri" w:cs="Calibri"/>
                <w:color w:val="000000" w:themeColor="text1"/>
              </w:rPr>
              <w:t>4</w:t>
            </w:r>
            <w:r w:rsidRPr="000625C2">
              <w:rPr>
                <w:rFonts w:ascii="Calibri" w:hAnsi="Calibri" w:cs="Calibri"/>
                <w:color w:val="000000" w:themeColor="text1"/>
              </w:rPr>
              <w:t>)</w:t>
            </w:r>
          </w:p>
        </w:tc>
        <w:tc>
          <w:tcPr>
            <w:tcW w:w="2506" w:type="dxa"/>
          </w:tcPr>
          <w:p w14:paraId="1C987BF5" w14:textId="77777777" w:rsidR="001242E1" w:rsidRPr="000625C2" w:rsidRDefault="001242E1" w:rsidP="008503E5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rFonts w:ascii="Calibri" w:hAnsi="Calibri" w:cs="Calibri"/>
                <w:color w:val="000000" w:themeColor="text1"/>
              </w:rPr>
              <w:t>K57 (1.7)</w:t>
            </w:r>
          </w:p>
        </w:tc>
      </w:tr>
      <w:tr w:rsidR="000625C2" w:rsidRPr="000625C2" w14:paraId="54F9ED6C" w14:textId="713EF997" w:rsidTr="00550C82">
        <w:tc>
          <w:tcPr>
            <w:tcW w:w="4253" w:type="dxa"/>
          </w:tcPr>
          <w:p w14:paraId="32E88DFC" w14:textId="78A69081" w:rsidR="001242E1" w:rsidRPr="000625C2" w:rsidRDefault="001242E1" w:rsidP="008503E5">
            <w:pPr>
              <w:ind w:left="175" w:hanging="175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In-hospital mortality N (% of hospitalized)</w:t>
            </w:r>
          </w:p>
        </w:tc>
        <w:tc>
          <w:tcPr>
            <w:tcW w:w="2506" w:type="dxa"/>
          </w:tcPr>
          <w:p w14:paraId="57AB119B" w14:textId="77777777" w:rsidR="001242E1" w:rsidRPr="000625C2" w:rsidRDefault="001242E1" w:rsidP="008503E5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06" w:type="dxa"/>
          </w:tcPr>
          <w:p w14:paraId="58CF54C7" w14:textId="77777777" w:rsidR="001242E1" w:rsidRPr="000625C2" w:rsidRDefault="001242E1" w:rsidP="008503E5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06" w:type="dxa"/>
          </w:tcPr>
          <w:p w14:paraId="24F43E98" w14:textId="19D417A0" w:rsidR="001242E1" w:rsidRPr="000625C2" w:rsidRDefault="001242E1" w:rsidP="008503E5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06" w:type="dxa"/>
          </w:tcPr>
          <w:p w14:paraId="49122110" w14:textId="77777777" w:rsidR="001242E1" w:rsidRPr="000625C2" w:rsidRDefault="001242E1" w:rsidP="008503E5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0625C2" w:rsidRPr="000625C2" w14:paraId="4E155AD2" w14:textId="6EEB1DAE" w:rsidTr="00550C82">
        <w:tc>
          <w:tcPr>
            <w:tcW w:w="4253" w:type="dxa"/>
          </w:tcPr>
          <w:p w14:paraId="04599EC5" w14:textId="11B2571D" w:rsidR="001242E1" w:rsidRPr="000625C2" w:rsidRDefault="001242E1" w:rsidP="006C05C0">
            <w:pPr>
              <w:ind w:left="175" w:hanging="175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 xml:space="preserve">   Death reported</w:t>
            </w:r>
          </w:p>
        </w:tc>
        <w:tc>
          <w:tcPr>
            <w:tcW w:w="2506" w:type="dxa"/>
          </w:tcPr>
          <w:p w14:paraId="30EFFC6C" w14:textId="003537AE" w:rsidR="001242E1" w:rsidRPr="000625C2" w:rsidRDefault="001242E1" w:rsidP="00535A65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2</w:t>
            </w:r>
            <w:r w:rsidR="00535A65" w:rsidRPr="000625C2">
              <w:rPr>
                <w:color w:val="000000" w:themeColor="text1"/>
                <w:lang w:val="en-US"/>
              </w:rPr>
              <w:t>56</w:t>
            </w:r>
            <w:r w:rsidRPr="000625C2">
              <w:rPr>
                <w:color w:val="000000" w:themeColor="text1"/>
                <w:lang w:val="en-US"/>
              </w:rPr>
              <w:t xml:space="preserve"> (6.</w:t>
            </w:r>
            <w:r w:rsidR="00535A65" w:rsidRPr="000625C2">
              <w:rPr>
                <w:color w:val="000000" w:themeColor="text1"/>
                <w:lang w:val="en-US"/>
              </w:rPr>
              <w:t>1</w:t>
            </w:r>
            <w:r w:rsidRPr="000625C2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2506" w:type="dxa"/>
          </w:tcPr>
          <w:p w14:paraId="01B39620" w14:textId="33D0E7F6" w:rsidR="001242E1" w:rsidRPr="000625C2" w:rsidRDefault="001242E1" w:rsidP="00535A65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9</w:t>
            </w:r>
            <w:r w:rsidR="00535A65" w:rsidRPr="000625C2">
              <w:rPr>
                <w:color w:val="000000" w:themeColor="text1"/>
                <w:lang w:val="en-US"/>
              </w:rPr>
              <w:t>3</w:t>
            </w:r>
            <w:r w:rsidRPr="000625C2">
              <w:rPr>
                <w:color w:val="000000" w:themeColor="text1"/>
                <w:lang w:val="en-US"/>
              </w:rPr>
              <w:t xml:space="preserve"> (1.3)</w:t>
            </w:r>
          </w:p>
        </w:tc>
        <w:tc>
          <w:tcPr>
            <w:tcW w:w="2506" w:type="dxa"/>
          </w:tcPr>
          <w:p w14:paraId="60EA6A43" w14:textId="105FD882" w:rsidR="001242E1" w:rsidRPr="000625C2" w:rsidRDefault="001242E1" w:rsidP="00535A65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17</w:t>
            </w:r>
            <w:r w:rsidR="00535A65" w:rsidRPr="000625C2">
              <w:rPr>
                <w:color w:val="000000" w:themeColor="text1"/>
                <w:lang w:val="en-US"/>
              </w:rPr>
              <w:t>3</w:t>
            </w:r>
            <w:r w:rsidRPr="000625C2">
              <w:rPr>
                <w:color w:val="000000" w:themeColor="text1"/>
                <w:lang w:val="en-US"/>
              </w:rPr>
              <w:t xml:space="preserve"> (3.3)</w:t>
            </w:r>
          </w:p>
        </w:tc>
        <w:tc>
          <w:tcPr>
            <w:tcW w:w="2506" w:type="dxa"/>
          </w:tcPr>
          <w:p w14:paraId="1BFB76D1" w14:textId="01DB1F46" w:rsidR="001242E1" w:rsidRPr="000625C2" w:rsidRDefault="001242E1" w:rsidP="00535A65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17</w:t>
            </w:r>
            <w:r w:rsidR="00535A65" w:rsidRPr="000625C2">
              <w:rPr>
                <w:color w:val="000000" w:themeColor="text1"/>
                <w:lang w:val="en-US"/>
              </w:rPr>
              <w:t>6</w:t>
            </w:r>
            <w:r w:rsidRPr="000625C2">
              <w:rPr>
                <w:color w:val="000000" w:themeColor="text1"/>
                <w:lang w:val="en-US"/>
              </w:rPr>
              <w:t xml:space="preserve"> (3.0)</w:t>
            </w:r>
          </w:p>
        </w:tc>
      </w:tr>
      <w:tr w:rsidR="000625C2" w:rsidRPr="000625C2" w14:paraId="76A35F14" w14:textId="0E8BB53A" w:rsidTr="00550C82">
        <w:tc>
          <w:tcPr>
            <w:tcW w:w="4253" w:type="dxa"/>
          </w:tcPr>
          <w:p w14:paraId="244A0507" w14:textId="77777777" w:rsidR="001242E1" w:rsidRPr="000625C2" w:rsidRDefault="001242E1" w:rsidP="008503E5">
            <w:pPr>
              <w:ind w:left="175" w:hanging="175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 xml:space="preserve">   Missing</w:t>
            </w:r>
          </w:p>
        </w:tc>
        <w:tc>
          <w:tcPr>
            <w:tcW w:w="2506" w:type="dxa"/>
          </w:tcPr>
          <w:p w14:paraId="5DEA1E78" w14:textId="4CD3B376" w:rsidR="001242E1" w:rsidRPr="000625C2" w:rsidRDefault="001242E1" w:rsidP="00693CE5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118 (2.8)</w:t>
            </w:r>
          </w:p>
        </w:tc>
        <w:tc>
          <w:tcPr>
            <w:tcW w:w="2506" w:type="dxa"/>
          </w:tcPr>
          <w:p w14:paraId="799FDAAD" w14:textId="1C854B85" w:rsidR="001242E1" w:rsidRPr="000625C2" w:rsidRDefault="001242E1" w:rsidP="00535A65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412 (5.</w:t>
            </w:r>
            <w:r w:rsidR="00535A65" w:rsidRPr="000625C2">
              <w:rPr>
                <w:color w:val="000000" w:themeColor="text1"/>
                <w:lang w:val="en-US"/>
              </w:rPr>
              <w:t>9</w:t>
            </w:r>
            <w:r w:rsidRPr="000625C2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2506" w:type="dxa"/>
          </w:tcPr>
          <w:p w14:paraId="65232681" w14:textId="5418281C" w:rsidR="001242E1" w:rsidRPr="000625C2" w:rsidRDefault="001242E1" w:rsidP="00535A65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207 (</w:t>
            </w:r>
            <w:r w:rsidR="00535A65" w:rsidRPr="000625C2">
              <w:rPr>
                <w:color w:val="000000" w:themeColor="text1"/>
                <w:lang w:val="en-US"/>
              </w:rPr>
              <w:t>4.0</w:t>
            </w:r>
            <w:r w:rsidRPr="000625C2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2506" w:type="dxa"/>
          </w:tcPr>
          <w:p w14:paraId="10892132" w14:textId="407F1363" w:rsidR="001242E1" w:rsidRPr="000625C2" w:rsidRDefault="001242E1" w:rsidP="00535A65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323 (5.</w:t>
            </w:r>
            <w:r w:rsidR="00535A65" w:rsidRPr="000625C2">
              <w:rPr>
                <w:color w:val="000000" w:themeColor="text1"/>
                <w:lang w:val="en-US"/>
              </w:rPr>
              <w:t>5</w:t>
            </w:r>
            <w:r w:rsidRPr="000625C2">
              <w:rPr>
                <w:color w:val="000000" w:themeColor="text1"/>
                <w:lang w:val="en-US"/>
              </w:rPr>
              <w:t>)</w:t>
            </w:r>
          </w:p>
        </w:tc>
      </w:tr>
      <w:tr w:rsidR="000625C2" w:rsidRPr="000625C2" w14:paraId="0A6D6832" w14:textId="3BB7CA85" w:rsidTr="00550C82">
        <w:tc>
          <w:tcPr>
            <w:tcW w:w="4253" w:type="dxa"/>
          </w:tcPr>
          <w:p w14:paraId="7483810B" w14:textId="18B6A02D" w:rsidR="00550C82" w:rsidRPr="000625C2" w:rsidRDefault="00550C82" w:rsidP="00550C82">
            <w:pPr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Post-OC use, N (%)</w:t>
            </w:r>
          </w:p>
        </w:tc>
        <w:tc>
          <w:tcPr>
            <w:tcW w:w="2506" w:type="dxa"/>
          </w:tcPr>
          <w:p w14:paraId="6489686A" w14:textId="08274B51" w:rsidR="00550C82" w:rsidRPr="000625C2" w:rsidRDefault="00550C82" w:rsidP="00550C82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4670 (69.5)</w:t>
            </w:r>
          </w:p>
        </w:tc>
        <w:tc>
          <w:tcPr>
            <w:tcW w:w="2506" w:type="dxa"/>
          </w:tcPr>
          <w:p w14:paraId="0677A0F9" w14:textId="0370F6BB" w:rsidR="00550C82" w:rsidRPr="000625C2" w:rsidRDefault="00550C82" w:rsidP="00550C82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12933 (60.5)</w:t>
            </w:r>
          </w:p>
        </w:tc>
        <w:tc>
          <w:tcPr>
            <w:tcW w:w="2506" w:type="dxa"/>
          </w:tcPr>
          <w:p w14:paraId="2EDA2DFD" w14:textId="24D2C9AB" w:rsidR="00550C82" w:rsidRPr="000625C2" w:rsidRDefault="00550C82" w:rsidP="00550C82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6773 (57.8)</w:t>
            </w:r>
          </w:p>
        </w:tc>
        <w:tc>
          <w:tcPr>
            <w:tcW w:w="2506" w:type="dxa"/>
          </w:tcPr>
          <w:p w14:paraId="71C88950" w14:textId="28D92526" w:rsidR="00550C82" w:rsidRPr="000625C2" w:rsidRDefault="00550C82" w:rsidP="00550C82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10830 (66.1)</w:t>
            </w:r>
          </w:p>
        </w:tc>
      </w:tr>
      <w:tr w:rsidR="000625C2" w:rsidRPr="000625C2" w14:paraId="0DD88547" w14:textId="1E3D6525" w:rsidTr="00550C82">
        <w:tc>
          <w:tcPr>
            <w:tcW w:w="4253" w:type="dxa"/>
          </w:tcPr>
          <w:p w14:paraId="6AA67E38" w14:textId="75530C84" w:rsidR="001242E1" w:rsidRPr="000625C2" w:rsidRDefault="001242E1" w:rsidP="008503E5">
            <w:pPr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Type of post-OC provider, N (%)</w:t>
            </w:r>
          </w:p>
        </w:tc>
        <w:tc>
          <w:tcPr>
            <w:tcW w:w="2506" w:type="dxa"/>
          </w:tcPr>
          <w:p w14:paraId="44567E62" w14:textId="77777777" w:rsidR="001242E1" w:rsidRPr="000625C2" w:rsidRDefault="001242E1" w:rsidP="008503E5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06" w:type="dxa"/>
          </w:tcPr>
          <w:p w14:paraId="453B4540" w14:textId="77777777" w:rsidR="001242E1" w:rsidRPr="000625C2" w:rsidRDefault="001242E1" w:rsidP="008503E5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06" w:type="dxa"/>
          </w:tcPr>
          <w:p w14:paraId="0DDC8550" w14:textId="326B92EF" w:rsidR="001242E1" w:rsidRPr="000625C2" w:rsidRDefault="001242E1" w:rsidP="008503E5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06" w:type="dxa"/>
          </w:tcPr>
          <w:p w14:paraId="5FF31877" w14:textId="77777777" w:rsidR="001242E1" w:rsidRPr="000625C2" w:rsidRDefault="001242E1" w:rsidP="008503E5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0625C2" w:rsidRPr="000625C2" w14:paraId="3A6F71B5" w14:textId="1395F2DD" w:rsidTr="00550C82">
        <w:tc>
          <w:tcPr>
            <w:tcW w:w="4253" w:type="dxa"/>
          </w:tcPr>
          <w:p w14:paraId="41733AD8" w14:textId="61029D50" w:rsidR="001242E1" w:rsidRPr="000625C2" w:rsidRDefault="001242E1" w:rsidP="008503E5">
            <w:pPr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 xml:space="preserve">  General Practitioner</w:t>
            </w:r>
          </w:p>
        </w:tc>
        <w:tc>
          <w:tcPr>
            <w:tcW w:w="2506" w:type="dxa"/>
          </w:tcPr>
          <w:p w14:paraId="6E0EF420" w14:textId="0FEDB031" w:rsidR="001242E1" w:rsidRPr="000625C2" w:rsidRDefault="0021638A" w:rsidP="0021638A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1937</w:t>
            </w:r>
            <w:r w:rsidR="001242E1" w:rsidRPr="000625C2">
              <w:rPr>
                <w:color w:val="000000" w:themeColor="text1"/>
                <w:lang w:val="en-US"/>
              </w:rPr>
              <w:t xml:space="preserve"> (2</w:t>
            </w:r>
            <w:r w:rsidRPr="000625C2">
              <w:rPr>
                <w:color w:val="000000" w:themeColor="text1"/>
                <w:lang w:val="en-US"/>
              </w:rPr>
              <w:t>8.8</w:t>
            </w:r>
            <w:r w:rsidR="001242E1" w:rsidRPr="000625C2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2506" w:type="dxa"/>
          </w:tcPr>
          <w:p w14:paraId="4EB85D3F" w14:textId="1F4172FD" w:rsidR="001242E1" w:rsidRPr="000625C2" w:rsidRDefault="0021638A" w:rsidP="0021638A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4862</w:t>
            </w:r>
            <w:r w:rsidR="001242E1" w:rsidRPr="000625C2">
              <w:rPr>
                <w:color w:val="000000" w:themeColor="text1"/>
                <w:lang w:val="en-US"/>
              </w:rPr>
              <w:t xml:space="preserve"> (22.</w:t>
            </w:r>
            <w:r w:rsidRPr="000625C2">
              <w:rPr>
                <w:color w:val="000000" w:themeColor="text1"/>
                <w:lang w:val="en-US"/>
              </w:rPr>
              <w:t>8</w:t>
            </w:r>
            <w:r w:rsidR="001242E1" w:rsidRPr="000625C2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2506" w:type="dxa"/>
          </w:tcPr>
          <w:p w14:paraId="0E2C2951" w14:textId="4F24FB7E" w:rsidR="001242E1" w:rsidRPr="000625C2" w:rsidRDefault="001242E1" w:rsidP="0021638A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3</w:t>
            </w:r>
            <w:r w:rsidR="0021638A" w:rsidRPr="000625C2">
              <w:rPr>
                <w:color w:val="000000" w:themeColor="text1"/>
                <w:lang w:val="en-US"/>
              </w:rPr>
              <w:t>176</w:t>
            </w:r>
            <w:r w:rsidRPr="000625C2">
              <w:rPr>
                <w:color w:val="000000" w:themeColor="text1"/>
                <w:lang w:val="en-US"/>
              </w:rPr>
              <w:t xml:space="preserve"> (27.</w:t>
            </w:r>
            <w:r w:rsidR="0021638A" w:rsidRPr="000625C2">
              <w:rPr>
                <w:color w:val="000000" w:themeColor="text1"/>
                <w:lang w:val="en-US"/>
              </w:rPr>
              <w:t>1</w:t>
            </w:r>
            <w:r w:rsidRPr="000625C2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2506" w:type="dxa"/>
          </w:tcPr>
          <w:p w14:paraId="4F39C258" w14:textId="0D302E9A" w:rsidR="001242E1" w:rsidRPr="000625C2" w:rsidRDefault="001242E1" w:rsidP="0021638A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3</w:t>
            </w:r>
            <w:r w:rsidR="0021638A" w:rsidRPr="000625C2">
              <w:rPr>
                <w:color w:val="000000" w:themeColor="text1"/>
                <w:lang w:val="en-US"/>
              </w:rPr>
              <w:t>623</w:t>
            </w:r>
            <w:r w:rsidRPr="000625C2">
              <w:rPr>
                <w:color w:val="000000" w:themeColor="text1"/>
                <w:lang w:val="en-US"/>
              </w:rPr>
              <w:t xml:space="preserve"> (22.</w:t>
            </w:r>
            <w:r w:rsidR="0021638A" w:rsidRPr="000625C2">
              <w:rPr>
                <w:color w:val="000000" w:themeColor="text1"/>
                <w:lang w:val="en-US"/>
              </w:rPr>
              <w:t>1</w:t>
            </w:r>
            <w:r w:rsidRPr="000625C2">
              <w:rPr>
                <w:color w:val="000000" w:themeColor="text1"/>
                <w:lang w:val="en-US"/>
              </w:rPr>
              <w:t>)</w:t>
            </w:r>
          </w:p>
        </w:tc>
      </w:tr>
      <w:tr w:rsidR="000625C2" w:rsidRPr="000625C2" w14:paraId="27807DE5" w14:textId="6C4DC196" w:rsidTr="00550C82">
        <w:tc>
          <w:tcPr>
            <w:tcW w:w="4253" w:type="dxa"/>
          </w:tcPr>
          <w:p w14:paraId="41F39064" w14:textId="40349F8C" w:rsidR="001242E1" w:rsidRPr="000625C2" w:rsidRDefault="001242E1" w:rsidP="008503E5">
            <w:pPr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 xml:space="preserve">  Specialist</w:t>
            </w:r>
          </w:p>
        </w:tc>
        <w:tc>
          <w:tcPr>
            <w:tcW w:w="2506" w:type="dxa"/>
          </w:tcPr>
          <w:p w14:paraId="1CA31DBD" w14:textId="33D63AEC" w:rsidR="001242E1" w:rsidRPr="000625C2" w:rsidRDefault="001242E1" w:rsidP="0021638A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2</w:t>
            </w:r>
            <w:r w:rsidR="0021638A" w:rsidRPr="000625C2">
              <w:rPr>
                <w:color w:val="000000" w:themeColor="text1"/>
                <w:lang w:val="en-US"/>
              </w:rPr>
              <w:t>727</w:t>
            </w:r>
            <w:r w:rsidRPr="000625C2">
              <w:rPr>
                <w:color w:val="000000" w:themeColor="text1"/>
                <w:lang w:val="en-US"/>
              </w:rPr>
              <w:t xml:space="preserve"> (40.</w:t>
            </w:r>
            <w:r w:rsidR="0021638A" w:rsidRPr="000625C2">
              <w:rPr>
                <w:color w:val="000000" w:themeColor="text1"/>
                <w:lang w:val="en-US"/>
              </w:rPr>
              <w:t>6</w:t>
            </w:r>
            <w:r w:rsidRPr="000625C2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2506" w:type="dxa"/>
          </w:tcPr>
          <w:p w14:paraId="38B895BB" w14:textId="74AA80BF" w:rsidR="001242E1" w:rsidRPr="000625C2" w:rsidRDefault="001242E1" w:rsidP="0021638A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8</w:t>
            </w:r>
            <w:r w:rsidR="0021638A" w:rsidRPr="000625C2">
              <w:rPr>
                <w:color w:val="000000" w:themeColor="text1"/>
                <w:lang w:val="en-US"/>
              </w:rPr>
              <w:t>054</w:t>
            </w:r>
            <w:r w:rsidRPr="000625C2">
              <w:rPr>
                <w:color w:val="000000" w:themeColor="text1"/>
                <w:lang w:val="en-US"/>
              </w:rPr>
              <w:t xml:space="preserve"> (37.</w:t>
            </w:r>
            <w:r w:rsidR="0021638A" w:rsidRPr="000625C2">
              <w:rPr>
                <w:color w:val="000000" w:themeColor="text1"/>
                <w:lang w:val="en-US"/>
              </w:rPr>
              <w:t>7</w:t>
            </w:r>
            <w:r w:rsidRPr="000625C2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2506" w:type="dxa"/>
          </w:tcPr>
          <w:p w14:paraId="02BB2CBD" w14:textId="539D793D" w:rsidR="001242E1" w:rsidRPr="000625C2" w:rsidRDefault="001242E1" w:rsidP="0021638A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3</w:t>
            </w:r>
            <w:r w:rsidR="0021638A" w:rsidRPr="000625C2">
              <w:rPr>
                <w:color w:val="000000" w:themeColor="text1"/>
                <w:lang w:val="en-US"/>
              </w:rPr>
              <w:t>587</w:t>
            </w:r>
            <w:r w:rsidRPr="000625C2">
              <w:rPr>
                <w:color w:val="000000" w:themeColor="text1"/>
                <w:lang w:val="en-US"/>
              </w:rPr>
              <w:t xml:space="preserve"> (30.</w:t>
            </w:r>
            <w:r w:rsidR="0021638A" w:rsidRPr="000625C2">
              <w:rPr>
                <w:color w:val="000000" w:themeColor="text1"/>
                <w:lang w:val="en-US"/>
              </w:rPr>
              <w:t>6</w:t>
            </w:r>
            <w:r w:rsidRPr="000625C2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2506" w:type="dxa"/>
          </w:tcPr>
          <w:p w14:paraId="61AFF120" w14:textId="4D4408C8" w:rsidR="001242E1" w:rsidRPr="000625C2" w:rsidRDefault="001242E1" w:rsidP="0021638A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7</w:t>
            </w:r>
            <w:r w:rsidR="0021638A" w:rsidRPr="000625C2">
              <w:rPr>
                <w:color w:val="000000" w:themeColor="text1"/>
                <w:lang w:val="en-US"/>
              </w:rPr>
              <w:t>194</w:t>
            </w:r>
            <w:r w:rsidRPr="000625C2">
              <w:rPr>
                <w:color w:val="000000" w:themeColor="text1"/>
                <w:lang w:val="en-US"/>
              </w:rPr>
              <w:t xml:space="preserve"> (43.</w:t>
            </w:r>
            <w:r w:rsidR="0021638A" w:rsidRPr="000625C2">
              <w:rPr>
                <w:color w:val="000000" w:themeColor="text1"/>
                <w:lang w:val="en-US"/>
              </w:rPr>
              <w:t>9</w:t>
            </w:r>
            <w:r w:rsidRPr="000625C2">
              <w:rPr>
                <w:color w:val="000000" w:themeColor="text1"/>
                <w:lang w:val="en-US"/>
              </w:rPr>
              <w:t>)</w:t>
            </w:r>
          </w:p>
        </w:tc>
      </w:tr>
      <w:tr w:rsidR="000625C2" w:rsidRPr="000625C2" w14:paraId="32D4792F" w14:textId="259D13DE" w:rsidTr="00550C82">
        <w:tc>
          <w:tcPr>
            <w:tcW w:w="4253" w:type="dxa"/>
          </w:tcPr>
          <w:p w14:paraId="076A90E3" w14:textId="13D1A055" w:rsidR="001242E1" w:rsidRPr="000625C2" w:rsidRDefault="001242E1" w:rsidP="008503E5">
            <w:pPr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 xml:space="preserve">  Not documented</w:t>
            </w:r>
          </w:p>
        </w:tc>
        <w:tc>
          <w:tcPr>
            <w:tcW w:w="2506" w:type="dxa"/>
          </w:tcPr>
          <w:p w14:paraId="5A374FBF" w14:textId="16F32894" w:rsidR="001242E1" w:rsidRPr="000625C2" w:rsidRDefault="001242E1" w:rsidP="008503E5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6 (0.1)</w:t>
            </w:r>
          </w:p>
        </w:tc>
        <w:tc>
          <w:tcPr>
            <w:tcW w:w="2506" w:type="dxa"/>
          </w:tcPr>
          <w:p w14:paraId="16FB373E" w14:textId="77777777" w:rsidR="001242E1" w:rsidRPr="000625C2" w:rsidRDefault="001242E1" w:rsidP="008503E5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17 (0.1)</w:t>
            </w:r>
          </w:p>
        </w:tc>
        <w:tc>
          <w:tcPr>
            <w:tcW w:w="2506" w:type="dxa"/>
          </w:tcPr>
          <w:p w14:paraId="4465E657" w14:textId="7F8F693E" w:rsidR="001242E1" w:rsidRPr="000625C2" w:rsidRDefault="001242E1" w:rsidP="008503E5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10 (0.1)</w:t>
            </w:r>
          </w:p>
        </w:tc>
        <w:tc>
          <w:tcPr>
            <w:tcW w:w="2506" w:type="dxa"/>
          </w:tcPr>
          <w:p w14:paraId="1442768B" w14:textId="77777777" w:rsidR="001242E1" w:rsidRPr="000625C2" w:rsidRDefault="001242E1" w:rsidP="008503E5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13 (0.1)</w:t>
            </w:r>
          </w:p>
        </w:tc>
      </w:tr>
      <w:tr w:rsidR="000625C2" w:rsidRPr="000625C2" w14:paraId="6FAF427C" w14:textId="7E1CF02F" w:rsidTr="00550C82">
        <w:tc>
          <w:tcPr>
            <w:tcW w:w="4253" w:type="dxa"/>
          </w:tcPr>
          <w:p w14:paraId="1C39C6E2" w14:textId="74989B2C" w:rsidR="001242E1" w:rsidRPr="000625C2" w:rsidRDefault="001242E1" w:rsidP="008503E5">
            <w:pPr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lastRenderedPageBreak/>
              <w:t>Post-OC use after hospital, N (% of hospitalized)</w:t>
            </w:r>
          </w:p>
        </w:tc>
        <w:tc>
          <w:tcPr>
            <w:tcW w:w="2506" w:type="dxa"/>
          </w:tcPr>
          <w:p w14:paraId="72DB575F" w14:textId="2647DCB6" w:rsidR="001242E1" w:rsidRPr="000625C2" w:rsidRDefault="001242E1" w:rsidP="00BE32EB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2884 (6</w:t>
            </w:r>
            <w:r w:rsidR="00BE32EB" w:rsidRPr="000625C2">
              <w:rPr>
                <w:color w:val="000000" w:themeColor="text1"/>
                <w:lang w:val="en-US"/>
              </w:rPr>
              <w:t>9.1</w:t>
            </w:r>
            <w:r w:rsidRPr="000625C2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2506" w:type="dxa"/>
          </w:tcPr>
          <w:p w14:paraId="63B3B9BE" w14:textId="4026E90B" w:rsidR="001242E1" w:rsidRPr="000625C2" w:rsidRDefault="001242E1" w:rsidP="00BE32EB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4567 (6</w:t>
            </w:r>
            <w:r w:rsidR="00BE32EB" w:rsidRPr="000625C2">
              <w:rPr>
                <w:color w:val="000000" w:themeColor="text1"/>
                <w:lang w:val="en-US"/>
              </w:rPr>
              <w:t>5.3</w:t>
            </w:r>
            <w:r w:rsidRPr="000625C2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2506" w:type="dxa"/>
          </w:tcPr>
          <w:p w14:paraId="1AD1722A" w14:textId="0735E7E6" w:rsidR="001242E1" w:rsidRPr="000625C2" w:rsidRDefault="001242E1" w:rsidP="00BE32EB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3346 (63.</w:t>
            </w:r>
            <w:r w:rsidR="00BE32EB" w:rsidRPr="000625C2">
              <w:rPr>
                <w:color w:val="000000" w:themeColor="text1"/>
                <w:lang w:val="en-US"/>
              </w:rPr>
              <w:t>8</w:t>
            </w:r>
            <w:r w:rsidRPr="000625C2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2506" w:type="dxa"/>
          </w:tcPr>
          <w:p w14:paraId="701582F5" w14:textId="272993E6" w:rsidR="001242E1" w:rsidRPr="000625C2" w:rsidRDefault="001242E1" w:rsidP="00BE32EB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4105 (6</w:t>
            </w:r>
            <w:r w:rsidR="00BE32EB" w:rsidRPr="000625C2">
              <w:rPr>
                <w:color w:val="000000" w:themeColor="text1"/>
                <w:lang w:val="en-US"/>
              </w:rPr>
              <w:t>9.3</w:t>
            </w:r>
            <w:r w:rsidRPr="000625C2">
              <w:rPr>
                <w:color w:val="000000" w:themeColor="text1"/>
                <w:lang w:val="en-US"/>
              </w:rPr>
              <w:t>)</w:t>
            </w:r>
          </w:p>
        </w:tc>
      </w:tr>
      <w:tr w:rsidR="000625C2" w:rsidRPr="000625C2" w14:paraId="6B445AB8" w14:textId="5D1222BA" w:rsidTr="00550C82">
        <w:tc>
          <w:tcPr>
            <w:tcW w:w="4253" w:type="dxa"/>
          </w:tcPr>
          <w:p w14:paraId="43FC627B" w14:textId="1332DBB8" w:rsidR="001242E1" w:rsidRPr="000625C2" w:rsidRDefault="001242E1" w:rsidP="008503E5">
            <w:pPr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Type of post-OC provider, N (%)</w:t>
            </w:r>
          </w:p>
        </w:tc>
        <w:tc>
          <w:tcPr>
            <w:tcW w:w="2506" w:type="dxa"/>
          </w:tcPr>
          <w:p w14:paraId="6CED8925" w14:textId="77777777" w:rsidR="001242E1" w:rsidRPr="000625C2" w:rsidRDefault="001242E1" w:rsidP="008503E5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06" w:type="dxa"/>
          </w:tcPr>
          <w:p w14:paraId="6FB33584" w14:textId="77777777" w:rsidR="001242E1" w:rsidRPr="000625C2" w:rsidRDefault="001242E1" w:rsidP="008503E5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06" w:type="dxa"/>
          </w:tcPr>
          <w:p w14:paraId="49190A81" w14:textId="2755A23D" w:rsidR="001242E1" w:rsidRPr="000625C2" w:rsidRDefault="001242E1" w:rsidP="008503E5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2506" w:type="dxa"/>
          </w:tcPr>
          <w:p w14:paraId="60B4D2F3" w14:textId="77777777" w:rsidR="001242E1" w:rsidRPr="000625C2" w:rsidRDefault="001242E1" w:rsidP="008503E5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0625C2" w:rsidRPr="000625C2" w14:paraId="0C6347EC" w14:textId="5C88A8B7" w:rsidTr="00550C82">
        <w:tc>
          <w:tcPr>
            <w:tcW w:w="4253" w:type="dxa"/>
          </w:tcPr>
          <w:p w14:paraId="160DF38E" w14:textId="72CBED88" w:rsidR="001242E1" w:rsidRPr="000625C2" w:rsidRDefault="001242E1" w:rsidP="008503E5">
            <w:pPr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 xml:space="preserve"> General Practitioner</w:t>
            </w:r>
          </w:p>
        </w:tc>
        <w:tc>
          <w:tcPr>
            <w:tcW w:w="2506" w:type="dxa"/>
          </w:tcPr>
          <w:p w14:paraId="6EA7B317" w14:textId="4BDDE9ED" w:rsidR="001242E1" w:rsidRPr="000625C2" w:rsidRDefault="00272ACE" w:rsidP="00272ACE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1341</w:t>
            </w:r>
            <w:r w:rsidR="001242E1" w:rsidRPr="000625C2">
              <w:rPr>
                <w:color w:val="000000" w:themeColor="text1"/>
                <w:lang w:val="en-US"/>
              </w:rPr>
              <w:t xml:space="preserve"> (32.</w:t>
            </w:r>
            <w:r w:rsidRPr="000625C2">
              <w:rPr>
                <w:color w:val="000000" w:themeColor="text1"/>
                <w:lang w:val="en-US"/>
              </w:rPr>
              <w:t>1</w:t>
            </w:r>
            <w:r w:rsidR="001242E1" w:rsidRPr="000625C2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2506" w:type="dxa"/>
          </w:tcPr>
          <w:p w14:paraId="328E6FBE" w14:textId="0273AF2C" w:rsidR="001242E1" w:rsidRPr="000625C2" w:rsidRDefault="00272ACE" w:rsidP="00272ACE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2107</w:t>
            </w:r>
            <w:r w:rsidR="001242E1" w:rsidRPr="000625C2">
              <w:rPr>
                <w:color w:val="000000" w:themeColor="text1"/>
                <w:lang w:val="en-US"/>
              </w:rPr>
              <w:t xml:space="preserve"> (30.1)</w:t>
            </w:r>
          </w:p>
        </w:tc>
        <w:tc>
          <w:tcPr>
            <w:tcW w:w="2506" w:type="dxa"/>
          </w:tcPr>
          <w:p w14:paraId="46196179" w14:textId="7EA97E2E" w:rsidR="001242E1" w:rsidRPr="000625C2" w:rsidRDefault="003130A9" w:rsidP="003130A9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1707</w:t>
            </w:r>
            <w:r w:rsidR="001242E1" w:rsidRPr="000625C2">
              <w:rPr>
                <w:color w:val="000000" w:themeColor="text1"/>
                <w:lang w:val="en-US"/>
              </w:rPr>
              <w:t xml:space="preserve"> (32.</w:t>
            </w:r>
            <w:r w:rsidRPr="000625C2">
              <w:rPr>
                <w:color w:val="000000" w:themeColor="text1"/>
                <w:lang w:val="en-US"/>
              </w:rPr>
              <w:t>6</w:t>
            </w:r>
            <w:r w:rsidR="001242E1" w:rsidRPr="000625C2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2506" w:type="dxa"/>
          </w:tcPr>
          <w:p w14:paraId="56BD48D4" w14:textId="153A5D93" w:rsidR="001242E1" w:rsidRPr="000625C2" w:rsidRDefault="003130A9" w:rsidP="003130A9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1741</w:t>
            </w:r>
            <w:r w:rsidR="001242E1" w:rsidRPr="000625C2">
              <w:rPr>
                <w:color w:val="000000" w:themeColor="text1"/>
                <w:lang w:val="en-US"/>
              </w:rPr>
              <w:t xml:space="preserve"> (</w:t>
            </w:r>
            <w:r w:rsidRPr="000625C2">
              <w:rPr>
                <w:color w:val="000000" w:themeColor="text1"/>
                <w:lang w:val="en-US"/>
              </w:rPr>
              <w:t>29</w:t>
            </w:r>
            <w:r w:rsidR="001242E1" w:rsidRPr="000625C2">
              <w:rPr>
                <w:color w:val="000000" w:themeColor="text1"/>
                <w:lang w:val="en-US"/>
              </w:rPr>
              <w:t>.</w:t>
            </w:r>
            <w:r w:rsidRPr="000625C2">
              <w:rPr>
                <w:color w:val="000000" w:themeColor="text1"/>
                <w:lang w:val="en-US"/>
              </w:rPr>
              <w:t>4</w:t>
            </w:r>
            <w:r w:rsidR="001242E1" w:rsidRPr="000625C2">
              <w:rPr>
                <w:color w:val="000000" w:themeColor="text1"/>
                <w:lang w:val="en-US"/>
              </w:rPr>
              <w:t>)</w:t>
            </w:r>
          </w:p>
        </w:tc>
      </w:tr>
      <w:tr w:rsidR="000625C2" w:rsidRPr="000625C2" w14:paraId="381AD809" w14:textId="588079CB" w:rsidTr="00550C82">
        <w:tc>
          <w:tcPr>
            <w:tcW w:w="4253" w:type="dxa"/>
          </w:tcPr>
          <w:p w14:paraId="2997BDAC" w14:textId="5CDBDD3F" w:rsidR="001242E1" w:rsidRPr="000625C2" w:rsidRDefault="001242E1" w:rsidP="003130A9">
            <w:pPr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 xml:space="preserve"> </w:t>
            </w:r>
            <w:r w:rsidR="003130A9" w:rsidRPr="000625C2">
              <w:rPr>
                <w:color w:val="000000" w:themeColor="text1"/>
                <w:lang w:val="en-US"/>
              </w:rPr>
              <w:t>S</w:t>
            </w:r>
            <w:r w:rsidRPr="000625C2">
              <w:rPr>
                <w:color w:val="000000" w:themeColor="text1"/>
                <w:lang w:val="en-US"/>
              </w:rPr>
              <w:t>pecialist</w:t>
            </w:r>
          </w:p>
        </w:tc>
        <w:tc>
          <w:tcPr>
            <w:tcW w:w="2506" w:type="dxa"/>
          </w:tcPr>
          <w:p w14:paraId="65D5A397" w14:textId="6402DD90" w:rsidR="001242E1" w:rsidRPr="000625C2" w:rsidRDefault="00272ACE" w:rsidP="00272ACE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1537</w:t>
            </w:r>
            <w:r w:rsidR="001242E1" w:rsidRPr="000625C2">
              <w:rPr>
                <w:color w:val="000000" w:themeColor="text1"/>
                <w:lang w:val="en-US"/>
              </w:rPr>
              <w:t xml:space="preserve"> (3</w:t>
            </w:r>
            <w:r w:rsidRPr="000625C2">
              <w:rPr>
                <w:color w:val="000000" w:themeColor="text1"/>
                <w:lang w:val="en-US"/>
              </w:rPr>
              <w:t>6.8</w:t>
            </w:r>
            <w:r w:rsidR="001242E1" w:rsidRPr="000625C2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2506" w:type="dxa"/>
          </w:tcPr>
          <w:p w14:paraId="4FF1BD4F" w14:textId="52D896AD" w:rsidR="001242E1" w:rsidRPr="000625C2" w:rsidRDefault="00272ACE" w:rsidP="00272ACE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2452</w:t>
            </w:r>
            <w:r w:rsidR="001242E1" w:rsidRPr="000625C2">
              <w:rPr>
                <w:color w:val="000000" w:themeColor="text1"/>
                <w:lang w:val="en-US"/>
              </w:rPr>
              <w:t xml:space="preserve"> (</w:t>
            </w:r>
            <w:r w:rsidRPr="000625C2">
              <w:rPr>
                <w:color w:val="000000" w:themeColor="text1"/>
                <w:lang w:val="en-US"/>
              </w:rPr>
              <w:t>35.1</w:t>
            </w:r>
            <w:r w:rsidR="001242E1" w:rsidRPr="000625C2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2506" w:type="dxa"/>
          </w:tcPr>
          <w:p w14:paraId="5D3998AF" w14:textId="78C65900" w:rsidR="001242E1" w:rsidRPr="000625C2" w:rsidRDefault="001242E1" w:rsidP="003130A9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1</w:t>
            </w:r>
            <w:r w:rsidR="003130A9" w:rsidRPr="000625C2">
              <w:rPr>
                <w:color w:val="000000" w:themeColor="text1"/>
                <w:lang w:val="en-US"/>
              </w:rPr>
              <w:t xml:space="preserve">633 </w:t>
            </w:r>
            <w:r w:rsidRPr="000625C2">
              <w:rPr>
                <w:color w:val="000000" w:themeColor="text1"/>
                <w:lang w:val="en-US"/>
              </w:rPr>
              <w:t>(31.</w:t>
            </w:r>
            <w:r w:rsidR="003130A9" w:rsidRPr="000625C2">
              <w:rPr>
                <w:color w:val="000000" w:themeColor="text1"/>
                <w:lang w:val="en-US"/>
              </w:rPr>
              <w:t>2</w:t>
            </w:r>
            <w:r w:rsidRPr="000625C2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2506" w:type="dxa"/>
          </w:tcPr>
          <w:p w14:paraId="05A35382" w14:textId="584613BB" w:rsidR="001242E1" w:rsidRPr="000625C2" w:rsidRDefault="003130A9" w:rsidP="003130A9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2356</w:t>
            </w:r>
            <w:r w:rsidR="001242E1" w:rsidRPr="000625C2">
              <w:rPr>
                <w:color w:val="000000" w:themeColor="text1"/>
                <w:lang w:val="en-US"/>
              </w:rPr>
              <w:t xml:space="preserve"> (</w:t>
            </w:r>
            <w:r w:rsidRPr="000625C2">
              <w:rPr>
                <w:color w:val="000000" w:themeColor="text1"/>
                <w:lang w:val="en-US"/>
              </w:rPr>
              <w:t>39.8</w:t>
            </w:r>
            <w:r w:rsidR="001242E1" w:rsidRPr="000625C2">
              <w:rPr>
                <w:color w:val="000000" w:themeColor="text1"/>
                <w:lang w:val="en-US"/>
              </w:rPr>
              <w:t>)</w:t>
            </w:r>
          </w:p>
        </w:tc>
      </w:tr>
      <w:tr w:rsidR="000625C2" w:rsidRPr="000625C2" w14:paraId="492E8E72" w14:textId="05333F51" w:rsidTr="00550C82">
        <w:tc>
          <w:tcPr>
            <w:tcW w:w="4253" w:type="dxa"/>
          </w:tcPr>
          <w:p w14:paraId="78DE9646" w14:textId="37B4B35B" w:rsidR="001242E1" w:rsidRPr="000625C2" w:rsidRDefault="001242E1" w:rsidP="008503E5">
            <w:pPr>
              <w:ind w:left="175" w:hanging="175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 xml:space="preserve">  Not documented</w:t>
            </w:r>
          </w:p>
        </w:tc>
        <w:tc>
          <w:tcPr>
            <w:tcW w:w="2506" w:type="dxa"/>
          </w:tcPr>
          <w:p w14:paraId="16699442" w14:textId="1BAAE6B0" w:rsidR="001242E1" w:rsidRPr="000625C2" w:rsidRDefault="001242E1" w:rsidP="008503E5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6 (0.1)</w:t>
            </w:r>
          </w:p>
        </w:tc>
        <w:tc>
          <w:tcPr>
            <w:tcW w:w="2506" w:type="dxa"/>
          </w:tcPr>
          <w:p w14:paraId="6B695AC7" w14:textId="77777777" w:rsidR="001242E1" w:rsidRPr="000625C2" w:rsidRDefault="001242E1" w:rsidP="008503E5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8 (0.1)</w:t>
            </w:r>
          </w:p>
        </w:tc>
        <w:tc>
          <w:tcPr>
            <w:tcW w:w="2506" w:type="dxa"/>
          </w:tcPr>
          <w:p w14:paraId="13244604" w14:textId="13E6440A" w:rsidR="001242E1" w:rsidRPr="000625C2" w:rsidRDefault="001242E1" w:rsidP="008503E5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6 (0.1)</w:t>
            </w:r>
          </w:p>
        </w:tc>
        <w:tc>
          <w:tcPr>
            <w:tcW w:w="2506" w:type="dxa"/>
          </w:tcPr>
          <w:p w14:paraId="719EB2E9" w14:textId="77777777" w:rsidR="001242E1" w:rsidRPr="000625C2" w:rsidRDefault="001242E1" w:rsidP="008503E5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8 (0.1)</w:t>
            </w:r>
          </w:p>
        </w:tc>
      </w:tr>
      <w:tr w:rsidR="000625C2" w:rsidRPr="000625C2" w14:paraId="434C04C8" w14:textId="0C687F3C" w:rsidTr="00550C82">
        <w:tc>
          <w:tcPr>
            <w:tcW w:w="4253" w:type="dxa"/>
          </w:tcPr>
          <w:p w14:paraId="1A1B8089" w14:textId="167F5C7D" w:rsidR="001242E1" w:rsidRPr="000625C2" w:rsidRDefault="001242E1" w:rsidP="008503E5">
            <w:pPr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ED re-visit in 30 days</w:t>
            </w:r>
          </w:p>
        </w:tc>
        <w:tc>
          <w:tcPr>
            <w:tcW w:w="2506" w:type="dxa"/>
          </w:tcPr>
          <w:p w14:paraId="33FC1ACC" w14:textId="674F066B" w:rsidR="001242E1" w:rsidRPr="000625C2" w:rsidRDefault="001242E1" w:rsidP="002620A8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280 (4.</w:t>
            </w:r>
            <w:r w:rsidR="002620A8" w:rsidRPr="000625C2">
              <w:rPr>
                <w:color w:val="000000" w:themeColor="text1"/>
                <w:lang w:val="en-US"/>
              </w:rPr>
              <w:t>2</w:t>
            </w:r>
            <w:r w:rsidRPr="000625C2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2506" w:type="dxa"/>
          </w:tcPr>
          <w:p w14:paraId="699CE118" w14:textId="6D0EB350" w:rsidR="001242E1" w:rsidRPr="000625C2" w:rsidRDefault="001242E1" w:rsidP="00F84868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821 (3.8)</w:t>
            </w:r>
          </w:p>
        </w:tc>
        <w:tc>
          <w:tcPr>
            <w:tcW w:w="2506" w:type="dxa"/>
          </w:tcPr>
          <w:p w14:paraId="00B59714" w14:textId="0F4E5E4B" w:rsidR="001242E1" w:rsidRPr="000625C2" w:rsidRDefault="001242E1" w:rsidP="008503E5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450 (3.8)</w:t>
            </w:r>
          </w:p>
        </w:tc>
        <w:tc>
          <w:tcPr>
            <w:tcW w:w="2506" w:type="dxa"/>
          </w:tcPr>
          <w:p w14:paraId="517191DD" w14:textId="6A3A5112" w:rsidR="001242E1" w:rsidRPr="000625C2" w:rsidRDefault="001242E1" w:rsidP="002620A8">
            <w:pPr>
              <w:jc w:val="center"/>
              <w:rPr>
                <w:color w:val="000000" w:themeColor="text1"/>
                <w:lang w:val="en-US"/>
              </w:rPr>
            </w:pPr>
            <w:r w:rsidRPr="000625C2">
              <w:rPr>
                <w:color w:val="000000" w:themeColor="text1"/>
                <w:lang w:val="en-US"/>
              </w:rPr>
              <w:t>651 (</w:t>
            </w:r>
            <w:r w:rsidR="002620A8" w:rsidRPr="000625C2">
              <w:rPr>
                <w:color w:val="000000" w:themeColor="text1"/>
                <w:lang w:val="en-US"/>
              </w:rPr>
              <w:t>4.0</w:t>
            </w:r>
            <w:r w:rsidRPr="000625C2">
              <w:rPr>
                <w:color w:val="000000" w:themeColor="text1"/>
                <w:lang w:val="en-US"/>
              </w:rPr>
              <w:t>)</w:t>
            </w:r>
          </w:p>
        </w:tc>
      </w:tr>
    </w:tbl>
    <w:bookmarkEnd w:id="0"/>
    <w:p w14:paraId="772C0E12" w14:textId="695FC86C" w:rsidR="00E93D26" w:rsidRDefault="00E93D26" w:rsidP="00E93D26">
      <w:pPr>
        <w:pStyle w:val="Beschriftung"/>
        <w:jc w:val="both"/>
        <w:rPr>
          <w:lang w:val="en-US"/>
        </w:rPr>
      </w:pPr>
      <w:r>
        <w:rPr>
          <w:lang w:val="en-US"/>
        </w:rPr>
        <w:t xml:space="preserve">Abbreviations: A09, </w:t>
      </w:r>
      <w:r w:rsidRPr="00E8474C">
        <w:rPr>
          <w:lang w:val="en-US"/>
        </w:rPr>
        <w:t>Other gastroenteritis and colitis of infectious and unspecified origin</w:t>
      </w:r>
      <w:r>
        <w:rPr>
          <w:lang w:val="en-US"/>
        </w:rPr>
        <w:t xml:space="preserve">; ED, Emergency department; </w:t>
      </w:r>
      <w:r w:rsidRPr="00E8474C">
        <w:rPr>
          <w:lang w:val="en-US"/>
        </w:rPr>
        <w:t xml:space="preserve">ICD, International classification of disease; </w:t>
      </w:r>
      <w:r w:rsidR="00567553">
        <w:rPr>
          <w:lang w:val="en-US"/>
        </w:rPr>
        <w:t xml:space="preserve">MTS, Manchester Triage System; </w:t>
      </w:r>
      <w:r>
        <w:rPr>
          <w:lang w:val="en-US"/>
        </w:rPr>
        <w:t xml:space="preserve">N, Number; N10, </w:t>
      </w:r>
      <w:r w:rsidRPr="00E8474C">
        <w:rPr>
          <w:lang w:val="en-US"/>
        </w:rPr>
        <w:t xml:space="preserve">Acute </w:t>
      </w:r>
      <w:proofErr w:type="spellStart"/>
      <w:r w:rsidRPr="00E8474C">
        <w:rPr>
          <w:lang w:val="en-US"/>
        </w:rPr>
        <w:t>tubulo</w:t>
      </w:r>
      <w:proofErr w:type="spellEnd"/>
      <w:r w:rsidRPr="00E8474C">
        <w:rPr>
          <w:lang w:val="en-US"/>
        </w:rPr>
        <w:t>-interstitial nephritis</w:t>
      </w:r>
      <w:r>
        <w:rPr>
          <w:lang w:val="en-US"/>
        </w:rPr>
        <w:t xml:space="preserve">; N13, </w:t>
      </w:r>
      <w:r w:rsidRPr="00E8474C">
        <w:rPr>
          <w:lang w:val="en-US"/>
        </w:rPr>
        <w:t xml:space="preserve">Obstructive and reflux </w:t>
      </w:r>
      <w:proofErr w:type="spellStart"/>
      <w:r w:rsidRPr="00E8474C">
        <w:rPr>
          <w:lang w:val="en-US"/>
        </w:rPr>
        <w:t>uropathy</w:t>
      </w:r>
      <w:proofErr w:type="spellEnd"/>
      <w:r>
        <w:rPr>
          <w:lang w:val="en-US"/>
        </w:rPr>
        <w:t xml:space="preserve">; OC, Outpatient care; </w:t>
      </w:r>
      <w:r w:rsidR="001163C0">
        <w:rPr>
          <w:lang w:val="en-US"/>
        </w:rPr>
        <w:t>post-OC, post-outpatient care (</w:t>
      </w:r>
      <w:r w:rsidR="001163C0" w:rsidRPr="003C08FC">
        <w:rPr>
          <w:lang w:val="en-US"/>
        </w:rPr>
        <w:t>up to 30 days after ED visit</w:t>
      </w:r>
      <w:r w:rsidR="001163C0">
        <w:rPr>
          <w:lang w:val="en-US"/>
        </w:rPr>
        <w:t xml:space="preserve">); </w:t>
      </w:r>
      <w:proofErr w:type="spellStart"/>
      <w:r w:rsidR="009A1A9C">
        <w:rPr>
          <w:lang w:val="en-US"/>
        </w:rPr>
        <w:t>prOC</w:t>
      </w:r>
      <w:proofErr w:type="spellEnd"/>
      <w:r w:rsidR="009A1A9C">
        <w:rPr>
          <w:lang w:val="en-US"/>
        </w:rPr>
        <w:t>, prior outpatient care</w:t>
      </w:r>
      <w:r w:rsidR="001163C0">
        <w:rPr>
          <w:lang w:val="en-US"/>
        </w:rPr>
        <w:t xml:space="preserve"> (up to 3 days before ED visit)</w:t>
      </w:r>
      <w:r w:rsidR="009A1A9C">
        <w:rPr>
          <w:lang w:val="en-US"/>
        </w:rPr>
        <w:t xml:space="preserve">; </w:t>
      </w:r>
      <w:r w:rsidRPr="00E8474C">
        <w:rPr>
          <w:lang w:val="en-US"/>
        </w:rPr>
        <w:t>R10, Abdominal and pelvic pain</w:t>
      </w:r>
      <w:r>
        <w:rPr>
          <w:lang w:val="en-US"/>
        </w:rPr>
        <w:t xml:space="preserve">; K35, </w:t>
      </w:r>
      <w:r w:rsidRPr="00E8474C">
        <w:rPr>
          <w:lang w:val="en-US"/>
        </w:rPr>
        <w:t>Acute appendicitis</w:t>
      </w:r>
      <w:r>
        <w:rPr>
          <w:lang w:val="en-US"/>
        </w:rPr>
        <w:t xml:space="preserve">; K56, </w:t>
      </w:r>
      <w:r w:rsidRPr="00E8474C">
        <w:rPr>
          <w:lang w:val="en-US"/>
        </w:rPr>
        <w:t>Paralytic ileus and intestinal obstruction without hernia</w:t>
      </w:r>
      <w:r>
        <w:rPr>
          <w:lang w:val="en-US"/>
        </w:rPr>
        <w:t xml:space="preserve">; K57, </w:t>
      </w:r>
      <w:r w:rsidRPr="00D44201">
        <w:rPr>
          <w:lang w:val="en-US"/>
        </w:rPr>
        <w:t xml:space="preserve">Diverticular disease of intestine; </w:t>
      </w:r>
      <w:r>
        <w:rPr>
          <w:lang w:val="en-US"/>
        </w:rPr>
        <w:t xml:space="preserve">K80, </w:t>
      </w:r>
      <w:proofErr w:type="spellStart"/>
      <w:r w:rsidRPr="00D44201">
        <w:rPr>
          <w:lang w:val="en-US"/>
        </w:rPr>
        <w:t>Cholelithiasis</w:t>
      </w:r>
      <w:proofErr w:type="spellEnd"/>
      <w:r>
        <w:rPr>
          <w:lang w:val="en-US"/>
        </w:rPr>
        <w:t>; K85, Acute pancreatitis</w:t>
      </w:r>
      <w:r w:rsidRPr="00E8474C">
        <w:rPr>
          <w:lang w:val="en-US"/>
        </w:rPr>
        <w:t>.</w:t>
      </w:r>
    </w:p>
    <w:p w14:paraId="331685FC" w14:textId="76BF5B06" w:rsidR="00FB0487" w:rsidRDefault="00FB0487" w:rsidP="00247CDC">
      <w:pPr>
        <w:rPr>
          <w:lang w:val="en-US"/>
        </w:rPr>
      </w:pPr>
    </w:p>
    <w:p w14:paraId="2613FE73" w14:textId="3AD7BF04" w:rsidR="006A79AB" w:rsidRDefault="006A79AB" w:rsidP="00247CDC">
      <w:pPr>
        <w:rPr>
          <w:lang w:val="en-US"/>
        </w:rPr>
      </w:pPr>
    </w:p>
    <w:p w14:paraId="4E08C60F" w14:textId="1BE8B42D" w:rsidR="00D234E3" w:rsidRPr="008503E5" w:rsidRDefault="00D234E3" w:rsidP="003B4385">
      <w:pPr>
        <w:keepNext/>
        <w:rPr>
          <w:lang w:val="en-US"/>
        </w:rPr>
      </w:pPr>
    </w:p>
    <w:sectPr w:rsidR="00D234E3" w:rsidRPr="008503E5" w:rsidSect="003B4385">
      <w:headerReference w:type="default" r:id="rId11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0DF520" w16cex:dateUtc="2023-05-16T10:27:00Z"/>
  <w16cex:commentExtensible w16cex:durableId="280E6492" w16cex:dateUtc="2023-05-16T18:22:00Z"/>
  <w16cex:commentExtensible w16cex:durableId="280E5F81" w16cex:dateUtc="2023-05-16T18:01:00Z"/>
  <w16cex:commentExtensible w16cex:durableId="280E5ECF" w16cex:dateUtc="2023-05-16T17:58:00Z"/>
  <w16cex:commentExtensible w16cex:durableId="280E5972" w16cex:dateUtc="2023-05-16T17:35:00Z"/>
  <w16cex:commentExtensible w16cex:durableId="280E50C4" w16cex:dateUtc="2023-05-16T16:58:00Z"/>
  <w16cex:commentExtensible w16cex:durableId="280E58A9" w16cex:dateUtc="2023-05-16T17:31:00Z"/>
  <w16cex:commentExtensible w16cex:durableId="280E5047" w16cex:dateUtc="2023-05-16T16:56:00Z"/>
  <w16cex:commentExtensible w16cex:durableId="280E58FF" w16cex:dateUtc="2023-05-16T17:33:00Z"/>
  <w16cex:commentExtensible w16cex:durableId="280E4F64" w16cex:dateUtc="2023-05-16T16:52:00Z"/>
  <w16cex:commentExtensible w16cex:durableId="280E4FF1" w16cex:dateUtc="2023-05-16T16:54:00Z"/>
  <w16cex:commentExtensible w16cex:durableId="280E36A5" w16cex:dateUtc="2023-05-16T15:06:00Z"/>
  <w16cex:commentExtensible w16cex:durableId="280E492D" w16cex:dateUtc="2023-05-16T16:25:00Z"/>
  <w16cex:commentExtensible w16cex:durableId="280E3E18" w16cex:dateUtc="2023-05-16T15:38:00Z"/>
  <w16cex:commentExtensible w16cex:durableId="280E4BCA" w16cex:dateUtc="2023-05-16T16:36:00Z"/>
  <w16cex:commentExtensible w16cex:durableId="280E3712" w16cex:dateUtc="2023-05-16T15:08:00Z"/>
  <w16cex:commentExtensible w16cex:durableId="280E35C4" w16cex:dateUtc="2023-05-16T15:03:00Z"/>
  <w16cex:commentExtensible w16cex:durableId="280E5D5B" w16cex:dateUtc="2023-05-16T17:51:00Z"/>
  <w16cex:commentExtensible w16cex:durableId="280E0127" w16cex:dateUtc="2023-05-16T11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EB7B8FB" w16cid:durableId="2947E1B3"/>
  <w16cid:commentId w16cid:paraId="48EAF24F" w16cid:durableId="2947E1E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3251A2" w14:textId="77777777" w:rsidR="00190F26" w:rsidRDefault="00190F26" w:rsidP="009F30D1">
      <w:pPr>
        <w:spacing w:after="0" w:line="240" w:lineRule="auto"/>
      </w:pPr>
      <w:r>
        <w:separator/>
      </w:r>
    </w:p>
  </w:endnote>
  <w:endnote w:type="continuationSeparator" w:id="0">
    <w:p w14:paraId="1EC7329A" w14:textId="77777777" w:rsidR="00190F26" w:rsidRDefault="00190F26" w:rsidP="009F3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93325A" w14:textId="77777777" w:rsidR="00190F26" w:rsidRDefault="00190F26" w:rsidP="009F30D1">
      <w:pPr>
        <w:spacing w:after="0" w:line="240" w:lineRule="auto"/>
      </w:pPr>
      <w:r>
        <w:separator/>
      </w:r>
    </w:p>
  </w:footnote>
  <w:footnote w:type="continuationSeparator" w:id="0">
    <w:p w14:paraId="3B93D233" w14:textId="77777777" w:rsidR="00190F26" w:rsidRDefault="00190F26" w:rsidP="009F30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2411675"/>
      <w:docPartObj>
        <w:docPartGallery w:val="Page Numbers (Top of Page)"/>
        <w:docPartUnique/>
      </w:docPartObj>
    </w:sdtPr>
    <w:sdtEndPr/>
    <w:sdtContent>
      <w:p w14:paraId="4CC89443" w14:textId="09F6A4C8" w:rsidR="00425143" w:rsidRDefault="00425143">
        <w:pPr>
          <w:pStyle w:val="Kopf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25C2">
          <w:rPr>
            <w:noProof/>
          </w:rPr>
          <w:t>2</w:t>
        </w:r>
        <w:r>
          <w:fldChar w:fldCharType="end"/>
        </w:r>
      </w:p>
    </w:sdtContent>
  </w:sdt>
  <w:p w14:paraId="45ECA256" w14:textId="77777777" w:rsidR="00425143" w:rsidRDefault="0042514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87914"/>
    <w:multiLevelType w:val="multilevel"/>
    <w:tmpl w:val="AF6C7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E45A5"/>
    <w:multiLevelType w:val="multilevel"/>
    <w:tmpl w:val="3D36A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5649E"/>
    <w:multiLevelType w:val="multilevel"/>
    <w:tmpl w:val="99CC9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A06465"/>
    <w:multiLevelType w:val="multilevel"/>
    <w:tmpl w:val="636A6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455C07"/>
    <w:multiLevelType w:val="multilevel"/>
    <w:tmpl w:val="7A08F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3377A1"/>
    <w:multiLevelType w:val="multilevel"/>
    <w:tmpl w:val="38520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7E16BA"/>
    <w:multiLevelType w:val="hybridMultilevel"/>
    <w:tmpl w:val="1CA41BD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F4B9A"/>
    <w:multiLevelType w:val="multilevel"/>
    <w:tmpl w:val="4BB83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7F4016"/>
    <w:multiLevelType w:val="hybridMultilevel"/>
    <w:tmpl w:val="A14086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05752"/>
    <w:multiLevelType w:val="multilevel"/>
    <w:tmpl w:val="12DE2A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4A3527BD"/>
    <w:multiLevelType w:val="multilevel"/>
    <w:tmpl w:val="73D66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861F5C"/>
    <w:multiLevelType w:val="hybridMultilevel"/>
    <w:tmpl w:val="639CDB4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574101"/>
    <w:multiLevelType w:val="multilevel"/>
    <w:tmpl w:val="EFE00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A22241"/>
    <w:multiLevelType w:val="multilevel"/>
    <w:tmpl w:val="BBCE5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BD7626"/>
    <w:multiLevelType w:val="hybridMultilevel"/>
    <w:tmpl w:val="AD2028D0"/>
    <w:lvl w:ilvl="0" w:tplc="0407000F">
      <w:start w:val="1"/>
      <w:numFmt w:val="decimal"/>
      <w:lvlText w:val="%1."/>
      <w:lvlJc w:val="left"/>
      <w:pPr>
        <w:ind w:left="721" w:hanging="360"/>
      </w:pPr>
    </w:lvl>
    <w:lvl w:ilvl="1" w:tplc="04070019" w:tentative="1">
      <w:start w:val="1"/>
      <w:numFmt w:val="lowerLetter"/>
      <w:lvlText w:val="%2."/>
      <w:lvlJc w:val="left"/>
      <w:pPr>
        <w:ind w:left="1441" w:hanging="360"/>
      </w:pPr>
    </w:lvl>
    <w:lvl w:ilvl="2" w:tplc="0407001B" w:tentative="1">
      <w:start w:val="1"/>
      <w:numFmt w:val="lowerRoman"/>
      <w:lvlText w:val="%3."/>
      <w:lvlJc w:val="right"/>
      <w:pPr>
        <w:ind w:left="2161" w:hanging="180"/>
      </w:pPr>
    </w:lvl>
    <w:lvl w:ilvl="3" w:tplc="0407000F" w:tentative="1">
      <w:start w:val="1"/>
      <w:numFmt w:val="decimal"/>
      <w:lvlText w:val="%4."/>
      <w:lvlJc w:val="left"/>
      <w:pPr>
        <w:ind w:left="2881" w:hanging="360"/>
      </w:pPr>
    </w:lvl>
    <w:lvl w:ilvl="4" w:tplc="04070019" w:tentative="1">
      <w:start w:val="1"/>
      <w:numFmt w:val="lowerLetter"/>
      <w:lvlText w:val="%5."/>
      <w:lvlJc w:val="left"/>
      <w:pPr>
        <w:ind w:left="3601" w:hanging="360"/>
      </w:pPr>
    </w:lvl>
    <w:lvl w:ilvl="5" w:tplc="0407001B" w:tentative="1">
      <w:start w:val="1"/>
      <w:numFmt w:val="lowerRoman"/>
      <w:lvlText w:val="%6."/>
      <w:lvlJc w:val="right"/>
      <w:pPr>
        <w:ind w:left="4321" w:hanging="180"/>
      </w:pPr>
    </w:lvl>
    <w:lvl w:ilvl="6" w:tplc="0407000F" w:tentative="1">
      <w:start w:val="1"/>
      <w:numFmt w:val="decimal"/>
      <w:lvlText w:val="%7."/>
      <w:lvlJc w:val="left"/>
      <w:pPr>
        <w:ind w:left="5041" w:hanging="360"/>
      </w:pPr>
    </w:lvl>
    <w:lvl w:ilvl="7" w:tplc="04070019" w:tentative="1">
      <w:start w:val="1"/>
      <w:numFmt w:val="lowerLetter"/>
      <w:lvlText w:val="%8."/>
      <w:lvlJc w:val="left"/>
      <w:pPr>
        <w:ind w:left="5761" w:hanging="360"/>
      </w:pPr>
    </w:lvl>
    <w:lvl w:ilvl="8" w:tplc="0407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5" w15:restartNumberingAfterBreak="0">
    <w:nsid w:val="68A12DFD"/>
    <w:multiLevelType w:val="hybridMultilevel"/>
    <w:tmpl w:val="FF305DA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5862C2"/>
    <w:multiLevelType w:val="multilevel"/>
    <w:tmpl w:val="EAA41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2D2CB3"/>
    <w:multiLevelType w:val="multilevel"/>
    <w:tmpl w:val="18F83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462805"/>
    <w:multiLevelType w:val="multilevel"/>
    <w:tmpl w:val="1B5E6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13"/>
  </w:num>
  <w:num w:numId="5">
    <w:abstractNumId w:val="16"/>
  </w:num>
  <w:num w:numId="6">
    <w:abstractNumId w:val="4"/>
  </w:num>
  <w:num w:numId="7">
    <w:abstractNumId w:val="3"/>
  </w:num>
  <w:num w:numId="8">
    <w:abstractNumId w:val="17"/>
  </w:num>
  <w:num w:numId="9">
    <w:abstractNumId w:val="5"/>
  </w:num>
  <w:num w:numId="10">
    <w:abstractNumId w:val="12"/>
  </w:num>
  <w:num w:numId="11">
    <w:abstractNumId w:val="7"/>
  </w:num>
  <w:num w:numId="12">
    <w:abstractNumId w:val="18"/>
  </w:num>
  <w:num w:numId="13">
    <w:abstractNumId w:val="10"/>
  </w:num>
  <w:num w:numId="14">
    <w:abstractNumId w:val="14"/>
  </w:num>
  <w:num w:numId="15">
    <w:abstractNumId w:val="0"/>
  </w:num>
  <w:num w:numId="16">
    <w:abstractNumId w:val="1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European Journal of Emergency Medecin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zedaxd2od9st6epxvn5fasy2veex0ap5vaz&quot;&gt;My EndNote Library&lt;record-ids&gt;&lt;item&gt;1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8&lt;/item&gt;&lt;item&gt;20&lt;/item&gt;&lt;item&gt;21&lt;/item&gt;&lt;item&gt;23&lt;/item&gt;&lt;item&gt;24&lt;/item&gt;&lt;item&gt;25&lt;/item&gt;&lt;item&gt;26&lt;/item&gt;&lt;item&gt;27&lt;/item&gt;&lt;item&gt;28&lt;/item&gt;&lt;item&gt;29&lt;/item&gt;&lt;item&gt;30&lt;/item&gt;&lt;item&gt;31&lt;/item&gt;&lt;item&gt;34&lt;/item&gt;&lt;item&gt;36&lt;/item&gt;&lt;item&gt;37&lt;/item&gt;&lt;/record-ids&gt;&lt;/item&gt;&lt;/Libraries&gt;"/>
  </w:docVars>
  <w:rsids>
    <w:rsidRoot w:val="00AD0369"/>
    <w:rsid w:val="00002C8D"/>
    <w:rsid w:val="00004C34"/>
    <w:rsid w:val="00004E5C"/>
    <w:rsid w:val="0000539B"/>
    <w:rsid w:val="00005ECA"/>
    <w:rsid w:val="000061FF"/>
    <w:rsid w:val="00022E0E"/>
    <w:rsid w:val="00024012"/>
    <w:rsid w:val="00024367"/>
    <w:rsid w:val="00027C02"/>
    <w:rsid w:val="00031B4F"/>
    <w:rsid w:val="00031BC3"/>
    <w:rsid w:val="000321B1"/>
    <w:rsid w:val="00033D96"/>
    <w:rsid w:val="00034B9F"/>
    <w:rsid w:val="000355D6"/>
    <w:rsid w:val="00037783"/>
    <w:rsid w:val="00041841"/>
    <w:rsid w:val="00042AD2"/>
    <w:rsid w:val="00043E67"/>
    <w:rsid w:val="000500E1"/>
    <w:rsid w:val="00051198"/>
    <w:rsid w:val="00053B07"/>
    <w:rsid w:val="00054FE2"/>
    <w:rsid w:val="000551FB"/>
    <w:rsid w:val="000609EB"/>
    <w:rsid w:val="00062021"/>
    <w:rsid w:val="000625C2"/>
    <w:rsid w:val="00064C17"/>
    <w:rsid w:val="00065601"/>
    <w:rsid w:val="000657CF"/>
    <w:rsid w:val="00066365"/>
    <w:rsid w:val="0006644A"/>
    <w:rsid w:val="00070BA3"/>
    <w:rsid w:val="000718F8"/>
    <w:rsid w:val="00076106"/>
    <w:rsid w:val="000767E6"/>
    <w:rsid w:val="00076B49"/>
    <w:rsid w:val="00076E60"/>
    <w:rsid w:val="0008232E"/>
    <w:rsid w:val="00082E87"/>
    <w:rsid w:val="00085D48"/>
    <w:rsid w:val="00093257"/>
    <w:rsid w:val="0009463C"/>
    <w:rsid w:val="00096E67"/>
    <w:rsid w:val="000A1DE1"/>
    <w:rsid w:val="000A3AA3"/>
    <w:rsid w:val="000A4ABA"/>
    <w:rsid w:val="000B0665"/>
    <w:rsid w:val="000B0FA8"/>
    <w:rsid w:val="000B1424"/>
    <w:rsid w:val="000B17D1"/>
    <w:rsid w:val="000B195A"/>
    <w:rsid w:val="000B2E7D"/>
    <w:rsid w:val="000B6663"/>
    <w:rsid w:val="000C1024"/>
    <w:rsid w:val="000C13A6"/>
    <w:rsid w:val="000C41B3"/>
    <w:rsid w:val="000C4800"/>
    <w:rsid w:val="000C52B0"/>
    <w:rsid w:val="000D13EA"/>
    <w:rsid w:val="000D1D1E"/>
    <w:rsid w:val="000D4019"/>
    <w:rsid w:val="000D4BE1"/>
    <w:rsid w:val="000D5D53"/>
    <w:rsid w:val="000D71BA"/>
    <w:rsid w:val="000E172A"/>
    <w:rsid w:val="000E1FA8"/>
    <w:rsid w:val="000E33AF"/>
    <w:rsid w:val="000E4A7C"/>
    <w:rsid w:val="000E4BB4"/>
    <w:rsid w:val="000E5BFC"/>
    <w:rsid w:val="000F1EA9"/>
    <w:rsid w:val="000F6485"/>
    <w:rsid w:val="0010004B"/>
    <w:rsid w:val="001036B5"/>
    <w:rsid w:val="0010591B"/>
    <w:rsid w:val="00106946"/>
    <w:rsid w:val="0010789B"/>
    <w:rsid w:val="00112B2A"/>
    <w:rsid w:val="001142FB"/>
    <w:rsid w:val="00115096"/>
    <w:rsid w:val="001163C0"/>
    <w:rsid w:val="001220C6"/>
    <w:rsid w:val="001234F5"/>
    <w:rsid w:val="001242E1"/>
    <w:rsid w:val="00124F08"/>
    <w:rsid w:val="00126CCA"/>
    <w:rsid w:val="00126CD9"/>
    <w:rsid w:val="001278D7"/>
    <w:rsid w:val="00132935"/>
    <w:rsid w:val="00137A6D"/>
    <w:rsid w:val="001426E6"/>
    <w:rsid w:val="00142EA7"/>
    <w:rsid w:val="00143FE6"/>
    <w:rsid w:val="00144EF2"/>
    <w:rsid w:val="0014599E"/>
    <w:rsid w:val="00145A9E"/>
    <w:rsid w:val="00151A4F"/>
    <w:rsid w:val="00152AD8"/>
    <w:rsid w:val="00154230"/>
    <w:rsid w:val="00154557"/>
    <w:rsid w:val="00154BD9"/>
    <w:rsid w:val="00154CFC"/>
    <w:rsid w:val="00154EB3"/>
    <w:rsid w:val="00155F06"/>
    <w:rsid w:val="00157DCE"/>
    <w:rsid w:val="00160720"/>
    <w:rsid w:val="00162667"/>
    <w:rsid w:val="00166575"/>
    <w:rsid w:val="00167333"/>
    <w:rsid w:val="00173929"/>
    <w:rsid w:val="00174A90"/>
    <w:rsid w:val="00176AB9"/>
    <w:rsid w:val="00180AAF"/>
    <w:rsid w:val="00183740"/>
    <w:rsid w:val="00186049"/>
    <w:rsid w:val="00186EE4"/>
    <w:rsid w:val="00190F26"/>
    <w:rsid w:val="00193956"/>
    <w:rsid w:val="001949BA"/>
    <w:rsid w:val="0019759B"/>
    <w:rsid w:val="001A04D4"/>
    <w:rsid w:val="001A2AD8"/>
    <w:rsid w:val="001A584B"/>
    <w:rsid w:val="001A5AAF"/>
    <w:rsid w:val="001A6907"/>
    <w:rsid w:val="001A71E3"/>
    <w:rsid w:val="001B2486"/>
    <w:rsid w:val="001C1000"/>
    <w:rsid w:val="001C1152"/>
    <w:rsid w:val="001C55F2"/>
    <w:rsid w:val="001C69C7"/>
    <w:rsid w:val="001D05F8"/>
    <w:rsid w:val="001D29F9"/>
    <w:rsid w:val="001D2B2D"/>
    <w:rsid w:val="001D708C"/>
    <w:rsid w:val="001E1AB3"/>
    <w:rsid w:val="001E1DC1"/>
    <w:rsid w:val="001E234E"/>
    <w:rsid w:val="001F2D0F"/>
    <w:rsid w:val="001F595A"/>
    <w:rsid w:val="002011A5"/>
    <w:rsid w:val="002050A4"/>
    <w:rsid w:val="002054ED"/>
    <w:rsid w:val="002140D9"/>
    <w:rsid w:val="00215F48"/>
    <w:rsid w:val="0021638A"/>
    <w:rsid w:val="00216486"/>
    <w:rsid w:val="00221C5B"/>
    <w:rsid w:val="00222428"/>
    <w:rsid w:val="00225103"/>
    <w:rsid w:val="002258EB"/>
    <w:rsid w:val="0022634C"/>
    <w:rsid w:val="00230123"/>
    <w:rsid w:val="002320C3"/>
    <w:rsid w:val="002331EA"/>
    <w:rsid w:val="00235CA1"/>
    <w:rsid w:val="00235F8A"/>
    <w:rsid w:val="00236D89"/>
    <w:rsid w:val="00237AFA"/>
    <w:rsid w:val="0024020E"/>
    <w:rsid w:val="00240339"/>
    <w:rsid w:val="00240575"/>
    <w:rsid w:val="002409CF"/>
    <w:rsid w:val="0024124E"/>
    <w:rsid w:val="00242528"/>
    <w:rsid w:val="0024280C"/>
    <w:rsid w:val="00244827"/>
    <w:rsid w:val="0024525F"/>
    <w:rsid w:val="00247CDC"/>
    <w:rsid w:val="00251589"/>
    <w:rsid w:val="00254255"/>
    <w:rsid w:val="00254A62"/>
    <w:rsid w:val="00261483"/>
    <w:rsid w:val="00261BAD"/>
    <w:rsid w:val="002620A8"/>
    <w:rsid w:val="00262BCC"/>
    <w:rsid w:val="00265766"/>
    <w:rsid w:val="002663B1"/>
    <w:rsid w:val="002673D3"/>
    <w:rsid w:val="00267518"/>
    <w:rsid w:val="00267D46"/>
    <w:rsid w:val="00272ACE"/>
    <w:rsid w:val="00273180"/>
    <w:rsid w:val="00274EFA"/>
    <w:rsid w:val="00275559"/>
    <w:rsid w:val="00275EA8"/>
    <w:rsid w:val="002778BA"/>
    <w:rsid w:val="002802C6"/>
    <w:rsid w:val="00282B05"/>
    <w:rsid w:val="00284A91"/>
    <w:rsid w:val="00287193"/>
    <w:rsid w:val="00287A34"/>
    <w:rsid w:val="00287BCE"/>
    <w:rsid w:val="002918F5"/>
    <w:rsid w:val="002932D0"/>
    <w:rsid w:val="00293BB9"/>
    <w:rsid w:val="00294CC5"/>
    <w:rsid w:val="002968E1"/>
    <w:rsid w:val="00297264"/>
    <w:rsid w:val="002A0F24"/>
    <w:rsid w:val="002A1D7D"/>
    <w:rsid w:val="002A57CC"/>
    <w:rsid w:val="002A7FE5"/>
    <w:rsid w:val="002B49A0"/>
    <w:rsid w:val="002B4CB0"/>
    <w:rsid w:val="002B7381"/>
    <w:rsid w:val="002C0ADB"/>
    <w:rsid w:val="002C1D41"/>
    <w:rsid w:val="002C4B0F"/>
    <w:rsid w:val="002C6852"/>
    <w:rsid w:val="002C7875"/>
    <w:rsid w:val="002D06A2"/>
    <w:rsid w:val="002D0F3A"/>
    <w:rsid w:val="002D129C"/>
    <w:rsid w:val="002D204D"/>
    <w:rsid w:val="002D46ED"/>
    <w:rsid w:val="002D482F"/>
    <w:rsid w:val="002D70DC"/>
    <w:rsid w:val="002D764F"/>
    <w:rsid w:val="002E110A"/>
    <w:rsid w:val="002E32FC"/>
    <w:rsid w:val="002E446C"/>
    <w:rsid w:val="002F3612"/>
    <w:rsid w:val="002F40C9"/>
    <w:rsid w:val="002F795B"/>
    <w:rsid w:val="002F7B3C"/>
    <w:rsid w:val="00300204"/>
    <w:rsid w:val="00300208"/>
    <w:rsid w:val="003027B6"/>
    <w:rsid w:val="00307714"/>
    <w:rsid w:val="00310D3D"/>
    <w:rsid w:val="003130A9"/>
    <w:rsid w:val="003131B8"/>
    <w:rsid w:val="003142E8"/>
    <w:rsid w:val="00314B63"/>
    <w:rsid w:val="003157B1"/>
    <w:rsid w:val="003205C2"/>
    <w:rsid w:val="00320B39"/>
    <w:rsid w:val="003228D3"/>
    <w:rsid w:val="003228E3"/>
    <w:rsid w:val="00325FE2"/>
    <w:rsid w:val="00326E05"/>
    <w:rsid w:val="00330DA6"/>
    <w:rsid w:val="00332C71"/>
    <w:rsid w:val="00334A70"/>
    <w:rsid w:val="003408EC"/>
    <w:rsid w:val="00340FD1"/>
    <w:rsid w:val="0034556A"/>
    <w:rsid w:val="00347694"/>
    <w:rsid w:val="00347861"/>
    <w:rsid w:val="00350BAD"/>
    <w:rsid w:val="00350CDD"/>
    <w:rsid w:val="00350FCA"/>
    <w:rsid w:val="00352FF4"/>
    <w:rsid w:val="00355BE8"/>
    <w:rsid w:val="003564B2"/>
    <w:rsid w:val="00356850"/>
    <w:rsid w:val="00357B71"/>
    <w:rsid w:val="00361989"/>
    <w:rsid w:val="00361F8E"/>
    <w:rsid w:val="0036362D"/>
    <w:rsid w:val="00365859"/>
    <w:rsid w:val="00366D38"/>
    <w:rsid w:val="003676A7"/>
    <w:rsid w:val="00371DB4"/>
    <w:rsid w:val="003723B9"/>
    <w:rsid w:val="0037245A"/>
    <w:rsid w:val="00374419"/>
    <w:rsid w:val="00374BD2"/>
    <w:rsid w:val="00380086"/>
    <w:rsid w:val="0038248A"/>
    <w:rsid w:val="00385409"/>
    <w:rsid w:val="0039067C"/>
    <w:rsid w:val="00391290"/>
    <w:rsid w:val="003A08E0"/>
    <w:rsid w:val="003A467B"/>
    <w:rsid w:val="003A4F4D"/>
    <w:rsid w:val="003B08F3"/>
    <w:rsid w:val="003B11C7"/>
    <w:rsid w:val="003B1740"/>
    <w:rsid w:val="003B19DE"/>
    <w:rsid w:val="003B4072"/>
    <w:rsid w:val="003B4385"/>
    <w:rsid w:val="003B79A5"/>
    <w:rsid w:val="003C08FC"/>
    <w:rsid w:val="003C11C9"/>
    <w:rsid w:val="003C1A2F"/>
    <w:rsid w:val="003C1A38"/>
    <w:rsid w:val="003C1BD0"/>
    <w:rsid w:val="003C26EF"/>
    <w:rsid w:val="003C606D"/>
    <w:rsid w:val="003C71AA"/>
    <w:rsid w:val="003D3DB3"/>
    <w:rsid w:val="003D4DC9"/>
    <w:rsid w:val="003D5126"/>
    <w:rsid w:val="003D5CAE"/>
    <w:rsid w:val="003E0863"/>
    <w:rsid w:val="003E0AEE"/>
    <w:rsid w:val="003E0C35"/>
    <w:rsid w:val="003E1224"/>
    <w:rsid w:val="003E2205"/>
    <w:rsid w:val="003E2DD8"/>
    <w:rsid w:val="003E3E3B"/>
    <w:rsid w:val="003F14F2"/>
    <w:rsid w:val="003F4396"/>
    <w:rsid w:val="003F6431"/>
    <w:rsid w:val="0040249E"/>
    <w:rsid w:val="00402EB5"/>
    <w:rsid w:val="00403CFE"/>
    <w:rsid w:val="00404275"/>
    <w:rsid w:val="00404FA7"/>
    <w:rsid w:val="004104CD"/>
    <w:rsid w:val="00411984"/>
    <w:rsid w:val="00412402"/>
    <w:rsid w:val="004138D4"/>
    <w:rsid w:val="00414683"/>
    <w:rsid w:val="004176FF"/>
    <w:rsid w:val="00421BC7"/>
    <w:rsid w:val="00423F7C"/>
    <w:rsid w:val="00424E19"/>
    <w:rsid w:val="00425143"/>
    <w:rsid w:val="004268EE"/>
    <w:rsid w:val="0042695D"/>
    <w:rsid w:val="00427E10"/>
    <w:rsid w:val="00431D42"/>
    <w:rsid w:val="00432AA9"/>
    <w:rsid w:val="004331F4"/>
    <w:rsid w:val="004347F0"/>
    <w:rsid w:val="00436FA7"/>
    <w:rsid w:val="004375F8"/>
    <w:rsid w:val="00437781"/>
    <w:rsid w:val="0044065D"/>
    <w:rsid w:val="00441526"/>
    <w:rsid w:val="00442BD6"/>
    <w:rsid w:val="00452B8E"/>
    <w:rsid w:val="004541D9"/>
    <w:rsid w:val="004547DF"/>
    <w:rsid w:val="00457015"/>
    <w:rsid w:val="0046044F"/>
    <w:rsid w:val="004637E8"/>
    <w:rsid w:val="00464403"/>
    <w:rsid w:val="00464D48"/>
    <w:rsid w:val="00465006"/>
    <w:rsid w:val="00465EF6"/>
    <w:rsid w:val="004679FB"/>
    <w:rsid w:val="00475200"/>
    <w:rsid w:val="0048441E"/>
    <w:rsid w:val="0048756C"/>
    <w:rsid w:val="00495619"/>
    <w:rsid w:val="004971A8"/>
    <w:rsid w:val="004A06FF"/>
    <w:rsid w:val="004A2894"/>
    <w:rsid w:val="004A28B4"/>
    <w:rsid w:val="004A32C2"/>
    <w:rsid w:val="004A4729"/>
    <w:rsid w:val="004A592F"/>
    <w:rsid w:val="004B0AFC"/>
    <w:rsid w:val="004B4A77"/>
    <w:rsid w:val="004B55E1"/>
    <w:rsid w:val="004B6119"/>
    <w:rsid w:val="004B71E5"/>
    <w:rsid w:val="004C0630"/>
    <w:rsid w:val="004C1CAA"/>
    <w:rsid w:val="004C4093"/>
    <w:rsid w:val="004C660A"/>
    <w:rsid w:val="004C689E"/>
    <w:rsid w:val="004C7AA5"/>
    <w:rsid w:val="004C7DC2"/>
    <w:rsid w:val="004D1304"/>
    <w:rsid w:val="004D203D"/>
    <w:rsid w:val="004D2E2B"/>
    <w:rsid w:val="004D3296"/>
    <w:rsid w:val="004D4379"/>
    <w:rsid w:val="004D7FE5"/>
    <w:rsid w:val="004E237C"/>
    <w:rsid w:val="004E296F"/>
    <w:rsid w:val="004E2A86"/>
    <w:rsid w:val="004E40ED"/>
    <w:rsid w:val="004E716E"/>
    <w:rsid w:val="004F343C"/>
    <w:rsid w:val="004F7CAD"/>
    <w:rsid w:val="00500665"/>
    <w:rsid w:val="005022BA"/>
    <w:rsid w:val="00504256"/>
    <w:rsid w:val="00512A65"/>
    <w:rsid w:val="00515115"/>
    <w:rsid w:val="0051578D"/>
    <w:rsid w:val="00515B8C"/>
    <w:rsid w:val="00516B7D"/>
    <w:rsid w:val="00522689"/>
    <w:rsid w:val="00522D64"/>
    <w:rsid w:val="005236B8"/>
    <w:rsid w:val="00524F56"/>
    <w:rsid w:val="00531F6B"/>
    <w:rsid w:val="00535A65"/>
    <w:rsid w:val="00537D61"/>
    <w:rsid w:val="00541016"/>
    <w:rsid w:val="00542C56"/>
    <w:rsid w:val="00542E2E"/>
    <w:rsid w:val="00543073"/>
    <w:rsid w:val="00545321"/>
    <w:rsid w:val="0054775A"/>
    <w:rsid w:val="00550C82"/>
    <w:rsid w:val="005537B3"/>
    <w:rsid w:val="00553E57"/>
    <w:rsid w:val="00555950"/>
    <w:rsid w:val="00555D2A"/>
    <w:rsid w:val="00556690"/>
    <w:rsid w:val="005575AB"/>
    <w:rsid w:val="00557D19"/>
    <w:rsid w:val="00561130"/>
    <w:rsid w:val="00561A2E"/>
    <w:rsid w:val="00565887"/>
    <w:rsid w:val="00567553"/>
    <w:rsid w:val="00567636"/>
    <w:rsid w:val="00570948"/>
    <w:rsid w:val="005721E6"/>
    <w:rsid w:val="005742B9"/>
    <w:rsid w:val="005768FF"/>
    <w:rsid w:val="005809E3"/>
    <w:rsid w:val="00581020"/>
    <w:rsid w:val="00582C82"/>
    <w:rsid w:val="00582EE4"/>
    <w:rsid w:val="00584BA0"/>
    <w:rsid w:val="00587BF7"/>
    <w:rsid w:val="0059030C"/>
    <w:rsid w:val="005906B7"/>
    <w:rsid w:val="00590840"/>
    <w:rsid w:val="00590C62"/>
    <w:rsid w:val="0059428F"/>
    <w:rsid w:val="00595922"/>
    <w:rsid w:val="005A1559"/>
    <w:rsid w:val="005A157D"/>
    <w:rsid w:val="005A250F"/>
    <w:rsid w:val="005A2A5C"/>
    <w:rsid w:val="005A5AAE"/>
    <w:rsid w:val="005A61D3"/>
    <w:rsid w:val="005B10A5"/>
    <w:rsid w:val="005B3480"/>
    <w:rsid w:val="005B4605"/>
    <w:rsid w:val="005B684F"/>
    <w:rsid w:val="005C09AC"/>
    <w:rsid w:val="005C382B"/>
    <w:rsid w:val="005C4466"/>
    <w:rsid w:val="005C5A56"/>
    <w:rsid w:val="005D0BF9"/>
    <w:rsid w:val="005D0FB3"/>
    <w:rsid w:val="005D1114"/>
    <w:rsid w:val="005D35F6"/>
    <w:rsid w:val="005D5630"/>
    <w:rsid w:val="005E1681"/>
    <w:rsid w:val="005E3798"/>
    <w:rsid w:val="005E6DC9"/>
    <w:rsid w:val="005E7561"/>
    <w:rsid w:val="005F0080"/>
    <w:rsid w:val="005F0A5C"/>
    <w:rsid w:val="005F1D38"/>
    <w:rsid w:val="005F36A1"/>
    <w:rsid w:val="005F4EC1"/>
    <w:rsid w:val="006010E8"/>
    <w:rsid w:val="006015B2"/>
    <w:rsid w:val="00601EAD"/>
    <w:rsid w:val="00605834"/>
    <w:rsid w:val="006067B7"/>
    <w:rsid w:val="0061005C"/>
    <w:rsid w:val="00610150"/>
    <w:rsid w:val="00612762"/>
    <w:rsid w:val="0061482E"/>
    <w:rsid w:val="00620796"/>
    <w:rsid w:val="006217A7"/>
    <w:rsid w:val="00621CCA"/>
    <w:rsid w:val="0062267A"/>
    <w:rsid w:val="00626649"/>
    <w:rsid w:val="006278D4"/>
    <w:rsid w:val="00630BF7"/>
    <w:rsid w:val="00631191"/>
    <w:rsid w:val="00632E46"/>
    <w:rsid w:val="006345FD"/>
    <w:rsid w:val="00635BB2"/>
    <w:rsid w:val="0064167F"/>
    <w:rsid w:val="00642C8F"/>
    <w:rsid w:val="00644BDC"/>
    <w:rsid w:val="006470CF"/>
    <w:rsid w:val="00650C7B"/>
    <w:rsid w:val="0065108B"/>
    <w:rsid w:val="00660920"/>
    <w:rsid w:val="006621CF"/>
    <w:rsid w:val="00666B9B"/>
    <w:rsid w:val="00666BF6"/>
    <w:rsid w:val="0066739B"/>
    <w:rsid w:val="006709FA"/>
    <w:rsid w:val="00671FD8"/>
    <w:rsid w:val="00672C29"/>
    <w:rsid w:val="00673863"/>
    <w:rsid w:val="0067430F"/>
    <w:rsid w:val="006825F0"/>
    <w:rsid w:val="00682F21"/>
    <w:rsid w:val="006851C4"/>
    <w:rsid w:val="00687023"/>
    <w:rsid w:val="00692B6D"/>
    <w:rsid w:val="00693CE5"/>
    <w:rsid w:val="006A187F"/>
    <w:rsid w:val="006A2A0F"/>
    <w:rsid w:val="006A33C5"/>
    <w:rsid w:val="006A4BB0"/>
    <w:rsid w:val="006A51D3"/>
    <w:rsid w:val="006A79AB"/>
    <w:rsid w:val="006B0A08"/>
    <w:rsid w:val="006B168A"/>
    <w:rsid w:val="006B16FB"/>
    <w:rsid w:val="006B2E7B"/>
    <w:rsid w:val="006B393E"/>
    <w:rsid w:val="006B5526"/>
    <w:rsid w:val="006B55F0"/>
    <w:rsid w:val="006C05C0"/>
    <w:rsid w:val="006C34CD"/>
    <w:rsid w:val="006C350C"/>
    <w:rsid w:val="006C364F"/>
    <w:rsid w:val="006C4981"/>
    <w:rsid w:val="006C593C"/>
    <w:rsid w:val="006D2A75"/>
    <w:rsid w:val="006D3047"/>
    <w:rsid w:val="006D3456"/>
    <w:rsid w:val="006D5394"/>
    <w:rsid w:val="006D572F"/>
    <w:rsid w:val="006D7ACE"/>
    <w:rsid w:val="006E2306"/>
    <w:rsid w:val="006E6661"/>
    <w:rsid w:val="006F1412"/>
    <w:rsid w:val="006F4989"/>
    <w:rsid w:val="006F54B8"/>
    <w:rsid w:val="006F7CF9"/>
    <w:rsid w:val="00701BBE"/>
    <w:rsid w:val="00704129"/>
    <w:rsid w:val="007042CE"/>
    <w:rsid w:val="007045D0"/>
    <w:rsid w:val="00704D2C"/>
    <w:rsid w:val="00705C95"/>
    <w:rsid w:val="00720B16"/>
    <w:rsid w:val="00723A5F"/>
    <w:rsid w:val="00724A90"/>
    <w:rsid w:val="00724B78"/>
    <w:rsid w:val="00725D48"/>
    <w:rsid w:val="007265AC"/>
    <w:rsid w:val="00727142"/>
    <w:rsid w:val="00727828"/>
    <w:rsid w:val="00727F63"/>
    <w:rsid w:val="0073164C"/>
    <w:rsid w:val="00732901"/>
    <w:rsid w:val="00732AA7"/>
    <w:rsid w:val="00732FDD"/>
    <w:rsid w:val="0073499C"/>
    <w:rsid w:val="007360B9"/>
    <w:rsid w:val="00736BDA"/>
    <w:rsid w:val="007402DF"/>
    <w:rsid w:val="00740A7F"/>
    <w:rsid w:val="00741F0C"/>
    <w:rsid w:val="00743356"/>
    <w:rsid w:val="00746090"/>
    <w:rsid w:val="007532F2"/>
    <w:rsid w:val="00753624"/>
    <w:rsid w:val="00755C88"/>
    <w:rsid w:val="00757459"/>
    <w:rsid w:val="00760559"/>
    <w:rsid w:val="00760819"/>
    <w:rsid w:val="00764709"/>
    <w:rsid w:val="00766884"/>
    <w:rsid w:val="00775F8C"/>
    <w:rsid w:val="007770DD"/>
    <w:rsid w:val="007801AD"/>
    <w:rsid w:val="00780395"/>
    <w:rsid w:val="007822A7"/>
    <w:rsid w:val="0078248B"/>
    <w:rsid w:val="00783C0A"/>
    <w:rsid w:val="0078649B"/>
    <w:rsid w:val="00793A47"/>
    <w:rsid w:val="00794FCD"/>
    <w:rsid w:val="00796A1D"/>
    <w:rsid w:val="0079749E"/>
    <w:rsid w:val="007A19A2"/>
    <w:rsid w:val="007A1D62"/>
    <w:rsid w:val="007A3FA5"/>
    <w:rsid w:val="007A5DCA"/>
    <w:rsid w:val="007A5E7E"/>
    <w:rsid w:val="007A6325"/>
    <w:rsid w:val="007A66A2"/>
    <w:rsid w:val="007B10FF"/>
    <w:rsid w:val="007B2400"/>
    <w:rsid w:val="007B3231"/>
    <w:rsid w:val="007B400A"/>
    <w:rsid w:val="007C20B6"/>
    <w:rsid w:val="007C3195"/>
    <w:rsid w:val="007C3239"/>
    <w:rsid w:val="007C4047"/>
    <w:rsid w:val="007C4610"/>
    <w:rsid w:val="007C7072"/>
    <w:rsid w:val="007D1F25"/>
    <w:rsid w:val="007D22E7"/>
    <w:rsid w:val="007D32FC"/>
    <w:rsid w:val="007D5024"/>
    <w:rsid w:val="007D50B3"/>
    <w:rsid w:val="007D676B"/>
    <w:rsid w:val="007D71FB"/>
    <w:rsid w:val="007E1458"/>
    <w:rsid w:val="007E2B44"/>
    <w:rsid w:val="007E342E"/>
    <w:rsid w:val="007E5BD8"/>
    <w:rsid w:val="007E6595"/>
    <w:rsid w:val="007E6ED4"/>
    <w:rsid w:val="007F29B1"/>
    <w:rsid w:val="007F4A14"/>
    <w:rsid w:val="007F4EBF"/>
    <w:rsid w:val="007F5C02"/>
    <w:rsid w:val="0080236E"/>
    <w:rsid w:val="0080515A"/>
    <w:rsid w:val="00806CD8"/>
    <w:rsid w:val="00806F9B"/>
    <w:rsid w:val="00807E30"/>
    <w:rsid w:val="00810378"/>
    <w:rsid w:val="008109EF"/>
    <w:rsid w:val="008125B4"/>
    <w:rsid w:val="00812C6E"/>
    <w:rsid w:val="00813836"/>
    <w:rsid w:val="00813C77"/>
    <w:rsid w:val="00813DF1"/>
    <w:rsid w:val="008145D1"/>
    <w:rsid w:val="008145ED"/>
    <w:rsid w:val="00814FA6"/>
    <w:rsid w:val="00815555"/>
    <w:rsid w:val="008237DD"/>
    <w:rsid w:val="00823BC7"/>
    <w:rsid w:val="008256E2"/>
    <w:rsid w:val="008273C7"/>
    <w:rsid w:val="00831ACD"/>
    <w:rsid w:val="008416B1"/>
    <w:rsid w:val="00841BB6"/>
    <w:rsid w:val="00842949"/>
    <w:rsid w:val="00842BC8"/>
    <w:rsid w:val="008432A0"/>
    <w:rsid w:val="008436DC"/>
    <w:rsid w:val="00844229"/>
    <w:rsid w:val="008474D8"/>
    <w:rsid w:val="008503E5"/>
    <w:rsid w:val="00854572"/>
    <w:rsid w:val="00854D60"/>
    <w:rsid w:val="00855B81"/>
    <w:rsid w:val="00856762"/>
    <w:rsid w:val="00860D8A"/>
    <w:rsid w:val="00860EB3"/>
    <w:rsid w:val="00862833"/>
    <w:rsid w:val="00862C16"/>
    <w:rsid w:val="00862EE8"/>
    <w:rsid w:val="00863643"/>
    <w:rsid w:val="00864AA1"/>
    <w:rsid w:val="00866BF6"/>
    <w:rsid w:val="00870CAA"/>
    <w:rsid w:val="00871DB0"/>
    <w:rsid w:val="008727A3"/>
    <w:rsid w:val="00872A5B"/>
    <w:rsid w:val="00872C98"/>
    <w:rsid w:val="0087429E"/>
    <w:rsid w:val="008748ED"/>
    <w:rsid w:val="00874FF9"/>
    <w:rsid w:val="00876497"/>
    <w:rsid w:val="008802E9"/>
    <w:rsid w:val="0088082A"/>
    <w:rsid w:val="00880B58"/>
    <w:rsid w:val="008844CD"/>
    <w:rsid w:val="00893CC2"/>
    <w:rsid w:val="008940F8"/>
    <w:rsid w:val="008A023F"/>
    <w:rsid w:val="008A1E66"/>
    <w:rsid w:val="008A36C0"/>
    <w:rsid w:val="008A6905"/>
    <w:rsid w:val="008B035A"/>
    <w:rsid w:val="008B0E0C"/>
    <w:rsid w:val="008B16FA"/>
    <w:rsid w:val="008B299C"/>
    <w:rsid w:val="008B482F"/>
    <w:rsid w:val="008B4963"/>
    <w:rsid w:val="008B4D86"/>
    <w:rsid w:val="008B4FFB"/>
    <w:rsid w:val="008B6E6C"/>
    <w:rsid w:val="008C2224"/>
    <w:rsid w:val="008C2B5A"/>
    <w:rsid w:val="008C43E1"/>
    <w:rsid w:val="008C45B9"/>
    <w:rsid w:val="008C5840"/>
    <w:rsid w:val="008C58BD"/>
    <w:rsid w:val="008C788B"/>
    <w:rsid w:val="008D60E0"/>
    <w:rsid w:val="008E082A"/>
    <w:rsid w:val="008E120D"/>
    <w:rsid w:val="008E2C9E"/>
    <w:rsid w:val="008E3D60"/>
    <w:rsid w:val="008E4419"/>
    <w:rsid w:val="008E4F73"/>
    <w:rsid w:val="008E725F"/>
    <w:rsid w:val="008F0505"/>
    <w:rsid w:val="008F1358"/>
    <w:rsid w:val="008F1A16"/>
    <w:rsid w:val="008F3B8C"/>
    <w:rsid w:val="00900B26"/>
    <w:rsid w:val="00901698"/>
    <w:rsid w:val="00902406"/>
    <w:rsid w:val="00904653"/>
    <w:rsid w:val="009067C3"/>
    <w:rsid w:val="009075C1"/>
    <w:rsid w:val="009077F1"/>
    <w:rsid w:val="009132CF"/>
    <w:rsid w:val="00913508"/>
    <w:rsid w:val="0091359C"/>
    <w:rsid w:val="009170A8"/>
    <w:rsid w:val="00921B4B"/>
    <w:rsid w:val="00922A6A"/>
    <w:rsid w:val="00924BF6"/>
    <w:rsid w:val="00930CD7"/>
    <w:rsid w:val="00933DA9"/>
    <w:rsid w:val="0093746B"/>
    <w:rsid w:val="00941FC3"/>
    <w:rsid w:val="009422DB"/>
    <w:rsid w:val="00945140"/>
    <w:rsid w:val="00946332"/>
    <w:rsid w:val="009463F8"/>
    <w:rsid w:val="009501A2"/>
    <w:rsid w:val="00956A05"/>
    <w:rsid w:val="00956B67"/>
    <w:rsid w:val="0096013A"/>
    <w:rsid w:val="009611A0"/>
    <w:rsid w:val="00961811"/>
    <w:rsid w:val="00962CFA"/>
    <w:rsid w:val="00965D11"/>
    <w:rsid w:val="00966AAC"/>
    <w:rsid w:val="00966FCD"/>
    <w:rsid w:val="00971964"/>
    <w:rsid w:val="009723E9"/>
    <w:rsid w:val="00972993"/>
    <w:rsid w:val="00977319"/>
    <w:rsid w:val="009826BE"/>
    <w:rsid w:val="0098787B"/>
    <w:rsid w:val="009909EA"/>
    <w:rsid w:val="00993311"/>
    <w:rsid w:val="0099524D"/>
    <w:rsid w:val="009A0674"/>
    <w:rsid w:val="009A1A9C"/>
    <w:rsid w:val="009A249D"/>
    <w:rsid w:val="009A3DDF"/>
    <w:rsid w:val="009B0C27"/>
    <w:rsid w:val="009B0DDA"/>
    <w:rsid w:val="009B30B2"/>
    <w:rsid w:val="009B3359"/>
    <w:rsid w:val="009B3A80"/>
    <w:rsid w:val="009B428B"/>
    <w:rsid w:val="009B60B8"/>
    <w:rsid w:val="009B7A22"/>
    <w:rsid w:val="009C286C"/>
    <w:rsid w:val="009C5F7F"/>
    <w:rsid w:val="009C5FB7"/>
    <w:rsid w:val="009C6322"/>
    <w:rsid w:val="009C79E7"/>
    <w:rsid w:val="009C7E70"/>
    <w:rsid w:val="009D0895"/>
    <w:rsid w:val="009D0AD4"/>
    <w:rsid w:val="009D5932"/>
    <w:rsid w:val="009D5D77"/>
    <w:rsid w:val="009D6B5F"/>
    <w:rsid w:val="009E545C"/>
    <w:rsid w:val="009E710D"/>
    <w:rsid w:val="009F03C4"/>
    <w:rsid w:val="009F135B"/>
    <w:rsid w:val="009F1E95"/>
    <w:rsid w:val="009F27B8"/>
    <w:rsid w:val="009F30D1"/>
    <w:rsid w:val="009F4D5F"/>
    <w:rsid w:val="009F7A0C"/>
    <w:rsid w:val="00A00AED"/>
    <w:rsid w:val="00A0709B"/>
    <w:rsid w:val="00A126FA"/>
    <w:rsid w:val="00A132F9"/>
    <w:rsid w:val="00A13AAB"/>
    <w:rsid w:val="00A2061C"/>
    <w:rsid w:val="00A22F3D"/>
    <w:rsid w:val="00A242FB"/>
    <w:rsid w:val="00A25170"/>
    <w:rsid w:val="00A31955"/>
    <w:rsid w:val="00A32556"/>
    <w:rsid w:val="00A35195"/>
    <w:rsid w:val="00A37011"/>
    <w:rsid w:val="00A40FE9"/>
    <w:rsid w:val="00A41275"/>
    <w:rsid w:val="00A41A41"/>
    <w:rsid w:val="00A41C48"/>
    <w:rsid w:val="00A44AD2"/>
    <w:rsid w:val="00A44C03"/>
    <w:rsid w:val="00A46E8D"/>
    <w:rsid w:val="00A50BC7"/>
    <w:rsid w:val="00A51D17"/>
    <w:rsid w:val="00A51FB3"/>
    <w:rsid w:val="00A53C7E"/>
    <w:rsid w:val="00A545BE"/>
    <w:rsid w:val="00A555C5"/>
    <w:rsid w:val="00A56592"/>
    <w:rsid w:val="00A60488"/>
    <w:rsid w:val="00A60FCB"/>
    <w:rsid w:val="00A61D2A"/>
    <w:rsid w:val="00A62462"/>
    <w:rsid w:val="00A63010"/>
    <w:rsid w:val="00A65F97"/>
    <w:rsid w:val="00A66FB4"/>
    <w:rsid w:val="00A67814"/>
    <w:rsid w:val="00A70E10"/>
    <w:rsid w:val="00A7147C"/>
    <w:rsid w:val="00A74F2B"/>
    <w:rsid w:val="00A7623B"/>
    <w:rsid w:val="00A80EC6"/>
    <w:rsid w:val="00A8198C"/>
    <w:rsid w:val="00A8345E"/>
    <w:rsid w:val="00A852D8"/>
    <w:rsid w:val="00A929BD"/>
    <w:rsid w:val="00A92E32"/>
    <w:rsid w:val="00A93521"/>
    <w:rsid w:val="00A93AB2"/>
    <w:rsid w:val="00A94C59"/>
    <w:rsid w:val="00A96462"/>
    <w:rsid w:val="00A978B0"/>
    <w:rsid w:val="00AA65CC"/>
    <w:rsid w:val="00AA6BCB"/>
    <w:rsid w:val="00AB0A73"/>
    <w:rsid w:val="00AB26FA"/>
    <w:rsid w:val="00AB55EB"/>
    <w:rsid w:val="00AB76EF"/>
    <w:rsid w:val="00AC0243"/>
    <w:rsid w:val="00AC207D"/>
    <w:rsid w:val="00AC496B"/>
    <w:rsid w:val="00AC6057"/>
    <w:rsid w:val="00AD0369"/>
    <w:rsid w:val="00AE13C9"/>
    <w:rsid w:val="00AE31FF"/>
    <w:rsid w:val="00AE52DE"/>
    <w:rsid w:val="00AE7DF6"/>
    <w:rsid w:val="00AF2084"/>
    <w:rsid w:val="00AF4429"/>
    <w:rsid w:val="00AF4D36"/>
    <w:rsid w:val="00AF620F"/>
    <w:rsid w:val="00B039DF"/>
    <w:rsid w:val="00B0575B"/>
    <w:rsid w:val="00B0625C"/>
    <w:rsid w:val="00B10FD7"/>
    <w:rsid w:val="00B11D3C"/>
    <w:rsid w:val="00B120B5"/>
    <w:rsid w:val="00B1220D"/>
    <w:rsid w:val="00B152ED"/>
    <w:rsid w:val="00B2383F"/>
    <w:rsid w:val="00B27297"/>
    <w:rsid w:val="00B27DE1"/>
    <w:rsid w:val="00B30343"/>
    <w:rsid w:val="00B30CC7"/>
    <w:rsid w:val="00B3366C"/>
    <w:rsid w:val="00B34A10"/>
    <w:rsid w:val="00B36278"/>
    <w:rsid w:val="00B4124D"/>
    <w:rsid w:val="00B42EA6"/>
    <w:rsid w:val="00B44E31"/>
    <w:rsid w:val="00B4684B"/>
    <w:rsid w:val="00B508AB"/>
    <w:rsid w:val="00B53EA9"/>
    <w:rsid w:val="00B56E45"/>
    <w:rsid w:val="00B57F5C"/>
    <w:rsid w:val="00B62002"/>
    <w:rsid w:val="00B629F7"/>
    <w:rsid w:val="00B63151"/>
    <w:rsid w:val="00B63B0C"/>
    <w:rsid w:val="00B63CBD"/>
    <w:rsid w:val="00B63E79"/>
    <w:rsid w:val="00B64080"/>
    <w:rsid w:val="00B64BD5"/>
    <w:rsid w:val="00B65E0C"/>
    <w:rsid w:val="00B70202"/>
    <w:rsid w:val="00B70684"/>
    <w:rsid w:val="00B706A5"/>
    <w:rsid w:val="00B70835"/>
    <w:rsid w:val="00B71E0B"/>
    <w:rsid w:val="00B7641E"/>
    <w:rsid w:val="00B81558"/>
    <w:rsid w:val="00B829AA"/>
    <w:rsid w:val="00B82F93"/>
    <w:rsid w:val="00B8444C"/>
    <w:rsid w:val="00B844E2"/>
    <w:rsid w:val="00B8528D"/>
    <w:rsid w:val="00B90D37"/>
    <w:rsid w:val="00B91F7A"/>
    <w:rsid w:val="00B9326A"/>
    <w:rsid w:val="00B93A20"/>
    <w:rsid w:val="00B94F07"/>
    <w:rsid w:val="00B9617D"/>
    <w:rsid w:val="00B96E94"/>
    <w:rsid w:val="00B9784C"/>
    <w:rsid w:val="00BA047F"/>
    <w:rsid w:val="00BA331C"/>
    <w:rsid w:val="00BA484A"/>
    <w:rsid w:val="00BA4E8A"/>
    <w:rsid w:val="00BA4F0A"/>
    <w:rsid w:val="00BA5D95"/>
    <w:rsid w:val="00BB4903"/>
    <w:rsid w:val="00BB6556"/>
    <w:rsid w:val="00BB6A2D"/>
    <w:rsid w:val="00BB6B56"/>
    <w:rsid w:val="00BB6FB0"/>
    <w:rsid w:val="00BC46EC"/>
    <w:rsid w:val="00BD210F"/>
    <w:rsid w:val="00BD4203"/>
    <w:rsid w:val="00BD45AE"/>
    <w:rsid w:val="00BD6A06"/>
    <w:rsid w:val="00BD6C6E"/>
    <w:rsid w:val="00BD71E1"/>
    <w:rsid w:val="00BE3043"/>
    <w:rsid w:val="00BE32EB"/>
    <w:rsid w:val="00BE65C2"/>
    <w:rsid w:val="00BE77A0"/>
    <w:rsid w:val="00BE7FAF"/>
    <w:rsid w:val="00BF1543"/>
    <w:rsid w:val="00BF42E3"/>
    <w:rsid w:val="00BF60F8"/>
    <w:rsid w:val="00BF65A1"/>
    <w:rsid w:val="00C018B4"/>
    <w:rsid w:val="00C06F02"/>
    <w:rsid w:val="00C108AA"/>
    <w:rsid w:val="00C119B5"/>
    <w:rsid w:val="00C13BA5"/>
    <w:rsid w:val="00C14565"/>
    <w:rsid w:val="00C209E0"/>
    <w:rsid w:val="00C2363A"/>
    <w:rsid w:val="00C24A18"/>
    <w:rsid w:val="00C26381"/>
    <w:rsid w:val="00C30038"/>
    <w:rsid w:val="00C3036A"/>
    <w:rsid w:val="00C36D70"/>
    <w:rsid w:val="00C37DD8"/>
    <w:rsid w:val="00C4157F"/>
    <w:rsid w:val="00C4481B"/>
    <w:rsid w:val="00C45437"/>
    <w:rsid w:val="00C52EA1"/>
    <w:rsid w:val="00C5442A"/>
    <w:rsid w:val="00C55135"/>
    <w:rsid w:val="00C5752F"/>
    <w:rsid w:val="00C576DC"/>
    <w:rsid w:val="00C61AA3"/>
    <w:rsid w:val="00C621B0"/>
    <w:rsid w:val="00C627B8"/>
    <w:rsid w:val="00C73357"/>
    <w:rsid w:val="00C77331"/>
    <w:rsid w:val="00C77956"/>
    <w:rsid w:val="00C83B31"/>
    <w:rsid w:val="00C9173B"/>
    <w:rsid w:val="00CA04DC"/>
    <w:rsid w:val="00CA0872"/>
    <w:rsid w:val="00CA0B2C"/>
    <w:rsid w:val="00CB061D"/>
    <w:rsid w:val="00CB24E2"/>
    <w:rsid w:val="00CB46AC"/>
    <w:rsid w:val="00CB5B53"/>
    <w:rsid w:val="00CB64A2"/>
    <w:rsid w:val="00CC098E"/>
    <w:rsid w:val="00CC27E4"/>
    <w:rsid w:val="00CC4AEF"/>
    <w:rsid w:val="00CC4D31"/>
    <w:rsid w:val="00CC6012"/>
    <w:rsid w:val="00CC6705"/>
    <w:rsid w:val="00CC7BAF"/>
    <w:rsid w:val="00CC7F48"/>
    <w:rsid w:val="00CD1AC2"/>
    <w:rsid w:val="00CD776E"/>
    <w:rsid w:val="00CE21C1"/>
    <w:rsid w:val="00CE3666"/>
    <w:rsid w:val="00CE41C3"/>
    <w:rsid w:val="00CE4280"/>
    <w:rsid w:val="00CE638C"/>
    <w:rsid w:val="00CF2F30"/>
    <w:rsid w:val="00CF30A7"/>
    <w:rsid w:val="00CF38E7"/>
    <w:rsid w:val="00CF3BAA"/>
    <w:rsid w:val="00CF4352"/>
    <w:rsid w:val="00CF4563"/>
    <w:rsid w:val="00CF4B41"/>
    <w:rsid w:val="00CF6958"/>
    <w:rsid w:val="00D04A05"/>
    <w:rsid w:val="00D06D73"/>
    <w:rsid w:val="00D134FB"/>
    <w:rsid w:val="00D146D9"/>
    <w:rsid w:val="00D2247E"/>
    <w:rsid w:val="00D234E3"/>
    <w:rsid w:val="00D2617B"/>
    <w:rsid w:val="00D31C35"/>
    <w:rsid w:val="00D336BC"/>
    <w:rsid w:val="00D417D4"/>
    <w:rsid w:val="00D44201"/>
    <w:rsid w:val="00D51606"/>
    <w:rsid w:val="00D521DA"/>
    <w:rsid w:val="00D578ED"/>
    <w:rsid w:val="00D60090"/>
    <w:rsid w:val="00D61BAA"/>
    <w:rsid w:val="00D62DC2"/>
    <w:rsid w:val="00D63AC9"/>
    <w:rsid w:val="00D67E85"/>
    <w:rsid w:val="00D70872"/>
    <w:rsid w:val="00D73E6B"/>
    <w:rsid w:val="00D74942"/>
    <w:rsid w:val="00D74F5F"/>
    <w:rsid w:val="00D81D5C"/>
    <w:rsid w:val="00D845D5"/>
    <w:rsid w:val="00D869EC"/>
    <w:rsid w:val="00D92ABC"/>
    <w:rsid w:val="00D943C2"/>
    <w:rsid w:val="00DA0223"/>
    <w:rsid w:val="00DA3BEF"/>
    <w:rsid w:val="00DA3CBE"/>
    <w:rsid w:val="00DA6353"/>
    <w:rsid w:val="00DA69D8"/>
    <w:rsid w:val="00DB0622"/>
    <w:rsid w:val="00DB3F88"/>
    <w:rsid w:val="00DB429A"/>
    <w:rsid w:val="00DB5779"/>
    <w:rsid w:val="00DB748D"/>
    <w:rsid w:val="00DB79F7"/>
    <w:rsid w:val="00DB7D85"/>
    <w:rsid w:val="00DB7E98"/>
    <w:rsid w:val="00DD145A"/>
    <w:rsid w:val="00DD1C0D"/>
    <w:rsid w:val="00DD5FE9"/>
    <w:rsid w:val="00DD6D44"/>
    <w:rsid w:val="00DE02A6"/>
    <w:rsid w:val="00DE053A"/>
    <w:rsid w:val="00DE0F8F"/>
    <w:rsid w:val="00DE2655"/>
    <w:rsid w:val="00DE3BAD"/>
    <w:rsid w:val="00DF278F"/>
    <w:rsid w:val="00DF2C88"/>
    <w:rsid w:val="00DF6FD5"/>
    <w:rsid w:val="00E01AC0"/>
    <w:rsid w:val="00E05073"/>
    <w:rsid w:val="00E0563A"/>
    <w:rsid w:val="00E05805"/>
    <w:rsid w:val="00E06664"/>
    <w:rsid w:val="00E0708D"/>
    <w:rsid w:val="00E133F0"/>
    <w:rsid w:val="00E150ED"/>
    <w:rsid w:val="00E16E34"/>
    <w:rsid w:val="00E2194F"/>
    <w:rsid w:val="00E226CE"/>
    <w:rsid w:val="00E2329A"/>
    <w:rsid w:val="00E24B5D"/>
    <w:rsid w:val="00E24D49"/>
    <w:rsid w:val="00E2641A"/>
    <w:rsid w:val="00E26A81"/>
    <w:rsid w:val="00E303BC"/>
    <w:rsid w:val="00E305D3"/>
    <w:rsid w:val="00E320D6"/>
    <w:rsid w:val="00E32CBF"/>
    <w:rsid w:val="00E32DDC"/>
    <w:rsid w:val="00E3322F"/>
    <w:rsid w:val="00E333CE"/>
    <w:rsid w:val="00E337AE"/>
    <w:rsid w:val="00E360C2"/>
    <w:rsid w:val="00E37E7B"/>
    <w:rsid w:val="00E408B3"/>
    <w:rsid w:val="00E42C6C"/>
    <w:rsid w:val="00E44B5B"/>
    <w:rsid w:val="00E46659"/>
    <w:rsid w:val="00E473D2"/>
    <w:rsid w:val="00E47F94"/>
    <w:rsid w:val="00E50E50"/>
    <w:rsid w:val="00E50FE9"/>
    <w:rsid w:val="00E51EBC"/>
    <w:rsid w:val="00E54201"/>
    <w:rsid w:val="00E55418"/>
    <w:rsid w:val="00E56CC7"/>
    <w:rsid w:val="00E56FB7"/>
    <w:rsid w:val="00E6031A"/>
    <w:rsid w:val="00E610D2"/>
    <w:rsid w:val="00E62A6D"/>
    <w:rsid w:val="00E63C98"/>
    <w:rsid w:val="00E7096A"/>
    <w:rsid w:val="00E711E5"/>
    <w:rsid w:val="00E73A5B"/>
    <w:rsid w:val="00E75394"/>
    <w:rsid w:val="00E7656B"/>
    <w:rsid w:val="00E76C5D"/>
    <w:rsid w:val="00E76EA9"/>
    <w:rsid w:val="00E76FF7"/>
    <w:rsid w:val="00E773CF"/>
    <w:rsid w:val="00E8082B"/>
    <w:rsid w:val="00E80EE5"/>
    <w:rsid w:val="00E8136B"/>
    <w:rsid w:val="00E830EF"/>
    <w:rsid w:val="00E83DB9"/>
    <w:rsid w:val="00E8474C"/>
    <w:rsid w:val="00E8564C"/>
    <w:rsid w:val="00E8575F"/>
    <w:rsid w:val="00E85957"/>
    <w:rsid w:val="00E85A16"/>
    <w:rsid w:val="00E919CC"/>
    <w:rsid w:val="00E91C25"/>
    <w:rsid w:val="00E928D5"/>
    <w:rsid w:val="00E92DBD"/>
    <w:rsid w:val="00E939E8"/>
    <w:rsid w:val="00E93D26"/>
    <w:rsid w:val="00E94E5F"/>
    <w:rsid w:val="00E966E7"/>
    <w:rsid w:val="00E968F6"/>
    <w:rsid w:val="00E9770C"/>
    <w:rsid w:val="00EA0D3B"/>
    <w:rsid w:val="00EA2BD8"/>
    <w:rsid w:val="00EA46E0"/>
    <w:rsid w:val="00EA4BFD"/>
    <w:rsid w:val="00EA557F"/>
    <w:rsid w:val="00EB0241"/>
    <w:rsid w:val="00EB0B07"/>
    <w:rsid w:val="00EB1D3F"/>
    <w:rsid w:val="00EB5764"/>
    <w:rsid w:val="00EB5DBA"/>
    <w:rsid w:val="00EB70E0"/>
    <w:rsid w:val="00EC1BDB"/>
    <w:rsid w:val="00EC2070"/>
    <w:rsid w:val="00EC56F1"/>
    <w:rsid w:val="00EC768D"/>
    <w:rsid w:val="00ED0A6D"/>
    <w:rsid w:val="00ED16BE"/>
    <w:rsid w:val="00ED2631"/>
    <w:rsid w:val="00ED39EF"/>
    <w:rsid w:val="00ED41C3"/>
    <w:rsid w:val="00ED4915"/>
    <w:rsid w:val="00ED5BF5"/>
    <w:rsid w:val="00ED62F4"/>
    <w:rsid w:val="00ED6913"/>
    <w:rsid w:val="00ED71F7"/>
    <w:rsid w:val="00ED7B1A"/>
    <w:rsid w:val="00EE274C"/>
    <w:rsid w:val="00EE27E2"/>
    <w:rsid w:val="00EE4226"/>
    <w:rsid w:val="00EE612D"/>
    <w:rsid w:val="00EE755F"/>
    <w:rsid w:val="00EF1DC0"/>
    <w:rsid w:val="00EF1FF1"/>
    <w:rsid w:val="00EF3536"/>
    <w:rsid w:val="00EF40FA"/>
    <w:rsid w:val="00EF478B"/>
    <w:rsid w:val="00F00447"/>
    <w:rsid w:val="00F01FD1"/>
    <w:rsid w:val="00F048AF"/>
    <w:rsid w:val="00F0524D"/>
    <w:rsid w:val="00F07E49"/>
    <w:rsid w:val="00F1141B"/>
    <w:rsid w:val="00F12B81"/>
    <w:rsid w:val="00F1580B"/>
    <w:rsid w:val="00F17175"/>
    <w:rsid w:val="00F227C5"/>
    <w:rsid w:val="00F22AD8"/>
    <w:rsid w:val="00F2547F"/>
    <w:rsid w:val="00F27635"/>
    <w:rsid w:val="00F300D5"/>
    <w:rsid w:val="00F30F73"/>
    <w:rsid w:val="00F31848"/>
    <w:rsid w:val="00F3676E"/>
    <w:rsid w:val="00F371B6"/>
    <w:rsid w:val="00F4009A"/>
    <w:rsid w:val="00F418DD"/>
    <w:rsid w:val="00F42CCD"/>
    <w:rsid w:val="00F42FF6"/>
    <w:rsid w:val="00F450ED"/>
    <w:rsid w:val="00F46543"/>
    <w:rsid w:val="00F465BD"/>
    <w:rsid w:val="00F46D60"/>
    <w:rsid w:val="00F51565"/>
    <w:rsid w:val="00F57AA7"/>
    <w:rsid w:val="00F57EB6"/>
    <w:rsid w:val="00F65640"/>
    <w:rsid w:val="00F73811"/>
    <w:rsid w:val="00F73955"/>
    <w:rsid w:val="00F74CE6"/>
    <w:rsid w:val="00F76509"/>
    <w:rsid w:val="00F77652"/>
    <w:rsid w:val="00F82421"/>
    <w:rsid w:val="00F82898"/>
    <w:rsid w:val="00F83B15"/>
    <w:rsid w:val="00F84868"/>
    <w:rsid w:val="00F85162"/>
    <w:rsid w:val="00F877D0"/>
    <w:rsid w:val="00F93E2B"/>
    <w:rsid w:val="00F94725"/>
    <w:rsid w:val="00F94B3A"/>
    <w:rsid w:val="00F97724"/>
    <w:rsid w:val="00F97B6C"/>
    <w:rsid w:val="00F97CB1"/>
    <w:rsid w:val="00FA2825"/>
    <w:rsid w:val="00FA2EA9"/>
    <w:rsid w:val="00FB0414"/>
    <w:rsid w:val="00FB0487"/>
    <w:rsid w:val="00FB2A3D"/>
    <w:rsid w:val="00FB2EBD"/>
    <w:rsid w:val="00FB3814"/>
    <w:rsid w:val="00FB3C32"/>
    <w:rsid w:val="00FB3EEA"/>
    <w:rsid w:val="00FB471A"/>
    <w:rsid w:val="00FB499E"/>
    <w:rsid w:val="00FB59FD"/>
    <w:rsid w:val="00FB630A"/>
    <w:rsid w:val="00FC04CA"/>
    <w:rsid w:val="00FC1B81"/>
    <w:rsid w:val="00FC30A1"/>
    <w:rsid w:val="00FC35B7"/>
    <w:rsid w:val="00FC69A1"/>
    <w:rsid w:val="00FD166B"/>
    <w:rsid w:val="00FD2562"/>
    <w:rsid w:val="00FD385C"/>
    <w:rsid w:val="00FD410A"/>
    <w:rsid w:val="00FD5F12"/>
    <w:rsid w:val="00FD726D"/>
    <w:rsid w:val="00FE45F4"/>
    <w:rsid w:val="00FE5264"/>
    <w:rsid w:val="00FE5400"/>
    <w:rsid w:val="00FF0F06"/>
    <w:rsid w:val="00FF3E04"/>
    <w:rsid w:val="00FF4810"/>
    <w:rsid w:val="00FF606D"/>
    <w:rsid w:val="00FF6C2A"/>
    <w:rsid w:val="00FF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216540"/>
  <w15:chartTrackingRefBased/>
  <w15:docId w15:val="{A4DE7707-9F08-4F80-B236-9F5F54F45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E54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E54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E545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AD036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D03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62CF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62CF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62CF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62CF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62CFA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62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62CFA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Standard"/>
    <w:link w:val="EndNoteBibliographyTitleZchn"/>
    <w:rsid w:val="00775F8C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775F8C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775F8C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775F8C"/>
    <w:rPr>
      <w:rFonts w:ascii="Calibri" w:hAnsi="Calibri" w:cs="Calibri"/>
      <w:noProof/>
      <w:lang w:val="en-US"/>
    </w:rPr>
  </w:style>
  <w:style w:type="character" w:styleId="Hyperlink">
    <w:name w:val="Hyperlink"/>
    <w:basedOn w:val="Absatz-Standardschriftart"/>
    <w:uiPriority w:val="99"/>
    <w:unhideWhenUsed/>
    <w:rsid w:val="005E1681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A44C03"/>
    <w:pPr>
      <w:ind w:left="720"/>
      <w:contextualSpacing/>
    </w:pPr>
  </w:style>
  <w:style w:type="paragraph" w:styleId="Beschriftung">
    <w:name w:val="caption"/>
    <w:basedOn w:val="Standard"/>
    <w:next w:val="Standard"/>
    <w:uiPriority w:val="35"/>
    <w:unhideWhenUsed/>
    <w:qFormat/>
    <w:rsid w:val="00E5541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9F30D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F30D1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9F30D1"/>
    <w:rPr>
      <w:vertAlign w:val="superscript"/>
    </w:rPr>
  </w:style>
  <w:style w:type="table" w:styleId="Tabellenraster">
    <w:name w:val="Table Grid"/>
    <w:basedOn w:val="NormaleTabelle"/>
    <w:uiPriority w:val="39"/>
    <w:rsid w:val="008B6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A978B0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9E5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E545C"/>
  </w:style>
  <w:style w:type="paragraph" w:styleId="Fuzeile">
    <w:name w:val="footer"/>
    <w:basedOn w:val="Standard"/>
    <w:link w:val="FuzeileZchn"/>
    <w:uiPriority w:val="99"/>
    <w:unhideWhenUsed/>
    <w:rsid w:val="009E5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E545C"/>
  </w:style>
  <w:style w:type="character" w:customStyle="1" w:styleId="berschrift2Zchn">
    <w:name w:val="Überschrift 2 Zchn"/>
    <w:basedOn w:val="Absatz-Standardschriftart"/>
    <w:link w:val="berschrift2"/>
    <w:uiPriority w:val="9"/>
    <w:rsid w:val="009E545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E545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E54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BesuchterHyperlink">
    <w:name w:val="FollowedHyperlink"/>
    <w:basedOn w:val="Absatz-Standardschriftart"/>
    <w:uiPriority w:val="99"/>
    <w:semiHidden/>
    <w:unhideWhenUsed/>
    <w:rsid w:val="005768FF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5768FF"/>
    <w:pPr>
      <w:spacing w:after="0" w:line="240" w:lineRule="auto"/>
    </w:pPr>
  </w:style>
  <w:style w:type="character" w:styleId="Hervorhebung">
    <w:name w:val="Emphasis"/>
    <w:basedOn w:val="Absatz-Standardschriftart"/>
    <w:uiPriority w:val="20"/>
    <w:qFormat/>
    <w:rsid w:val="00F17175"/>
    <w:rPr>
      <w:i/>
      <w:iCs/>
    </w:rPr>
  </w:style>
  <w:style w:type="paragraph" w:customStyle="1" w:styleId="xmsonormal">
    <w:name w:val="x_msonormal"/>
    <w:basedOn w:val="Standard"/>
    <w:rsid w:val="00374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8109EF"/>
    <w:rPr>
      <w:color w:val="605E5C"/>
      <w:shd w:val="clear" w:color="auto" w:fill="E1DFDD"/>
    </w:rPr>
  </w:style>
  <w:style w:type="paragraph" w:styleId="NurText">
    <w:name w:val="Plain Text"/>
    <w:basedOn w:val="Standard"/>
    <w:link w:val="NurTextZchn"/>
    <w:uiPriority w:val="99"/>
    <w:semiHidden/>
    <w:unhideWhenUsed/>
    <w:rsid w:val="008E4F73"/>
    <w:pPr>
      <w:spacing w:after="0" w:line="240" w:lineRule="auto"/>
    </w:pPr>
    <w:rPr>
      <w:rFonts w:ascii="Calibri" w:hAnsi="Calibri" w:cs="Calibri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8E4F73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26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7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34C7845C88B4589819AB139DE35DD" ma:contentTypeVersion="15" ma:contentTypeDescription="Create a new document." ma:contentTypeScope="" ma:versionID="0274d5c1e19177eac3e3513a32eef9c6">
  <xsd:schema xmlns:xsd="http://www.w3.org/2001/XMLSchema" xmlns:xs="http://www.w3.org/2001/XMLSchema" xmlns:p="http://schemas.microsoft.com/office/2006/metadata/properties" xmlns:ns3="d0d5103c-b90a-4a38-b610-628dbca45d0e" xmlns:ns4="63bc265c-ce59-4c31-a2a5-336a7fcf9d48" targetNamespace="http://schemas.microsoft.com/office/2006/metadata/properties" ma:root="true" ma:fieldsID="37bcd4b2de881e63b9024c205dc0ced9" ns3:_="" ns4:_="">
    <xsd:import namespace="d0d5103c-b90a-4a38-b610-628dbca45d0e"/>
    <xsd:import namespace="63bc265c-ce59-4c31-a2a5-336a7fcf9d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5103c-b90a-4a38-b610-628dbca45d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c265c-ce59-4c31-a2a5-336a7fcf9d4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0d5103c-b90a-4a38-b610-628dbca45d0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5DBA8-24CD-4E2A-837F-4CD20151F3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8CC0FD-7EE1-496F-921D-FBAA805100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5103c-b90a-4a38-b610-628dbca45d0e"/>
    <ds:schemaRef ds:uri="63bc265c-ce59-4c31-a2a5-336a7fcf9d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D5F6D9-0511-4D8D-BC70-DF9B006F5AFB}">
  <ds:schemaRefs>
    <ds:schemaRef ds:uri="http://schemas.microsoft.com/office/2006/metadata/properties"/>
    <ds:schemaRef ds:uri="http://schemas.microsoft.com/office/infopath/2007/PartnerControls"/>
    <ds:schemaRef ds:uri="d0d5103c-b90a-4a38-b610-628dbca45d0e"/>
  </ds:schemaRefs>
</ds:datastoreItem>
</file>

<file path=customXml/itemProps4.xml><?xml version="1.0" encoding="utf-8"?>
<ds:datastoreItem xmlns:ds="http://schemas.openxmlformats.org/officeDocument/2006/customXml" ds:itemID="{F839227A-F08D-4181-A892-BF1E853CC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Verleger, Katharina</dc:creator>
  <cp:keywords/>
  <dc:description/>
  <cp:lastModifiedBy>Verleger, Katharina</cp:lastModifiedBy>
  <cp:revision>14</cp:revision>
  <cp:lastPrinted>2023-03-13T08:51:00Z</cp:lastPrinted>
  <dcterms:created xsi:type="dcterms:W3CDTF">2024-05-03T13:51:00Z</dcterms:created>
  <dcterms:modified xsi:type="dcterms:W3CDTF">2024-05-06T09:40:00Z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0x010100E4A34C7845C88B4589819AB139DE35DD</vt:lpwstr>
  </property>
</Properties>
</file>