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55841" w14:textId="77777777" w:rsidR="00AA1B38" w:rsidRDefault="00744502" w:rsidP="00744502">
      <w:pPr>
        <w:autoSpaceDE w:val="0"/>
        <w:autoSpaceDN w:val="0"/>
        <w:adjustRightInd w:val="0"/>
        <w:spacing w:after="120"/>
        <w:jc w:val="center"/>
        <w:rPr>
          <w:b/>
          <w:bCs/>
          <w:sz w:val="21"/>
          <w:szCs w:val="21"/>
        </w:rPr>
      </w:pPr>
      <w:r w:rsidRPr="00A33A5D">
        <w:rPr>
          <w:b/>
          <w:bCs/>
          <w:sz w:val="21"/>
          <w:szCs w:val="21"/>
        </w:rPr>
        <w:t xml:space="preserve">Supplementary Table </w:t>
      </w:r>
      <w:r w:rsidR="00C94D03" w:rsidRPr="00A33A5D">
        <w:rPr>
          <w:b/>
          <w:bCs/>
          <w:sz w:val="21"/>
          <w:szCs w:val="21"/>
        </w:rPr>
        <w:t>1</w:t>
      </w:r>
      <w:r w:rsidRPr="00A33A5D">
        <w:rPr>
          <w:b/>
          <w:bCs/>
          <w:sz w:val="21"/>
          <w:szCs w:val="21"/>
        </w:rPr>
        <w:t xml:space="preserve"> Validation of</w:t>
      </w:r>
      <w:r w:rsidRPr="00A33A5D">
        <w:rPr>
          <w:b/>
          <w:bCs/>
          <w:i/>
          <w:iCs/>
          <w:sz w:val="23"/>
          <w:szCs w:val="23"/>
          <w:shd w:val="clear" w:color="auto" w:fill="FFFFFF"/>
        </w:rPr>
        <w:t xml:space="preserve"> </w:t>
      </w:r>
      <w:r w:rsidRPr="00A33A5D">
        <w:rPr>
          <w:b/>
          <w:bCs/>
          <w:sz w:val="21"/>
          <w:szCs w:val="21"/>
        </w:rPr>
        <w:t xml:space="preserve">machine learning algorithms using an independent dataset </w:t>
      </w:r>
    </w:p>
    <w:p w14:paraId="22F51679" w14:textId="70850EB1" w:rsidR="00744502" w:rsidRPr="00A33A5D" w:rsidRDefault="006A2BF9" w:rsidP="00744502">
      <w:pPr>
        <w:autoSpaceDE w:val="0"/>
        <w:autoSpaceDN w:val="0"/>
        <w:adjustRightInd w:val="0"/>
        <w:spacing w:after="120"/>
        <w:jc w:val="center"/>
        <w:rPr>
          <w:b/>
          <w:bCs/>
          <w:sz w:val="21"/>
          <w:szCs w:val="21"/>
        </w:rPr>
      </w:pPr>
      <w:bookmarkStart w:id="0" w:name="_GoBack"/>
      <w:r w:rsidRPr="00AA1B38">
        <w:rPr>
          <w:rFonts w:asciiTheme="minorEastAsia" w:eastAsiaTheme="minorEastAsia" w:hAnsiTheme="minorEastAsia" w:hint="eastAsia"/>
          <w:b/>
          <w:bCs/>
          <w:sz w:val="21"/>
          <w:szCs w:val="21"/>
        </w:rPr>
        <w:t>OC</w:t>
      </w:r>
      <w:r w:rsidRPr="00AA1B38">
        <w:rPr>
          <w:b/>
          <w:bCs/>
          <w:sz w:val="21"/>
          <w:szCs w:val="21"/>
        </w:rPr>
        <w:t xml:space="preserve"> </w:t>
      </w:r>
      <w:r w:rsidR="00AA1B38">
        <w:rPr>
          <w:b/>
          <w:bCs/>
          <w:sz w:val="21"/>
          <w:szCs w:val="21"/>
        </w:rPr>
        <w:t xml:space="preserve">vs </w:t>
      </w:r>
      <w:r w:rsidRPr="00AA1B38">
        <w:rPr>
          <w:rFonts w:asciiTheme="minorEastAsia" w:eastAsiaTheme="minorEastAsia" w:hAnsiTheme="minorEastAsia" w:hint="eastAsia"/>
          <w:b/>
          <w:bCs/>
          <w:sz w:val="21"/>
          <w:szCs w:val="21"/>
        </w:rPr>
        <w:t>BE</w:t>
      </w:r>
    </w:p>
    <w:bookmarkEnd w:id="0"/>
    <w:tbl>
      <w:tblPr>
        <w:tblStyle w:val="a3"/>
        <w:tblpPr w:leftFromText="180" w:rightFromText="180" w:vertAnchor="text" w:horzAnchor="margin" w:tblpY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232"/>
        <w:gridCol w:w="1143"/>
        <w:gridCol w:w="1143"/>
        <w:gridCol w:w="1143"/>
        <w:gridCol w:w="1143"/>
        <w:gridCol w:w="1143"/>
        <w:gridCol w:w="1132"/>
      </w:tblGrid>
      <w:tr w:rsidR="00A33A5D" w:rsidRPr="00A33A5D" w14:paraId="1A002E94" w14:textId="77777777" w:rsidTr="00DF0CEA">
        <w:tc>
          <w:tcPr>
            <w:tcW w:w="1271" w:type="dxa"/>
            <w:tcBorders>
              <w:top w:val="single" w:sz="4" w:space="0" w:color="auto"/>
            </w:tcBorders>
          </w:tcPr>
          <w:p w14:paraId="2F6BF587" w14:textId="77777777" w:rsidR="00744502" w:rsidRPr="00A33A5D" w:rsidRDefault="00744502" w:rsidP="00DF0CEA">
            <w:pPr>
              <w:rPr>
                <w:sz w:val="21"/>
                <w:szCs w:val="21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B71728" w14:textId="77777777" w:rsidR="00744502" w:rsidRPr="00A33A5D" w:rsidRDefault="00744502" w:rsidP="00DF0CEA">
            <w:pPr>
              <w:jc w:val="center"/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Algorithms</w:t>
            </w:r>
          </w:p>
        </w:tc>
      </w:tr>
      <w:tr w:rsidR="006A2BF9" w:rsidRPr="00A33A5D" w14:paraId="5DFC10FF" w14:textId="77777777" w:rsidTr="00DF0CEA">
        <w:tc>
          <w:tcPr>
            <w:tcW w:w="1271" w:type="dxa"/>
            <w:tcBorders>
              <w:bottom w:val="single" w:sz="4" w:space="0" w:color="auto"/>
            </w:tcBorders>
          </w:tcPr>
          <w:p w14:paraId="14079D77" w14:textId="77777777" w:rsidR="00744502" w:rsidRPr="00A33A5D" w:rsidRDefault="00744502" w:rsidP="00DF0CEA">
            <w:pPr>
              <w:rPr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308C77" w14:textId="77777777" w:rsidR="00744502" w:rsidRPr="00A33A5D" w:rsidRDefault="00744502" w:rsidP="00DF0CEA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LR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89677A" w14:textId="77777777" w:rsidR="00744502" w:rsidRPr="00A33A5D" w:rsidRDefault="00744502" w:rsidP="00DF0CEA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RF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53A0A5" w14:textId="77777777" w:rsidR="00744502" w:rsidRPr="00A33A5D" w:rsidRDefault="00744502" w:rsidP="00DF0CEA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DT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46A4F3" w14:textId="77777777" w:rsidR="00744502" w:rsidRPr="00A33A5D" w:rsidRDefault="00744502" w:rsidP="00DF0CEA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ANN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32AAF0" w14:textId="77777777" w:rsidR="00744502" w:rsidRPr="00A33A5D" w:rsidRDefault="00744502" w:rsidP="00DF0CEA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SVM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D4768D" w14:textId="77777777" w:rsidR="00744502" w:rsidRPr="00A33A5D" w:rsidRDefault="00744502" w:rsidP="00DF0CEA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NB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D4F65D" w14:textId="77777777" w:rsidR="00744502" w:rsidRPr="00A33A5D" w:rsidRDefault="00744502" w:rsidP="00DF0CEA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KNN</w:t>
            </w:r>
          </w:p>
        </w:tc>
      </w:tr>
      <w:tr w:rsidR="006A2BF9" w:rsidRPr="00A33A5D" w14:paraId="0EFA4D99" w14:textId="77777777" w:rsidTr="009D1CF4">
        <w:tc>
          <w:tcPr>
            <w:tcW w:w="1271" w:type="dxa"/>
            <w:tcBorders>
              <w:top w:val="single" w:sz="4" w:space="0" w:color="auto"/>
            </w:tcBorders>
          </w:tcPr>
          <w:p w14:paraId="2A24DDDB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AUC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635FDE84" w14:textId="5EEAD214" w:rsidR="006A2BF9" w:rsidRPr="00A33A5D" w:rsidRDefault="006A2BF9" w:rsidP="006A2BF9">
            <w:pPr>
              <w:rPr>
                <w:sz w:val="21"/>
                <w:szCs w:val="21"/>
              </w:rPr>
            </w:pPr>
            <w:r w:rsidRPr="006040A9">
              <w:t>0.8</w:t>
            </w: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6FE8647D" w14:textId="114B4D04" w:rsidR="006A2BF9" w:rsidRPr="005F38CE" w:rsidRDefault="006A2BF9" w:rsidP="006A2BF9">
            <w:pPr>
              <w:rPr>
                <w:b/>
                <w:sz w:val="21"/>
                <w:szCs w:val="21"/>
              </w:rPr>
            </w:pPr>
            <w:r w:rsidRPr="005F38CE">
              <w:rPr>
                <w:b/>
              </w:rPr>
              <w:t>0.81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163F6E3" w14:textId="69EA1552" w:rsidR="006A2BF9" w:rsidRPr="00A33A5D" w:rsidRDefault="006A2BF9" w:rsidP="006A2BF9">
            <w:pPr>
              <w:rPr>
                <w:sz w:val="21"/>
                <w:szCs w:val="21"/>
              </w:rPr>
            </w:pPr>
            <w:r>
              <w:t>0.76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3033676" w14:textId="69657775" w:rsidR="006A2BF9" w:rsidRPr="00A33A5D" w:rsidRDefault="006A2BF9" w:rsidP="006A2BF9">
            <w:pPr>
              <w:rPr>
                <w:sz w:val="21"/>
                <w:szCs w:val="21"/>
              </w:rPr>
            </w:pPr>
            <w:r>
              <w:t>0.86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D4D1819" w14:textId="74A4A61B" w:rsidR="006A2BF9" w:rsidRPr="00A33A5D" w:rsidRDefault="006A2BF9" w:rsidP="006A2BF9">
            <w:pPr>
              <w:rPr>
                <w:sz w:val="21"/>
                <w:szCs w:val="21"/>
              </w:rPr>
            </w:pPr>
            <w:r w:rsidRPr="006040A9">
              <w:t>0.8</w:t>
            </w: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1A238A5" w14:textId="00517C3B" w:rsidR="006A2BF9" w:rsidRPr="00A33A5D" w:rsidRDefault="006A2BF9" w:rsidP="006A2BF9">
            <w:pPr>
              <w:rPr>
                <w:sz w:val="21"/>
                <w:szCs w:val="21"/>
              </w:rPr>
            </w:pPr>
            <w:r>
              <w:t>0.77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3763E94F" w14:textId="511793D6" w:rsidR="006A2BF9" w:rsidRPr="00A33A5D" w:rsidRDefault="006A2BF9" w:rsidP="006A2BF9">
            <w:pPr>
              <w:rPr>
                <w:sz w:val="21"/>
                <w:szCs w:val="21"/>
              </w:rPr>
            </w:pPr>
            <w:r w:rsidRPr="006040A9">
              <w:t>0.8</w:t>
            </w:r>
            <w:r>
              <w:t>0</w:t>
            </w:r>
          </w:p>
        </w:tc>
      </w:tr>
      <w:tr w:rsidR="006A2BF9" w:rsidRPr="00A33A5D" w14:paraId="56951E68" w14:textId="77777777" w:rsidTr="003529BC">
        <w:tc>
          <w:tcPr>
            <w:tcW w:w="1271" w:type="dxa"/>
          </w:tcPr>
          <w:p w14:paraId="337FAE84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Accuracy</w:t>
            </w:r>
          </w:p>
        </w:tc>
        <w:tc>
          <w:tcPr>
            <w:tcW w:w="1232" w:type="dxa"/>
          </w:tcPr>
          <w:p w14:paraId="4456BFD1" w14:textId="521CA62A" w:rsidR="006A2BF9" w:rsidRPr="00A33A5D" w:rsidRDefault="006A2BF9" w:rsidP="006A2BF9">
            <w:pPr>
              <w:rPr>
                <w:sz w:val="21"/>
                <w:szCs w:val="21"/>
              </w:rPr>
            </w:pPr>
            <w:r w:rsidRPr="0086538F">
              <w:t>0.75</w:t>
            </w:r>
          </w:p>
        </w:tc>
        <w:tc>
          <w:tcPr>
            <w:tcW w:w="1143" w:type="dxa"/>
          </w:tcPr>
          <w:p w14:paraId="4F0981CD" w14:textId="41CE94E9" w:rsidR="006A2BF9" w:rsidRPr="00A33A5D" w:rsidRDefault="006A2BF9" w:rsidP="006A2BF9">
            <w:pPr>
              <w:rPr>
                <w:sz w:val="21"/>
                <w:szCs w:val="21"/>
              </w:rPr>
            </w:pPr>
            <w:r w:rsidRPr="0086538F">
              <w:t>0.75</w:t>
            </w:r>
          </w:p>
        </w:tc>
        <w:tc>
          <w:tcPr>
            <w:tcW w:w="1143" w:type="dxa"/>
          </w:tcPr>
          <w:p w14:paraId="3AC57D40" w14:textId="2ADFE78D" w:rsidR="006A2BF9" w:rsidRPr="00A33A5D" w:rsidRDefault="006A2BF9" w:rsidP="006A2BF9">
            <w:pPr>
              <w:rPr>
                <w:sz w:val="21"/>
                <w:szCs w:val="21"/>
              </w:rPr>
            </w:pPr>
            <w:r w:rsidRPr="0086538F">
              <w:t>0.67</w:t>
            </w:r>
          </w:p>
        </w:tc>
        <w:tc>
          <w:tcPr>
            <w:tcW w:w="1143" w:type="dxa"/>
          </w:tcPr>
          <w:p w14:paraId="4562C9AE" w14:textId="4FC79F17" w:rsidR="006A2BF9" w:rsidRPr="00A33A5D" w:rsidRDefault="006A2BF9" w:rsidP="006A2BF9">
            <w:pPr>
              <w:rPr>
                <w:sz w:val="21"/>
                <w:szCs w:val="21"/>
              </w:rPr>
            </w:pPr>
            <w:r w:rsidRPr="0086538F">
              <w:t>0.75</w:t>
            </w:r>
          </w:p>
        </w:tc>
        <w:tc>
          <w:tcPr>
            <w:tcW w:w="1143" w:type="dxa"/>
          </w:tcPr>
          <w:p w14:paraId="79DFF259" w14:textId="01E231C5" w:rsidR="006A2BF9" w:rsidRPr="00A33A5D" w:rsidRDefault="006A2BF9" w:rsidP="006A2BF9">
            <w:pPr>
              <w:rPr>
                <w:sz w:val="21"/>
                <w:szCs w:val="21"/>
              </w:rPr>
            </w:pPr>
            <w:r w:rsidRPr="0086538F">
              <w:t>0.75</w:t>
            </w:r>
          </w:p>
        </w:tc>
        <w:tc>
          <w:tcPr>
            <w:tcW w:w="1143" w:type="dxa"/>
          </w:tcPr>
          <w:p w14:paraId="1F612DE1" w14:textId="4486F258" w:rsidR="006A2BF9" w:rsidRPr="00A33A5D" w:rsidRDefault="006A2BF9" w:rsidP="006A2BF9">
            <w:pPr>
              <w:rPr>
                <w:sz w:val="21"/>
                <w:szCs w:val="21"/>
              </w:rPr>
            </w:pPr>
            <w:r w:rsidRPr="0086538F">
              <w:t>0.75</w:t>
            </w:r>
          </w:p>
        </w:tc>
        <w:tc>
          <w:tcPr>
            <w:tcW w:w="1132" w:type="dxa"/>
          </w:tcPr>
          <w:p w14:paraId="6E29D9CA" w14:textId="4E3EB63E" w:rsidR="006A2BF9" w:rsidRPr="00A33A5D" w:rsidRDefault="006A2BF9" w:rsidP="006A2BF9">
            <w:pPr>
              <w:rPr>
                <w:sz w:val="21"/>
                <w:szCs w:val="21"/>
              </w:rPr>
            </w:pPr>
            <w:r w:rsidRPr="0086538F">
              <w:t>0.75</w:t>
            </w:r>
          </w:p>
        </w:tc>
      </w:tr>
      <w:tr w:rsidR="006A2BF9" w:rsidRPr="00A33A5D" w14:paraId="4D2AE7C2" w14:textId="77777777" w:rsidTr="00AC55D0">
        <w:tc>
          <w:tcPr>
            <w:tcW w:w="1271" w:type="dxa"/>
          </w:tcPr>
          <w:p w14:paraId="31BC57B8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Sensitivity</w:t>
            </w:r>
          </w:p>
        </w:tc>
        <w:tc>
          <w:tcPr>
            <w:tcW w:w="1232" w:type="dxa"/>
          </w:tcPr>
          <w:p w14:paraId="217E02D1" w14:textId="729C6455" w:rsidR="006A2BF9" w:rsidRPr="00A33A5D" w:rsidRDefault="006A2BF9" w:rsidP="006A2BF9">
            <w:pPr>
              <w:rPr>
                <w:sz w:val="21"/>
                <w:szCs w:val="21"/>
              </w:rPr>
            </w:pPr>
            <w:r w:rsidRPr="00493DDD">
              <w:t>0.6</w:t>
            </w:r>
            <w:r>
              <w:t>0</w:t>
            </w:r>
          </w:p>
        </w:tc>
        <w:tc>
          <w:tcPr>
            <w:tcW w:w="1143" w:type="dxa"/>
          </w:tcPr>
          <w:p w14:paraId="7A3EBEA6" w14:textId="74C21307" w:rsidR="006A2BF9" w:rsidRPr="00A33A5D" w:rsidRDefault="006A2BF9" w:rsidP="006A2BF9">
            <w:pPr>
              <w:rPr>
                <w:sz w:val="21"/>
                <w:szCs w:val="21"/>
              </w:rPr>
            </w:pPr>
            <w:r w:rsidRPr="00493DDD">
              <w:t>0.6</w:t>
            </w:r>
            <w:r>
              <w:t>0</w:t>
            </w:r>
          </w:p>
        </w:tc>
        <w:tc>
          <w:tcPr>
            <w:tcW w:w="1143" w:type="dxa"/>
          </w:tcPr>
          <w:p w14:paraId="5424E562" w14:textId="5460E103" w:rsidR="006A2BF9" w:rsidRPr="00A33A5D" w:rsidRDefault="006A2BF9" w:rsidP="006A2BF9">
            <w:pPr>
              <w:rPr>
                <w:sz w:val="21"/>
                <w:szCs w:val="21"/>
              </w:rPr>
            </w:pPr>
            <w:r w:rsidRPr="00493DDD">
              <w:t>0.4</w:t>
            </w:r>
            <w:r>
              <w:t>0</w:t>
            </w:r>
          </w:p>
        </w:tc>
        <w:tc>
          <w:tcPr>
            <w:tcW w:w="1143" w:type="dxa"/>
          </w:tcPr>
          <w:p w14:paraId="2680BCD7" w14:textId="23A51878" w:rsidR="006A2BF9" w:rsidRPr="00A33A5D" w:rsidRDefault="006A2BF9" w:rsidP="006A2BF9">
            <w:pPr>
              <w:rPr>
                <w:sz w:val="21"/>
                <w:szCs w:val="21"/>
              </w:rPr>
            </w:pPr>
            <w:r w:rsidRPr="00493DDD">
              <w:t>0.6</w:t>
            </w:r>
            <w:r>
              <w:t>0</w:t>
            </w:r>
          </w:p>
        </w:tc>
        <w:tc>
          <w:tcPr>
            <w:tcW w:w="1143" w:type="dxa"/>
          </w:tcPr>
          <w:p w14:paraId="33D94E96" w14:textId="0FA8680C" w:rsidR="006A2BF9" w:rsidRPr="00A33A5D" w:rsidRDefault="006A2BF9" w:rsidP="006A2BF9">
            <w:pPr>
              <w:rPr>
                <w:sz w:val="21"/>
                <w:szCs w:val="21"/>
              </w:rPr>
            </w:pPr>
            <w:r w:rsidRPr="00493DDD">
              <w:t>0.6</w:t>
            </w:r>
            <w:r>
              <w:t>0</w:t>
            </w:r>
          </w:p>
        </w:tc>
        <w:tc>
          <w:tcPr>
            <w:tcW w:w="1143" w:type="dxa"/>
          </w:tcPr>
          <w:p w14:paraId="32A89919" w14:textId="4AAC4D88" w:rsidR="006A2BF9" w:rsidRPr="00A33A5D" w:rsidRDefault="006A2BF9" w:rsidP="006A2BF9">
            <w:pPr>
              <w:rPr>
                <w:sz w:val="21"/>
                <w:szCs w:val="21"/>
              </w:rPr>
            </w:pPr>
            <w:r w:rsidRPr="00493DDD">
              <w:t>0.6</w:t>
            </w:r>
            <w:r>
              <w:t>0</w:t>
            </w:r>
          </w:p>
        </w:tc>
        <w:tc>
          <w:tcPr>
            <w:tcW w:w="1132" w:type="dxa"/>
          </w:tcPr>
          <w:p w14:paraId="09062E4D" w14:textId="4F272496" w:rsidR="006A2BF9" w:rsidRPr="00A33A5D" w:rsidRDefault="006A2BF9" w:rsidP="006A2BF9">
            <w:pPr>
              <w:rPr>
                <w:sz w:val="21"/>
                <w:szCs w:val="21"/>
              </w:rPr>
            </w:pPr>
            <w:r w:rsidRPr="00493DDD">
              <w:t>0.6</w:t>
            </w:r>
            <w:r>
              <w:t>0</w:t>
            </w:r>
          </w:p>
        </w:tc>
      </w:tr>
      <w:tr w:rsidR="006A2BF9" w:rsidRPr="00A33A5D" w14:paraId="09CAAC8E" w14:textId="77777777" w:rsidTr="002F3685">
        <w:tc>
          <w:tcPr>
            <w:tcW w:w="1271" w:type="dxa"/>
          </w:tcPr>
          <w:p w14:paraId="0209E8A1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Specificity</w:t>
            </w:r>
          </w:p>
        </w:tc>
        <w:tc>
          <w:tcPr>
            <w:tcW w:w="1232" w:type="dxa"/>
          </w:tcPr>
          <w:p w14:paraId="512E1239" w14:textId="7A5E4BDE" w:rsidR="006A2BF9" w:rsidRPr="00A33A5D" w:rsidRDefault="006A2BF9" w:rsidP="006A2BF9">
            <w:pPr>
              <w:rPr>
                <w:sz w:val="21"/>
                <w:szCs w:val="21"/>
              </w:rPr>
            </w:pPr>
            <w:r w:rsidRPr="00AC2DD6">
              <w:t>0.86</w:t>
            </w:r>
          </w:p>
        </w:tc>
        <w:tc>
          <w:tcPr>
            <w:tcW w:w="1143" w:type="dxa"/>
          </w:tcPr>
          <w:p w14:paraId="6F7DF537" w14:textId="7F50F5CE" w:rsidR="006A2BF9" w:rsidRPr="00A33A5D" w:rsidRDefault="006A2BF9" w:rsidP="006A2BF9">
            <w:pPr>
              <w:rPr>
                <w:sz w:val="21"/>
                <w:szCs w:val="21"/>
              </w:rPr>
            </w:pPr>
            <w:r w:rsidRPr="00AC2DD6">
              <w:t>0.86</w:t>
            </w:r>
          </w:p>
        </w:tc>
        <w:tc>
          <w:tcPr>
            <w:tcW w:w="1143" w:type="dxa"/>
          </w:tcPr>
          <w:p w14:paraId="4E352E06" w14:textId="013C6BF8" w:rsidR="006A2BF9" w:rsidRPr="00A33A5D" w:rsidRDefault="006A2BF9" w:rsidP="006A2BF9">
            <w:pPr>
              <w:rPr>
                <w:sz w:val="21"/>
                <w:szCs w:val="21"/>
              </w:rPr>
            </w:pPr>
            <w:r w:rsidRPr="00AC2DD6">
              <w:t>0.86</w:t>
            </w:r>
          </w:p>
        </w:tc>
        <w:tc>
          <w:tcPr>
            <w:tcW w:w="1143" w:type="dxa"/>
          </w:tcPr>
          <w:p w14:paraId="69337D82" w14:textId="4DA20603" w:rsidR="006A2BF9" w:rsidRPr="00A33A5D" w:rsidRDefault="006A2BF9" w:rsidP="006A2BF9">
            <w:pPr>
              <w:rPr>
                <w:sz w:val="21"/>
                <w:szCs w:val="21"/>
              </w:rPr>
            </w:pPr>
            <w:r w:rsidRPr="00AC2DD6">
              <w:t>0.86</w:t>
            </w:r>
          </w:p>
        </w:tc>
        <w:tc>
          <w:tcPr>
            <w:tcW w:w="1143" w:type="dxa"/>
          </w:tcPr>
          <w:p w14:paraId="7762E28D" w14:textId="739FDF5B" w:rsidR="006A2BF9" w:rsidRPr="00A33A5D" w:rsidRDefault="006A2BF9" w:rsidP="006A2BF9">
            <w:pPr>
              <w:rPr>
                <w:sz w:val="21"/>
                <w:szCs w:val="21"/>
              </w:rPr>
            </w:pPr>
            <w:r w:rsidRPr="00AC2DD6">
              <w:t>0.86</w:t>
            </w:r>
          </w:p>
        </w:tc>
        <w:tc>
          <w:tcPr>
            <w:tcW w:w="1143" w:type="dxa"/>
          </w:tcPr>
          <w:p w14:paraId="279A44DE" w14:textId="1A1EFE81" w:rsidR="006A2BF9" w:rsidRPr="00A33A5D" w:rsidRDefault="006A2BF9" w:rsidP="006A2BF9">
            <w:pPr>
              <w:rPr>
                <w:sz w:val="21"/>
                <w:szCs w:val="21"/>
              </w:rPr>
            </w:pPr>
            <w:r w:rsidRPr="00AC2DD6">
              <w:t>0.86</w:t>
            </w:r>
          </w:p>
        </w:tc>
        <w:tc>
          <w:tcPr>
            <w:tcW w:w="1132" w:type="dxa"/>
          </w:tcPr>
          <w:p w14:paraId="6450C60C" w14:textId="1F3DB4F5" w:rsidR="006A2BF9" w:rsidRPr="00A33A5D" w:rsidRDefault="006A2BF9" w:rsidP="006A2BF9">
            <w:pPr>
              <w:rPr>
                <w:sz w:val="21"/>
                <w:szCs w:val="21"/>
              </w:rPr>
            </w:pPr>
            <w:r w:rsidRPr="00AC2DD6">
              <w:t>0.86</w:t>
            </w:r>
          </w:p>
        </w:tc>
      </w:tr>
      <w:tr w:rsidR="006A2BF9" w:rsidRPr="00A33A5D" w14:paraId="26CEE04B" w14:textId="77777777" w:rsidTr="003E3815">
        <w:tc>
          <w:tcPr>
            <w:tcW w:w="1271" w:type="dxa"/>
          </w:tcPr>
          <w:p w14:paraId="3F4A702B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PPV</w:t>
            </w:r>
          </w:p>
        </w:tc>
        <w:tc>
          <w:tcPr>
            <w:tcW w:w="1232" w:type="dxa"/>
          </w:tcPr>
          <w:p w14:paraId="25BDFE62" w14:textId="400598A7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43" w:type="dxa"/>
          </w:tcPr>
          <w:p w14:paraId="04D4CA80" w14:textId="61C2674C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43" w:type="dxa"/>
          </w:tcPr>
          <w:p w14:paraId="72693C41" w14:textId="2FE3F034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0.67</w:t>
            </w:r>
          </w:p>
        </w:tc>
        <w:tc>
          <w:tcPr>
            <w:tcW w:w="1143" w:type="dxa"/>
          </w:tcPr>
          <w:p w14:paraId="4A398CD0" w14:textId="747857FB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43" w:type="dxa"/>
          </w:tcPr>
          <w:p w14:paraId="1CDBE381" w14:textId="33674102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43" w:type="dxa"/>
          </w:tcPr>
          <w:p w14:paraId="3AB37A78" w14:textId="7443F565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32" w:type="dxa"/>
          </w:tcPr>
          <w:p w14:paraId="126E26B0" w14:textId="5F29171C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</w:tr>
      <w:tr w:rsidR="006A2BF9" w:rsidRPr="00A33A5D" w14:paraId="39786A3F" w14:textId="77777777" w:rsidTr="003E3815">
        <w:tc>
          <w:tcPr>
            <w:tcW w:w="1271" w:type="dxa"/>
          </w:tcPr>
          <w:p w14:paraId="697F531E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NPV</w:t>
            </w:r>
          </w:p>
        </w:tc>
        <w:tc>
          <w:tcPr>
            <w:tcW w:w="1232" w:type="dxa"/>
          </w:tcPr>
          <w:p w14:paraId="54A496BD" w14:textId="31470D1B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43" w:type="dxa"/>
          </w:tcPr>
          <w:p w14:paraId="4937BFA1" w14:textId="460E8D00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43" w:type="dxa"/>
          </w:tcPr>
          <w:p w14:paraId="7ABF5DB3" w14:textId="49C191B5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0.67</w:t>
            </w:r>
          </w:p>
        </w:tc>
        <w:tc>
          <w:tcPr>
            <w:tcW w:w="1143" w:type="dxa"/>
          </w:tcPr>
          <w:p w14:paraId="1A7A908B" w14:textId="6933950B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43" w:type="dxa"/>
          </w:tcPr>
          <w:p w14:paraId="6B07E95A" w14:textId="70BD788C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43" w:type="dxa"/>
          </w:tcPr>
          <w:p w14:paraId="29901F21" w14:textId="6FD6A0A0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  <w:tc>
          <w:tcPr>
            <w:tcW w:w="1132" w:type="dxa"/>
          </w:tcPr>
          <w:p w14:paraId="1906EB2A" w14:textId="17A401B6" w:rsidR="006A2BF9" w:rsidRPr="00A33A5D" w:rsidRDefault="006A2BF9" w:rsidP="006A2BF9">
            <w:pPr>
              <w:rPr>
                <w:sz w:val="21"/>
                <w:szCs w:val="21"/>
              </w:rPr>
            </w:pPr>
            <w:r w:rsidRPr="00B20E80">
              <w:t>0.75</w:t>
            </w:r>
          </w:p>
        </w:tc>
      </w:tr>
    </w:tbl>
    <w:p w14:paraId="3764254B" w14:textId="77777777" w:rsidR="006A2BF9" w:rsidRDefault="006A2BF9" w:rsidP="00744502">
      <w:pPr>
        <w:rPr>
          <w:sz w:val="18"/>
          <w:szCs w:val="18"/>
        </w:rPr>
      </w:pPr>
    </w:p>
    <w:p w14:paraId="5A350576" w14:textId="43836B2B" w:rsidR="006A2BF9" w:rsidRPr="00A33A5D" w:rsidRDefault="006A2BF9" w:rsidP="006A2BF9">
      <w:pPr>
        <w:autoSpaceDE w:val="0"/>
        <w:autoSpaceDN w:val="0"/>
        <w:adjustRightInd w:val="0"/>
        <w:spacing w:after="120"/>
        <w:jc w:val="center"/>
        <w:rPr>
          <w:b/>
          <w:bCs/>
          <w:sz w:val="21"/>
          <w:szCs w:val="21"/>
        </w:rPr>
      </w:pPr>
      <w:r w:rsidRPr="00AA1B38">
        <w:rPr>
          <w:rFonts w:asciiTheme="minorEastAsia" w:eastAsiaTheme="minorEastAsia" w:hAnsiTheme="minorEastAsia" w:hint="eastAsia"/>
          <w:b/>
          <w:bCs/>
          <w:sz w:val="21"/>
          <w:szCs w:val="21"/>
        </w:rPr>
        <w:t>OC</w:t>
      </w:r>
      <w:r w:rsidRPr="00AA1B38">
        <w:rPr>
          <w:b/>
          <w:bCs/>
          <w:sz w:val="21"/>
          <w:szCs w:val="21"/>
        </w:rPr>
        <w:t xml:space="preserve"> </w:t>
      </w:r>
      <w:r w:rsidR="00AA1B38">
        <w:rPr>
          <w:b/>
          <w:bCs/>
          <w:sz w:val="21"/>
          <w:szCs w:val="21"/>
        </w:rPr>
        <w:t xml:space="preserve">vs </w:t>
      </w:r>
      <w:r w:rsidRPr="00AA1B38">
        <w:rPr>
          <w:rFonts w:asciiTheme="minorEastAsia" w:eastAsiaTheme="minorEastAsia" w:hAnsiTheme="minorEastAsia" w:hint="eastAsia"/>
          <w:b/>
          <w:bCs/>
          <w:sz w:val="21"/>
          <w:szCs w:val="21"/>
        </w:rPr>
        <w:t>CON</w:t>
      </w:r>
    </w:p>
    <w:tbl>
      <w:tblPr>
        <w:tblStyle w:val="a3"/>
        <w:tblpPr w:leftFromText="180" w:rightFromText="180" w:vertAnchor="text" w:horzAnchor="margin" w:tblpY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232"/>
        <w:gridCol w:w="1143"/>
        <w:gridCol w:w="1143"/>
        <w:gridCol w:w="1143"/>
        <w:gridCol w:w="1143"/>
        <w:gridCol w:w="1143"/>
        <w:gridCol w:w="1132"/>
      </w:tblGrid>
      <w:tr w:rsidR="006A2BF9" w:rsidRPr="00A33A5D" w14:paraId="3E9F0CAE" w14:textId="77777777" w:rsidTr="000E6901">
        <w:tc>
          <w:tcPr>
            <w:tcW w:w="1271" w:type="dxa"/>
            <w:tcBorders>
              <w:top w:val="single" w:sz="4" w:space="0" w:color="auto"/>
            </w:tcBorders>
          </w:tcPr>
          <w:p w14:paraId="3F1F5F67" w14:textId="77777777" w:rsidR="006A2BF9" w:rsidRPr="00A33A5D" w:rsidRDefault="006A2BF9" w:rsidP="000E6901">
            <w:pPr>
              <w:rPr>
                <w:sz w:val="21"/>
                <w:szCs w:val="21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9BBC99" w14:textId="77777777" w:rsidR="006A2BF9" w:rsidRPr="00A33A5D" w:rsidRDefault="006A2BF9" w:rsidP="000E6901">
            <w:pPr>
              <w:jc w:val="center"/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Algorithms</w:t>
            </w:r>
          </w:p>
        </w:tc>
      </w:tr>
      <w:tr w:rsidR="006A2BF9" w:rsidRPr="00A33A5D" w14:paraId="07C8ADA7" w14:textId="77777777" w:rsidTr="000E6901">
        <w:tc>
          <w:tcPr>
            <w:tcW w:w="1271" w:type="dxa"/>
            <w:tcBorders>
              <w:bottom w:val="single" w:sz="4" w:space="0" w:color="auto"/>
            </w:tcBorders>
          </w:tcPr>
          <w:p w14:paraId="76B6338B" w14:textId="77777777" w:rsidR="006A2BF9" w:rsidRPr="00A33A5D" w:rsidRDefault="006A2BF9" w:rsidP="000E6901">
            <w:pPr>
              <w:rPr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E44E83" w14:textId="77777777" w:rsidR="006A2BF9" w:rsidRPr="00A33A5D" w:rsidRDefault="006A2BF9" w:rsidP="000E6901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LR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A4CA89" w14:textId="77777777" w:rsidR="006A2BF9" w:rsidRPr="00A33A5D" w:rsidRDefault="006A2BF9" w:rsidP="000E6901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RF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FAC688" w14:textId="77777777" w:rsidR="006A2BF9" w:rsidRPr="00A33A5D" w:rsidRDefault="006A2BF9" w:rsidP="000E6901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DT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F244D" w14:textId="77777777" w:rsidR="006A2BF9" w:rsidRPr="00A33A5D" w:rsidRDefault="006A2BF9" w:rsidP="000E6901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ANN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407017" w14:textId="77777777" w:rsidR="006A2BF9" w:rsidRPr="00A33A5D" w:rsidRDefault="006A2BF9" w:rsidP="000E6901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SVM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9258E" w14:textId="77777777" w:rsidR="006A2BF9" w:rsidRPr="00A33A5D" w:rsidRDefault="006A2BF9" w:rsidP="000E6901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NB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C29487" w14:textId="77777777" w:rsidR="006A2BF9" w:rsidRPr="00A33A5D" w:rsidRDefault="006A2BF9" w:rsidP="000E6901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KNN</w:t>
            </w:r>
          </w:p>
        </w:tc>
      </w:tr>
      <w:tr w:rsidR="006A2BF9" w:rsidRPr="00A33A5D" w14:paraId="36C76CA9" w14:textId="77777777" w:rsidTr="00882C0C">
        <w:tc>
          <w:tcPr>
            <w:tcW w:w="1271" w:type="dxa"/>
            <w:tcBorders>
              <w:top w:val="single" w:sz="4" w:space="0" w:color="auto"/>
            </w:tcBorders>
          </w:tcPr>
          <w:p w14:paraId="38BA9265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AUC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688F0568" w14:textId="55929E01" w:rsidR="006A2BF9" w:rsidRPr="00A33A5D" w:rsidRDefault="006A2BF9" w:rsidP="006A2BF9">
            <w:pPr>
              <w:rPr>
                <w:sz w:val="21"/>
                <w:szCs w:val="21"/>
              </w:rPr>
            </w:pPr>
            <w:r>
              <w:t>0.57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51CF4304" w14:textId="74C45F9B" w:rsidR="006A2BF9" w:rsidRPr="00A33A5D" w:rsidRDefault="006A2BF9" w:rsidP="006A2BF9">
            <w:pPr>
              <w:rPr>
                <w:sz w:val="21"/>
                <w:szCs w:val="21"/>
              </w:rPr>
            </w:pPr>
            <w:r w:rsidRPr="00094F24">
              <w:t>0.81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74AE14C" w14:textId="59A5199C" w:rsidR="006A2BF9" w:rsidRPr="005F38CE" w:rsidRDefault="006A2BF9" w:rsidP="006A2BF9">
            <w:pPr>
              <w:rPr>
                <w:b/>
                <w:sz w:val="21"/>
                <w:szCs w:val="21"/>
              </w:rPr>
            </w:pPr>
            <w:r w:rsidRPr="005F38CE">
              <w:rPr>
                <w:b/>
              </w:rPr>
              <w:t>0.75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2EB1E937" w14:textId="6014C979" w:rsidR="006A2BF9" w:rsidRPr="00A33A5D" w:rsidRDefault="006A2BF9" w:rsidP="006A2BF9">
            <w:pPr>
              <w:rPr>
                <w:sz w:val="21"/>
                <w:szCs w:val="21"/>
              </w:rPr>
            </w:pPr>
            <w:r w:rsidRPr="00094F24">
              <w:t>0.6</w:t>
            </w:r>
            <w:r>
              <w:t>9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7A4CBD31" w14:textId="18820884" w:rsidR="006A2BF9" w:rsidRPr="00A33A5D" w:rsidRDefault="006A2BF9" w:rsidP="006A2BF9">
            <w:pPr>
              <w:rPr>
                <w:sz w:val="21"/>
                <w:szCs w:val="21"/>
              </w:rPr>
            </w:pPr>
            <w:r w:rsidRPr="00094F24">
              <w:t>0.61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6D02F550" w14:textId="4F8D7676" w:rsidR="006A2BF9" w:rsidRPr="00A33A5D" w:rsidRDefault="006A2BF9" w:rsidP="006A2BF9">
            <w:pPr>
              <w:rPr>
                <w:sz w:val="21"/>
                <w:szCs w:val="21"/>
              </w:rPr>
            </w:pPr>
            <w:r w:rsidRPr="00094F24">
              <w:t>0.59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2589E949" w14:textId="4CB3D8DD" w:rsidR="006A2BF9" w:rsidRPr="00A33A5D" w:rsidRDefault="006A2BF9" w:rsidP="006A2BF9">
            <w:pPr>
              <w:rPr>
                <w:sz w:val="21"/>
                <w:szCs w:val="21"/>
              </w:rPr>
            </w:pPr>
            <w:r w:rsidRPr="00094F24">
              <w:t>0.</w:t>
            </w:r>
            <w:r>
              <w:t>6</w:t>
            </w:r>
            <w:r w:rsidRPr="00094F24">
              <w:t>7</w:t>
            </w:r>
          </w:p>
        </w:tc>
      </w:tr>
      <w:tr w:rsidR="006A2BF9" w:rsidRPr="00A33A5D" w14:paraId="16A9937C" w14:textId="77777777" w:rsidTr="0048108B">
        <w:tc>
          <w:tcPr>
            <w:tcW w:w="1271" w:type="dxa"/>
          </w:tcPr>
          <w:p w14:paraId="1BA072C1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Accuracy</w:t>
            </w:r>
          </w:p>
        </w:tc>
        <w:tc>
          <w:tcPr>
            <w:tcW w:w="1232" w:type="dxa"/>
          </w:tcPr>
          <w:p w14:paraId="755F040B" w14:textId="3E0F21CD" w:rsidR="006A2BF9" w:rsidRPr="00A33A5D" w:rsidRDefault="006A2BF9" w:rsidP="006A2BF9">
            <w:pPr>
              <w:rPr>
                <w:sz w:val="21"/>
                <w:szCs w:val="21"/>
              </w:rPr>
            </w:pPr>
            <w:r w:rsidRPr="00BF78B1">
              <w:t>0.73</w:t>
            </w:r>
          </w:p>
        </w:tc>
        <w:tc>
          <w:tcPr>
            <w:tcW w:w="1143" w:type="dxa"/>
          </w:tcPr>
          <w:p w14:paraId="592B0119" w14:textId="780A2862" w:rsidR="006A2BF9" w:rsidRPr="00A33A5D" w:rsidRDefault="006A2BF9" w:rsidP="006A2BF9">
            <w:pPr>
              <w:rPr>
                <w:sz w:val="21"/>
                <w:szCs w:val="21"/>
              </w:rPr>
            </w:pPr>
            <w:r w:rsidRPr="00BF78B1">
              <w:t>0.67</w:t>
            </w:r>
          </w:p>
        </w:tc>
        <w:tc>
          <w:tcPr>
            <w:tcW w:w="1143" w:type="dxa"/>
          </w:tcPr>
          <w:p w14:paraId="61D5F386" w14:textId="2753EFFB" w:rsidR="006A2BF9" w:rsidRPr="00A33A5D" w:rsidRDefault="006A2BF9" w:rsidP="006A2BF9">
            <w:pPr>
              <w:rPr>
                <w:sz w:val="21"/>
                <w:szCs w:val="21"/>
              </w:rPr>
            </w:pPr>
            <w:r w:rsidRPr="00BF78B1">
              <w:t>0.67</w:t>
            </w:r>
          </w:p>
        </w:tc>
        <w:tc>
          <w:tcPr>
            <w:tcW w:w="1143" w:type="dxa"/>
          </w:tcPr>
          <w:p w14:paraId="67EC348B" w14:textId="2261059F" w:rsidR="006A2BF9" w:rsidRPr="00A33A5D" w:rsidRDefault="006A2BF9" w:rsidP="006A2BF9">
            <w:pPr>
              <w:rPr>
                <w:sz w:val="21"/>
                <w:szCs w:val="21"/>
              </w:rPr>
            </w:pPr>
            <w:r w:rsidRPr="00BF78B1">
              <w:t>0.67</w:t>
            </w:r>
          </w:p>
        </w:tc>
        <w:tc>
          <w:tcPr>
            <w:tcW w:w="1143" w:type="dxa"/>
          </w:tcPr>
          <w:p w14:paraId="6BA8A2AB" w14:textId="41A6DB44" w:rsidR="006A2BF9" w:rsidRPr="00A33A5D" w:rsidRDefault="006A2BF9" w:rsidP="006A2BF9">
            <w:pPr>
              <w:rPr>
                <w:sz w:val="21"/>
                <w:szCs w:val="21"/>
              </w:rPr>
            </w:pPr>
            <w:r w:rsidRPr="00BF78B1">
              <w:t>0.67</w:t>
            </w:r>
          </w:p>
        </w:tc>
        <w:tc>
          <w:tcPr>
            <w:tcW w:w="1143" w:type="dxa"/>
          </w:tcPr>
          <w:p w14:paraId="3F7562B9" w14:textId="7E9BFBF1" w:rsidR="006A2BF9" w:rsidRPr="00A33A5D" w:rsidRDefault="006A2BF9" w:rsidP="006A2BF9">
            <w:pPr>
              <w:rPr>
                <w:sz w:val="21"/>
                <w:szCs w:val="21"/>
              </w:rPr>
            </w:pPr>
            <w:r w:rsidRPr="00BF78B1">
              <w:t>0.67</w:t>
            </w:r>
          </w:p>
        </w:tc>
        <w:tc>
          <w:tcPr>
            <w:tcW w:w="1132" w:type="dxa"/>
          </w:tcPr>
          <w:p w14:paraId="15591C91" w14:textId="19F9F22D" w:rsidR="006A2BF9" w:rsidRPr="00A33A5D" w:rsidRDefault="006A2BF9" w:rsidP="006A2BF9">
            <w:pPr>
              <w:rPr>
                <w:sz w:val="21"/>
                <w:szCs w:val="21"/>
              </w:rPr>
            </w:pPr>
            <w:r w:rsidRPr="00BF78B1">
              <w:t>0.67</w:t>
            </w:r>
          </w:p>
        </w:tc>
      </w:tr>
      <w:tr w:rsidR="006A2BF9" w:rsidRPr="00A33A5D" w14:paraId="27E15194" w14:textId="77777777" w:rsidTr="003100D3">
        <w:tc>
          <w:tcPr>
            <w:tcW w:w="1271" w:type="dxa"/>
          </w:tcPr>
          <w:p w14:paraId="028BC75B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Sensitivity</w:t>
            </w:r>
          </w:p>
        </w:tc>
        <w:tc>
          <w:tcPr>
            <w:tcW w:w="1232" w:type="dxa"/>
          </w:tcPr>
          <w:p w14:paraId="476B903A" w14:textId="1490D587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1.00</w:t>
            </w:r>
          </w:p>
        </w:tc>
        <w:tc>
          <w:tcPr>
            <w:tcW w:w="1143" w:type="dxa"/>
          </w:tcPr>
          <w:p w14:paraId="0488D452" w14:textId="582CA9EF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0.50</w:t>
            </w:r>
          </w:p>
        </w:tc>
        <w:tc>
          <w:tcPr>
            <w:tcW w:w="1143" w:type="dxa"/>
          </w:tcPr>
          <w:p w14:paraId="104610B4" w14:textId="02979F65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0.50</w:t>
            </w:r>
          </w:p>
        </w:tc>
        <w:tc>
          <w:tcPr>
            <w:tcW w:w="1143" w:type="dxa"/>
          </w:tcPr>
          <w:p w14:paraId="6AFB84BB" w14:textId="31938A97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0.67</w:t>
            </w:r>
          </w:p>
        </w:tc>
        <w:tc>
          <w:tcPr>
            <w:tcW w:w="1143" w:type="dxa"/>
          </w:tcPr>
          <w:p w14:paraId="4E1FF4BE" w14:textId="06487F3C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0.50</w:t>
            </w:r>
          </w:p>
        </w:tc>
        <w:tc>
          <w:tcPr>
            <w:tcW w:w="1143" w:type="dxa"/>
          </w:tcPr>
          <w:p w14:paraId="3AFCEBC6" w14:textId="5F7D3825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0.50</w:t>
            </w:r>
          </w:p>
        </w:tc>
        <w:tc>
          <w:tcPr>
            <w:tcW w:w="1132" w:type="dxa"/>
          </w:tcPr>
          <w:p w14:paraId="13EDE11A" w14:textId="6072D90F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0.67</w:t>
            </w:r>
          </w:p>
        </w:tc>
      </w:tr>
      <w:tr w:rsidR="006A2BF9" w:rsidRPr="00A33A5D" w14:paraId="0086D515" w14:textId="77777777" w:rsidTr="003100D3">
        <w:tc>
          <w:tcPr>
            <w:tcW w:w="1271" w:type="dxa"/>
          </w:tcPr>
          <w:p w14:paraId="0A0357E9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Specificity</w:t>
            </w:r>
          </w:p>
        </w:tc>
        <w:tc>
          <w:tcPr>
            <w:tcW w:w="1232" w:type="dxa"/>
          </w:tcPr>
          <w:p w14:paraId="3D504183" w14:textId="19E4B076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0.56</w:t>
            </w:r>
          </w:p>
        </w:tc>
        <w:tc>
          <w:tcPr>
            <w:tcW w:w="1143" w:type="dxa"/>
          </w:tcPr>
          <w:p w14:paraId="4AEE1D73" w14:textId="73C8D925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0.78</w:t>
            </w:r>
          </w:p>
        </w:tc>
        <w:tc>
          <w:tcPr>
            <w:tcW w:w="1143" w:type="dxa"/>
          </w:tcPr>
          <w:p w14:paraId="2BEC9CF8" w14:textId="47494443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0.78</w:t>
            </w:r>
          </w:p>
        </w:tc>
        <w:tc>
          <w:tcPr>
            <w:tcW w:w="1143" w:type="dxa"/>
          </w:tcPr>
          <w:p w14:paraId="2F4EA7EB" w14:textId="218FCA10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0.67</w:t>
            </w:r>
          </w:p>
        </w:tc>
        <w:tc>
          <w:tcPr>
            <w:tcW w:w="1143" w:type="dxa"/>
          </w:tcPr>
          <w:p w14:paraId="778CA355" w14:textId="652F191B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0.78</w:t>
            </w:r>
          </w:p>
        </w:tc>
        <w:tc>
          <w:tcPr>
            <w:tcW w:w="1143" w:type="dxa"/>
          </w:tcPr>
          <w:p w14:paraId="6962E039" w14:textId="524EB19D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0.78</w:t>
            </w:r>
          </w:p>
        </w:tc>
        <w:tc>
          <w:tcPr>
            <w:tcW w:w="1132" w:type="dxa"/>
          </w:tcPr>
          <w:p w14:paraId="1140DDBA" w14:textId="23944DA3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0.67</w:t>
            </w:r>
          </w:p>
        </w:tc>
      </w:tr>
      <w:tr w:rsidR="006A2BF9" w:rsidRPr="00A33A5D" w14:paraId="3B542D32" w14:textId="77777777" w:rsidTr="003100D3">
        <w:tc>
          <w:tcPr>
            <w:tcW w:w="1271" w:type="dxa"/>
          </w:tcPr>
          <w:p w14:paraId="4FA9360F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PPV</w:t>
            </w:r>
          </w:p>
        </w:tc>
        <w:tc>
          <w:tcPr>
            <w:tcW w:w="1232" w:type="dxa"/>
          </w:tcPr>
          <w:p w14:paraId="298BB678" w14:textId="5D1D0566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0.60</w:t>
            </w:r>
          </w:p>
        </w:tc>
        <w:tc>
          <w:tcPr>
            <w:tcW w:w="1143" w:type="dxa"/>
          </w:tcPr>
          <w:p w14:paraId="6FE3D070" w14:textId="6599E21A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0.60</w:t>
            </w:r>
          </w:p>
        </w:tc>
        <w:tc>
          <w:tcPr>
            <w:tcW w:w="1143" w:type="dxa"/>
          </w:tcPr>
          <w:p w14:paraId="11C05765" w14:textId="6F52B33C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0.60</w:t>
            </w:r>
          </w:p>
        </w:tc>
        <w:tc>
          <w:tcPr>
            <w:tcW w:w="1143" w:type="dxa"/>
          </w:tcPr>
          <w:p w14:paraId="1AE5772A" w14:textId="398B9A78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0.57</w:t>
            </w:r>
          </w:p>
        </w:tc>
        <w:tc>
          <w:tcPr>
            <w:tcW w:w="1143" w:type="dxa"/>
          </w:tcPr>
          <w:p w14:paraId="701945F2" w14:textId="2FEECB78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0.60</w:t>
            </w:r>
          </w:p>
        </w:tc>
        <w:tc>
          <w:tcPr>
            <w:tcW w:w="1143" w:type="dxa"/>
          </w:tcPr>
          <w:p w14:paraId="149D3DE4" w14:textId="6AF52762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0.60</w:t>
            </w:r>
          </w:p>
        </w:tc>
        <w:tc>
          <w:tcPr>
            <w:tcW w:w="1132" w:type="dxa"/>
          </w:tcPr>
          <w:p w14:paraId="6F5C19BC" w14:textId="202D7196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0.57</w:t>
            </w:r>
          </w:p>
        </w:tc>
      </w:tr>
      <w:tr w:rsidR="006A2BF9" w:rsidRPr="00A33A5D" w14:paraId="27F8DB58" w14:textId="77777777" w:rsidTr="003100D3">
        <w:tc>
          <w:tcPr>
            <w:tcW w:w="1271" w:type="dxa"/>
          </w:tcPr>
          <w:p w14:paraId="2756A039" w14:textId="77777777" w:rsidR="006A2BF9" w:rsidRPr="00A33A5D" w:rsidRDefault="006A2BF9" w:rsidP="006A2BF9">
            <w:pPr>
              <w:rPr>
                <w:sz w:val="21"/>
                <w:szCs w:val="21"/>
              </w:rPr>
            </w:pPr>
            <w:r w:rsidRPr="00A33A5D">
              <w:rPr>
                <w:sz w:val="21"/>
                <w:szCs w:val="21"/>
              </w:rPr>
              <w:t>NPV</w:t>
            </w:r>
          </w:p>
        </w:tc>
        <w:tc>
          <w:tcPr>
            <w:tcW w:w="1232" w:type="dxa"/>
          </w:tcPr>
          <w:p w14:paraId="414D6201" w14:textId="526283FE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1.00</w:t>
            </w:r>
          </w:p>
        </w:tc>
        <w:tc>
          <w:tcPr>
            <w:tcW w:w="1143" w:type="dxa"/>
          </w:tcPr>
          <w:p w14:paraId="50B59C26" w14:textId="340853F0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0.70</w:t>
            </w:r>
          </w:p>
        </w:tc>
        <w:tc>
          <w:tcPr>
            <w:tcW w:w="1143" w:type="dxa"/>
          </w:tcPr>
          <w:p w14:paraId="62344B33" w14:textId="27861761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0.70</w:t>
            </w:r>
          </w:p>
        </w:tc>
        <w:tc>
          <w:tcPr>
            <w:tcW w:w="1143" w:type="dxa"/>
          </w:tcPr>
          <w:p w14:paraId="0B35C4DD" w14:textId="34B5B9EA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0.75</w:t>
            </w:r>
          </w:p>
        </w:tc>
        <w:tc>
          <w:tcPr>
            <w:tcW w:w="1143" w:type="dxa"/>
          </w:tcPr>
          <w:p w14:paraId="28CE03E4" w14:textId="28785D54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0.70</w:t>
            </w:r>
          </w:p>
        </w:tc>
        <w:tc>
          <w:tcPr>
            <w:tcW w:w="1143" w:type="dxa"/>
          </w:tcPr>
          <w:p w14:paraId="0277FEC0" w14:textId="3EA99AAC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0.70</w:t>
            </w:r>
          </w:p>
        </w:tc>
        <w:tc>
          <w:tcPr>
            <w:tcW w:w="1132" w:type="dxa"/>
          </w:tcPr>
          <w:p w14:paraId="5074B2B6" w14:textId="041667D2" w:rsidR="006A2BF9" w:rsidRPr="00A33A5D" w:rsidRDefault="006A2BF9" w:rsidP="006A2BF9">
            <w:pPr>
              <w:rPr>
                <w:sz w:val="21"/>
                <w:szCs w:val="21"/>
              </w:rPr>
            </w:pPr>
            <w:r w:rsidRPr="00C267FF">
              <w:t>0.75</w:t>
            </w:r>
          </w:p>
        </w:tc>
      </w:tr>
    </w:tbl>
    <w:p w14:paraId="5639CDA1" w14:textId="05EE0725" w:rsidR="006A2BF9" w:rsidRPr="006A2BF9" w:rsidRDefault="006A2BF9" w:rsidP="00744502">
      <w:pPr>
        <w:rPr>
          <w:rFonts w:eastAsiaTheme="minorEastAsia"/>
          <w:sz w:val="18"/>
          <w:szCs w:val="18"/>
        </w:rPr>
      </w:pPr>
    </w:p>
    <w:p w14:paraId="5B90D15F" w14:textId="536148FC" w:rsidR="00744502" w:rsidRPr="00A33A5D" w:rsidRDefault="00744502" w:rsidP="00744502">
      <w:pPr>
        <w:rPr>
          <w:sz w:val="18"/>
          <w:szCs w:val="18"/>
        </w:rPr>
      </w:pPr>
      <w:r w:rsidRPr="00A33A5D">
        <w:rPr>
          <w:sz w:val="18"/>
          <w:szCs w:val="18"/>
        </w:rPr>
        <w:t xml:space="preserve">Sensitivity = TP / (TP + FN); Specificity = TN / (TN + FP); </w:t>
      </w:r>
    </w:p>
    <w:p w14:paraId="5DBD0539" w14:textId="77777777" w:rsidR="00744502" w:rsidRPr="00A33A5D" w:rsidRDefault="00744502" w:rsidP="00744502">
      <w:pPr>
        <w:rPr>
          <w:sz w:val="18"/>
          <w:szCs w:val="18"/>
        </w:rPr>
      </w:pPr>
      <w:r w:rsidRPr="00A33A5D">
        <w:rPr>
          <w:sz w:val="18"/>
          <w:szCs w:val="18"/>
        </w:rPr>
        <w:t>Positive predictive value = TP / (TP + FP); Negative predictive value = TN / (TN + FN).</w:t>
      </w:r>
    </w:p>
    <w:p w14:paraId="377E4223" w14:textId="5E4BBCFB" w:rsidR="00744502" w:rsidRPr="00A33A5D" w:rsidRDefault="00744502" w:rsidP="00744502">
      <w:pPr>
        <w:spacing w:after="120"/>
        <w:rPr>
          <w:sz w:val="18"/>
          <w:szCs w:val="18"/>
        </w:rPr>
      </w:pPr>
      <w:bookmarkStart w:id="1" w:name="OLE_LINK120"/>
      <w:r w:rsidRPr="00A33A5D">
        <w:rPr>
          <w:sz w:val="18"/>
          <w:szCs w:val="18"/>
        </w:rPr>
        <w:t>ANN, artificial neural network; DT, decision tree; KNN, K nearest neighbor; LR, logistics regression; NB, naïve bayes; RF, random forest; SVM, support vector machine</w:t>
      </w:r>
      <w:bookmarkEnd w:id="1"/>
      <w:r w:rsidR="007B3A23" w:rsidRPr="00A33A5D">
        <w:rPr>
          <w:sz w:val="18"/>
          <w:szCs w:val="18"/>
        </w:rPr>
        <w:t>;</w:t>
      </w:r>
      <w:r w:rsidRPr="00A33A5D">
        <w:rPr>
          <w:sz w:val="18"/>
          <w:szCs w:val="18"/>
        </w:rPr>
        <w:t xml:space="preserve"> TP, true positive; TN, true negative; FP, false positive; FN, false negative; PPV, positive predictive value; NPV, negative predictive value.</w:t>
      </w:r>
    </w:p>
    <w:p w14:paraId="32A14354" w14:textId="77777777" w:rsidR="00A46DE3" w:rsidRDefault="00A46DE3"/>
    <w:sectPr w:rsidR="00A46D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02"/>
    <w:rsid w:val="000A5236"/>
    <w:rsid w:val="00191539"/>
    <w:rsid w:val="00256693"/>
    <w:rsid w:val="00315DE7"/>
    <w:rsid w:val="003C1661"/>
    <w:rsid w:val="00447E77"/>
    <w:rsid w:val="005F38CE"/>
    <w:rsid w:val="00661CC5"/>
    <w:rsid w:val="006A2BF9"/>
    <w:rsid w:val="00744502"/>
    <w:rsid w:val="007B3A23"/>
    <w:rsid w:val="00901AFD"/>
    <w:rsid w:val="00A33A5D"/>
    <w:rsid w:val="00A46DE3"/>
    <w:rsid w:val="00AA1B38"/>
    <w:rsid w:val="00C94D03"/>
    <w:rsid w:val="00CF04CF"/>
    <w:rsid w:val="00E051AF"/>
    <w:rsid w:val="00E7155F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C7945"/>
  <w15:chartTrackingRefBased/>
  <w15:docId w15:val="{C47726BF-B65A-7447-9667-5E07BA57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50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 晓翠</dc:creator>
  <cp:keywords/>
  <dc:description/>
  <cp:lastModifiedBy>45015</cp:lastModifiedBy>
  <cp:revision>7</cp:revision>
  <dcterms:created xsi:type="dcterms:W3CDTF">2022-06-12T07:21:00Z</dcterms:created>
  <dcterms:modified xsi:type="dcterms:W3CDTF">2023-11-08T08:34:00Z</dcterms:modified>
</cp:coreProperties>
</file>