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CDB77" w14:textId="2715FCEC" w:rsidR="006F30B3" w:rsidRPr="007705C6" w:rsidRDefault="00652710" w:rsidP="006F30B3">
      <w:pPr>
        <w:spacing w:line="360" w:lineRule="auto"/>
        <w:jc w:val="center"/>
        <w:rPr>
          <w:rFonts w:ascii="Times New Roman" w:eastAsia="宋体" w:hAnsi="Times New Roman"/>
          <w:b/>
          <w:bCs/>
          <w:sz w:val="32"/>
          <w:szCs w:val="32"/>
        </w:rPr>
      </w:pPr>
      <w:bookmarkStart w:id="0" w:name="OLE_LINK3"/>
      <w:r w:rsidRPr="007705C6">
        <w:rPr>
          <w:rFonts w:ascii="Times New Roman" w:eastAsia="宋体" w:hAnsi="Times New Roman"/>
          <w:b/>
          <w:bCs/>
          <w:sz w:val="32"/>
          <w:szCs w:val="32"/>
        </w:rPr>
        <w:t>Enhancing C</w:t>
      </w:r>
      <w:r w:rsidRPr="007705C6">
        <w:rPr>
          <w:rFonts w:ascii="Times New Roman" w:eastAsia="宋体" w:hAnsi="Times New Roman" w:hint="eastAsia"/>
          <w:b/>
          <w:bCs/>
          <w:sz w:val="32"/>
          <w:szCs w:val="32"/>
        </w:rPr>
        <w:t>y</w:t>
      </w:r>
      <w:r w:rsidRPr="007705C6">
        <w:rPr>
          <w:rFonts w:ascii="Times New Roman" w:eastAsia="宋体" w:hAnsi="Times New Roman"/>
          <w:b/>
          <w:bCs/>
          <w:sz w:val="32"/>
          <w:szCs w:val="32"/>
        </w:rPr>
        <w:t>cling Stability in Na</w:t>
      </w:r>
      <w:r w:rsidRPr="007705C6">
        <w:rPr>
          <w:rFonts w:ascii="Cambria" w:eastAsia="宋体" w:hAnsi="Cambria" w:cs="Cambria"/>
          <w:b/>
          <w:bCs/>
          <w:sz w:val="32"/>
          <w:szCs w:val="32"/>
        </w:rPr>
        <w:t>ǁ</w:t>
      </w:r>
      <w:r w:rsidRPr="007705C6">
        <w:rPr>
          <w:rFonts w:ascii="Times New Roman" w:eastAsia="宋体" w:hAnsi="Times New Roman"/>
          <w:b/>
          <w:bCs/>
          <w:sz w:val="32"/>
          <w:szCs w:val="32"/>
        </w:rPr>
        <w:t xml:space="preserve">Zn liquid metal batteries with </w:t>
      </w:r>
      <w:r w:rsidR="006F30B3" w:rsidRPr="007705C6">
        <w:rPr>
          <w:rFonts w:ascii="Times New Roman" w:eastAsia="宋体" w:hAnsi="Times New Roman"/>
          <w:b/>
          <w:bCs/>
          <w:sz w:val="32"/>
          <w:szCs w:val="32"/>
        </w:rPr>
        <w:t>Fe-</w:t>
      </w:r>
      <w:r w:rsidR="009B5849" w:rsidRPr="007705C6">
        <w:rPr>
          <w:rFonts w:ascii="Times New Roman" w:eastAsia="宋体" w:hAnsi="Times New Roman"/>
          <w:b/>
          <w:bCs/>
          <w:sz w:val="32"/>
          <w:szCs w:val="32"/>
        </w:rPr>
        <w:t>B</w:t>
      </w:r>
      <w:r w:rsidR="006F30B3" w:rsidRPr="007705C6">
        <w:rPr>
          <w:rFonts w:ascii="Times New Roman" w:eastAsia="宋体" w:hAnsi="Times New Roman"/>
          <w:b/>
          <w:bCs/>
          <w:sz w:val="32"/>
          <w:szCs w:val="32"/>
        </w:rPr>
        <w:t xml:space="preserve">ased </w:t>
      </w:r>
      <w:r w:rsidRPr="007705C6">
        <w:rPr>
          <w:rFonts w:ascii="Times New Roman" w:eastAsia="宋体" w:hAnsi="Times New Roman"/>
          <w:b/>
          <w:bCs/>
          <w:sz w:val="32"/>
          <w:szCs w:val="32"/>
        </w:rPr>
        <w:t>F</w:t>
      </w:r>
      <w:r w:rsidR="006F30B3" w:rsidRPr="007705C6">
        <w:rPr>
          <w:rFonts w:ascii="Times New Roman" w:eastAsia="宋体" w:hAnsi="Times New Roman"/>
          <w:b/>
          <w:bCs/>
          <w:sz w:val="32"/>
          <w:szCs w:val="32"/>
        </w:rPr>
        <w:t xml:space="preserve">oam </w:t>
      </w:r>
      <w:r w:rsidRPr="007705C6">
        <w:rPr>
          <w:rFonts w:ascii="Times New Roman" w:eastAsia="宋体" w:hAnsi="Times New Roman"/>
          <w:b/>
          <w:bCs/>
          <w:sz w:val="32"/>
          <w:szCs w:val="32"/>
        </w:rPr>
        <w:t>N</w:t>
      </w:r>
      <w:r w:rsidR="006F30B3" w:rsidRPr="007705C6">
        <w:rPr>
          <w:rFonts w:ascii="Times New Roman" w:eastAsia="宋体" w:hAnsi="Times New Roman"/>
          <w:b/>
          <w:bCs/>
          <w:sz w:val="32"/>
          <w:szCs w:val="32"/>
        </w:rPr>
        <w:t xml:space="preserve">egative </w:t>
      </w:r>
      <w:r w:rsidRPr="007705C6">
        <w:rPr>
          <w:rFonts w:ascii="Times New Roman" w:eastAsia="宋体" w:hAnsi="Times New Roman"/>
          <w:b/>
          <w:bCs/>
          <w:sz w:val="32"/>
          <w:szCs w:val="32"/>
        </w:rPr>
        <w:t>C</w:t>
      </w:r>
      <w:r w:rsidR="006F30B3" w:rsidRPr="007705C6">
        <w:rPr>
          <w:rFonts w:ascii="Times New Roman" w:eastAsia="宋体" w:hAnsi="Times New Roman"/>
          <w:b/>
          <w:bCs/>
          <w:sz w:val="32"/>
          <w:szCs w:val="32"/>
        </w:rPr>
        <w:t xml:space="preserve">urrent </w:t>
      </w:r>
      <w:r w:rsidRPr="007705C6">
        <w:rPr>
          <w:rFonts w:ascii="Times New Roman" w:eastAsia="宋体" w:hAnsi="Times New Roman"/>
          <w:b/>
          <w:bCs/>
          <w:sz w:val="32"/>
          <w:szCs w:val="32"/>
        </w:rPr>
        <w:t>C</w:t>
      </w:r>
      <w:r w:rsidR="006F30B3" w:rsidRPr="007705C6">
        <w:rPr>
          <w:rFonts w:ascii="Times New Roman" w:eastAsia="宋体" w:hAnsi="Times New Roman"/>
          <w:b/>
          <w:bCs/>
          <w:sz w:val="32"/>
          <w:szCs w:val="32"/>
        </w:rPr>
        <w:t>ollector</w:t>
      </w:r>
      <w:r w:rsidRPr="007705C6">
        <w:rPr>
          <w:rFonts w:ascii="Times New Roman" w:eastAsia="宋体" w:hAnsi="Times New Roman"/>
          <w:b/>
          <w:bCs/>
          <w:sz w:val="32"/>
          <w:szCs w:val="32"/>
        </w:rPr>
        <w:t>s</w:t>
      </w:r>
      <w:r w:rsidR="006F30B3" w:rsidRPr="007705C6">
        <w:rPr>
          <w:rFonts w:ascii="Times New Roman" w:eastAsia="宋体" w:hAnsi="Times New Roman"/>
          <w:b/>
          <w:bCs/>
          <w:sz w:val="32"/>
          <w:szCs w:val="32"/>
        </w:rPr>
        <w:t xml:space="preserve"> </w:t>
      </w:r>
    </w:p>
    <w:bookmarkEnd w:id="0"/>
    <w:p w14:paraId="51854599" w14:textId="77777777" w:rsidR="007073C7" w:rsidRDefault="007073C7" w:rsidP="007073C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sz w:val="24"/>
          <w:szCs w:val="24"/>
        </w:rPr>
        <w:t>Fang Zhang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E3803">
        <w:rPr>
          <w:rFonts w:ascii="Times New Roman" w:hAnsi="Times New Roman" w:cs="Times New Roman"/>
          <w:sz w:val="24"/>
          <w:szCs w:val="24"/>
        </w:rPr>
        <w:t>, Junli Xu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b*</w:t>
      </w:r>
      <w:r w:rsidRPr="00CE3803">
        <w:rPr>
          <w:rFonts w:ascii="Times New Roman" w:hAnsi="Times New Roman" w:cs="Times New Roman"/>
          <w:sz w:val="24"/>
          <w:szCs w:val="24"/>
        </w:rPr>
        <w:t>, Zhaoshun Liu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E3803">
        <w:rPr>
          <w:rFonts w:ascii="Times New Roman" w:hAnsi="Times New Roman" w:cs="Times New Roman"/>
          <w:sz w:val="24"/>
          <w:szCs w:val="24"/>
        </w:rPr>
        <w:t>, Duo Wang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E3803">
        <w:rPr>
          <w:rFonts w:ascii="Times New Roman" w:hAnsi="Times New Roman" w:cs="Times New Roman"/>
          <w:sz w:val="24"/>
          <w:szCs w:val="24"/>
        </w:rPr>
        <w:t>, Lingyu Kong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E38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Ziyang Lv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E3803">
        <w:rPr>
          <w:rFonts w:ascii="Times New Roman" w:hAnsi="Times New Roman" w:cs="Times New Roman"/>
          <w:sz w:val="24"/>
          <w:szCs w:val="24"/>
        </w:rPr>
        <w:t>, Mouhamadou Aziz Diop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E3803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89097463"/>
      <w:r>
        <w:rPr>
          <w:rFonts w:ascii="Times New Roman" w:hAnsi="Times New Roman" w:cs="Times New Roman"/>
          <w:sz w:val="24"/>
          <w:szCs w:val="24"/>
        </w:rPr>
        <w:t>Aimin Liu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3803">
        <w:rPr>
          <w:rFonts w:ascii="Times New Roman" w:hAnsi="Times New Roman" w:cs="Times New Roman"/>
          <w:sz w:val="24"/>
          <w:szCs w:val="24"/>
        </w:rPr>
        <w:t>Zhongning Shi</w:t>
      </w:r>
      <w:bookmarkEnd w:id="1"/>
      <w:r w:rsidRPr="004A0778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Pr="00CE3803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00CBDA73" w14:textId="77777777" w:rsidR="007073C7" w:rsidRPr="00173A23" w:rsidRDefault="007073C7" w:rsidP="007073C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788156B" w14:textId="77777777" w:rsidR="007073C7" w:rsidRPr="004A0778" w:rsidRDefault="007073C7" w:rsidP="007073C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003C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4A077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A0778">
        <w:rPr>
          <w:rFonts w:ascii="AdvCaeciliaIt" w:hAnsi="AdvCaeciliaIt" w:cs="AdvCaeciliaIt"/>
          <w:kern w:val="0"/>
          <w:sz w:val="24"/>
          <w:szCs w:val="24"/>
        </w:rPr>
        <w:t xml:space="preserve">Key Laboratory for Ecological Metallurgy of Multimetallic Mineral (Ministry of Education), </w:t>
      </w:r>
      <w:bookmarkStart w:id="2" w:name="OLE_LINK22"/>
      <w:r w:rsidRPr="004A0778">
        <w:rPr>
          <w:rFonts w:ascii="AdvCaeciliaIt" w:hAnsi="AdvCaeciliaIt" w:cs="AdvCaeciliaIt"/>
          <w:kern w:val="0"/>
          <w:sz w:val="24"/>
          <w:szCs w:val="24"/>
        </w:rPr>
        <w:t>Northeastern University</w:t>
      </w:r>
      <w:bookmarkEnd w:id="2"/>
      <w:r w:rsidRPr="004A0778">
        <w:rPr>
          <w:rFonts w:ascii="AdvCaeciliaIt" w:hAnsi="AdvCaeciliaIt" w:cs="AdvCaeciliaIt"/>
          <w:kern w:val="0"/>
          <w:sz w:val="24"/>
          <w:szCs w:val="24"/>
        </w:rPr>
        <w:t>,</w:t>
      </w:r>
      <w:r>
        <w:rPr>
          <w:rFonts w:ascii="AdvCaeciliaIt" w:hAnsi="AdvCaeciliaIt" w:cs="AdvCaeciliaIt"/>
          <w:kern w:val="0"/>
          <w:sz w:val="24"/>
          <w:szCs w:val="24"/>
        </w:rPr>
        <w:t xml:space="preserve"> </w:t>
      </w:r>
      <w:r w:rsidRPr="004A0778">
        <w:rPr>
          <w:rFonts w:ascii="AdvCaeciliaIt" w:hAnsi="AdvCaeciliaIt" w:cs="AdvCaeciliaIt"/>
          <w:kern w:val="0"/>
          <w:sz w:val="24"/>
          <w:szCs w:val="24"/>
        </w:rPr>
        <w:t>Shenyang 110819, China</w:t>
      </w:r>
    </w:p>
    <w:p w14:paraId="2AAA60B9" w14:textId="77777777" w:rsidR="007073C7" w:rsidRDefault="007073C7" w:rsidP="007073C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CE38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3803">
        <w:rPr>
          <w:rFonts w:ascii="Times New Roman" w:hAnsi="Times New Roman" w:cs="Times New Roman"/>
          <w:sz w:val="24"/>
          <w:szCs w:val="24"/>
        </w:rPr>
        <w:t>College of Sciences, Northeastern University, Shenyang 110819, China</w:t>
      </w:r>
    </w:p>
    <w:p w14:paraId="151FD628" w14:textId="77777777" w:rsidR="007073C7" w:rsidRPr="00CE3803" w:rsidRDefault="007073C7" w:rsidP="007073C7">
      <w:pPr>
        <w:spacing w:line="48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69491C0D" w14:textId="77777777" w:rsidR="007073C7" w:rsidRPr="00CE3803" w:rsidRDefault="007073C7" w:rsidP="007073C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E3803">
        <w:rPr>
          <w:rFonts w:ascii="Times New Roman" w:hAnsi="Times New Roman" w:cs="Times New Roman"/>
          <w:b/>
          <w:bCs/>
          <w:sz w:val="24"/>
          <w:szCs w:val="24"/>
        </w:rPr>
        <w:t>Corresponding authors</w:t>
      </w:r>
    </w:p>
    <w:p w14:paraId="34C60DFE" w14:textId="77777777" w:rsidR="007073C7" w:rsidRDefault="007073C7" w:rsidP="007073C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sz w:val="24"/>
          <w:szCs w:val="24"/>
        </w:rPr>
        <w:t>E-mail</w:t>
      </w:r>
      <w:r w:rsidRPr="003F560B">
        <w:rPr>
          <w:rFonts w:ascii="Times New Roman" w:hAnsi="Times New Roman" w:cs="Times New Roman"/>
          <w:sz w:val="24"/>
          <w:szCs w:val="24"/>
        </w:rPr>
        <w:t>:</w:t>
      </w:r>
      <w:r w:rsidRPr="00CE380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89107292"/>
      <w:r w:rsidRPr="00391084">
        <w:rPr>
          <w:rFonts w:ascii="Times New Roman" w:hAnsi="Times New Roman" w:cs="Times New Roman"/>
          <w:sz w:val="24"/>
          <w:szCs w:val="24"/>
        </w:rPr>
        <w:t>jlxu@mail.neu.edu.cn</w:t>
      </w:r>
      <w:bookmarkEnd w:id="3"/>
      <w:r w:rsidRPr="00CE3803">
        <w:rPr>
          <w:rFonts w:ascii="Times New Roman" w:hAnsi="Times New Roman" w:cs="Times New Roman"/>
          <w:sz w:val="24"/>
          <w:szCs w:val="24"/>
        </w:rPr>
        <w:t xml:space="preserve"> (J. Xu)</w:t>
      </w:r>
    </w:p>
    <w:p w14:paraId="2D139900" w14:textId="77777777" w:rsidR="007073C7" w:rsidRDefault="007073C7" w:rsidP="007073C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sz w:val="24"/>
          <w:szCs w:val="24"/>
        </w:rPr>
        <w:t>E-mail</w:t>
      </w:r>
      <w:r w:rsidRPr="003F560B">
        <w:rPr>
          <w:rFonts w:ascii="Times New Roman" w:hAnsi="Times New Roman" w:cs="Times New Roman"/>
          <w:sz w:val="24"/>
          <w:szCs w:val="24"/>
        </w:rPr>
        <w:t xml:space="preserve">: </w:t>
      </w:r>
      <w:r w:rsidRPr="00CE3803">
        <w:rPr>
          <w:rStyle w:val="a8"/>
          <w:rFonts w:ascii="Times New Roman" w:hAnsi="Times New Roman" w:cs="Times New Roman"/>
          <w:sz w:val="24"/>
          <w:szCs w:val="24"/>
        </w:rPr>
        <w:t>znshi@mail.neu.edu.cn</w:t>
      </w:r>
      <w:r w:rsidRPr="00CE3803">
        <w:rPr>
          <w:rFonts w:ascii="Times New Roman" w:hAnsi="Times New Roman" w:cs="Times New Roman"/>
          <w:sz w:val="24"/>
          <w:szCs w:val="24"/>
        </w:rPr>
        <w:t xml:space="preserve"> (Z. Shi).</w:t>
      </w:r>
    </w:p>
    <w:p w14:paraId="0C685BD7" w14:textId="4852884B" w:rsidR="00E570C9" w:rsidRPr="007073C7" w:rsidRDefault="00E570C9">
      <w:pPr>
        <w:rPr>
          <w:rFonts w:ascii="Times New Roman" w:eastAsia="宋体" w:hAnsi="Times New Roman"/>
          <w:sz w:val="36"/>
          <w:szCs w:val="36"/>
        </w:rPr>
      </w:pPr>
    </w:p>
    <w:p w14:paraId="3B4700FE" w14:textId="77777777" w:rsidR="00C17C18" w:rsidRPr="004D0100" w:rsidRDefault="00C17C18">
      <w:pPr>
        <w:rPr>
          <w:rFonts w:ascii="Times New Roman" w:eastAsia="宋体" w:hAnsi="Times New Roman"/>
          <w:sz w:val="24"/>
        </w:rPr>
      </w:pPr>
    </w:p>
    <w:p w14:paraId="592834BE" w14:textId="01839B08" w:rsidR="00F64D6E" w:rsidRDefault="006C3F86" w:rsidP="003067BE">
      <w:pPr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0DF274C" wp14:editId="628B5D9A">
            <wp:extent cx="5040000" cy="2495123"/>
            <wp:effectExtent l="0" t="0" r="0" b="0"/>
            <wp:docPr id="1341195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95652" name="图片 13411956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9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22D5D" w14:textId="4A062305" w:rsidR="003067BE" w:rsidRPr="00FF37FB" w:rsidRDefault="003067BE" w:rsidP="003067BE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 w:rsidRPr="00652710">
        <w:rPr>
          <w:rFonts w:ascii="Times New Roman" w:eastAsia="宋体" w:hAnsi="Times New Roman"/>
          <w:b/>
          <w:bCs/>
          <w:sz w:val="24"/>
        </w:rPr>
        <w:t>Fig. S</w:t>
      </w:r>
      <w:r w:rsidR="00A40A99" w:rsidRPr="00652710">
        <w:rPr>
          <w:rFonts w:ascii="Times New Roman" w:eastAsia="宋体" w:hAnsi="Times New Roman"/>
          <w:b/>
          <w:bCs/>
          <w:sz w:val="24"/>
        </w:rPr>
        <w:t>1</w:t>
      </w:r>
      <w:r w:rsidRPr="00F27E41">
        <w:rPr>
          <w:rFonts w:ascii="Times New Roman" w:eastAsia="宋体" w:hAnsi="Times New Roman"/>
          <w:sz w:val="24"/>
        </w:rPr>
        <w:t xml:space="preserve"> </w:t>
      </w:r>
      <w:r w:rsidR="003730DE">
        <w:rPr>
          <w:rFonts w:ascii="Times New Roman" w:eastAsia="宋体" w:hAnsi="Times New Roman"/>
          <w:sz w:val="24"/>
        </w:rPr>
        <w:t xml:space="preserve">Optical surface profiling (OSP) </w:t>
      </w:r>
      <w:r w:rsidRPr="00F27E41">
        <w:rPr>
          <w:rFonts w:ascii="Times New Roman" w:eastAsia="宋体" w:hAnsi="Times New Roman"/>
          <w:sz w:val="24"/>
        </w:rPr>
        <w:t xml:space="preserve">images of </w:t>
      </w:r>
      <w:r>
        <w:rPr>
          <w:rFonts w:ascii="Times New Roman" w:eastAsia="宋体" w:hAnsi="Times New Roman" w:hint="eastAsia"/>
          <w:sz w:val="24"/>
        </w:rPr>
        <w:t>(</w:t>
      </w:r>
      <w:r>
        <w:rPr>
          <w:rFonts w:ascii="Times New Roman" w:eastAsia="宋体" w:hAnsi="Times New Roman"/>
          <w:sz w:val="24"/>
        </w:rPr>
        <w:t>a</w:t>
      </w:r>
      <w:r w:rsidR="006C3F86">
        <w:rPr>
          <w:rFonts w:ascii="Times New Roman" w:eastAsia="宋体" w:hAnsi="Times New Roman"/>
          <w:sz w:val="24"/>
        </w:rPr>
        <w:t>-d</w:t>
      </w:r>
      <w:r>
        <w:rPr>
          <w:rFonts w:ascii="Times New Roman" w:eastAsia="宋体" w:hAnsi="Times New Roman"/>
          <w:sz w:val="24"/>
        </w:rPr>
        <w:t xml:space="preserve">) </w:t>
      </w:r>
      <w:r w:rsidR="00652710">
        <w:rPr>
          <w:rFonts w:ascii="Times New Roman" w:eastAsia="宋体" w:hAnsi="Times New Roman"/>
          <w:sz w:val="24"/>
        </w:rPr>
        <w:t xml:space="preserve">fresh and cycled </w:t>
      </w:r>
      <w:r w:rsidRPr="00F27E41">
        <w:rPr>
          <w:rFonts w:ascii="Times New Roman" w:eastAsia="宋体" w:hAnsi="Times New Roman"/>
          <w:sz w:val="24"/>
        </w:rPr>
        <w:t xml:space="preserve">Ni-Fe </w:t>
      </w:r>
      <w:r w:rsidR="00652710">
        <w:rPr>
          <w:rFonts w:ascii="Times New Roman" w:eastAsia="宋体" w:hAnsi="Times New Roman"/>
          <w:sz w:val="24"/>
        </w:rPr>
        <w:t xml:space="preserve">foam </w:t>
      </w:r>
      <w:r w:rsidRPr="00F27E41">
        <w:rPr>
          <w:rFonts w:ascii="Times New Roman" w:eastAsia="宋体" w:hAnsi="Times New Roman"/>
          <w:sz w:val="24"/>
        </w:rPr>
        <w:t xml:space="preserve">and </w:t>
      </w:r>
      <w:r>
        <w:rPr>
          <w:rFonts w:ascii="Times New Roman" w:eastAsia="宋体" w:hAnsi="Times New Roman"/>
          <w:sz w:val="24"/>
        </w:rPr>
        <w:t>(</w:t>
      </w:r>
      <w:r w:rsidR="006C3F86">
        <w:rPr>
          <w:rFonts w:ascii="Times New Roman" w:eastAsia="宋体" w:hAnsi="Times New Roman"/>
          <w:sz w:val="24"/>
        </w:rPr>
        <w:t>e-h</w:t>
      </w:r>
      <w:r>
        <w:rPr>
          <w:rFonts w:ascii="Times New Roman" w:eastAsia="宋体" w:hAnsi="Times New Roman"/>
          <w:sz w:val="24"/>
        </w:rPr>
        <w:t xml:space="preserve">) </w:t>
      </w:r>
      <w:r w:rsidR="00652710">
        <w:rPr>
          <w:rFonts w:ascii="Times New Roman" w:eastAsia="宋体" w:hAnsi="Times New Roman"/>
          <w:sz w:val="24"/>
        </w:rPr>
        <w:t xml:space="preserve">fresh and cycled </w:t>
      </w:r>
      <w:r w:rsidRPr="00F27E41">
        <w:rPr>
          <w:rFonts w:ascii="Times New Roman" w:eastAsia="宋体" w:hAnsi="Times New Roman"/>
          <w:sz w:val="24"/>
        </w:rPr>
        <w:t>Fe</w:t>
      </w:r>
      <w:r w:rsidR="003730DE">
        <w:rPr>
          <w:rFonts w:ascii="Times New Roman" w:eastAsia="宋体" w:hAnsi="Times New Roman"/>
          <w:sz w:val="24"/>
        </w:rPr>
        <w:t xml:space="preserve"> </w:t>
      </w:r>
      <w:r w:rsidR="00652710">
        <w:rPr>
          <w:rFonts w:ascii="Times New Roman" w:eastAsia="宋体" w:hAnsi="Times New Roman"/>
          <w:sz w:val="24"/>
        </w:rPr>
        <w:t>foam, r</w:t>
      </w:r>
      <w:r w:rsidR="003730DE">
        <w:rPr>
          <w:rFonts w:ascii="Times New Roman" w:eastAsia="宋体" w:hAnsi="Times New Roman"/>
          <w:sz w:val="24"/>
        </w:rPr>
        <w:t>e</w:t>
      </w:r>
      <w:r w:rsidR="00652710">
        <w:rPr>
          <w:rFonts w:ascii="Times New Roman" w:eastAsia="宋体" w:hAnsi="Times New Roman"/>
          <w:sz w:val="24"/>
        </w:rPr>
        <w:t>spectively</w:t>
      </w:r>
      <w:r>
        <w:rPr>
          <w:rFonts w:ascii="Times New Roman" w:eastAsia="宋体" w:hAnsi="Times New Roman"/>
          <w:sz w:val="24"/>
        </w:rPr>
        <w:t>.</w:t>
      </w:r>
      <w:r w:rsidRPr="00F27E41">
        <w:rPr>
          <w:rFonts w:ascii="Times New Roman" w:eastAsia="宋体" w:hAnsi="Times New Roman"/>
          <w:sz w:val="24"/>
        </w:rPr>
        <w:t xml:space="preserve"> </w:t>
      </w:r>
    </w:p>
    <w:p w14:paraId="56E0DECB" w14:textId="03369EB3" w:rsidR="005A7118" w:rsidRPr="00D335D5" w:rsidRDefault="00D335D5" w:rsidP="00D335D5">
      <w:pPr>
        <w:jc w:val="center"/>
      </w:pPr>
      <w:r>
        <w:rPr>
          <w:noProof/>
        </w:rPr>
        <w:lastRenderedPageBreak/>
        <w:drawing>
          <wp:inline distT="0" distB="0" distL="0" distR="0" wp14:anchorId="6CDD9CE9" wp14:editId="251DCC62">
            <wp:extent cx="5040000" cy="6692899"/>
            <wp:effectExtent l="0" t="0" r="0" b="0"/>
            <wp:docPr id="13704218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21862" name="图片 13704218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69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DD2C" w14:textId="2050D2F8" w:rsidR="00C61D02" w:rsidRDefault="00C61D02" w:rsidP="00C61D02">
      <w:pPr>
        <w:jc w:val="center"/>
        <w:rPr>
          <w:rFonts w:ascii="Times New Roman" w:eastAsia="宋体" w:hAnsi="Times New Roman"/>
          <w:sz w:val="24"/>
        </w:rPr>
      </w:pPr>
      <w:bookmarkStart w:id="4" w:name="_Hlk161925753"/>
      <w:r w:rsidRPr="00652710">
        <w:rPr>
          <w:rFonts w:ascii="Times New Roman" w:eastAsia="宋体" w:hAnsi="Times New Roman" w:hint="eastAsia"/>
          <w:b/>
          <w:bCs/>
          <w:sz w:val="24"/>
        </w:rPr>
        <w:t>F</w:t>
      </w:r>
      <w:r w:rsidRPr="00652710">
        <w:rPr>
          <w:rFonts w:ascii="Times New Roman" w:eastAsia="宋体" w:hAnsi="Times New Roman"/>
          <w:b/>
          <w:bCs/>
          <w:sz w:val="24"/>
        </w:rPr>
        <w:t>ig. S</w:t>
      </w:r>
      <w:r w:rsidR="008C0D06" w:rsidRPr="00652710">
        <w:rPr>
          <w:rFonts w:ascii="Times New Roman" w:eastAsia="宋体" w:hAnsi="Times New Roman"/>
          <w:b/>
          <w:bCs/>
          <w:sz w:val="24"/>
        </w:rPr>
        <w:t>2</w:t>
      </w:r>
      <w:r w:rsidRPr="004D0100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Binary alloy phase diagram of </w:t>
      </w:r>
      <w:r w:rsidR="008C0D06">
        <w:rPr>
          <w:rFonts w:ascii="Times New Roman" w:eastAsia="宋体" w:hAnsi="Times New Roman"/>
          <w:sz w:val="24"/>
        </w:rPr>
        <w:t xml:space="preserve">Ca-Ni, Al-Ni, </w:t>
      </w:r>
      <w:r>
        <w:rPr>
          <w:rFonts w:ascii="Times New Roman" w:eastAsia="宋体" w:hAnsi="Times New Roman"/>
          <w:sz w:val="24"/>
        </w:rPr>
        <w:t xml:space="preserve">Ca-Zn, </w:t>
      </w:r>
      <w:r w:rsidR="008C0D06">
        <w:rPr>
          <w:rFonts w:ascii="Times New Roman" w:eastAsia="宋体" w:hAnsi="Times New Roman"/>
          <w:sz w:val="24"/>
        </w:rPr>
        <w:t>Ni-Zn</w:t>
      </w:r>
      <w:r w:rsidR="008C0D06">
        <w:rPr>
          <w:rFonts w:ascii="Times New Roman" w:eastAsia="宋体" w:hAnsi="Times New Roman" w:hint="eastAsia"/>
          <w:sz w:val="24"/>
        </w:rPr>
        <w:t>,</w:t>
      </w:r>
      <w:r w:rsidR="008C0D06">
        <w:rPr>
          <w:rFonts w:ascii="Times New Roman" w:eastAsia="宋体" w:hAnsi="Times New Roman"/>
          <w:sz w:val="24"/>
        </w:rPr>
        <w:t xml:space="preserve"> and Fe-Zn</w:t>
      </w:r>
      <w:r>
        <w:rPr>
          <w:rFonts w:ascii="Times New Roman" w:eastAsia="宋体" w:hAnsi="Times New Roman"/>
          <w:sz w:val="24"/>
        </w:rPr>
        <w:t xml:space="preserve"> </w:t>
      </w:r>
      <w:r w:rsidR="00652710">
        <w:rPr>
          <w:rFonts w:ascii="Times New Roman" w:eastAsia="宋体" w:hAnsi="Times New Roman"/>
          <w:sz w:val="24"/>
        </w:rPr>
        <w:t>system.</w:t>
      </w:r>
    </w:p>
    <w:bookmarkEnd w:id="4"/>
    <w:p w14:paraId="36AE92E3" w14:textId="77777777" w:rsidR="00C61D02" w:rsidRPr="008C0D06" w:rsidRDefault="00C61D02" w:rsidP="00C61D02">
      <w:pPr>
        <w:jc w:val="center"/>
        <w:rPr>
          <w:rFonts w:ascii="Times New Roman" w:eastAsia="宋体" w:hAnsi="Times New Roman"/>
          <w:sz w:val="24"/>
        </w:rPr>
      </w:pPr>
    </w:p>
    <w:p w14:paraId="24BA858B" w14:textId="307F7427" w:rsidR="00C61D02" w:rsidRDefault="00C61D02" w:rsidP="005E73AF">
      <w:pPr>
        <w:jc w:val="center"/>
        <w:rPr>
          <w:rFonts w:ascii="Times New Roman" w:eastAsia="宋体" w:hAnsi="Times New Roman"/>
          <w:sz w:val="24"/>
        </w:rPr>
      </w:pPr>
    </w:p>
    <w:p w14:paraId="13393C34" w14:textId="46CFC087" w:rsidR="006C0735" w:rsidRDefault="006C0735" w:rsidP="006C0735">
      <w:pPr>
        <w:jc w:val="center"/>
        <w:rPr>
          <w:rFonts w:ascii="Times New Roman" w:eastAsia="宋体" w:hAnsi="Times New Roman"/>
          <w:sz w:val="24"/>
        </w:rPr>
      </w:pPr>
    </w:p>
    <w:p w14:paraId="186C99C9" w14:textId="77777777" w:rsidR="006C0735" w:rsidRDefault="006C0735" w:rsidP="003A4CC7">
      <w:pPr>
        <w:widowControl/>
        <w:jc w:val="left"/>
        <w:rPr>
          <w:rFonts w:ascii="Times New Roman" w:eastAsia="宋体" w:hAnsi="Times New Roman"/>
          <w:sz w:val="24"/>
        </w:rPr>
      </w:pPr>
    </w:p>
    <w:p w14:paraId="70D3AEDF" w14:textId="77777777" w:rsidR="004D6D0E" w:rsidRDefault="004D6D0E" w:rsidP="003A4CC7">
      <w:pPr>
        <w:widowControl/>
        <w:jc w:val="left"/>
        <w:rPr>
          <w:rFonts w:ascii="Times New Roman" w:eastAsia="宋体" w:hAnsi="Times New Roman"/>
          <w:sz w:val="24"/>
        </w:rPr>
      </w:pPr>
    </w:p>
    <w:p w14:paraId="131AE4BE" w14:textId="028A241E" w:rsidR="00FB71EB" w:rsidRDefault="00FB71EB" w:rsidP="00976BFB">
      <w:pPr>
        <w:widowControl/>
        <w:jc w:val="center"/>
      </w:pPr>
    </w:p>
    <w:p w14:paraId="580E39B6" w14:textId="786631DB" w:rsidR="004D6D0E" w:rsidRDefault="00976BFB" w:rsidP="003A4CC7">
      <w:pPr>
        <w:widowControl/>
        <w:jc w:val="left"/>
      </w:pPr>
      <w:r>
        <w:rPr>
          <w:rFonts w:hint="eastAsia"/>
        </w:rPr>
        <w:t xml:space="preserve">  </w:t>
      </w:r>
    </w:p>
    <w:p w14:paraId="5660655C" w14:textId="77777777" w:rsidR="008F01B2" w:rsidRPr="008F01B2" w:rsidRDefault="008F01B2" w:rsidP="003A4CC7">
      <w:pPr>
        <w:widowControl/>
        <w:jc w:val="left"/>
      </w:pPr>
    </w:p>
    <w:p w14:paraId="2E8AEDFD" w14:textId="2497DBB4" w:rsidR="004D6D0E" w:rsidRDefault="008F01B2" w:rsidP="008F01B2">
      <w:pPr>
        <w:widowControl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0D45291" wp14:editId="1C707E23">
            <wp:extent cx="4320000" cy="3204897"/>
            <wp:effectExtent l="0" t="0" r="0" b="0"/>
            <wp:docPr id="422125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0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19C453" w14:textId="5762E4EF" w:rsidR="008F01B2" w:rsidRDefault="008F01B2" w:rsidP="008F01B2">
      <w:pPr>
        <w:jc w:val="center"/>
        <w:rPr>
          <w:rFonts w:ascii="Times New Roman" w:eastAsia="宋体" w:hAnsi="Times New Roman"/>
          <w:sz w:val="24"/>
        </w:rPr>
      </w:pPr>
      <w:bookmarkStart w:id="5" w:name="_Hlk161925779"/>
      <w:r w:rsidRPr="00652710">
        <w:rPr>
          <w:rFonts w:ascii="Times New Roman" w:eastAsia="宋体" w:hAnsi="Times New Roman" w:hint="eastAsia"/>
          <w:b/>
          <w:bCs/>
          <w:sz w:val="24"/>
        </w:rPr>
        <w:t>F</w:t>
      </w:r>
      <w:r w:rsidRPr="00652710">
        <w:rPr>
          <w:rFonts w:ascii="Times New Roman" w:eastAsia="宋体" w:hAnsi="Times New Roman"/>
          <w:b/>
          <w:bCs/>
          <w:sz w:val="24"/>
        </w:rPr>
        <w:t>ig. S</w:t>
      </w:r>
      <w:r w:rsidR="00F4687C">
        <w:rPr>
          <w:rFonts w:ascii="Times New Roman" w:eastAsia="宋体" w:hAnsi="Times New Roman" w:hint="eastAsia"/>
          <w:b/>
          <w:bCs/>
          <w:sz w:val="24"/>
        </w:rPr>
        <w:t>3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</w:rPr>
        <w:t>S</w:t>
      </w:r>
      <w:r>
        <w:rPr>
          <w:rFonts w:ascii="Times New Roman" w:eastAsia="宋体" w:hAnsi="Times New Roman"/>
          <w:sz w:val="24"/>
          <w:szCs w:val="24"/>
        </w:rPr>
        <w:t xml:space="preserve">EM-EDS images </w:t>
      </w:r>
      <w:r w:rsidRPr="00F64D6E">
        <w:rPr>
          <w:rFonts w:ascii="Times New Roman" w:eastAsia="宋体" w:hAnsi="Times New Roman"/>
          <w:sz w:val="24"/>
        </w:rPr>
        <w:t>of the alloys</w:t>
      </w:r>
      <w:r>
        <w:rPr>
          <w:rFonts w:ascii="Times New Roman" w:eastAsia="宋体" w:hAnsi="Times New Roman"/>
          <w:sz w:val="24"/>
        </w:rPr>
        <w:t xml:space="preserve"> (a, b) </w:t>
      </w:r>
      <w:r w:rsidRPr="006724E5">
        <w:rPr>
          <w:rFonts w:ascii="宋体" w:eastAsia="宋体" w:hAnsi="宋体" w:cs="宋体" w:hint="eastAsia"/>
          <w:sz w:val="24"/>
        </w:rPr>
        <w:t>①</w:t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and (c, d) </w:t>
      </w:r>
      <w:r w:rsidRPr="006724E5">
        <w:rPr>
          <w:rFonts w:ascii="宋体" w:eastAsia="宋体" w:hAnsi="宋体" w:cs="宋体" w:hint="eastAsia"/>
          <w:sz w:val="24"/>
        </w:rPr>
        <w:t>②</w:t>
      </w:r>
      <w:r w:rsidRPr="00F64D6E">
        <w:rPr>
          <w:rFonts w:ascii="Times New Roman" w:eastAsia="宋体" w:hAnsi="Times New Roman"/>
          <w:sz w:val="24"/>
        </w:rPr>
        <w:t xml:space="preserve"> in the Ni-Fe foam skeleton</w:t>
      </w:r>
      <w:r>
        <w:rPr>
          <w:rFonts w:ascii="宋体" w:eastAsia="宋体" w:hAnsi="宋体" w:cs="宋体" w:hint="eastAsia"/>
          <w:sz w:val="24"/>
        </w:rPr>
        <w:t>.</w:t>
      </w:r>
    </w:p>
    <w:bookmarkEnd w:id="5"/>
    <w:p w14:paraId="168D705B" w14:textId="77777777" w:rsidR="008F01B2" w:rsidRDefault="008F01B2" w:rsidP="008F01B2">
      <w:pPr>
        <w:widowControl/>
        <w:jc w:val="center"/>
        <w:rPr>
          <w:rFonts w:ascii="Times New Roman" w:eastAsia="宋体" w:hAnsi="Times New Roman"/>
          <w:sz w:val="24"/>
        </w:rPr>
      </w:pPr>
    </w:p>
    <w:p w14:paraId="4BD0E31F" w14:textId="77777777" w:rsidR="008F01B2" w:rsidRDefault="008F01B2" w:rsidP="008F01B2">
      <w:pPr>
        <w:widowControl/>
        <w:jc w:val="center"/>
        <w:rPr>
          <w:rFonts w:ascii="Times New Roman" w:eastAsia="宋体" w:hAnsi="Times New Roman"/>
          <w:sz w:val="24"/>
        </w:rPr>
      </w:pPr>
    </w:p>
    <w:p w14:paraId="7107EA62" w14:textId="6A018B27" w:rsidR="008F01B2" w:rsidRDefault="008F01B2" w:rsidP="008F01B2">
      <w:pPr>
        <w:widowControl/>
        <w:jc w:val="center"/>
        <w:rPr>
          <w:rFonts w:ascii="Times New Roman" w:eastAsia="宋体" w:hAnsi="Times New Roman"/>
          <w:sz w:val="24"/>
        </w:rPr>
      </w:pPr>
      <w:bookmarkStart w:id="6" w:name="_Hlk161925792"/>
      <w:r w:rsidRPr="00652710">
        <w:rPr>
          <w:rFonts w:ascii="Times New Roman" w:eastAsia="宋体" w:hAnsi="Times New Roman"/>
          <w:b/>
          <w:bCs/>
          <w:sz w:val="24"/>
        </w:rPr>
        <w:t>Table S1</w:t>
      </w:r>
      <w:r>
        <w:rPr>
          <w:rFonts w:ascii="Times New Roman" w:eastAsia="宋体" w:hAnsi="Times New Roman"/>
          <w:sz w:val="24"/>
        </w:rPr>
        <w:t xml:space="preserve"> Elemental composition by EDS in the cross-section of negative electrode</w:t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>products from Na/NF</w:t>
      </w:r>
      <w:r>
        <w:rPr>
          <w:rFonts w:ascii="Times New Roman" w:eastAsia="宋体" w:hAnsi="Times New Roman" w:cs="Times New Roman"/>
          <w:sz w:val="24"/>
        </w:rPr>
        <w:t>ǁ</w:t>
      </w:r>
      <w:r>
        <w:rPr>
          <w:rFonts w:ascii="Times New Roman" w:eastAsia="宋体" w:hAnsi="Times New Roman"/>
          <w:sz w:val="24"/>
        </w:rPr>
        <w:t>Zn LMB</w:t>
      </w:r>
    </w:p>
    <w:bookmarkEnd w:id="6"/>
    <w:p w14:paraId="650DA7B4" w14:textId="77777777" w:rsidR="008F01B2" w:rsidRDefault="008F01B2" w:rsidP="008F01B2">
      <w:pPr>
        <w:widowControl/>
        <w:jc w:val="right"/>
        <w:rPr>
          <w:rFonts w:ascii="Times New Roman" w:eastAsia="宋体" w:hAnsi="Times New Roman"/>
          <w:sz w:val="24"/>
        </w:rPr>
      </w:pPr>
    </w:p>
    <w:tbl>
      <w:tblPr>
        <w:tblStyle w:val="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66"/>
        <w:gridCol w:w="941"/>
        <w:gridCol w:w="913"/>
        <w:gridCol w:w="941"/>
        <w:gridCol w:w="913"/>
        <w:gridCol w:w="941"/>
        <w:gridCol w:w="796"/>
      </w:tblGrid>
      <w:tr w:rsidR="008F01B2" w:rsidRPr="00364B81" w14:paraId="5E8AABC9" w14:textId="77777777" w:rsidTr="005D0638">
        <w:trPr>
          <w:jc w:val="center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  <w:tl2br w:val="nil"/>
            </w:tcBorders>
          </w:tcPr>
          <w:p w14:paraId="0DABD3EF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bookmarkStart w:id="7" w:name="_Hlk161925799"/>
            <w:r>
              <w:rPr>
                <w:rFonts w:ascii="Times New Roman" w:eastAsia="宋体" w:hAnsi="Times New Roman" w:cs="Times New Roman" w:hint="eastAsia"/>
              </w:rPr>
              <w:t>A</w:t>
            </w:r>
            <w:r>
              <w:rPr>
                <w:rFonts w:ascii="Times New Roman" w:eastAsia="宋体" w:hAnsi="Times New Roman" w:cs="Times New Roman"/>
              </w:rPr>
              <w:t>t%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8" w:space="0" w:color="auto"/>
            </w:tcBorders>
          </w:tcPr>
          <w:p w14:paraId="13EE3E0A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</w:tcPr>
          <w:p w14:paraId="35CEB151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8" w:space="0" w:color="auto"/>
            </w:tcBorders>
          </w:tcPr>
          <w:p w14:paraId="5575464B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</w:tcPr>
          <w:p w14:paraId="0F168B3C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8" w:space="0" w:color="auto"/>
            </w:tcBorders>
          </w:tcPr>
          <w:p w14:paraId="6EE8240F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8" w:space="0" w:color="auto"/>
            </w:tcBorders>
          </w:tcPr>
          <w:p w14:paraId="5ABC342E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796" w:type="dxa"/>
            <w:tcBorders>
              <w:top w:val="single" w:sz="12" w:space="0" w:color="auto"/>
              <w:bottom w:val="single" w:sz="8" w:space="0" w:color="auto"/>
            </w:tcBorders>
          </w:tcPr>
          <w:p w14:paraId="012AB5BC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</w:t>
            </w:r>
          </w:p>
        </w:tc>
      </w:tr>
      <w:tr w:rsidR="008F01B2" w:rsidRPr="00364B81" w14:paraId="2DDB287A" w14:textId="77777777" w:rsidTr="005D0638">
        <w:trPr>
          <w:jc w:val="center"/>
        </w:trPr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08ED2A98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N</w:t>
            </w:r>
            <w:r>
              <w:rPr>
                <w:rFonts w:ascii="Times New Roman" w:eastAsia="宋体" w:hAnsi="Times New Roman" w:cs="Times New Roman" w:hint="eastAsia"/>
              </w:rPr>
              <w:t>a</w:t>
            </w:r>
          </w:p>
        </w:tc>
        <w:tc>
          <w:tcPr>
            <w:tcW w:w="666" w:type="dxa"/>
            <w:tcBorders>
              <w:top w:val="single" w:sz="8" w:space="0" w:color="auto"/>
              <w:bottom w:val="nil"/>
            </w:tcBorders>
          </w:tcPr>
          <w:p w14:paraId="0D87CFBB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22.72</w:t>
            </w:r>
          </w:p>
        </w:tc>
        <w:tc>
          <w:tcPr>
            <w:tcW w:w="941" w:type="dxa"/>
            <w:tcBorders>
              <w:top w:val="single" w:sz="8" w:space="0" w:color="auto"/>
              <w:bottom w:val="nil"/>
            </w:tcBorders>
          </w:tcPr>
          <w:p w14:paraId="2E38E97D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4.95</w:t>
            </w:r>
          </w:p>
        </w:tc>
        <w:tc>
          <w:tcPr>
            <w:tcW w:w="913" w:type="dxa"/>
            <w:tcBorders>
              <w:top w:val="single" w:sz="8" w:space="0" w:color="auto"/>
              <w:bottom w:val="nil"/>
            </w:tcBorders>
          </w:tcPr>
          <w:p w14:paraId="58622EDC" w14:textId="77777777" w:rsidR="008F01B2" w:rsidRPr="006724E5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724E5">
              <w:rPr>
                <w:rFonts w:ascii="Times New Roman" w:eastAsia="宋体" w:hAnsi="Times New Roman" w:cs="Times New Roman" w:hint="eastAsia"/>
                <w:color w:val="000000" w:themeColor="text1"/>
              </w:rPr>
              <w:t>1</w:t>
            </w:r>
            <w:r w:rsidRPr="006724E5">
              <w:rPr>
                <w:rFonts w:ascii="Times New Roman" w:eastAsia="宋体" w:hAnsi="Times New Roman" w:cs="Times New Roman"/>
                <w:color w:val="000000" w:themeColor="text1"/>
              </w:rPr>
              <w:t>0.43</w:t>
            </w:r>
          </w:p>
        </w:tc>
        <w:tc>
          <w:tcPr>
            <w:tcW w:w="941" w:type="dxa"/>
            <w:tcBorders>
              <w:top w:val="single" w:sz="8" w:space="0" w:color="auto"/>
              <w:bottom w:val="nil"/>
            </w:tcBorders>
          </w:tcPr>
          <w:p w14:paraId="49AC8E94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1.80</w:t>
            </w:r>
          </w:p>
        </w:tc>
        <w:tc>
          <w:tcPr>
            <w:tcW w:w="913" w:type="dxa"/>
            <w:tcBorders>
              <w:top w:val="single" w:sz="8" w:space="0" w:color="auto"/>
              <w:bottom w:val="nil"/>
            </w:tcBorders>
          </w:tcPr>
          <w:p w14:paraId="7BE6A9BD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2.11</w:t>
            </w:r>
          </w:p>
        </w:tc>
        <w:tc>
          <w:tcPr>
            <w:tcW w:w="941" w:type="dxa"/>
            <w:tcBorders>
              <w:top w:val="single" w:sz="8" w:space="0" w:color="auto"/>
              <w:bottom w:val="nil"/>
            </w:tcBorders>
          </w:tcPr>
          <w:p w14:paraId="5B0AC007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7.17</w:t>
            </w:r>
          </w:p>
        </w:tc>
        <w:tc>
          <w:tcPr>
            <w:tcW w:w="796" w:type="dxa"/>
            <w:tcBorders>
              <w:top w:val="single" w:sz="8" w:space="0" w:color="auto"/>
              <w:bottom w:val="nil"/>
            </w:tcBorders>
          </w:tcPr>
          <w:p w14:paraId="4675BCDC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5.82</w:t>
            </w:r>
          </w:p>
        </w:tc>
      </w:tr>
      <w:tr w:rsidR="008F01B2" w:rsidRPr="00364B81" w14:paraId="45718B9D" w14:textId="77777777" w:rsidTr="005D0638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 w14:paraId="4BACA105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Ca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38AA0858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18.42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E0EF567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23.95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EE95DAA" w14:textId="77777777" w:rsidR="008F01B2" w:rsidRPr="006724E5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724E5">
              <w:rPr>
                <w:rFonts w:ascii="Times New Roman" w:eastAsia="宋体" w:hAnsi="Times New Roman" w:cs="Times New Roman" w:hint="eastAsia"/>
                <w:color w:val="000000" w:themeColor="text1"/>
              </w:rPr>
              <w:t>2</w:t>
            </w:r>
            <w:r w:rsidRPr="006724E5">
              <w:rPr>
                <w:rFonts w:ascii="Times New Roman" w:eastAsia="宋体" w:hAnsi="Times New Roman" w:cs="Times New Roman"/>
                <w:color w:val="000000" w:themeColor="text1"/>
              </w:rPr>
              <w:t>0.53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9BB164D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5.60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953761E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0.51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1E73730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.99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E3D018E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.61</w:t>
            </w:r>
          </w:p>
        </w:tc>
      </w:tr>
      <w:tr w:rsidR="008F01B2" w:rsidRPr="00364B81" w14:paraId="2CC632F1" w14:textId="77777777" w:rsidTr="005D0638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 w14:paraId="3005D682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Zn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6B031636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30.90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077FF6A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0.18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68E71A1" w14:textId="77777777" w:rsidR="008F01B2" w:rsidRPr="006724E5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724E5">
              <w:rPr>
                <w:rFonts w:ascii="Times New Roman" w:eastAsia="宋体" w:hAnsi="Times New Roman" w:cs="Times New Roman" w:hint="eastAsia"/>
                <w:color w:val="000000" w:themeColor="text1"/>
              </w:rPr>
              <w:t>1</w:t>
            </w:r>
            <w:r w:rsidRPr="006724E5">
              <w:rPr>
                <w:rFonts w:ascii="Times New Roman" w:eastAsia="宋体" w:hAnsi="Times New Roman" w:cs="Times New Roman"/>
                <w:color w:val="000000" w:themeColor="text1"/>
              </w:rPr>
              <w:t>0.69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1AA0B86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3.03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388EBF2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5.58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46D07BB4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2.46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7268B98" w14:textId="77777777" w:rsidR="008F01B2" w:rsidRPr="00364B81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0.46</w:t>
            </w:r>
          </w:p>
        </w:tc>
      </w:tr>
      <w:tr w:rsidR="008F01B2" w:rsidRPr="00364B81" w14:paraId="3D272BE1" w14:textId="77777777" w:rsidTr="005D0638">
        <w:trPr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4A9D1088" w14:textId="77777777" w:rsidR="008F01B2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O</w:t>
            </w:r>
          </w:p>
        </w:tc>
        <w:tc>
          <w:tcPr>
            <w:tcW w:w="666" w:type="dxa"/>
            <w:tcBorders>
              <w:top w:val="nil"/>
              <w:bottom w:val="single" w:sz="12" w:space="0" w:color="auto"/>
            </w:tcBorders>
          </w:tcPr>
          <w:p w14:paraId="0690081A" w14:textId="77777777" w:rsidR="008F01B2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7.95</w:t>
            </w:r>
          </w:p>
        </w:tc>
        <w:tc>
          <w:tcPr>
            <w:tcW w:w="941" w:type="dxa"/>
            <w:tcBorders>
              <w:top w:val="nil"/>
              <w:bottom w:val="single" w:sz="12" w:space="0" w:color="auto"/>
            </w:tcBorders>
          </w:tcPr>
          <w:p w14:paraId="5E9386FD" w14:textId="77777777" w:rsidR="008F01B2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0.92</w:t>
            </w:r>
          </w:p>
        </w:tc>
        <w:tc>
          <w:tcPr>
            <w:tcW w:w="913" w:type="dxa"/>
            <w:tcBorders>
              <w:top w:val="nil"/>
              <w:bottom w:val="single" w:sz="12" w:space="0" w:color="auto"/>
            </w:tcBorders>
          </w:tcPr>
          <w:p w14:paraId="5CAE84EE" w14:textId="77777777" w:rsidR="008F01B2" w:rsidRPr="006724E5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6724E5">
              <w:rPr>
                <w:rFonts w:ascii="Times New Roman" w:eastAsia="宋体" w:hAnsi="Times New Roman" w:cs="Times New Roman" w:hint="eastAsia"/>
                <w:color w:val="000000" w:themeColor="text1"/>
              </w:rPr>
              <w:t>5</w:t>
            </w:r>
            <w:r w:rsidRPr="006724E5">
              <w:rPr>
                <w:rFonts w:ascii="Times New Roman" w:eastAsia="宋体" w:hAnsi="Times New Roman" w:cs="Times New Roman"/>
                <w:color w:val="000000" w:themeColor="text1"/>
              </w:rPr>
              <w:t>8.35</w:t>
            </w:r>
          </w:p>
        </w:tc>
        <w:tc>
          <w:tcPr>
            <w:tcW w:w="941" w:type="dxa"/>
            <w:tcBorders>
              <w:top w:val="nil"/>
              <w:bottom w:val="single" w:sz="12" w:space="0" w:color="auto"/>
            </w:tcBorders>
          </w:tcPr>
          <w:p w14:paraId="2E2E8351" w14:textId="77777777" w:rsidR="008F01B2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9.57</w:t>
            </w:r>
          </w:p>
        </w:tc>
        <w:tc>
          <w:tcPr>
            <w:tcW w:w="913" w:type="dxa"/>
            <w:tcBorders>
              <w:top w:val="nil"/>
              <w:bottom w:val="single" w:sz="12" w:space="0" w:color="auto"/>
            </w:tcBorders>
          </w:tcPr>
          <w:p w14:paraId="497080A2" w14:textId="77777777" w:rsidR="008F01B2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1.80</w:t>
            </w:r>
          </w:p>
        </w:tc>
        <w:tc>
          <w:tcPr>
            <w:tcW w:w="941" w:type="dxa"/>
            <w:tcBorders>
              <w:top w:val="nil"/>
              <w:bottom w:val="single" w:sz="12" w:space="0" w:color="auto"/>
            </w:tcBorders>
          </w:tcPr>
          <w:p w14:paraId="7C03A841" w14:textId="77777777" w:rsidR="008F01B2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1.38</w:t>
            </w:r>
          </w:p>
        </w:tc>
        <w:tc>
          <w:tcPr>
            <w:tcW w:w="796" w:type="dxa"/>
            <w:tcBorders>
              <w:top w:val="nil"/>
              <w:bottom w:val="single" w:sz="12" w:space="0" w:color="auto"/>
            </w:tcBorders>
          </w:tcPr>
          <w:p w14:paraId="335ACAE9" w14:textId="77777777" w:rsidR="008F01B2" w:rsidRDefault="008F01B2" w:rsidP="005D0638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5.12</w:t>
            </w:r>
          </w:p>
        </w:tc>
      </w:tr>
      <w:bookmarkEnd w:id="7"/>
    </w:tbl>
    <w:p w14:paraId="39781CA9" w14:textId="77777777" w:rsidR="008F01B2" w:rsidRDefault="008F01B2" w:rsidP="008F01B2">
      <w:pPr>
        <w:widowControl/>
        <w:jc w:val="left"/>
        <w:rPr>
          <w:rFonts w:ascii="Times New Roman" w:eastAsia="宋体" w:hAnsi="Times New Roman"/>
          <w:sz w:val="24"/>
        </w:rPr>
      </w:pPr>
    </w:p>
    <w:sectPr w:rsidR="008F0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5C24C" w14:textId="77777777" w:rsidR="00F548D6" w:rsidRDefault="00F548D6" w:rsidP="00E570C9">
      <w:r>
        <w:separator/>
      </w:r>
    </w:p>
  </w:endnote>
  <w:endnote w:type="continuationSeparator" w:id="0">
    <w:p w14:paraId="13494E4A" w14:textId="77777777" w:rsidR="00F548D6" w:rsidRDefault="00F548D6" w:rsidP="00E5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Caecilia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BFF07" w14:textId="77777777" w:rsidR="00F548D6" w:rsidRDefault="00F548D6" w:rsidP="00E570C9">
      <w:r>
        <w:separator/>
      </w:r>
    </w:p>
  </w:footnote>
  <w:footnote w:type="continuationSeparator" w:id="0">
    <w:p w14:paraId="6ED492D5" w14:textId="77777777" w:rsidR="00F548D6" w:rsidRDefault="00F548D6" w:rsidP="00E57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UwM7K0NDA0MzU3tzBW0lEKTi0uzszPAykwsawFAM4UL+stAAAA"/>
  </w:docVars>
  <w:rsids>
    <w:rsidRoot w:val="00C26E02"/>
    <w:rsid w:val="00001597"/>
    <w:rsid w:val="00027AB1"/>
    <w:rsid w:val="00033686"/>
    <w:rsid w:val="0004793B"/>
    <w:rsid w:val="000563A8"/>
    <w:rsid w:val="00064B01"/>
    <w:rsid w:val="00084BE7"/>
    <w:rsid w:val="0008691F"/>
    <w:rsid w:val="00094F45"/>
    <w:rsid w:val="00096A2A"/>
    <w:rsid w:val="000A48ED"/>
    <w:rsid w:val="000A6AD6"/>
    <w:rsid w:val="000B5E20"/>
    <w:rsid w:val="000C142D"/>
    <w:rsid w:val="000C5510"/>
    <w:rsid w:val="000D4DC6"/>
    <w:rsid w:val="000E2051"/>
    <w:rsid w:val="000F5816"/>
    <w:rsid w:val="00104F16"/>
    <w:rsid w:val="0010704F"/>
    <w:rsid w:val="00107AB0"/>
    <w:rsid w:val="00115BF7"/>
    <w:rsid w:val="00133AF7"/>
    <w:rsid w:val="00155963"/>
    <w:rsid w:val="00167CB1"/>
    <w:rsid w:val="001A4AE3"/>
    <w:rsid w:val="001B1AB0"/>
    <w:rsid w:val="001C0729"/>
    <w:rsid w:val="001C16C1"/>
    <w:rsid w:val="001D2691"/>
    <w:rsid w:val="001D36CA"/>
    <w:rsid w:val="001E4E76"/>
    <w:rsid w:val="001E7CE0"/>
    <w:rsid w:val="00207335"/>
    <w:rsid w:val="00213E96"/>
    <w:rsid w:val="0021596D"/>
    <w:rsid w:val="00223AC4"/>
    <w:rsid w:val="00231BBB"/>
    <w:rsid w:val="00242AB7"/>
    <w:rsid w:val="002634A5"/>
    <w:rsid w:val="002672B1"/>
    <w:rsid w:val="002744F2"/>
    <w:rsid w:val="00277F41"/>
    <w:rsid w:val="002936BC"/>
    <w:rsid w:val="00297379"/>
    <w:rsid w:val="002A3E85"/>
    <w:rsid w:val="002A653F"/>
    <w:rsid w:val="002C07DD"/>
    <w:rsid w:val="002C6721"/>
    <w:rsid w:val="002D04FC"/>
    <w:rsid w:val="002F5834"/>
    <w:rsid w:val="003067BE"/>
    <w:rsid w:val="00307580"/>
    <w:rsid w:val="003157A5"/>
    <w:rsid w:val="003314ED"/>
    <w:rsid w:val="00335EAC"/>
    <w:rsid w:val="0034031D"/>
    <w:rsid w:val="00345CA2"/>
    <w:rsid w:val="00354A98"/>
    <w:rsid w:val="00356DE1"/>
    <w:rsid w:val="003730DE"/>
    <w:rsid w:val="00383A6D"/>
    <w:rsid w:val="00385B45"/>
    <w:rsid w:val="00387CEA"/>
    <w:rsid w:val="003A0037"/>
    <w:rsid w:val="003A4CC7"/>
    <w:rsid w:val="003C1DD9"/>
    <w:rsid w:val="003C594A"/>
    <w:rsid w:val="003C6618"/>
    <w:rsid w:val="003F1DFA"/>
    <w:rsid w:val="0040510E"/>
    <w:rsid w:val="00405F30"/>
    <w:rsid w:val="004145BD"/>
    <w:rsid w:val="004351F8"/>
    <w:rsid w:val="00443AE8"/>
    <w:rsid w:val="00494C29"/>
    <w:rsid w:val="00496214"/>
    <w:rsid w:val="0049776D"/>
    <w:rsid w:val="004B370E"/>
    <w:rsid w:val="004D0100"/>
    <w:rsid w:val="004D6D0E"/>
    <w:rsid w:val="004E105F"/>
    <w:rsid w:val="004F08EB"/>
    <w:rsid w:val="004F6821"/>
    <w:rsid w:val="00505EF4"/>
    <w:rsid w:val="005112F2"/>
    <w:rsid w:val="00524BF3"/>
    <w:rsid w:val="0053579F"/>
    <w:rsid w:val="00537803"/>
    <w:rsid w:val="0054077B"/>
    <w:rsid w:val="005668B2"/>
    <w:rsid w:val="0057249E"/>
    <w:rsid w:val="0057320F"/>
    <w:rsid w:val="00575AA7"/>
    <w:rsid w:val="00592A0C"/>
    <w:rsid w:val="005A67FE"/>
    <w:rsid w:val="005A7118"/>
    <w:rsid w:val="005B69A0"/>
    <w:rsid w:val="005C3519"/>
    <w:rsid w:val="005D25D8"/>
    <w:rsid w:val="005E22CF"/>
    <w:rsid w:val="005E73AF"/>
    <w:rsid w:val="0063217B"/>
    <w:rsid w:val="00652710"/>
    <w:rsid w:val="0066157E"/>
    <w:rsid w:val="006724E5"/>
    <w:rsid w:val="0069425C"/>
    <w:rsid w:val="00695731"/>
    <w:rsid w:val="006B2D22"/>
    <w:rsid w:val="006B630C"/>
    <w:rsid w:val="006B7E88"/>
    <w:rsid w:val="006C0735"/>
    <w:rsid w:val="006C2328"/>
    <w:rsid w:val="006C3F86"/>
    <w:rsid w:val="006C5756"/>
    <w:rsid w:val="006C76AA"/>
    <w:rsid w:val="006F1A14"/>
    <w:rsid w:val="006F30B3"/>
    <w:rsid w:val="007073C7"/>
    <w:rsid w:val="007115A3"/>
    <w:rsid w:val="00712045"/>
    <w:rsid w:val="00712D03"/>
    <w:rsid w:val="00721F57"/>
    <w:rsid w:val="007314A5"/>
    <w:rsid w:val="00731D49"/>
    <w:rsid w:val="00740143"/>
    <w:rsid w:val="00755CB5"/>
    <w:rsid w:val="007705C6"/>
    <w:rsid w:val="00770E69"/>
    <w:rsid w:val="0077497A"/>
    <w:rsid w:val="0078745D"/>
    <w:rsid w:val="007925E6"/>
    <w:rsid w:val="00795FF3"/>
    <w:rsid w:val="007A451C"/>
    <w:rsid w:val="007B1073"/>
    <w:rsid w:val="007E7C9A"/>
    <w:rsid w:val="00800B2C"/>
    <w:rsid w:val="00814BF6"/>
    <w:rsid w:val="00840CF5"/>
    <w:rsid w:val="00860A69"/>
    <w:rsid w:val="00860BEE"/>
    <w:rsid w:val="00877FEA"/>
    <w:rsid w:val="008807A7"/>
    <w:rsid w:val="00880EC8"/>
    <w:rsid w:val="00884513"/>
    <w:rsid w:val="0088457C"/>
    <w:rsid w:val="00896C3F"/>
    <w:rsid w:val="008A1CB6"/>
    <w:rsid w:val="008A360F"/>
    <w:rsid w:val="008B4A53"/>
    <w:rsid w:val="008C0097"/>
    <w:rsid w:val="008C0D06"/>
    <w:rsid w:val="008F01B2"/>
    <w:rsid w:val="008F27EB"/>
    <w:rsid w:val="008F305E"/>
    <w:rsid w:val="00916ECB"/>
    <w:rsid w:val="00917F37"/>
    <w:rsid w:val="00927807"/>
    <w:rsid w:val="009348EA"/>
    <w:rsid w:val="00954B80"/>
    <w:rsid w:val="00975403"/>
    <w:rsid w:val="00976A63"/>
    <w:rsid w:val="00976BFB"/>
    <w:rsid w:val="00992DB1"/>
    <w:rsid w:val="00996BB7"/>
    <w:rsid w:val="009A00A9"/>
    <w:rsid w:val="009A0510"/>
    <w:rsid w:val="009A0E2B"/>
    <w:rsid w:val="009A7DDB"/>
    <w:rsid w:val="009B5849"/>
    <w:rsid w:val="009D2C99"/>
    <w:rsid w:val="009D75EF"/>
    <w:rsid w:val="009E2EDB"/>
    <w:rsid w:val="009F40D7"/>
    <w:rsid w:val="009F6839"/>
    <w:rsid w:val="009F7E2E"/>
    <w:rsid w:val="00A2707E"/>
    <w:rsid w:val="00A3413E"/>
    <w:rsid w:val="00A40447"/>
    <w:rsid w:val="00A40472"/>
    <w:rsid w:val="00A40A99"/>
    <w:rsid w:val="00A50D94"/>
    <w:rsid w:val="00A5153C"/>
    <w:rsid w:val="00A733CF"/>
    <w:rsid w:val="00A943F1"/>
    <w:rsid w:val="00AA0A47"/>
    <w:rsid w:val="00AB1567"/>
    <w:rsid w:val="00AE0B7E"/>
    <w:rsid w:val="00AF28E0"/>
    <w:rsid w:val="00AF76B1"/>
    <w:rsid w:val="00B031DA"/>
    <w:rsid w:val="00B05B26"/>
    <w:rsid w:val="00B153C8"/>
    <w:rsid w:val="00B24B5E"/>
    <w:rsid w:val="00B67F99"/>
    <w:rsid w:val="00B8459D"/>
    <w:rsid w:val="00B95AD1"/>
    <w:rsid w:val="00BB278C"/>
    <w:rsid w:val="00BC0E4E"/>
    <w:rsid w:val="00BC1182"/>
    <w:rsid w:val="00BC6F9A"/>
    <w:rsid w:val="00BE7984"/>
    <w:rsid w:val="00BF08BE"/>
    <w:rsid w:val="00C147FD"/>
    <w:rsid w:val="00C14E8B"/>
    <w:rsid w:val="00C17C18"/>
    <w:rsid w:val="00C20029"/>
    <w:rsid w:val="00C2017A"/>
    <w:rsid w:val="00C251DC"/>
    <w:rsid w:val="00C26006"/>
    <w:rsid w:val="00C26E02"/>
    <w:rsid w:val="00C53A4B"/>
    <w:rsid w:val="00C618D6"/>
    <w:rsid w:val="00C61CC0"/>
    <w:rsid w:val="00C61D02"/>
    <w:rsid w:val="00C63CDC"/>
    <w:rsid w:val="00C72099"/>
    <w:rsid w:val="00C75470"/>
    <w:rsid w:val="00C81B94"/>
    <w:rsid w:val="00C90F85"/>
    <w:rsid w:val="00C92434"/>
    <w:rsid w:val="00CA465A"/>
    <w:rsid w:val="00CA64A8"/>
    <w:rsid w:val="00CA73F6"/>
    <w:rsid w:val="00CB55C0"/>
    <w:rsid w:val="00CB5FED"/>
    <w:rsid w:val="00CC1AA5"/>
    <w:rsid w:val="00CC3755"/>
    <w:rsid w:val="00CD188E"/>
    <w:rsid w:val="00D10563"/>
    <w:rsid w:val="00D10B3C"/>
    <w:rsid w:val="00D16A4C"/>
    <w:rsid w:val="00D20DF1"/>
    <w:rsid w:val="00D335D5"/>
    <w:rsid w:val="00D374B8"/>
    <w:rsid w:val="00D56702"/>
    <w:rsid w:val="00D57047"/>
    <w:rsid w:val="00D63F34"/>
    <w:rsid w:val="00DA773C"/>
    <w:rsid w:val="00DB4420"/>
    <w:rsid w:val="00DB6C41"/>
    <w:rsid w:val="00DC3D46"/>
    <w:rsid w:val="00DD537C"/>
    <w:rsid w:val="00DE0404"/>
    <w:rsid w:val="00DE125D"/>
    <w:rsid w:val="00DF2A60"/>
    <w:rsid w:val="00DF3C99"/>
    <w:rsid w:val="00DF5C7D"/>
    <w:rsid w:val="00E01B63"/>
    <w:rsid w:val="00E13982"/>
    <w:rsid w:val="00E201E5"/>
    <w:rsid w:val="00E232A2"/>
    <w:rsid w:val="00E2403C"/>
    <w:rsid w:val="00E31083"/>
    <w:rsid w:val="00E41B1F"/>
    <w:rsid w:val="00E51888"/>
    <w:rsid w:val="00E570C9"/>
    <w:rsid w:val="00E61492"/>
    <w:rsid w:val="00E6162A"/>
    <w:rsid w:val="00E629F8"/>
    <w:rsid w:val="00E66B52"/>
    <w:rsid w:val="00E677BC"/>
    <w:rsid w:val="00E810B4"/>
    <w:rsid w:val="00E85715"/>
    <w:rsid w:val="00EA38DF"/>
    <w:rsid w:val="00EB0606"/>
    <w:rsid w:val="00EC3627"/>
    <w:rsid w:val="00ED0B90"/>
    <w:rsid w:val="00ED54EF"/>
    <w:rsid w:val="00ED6B4E"/>
    <w:rsid w:val="00EF7C48"/>
    <w:rsid w:val="00F06044"/>
    <w:rsid w:val="00F11B0D"/>
    <w:rsid w:val="00F12AC5"/>
    <w:rsid w:val="00F165B5"/>
    <w:rsid w:val="00F21C66"/>
    <w:rsid w:val="00F33787"/>
    <w:rsid w:val="00F4687C"/>
    <w:rsid w:val="00F548D6"/>
    <w:rsid w:val="00F648B8"/>
    <w:rsid w:val="00F64D6E"/>
    <w:rsid w:val="00F7126B"/>
    <w:rsid w:val="00F71406"/>
    <w:rsid w:val="00F7323F"/>
    <w:rsid w:val="00F956BA"/>
    <w:rsid w:val="00FB2FE2"/>
    <w:rsid w:val="00FB337E"/>
    <w:rsid w:val="00FB467D"/>
    <w:rsid w:val="00FB71EB"/>
    <w:rsid w:val="00FC1C45"/>
    <w:rsid w:val="00FD0BEE"/>
    <w:rsid w:val="00FD59E2"/>
    <w:rsid w:val="00FD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ECFEF"/>
  <w15:docId w15:val="{D689B66C-88B2-4991-8D48-34A942D0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0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70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70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70C9"/>
    <w:rPr>
      <w:sz w:val="18"/>
      <w:szCs w:val="18"/>
    </w:rPr>
  </w:style>
  <w:style w:type="table" w:customStyle="1" w:styleId="1">
    <w:name w:val="网格型1"/>
    <w:basedOn w:val="a1"/>
    <w:next w:val="a7"/>
    <w:uiPriority w:val="39"/>
    <w:qFormat/>
    <w:rsid w:val="008807A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8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sid w:val="006527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20245</TotalTime>
  <Pages>3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fzhang18842524532@163.com</dc:creator>
  <cp:keywords/>
  <dc:description/>
  <cp:lastModifiedBy>芳 张</cp:lastModifiedBy>
  <cp:revision>40</cp:revision>
  <dcterms:created xsi:type="dcterms:W3CDTF">2023-08-07T06:23:00Z</dcterms:created>
  <dcterms:modified xsi:type="dcterms:W3CDTF">2024-05-06T02:24:00Z</dcterms:modified>
</cp:coreProperties>
</file>