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51353" w14:textId="77777777" w:rsidR="007A1971" w:rsidRDefault="007A1971" w:rsidP="007A1971">
      <w:pPr>
        <w:spacing w:line="360" w:lineRule="auto"/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158315480"/>
      <w:r w:rsidRPr="00B623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Removal, mechanistic and kinetic studies of </w:t>
      </w:r>
      <w:proofErr w:type="gramStart"/>
      <w:r w:rsidRPr="00B623A2">
        <w:rPr>
          <w:rFonts w:ascii="Times New Roman" w:hAnsi="Times New Roman" w:cs="Times New Roman"/>
          <w:b/>
          <w:bCs/>
          <w:sz w:val="24"/>
          <w:szCs w:val="24"/>
          <w:lang w:val="en-US"/>
        </w:rPr>
        <w:t>Cr(</w:t>
      </w:r>
      <w:proofErr w:type="gramEnd"/>
      <w:r w:rsidRPr="00B623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VI), Cd(II) and Pb(II) cations using </w:t>
      </w:r>
      <w:proofErr w:type="spellStart"/>
      <w:r w:rsidRPr="00B623A2">
        <w:rPr>
          <w:rFonts w:ascii="Times New Roman" w:hAnsi="Times New Roman" w:cs="Times New Roman"/>
          <w:b/>
          <w:bCs/>
          <w:sz w:val="24"/>
          <w:szCs w:val="24"/>
          <w:lang w:val="en-US"/>
        </w:rPr>
        <w:t>Fe₃O</w:t>
      </w:r>
      <w:proofErr w:type="spellEnd"/>
      <w:r w:rsidRPr="00B623A2">
        <w:rPr>
          <w:rFonts w:ascii="Times New Roman" w:hAnsi="Times New Roman" w:cs="Times New Roman"/>
          <w:b/>
          <w:bCs/>
          <w:sz w:val="24"/>
          <w:szCs w:val="24"/>
          <w:lang w:val="en-US"/>
        </w:rPr>
        <w:t>₄ functionalized Schiff base chelating ligands</w:t>
      </w:r>
    </w:p>
    <w:bookmarkEnd w:id="0"/>
    <w:p w14:paraId="5AE341B3" w14:textId="30D92B10" w:rsidR="007A1971" w:rsidRPr="0005724E" w:rsidRDefault="0005724E" w:rsidP="007A1971">
      <w:pPr>
        <w:spacing w:after="240" w:line="360" w:lineRule="auto"/>
        <w:ind w:right="-663"/>
        <w:jc w:val="center"/>
        <w:rPr>
          <w:rFonts w:ascii="Times New Roman" w:eastAsia="SimSun" w:hAnsi="Times New Roman" w:cs="Times New Roman"/>
          <w:snapToGrid w:val="0"/>
          <w:sz w:val="24"/>
          <w:szCs w:val="24"/>
          <w:lang w:val="en-US" w:eastAsia="de-DE"/>
        </w:rPr>
      </w:pPr>
      <w:r>
        <w:rPr>
          <w:rFonts w:ascii="Times New Roman" w:eastAsia="SimSun" w:hAnsi="Times New Roman" w:cs="Times New Roman"/>
          <w:snapToGrid w:val="0"/>
          <w:sz w:val="24"/>
          <w:szCs w:val="24"/>
          <w:lang w:val="en-GB" w:eastAsia="de-DE"/>
        </w:rPr>
        <w:t>George S. Nyamato</w:t>
      </w:r>
      <w:r>
        <w:rPr>
          <w:rFonts w:ascii="Times New Roman" w:eastAsia="SimSun" w:hAnsi="Times New Roman" w:cs="Times New Roman"/>
          <w:snapToGrid w:val="0"/>
          <w:sz w:val="24"/>
          <w:szCs w:val="24"/>
          <w:vertAlign w:val="superscript"/>
          <w:lang w:val="en-GB" w:eastAsia="de-DE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*</w:t>
      </w:r>
      <w:r>
        <w:rPr>
          <w:rFonts w:ascii="Times New Roman" w:eastAsia="SimSun" w:hAnsi="Times New Roman" w:cs="Times New Roman"/>
          <w:snapToGrid w:val="0"/>
          <w:sz w:val="24"/>
          <w:szCs w:val="24"/>
          <w:lang w:val="en-GB" w:eastAsia="de-DE"/>
        </w:rPr>
        <w:t xml:space="preserve">, </w:t>
      </w:r>
      <w:r w:rsidR="003F0D43" w:rsidRPr="0005724E">
        <w:rPr>
          <w:rFonts w:ascii="Times New Roman" w:eastAsia="SimSun" w:hAnsi="Times New Roman" w:cs="Times New Roman"/>
          <w:snapToGrid w:val="0"/>
          <w:sz w:val="24"/>
          <w:szCs w:val="24"/>
          <w:lang w:val="en-US" w:eastAsia="de-DE"/>
        </w:rPr>
        <w:t>Ian T. Kabogo</w:t>
      </w:r>
      <w:r w:rsidR="003F0D43" w:rsidRPr="0005724E">
        <w:rPr>
          <w:rFonts w:ascii="Times New Roman" w:eastAsia="SimSun" w:hAnsi="Times New Roman" w:cs="Times New Roman"/>
          <w:snapToGrid w:val="0"/>
          <w:sz w:val="24"/>
          <w:szCs w:val="24"/>
          <w:vertAlign w:val="superscript"/>
          <w:lang w:val="en-US" w:eastAsia="de-DE"/>
        </w:rPr>
        <w:t>1</w:t>
      </w:r>
      <w:r w:rsidR="003F0D43" w:rsidRPr="0005724E">
        <w:rPr>
          <w:rFonts w:ascii="Times New Roman" w:eastAsia="SimSun" w:hAnsi="Times New Roman" w:cs="Times New Roman"/>
          <w:snapToGrid w:val="0"/>
          <w:sz w:val="24"/>
          <w:szCs w:val="24"/>
          <w:lang w:val="en-US" w:eastAsia="de-DE"/>
        </w:rPr>
        <w:t>,</w:t>
      </w:r>
      <w:r w:rsidR="003F0D43" w:rsidRPr="0005724E">
        <w:rPr>
          <w:rFonts w:ascii="Times New Roman" w:eastAsia="SimSun" w:hAnsi="Times New Roman" w:cs="Times New Roman"/>
          <w:snapToGrid w:val="0"/>
          <w:sz w:val="24"/>
          <w:szCs w:val="24"/>
          <w:vertAlign w:val="superscript"/>
          <w:lang w:val="en-US" w:eastAsia="de-DE"/>
        </w:rPr>
        <w:t xml:space="preserve"> </w:t>
      </w:r>
      <w:bookmarkStart w:id="1" w:name="_Hlk157285412"/>
      <w:r w:rsidR="007A1971" w:rsidRPr="0005724E">
        <w:rPr>
          <w:rFonts w:ascii="Times New Roman" w:eastAsia="SimSun" w:hAnsi="Times New Roman" w:cs="Times New Roman"/>
          <w:snapToGrid w:val="0"/>
          <w:sz w:val="24"/>
          <w:szCs w:val="24"/>
          <w:lang w:val="en-US" w:eastAsia="de-DE"/>
        </w:rPr>
        <w:t>Siphosethu Maqinana</w:t>
      </w:r>
      <w:r w:rsidR="007A1971" w:rsidRPr="0005724E">
        <w:rPr>
          <w:rFonts w:ascii="Times New Roman" w:eastAsia="SimSun" w:hAnsi="Times New Roman" w:cs="Times New Roman"/>
          <w:snapToGrid w:val="0"/>
          <w:sz w:val="24"/>
          <w:szCs w:val="24"/>
          <w:vertAlign w:val="superscript"/>
          <w:lang w:val="en-US" w:eastAsia="de-DE"/>
        </w:rPr>
        <w:t>2</w:t>
      </w:r>
      <w:bookmarkEnd w:id="1"/>
      <w:r w:rsidR="007A1971" w:rsidRPr="0005724E">
        <w:rPr>
          <w:rFonts w:ascii="Times New Roman" w:eastAsia="SimSun" w:hAnsi="Times New Roman" w:cs="Times New Roman"/>
          <w:snapToGrid w:val="0"/>
          <w:sz w:val="24"/>
          <w:szCs w:val="24"/>
          <w:lang w:val="en-US" w:eastAsia="de-DE"/>
        </w:rPr>
        <w:t>, Rene Bachmann³, Markus Schmit</w:t>
      </w:r>
      <w:r w:rsidR="00577659" w:rsidRPr="0005724E">
        <w:rPr>
          <w:rFonts w:ascii="Times New Roman" w:eastAsia="SimSun" w:hAnsi="Times New Roman" w:cs="Times New Roman"/>
          <w:snapToGrid w:val="0"/>
          <w:sz w:val="24"/>
          <w:szCs w:val="24"/>
          <w:lang w:val="en-US" w:eastAsia="de-DE"/>
        </w:rPr>
        <w:t>z</w:t>
      </w:r>
      <w:r w:rsidR="007A1971" w:rsidRPr="0005724E">
        <w:rPr>
          <w:rFonts w:ascii="Times New Roman" w:eastAsia="SimSun" w:hAnsi="Times New Roman" w:cs="Times New Roman"/>
          <w:snapToGrid w:val="0"/>
          <w:sz w:val="24"/>
          <w:szCs w:val="24"/>
          <w:lang w:val="en-US" w:eastAsia="de-DE"/>
        </w:rPr>
        <w:t>³,</w:t>
      </w:r>
      <w:r w:rsidR="007A1971" w:rsidRPr="0005724E">
        <w:rPr>
          <w:rFonts w:ascii="Times New Roman" w:eastAsia="SimSun" w:hAnsi="Times New Roman" w:cs="Times New Roman"/>
          <w:snapToGrid w:val="0"/>
          <w:sz w:val="24"/>
          <w:szCs w:val="24"/>
          <w:vertAlign w:val="superscript"/>
          <w:lang w:val="en-US" w:eastAsia="de-DE"/>
        </w:rPr>
        <w:t xml:space="preserve"> </w:t>
      </w:r>
      <w:r w:rsidR="007A1971" w:rsidRPr="0005724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Joanne Ogunah</w:t>
      </w:r>
      <w:r w:rsidR="007A1971" w:rsidRPr="0005724E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US"/>
        </w:rPr>
        <w:t>1</w:t>
      </w:r>
      <w:r w:rsidR="007A1971" w:rsidRPr="0005724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, Wolfgang Kleist³</w:t>
      </w:r>
      <w:r w:rsidR="007A1971" w:rsidRPr="0005724E">
        <w:rPr>
          <w:rFonts w:ascii="Times New Roman" w:eastAsia="SimSun" w:hAnsi="Times New Roman" w:cs="Times New Roman"/>
          <w:snapToGrid w:val="0"/>
          <w:sz w:val="24"/>
          <w:szCs w:val="24"/>
          <w:lang w:val="en-US" w:eastAsia="de-DE"/>
        </w:rPr>
        <w:t>, Stephen O. Ojwach</w:t>
      </w:r>
      <w:r w:rsidR="007A1971" w:rsidRPr="0005724E">
        <w:rPr>
          <w:rFonts w:ascii="Times New Roman" w:eastAsia="SimSun" w:hAnsi="Times New Roman" w:cs="Times New Roman"/>
          <w:snapToGrid w:val="0"/>
          <w:sz w:val="24"/>
          <w:szCs w:val="24"/>
          <w:vertAlign w:val="superscript"/>
          <w:lang w:val="en-US" w:eastAsia="de-DE"/>
        </w:rPr>
        <w:t>2</w:t>
      </w:r>
      <w:r w:rsidR="007A1971" w:rsidRPr="0005724E">
        <w:rPr>
          <w:rFonts w:ascii="Times New Roman" w:eastAsia="SimSun" w:hAnsi="Times New Roman" w:cs="Times New Roman"/>
          <w:snapToGrid w:val="0"/>
          <w:sz w:val="24"/>
          <w:szCs w:val="24"/>
          <w:lang w:val="en-US" w:eastAsia="de-DE"/>
        </w:rPr>
        <w:t xml:space="preserve">, </w:t>
      </w:r>
    </w:p>
    <w:p w14:paraId="5B5C551B" w14:textId="77777777" w:rsidR="007A1971" w:rsidRDefault="007A1971" w:rsidP="007A1971">
      <w:pPr>
        <w:spacing w:after="0" w:line="360" w:lineRule="auto"/>
        <w:ind w:right="-29"/>
        <w:jc w:val="center"/>
        <w:rPr>
          <w:rFonts w:ascii="Times New Roman" w:eastAsia="SimSun" w:hAnsi="Times New Roman" w:cs="Times New Roman"/>
          <w:i/>
          <w:snapToGrid w:val="0"/>
          <w:sz w:val="24"/>
          <w:szCs w:val="24"/>
          <w:u w:val="single"/>
          <w:lang w:val="nl-BE" w:eastAsia="de-DE"/>
        </w:rPr>
      </w:pPr>
      <w:r>
        <w:rPr>
          <w:rFonts w:ascii="Times New Roman" w:eastAsia="SimSun" w:hAnsi="Times New Roman" w:cs="Times New Roman"/>
          <w:i/>
          <w:snapToGrid w:val="0"/>
          <w:sz w:val="24"/>
          <w:szCs w:val="24"/>
          <w:vertAlign w:val="superscript"/>
          <w:lang w:val="en-GB" w:eastAsia="de-DE"/>
        </w:rPr>
        <w:t>1</w:t>
      </w:r>
      <w:r>
        <w:rPr>
          <w:rFonts w:ascii="Times New Roman" w:eastAsia="SimSun" w:hAnsi="Times New Roman" w:cs="Times New Roman"/>
          <w:i/>
          <w:snapToGrid w:val="0"/>
          <w:sz w:val="24"/>
          <w:szCs w:val="24"/>
          <w:lang w:val="en-GB" w:eastAsia="de-DE"/>
        </w:rPr>
        <w:t>Department of Physical Sciences, University of Embu, P.O Box 6-60100, Embu, Kenya</w:t>
      </w:r>
    </w:p>
    <w:p w14:paraId="0039C7ED" w14:textId="77777777" w:rsidR="007A1971" w:rsidRDefault="007A1971" w:rsidP="007A1971">
      <w:pPr>
        <w:spacing w:after="0" w:line="360" w:lineRule="auto"/>
        <w:jc w:val="center"/>
        <w:rPr>
          <w:rFonts w:ascii="Times New Roman" w:eastAsia="SimSun" w:hAnsi="Times New Roman" w:cs="Times New Roman"/>
          <w:i/>
          <w:iCs/>
          <w:snapToGrid w:val="0"/>
          <w:sz w:val="24"/>
          <w:szCs w:val="24"/>
          <w:lang w:val="en-GB" w:eastAsia="zh-CN"/>
        </w:rPr>
      </w:pPr>
      <w:r>
        <w:rPr>
          <w:rFonts w:ascii="Times New Roman" w:eastAsia="SimSun" w:hAnsi="Times New Roman" w:cs="Times New Roman"/>
          <w:i/>
          <w:iCs/>
          <w:snapToGrid w:val="0"/>
          <w:sz w:val="24"/>
          <w:szCs w:val="24"/>
          <w:vertAlign w:val="superscript"/>
          <w:lang w:eastAsia="zh-CN"/>
        </w:rPr>
        <w:t>2</w:t>
      </w:r>
      <w:r>
        <w:rPr>
          <w:rFonts w:ascii="Times New Roman" w:eastAsia="SimSun" w:hAnsi="Times New Roman" w:cs="Times New Roman"/>
          <w:i/>
          <w:iCs/>
          <w:snapToGrid w:val="0"/>
          <w:sz w:val="24"/>
          <w:szCs w:val="24"/>
          <w:lang w:val="en-GB" w:eastAsia="zh-CN"/>
        </w:rPr>
        <w:t>School of Chemistry and Physics, University of KwaZulu-Natal, Pietermaritzburg Campus, Private Bag X01, Scottsville, 3209, South Africa</w:t>
      </w:r>
    </w:p>
    <w:p w14:paraId="1F8E060D" w14:textId="64D260FB" w:rsidR="00577659" w:rsidRDefault="00577659" w:rsidP="0057765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AF2">
        <w:rPr>
          <w:rFonts w:ascii="Times New Roman" w:eastAsia="SimSun" w:hAnsi="Times New Roman" w:cs="Times New Roman"/>
          <w:i/>
          <w:iCs/>
          <w:snapToGrid w:val="0"/>
          <w:sz w:val="24"/>
          <w:szCs w:val="24"/>
          <w:vertAlign w:val="superscript"/>
          <w:lang w:val="de-DE" w:eastAsia="zh-CN"/>
        </w:rPr>
        <w:t>3</w:t>
      </w:r>
      <w:r w:rsidRPr="00674D7E">
        <w:rPr>
          <w:rFonts w:ascii="Times New Roman" w:hAnsi="Times New Roman" w:cs="Times New Roman"/>
          <w:i/>
          <w:sz w:val="24"/>
          <w:szCs w:val="24"/>
          <w:lang w:val="de-DE"/>
        </w:rPr>
        <w:t>Fachbereich Chemie, RPTU Kaiserslautern-Landau, Erwin-Schrödinger-Str. 54, 67663, Kaiserslautern, Germany</w:t>
      </w:r>
    </w:p>
    <w:p w14:paraId="6B9B304C" w14:textId="77777777" w:rsidR="009F49E3" w:rsidRPr="0095568F" w:rsidRDefault="009F49E3" w:rsidP="0095568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CDAA11" w14:textId="224DED64" w:rsidR="001074C2" w:rsidRDefault="00740EAA" w:rsidP="00740EA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40EAA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MATERIALS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en-ZA"/>
          <w14:ligatures w14:val="standardContextual"/>
        </w:rPr>
        <w:id w:val="-42634508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noProof/>
          <w:sz w:val="24"/>
          <w:szCs w:val="24"/>
        </w:rPr>
      </w:sdtEndPr>
      <w:sdtContent>
        <w:p w14:paraId="37D8C88F" w14:textId="3BF0F876" w:rsidR="003F23D8" w:rsidRPr="00A31CF4" w:rsidRDefault="003F23D8" w:rsidP="00D76E18">
          <w:pPr>
            <w:pStyle w:val="TOCHeading"/>
            <w:spacing w:line="360" w:lineRule="auto"/>
            <w:jc w:val="both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A31CF4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TABLE OF CONTENTS</w:t>
          </w:r>
        </w:p>
        <w:p w14:paraId="5F72EE0C" w14:textId="47752A40" w:rsidR="00D76E18" w:rsidRPr="00D76E18" w:rsidRDefault="003F23D8" w:rsidP="00D76E18">
          <w:pPr>
            <w:pStyle w:val="TOC1"/>
            <w:tabs>
              <w:tab w:val="right" w:leader="dot" w:pos="901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3F23D8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3F23D8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3F23D8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57287177" w:history="1">
            <w:r w:rsidR="00D76E18" w:rsidRPr="00D76E1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  <w:lang w:val="en-US"/>
              </w:rPr>
              <w:t xml:space="preserve">1. </w:t>
            </w:r>
            <w:r w:rsidR="00D76E18" w:rsidRPr="00D76E1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Synthesis and characterization of chelating Schiff base ligands and their immobilization onto Fe₃O₄ MNPs</w:t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_Toc157287177 \h </w:instrText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23232A" w14:textId="483AB1CE" w:rsidR="00D76E18" w:rsidRPr="00D76E18" w:rsidRDefault="00000000" w:rsidP="00D76E18">
          <w:pPr>
            <w:pStyle w:val="TOC2"/>
            <w:tabs>
              <w:tab w:val="right" w:leader="dot" w:pos="901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57287178" w:history="1">
            <w:r w:rsidR="00D76E18" w:rsidRPr="00D76E1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  <w:lang w:val="en-US"/>
              </w:rPr>
              <w:t>1.1 Preparation of Fe₃O₄ MNPs</w:t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_Toc157287178 \h </w:instrText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08F62B" w14:textId="3F13D579" w:rsidR="00D76E18" w:rsidRPr="00D76E18" w:rsidRDefault="00000000" w:rsidP="00D76E18">
          <w:pPr>
            <w:pStyle w:val="TOC2"/>
            <w:tabs>
              <w:tab w:val="right" w:leader="dot" w:pos="901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57287179" w:history="1">
            <w:r w:rsidR="00D76E18" w:rsidRPr="00D76E1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  <w:lang w:val="en-US"/>
              </w:rPr>
              <w:t>1.2 Synthesis of functionalized Schiff base ligands</w:t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_Toc157287179 \h </w:instrText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D8CFC0" w14:textId="4ACA6DD2" w:rsidR="00D76E18" w:rsidRPr="00D76E18" w:rsidRDefault="00000000" w:rsidP="00D76E18">
          <w:pPr>
            <w:pStyle w:val="TOC3"/>
            <w:tabs>
              <w:tab w:val="right" w:leader="dot" w:pos="901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57287180" w:history="1">
            <w:r w:rsidR="00D76E18" w:rsidRPr="00D76E1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  <w:lang w:val="en-US"/>
              </w:rPr>
              <w:t>1.2.1 (E)-2-(3,3-dimethoxy-2-oxa-7,10-diaza-3-silaundec-10-en-11-yl)phenol (L1)</w:t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_Toc157287180 \h </w:instrText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A6C39A" w14:textId="5DB705A4" w:rsidR="00D76E18" w:rsidRPr="00D76E18" w:rsidRDefault="00000000" w:rsidP="00D76E18">
          <w:pPr>
            <w:pStyle w:val="TOC3"/>
            <w:tabs>
              <w:tab w:val="right" w:leader="dot" w:pos="901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57287181" w:history="1">
            <w:r w:rsidR="00D76E18" w:rsidRPr="00D76E1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  <w:lang w:val="en-US"/>
              </w:rPr>
              <w:t>1.2.2 (E)-N-(2-((pyridine-2ylmethylene)amino)ethyl)-3-(Trimethoxysilyl)propan-1-amine (L2)</w:t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_Toc157287181 \h </w:instrText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AAD665" w14:textId="441BB322" w:rsidR="00D76E18" w:rsidRPr="00D76E18" w:rsidRDefault="00000000" w:rsidP="00D76E18">
          <w:pPr>
            <w:pStyle w:val="TOC3"/>
            <w:tabs>
              <w:tab w:val="right" w:leader="dot" w:pos="901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57287182" w:history="1">
            <w:r w:rsidR="00D76E18" w:rsidRPr="00D76E1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  <w:lang w:val="en-US"/>
              </w:rPr>
              <w:t>1.2.3 (E)-N-(2-((thiophen-2-ylmethylene)amino)ethyl)-3-(Trimethoxysilyl)propan-1-amine (L3)</w:t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_Toc157287182 \h </w:instrText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EFA64D" w14:textId="54203072" w:rsidR="00D76E18" w:rsidRPr="00D76E18" w:rsidRDefault="00000000" w:rsidP="00D76E18">
          <w:pPr>
            <w:pStyle w:val="TOC1"/>
            <w:tabs>
              <w:tab w:val="right" w:leader="dot" w:pos="901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57287183" w:history="1">
            <w:r w:rsidR="00D76E18" w:rsidRPr="00D76E18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  <w:lang w:val="en-US"/>
              </w:rPr>
              <w:t>2. Statistical parameters and removal efficiencies for the respective metal cations</w:t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_Toc157287183 \h </w:instrText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D76E18" w:rsidRPr="00D76E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DD8C45" w14:textId="77777777" w:rsidR="008B5420" w:rsidRDefault="003F23D8" w:rsidP="008B5420">
          <w:pPr>
            <w:spacing w:line="360" w:lineRule="auto"/>
            <w:jc w:val="both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3F23D8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bookmarkStart w:id="2" w:name="_Toc157287177" w:displacedByCustomXml="prev"/>
    <w:p w14:paraId="0F683E8F" w14:textId="05F18DE7" w:rsidR="009432AA" w:rsidRPr="008B5420" w:rsidRDefault="009A10AF" w:rsidP="008B5420">
      <w:pPr>
        <w:spacing w:line="360" w:lineRule="auto"/>
        <w:jc w:val="both"/>
        <w:rPr>
          <w:rStyle w:val="Heading1Char"/>
          <w:rFonts w:ascii="Times New Roman" w:eastAsiaTheme="minorHAnsi" w:hAnsi="Times New Roman" w:cs="Times New Roman"/>
          <w:b/>
          <w:bCs/>
          <w:noProof/>
          <w:color w:val="auto"/>
          <w:sz w:val="24"/>
          <w:szCs w:val="24"/>
        </w:rPr>
      </w:pPr>
      <w:r w:rsidRPr="00D76E18">
        <w:rPr>
          <w:rFonts w:ascii="Times New Roman" w:hAnsi="Times New Roman" w:cs="Times New Roman"/>
          <w:b/>
          <w:bCs/>
          <w:sz w:val="24"/>
          <w:szCs w:val="24"/>
          <w:lang w:val="en-US"/>
        </w:rPr>
        <w:t>1.</w:t>
      </w:r>
      <w:r w:rsidR="009432AA" w:rsidRPr="00D76E1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9432AA" w:rsidRPr="00D76E18">
        <w:rPr>
          <w:rStyle w:val="Heading1Char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Synthesis and characterization of chelating Schiff base ligands and their immobilization onto </w:t>
      </w:r>
      <w:proofErr w:type="spellStart"/>
      <w:r w:rsidR="009432AA" w:rsidRPr="00D76E18">
        <w:rPr>
          <w:rStyle w:val="Heading1Char"/>
          <w:rFonts w:ascii="Times New Roman" w:hAnsi="Times New Roman" w:cs="Times New Roman"/>
          <w:b/>
          <w:bCs/>
          <w:color w:val="auto"/>
          <w:sz w:val="24"/>
          <w:szCs w:val="24"/>
        </w:rPr>
        <w:t>Fe₃O</w:t>
      </w:r>
      <w:proofErr w:type="spellEnd"/>
      <w:r w:rsidR="009432AA" w:rsidRPr="00D76E18">
        <w:rPr>
          <w:rStyle w:val="Heading1Char"/>
          <w:rFonts w:ascii="Times New Roman" w:hAnsi="Times New Roman" w:cs="Times New Roman"/>
          <w:b/>
          <w:bCs/>
          <w:color w:val="auto"/>
          <w:sz w:val="24"/>
          <w:szCs w:val="24"/>
        </w:rPr>
        <w:t>₄ MNPs</w:t>
      </w:r>
      <w:bookmarkEnd w:id="2"/>
    </w:p>
    <w:p w14:paraId="7D5E4CFE" w14:textId="6E6AFAAB" w:rsidR="009A10AF" w:rsidRPr="0010479F" w:rsidRDefault="009432AA" w:rsidP="0010479F">
      <w:pPr>
        <w:pStyle w:val="Heading2"/>
        <w:spacing w:line="48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3" w:name="_Toc157287178"/>
      <w:r w:rsidRPr="0010479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1.1 </w:t>
      </w:r>
      <w:r w:rsidR="009A10AF" w:rsidRPr="0010479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Preparation of </w:t>
      </w:r>
      <w:proofErr w:type="spellStart"/>
      <w:r w:rsidR="009A10AF" w:rsidRPr="0010479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Fe₃O</w:t>
      </w:r>
      <w:proofErr w:type="spellEnd"/>
      <w:r w:rsidR="009A10AF" w:rsidRPr="0010479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₄ MNPs</w:t>
      </w:r>
      <w:bookmarkEnd w:id="3"/>
    </w:p>
    <w:p w14:paraId="2F2B80F9" w14:textId="77777777" w:rsidR="007A1971" w:rsidRDefault="007A1971" w:rsidP="007A197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" w:name="_Toc157287179"/>
      <w:r>
        <w:rPr>
          <w:rFonts w:ascii="Times New Roman" w:hAnsi="Times New Roman" w:cs="Times New Roman"/>
          <w:sz w:val="24"/>
          <w:szCs w:val="24"/>
          <w:lang w:val="en-US"/>
        </w:rPr>
        <w:t xml:space="preserve">The MNPs were prepared using co-precipitation method. About 1.50 g of ferrous chloride (Fe²⁺) was dissolved in 100 mL deionized water at a temperature of 85℃ under </w:t>
      </w: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nitrogen atmosphere. After dissolving, 3.00 g of ferric chloride (Fe³⁺) was added to the mixture and a red-brown color was observed. Overall, the molar ratio attained of Fe³⁺ to Fe²⁺ was 2:1. After one hour, about 15 mL of 25% ammonium hydroxide (NH₄OH) was rapidly added into the mixture and stirred vigorously, immediately forming a black precipitate which indicated the nucleation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Fe₃O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₄. The mixture was then left to stir for about 1 h after which it was filtered, and the residue washed three times with deionized water and ethanol. The residue was then dried under vacuum for 8 h at 65℃.</w:t>
      </w:r>
    </w:p>
    <w:p w14:paraId="53EF2218" w14:textId="24AE3772" w:rsidR="009A10AF" w:rsidRPr="0010479F" w:rsidRDefault="009432AA" w:rsidP="0010479F">
      <w:pPr>
        <w:pStyle w:val="Heading2"/>
        <w:spacing w:line="48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10479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1</w:t>
      </w:r>
      <w:r w:rsidR="009A10AF" w:rsidRPr="0010479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.2 Synthesis of functionalized Schiff base ligands</w:t>
      </w:r>
      <w:bookmarkEnd w:id="4"/>
    </w:p>
    <w:p w14:paraId="17FBE776" w14:textId="574DF9E4" w:rsidR="009A10AF" w:rsidRPr="0010479F" w:rsidRDefault="009432AA" w:rsidP="0010479F">
      <w:pPr>
        <w:pStyle w:val="Heading3"/>
        <w:spacing w:line="480" w:lineRule="auto"/>
        <w:jc w:val="both"/>
        <w:rPr>
          <w:rFonts w:ascii="Times New Roman" w:hAnsi="Times New Roman" w:cs="Times New Roman"/>
          <w:b/>
          <w:bCs/>
          <w:color w:val="auto"/>
          <w:lang w:val="en-US"/>
        </w:rPr>
      </w:pPr>
      <w:bookmarkStart w:id="5" w:name="_Toc157287180"/>
      <w:r w:rsidRPr="0010479F">
        <w:rPr>
          <w:rFonts w:ascii="Times New Roman" w:hAnsi="Times New Roman" w:cs="Times New Roman"/>
          <w:b/>
          <w:bCs/>
          <w:color w:val="auto"/>
          <w:lang w:val="en-US"/>
        </w:rPr>
        <w:t>1</w:t>
      </w:r>
      <w:r w:rsidR="009A10AF" w:rsidRPr="0010479F">
        <w:rPr>
          <w:rFonts w:ascii="Times New Roman" w:hAnsi="Times New Roman" w:cs="Times New Roman"/>
          <w:b/>
          <w:bCs/>
          <w:color w:val="auto"/>
          <w:lang w:val="en-US"/>
        </w:rPr>
        <w:t>.2.</w:t>
      </w:r>
      <w:bookmarkStart w:id="6" w:name="_Hlk156906570"/>
      <w:r w:rsidR="009A10AF" w:rsidRPr="0010479F">
        <w:rPr>
          <w:rFonts w:ascii="Times New Roman" w:hAnsi="Times New Roman" w:cs="Times New Roman"/>
          <w:b/>
          <w:bCs/>
          <w:color w:val="auto"/>
          <w:lang w:val="en-US"/>
        </w:rPr>
        <w:t>1 (E)-2-(3,3-dimethoxy-2-oxa-7,10-diaza-3-silaundec-10-en-11-</w:t>
      </w:r>
      <w:proofErr w:type="gramStart"/>
      <w:r w:rsidR="009A10AF" w:rsidRPr="0010479F">
        <w:rPr>
          <w:rFonts w:ascii="Times New Roman" w:hAnsi="Times New Roman" w:cs="Times New Roman"/>
          <w:b/>
          <w:bCs/>
          <w:color w:val="auto"/>
          <w:lang w:val="en-US"/>
        </w:rPr>
        <w:t>yl)phenol</w:t>
      </w:r>
      <w:proofErr w:type="gramEnd"/>
      <w:r w:rsidR="009A10AF" w:rsidRPr="0010479F">
        <w:rPr>
          <w:rFonts w:ascii="Times New Roman" w:hAnsi="Times New Roman" w:cs="Times New Roman"/>
          <w:b/>
          <w:bCs/>
          <w:color w:val="auto"/>
          <w:lang w:val="en-US"/>
        </w:rPr>
        <w:t xml:space="preserve"> (L1)</w:t>
      </w:r>
      <w:bookmarkEnd w:id="5"/>
      <w:bookmarkEnd w:id="6"/>
    </w:p>
    <w:p w14:paraId="25CB7E94" w14:textId="0FFA5465" w:rsidR="008B5420" w:rsidRDefault="007A1971" w:rsidP="008B5420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 a methanol solution of salicylaldehyde (0.50 mL, 4.70 mmol), AEAPTMS (1 mL, 4.60 mmol) was added dropwise. The reaction mixture was refluxed for 24 h at 65℃ after which methanol was removed by evaporation in vacuum to yield </w:t>
      </w:r>
      <w:r w:rsidRPr="00F1591F">
        <w:rPr>
          <w:rFonts w:ascii="Times New Roman" w:hAnsi="Times New Roman" w:cs="Times New Roman"/>
          <w:b/>
          <w:bCs/>
          <w:sz w:val="24"/>
          <w:szCs w:val="24"/>
          <w:lang w:val="en-US"/>
        </w:rPr>
        <w:t>L1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a yellow oily liquid. Yield: 1.46 g (97%). ¹H NMR (400 MHz,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CDCl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₃):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δ</w:t>
      </w:r>
      <w:r w:rsidRPr="000E508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0.60 (s, 2H, Si-CH₂); 1.56 (s, 3H, CH₂, C-NH), 2.61 (s, 4H, (CH₂)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), 2.89 (s, 2H, CH₂), 3.55-3.42 (m, 9H, ³J</w:t>
      </w:r>
      <w:r w:rsidRPr="000E508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HH</w:t>
      </w:r>
      <w:r>
        <w:rPr>
          <w:rFonts w:ascii="Times New Roman" w:hAnsi="Times New Roman" w:cs="Times New Roman"/>
          <w:sz w:val="24"/>
          <w:szCs w:val="24"/>
          <w:lang w:val="en-US"/>
        </w:rPr>
        <w:t>=6.32 Hz, O-CH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), 6.84 (s, 1H, Ph), 6.92 (d, 1H, ³J</w:t>
      </w:r>
      <w:r w:rsidRPr="000E508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HH</w:t>
      </w:r>
      <w:r>
        <w:rPr>
          <w:rFonts w:ascii="Times New Roman" w:hAnsi="Times New Roman" w:cs="Times New Roman"/>
          <w:sz w:val="24"/>
          <w:szCs w:val="24"/>
          <w:lang w:val="en-US"/>
        </w:rPr>
        <w:t>=3.16 Hz, Ph), 7.21 (d, 1H, ³J</w:t>
      </w:r>
      <w:r w:rsidRPr="000E508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HH</w:t>
      </w:r>
      <w:r>
        <w:rPr>
          <w:rFonts w:ascii="Times New Roman" w:hAnsi="Times New Roman" w:cs="Times New Roman"/>
          <w:sz w:val="24"/>
          <w:szCs w:val="24"/>
          <w:lang w:val="en-US"/>
        </w:rPr>
        <w:t>=2.68Hz, Ph), 7.28 (d, 1H, ³J</w:t>
      </w:r>
      <w:r w:rsidRPr="000E508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=3.44Hz, Ph), 8.35 (s, 1H, C=NH). ¹³C NMR (100 MHz,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CDCl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₃,): δ 10.16, 23.29, 50.26, 52.43, 59.58, 116.95, 118.60, 131.29, 132.24, 161.11, 165.99.</w:t>
      </w:r>
      <w:r w:rsidR="009A10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3E48" w:rsidRPr="00A83140">
        <w:rPr>
          <w:rFonts w:ascii="Times New Roman" w:hAnsi="Times New Roman" w:cs="Times New Roman"/>
          <w:sz w:val="24"/>
          <w:szCs w:val="24"/>
          <w:lang w:val="en-US"/>
        </w:rPr>
        <w:t>FT-IR (cm⁻¹):</w:t>
      </w:r>
      <w:r w:rsidR="00A83140" w:rsidRPr="00A8314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83140" w:rsidRPr="006069AE">
        <w:rPr>
          <w:rStyle w:val="fontstyle01"/>
          <w:rFonts w:ascii="Times New Roman" w:hAnsi="Times New Roman" w:cs="Times New Roman"/>
          <w:sz w:val="24"/>
          <w:szCs w:val="24"/>
        </w:rPr>
        <w:t>υ</w:t>
      </w:r>
      <w:r w:rsidR="00A83140" w:rsidRPr="006069AE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(N-</w:t>
      </w:r>
      <w:proofErr w:type="gramStart"/>
      <w:r w:rsidR="00A83140" w:rsidRPr="006069AE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H)</w:t>
      </w:r>
      <w:r w:rsidR="00A83140" w:rsidRPr="006069A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=</w:t>
      </w:r>
      <w:proofErr w:type="gramEnd"/>
      <w:r w:rsidR="006069A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3392</w:t>
      </w:r>
      <w:r w:rsidR="00A8314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83140">
        <w:rPr>
          <w:rStyle w:val="fontstyle01"/>
          <w:rFonts w:ascii="Times New Roman" w:hAnsi="Times New Roman" w:cs="Times New Roman"/>
          <w:sz w:val="24"/>
          <w:szCs w:val="24"/>
        </w:rPr>
        <w:t>υ</w:t>
      </w:r>
      <w:r w:rsidRPr="00A83140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(O-H)</w:t>
      </w:r>
      <w:r w:rsidRPr="00A83140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=3290, </w:t>
      </w:r>
      <w:r w:rsidR="008E3E48" w:rsidRPr="00A83140">
        <w:rPr>
          <w:rStyle w:val="fontstyle01"/>
          <w:rFonts w:ascii="Times New Roman" w:hAnsi="Times New Roman" w:cs="Times New Roman"/>
          <w:sz w:val="24"/>
          <w:szCs w:val="24"/>
        </w:rPr>
        <w:t>υ</w:t>
      </w:r>
      <w:r w:rsidR="008E3E48" w:rsidRPr="00A83140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(C=N)</w:t>
      </w:r>
      <w:r w:rsidR="008E3E48" w:rsidRPr="00A83140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=1625, </w:t>
      </w:r>
      <w:r w:rsidR="008E3E48" w:rsidRPr="00A83140">
        <w:rPr>
          <w:rStyle w:val="fontstyle01"/>
          <w:rFonts w:ascii="Times New Roman" w:hAnsi="Times New Roman" w:cs="Times New Roman"/>
          <w:sz w:val="24"/>
          <w:szCs w:val="24"/>
        </w:rPr>
        <w:t>υ</w:t>
      </w:r>
      <w:r w:rsidR="008E3E48" w:rsidRPr="00A83140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(Si-O)</w:t>
      </w:r>
      <w:r w:rsidR="008E3E48" w:rsidRPr="00A83140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=744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.</w:t>
      </w:r>
    </w:p>
    <w:p w14:paraId="1EFD3AE7" w14:textId="6700D3D5" w:rsidR="009A10AF" w:rsidRDefault="009A10AF" w:rsidP="008B5420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Compounds </w:t>
      </w:r>
      <w:r w:rsidRPr="006B36EE">
        <w:rPr>
          <w:rFonts w:ascii="Times New Roman" w:hAnsi="Times New Roman" w:cs="Times New Roman"/>
          <w:b/>
          <w:bCs/>
          <w:sz w:val="24"/>
          <w:szCs w:val="24"/>
          <w:lang w:val="en-US"/>
        </w:rPr>
        <w:t>L2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36EE">
        <w:rPr>
          <w:rFonts w:ascii="Times New Roman" w:hAnsi="Times New Roman" w:cs="Times New Roman"/>
          <w:b/>
          <w:bCs/>
          <w:sz w:val="24"/>
          <w:szCs w:val="24"/>
          <w:lang w:val="en-US"/>
        </w:rPr>
        <w:t>L3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were prepared following the same procedure as described for compound </w:t>
      </w:r>
      <w:r w:rsidRPr="00184D1B">
        <w:rPr>
          <w:rFonts w:ascii="Times New Roman" w:hAnsi="Times New Roman" w:cs="Times New Roman"/>
          <w:b/>
          <w:bCs/>
          <w:sz w:val="24"/>
          <w:szCs w:val="24"/>
          <w:lang w:val="en-US"/>
        </w:rPr>
        <w:t>L1</w:t>
      </w:r>
      <w:r>
        <w:rPr>
          <w:rFonts w:ascii="Times New Roman" w:hAnsi="Times New Roman" w:cs="Times New Roman"/>
          <w:sz w:val="24"/>
          <w:szCs w:val="24"/>
          <w:lang w:val="en-US"/>
        </w:rPr>
        <w:t>, using the appropriate reagents.</w:t>
      </w:r>
    </w:p>
    <w:p w14:paraId="73C96B2F" w14:textId="5E023733" w:rsidR="009A10AF" w:rsidRPr="0010479F" w:rsidRDefault="009432AA" w:rsidP="0010479F">
      <w:pPr>
        <w:pStyle w:val="Heading3"/>
        <w:spacing w:line="480" w:lineRule="auto"/>
        <w:jc w:val="both"/>
        <w:rPr>
          <w:rFonts w:ascii="Times New Roman" w:hAnsi="Times New Roman" w:cs="Times New Roman"/>
          <w:b/>
          <w:bCs/>
          <w:color w:val="auto"/>
          <w:lang w:val="en-US"/>
        </w:rPr>
      </w:pPr>
      <w:bookmarkStart w:id="7" w:name="_Toc157287181"/>
      <w:r w:rsidRPr="0010479F">
        <w:rPr>
          <w:rFonts w:ascii="Times New Roman" w:hAnsi="Times New Roman" w:cs="Times New Roman"/>
          <w:b/>
          <w:bCs/>
          <w:color w:val="auto"/>
          <w:lang w:val="en-US"/>
        </w:rPr>
        <w:t>1</w:t>
      </w:r>
      <w:r w:rsidR="009A10AF" w:rsidRPr="0010479F">
        <w:rPr>
          <w:rFonts w:ascii="Times New Roman" w:hAnsi="Times New Roman" w:cs="Times New Roman"/>
          <w:b/>
          <w:bCs/>
          <w:color w:val="auto"/>
          <w:lang w:val="en-US"/>
        </w:rPr>
        <w:t xml:space="preserve">.2.2 </w:t>
      </w:r>
      <w:bookmarkStart w:id="8" w:name="_Hlk156906851"/>
      <w:r w:rsidR="009A10AF" w:rsidRPr="0010479F">
        <w:rPr>
          <w:rFonts w:ascii="Times New Roman" w:hAnsi="Times New Roman" w:cs="Times New Roman"/>
          <w:b/>
          <w:bCs/>
          <w:color w:val="auto"/>
          <w:lang w:val="en-US"/>
        </w:rPr>
        <w:t>(E)-N-(2-((pyridine-2</w:t>
      </w:r>
      <w:proofErr w:type="gramStart"/>
      <w:r w:rsidR="009A10AF" w:rsidRPr="0010479F">
        <w:rPr>
          <w:rFonts w:ascii="Times New Roman" w:hAnsi="Times New Roman" w:cs="Times New Roman"/>
          <w:b/>
          <w:bCs/>
          <w:color w:val="auto"/>
          <w:lang w:val="en-US"/>
        </w:rPr>
        <w:t>ylmethylene)amino</w:t>
      </w:r>
      <w:proofErr w:type="gramEnd"/>
      <w:r w:rsidR="009A10AF" w:rsidRPr="0010479F">
        <w:rPr>
          <w:rFonts w:ascii="Times New Roman" w:hAnsi="Times New Roman" w:cs="Times New Roman"/>
          <w:b/>
          <w:bCs/>
          <w:color w:val="auto"/>
          <w:lang w:val="en-US"/>
        </w:rPr>
        <w:t xml:space="preserve">)ethyl)-3-(Trimethoxysilyl)propan-1-amine </w:t>
      </w:r>
      <w:bookmarkEnd w:id="8"/>
      <w:r w:rsidR="009A10AF" w:rsidRPr="0010479F">
        <w:rPr>
          <w:rFonts w:ascii="Times New Roman" w:hAnsi="Times New Roman" w:cs="Times New Roman"/>
          <w:b/>
          <w:bCs/>
          <w:color w:val="auto"/>
          <w:lang w:val="en-US"/>
        </w:rPr>
        <w:t>(L2)</w:t>
      </w:r>
      <w:bookmarkEnd w:id="7"/>
      <w:r w:rsidR="009A10AF" w:rsidRPr="0010479F">
        <w:rPr>
          <w:rFonts w:ascii="Times New Roman" w:hAnsi="Times New Roman" w:cs="Times New Roman"/>
          <w:b/>
          <w:bCs/>
          <w:color w:val="auto"/>
          <w:lang w:val="en-US"/>
        </w:rPr>
        <w:t xml:space="preserve"> </w:t>
      </w:r>
    </w:p>
    <w:p w14:paraId="1121DDEB" w14:textId="12061FB0" w:rsidR="009A10AF" w:rsidRDefault="007A1971" w:rsidP="009A10AF">
      <w:pPr>
        <w:spacing w:line="480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Compound 2-pyridine-carboxaldehyde (0.50 mL, 5.30 mmol) was reacted with AEAPTMS (1 mL, 4.60 mmol) and isolated as a dark orange oily liquid. Yield 1.43 g (95%). </w:t>
      </w: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¹H NMR (400 MHz,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CDCl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₃):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δ</w:t>
      </w:r>
      <w:r w:rsidRPr="000E508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0.36 (m, 2H, ³J</w:t>
      </w:r>
      <w:r w:rsidRPr="000E508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HH</w:t>
      </w:r>
      <w:r>
        <w:rPr>
          <w:rFonts w:ascii="Times New Roman" w:hAnsi="Times New Roman" w:cs="Times New Roman"/>
          <w:sz w:val="24"/>
          <w:szCs w:val="24"/>
          <w:lang w:val="en-US"/>
        </w:rPr>
        <w:t>=4.12 Hz, CH₂), 1.29 (s, 3H, CH₂, NH), 2.08 (t, 2H, ³J</w:t>
      </w:r>
      <w:r w:rsidRPr="000E508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HH</w:t>
      </w:r>
      <w:r>
        <w:rPr>
          <w:rFonts w:ascii="Times New Roman" w:hAnsi="Times New Roman" w:cs="Times New Roman"/>
          <w:sz w:val="24"/>
          <w:szCs w:val="24"/>
          <w:lang w:val="en-US"/>
        </w:rPr>
        <w:t>=3.46Hz), 2.29 (q, 2H, ³J</w:t>
      </w:r>
      <w:r w:rsidRPr="000E508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HH</w:t>
      </w:r>
      <w:r>
        <w:rPr>
          <w:rFonts w:ascii="Times New Roman" w:hAnsi="Times New Roman" w:cs="Times New Roman"/>
          <w:sz w:val="24"/>
          <w:szCs w:val="24"/>
          <w:lang w:val="en-US"/>
        </w:rPr>
        <w:t>=5.72 Hz, CH₂), 2.94 (t, 2H, ³J</w:t>
      </w:r>
      <w:r w:rsidRPr="000E508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=2.68Hz, CH₂), 3.16 (s, 9H, O-CH₃), 7.06 (s, 1H,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), 7.26 (s, 1H,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), 7.51 (t, 2H, ³J</w:t>
      </w:r>
      <w:r w:rsidRPr="000E508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=7.43 Hz,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), 8.39 (s, 1H, NH). ¹³C NMR (100 MHz,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CDCl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₃,): δ 10.02, 22.04, 49.58, 52.56, 55.66, 122.72, 123.29, 136.63, 149.32, 153.92, 159.01. </w:t>
      </w:r>
      <w:r w:rsidR="009A10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3E48" w:rsidRPr="00A83140">
        <w:rPr>
          <w:rFonts w:ascii="Times New Roman" w:hAnsi="Times New Roman" w:cs="Times New Roman"/>
          <w:sz w:val="24"/>
          <w:szCs w:val="24"/>
          <w:lang w:val="en-US"/>
        </w:rPr>
        <w:t xml:space="preserve">FT-IR (cm⁻¹): </w:t>
      </w:r>
      <w:r w:rsidR="00A83140" w:rsidRPr="006069AE">
        <w:rPr>
          <w:rStyle w:val="fontstyle01"/>
          <w:rFonts w:ascii="Times New Roman" w:hAnsi="Times New Roman" w:cs="Times New Roman"/>
          <w:sz w:val="24"/>
          <w:szCs w:val="24"/>
        </w:rPr>
        <w:t>υ</w:t>
      </w:r>
      <w:r w:rsidR="00A83140" w:rsidRPr="006069AE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(N-</w:t>
      </w:r>
      <w:proofErr w:type="gramStart"/>
      <w:r w:rsidR="00A83140" w:rsidRPr="006069AE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H)</w:t>
      </w:r>
      <w:r w:rsidR="00A83140" w:rsidRPr="006069A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=</w:t>
      </w:r>
      <w:proofErr w:type="gramEnd"/>
      <w:r w:rsidR="006069A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3300</w:t>
      </w:r>
      <w:r w:rsidR="00A83140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,</w:t>
      </w:r>
      <w:r w:rsidR="00A83140" w:rsidRPr="00A8314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E3E48" w:rsidRPr="00A83140">
        <w:rPr>
          <w:rStyle w:val="fontstyle01"/>
          <w:rFonts w:ascii="Times New Roman" w:hAnsi="Times New Roman" w:cs="Times New Roman"/>
          <w:sz w:val="24"/>
          <w:szCs w:val="24"/>
        </w:rPr>
        <w:t>υ</w:t>
      </w:r>
      <w:r w:rsidR="008E3E48" w:rsidRPr="00A83140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(C=N)</w:t>
      </w:r>
      <w:r w:rsidR="008E3E48" w:rsidRPr="00A83140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= 1650,</w:t>
      </w:r>
      <w:r w:rsidR="00A83140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3E48" w:rsidRPr="00A83140">
        <w:rPr>
          <w:rStyle w:val="fontstyle01"/>
          <w:rFonts w:ascii="Times New Roman" w:hAnsi="Times New Roman" w:cs="Times New Roman"/>
          <w:sz w:val="24"/>
          <w:szCs w:val="24"/>
        </w:rPr>
        <w:t>υ</w:t>
      </w:r>
      <w:r w:rsidR="008E3E48" w:rsidRPr="00A83140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(Si-O)</w:t>
      </w:r>
      <w:r w:rsidR="008E3E48" w:rsidRPr="00A83140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=764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.</w:t>
      </w:r>
    </w:p>
    <w:p w14:paraId="5B4B2CF4" w14:textId="7A397E8E" w:rsidR="009A10AF" w:rsidRPr="0010479F" w:rsidRDefault="009432AA" w:rsidP="0010479F">
      <w:pPr>
        <w:pStyle w:val="Heading3"/>
        <w:spacing w:line="480" w:lineRule="auto"/>
        <w:jc w:val="both"/>
        <w:rPr>
          <w:color w:val="auto"/>
          <w:lang w:val="en-US"/>
        </w:rPr>
      </w:pPr>
      <w:bookmarkStart w:id="9" w:name="_Toc157287182"/>
      <w:r w:rsidRPr="0010479F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1</w:t>
      </w:r>
      <w:r w:rsidR="009A10AF" w:rsidRPr="0010479F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.2.3 </w:t>
      </w:r>
      <w:bookmarkStart w:id="10" w:name="_Hlk156907218"/>
      <w:r w:rsidR="009A10AF" w:rsidRPr="0010479F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(E)-N-(2-((thiophen-2-</w:t>
      </w:r>
      <w:proofErr w:type="gramStart"/>
      <w:r w:rsidR="009A10AF" w:rsidRPr="0010479F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ylmethylene)amino</w:t>
      </w:r>
      <w:proofErr w:type="gramEnd"/>
      <w:r w:rsidR="009A10AF" w:rsidRPr="0010479F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)ethyl)-3-(Trimethoxysilyl)propan-1-amine (L3)</w:t>
      </w:r>
      <w:bookmarkEnd w:id="9"/>
      <w:bookmarkEnd w:id="10"/>
    </w:p>
    <w:p w14:paraId="54BEB22E" w14:textId="3C227C44" w:rsidR="008B5420" w:rsidRDefault="007A1971" w:rsidP="008B5420">
      <w:pPr>
        <w:spacing w:line="480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Compound 2-thiophene-carboxaldehyde (0.50 mL, 5.30 mmol) was reacted with AEAPTMS (1 mL, 4.60 mmol) and a dark brown oily liquid was obtained. Yield 0.99 g (66%). ¹H NMR (400 MHz,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CDCl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₃):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δ</w:t>
      </w:r>
      <w:r w:rsidRPr="000E508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0.58 (s, 2H, CH₂), 1.55 (s, 3H, CH₂, NH), 2.61 (s, 2H, CH₂), 2.88 (s, 2H, CH₂), 3.24 (s, 2H, CH₂), 3.42 (m, 9H, ³J</w:t>
      </w:r>
      <w:r w:rsidRPr="000E508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=3.24 Hz, O-CH₃), 6.93 (s, 1H, Th), 7.04 (s, 1H, Th), 7.36 (s, 1H, Th), 8.38 (s, 1H, NH). ¹³C NMR (100 MHz,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CDCl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₃,): δ 9.51, 23.01, 50.30, 52.37, 55.69, 127.39, 128.95, 130.64, 142.19, 155.55. FT-IR (cm⁻¹):</w:t>
      </w:r>
      <w:r w:rsidR="008E3E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3140" w:rsidRPr="006069AE">
        <w:rPr>
          <w:rStyle w:val="fontstyle01"/>
          <w:rFonts w:ascii="Times New Roman" w:hAnsi="Times New Roman" w:cs="Times New Roman"/>
          <w:sz w:val="24"/>
          <w:szCs w:val="24"/>
        </w:rPr>
        <w:t>υ</w:t>
      </w:r>
      <w:r w:rsidR="00A83140" w:rsidRPr="006069AE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(N-</w:t>
      </w:r>
      <w:proofErr w:type="gramStart"/>
      <w:r w:rsidR="00A83140" w:rsidRPr="006069AE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H)</w:t>
      </w:r>
      <w:r w:rsidR="00A83140" w:rsidRPr="006069A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=</w:t>
      </w:r>
      <w:proofErr w:type="gramEnd"/>
      <w:r w:rsidR="006069A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3312</w:t>
      </w:r>
      <w:r w:rsidR="00A83140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,</w:t>
      </w:r>
      <w:r w:rsidR="007178C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E3E48" w:rsidRPr="0015056A">
        <w:rPr>
          <w:rStyle w:val="fontstyle01"/>
          <w:rFonts w:ascii="Times New Roman" w:hAnsi="Times New Roman" w:cs="Times New Roman"/>
          <w:sz w:val="24"/>
          <w:szCs w:val="24"/>
        </w:rPr>
        <w:t>υ</w:t>
      </w:r>
      <w:r w:rsidR="008E3E48" w:rsidRPr="0015056A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(C=N)</w:t>
      </w:r>
      <w:r w:rsidR="008E3E48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= 1631, </w:t>
      </w:r>
      <w:r w:rsidR="008E3E48" w:rsidRPr="0015056A">
        <w:rPr>
          <w:rStyle w:val="fontstyle01"/>
          <w:rFonts w:ascii="Times New Roman" w:hAnsi="Times New Roman" w:cs="Times New Roman"/>
          <w:sz w:val="24"/>
          <w:szCs w:val="24"/>
        </w:rPr>
        <w:t>υ</w:t>
      </w:r>
      <w:r w:rsidR="008E3E48" w:rsidRPr="0015056A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(</w:t>
      </w:r>
      <w:r w:rsidR="008E3E48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O-Si</w:t>
      </w:r>
      <w:r w:rsidR="008E3E48" w:rsidRPr="0015056A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)</w:t>
      </w:r>
      <w:r w:rsidR="008E3E48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=744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.</w:t>
      </w:r>
    </w:p>
    <w:p w14:paraId="5E9C6D9B" w14:textId="77777777" w:rsidR="00D14720" w:rsidRDefault="00D14720" w:rsidP="00045D54">
      <w:pPr>
        <w:keepNext/>
      </w:pPr>
    </w:p>
    <w:p w14:paraId="1D8CC7E3" w14:textId="77777777" w:rsidR="009432AA" w:rsidRDefault="009432AA" w:rsidP="00045D54">
      <w:pPr>
        <w:keepNext/>
      </w:pPr>
    </w:p>
    <w:p w14:paraId="3A4764B0" w14:textId="77777777" w:rsidR="00D14720" w:rsidRDefault="00C476E8" w:rsidP="001575DC">
      <w:pPr>
        <w:keepNext/>
        <w:jc w:val="center"/>
      </w:pPr>
      <w:r>
        <w:rPr>
          <w:noProof/>
          <w:lang w:eastAsia="en-ZA"/>
        </w:rPr>
        <w:drawing>
          <wp:inline distT="0" distB="0" distL="0" distR="0" wp14:anchorId="2FA967F6" wp14:editId="1655C434">
            <wp:extent cx="5151432" cy="2339131"/>
            <wp:effectExtent l="0" t="0" r="0" b="4445"/>
            <wp:docPr id="1955987758" name="Picture 4" descr="A graph of a chemical fo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987758" name="Picture 4" descr="A graph of a chemical formu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725" cy="234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D8993" w14:textId="76A18D2E" w:rsidR="00C476E8" w:rsidRDefault="00D14720" w:rsidP="00C16249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</w:t>
      </w:r>
      <w:r w:rsidR="00C21CB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C16249"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D9318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:</w:t>
      </w:r>
      <w:r w:rsidRPr="00D1472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¹H-NMR for </w:t>
      </w:r>
      <w:r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L1</w:t>
      </w:r>
      <w:r w:rsidR="00EA7C3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EA7C3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showing the imine proton at 8.34 ppm</w:t>
      </w:r>
    </w:p>
    <w:p w14:paraId="2043172E" w14:textId="77777777" w:rsidR="006575EE" w:rsidRPr="006575EE" w:rsidRDefault="006575EE" w:rsidP="006575EE">
      <w:pPr>
        <w:rPr>
          <w:lang w:val="en-US"/>
        </w:rPr>
      </w:pPr>
    </w:p>
    <w:p w14:paraId="0E316599" w14:textId="77777777" w:rsidR="0095568F" w:rsidRPr="0095568F" w:rsidRDefault="0095568F" w:rsidP="0095568F">
      <w:pPr>
        <w:rPr>
          <w:lang w:val="en-US"/>
        </w:rPr>
      </w:pPr>
    </w:p>
    <w:p w14:paraId="7D770A96" w14:textId="77777777" w:rsidR="00C476E8" w:rsidRDefault="00C476E8" w:rsidP="00045D54">
      <w:pPr>
        <w:keepNext/>
      </w:pPr>
    </w:p>
    <w:p w14:paraId="311C1C63" w14:textId="77777777" w:rsidR="00D14720" w:rsidRDefault="00C476E8" w:rsidP="001575DC">
      <w:pPr>
        <w:keepNext/>
        <w:jc w:val="center"/>
      </w:pPr>
      <w:r>
        <w:rPr>
          <w:noProof/>
          <w:lang w:eastAsia="en-ZA"/>
        </w:rPr>
        <w:drawing>
          <wp:inline distT="0" distB="0" distL="0" distR="0" wp14:anchorId="3B237E00" wp14:editId="21319AE0">
            <wp:extent cx="4998358" cy="2309495"/>
            <wp:effectExtent l="0" t="0" r="0" b="0"/>
            <wp:docPr id="8327075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76" cy="231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45DD2" w14:textId="080D05BB" w:rsidR="00430C94" w:rsidRPr="00EA7C31" w:rsidRDefault="00D14720" w:rsidP="00D14720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</w:t>
      </w:r>
      <w:r w:rsidR="00C21CB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C16249"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D9318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:</w:t>
      </w:r>
      <w:r w:rsidRPr="00D1472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¹H-NMR for </w:t>
      </w:r>
      <w:r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L2</w:t>
      </w:r>
      <w:r w:rsidR="00EA7C3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EA7C3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showing the imine proton at 8.39 ppm</w:t>
      </w:r>
    </w:p>
    <w:p w14:paraId="261CC14A" w14:textId="4107491A" w:rsidR="00D14720" w:rsidRPr="00D14720" w:rsidRDefault="00D14720" w:rsidP="00D14720">
      <w:pPr>
        <w:rPr>
          <w:lang w:val="en-US"/>
        </w:rPr>
      </w:pPr>
    </w:p>
    <w:p w14:paraId="38EB247A" w14:textId="77777777" w:rsidR="00D14720" w:rsidRPr="00D14720" w:rsidRDefault="00D14720" w:rsidP="00D14720">
      <w:pPr>
        <w:rPr>
          <w:lang w:val="en-US"/>
        </w:rPr>
      </w:pPr>
    </w:p>
    <w:p w14:paraId="145D21EE" w14:textId="0F355E19" w:rsidR="00430C94" w:rsidRDefault="00430C94" w:rsidP="00045D54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3FE7318D" w14:textId="77777777" w:rsidR="00D14720" w:rsidRDefault="00D316CA" w:rsidP="001575DC">
      <w:pPr>
        <w:pStyle w:val="Caption"/>
        <w:keepNext/>
        <w:jc w:val="center"/>
      </w:pPr>
      <w:r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eastAsia="en-ZA"/>
        </w:rPr>
        <w:drawing>
          <wp:inline distT="0" distB="0" distL="0" distR="0" wp14:anchorId="6A1432CB" wp14:editId="798958F9">
            <wp:extent cx="5213350" cy="2384831"/>
            <wp:effectExtent l="0" t="0" r="6350" b="0"/>
            <wp:docPr id="5097592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76" cy="23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E6C61" w14:textId="307B5F8A" w:rsidR="00430C94" w:rsidRDefault="00D14720" w:rsidP="00D14720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</w:t>
      </w:r>
      <w:r w:rsidR="00C21CB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C16249"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D9318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:</w:t>
      </w:r>
      <w:r w:rsidRPr="00D1472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¹H-NMR for </w:t>
      </w:r>
      <w:r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L3</w:t>
      </w:r>
      <w:r w:rsidR="00EA7C3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EA7C3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showing the imine proton 8.38 ppm</w:t>
      </w:r>
    </w:p>
    <w:p w14:paraId="6183D1EC" w14:textId="77777777" w:rsidR="006575EE" w:rsidRPr="006575EE" w:rsidRDefault="006575EE" w:rsidP="006575EE">
      <w:pPr>
        <w:rPr>
          <w:lang w:val="en-US"/>
        </w:rPr>
      </w:pPr>
    </w:p>
    <w:p w14:paraId="09E8E529" w14:textId="77777777" w:rsidR="0095568F" w:rsidRPr="0095568F" w:rsidRDefault="0095568F" w:rsidP="0095568F">
      <w:pPr>
        <w:rPr>
          <w:lang w:val="en-US"/>
        </w:rPr>
      </w:pPr>
    </w:p>
    <w:p w14:paraId="2FCD2732" w14:textId="77777777" w:rsidR="0095568F" w:rsidRPr="0095568F" w:rsidRDefault="0095568F" w:rsidP="0095568F">
      <w:pPr>
        <w:rPr>
          <w:lang w:val="en-US"/>
        </w:rPr>
      </w:pPr>
    </w:p>
    <w:p w14:paraId="4A3B6E6E" w14:textId="77777777" w:rsidR="00C16249" w:rsidRDefault="00D316CA" w:rsidP="001575DC">
      <w:pPr>
        <w:keepNext/>
        <w:jc w:val="center"/>
      </w:pPr>
      <w:r>
        <w:rPr>
          <w:noProof/>
          <w:lang w:eastAsia="en-ZA"/>
        </w:rPr>
        <w:lastRenderedPageBreak/>
        <w:drawing>
          <wp:inline distT="0" distB="0" distL="0" distR="0" wp14:anchorId="243F3CE0" wp14:editId="65CCB6B0">
            <wp:extent cx="5353458" cy="2416541"/>
            <wp:effectExtent l="0" t="0" r="0" b="3175"/>
            <wp:docPr id="12152703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115" cy="241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4C7E7" w14:textId="52E82FB7" w:rsidR="00045D54" w:rsidRPr="00EA7C31" w:rsidRDefault="00C16249" w:rsidP="00C16249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</w:t>
      </w:r>
      <w:r w:rsidR="00C21CB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D9318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4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:</w:t>
      </w:r>
      <w:r w:rsidRPr="00C16249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¹³C-NMR for </w:t>
      </w:r>
      <w:r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L1</w:t>
      </w:r>
      <w:r w:rsidR="00EA7C3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EA7C3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showing the </w:t>
      </w:r>
      <w:r w:rsidR="000A3F1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C=N carbon at 161 ppm</w:t>
      </w:r>
    </w:p>
    <w:p w14:paraId="38ACE14F" w14:textId="77777777" w:rsidR="00C16249" w:rsidRDefault="00C16249" w:rsidP="00C16249">
      <w:pPr>
        <w:rPr>
          <w:lang w:val="en-US"/>
        </w:rPr>
      </w:pPr>
    </w:p>
    <w:p w14:paraId="0F7755B0" w14:textId="77777777" w:rsidR="00C16249" w:rsidRPr="00C16249" w:rsidRDefault="00C16249" w:rsidP="00C16249">
      <w:pPr>
        <w:rPr>
          <w:lang w:val="en-US"/>
        </w:rPr>
      </w:pPr>
    </w:p>
    <w:p w14:paraId="4DFFA6B2" w14:textId="77777777" w:rsidR="00D316CA" w:rsidRDefault="00D316CA" w:rsidP="00590AC6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07CB0E1B" w14:textId="77777777" w:rsidR="00C16249" w:rsidRDefault="00D316CA" w:rsidP="001575DC">
      <w:pPr>
        <w:pStyle w:val="Caption"/>
        <w:keepNext/>
        <w:jc w:val="center"/>
      </w:pPr>
      <w:r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eastAsia="en-ZA"/>
        </w:rPr>
        <w:drawing>
          <wp:inline distT="0" distB="0" distL="0" distR="0" wp14:anchorId="356416BB" wp14:editId="1669F685">
            <wp:extent cx="5118100" cy="2344376"/>
            <wp:effectExtent l="0" t="0" r="6350" b="0"/>
            <wp:docPr id="38899784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311" cy="2350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C784D" w14:textId="4760429C" w:rsidR="00D316CA" w:rsidRDefault="00C16249" w:rsidP="00EA7C31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</w:t>
      </w:r>
      <w:r w:rsidR="00C21CB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D9318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5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:</w:t>
      </w:r>
      <w:r w:rsidRPr="00C16249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¹³C-NMR for</w:t>
      </w:r>
      <w:r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L2</w:t>
      </w:r>
      <w:r w:rsidR="00EA7C3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0A3F1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showing the C=N carbon at 153 ppm</w:t>
      </w:r>
    </w:p>
    <w:p w14:paraId="79CA1174" w14:textId="77777777" w:rsidR="006575EE" w:rsidRPr="006575EE" w:rsidRDefault="006575EE" w:rsidP="006575EE">
      <w:pPr>
        <w:rPr>
          <w:lang w:val="en-US"/>
        </w:rPr>
      </w:pPr>
    </w:p>
    <w:p w14:paraId="238E0DA4" w14:textId="77777777" w:rsidR="00D316CA" w:rsidRPr="00D316CA" w:rsidRDefault="00D316CA" w:rsidP="00D316CA"/>
    <w:p w14:paraId="27449246" w14:textId="77777777" w:rsidR="00D316CA" w:rsidRDefault="00D316CA" w:rsidP="00590AC6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78244210" w14:textId="77777777" w:rsidR="00C16249" w:rsidRDefault="00D316CA" w:rsidP="001575DC">
      <w:pPr>
        <w:pStyle w:val="Caption"/>
        <w:keepNext/>
        <w:jc w:val="center"/>
      </w:pPr>
      <w:r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eastAsia="en-ZA"/>
        </w:rPr>
        <w:lastRenderedPageBreak/>
        <w:drawing>
          <wp:inline distT="0" distB="0" distL="0" distR="0" wp14:anchorId="72349610" wp14:editId="27AC41ED">
            <wp:extent cx="5459954" cy="2468596"/>
            <wp:effectExtent l="0" t="0" r="7620" b="8255"/>
            <wp:docPr id="34674247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459" cy="247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4CF70" w14:textId="6C9FBE9B" w:rsidR="00D316CA" w:rsidRPr="00EA7C31" w:rsidRDefault="00C16249" w:rsidP="00EA7C31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</w:t>
      </w:r>
      <w:r w:rsidR="00C21CB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D9318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6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:</w:t>
      </w:r>
      <w:r w:rsidRPr="00C16249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¹³C-NMR for </w:t>
      </w:r>
      <w:r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L3</w:t>
      </w:r>
      <w:r w:rsidR="00EA7C3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0A3F1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showing the C=N carbon at 155 ppm</w:t>
      </w:r>
    </w:p>
    <w:p w14:paraId="320C8ABE" w14:textId="77777777" w:rsidR="00D316CA" w:rsidRDefault="00D316CA" w:rsidP="00590AC6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478229D6" w14:textId="7B90ABB4" w:rsidR="0086594C" w:rsidRDefault="00AE79C5" w:rsidP="00D91802">
      <w:pPr>
        <w:keepNext/>
        <w:jc w:val="center"/>
      </w:pPr>
      <w:r>
        <w:rPr>
          <w:noProof/>
          <w:lang w:eastAsia="en-ZA"/>
        </w:rPr>
        <w:drawing>
          <wp:inline distT="0" distB="0" distL="0" distR="0" wp14:anchorId="28F2D4D8" wp14:editId="04C15445">
            <wp:extent cx="5158740" cy="4065728"/>
            <wp:effectExtent l="0" t="0" r="3810" b="0"/>
            <wp:docPr id="18987833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474" cy="407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D3444" w14:textId="7F80007D" w:rsidR="00B11A93" w:rsidRPr="0086594C" w:rsidRDefault="0086594C" w:rsidP="00D91802">
      <w:pPr>
        <w:pStyle w:val="Caption"/>
        <w:spacing w:line="276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86594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</w:t>
      </w:r>
      <w:r w:rsidR="00C21CB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86594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</w:t>
      </w:r>
      <w:r w:rsidRPr="0086594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86594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86594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D9318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7</w:t>
      </w:r>
      <w:r w:rsidRPr="0086594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86594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:</w:t>
      </w:r>
      <w:r w:rsidRPr="0086594C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D9279C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FT-IR spectra of the Schiff base chelating ligands, </w:t>
      </w:r>
      <w:r w:rsidR="00D9279C" w:rsidRPr="00D9279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L1</w:t>
      </w:r>
      <w:r w:rsidR="00D9279C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-</w:t>
      </w:r>
      <w:r w:rsidR="00D9279C" w:rsidRPr="00D9279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L3</w:t>
      </w:r>
      <w:r w:rsidR="00D91802" w:rsidRPr="00D9180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,</w:t>
      </w:r>
      <w:r w:rsidR="00D9180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CD2CE4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showing </w:t>
      </w:r>
      <w:r w:rsidR="00AE79C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vibrational</w:t>
      </w:r>
      <w:r w:rsidR="00CD2CE4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proofErr w:type="gramStart"/>
      <w:r w:rsidR="00CD2CE4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frequencies </w:t>
      </w:r>
      <w:r w:rsidR="00D9180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CD2CE4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for</w:t>
      </w:r>
      <w:proofErr w:type="gramEnd"/>
      <w:r w:rsidR="00CD2CE4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D9180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O-Si signals between 1087-1104 cm⁻¹ </w:t>
      </w:r>
      <w:r w:rsidR="008844F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after which</w:t>
      </w:r>
      <w:r w:rsidR="00D9180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the</w:t>
      </w:r>
      <w:r w:rsidR="008844F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re was the</w:t>
      </w:r>
      <w:r w:rsidR="00D9180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appearance of Fe-O signals between 540-560 cm⁻¹ upon immobilization of the ligands on MNPs</w:t>
      </w:r>
    </w:p>
    <w:p w14:paraId="0604A902" w14:textId="7DE11041" w:rsidR="007345EF" w:rsidRDefault="007345EF" w:rsidP="001575DC">
      <w:pPr>
        <w:keepNext/>
        <w:jc w:val="center"/>
      </w:pPr>
      <w:r>
        <w:rPr>
          <w:noProof/>
          <w:lang w:eastAsia="en-ZA"/>
        </w:rPr>
        <w:lastRenderedPageBreak/>
        <w:drawing>
          <wp:inline distT="0" distB="0" distL="0" distR="0" wp14:anchorId="7A3019E4" wp14:editId="146F0FA3">
            <wp:extent cx="4975860" cy="3943632"/>
            <wp:effectExtent l="0" t="0" r="0" b="0"/>
            <wp:docPr id="50128144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881" cy="395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452BC" w14:textId="560C6F06" w:rsidR="007345EF" w:rsidRDefault="007345EF" w:rsidP="00573D0C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</w:t>
      </w:r>
      <w:r w:rsidR="00C21CB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D9318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8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:</w:t>
      </w:r>
      <w:r w:rsidRPr="007345E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N</w:t>
      </w:r>
      <w:r w:rsidRPr="007345E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bscript"/>
          <w:lang w:val="en-US"/>
        </w:rPr>
        <w:t>2</w:t>
      </w:r>
      <w:r w:rsidRPr="007345E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adsorption-desorption isotherms for </w:t>
      </w:r>
      <w:r w:rsid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L1@Fe</w:t>
      </w:r>
      <w:r w:rsidR="00C16249"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3</w:t>
      </w:r>
      <w:r w:rsid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O</w:t>
      </w:r>
      <w:r w:rsidR="00C16249"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4</w:t>
      </w:r>
      <w:r w:rsidRPr="007345E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-</w:t>
      </w:r>
      <w:r w:rsid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L3@Fe</w:t>
      </w:r>
      <w:r w:rsidR="00C16249"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3</w:t>
      </w:r>
      <w:r w:rsid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O</w:t>
      </w:r>
      <w:r w:rsidR="00C16249"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4</w:t>
      </w:r>
      <w:r w:rsidRPr="007345E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, a-c respectively</w:t>
      </w:r>
    </w:p>
    <w:p w14:paraId="03493E69" w14:textId="77777777" w:rsidR="0086594C" w:rsidRPr="0086594C" w:rsidRDefault="0086594C" w:rsidP="0086594C">
      <w:pPr>
        <w:rPr>
          <w:lang w:val="en-US"/>
        </w:rPr>
      </w:pPr>
    </w:p>
    <w:p w14:paraId="70569F7D" w14:textId="77777777" w:rsidR="007878C1" w:rsidRDefault="007345EF" w:rsidP="001575DC">
      <w:pPr>
        <w:keepNext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en-ZA"/>
        </w:rPr>
        <w:drawing>
          <wp:inline distT="0" distB="0" distL="0" distR="0" wp14:anchorId="4E5B7901" wp14:editId="1876BC45">
            <wp:extent cx="5158740" cy="3379627"/>
            <wp:effectExtent l="0" t="0" r="3810" b="0"/>
            <wp:docPr id="43207375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130" cy="338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B1E01" w14:textId="43C94D5D" w:rsidR="007345EF" w:rsidRDefault="007878C1" w:rsidP="007878C1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</w:t>
      </w:r>
      <w:r w:rsidR="00C21CB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FF6C71"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D9318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9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:</w:t>
      </w:r>
      <w:r w:rsidRPr="007878C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Pore-size distribution (according to BJH) for </w:t>
      </w:r>
      <w:r w:rsid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L1@Fe</w:t>
      </w:r>
      <w:r w:rsidR="00C16249"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3</w:t>
      </w:r>
      <w:r w:rsid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O</w:t>
      </w:r>
      <w:r w:rsidR="00C16249"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4</w:t>
      </w:r>
      <w:r w:rsidRPr="007878C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-</w:t>
      </w:r>
      <w:r w:rsid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L3@Fe</w:t>
      </w:r>
      <w:r w:rsidR="00C16249"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3</w:t>
      </w:r>
      <w:r w:rsid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O</w:t>
      </w:r>
      <w:r w:rsidR="00C16249"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4</w:t>
      </w:r>
      <w:r w:rsidRPr="007878C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, a-c respectively</w:t>
      </w:r>
    </w:p>
    <w:p w14:paraId="5D310EEC" w14:textId="04F22B80" w:rsidR="009432AA" w:rsidRDefault="00164C89" w:rsidP="00164C89">
      <w:pPr>
        <w:keepNext/>
        <w:jc w:val="center"/>
      </w:pPr>
      <w:r>
        <w:rPr>
          <w:noProof/>
          <w:lang w:eastAsia="en-ZA"/>
        </w:rPr>
        <w:lastRenderedPageBreak/>
        <w:drawing>
          <wp:inline distT="0" distB="0" distL="0" distR="0" wp14:anchorId="597B774F" wp14:editId="4B76016B">
            <wp:extent cx="5478780" cy="4194368"/>
            <wp:effectExtent l="0" t="0" r="7620" b="0"/>
            <wp:docPr id="5786398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639847" name="Picture 57863984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2511" cy="419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66926" w14:textId="32110246" w:rsidR="009432AA" w:rsidRPr="00235BEC" w:rsidRDefault="009432AA" w:rsidP="009432AA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</w:t>
      </w:r>
      <w:r w:rsidR="00C21CB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D9318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10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:</w:t>
      </w:r>
      <w:r w:rsidRPr="009432AA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TGA plots showing the decomposition pattern</w:t>
      </w:r>
      <w:r w:rsidR="008844F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s</w:t>
      </w:r>
      <w:r w:rsidRPr="009432AA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for </w:t>
      </w:r>
      <w:r w:rsidRPr="00164C8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L1@Fe₃O₄-L3@Fe₃O₄</w:t>
      </w:r>
    </w:p>
    <w:p w14:paraId="7076FC3A" w14:textId="771305EB" w:rsidR="009432AA" w:rsidRPr="002F5824" w:rsidRDefault="002F5824" w:rsidP="00164C89">
      <w:pPr>
        <w:keepNext/>
        <w:jc w:val="center"/>
      </w:pPr>
      <w:r>
        <w:rPr>
          <w:noProof/>
          <w:lang w:eastAsia="en-ZA"/>
        </w:rPr>
        <w:drawing>
          <wp:inline distT="0" distB="0" distL="0" distR="0" wp14:anchorId="2FD70308" wp14:editId="7F22AA8F">
            <wp:extent cx="5150893" cy="3943350"/>
            <wp:effectExtent l="0" t="0" r="0" b="0"/>
            <wp:docPr id="20439767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976714" name="Picture 20439767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4384" cy="3946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8E1DC" w14:textId="4C18FCD2" w:rsidR="007B2957" w:rsidRDefault="009432AA" w:rsidP="00D93188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</w:t>
      </w:r>
      <w:r w:rsidR="00C21CB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D9318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11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:</w:t>
      </w:r>
      <w:r w:rsidRPr="009432AA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DSC plots showing the decomposition pattern</w:t>
      </w:r>
      <w:r w:rsidR="008844F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s</w:t>
      </w:r>
      <w:r w:rsidRPr="009432AA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for </w:t>
      </w:r>
      <w:r w:rsidRPr="00164C8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L1@Fe₃O₄-L3@Fe₃O₄</w:t>
      </w:r>
    </w:p>
    <w:p w14:paraId="5DC948C2" w14:textId="32800DC9" w:rsidR="00D93188" w:rsidRDefault="001520D3" w:rsidP="00D93188">
      <w:pPr>
        <w:keepNext/>
        <w:jc w:val="center"/>
      </w:pPr>
      <w:r>
        <w:rPr>
          <w:noProof/>
          <w:lang w:eastAsia="en-ZA"/>
        </w:rPr>
        <w:lastRenderedPageBreak/>
        <w:drawing>
          <wp:inline distT="0" distB="0" distL="0" distR="0" wp14:anchorId="4B04E5C8" wp14:editId="4305D575">
            <wp:extent cx="4381500" cy="3695026"/>
            <wp:effectExtent l="0" t="0" r="0" b="1270"/>
            <wp:docPr id="19712641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023" cy="374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092C2" w14:textId="55C73BB9" w:rsidR="00D93188" w:rsidRPr="00D93188" w:rsidRDefault="00D93188" w:rsidP="00791002">
      <w:pPr>
        <w:pStyle w:val="Caption"/>
        <w:spacing w:line="276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</w:t>
      </w:r>
      <w:r w:rsidR="00C21CB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196C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12</w: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D9318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Stacked FTIR spectra of </w:t>
      </w:r>
      <w:r w:rsidR="00F66BE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fresh</w:t>
      </w:r>
      <w:r w:rsidRPr="00D9318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and </w:t>
      </w:r>
      <w:r w:rsidR="003C3F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used</w:t>
      </w:r>
      <w:r w:rsidRPr="00D9318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L1@Fe</w: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</w:rPr>
        <w:t>3</w: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O</w: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</w:rPr>
        <w:t>4</w:t>
      </w:r>
      <w:r w:rsidRPr="00D9318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7C644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adsorbent </w:t>
      </w:r>
      <w:r w:rsidR="003C3F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showing the </w:t>
      </w:r>
      <w:r w:rsidR="000779D3" w:rsidRPr="000779D3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υ</w:t>
      </w:r>
      <w:r w:rsidR="000779D3" w:rsidRPr="000779D3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  <w:vertAlign w:val="subscript"/>
          <w:lang w:val="en-US"/>
        </w:rPr>
        <w:t>(C=N)</w:t>
      </w:r>
      <w:r w:rsidR="000779D3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0779D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at</w:t>
      </w:r>
      <w:r w:rsidR="003C3F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1666 </w:t>
      </w:r>
      <w:r w:rsidR="000779D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and </w:t>
      </w:r>
      <w:r w:rsidR="003C3F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1624 cm⁻¹</w:t>
      </w:r>
      <w:r w:rsidR="0047146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, </w:t>
      </w:r>
      <w:r w:rsidR="0079100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respectively</w:t>
      </w:r>
      <w:r w:rsidR="0047146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,</w:t>
      </w:r>
      <w:r w:rsidR="0079100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3C3F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and disappearance of O-H and N-H peaks</w:t>
      </w:r>
      <w:r w:rsidR="000779D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A8314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at</w:t>
      </w:r>
      <w:r w:rsidR="000779D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3290 and </w:t>
      </w:r>
      <w:r w:rsidR="00A8314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3394</w:t>
      </w:r>
      <w:r w:rsidR="000779D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A8314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cm⁻¹, respectively, </w:t>
      </w:r>
      <w:r w:rsidR="000779D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in the used adsorbent</w:t>
      </w:r>
      <w:r w:rsidR="009D725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due to deprotonation</w:t>
      </w:r>
      <w:r w:rsidR="006254E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upon complexation</w:t>
      </w:r>
    </w:p>
    <w:p w14:paraId="3BD7981D" w14:textId="1F31F931" w:rsidR="00D93188" w:rsidRDefault="001520D3" w:rsidP="00D93188">
      <w:pPr>
        <w:keepNext/>
        <w:jc w:val="center"/>
      </w:pPr>
      <w:r>
        <w:rPr>
          <w:noProof/>
          <w:lang w:eastAsia="en-ZA"/>
        </w:rPr>
        <w:drawing>
          <wp:inline distT="0" distB="0" distL="0" distR="0" wp14:anchorId="03A02AD8" wp14:editId="6B855CCC">
            <wp:extent cx="4118943" cy="3619500"/>
            <wp:effectExtent l="0" t="0" r="0" b="0"/>
            <wp:docPr id="16707445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989" cy="367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8FA49" w14:textId="53F6285F" w:rsidR="00D93188" w:rsidRPr="00196C46" w:rsidRDefault="00D93188" w:rsidP="00791002">
      <w:pPr>
        <w:pStyle w:val="Caption"/>
        <w:spacing w:line="276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</w:t>
      </w:r>
      <w:r w:rsidR="00C21CB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196C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13</w: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D9318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Stacked FT</w:t>
      </w:r>
      <w:r w:rsidR="003C3F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-</w:t>
      </w:r>
      <w:r w:rsidRPr="00D9318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IR spectra of </w:t>
      </w:r>
      <w:r w:rsidR="00F66BE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fresh</w:t>
      </w:r>
      <w:r w:rsidRPr="00D9318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and </w:t>
      </w:r>
      <w:r w:rsidR="003C3F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used</w:t>
      </w:r>
      <w:r w:rsidRPr="00D9318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L2@Fe</w: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</w:rPr>
        <w:t>3</w: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O</w: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</w:rPr>
        <w:t>4</w:t>
      </w:r>
      <w:r w:rsidRPr="00D9318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9D725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adsorbent </w:t>
      </w:r>
      <w:r w:rsidR="003C3F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showing the </w:t>
      </w:r>
      <w:r w:rsidR="00A83140" w:rsidRPr="000779D3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υ</w:t>
      </w:r>
      <w:r w:rsidR="00A83140" w:rsidRPr="000779D3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  <w:vertAlign w:val="subscript"/>
          <w:lang w:val="en-US"/>
        </w:rPr>
        <w:t>(C=N)</w:t>
      </w:r>
      <w:r w:rsidR="003C3F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A8314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at</w:t>
      </w:r>
      <w:r w:rsidR="003C3F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1634 </w:t>
      </w:r>
      <w:r w:rsidR="00A8314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and</w:t>
      </w:r>
      <w:r w:rsidR="003C3F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1643 cm⁻¹</w:t>
      </w:r>
      <w:r w:rsidR="0047146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,</w:t>
      </w:r>
      <w:r w:rsidR="003C3F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79100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respectively, </w:t>
      </w:r>
      <w:r w:rsidR="003C3F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and disappearance of N-H peak</w:t>
      </w:r>
      <w:r w:rsidR="000779D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A8314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at</w:t>
      </w:r>
      <w:r w:rsidR="000779D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A8314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3384</w:t>
      </w:r>
      <w:r w:rsidR="00A83140" w:rsidRPr="00A8314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A8314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cm⁻¹</w:t>
      </w:r>
      <w:r w:rsidR="000779D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in the used adsorbent</w:t>
      </w:r>
      <w:r w:rsidR="009D725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due to deprotonation</w:t>
      </w:r>
      <w:r w:rsidR="006254E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upon complexation</w:t>
      </w:r>
    </w:p>
    <w:p w14:paraId="441F7824" w14:textId="06E17CE8" w:rsidR="00D93188" w:rsidRDefault="001520D3" w:rsidP="00D93188">
      <w:pPr>
        <w:keepNext/>
        <w:jc w:val="center"/>
      </w:pPr>
      <w:r>
        <w:rPr>
          <w:noProof/>
          <w:lang w:eastAsia="en-ZA"/>
        </w:rPr>
        <w:lastRenderedPageBreak/>
        <w:drawing>
          <wp:inline distT="0" distB="0" distL="0" distR="0" wp14:anchorId="447338C5" wp14:editId="7B24D003">
            <wp:extent cx="4493851" cy="3893820"/>
            <wp:effectExtent l="0" t="0" r="2540" b="0"/>
            <wp:docPr id="8231003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762" cy="392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77052" w14:textId="306B86AD" w:rsidR="003C3F25" w:rsidRPr="003C3F25" w:rsidRDefault="00D93188" w:rsidP="00791002">
      <w:pPr>
        <w:pStyle w:val="Caption"/>
        <w:spacing w:line="276" w:lineRule="auto"/>
        <w:jc w:val="both"/>
      </w:pP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</w:t>
      </w:r>
      <w:r w:rsidR="00C21CB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196C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D9318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14</w: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D9318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Stacked FTIR spectra of </w:t>
      </w:r>
      <w:r w:rsidR="00F66BE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the fresh</w:t>
      </w:r>
      <w:r w:rsidRPr="00D9318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and </w:t>
      </w:r>
      <w:r w:rsidR="003C3F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used</w:t>
      </w:r>
      <w:r w:rsidRPr="00D9318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L3@Fe</w: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</w:rPr>
        <w:t>3</w: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O</w:t>
      </w:r>
      <w:r w:rsidRPr="00D9318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</w:rPr>
        <w:t>4</w:t>
      </w:r>
      <w:r w:rsidRPr="00D9318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7C644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adsorbent </w:t>
      </w:r>
      <w:r w:rsidR="003C3F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showing </w:t>
      </w:r>
      <w:r w:rsidR="00A83140" w:rsidRPr="000779D3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υ</w:t>
      </w:r>
      <w:r w:rsidR="00A83140" w:rsidRPr="000779D3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  <w:vertAlign w:val="subscript"/>
          <w:lang w:val="en-US"/>
        </w:rPr>
        <w:t>(C=N)</w:t>
      </w:r>
      <w:r w:rsidR="00A83140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  <w:vertAlign w:val="subscript"/>
          <w:lang w:val="en-US"/>
        </w:rPr>
        <w:t xml:space="preserve"> </w:t>
      </w:r>
      <w:r w:rsidR="00A83140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at </w:t>
      </w:r>
      <w:r w:rsidR="003C3F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1625 </w:t>
      </w:r>
      <w:r w:rsidR="00A8314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and</w:t>
      </w:r>
      <w:r w:rsidR="003C3F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1632 cm⁻¹</w:t>
      </w:r>
      <w:r w:rsidR="00B80E1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,</w:t>
      </w:r>
      <w:r w:rsidR="003C3F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79100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respectively, </w:t>
      </w:r>
      <w:r w:rsidR="003C3F2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and disappearance of N-H peak</w:t>
      </w:r>
      <w:r w:rsidR="000779D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A8314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at 3382 cm⁻¹</w:t>
      </w:r>
      <w:r w:rsidR="000779D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in the used adsorbent</w:t>
      </w:r>
      <w:r w:rsidR="009D725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due to deprotonation</w:t>
      </w:r>
      <w:r w:rsidR="006254E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upon complexation</w:t>
      </w:r>
    </w:p>
    <w:p w14:paraId="37DC97FD" w14:textId="656FEA01" w:rsidR="009D41A5" w:rsidRPr="00D93188" w:rsidRDefault="0010479F" w:rsidP="00D93188">
      <w:pPr>
        <w:pStyle w:val="Heading1"/>
        <w:spacing w:line="480" w:lineRule="auto"/>
        <w:jc w:val="both"/>
        <w:rPr>
          <w:lang w:val="en-US"/>
        </w:rPr>
      </w:pPr>
      <w:bookmarkStart w:id="11" w:name="_Toc157287183"/>
      <w:r>
        <w:rPr>
          <w:rStyle w:val="fontstyle01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 </w:t>
      </w:r>
      <w:r w:rsidR="003F23D8">
        <w:rPr>
          <w:rStyle w:val="fontstyle01"/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Style w:val="fontstyle01"/>
          <w:rFonts w:ascii="Times New Roman" w:hAnsi="Times New Roman" w:cs="Times New Roman"/>
          <w:b/>
          <w:bCs/>
          <w:sz w:val="24"/>
          <w:szCs w:val="24"/>
          <w:lang w:val="en-US"/>
        </w:rPr>
        <w:t>tatistical</w:t>
      </w:r>
      <w:r w:rsidR="003F23D8">
        <w:rPr>
          <w:rStyle w:val="fontstyle01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9432AA" w:rsidRPr="009432AA">
        <w:rPr>
          <w:rStyle w:val="fontstyle01"/>
          <w:rFonts w:ascii="Times New Roman" w:hAnsi="Times New Roman" w:cs="Times New Roman"/>
          <w:b/>
          <w:bCs/>
          <w:sz w:val="24"/>
          <w:szCs w:val="24"/>
          <w:lang w:val="en-US"/>
        </w:rPr>
        <w:t>parameters</w:t>
      </w:r>
      <w:r>
        <w:rPr>
          <w:rStyle w:val="fontstyle01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</w:t>
      </w:r>
      <w:r w:rsidR="003F23D8">
        <w:rPr>
          <w:rStyle w:val="fontstyle01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removal</w:t>
      </w:r>
      <w:r>
        <w:rPr>
          <w:rStyle w:val="fontstyle01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efficiencies</w:t>
      </w:r>
      <w:r w:rsidR="009432AA" w:rsidRPr="009432AA">
        <w:rPr>
          <w:rStyle w:val="fontstyle01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for the respective metal cations</w:t>
      </w:r>
      <w:bookmarkEnd w:id="11"/>
    </w:p>
    <w:p w14:paraId="5D5188A6" w14:textId="32C7D900" w:rsidR="009432AA" w:rsidRPr="00C16249" w:rsidRDefault="009432AA" w:rsidP="009432AA">
      <w:pPr>
        <w:pStyle w:val="Caption"/>
        <w:keepNext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9432AA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:</w:t>
      </w:r>
      <w:r w:rsidRPr="00590AC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Adsorption parameters for the removal of </w:t>
      </w:r>
      <w:proofErr w:type="gramStart"/>
      <w:r w:rsidRPr="00590AC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Cr(</w:t>
      </w:r>
      <w:proofErr w:type="gramEnd"/>
      <w:r w:rsidRPr="00590AC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VI) cations on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L1@Fe</w:t>
      </w:r>
      <w:r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O</w:t>
      </w:r>
      <w:r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4</w:t>
      </w:r>
    </w:p>
    <w:tbl>
      <w:tblPr>
        <w:tblStyle w:val="TableGrid"/>
        <w:tblpPr w:leftFromText="180" w:rightFromText="180" w:vertAnchor="text" w:horzAnchor="margin" w:tblpXSpec="center" w:tblpY="166"/>
        <w:tblW w:w="102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129"/>
        <w:gridCol w:w="1134"/>
        <w:gridCol w:w="852"/>
        <w:gridCol w:w="1276"/>
        <w:gridCol w:w="1275"/>
        <w:gridCol w:w="1115"/>
        <w:gridCol w:w="1230"/>
        <w:gridCol w:w="1124"/>
      </w:tblGrid>
      <w:tr w:rsidR="00C23EB5" w:rsidRPr="0075466E" w14:paraId="076BA80A" w14:textId="77777777" w:rsidTr="00C23EB5">
        <w:trPr>
          <w:trHeight w:val="558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B6FEC" w14:textId="15BBAFC0" w:rsidR="00C23EB5" w:rsidRPr="0073258D" w:rsidRDefault="00C23EB5" w:rsidP="00C23EB5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Entry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BF42358" w14:textId="7C5CB512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2" w:name="_Hlk36198367"/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o</w:t>
            </w:r>
          </w:p>
          <w:p w14:paraId="7FFCB50A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(mg/L)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CBA4B2D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</w:p>
          <w:p w14:paraId="31E2D1A5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(mg/L)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59167AD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64355A8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1/C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039C089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1/</w:t>
            </w:r>
            <w:proofErr w:type="spellStart"/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29C0B95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Log C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775155E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Log </w:t>
            </w:r>
            <w:proofErr w:type="spellStart"/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1C18081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ln C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</w:p>
        </w:tc>
      </w:tr>
      <w:tr w:rsidR="00C23EB5" w:rsidRPr="0075466E" w14:paraId="62BF6C41" w14:textId="77777777" w:rsidTr="00C23EB5">
        <w:trPr>
          <w:trHeight w:val="558"/>
        </w:trPr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50109AA1" w14:textId="5C520601" w:rsidR="00C23EB5" w:rsidRPr="0073258D" w:rsidRDefault="00C23EB5" w:rsidP="00C23EB5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noWrap/>
            <w:vAlign w:val="center"/>
          </w:tcPr>
          <w:p w14:paraId="481A2C93" w14:textId="6521784A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14:paraId="2F2CCBEF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52" w:type="dxa"/>
            <w:tcBorders>
              <w:top w:val="single" w:sz="4" w:space="0" w:color="auto"/>
            </w:tcBorders>
            <w:noWrap/>
            <w:vAlign w:val="center"/>
          </w:tcPr>
          <w:p w14:paraId="64986311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451D7BCF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0.156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</w:tcPr>
          <w:p w14:paraId="17239EFA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968A14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1.856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63BF004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4739FA0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1.856</w:t>
            </w:r>
          </w:p>
        </w:tc>
      </w:tr>
      <w:tr w:rsidR="00C23EB5" w:rsidRPr="0075466E" w14:paraId="04C56C60" w14:textId="77777777" w:rsidTr="00C23EB5">
        <w:trPr>
          <w:trHeight w:val="558"/>
        </w:trPr>
        <w:tc>
          <w:tcPr>
            <w:tcW w:w="1129" w:type="dxa"/>
            <w:vAlign w:val="center"/>
          </w:tcPr>
          <w:p w14:paraId="7A8456FE" w14:textId="51BD497A" w:rsidR="00C23EB5" w:rsidRPr="0073258D" w:rsidRDefault="00C23EB5" w:rsidP="00C23EB5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  <w:noWrap/>
            <w:vAlign w:val="center"/>
          </w:tcPr>
          <w:p w14:paraId="64A8DD1E" w14:textId="2808F3F9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noWrap/>
            <w:vAlign w:val="center"/>
          </w:tcPr>
          <w:p w14:paraId="3D37AA21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2" w:type="dxa"/>
            <w:noWrap/>
            <w:vAlign w:val="center"/>
          </w:tcPr>
          <w:p w14:paraId="1B8692DA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1276" w:type="dxa"/>
            <w:noWrap/>
            <w:vAlign w:val="center"/>
          </w:tcPr>
          <w:p w14:paraId="14BC6707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1275" w:type="dxa"/>
            <w:noWrap/>
            <w:vAlign w:val="center"/>
          </w:tcPr>
          <w:p w14:paraId="1AC92301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31509E54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2.565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 w14:paraId="7CD6C27F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1.407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5F07500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2.565</w:t>
            </w:r>
          </w:p>
        </w:tc>
      </w:tr>
      <w:tr w:rsidR="00C23EB5" w:rsidRPr="0075466E" w14:paraId="5ED13EE7" w14:textId="77777777" w:rsidTr="00C23EB5">
        <w:trPr>
          <w:trHeight w:val="558"/>
        </w:trPr>
        <w:tc>
          <w:tcPr>
            <w:tcW w:w="1129" w:type="dxa"/>
            <w:vAlign w:val="center"/>
          </w:tcPr>
          <w:p w14:paraId="209F6E00" w14:textId="65B8A37C" w:rsidR="00C23EB5" w:rsidRPr="0073258D" w:rsidRDefault="00C23EB5" w:rsidP="00C23EB5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vAlign w:val="center"/>
          </w:tcPr>
          <w:p w14:paraId="24DB5D84" w14:textId="420A4FAD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noWrap/>
            <w:vAlign w:val="center"/>
          </w:tcPr>
          <w:p w14:paraId="0E9F651A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21.25</w:t>
            </w:r>
          </w:p>
        </w:tc>
        <w:tc>
          <w:tcPr>
            <w:tcW w:w="852" w:type="dxa"/>
            <w:noWrap/>
            <w:vAlign w:val="center"/>
          </w:tcPr>
          <w:p w14:paraId="13F64940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28.13</w:t>
            </w:r>
          </w:p>
        </w:tc>
        <w:tc>
          <w:tcPr>
            <w:tcW w:w="1276" w:type="dxa"/>
            <w:noWrap/>
            <w:vAlign w:val="center"/>
          </w:tcPr>
          <w:p w14:paraId="6A64D591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275" w:type="dxa"/>
            <w:noWrap/>
            <w:vAlign w:val="center"/>
          </w:tcPr>
          <w:p w14:paraId="39621A28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03923B63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3.056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 w14:paraId="1BFD0A0D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1.449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5775A54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3.056</w:t>
            </w:r>
          </w:p>
        </w:tc>
      </w:tr>
      <w:tr w:rsidR="00C23EB5" w:rsidRPr="0075466E" w14:paraId="62774805" w14:textId="77777777" w:rsidTr="00C23EB5">
        <w:trPr>
          <w:trHeight w:val="558"/>
        </w:trPr>
        <w:tc>
          <w:tcPr>
            <w:tcW w:w="1129" w:type="dxa"/>
            <w:vAlign w:val="center"/>
          </w:tcPr>
          <w:p w14:paraId="3749811E" w14:textId="7764C7E6" w:rsidR="00C23EB5" w:rsidRPr="0073258D" w:rsidRDefault="00C23EB5" w:rsidP="00C23EB5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  <w:noWrap/>
            <w:vAlign w:val="center"/>
          </w:tcPr>
          <w:p w14:paraId="1C66FD76" w14:textId="1F4BBAC9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noWrap/>
            <w:vAlign w:val="center"/>
          </w:tcPr>
          <w:p w14:paraId="36164DAB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31.1</w:t>
            </w:r>
          </w:p>
        </w:tc>
        <w:tc>
          <w:tcPr>
            <w:tcW w:w="852" w:type="dxa"/>
            <w:noWrap/>
            <w:vAlign w:val="center"/>
          </w:tcPr>
          <w:p w14:paraId="10AE5CA2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28.35</w:t>
            </w:r>
          </w:p>
        </w:tc>
        <w:tc>
          <w:tcPr>
            <w:tcW w:w="1276" w:type="dxa"/>
            <w:noWrap/>
            <w:vAlign w:val="center"/>
          </w:tcPr>
          <w:p w14:paraId="0C247F95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275" w:type="dxa"/>
            <w:noWrap/>
            <w:vAlign w:val="center"/>
          </w:tcPr>
          <w:p w14:paraId="6F3F2A9A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65524DFA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3.437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 w14:paraId="21866FBA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1.452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D78E85F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3.437</w:t>
            </w:r>
          </w:p>
        </w:tc>
      </w:tr>
      <w:tr w:rsidR="00C23EB5" w:rsidRPr="0075466E" w14:paraId="3FEED106" w14:textId="77777777" w:rsidTr="00C23EB5">
        <w:trPr>
          <w:trHeight w:val="558"/>
        </w:trPr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07939D2" w14:textId="04B0326B" w:rsidR="00C23EB5" w:rsidRPr="0073258D" w:rsidRDefault="00C23EB5" w:rsidP="00C23EB5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noWrap/>
            <w:vAlign w:val="center"/>
          </w:tcPr>
          <w:p w14:paraId="1512DAE9" w14:textId="19EB3C69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0F64D020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39.79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noWrap/>
            <w:vAlign w:val="center"/>
          </w:tcPr>
          <w:p w14:paraId="299106EF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30.32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</w:tcPr>
          <w:p w14:paraId="3BC3D837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</w:tcPr>
          <w:p w14:paraId="634A8434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BEB102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3.684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9965B3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1.482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DF8B45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3.684</w:t>
            </w:r>
          </w:p>
        </w:tc>
      </w:tr>
      <w:bookmarkEnd w:id="12"/>
    </w:tbl>
    <w:p w14:paraId="47D5AFCA" w14:textId="77777777" w:rsidR="009432AA" w:rsidRDefault="009432AA" w:rsidP="009432AA">
      <w:pPr>
        <w:spacing w:line="240" w:lineRule="auto"/>
      </w:pPr>
    </w:p>
    <w:p w14:paraId="347F2566" w14:textId="77777777" w:rsidR="00196C46" w:rsidRDefault="00196C46" w:rsidP="009432AA">
      <w:pPr>
        <w:spacing w:line="240" w:lineRule="auto"/>
      </w:pPr>
    </w:p>
    <w:p w14:paraId="45E967C7" w14:textId="77777777" w:rsidR="001520D3" w:rsidRPr="00590AC6" w:rsidRDefault="001520D3" w:rsidP="009432AA">
      <w:pPr>
        <w:spacing w:line="240" w:lineRule="auto"/>
      </w:pPr>
    </w:p>
    <w:p w14:paraId="6BC5C5B3" w14:textId="77777777" w:rsidR="009432AA" w:rsidRPr="00590AC6" w:rsidRDefault="009432AA" w:rsidP="009432AA">
      <w:pPr>
        <w:pStyle w:val="Caption"/>
        <w:keepNext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Table 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9432AA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:</w:t>
      </w:r>
      <w:r w:rsidRPr="00590AC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Adsorption parameters for the removal of </w:t>
      </w:r>
      <w:proofErr w:type="gramStart"/>
      <w:r w:rsidRPr="00590AC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Cd(</w:t>
      </w:r>
      <w:proofErr w:type="gramEnd"/>
      <w:r w:rsidRPr="00590AC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II) cations on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L1@Fe</w:t>
      </w:r>
      <w:r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O</w:t>
      </w:r>
      <w:r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4</w:t>
      </w:r>
    </w:p>
    <w:tbl>
      <w:tblPr>
        <w:tblStyle w:val="TableGrid"/>
        <w:tblpPr w:leftFromText="180" w:rightFromText="180" w:vertAnchor="text" w:horzAnchor="margin" w:tblpXSpec="center" w:tblpY="166"/>
        <w:tblW w:w="10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129"/>
        <w:gridCol w:w="1134"/>
        <w:gridCol w:w="993"/>
        <w:gridCol w:w="1053"/>
        <w:gridCol w:w="1283"/>
        <w:gridCol w:w="1260"/>
        <w:gridCol w:w="1230"/>
        <w:gridCol w:w="1124"/>
      </w:tblGrid>
      <w:tr w:rsidR="00C23EB5" w:rsidRPr="00590AC6" w14:paraId="4C1506EE" w14:textId="77777777" w:rsidTr="00C23EB5">
        <w:trPr>
          <w:trHeight w:val="558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D7286" w14:textId="6389CC9D" w:rsidR="00C23EB5" w:rsidRPr="0073258D" w:rsidRDefault="00C23EB5" w:rsidP="00C23EB5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Entry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D3E64C2" w14:textId="3BAAC968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o</w:t>
            </w:r>
          </w:p>
          <w:p w14:paraId="7DAC1C59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(mg/L)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C8732C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</w:p>
          <w:p w14:paraId="7AF74E1A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(mg/L)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C7C2398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  <w:proofErr w:type="spellEnd"/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16E6AA4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1/C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3FDE920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1/</w:t>
            </w:r>
            <w:proofErr w:type="spellStart"/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EE53867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Log C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AB1C812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Log </w:t>
            </w:r>
            <w:proofErr w:type="spellStart"/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1552FBB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ln C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</w:p>
        </w:tc>
      </w:tr>
      <w:tr w:rsidR="00C23EB5" w:rsidRPr="00590AC6" w14:paraId="0EC29B72" w14:textId="77777777" w:rsidTr="00C23EB5">
        <w:trPr>
          <w:trHeight w:val="558"/>
        </w:trPr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32DBEBC7" w14:textId="387B96F3" w:rsidR="00C23EB5" w:rsidRPr="0073258D" w:rsidRDefault="00C23EB5" w:rsidP="00C23EB5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noWrap/>
            <w:vAlign w:val="center"/>
          </w:tcPr>
          <w:p w14:paraId="5DB7A4D0" w14:textId="131F4D0F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3A9CEC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A2F004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13.86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DE7A9B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0.093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126C25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0.072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CB8734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1.032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0EC5D6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1.142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C86474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2.376</w:t>
            </w:r>
          </w:p>
        </w:tc>
      </w:tr>
      <w:tr w:rsidR="00C23EB5" w:rsidRPr="00590AC6" w14:paraId="694E2F2C" w14:textId="77777777" w:rsidTr="00C23EB5">
        <w:trPr>
          <w:trHeight w:val="558"/>
        </w:trPr>
        <w:tc>
          <w:tcPr>
            <w:tcW w:w="1129" w:type="dxa"/>
            <w:vAlign w:val="center"/>
          </w:tcPr>
          <w:p w14:paraId="6BF4EF2C" w14:textId="785AC20A" w:rsidR="00C23EB5" w:rsidRPr="0073258D" w:rsidRDefault="00C23EB5" w:rsidP="00C23EB5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  <w:noWrap/>
            <w:vAlign w:val="center"/>
          </w:tcPr>
          <w:p w14:paraId="5AD22E11" w14:textId="39F0F50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3E3138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8F31288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18.96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01A8F12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0.058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14:paraId="45EF9110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29CDF78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 w14:paraId="2735AB1A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1.278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0F1DA3D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2.854</w:t>
            </w:r>
          </w:p>
        </w:tc>
      </w:tr>
      <w:tr w:rsidR="00C23EB5" w:rsidRPr="00590AC6" w14:paraId="01837BE9" w14:textId="77777777" w:rsidTr="00C23EB5">
        <w:trPr>
          <w:trHeight w:val="558"/>
        </w:trPr>
        <w:tc>
          <w:tcPr>
            <w:tcW w:w="1129" w:type="dxa"/>
            <w:vAlign w:val="center"/>
          </w:tcPr>
          <w:p w14:paraId="40AA9799" w14:textId="4CD2EAB3" w:rsidR="00C23EB5" w:rsidRPr="0073258D" w:rsidRDefault="00C23EB5" w:rsidP="00C23EB5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vAlign w:val="center"/>
          </w:tcPr>
          <w:p w14:paraId="7774A317" w14:textId="2E885ED3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A1B013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24.34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5ECB984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23.49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595FD61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0.041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14:paraId="262658D1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0.043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82A16F4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1.386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 w14:paraId="71BF5DFD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1.371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5859A76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3.192</w:t>
            </w:r>
          </w:p>
        </w:tc>
      </w:tr>
      <w:tr w:rsidR="00C23EB5" w:rsidRPr="00590AC6" w14:paraId="24B2220F" w14:textId="77777777" w:rsidTr="00C23EB5">
        <w:trPr>
          <w:trHeight w:val="558"/>
        </w:trPr>
        <w:tc>
          <w:tcPr>
            <w:tcW w:w="1129" w:type="dxa"/>
            <w:vAlign w:val="center"/>
          </w:tcPr>
          <w:p w14:paraId="2781F5DD" w14:textId="5282B29D" w:rsidR="00C23EB5" w:rsidRPr="0073258D" w:rsidRDefault="00C23EB5" w:rsidP="00C23EB5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  <w:noWrap/>
            <w:vAlign w:val="center"/>
          </w:tcPr>
          <w:p w14:paraId="2C35415C" w14:textId="6B86A55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19243E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33.15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99017E1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25.28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7F10185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0.0302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14:paraId="53D42754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CF59D75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1.52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 w14:paraId="45A6401C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1.403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5F64B44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3.501</w:t>
            </w:r>
          </w:p>
        </w:tc>
      </w:tr>
      <w:tr w:rsidR="00C23EB5" w:rsidRPr="00590AC6" w14:paraId="694DA337" w14:textId="77777777" w:rsidTr="00C23EB5">
        <w:trPr>
          <w:trHeight w:val="558"/>
        </w:trPr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E59DF7E" w14:textId="7B0B05DA" w:rsidR="00C23EB5" w:rsidRPr="0073258D" w:rsidRDefault="00C23EB5" w:rsidP="00C23EB5">
            <w:pPr>
              <w:tabs>
                <w:tab w:val="left" w:pos="3405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noWrap/>
            <w:vAlign w:val="center"/>
          </w:tcPr>
          <w:p w14:paraId="60D14F52" w14:textId="3FC1F17B" w:rsidR="00C23EB5" w:rsidRPr="0073258D" w:rsidRDefault="00C23EB5" w:rsidP="00C7015D">
            <w:pPr>
              <w:tabs>
                <w:tab w:val="left" w:pos="3405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DCEDA1" w14:textId="77777777" w:rsidR="00C23EB5" w:rsidRPr="0073258D" w:rsidRDefault="00C23EB5" w:rsidP="00C7015D">
            <w:pPr>
              <w:tabs>
                <w:tab w:val="left" w:pos="3405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42.35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952875" w14:textId="77777777" w:rsidR="00C23EB5" w:rsidRPr="0073258D" w:rsidRDefault="00C23EB5" w:rsidP="00C7015D">
            <w:pPr>
              <w:tabs>
                <w:tab w:val="left" w:pos="3405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26.48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3DEAB8" w14:textId="77777777" w:rsidR="00C23EB5" w:rsidRPr="0073258D" w:rsidRDefault="00C23EB5" w:rsidP="00C7015D">
            <w:pPr>
              <w:tabs>
                <w:tab w:val="left" w:pos="3405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0.024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626300" w14:textId="77777777" w:rsidR="00C23EB5" w:rsidRPr="0073258D" w:rsidRDefault="00C23EB5" w:rsidP="00C7015D">
            <w:pPr>
              <w:tabs>
                <w:tab w:val="left" w:pos="3405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0.038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7C956C" w14:textId="77777777" w:rsidR="00C23EB5" w:rsidRPr="0073258D" w:rsidRDefault="00C23EB5" w:rsidP="00C7015D">
            <w:pPr>
              <w:tabs>
                <w:tab w:val="left" w:pos="3405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1.627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7D2055" w14:textId="77777777" w:rsidR="00C23EB5" w:rsidRPr="0073258D" w:rsidRDefault="00C23EB5" w:rsidP="00C7015D">
            <w:pPr>
              <w:tabs>
                <w:tab w:val="left" w:pos="3405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1.423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4E48DA" w14:textId="77777777" w:rsidR="00C23EB5" w:rsidRPr="0073258D" w:rsidRDefault="00C23EB5" w:rsidP="00C7015D">
            <w:pPr>
              <w:tabs>
                <w:tab w:val="left" w:pos="3405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3.746</w:t>
            </w:r>
          </w:p>
        </w:tc>
      </w:tr>
    </w:tbl>
    <w:p w14:paraId="627B74E2" w14:textId="77C1C40B" w:rsidR="009432AA" w:rsidRPr="00C476E8" w:rsidRDefault="009432AA" w:rsidP="009432AA">
      <w:pPr>
        <w:pStyle w:val="Caption"/>
        <w:keepNext/>
        <w:spacing w:before="240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9432AA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9432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:</w:t>
      </w:r>
      <w:r w:rsidRPr="00590AC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Adsorption parameters for the removal of </w:t>
      </w:r>
      <w:proofErr w:type="gramStart"/>
      <w:r w:rsidRPr="00590AC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Pb(</w:t>
      </w:r>
      <w:proofErr w:type="gramEnd"/>
      <w:r w:rsidRPr="00590AC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II) cations on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L1@Fe</w:t>
      </w:r>
      <w:r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O</w:t>
      </w:r>
      <w:r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4</w:t>
      </w:r>
    </w:p>
    <w:tbl>
      <w:tblPr>
        <w:tblStyle w:val="TableGrid"/>
        <w:tblpPr w:leftFromText="180" w:rightFromText="180" w:vertAnchor="text" w:horzAnchor="margin" w:tblpXSpec="center" w:tblpY="166"/>
        <w:tblW w:w="10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129"/>
        <w:gridCol w:w="1134"/>
        <w:gridCol w:w="996"/>
        <w:gridCol w:w="1272"/>
        <w:gridCol w:w="1283"/>
        <w:gridCol w:w="1260"/>
        <w:gridCol w:w="1230"/>
        <w:gridCol w:w="1124"/>
      </w:tblGrid>
      <w:tr w:rsidR="00C23EB5" w:rsidRPr="00590AC6" w14:paraId="286FC78A" w14:textId="77777777" w:rsidTr="00C23EB5">
        <w:trPr>
          <w:trHeight w:val="558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5889A80B" w14:textId="4AB89300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Entry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3FDE44" w14:textId="28477614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o</w:t>
            </w:r>
          </w:p>
          <w:p w14:paraId="6E3E9A36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(mg/L)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AEFCB4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</w:p>
          <w:p w14:paraId="3E218598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(mg/L)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0EE9F8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328918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1/C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7C20175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1/</w:t>
            </w:r>
            <w:proofErr w:type="spellStart"/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8BED800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Log C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C713118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Log </w:t>
            </w:r>
            <w:proofErr w:type="spellStart"/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754F4B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ln C</w:t>
            </w:r>
            <w:r w:rsidRPr="0073258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</w:p>
        </w:tc>
      </w:tr>
      <w:tr w:rsidR="00C23EB5" w:rsidRPr="00590AC6" w14:paraId="2EF1E941" w14:textId="77777777" w:rsidTr="00C23EB5">
        <w:trPr>
          <w:trHeight w:val="558"/>
        </w:trPr>
        <w:tc>
          <w:tcPr>
            <w:tcW w:w="1129" w:type="dxa"/>
            <w:tcBorders>
              <w:top w:val="single" w:sz="4" w:space="0" w:color="auto"/>
            </w:tcBorders>
          </w:tcPr>
          <w:p w14:paraId="15001C0D" w14:textId="25EC4AF5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noWrap/>
            <w:vAlign w:val="center"/>
          </w:tcPr>
          <w:p w14:paraId="6346C40F" w14:textId="3400927A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DC65DE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1.53</w:t>
            </w: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3CB723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147.705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4A8A1E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0.654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8A1508E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9C1F25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0.185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6393D3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2AE722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0.425</w:t>
            </w:r>
          </w:p>
        </w:tc>
      </w:tr>
      <w:tr w:rsidR="00C23EB5" w:rsidRPr="00590AC6" w14:paraId="11A30625" w14:textId="77777777" w:rsidTr="00C23EB5">
        <w:trPr>
          <w:trHeight w:val="558"/>
        </w:trPr>
        <w:tc>
          <w:tcPr>
            <w:tcW w:w="1129" w:type="dxa"/>
          </w:tcPr>
          <w:p w14:paraId="16058F93" w14:textId="75045851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  <w:noWrap/>
            <w:vAlign w:val="center"/>
          </w:tcPr>
          <w:p w14:paraId="118E3DA8" w14:textId="4040EE5F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DFFDBF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7.49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4164633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288.765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45900D1C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0.134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14:paraId="4253CB4E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3AB4AE6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0.874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 w14:paraId="7D65320B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2.461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E3DBDB1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2.014</w:t>
            </w:r>
          </w:p>
        </w:tc>
      </w:tr>
      <w:tr w:rsidR="00C23EB5" w:rsidRPr="00590AC6" w14:paraId="2FA1A221" w14:textId="77777777" w:rsidTr="00C23EB5">
        <w:trPr>
          <w:trHeight w:val="558"/>
        </w:trPr>
        <w:tc>
          <w:tcPr>
            <w:tcW w:w="1129" w:type="dxa"/>
          </w:tcPr>
          <w:p w14:paraId="37C7FAD6" w14:textId="42BD07EC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vAlign w:val="center"/>
          </w:tcPr>
          <w:p w14:paraId="362F80ED" w14:textId="6E61C4CE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71C283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27.5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42400131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408.825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2C7A9A55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0.036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14:paraId="767F6712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0A22696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1.439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 w14:paraId="37AF0483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2.612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04CDC06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3.312</w:t>
            </w:r>
          </w:p>
        </w:tc>
      </w:tr>
      <w:tr w:rsidR="00C23EB5" w:rsidRPr="00590AC6" w14:paraId="75D3DC5C" w14:textId="77777777" w:rsidTr="00C23EB5">
        <w:trPr>
          <w:trHeight w:val="558"/>
        </w:trPr>
        <w:tc>
          <w:tcPr>
            <w:tcW w:w="1129" w:type="dxa"/>
          </w:tcPr>
          <w:p w14:paraId="1B98470B" w14:textId="68E5C32C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  <w:noWrap/>
            <w:vAlign w:val="center"/>
          </w:tcPr>
          <w:p w14:paraId="66D59E8F" w14:textId="0DEEC215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30B43C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108.9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37F24EE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436.665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1FB8B513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14:paraId="0C0761FD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246D059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2.037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 w14:paraId="41B3AAF7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4B2AE42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4.690</w:t>
            </w:r>
          </w:p>
        </w:tc>
      </w:tr>
      <w:tr w:rsidR="00C23EB5" w:rsidRPr="00590AC6" w14:paraId="690EFD37" w14:textId="77777777" w:rsidTr="00C23EB5">
        <w:trPr>
          <w:trHeight w:val="558"/>
        </w:trPr>
        <w:tc>
          <w:tcPr>
            <w:tcW w:w="1129" w:type="dxa"/>
            <w:tcBorders>
              <w:bottom w:val="single" w:sz="4" w:space="0" w:color="auto"/>
            </w:tcBorders>
          </w:tcPr>
          <w:p w14:paraId="23A523AE" w14:textId="517D520A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noWrap/>
            <w:vAlign w:val="center"/>
          </w:tcPr>
          <w:p w14:paraId="5BB9B313" w14:textId="3BEA394D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17D144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175.9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C41716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486.06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B68AB8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F4AC0E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796E8D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2.245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92EC6B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2.687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848C81" w14:textId="77777777" w:rsidR="00C23EB5" w:rsidRPr="0073258D" w:rsidRDefault="00C23EB5" w:rsidP="00C7015D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5.170</w:t>
            </w:r>
          </w:p>
        </w:tc>
      </w:tr>
    </w:tbl>
    <w:p w14:paraId="17441BB0" w14:textId="77777777" w:rsidR="001B61D7" w:rsidRDefault="001B61D7" w:rsidP="0095568F">
      <w:pPr>
        <w:pStyle w:val="Caption"/>
        <w:keepNext/>
        <w:spacing w:line="36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7385D07F" w14:textId="48C3B6AE" w:rsidR="0095568F" w:rsidRPr="004B2C95" w:rsidRDefault="0095568F" w:rsidP="0095568F">
      <w:pPr>
        <w:pStyle w:val="Caption"/>
        <w:keepNext/>
        <w:spacing w:line="360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64C8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="009432AA" w:rsidRPr="00164C8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S4</w:t>
      </w:r>
      <w:r w:rsidRPr="00164C8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:</w:t>
      </w:r>
      <w:r w:rsidRPr="004B2C9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% Removal efficiencies by variation of pH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921"/>
        <w:gridCol w:w="2417"/>
        <w:gridCol w:w="2405"/>
        <w:gridCol w:w="2409"/>
      </w:tblGrid>
      <w:tr w:rsidR="00C23EB5" w14:paraId="3F4C9E3A" w14:textId="77777777" w:rsidTr="00C23EB5">
        <w:tc>
          <w:tcPr>
            <w:tcW w:w="874" w:type="dxa"/>
            <w:vMerge w:val="restart"/>
            <w:tcBorders>
              <w:top w:val="single" w:sz="4" w:space="0" w:color="auto"/>
            </w:tcBorders>
            <w:vAlign w:val="center"/>
          </w:tcPr>
          <w:p w14:paraId="77B85941" w14:textId="6AD4BDA5" w:rsidR="00C23EB5" w:rsidRPr="004B2C95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Entry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</w:tcBorders>
            <w:vAlign w:val="center"/>
          </w:tcPr>
          <w:p w14:paraId="6F9C8A7A" w14:textId="08D1E7DA" w:rsidR="00C23EB5" w:rsidRPr="004B2C9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2C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pH</w:t>
            </w:r>
          </w:p>
        </w:tc>
        <w:tc>
          <w:tcPr>
            <w:tcW w:w="7231" w:type="dxa"/>
            <w:gridSpan w:val="3"/>
            <w:tcBorders>
              <w:top w:val="single" w:sz="4" w:space="0" w:color="auto"/>
            </w:tcBorders>
          </w:tcPr>
          <w:p w14:paraId="63794B5A" w14:textId="77777777" w:rsidR="00C23EB5" w:rsidRPr="004B2C9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2C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Metal cation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B2C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B2C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% Extraction efficiency</w:t>
            </w:r>
          </w:p>
        </w:tc>
      </w:tr>
      <w:tr w:rsidR="00C23EB5" w14:paraId="5DCDBBDF" w14:textId="77777777" w:rsidTr="00C23EB5">
        <w:tc>
          <w:tcPr>
            <w:tcW w:w="874" w:type="dxa"/>
            <w:vMerge/>
            <w:tcBorders>
              <w:bottom w:val="single" w:sz="4" w:space="0" w:color="auto"/>
            </w:tcBorders>
            <w:vAlign w:val="center"/>
          </w:tcPr>
          <w:p w14:paraId="50746A54" w14:textId="429BB753" w:rsidR="00C23EB5" w:rsidRPr="004B2C95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vMerge/>
            <w:tcBorders>
              <w:bottom w:val="single" w:sz="4" w:space="0" w:color="auto"/>
            </w:tcBorders>
          </w:tcPr>
          <w:p w14:paraId="795EEB70" w14:textId="76450241" w:rsidR="00C23EB5" w:rsidRPr="004B2C9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14:paraId="497B15C2" w14:textId="77777777" w:rsidR="00C23EB5" w:rsidRPr="004B2C9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VI)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11FE86E0" w14:textId="77777777" w:rsidR="00C23EB5" w:rsidRPr="004B2C9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Pb(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II)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C88F938" w14:textId="77777777" w:rsidR="00C23EB5" w:rsidRPr="004B2C9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Cd(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II)</w:t>
            </w:r>
          </w:p>
        </w:tc>
      </w:tr>
      <w:tr w:rsidR="00C23EB5" w14:paraId="524D63E7" w14:textId="77777777" w:rsidTr="00C23EB5">
        <w:tc>
          <w:tcPr>
            <w:tcW w:w="874" w:type="dxa"/>
            <w:tcBorders>
              <w:top w:val="single" w:sz="4" w:space="0" w:color="auto"/>
            </w:tcBorders>
            <w:vAlign w:val="center"/>
          </w:tcPr>
          <w:p w14:paraId="6E2B5885" w14:textId="18FB33C9" w:rsidR="00C23EB5" w:rsidRPr="00C23EB5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14:paraId="38AD54D2" w14:textId="1D1FF5F4" w:rsidR="00C23EB5" w:rsidRP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7" w:type="dxa"/>
            <w:tcBorders>
              <w:top w:val="single" w:sz="4" w:space="0" w:color="auto"/>
            </w:tcBorders>
          </w:tcPr>
          <w:p w14:paraId="6C9BCAF6" w14:textId="7E271D61" w:rsidR="00C23EB5" w:rsidRPr="004B2C9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405" w:type="dxa"/>
            <w:tcBorders>
              <w:top w:val="single" w:sz="4" w:space="0" w:color="auto"/>
            </w:tcBorders>
          </w:tcPr>
          <w:p w14:paraId="2FC634EE" w14:textId="77777777" w:rsidR="00C23EB5" w:rsidRPr="004B2C9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61E96826" w14:textId="351988BB" w:rsidR="00C23EB5" w:rsidRPr="004B2C9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C23EB5" w14:paraId="52C11B3D" w14:textId="77777777" w:rsidTr="00C23EB5">
        <w:tc>
          <w:tcPr>
            <w:tcW w:w="874" w:type="dxa"/>
            <w:vAlign w:val="center"/>
          </w:tcPr>
          <w:p w14:paraId="00741930" w14:textId="617B24F0" w:rsidR="00C23EB5" w:rsidRPr="00C23EB5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1" w:type="dxa"/>
          </w:tcPr>
          <w:p w14:paraId="7DFE768C" w14:textId="0FEFE014" w:rsidR="00C23EB5" w:rsidRP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17" w:type="dxa"/>
          </w:tcPr>
          <w:p w14:paraId="2616CCB3" w14:textId="77777777" w:rsidR="00C23EB5" w:rsidRPr="004B2C9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2405" w:type="dxa"/>
          </w:tcPr>
          <w:p w14:paraId="53B7C1F9" w14:textId="5BF1894A" w:rsidR="00C23EB5" w:rsidRPr="004B2C9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409" w:type="dxa"/>
          </w:tcPr>
          <w:p w14:paraId="4B994A38" w14:textId="0BCB0888" w:rsidR="00C23EB5" w:rsidRPr="004B2C9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</w:tr>
      <w:tr w:rsidR="00C23EB5" w14:paraId="725E04B0" w14:textId="77777777" w:rsidTr="00C23EB5">
        <w:tc>
          <w:tcPr>
            <w:tcW w:w="874" w:type="dxa"/>
            <w:vAlign w:val="center"/>
          </w:tcPr>
          <w:p w14:paraId="20371CA7" w14:textId="4C44FCB4" w:rsidR="00C23EB5" w:rsidRPr="00C23EB5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21" w:type="dxa"/>
          </w:tcPr>
          <w:p w14:paraId="553EC548" w14:textId="00F70994" w:rsidR="00C23EB5" w:rsidRP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17" w:type="dxa"/>
          </w:tcPr>
          <w:p w14:paraId="642337FE" w14:textId="0E005848" w:rsidR="00C23EB5" w:rsidRPr="004B2C9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2405" w:type="dxa"/>
          </w:tcPr>
          <w:p w14:paraId="3627E723" w14:textId="3B555F98" w:rsidR="00C23EB5" w:rsidRPr="004B2C9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2409" w:type="dxa"/>
          </w:tcPr>
          <w:p w14:paraId="33DAF7B7" w14:textId="6A6D0D1F" w:rsidR="00C23EB5" w:rsidRPr="004B2C9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</w:tr>
      <w:tr w:rsidR="00C23EB5" w14:paraId="3C5D8469" w14:textId="77777777" w:rsidTr="00C23EB5">
        <w:tc>
          <w:tcPr>
            <w:tcW w:w="874" w:type="dxa"/>
            <w:vAlign w:val="center"/>
          </w:tcPr>
          <w:p w14:paraId="75238CB1" w14:textId="0D9F665A" w:rsidR="00C23EB5" w:rsidRPr="00C23EB5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21" w:type="dxa"/>
          </w:tcPr>
          <w:p w14:paraId="1BE6D2A5" w14:textId="7D53063F" w:rsidR="00C23EB5" w:rsidRP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417" w:type="dxa"/>
          </w:tcPr>
          <w:p w14:paraId="012BBD6A" w14:textId="77777777" w:rsidR="00C23EB5" w:rsidRPr="004B2C9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405" w:type="dxa"/>
          </w:tcPr>
          <w:p w14:paraId="060E4B33" w14:textId="3DD2137A" w:rsidR="00C23EB5" w:rsidRPr="004B2C9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2409" w:type="dxa"/>
          </w:tcPr>
          <w:p w14:paraId="6D67A623" w14:textId="15511EBA" w:rsidR="00C23EB5" w:rsidRPr="004B2C9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</w:tr>
      <w:tr w:rsidR="00C23EB5" w14:paraId="6A6333CD" w14:textId="77777777" w:rsidTr="00C23EB5">
        <w:tc>
          <w:tcPr>
            <w:tcW w:w="874" w:type="dxa"/>
            <w:tcBorders>
              <w:bottom w:val="single" w:sz="4" w:space="0" w:color="auto"/>
            </w:tcBorders>
            <w:vAlign w:val="center"/>
          </w:tcPr>
          <w:p w14:paraId="7FE454C8" w14:textId="37263FD2" w:rsidR="00C23EB5" w:rsidRPr="00C23EB5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14:paraId="6AAD75C0" w14:textId="6FD956D0" w:rsidR="00C23EB5" w:rsidRP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14:paraId="1B8B3D24" w14:textId="77777777" w:rsidR="00C23EB5" w:rsidRPr="004B2C9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47B54141" w14:textId="62E4E162" w:rsidR="00C23EB5" w:rsidRPr="004B2C9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F9536C7" w14:textId="78CADD5E" w:rsidR="00C23EB5" w:rsidRPr="004B2C9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</w:tr>
    </w:tbl>
    <w:p w14:paraId="5F251D8F" w14:textId="778D5455" w:rsidR="009D41A5" w:rsidRPr="00C23EB5" w:rsidRDefault="0095568F" w:rsidP="00C23EB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Reaction conditions: contact t</w:t>
      </w:r>
      <w:r w:rsidRPr="004B2C95">
        <w:rPr>
          <w:rFonts w:ascii="Times New Roman" w:hAnsi="Times New Roman" w:cs="Times New Roman"/>
          <w:sz w:val="24"/>
          <w:szCs w:val="24"/>
          <w:lang w:val="en-US"/>
        </w:rPr>
        <w:t xml:space="preserve">ime 24 </w:t>
      </w:r>
      <w:proofErr w:type="spellStart"/>
      <w:r w:rsidRPr="004B2C95">
        <w:rPr>
          <w:rFonts w:ascii="Times New Roman" w:hAnsi="Times New Roman" w:cs="Times New Roman"/>
          <w:sz w:val="24"/>
          <w:szCs w:val="24"/>
          <w:lang w:val="en-US"/>
        </w:rPr>
        <w:t>hrs</w:t>
      </w:r>
      <w:proofErr w:type="spellEnd"/>
      <w:r w:rsidRPr="004B2C95">
        <w:rPr>
          <w:rFonts w:ascii="Times New Roman" w:hAnsi="Times New Roman" w:cs="Times New Roman"/>
          <w:sz w:val="24"/>
          <w:szCs w:val="24"/>
          <w:lang w:val="en-US"/>
        </w:rPr>
        <w:t>, adsorbent dose 10 mg, initial metal concentration 20 ppm (</w:t>
      </w:r>
      <w:proofErr w:type="gramStart"/>
      <w:r w:rsidRPr="004B2C95">
        <w:rPr>
          <w:rFonts w:ascii="Times New Roman" w:hAnsi="Times New Roman" w:cs="Times New Roman"/>
          <w:sz w:val="24"/>
          <w:szCs w:val="24"/>
          <w:lang w:val="en-US"/>
        </w:rPr>
        <w:t>Cr(</w:t>
      </w:r>
      <w:proofErr w:type="gramEnd"/>
      <w:r w:rsidRPr="004B2C95">
        <w:rPr>
          <w:rFonts w:ascii="Times New Roman" w:hAnsi="Times New Roman" w:cs="Times New Roman"/>
          <w:sz w:val="24"/>
          <w:szCs w:val="24"/>
          <w:lang w:val="en-US"/>
        </w:rPr>
        <w:t>VI)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B2C95">
        <w:rPr>
          <w:rFonts w:ascii="Times New Roman" w:hAnsi="Times New Roman" w:cs="Times New Roman"/>
          <w:sz w:val="24"/>
          <w:szCs w:val="24"/>
          <w:lang w:val="en-US"/>
        </w:rPr>
        <w:t xml:space="preserve"> Cd(II)), 100 ppm (Pb(II))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using </w:t>
      </w:r>
      <w:r w:rsidRPr="00396D6C">
        <w:rPr>
          <w:rFonts w:ascii="Times New Roman" w:hAnsi="Times New Roman" w:cs="Times New Roman"/>
          <w:b/>
          <w:bCs/>
          <w:sz w:val="24"/>
          <w:szCs w:val="24"/>
          <w:lang w:val="en-US"/>
        </w:rPr>
        <w:t>L1@Fe</w:t>
      </w:r>
      <w:r w:rsidRPr="00396D6C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396D6C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396D6C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4</w:t>
      </w:r>
      <w:r w:rsidR="00C23EB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759164A" w14:textId="42FC2BB2" w:rsidR="0095568F" w:rsidRPr="003A7B31" w:rsidRDefault="0095568F" w:rsidP="002D4E9D">
      <w:pPr>
        <w:pStyle w:val="Caption"/>
        <w:keepNext/>
        <w:spacing w:line="360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64C8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Table </w:t>
      </w:r>
      <w:r w:rsidR="00164C89" w:rsidRPr="00164C8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S5</w:t>
      </w:r>
      <w:r w:rsidRPr="00164C8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:</w:t>
      </w:r>
      <w:r w:rsidRPr="003A7B3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% Removal efficiencies by variation of initial metal concentration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0"/>
        <w:gridCol w:w="2511"/>
        <w:gridCol w:w="1553"/>
        <w:gridCol w:w="1532"/>
        <w:gridCol w:w="1490"/>
      </w:tblGrid>
      <w:tr w:rsidR="00C23EB5" w14:paraId="3614CC76" w14:textId="77777777" w:rsidTr="00C23EB5">
        <w:tc>
          <w:tcPr>
            <w:tcW w:w="1940" w:type="dxa"/>
            <w:vMerge w:val="restart"/>
            <w:tcBorders>
              <w:top w:val="single" w:sz="4" w:space="0" w:color="auto"/>
            </w:tcBorders>
            <w:vAlign w:val="center"/>
          </w:tcPr>
          <w:p w14:paraId="03029EBC" w14:textId="2B808EF1" w:rsidR="00C23EB5" w:rsidRPr="003A7B31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Entry</w:t>
            </w:r>
          </w:p>
        </w:tc>
        <w:tc>
          <w:tcPr>
            <w:tcW w:w="2511" w:type="dxa"/>
            <w:vMerge w:val="restart"/>
            <w:tcBorders>
              <w:top w:val="single" w:sz="4" w:space="0" w:color="auto"/>
            </w:tcBorders>
            <w:vAlign w:val="center"/>
          </w:tcPr>
          <w:p w14:paraId="0FB8F34C" w14:textId="162E2308" w:rsidR="00C23EB5" w:rsidRPr="003A7B31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A7B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Initial metal concentration (ppm)</w:t>
            </w:r>
          </w:p>
        </w:tc>
        <w:tc>
          <w:tcPr>
            <w:tcW w:w="4575" w:type="dxa"/>
            <w:gridSpan w:val="3"/>
            <w:tcBorders>
              <w:top w:val="single" w:sz="4" w:space="0" w:color="auto"/>
            </w:tcBorders>
          </w:tcPr>
          <w:p w14:paraId="455A58FD" w14:textId="77777777" w:rsidR="00C23EB5" w:rsidRPr="003A7B31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A7B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Metal cation / % Removal efficiency</w:t>
            </w:r>
          </w:p>
        </w:tc>
      </w:tr>
      <w:tr w:rsidR="00C23EB5" w14:paraId="1605EDC4" w14:textId="77777777" w:rsidTr="00C23EB5">
        <w:tc>
          <w:tcPr>
            <w:tcW w:w="1940" w:type="dxa"/>
            <w:vMerge/>
            <w:tcBorders>
              <w:bottom w:val="single" w:sz="4" w:space="0" w:color="auto"/>
            </w:tcBorders>
            <w:vAlign w:val="center"/>
          </w:tcPr>
          <w:p w14:paraId="3824EADB" w14:textId="1E79E814" w:rsidR="00C23EB5" w:rsidRPr="003A7B31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vMerge/>
            <w:tcBorders>
              <w:bottom w:val="single" w:sz="4" w:space="0" w:color="auto"/>
            </w:tcBorders>
          </w:tcPr>
          <w:p w14:paraId="56F48995" w14:textId="169047F3" w:rsidR="00C23EB5" w:rsidRPr="003A7B31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14:paraId="7E4EF43D" w14:textId="77777777" w:rsidR="00C23EB5" w:rsidRPr="003A7B31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 w:rsidRPr="003A7B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Cr(</w:t>
            </w:r>
            <w:proofErr w:type="gramEnd"/>
            <w:r w:rsidRPr="003A7B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VI)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14:paraId="35FCC391" w14:textId="77777777" w:rsidR="00C23EB5" w:rsidRPr="003A7B31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 w:rsidRPr="003A7B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Cd(</w:t>
            </w:r>
            <w:proofErr w:type="gramEnd"/>
            <w:r w:rsidRPr="003A7B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II)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14:paraId="3CE771CF" w14:textId="77777777" w:rsidR="00C23EB5" w:rsidRPr="003A7B31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 w:rsidRPr="003A7B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Pb(</w:t>
            </w:r>
            <w:proofErr w:type="gramEnd"/>
            <w:r w:rsidRPr="003A7B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II)</w:t>
            </w:r>
          </w:p>
        </w:tc>
      </w:tr>
      <w:tr w:rsidR="00C23EB5" w14:paraId="142AD51D" w14:textId="77777777" w:rsidTr="00C23EB5">
        <w:tc>
          <w:tcPr>
            <w:tcW w:w="1940" w:type="dxa"/>
            <w:tcBorders>
              <w:top w:val="single" w:sz="4" w:space="0" w:color="auto"/>
            </w:tcBorders>
            <w:vAlign w:val="center"/>
          </w:tcPr>
          <w:p w14:paraId="2ACAD6A5" w14:textId="001F60FE" w:rsidR="00C23EB5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11" w:type="dxa"/>
            <w:tcBorders>
              <w:top w:val="single" w:sz="4" w:space="0" w:color="auto"/>
            </w:tcBorders>
          </w:tcPr>
          <w:p w14:paraId="7C7F2A54" w14:textId="7B52992A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53" w:type="dxa"/>
            <w:tcBorders>
              <w:top w:val="single" w:sz="4" w:space="0" w:color="auto"/>
            </w:tcBorders>
          </w:tcPr>
          <w:p w14:paraId="3587C636" w14:textId="77777777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532" w:type="dxa"/>
            <w:tcBorders>
              <w:top w:val="single" w:sz="4" w:space="0" w:color="auto"/>
            </w:tcBorders>
          </w:tcPr>
          <w:p w14:paraId="34CBDC76" w14:textId="77116FB9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</w:tcBorders>
            <w:vAlign w:val="center"/>
          </w:tcPr>
          <w:p w14:paraId="0BD5625A" w14:textId="77777777" w:rsidR="00C23EB5" w:rsidRPr="003A7B31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A7B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NR</w:t>
            </w:r>
          </w:p>
        </w:tc>
      </w:tr>
      <w:tr w:rsidR="00C23EB5" w14:paraId="55AB9814" w14:textId="77777777" w:rsidTr="00C23EB5">
        <w:tc>
          <w:tcPr>
            <w:tcW w:w="1940" w:type="dxa"/>
            <w:vAlign w:val="center"/>
          </w:tcPr>
          <w:p w14:paraId="0ED7B7D9" w14:textId="4ED8AFAA" w:rsidR="00C23EB5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11" w:type="dxa"/>
          </w:tcPr>
          <w:p w14:paraId="4A3E78C6" w14:textId="4299517B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553" w:type="dxa"/>
          </w:tcPr>
          <w:p w14:paraId="59AC2975" w14:textId="55E1F625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1532" w:type="dxa"/>
          </w:tcPr>
          <w:p w14:paraId="3CBF4C10" w14:textId="2D9CD0F3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490" w:type="dxa"/>
            <w:vMerge/>
          </w:tcPr>
          <w:p w14:paraId="11D5E47F" w14:textId="77777777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3EB5" w14:paraId="1980BDC8" w14:textId="77777777" w:rsidTr="00C23EB5">
        <w:tc>
          <w:tcPr>
            <w:tcW w:w="1940" w:type="dxa"/>
            <w:vAlign w:val="center"/>
          </w:tcPr>
          <w:p w14:paraId="25B6D3B2" w14:textId="69D7D9DC" w:rsidR="00C23EB5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11" w:type="dxa"/>
          </w:tcPr>
          <w:p w14:paraId="32F61D18" w14:textId="04B4C359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553" w:type="dxa"/>
          </w:tcPr>
          <w:p w14:paraId="26C6F5CA" w14:textId="0F57F977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532" w:type="dxa"/>
          </w:tcPr>
          <w:p w14:paraId="39D01894" w14:textId="441DBA32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490" w:type="dxa"/>
            <w:vMerge/>
          </w:tcPr>
          <w:p w14:paraId="7F4BC991" w14:textId="77777777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3EB5" w14:paraId="0A632E14" w14:textId="77777777" w:rsidTr="00C23EB5">
        <w:tc>
          <w:tcPr>
            <w:tcW w:w="1940" w:type="dxa"/>
            <w:vAlign w:val="center"/>
          </w:tcPr>
          <w:p w14:paraId="59B27F89" w14:textId="18CDB1A1" w:rsidR="00C23EB5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11" w:type="dxa"/>
          </w:tcPr>
          <w:p w14:paraId="7AFD701A" w14:textId="71E42D80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553" w:type="dxa"/>
          </w:tcPr>
          <w:p w14:paraId="67C29C77" w14:textId="36C97D2B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532" w:type="dxa"/>
          </w:tcPr>
          <w:p w14:paraId="2FF9675C" w14:textId="109AB44F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490" w:type="dxa"/>
            <w:vMerge/>
          </w:tcPr>
          <w:p w14:paraId="0DFEFE01" w14:textId="77777777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3EB5" w14:paraId="3D8FBB03" w14:textId="77777777" w:rsidTr="00C23EB5">
        <w:tc>
          <w:tcPr>
            <w:tcW w:w="1940" w:type="dxa"/>
            <w:vAlign w:val="center"/>
          </w:tcPr>
          <w:p w14:paraId="6087A6DC" w14:textId="262425C3" w:rsidR="00C23EB5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11" w:type="dxa"/>
          </w:tcPr>
          <w:p w14:paraId="19EB7435" w14:textId="2FD3844F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553" w:type="dxa"/>
          </w:tcPr>
          <w:p w14:paraId="78D5DEE8" w14:textId="6FF68A08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532" w:type="dxa"/>
          </w:tcPr>
          <w:p w14:paraId="3FD55953" w14:textId="25701387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490" w:type="dxa"/>
            <w:vMerge/>
          </w:tcPr>
          <w:p w14:paraId="76D0A67B" w14:textId="77777777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3EB5" w14:paraId="6E707133" w14:textId="77777777" w:rsidTr="00C23EB5">
        <w:tc>
          <w:tcPr>
            <w:tcW w:w="1940" w:type="dxa"/>
            <w:vAlign w:val="center"/>
          </w:tcPr>
          <w:p w14:paraId="144B71D7" w14:textId="53C96D20" w:rsidR="00C23EB5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11" w:type="dxa"/>
          </w:tcPr>
          <w:p w14:paraId="4E064585" w14:textId="4F192FCC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3085" w:type="dxa"/>
            <w:gridSpan w:val="2"/>
            <w:vMerge w:val="restart"/>
            <w:vAlign w:val="center"/>
          </w:tcPr>
          <w:p w14:paraId="61A5DA94" w14:textId="77777777" w:rsidR="00C23EB5" w:rsidRPr="003A7B31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A7B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NR</w:t>
            </w:r>
          </w:p>
        </w:tc>
        <w:tc>
          <w:tcPr>
            <w:tcW w:w="1490" w:type="dxa"/>
          </w:tcPr>
          <w:p w14:paraId="32BF42BF" w14:textId="2D0BD77A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</w:tr>
      <w:tr w:rsidR="00C23EB5" w14:paraId="380E69FA" w14:textId="77777777" w:rsidTr="00C23EB5">
        <w:tc>
          <w:tcPr>
            <w:tcW w:w="1940" w:type="dxa"/>
            <w:vAlign w:val="center"/>
          </w:tcPr>
          <w:p w14:paraId="15FF3DCE" w14:textId="716C42CF" w:rsidR="00C23EB5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11" w:type="dxa"/>
          </w:tcPr>
          <w:p w14:paraId="6AB3AD3B" w14:textId="2D5AF895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3085" w:type="dxa"/>
            <w:gridSpan w:val="2"/>
            <w:vMerge/>
          </w:tcPr>
          <w:p w14:paraId="0A09AC72" w14:textId="77777777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0" w:type="dxa"/>
          </w:tcPr>
          <w:p w14:paraId="30293621" w14:textId="169DE04A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</w:tr>
      <w:tr w:rsidR="00C23EB5" w14:paraId="426EAFAA" w14:textId="77777777" w:rsidTr="00C23EB5">
        <w:tc>
          <w:tcPr>
            <w:tcW w:w="1940" w:type="dxa"/>
            <w:vAlign w:val="center"/>
          </w:tcPr>
          <w:p w14:paraId="29F77E83" w14:textId="6D7697AF" w:rsidR="00C23EB5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11" w:type="dxa"/>
          </w:tcPr>
          <w:p w14:paraId="1C047B6E" w14:textId="7BF2BADC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3085" w:type="dxa"/>
            <w:gridSpan w:val="2"/>
            <w:vMerge/>
          </w:tcPr>
          <w:p w14:paraId="72FFFC1B" w14:textId="77777777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0" w:type="dxa"/>
          </w:tcPr>
          <w:p w14:paraId="61778D25" w14:textId="21EA90C9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</w:tr>
      <w:tr w:rsidR="00C23EB5" w14:paraId="0D15AD17" w14:textId="77777777" w:rsidTr="00C23EB5">
        <w:tc>
          <w:tcPr>
            <w:tcW w:w="1940" w:type="dxa"/>
            <w:vAlign w:val="center"/>
          </w:tcPr>
          <w:p w14:paraId="736782F1" w14:textId="79A5FA40" w:rsidR="00C23EB5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11" w:type="dxa"/>
          </w:tcPr>
          <w:p w14:paraId="2B55E3D3" w14:textId="16BD3358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400</w:t>
            </w:r>
          </w:p>
        </w:tc>
        <w:tc>
          <w:tcPr>
            <w:tcW w:w="3085" w:type="dxa"/>
            <w:gridSpan w:val="2"/>
            <w:vMerge/>
          </w:tcPr>
          <w:p w14:paraId="1911F20B" w14:textId="77777777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0" w:type="dxa"/>
          </w:tcPr>
          <w:p w14:paraId="607F420C" w14:textId="1F62745C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</w:tr>
      <w:tr w:rsidR="00C23EB5" w14:paraId="5E6150CD" w14:textId="77777777" w:rsidTr="00C23EB5">
        <w:tc>
          <w:tcPr>
            <w:tcW w:w="1940" w:type="dxa"/>
            <w:tcBorders>
              <w:bottom w:val="single" w:sz="4" w:space="0" w:color="auto"/>
            </w:tcBorders>
            <w:vAlign w:val="center"/>
          </w:tcPr>
          <w:p w14:paraId="4C9C8CB4" w14:textId="5CAF3AC5" w:rsidR="00C23EB5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14:paraId="139DFFF5" w14:textId="65175ECB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</w:t>
            </w:r>
          </w:p>
        </w:tc>
        <w:tc>
          <w:tcPr>
            <w:tcW w:w="3085" w:type="dxa"/>
            <w:gridSpan w:val="2"/>
            <w:vMerge/>
            <w:tcBorders>
              <w:bottom w:val="single" w:sz="4" w:space="0" w:color="auto"/>
            </w:tcBorders>
          </w:tcPr>
          <w:p w14:paraId="2F71211D" w14:textId="77777777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14:paraId="22101779" w14:textId="020CBF23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</w:tr>
    </w:tbl>
    <w:p w14:paraId="4B16FE3A" w14:textId="1D26168C" w:rsidR="00543C99" w:rsidRDefault="0095568F" w:rsidP="00C23EB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Reaction conditions: contact t</w:t>
      </w:r>
      <w:r w:rsidRPr="004B2C95">
        <w:rPr>
          <w:rFonts w:ascii="Times New Roman" w:hAnsi="Times New Roman" w:cs="Times New Roman"/>
          <w:sz w:val="24"/>
          <w:szCs w:val="24"/>
          <w:lang w:val="en-US"/>
        </w:rPr>
        <w:t xml:space="preserve">ime 24 </w:t>
      </w:r>
      <w:proofErr w:type="spellStart"/>
      <w:r w:rsidRPr="004B2C95">
        <w:rPr>
          <w:rFonts w:ascii="Times New Roman" w:hAnsi="Times New Roman" w:cs="Times New Roman"/>
          <w:sz w:val="24"/>
          <w:szCs w:val="24"/>
          <w:lang w:val="en-US"/>
        </w:rPr>
        <w:t>hrs</w:t>
      </w:r>
      <w:proofErr w:type="spellEnd"/>
      <w:r w:rsidRPr="004B2C95">
        <w:rPr>
          <w:rFonts w:ascii="Times New Roman" w:hAnsi="Times New Roman" w:cs="Times New Roman"/>
          <w:sz w:val="24"/>
          <w:szCs w:val="24"/>
          <w:lang w:val="en-US"/>
        </w:rPr>
        <w:t xml:space="preserve">, adsorbent dose 10 mg, </w:t>
      </w:r>
      <w:r>
        <w:rPr>
          <w:rFonts w:ascii="Times New Roman" w:hAnsi="Times New Roman" w:cs="Times New Roman"/>
          <w:sz w:val="24"/>
          <w:szCs w:val="24"/>
          <w:lang w:val="en-US"/>
        </w:rPr>
        <w:t>pH 3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Cr(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VI), Cd(II)) , pH </w:t>
      </w:r>
      <w:r w:rsidR="006824BB">
        <w:rPr>
          <w:rFonts w:ascii="Times New Roman" w:hAnsi="Times New Roman" w:cs="Times New Roman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 Pb(II)) using </w:t>
      </w:r>
      <w:r w:rsidRPr="00396D6C">
        <w:rPr>
          <w:rFonts w:ascii="Times New Roman" w:hAnsi="Times New Roman" w:cs="Times New Roman"/>
          <w:b/>
          <w:bCs/>
          <w:sz w:val="24"/>
          <w:szCs w:val="24"/>
          <w:lang w:val="en-US"/>
        </w:rPr>
        <w:t>L1@Fe</w:t>
      </w:r>
      <w:r w:rsidRPr="00396D6C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396D6C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396D6C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4</w:t>
      </w:r>
      <w:r w:rsidRPr="00470EA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E67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56AA">
        <w:rPr>
          <w:rFonts w:ascii="Times New Roman" w:hAnsi="Times New Roman" w:cs="Times New Roman"/>
          <w:b/>
          <w:bCs/>
          <w:sz w:val="24"/>
          <w:szCs w:val="24"/>
          <w:lang w:val="en-US"/>
        </w:rPr>
        <w:t>NR</w:t>
      </w:r>
      <w:r w:rsidR="006C56AA">
        <w:rPr>
          <w:rFonts w:ascii="Times New Roman" w:hAnsi="Times New Roman" w:cs="Times New Roman"/>
          <w:sz w:val="24"/>
          <w:szCs w:val="24"/>
          <w:lang w:val="en-US"/>
        </w:rPr>
        <w:t>- Not reported.</w:t>
      </w:r>
    </w:p>
    <w:p w14:paraId="63577981" w14:textId="77777777" w:rsidR="00AE6777" w:rsidRPr="006C56AA" w:rsidRDefault="00AE6777" w:rsidP="00C23EB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33BBF1" w14:textId="04F85002" w:rsidR="0095568F" w:rsidRPr="0061091E" w:rsidRDefault="0095568F" w:rsidP="002D4E9D">
      <w:pPr>
        <w:pStyle w:val="Caption"/>
        <w:keepNext/>
        <w:spacing w:line="360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64C8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</w:t>
      </w:r>
      <w:r w:rsidR="00164C89" w:rsidRPr="00164C8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S6</w:t>
      </w:r>
      <w:r w:rsidRPr="00164C8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:</w:t>
      </w:r>
      <w:r w:rsidRPr="0061091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% Removal efficiencies by contact time variation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0"/>
        <w:gridCol w:w="1811"/>
        <w:gridCol w:w="1891"/>
        <w:gridCol w:w="1868"/>
        <w:gridCol w:w="1876"/>
      </w:tblGrid>
      <w:tr w:rsidR="00C23EB5" w14:paraId="75FB3D24" w14:textId="77777777" w:rsidTr="00C23EB5">
        <w:tc>
          <w:tcPr>
            <w:tcW w:w="1580" w:type="dxa"/>
            <w:vMerge w:val="restart"/>
            <w:tcBorders>
              <w:top w:val="single" w:sz="4" w:space="0" w:color="auto"/>
            </w:tcBorders>
            <w:vAlign w:val="center"/>
          </w:tcPr>
          <w:p w14:paraId="189590A0" w14:textId="3C4C760D" w:rsidR="00C23EB5" w:rsidRPr="0061091E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 w:rsidRPr="00C23EB5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Entry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</w:tcBorders>
            <w:vAlign w:val="center"/>
          </w:tcPr>
          <w:p w14:paraId="01BE0617" w14:textId="29C2286C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 w:rsidRPr="0061091E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Contact time (</w:t>
            </w:r>
            <w:proofErr w:type="spellStart"/>
            <w:r w:rsidRPr="0061091E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hrs</w:t>
            </w:r>
            <w:proofErr w:type="spellEnd"/>
            <w:r w:rsidRPr="0061091E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)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</w:tcBorders>
          </w:tcPr>
          <w:p w14:paraId="71FC454B" w14:textId="77777777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 w:rsidRPr="0061091E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Metal cation / % Removal efficiency</w:t>
            </w:r>
          </w:p>
        </w:tc>
      </w:tr>
      <w:tr w:rsidR="00C23EB5" w14:paraId="525317EF" w14:textId="77777777" w:rsidTr="00C23EB5">
        <w:tc>
          <w:tcPr>
            <w:tcW w:w="1580" w:type="dxa"/>
            <w:vMerge/>
            <w:tcBorders>
              <w:bottom w:val="single" w:sz="4" w:space="0" w:color="auto"/>
            </w:tcBorders>
            <w:vAlign w:val="center"/>
          </w:tcPr>
          <w:p w14:paraId="15E50073" w14:textId="133A3D40" w:rsidR="00C23EB5" w:rsidRPr="00C23EB5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</w:p>
        </w:tc>
        <w:tc>
          <w:tcPr>
            <w:tcW w:w="1811" w:type="dxa"/>
            <w:vMerge/>
            <w:tcBorders>
              <w:bottom w:val="single" w:sz="4" w:space="0" w:color="auto"/>
            </w:tcBorders>
          </w:tcPr>
          <w:p w14:paraId="42657867" w14:textId="3CDA185A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14:paraId="49C8D7AA" w14:textId="77777777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Cr(</w:t>
            </w:r>
            <w:proofErr w:type="gramEnd"/>
            <w:r>
              <w:rPr>
                <w:rFonts w:ascii="Times New Roman" w:hAnsi="Times New Roman" w:cs="Times New Roman"/>
                <w:sz w:val="24"/>
                <w:lang w:val="en-US"/>
              </w:rPr>
              <w:t>VI)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14:paraId="39068334" w14:textId="77777777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Pb(</w:t>
            </w:r>
            <w:proofErr w:type="gramEnd"/>
            <w:r>
              <w:rPr>
                <w:rFonts w:ascii="Times New Roman" w:hAnsi="Times New Roman" w:cs="Times New Roman"/>
                <w:sz w:val="24"/>
                <w:lang w:val="en-US"/>
              </w:rPr>
              <w:t>II)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49E431B0" w14:textId="77777777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Cd(</w:t>
            </w:r>
            <w:proofErr w:type="gramEnd"/>
            <w:r>
              <w:rPr>
                <w:rFonts w:ascii="Times New Roman" w:hAnsi="Times New Roman" w:cs="Times New Roman"/>
                <w:sz w:val="24"/>
                <w:lang w:val="en-US"/>
              </w:rPr>
              <w:t>II)</w:t>
            </w:r>
          </w:p>
        </w:tc>
      </w:tr>
      <w:tr w:rsidR="00C23EB5" w14:paraId="72EF38CF" w14:textId="77777777" w:rsidTr="00C23EB5">
        <w:tc>
          <w:tcPr>
            <w:tcW w:w="1580" w:type="dxa"/>
            <w:tcBorders>
              <w:top w:val="single" w:sz="4" w:space="0" w:color="auto"/>
            </w:tcBorders>
            <w:vAlign w:val="center"/>
          </w:tcPr>
          <w:p w14:paraId="2BE957FF" w14:textId="694A3DB5" w:rsidR="00C23EB5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</w:tcBorders>
          </w:tcPr>
          <w:p w14:paraId="58CA1459" w14:textId="0D4F07C2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14:paraId="5B7B8315" w14:textId="5462CF54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27</w:t>
            </w:r>
          </w:p>
        </w:tc>
        <w:tc>
          <w:tcPr>
            <w:tcW w:w="1868" w:type="dxa"/>
            <w:tcBorders>
              <w:top w:val="single" w:sz="4" w:space="0" w:color="auto"/>
            </w:tcBorders>
          </w:tcPr>
          <w:p w14:paraId="2C6093EC" w14:textId="653E8A26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86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10178FAA" w14:textId="2C00FE21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16</w:t>
            </w:r>
          </w:p>
        </w:tc>
      </w:tr>
      <w:tr w:rsidR="00C23EB5" w14:paraId="4ECF3645" w14:textId="77777777" w:rsidTr="00C23EB5">
        <w:tc>
          <w:tcPr>
            <w:tcW w:w="1580" w:type="dxa"/>
            <w:vAlign w:val="center"/>
          </w:tcPr>
          <w:p w14:paraId="38B0222D" w14:textId="602E39F8" w:rsidR="00C23EB5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811" w:type="dxa"/>
          </w:tcPr>
          <w:p w14:paraId="5E63450C" w14:textId="31E1A628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891" w:type="dxa"/>
          </w:tcPr>
          <w:p w14:paraId="215CD446" w14:textId="5E31D94F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53</w:t>
            </w:r>
          </w:p>
        </w:tc>
        <w:tc>
          <w:tcPr>
            <w:tcW w:w="1868" w:type="dxa"/>
          </w:tcPr>
          <w:p w14:paraId="01483F06" w14:textId="25B9F9EC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92</w:t>
            </w:r>
          </w:p>
        </w:tc>
        <w:tc>
          <w:tcPr>
            <w:tcW w:w="1876" w:type="dxa"/>
          </w:tcPr>
          <w:p w14:paraId="4BA6887E" w14:textId="368EA47C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36</w:t>
            </w:r>
          </w:p>
        </w:tc>
      </w:tr>
      <w:tr w:rsidR="00C23EB5" w14:paraId="52DB6E67" w14:textId="77777777" w:rsidTr="00C23EB5">
        <w:tc>
          <w:tcPr>
            <w:tcW w:w="1580" w:type="dxa"/>
            <w:vAlign w:val="center"/>
          </w:tcPr>
          <w:p w14:paraId="40F0A696" w14:textId="6872CA8A" w:rsidR="00C23EB5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811" w:type="dxa"/>
          </w:tcPr>
          <w:p w14:paraId="7E61DAF7" w14:textId="581BE36D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12</w:t>
            </w:r>
          </w:p>
        </w:tc>
        <w:tc>
          <w:tcPr>
            <w:tcW w:w="1891" w:type="dxa"/>
          </w:tcPr>
          <w:p w14:paraId="0B1A3723" w14:textId="7D76E346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64</w:t>
            </w:r>
          </w:p>
        </w:tc>
        <w:tc>
          <w:tcPr>
            <w:tcW w:w="1868" w:type="dxa"/>
          </w:tcPr>
          <w:p w14:paraId="07C1E181" w14:textId="755B2391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96</w:t>
            </w:r>
          </w:p>
        </w:tc>
        <w:tc>
          <w:tcPr>
            <w:tcW w:w="1876" w:type="dxa"/>
          </w:tcPr>
          <w:p w14:paraId="33F4D6A6" w14:textId="1E03F28A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42</w:t>
            </w:r>
          </w:p>
        </w:tc>
      </w:tr>
      <w:tr w:rsidR="00C23EB5" w14:paraId="08FD616D" w14:textId="77777777" w:rsidTr="00C23EB5">
        <w:tc>
          <w:tcPr>
            <w:tcW w:w="1580" w:type="dxa"/>
            <w:vAlign w:val="center"/>
          </w:tcPr>
          <w:p w14:paraId="37C4BE98" w14:textId="16D0FC1B" w:rsidR="00C23EB5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811" w:type="dxa"/>
          </w:tcPr>
          <w:p w14:paraId="472745ED" w14:textId="6B33A819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18</w:t>
            </w:r>
          </w:p>
        </w:tc>
        <w:tc>
          <w:tcPr>
            <w:tcW w:w="1891" w:type="dxa"/>
          </w:tcPr>
          <w:p w14:paraId="48B26D23" w14:textId="00C3BDC7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</w:p>
        </w:tc>
        <w:tc>
          <w:tcPr>
            <w:tcW w:w="1868" w:type="dxa"/>
          </w:tcPr>
          <w:p w14:paraId="0011C1F8" w14:textId="4F56902C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98</w:t>
            </w:r>
          </w:p>
        </w:tc>
        <w:tc>
          <w:tcPr>
            <w:tcW w:w="1876" w:type="dxa"/>
          </w:tcPr>
          <w:p w14:paraId="444AE9EF" w14:textId="314E3360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46</w:t>
            </w:r>
          </w:p>
        </w:tc>
      </w:tr>
      <w:tr w:rsidR="00C23EB5" w14:paraId="42F09B85" w14:textId="77777777" w:rsidTr="00C23EB5">
        <w:tc>
          <w:tcPr>
            <w:tcW w:w="1580" w:type="dxa"/>
            <w:tcBorders>
              <w:bottom w:val="single" w:sz="4" w:space="0" w:color="auto"/>
            </w:tcBorders>
            <w:vAlign w:val="center"/>
          </w:tcPr>
          <w:p w14:paraId="0B07CEBF" w14:textId="6A6467D4" w:rsidR="00C23EB5" w:rsidRDefault="00C23EB5" w:rsidP="00C23E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7B8F4D6A" w14:textId="11D09C45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24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14:paraId="4399CBE6" w14:textId="77777777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14:paraId="7E302213" w14:textId="760EF932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98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179825D8" w14:textId="79BDC64B" w:rsidR="00C23EB5" w:rsidRPr="0061091E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46</w:t>
            </w:r>
          </w:p>
        </w:tc>
      </w:tr>
    </w:tbl>
    <w:p w14:paraId="03DC343B" w14:textId="75320106" w:rsidR="009D41A5" w:rsidRPr="00C23EB5" w:rsidRDefault="0095568F" w:rsidP="00C23EB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Reaction conditions: </w:t>
      </w:r>
      <w:r w:rsidRPr="004B2C95">
        <w:rPr>
          <w:rFonts w:ascii="Times New Roman" w:hAnsi="Times New Roman" w:cs="Times New Roman"/>
          <w:sz w:val="24"/>
          <w:szCs w:val="24"/>
          <w:lang w:val="en-US"/>
        </w:rPr>
        <w:t>initial metal concentration 20 ppm (</w:t>
      </w:r>
      <w:proofErr w:type="gramStart"/>
      <w:r w:rsidRPr="004B2C95">
        <w:rPr>
          <w:rFonts w:ascii="Times New Roman" w:hAnsi="Times New Roman" w:cs="Times New Roman"/>
          <w:sz w:val="24"/>
          <w:szCs w:val="24"/>
          <w:lang w:val="en-US"/>
        </w:rPr>
        <w:t>Cr(</w:t>
      </w:r>
      <w:proofErr w:type="gramEnd"/>
      <w:r w:rsidRPr="004B2C95">
        <w:rPr>
          <w:rFonts w:ascii="Times New Roman" w:hAnsi="Times New Roman" w:cs="Times New Roman"/>
          <w:sz w:val="24"/>
          <w:szCs w:val="24"/>
          <w:lang w:val="en-US"/>
        </w:rPr>
        <w:t>VI)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B2C95">
        <w:rPr>
          <w:rFonts w:ascii="Times New Roman" w:hAnsi="Times New Roman" w:cs="Times New Roman"/>
          <w:sz w:val="24"/>
          <w:szCs w:val="24"/>
          <w:lang w:val="en-US"/>
        </w:rPr>
        <w:t xml:space="preserve"> Cd(II)), 100 ppm (Pb(II)), adsorbent dose 10 mg,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pH 3 (Cr(VI), Cd(II)) , pH </w:t>
      </w:r>
      <w:r w:rsidR="006824BB">
        <w:rPr>
          <w:rFonts w:ascii="Times New Roman" w:hAnsi="Times New Roman" w:cs="Times New Roman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 Pb(II)) using </w:t>
      </w:r>
      <w:r w:rsidRPr="00396D6C">
        <w:rPr>
          <w:rFonts w:ascii="Times New Roman" w:hAnsi="Times New Roman" w:cs="Times New Roman"/>
          <w:b/>
          <w:bCs/>
          <w:sz w:val="24"/>
          <w:szCs w:val="24"/>
          <w:lang w:val="en-US"/>
        </w:rPr>
        <w:t>L1@Fe</w:t>
      </w:r>
      <w:r w:rsidRPr="00396D6C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396D6C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396D6C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4</w:t>
      </w:r>
      <w:r w:rsidR="00235BEC" w:rsidRPr="00235B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19907FC" w14:textId="18DA2578" w:rsidR="0095568F" w:rsidRPr="00AC38C8" w:rsidRDefault="0095568F" w:rsidP="002D4E9D">
      <w:pPr>
        <w:pStyle w:val="Caption"/>
        <w:keepNext/>
        <w:spacing w:line="360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C38C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Table </w:t>
      </w:r>
      <w:r w:rsidR="00164C8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S7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:</w:t>
      </w:r>
      <w:r w:rsidRPr="00AC38C8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Kinetic models and other statistical parameters</w:t>
      </w:r>
      <w:r w:rsidR="00514D5C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of adsorption using </w:t>
      </w:r>
      <w:r w:rsidR="00514D5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L1@Fe</w:t>
      </w:r>
      <w:r w:rsidR="00514D5C"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3</w:t>
      </w:r>
      <w:r w:rsidR="00514D5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O</w:t>
      </w:r>
      <w:r w:rsidR="00514D5C"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4</w:t>
      </w:r>
    </w:p>
    <w:tbl>
      <w:tblPr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3124"/>
        <w:gridCol w:w="2025"/>
        <w:gridCol w:w="1235"/>
        <w:gridCol w:w="1559"/>
        <w:gridCol w:w="1559"/>
      </w:tblGrid>
      <w:tr w:rsidR="00C23EB5" w:rsidRPr="00974300" w14:paraId="79DE4F9B" w14:textId="77777777" w:rsidTr="006663AC">
        <w:trPr>
          <w:tblHeader/>
        </w:trPr>
        <w:tc>
          <w:tcPr>
            <w:tcW w:w="704" w:type="dxa"/>
            <w:tcBorders>
              <w:top w:val="single" w:sz="4" w:space="0" w:color="auto"/>
            </w:tcBorders>
          </w:tcPr>
          <w:p w14:paraId="17520760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4" w:type="dxa"/>
            <w:vMerge w:val="restart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44310" w14:textId="251E528F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Kinetic model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D81AB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Parameters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047A8D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Metal ions solution</w:t>
            </w:r>
          </w:p>
        </w:tc>
      </w:tr>
      <w:tr w:rsidR="006663AC" w:rsidRPr="00974300" w14:paraId="0A93078D" w14:textId="77777777" w:rsidTr="006663AC">
        <w:trPr>
          <w:tblHeader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13E127AD" w14:textId="5CE0D379" w:rsidR="00C23EB5" w:rsidRPr="00974300" w:rsidRDefault="00C23EB5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Entry</w:t>
            </w:r>
          </w:p>
        </w:tc>
        <w:tc>
          <w:tcPr>
            <w:tcW w:w="3124" w:type="dxa"/>
            <w:vMerge/>
            <w:tcBorders>
              <w:bottom w:val="single" w:sz="4" w:space="0" w:color="auto"/>
            </w:tcBorders>
            <w:hideMark/>
          </w:tcPr>
          <w:p w14:paraId="60A0EC16" w14:textId="40F1B608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5" w:type="dxa"/>
            <w:vMerge/>
            <w:tcBorders>
              <w:bottom w:val="single" w:sz="4" w:space="0" w:color="auto"/>
            </w:tcBorders>
            <w:hideMark/>
          </w:tcPr>
          <w:p w14:paraId="188DEEB9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0BE3CF" w14:textId="77777777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VI)</w:t>
            </w:r>
          </w:p>
          <w:p w14:paraId="1B2F434F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(20ppm)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35EFA2" w14:textId="77777777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74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</w:t>
            </w:r>
            <w:r w:rsidRPr="00974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Pr="00974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II)</w:t>
            </w:r>
          </w:p>
          <w:p w14:paraId="5337140F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(20ppm)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09672F" w14:textId="77777777" w:rsidR="00C23EB5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Pb</w:t>
            </w:r>
            <w:r w:rsidRPr="00974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Pr="00974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II)</w:t>
            </w:r>
          </w:p>
          <w:p w14:paraId="1AC8207C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(100ppm)</w:t>
            </w:r>
          </w:p>
        </w:tc>
      </w:tr>
      <w:tr w:rsidR="006663AC" w:rsidRPr="00974300" w14:paraId="04E799A2" w14:textId="77777777" w:rsidTr="006663AC"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24682A53" w14:textId="381DA558" w:rsidR="00C23EB5" w:rsidRPr="00974300" w:rsidRDefault="00C23EB5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954FD0" w14:textId="3FBBD85C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Pseudo-first-order equation</w:t>
            </w:r>
          </w:p>
        </w:tc>
        <w:tc>
          <w:tcPr>
            <w:tcW w:w="2025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23C31F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A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C24AE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 (min</w:t>
            </w:r>
            <w:r w:rsidRPr="00974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− 1</w:t>
            </w: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5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12698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0.0118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2871B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0.0231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61A9C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0.0951</w:t>
            </w:r>
          </w:p>
        </w:tc>
      </w:tr>
      <w:tr w:rsidR="006663AC" w:rsidRPr="00974300" w14:paraId="3E3F4132" w14:textId="77777777" w:rsidTr="006663AC">
        <w:tc>
          <w:tcPr>
            <w:tcW w:w="704" w:type="dxa"/>
            <w:vAlign w:val="center"/>
          </w:tcPr>
          <w:p w14:paraId="02F88F82" w14:textId="77777777" w:rsidR="00C23EB5" w:rsidRPr="00974300" w:rsidRDefault="00C23EB5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  <w:hideMark/>
          </w:tcPr>
          <w:p w14:paraId="43FD8FDA" w14:textId="4B2C7104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847A48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9743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</w:t>
            </w: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 xml:space="preserve"> (mg/g)</w:t>
            </w:r>
          </w:p>
        </w:tc>
        <w:tc>
          <w:tcPr>
            <w:tcW w:w="1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3FF11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23.565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CD9A8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20.685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701DC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147.705</w:t>
            </w:r>
          </w:p>
        </w:tc>
      </w:tr>
      <w:tr w:rsidR="006663AC" w:rsidRPr="00974300" w14:paraId="0B3CAF4A" w14:textId="77777777" w:rsidTr="006663AC">
        <w:tc>
          <w:tcPr>
            <w:tcW w:w="704" w:type="dxa"/>
            <w:vAlign w:val="center"/>
          </w:tcPr>
          <w:p w14:paraId="42739E91" w14:textId="77777777" w:rsidR="00C23EB5" w:rsidRPr="00974300" w:rsidRDefault="00C23EB5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14:paraId="1BB4E0B3" w14:textId="14A614AB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CFC16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97430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cal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(mg/g)</w:t>
            </w:r>
          </w:p>
        </w:tc>
        <w:tc>
          <w:tcPr>
            <w:tcW w:w="1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F8F4A" w14:textId="77777777" w:rsidR="00C23EB5" w:rsidRPr="00C24AEF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19.539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8E5AC" w14:textId="77777777" w:rsidR="00C23EB5" w:rsidRPr="00C867B9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13.396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FBE84" w14:textId="77777777" w:rsidR="00C23EB5" w:rsidRPr="00C867B9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144.233</w:t>
            </w:r>
          </w:p>
        </w:tc>
      </w:tr>
      <w:tr w:rsidR="006663AC" w:rsidRPr="00974300" w14:paraId="11A66A85" w14:textId="77777777" w:rsidTr="006663AC">
        <w:tc>
          <w:tcPr>
            <w:tcW w:w="704" w:type="dxa"/>
            <w:vAlign w:val="center"/>
          </w:tcPr>
          <w:p w14:paraId="04B07923" w14:textId="77777777" w:rsidR="00C23EB5" w:rsidRPr="00974300" w:rsidRDefault="00C23EB5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  <w:hideMark/>
          </w:tcPr>
          <w:p w14:paraId="321D5B7D" w14:textId="6897053A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4B8754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74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36ED8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0.9321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01954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0.9870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88295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0.9969</w:t>
            </w:r>
          </w:p>
        </w:tc>
      </w:tr>
      <w:tr w:rsidR="006663AC" w:rsidRPr="00974300" w14:paraId="16291497" w14:textId="77777777" w:rsidTr="006663AC">
        <w:tc>
          <w:tcPr>
            <w:tcW w:w="704" w:type="dxa"/>
            <w:vAlign w:val="center"/>
          </w:tcPr>
          <w:p w14:paraId="57440D2C" w14:textId="77777777" w:rsidR="00C23EB5" w:rsidRPr="00974300" w:rsidRDefault="00C23EB5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1225F" w14:textId="0123D8E2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Pseudo-second-order equation</w:t>
            </w:r>
          </w:p>
        </w:tc>
        <w:tc>
          <w:tcPr>
            <w:tcW w:w="20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A056E1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C24AE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 xml:space="preserve"> (g mg</w:t>
            </w:r>
            <w:r w:rsidRPr="00974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− 1</w:t>
            </w: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 min</w:t>
            </w:r>
            <w:r w:rsidRPr="00974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− 1</w:t>
            </w: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1AA56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0.0377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092B7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0.0351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9387E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0.0349</w:t>
            </w:r>
          </w:p>
        </w:tc>
      </w:tr>
      <w:tr w:rsidR="006663AC" w:rsidRPr="00974300" w14:paraId="42644496" w14:textId="77777777" w:rsidTr="006663AC">
        <w:tc>
          <w:tcPr>
            <w:tcW w:w="704" w:type="dxa"/>
            <w:vAlign w:val="center"/>
          </w:tcPr>
          <w:p w14:paraId="4BF23C4B" w14:textId="77777777" w:rsidR="00C23EB5" w:rsidRPr="00974300" w:rsidRDefault="00C23EB5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  <w:hideMark/>
          </w:tcPr>
          <w:p w14:paraId="41079E07" w14:textId="68BA3E3B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63CB8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9743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</w:t>
            </w:r>
            <w:proofErr w:type="spellEnd"/>
            <w:r w:rsidRPr="009743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 </w:t>
            </w: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(mg/g)</w:t>
            </w:r>
          </w:p>
        </w:tc>
        <w:tc>
          <w:tcPr>
            <w:tcW w:w="1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4584E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23.565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C6CAD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20.685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1CF22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147.705</w:t>
            </w:r>
          </w:p>
        </w:tc>
      </w:tr>
      <w:tr w:rsidR="006663AC" w:rsidRPr="00974300" w14:paraId="573DFABF" w14:textId="77777777" w:rsidTr="006663AC">
        <w:tc>
          <w:tcPr>
            <w:tcW w:w="704" w:type="dxa"/>
            <w:vAlign w:val="center"/>
          </w:tcPr>
          <w:p w14:paraId="41785782" w14:textId="645CF962" w:rsidR="00C23EB5" w:rsidRPr="00974300" w:rsidRDefault="00C23EB5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4" w:type="dxa"/>
            <w:vMerge/>
            <w:hideMark/>
          </w:tcPr>
          <w:p w14:paraId="1BA8044A" w14:textId="26FFE170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B93D8A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9743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</w:t>
            </w:r>
            <w:proofErr w:type="spellEnd"/>
            <w:r w:rsidRPr="009743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</w:t>
            </w:r>
            <w:proofErr w:type="spellEnd"/>
            <w:r w:rsidRPr="00974300">
              <w:rPr>
                <w:rFonts w:ascii="Times New Roman" w:hAnsi="Times New Roman" w:cs="Times New Roman"/>
                <w:sz w:val="24"/>
                <w:szCs w:val="24"/>
              </w:rPr>
              <w:t xml:space="preserve"> (mg/g)</w:t>
            </w:r>
          </w:p>
        </w:tc>
        <w:tc>
          <w:tcPr>
            <w:tcW w:w="1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A8284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21.222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DE24F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14.533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FE12B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148.148</w:t>
            </w:r>
          </w:p>
        </w:tc>
      </w:tr>
      <w:tr w:rsidR="006663AC" w:rsidRPr="00974300" w14:paraId="7E1969F2" w14:textId="77777777" w:rsidTr="006663AC">
        <w:tc>
          <w:tcPr>
            <w:tcW w:w="704" w:type="dxa"/>
            <w:vAlign w:val="center"/>
          </w:tcPr>
          <w:p w14:paraId="6D28F691" w14:textId="77777777" w:rsidR="00C23EB5" w:rsidRPr="00974300" w:rsidRDefault="00C23EB5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  <w:hideMark/>
          </w:tcPr>
          <w:p w14:paraId="7FC96034" w14:textId="40C1FD8E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7C9D87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h (mg g</w:t>
            </w:r>
            <w:r w:rsidRPr="00974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− 1</w:t>
            </w: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 min</w:t>
            </w:r>
            <w:r w:rsidRPr="00974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− 1</w:t>
            </w: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440F3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18.853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C7C52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10.560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A5206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763.358</w:t>
            </w:r>
          </w:p>
        </w:tc>
      </w:tr>
      <w:tr w:rsidR="006663AC" w:rsidRPr="00974300" w14:paraId="231EDF74" w14:textId="77777777" w:rsidTr="006663AC">
        <w:tc>
          <w:tcPr>
            <w:tcW w:w="704" w:type="dxa"/>
            <w:vAlign w:val="center"/>
          </w:tcPr>
          <w:p w14:paraId="192F9882" w14:textId="77777777" w:rsidR="00C23EB5" w:rsidRPr="00974300" w:rsidRDefault="00C23EB5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  <w:hideMark/>
          </w:tcPr>
          <w:p w14:paraId="30026AD8" w14:textId="57880B8A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C99E22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74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46B00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0.9950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9A103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0.9940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2CAE7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0.9997</w:t>
            </w:r>
          </w:p>
        </w:tc>
      </w:tr>
      <w:tr w:rsidR="006663AC" w:rsidRPr="00974300" w14:paraId="72034834" w14:textId="77777777" w:rsidTr="006663AC">
        <w:tc>
          <w:tcPr>
            <w:tcW w:w="704" w:type="dxa"/>
            <w:vAlign w:val="center"/>
          </w:tcPr>
          <w:p w14:paraId="0FEF25CC" w14:textId="5DD80B54" w:rsidR="00C23EB5" w:rsidRPr="00974300" w:rsidRDefault="00C23EB5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4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F2F51" w14:textId="51FA71DE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Elovich</w:t>
            </w:r>
            <w:proofErr w:type="spellEnd"/>
            <w:r w:rsidRPr="00974300">
              <w:rPr>
                <w:rFonts w:ascii="Times New Roman" w:hAnsi="Times New Roman" w:cs="Times New Roman"/>
                <w:sz w:val="24"/>
                <w:szCs w:val="24"/>
              </w:rPr>
              <w:t xml:space="preserve"> equation</w:t>
            </w:r>
          </w:p>
        </w:tc>
        <w:tc>
          <w:tcPr>
            <w:tcW w:w="20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772FE3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α (mg/g min)</w:t>
            </w:r>
          </w:p>
        </w:tc>
        <w:tc>
          <w:tcPr>
            <w:tcW w:w="1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4DBE0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28.333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3F3FE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12.886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44C63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1.25E10</w:t>
            </w:r>
          </w:p>
        </w:tc>
      </w:tr>
      <w:tr w:rsidR="006663AC" w:rsidRPr="00974300" w14:paraId="3D91731F" w14:textId="77777777" w:rsidTr="006663AC">
        <w:tc>
          <w:tcPr>
            <w:tcW w:w="704" w:type="dxa"/>
            <w:vAlign w:val="center"/>
          </w:tcPr>
          <w:p w14:paraId="12148B55" w14:textId="77777777" w:rsidR="00C23EB5" w:rsidRPr="00974300" w:rsidRDefault="00C23EB5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  <w:hideMark/>
          </w:tcPr>
          <w:p w14:paraId="02F5F5B8" w14:textId="6489B5E9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E04D04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β (g/mg)</w:t>
            </w:r>
          </w:p>
        </w:tc>
        <w:tc>
          <w:tcPr>
            <w:tcW w:w="1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75CA3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0.240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99CF3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0.317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6F7E9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0.1666</w:t>
            </w:r>
          </w:p>
        </w:tc>
      </w:tr>
      <w:tr w:rsidR="006663AC" w:rsidRPr="00974300" w14:paraId="1DAF21B0" w14:textId="77777777" w:rsidTr="006663AC">
        <w:tc>
          <w:tcPr>
            <w:tcW w:w="704" w:type="dxa"/>
            <w:vAlign w:val="center"/>
          </w:tcPr>
          <w:p w14:paraId="4B762AB4" w14:textId="77777777" w:rsidR="00C23EB5" w:rsidRPr="00974300" w:rsidRDefault="00C23EB5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  <w:hideMark/>
          </w:tcPr>
          <w:p w14:paraId="0FFA3F10" w14:textId="3931EDA2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51F147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74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1E790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0.9946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D770C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0.9937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CEB64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0.9995</w:t>
            </w:r>
          </w:p>
        </w:tc>
      </w:tr>
      <w:tr w:rsidR="006663AC" w:rsidRPr="00974300" w14:paraId="511DCD80" w14:textId="77777777" w:rsidTr="006663AC">
        <w:tc>
          <w:tcPr>
            <w:tcW w:w="704" w:type="dxa"/>
            <w:vAlign w:val="center"/>
          </w:tcPr>
          <w:p w14:paraId="374BCBB7" w14:textId="4437707B" w:rsidR="00C23EB5" w:rsidRPr="00974300" w:rsidRDefault="00C23EB5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4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C25EA" w14:textId="0F5126D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Intraparticle diffusion</w:t>
            </w:r>
          </w:p>
        </w:tc>
        <w:tc>
          <w:tcPr>
            <w:tcW w:w="20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377F11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diff</w:t>
            </w: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 (mg/g min</w:t>
            </w:r>
            <w:r w:rsidRPr="00974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1/2</w:t>
            </w: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268B8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4.149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847DD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2.880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9D99B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63.752</w:t>
            </w:r>
          </w:p>
        </w:tc>
      </w:tr>
      <w:tr w:rsidR="006663AC" w:rsidRPr="00974300" w14:paraId="650873B4" w14:textId="77777777" w:rsidTr="006663AC">
        <w:tc>
          <w:tcPr>
            <w:tcW w:w="704" w:type="dxa"/>
            <w:vAlign w:val="center"/>
          </w:tcPr>
          <w:p w14:paraId="46075D67" w14:textId="77777777" w:rsidR="00C23EB5" w:rsidRPr="00974300" w:rsidRDefault="00C23EB5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  <w:hideMark/>
          </w:tcPr>
          <w:p w14:paraId="7F617832" w14:textId="71D2FB80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4D080E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ADE85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2.875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78190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1.571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244DC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25.285</w:t>
            </w:r>
          </w:p>
        </w:tc>
      </w:tr>
      <w:tr w:rsidR="006663AC" w:rsidRPr="00974300" w14:paraId="7A1CA310" w14:textId="77777777" w:rsidTr="006663AC">
        <w:tc>
          <w:tcPr>
            <w:tcW w:w="704" w:type="dxa"/>
            <w:tcBorders>
              <w:bottom w:val="single" w:sz="4" w:space="0" w:color="auto"/>
            </w:tcBorders>
          </w:tcPr>
          <w:p w14:paraId="76003B82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bottom w:val="single" w:sz="4" w:space="0" w:color="auto"/>
            </w:tcBorders>
            <w:hideMark/>
          </w:tcPr>
          <w:p w14:paraId="104B9AAF" w14:textId="239714A8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79DA54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0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74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9AF8B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0.9126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037F8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0.9282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00214" w14:textId="77777777" w:rsidR="00C23EB5" w:rsidRPr="00974300" w:rsidRDefault="00C23EB5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0.8294</w:t>
            </w:r>
          </w:p>
        </w:tc>
      </w:tr>
    </w:tbl>
    <w:p w14:paraId="53619E0E" w14:textId="4C23C705" w:rsidR="00164C89" w:rsidRPr="00C911BF" w:rsidRDefault="00164C89" w:rsidP="002D4E9D">
      <w:pPr>
        <w:pStyle w:val="Caption"/>
        <w:keepNext/>
        <w:spacing w:line="360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911B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S8:</w:t>
      </w:r>
      <w:r w:rsidRPr="00C911B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R</w:t>
      </w:r>
      <w:r w:rsidRPr="00C911B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bscript"/>
          <w:lang w:val="en-US"/>
        </w:rPr>
        <w:t>L</w:t>
      </w:r>
      <w:r w:rsidRPr="00C911B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values for the </w:t>
      </w:r>
      <w:r w:rsidR="00263D1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ad</w:t>
      </w:r>
      <w:r w:rsidRPr="00C911B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sorption of metal cations based on Langmuir isotherm</w:t>
      </w:r>
      <w:r w:rsidR="00514D5C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using </w:t>
      </w:r>
      <w:r w:rsidR="00514D5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L1@Fe</w:t>
      </w:r>
      <w:r w:rsidR="00514D5C"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3</w:t>
      </w:r>
      <w:r w:rsidR="00514D5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O</w:t>
      </w:r>
      <w:r w:rsidR="00514D5C"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4</w:t>
      </w:r>
    </w:p>
    <w:tbl>
      <w:tblPr>
        <w:tblW w:w="902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6"/>
        <w:gridCol w:w="2128"/>
        <w:gridCol w:w="993"/>
        <w:gridCol w:w="973"/>
        <w:gridCol w:w="2132"/>
        <w:gridCol w:w="1014"/>
      </w:tblGrid>
      <w:tr w:rsidR="006663AC" w:rsidRPr="00042C9E" w14:paraId="16112887" w14:textId="77777777" w:rsidTr="00D20E7C">
        <w:trPr>
          <w:trHeight w:val="433"/>
          <w:tblHeader/>
          <w:jc w:val="center"/>
        </w:trPr>
        <w:tc>
          <w:tcPr>
            <w:tcW w:w="1786" w:type="dxa"/>
            <w:vMerge w:val="restart"/>
            <w:tcBorders>
              <w:top w:val="single" w:sz="4" w:space="0" w:color="auto"/>
            </w:tcBorders>
            <w:vAlign w:val="center"/>
          </w:tcPr>
          <w:p w14:paraId="6AEB30A6" w14:textId="487B5946" w:rsidR="006663AC" w:rsidRDefault="006663AC" w:rsidP="00D20E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Entry</w:t>
            </w:r>
          </w:p>
        </w:tc>
        <w:tc>
          <w:tcPr>
            <w:tcW w:w="7240" w:type="dxa"/>
            <w:gridSpan w:val="5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96E81" w14:textId="05961D35" w:rsidR="006663AC" w:rsidRPr="00AE232B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Metal cation/R</w:t>
            </w:r>
            <w:r w:rsidRPr="00AE232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bscript"/>
                <w:lang w:val="en-US"/>
                <w14:ligatures w14:val="none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 xml:space="preserve"> value</w:t>
            </w:r>
          </w:p>
        </w:tc>
      </w:tr>
      <w:tr w:rsidR="006663AC" w:rsidRPr="00042C9E" w14:paraId="47F83CB4" w14:textId="77777777" w:rsidTr="006663AC">
        <w:trPr>
          <w:tblHeader/>
          <w:jc w:val="center"/>
        </w:trPr>
        <w:tc>
          <w:tcPr>
            <w:tcW w:w="1786" w:type="dxa"/>
            <w:vMerge/>
            <w:tcBorders>
              <w:bottom w:val="single" w:sz="4" w:space="0" w:color="auto"/>
            </w:tcBorders>
          </w:tcPr>
          <w:p w14:paraId="7B7DA581" w14:textId="77777777" w:rsidR="006663AC" w:rsidRPr="00042C9E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C7878" w14:textId="5BB64B8F" w:rsidR="006663AC" w:rsidRPr="00042C9E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42C9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Initial conc. (mg L</w:t>
            </w:r>
            <w:r w:rsidRPr="00042C9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perscript"/>
                <w14:ligatures w14:val="none"/>
              </w:rPr>
              <w:t>−1</w:t>
            </w:r>
            <w:r w:rsidRPr="00042C9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FB65AA1" w14:textId="77777777" w:rsidR="006663AC" w:rsidRPr="00042C9E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gramStart"/>
            <w:r w:rsidRPr="00042C9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Cr(</w:t>
            </w:r>
            <w:proofErr w:type="gramEnd"/>
            <w:r w:rsidRPr="00042C9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VI)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14:paraId="01BF8D76" w14:textId="77777777" w:rsidR="006663AC" w:rsidRPr="00042C9E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gramStart"/>
            <w:r w:rsidRPr="00042C9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Cd(</w:t>
            </w:r>
            <w:proofErr w:type="gramEnd"/>
            <w:r w:rsidRPr="00042C9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II)</w:t>
            </w:r>
          </w:p>
        </w:tc>
        <w:tc>
          <w:tcPr>
            <w:tcW w:w="2132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29979" w14:textId="77777777" w:rsidR="006663AC" w:rsidRPr="00042C9E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42C9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Initial conc. (mg L</w:t>
            </w:r>
            <w:r w:rsidRPr="00042C9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perscript"/>
                <w14:ligatures w14:val="none"/>
              </w:rPr>
              <w:t>−1</w:t>
            </w:r>
            <w:r w:rsidRPr="00042C9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673E0" w14:textId="77777777" w:rsidR="006663AC" w:rsidRPr="00042C9E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gramStart"/>
            <w:r w:rsidRPr="00042C9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Pb(</w:t>
            </w:r>
            <w:proofErr w:type="gramEnd"/>
            <w:r w:rsidRPr="00042C9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II)</w:t>
            </w:r>
          </w:p>
        </w:tc>
      </w:tr>
      <w:tr w:rsidR="006663AC" w:rsidRPr="00042C9E" w14:paraId="4C75620A" w14:textId="77777777" w:rsidTr="006663AC">
        <w:trPr>
          <w:jc w:val="center"/>
        </w:trPr>
        <w:tc>
          <w:tcPr>
            <w:tcW w:w="1786" w:type="dxa"/>
            <w:tcBorders>
              <w:top w:val="single" w:sz="4" w:space="0" w:color="auto"/>
            </w:tcBorders>
          </w:tcPr>
          <w:p w14:paraId="17621AA6" w14:textId="3F1CA5AD" w:rsidR="006663AC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DA7A0" w14:textId="1E435009" w:rsidR="006663AC" w:rsidRPr="00042C9E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D545D9E" w14:textId="77777777" w:rsidR="006663AC" w:rsidRPr="000916F0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0.162</w:t>
            </w:r>
          </w:p>
        </w:tc>
        <w:tc>
          <w:tcPr>
            <w:tcW w:w="973" w:type="dxa"/>
            <w:tcBorders>
              <w:top w:val="single" w:sz="4" w:space="0" w:color="auto"/>
            </w:tcBorders>
            <w:vAlign w:val="center"/>
          </w:tcPr>
          <w:p w14:paraId="589874F3" w14:textId="77777777" w:rsidR="006663AC" w:rsidRPr="000916F0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0.516</w:t>
            </w:r>
          </w:p>
        </w:tc>
        <w:tc>
          <w:tcPr>
            <w:tcW w:w="2132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B8689" w14:textId="77777777" w:rsidR="006663AC" w:rsidRPr="00042C9E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100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52410" w14:textId="77777777" w:rsidR="006663AC" w:rsidRPr="00042C9E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0.031</w:t>
            </w:r>
          </w:p>
        </w:tc>
      </w:tr>
      <w:tr w:rsidR="006663AC" w:rsidRPr="00042C9E" w14:paraId="18F9441E" w14:textId="77777777" w:rsidTr="006663AC">
        <w:trPr>
          <w:jc w:val="center"/>
        </w:trPr>
        <w:tc>
          <w:tcPr>
            <w:tcW w:w="1786" w:type="dxa"/>
          </w:tcPr>
          <w:p w14:paraId="3EE38CE7" w14:textId="490CB01E" w:rsidR="006663AC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212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EE695" w14:textId="29A520AE" w:rsidR="006663AC" w:rsidRPr="00042C9E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30</w:t>
            </w:r>
          </w:p>
        </w:tc>
        <w:tc>
          <w:tcPr>
            <w:tcW w:w="993" w:type="dxa"/>
            <w:vAlign w:val="center"/>
          </w:tcPr>
          <w:p w14:paraId="5E20D0DF" w14:textId="77777777" w:rsidR="006663AC" w:rsidRPr="000916F0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0.114</w:t>
            </w:r>
          </w:p>
        </w:tc>
        <w:tc>
          <w:tcPr>
            <w:tcW w:w="973" w:type="dxa"/>
            <w:vAlign w:val="center"/>
          </w:tcPr>
          <w:p w14:paraId="2BF9E6AF" w14:textId="77777777" w:rsidR="006663AC" w:rsidRPr="000916F0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0.415</w:t>
            </w:r>
          </w:p>
        </w:tc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3A217" w14:textId="77777777" w:rsidR="006663AC" w:rsidRPr="00042C9E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200</w:t>
            </w:r>
          </w:p>
        </w:tc>
        <w:tc>
          <w:tcPr>
            <w:tcW w:w="101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E1004" w14:textId="77777777" w:rsidR="006663AC" w:rsidRPr="00042C9E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0.016</w:t>
            </w:r>
          </w:p>
        </w:tc>
      </w:tr>
      <w:tr w:rsidR="006663AC" w:rsidRPr="00042C9E" w14:paraId="26B2CC45" w14:textId="77777777" w:rsidTr="006663AC">
        <w:trPr>
          <w:jc w:val="center"/>
        </w:trPr>
        <w:tc>
          <w:tcPr>
            <w:tcW w:w="1786" w:type="dxa"/>
          </w:tcPr>
          <w:p w14:paraId="56C7114C" w14:textId="06CD59AD" w:rsidR="006663AC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212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7047F" w14:textId="3AA13DA7" w:rsidR="006663AC" w:rsidRPr="00042C9E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40</w:t>
            </w:r>
          </w:p>
        </w:tc>
        <w:tc>
          <w:tcPr>
            <w:tcW w:w="993" w:type="dxa"/>
            <w:vAlign w:val="center"/>
          </w:tcPr>
          <w:p w14:paraId="61344E8E" w14:textId="77777777" w:rsidR="006663AC" w:rsidRPr="000916F0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0.088</w:t>
            </w:r>
          </w:p>
        </w:tc>
        <w:tc>
          <w:tcPr>
            <w:tcW w:w="973" w:type="dxa"/>
            <w:vAlign w:val="center"/>
          </w:tcPr>
          <w:p w14:paraId="2EB6964C" w14:textId="77777777" w:rsidR="006663AC" w:rsidRPr="000916F0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0.347</w:t>
            </w:r>
          </w:p>
        </w:tc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0ACFD" w14:textId="77777777" w:rsidR="006663AC" w:rsidRPr="00042C9E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300</w:t>
            </w:r>
          </w:p>
        </w:tc>
        <w:tc>
          <w:tcPr>
            <w:tcW w:w="101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93568" w14:textId="77777777" w:rsidR="006663AC" w:rsidRPr="00042C9E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0.010</w:t>
            </w:r>
          </w:p>
        </w:tc>
      </w:tr>
      <w:tr w:rsidR="006663AC" w:rsidRPr="00042C9E" w14:paraId="7094BA9A" w14:textId="77777777" w:rsidTr="006663AC">
        <w:trPr>
          <w:jc w:val="center"/>
        </w:trPr>
        <w:tc>
          <w:tcPr>
            <w:tcW w:w="1786" w:type="dxa"/>
          </w:tcPr>
          <w:p w14:paraId="58B90292" w14:textId="0EF5EF1C" w:rsidR="006663AC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212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345B7" w14:textId="2DEF8473" w:rsidR="006663AC" w:rsidRPr="00042C9E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50</w:t>
            </w:r>
          </w:p>
        </w:tc>
        <w:tc>
          <w:tcPr>
            <w:tcW w:w="993" w:type="dxa"/>
            <w:vAlign w:val="center"/>
          </w:tcPr>
          <w:p w14:paraId="79A63E5D" w14:textId="77777777" w:rsidR="006663AC" w:rsidRPr="000916F0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0.072</w:t>
            </w:r>
          </w:p>
        </w:tc>
        <w:tc>
          <w:tcPr>
            <w:tcW w:w="973" w:type="dxa"/>
            <w:vAlign w:val="center"/>
          </w:tcPr>
          <w:p w14:paraId="79B38186" w14:textId="77777777" w:rsidR="006663AC" w:rsidRPr="000916F0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0.299</w:t>
            </w:r>
          </w:p>
        </w:tc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CE8BD" w14:textId="77777777" w:rsidR="006663AC" w:rsidRPr="00042C9E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400</w:t>
            </w:r>
          </w:p>
        </w:tc>
        <w:tc>
          <w:tcPr>
            <w:tcW w:w="101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98CA1" w14:textId="77777777" w:rsidR="006663AC" w:rsidRPr="00042C9E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0.008</w:t>
            </w:r>
          </w:p>
        </w:tc>
      </w:tr>
      <w:tr w:rsidR="006663AC" w:rsidRPr="00042C9E" w14:paraId="7E267D4C" w14:textId="77777777" w:rsidTr="006663AC">
        <w:trPr>
          <w:jc w:val="center"/>
        </w:trPr>
        <w:tc>
          <w:tcPr>
            <w:tcW w:w="1786" w:type="dxa"/>
            <w:tcBorders>
              <w:bottom w:val="single" w:sz="4" w:space="0" w:color="auto"/>
            </w:tcBorders>
          </w:tcPr>
          <w:p w14:paraId="603DDE34" w14:textId="0BE2AD90" w:rsidR="006663AC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7960A" w14:textId="4CA4903A" w:rsidR="006663AC" w:rsidRPr="00042C9E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60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7D3CD48" w14:textId="77777777" w:rsidR="006663AC" w:rsidRPr="000916F0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0.061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14:paraId="23772038" w14:textId="77777777" w:rsidR="006663AC" w:rsidRPr="000916F0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0.262</w:t>
            </w:r>
          </w:p>
        </w:tc>
        <w:tc>
          <w:tcPr>
            <w:tcW w:w="2132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BCEC0" w14:textId="77777777" w:rsidR="006663AC" w:rsidRPr="00042C9E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500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75D63" w14:textId="77777777" w:rsidR="006663AC" w:rsidRPr="00042C9E" w:rsidRDefault="006663AC" w:rsidP="00C701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0.006</w:t>
            </w:r>
          </w:p>
        </w:tc>
      </w:tr>
    </w:tbl>
    <w:p w14:paraId="04E7675E" w14:textId="77777777" w:rsidR="00164C89" w:rsidRPr="00164C89" w:rsidRDefault="00164C89" w:rsidP="00164C89"/>
    <w:p w14:paraId="159B251F" w14:textId="378DA376" w:rsidR="00514D5C" w:rsidRPr="00514D5C" w:rsidRDefault="0095568F" w:rsidP="002D4E9D">
      <w:pPr>
        <w:pStyle w:val="Caption"/>
        <w:keepNext/>
        <w:spacing w:line="360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542C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</w:t>
      </w:r>
      <w:r w:rsidR="00164C8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S9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:</w:t>
      </w:r>
      <w:r w:rsidRPr="001542C8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514D5C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Isotherm</w:t>
      </w:r>
      <w:r w:rsidR="00514D5C" w:rsidRPr="00AC38C8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models and other statistical parameters</w:t>
      </w:r>
      <w:r w:rsidR="00514D5C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of adsorption using </w:t>
      </w:r>
      <w:r w:rsidR="00514D5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L1@Fe</w:t>
      </w:r>
      <w:r w:rsidR="00514D5C"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3</w:t>
      </w:r>
      <w:r w:rsidR="00514D5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O</w:t>
      </w:r>
      <w:r w:rsidR="00514D5C" w:rsidRPr="00C162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4</w:t>
      </w:r>
    </w:p>
    <w:tbl>
      <w:tblPr>
        <w:tblW w:w="1127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1392"/>
        <w:gridCol w:w="1155"/>
        <w:gridCol w:w="1701"/>
        <w:gridCol w:w="992"/>
        <w:gridCol w:w="1559"/>
        <w:gridCol w:w="993"/>
        <w:gridCol w:w="1559"/>
        <w:gridCol w:w="1134"/>
      </w:tblGrid>
      <w:tr w:rsidR="006663AC" w:rsidRPr="009A48B7" w14:paraId="48303A18" w14:textId="77777777" w:rsidTr="006663AC">
        <w:trPr>
          <w:trHeight w:val="659"/>
          <w:tblHeader/>
          <w:jc w:val="center"/>
        </w:trPr>
        <w:tc>
          <w:tcPr>
            <w:tcW w:w="794" w:type="dxa"/>
            <w:vMerge w:val="restart"/>
            <w:tcBorders>
              <w:top w:val="single" w:sz="4" w:space="0" w:color="auto"/>
            </w:tcBorders>
            <w:vAlign w:val="center"/>
          </w:tcPr>
          <w:p w14:paraId="44E88EEC" w14:textId="60B29EC1" w:rsidR="006663AC" w:rsidRPr="009A48B7" w:rsidRDefault="006663AC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Entry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2C01E" w14:textId="5DCAB758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Isotherm Model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12E77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</w:t>
            </w:r>
            <w:r w:rsidRPr="009A4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9A4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I) ion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076D5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A4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</w:t>
            </w:r>
            <w:r w:rsidRPr="009A4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Pr="009A4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II) ion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B7690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Pb</w:t>
            </w:r>
            <w:r w:rsidRPr="009A4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Pr="009A4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II) ion</w:t>
            </w:r>
          </w:p>
        </w:tc>
      </w:tr>
      <w:tr w:rsidR="006663AC" w:rsidRPr="009A48B7" w14:paraId="636C9F65" w14:textId="77777777" w:rsidTr="006663AC">
        <w:trPr>
          <w:trHeight w:val="145"/>
          <w:tblHeader/>
          <w:jc w:val="center"/>
        </w:trPr>
        <w:tc>
          <w:tcPr>
            <w:tcW w:w="794" w:type="dxa"/>
            <w:vMerge/>
            <w:tcBorders>
              <w:bottom w:val="single" w:sz="4" w:space="0" w:color="auto"/>
            </w:tcBorders>
            <w:vAlign w:val="center"/>
          </w:tcPr>
          <w:p w14:paraId="63047DA4" w14:textId="77777777" w:rsidR="006663AC" w:rsidRPr="009A48B7" w:rsidRDefault="006663AC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7" w:type="dxa"/>
            <w:gridSpan w:val="2"/>
            <w:vMerge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18501" w14:textId="28BFD96A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872D8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AAF7E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9A48B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B6BB0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EFC9B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9A48B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6D8C98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770BB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9A48B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6663AC" w:rsidRPr="009A48B7" w14:paraId="5570E04D" w14:textId="77777777" w:rsidTr="006663AC">
        <w:trPr>
          <w:trHeight w:val="915"/>
          <w:jc w:val="center"/>
        </w:trPr>
        <w:tc>
          <w:tcPr>
            <w:tcW w:w="794" w:type="dxa"/>
            <w:vMerge w:val="restart"/>
            <w:tcBorders>
              <w:top w:val="single" w:sz="4" w:space="0" w:color="auto"/>
            </w:tcBorders>
            <w:vAlign w:val="center"/>
          </w:tcPr>
          <w:p w14:paraId="57C99782" w14:textId="3F8135B1" w:rsidR="006663AC" w:rsidRPr="009A48B7" w:rsidRDefault="006663AC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BC599" w14:textId="3E54D704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B7">
              <w:rPr>
                <w:rFonts w:ascii="Times New Roman" w:hAnsi="Times New Roman" w:cs="Times New Roman"/>
                <w:sz w:val="24"/>
                <w:szCs w:val="24"/>
              </w:rPr>
              <w:t>Langmuir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7F486B99" w14:textId="77777777" w:rsidR="006663AC" w:rsidRPr="00DD76FB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Linear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4D7CD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=32.840</w:t>
            </w:r>
          </w:p>
          <w:p w14:paraId="09E799D5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=0.2581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5495D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0.9903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C251E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=41.771</w:t>
            </w:r>
          </w:p>
          <w:p w14:paraId="4688A971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=0.0469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94113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0.9881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23465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=450.450</w:t>
            </w:r>
          </w:p>
          <w:p w14:paraId="29C0CCE7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=0.3153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174F6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0.9911</w:t>
            </w:r>
          </w:p>
        </w:tc>
      </w:tr>
      <w:tr w:rsidR="006663AC" w:rsidRPr="009A48B7" w14:paraId="7C5FB1DE" w14:textId="77777777" w:rsidTr="006663AC">
        <w:trPr>
          <w:trHeight w:val="499"/>
          <w:jc w:val="center"/>
        </w:trPr>
        <w:tc>
          <w:tcPr>
            <w:tcW w:w="794" w:type="dxa"/>
            <w:vMerge/>
            <w:vAlign w:val="center"/>
          </w:tcPr>
          <w:p w14:paraId="2DEC8550" w14:textId="77777777" w:rsidR="006663AC" w:rsidRPr="009A48B7" w:rsidRDefault="006663AC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9C921" w14:textId="6BC63502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1D85EB0E" w14:textId="77777777" w:rsidR="006663AC" w:rsidRPr="00DD76FB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Non-linear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7396D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=32.762</w:t>
            </w:r>
          </w:p>
          <w:p w14:paraId="0582CD10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=0.2619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196B6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0.9824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F8AEE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=36.619</w:t>
            </w:r>
          </w:p>
          <w:p w14:paraId="37817286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=0.0561</w:t>
            </w: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36301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0.9775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A25E3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=472.245</w:t>
            </w:r>
          </w:p>
          <w:p w14:paraId="7C1C2724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=0.2426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67A53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0.9785</w:t>
            </w:r>
          </w:p>
        </w:tc>
      </w:tr>
      <w:tr w:rsidR="006663AC" w:rsidRPr="009A48B7" w14:paraId="59A00F83" w14:textId="77777777" w:rsidTr="006663AC">
        <w:trPr>
          <w:trHeight w:val="294"/>
          <w:jc w:val="center"/>
        </w:trPr>
        <w:tc>
          <w:tcPr>
            <w:tcW w:w="794" w:type="dxa"/>
            <w:vMerge w:val="restart"/>
            <w:vAlign w:val="center"/>
          </w:tcPr>
          <w:p w14:paraId="0A492151" w14:textId="1FF89FBE" w:rsidR="006663AC" w:rsidRPr="009A48B7" w:rsidRDefault="006663AC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78B2E" w14:textId="65C32401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B7">
              <w:rPr>
                <w:rFonts w:ascii="Times New Roman" w:hAnsi="Times New Roman" w:cs="Times New Roman"/>
                <w:sz w:val="24"/>
                <w:szCs w:val="24"/>
              </w:rPr>
              <w:t>Freundlich</w:t>
            </w:r>
          </w:p>
        </w:tc>
        <w:tc>
          <w:tcPr>
            <w:tcW w:w="1155" w:type="dxa"/>
            <w:vAlign w:val="center"/>
          </w:tcPr>
          <w:p w14:paraId="33E35587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Linear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4F296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=14.420</w:t>
            </w:r>
          </w:p>
          <w:p w14:paraId="5CEB3676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n=4.860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54221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0.940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6D017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=4.672</w:t>
            </w:r>
          </w:p>
          <w:p w14:paraId="7139F5F8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n=2.0820</w:t>
            </w: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E0F59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0.9482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FA4AB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=156.070</w:t>
            </w:r>
          </w:p>
          <w:p w14:paraId="041D1E13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=4.233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76C3B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0.9042</w:t>
            </w:r>
          </w:p>
        </w:tc>
      </w:tr>
      <w:tr w:rsidR="006663AC" w:rsidRPr="009A48B7" w14:paraId="19AF660E" w14:textId="77777777" w:rsidTr="006663AC">
        <w:trPr>
          <w:trHeight w:val="294"/>
          <w:jc w:val="center"/>
        </w:trPr>
        <w:tc>
          <w:tcPr>
            <w:tcW w:w="794" w:type="dxa"/>
            <w:vMerge/>
            <w:vAlign w:val="center"/>
          </w:tcPr>
          <w:p w14:paraId="560E3091" w14:textId="1BEE4C7A" w:rsidR="006663AC" w:rsidRPr="009A48B7" w:rsidRDefault="006663AC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00CFF" w14:textId="328FE9EE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077F8EDF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Non-linear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8BAC8" w14:textId="77777777" w:rsidR="006663AC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Kfr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=14.869</w:t>
            </w:r>
          </w:p>
          <w:p w14:paraId="55426638" w14:textId="77777777" w:rsidR="006663AC" w:rsidRPr="00DD76FB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nfr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=5.106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84AD5" w14:textId="77777777" w:rsidR="006663AC" w:rsidRPr="007C4691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0.9371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BBB13" w14:textId="77777777" w:rsidR="006663AC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Kfr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=5.372</w:t>
            </w:r>
          </w:p>
          <w:p w14:paraId="73849EBE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nfr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=2.285</w:t>
            </w: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ACCDE" w14:textId="77777777" w:rsidR="006663AC" w:rsidRPr="007C4691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0.9389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24594" w14:textId="77777777" w:rsidR="006663AC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Kfr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=184.109</w:t>
            </w:r>
          </w:p>
          <w:p w14:paraId="69D40BF1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nfr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=5.181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AF9D7" w14:textId="77777777" w:rsidR="006663AC" w:rsidRPr="007C4691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0.9038</w:t>
            </w:r>
          </w:p>
        </w:tc>
      </w:tr>
      <w:tr w:rsidR="006663AC" w:rsidRPr="009A48B7" w14:paraId="0E9952CF" w14:textId="77777777" w:rsidTr="006663AC">
        <w:trPr>
          <w:trHeight w:val="498"/>
          <w:jc w:val="center"/>
        </w:trPr>
        <w:tc>
          <w:tcPr>
            <w:tcW w:w="794" w:type="dxa"/>
            <w:vMerge w:val="restart"/>
            <w:vAlign w:val="center"/>
          </w:tcPr>
          <w:p w14:paraId="7591F2B9" w14:textId="55DED6CF" w:rsidR="006663AC" w:rsidRPr="009A48B7" w:rsidRDefault="006663AC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9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ADC5B" w14:textId="796A1419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B7">
              <w:rPr>
                <w:rFonts w:ascii="Times New Roman" w:hAnsi="Times New Roman" w:cs="Times New Roman"/>
                <w:sz w:val="24"/>
                <w:szCs w:val="24"/>
              </w:rPr>
              <w:t>Redlich-Peterson</w:t>
            </w:r>
          </w:p>
        </w:tc>
        <w:tc>
          <w:tcPr>
            <w:tcW w:w="1155" w:type="dxa"/>
            <w:vAlign w:val="center"/>
          </w:tcPr>
          <w:p w14:paraId="651494E1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Linear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06576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6FB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=0.069</w:t>
            </w:r>
          </w:p>
          <w:p w14:paraId="61614505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6FB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=0.794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1B2E5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0.9957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8F27A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6FB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=0.214</w:t>
            </w:r>
          </w:p>
          <w:p w14:paraId="305B12C1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6FB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=0.520</w:t>
            </w: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B4730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0.9775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6C471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6FB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=0.0064</w:t>
            </w:r>
          </w:p>
          <w:p w14:paraId="7D7B123E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6FB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=0.764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7C3A4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0.9899</w:t>
            </w:r>
          </w:p>
        </w:tc>
      </w:tr>
      <w:tr w:rsidR="006663AC" w:rsidRPr="009A48B7" w14:paraId="077F5CB1" w14:textId="77777777" w:rsidTr="006663AC">
        <w:trPr>
          <w:trHeight w:val="498"/>
          <w:jc w:val="center"/>
        </w:trPr>
        <w:tc>
          <w:tcPr>
            <w:tcW w:w="794" w:type="dxa"/>
            <w:vMerge/>
            <w:vAlign w:val="center"/>
          </w:tcPr>
          <w:p w14:paraId="1F995C2C" w14:textId="64EC3CA1" w:rsidR="006663AC" w:rsidRPr="009A48B7" w:rsidRDefault="006663AC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A75CA" w14:textId="7B1995EB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4B558EC3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Non-linear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2BA83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=8.583</w:t>
            </w:r>
          </w:p>
          <w:p w14:paraId="7CCA0E1A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6FB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=0.087</w:t>
            </w:r>
          </w:p>
          <w:p w14:paraId="6E8BE577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6FB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=3.021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F0756" w14:textId="77777777" w:rsidR="006663AC" w:rsidRPr="00042C9E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0.9823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92084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=2.166</w:t>
            </w:r>
          </w:p>
          <w:p w14:paraId="2B616396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6FB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=0.040</w:t>
            </w:r>
          </w:p>
          <w:p w14:paraId="5236403E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6FB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=1.398</w:t>
            </w: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B60B2" w14:textId="77777777" w:rsidR="006663AC" w:rsidRPr="00CE583B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0.9775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93BCC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=114.6</w:t>
            </w:r>
          </w:p>
          <w:p w14:paraId="0707BE41" w14:textId="77777777" w:rsidR="006663AC" w:rsidRPr="0039140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6FB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D76F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=0.0018</w:t>
            </w:r>
          </w:p>
          <w:p w14:paraId="4F1A7F7B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6FB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=1.384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9708B" w14:textId="77777777" w:rsidR="006663AC" w:rsidRPr="00CE583B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0.9785</w:t>
            </w:r>
          </w:p>
        </w:tc>
      </w:tr>
      <w:tr w:rsidR="006663AC" w:rsidRPr="009A48B7" w14:paraId="6D29CE3D" w14:textId="77777777" w:rsidTr="006663AC">
        <w:trPr>
          <w:trHeight w:val="294"/>
          <w:jc w:val="center"/>
        </w:trPr>
        <w:tc>
          <w:tcPr>
            <w:tcW w:w="794" w:type="dxa"/>
            <w:vMerge w:val="restart"/>
            <w:vAlign w:val="center"/>
          </w:tcPr>
          <w:p w14:paraId="7D8359E9" w14:textId="50BADDE1" w:rsidR="006663AC" w:rsidRPr="009A48B7" w:rsidRDefault="006663AC" w:rsidP="0066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39DC2" w14:textId="5971CAF1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B7">
              <w:rPr>
                <w:rFonts w:ascii="Times New Roman" w:hAnsi="Times New Roman" w:cs="Times New Roman"/>
                <w:sz w:val="24"/>
                <w:szCs w:val="24"/>
              </w:rPr>
              <w:t>Temkin</w:t>
            </w:r>
          </w:p>
        </w:tc>
        <w:tc>
          <w:tcPr>
            <w:tcW w:w="1155" w:type="dxa"/>
            <w:vAlign w:val="center"/>
          </w:tcPr>
          <w:p w14:paraId="579802CD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Linear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05ED1" w14:textId="77777777" w:rsidR="006663AC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A=9.407</w:t>
            </w:r>
          </w:p>
          <w:p w14:paraId="72326ACA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B=5.142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7B2C2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0.9559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17B31" w14:textId="77777777" w:rsidR="006663AC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A=0.426</w:t>
            </w:r>
          </w:p>
          <w:p w14:paraId="316FE1EA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B=9.478</w:t>
            </w: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AA30E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0.9722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E09C7" w14:textId="77777777" w:rsidR="006663AC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A=7.745</w:t>
            </w:r>
          </w:p>
          <w:p w14:paraId="441A1240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B=68.404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AFDDD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0.9594</w:t>
            </w:r>
          </w:p>
        </w:tc>
      </w:tr>
      <w:tr w:rsidR="006663AC" w:rsidRPr="009A48B7" w14:paraId="1C832E25" w14:textId="77777777" w:rsidTr="006663AC">
        <w:trPr>
          <w:trHeight w:val="294"/>
          <w:jc w:val="center"/>
        </w:trPr>
        <w:tc>
          <w:tcPr>
            <w:tcW w:w="794" w:type="dxa"/>
            <w:vMerge/>
            <w:tcBorders>
              <w:bottom w:val="single" w:sz="4" w:space="0" w:color="auto"/>
            </w:tcBorders>
          </w:tcPr>
          <w:p w14:paraId="047D75B4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9FAE2" w14:textId="331D4219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007AB2B5" w14:textId="77777777" w:rsidR="006663AC" w:rsidRPr="009A48B7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Non-linear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66DF1" w14:textId="77777777" w:rsidR="006663AC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A=9.407</w:t>
            </w:r>
          </w:p>
          <w:p w14:paraId="2354AC7E" w14:textId="77777777" w:rsidR="006663AC" w:rsidRPr="00DD76FB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B=5.141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A190C" w14:textId="77777777" w:rsidR="006663AC" w:rsidRPr="00137A4D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0.9552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F8879" w14:textId="77777777" w:rsidR="006663AC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A=0.425</w:t>
            </w:r>
          </w:p>
          <w:p w14:paraId="75335CC1" w14:textId="77777777" w:rsidR="006663AC" w:rsidRPr="00DD76FB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B=9.478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A3DF1" w14:textId="77777777" w:rsidR="006663AC" w:rsidRPr="00137A4D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71AB2" w14:textId="77777777" w:rsidR="006663AC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A=7.744</w:t>
            </w:r>
          </w:p>
          <w:p w14:paraId="1FB7F7D5" w14:textId="77777777" w:rsidR="006663AC" w:rsidRPr="00DD76FB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B=68.403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B5FB2" w14:textId="77777777" w:rsidR="006663AC" w:rsidRPr="00137A4D" w:rsidRDefault="006663AC" w:rsidP="0095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0.9593</w:t>
            </w:r>
          </w:p>
        </w:tc>
      </w:tr>
    </w:tbl>
    <w:p w14:paraId="3EA675D7" w14:textId="5795E1CE" w:rsidR="001575DC" w:rsidRDefault="001575DC" w:rsidP="001575DC">
      <w:pPr>
        <w:tabs>
          <w:tab w:val="left" w:pos="2832"/>
        </w:tabs>
        <w:rPr>
          <w:rFonts w:ascii="Times New Roman" w:hAnsi="Times New Roman" w:cs="Times New Roman"/>
          <w:sz w:val="24"/>
          <w:szCs w:val="24"/>
          <w:lang w:val="en-US"/>
        </w:rPr>
      </w:pPr>
    </w:p>
    <w:sectPr w:rsidR="001575DC"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CC3BD" w14:textId="77777777" w:rsidR="00DD2843" w:rsidRDefault="00DD2843" w:rsidP="00160AA9">
      <w:pPr>
        <w:spacing w:after="0" w:line="240" w:lineRule="auto"/>
      </w:pPr>
      <w:r>
        <w:separator/>
      </w:r>
    </w:p>
  </w:endnote>
  <w:endnote w:type="continuationSeparator" w:id="0">
    <w:p w14:paraId="299729FC" w14:textId="77777777" w:rsidR="00DD2843" w:rsidRDefault="00DD2843" w:rsidP="00160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vOTdd3b7348.I+03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84381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FDFE5" w14:textId="2676943F" w:rsidR="00C7015D" w:rsidRDefault="00C701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44CE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78DCB68F" w14:textId="77777777" w:rsidR="00C7015D" w:rsidRDefault="00C70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938841" w14:textId="77777777" w:rsidR="00DD2843" w:rsidRDefault="00DD2843" w:rsidP="00160AA9">
      <w:pPr>
        <w:spacing w:after="0" w:line="240" w:lineRule="auto"/>
      </w:pPr>
      <w:r>
        <w:separator/>
      </w:r>
    </w:p>
  </w:footnote>
  <w:footnote w:type="continuationSeparator" w:id="0">
    <w:p w14:paraId="6109B8B2" w14:textId="77777777" w:rsidR="00DD2843" w:rsidRDefault="00DD2843" w:rsidP="00160A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40EAA"/>
    <w:rsid w:val="00033E20"/>
    <w:rsid w:val="00045D54"/>
    <w:rsid w:val="000551D6"/>
    <w:rsid w:val="0005724E"/>
    <w:rsid w:val="000779D3"/>
    <w:rsid w:val="000A3F1E"/>
    <w:rsid w:val="000B2A65"/>
    <w:rsid w:val="000B3C9A"/>
    <w:rsid w:val="000B5BD9"/>
    <w:rsid w:val="000C16E3"/>
    <w:rsid w:val="000C587E"/>
    <w:rsid w:val="0010479F"/>
    <w:rsid w:val="001074C2"/>
    <w:rsid w:val="001520D3"/>
    <w:rsid w:val="001575DC"/>
    <w:rsid w:val="00160AA9"/>
    <w:rsid w:val="00164C89"/>
    <w:rsid w:val="00196C46"/>
    <w:rsid w:val="001A01A0"/>
    <w:rsid w:val="001B61D7"/>
    <w:rsid w:val="00234367"/>
    <w:rsid w:val="00235BEC"/>
    <w:rsid w:val="00263D10"/>
    <w:rsid w:val="00266F92"/>
    <w:rsid w:val="002D4E9D"/>
    <w:rsid w:val="002F241B"/>
    <w:rsid w:val="002F5824"/>
    <w:rsid w:val="003179BC"/>
    <w:rsid w:val="00320606"/>
    <w:rsid w:val="00364CE8"/>
    <w:rsid w:val="00376C79"/>
    <w:rsid w:val="0038724C"/>
    <w:rsid w:val="003B6FBB"/>
    <w:rsid w:val="003C3F25"/>
    <w:rsid w:val="003F0D43"/>
    <w:rsid w:val="003F23D8"/>
    <w:rsid w:val="00430C94"/>
    <w:rsid w:val="00431B7F"/>
    <w:rsid w:val="00432819"/>
    <w:rsid w:val="004621E7"/>
    <w:rsid w:val="00471461"/>
    <w:rsid w:val="004C1AB3"/>
    <w:rsid w:val="0051239C"/>
    <w:rsid w:val="00514D5C"/>
    <w:rsid w:val="00534795"/>
    <w:rsid w:val="00543C99"/>
    <w:rsid w:val="005639B8"/>
    <w:rsid w:val="00573D0C"/>
    <w:rsid w:val="00574CEA"/>
    <w:rsid w:val="00577659"/>
    <w:rsid w:val="00586552"/>
    <w:rsid w:val="00590AC6"/>
    <w:rsid w:val="00592B8C"/>
    <w:rsid w:val="005E039F"/>
    <w:rsid w:val="005E3EE0"/>
    <w:rsid w:val="006069AE"/>
    <w:rsid w:val="006254EC"/>
    <w:rsid w:val="00652154"/>
    <w:rsid w:val="00655F26"/>
    <w:rsid w:val="006575EE"/>
    <w:rsid w:val="006663AC"/>
    <w:rsid w:val="00671FA3"/>
    <w:rsid w:val="006824BB"/>
    <w:rsid w:val="00684763"/>
    <w:rsid w:val="006C0D01"/>
    <w:rsid w:val="006C3261"/>
    <w:rsid w:val="006C56AA"/>
    <w:rsid w:val="006C7583"/>
    <w:rsid w:val="00710B73"/>
    <w:rsid w:val="00713FAF"/>
    <w:rsid w:val="007178C7"/>
    <w:rsid w:val="0073258D"/>
    <w:rsid w:val="007336B4"/>
    <w:rsid w:val="007345EF"/>
    <w:rsid w:val="00740EAA"/>
    <w:rsid w:val="00742027"/>
    <w:rsid w:val="00753688"/>
    <w:rsid w:val="007878C1"/>
    <w:rsid w:val="00791002"/>
    <w:rsid w:val="00797C14"/>
    <w:rsid w:val="007A1971"/>
    <w:rsid w:val="007A507F"/>
    <w:rsid w:val="007B2957"/>
    <w:rsid w:val="007C6446"/>
    <w:rsid w:val="007D0CF4"/>
    <w:rsid w:val="007D44CE"/>
    <w:rsid w:val="007F0C76"/>
    <w:rsid w:val="00823EAE"/>
    <w:rsid w:val="00831C78"/>
    <w:rsid w:val="00856E50"/>
    <w:rsid w:val="0086594C"/>
    <w:rsid w:val="008844F6"/>
    <w:rsid w:val="008A10AD"/>
    <w:rsid w:val="008B5420"/>
    <w:rsid w:val="008C7697"/>
    <w:rsid w:val="008D43CD"/>
    <w:rsid w:val="008E3E48"/>
    <w:rsid w:val="008F3EDA"/>
    <w:rsid w:val="008F4661"/>
    <w:rsid w:val="009432AA"/>
    <w:rsid w:val="0094764B"/>
    <w:rsid w:val="0095568F"/>
    <w:rsid w:val="00974E0A"/>
    <w:rsid w:val="00990CF0"/>
    <w:rsid w:val="009A10AF"/>
    <w:rsid w:val="009A24BB"/>
    <w:rsid w:val="009B27F9"/>
    <w:rsid w:val="009D41A5"/>
    <w:rsid w:val="009D7259"/>
    <w:rsid w:val="009F49E3"/>
    <w:rsid w:val="00A31CF4"/>
    <w:rsid w:val="00A83140"/>
    <w:rsid w:val="00A8481F"/>
    <w:rsid w:val="00A94EB8"/>
    <w:rsid w:val="00AE6777"/>
    <w:rsid w:val="00AE79C5"/>
    <w:rsid w:val="00AF0367"/>
    <w:rsid w:val="00B11A93"/>
    <w:rsid w:val="00B34DED"/>
    <w:rsid w:val="00B56420"/>
    <w:rsid w:val="00B623A2"/>
    <w:rsid w:val="00B80E1E"/>
    <w:rsid w:val="00B917BE"/>
    <w:rsid w:val="00B93571"/>
    <w:rsid w:val="00B94BAF"/>
    <w:rsid w:val="00BC2257"/>
    <w:rsid w:val="00C11D01"/>
    <w:rsid w:val="00C16249"/>
    <w:rsid w:val="00C21CBA"/>
    <w:rsid w:val="00C23EB5"/>
    <w:rsid w:val="00C476E8"/>
    <w:rsid w:val="00C5293D"/>
    <w:rsid w:val="00C7015D"/>
    <w:rsid w:val="00C72553"/>
    <w:rsid w:val="00CB1EEA"/>
    <w:rsid w:val="00CD2CE4"/>
    <w:rsid w:val="00D14720"/>
    <w:rsid w:val="00D20E7C"/>
    <w:rsid w:val="00D24E24"/>
    <w:rsid w:val="00D316CA"/>
    <w:rsid w:val="00D42C56"/>
    <w:rsid w:val="00D66C03"/>
    <w:rsid w:val="00D74866"/>
    <w:rsid w:val="00D76E18"/>
    <w:rsid w:val="00D87D52"/>
    <w:rsid w:val="00D910C4"/>
    <w:rsid w:val="00D91802"/>
    <w:rsid w:val="00D9279C"/>
    <w:rsid w:val="00D93188"/>
    <w:rsid w:val="00DC1DA1"/>
    <w:rsid w:val="00DC4941"/>
    <w:rsid w:val="00DD2843"/>
    <w:rsid w:val="00E01072"/>
    <w:rsid w:val="00E11373"/>
    <w:rsid w:val="00E57AA2"/>
    <w:rsid w:val="00E75B3F"/>
    <w:rsid w:val="00EA7C31"/>
    <w:rsid w:val="00F27A69"/>
    <w:rsid w:val="00F431FD"/>
    <w:rsid w:val="00F61754"/>
    <w:rsid w:val="00F66BEB"/>
    <w:rsid w:val="00F70578"/>
    <w:rsid w:val="00F70806"/>
    <w:rsid w:val="00F731AC"/>
    <w:rsid w:val="00FA0D76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1C3565"/>
  <w15:chartTrackingRefBased/>
  <w15:docId w15:val="{2EA8D33D-644E-4B1C-984F-F6DB6BF6C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EAA"/>
  </w:style>
  <w:style w:type="paragraph" w:styleId="Heading1">
    <w:name w:val="heading 1"/>
    <w:basedOn w:val="Normal"/>
    <w:next w:val="Normal"/>
    <w:link w:val="Heading1Char"/>
    <w:uiPriority w:val="9"/>
    <w:qFormat/>
    <w:rsid w:val="001047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7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7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0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AA9"/>
  </w:style>
  <w:style w:type="paragraph" w:styleId="Footer">
    <w:name w:val="footer"/>
    <w:basedOn w:val="Normal"/>
    <w:link w:val="FooterChar"/>
    <w:uiPriority w:val="99"/>
    <w:unhideWhenUsed/>
    <w:rsid w:val="00160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AA9"/>
  </w:style>
  <w:style w:type="paragraph" w:styleId="Caption">
    <w:name w:val="caption"/>
    <w:basedOn w:val="Normal"/>
    <w:next w:val="Normal"/>
    <w:uiPriority w:val="35"/>
    <w:unhideWhenUsed/>
    <w:qFormat/>
    <w:rsid w:val="00045D5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590AC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A10AF"/>
    <w:rPr>
      <w:rFonts w:ascii="AdvOTdd3b7348.I+03" w:hAnsi="AdvOTdd3b7348.I+03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047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47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479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F23D8"/>
    <w:pPr>
      <w:outlineLvl w:val="9"/>
    </w:pPr>
    <w:rPr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3F23D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F23D8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3F23D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F23D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347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47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47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7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7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795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56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A19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0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5E362-0E4C-4AC5-8C2C-5E919805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1667</Words>
  <Characters>8809</Characters>
  <Application>Microsoft Office Word</Application>
  <DocSecurity>0</DocSecurity>
  <Lines>689</Lines>
  <Paragraphs>542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Kabogo</dc:creator>
  <cp:keywords/>
  <dc:description/>
  <cp:lastModifiedBy>George Nyamato</cp:lastModifiedBy>
  <cp:revision>3</cp:revision>
  <dcterms:created xsi:type="dcterms:W3CDTF">2024-05-05T09:32:00Z</dcterms:created>
  <dcterms:modified xsi:type="dcterms:W3CDTF">2024-05-05T11:28:00Z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5e1defff9065de7c12c5a5f92e0073eeb69f7b1de869c6287438889f8ba330a8</vt:lpwstr>
  </property>
</Properties>
</file>