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668" w:rsidRPr="008B244B" w:rsidRDefault="00F22668" w:rsidP="00F22668">
      <w:pPr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Appendix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This questionnaire is to elicit information on assessing the perception, climate change vulnerability and the response. Feel free to express your ideas because your opinion may go a long way to providing solutions that meet future needs for environmental friendly and sustainable rural livelihoods.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Section I: Biodata of respondents (socio-demographic)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Country……………………village name………………………….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1) Name………………….2) sex………………3) Number of children……………..4) Age…………….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5) Ethnic group………………6) Education a) formal b) Non formal……………….7) Marital status………………………….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8) Number of wives…………….9) Total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1EB0">
        <w:rPr>
          <w:rFonts w:ascii="Times New Roman" w:hAnsi="Times New Roman" w:cs="Times New Roman"/>
          <w:sz w:val="24"/>
          <w:szCs w:val="24"/>
        </w:rPr>
        <w:t>number of dependent………………………….10) occupation a) climate dependent occupation b) non climate dependent occupation</w:t>
      </w: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668" w:rsidRPr="00F51EB0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Section II: Climate sensitive livelihoods activities/resource</w:t>
      </w:r>
    </w:p>
    <w:p w:rsidR="00F22668" w:rsidRPr="00F51EB0" w:rsidRDefault="00F22668" w:rsidP="00F226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Which is your main livelihood activities/resources do you carried out?</w:t>
      </w:r>
    </w:p>
    <w:p w:rsidR="00F22668" w:rsidRPr="00F51EB0" w:rsidRDefault="00F22668" w:rsidP="00F22668">
      <w:pPr>
        <w:pStyle w:val="ListParagraph"/>
        <w:spacing w:line="360" w:lineRule="auto"/>
        <w:ind w:left="129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Livelihood Activities/resources</w:t>
      </w:r>
    </w:p>
    <w:tbl>
      <w:tblPr>
        <w:tblStyle w:val="TableGrid"/>
        <w:tblW w:w="0" w:type="auto"/>
        <w:tblInd w:w="1292" w:type="dxa"/>
        <w:tblLook w:val="04A0" w:firstRow="1" w:lastRow="0" w:firstColumn="1" w:lastColumn="0" w:noHBand="0" w:noVBand="1"/>
      </w:tblPr>
      <w:tblGrid>
        <w:gridCol w:w="3998"/>
        <w:gridCol w:w="2898"/>
      </w:tblGrid>
      <w:tr w:rsidR="00F22668" w:rsidRPr="00F51EB0" w:rsidTr="000544F1">
        <w:tc>
          <w:tcPr>
            <w:tcW w:w="39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Agriculture</w:t>
            </w:r>
          </w:p>
        </w:tc>
        <w:tc>
          <w:tcPr>
            <w:tcW w:w="28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Fishing</w:t>
            </w:r>
          </w:p>
        </w:tc>
        <w:tc>
          <w:tcPr>
            <w:tcW w:w="28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Hunting</w:t>
            </w:r>
          </w:p>
        </w:tc>
        <w:tc>
          <w:tcPr>
            <w:tcW w:w="28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Collection of NTFP</w:t>
            </w:r>
          </w:p>
        </w:tc>
        <w:tc>
          <w:tcPr>
            <w:tcW w:w="28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89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68" w:rsidRPr="00AE7D3D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F51EB0" w:rsidRDefault="00F22668" w:rsidP="00F2266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What is your level of dependency on </w:t>
      </w:r>
      <w:r w:rsidRPr="00F51EB0">
        <w:rPr>
          <w:rFonts w:ascii="Times New Roman" w:hAnsi="Times New Roman" w:cs="Times New Roman"/>
          <w:sz w:val="24"/>
          <w:szCs w:val="24"/>
        </w:rPr>
        <w:t>climate</w:t>
      </w:r>
      <w:r w:rsidRPr="00F51EB0">
        <w:rPr>
          <w:rFonts w:ascii="Times New Roman" w:hAnsi="Times New Roman" w:cs="Times New Roman"/>
          <w:b/>
          <w:sz w:val="24"/>
          <w:szCs w:val="24"/>
        </w:rPr>
        <w:t xml:space="preserve"> sensitive livelihood activities</w:t>
      </w:r>
      <w:r w:rsidRPr="00F51EB0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Major livelihood activities/resources and level of dependency</w:t>
      </w:r>
    </w:p>
    <w:tbl>
      <w:tblPr>
        <w:tblStyle w:val="TableGrid"/>
        <w:tblW w:w="0" w:type="auto"/>
        <w:tblInd w:w="1242" w:type="dxa"/>
        <w:tblLook w:val="04A0" w:firstRow="1" w:lastRow="0" w:firstColumn="1" w:lastColumn="0" w:noHBand="0" w:noVBand="1"/>
      </w:tblPr>
      <w:tblGrid>
        <w:gridCol w:w="2552"/>
        <w:gridCol w:w="1276"/>
        <w:gridCol w:w="1275"/>
        <w:gridCol w:w="1232"/>
        <w:gridCol w:w="763"/>
      </w:tblGrid>
      <w:tr w:rsidR="00F22668" w:rsidRPr="00F51EB0" w:rsidTr="000544F1">
        <w:trPr>
          <w:trHeight w:val="453"/>
        </w:trPr>
        <w:tc>
          <w:tcPr>
            <w:tcW w:w="2552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Agriculture</w:t>
            </w:r>
          </w:p>
        </w:tc>
        <w:tc>
          <w:tcPr>
            <w:tcW w:w="127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HD</w:t>
            </w:r>
          </w:p>
        </w:tc>
        <w:tc>
          <w:tcPr>
            <w:tcW w:w="1275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MD</w:t>
            </w:r>
          </w:p>
        </w:tc>
        <w:tc>
          <w:tcPr>
            <w:tcW w:w="122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LD</w:t>
            </w:r>
          </w:p>
        </w:tc>
        <w:tc>
          <w:tcPr>
            <w:tcW w:w="76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Less D</w:t>
            </w:r>
          </w:p>
        </w:tc>
      </w:tr>
      <w:tr w:rsidR="00F22668" w:rsidRPr="00F51EB0" w:rsidTr="000544F1">
        <w:trPr>
          <w:trHeight w:val="458"/>
        </w:trPr>
        <w:tc>
          <w:tcPr>
            <w:tcW w:w="2552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Fishin</w:t>
            </w: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rPr>
          <w:trHeight w:val="416"/>
        </w:trPr>
        <w:tc>
          <w:tcPr>
            <w:tcW w:w="2552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unting</w:t>
            </w:r>
          </w:p>
        </w:tc>
        <w:tc>
          <w:tcPr>
            <w:tcW w:w="127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rPr>
          <w:trHeight w:val="408"/>
        </w:trPr>
        <w:tc>
          <w:tcPr>
            <w:tcW w:w="2552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Collection of NTFP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9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2552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III: P</w:t>
      </w:r>
      <w:r w:rsidRPr="00F51EB0">
        <w:rPr>
          <w:rFonts w:ascii="Times New Roman" w:hAnsi="Times New Roman" w:cs="Times New Roman"/>
          <w:b/>
          <w:sz w:val="24"/>
          <w:szCs w:val="24"/>
        </w:rPr>
        <w:t xml:space="preserve">erception and level of awareness about Climate change </w:t>
      </w: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F51EB0" w:rsidRDefault="00F22668" w:rsidP="00F2266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What is your level of awareness about climate change?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3143"/>
        <w:gridCol w:w="2199"/>
      </w:tblGrid>
      <w:tr w:rsidR="00F22668" w:rsidRPr="00F51EB0" w:rsidTr="000544F1">
        <w:tc>
          <w:tcPr>
            <w:tcW w:w="3143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High level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143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Moderate level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143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Low level</w:t>
            </w: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rPr>
          <w:trHeight w:val="70"/>
        </w:trPr>
        <w:tc>
          <w:tcPr>
            <w:tcW w:w="3143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No level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rPr>
          <w:trHeight w:val="70"/>
        </w:trPr>
        <w:tc>
          <w:tcPr>
            <w:tcW w:w="3143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No idea</w:t>
            </w: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68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AE7D3D" w:rsidRDefault="00F22668" w:rsidP="00F2266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F51EB0" w:rsidRDefault="00F22668" w:rsidP="00F2266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lastRenderedPageBreak/>
        <w:t xml:space="preserve">Do you have access to information about climate change? </w:t>
      </w:r>
      <w:proofErr w:type="gramStart"/>
      <w:r w:rsidRPr="00F51EB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51EB0">
        <w:rPr>
          <w:rFonts w:ascii="Times New Roman" w:hAnsi="Times New Roman" w:cs="Times New Roman"/>
          <w:sz w:val="24"/>
          <w:szCs w:val="24"/>
        </w:rPr>
        <w:t xml:space="preserve">) Yes </w:t>
      </w:r>
      <w:proofErr w:type="spellStart"/>
      <w:r w:rsidRPr="00F51EB0">
        <w:rPr>
          <w:rFonts w:ascii="Times New Roman" w:hAnsi="Times New Roman" w:cs="Times New Roman"/>
          <w:sz w:val="24"/>
          <w:szCs w:val="24"/>
        </w:rPr>
        <w:t>bs</w:t>
      </w:r>
      <w:proofErr w:type="spellEnd"/>
      <w:r w:rsidRPr="00F51EB0">
        <w:rPr>
          <w:rFonts w:ascii="Times New Roman" w:hAnsi="Times New Roman" w:cs="Times New Roman"/>
          <w:sz w:val="24"/>
          <w:szCs w:val="24"/>
        </w:rPr>
        <w:t xml:space="preserve">) No. If yes where do you get your information 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3973"/>
        <w:gridCol w:w="3587"/>
      </w:tblGrid>
      <w:tr w:rsidR="00F22668" w:rsidRPr="00F51EB0" w:rsidTr="000544F1">
        <w:tc>
          <w:tcPr>
            <w:tcW w:w="397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Government institutions</w:t>
            </w:r>
          </w:p>
        </w:tc>
        <w:tc>
          <w:tcPr>
            <w:tcW w:w="3587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7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NGOS/research centers</w:t>
            </w:r>
          </w:p>
        </w:tc>
        <w:tc>
          <w:tcPr>
            <w:tcW w:w="3587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7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Social network (TV, Radio,)</w:t>
            </w:r>
          </w:p>
        </w:tc>
        <w:tc>
          <w:tcPr>
            <w:tcW w:w="3587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7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Family and friends</w:t>
            </w:r>
          </w:p>
        </w:tc>
        <w:tc>
          <w:tcPr>
            <w:tcW w:w="3587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3973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87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F51EB0" w:rsidRDefault="00F22668" w:rsidP="00F2266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Livelihood activities/resources and the perception of climate change impacts on the activities</w:t>
      </w:r>
    </w:p>
    <w:p w:rsidR="00F22668" w:rsidRPr="00F51EB0" w:rsidRDefault="00F22668" w:rsidP="00F22668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Agriculture and its indicators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736"/>
        <w:gridCol w:w="6"/>
        <w:gridCol w:w="2046"/>
        <w:gridCol w:w="1382"/>
        <w:gridCol w:w="1365"/>
      </w:tblGrid>
      <w:tr w:rsidR="00F22668" w:rsidRPr="00F51EB0" w:rsidTr="000544F1">
        <w:trPr>
          <w:trHeight w:val="87"/>
        </w:trPr>
        <w:tc>
          <w:tcPr>
            <w:tcW w:w="273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Changing seasons</w:t>
            </w:r>
          </w:p>
        </w:tc>
        <w:tc>
          <w:tcPr>
            <w:tcW w:w="2052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3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Drought</w:t>
            </w:r>
          </w:p>
        </w:tc>
        <w:tc>
          <w:tcPr>
            <w:tcW w:w="2052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36" w:type="dxa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Strong winds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36" w:type="dxa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Prolong rainfall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Erratic rainfall</w:t>
            </w:r>
          </w:p>
        </w:tc>
        <w:tc>
          <w:tcPr>
            <w:tcW w:w="2052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2742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Low production</w:t>
            </w:r>
          </w:p>
        </w:tc>
        <w:tc>
          <w:tcPr>
            <w:tcW w:w="204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5"/>
        </w:trPr>
        <w:tc>
          <w:tcPr>
            <w:tcW w:w="2742" w:type="dxa"/>
            <w:gridSpan w:val="2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Pests and diseases</w:t>
            </w:r>
          </w:p>
        </w:tc>
        <w:tc>
          <w:tcPr>
            <w:tcW w:w="2046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</w:tbl>
    <w:p w:rsidR="00F22668" w:rsidRPr="00F51EB0" w:rsidRDefault="00F22668" w:rsidP="00F22668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Fishing and its indicators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728"/>
        <w:gridCol w:w="1880"/>
        <w:gridCol w:w="1766"/>
        <w:gridCol w:w="1301"/>
      </w:tblGrid>
      <w:tr w:rsidR="00F22668" w:rsidRPr="00F51EB0" w:rsidTr="000544F1">
        <w:tc>
          <w:tcPr>
            <w:tcW w:w="272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Heavy rainfall</w:t>
            </w:r>
          </w:p>
        </w:tc>
        <w:tc>
          <w:tcPr>
            <w:tcW w:w="1880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66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2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Drought</w:t>
            </w:r>
          </w:p>
        </w:tc>
        <w:tc>
          <w:tcPr>
            <w:tcW w:w="1880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66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2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Drying of water courses</w:t>
            </w:r>
          </w:p>
        </w:tc>
        <w:tc>
          <w:tcPr>
            <w:tcW w:w="1880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66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72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68" w:rsidRDefault="00F22668" w:rsidP="00F2266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Default="00F22668" w:rsidP="00F22668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NTFP and its indicators</w:t>
      </w:r>
    </w:p>
    <w:p w:rsidR="00F22668" w:rsidRPr="00F51EB0" w:rsidRDefault="00F22668" w:rsidP="00F2266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809"/>
        <w:gridCol w:w="1889"/>
        <w:gridCol w:w="1690"/>
        <w:gridCol w:w="1429"/>
      </w:tblGrid>
      <w:tr w:rsidR="00F22668" w:rsidRPr="00F51EB0" w:rsidTr="000544F1">
        <w:tc>
          <w:tcPr>
            <w:tcW w:w="280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Heavy rainfall</w:t>
            </w:r>
          </w:p>
        </w:tc>
        <w:tc>
          <w:tcPr>
            <w:tcW w:w="188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80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Drought</w:t>
            </w:r>
          </w:p>
        </w:tc>
        <w:tc>
          <w:tcPr>
            <w:tcW w:w="188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80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Changing seasons</w:t>
            </w:r>
          </w:p>
        </w:tc>
        <w:tc>
          <w:tcPr>
            <w:tcW w:w="1889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809" w:type="dxa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Erratic rainfall</w:t>
            </w:r>
          </w:p>
        </w:tc>
        <w:tc>
          <w:tcPr>
            <w:tcW w:w="1889" w:type="dxa"/>
            <w:tcBorders>
              <w:top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top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2809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Bush fire</w:t>
            </w: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lef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5"/>
        </w:trPr>
        <w:tc>
          <w:tcPr>
            <w:tcW w:w="2809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Pests and diseases</w:t>
            </w:r>
          </w:p>
        </w:tc>
        <w:tc>
          <w:tcPr>
            <w:tcW w:w="1889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690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</w:tbl>
    <w:p w:rsidR="00F22668" w:rsidRDefault="00F22668" w:rsidP="00F2266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668" w:rsidRPr="00AE7D3D" w:rsidRDefault="00F22668" w:rsidP="00F22668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Hunting and its indicator</w:t>
      </w:r>
    </w:p>
    <w:tbl>
      <w:tblPr>
        <w:tblStyle w:val="TableGrid"/>
        <w:tblpPr w:leftFromText="141" w:rightFromText="141" w:vertAnchor="text" w:tblpX="54" w:tblpY="1"/>
        <w:tblOverlap w:val="never"/>
        <w:tblW w:w="8980" w:type="dxa"/>
        <w:tblLook w:val="04A0" w:firstRow="1" w:lastRow="0" w:firstColumn="1" w:lastColumn="0" w:noHBand="0" w:noVBand="1"/>
      </w:tblPr>
      <w:tblGrid>
        <w:gridCol w:w="3809"/>
        <w:gridCol w:w="17"/>
        <w:gridCol w:w="1718"/>
        <w:gridCol w:w="1718"/>
        <w:gridCol w:w="17"/>
        <w:gridCol w:w="1701"/>
      </w:tblGrid>
      <w:tr w:rsidR="00F22668" w:rsidRPr="00F51EB0" w:rsidTr="000544F1">
        <w:tc>
          <w:tcPr>
            <w:tcW w:w="3809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Changing seasons</w:t>
            </w:r>
          </w:p>
        </w:tc>
        <w:tc>
          <w:tcPr>
            <w:tcW w:w="1735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35" w:type="dxa"/>
            <w:gridSpan w:val="2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3826" w:type="dxa"/>
            <w:gridSpan w:val="2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Heavy rainfall</w:t>
            </w:r>
          </w:p>
        </w:tc>
        <w:tc>
          <w:tcPr>
            <w:tcW w:w="1718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18" w:type="dxa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718" w:type="dxa"/>
            <w:gridSpan w:val="2"/>
            <w:tcBorders>
              <w:right w:val="single" w:sz="4" w:space="0" w:color="auto"/>
            </w:tcBorders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3826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Drought</w:t>
            </w:r>
          </w:p>
        </w:tc>
        <w:tc>
          <w:tcPr>
            <w:tcW w:w="171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1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718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  <w:tr w:rsidR="00F22668" w:rsidRPr="00F51EB0" w:rsidTr="000544F1">
        <w:tc>
          <w:tcPr>
            <w:tcW w:w="3826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Bush fire</w:t>
            </w:r>
          </w:p>
        </w:tc>
        <w:tc>
          <w:tcPr>
            <w:tcW w:w="171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Agreed</w:t>
            </w:r>
          </w:p>
        </w:tc>
        <w:tc>
          <w:tcPr>
            <w:tcW w:w="1718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718" w:type="dxa"/>
            <w:gridSpan w:val="2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Disagreed</w:t>
            </w:r>
          </w:p>
        </w:tc>
      </w:tr>
    </w:tbl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F51EB0">
        <w:rPr>
          <w:rFonts w:ascii="Times New Roman" w:hAnsi="Times New Roman" w:cs="Times New Roman"/>
          <w:b/>
          <w:sz w:val="24"/>
          <w:szCs w:val="24"/>
        </w:rPr>
        <w:t>IV: socio-economic vulnerability and its determinants</w:t>
      </w: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4</w:t>
      </w:r>
      <w:r w:rsidRPr="00F51EB0">
        <w:rPr>
          <w:rFonts w:ascii="Times New Roman" w:hAnsi="Times New Roman" w:cs="Times New Roman"/>
          <w:sz w:val="24"/>
          <w:szCs w:val="24"/>
        </w:rPr>
        <w:t>According to you, your vulnerability to climate change impacts is due to which of the following socio economic indicators?</w:t>
      </w: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Socio-economic vulnerability of these communities and its indicators/determinants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75"/>
        <w:gridCol w:w="4381"/>
      </w:tblGrid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Household size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Level of education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2A6268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Access to climate change information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poverty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Level of income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2A6268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Dependency on climate sensitive livelihood activities/resources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668" w:rsidRPr="00F51EB0" w:rsidRDefault="00F22668" w:rsidP="00F2266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Section IV: Coping and adaptation strategies</w:t>
      </w:r>
    </w:p>
    <w:p w:rsidR="00F22668" w:rsidRPr="00F51EB0" w:rsidRDefault="00F22668" w:rsidP="00F22668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EB0">
        <w:rPr>
          <w:rFonts w:ascii="Times New Roman" w:hAnsi="Times New Roman" w:cs="Times New Roman"/>
          <w:sz w:val="24"/>
          <w:szCs w:val="24"/>
        </w:rPr>
        <w:t>Face with this climate change vulnerability and impacts on your livelihood activities/resources what measures have you taken in order to cope /adapt to this impacts?</w:t>
      </w:r>
    </w:p>
    <w:p w:rsidR="00F22668" w:rsidRPr="00F51EB0" w:rsidRDefault="00F22668" w:rsidP="00F2266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B0">
        <w:rPr>
          <w:rFonts w:ascii="Times New Roman" w:hAnsi="Times New Roman" w:cs="Times New Roman"/>
          <w:b/>
          <w:sz w:val="24"/>
          <w:szCs w:val="24"/>
        </w:rPr>
        <w:t>Coping and adaptation strategies and its determinants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318"/>
        <w:gridCol w:w="4178"/>
      </w:tblGrid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irrigation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Diversification of crops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2A6268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Planting of trees to protect winds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Increase fertilizers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F51EB0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Diversification of occupation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68" w:rsidRPr="002A6268" w:rsidTr="000544F1"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EB0">
              <w:rPr>
                <w:rFonts w:ascii="Times New Roman" w:hAnsi="Times New Roman" w:cs="Times New Roman"/>
                <w:sz w:val="24"/>
                <w:szCs w:val="24"/>
              </w:rPr>
              <w:t>Increase in cultivation of farms sizes</w:t>
            </w:r>
          </w:p>
        </w:tc>
        <w:tc>
          <w:tcPr>
            <w:tcW w:w="4606" w:type="dxa"/>
          </w:tcPr>
          <w:p w:rsidR="00F22668" w:rsidRPr="00F51EB0" w:rsidRDefault="00F22668" w:rsidP="000544F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68" w:rsidRPr="00AE7D3D" w:rsidRDefault="00F22668" w:rsidP="00F226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pStyle w:val="Heading1"/>
      </w:pPr>
    </w:p>
    <w:p w:rsidR="00F22668" w:rsidRDefault="00F22668" w:rsidP="00F22668">
      <w:pPr>
        <w:rPr>
          <w:lang w:eastAsia="fr-FR"/>
        </w:rPr>
      </w:pPr>
    </w:p>
    <w:p w:rsidR="00F22668" w:rsidRDefault="00F22668" w:rsidP="00F22668">
      <w:pPr>
        <w:rPr>
          <w:lang w:eastAsia="fr-FR"/>
        </w:rPr>
      </w:pPr>
    </w:p>
    <w:p w:rsidR="00AF2241" w:rsidRPr="00F22668" w:rsidRDefault="00AF2241">
      <w:pPr>
        <w:rPr>
          <w:rFonts w:ascii="Times New Roman" w:hAnsi="Times New Roman" w:cs="Times New Roman"/>
        </w:rPr>
      </w:pPr>
    </w:p>
    <w:sectPr w:rsidR="00AF2241" w:rsidRPr="00F22668" w:rsidSect="00DB0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09F1"/>
    <w:multiLevelType w:val="hybridMultilevel"/>
    <w:tmpl w:val="03868E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127A3"/>
    <w:multiLevelType w:val="hybridMultilevel"/>
    <w:tmpl w:val="7FA09A42"/>
    <w:lvl w:ilvl="0" w:tplc="040C000F">
      <w:start w:val="1"/>
      <w:numFmt w:val="decimal"/>
      <w:lvlText w:val="%1."/>
      <w:lvlJc w:val="left"/>
      <w:pPr>
        <w:ind w:left="1292" w:hanging="360"/>
      </w:pPr>
    </w:lvl>
    <w:lvl w:ilvl="1" w:tplc="040C0019" w:tentative="1">
      <w:start w:val="1"/>
      <w:numFmt w:val="lowerLetter"/>
      <w:lvlText w:val="%2."/>
      <w:lvlJc w:val="left"/>
      <w:pPr>
        <w:ind w:left="2012" w:hanging="360"/>
      </w:pPr>
    </w:lvl>
    <w:lvl w:ilvl="2" w:tplc="040C001B" w:tentative="1">
      <w:start w:val="1"/>
      <w:numFmt w:val="lowerRoman"/>
      <w:lvlText w:val="%3."/>
      <w:lvlJc w:val="right"/>
      <w:pPr>
        <w:ind w:left="2732" w:hanging="180"/>
      </w:pPr>
    </w:lvl>
    <w:lvl w:ilvl="3" w:tplc="040C000F" w:tentative="1">
      <w:start w:val="1"/>
      <w:numFmt w:val="decimal"/>
      <w:lvlText w:val="%4."/>
      <w:lvlJc w:val="left"/>
      <w:pPr>
        <w:ind w:left="3452" w:hanging="360"/>
      </w:pPr>
    </w:lvl>
    <w:lvl w:ilvl="4" w:tplc="040C0019" w:tentative="1">
      <w:start w:val="1"/>
      <w:numFmt w:val="lowerLetter"/>
      <w:lvlText w:val="%5."/>
      <w:lvlJc w:val="left"/>
      <w:pPr>
        <w:ind w:left="4172" w:hanging="360"/>
      </w:pPr>
    </w:lvl>
    <w:lvl w:ilvl="5" w:tplc="040C001B" w:tentative="1">
      <w:start w:val="1"/>
      <w:numFmt w:val="lowerRoman"/>
      <w:lvlText w:val="%6."/>
      <w:lvlJc w:val="right"/>
      <w:pPr>
        <w:ind w:left="4892" w:hanging="180"/>
      </w:pPr>
    </w:lvl>
    <w:lvl w:ilvl="6" w:tplc="040C000F" w:tentative="1">
      <w:start w:val="1"/>
      <w:numFmt w:val="decimal"/>
      <w:lvlText w:val="%7."/>
      <w:lvlJc w:val="left"/>
      <w:pPr>
        <w:ind w:left="5612" w:hanging="360"/>
      </w:pPr>
    </w:lvl>
    <w:lvl w:ilvl="7" w:tplc="040C0019" w:tentative="1">
      <w:start w:val="1"/>
      <w:numFmt w:val="lowerLetter"/>
      <w:lvlText w:val="%8."/>
      <w:lvlJc w:val="left"/>
      <w:pPr>
        <w:ind w:left="6332" w:hanging="360"/>
      </w:pPr>
    </w:lvl>
    <w:lvl w:ilvl="8" w:tplc="040C001B" w:tentative="1">
      <w:start w:val="1"/>
      <w:numFmt w:val="lowerRoman"/>
      <w:lvlText w:val="%9."/>
      <w:lvlJc w:val="right"/>
      <w:pPr>
        <w:ind w:left="7052" w:hanging="180"/>
      </w:pPr>
    </w:lvl>
  </w:abstractNum>
  <w:abstractNum w:abstractNumId="2">
    <w:nsid w:val="7DDC3DEF"/>
    <w:multiLevelType w:val="hybridMultilevel"/>
    <w:tmpl w:val="72C4457A"/>
    <w:lvl w:ilvl="0" w:tplc="6C9E47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68"/>
    <w:rsid w:val="00AF2241"/>
    <w:rsid w:val="00F2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66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22668"/>
    <w:pPr>
      <w:keepNext/>
      <w:keepLines/>
      <w:spacing w:after="0" w:line="360" w:lineRule="auto"/>
      <w:outlineLvl w:val="0"/>
    </w:pPr>
    <w:rPr>
      <w:rFonts w:ascii="Times New Roman" w:eastAsia="Times New Roman" w:hAnsi="Times New Roman" w:cs="Times New Roman"/>
      <w:bCs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668"/>
    <w:rPr>
      <w:rFonts w:ascii="Times New Roman" w:eastAsia="Times New Roman" w:hAnsi="Times New Roman" w:cs="Times New Roman"/>
      <w:bCs/>
      <w:sz w:val="24"/>
      <w:szCs w:val="24"/>
      <w:lang w:eastAsia="fr-FR"/>
    </w:rPr>
  </w:style>
  <w:style w:type="paragraph" w:styleId="ListParagraph">
    <w:name w:val="List Paragraph"/>
    <w:basedOn w:val="Normal"/>
    <w:uiPriority w:val="34"/>
    <w:qFormat/>
    <w:rsid w:val="00F22668"/>
    <w:pPr>
      <w:ind w:left="720"/>
      <w:contextualSpacing/>
    </w:pPr>
  </w:style>
  <w:style w:type="table" w:styleId="TableGrid">
    <w:name w:val="Table Grid"/>
    <w:basedOn w:val="TableNormal"/>
    <w:uiPriority w:val="59"/>
    <w:rsid w:val="00F226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66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22668"/>
    <w:pPr>
      <w:keepNext/>
      <w:keepLines/>
      <w:spacing w:after="0" w:line="360" w:lineRule="auto"/>
      <w:outlineLvl w:val="0"/>
    </w:pPr>
    <w:rPr>
      <w:rFonts w:ascii="Times New Roman" w:eastAsia="Times New Roman" w:hAnsi="Times New Roman" w:cs="Times New Roman"/>
      <w:bCs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668"/>
    <w:rPr>
      <w:rFonts w:ascii="Times New Roman" w:eastAsia="Times New Roman" w:hAnsi="Times New Roman" w:cs="Times New Roman"/>
      <w:bCs/>
      <w:sz w:val="24"/>
      <w:szCs w:val="24"/>
      <w:lang w:eastAsia="fr-FR"/>
    </w:rPr>
  </w:style>
  <w:style w:type="paragraph" w:styleId="ListParagraph">
    <w:name w:val="List Paragraph"/>
    <w:basedOn w:val="Normal"/>
    <w:uiPriority w:val="34"/>
    <w:qFormat/>
    <w:rsid w:val="00F22668"/>
    <w:pPr>
      <w:ind w:left="720"/>
      <w:contextualSpacing/>
    </w:pPr>
  </w:style>
  <w:style w:type="table" w:styleId="TableGrid">
    <w:name w:val="Table Grid"/>
    <w:basedOn w:val="TableNormal"/>
    <w:uiPriority w:val="59"/>
    <w:rsid w:val="00F226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529</Words>
  <Characters>3018</Characters>
  <Application>Microsoft Office Word</Application>
  <DocSecurity>0</DocSecurity>
  <Lines>25</Lines>
  <Paragraphs>7</Paragraphs>
  <ScaleCrop>false</ScaleCrop>
  <Company>Springer-SBM</Company>
  <LinksUpToDate>false</LinksUpToDate>
  <CharactersWithSpaces>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2020-07-21T12:38:00Z</dcterms:created>
  <dcterms:modified xsi:type="dcterms:W3CDTF">2020-07-21T12:38:00Z</dcterms:modified>
</cp:coreProperties>
</file>