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401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714"/>
        <w:gridCol w:w="2410"/>
        <w:gridCol w:w="2400"/>
        <w:gridCol w:w="2119"/>
        <w:gridCol w:w="1978"/>
        <w:gridCol w:w="1365"/>
        <w:gridCol w:w="28"/>
      </w:tblGrid>
      <w:tr w:rsidR="00931C09" w:rsidRPr="00BF1871" w14:paraId="4B500384" w14:textId="337D8FAE" w:rsidTr="00366D6E">
        <w:trPr>
          <w:gridAfter w:val="1"/>
          <w:wAfter w:w="28" w:type="dxa"/>
          <w:trHeight w:val="20"/>
          <w:jc w:val="center"/>
        </w:trPr>
        <w:tc>
          <w:tcPr>
            <w:tcW w:w="13986" w:type="dxa"/>
            <w:gridSpan w:val="6"/>
            <w:tcBorders>
              <w:bottom w:val="single" w:sz="4" w:space="0" w:color="auto"/>
            </w:tcBorders>
          </w:tcPr>
          <w:p w14:paraId="72FDC5D3" w14:textId="0E8F14FA" w:rsidR="00931C09" w:rsidRPr="00BF1871" w:rsidRDefault="00931C09" w:rsidP="00DC36FB">
            <w:pPr>
              <w:widowControl/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DA0527">
              <w:rPr>
                <w:rFonts w:ascii="Times New Roman" w:hAnsi="Times New Roman" w:cs="Times New Roman"/>
                <w:b/>
              </w:rPr>
              <w:t xml:space="preserve"> </w:t>
            </w:r>
            <w:r w:rsidRPr="00BF1871">
              <w:rPr>
                <w:rFonts w:ascii="Times New Roman" w:hAnsi="Times New Roman" w:cs="Times New Roman"/>
                <w:b/>
              </w:rPr>
              <w:t xml:space="preserve">Table 1. Baseline characteristics of the </w:t>
            </w:r>
            <w:r w:rsidRPr="00BF1871">
              <w:rPr>
                <w:rFonts w:ascii="Times New Roman" w:hAnsi="Times New Roman" w:cs="Times New Roman" w:hint="eastAsia"/>
                <w:b/>
              </w:rPr>
              <w:t>study population</w:t>
            </w:r>
          </w:p>
        </w:tc>
      </w:tr>
      <w:tr w:rsidR="00931C09" w:rsidRPr="00BF1871" w14:paraId="56AEB04E" w14:textId="0C9B11A9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3AF6D" w14:textId="63E48D50" w:rsidR="00931C09" w:rsidRPr="00BF1871" w:rsidRDefault="00931C09" w:rsidP="00CD23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  <w:t>Demographic and clinical</w:t>
            </w:r>
            <w:r w:rsidR="00CD2360" w:rsidRPr="00BF1871"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7ACFD" w14:textId="77777777" w:rsidR="00931C09" w:rsidRPr="00BF1871" w:rsidRDefault="00931C09" w:rsidP="008F796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HFrEF, n = 16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043E9F" w14:textId="6276C559" w:rsidR="00931C09" w:rsidRPr="00BF1871" w:rsidRDefault="00C0554B" w:rsidP="008F796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HFmrEF, n = 18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E35C5C" w14:textId="5FE5FAF8" w:rsidR="00931C09" w:rsidRPr="00BF1871" w:rsidRDefault="00C0554B" w:rsidP="008F796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HFpEF, n = 12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4C11ED" w14:textId="18C9E7D6" w:rsidR="00931C09" w:rsidRPr="00BF1871" w:rsidRDefault="00C0554B" w:rsidP="008F796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HFrecEF, n = 20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014A5A" w14:textId="2DFA8ADD" w:rsidR="00931C09" w:rsidRPr="00BF1871" w:rsidRDefault="00931C09" w:rsidP="008F796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bCs/>
                <w:kern w:val="0"/>
                <w:sz w:val="20"/>
                <w:szCs w:val="20"/>
              </w:rPr>
              <w:t>P</w:t>
            </w: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 xml:space="preserve"> value</w:t>
            </w:r>
          </w:p>
        </w:tc>
      </w:tr>
      <w:tr w:rsidR="00937F4C" w:rsidRPr="00BF1871" w14:paraId="5B564664" w14:textId="308E1CE3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E88A4" w14:textId="04DFCB28" w:rsidR="00B759A4" w:rsidRPr="00BF1871" w:rsidRDefault="00B759A4" w:rsidP="00B759A4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b/>
                <w:i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/>
                <w:i/>
                <w:kern w:val="0"/>
                <w:sz w:val="20"/>
                <w:szCs w:val="20"/>
              </w:rPr>
              <w:t>Age (years)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0BCA90F" w14:textId="20435FC6" w:rsidR="00B759A4" w:rsidRPr="00BF1871" w:rsidRDefault="007A0AB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60.3</w:t>
            </w:r>
            <w:r w:rsidR="00B759A4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1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  <w:r w:rsidR="00B759A4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2400" w:type="dxa"/>
            <w:tcBorders>
              <w:top w:val="single" w:sz="4" w:space="0" w:color="auto"/>
            </w:tcBorders>
            <w:vAlign w:val="center"/>
          </w:tcPr>
          <w:p w14:paraId="474DCB13" w14:textId="1BE6C3A2" w:rsidR="00B759A4" w:rsidRPr="00BF1871" w:rsidRDefault="007E323C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64.</w:t>
            </w:r>
            <w:r w:rsidR="007A0AB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  <w:r w:rsidR="00B759A4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  <w:r w:rsidR="007A0AB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7A0AB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119" w:type="dxa"/>
            <w:tcBorders>
              <w:top w:val="single" w:sz="4" w:space="0" w:color="auto"/>
            </w:tcBorders>
            <w:vAlign w:val="center"/>
          </w:tcPr>
          <w:p w14:paraId="7ECF0BAF" w14:textId="2AA691A6" w:rsidR="00B759A4" w:rsidRPr="00BF1871" w:rsidRDefault="007E323C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  <w:r w:rsidR="007A0AB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0.0</w:t>
            </w:r>
            <w:r w:rsidR="00B759A4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</w:t>
            </w:r>
            <w:r w:rsidR="007A0AB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14.9</w:t>
            </w:r>
          </w:p>
        </w:tc>
        <w:tc>
          <w:tcPr>
            <w:tcW w:w="1978" w:type="dxa"/>
            <w:tcBorders>
              <w:top w:val="single" w:sz="4" w:space="0" w:color="auto"/>
            </w:tcBorders>
          </w:tcPr>
          <w:p w14:paraId="43B20F12" w14:textId="23C4FA34" w:rsidR="00B759A4" w:rsidRPr="00BF1871" w:rsidRDefault="007A0AB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57.1</w:t>
            </w:r>
            <w:r w:rsidR="00B759A4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</w:t>
            </w:r>
            <w:r w:rsidR="007E323C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15.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365" w:type="dxa"/>
            <w:tcBorders>
              <w:top w:val="single" w:sz="4" w:space="0" w:color="auto"/>
            </w:tcBorders>
          </w:tcPr>
          <w:p w14:paraId="56F70129" w14:textId="616B88CF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</w:t>
            </w:r>
            <w:r w:rsidR="007A0AB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463</w:t>
            </w:r>
          </w:p>
        </w:tc>
      </w:tr>
      <w:tr w:rsidR="00937F4C" w:rsidRPr="00BF1871" w14:paraId="6F685CB6" w14:textId="5CF473C9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  <w:hideMark/>
          </w:tcPr>
          <w:p w14:paraId="17D76164" w14:textId="77777777" w:rsidR="00B759A4" w:rsidRPr="00BF1871" w:rsidRDefault="00B759A4" w:rsidP="00B759A4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b/>
                <w:i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/>
                <w:i/>
                <w:kern w:val="0"/>
                <w:sz w:val="20"/>
                <w:szCs w:val="20"/>
              </w:rPr>
              <w:t>Male gender, n (%)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3CC004DB" w14:textId="596D7767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1</w:t>
            </w:r>
            <w:r w:rsidR="00DB602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2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="00DB602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75.0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00" w:type="dxa"/>
            <w:vAlign w:val="center"/>
          </w:tcPr>
          <w:p w14:paraId="249573B0" w14:textId="274E229E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1</w:t>
            </w:r>
            <w:r w:rsidR="00DB602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2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="00DB602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66.7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119" w:type="dxa"/>
            <w:vAlign w:val="center"/>
          </w:tcPr>
          <w:p w14:paraId="68366294" w14:textId="50F367A9" w:rsidR="00B759A4" w:rsidRPr="00BF1871" w:rsidRDefault="00DB602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9</w:t>
            </w:r>
            <w:r w:rsidR="00B759A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75.0</w:t>
            </w:r>
            <w:r w:rsidR="00B759A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0BCBB984" w14:textId="6AB4BD54" w:rsidR="00B759A4" w:rsidRPr="00BF1871" w:rsidRDefault="00DB602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16</w:t>
            </w:r>
            <w:r w:rsidR="00B759A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(8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0.0</w:t>
            </w:r>
            <w:r w:rsidR="00B759A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365" w:type="dxa"/>
          </w:tcPr>
          <w:p w14:paraId="290AC375" w14:textId="11CD4240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.</w:t>
            </w:r>
            <w:r w:rsidR="00DB602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827</w:t>
            </w:r>
          </w:p>
        </w:tc>
      </w:tr>
      <w:tr w:rsidR="00937F4C" w:rsidRPr="00BF1871" w14:paraId="7A2356AE" w14:textId="1CF92663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1FB01A89" w14:textId="7EC2AFEB" w:rsidR="00B759A4" w:rsidRPr="00BF1871" w:rsidRDefault="00B759A4" w:rsidP="00B759A4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b/>
                <w:i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/>
                <w:i/>
                <w:kern w:val="0"/>
                <w:sz w:val="20"/>
                <w:szCs w:val="20"/>
              </w:rPr>
              <w:t>Body mass index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41F6CBD1" w14:textId="3747FBCA" w:rsidR="00B759A4" w:rsidRPr="00BF1871" w:rsidRDefault="007E323C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27.</w:t>
            </w:r>
            <w:r w:rsidR="007248E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  <w:r w:rsidR="00B759A4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4.</w:t>
            </w:r>
            <w:r w:rsidR="007248E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2400" w:type="dxa"/>
            <w:vAlign w:val="center"/>
          </w:tcPr>
          <w:p w14:paraId="25279A99" w14:textId="29E38BEC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  <w:r w:rsidR="007E323C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4.3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</w:t>
            </w:r>
            <w:r w:rsidR="007E323C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2.9</w:t>
            </w:r>
          </w:p>
        </w:tc>
        <w:tc>
          <w:tcPr>
            <w:tcW w:w="2119" w:type="dxa"/>
            <w:vAlign w:val="center"/>
          </w:tcPr>
          <w:p w14:paraId="41FFDCF4" w14:textId="40D42DC4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25.</w:t>
            </w:r>
            <w:r w:rsidR="007248E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</w:t>
            </w:r>
            <w:r w:rsidR="007E323C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4.</w:t>
            </w:r>
            <w:r w:rsidR="007248E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978" w:type="dxa"/>
          </w:tcPr>
          <w:p w14:paraId="7BA3A763" w14:textId="5E36269B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  <w:r w:rsidR="007E323C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4.3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</w:t>
            </w:r>
            <w:r w:rsidR="007E323C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3.9</w:t>
            </w:r>
          </w:p>
        </w:tc>
        <w:tc>
          <w:tcPr>
            <w:tcW w:w="1365" w:type="dxa"/>
          </w:tcPr>
          <w:p w14:paraId="1D42775D" w14:textId="53B5D79B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</w:t>
            </w:r>
            <w:r w:rsidR="007A0AB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119</w:t>
            </w:r>
          </w:p>
        </w:tc>
      </w:tr>
      <w:tr w:rsidR="00937F4C" w:rsidRPr="00BF1871" w14:paraId="09630E28" w14:textId="4AA6E49A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14BE4BF0" w14:textId="77777777" w:rsidR="00B759A4" w:rsidRPr="00BF1871" w:rsidRDefault="00B759A4" w:rsidP="00B759A4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b/>
                <w:i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 w:val="20"/>
                <w:szCs w:val="20"/>
              </w:rPr>
              <w:t>Co-morbidity, n (%)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6373EA7C" w14:textId="77777777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vAlign w:val="center"/>
          </w:tcPr>
          <w:p w14:paraId="0B8E9099" w14:textId="77777777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9" w:type="dxa"/>
            <w:vAlign w:val="center"/>
          </w:tcPr>
          <w:p w14:paraId="73AF32CF" w14:textId="77777777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8" w:type="dxa"/>
          </w:tcPr>
          <w:p w14:paraId="11A76F42" w14:textId="6C5E2B47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</w:tcPr>
          <w:p w14:paraId="7F9CB618" w14:textId="77777777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</w:tr>
      <w:tr w:rsidR="00937F4C" w:rsidRPr="00BF1871" w14:paraId="11804888" w14:textId="3A02A1DE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72094A56" w14:textId="6D17AE6F" w:rsidR="00B759A4" w:rsidRPr="00BF1871" w:rsidRDefault="00B759A4" w:rsidP="00B759A4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Previous MI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6975B51C" w14:textId="256AB9EB" w:rsidR="00B759A4" w:rsidRPr="00BF1871" w:rsidRDefault="00DB602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4</w:t>
            </w:r>
            <w:r w:rsidR="00B759A4"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25.0</w:t>
            </w:r>
            <w:r w:rsidR="00B759A4"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00" w:type="dxa"/>
            <w:vAlign w:val="center"/>
          </w:tcPr>
          <w:p w14:paraId="0556506B" w14:textId="13CFADD4" w:rsidR="00B759A4" w:rsidRPr="00BF1871" w:rsidRDefault="00DB602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  <w:r w:rsidR="00B759A4"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33.3</w:t>
            </w:r>
            <w:r w:rsidR="00B759A4"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119" w:type="dxa"/>
            <w:vAlign w:val="center"/>
          </w:tcPr>
          <w:p w14:paraId="7AC0F1A6" w14:textId="59779FF3" w:rsidR="00B759A4" w:rsidRPr="00BF1871" w:rsidRDefault="00DB602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4</w:t>
            </w:r>
            <w:r w:rsidR="00B759A4"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33.3</w:t>
            </w:r>
            <w:r w:rsidR="00B759A4"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978" w:type="dxa"/>
          </w:tcPr>
          <w:p w14:paraId="18204A90" w14:textId="067E32AB" w:rsidR="00B759A4" w:rsidRPr="00BF1871" w:rsidRDefault="00DB602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 </w:t>
            </w:r>
            <w:r w:rsidR="00B759A4"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  <w:r w:rsidR="00B759A4"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365" w:type="dxa"/>
          </w:tcPr>
          <w:p w14:paraId="120891E6" w14:textId="2F5EDE68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.</w:t>
            </w:r>
            <w:r w:rsidR="00DB602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043</w:t>
            </w:r>
          </w:p>
        </w:tc>
      </w:tr>
      <w:tr w:rsidR="00937F4C" w:rsidRPr="00BF1871" w14:paraId="0E476FF1" w14:textId="6DD1ECA2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  <w:hideMark/>
          </w:tcPr>
          <w:p w14:paraId="25FE8A60" w14:textId="1CD199A4" w:rsidR="00B759A4" w:rsidRPr="00BF1871" w:rsidRDefault="00B759A4" w:rsidP="00B759A4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 Diabetes mellitus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310F4816" w14:textId="61DC6498" w:rsidR="00B759A4" w:rsidRPr="00BF1871" w:rsidRDefault="00DB602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  <w:r w:rsidR="00B759A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37.5</w:t>
            </w:r>
            <w:r w:rsidR="00B759A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00" w:type="dxa"/>
            <w:vAlign w:val="center"/>
          </w:tcPr>
          <w:p w14:paraId="4FFCDE63" w14:textId="63F94488" w:rsidR="00B759A4" w:rsidRPr="00BF1871" w:rsidRDefault="00DB602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5</w:t>
            </w:r>
            <w:r w:rsidR="00B759A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27.8</w:t>
            </w:r>
            <w:r w:rsidR="00B759A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119" w:type="dxa"/>
            <w:vAlign w:val="center"/>
          </w:tcPr>
          <w:p w14:paraId="379B9C6C" w14:textId="0E062C2F" w:rsidR="00B759A4" w:rsidRPr="00BF1871" w:rsidRDefault="00DB602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  <w:r w:rsidR="00B759A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50.0</w:t>
            </w:r>
            <w:r w:rsidR="00B759A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978" w:type="dxa"/>
            <w:vAlign w:val="center"/>
          </w:tcPr>
          <w:p w14:paraId="0ED6B183" w14:textId="249FAF36" w:rsidR="00B759A4" w:rsidRPr="00BF1871" w:rsidRDefault="00DB602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  <w:r w:rsidR="00B759A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35.0</w:t>
            </w:r>
            <w:r w:rsidR="00B759A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365" w:type="dxa"/>
          </w:tcPr>
          <w:p w14:paraId="296FF904" w14:textId="0A2D3C81" w:rsidR="00B759A4" w:rsidRPr="00BF1871" w:rsidRDefault="00DB602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0.668</w:t>
            </w:r>
          </w:p>
        </w:tc>
      </w:tr>
      <w:tr w:rsidR="00937F4C" w:rsidRPr="00BF1871" w14:paraId="19A7B209" w14:textId="47B0D32A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  <w:hideMark/>
          </w:tcPr>
          <w:p w14:paraId="659E31A9" w14:textId="0C311DF3" w:rsidR="00B759A4" w:rsidRPr="00BF1871" w:rsidRDefault="00B759A4" w:rsidP="00B759A4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 Hypertension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00E41AAF" w14:textId="66219514" w:rsidR="00B759A4" w:rsidRPr="00BF1871" w:rsidRDefault="00DB602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  <w:r w:rsidR="00B759A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43.8</w:t>
            </w:r>
            <w:r w:rsidR="00B759A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00" w:type="dxa"/>
            <w:vAlign w:val="center"/>
          </w:tcPr>
          <w:p w14:paraId="2F14D7FA" w14:textId="3AF6269E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5 (</w:t>
            </w:r>
            <w:r w:rsidR="00DB602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27.8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119" w:type="dxa"/>
            <w:vAlign w:val="center"/>
          </w:tcPr>
          <w:p w14:paraId="32EC8FD8" w14:textId="6B423942" w:rsidR="00B759A4" w:rsidRPr="00BF1871" w:rsidRDefault="00DB602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  <w:r w:rsidR="00B759A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58.3)</w:t>
            </w:r>
          </w:p>
        </w:tc>
        <w:tc>
          <w:tcPr>
            <w:tcW w:w="1978" w:type="dxa"/>
            <w:vAlign w:val="center"/>
          </w:tcPr>
          <w:p w14:paraId="76A1EF41" w14:textId="14FEF328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1</w:t>
            </w:r>
            <w:r w:rsidR="00DB602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1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="00DB602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55.0</w:t>
            </w:r>
          </w:p>
        </w:tc>
        <w:tc>
          <w:tcPr>
            <w:tcW w:w="1365" w:type="dxa"/>
          </w:tcPr>
          <w:p w14:paraId="65A1BB63" w14:textId="357E9167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.</w:t>
            </w:r>
            <w:r w:rsidR="00150315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281</w:t>
            </w:r>
          </w:p>
        </w:tc>
      </w:tr>
      <w:tr w:rsidR="00937F4C" w:rsidRPr="00BF1871" w14:paraId="16478D16" w14:textId="089EA999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2298A314" w14:textId="50581B0C" w:rsidR="00B759A4" w:rsidRPr="00BF1871" w:rsidRDefault="00B759A4" w:rsidP="00B759A4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Current or ever smokers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54B4F14F" w14:textId="50FA56B0" w:rsidR="00B759A4" w:rsidRPr="00BF1871" w:rsidRDefault="00150315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5</w:t>
            </w:r>
            <w:r w:rsidR="00B759A4"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31.3)</w:t>
            </w:r>
          </w:p>
        </w:tc>
        <w:tc>
          <w:tcPr>
            <w:tcW w:w="2400" w:type="dxa"/>
            <w:vAlign w:val="center"/>
          </w:tcPr>
          <w:p w14:paraId="33B62E7D" w14:textId="02241CB1" w:rsidR="00B759A4" w:rsidRPr="00BF1871" w:rsidRDefault="00150315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3</w:t>
            </w:r>
            <w:r w:rsidR="00B759A4"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16</w:t>
            </w:r>
            <w:r w:rsidR="00B759A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.7</w:t>
            </w:r>
            <w:r w:rsidR="00B759A4"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119" w:type="dxa"/>
            <w:vAlign w:val="center"/>
          </w:tcPr>
          <w:p w14:paraId="00764649" w14:textId="70029003" w:rsidR="00B759A4" w:rsidRPr="00BF1871" w:rsidRDefault="00150315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3</w:t>
            </w:r>
            <w:r w:rsidR="00B759A4"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25.0</w:t>
            </w:r>
            <w:r w:rsidR="00B759A4"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978" w:type="dxa"/>
            <w:vAlign w:val="center"/>
          </w:tcPr>
          <w:p w14:paraId="52CFF93B" w14:textId="430C314A" w:rsidR="00B759A4" w:rsidRPr="00BF1871" w:rsidRDefault="00150315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4</w:t>
            </w:r>
            <w:r w:rsidR="00B759A4"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20</w:t>
            </w:r>
            <w:r w:rsidR="00B759A4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.0</w:t>
            </w:r>
            <w:r w:rsidR="00B759A4"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365" w:type="dxa"/>
          </w:tcPr>
          <w:p w14:paraId="49DD03E2" w14:textId="6530AF1C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.</w:t>
            </w:r>
            <w:r w:rsidR="00150315" w:rsidRPr="00BF1871">
              <w:rPr>
                <w:rFonts w:ascii="Times New Roman" w:eastAsia="新細明體" w:hAnsi="Times New Roman" w:cs="Times New Roman"/>
                <w:color w:val="000000" w:themeColor="text1"/>
                <w:kern w:val="0"/>
                <w:sz w:val="20"/>
                <w:szCs w:val="20"/>
              </w:rPr>
              <w:t>763</w:t>
            </w:r>
          </w:p>
        </w:tc>
      </w:tr>
      <w:tr w:rsidR="00F96DD3" w:rsidRPr="00BF1871" w14:paraId="461370B0" w14:textId="77777777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5CA774E7" w14:textId="77777777" w:rsidR="00F96DD3" w:rsidRPr="00BF1871" w:rsidRDefault="00F96DD3" w:rsidP="00D86ABF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 w:val="20"/>
                <w:szCs w:val="20"/>
              </w:rPr>
              <w:t>Hemogram and Biochemistry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1F3C9A09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vAlign w:val="center"/>
          </w:tcPr>
          <w:p w14:paraId="72EE161F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9" w:type="dxa"/>
            <w:vAlign w:val="center"/>
          </w:tcPr>
          <w:p w14:paraId="32D38EB6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8" w:type="dxa"/>
          </w:tcPr>
          <w:p w14:paraId="7916A1DF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</w:tcPr>
          <w:p w14:paraId="744CEC55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</w:tr>
      <w:tr w:rsidR="00F96DD3" w:rsidRPr="00BF1871" w14:paraId="34E43E81" w14:textId="77777777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72D6FADB" w14:textId="77777777" w:rsidR="00F96DD3" w:rsidRPr="00BF1871" w:rsidRDefault="00F96DD3" w:rsidP="00D86ABF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Hemoglobin (g/dl)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3C62AB7B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14.7 ± 1.7</w:t>
            </w:r>
          </w:p>
        </w:tc>
        <w:tc>
          <w:tcPr>
            <w:tcW w:w="2400" w:type="dxa"/>
            <w:vAlign w:val="center"/>
          </w:tcPr>
          <w:p w14:paraId="30595458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13.2 ± 2.0</w:t>
            </w:r>
          </w:p>
        </w:tc>
        <w:tc>
          <w:tcPr>
            <w:tcW w:w="2119" w:type="dxa"/>
            <w:vAlign w:val="center"/>
          </w:tcPr>
          <w:p w14:paraId="6E057275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12.6 ± 1.8</w:t>
            </w:r>
          </w:p>
        </w:tc>
        <w:tc>
          <w:tcPr>
            <w:tcW w:w="1978" w:type="dxa"/>
            <w:vAlign w:val="center"/>
          </w:tcPr>
          <w:p w14:paraId="6204DF13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13.3 ± 1.9</w:t>
            </w:r>
          </w:p>
        </w:tc>
        <w:tc>
          <w:tcPr>
            <w:tcW w:w="1365" w:type="dxa"/>
          </w:tcPr>
          <w:p w14:paraId="6FEEBD62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.045</w:t>
            </w:r>
          </w:p>
        </w:tc>
      </w:tr>
      <w:tr w:rsidR="00F96DD3" w:rsidRPr="00BF1871" w14:paraId="2294F072" w14:textId="77777777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333EB5E7" w14:textId="77777777" w:rsidR="00F96DD3" w:rsidRPr="00BF1871" w:rsidRDefault="00F96DD3" w:rsidP="00D86ABF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>eGFR (mL/min/1.73m</w:t>
            </w: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2</w:t>
            </w: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07D52CFF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66.8 ± 19.9</w:t>
            </w:r>
          </w:p>
        </w:tc>
        <w:tc>
          <w:tcPr>
            <w:tcW w:w="2400" w:type="dxa"/>
            <w:vAlign w:val="center"/>
          </w:tcPr>
          <w:p w14:paraId="182BF075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64.4 ± 30.0</w:t>
            </w:r>
          </w:p>
        </w:tc>
        <w:tc>
          <w:tcPr>
            <w:tcW w:w="2119" w:type="dxa"/>
            <w:vAlign w:val="center"/>
          </w:tcPr>
          <w:p w14:paraId="68B4665C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52.2 ± 26.8</w:t>
            </w:r>
          </w:p>
        </w:tc>
        <w:tc>
          <w:tcPr>
            <w:tcW w:w="1978" w:type="dxa"/>
            <w:vAlign w:val="center"/>
          </w:tcPr>
          <w:p w14:paraId="6BC7B78D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57.1 ± 24.8</w:t>
            </w:r>
          </w:p>
        </w:tc>
        <w:tc>
          <w:tcPr>
            <w:tcW w:w="1365" w:type="dxa"/>
          </w:tcPr>
          <w:p w14:paraId="67D99E25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.401</w:t>
            </w:r>
          </w:p>
        </w:tc>
      </w:tr>
      <w:tr w:rsidR="00F96DD3" w:rsidRPr="00BF1871" w14:paraId="353F1C2C" w14:textId="77777777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46D91AAF" w14:textId="77777777" w:rsidR="00F96DD3" w:rsidRPr="00BF1871" w:rsidRDefault="00F96DD3" w:rsidP="00D86ABF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Sodium (mEq/L) 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11E17A2D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140.3 ± 1.62</w:t>
            </w:r>
          </w:p>
        </w:tc>
        <w:tc>
          <w:tcPr>
            <w:tcW w:w="2400" w:type="dxa"/>
            <w:vAlign w:val="center"/>
          </w:tcPr>
          <w:p w14:paraId="1218D895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139.2 ± 5.08</w:t>
            </w:r>
          </w:p>
        </w:tc>
        <w:tc>
          <w:tcPr>
            <w:tcW w:w="2119" w:type="dxa"/>
            <w:vAlign w:val="center"/>
          </w:tcPr>
          <w:p w14:paraId="5E398380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139.9 ± 2.35</w:t>
            </w:r>
          </w:p>
        </w:tc>
        <w:tc>
          <w:tcPr>
            <w:tcW w:w="1978" w:type="dxa"/>
            <w:vAlign w:val="center"/>
          </w:tcPr>
          <w:p w14:paraId="5F76A841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140.9 ± 1.64</w:t>
            </w:r>
          </w:p>
        </w:tc>
        <w:tc>
          <w:tcPr>
            <w:tcW w:w="1365" w:type="dxa"/>
          </w:tcPr>
          <w:p w14:paraId="6621AEE3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.387</w:t>
            </w:r>
          </w:p>
        </w:tc>
      </w:tr>
      <w:tr w:rsidR="00F96DD3" w:rsidRPr="00BF1871" w14:paraId="1DCED6BC" w14:textId="77777777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5128986E" w14:textId="77777777" w:rsidR="00F96DD3" w:rsidRPr="00BF1871" w:rsidRDefault="00F96DD3" w:rsidP="00D86ABF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>Potassium (mEq/L)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1D6C82A3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4.51 ± 0.53</w:t>
            </w:r>
          </w:p>
        </w:tc>
        <w:tc>
          <w:tcPr>
            <w:tcW w:w="2400" w:type="dxa"/>
            <w:vAlign w:val="center"/>
          </w:tcPr>
          <w:p w14:paraId="66DC7669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4.35 ± 0.46</w:t>
            </w:r>
          </w:p>
        </w:tc>
        <w:tc>
          <w:tcPr>
            <w:tcW w:w="2119" w:type="dxa"/>
            <w:vAlign w:val="center"/>
          </w:tcPr>
          <w:p w14:paraId="32B79A20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4.29 ± 0.70</w:t>
            </w:r>
          </w:p>
        </w:tc>
        <w:tc>
          <w:tcPr>
            <w:tcW w:w="1978" w:type="dxa"/>
            <w:vAlign w:val="center"/>
          </w:tcPr>
          <w:p w14:paraId="48A07A64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4.31 ± 0.42</w:t>
            </w:r>
          </w:p>
        </w:tc>
        <w:tc>
          <w:tcPr>
            <w:tcW w:w="1365" w:type="dxa"/>
          </w:tcPr>
          <w:p w14:paraId="4F843415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.620</w:t>
            </w:r>
          </w:p>
        </w:tc>
      </w:tr>
      <w:tr w:rsidR="00F96DD3" w:rsidRPr="00BF1871" w14:paraId="2DF87337" w14:textId="77777777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23109A41" w14:textId="1B332B4A" w:rsidR="00F96DD3" w:rsidRPr="00BF1871" w:rsidRDefault="00F96DD3" w:rsidP="0098100B">
            <w:pPr>
              <w:widowControl/>
              <w:spacing w:line="480" w:lineRule="auto"/>
              <w:ind w:firstLineChars="100" w:firstLine="2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N</w:t>
            </w: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>T-proBNP (pg/mL)</w:t>
            </w:r>
            <w:r w:rsidR="0098100B"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>*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4EFA6CAE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544.17 ± 3.04</w:t>
            </w:r>
          </w:p>
        </w:tc>
        <w:tc>
          <w:tcPr>
            <w:tcW w:w="2400" w:type="dxa"/>
            <w:vAlign w:val="center"/>
          </w:tcPr>
          <w:p w14:paraId="78282A78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452.81 ± 5.95</w:t>
            </w:r>
          </w:p>
        </w:tc>
        <w:tc>
          <w:tcPr>
            <w:tcW w:w="2119" w:type="dxa"/>
            <w:vAlign w:val="center"/>
          </w:tcPr>
          <w:p w14:paraId="37F246F0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769.34 ± 8.64</w:t>
            </w:r>
          </w:p>
        </w:tc>
        <w:tc>
          <w:tcPr>
            <w:tcW w:w="1978" w:type="dxa"/>
            <w:vAlign w:val="center"/>
          </w:tcPr>
          <w:p w14:paraId="64983D14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363.45 ± 6.62</w:t>
            </w:r>
          </w:p>
        </w:tc>
        <w:tc>
          <w:tcPr>
            <w:tcW w:w="1365" w:type="dxa"/>
          </w:tcPr>
          <w:p w14:paraId="3F6C0494" w14:textId="77777777" w:rsidR="00F96DD3" w:rsidRPr="00BF1871" w:rsidRDefault="00F96DD3" w:rsidP="00D86A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0.715</w:t>
            </w:r>
          </w:p>
        </w:tc>
      </w:tr>
      <w:tr w:rsidR="00937F4C" w:rsidRPr="00BF1871" w14:paraId="2CCB8565" w14:textId="3EEAE2DF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  <w:hideMark/>
          </w:tcPr>
          <w:p w14:paraId="79C89545" w14:textId="527A01A5" w:rsidR="00B759A4" w:rsidRPr="00BF1871" w:rsidRDefault="00B759A4" w:rsidP="00B759A4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b/>
                <w:i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 w:val="20"/>
                <w:szCs w:val="20"/>
              </w:rPr>
              <w:t>Echocardiographic variables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F1379FF" w14:textId="77777777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vAlign w:val="center"/>
          </w:tcPr>
          <w:p w14:paraId="0D359B66" w14:textId="77777777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9" w:type="dxa"/>
            <w:vAlign w:val="center"/>
          </w:tcPr>
          <w:p w14:paraId="5B94EBAF" w14:textId="77777777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8" w:type="dxa"/>
          </w:tcPr>
          <w:p w14:paraId="02CB2CAE" w14:textId="54730508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</w:tcPr>
          <w:p w14:paraId="540E62D2" w14:textId="77777777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</w:tr>
      <w:tr w:rsidR="00937F4C" w:rsidRPr="00BF1871" w14:paraId="3169B400" w14:textId="46F1FC03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348344D8" w14:textId="308F4B22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VIDd (mm)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2AF4F347" w14:textId="18653A01" w:rsidR="00B759A4" w:rsidRPr="00BF1871" w:rsidRDefault="007E323C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59.</w:t>
            </w:r>
            <w:r w:rsidR="007248E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5.</w:t>
            </w:r>
            <w:r w:rsidR="007248E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2400" w:type="dxa"/>
            <w:vAlign w:val="center"/>
          </w:tcPr>
          <w:p w14:paraId="31BE0326" w14:textId="166F5191" w:rsidR="00B759A4" w:rsidRPr="00BF1871" w:rsidRDefault="007E323C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49.</w:t>
            </w:r>
            <w:r w:rsidR="007248E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7.</w:t>
            </w:r>
            <w:r w:rsidR="007248E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2119" w:type="dxa"/>
            <w:vAlign w:val="center"/>
          </w:tcPr>
          <w:p w14:paraId="72CE66B6" w14:textId="5421A6D5" w:rsidR="00B759A4" w:rsidRPr="00BF1871" w:rsidRDefault="007E323C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  <w:r w:rsidR="007248E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7248E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8.</w:t>
            </w:r>
            <w:r w:rsidR="007248E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978" w:type="dxa"/>
          </w:tcPr>
          <w:p w14:paraId="409F74B9" w14:textId="30040EBD" w:rsidR="00B759A4" w:rsidRPr="00BF1871" w:rsidRDefault="007E323C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49.</w:t>
            </w:r>
            <w:r w:rsidR="007248E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5.</w:t>
            </w:r>
            <w:r w:rsidR="007248E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365" w:type="dxa"/>
          </w:tcPr>
          <w:p w14:paraId="4C5DE43E" w14:textId="5144ED87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937F4C" w:rsidRPr="00BF1871" w14:paraId="7EA8A03F" w14:textId="77777777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637092DB" w14:textId="05694AB0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VIDs (mm)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70BECAC0" w14:textId="46E34A42" w:rsidR="00B759A4" w:rsidRPr="00BF1871" w:rsidRDefault="0090177E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46.</w:t>
            </w:r>
            <w:r w:rsidR="00EC48C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7.</w:t>
            </w:r>
            <w:r w:rsidR="00EC48C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2400" w:type="dxa"/>
            <w:vAlign w:val="center"/>
          </w:tcPr>
          <w:p w14:paraId="45E29A7E" w14:textId="7F461E93" w:rsidR="00B759A4" w:rsidRPr="00BF1871" w:rsidRDefault="0090177E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36.2 ± 7.</w:t>
            </w:r>
            <w:r w:rsidR="00EC48C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2119" w:type="dxa"/>
            <w:vAlign w:val="center"/>
          </w:tcPr>
          <w:p w14:paraId="12ED9A5E" w14:textId="42AF8127" w:rsidR="00B759A4" w:rsidRPr="00BF1871" w:rsidRDefault="0090177E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  <w:r w:rsidR="00EC48C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8.</w:t>
            </w:r>
            <w:r w:rsidR="00EC48C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978" w:type="dxa"/>
          </w:tcPr>
          <w:p w14:paraId="627516DE" w14:textId="787D7706" w:rsidR="00B759A4" w:rsidRPr="00BF1871" w:rsidRDefault="0090177E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32.</w:t>
            </w:r>
            <w:r w:rsidR="00EC48C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6.</w:t>
            </w:r>
            <w:r w:rsidR="00EC48C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365" w:type="dxa"/>
          </w:tcPr>
          <w:p w14:paraId="40FB2AE0" w14:textId="0CD5835A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937F4C" w:rsidRPr="00BF1871" w14:paraId="40F08D99" w14:textId="77777777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2418A82D" w14:textId="5156F76E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>LVEF (%)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60F89612" w14:textId="517565A5" w:rsidR="00B759A4" w:rsidRPr="00BF1871" w:rsidRDefault="0090177E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32.</w:t>
            </w:r>
            <w:r w:rsidR="00EC48C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5.</w:t>
            </w:r>
            <w:r w:rsidR="00EC48C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400" w:type="dxa"/>
            <w:vAlign w:val="center"/>
          </w:tcPr>
          <w:p w14:paraId="3A9A4243" w14:textId="0AAF0835" w:rsidR="00B759A4" w:rsidRPr="00BF1871" w:rsidRDefault="0090177E" w:rsidP="0090177E">
            <w:pPr>
              <w:widowControl/>
              <w:spacing w:line="480" w:lineRule="auto"/>
              <w:ind w:left="480" w:hanging="48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44.6 ± 2.</w:t>
            </w:r>
            <w:r w:rsidR="00EC48C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2119" w:type="dxa"/>
            <w:vAlign w:val="center"/>
          </w:tcPr>
          <w:p w14:paraId="1A3DC314" w14:textId="59AA9796" w:rsidR="00B759A4" w:rsidRPr="00BF1871" w:rsidRDefault="0090177E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  <w:r w:rsidR="00EC48C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EC48C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8.</w:t>
            </w:r>
            <w:r w:rsidR="00EC48C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978" w:type="dxa"/>
            <w:vAlign w:val="center"/>
          </w:tcPr>
          <w:p w14:paraId="3BA22B92" w14:textId="41CCB52A" w:rsidR="00B759A4" w:rsidRPr="00BF1871" w:rsidRDefault="0090177E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56.7</w:t>
            </w:r>
            <w:r w:rsidR="002309A4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</w:t>
            </w:r>
            <w:r w:rsidR="00EC48C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5.0</w:t>
            </w:r>
          </w:p>
        </w:tc>
        <w:tc>
          <w:tcPr>
            <w:tcW w:w="1365" w:type="dxa"/>
          </w:tcPr>
          <w:p w14:paraId="576E639E" w14:textId="488D7A9B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937F4C" w:rsidRPr="00BF1871" w14:paraId="7685033D" w14:textId="490A009B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2B7650F4" w14:textId="5E310D57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Rest </w:t>
            </w:r>
            <w:r w:rsidRPr="00BF187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L</w:t>
            </w: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>V-GLS (%)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750C5E27" w14:textId="3BF0E1AA" w:rsidR="00B759A4" w:rsidRPr="00BF1871" w:rsidRDefault="00E63BC6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-7.</w:t>
            </w:r>
            <w:r w:rsidR="00EC48C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2.</w:t>
            </w:r>
            <w:r w:rsidR="00EC48C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2400" w:type="dxa"/>
            <w:vAlign w:val="center"/>
          </w:tcPr>
          <w:p w14:paraId="7A932DB6" w14:textId="0C4528AA" w:rsidR="00B759A4" w:rsidRPr="00BF1871" w:rsidRDefault="00E63BC6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-12.1 ± 1.8</w:t>
            </w:r>
          </w:p>
        </w:tc>
        <w:tc>
          <w:tcPr>
            <w:tcW w:w="2119" w:type="dxa"/>
            <w:vAlign w:val="center"/>
          </w:tcPr>
          <w:p w14:paraId="73F4D8BF" w14:textId="4FF50DAF" w:rsidR="00B759A4" w:rsidRPr="00BF1871" w:rsidRDefault="00E63BC6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-15.</w:t>
            </w:r>
            <w:r w:rsidR="00EC48C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3.</w:t>
            </w:r>
            <w:r w:rsidR="00EC48C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978" w:type="dxa"/>
            <w:vAlign w:val="center"/>
          </w:tcPr>
          <w:p w14:paraId="7E017539" w14:textId="2E919B99" w:rsidR="00B759A4" w:rsidRPr="00BF1871" w:rsidRDefault="00E63BC6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-14.4 ± 2.8</w:t>
            </w:r>
          </w:p>
        </w:tc>
        <w:tc>
          <w:tcPr>
            <w:tcW w:w="1365" w:type="dxa"/>
          </w:tcPr>
          <w:p w14:paraId="1FC60B3C" w14:textId="41E51622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937F4C" w:rsidRPr="00BF1871" w14:paraId="2BB2450D" w14:textId="0BA9B6DF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3F2B4183" w14:textId="5949209E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>Rest Medial E/e’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797D0C70" w14:textId="4FFAE89C" w:rsidR="00B759A4" w:rsidRPr="00BF1871" w:rsidRDefault="00811A87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3.2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1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2.7</w:t>
            </w:r>
          </w:p>
        </w:tc>
        <w:tc>
          <w:tcPr>
            <w:tcW w:w="2400" w:type="dxa"/>
            <w:vAlign w:val="center"/>
          </w:tcPr>
          <w:p w14:paraId="4CA73D0E" w14:textId="709C6D57" w:rsidR="00B759A4" w:rsidRPr="00BF1871" w:rsidRDefault="00811A87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13.</w:t>
            </w:r>
            <w:r w:rsidR="006F6525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5.6</w:t>
            </w:r>
          </w:p>
        </w:tc>
        <w:tc>
          <w:tcPr>
            <w:tcW w:w="2119" w:type="dxa"/>
            <w:vAlign w:val="center"/>
          </w:tcPr>
          <w:p w14:paraId="201C8A9E" w14:textId="609EF491" w:rsidR="00B759A4" w:rsidRPr="00BF1871" w:rsidRDefault="00811A87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8.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978" w:type="dxa"/>
            <w:vAlign w:val="center"/>
          </w:tcPr>
          <w:p w14:paraId="6E9AE2B4" w14:textId="300079BC" w:rsidR="00B759A4" w:rsidRPr="00BF1871" w:rsidRDefault="00811A87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10.9 ± 3.3</w:t>
            </w:r>
          </w:p>
        </w:tc>
        <w:tc>
          <w:tcPr>
            <w:tcW w:w="1365" w:type="dxa"/>
          </w:tcPr>
          <w:p w14:paraId="08D933B9" w14:textId="2134DC65" w:rsidR="00B759A4" w:rsidRPr="00BF1871" w:rsidRDefault="007A0AB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0.077</w:t>
            </w:r>
          </w:p>
        </w:tc>
      </w:tr>
      <w:tr w:rsidR="00937F4C" w:rsidRPr="00BF1871" w14:paraId="35CB8C0B" w14:textId="77777777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225FF2BA" w14:textId="04ACE71B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lastRenderedPageBreak/>
              <w:t>M</w:t>
            </w: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>edial e’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55EF82AA" w14:textId="6B00F7CC" w:rsidR="00B759A4" w:rsidRPr="00BF1871" w:rsidRDefault="00A33CAF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.7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1.9</w:t>
            </w:r>
          </w:p>
        </w:tc>
        <w:tc>
          <w:tcPr>
            <w:tcW w:w="2400" w:type="dxa"/>
            <w:vAlign w:val="center"/>
          </w:tcPr>
          <w:p w14:paraId="5724956D" w14:textId="7EBA1458" w:rsidR="00B759A4" w:rsidRPr="00BF1871" w:rsidRDefault="00A33CAF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6.0 ± 2.1</w:t>
            </w:r>
          </w:p>
        </w:tc>
        <w:tc>
          <w:tcPr>
            <w:tcW w:w="2119" w:type="dxa"/>
            <w:vAlign w:val="center"/>
          </w:tcPr>
          <w:p w14:paraId="20B7F797" w14:textId="42D483DC" w:rsidR="00B759A4" w:rsidRPr="00BF1871" w:rsidRDefault="00A33CAF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6.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1.9</w:t>
            </w:r>
          </w:p>
        </w:tc>
        <w:tc>
          <w:tcPr>
            <w:tcW w:w="1978" w:type="dxa"/>
            <w:vAlign w:val="center"/>
          </w:tcPr>
          <w:p w14:paraId="60749D55" w14:textId="7FAD8A68" w:rsidR="00B759A4" w:rsidRPr="00BF1871" w:rsidRDefault="00A33CAF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6.2 ± 2.2</w:t>
            </w:r>
          </w:p>
        </w:tc>
        <w:tc>
          <w:tcPr>
            <w:tcW w:w="1365" w:type="dxa"/>
          </w:tcPr>
          <w:p w14:paraId="74C49D18" w14:textId="252BCA8A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.012</w:t>
            </w:r>
          </w:p>
        </w:tc>
      </w:tr>
      <w:tr w:rsidR="00937F4C" w:rsidRPr="00BF1871" w14:paraId="71971363" w14:textId="0FA20837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28CA3A55" w14:textId="48E009A0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M</w:t>
            </w: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>itral E/A ratio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712C86EC" w14:textId="73C4CB1E" w:rsidR="00B759A4" w:rsidRPr="00BF1871" w:rsidRDefault="002A51AA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03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0.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2400" w:type="dxa"/>
            <w:vAlign w:val="center"/>
          </w:tcPr>
          <w:p w14:paraId="6431D5ED" w14:textId="3B894CA2" w:rsidR="00B759A4" w:rsidRPr="00BF1871" w:rsidRDefault="002A51AA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  <w:r w:rsidR="003976E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0.4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2119" w:type="dxa"/>
            <w:vAlign w:val="center"/>
          </w:tcPr>
          <w:p w14:paraId="006F5ED7" w14:textId="2D4E0E56" w:rsidR="00B759A4" w:rsidRPr="00BF1871" w:rsidRDefault="002A51AA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  <w:r w:rsidR="00B17EDF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1978" w:type="dxa"/>
            <w:vAlign w:val="center"/>
          </w:tcPr>
          <w:p w14:paraId="3514AB8D" w14:textId="762883C8" w:rsidR="00B759A4" w:rsidRPr="00BF1871" w:rsidRDefault="002A51AA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  <w:r w:rsidR="00B17EDF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0.3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365" w:type="dxa"/>
          </w:tcPr>
          <w:p w14:paraId="5621EECF" w14:textId="1C886D1D" w:rsidR="00B759A4" w:rsidRPr="00BF1871" w:rsidRDefault="007A0AB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0.876</w:t>
            </w:r>
          </w:p>
        </w:tc>
      </w:tr>
      <w:tr w:rsidR="00937F4C" w:rsidRPr="00BF1871" w14:paraId="1AF4FE85" w14:textId="6F4F826F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60078D1A" w14:textId="019333D5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>RV S’ (cm/s)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1CBD0852" w14:textId="44CC8BEE" w:rsidR="00B759A4" w:rsidRPr="00BF1871" w:rsidRDefault="00391995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9.9 ± 2.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2400" w:type="dxa"/>
            <w:vAlign w:val="center"/>
          </w:tcPr>
          <w:p w14:paraId="0A08CDD4" w14:textId="3F5393F5" w:rsidR="00B759A4" w:rsidRPr="00BF1871" w:rsidRDefault="00391995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11.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2.</w:t>
            </w:r>
            <w:r w:rsidR="00C74736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2119" w:type="dxa"/>
            <w:vAlign w:val="center"/>
          </w:tcPr>
          <w:p w14:paraId="55A38485" w14:textId="664ADA56" w:rsidR="00B759A4" w:rsidRPr="00BF1871" w:rsidRDefault="00391995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12.</w:t>
            </w:r>
            <w:r w:rsidR="00AA707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2.6</w:t>
            </w:r>
          </w:p>
        </w:tc>
        <w:tc>
          <w:tcPr>
            <w:tcW w:w="1978" w:type="dxa"/>
            <w:vAlign w:val="center"/>
          </w:tcPr>
          <w:p w14:paraId="3F58633B" w14:textId="07688BD4" w:rsidR="00B759A4" w:rsidRPr="00BF1871" w:rsidRDefault="00391995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11.</w:t>
            </w:r>
            <w:r w:rsidR="00AA707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2.</w:t>
            </w:r>
            <w:r w:rsidR="00AA7070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365" w:type="dxa"/>
          </w:tcPr>
          <w:p w14:paraId="584BE119" w14:textId="0736DFF5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</w:t>
            </w:r>
            <w:r w:rsidR="007A0AB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217</w:t>
            </w:r>
          </w:p>
        </w:tc>
      </w:tr>
      <w:tr w:rsidR="00937F4C" w:rsidRPr="00BF1871" w14:paraId="73BB7735" w14:textId="720750D3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64C642D9" w14:textId="61C0F542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>TRV</w:t>
            </w:r>
            <w:r w:rsidR="00695D3E"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max</w:t>
            </w: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(m/s)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24FF7525" w14:textId="0FB2FBCF" w:rsidR="00B759A4" w:rsidRPr="00BF1871" w:rsidRDefault="00EA6CD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  <w:r w:rsidR="00C416AE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47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C416AE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</w:t>
            </w:r>
            <w:r w:rsidR="00C416AE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38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C416AE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400" w:type="dxa"/>
            <w:vAlign w:val="center"/>
          </w:tcPr>
          <w:p w14:paraId="6816F7E8" w14:textId="3BBD713D" w:rsidR="00B759A4" w:rsidRPr="00BF1871" w:rsidRDefault="00EA6CD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176.2 ± 83.3</w:t>
            </w:r>
          </w:p>
        </w:tc>
        <w:tc>
          <w:tcPr>
            <w:tcW w:w="2119" w:type="dxa"/>
            <w:vAlign w:val="center"/>
          </w:tcPr>
          <w:p w14:paraId="4587DBF2" w14:textId="2D61259A" w:rsidR="00B759A4" w:rsidRPr="00BF1871" w:rsidRDefault="00EA6CD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</w:t>
            </w:r>
            <w:r w:rsidR="00C416AE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C416AE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9</w:t>
            </w:r>
            <w:r w:rsidR="00C416AE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C416AE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978" w:type="dxa"/>
            <w:vAlign w:val="center"/>
          </w:tcPr>
          <w:p w14:paraId="04201E17" w14:textId="270E84CC" w:rsidR="00B759A4" w:rsidRPr="00BF1871" w:rsidRDefault="00EA6CD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170.6 ± 43.1</w:t>
            </w:r>
          </w:p>
        </w:tc>
        <w:tc>
          <w:tcPr>
            <w:tcW w:w="1365" w:type="dxa"/>
          </w:tcPr>
          <w:p w14:paraId="1DB49934" w14:textId="12596139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</w:t>
            </w:r>
            <w:r w:rsidR="007A0AB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597</w:t>
            </w:r>
          </w:p>
        </w:tc>
      </w:tr>
      <w:tr w:rsidR="00B759A4" w:rsidRPr="00BF1871" w14:paraId="4BC275F3" w14:textId="77777777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23589DF4" w14:textId="320E17B6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L</w:t>
            </w: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>A</w:t>
            </w:r>
            <w:r w:rsidR="001D74E3"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volume index</w:t>
            </w: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(ml/m</w:t>
            </w:r>
            <w:r w:rsidRPr="00BF1871">
              <w:rPr>
                <w:rFonts w:ascii="Times New Roman" w:hAnsi="Times New Roman" w:cs="Times New Roman" w:hint="eastAsia"/>
                <w:kern w:val="0"/>
                <w:sz w:val="20"/>
                <w:szCs w:val="20"/>
                <w:vertAlign w:val="superscript"/>
              </w:rPr>
              <w:t>2</w:t>
            </w: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19B05297" w14:textId="76E16305" w:rsidR="00B759A4" w:rsidRPr="00BF1871" w:rsidRDefault="00EA6CD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  <w:r w:rsidR="00C416AE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C416AE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1</w:t>
            </w:r>
            <w:r w:rsidR="00C416AE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C416AE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2400" w:type="dxa"/>
            <w:vAlign w:val="center"/>
          </w:tcPr>
          <w:p w14:paraId="1C5D2022" w14:textId="548F684A" w:rsidR="00B759A4" w:rsidRPr="00BF1871" w:rsidRDefault="00EA6CD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26.6 ± 14.8</w:t>
            </w:r>
          </w:p>
        </w:tc>
        <w:tc>
          <w:tcPr>
            <w:tcW w:w="2119" w:type="dxa"/>
            <w:vAlign w:val="center"/>
          </w:tcPr>
          <w:p w14:paraId="3BA67173" w14:textId="60FFEBD3" w:rsidR="00B759A4" w:rsidRPr="00BF1871" w:rsidRDefault="00C416AE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26.6</w:t>
            </w:r>
            <w:r w:rsidR="00EA6CD4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1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</w:t>
            </w:r>
          </w:p>
        </w:tc>
        <w:tc>
          <w:tcPr>
            <w:tcW w:w="1978" w:type="dxa"/>
            <w:vAlign w:val="center"/>
          </w:tcPr>
          <w:p w14:paraId="7B5B0BFC" w14:textId="6B95E1DA" w:rsidR="00B759A4" w:rsidRPr="00BF1871" w:rsidRDefault="00EA6CD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27.9 ± </w:t>
            </w:r>
            <w:r w:rsidR="00C416AE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12.8</w:t>
            </w:r>
          </w:p>
        </w:tc>
        <w:tc>
          <w:tcPr>
            <w:tcW w:w="1365" w:type="dxa"/>
          </w:tcPr>
          <w:p w14:paraId="6EE7C020" w14:textId="13738C2F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7A0AB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176</w:t>
            </w:r>
          </w:p>
        </w:tc>
      </w:tr>
      <w:tr w:rsidR="005A75FE" w:rsidRPr="00BF1871" w14:paraId="45BE10DC" w14:textId="77777777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20D4F0A1" w14:textId="3084ED14" w:rsidR="005A75FE" w:rsidRPr="00BF1871" w:rsidRDefault="005A75FE" w:rsidP="005A75FE">
            <w:pPr>
              <w:widowControl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Resting cardiac output (L/min)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24201559" w14:textId="49A93A84" w:rsidR="005A75FE" w:rsidRPr="00BF1871" w:rsidRDefault="005A75FE" w:rsidP="005A75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2.75 ± 0.58</w:t>
            </w:r>
          </w:p>
        </w:tc>
        <w:tc>
          <w:tcPr>
            <w:tcW w:w="2400" w:type="dxa"/>
            <w:vAlign w:val="center"/>
          </w:tcPr>
          <w:p w14:paraId="7DDFCE65" w14:textId="6A4DA3FD" w:rsidR="005A75FE" w:rsidRPr="00BF1871" w:rsidRDefault="005A75FE" w:rsidP="005A75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3.42 ± 0.83</w:t>
            </w:r>
          </w:p>
        </w:tc>
        <w:tc>
          <w:tcPr>
            <w:tcW w:w="2119" w:type="dxa"/>
            <w:vAlign w:val="center"/>
          </w:tcPr>
          <w:p w14:paraId="0DFDFB72" w14:textId="438673EB" w:rsidR="005A75FE" w:rsidRPr="00BF1871" w:rsidRDefault="005A75FE" w:rsidP="005A75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3.64 ± 1.00</w:t>
            </w:r>
          </w:p>
        </w:tc>
        <w:tc>
          <w:tcPr>
            <w:tcW w:w="1978" w:type="dxa"/>
            <w:vAlign w:val="center"/>
          </w:tcPr>
          <w:p w14:paraId="63A3F68A" w14:textId="6CBE11FD" w:rsidR="005A75FE" w:rsidRPr="00BF1871" w:rsidRDefault="005A75FE" w:rsidP="005A75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3.21 ± 0.82</w:t>
            </w:r>
          </w:p>
        </w:tc>
        <w:tc>
          <w:tcPr>
            <w:tcW w:w="1365" w:type="dxa"/>
          </w:tcPr>
          <w:p w14:paraId="2435F9D4" w14:textId="7F92DB7A" w:rsidR="005A75FE" w:rsidRPr="00BF1871" w:rsidRDefault="005A75FE" w:rsidP="005A75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.093</w:t>
            </w:r>
          </w:p>
        </w:tc>
      </w:tr>
      <w:tr w:rsidR="002913EA" w:rsidRPr="00BF1871" w14:paraId="0D458B0C" w14:textId="77777777" w:rsidTr="0098100B">
        <w:trPr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50AAD72A" w14:textId="3A4C69E4" w:rsidR="002913EA" w:rsidRPr="00BF1871" w:rsidRDefault="002913EA" w:rsidP="00366D6E">
            <w:pPr>
              <w:widowControl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b/>
                <w:bCs/>
                <w:i/>
                <w:kern w:val="0"/>
                <w:sz w:val="20"/>
                <w:szCs w:val="20"/>
              </w:rPr>
              <w:t>E</w:t>
            </w:r>
            <w:r w:rsidRPr="00BF1871"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 w:val="20"/>
                <w:szCs w:val="20"/>
              </w:rPr>
              <w:t>xercise-stress echocardiogram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450D42A5" w14:textId="77777777" w:rsidR="002913EA" w:rsidRPr="00BF1871" w:rsidRDefault="002913EA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vAlign w:val="center"/>
          </w:tcPr>
          <w:p w14:paraId="28C28C5C" w14:textId="77777777" w:rsidR="002913EA" w:rsidRPr="00BF1871" w:rsidRDefault="002913EA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9" w:type="dxa"/>
            <w:vAlign w:val="center"/>
          </w:tcPr>
          <w:p w14:paraId="4A8F65C9" w14:textId="77777777" w:rsidR="002913EA" w:rsidRPr="00BF1871" w:rsidRDefault="002913EA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8" w:type="dxa"/>
            <w:vAlign w:val="center"/>
          </w:tcPr>
          <w:p w14:paraId="7A40AAFB" w14:textId="77777777" w:rsidR="002913EA" w:rsidRPr="00BF1871" w:rsidRDefault="002913EA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3" w:type="dxa"/>
            <w:gridSpan w:val="2"/>
          </w:tcPr>
          <w:p w14:paraId="1DEC4CA8" w14:textId="77777777" w:rsidR="002913EA" w:rsidRPr="00BF1871" w:rsidRDefault="002913EA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</w:tr>
      <w:tr w:rsidR="008B6395" w:rsidRPr="00BF1871" w14:paraId="3F141644" w14:textId="77777777" w:rsidTr="0098100B">
        <w:trPr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252BFC24" w14:textId="77777777" w:rsidR="008B6395" w:rsidRPr="00BF1871" w:rsidRDefault="008B6395" w:rsidP="00320A69">
            <w:pPr>
              <w:widowControl/>
              <w:spacing w:line="480" w:lineRule="auto"/>
              <w:ind w:firstLineChars="100" w:firstLine="2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Peak </w:t>
            </w:r>
            <w:r w:rsidRPr="00BF187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L</w:t>
            </w: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>V-GLS (%)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2374C3F3" w14:textId="77777777" w:rsidR="008B6395" w:rsidRPr="00BF1871" w:rsidRDefault="008B6395" w:rsidP="00320A69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-10.2 ± 2.7</w:t>
            </w:r>
          </w:p>
        </w:tc>
        <w:tc>
          <w:tcPr>
            <w:tcW w:w="2400" w:type="dxa"/>
            <w:vAlign w:val="center"/>
          </w:tcPr>
          <w:p w14:paraId="518E1712" w14:textId="77777777" w:rsidR="008B6395" w:rsidRPr="00BF1871" w:rsidRDefault="008B6395" w:rsidP="00320A69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-15.3 ± 2.7</w:t>
            </w:r>
          </w:p>
        </w:tc>
        <w:tc>
          <w:tcPr>
            <w:tcW w:w="2119" w:type="dxa"/>
            <w:vAlign w:val="center"/>
          </w:tcPr>
          <w:p w14:paraId="5317E68E" w14:textId="77777777" w:rsidR="008B6395" w:rsidRPr="00BF1871" w:rsidRDefault="008B6395" w:rsidP="00320A69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-17.3 ± 3.1</w:t>
            </w:r>
          </w:p>
        </w:tc>
        <w:tc>
          <w:tcPr>
            <w:tcW w:w="1978" w:type="dxa"/>
            <w:vAlign w:val="center"/>
          </w:tcPr>
          <w:p w14:paraId="56F4A755" w14:textId="77777777" w:rsidR="008B6395" w:rsidRPr="00BF1871" w:rsidRDefault="008B6395" w:rsidP="00320A69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-18.4 ± 3.0</w:t>
            </w:r>
          </w:p>
        </w:tc>
        <w:tc>
          <w:tcPr>
            <w:tcW w:w="1393" w:type="dxa"/>
            <w:gridSpan w:val="2"/>
          </w:tcPr>
          <w:p w14:paraId="02C4483E" w14:textId="77777777" w:rsidR="008B6395" w:rsidRPr="00BF1871" w:rsidRDefault="008B6395" w:rsidP="00320A69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F96DD3" w:rsidRPr="00BF1871" w14:paraId="5FFB78F5" w14:textId="77777777" w:rsidTr="0098100B">
        <w:trPr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0865C266" w14:textId="77777777" w:rsidR="00F96DD3" w:rsidRPr="00BF1871" w:rsidRDefault="00F96DD3" w:rsidP="00217E8F">
            <w:pPr>
              <w:widowControl/>
              <w:spacing w:line="480" w:lineRule="auto"/>
              <w:ind w:firstLineChars="100" w:firstLine="2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Peak </w:t>
            </w:r>
            <w:r w:rsidRPr="00BF187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L</w:t>
            </w: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>V-GLS to CO ratio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42DF89B6" w14:textId="77777777" w:rsidR="00F96DD3" w:rsidRPr="00BF1871" w:rsidRDefault="00F96DD3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-1.97 ± 0.68</w:t>
            </w:r>
          </w:p>
        </w:tc>
        <w:tc>
          <w:tcPr>
            <w:tcW w:w="2400" w:type="dxa"/>
            <w:vAlign w:val="center"/>
          </w:tcPr>
          <w:p w14:paraId="14B2EFF9" w14:textId="77777777" w:rsidR="00F96DD3" w:rsidRPr="00BF1871" w:rsidRDefault="00F96DD3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-2.60 ± 1.00</w:t>
            </w:r>
          </w:p>
        </w:tc>
        <w:tc>
          <w:tcPr>
            <w:tcW w:w="2119" w:type="dxa"/>
            <w:vAlign w:val="center"/>
          </w:tcPr>
          <w:p w14:paraId="2FACE9AB" w14:textId="77777777" w:rsidR="00F96DD3" w:rsidRPr="00BF1871" w:rsidRDefault="00F96DD3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-2.93 ± 1.12</w:t>
            </w:r>
          </w:p>
        </w:tc>
        <w:tc>
          <w:tcPr>
            <w:tcW w:w="1978" w:type="dxa"/>
            <w:vAlign w:val="center"/>
          </w:tcPr>
          <w:p w14:paraId="178D002B" w14:textId="77777777" w:rsidR="00F96DD3" w:rsidRPr="00BF1871" w:rsidRDefault="00F96DD3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-3.08 ± 1.27</w:t>
            </w:r>
          </w:p>
        </w:tc>
        <w:tc>
          <w:tcPr>
            <w:tcW w:w="1393" w:type="dxa"/>
            <w:gridSpan w:val="2"/>
          </w:tcPr>
          <w:p w14:paraId="174C2A32" w14:textId="77777777" w:rsidR="00F96DD3" w:rsidRPr="00BF1871" w:rsidRDefault="00F96DD3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.052</w:t>
            </w:r>
          </w:p>
        </w:tc>
      </w:tr>
      <w:tr w:rsidR="00F96DD3" w:rsidRPr="00BF1871" w14:paraId="39993B66" w14:textId="77777777" w:rsidTr="0098100B">
        <w:trPr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4D5C4311" w14:textId="77777777" w:rsidR="00F96DD3" w:rsidRPr="00BF1871" w:rsidRDefault="00F96DD3" w:rsidP="00217E8F">
            <w:pPr>
              <w:widowControl/>
              <w:spacing w:line="480" w:lineRule="auto"/>
              <w:ind w:firstLineChars="100" w:firstLine="2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>Peak Medial E/e’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6785CAE0" w14:textId="77777777" w:rsidR="00F96DD3" w:rsidRPr="00BF1871" w:rsidRDefault="00F96DD3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25.1 ± 13.6</w:t>
            </w:r>
          </w:p>
        </w:tc>
        <w:tc>
          <w:tcPr>
            <w:tcW w:w="2400" w:type="dxa"/>
            <w:vAlign w:val="center"/>
          </w:tcPr>
          <w:p w14:paraId="12C4DC34" w14:textId="77777777" w:rsidR="00F96DD3" w:rsidRPr="00BF1871" w:rsidRDefault="00F96DD3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18.5 ± 7.5</w:t>
            </w:r>
          </w:p>
        </w:tc>
        <w:tc>
          <w:tcPr>
            <w:tcW w:w="2119" w:type="dxa"/>
            <w:vAlign w:val="center"/>
          </w:tcPr>
          <w:p w14:paraId="25406ECA" w14:textId="77777777" w:rsidR="00F96DD3" w:rsidRPr="00BF1871" w:rsidRDefault="00F96DD3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19.4 ± 8.4</w:t>
            </w:r>
          </w:p>
        </w:tc>
        <w:tc>
          <w:tcPr>
            <w:tcW w:w="1978" w:type="dxa"/>
            <w:vAlign w:val="center"/>
          </w:tcPr>
          <w:p w14:paraId="33E70231" w14:textId="77777777" w:rsidR="00F96DD3" w:rsidRPr="00BF1871" w:rsidRDefault="00F96DD3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13.8 ± 3.7</w:t>
            </w:r>
          </w:p>
        </w:tc>
        <w:tc>
          <w:tcPr>
            <w:tcW w:w="1393" w:type="dxa"/>
            <w:gridSpan w:val="2"/>
          </w:tcPr>
          <w:p w14:paraId="404BDE3A" w14:textId="77777777" w:rsidR="00F96DD3" w:rsidRPr="00BF1871" w:rsidRDefault="00F96DD3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0.031</w:t>
            </w:r>
          </w:p>
        </w:tc>
      </w:tr>
      <w:tr w:rsidR="00F96DD3" w:rsidRPr="00BF1871" w14:paraId="4AE2B709" w14:textId="77777777" w:rsidTr="0098100B">
        <w:trPr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46889A36" w14:textId="77777777" w:rsidR="00F96DD3" w:rsidRPr="00BF1871" w:rsidRDefault="00F96DD3" w:rsidP="00217E8F">
            <w:pPr>
              <w:widowControl/>
              <w:spacing w:line="480" w:lineRule="auto"/>
              <w:ind w:firstLineChars="100" w:firstLine="2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>Peak medial E/e’ to CO ratio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0190E183" w14:textId="77777777" w:rsidR="00F96DD3" w:rsidRPr="00BF1871" w:rsidRDefault="00F96DD3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4.67 ± 2.20</w:t>
            </w:r>
          </w:p>
        </w:tc>
        <w:tc>
          <w:tcPr>
            <w:tcW w:w="2400" w:type="dxa"/>
            <w:vAlign w:val="center"/>
          </w:tcPr>
          <w:p w14:paraId="2E28148A" w14:textId="77777777" w:rsidR="00F96DD3" w:rsidRPr="00BF1871" w:rsidRDefault="00F96DD3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3.27 ± 1.99</w:t>
            </w:r>
          </w:p>
        </w:tc>
        <w:tc>
          <w:tcPr>
            <w:tcW w:w="2119" w:type="dxa"/>
            <w:vAlign w:val="center"/>
          </w:tcPr>
          <w:p w14:paraId="52A8C395" w14:textId="77777777" w:rsidR="00F96DD3" w:rsidRPr="00BF1871" w:rsidRDefault="00F96DD3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3.43 ± 2.23</w:t>
            </w:r>
          </w:p>
        </w:tc>
        <w:tc>
          <w:tcPr>
            <w:tcW w:w="1978" w:type="dxa"/>
            <w:vAlign w:val="center"/>
          </w:tcPr>
          <w:p w14:paraId="2F63FB1E" w14:textId="77777777" w:rsidR="00F96DD3" w:rsidRPr="00BF1871" w:rsidRDefault="00F96DD3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2.28 ± 0.86</w:t>
            </w:r>
          </w:p>
        </w:tc>
        <w:tc>
          <w:tcPr>
            <w:tcW w:w="1393" w:type="dxa"/>
            <w:gridSpan w:val="2"/>
          </w:tcPr>
          <w:p w14:paraId="29A570BC" w14:textId="77777777" w:rsidR="00F96DD3" w:rsidRPr="00BF1871" w:rsidRDefault="00F96DD3" w:rsidP="00217E8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.012</w:t>
            </w:r>
          </w:p>
        </w:tc>
      </w:tr>
      <w:tr w:rsidR="005A75FE" w:rsidRPr="00BF1871" w14:paraId="22DAB686" w14:textId="77777777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162E2F34" w14:textId="2125BCB0" w:rsidR="005A75FE" w:rsidRPr="00BF1871" w:rsidRDefault="005A75FE" w:rsidP="005A75FE">
            <w:pPr>
              <w:widowControl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lastRenderedPageBreak/>
              <w:t xml:space="preserve"> </w:t>
            </w:r>
            <w:r w:rsidRPr="00BF1871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Peak cardiac output (L/min)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04D59A96" w14:textId="7FFF4885" w:rsidR="005A75FE" w:rsidRPr="00BF1871" w:rsidRDefault="005A75FE" w:rsidP="005A75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5.58 ± 1.88</w:t>
            </w:r>
          </w:p>
        </w:tc>
        <w:tc>
          <w:tcPr>
            <w:tcW w:w="2400" w:type="dxa"/>
            <w:vAlign w:val="center"/>
          </w:tcPr>
          <w:p w14:paraId="119824EB" w14:textId="5A026D3C" w:rsidR="005A75FE" w:rsidRPr="00BF1871" w:rsidRDefault="005A75FE" w:rsidP="005A75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6.48 ± 1.89</w:t>
            </w:r>
          </w:p>
        </w:tc>
        <w:tc>
          <w:tcPr>
            <w:tcW w:w="2119" w:type="dxa"/>
            <w:vAlign w:val="center"/>
          </w:tcPr>
          <w:p w14:paraId="14CCF63C" w14:textId="3A90D5E0" w:rsidR="005A75FE" w:rsidRPr="00BF1871" w:rsidRDefault="005A75FE" w:rsidP="005A75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6.56 ± 2.33</w:t>
            </w:r>
          </w:p>
        </w:tc>
        <w:tc>
          <w:tcPr>
            <w:tcW w:w="1978" w:type="dxa"/>
            <w:vAlign w:val="center"/>
          </w:tcPr>
          <w:p w14:paraId="160F0B61" w14:textId="60AFF38E" w:rsidR="005A75FE" w:rsidRPr="00BF1871" w:rsidRDefault="005A75FE" w:rsidP="005A75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6.64 ± 2.12</w:t>
            </w:r>
          </w:p>
        </w:tc>
        <w:tc>
          <w:tcPr>
            <w:tcW w:w="1365" w:type="dxa"/>
          </w:tcPr>
          <w:p w14:paraId="5A3448D3" w14:textId="28C85192" w:rsidR="005A75FE" w:rsidRPr="00BF1871" w:rsidRDefault="005A75FE" w:rsidP="005A75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.539</w:t>
            </w:r>
          </w:p>
        </w:tc>
      </w:tr>
      <w:tr w:rsidR="00937F4C" w:rsidRPr="00BF1871" w14:paraId="50C62E89" w14:textId="4692909A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24827379" w14:textId="47FCBE68" w:rsidR="00B759A4" w:rsidRPr="00BF1871" w:rsidRDefault="00B759A4" w:rsidP="00B759A4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 w:val="20"/>
                <w:szCs w:val="20"/>
              </w:rPr>
              <w:t>Cardiopulmonary exercise test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3B94A68C" w14:textId="77777777" w:rsidR="00B759A4" w:rsidRPr="00BF1871" w:rsidRDefault="00B759A4" w:rsidP="00B759A4">
            <w:pPr>
              <w:widowControl/>
              <w:spacing w:line="480" w:lineRule="auto"/>
              <w:ind w:firstLineChars="100" w:firstLine="200"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vAlign w:val="center"/>
          </w:tcPr>
          <w:p w14:paraId="72E2152E" w14:textId="77777777" w:rsidR="00B759A4" w:rsidRPr="00BF1871" w:rsidRDefault="00B759A4" w:rsidP="00B759A4">
            <w:pPr>
              <w:widowControl/>
              <w:spacing w:line="480" w:lineRule="auto"/>
              <w:ind w:firstLineChars="100" w:firstLine="200"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 w:val="20"/>
                <w:szCs w:val="20"/>
              </w:rPr>
            </w:pPr>
          </w:p>
        </w:tc>
        <w:tc>
          <w:tcPr>
            <w:tcW w:w="2119" w:type="dxa"/>
            <w:vAlign w:val="center"/>
          </w:tcPr>
          <w:p w14:paraId="3F4BB3A0" w14:textId="77777777" w:rsidR="00B759A4" w:rsidRPr="00BF1871" w:rsidRDefault="00B759A4" w:rsidP="00B759A4">
            <w:pPr>
              <w:widowControl/>
              <w:spacing w:line="480" w:lineRule="auto"/>
              <w:ind w:firstLineChars="100" w:firstLine="200"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 w:val="20"/>
                <w:szCs w:val="20"/>
              </w:rPr>
            </w:pPr>
          </w:p>
        </w:tc>
        <w:tc>
          <w:tcPr>
            <w:tcW w:w="1978" w:type="dxa"/>
          </w:tcPr>
          <w:p w14:paraId="67958584" w14:textId="66A411CC" w:rsidR="00B759A4" w:rsidRPr="00BF1871" w:rsidRDefault="00B759A4" w:rsidP="00B759A4">
            <w:pPr>
              <w:widowControl/>
              <w:spacing w:line="480" w:lineRule="auto"/>
              <w:ind w:firstLineChars="100" w:firstLine="200"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 w:val="20"/>
                <w:szCs w:val="20"/>
              </w:rPr>
            </w:pPr>
          </w:p>
        </w:tc>
        <w:tc>
          <w:tcPr>
            <w:tcW w:w="1365" w:type="dxa"/>
          </w:tcPr>
          <w:p w14:paraId="7FC23204" w14:textId="77777777" w:rsidR="00B759A4" w:rsidRPr="00BF1871" w:rsidRDefault="00B759A4" w:rsidP="00B759A4">
            <w:pPr>
              <w:widowControl/>
              <w:spacing w:line="480" w:lineRule="auto"/>
              <w:ind w:firstLineChars="100" w:firstLine="200"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 w:val="20"/>
                <w:szCs w:val="20"/>
              </w:rPr>
            </w:pPr>
          </w:p>
        </w:tc>
      </w:tr>
      <w:tr w:rsidR="00937F4C" w:rsidRPr="00BF1871" w14:paraId="585F1623" w14:textId="5805CDFF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2B95B52E" w14:textId="3120D1E6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Time of effort (min)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295465A0" w14:textId="71560C54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11.48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5.81</w:t>
            </w:r>
          </w:p>
        </w:tc>
        <w:tc>
          <w:tcPr>
            <w:tcW w:w="2400" w:type="dxa"/>
            <w:vAlign w:val="center"/>
          </w:tcPr>
          <w:p w14:paraId="2A6DF48D" w14:textId="625FA97F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10.13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5.29</w:t>
            </w:r>
          </w:p>
        </w:tc>
        <w:tc>
          <w:tcPr>
            <w:tcW w:w="2119" w:type="dxa"/>
            <w:vAlign w:val="center"/>
          </w:tcPr>
          <w:p w14:paraId="0E534BBF" w14:textId="116CDAF0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11.68</w:t>
            </w:r>
            <w:r w:rsidR="003400C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6.02</w:t>
            </w:r>
          </w:p>
        </w:tc>
        <w:tc>
          <w:tcPr>
            <w:tcW w:w="1978" w:type="dxa"/>
            <w:vAlign w:val="center"/>
          </w:tcPr>
          <w:p w14:paraId="450B732C" w14:textId="78A586A0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13.70</w:t>
            </w:r>
            <w:r w:rsidR="00BD5892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5.96</w:t>
            </w:r>
          </w:p>
        </w:tc>
        <w:tc>
          <w:tcPr>
            <w:tcW w:w="1365" w:type="dxa"/>
          </w:tcPr>
          <w:p w14:paraId="71BC83EE" w14:textId="2D2079CC" w:rsidR="00B759A4" w:rsidRPr="00BF1871" w:rsidRDefault="007A0AB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0.301</w:t>
            </w:r>
          </w:p>
        </w:tc>
      </w:tr>
      <w:tr w:rsidR="00937F4C" w:rsidRPr="00BF1871" w14:paraId="689DD298" w14:textId="681E288F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57EB27ED" w14:textId="08AB6C3D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HR at rest (bpm)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73679A78" w14:textId="26D14EF4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66.44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15.16</w:t>
            </w:r>
          </w:p>
        </w:tc>
        <w:tc>
          <w:tcPr>
            <w:tcW w:w="2400" w:type="dxa"/>
            <w:vAlign w:val="center"/>
          </w:tcPr>
          <w:p w14:paraId="086D39A8" w14:textId="3DEDD0EC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73.00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19.69</w:t>
            </w:r>
          </w:p>
        </w:tc>
        <w:tc>
          <w:tcPr>
            <w:tcW w:w="2119" w:type="dxa"/>
            <w:vAlign w:val="center"/>
          </w:tcPr>
          <w:p w14:paraId="4F217172" w14:textId="76A03E8B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75.42</w:t>
            </w:r>
            <w:r w:rsidR="003400C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19.32</w:t>
            </w:r>
          </w:p>
        </w:tc>
        <w:tc>
          <w:tcPr>
            <w:tcW w:w="1978" w:type="dxa"/>
            <w:vAlign w:val="center"/>
          </w:tcPr>
          <w:p w14:paraId="4890E339" w14:textId="1EB3496F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65.75</w:t>
            </w:r>
            <w:r w:rsidR="00BD5892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14.34</w:t>
            </w:r>
          </w:p>
        </w:tc>
        <w:tc>
          <w:tcPr>
            <w:tcW w:w="1365" w:type="dxa"/>
          </w:tcPr>
          <w:p w14:paraId="6806F3C0" w14:textId="60AF737A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7A0AB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308</w:t>
            </w:r>
          </w:p>
        </w:tc>
      </w:tr>
      <w:tr w:rsidR="00937F4C" w:rsidRPr="00BF1871" w14:paraId="548B9E40" w14:textId="6DC20BFA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71833799" w14:textId="57F99066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HR at peak (bpm)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51F8E590" w14:textId="0F0DBE73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113.74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16.59</w:t>
            </w:r>
          </w:p>
        </w:tc>
        <w:tc>
          <w:tcPr>
            <w:tcW w:w="2400" w:type="dxa"/>
            <w:vAlign w:val="center"/>
          </w:tcPr>
          <w:p w14:paraId="5E44560B" w14:textId="3B5C4AF7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121.46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29.17</w:t>
            </w:r>
          </w:p>
        </w:tc>
        <w:tc>
          <w:tcPr>
            <w:tcW w:w="2119" w:type="dxa"/>
            <w:vAlign w:val="center"/>
          </w:tcPr>
          <w:p w14:paraId="09949EF7" w14:textId="13BC1BAA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117.95</w:t>
            </w:r>
            <w:r w:rsidR="003400C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26.88</w:t>
            </w:r>
          </w:p>
        </w:tc>
        <w:tc>
          <w:tcPr>
            <w:tcW w:w="1978" w:type="dxa"/>
            <w:vAlign w:val="center"/>
          </w:tcPr>
          <w:p w14:paraId="6F01058B" w14:textId="5A4FDA9D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117.18</w:t>
            </w:r>
            <w:r w:rsidR="00BD5892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25.17</w:t>
            </w:r>
          </w:p>
        </w:tc>
        <w:tc>
          <w:tcPr>
            <w:tcW w:w="1365" w:type="dxa"/>
          </w:tcPr>
          <w:p w14:paraId="48525FFE" w14:textId="16E73A1B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7A0AB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844</w:t>
            </w:r>
          </w:p>
        </w:tc>
      </w:tr>
      <w:tr w:rsidR="00937F4C" w:rsidRPr="00BF1871" w14:paraId="766A5B22" w14:textId="1B397BF3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3E42C3B0" w14:textId="0DEAECEF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% Age predicted HR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225A1F2A" w14:textId="3CD245E5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72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2400" w:type="dxa"/>
            <w:vAlign w:val="center"/>
          </w:tcPr>
          <w:p w14:paraId="3BC8FA5E" w14:textId="5E0E8074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80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2119" w:type="dxa"/>
            <w:vAlign w:val="center"/>
          </w:tcPr>
          <w:p w14:paraId="004D8D48" w14:textId="42BFAFCF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73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  <w:r w:rsidR="003400C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15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978" w:type="dxa"/>
            <w:vAlign w:val="center"/>
          </w:tcPr>
          <w:p w14:paraId="1DD527E2" w14:textId="50D8EF62" w:rsidR="00B759A4" w:rsidRPr="00BF1871" w:rsidRDefault="00BA62A2" w:rsidP="005D40E7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70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  <w:r w:rsidR="00BD5892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22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365" w:type="dxa"/>
          </w:tcPr>
          <w:p w14:paraId="0754E99B" w14:textId="5B7A5EEE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.3</w:t>
            </w:r>
            <w:r w:rsidR="007A0AB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50</w:t>
            </w:r>
          </w:p>
        </w:tc>
      </w:tr>
      <w:tr w:rsidR="00937F4C" w:rsidRPr="00BF1871" w14:paraId="557F7001" w14:textId="5F9287FE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642BDF46" w14:textId="20238523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Chronotropic index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0221607E" w14:textId="3A850F54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1.43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1.01</w:t>
            </w:r>
          </w:p>
        </w:tc>
        <w:tc>
          <w:tcPr>
            <w:tcW w:w="2400" w:type="dxa"/>
            <w:vAlign w:val="center"/>
          </w:tcPr>
          <w:p w14:paraId="477B3F1F" w14:textId="069B669F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1.95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1.15</w:t>
            </w:r>
          </w:p>
        </w:tc>
        <w:tc>
          <w:tcPr>
            <w:tcW w:w="2119" w:type="dxa"/>
            <w:vAlign w:val="center"/>
          </w:tcPr>
          <w:p w14:paraId="1D8375B2" w14:textId="7D2A30BB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1.69</w:t>
            </w:r>
            <w:r w:rsidR="003400C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0.83</w:t>
            </w:r>
          </w:p>
        </w:tc>
        <w:tc>
          <w:tcPr>
            <w:tcW w:w="1978" w:type="dxa"/>
            <w:vAlign w:val="center"/>
          </w:tcPr>
          <w:p w14:paraId="48EDDD99" w14:textId="4FDE2614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1.45</w:t>
            </w:r>
            <w:r w:rsidR="00BD5892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0.71</w:t>
            </w:r>
          </w:p>
        </w:tc>
        <w:tc>
          <w:tcPr>
            <w:tcW w:w="1365" w:type="dxa"/>
          </w:tcPr>
          <w:p w14:paraId="13780D51" w14:textId="3779E67F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="007A0AB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.335</w:t>
            </w:r>
          </w:p>
        </w:tc>
      </w:tr>
      <w:tr w:rsidR="00DE56FE" w:rsidRPr="00BF1871" w14:paraId="358291E0" w14:textId="77777777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2EF22E4B" w14:textId="7323757F" w:rsidR="00DE56FE" w:rsidRPr="00BF1871" w:rsidRDefault="00DE56FE" w:rsidP="00DE56FE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bCs/>
                <w:kern w:val="0"/>
                <w:sz w:val="20"/>
                <w:szCs w:val="20"/>
              </w:rPr>
              <w:t>R</w:t>
            </w: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esting SBP (mmHg)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1BE6B616" w14:textId="05175458" w:rsidR="00DE56FE" w:rsidRPr="00BF1871" w:rsidRDefault="00DE56FE" w:rsidP="00DE56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118.1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23.4</w:t>
            </w:r>
          </w:p>
        </w:tc>
        <w:tc>
          <w:tcPr>
            <w:tcW w:w="2400" w:type="dxa"/>
            <w:vAlign w:val="center"/>
          </w:tcPr>
          <w:p w14:paraId="7CE41E5D" w14:textId="6D5C3649" w:rsidR="00DE56FE" w:rsidRPr="00BF1871" w:rsidRDefault="00DE56FE" w:rsidP="00DE56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127.0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24.2</w:t>
            </w:r>
          </w:p>
        </w:tc>
        <w:tc>
          <w:tcPr>
            <w:tcW w:w="2119" w:type="dxa"/>
            <w:vAlign w:val="center"/>
          </w:tcPr>
          <w:p w14:paraId="566DD4B6" w14:textId="54DEE5C4" w:rsidR="00DE56FE" w:rsidRPr="00BF1871" w:rsidRDefault="00DE56FE" w:rsidP="00DE56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137.4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19.7</w:t>
            </w:r>
          </w:p>
        </w:tc>
        <w:tc>
          <w:tcPr>
            <w:tcW w:w="1978" w:type="dxa"/>
            <w:vAlign w:val="center"/>
          </w:tcPr>
          <w:p w14:paraId="4E863EEE" w14:textId="6DA1750C" w:rsidR="00DE56FE" w:rsidRPr="00BF1871" w:rsidRDefault="00DE56FE" w:rsidP="00DE56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123.9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23.0</w:t>
            </w:r>
          </w:p>
        </w:tc>
        <w:tc>
          <w:tcPr>
            <w:tcW w:w="1365" w:type="dxa"/>
          </w:tcPr>
          <w:p w14:paraId="0F29111F" w14:textId="6ACE4864" w:rsidR="00DE56FE" w:rsidRPr="00BF1871" w:rsidRDefault="00DE56FE" w:rsidP="00DE56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.182</w:t>
            </w:r>
          </w:p>
        </w:tc>
      </w:tr>
      <w:tr w:rsidR="00DE56FE" w:rsidRPr="00BF1871" w14:paraId="418C4DA0" w14:textId="77777777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6745DDAE" w14:textId="3FF830EB" w:rsidR="00DE56FE" w:rsidRPr="00BF1871" w:rsidRDefault="00DE56FE" w:rsidP="00DE56FE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bCs/>
                <w:kern w:val="0"/>
                <w:sz w:val="20"/>
                <w:szCs w:val="20"/>
              </w:rPr>
              <w:t>P</w:t>
            </w: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eak SBP (mmHg)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7E564ABA" w14:textId="3F090223" w:rsidR="00DE56FE" w:rsidRPr="00BF1871" w:rsidRDefault="00DE56FE" w:rsidP="00DE56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166.3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37.5</w:t>
            </w:r>
          </w:p>
        </w:tc>
        <w:tc>
          <w:tcPr>
            <w:tcW w:w="2400" w:type="dxa"/>
            <w:vAlign w:val="center"/>
          </w:tcPr>
          <w:p w14:paraId="4F7DBEB3" w14:textId="41F30A14" w:rsidR="00DE56FE" w:rsidRPr="00BF1871" w:rsidRDefault="00DE56FE" w:rsidP="00DE56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179.2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31.9</w:t>
            </w:r>
          </w:p>
        </w:tc>
        <w:tc>
          <w:tcPr>
            <w:tcW w:w="2119" w:type="dxa"/>
            <w:vAlign w:val="center"/>
          </w:tcPr>
          <w:p w14:paraId="2609C00E" w14:textId="218030A6" w:rsidR="00DE56FE" w:rsidRPr="00BF1871" w:rsidRDefault="00DE56FE" w:rsidP="00DE56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183.9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25.3</w:t>
            </w:r>
          </w:p>
        </w:tc>
        <w:tc>
          <w:tcPr>
            <w:tcW w:w="1978" w:type="dxa"/>
            <w:vAlign w:val="center"/>
          </w:tcPr>
          <w:p w14:paraId="5F19A98F" w14:textId="56B17266" w:rsidR="00DE56FE" w:rsidRPr="00BF1871" w:rsidRDefault="00DE56FE" w:rsidP="00DE56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178.5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29.1</w:t>
            </w:r>
          </w:p>
        </w:tc>
        <w:tc>
          <w:tcPr>
            <w:tcW w:w="1365" w:type="dxa"/>
          </w:tcPr>
          <w:p w14:paraId="768AAFEF" w14:textId="4BDEB8D1" w:rsidR="00DE56FE" w:rsidRPr="00BF1871" w:rsidRDefault="00DE56FE" w:rsidP="00DE56FE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.473</w:t>
            </w:r>
          </w:p>
        </w:tc>
      </w:tr>
      <w:tr w:rsidR="00937F4C" w:rsidRPr="00BF1871" w14:paraId="489CF0F6" w14:textId="7FA3A16E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1DE1CA73" w14:textId="631372E2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RER at rest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7A206A5A" w14:textId="2DAEE893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0.97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0.14</w:t>
            </w:r>
          </w:p>
        </w:tc>
        <w:tc>
          <w:tcPr>
            <w:tcW w:w="2400" w:type="dxa"/>
            <w:vAlign w:val="center"/>
          </w:tcPr>
          <w:p w14:paraId="278D511E" w14:textId="1BF9D5F2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0.98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0.08</w:t>
            </w:r>
          </w:p>
        </w:tc>
        <w:tc>
          <w:tcPr>
            <w:tcW w:w="2119" w:type="dxa"/>
            <w:vAlign w:val="center"/>
          </w:tcPr>
          <w:p w14:paraId="56AAC311" w14:textId="5D577CAC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0.97</w:t>
            </w:r>
            <w:r w:rsidR="003400C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0.10</w:t>
            </w:r>
          </w:p>
        </w:tc>
        <w:tc>
          <w:tcPr>
            <w:tcW w:w="1978" w:type="dxa"/>
            <w:vAlign w:val="center"/>
          </w:tcPr>
          <w:p w14:paraId="0B691031" w14:textId="1605BA48" w:rsidR="00B759A4" w:rsidRPr="00BF1871" w:rsidRDefault="00BA62A2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0.95</w:t>
            </w:r>
            <w:r w:rsidR="00BD5892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0.11</w:t>
            </w:r>
          </w:p>
        </w:tc>
        <w:tc>
          <w:tcPr>
            <w:tcW w:w="1365" w:type="dxa"/>
          </w:tcPr>
          <w:p w14:paraId="43750454" w14:textId="4E7EB844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7A0AB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901</w:t>
            </w:r>
          </w:p>
        </w:tc>
      </w:tr>
      <w:tr w:rsidR="00937F4C" w:rsidRPr="00BF1871" w14:paraId="6553AF9B" w14:textId="7B33DEA8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7F6C8F01" w14:textId="53CF1182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RER at peak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02B70EDB" w14:textId="4C476CCA" w:rsidR="00B759A4" w:rsidRPr="00BF1871" w:rsidRDefault="003C30DB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1.25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0.18</w:t>
            </w:r>
          </w:p>
        </w:tc>
        <w:tc>
          <w:tcPr>
            <w:tcW w:w="2400" w:type="dxa"/>
            <w:vAlign w:val="center"/>
          </w:tcPr>
          <w:p w14:paraId="5536761B" w14:textId="0DBAFAE0" w:rsidR="00B759A4" w:rsidRPr="00BF1871" w:rsidRDefault="003C30DB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1.28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0.15</w:t>
            </w:r>
          </w:p>
        </w:tc>
        <w:tc>
          <w:tcPr>
            <w:tcW w:w="2119" w:type="dxa"/>
            <w:vAlign w:val="center"/>
          </w:tcPr>
          <w:p w14:paraId="54942B76" w14:textId="0476ECB0" w:rsidR="00B759A4" w:rsidRPr="00BF1871" w:rsidRDefault="003C30DB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1.27</w:t>
            </w:r>
            <w:r w:rsidR="003400C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0.08</w:t>
            </w:r>
          </w:p>
        </w:tc>
        <w:tc>
          <w:tcPr>
            <w:tcW w:w="1978" w:type="dxa"/>
            <w:vAlign w:val="center"/>
          </w:tcPr>
          <w:p w14:paraId="60383102" w14:textId="182E7F0F" w:rsidR="00B759A4" w:rsidRPr="00BF1871" w:rsidRDefault="003C30DB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1.20</w:t>
            </w:r>
            <w:r w:rsidR="00BD5892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0.11</w:t>
            </w:r>
          </w:p>
        </w:tc>
        <w:tc>
          <w:tcPr>
            <w:tcW w:w="1365" w:type="dxa"/>
          </w:tcPr>
          <w:p w14:paraId="0FF1D290" w14:textId="32C684F1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="007A0AB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.399</w:t>
            </w:r>
          </w:p>
        </w:tc>
      </w:tr>
      <w:tr w:rsidR="00937F4C" w:rsidRPr="00BF1871" w14:paraId="2AD95955" w14:textId="4B2797C8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029D54BC" w14:textId="37BE3033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lastRenderedPageBreak/>
              <w:t>VO2 at AT (% of peak VO2)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68C86006" w14:textId="257B3047" w:rsidR="00B759A4" w:rsidRPr="00BF1871" w:rsidRDefault="003C30DB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70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2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17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2400" w:type="dxa"/>
            <w:vAlign w:val="center"/>
          </w:tcPr>
          <w:p w14:paraId="1CCADF14" w14:textId="34105435" w:rsidR="00B759A4" w:rsidRPr="00BF1871" w:rsidRDefault="003C30DB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67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27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2119" w:type="dxa"/>
            <w:vAlign w:val="center"/>
          </w:tcPr>
          <w:p w14:paraId="5D536A22" w14:textId="6A6A95EB" w:rsidR="00B759A4" w:rsidRPr="00BF1871" w:rsidRDefault="003C30DB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69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  <w:r w:rsidR="003400C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978" w:type="dxa"/>
            <w:vAlign w:val="center"/>
          </w:tcPr>
          <w:p w14:paraId="7C319851" w14:textId="17C5681A" w:rsidR="00B759A4" w:rsidRPr="00BF1871" w:rsidRDefault="003C30DB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66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  <w:r w:rsidR="00BD5892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20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365" w:type="dxa"/>
          </w:tcPr>
          <w:p w14:paraId="48F6B9B5" w14:textId="41FCCC8E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</w:t>
            </w:r>
            <w:r w:rsidR="007248E9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956</w:t>
            </w:r>
          </w:p>
        </w:tc>
      </w:tr>
      <w:tr w:rsidR="007248E9" w:rsidRPr="00BF1871" w14:paraId="4CC75782" w14:textId="3C3F3DBB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6B11FB14" w14:textId="3FE9688F" w:rsidR="007248E9" w:rsidRPr="00BF1871" w:rsidRDefault="007248E9" w:rsidP="007248E9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VO2 at peak (mL/min/kg)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2BDA13CC" w14:textId="275BB169" w:rsidR="007248E9" w:rsidRPr="00BF1871" w:rsidRDefault="007248E9" w:rsidP="007248E9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13.34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3.50</w:t>
            </w:r>
          </w:p>
        </w:tc>
        <w:tc>
          <w:tcPr>
            <w:tcW w:w="2400" w:type="dxa"/>
            <w:vAlign w:val="center"/>
          </w:tcPr>
          <w:p w14:paraId="08433F8B" w14:textId="659E5A39" w:rsidR="007248E9" w:rsidRPr="00BF1871" w:rsidRDefault="007248E9" w:rsidP="007248E9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14.23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3.86</w:t>
            </w:r>
          </w:p>
        </w:tc>
        <w:tc>
          <w:tcPr>
            <w:tcW w:w="2119" w:type="dxa"/>
            <w:vAlign w:val="center"/>
          </w:tcPr>
          <w:p w14:paraId="0E6D34A5" w14:textId="50DA0225" w:rsidR="007248E9" w:rsidRPr="00BF1871" w:rsidRDefault="007248E9" w:rsidP="007248E9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14.59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3.98</w:t>
            </w:r>
          </w:p>
        </w:tc>
        <w:tc>
          <w:tcPr>
            <w:tcW w:w="1978" w:type="dxa"/>
            <w:vAlign w:val="center"/>
          </w:tcPr>
          <w:p w14:paraId="33F7BFF6" w14:textId="7E7E4D39" w:rsidR="007248E9" w:rsidRPr="00BF1871" w:rsidRDefault="007248E9" w:rsidP="007248E9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16.04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3.84</w:t>
            </w:r>
          </w:p>
        </w:tc>
        <w:tc>
          <w:tcPr>
            <w:tcW w:w="1365" w:type="dxa"/>
          </w:tcPr>
          <w:p w14:paraId="612FF4C4" w14:textId="35B60074" w:rsidR="007248E9" w:rsidRPr="00BF1871" w:rsidRDefault="007248E9" w:rsidP="007248E9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0.197</w:t>
            </w:r>
          </w:p>
        </w:tc>
      </w:tr>
      <w:tr w:rsidR="007248E9" w:rsidRPr="00BF1871" w14:paraId="567A9064" w14:textId="07CDE823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0DF8D308" w14:textId="2BFABAD8" w:rsidR="007248E9" w:rsidRPr="00BF1871" w:rsidRDefault="007248E9" w:rsidP="007248E9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VO2 predicted at peak (%)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1DC4A270" w14:textId="65972964" w:rsidR="007248E9" w:rsidRPr="00BF1871" w:rsidRDefault="007248E9" w:rsidP="007248E9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42.7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13.2</w:t>
            </w:r>
          </w:p>
        </w:tc>
        <w:tc>
          <w:tcPr>
            <w:tcW w:w="2400" w:type="dxa"/>
            <w:vAlign w:val="center"/>
          </w:tcPr>
          <w:p w14:paraId="1318AB60" w14:textId="685C29D7" w:rsidR="007248E9" w:rsidRPr="00BF1871" w:rsidRDefault="007248E9" w:rsidP="007248E9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44.4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11.7</w:t>
            </w:r>
          </w:p>
        </w:tc>
        <w:tc>
          <w:tcPr>
            <w:tcW w:w="2119" w:type="dxa"/>
            <w:vAlign w:val="center"/>
          </w:tcPr>
          <w:p w14:paraId="471BEF7D" w14:textId="4A9A2B53" w:rsidR="007248E9" w:rsidRPr="00BF1871" w:rsidRDefault="007248E9" w:rsidP="007248E9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43.1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7.6</w:t>
            </w:r>
          </w:p>
        </w:tc>
        <w:tc>
          <w:tcPr>
            <w:tcW w:w="1978" w:type="dxa"/>
            <w:vAlign w:val="center"/>
          </w:tcPr>
          <w:p w14:paraId="12BF6179" w14:textId="4ABF4433" w:rsidR="007248E9" w:rsidRPr="00BF1871" w:rsidRDefault="007248E9" w:rsidP="007248E9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48.7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12.5</w:t>
            </w:r>
          </w:p>
        </w:tc>
        <w:tc>
          <w:tcPr>
            <w:tcW w:w="1365" w:type="dxa"/>
          </w:tcPr>
          <w:p w14:paraId="014F2D88" w14:textId="78F03F38" w:rsidR="007248E9" w:rsidRPr="00BF1871" w:rsidRDefault="007248E9" w:rsidP="007248E9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0.399</w:t>
            </w:r>
          </w:p>
        </w:tc>
      </w:tr>
      <w:tr w:rsidR="00937F4C" w:rsidRPr="00BF1871" w14:paraId="6971A05C" w14:textId="55927154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4F4BBF27" w14:textId="79708032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Peak O2 pulse (mL/beat)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27F126FE" w14:textId="1766CEBE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9.63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2.96</w:t>
            </w:r>
          </w:p>
        </w:tc>
        <w:tc>
          <w:tcPr>
            <w:tcW w:w="2400" w:type="dxa"/>
            <w:vAlign w:val="center"/>
          </w:tcPr>
          <w:p w14:paraId="42D84F1C" w14:textId="2EE3F0E8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8.22</w:t>
            </w:r>
            <w:r w:rsidR="003400C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2.60</w:t>
            </w:r>
          </w:p>
        </w:tc>
        <w:tc>
          <w:tcPr>
            <w:tcW w:w="2119" w:type="dxa"/>
            <w:vAlign w:val="center"/>
          </w:tcPr>
          <w:p w14:paraId="6B1AB067" w14:textId="36C80242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9.58</w:t>
            </w:r>
            <w:r w:rsidR="003400C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2.84</w:t>
            </w:r>
          </w:p>
        </w:tc>
        <w:tc>
          <w:tcPr>
            <w:tcW w:w="1978" w:type="dxa"/>
            <w:vAlign w:val="center"/>
          </w:tcPr>
          <w:p w14:paraId="6D27C2F7" w14:textId="1532BBAA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9.88</w:t>
            </w:r>
            <w:r w:rsidR="00BD5892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3.83</w:t>
            </w:r>
          </w:p>
        </w:tc>
        <w:tc>
          <w:tcPr>
            <w:tcW w:w="1365" w:type="dxa"/>
          </w:tcPr>
          <w:p w14:paraId="6E1282D3" w14:textId="54A361E1" w:rsidR="00B759A4" w:rsidRPr="00BF1871" w:rsidRDefault="007248E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0.391</w:t>
            </w:r>
          </w:p>
        </w:tc>
      </w:tr>
      <w:tr w:rsidR="00937F4C" w:rsidRPr="00BF1871" w14:paraId="0F177C2C" w14:textId="5731BFC1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129EF466" w14:textId="65827778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VE/VCO2 slope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7712B0DD" w14:textId="2AFF5B97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3</w:t>
            </w:r>
            <w:r w:rsidR="0006297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6.0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6.</w:t>
            </w:r>
            <w:r w:rsidR="0006297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2400" w:type="dxa"/>
            <w:vAlign w:val="center"/>
          </w:tcPr>
          <w:p w14:paraId="15E236C4" w14:textId="22ABC17A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3</w:t>
            </w:r>
            <w:r w:rsidR="0006297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.9 ± </w:t>
            </w:r>
            <w:r w:rsidR="0006297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06297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2119" w:type="dxa"/>
            <w:vAlign w:val="center"/>
          </w:tcPr>
          <w:p w14:paraId="464D85BC" w14:textId="4A859080" w:rsidR="00B759A4" w:rsidRPr="00BF1871" w:rsidRDefault="00062973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33.7</w:t>
            </w:r>
            <w:r w:rsidR="00B759A4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  <w:r w:rsidR="00B759A4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978" w:type="dxa"/>
            <w:vAlign w:val="center"/>
          </w:tcPr>
          <w:p w14:paraId="3295CA4C" w14:textId="0BB24D7C" w:rsidR="00B759A4" w:rsidRPr="00BF1871" w:rsidRDefault="00B759A4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  <w:r w:rsidR="0006297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06297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± </w:t>
            </w:r>
            <w:r w:rsidR="0006297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5.4</w:t>
            </w:r>
          </w:p>
        </w:tc>
        <w:tc>
          <w:tcPr>
            <w:tcW w:w="1365" w:type="dxa"/>
          </w:tcPr>
          <w:p w14:paraId="2A96268E" w14:textId="670391F0" w:rsidR="00B759A4" w:rsidRPr="00BF1871" w:rsidRDefault="007248E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0.313</w:t>
            </w:r>
          </w:p>
        </w:tc>
      </w:tr>
      <w:tr w:rsidR="00937F4C" w:rsidRPr="00BF1871" w14:paraId="3B76EB48" w14:textId="5D51EE73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4B1D7122" w14:textId="39A2FFAC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OUES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438A0602" w14:textId="56FCEE92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1255.23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458.22</w:t>
            </w:r>
          </w:p>
        </w:tc>
        <w:tc>
          <w:tcPr>
            <w:tcW w:w="2400" w:type="dxa"/>
            <w:vAlign w:val="center"/>
          </w:tcPr>
          <w:p w14:paraId="3530B6E1" w14:textId="598B2121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1221.28</w:t>
            </w:r>
            <w:r w:rsidR="003400C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312.66</w:t>
            </w:r>
          </w:p>
        </w:tc>
        <w:tc>
          <w:tcPr>
            <w:tcW w:w="2119" w:type="dxa"/>
            <w:vAlign w:val="center"/>
          </w:tcPr>
          <w:p w14:paraId="3B80CDA4" w14:textId="32517787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1255.97</w:t>
            </w:r>
            <w:r w:rsidR="003400C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372.88</w:t>
            </w:r>
          </w:p>
        </w:tc>
        <w:tc>
          <w:tcPr>
            <w:tcW w:w="1978" w:type="dxa"/>
            <w:vAlign w:val="center"/>
          </w:tcPr>
          <w:p w14:paraId="0EA0FCFF" w14:textId="1F59E198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1402.50</w:t>
            </w:r>
            <w:r w:rsidR="00BD5892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415.17</w:t>
            </w:r>
          </w:p>
        </w:tc>
        <w:tc>
          <w:tcPr>
            <w:tcW w:w="1365" w:type="dxa"/>
          </w:tcPr>
          <w:p w14:paraId="2B359BF4" w14:textId="55DACBA8" w:rsidR="00B759A4" w:rsidRPr="00BF1871" w:rsidRDefault="007248E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0.500</w:t>
            </w:r>
          </w:p>
        </w:tc>
      </w:tr>
      <w:tr w:rsidR="00937F4C" w:rsidRPr="00BF1871" w14:paraId="09E1D174" w14:textId="42ACA1E1" w:rsidTr="0098100B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1F3171DB" w14:textId="6C99F1B3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P</w:t>
            </w:r>
            <w:r w:rsidR="00DA1767"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Et</w:t>
            </w: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CO2 at rest (mmHg)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46E9940F" w14:textId="2CFB9BB9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34.19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6.57</w:t>
            </w:r>
          </w:p>
        </w:tc>
        <w:tc>
          <w:tcPr>
            <w:tcW w:w="2400" w:type="dxa"/>
            <w:vAlign w:val="center"/>
          </w:tcPr>
          <w:p w14:paraId="68924E0A" w14:textId="27084148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34.22</w:t>
            </w:r>
            <w:r w:rsidR="003400C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3.30</w:t>
            </w:r>
          </w:p>
        </w:tc>
        <w:tc>
          <w:tcPr>
            <w:tcW w:w="2119" w:type="dxa"/>
            <w:vAlign w:val="center"/>
          </w:tcPr>
          <w:p w14:paraId="49FB55EB" w14:textId="14975221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35.25</w:t>
            </w:r>
            <w:r w:rsidR="003400C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2.67</w:t>
            </w:r>
          </w:p>
        </w:tc>
        <w:tc>
          <w:tcPr>
            <w:tcW w:w="1978" w:type="dxa"/>
            <w:vAlign w:val="center"/>
          </w:tcPr>
          <w:p w14:paraId="6816CD2D" w14:textId="02CCE2E2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33.75</w:t>
            </w:r>
            <w:r w:rsidR="00BD5892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3.95</w:t>
            </w:r>
          </w:p>
        </w:tc>
        <w:tc>
          <w:tcPr>
            <w:tcW w:w="1365" w:type="dxa"/>
          </w:tcPr>
          <w:p w14:paraId="73CAFE17" w14:textId="7D050251" w:rsidR="00B759A4" w:rsidRPr="00BF1871" w:rsidRDefault="007248E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0.831</w:t>
            </w:r>
          </w:p>
        </w:tc>
      </w:tr>
      <w:tr w:rsidR="00937F4C" w:rsidRPr="00BF1871" w14:paraId="22C50D61" w14:textId="77777777" w:rsidTr="00A347C0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163C7C24" w14:textId="18469BAD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P</w:t>
            </w:r>
            <w:r w:rsidR="00DA1767"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Et</w:t>
            </w: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CO2 increase during exercise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29733A5C" w14:textId="7CFEBBA1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0.58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3.63</w:t>
            </w:r>
          </w:p>
        </w:tc>
        <w:tc>
          <w:tcPr>
            <w:tcW w:w="2400" w:type="dxa"/>
            <w:vAlign w:val="center"/>
          </w:tcPr>
          <w:p w14:paraId="323013D7" w14:textId="0C3804EC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2.08</w:t>
            </w:r>
            <w:r w:rsidR="003400C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3.48</w:t>
            </w:r>
          </w:p>
        </w:tc>
        <w:tc>
          <w:tcPr>
            <w:tcW w:w="2119" w:type="dxa"/>
            <w:vAlign w:val="center"/>
          </w:tcPr>
          <w:p w14:paraId="35C07C97" w14:textId="0D5E58A2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1.10</w:t>
            </w:r>
            <w:r w:rsidR="003400C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2.15</w:t>
            </w:r>
          </w:p>
        </w:tc>
        <w:tc>
          <w:tcPr>
            <w:tcW w:w="1978" w:type="dxa"/>
            <w:vAlign w:val="center"/>
          </w:tcPr>
          <w:p w14:paraId="4492A7A0" w14:textId="01B67FF2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3.35</w:t>
            </w:r>
            <w:r w:rsidR="00BD5892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3.82</w:t>
            </w:r>
          </w:p>
        </w:tc>
        <w:tc>
          <w:tcPr>
            <w:tcW w:w="1365" w:type="dxa"/>
          </w:tcPr>
          <w:p w14:paraId="4935748C" w14:textId="73A7B3FC" w:rsidR="00B759A4" w:rsidRPr="00BF1871" w:rsidRDefault="007248E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0.097</w:t>
            </w:r>
          </w:p>
        </w:tc>
      </w:tr>
      <w:tr w:rsidR="00937F4C" w:rsidRPr="00BF1871" w14:paraId="2B179634" w14:textId="5AF4F79F" w:rsidTr="00A347C0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4C2205F5" w14:textId="6EC5B9B0" w:rsidR="00B759A4" w:rsidRPr="00BF1871" w:rsidRDefault="00B759A4" w:rsidP="00B759A4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Breathing reserve</w:t>
            </w:r>
            <w:r w:rsidR="00886665"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504B5E3F" w14:textId="2BAC6B9A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57.05</w:t>
            </w:r>
            <w:r w:rsidR="005D40E7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5D40E7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9.38</w:t>
            </w:r>
          </w:p>
        </w:tc>
        <w:tc>
          <w:tcPr>
            <w:tcW w:w="2400" w:type="dxa"/>
            <w:vAlign w:val="center"/>
          </w:tcPr>
          <w:p w14:paraId="3CF637EF" w14:textId="19095D5C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57.57</w:t>
            </w:r>
            <w:r w:rsidR="003400C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10.92</w:t>
            </w:r>
          </w:p>
        </w:tc>
        <w:tc>
          <w:tcPr>
            <w:tcW w:w="2119" w:type="dxa"/>
            <w:vAlign w:val="center"/>
          </w:tcPr>
          <w:p w14:paraId="10106994" w14:textId="6A718629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57.36</w:t>
            </w:r>
            <w:r w:rsidR="003400CA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3400CA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8.96</w:t>
            </w:r>
          </w:p>
        </w:tc>
        <w:tc>
          <w:tcPr>
            <w:tcW w:w="1978" w:type="dxa"/>
            <w:vAlign w:val="center"/>
          </w:tcPr>
          <w:p w14:paraId="2E17394D" w14:textId="6FD00DFB" w:rsidR="00B759A4" w:rsidRPr="00BF1871" w:rsidRDefault="007728C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59.60</w:t>
            </w:r>
            <w:r w:rsidR="00BD5892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="00BD5892"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9.36</w:t>
            </w:r>
          </w:p>
        </w:tc>
        <w:tc>
          <w:tcPr>
            <w:tcW w:w="1365" w:type="dxa"/>
          </w:tcPr>
          <w:p w14:paraId="02CC8022" w14:textId="6063CF4C" w:rsidR="00B759A4" w:rsidRPr="00BF1871" w:rsidRDefault="007248E9" w:rsidP="00B759A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0.861</w:t>
            </w:r>
          </w:p>
        </w:tc>
      </w:tr>
      <w:tr w:rsidR="00681984" w:rsidRPr="00BF1871" w14:paraId="2F5F6C25" w14:textId="77777777" w:rsidTr="00A347C0">
        <w:trPr>
          <w:gridAfter w:val="1"/>
          <w:wAfter w:w="28" w:type="dxa"/>
          <w:trHeight w:val="20"/>
          <w:jc w:val="center"/>
        </w:trPr>
        <w:tc>
          <w:tcPr>
            <w:tcW w:w="3714" w:type="dxa"/>
            <w:shd w:val="clear" w:color="auto" w:fill="auto"/>
            <w:noWrap/>
            <w:vAlign w:val="center"/>
          </w:tcPr>
          <w:p w14:paraId="3B38B99B" w14:textId="7166FEE6" w:rsidR="00681984" w:rsidRPr="00BF1871" w:rsidRDefault="00681984" w:rsidP="00681984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Resting AVO2 difference (mL/dL)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0A3551FE" w14:textId="341C2EF6" w:rsidR="00681984" w:rsidRPr="00BF1871" w:rsidRDefault="00681984" w:rsidP="0068198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8.08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1.96</w:t>
            </w:r>
          </w:p>
        </w:tc>
        <w:tc>
          <w:tcPr>
            <w:tcW w:w="2400" w:type="dxa"/>
            <w:vAlign w:val="center"/>
          </w:tcPr>
          <w:p w14:paraId="3A973937" w14:textId="6CD82B49" w:rsidR="00681984" w:rsidRPr="00BF1871" w:rsidRDefault="00681984" w:rsidP="0068198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6.69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1.15</w:t>
            </w:r>
          </w:p>
        </w:tc>
        <w:tc>
          <w:tcPr>
            <w:tcW w:w="2119" w:type="dxa"/>
            <w:vAlign w:val="center"/>
          </w:tcPr>
          <w:p w14:paraId="567AD8CF" w14:textId="4EAC7316" w:rsidR="00681984" w:rsidRPr="00BF1871" w:rsidRDefault="00681984" w:rsidP="0068198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6.87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1.72</w:t>
            </w:r>
          </w:p>
        </w:tc>
        <w:tc>
          <w:tcPr>
            <w:tcW w:w="1978" w:type="dxa"/>
            <w:vAlign w:val="center"/>
          </w:tcPr>
          <w:p w14:paraId="41DC5145" w14:textId="6EA19C2B" w:rsidR="00681984" w:rsidRPr="00BF1871" w:rsidRDefault="00681984" w:rsidP="0068198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7.50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1.62</w:t>
            </w:r>
          </w:p>
        </w:tc>
        <w:tc>
          <w:tcPr>
            <w:tcW w:w="1365" w:type="dxa"/>
          </w:tcPr>
          <w:p w14:paraId="3C269643" w14:textId="5F4BB716" w:rsidR="00681984" w:rsidRPr="00BF1871" w:rsidRDefault="00681984" w:rsidP="00681984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.143</w:t>
            </w:r>
          </w:p>
        </w:tc>
      </w:tr>
      <w:tr w:rsidR="00231B60" w:rsidRPr="00BF1871" w14:paraId="69071B20" w14:textId="77777777" w:rsidTr="00A347C0">
        <w:trPr>
          <w:gridAfter w:val="1"/>
          <w:wAfter w:w="28" w:type="dxa"/>
          <w:trHeight w:val="20"/>
          <w:jc w:val="center"/>
        </w:trPr>
        <w:tc>
          <w:tcPr>
            <w:tcW w:w="371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EF7E59" w14:textId="29E316BE" w:rsidR="00231B60" w:rsidRPr="00BF1871" w:rsidRDefault="00231B60" w:rsidP="00231B60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Peak AVO2 difference (mL/dL)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CF0382" w14:textId="666FB53C" w:rsidR="00231B60" w:rsidRPr="00BF1871" w:rsidRDefault="00231B60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16.67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7.57</w:t>
            </w:r>
          </w:p>
        </w:tc>
        <w:tc>
          <w:tcPr>
            <w:tcW w:w="2400" w:type="dxa"/>
            <w:tcBorders>
              <w:bottom w:val="single" w:sz="4" w:space="0" w:color="auto"/>
            </w:tcBorders>
            <w:vAlign w:val="center"/>
          </w:tcPr>
          <w:p w14:paraId="6CC670A2" w14:textId="6FC5E8F3" w:rsidR="00231B60" w:rsidRPr="00BF1871" w:rsidRDefault="00231B60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14.68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5.06</w:t>
            </w:r>
          </w:p>
        </w:tc>
        <w:tc>
          <w:tcPr>
            <w:tcW w:w="2119" w:type="dxa"/>
            <w:tcBorders>
              <w:bottom w:val="single" w:sz="4" w:space="0" w:color="auto"/>
            </w:tcBorders>
            <w:vAlign w:val="center"/>
          </w:tcPr>
          <w:p w14:paraId="13DBF1F6" w14:textId="6C9518C2" w:rsidR="00231B60" w:rsidRPr="00BF1871" w:rsidRDefault="00231B60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15.45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2.25</w:t>
            </w:r>
          </w:p>
        </w:tc>
        <w:tc>
          <w:tcPr>
            <w:tcW w:w="1978" w:type="dxa"/>
            <w:tcBorders>
              <w:bottom w:val="single" w:sz="4" w:space="0" w:color="auto"/>
            </w:tcBorders>
            <w:vAlign w:val="center"/>
          </w:tcPr>
          <w:p w14:paraId="77DE2EA0" w14:textId="7704287A" w:rsidR="00231B60" w:rsidRPr="00BF1871" w:rsidRDefault="00231B60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16.94 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±</w:t>
            </w: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4.71</w:t>
            </w: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14:paraId="21AF9C2C" w14:textId="7B1F88DF" w:rsidR="00231B60" w:rsidRPr="00BF1871" w:rsidRDefault="00231B60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.631</w:t>
            </w:r>
          </w:p>
        </w:tc>
      </w:tr>
      <w:tr w:rsidR="006124BF" w:rsidRPr="00BF1871" w14:paraId="24DDDEF7" w14:textId="77777777" w:rsidTr="00986585">
        <w:trPr>
          <w:gridAfter w:val="1"/>
          <w:wAfter w:w="28" w:type="dxa"/>
          <w:trHeight w:val="20"/>
          <w:jc w:val="center"/>
        </w:trPr>
        <w:tc>
          <w:tcPr>
            <w:tcW w:w="371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0427DA" w14:textId="7A3AC212" w:rsidR="006124BF" w:rsidRPr="00BF1871" w:rsidRDefault="006124BF" w:rsidP="006124BF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b/>
                <w:bCs/>
                <w:i/>
                <w:kern w:val="0"/>
                <w:sz w:val="20"/>
                <w:szCs w:val="20"/>
              </w:rPr>
              <w:lastRenderedPageBreak/>
              <w:t>Medications, n (%)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798C4C" w14:textId="77777777" w:rsidR="006124BF" w:rsidRPr="00BF1871" w:rsidRDefault="006124BF" w:rsidP="006124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bottom w:val="single" w:sz="4" w:space="0" w:color="auto"/>
            </w:tcBorders>
            <w:vAlign w:val="center"/>
          </w:tcPr>
          <w:p w14:paraId="7307F8A1" w14:textId="77777777" w:rsidR="006124BF" w:rsidRPr="00BF1871" w:rsidRDefault="006124BF" w:rsidP="006124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9" w:type="dxa"/>
            <w:tcBorders>
              <w:bottom w:val="single" w:sz="4" w:space="0" w:color="auto"/>
            </w:tcBorders>
            <w:vAlign w:val="center"/>
          </w:tcPr>
          <w:p w14:paraId="13DA1B19" w14:textId="77777777" w:rsidR="006124BF" w:rsidRPr="00BF1871" w:rsidRDefault="006124BF" w:rsidP="006124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8" w:type="dxa"/>
            <w:tcBorders>
              <w:bottom w:val="single" w:sz="4" w:space="0" w:color="auto"/>
            </w:tcBorders>
          </w:tcPr>
          <w:p w14:paraId="314E430F" w14:textId="77777777" w:rsidR="006124BF" w:rsidRPr="00BF1871" w:rsidRDefault="006124BF" w:rsidP="006124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14:paraId="226F5A09" w14:textId="77777777" w:rsidR="006124BF" w:rsidRPr="00BF1871" w:rsidRDefault="006124BF" w:rsidP="006124BF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</w:tr>
      <w:tr w:rsidR="006124BF" w:rsidRPr="00BF1871" w14:paraId="140BF477" w14:textId="77777777" w:rsidTr="00A347C0">
        <w:trPr>
          <w:gridAfter w:val="1"/>
          <w:wAfter w:w="28" w:type="dxa"/>
          <w:trHeight w:val="20"/>
          <w:jc w:val="center"/>
        </w:trPr>
        <w:tc>
          <w:tcPr>
            <w:tcW w:w="371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F9E067" w14:textId="63D2609F" w:rsidR="006124BF" w:rsidRPr="00BF1871" w:rsidRDefault="006124BF" w:rsidP="00231B60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bCs/>
                <w:kern w:val="0"/>
                <w:sz w:val="20"/>
                <w:szCs w:val="20"/>
              </w:rPr>
              <w:t>A</w:t>
            </w: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RNi/ARB/ACEI, n (%)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2299D3" w14:textId="5D10C83A" w:rsidR="006124BF" w:rsidRPr="00BF1871" w:rsidRDefault="00451303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1</w:t>
            </w:r>
            <w:r w:rsidR="00BC1401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(100)</w:t>
            </w:r>
          </w:p>
        </w:tc>
        <w:tc>
          <w:tcPr>
            <w:tcW w:w="2400" w:type="dxa"/>
            <w:tcBorders>
              <w:bottom w:val="single" w:sz="4" w:space="0" w:color="auto"/>
            </w:tcBorders>
            <w:vAlign w:val="center"/>
          </w:tcPr>
          <w:p w14:paraId="0073F54B" w14:textId="57D3EC82" w:rsidR="006124BF" w:rsidRPr="00BF1871" w:rsidRDefault="00451303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1</w:t>
            </w:r>
            <w:r w:rsidR="00BC1401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(83.3)</w:t>
            </w:r>
          </w:p>
        </w:tc>
        <w:tc>
          <w:tcPr>
            <w:tcW w:w="2119" w:type="dxa"/>
            <w:tcBorders>
              <w:bottom w:val="single" w:sz="4" w:space="0" w:color="auto"/>
            </w:tcBorders>
            <w:vAlign w:val="center"/>
          </w:tcPr>
          <w:p w14:paraId="7B95F637" w14:textId="6DE45451" w:rsidR="006124BF" w:rsidRPr="00BF1871" w:rsidRDefault="0006658D" w:rsidP="00EB5653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  <w:r w:rsidR="0045130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66.7</w:t>
            </w:r>
            <w:r w:rsidR="0045130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978" w:type="dxa"/>
            <w:tcBorders>
              <w:bottom w:val="single" w:sz="4" w:space="0" w:color="auto"/>
            </w:tcBorders>
            <w:vAlign w:val="center"/>
          </w:tcPr>
          <w:p w14:paraId="4313901F" w14:textId="7836DA4D" w:rsidR="006124BF" w:rsidRPr="00BF1871" w:rsidRDefault="00BC1401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</w:t>
            </w:r>
            <w:r w:rsidR="0045130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(</w:t>
            </w:r>
            <w:r w:rsidR="00EB565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80.0</w:t>
            </w:r>
            <w:r w:rsidR="0045130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14:paraId="608CC91B" w14:textId="7E2008BE" w:rsidR="006124BF" w:rsidRPr="00BF1871" w:rsidRDefault="00BC1401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06658D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124</w:t>
            </w:r>
          </w:p>
        </w:tc>
      </w:tr>
      <w:tr w:rsidR="00BC1401" w:rsidRPr="00BF1871" w14:paraId="4EEFF30B" w14:textId="77777777" w:rsidTr="00A347C0">
        <w:trPr>
          <w:gridAfter w:val="1"/>
          <w:wAfter w:w="28" w:type="dxa"/>
          <w:trHeight w:val="20"/>
          <w:jc w:val="center"/>
        </w:trPr>
        <w:tc>
          <w:tcPr>
            <w:tcW w:w="371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E5DA02" w14:textId="4DA996BE" w:rsidR="00BC1401" w:rsidRPr="00BF1871" w:rsidRDefault="00BC1401" w:rsidP="00BC1401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bCs/>
                <w:kern w:val="0"/>
                <w:sz w:val="20"/>
                <w:szCs w:val="20"/>
              </w:rPr>
              <w:t>B</w:t>
            </w: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eta-blockade, n (%)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E945AE" w14:textId="63A8647C" w:rsidR="00BC1401" w:rsidRPr="00BF1871" w:rsidRDefault="00BC1401" w:rsidP="00BC1401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1</w:t>
            </w:r>
            <w:r w:rsidR="0006658D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(</w:t>
            </w:r>
            <w:r w:rsidR="0006658D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87.5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400" w:type="dxa"/>
            <w:tcBorders>
              <w:bottom w:val="single" w:sz="4" w:space="0" w:color="auto"/>
            </w:tcBorders>
            <w:vAlign w:val="center"/>
          </w:tcPr>
          <w:p w14:paraId="572324F0" w14:textId="7828B1DE" w:rsidR="00BC1401" w:rsidRPr="00BF1871" w:rsidRDefault="00BC1401" w:rsidP="00BC1401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1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 (8</w:t>
            </w:r>
            <w:r w:rsidR="00EB565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8.8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119" w:type="dxa"/>
            <w:tcBorders>
              <w:bottom w:val="single" w:sz="4" w:space="0" w:color="auto"/>
            </w:tcBorders>
            <w:vAlign w:val="center"/>
          </w:tcPr>
          <w:p w14:paraId="7A4CE76C" w14:textId="51F2C4BD" w:rsidR="00BC1401" w:rsidRPr="00BF1871" w:rsidRDefault="0006658D" w:rsidP="00BC1401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  <w:r w:rsidR="00BC1401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66.7</w:t>
            </w:r>
            <w:r w:rsidR="00BC1401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978" w:type="dxa"/>
            <w:tcBorders>
              <w:bottom w:val="single" w:sz="4" w:space="0" w:color="auto"/>
            </w:tcBorders>
            <w:vAlign w:val="center"/>
          </w:tcPr>
          <w:p w14:paraId="73570B13" w14:textId="01A224C2" w:rsidR="00BC1401" w:rsidRPr="00BF1871" w:rsidRDefault="00BC1401" w:rsidP="00BC1401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 (</w:t>
            </w:r>
            <w:r w:rsidR="00EB565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90.0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14:paraId="6D50C705" w14:textId="6476A84D" w:rsidR="00BC1401" w:rsidRPr="00BF1871" w:rsidRDefault="00BC1401" w:rsidP="00BC1401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06658D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282</w:t>
            </w:r>
          </w:p>
        </w:tc>
      </w:tr>
      <w:tr w:rsidR="006124BF" w:rsidRPr="00BF1871" w14:paraId="3AA3D8D4" w14:textId="77777777" w:rsidTr="00A347C0">
        <w:trPr>
          <w:gridAfter w:val="1"/>
          <w:wAfter w:w="28" w:type="dxa"/>
          <w:trHeight w:val="20"/>
          <w:jc w:val="center"/>
        </w:trPr>
        <w:tc>
          <w:tcPr>
            <w:tcW w:w="371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C1AF0B" w14:textId="1AECF07B" w:rsidR="006124BF" w:rsidRPr="00BF1871" w:rsidRDefault="006124BF" w:rsidP="00231B60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bCs/>
                <w:kern w:val="0"/>
                <w:sz w:val="20"/>
                <w:szCs w:val="20"/>
              </w:rPr>
              <w:t>M</w:t>
            </w: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RA, n (%)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64D71D" w14:textId="46B93DF4" w:rsidR="006124BF" w:rsidRPr="00BF1871" w:rsidRDefault="00EB5653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  <w:r w:rsidR="0006658D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(8</w:t>
            </w:r>
            <w:r w:rsidR="0006658D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06658D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400" w:type="dxa"/>
            <w:tcBorders>
              <w:bottom w:val="single" w:sz="4" w:space="0" w:color="auto"/>
            </w:tcBorders>
            <w:vAlign w:val="center"/>
          </w:tcPr>
          <w:p w14:paraId="7D9D747C" w14:textId="4BA6A1E0" w:rsidR="006124BF" w:rsidRPr="00BF1871" w:rsidRDefault="00BC1401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1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  <w:r w:rsidR="00EB565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(55.5)</w:t>
            </w:r>
          </w:p>
        </w:tc>
        <w:tc>
          <w:tcPr>
            <w:tcW w:w="2119" w:type="dxa"/>
            <w:tcBorders>
              <w:bottom w:val="single" w:sz="4" w:space="0" w:color="auto"/>
            </w:tcBorders>
            <w:vAlign w:val="center"/>
          </w:tcPr>
          <w:p w14:paraId="1C8AC10B" w14:textId="07E4BD61" w:rsidR="006124BF" w:rsidRPr="00BF1871" w:rsidRDefault="0006658D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  <w:r w:rsidR="00EB565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16.7</w:t>
            </w:r>
            <w:r w:rsidR="00EB565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978" w:type="dxa"/>
            <w:tcBorders>
              <w:bottom w:val="single" w:sz="4" w:space="0" w:color="auto"/>
            </w:tcBorders>
            <w:vAlign w:val="center"/>
          </w:tcPr>
          <w:p w14:paraId="121C908D" w14:textId="2B5CF03D" w:rsidR="006124BF" w:rsidRPr="00BF1871" w:rsidRDefault="00BC1401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1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</w:t>
            </w:r>
            <w:r w:rsidR="00EB565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(50.0)</w:t>
            </w: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14:paraId="6CE2249F" w14:textId="3CA2153A" w:rsidR="006124BF" w:rsidRPr="00BF1871" w:rsidRDefault="00EB5653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.0</w:t>
            </w:r>
            <w:r w:rsidR="0006658D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09</w:t>
            </w:r>
          </w:p>
        </w:tc>
      </w:tr>
      <w:tr w:rsidR="006124BF" w:rsidRPr="00BF1871" w14:paraId="07E6CB16" w14:textId="77777777" w:rsidTr="00A347C0">
        <w:trPr>
          <w:gridAfter w:val="1"/>
          <w:wAfter w:w="28" w:type="dxa"/>
          <w:trHeight w:val="20"/>
          <w:jc w:val="center"/>
        </w:trPr>
        <w:tc>
          <w:tcPr>
            <w:tcW w:w="371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3B78D1" w14:textId="7EC94D0B" w:rsidR="006124BF" w:rsidRPr="00BF1871" w:rsidRDefault="006124BF" w:rsidP="00231B60">
            <w:pPr>
              <w:widowControl/>
              <w:spacing w:line="480" w:lineRule="auto"/>
              <w:ind w:firstLineChars="100" w:firstLine="200"/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bCs/>
                <w:kern w:val="0"/>
                <w:sz w:val="20"/>
                <w:szCs w:val="20"/>
              </w:rPr>
              <w:t>S</w:t>
            </w:r>
            <w:r w:rsidRPr="00BF1871">
              <w:rPr>
                <w:rFonts w:ascii="Times New Roman" w:eastAsia="新細明體" w:hAnsi="Times New Roman" w:cs="Times New Roman"/>
                <w:bCs/>
                <w:kern w:val="0"/>
                <w:sz w:val="20"/>
                <w:szCs w:val="20"/>
              </w:rPr>
              <w:t>GLT2i, n (%)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96AA70" w14:textId="432A7CEE" w:rsidR="006124BF" w:rsidRPr="00BF1871" w:rsidRDefault="0006658D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  <w:r w:rsidR="00EB565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37.5</w:t>
            </w:r>
            <w:r w:rsidR="00EB5653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400" w:type="dxa"/>
            <w:tcBorders>
              <w:bottom w:val="single" w:sz="4" w:space="0" w:color="auto"/>
            </w:tcBorders>
            <w:vAlign w:val="center"/>
          </w:tcPr>
          <w:p w14:paraId="6A157396" w14:textId="4C16DCE1" w:rsidR="006124BF" w:rsidRPr="00BF1871" w:rsidRDefault="00EB5653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2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(11.1)</w:t>
            </w:r>
          </w:p>
        </w:tc>
        <w:tc>
          <w:tcPr>
            <w:tcW w:w="2119" w:type="dxa"/>
            <w:tcBorders>
              <w:bottom w:val="single" w:sz="4" w:space="0" w:color="auto"/>
            </w:tcBorders>
            <w:vAlign w:val="center"/>
          </w:tcPr>
          <w:p w14:paraId="540026B8" w14:textId="450F456F" w:rsidR="006124BF" w:rsidRPr="00BF1871" w:rsidRDefault="00EB5653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2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(16.6)</w:t>
            </w:r>
          </w:p>
        </w:tc>
        <w:tc>
          <w:tcPr>
            <w:tcW w:w="1978" w:type="dxa"/>
            <w:tcBorders>
              <w:bottom w:val="single" w:sz="4" w:space="0" w:color="auto"/>
            </w:tcBorders>
            <w:vAlign w:val="center"/>
          </w:tcPr>
          <w:p w14:paraId="24DA49E5" w14:textId="72A5672F" w:rsidR="006124BF" w:rsidRPr="00BF1871" w:rsidRDefault="00EB5653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3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 (15.0)</w:t>
            </w: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14:paraId="6551A2FE" w14:textId="7B815721" w:rsidR="006124BF" w:rsidRPr="00BF1871" w:rsidRDefault="00EB5653" w:rsidP="00231B60">
            <w:pPr>
              <w:widowControl/>
              <w:spacing w:line="480" w:lineRule="auto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BF1871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.</w:t>
            </w:r>
            <w:r w:rsidR="0006658D" w:rsidRPr="00BF187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222</w:t>
            </w:r>
          </w:p>
        </w:tc>
      </w:tr>
      <w:tr w:rsidR="00D671FF" w:rsidRPr="00BF1871" w14:paraId="110710A2" w14:textId="7A5C4501" w:rsidTr="00366D6E">
        <w:trPr>
          <w:gridAfter w:val="1"/>
          <w:wAfter w:w="28" w:type="dxa"/>
          <w:trHeight w:val="20"/>
          <w:jc w:val="center"/>
        </w:trPr>
        <w:tc>
          <w:tcPr>
            <w:tcW w:w="13986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12F6FD7E" w14:textId="34500172" w:rsidR="00D671FF" w:rsidRPr="00BF1871" w:rsidRDefault="0098100B" w:rsidP="005A3274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szCs w:val="24"/>
              </w:rPr>
            </w:pPr>
            <w:r w:rsidRPr="00BF1871">
              <w:rPr>
                <w:rFonts w:ascii="Times New Roman" w:eastAsia="新細明體" w:hAnsi="Times New Roman" w:cs="Times New Roman"/>
                <w:szCs w:val="24"/>
              </w:rPr>
              <w:t>*</w:t>
            </w:r>
            <w:r w:rsidR="00D671FF" w:rsidRPr="00BF1871">
              <w:rPr>
                <w:rFonts w:ascii="Times New Roman" w:eastAsia="新細明體" w:hAnsi="Times New Roman" w:cs="Times New Roman"/>
                <w:szCs w:val="24"/>
              </w:rPr>
              <w:t xml:space="preserve"> Geometric means and standard deviation;</w:t>
            </w:r>
          </w:p>
          <w:p w14:paraId="40D04175" w14:textId="589F2471" w:rsidR="00D671FF" w:rsidRPr="00BF1871" w:rsidRDefault="00D671FF" w:rsidP="005A3274">
            <w:pPr>
              <w:widowControl/>
              <w:spacing w:line="480" w:lineRule="auto"/>
              <w:rPr>
                <w:rFonts w:ascii="Times New Roman" w:eastAsia="新細明體" w:hAnsi="Times New Roman" w:cs="Times New Roman"/>
                <w:szCs w:val="24"/>
              </w:rPr>
            </w:pPr>
            <w:r w:rsidRPr="00BF1871">
              <w:rPr>
                <w:rFonts w:ascii="Times New Roman" w:eastAsia="新細明體" w:hAnsi="Times New Roman" w:cs="Times New Roman"/>
                <w:szCs w:val="24"/>
              </w:rPr>
              <w:t xml:space="preserve">AT: aerobic threshold, </w:t>
            </w:r>
            <w:r w:rsidR="00353E16" w:rsidRPr="00BF1871">
              <w:rPr>
                <w:rFonts w:ascii="Times New Roman" w:eastAsia="新細明體" w:hAnsi="Times New Roman" w:cs="Times New Roman"/>
                <w:szCs w:val="24"/>
              </w:rPr>
              <w:t xml:space="preserve">ARNi/ARB/ACEI: angiotensin receptor-neprilysin inhibitor/ angiotensin converting enzyme inhibitors /angiotensin receptor blockers, </w:t>
            </w:r>
            <w:r w:rsidR="00695D3E" w:rsidRPr="00BF1871">
              <w:rPr>
                <w:rFonts w:ascii="Times New Roman" w:eastAsia="新細明體" w:hAnsi="Times New Roman" w:cs="Times New Roman"/>
                <w:szCs w:val="24"/>
              </w:rPr>
              <w:t xml:space="preserve">AVO2 difference : arterial-venous oxygen content difference, CO: cardiac output, </w:t>
            </w:r>
            <w:r w:rsidRPr="00BF1871">
              <w:rPr>
                <w:rFonts w:ascii="Times New Roman" w:eastAsia="新細明體" w:hAnsi="Times New Roman" w:cs="Times New Roman"/>
                <w:szCs w:val="24"/>
              </w:rPr>
              <w:t>E/A ratio: ratio of the early (E) to late (A) ventricular filling velocities, E/</w:t>
            </w:r>
            <w:r w:rsidR="00E43F57" w:rsidRPr="00BF1871">
              <w:rPr>
                <w:rFonts w:ascii="Times New Roman" w:eastAsia="新細明體" w:hAnsi="Times New Roman" w:cs="Times New Roman"/>
                <w:szCs w:val="24"/>
              </w:rPr>
              <w:t>e</w:t>
            </w:r>
            <w:r w:rsidRPr="00BF1871">
              <w:rPr>
                <w:rFonts w:ascii="Times New Roman" w:eastAsia="新細明體" w:hAnsi="Times New Roman" w:cs="Times New Roman"/>
                <w:szCs w:val="24"/>
              </w:rPr>
              <w:t xml:space="preserve">': ratio of early ventricular filling velocity (E) to early diastolic tissue velocity mitral annulus, eGFR: estimated glomerular filtration, </w:t>
            </w:r>
            <w:r w:rsidR="00027B43" w:rsidRPr="00BF1871">
              <w:rPr>
                <w:rFonts w:ascii="Times New Roman" w:eastAsia="新細明體" w:hAnsi="Times New Roman" w:cs="Times New Roman"/>
                <w:szCs w:val="24"/>
              </w:rPr>
              <w:t>LV-</w:t>
            </w:r>
            <w:r w:rsidRPr="00BF1871">
              <w:rPr>
                <w:rFonts w:ascii="Times New Roman" w:eastAsia="新細明體" w:hAnsi="Times New Roman" w:cs="Times New Roman"/>
                <w:szCs w:val="24"/>
              </w:rPr>
              <w:t xml:space="preserve">GLS: </w:t>
            </w:r>
            <w:r w:rsidR="00027B43" w:rsidRPr="00BF1871">
              <w:rPr>
                <w:rFonts w:ascii="Times New Roman" w:eastAsia="新細明體" w:hAnsi="Times New Roman" w:cs="Times New Roman"/>
                <w:szCs w:val="24"/>
              </w:rPr>
              <w:t xml:space="preserve">left ventricular </w:t>
            </w:r>
            <w:r w:rsidRPr="00BF1871">
              <w:rPr>
                <w:rFonts w:ascii="Times New Roman" w:eastAsia="新細明體" w:hAnsi="Times New Roman" w:cs="Times New Roman"/>
                <w:szCs w:val="24"/>
              </w:rPr>
              <w:t xml:space="preserve">global longitudinal strain, HFmrEF: heart failure with mid-range ejection fraction, HFpEF: heart failure with preserved ejection fraction, HFrEF: heart failure with reduced ejection fraction, HFrecEF: heart failure with recovered ejection </w:t>
            </w:r>
            <w:r w:rsidRPr="00BF1871">
              <w:rPr>
                <w:rFonts w:ascii="Times New Roman" w:eastAsia="新細明體" w:hAnsi="Times New Roman" w:cs="Times New Roman"/>
                <w:szCs w:val="24"/>
              </w:rPr>
              <w:lastRenderedPageBreak/>
              <w:t xml:space="preserve">fraction, HR: heart rate, </w:t>
            </w:r>
            <w:r w:rsidR="00695D3E" w:rsidRPr="00BF1871">
              <w:rPr>
                <w:rFonts w:ascii="Times New Roman" w:eastAsia="新細明體" w:hAnsi="Times New Roman" w:cs="Times New Roman"/>
                <w:szCs w:val="24"/>
              </w:rPr>
              <w:t xml:space="preserve">LAVi: left atrium volume index, </w:t>
            </w:r>
            <w:r w:rsidRPr="00BF1871">
              <w:rPr>
                <w:rFonts w:ascii="Times New Roman" w:eastAsia="新細明體" w:hAnsi="Times New Roman" w:cs="Times New Roman"/>
                <w:szCs w:val="24"/>
              </w:rPr>
              <w:t xml:space="preserve">LVEF: left ventricular ejection fraction, </w:t>
            </w:r>
            <w:r w:rsidR="00850B7F" w:rsidRPr="00BF1871">
              <w:rPr>
                <w:rFonts w:ascii="Times New Roman" w:eastAsia="新細明體" w:hAnsi="Times New Roman" w:cs="Times New Roman"/>
                <w:szCs w:val="24"/>
              </w:rPr>
              <w:t xml:space="preserve">LVIDd: left ventricular internal diameter in end diastole, LVIDs: left ventricular internal diameter in end systole, </w:t>
            </w:r>
            <w:r w:rsidR="00353E16" w:rsidRPr="00BF1871">
              <w:rPr>
                <w:rFonts w:ascii="Times New Roman" w:eastAsia="新細明體" w:hAnsi="Times New Roman" w:cs="Times New Roman"/>
                <w:szCs w:val="24"/>
              </w:rPr>
              <w:t>MRA:</w:t>
            </w:r>
            <w:r w:rsidR="00353E16" w:rsidRPr="00BF1871">
              <w:t xml:space="preserve"> </w:t>
            </w:r>
            <w:r w:rsidR="00353E16" w:rsidRPr="00BF1871">
              <w:rPr>
                <w:rFonts w:ascii="Times New Roman" w:eastAsia="新細明體" w:hAnsi="Times New Roman" w:cs="Times New Roman"/>
                <w:szCs w:val="24"/>
              </w:rPr>
              <w:t xml:space="preserve">mineralocorticoid receptor antagonist, </w:t>
            </w:r>
            <w:r w:rsidRPr="00BF1871">
              <w:rPr>
                <w:rFonts w:ascii="Times New Roman" w:eastAsia="新細明體" w:hAnsi="Times New Roman" w:cs="Times New Roman"/>
                <w:szCs w:val="24"/>
              </w:rPr>
              <w:t xml:space="preserve">MI: myocardial infarction, </w:t>
            </w:r>
            <w:r w:rsidRPr="00BF1871">
              <w:rPr>
                <w:rFonts w:ascii="Times New Roman" w:hAnsi="Times New Roman" w:cs="Times New Roman" w:hint="eastAsia"/>
                <w:kern w:val="0"/>
              </w:rPr>
              <w:t>N</w:t>
            </w:r>
            <w:r w:rsidRPr="00BF1871">
              <w:rPr>
                <w:rFonts w:ascii="Times New Roman" w:hAnsi="Times New Roman" w:cs="Times New Roman"/>
                <w:kern w:val="0"/>
              </w:rPr>
              <w:t xml:space="preserve">T-proBNP: N-terminal pro-brain natriuretic peptide, OUES: oxygen uptake efficiency slope, </w:t>
            </w:r>
            <w:r w:rsidRPr="00BF1871">
              <w:rPr>
                <w:rFonts w:ascii="Times New Roman" w:eastAsia="新細明體" w:hAnsi="Times New Roman" w:cs="Times New Roman"/>
                <w:szCs w:val="24"/>
              </w:rPr>
              <w:t>P</w:t>
            </w:r>
            <w:r w:rsidR="00695D3E" w:rsidRPr="00BF1871">
              <w:rPr>
                <w:rFonts w:ascii="Times New Roman" w:eastAsia="新細明體" w:hAnsi="Times New Roman" w:cs="Times New Roman"/>
                <w:szCs w:val="24"/>
              </w:rPr>
              <w:t>Et</w:t>
            </w:r>
            <w:r w:rsidRPr="00BF1871">
              <w:rPr>
                <w:rFonts w:ascii="Times New Roman" w:eastAsia="新細明體" w:hAnsi="Times New Roman" w:cs="Times New Roman"/>
                <w:szCs w:val="24"/>
              </w:rPr>
              <w:t>CO2:</w:t>
            </w:r>
            <w:r w:rsidRPr="00BF1871">
              <w:t xml:space="preserve"> </w:t>
            </w:r>
            <w:r w:rsidRPr="00BF1871">
              <w:rPr>
                <w:rFonts w:ascii="Times New Roman" w:eastAsia="新細明體" w:hAnsi="Times New Roman" w:cs="Times New Roman"/>
                <w:szCs w:val="24"/>
              </w:rPr>
              <w:t>end-tidal carbon dioxide, RER: respiratory exchange ratio, RV S’:</w:t>
            </w:r>
            <w:r w:rsidRPr="00BF1871">
              <w:t xml:space="preserve"> </w:t>
            </w:r>
            <w:r w:rsidRPr="00BF1871">
              <w:rPr>
                <w:rFonts w:ascii="Times New Roman" w:eastAsia="新細明體" w:hAnsi="Times New Roman" w:cs="Times New Roman"/>
                <w:szCs w:val="24"/>
              </w:rPr>
              <w:t xml:space="preserve">right ventricular myocardial systolic velocity, </w:t>
            </w:r>
            <w:r w:rsidR="00695D3E" w:rsidRPr="00BF1871">
              <w:rPr>
                <w:rFonts w:ascii="Times New Roman" w:eastAsia="新細明體" w:hAnsi="Times New Roman" w:cs="Times New Roman"/>
                <w:szCs w:val="24"/>
              </w:rPr>
              <w:t xml:space="preserve">SBP : systolic blood pressure, </w:t>
            </w:r>
            <w:r w:rsidR="00353E16" w:rsidRPr="00BF1871">
              <w:rPr>
                <w:rFonts w:ascii="Times New Roman" w:eastAsia="新細明體" w:hAnsi="Times New Roman" w:cs="Times New Roman"/>
                <w:szCs w:val="24"/>
              </w:rPr>
              <w:t>SGLT2i:</w:t>
            </w:r>
            <w:r w:rsidR="00353E16" w:rsidRPr="00BF1871">
              <w:t xml:space="preserve"> </w:t>
            </w:r>
            <w:r w:rsidR="00353E16" w:rsidRPr="00BF1871">
              <w:rPr>
                <w:rFonts w:ascii="Times New Roman" w:eastAsia="新細明體" w:hAnsi="Times New Roman" w:cs="Times New Roman"/>
                <w:szCs w:val="24"/>
              </w:rPr>
              <w:t xml:space="preserve">sodium–glucose cotransporter 2 inhibitors, </w:t>
            </w:r>
            <w:r w:rsidRPr="00BF1871">
              <w:rPr>
                <w:rFonts w:ascii="Times New Roman" w:eastAsia="新細明體" w:hAnsi="Times New Roman" w:cs="Times New Roman"/>
                <w:szCs w:val="24"/>
              </w:rPr>
              <w:t xml:space="preserve">TRV </w:t>
            </w:r>
            <w:r w:rsidR="00695D3E" w:rsidRPr="00BF1871">
              <w:rPr>
                <w:rFonts w:ascii="Times New Roman" w:eastAsia="新細明體" w:hAnsi="Times New Roman" w:cs="Times New Roman"/>
                <w:szCs w:val="24"/>
              </w:rPr>
              <w:t>max</w:t>
            </w:r>
            <w:r w:rsidRPr="00BF1871">
              <w:rPr>
                <w:rFonts w:ascii="Times New Roman" w:eastAsia="新細明體" w:hAnsi="Times New Roman" w:cs="Times New Roman"/>
                <w:szCs w:val="24"/>
              </w:rPr>
              <w:t xml:space="preserve">: </w:t>
            </w:r>
            <w:r w:rsidR="00695D3E" w:rsidRPr="00BF1871">
              <w:rPr>
                <w:rFonts w:ascii="Times New Roman" w:eastAsia="新細明體" w:hAnsi="Times New Roman" w:cs="Times New Roman"/>
                <w:szCs w:val="24"/>
              </w:rPr>
              <w:t xml:space="preserve">maximal </w:t>
            </w:r>
            <w:r w:rsidRPr="00BF1871">
              <w:rPr>
                <w:rFonts w:ascii="Times New Roman" w:eastAsia="新細明體" w:hAnsi="Times New Roman" w:cs="Times New Roman"/>
                <w:szCs w:val="24"/>
              </w:rPr>
              <w:t>tricuspid regurgitation velocity, VE/VCO</w:t>
            </w:r>
            <w:r w:rsidRPr="00BF1871">
              <w:rPr>
                <w:rFonts w:ascii="Times New Roman" w:eastAsia="新細明體" w:hAnsi="Times New Roman" w:cs="Times New Roman"/>
                <w:szCs w:val="24"/>
                <w:vertAlign w:val="subscript"/>
              </w:rPr>
              <w:t>2</w:t>
            </w:r>
            <w:r w:rsidRPr="00BF1871">
              <w:rPr>
                <w:rFonts w:ascii="Times New Roman" w:eastAsia="新細明體" w:hAnsi="Times New Roman" w:cs="Times New Roman"/>
                <w:szCs w:val="24"/>
              </w:rPr>
              <w:t xml:space="preserve"> slope : the relationship between minute ventilation and carbon dioxide production, VO2: oxygen consumption</w:t>
            </w:r>
          </w:p>
        </w:tc>
      </w:tr>
    </w:tbl>
    <w:p w14:paraId="3AF8452A" w14:textId="3C5E6499" w:rsidR="00353E16" w:rsidRPr="00BF1871" w:rsidRDefault="00353E16" w:rsidP="00F84974">
      <w:pPr>
        <w:spacing w:line="480" w:lineRule="auto"/>
        <w:rPr>
          <w:rFonts w:ascii="Times New Roman" w:hAnsi="Times New Roman" w:cs="Times New Roman"/>
        </w:rPr>
      </w:pPr>
    </w:p>
    <w:p w14:paraId="0C46077E" w14:textId="305B4BAA" w:rsidR="00353E16" w:rsidRPr="00BF1871" w:rsidRDefault="00353E16">
      <w:pPr>
        <w:widowControl/>
        <w:rPr>
          <w:rFonts w:ascii="Times New Roman" w:hAnsi="Times New Roman" w:cs="Times New Roman"/>
        </w:rPr>
      </w:pPr>
    </w:p>
    <w:sectPr w:rsidR="00353E16" w:rsidRPr="00BF1871" w:rsidSect="00595C59">
      <w:pgSz w:w="16838" w:h="11906" w:orient="landscape"/>
      <w:pgMar w:top="1797" w:right="1440" w:bottom="1797" w:left="144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905EA8" w14:textId="77777777" w:rsidR="00595C59" w:rsidRDefault="00595C59" w:rsidP="00DC36FB">
      <w:r>
        <w:separator/>
      </w:r>
    </w:p>
  </w:endnote>
  <w:endnote w:type="continuationSeparator" w:id="0">
    <w:p w14:paraId="400A6211" w14:textId="77777777" w:rsidR="00595C59" w:rsidRDefault="00595C59" w:rsidP="00DC3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iti TC Light">
    <w:altName w:val="HEITI TC LIGHT"/>
    <w:charset w:val="80"/>
    <w:family w:val="auto"/>
    <w:pitch w:val="variable"/>
    <w:sig w:usb0="8000002F" w:usb1="0807004A" w:usb2="00000010" w:usb3="00000000" w:csb0="003E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25B154" w14:textId="77777777" w:rsidR="00595C59" w:rsidRDefault="00595C59" w:rsidP="00DC36FB">
      <w:r>
        <w:separator/>
      </w:r>
    </w:p>
  </w:footnote>
  <w:footnote w:type="continuationSeparator" w:id="0">
    <w:p w14:paraId="6BECCCDC" w14:textId="77777777" w:rsidR="00595C59" w:rsidRDefault="00595C59" w:rsidP="00DC36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882FFF"/>
    <w:multiLevelType w:val="hybridMultilevel"/>
    <w:tmpl w:val="5D48028C"/>
    <w:lvl w:ilvl="0" w:tplc="27540F7C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627497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4162"/>
    <w:rsid w:val="00000B3F"/>
    <w:rsid w:val="000066F8"/>
    <w:rsid w:val="00015D77"/>
    <w:rsid w:val="00027B43"/>
    <w:rsid w:val="00031BB3"/>
    <w:rsid w:val="0003465C"/>
    <w:rsid w:val="00036274"/>
    <w:rsid w:val="00041831"/>
    <w:rsid w:val="00042687"/>
    <w:rsid w:val="00044263"/>
    <w:rsid w:val="00045EDD"/>
    <w:rsid w:val="00050248"/>
    <w:rsid w:val="0005153F"/>
    <w:rsid w:val="00056E6C"/>
    <w:rsid w:val="000606CD"/>
    <w:rsid w:val="000618DA"/>
    <w:rsid w:val="00061B10"/>
    <w:rsid w:val="00062973"/>
    <w:rsid w:val="00062C6C"/>
    <w:rsid w:val="0006658D"/>
    <w:rsid w:val="000676AE"/>
    <w:rsid w:val="000719B6"/>
    <w:rsid w:val="00072564"/>
    <w:rsid w:val="00084DDB"/>
    <w:rsid w:val="000872AC"/>
    <w:rsid w:val="00087492"/>
    <w:rsid w:val="0008758F"/>
    <w:rsid w:val="00091E79"/>
    <w:rsid w:val="000A127E"/>
    <w:rsid w:val="000A1A8F"/>
    <w:rsid w:val="000A40BB"/>
    <w:rsid w:val="000A738E"/>
    <w:rsid w:val="000C0810"/>
    <w:rsid w:val="000D3B89"/>
    <w:rsid w:val="000D5068"/>
    <w:rsid w:val="000D7955"/>
    <w:rsid w:val="000E2A59"/>
    <w:rsid w:val="000E51AA"/>
    <w:rsid w:val="00104FD7"/>
    <w:rsid w:val="0010776D"/>
    <w:rsid w:val="0011011E"/>
    <w:rsid w:val="001108A2"/>
    <w:rsid w:val="0011104C"/>
    <w:rsid w:val="00123DB9"/>
    <w:rsid w:val="00125852"/>
    <w:rsid w:val="00126001"/>
    <w:rsid w:val="00126D7A"/>
    <w:rsid w:val="00141457"/>
    <w:rsid w:val="0014679C"/>
    <w:rsid w:val="001501FD"/>
    <w:rsid w:val="00150315"/>
    <w:rsid w:val="00150FF1"/>
    <w:rsid w:val="001536BB"/>
    <w:rsid w:val="001547DD"/>
    <w:rsid w:val="00161492"/>
    <w:rsid w:val="0016225C"/>
    <w:rsid w:val="001707C4"/>
    <w:rsid w:val="00182CEC"/>
    <w:rsid w:val="001904A2"/>
    <w:rsid w:val="001A060B"/>
    <w:rsid w:val="001A30FF"/>
    <w:rsid w:val="001B0F30"/>
    <w:rsid w:val="001B628B"/>
    <w:rsid w:val="001B6E0F"/>
    <w:rsid w:val="001C214A"/>
    <w:rsid w:val="001C447E"/>
    <w:rsid w:val="001D74E3"/>
    <w:rsid w:val="001F1818"/>
    <w:rsid w:val="001F2A84"/>
    <w:rsid w:val="0020435A"/>
    <w:rsid w:val="00206F84"/>
    <w:rsid w:val="00224557"/>
    <w:rsid w:val="00227075"/>
    <w:rsid w:val="002309A4"/>
    <w:rsid w:val="00231B60"/>
    <w:rsid w:val="00231B98"/>
    <w:rsid w:val="00241DA8"/>
    <w:rsid w:val="00242486"/>
    <w:rsid w:val="00244A2C"/>
    <w:rsid w:val="00250FE6"/>
    <w:rsid w:val="00255194"/>
    <w:rsid w:val="00256596"/>
    <w:rsid w:val="002618B0"/>
    <w:rsid w:val="00263FE8"/>
    <w:rsid w:val="00266518"/>
    <w:rsid w:val="00270ED7"/>
    <w:rsid w:val="0028004E"/>
    <w:rsid w:val="00280B27"/>
    <w:rsid w:val="002913EA"/>
    <w:rsid w:val="00294CE8"/>
    <w:rsid w:val="00295616"/>
    <w:rsid w:val="00295D22"/>
    <w:rsid w:val="00296E39"/>
    <w:rsid w:val="002A17EA"/>
    <w:rsid w:val="002A51AA"/>
    <w:rsid w:val="002C0D0F"/>
    <w:rsid w:val="002C45C4"/>
    <w:rsid w:val="002C669F"/>
    <w:rsid w:val="002D15C7"/>
    <w:rsid w:val="002E5E04"/>
    <w:rsid w:val="002F4A90"/>
    <w:rsid w:val="003014C1"/>
    <w:rsid w:val="0030433F"/>
    <w:rsid w:val="00320761"/>
    <w:rsid w:val="00322358"/>
    <w:rsid w:val="0033108B"/>
    <w:rsid w:val="00331BC0"/>
    <w:rsid w:val="00332B2F"/>
    <w:rsid w:val="003400CA"/>
    <w:rsid w:val="00340172"/>
    <w:rsid w:val="00341544"/>
    <w:rsid w:val="00342FD7"/>
    <w:rsid w:val="00353BA0"/>
    <w:rsid w:val="00353E16"/>
    <w:rsid w:val="00366430"/>
    <w:rsid w:val="00366D6E"/>
    <w:rsid w:val="00374791"/>
    <w:rsid w:val="00377376"/>
    <w:rsid w:val="00377464"/>
    <w:rsid w:val="00381DCC"/>
    <w:rsid w:val="00386085"/>
    <w:rsid w:val="0039130C"/>
    <w:rsid w:val="00391995"/>
    <w:rsid w:val="003976EA"/>
    <w:rsid w:val="003A39B7"/>
    <w:rsid w:val="003A48EF"/>
    <w:rsid w:val="003C016B"/>
    <w:rsid w:val="003C0CAC"/>
    <w:rsid w:val="003C30DB"/>
    <w:rsid w:val="003C5FA8"/>
    <w:rsid w:val="003C6468"/>
    <w:rsid w:val="003C672E"/>
    <w:rsid w:val="003C7412"/>
    <w:rsid w:val="003C7D81"/>
    <w:rsid w:val="003D4FDF"/>
    <w:rsid w:val="003D67BA"/>
    <w:rsid w:val="003E0519"/>
    <w:rsid w:val="003E3036"/>
    <w:rsid w:val="003F2A00"/>
    <w:rsid w:val="003F2E9B"/>
    <w:rsid w:val="003F3C42"/>
    <w:rsid w:val="00417423"/>
    <w:rsid w:val="00422A21"/>
    <w:rsid w:val="00424F8A"/>
    <w:rsid w:val="00426D09"/>
    <w:rsid w:val="00430692"/>
    <w:rsid w:val="00432750"/>
    <w:rsid w:val="00433CF3"/>
    <w:rsid w:val="00451303"/>
    <w:rsid w:val="004564BF"/>
    <w:rsid w:val="004571CB"/>
    <w:rsid w:val="004625C0"/>
    <w:rsid w:val="004708E6"/>
    <w:rsid w:val="00470A24"/>
    <w:rsid w:val="00472C05"/>
    <w:rsid w:val="00472FA8"/>
    <w:rsid w:val="00473D04"/>
    <w:rsid w:val="00480677"/>
    <w:rsid w:val="004941B0"/>
    <w:rsid w:val="00495B10"/>
    <w:rsid w:val="00497C8E"/>
    <w:rsid w:val="004A2D3D"/>
    <w:rsid w:val="004A51CA"/>
    <w:rsid w:val="004B00D2"/>
    <w:rsid w:val="004B424B"/>
    <w:rsid w:val="004B747B"/>
    <w:rsid w:val="004C4689"/>
    <w:rsid w:val="004D0B4B"/>
    <w:rsid w:val="004D28BF"/>
    <w:rsid w:val="004D7CEE"/>
    <w:rsid w:val="004E0483"/>
    <w:rsid w:val="004E0AA7"/>
    <w:rsid w:val="004E39BA"/>
    <w:rsid w:val="004E4162"/>
    <w:rsid w:val="0050041C"/>
    <w:rsid w:val="00500AF3"/>
    <w:rsid w:val="005014D5"/>
    <w:rsid w:val="00507F27"/>
    <w:rsid w:val="0051525E"/>
    <w:rsid w:val="00515315"/>
    <w:rsid w:val="005176A4"/>
    <w:rsid w:val="00517E3C"/>
    <w:rsid w:val="00521B1C"/>
    <w:rsid w:val="00525680"/>
    <w:rsid w:val="005301AA"/>
    <w:rsid w:val="005306EF"/>
    <w:rsid w:val="00540E05"/>
    <w:rsid w:val="00550B68"/>
    <w:rsid w:val="00552BBA"/>
    <w:rsid w:val="00556922"/>
    <w:rsid w:val="005573E3"/>
    <w:rsid w:val="005668F0"/>
    <w:rsid w:val="00567632"/>
    <w:rsid w:val="005713D9"/>
    <w:rsid w:val="0057172C"/>
    <w:rsid w:val="005718FA"/>
    <w:rsid w:val="005773B4"/>
    <w:rsid w:val="00577C32"/>
    <w:rsid w:val="00581937"/>
    <w:rsid w:val="0058225E"/>
    <w:rsid w:val="00586A26"/>
    <w:rsid w:val="00586CE5"/>
    <w:rsid w:val="00593640"/>
    <w:rsid w:val="00594802"/>
    <w:rsid w:val="00594D9D"/>
    <w:rsid w:val="0059589D"/>
    <w:rsid w:val="00595C59"/>
    <w:rsid w:val="005A3274"/>
    <w:rsid w:val="005A3E71"/>
    <w:rsid w:val="005A4AE1"/>
    <w:rsid w:val="005A75FE"/>
    <w:rsid w:val="005B3072"/>
    <w:rsid w:val="005B5B8E"/>
    <w:rsid w:val="005B7428"/>
    <w:rsid w:val="005D40E7"/>
    <w:rsid w:val="005D7F6A"/>
    <w:rsid w:val="005F0516"/>
    <w:rsid w:val="005F2348"/>
    <w:rsid w:val="005F659E"/>
    <w:rsid w:val="005F7F9F"/>
    <w:rsid w:val="0060731D"/>
    <w:rsid w:val="006124BF"/>
    <w:rsid w:val="00612D5F"/>
    <w:rsid w:val="006137E3"/>
    <w:rsid w:val="006200EB"/>
    <w:rsid w:val="00622818"/>
    <w:rsid w:val="00625A51"/>
    <w:rsid w:val="00630182"/>
    <w:rsid w:val="00633E32"/>
    <w:rsid w:val="0064383B"/>
    <w:rsid w:val="0064391A"/>
    <w:rsid w:val="00644217"/>
    <w:rsid w:val="00651C80"/>
    <w:rsid w:val="00654EE0"/>
    <w:rsid w:val="00660EA6"/>
    <w:rsid w:val="006752CD"/>
    <w:rsid w:val="0067660A"/>
    <w:rsid w:val="00681984"/>
    <w:rsid w:val="00690C9D"/>
    <w:rsid w:val="006946F9"/>
    <w:rsid w:val="00695D3E"/>
    <w:rsid w:val="006A4DCE"/>
    <w:rsid w:val="006A65BF"/>
    <w:rsid w:val="006A7F93"/>
    <w:rsid w:val="006B066E"/>
    <w:rsid w:val="006B1E44"/>
    <w:rsid w:val="006B50FF"/>
    <w:rsid w:val="006B62A3"/>
    <w:rsid w:val="006C028D"/>
    <w:rsid w:val="006C4743"/>
    <w:rsid w:val="006C5901"/>
    <w:rsid w:val="006C6516"/>
    <w:rsid w:val="006C6C09"/>
    <w:rsid w:val="006D0297"/>
    <w:rsid w:val="006D0CD4"/>
    <w:rsid w:val="006E098D"/>
    <w:rsid w:val="006E4EAF"/>
    <w:rsid w:val="006E5A95"/>
    <w:rsid w:val="006F01F6"/>
    <w:rsid w:val="006F1754"/>
    <w:rsid w:val="006F4643"/>
    <w:rsid w:val="006F4D1E"/>
    <w:rsid w:val="006F5F48"/>
    <w:rsid w:val="006F6525"/>
    <w:rsid w:val="006F735A"/>
    <w:rsid w:val="006F76CE"/>
    <w:rsid w:val="006F7C35"/>
    <w:rsid w:val="0070361A"/>
    <w:rsid w:val="00704B08"/>
    <w:rsid w:val="00705504"/>
    <w:rsid w:val="00707196"/>
    <w:rsid w:val="007100CB"/>
    <w:rsid w:val="00712E6F"/>
    <w:rsid w:val="00721EBF"/>
    <w:rsid w:val="007248E9"/>
    <w:rsid w:val="007375DD"/>
    <w:rsid w:val="00737B51"/>
    <w:rsid w:val="007426EA"/>
    <w:rsid w:val="00742BB2"/>
    <w:rsid w:val="0075047E"/>
    <w:rsid w:val="00752C7C"/>
    <w:rsid w:val="007535A6"/>
    <w:rsid w:val="0075620E"/>
    <w:rsid w:val="00761B86"/>
    <w:rsid w:val="00763B05"/>
    <w:rsid w:val="007728C9"/>
    <w:rsid w:val="007750C1"/>
    <w:rsid w:val="007773A7"/>
    <w:rsid w:val="00780B54"/>
    <w:rsid w:val="00786437"/>
    <w:rsid w:val="00791F10"/>
    <w:rsid w:val="00794F4D"/>
    <w:rsid w:val="007A0AB9"/>
    <w:rsid w:val="007B012A"/>
    <w:rsid w:val="007B12C3"/>
    <w:rsid w:val="007B4EB7"/>
    <w:rsid w:val="007C2376"/>
    <w:rsid w:val="007C3361"/>
    <w:rsid w:val="007C442C"/>
    <w:rsid w:val="007C499F"/>
    <w:rsid w:val="007D04A5"/>
    <w:rsid w:val="007D2041"/>
    <w:rsid w:val="007D21D9"/>
    <w:rsid w:val="007D27C6"/>
    <w:rsid w:val="007D3950"/>
    <w:rsid w:val="007D6095"/>
    <w:rsid w:val="007E323C"/>
    <w:rsid w:val="007E37D4"/>
    <w:rsid w:val="007E517B"/>
    <w:rsid w:val="007E65F9"/>
    <w:rsid w:val="008016F5"/>
    <w:rsid w:val="00803F92"/>
    <w:rsid w:val="00811A87"/>
    <w:rsid w:val="0081250B"/>
    <w:rsid w:val="00813301"/>
    <w:rsid w:val="00816CEE"/>
    <w:rsid w:val="00816F8C"/>
    <w:rsid w:val="00820FF1"/>
    <w:rsid w:val="00824E25"/>
    <w:rsid w:val="00826062"/>
    <w:rsid w:val="00826A75"/>
    <w:rsid w:val="008311B8"/>
    <w:rsid w:val="00833D20"/>
    <w:rsid w:val="00835CA2"/>
    <w:rsid w:val="00837472"/>
    <w:rsid w:val="008430BE"/>
    <w:rsid w:val="00850B7F"/>
    <w:rsid w:val="00857C72"/>
    <w:rsid w:val="00857F41"/>
    <w:rsid w:val="008601B3"/>
    <w:rsid w:val="008643CB"/>
    <w:rsid w:val="0086455E"/>
    <w:rsid w:val="00866D25"/>
    <w:rsid w:val="00867688"/>
    <w:rsid w:val="008722BE"/>
    <w:rsid w:val="00872A45"/>
    <w:rsid w:val="00880ABB"/>
    <w:rsid w:val="00886665"/>
    <w:rsid w:val="008937E9"/>
    <w:rsid w:val="008A06C4"/>
    <w:rsid w:val="008A22F1"/>
    <w:rsid w:val="008A2F6A"/>
    <w:rsid w:val="008B2AFE"/>
    <w:rsid w:val="008B2B0D"/>
    <w:rsid w:val="008B2C74"/>
    <w:rsid w:val="008B6395"/>
    <w:rsid w:val="008B6B9C"/>
    <w:rsid w:val="008C42EE"/>
    <w:rsid w:val="008C4818"/>
    <w:rsid w:val="008C625D"/>
    <w:rsid w:val="008C7E99"/>
    <w:rsid w:val="008D0026"/>
    <w:rsid w:val="008D2699"/>
    <w:rsid w:val="008D5E4B"/>
    <w:rsid w:val="008D6912"/>
    <w:rsid w:val="008E0738"/>
    <w:rsid w:val="008E3485"/>
    <w:rsid w:val="008E4B72"/>
    <w:rsid w:val="008F07DC"/>
    <w:rsid w:val="008F796E"/>
    <w:rsid w:val="0090177E"/>
    <w:rsid w:val="00901B19"/>
    <w:rsid w:val="009030AE"/>
    <w:rsid w:val="0090521D"/>
    <w:rsid w:val="00907609"/>
    <w:rsid w:val="00912122"/>
    <w:rsid w:val="00922C73"/>
    <w:rsid w:val="00924525"/>
    <w:rsid w:val="00931C09"/>
    <w:rsid w:val="0093218D"/>
    <w:rsid w:val="009373AB"/>
    <w:rsid w:val="00937F4C"/>
    <w:rsid w:val="00945127"/>
    <w:rsid w:val="009456E7"/>
    <w:rsid w:val="00946F79"/>
    <w:rsid w:val="00953B76"/>
    <w:rsid w:val="00961F27"/>
    <w:rsid w:val="00967ACC"/>
    <w:rsid w:val="00970DEB"/>
    <w:rsid w:val="00974AD8"/>
    <w:rsid w:val="0097690D"/>
    <w:rsid w:val="0098100B"/>
    <w:rsid w:val="009836D9"/>
    <w:rsid w:val="009B113D"/>
    <w:rsid w:val="009B3F79"/>
    <w:rsid w:val="009B73DD"/>
    <w:rsid w:val="009C2CE5"/>
    <w:rsid w:val="009C46A3"/>
    <w:rsid w:val="009D2CFF"/>
    <w:rsid w:val="009E117B"/>
    <w:rsid w:val="009E2C37"/>
    <w:rsid w:val="009E6F6B"/>
    <w:rsid w:val="009F3F9C"/>
    <w:rsid w:val="009F4F2A"/>
    <w:rsid w:val="009F704A"/>
    <w:rsid w:val="00A00C4C"/>
    <w:rsid w:val="00A102F1"/>
    <w:rsid w:val="00A15B3C"/>
    <w:rsid w:val="00A2085C"/>
    <w:rsid w:val="00A213F1"/>
    <w:rsid w:val="00A22EA5"/>
    <w:rsid w:val="00A23B47"/>
    <w:rsid w:val="00A267B4"/>
    <w:rsid w:val="00A26D83"/>
    <w:rsid w:val="00A31EA5"/>
    <w:rsid w:val="00A33CAF"/>
    <w:rsid w:val="00A347C0"/>
    <w:rsid w:val="00A404FA"/>
    <w:rsid w:val="00A54574"/>
    <w:rsid w:val="00A54BD3"/>
    <w:rsid w:val="00A57F26"/>
    <w:rsid w:val="00A60EAA"/>
    <w:rsid w:val="00A647A6"/>
    <w:rsid w:val="00A652CA"/>
    <w:rsid w:val="00A66477"/>
    <w:rsid w:val="00A8007F"/>
    <w:rsid w:val="00A80E7E"/>
    <w:rsid w:val="00A82D13"/>
    <w:rsid w:val="00A94569"/>
    <w:rsid w:val="00AA4D01"/>
    <w:rsid w:val="00AA51F3"/>
    <w:rsid w:val="00AA6BFD"/>
    <w:rsid w:val="00AA7070"/>
    <w:rsid w:val="00AB2611"/>
    <w:rsid w:val="00AC0857"/>
    <w:rsid w:val="00AC4CDE"/>
    <w:rsid w:val="00AC6BC3"/>
    <w:rsid w:val="00AC6FD9"/>
    <w:rsid w:val="00AC7AF4"/>
    <w:rsid w:val="00AD0BEC"/>
    <w:rsid w:val="00AD4DCF"/>
    <w:rsid w:val="00AD612F"/>
    <w:rsid w:val="00AE2FB5"/>
    <w:rsid w:val="00AE63B1"/>
    <w:rsid w:val="00AF0B8A"/>
    <w:rsid w:val="00AF2D4C"/>
    <w:rsid w:val="00AF5683"/>
    <w:rsid w:val="00AF5F65"/>
    <w:rsid w:val="00AF7573"/>
    <w:rsid w:val="00B02797"/>
    <w:rsid w:val="00B06979"/>
    <w:rsid w:val="00B10303"/>
    <w:rsid w:val="00B17EDF"/>
    <w:rsid w:val="00B33B5F"/>
    <w:rsid w:val="00B3507F"/>
    <w:rsid w:val="00B4229A"/>
    <w:rsid w:val="00B534BD"/>
    <w:rsid w:val="00B537BC"/>
    <w:rsid w:val="00B53F51"/>
    <w:rsid w:val="00B64CCD"/>
    <w:rsid w:val="00B713CF"/>
    <w:rsid w:val="00B735A6"/>
    <w:rsid w:val="00B759A4"/>
    <w:rsid w:val="00B75FCD"/>
    <w:rsid w:val="00B82A62"/>
    <w:rsid w:val="00B90EDC"/>
    <w:rsid w:val="00B92780"/>
    <w:rsid w:val="00B95977"/>
    <w:rsid w:val="00B96607"/>
    <w:rsid w:val="00B96910"/>
    <w:rsid w:val="00BA5A7E"/>
    <w:rsid w:val="00BA62A2"/>
    <w:rsid w:val="00BA6D3A"/>
    <w:rsid w:val="00BB5CF4"/>
    <w:rsid w:val="00BC1401"/>
    <w:rsid w:val="00BC4972"/>
    <w:rsid w:val="00BC77D9"/>
    <w:rsid w:val="00BC7F8E"/>
    <w:rsid w:val="00BD5892"/>
    <w:rsid w:val="00BF1871"/>
    <w:rsid w:val="00C01365"/>
    <w:rsid w:val="00C03FB2"/>
    <w:rsid w:val="00C0554B"/>
    <w:rsid w:val="00C05F04"/>
    <w:rsid w:val="00C078B0"/>
    <w:rsid w:val="00C12374"/>
    <w:rsid w:val="00C14893"/>
    <w:rsid w:val="00C15859"/>
    <w:rsid w:val="00C1718A"/>
    <w:rsid w:val="00C1794E"/>
    <w:rsid w:val="00C2072D"/>
    <w:rsid w:val="00C32C7C"/>
    <w:rsid w:val="00C3732C"/>
    <w:rsid w:val="00C416AE"/>
    <w:rsid w:val="00C43F7B"/>
    <w:rsid w:val="00C47DEA"/>
    <w:rsid w:val="00C518EA"/>
    <w:rsid w:val="00C52D62"/>
    <w:rsid w:val="00C572EC"/>
    <w:rsid w:val="00C61082"/>
    <w:rsid w:val="00C63249"/>
    <w:rsid w:val="00C657F4"/>
    <w:rsid w:val="00C7138F"/>
    <w:rsid w:val="00C7279C"/>
    <w:rsid w:val="00C74736"/>
    <w:rsid w:val="00C750AA"/>
    <w:rsid w:val="00C75A93"/>
    <w:rsid w:val="00C811D1"/>
    <w:rsid w:val="00C83136"/>
    <w:rsid w:val="00C83574"/>
    <w:rsid w:val="00C84C19"/>
    <w:rsid w:val="00C91BE2"/>
    <w:rsid w:val="00C94D2A"/>
    <w:rsid w:val="00C95532"/>
    <w:rsid w:val="00C95A8B"/>
    <w:rsid w:val="00CC49DF"/>
    <w:rsid w:val="00CC761A"/>
    <w:rsid w:val="00CD0161"/>
    <w:rsid w:val="00CD2360"/>
    <w:rsid w:val="00CD4F2B"/>
    <w:rsid w:val="00CE2C62"/>
    <w:rsid w:val="00CE3488"/>
    <w:rsid w:val="00CF25E0"/>
    <w:rsid w:val="00CF6C01"/>
    <w:rsid w:val="00D07E48"/>
    <w:rsid w:val="00D1119F"/>
    <w:rsid w:val="00D213F9"/>
    <w:rsid w:val="00D22C86"/>
    <w:rsid w:val="00D24AFF"/>
    <w:rsid w:val="00D24BFE"/>
    <w:rsid w:val="00D2567E"/>
    <w:rsid w:val="00D32A6A"/>
    <w:rsid w:val="00D35181"/>
    <w:rsid w:val="00D35C06"/>
    <w:rsid w:val="00D468D0"/>
    <w:rsid w:val="00D50348"/>
    <w:rsid w:val="00D5121D"/>
    <w:rsid w:val="00D51977"/>
    <w:rsid w:val="00D54689"/>
    <w:rsid w:val="00D65377"/>
    <w:rsid w:val="00D671FF"/>
    <w:rsid w:val="00D7081D"/>
    <w:rsid w:val="00D82A3A"/>
    <w:rsid w:val="00D83209"/>
    <w:rsid w:val="00D84A2C"/>
    <w:rsid w:val="00D96957"/>
    <w:rsid w:val="00DA0527"/>
    <w:rsid w:val="00DA1767"/>
    <w:rsid w:val="00DA312B"/>
    <w:rsid w:val="00DB4C20"/>
    <w:rsid w:val="00DB6024"/>
    <w:rsid w:val="00DC36FB"/>
    <w:rsid w:val="00DC7B90"/>
    <w:rsid w:val="00DD347F"/>
    <w:rsid w:val="00DE0549"/>
    <w:rsid w:val="00DE055C"/>
    <w:rsid w:val="00DE2D7A"/>
    <w:rsid w:val="00DE56FE"/>
    <w:rsid w:val="00DE5A2A"/>
    <w:rsid w:val="00DE71FB"/>
    <w:rsid w:val="00DE7963"/>
    <w:rsid w:val="00DF1B8E"/>
    <w:rsid w:val="00DF71CA"/>
    <w:rsid w:val="00E015E2"/>
    <w:rsid w:val="00E0480E"/>
    <w:rsid w:val="00E108F4"/>
    <w:rsid w:val="00E111F9"/>
    <w:rsid w:val="00E16DCF"/>
    <w:rsid w:val="00E16EFD"/>
    <w:rsid w:val="00E25937"/>
    <w:rsid w:val="00E27F98"/>
    <w:rsid w:val="00E32E53"/>
    <w:rsid w:val="00E32FA8"/>
    <w:rsid w:val="00E33259"/>
    <w:rsid w:val="00E37392"/>
    <w:rsid w:val="00E3782B"/>
    <w:rsid w:val="00E43F57"/>
    <w:rsid w:val="00E57580"/>
    <w:rsid w:val="00E635E6"/>
    <w:rsid w:val="00E63BC6"/>
    <w:rsid w:val="00E666A7"/>
    <w:rsid w:val="00E75C97"/>
    <w:rsid w:val="00E7798E"/>
    <w:rsid w:val="00E91BB4"/>
    <w:rsid w:val="00E95531"/>
    <w:rsid w:val="00EA0AE0"/>
    <w:rsid w:val="00EA203B"/>
    <w:rsid w:val="00EA53A8"/>
    <w:rsid w:val="00EA6CD4"/>
    <w:rsid w:val="00EB5653"/>
    <w:rsid w:val="00EC2B37"/>
    <w:rsid w:val="00EC3ECE"/>
    <w:rsid w:val="00EC48C0"/>
    <w:rsid w:val="00ED23BB"/>
    <w:rsid w:val="00ED2FC4"/>
    <w:rsid w:val="00ED33D7"/>
    <w:rsid w:val="00ED6C4F"/>
    <w:rsid w:val="00EE0D07"/>
    <w:rsid w:val="00F010C3"/>
    <w:rsid w:val="00F01E7A"/>
    <w:rsid w:val="00F02CD2"/>
    <w:rsid w:val="00F13CAE"/>
    <w:rsid w:val="00F23D87"/>
    <w:rsid w:val="00F322F8"/>
    <w:rsid w:val="00F37A14"/>
    <w:rsid w:val="00F5092B"/>
    <w:rsid w:val="00F56259"/>
    <w:rsid w:val="00F61DF1"/>
    <w:rsid w:val="00F63B62"/>
    <w:rsid w:val="00F738B5"/>
    <w:rsid w:val="00F76CD8"/>
    <w:rsid w:val="00F812C4"/>
    <w:rsid w:val="00F84974"/>
    <w:rsid w:val="00F85EB5"/>
    <w:rsid w:val="00F96054"/>
    <w:rsid w:val="00F96DD3"/>
    <w:rsid w:val="00F97BEA"/>
    <w:rsid w:val="00FA035B"/>
    <w:rsid w:val="00FA3EEC"/>
    <w:rsid w:val="00FB7C0D"/>
    <w:rsid w:val="00FC2E91"/>
    <w:rsid w:val="00FD1F91"/>
    <w:rsid w:val="00FD2C4A"/>
    <w:rsid w:val="00FD5B29"/>
    <w:rsid w:val="00FD6445"/>
    <w:rsid w:val="00FF2F68"/>
    <w:rsid w:val="00FF320C"/>
    <w:rsid w:val="00FF595E"/>
    <w:rsid w:val="00FF6496"/>
    <w:rsid w:val="00FF6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F2537C4"/>
  <w15:docId w15:val="{5BCF9DC7-1E7E-4A7F-B8BD-7106EEE7C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4E39B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36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C36F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C36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C36FB"/>
    <w:rPr>
      <w:sz w:val="20"/>
      <w:szCs w:val="20"/>
    </w:rPr>
  </w:style>
  <w:style w:type="table" w:styleId="a7">
    <w:name w:val="Table Grid"/>
    <w:basedOn w:val="a1"/>
    <w:uiPriority w:val="39"/>
    <w:rsid w:val="00DC36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26D83"/>
    <w:rPr>
      <w:rFonts w:ascii="Heiti TC Light" w:eastAsia="Heiti TC Light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A26D83"/>
    <w:rPr>
      <w:rFonts w:ascii="Heiti TC Light" w:eastAsia="Heiti TC Light"/>
      <w:sz w:val="18"/>
      <w:szCs w:val="18"/>
    </w:rPr>
  </w:style>
  <w:style w:type="paragraph" w:styleId="aa">
    <w:name w:val="Revision"/>
    <w:hidden/>
    <w:uiPriority w:val="99"/>
    <w:semiHidden/>
    <w:rsid w:val="007C442C"/>
  </w:style>
  <w:style w:type="paragraph" w:styleId="ab">
    <w:name w:val="List Paragraph"/>
    <w:basedOn w:val="a"/>
    <w:uiPriority w:val="34"/>
    <w:qFormat/>
    <w:rsid w:val="00E111F9"/>
    <w:pPr>
      <w:ind w:leftChars="200" w:left="480"/>
    </w:pPr>
  </w:style>
  <w:style w:type="character" w:styleId="ac">
    <w:name w:val="annotation reference"/>
    <w:basedOn w:val="a0"/>
    <w:uiPriority w:val="99"/>
    <w:semiHidden/>
    <w:unhideWhenUsed/>
    <w:rsid w:val="00B0697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B06979"/>
  </w:style>
  <w:style w:type="character" w:customStyle="1" w:styleId="ae">
    <w:name w:val="註解文字 字元"/>
    <w:basedOn w:val="a0"/>
    <w:link w:val="ad"/>
    <w:uiPriority w:val="99"/>
    <w:semiHidden/>
    <w:rsid w:val="00B06979"/>
  </w:style>
  <w:style w:type="paragraph" w:styleId="af">
    <w:name w:val="annotation subject"/>
    <w:basedOn w:val="ad"/>
    <w:next w:val="ad"/>
    <w:link w:val="af0"/>
    <w:uiPriority w:val="99"/>
    <w:semiHidden/>
    <w:unhideWhenUsed/>
    <w:rsid w:val="00B06979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B06979"/>
    <w:rPr>
      <w:b/>
      <w:bCs/>
    </w:rPr>
  </w:style>
  <w:style w:type="character" w:styleId="af1">
    <w:name w:val="Strong"/>
    <w:basedOn w:val="a0"/>
    <w:uiPriority w:val="22"/>
    <w:qFormat/>
    <w:rsid w:val="004B00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245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89160-E223-6647-9B79-E11F266CE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4124</TotalTime>
  <Pages>1</Pages>
  <Words>845</Words>
  <Characters>4822</Characters>
  <Application>Microsoft Office Word</Application>
  <DocSecurity>0</DocSecurity>
  <Lines>40</Lines>
  <Paragraphs>11</Paragraphs>
  <ScaleCrop>false</ScaleCrop>
  <Company>Microsoft</Company>
  <LinksUpToDate>false</LinksUpToDate>
  <CharactersWithSpaces>5656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alex</dc:creator>
  <cp:lastModifiedBy>致學 曾</cp:lastModifiedBy>
  <cp:revision>214</cp:revision>
  <dcterms:created xsi:type="dcterms:W3CDTF">2017-07-20T14:05:00Z</dcterms:created>
  <dcterms:modified xsi:type="dcterms:W3CDTF">2024-05-04T17:05:00Z</dcterms:modified>
</cp:coreProperties>
</file>