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pPr>
        <w:rPr>
          <w:rFonts w:eastAsia="Times New Roman"/>
          <w:b/>
          <w:sz w:val="20"/>
          <w:szCs w:val="20"/>
          <w:lang w:eastAsia="en-GB"/>
        </w:rPr>
      </w:pPr>
    </w:p>
    <w:tbl>
      <w:tblPr>
        <w:tblStyle w:val="3"/>
        <w:tblW w:w="14490" w:type="dxa"/>
        <w:tblInd w:w="0" w:type="dxa"/>
        <w:tblLayout w:type="autofit"/>
        <w:tblCellMar>
          <w:top w:w="0" w:type="dxa"/>
          <w:left w:w="108" w:type="dxa"/>
          <w:bottom w:w="0" w:type="dxa"/>
          <w:right w:w="108" w:type="dxa"/>
        </w:tblCellMar>
      </w:tblPr>
      <w:tblGrid>
        <w:gridCol w:w="587"/>
        <w:gridCol w:w="1822"/>
        <w:gridCol w:w="7041"/>
        <w:gridCol w:w="720"/>
        <w:gridCol w:w="4320"/>
      </w:tblGrid>
      <w:tr>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22"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7041"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720"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22"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7041" w:type="dxa"/>
            <w:tcBorders>
              <w:top w:val="single" w:color="7F7F7F" w:sz="6" w:space="0"/>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720" w:type="dxa"/>
            <w:tcBorders>
              <w:top w:val="single" w:color="7F7F7F" w:sz="6" w:space="0"/>
              <w:bottom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320" w:type="dxa"/>
            <w:tcBorders>
              <w:top w:val="single" w:color="7F7F7F" w:sz="6" w:space="0"/>
              <w:bottom w:val="single" w:color="7F7F7F" w:sz="6" w:space="0"/>
            </w:tcBorders>
            <w:shd w:val="clear" w:color="auto" w:fill="EEEEEE"/>
          </w:tcPr>
          <w:p>
            <w:pPr>
              <w:spacing w:before="96" w:beforeLines="40" w:after="96" w:afterLines="40" w:line="24" w:lineRule="atLeast"/>
              <w:rPr>
                <w:rFonts w:hint="eastAsia" w:ascii="Times New Roman" w:hAnsi="Times New Roman" w:eastAsia="宋体" w:cs="Segoe UI"/>
                <w:kern w:val="0"/>
                <w:sz w:val="20"/>
                <w:szCs w:val="23"/>
                <w:lang w:val="en-US" w:eastAsia="zh-CN"/>
                <w14:ligatures w14:val="none"/>
              </w:rPr>
            </w:pPr>
            <w:r>
              <w:rPr>
                <w:rFonts w:hint="default" w:ascii="Times New Roman" w:hAnsi="Times New Roman" w:eastAsia="宋体" w:cs="Segoe UI"/>
                <w:kern w:val="0"/>
                <w:sz w:val="20"/>
                <w:szCs w:val="23"/>
                <w:lang w:val="en-US" w:eastAsia="zh-CN"/>
                <w14:ligatures w14:val="none"/>
              </w:rPr>
              <w:t xml:space="preserve">Causal </w:t>
            </w:r>
            <w:r>
              <w:rPr>
                <w:rFonts w:hint="eastAsia" w:ascii="Times New Roman" w:hAnsi="Times New Roman" w:eastAsia="宋体" w:cs="Segoe UI"/>
                <w:kern w:val="0"/>
                <w:sz w:val="20"/>
                <w:szCs w:val="23"/>
                <w:lang w:val="en-US" w:eastAsia="zh-CN"/>
                <w14:ligatures w14:val="none"/>
              </w:rPr>
              <w:t xml:space="preserve">effects of </w:t>
            </w:r>
            <w:bookmarkStart w:id="0" w:name="OLE_LINK6"/>
            <w:r>
              <w:rPr>
                <w:rFonts w:hint="eastAsia" w:ascii="Times New Roman" w:hAnsi="Times New Roman" w:eastAsia="宋体" w:cs="Segoe UI"/>
                <w:kern w:val="0"/>
                <w:sz w:val="20"/>
                <w:szCs w:val="23"/>
                <w:lang w:val="en-US" w:eastAsia="zh-CN"/>
                <w14:ligatures w14:val="none"/>
              </w:rPr>
              <w:t xml:space="preserve"> </w:t>
            </w:r>
            <w:bookmarkEnd w:id="0"/>
            <w:r>
              <w:rPr>
                <w:rFonts w:hint="eastAsia" w:ascii="Times New Roman" w:hAnsi="Times New Roman" w:eastAsia="宋体" w:cs="Segoe UI"/>
                <w:kern w:val="0"/>
                <w:sz w:val="20"/>
                <w:szCs w:val="23"/>
                <w:lang w:val="en-US" w:eastAsia="zh-CN"/>
                <w14:ligatures w14:val="none"/>
              </w:rPr>
              <w:t>AP</w:t>
            </w:r>
            <w:r>
              <w:rPr>
                <w:rFonts w:hint="default"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lang w:val="en-US" w:eastAsia="zh-CN"/>
                <w14:ligatures w14:val="none"/>
              </w:rPr>
              <w:t xml:space="preserve">on </w:t>
            </w:r>
            <w:bookmarkStart w:id="1" w:name="OLE_LINK16"/>
            <w:r>
              <w:rPr>
                <w:rFonts w:hint="eastAsia" w:ascii="Times New Roman" w:hAnsi="Times New Roman" w:eastAsia="宋体" w:cs="Segoe UI"/>
                <w:kern w:val="0"/>
                <w:sz w:val="20"/>
                <w:szCs w:val="23"/>
                <w:lang w:val="en-US" w:eastAsia="zh-CN"/>
                <w14:ligatures w14:val="none"/>
              </w:rPr>
              <w:t>ovarian cancer</w:t>
            </w:r>
            <w:bookmarkEnd w:id="1"/>
            <w:r>
              <w:rPr>
                <w:rFonts w:hint="eastAsia" w:ascii="Times New Roman" w:hAnsi="Times New Roman" w:eastAsia="宋体" w:cs="Segoe UI"/>
                <w:kern w:val="0"/>
                <w:sz w:val="20"/>
                <w:szCs w:val="23"/>
                <w:lang w:val="en-US" w:eastAsia="zh-CN"/>
                <w14:ligatures w14:val="none"/>
              </w:rPr>
              <w:t xml:space="preserve"> risk in European and </w:t>
            </w:r>
            <w:bookmarkStart w:id="2" w:name="OLE_LINK32"/>
            <w:r>
              <w:rPr>
                <w:rFonts w:hint="eastAsia" w:ascii="Times New Roman" w:hAnsi="Times New Roman" w:eastAsia="宋体" w:cs="Segoe UI"/>
                <w:kern w:val="0"/>
                <w:sz w:val="20"/>
                <w:szCs w:val="23"/>
                <w:lang w:val="en-US" w:eastAsia="zh-CN"/>
                <w14:ligatures w14:val="none"/>
              </w:rPr>
              <w:t>East Asian</w:t>
            </w:r>
            <w:bookmarkEnd w:id="2"/>
            <w:r>
              <w:rPr>
                <w:rFonts w:hint="eastAsia" w:ascii="Times New Roman" w:hAnsi="Times New Roman" w:eastAsia="宋体" w:cs="Segoe UI"/>
                <w:kern w:val="0"/>
                <w:sz w:val="20"/>
                <w:szCs w:val="23"/>
                <w:lang w:val="en-US" w:eastAsia="zh-CN"/>
                <w14:ligatures w14:val="none"/>
              </w:rPr>
              <w:t xml:space="preserve"> populations: a Mendelian randomization study</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320" w:type="dxa"/>
            <w:shd w:val="clear" w:color="auto" w:fill="EEEEEE"/>
          </w:tcPr>
          <w:p>
            <w:pPr>
              <w:spacing w:before="96" w:beforeLines="40" w:after="96" w:afterLines="40" w:line="24" w:lineRule="atLeast"/>
              <w:rPr>
                <w:rFonts w:hint="eastAsia" w:ascii="Times New Roman" w:hAnsi="Times New Roman" w:eastAsia="宋体" w:cs="Segoe UI"/>
                <w:kern w:val="0"/>
                <w:sz w:val="20"/>
                <w:szCs w:val="23"/>
                <w:lang w:val="en-US" w:eastAsia="zh-CN"/>
                <w14:ligatures w14:val="none"/>
              </w:rPr>
            </w:pPr>
            <w:r>
              <w:rPr>
                <w:rFonts w:hint="eastAsia" w:ascii="Times New Roman" w:hAnsi="Times New Roman" w:eastAsia="宋体" w:cs="Segoe UI"/>
                <w:kern w:val="0"/>
                <w:sz w:val="20"/>
                <w:szCs w:val="23"/>
                <w:lang w:val="en-US" w:eastAsia="zh-CN"/>
                <w14:ligatures w14:val="none"/>
              </w:rPr>
              <w:t xml:space="preserve">Ovarian cancer (OC) is a great public health issue, and the relationship between OC and </w:t>
            </w:r>
            <w:r>
              <w:rPr>
                <w:rFonts w:hint="default" w:ascii="Times New Roman" w:hAnsi="Times New Roman" w:eastAsia="宋体" w:cs="Segoe UI"/>
                <w:kern w:val="0"/>
                <w:sz w:val="20"/>
                <w:szCs w:val="23"/>
                <w:lang w:val="en-US" w:eastAsia="zh-CN"/>
                <w14:ligatures w14:val="none"/>
              </w:rPr>
              <w:t>air pollution</w:t>
            </w:r>
            <w:r>
              <w:rPr>
                <w:rFonts w:hint="eastAsia" w:ascii="Times New Roman" w:hAnsi="Times New Roman" w:eastAsia="宋体" w:cs="Segoe UI"/>
                <w:kern w:val="0"/>
                <w:sz w:val="20"/>
                <w:szCs w:val="23"/>
                <w:lang w:val="en-US" w:eastAsia="zh-CN"/>
                <w14:ligatures w14:val="none"/>
              </w:rPr>
              <w:t xml:space="preserve"> (AP) continues to be uncertain. </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22"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7041"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color="7F7F7F" w:sz="6" w:space="0"/>
            </w:tcBorders>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320" w:type="dxa"/>
            <w:tcBorders>
              <w:bottom w:val="single" w:color="7F7F7F" w:sz="6" w:space="0"/>
            </w:tcBorders>
          </w:tcPr>
          <w:p>
            <w:pPr>
              <w:rPr>
                <w:rFonts w:ascii="Times New Roman" w:hAnsi="Times New Roman" w:cs="Segoe UI"/>
                <w:sz w:val="20"/>
                <w:szCs w:val="23"/>
                <w:shd w:val="clear" w:color="auto" w:fill="FDFDFE"/>
              </w:rPr>
            </w:pPr>
            <w:r>
              <w:rPr>
                <w:rFonts w:hint="eastAsia" w:ascii="Times New Roman" w:hAnsi="Times New Roman" w:cs="Segoe UI"/>
                <w:sz w:val="20"/>
                <w:szCs w:val="23"/>
                <w:shd w:val="clear" w:color="auto" w:fill="FDFDFE"/>
              </w:rPr>
              <w:t>we implemented a</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val="en-US" w:eastAsia="zh-CN"/>
              </w:rPr>
              <w:t>TSMR,MVMR</w:t>
            </w:r>
            <w:bookmarkStart w:id="44" w:name="_GoBack"/>
            <w:bookmarkEnd w:id="44"/>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val="en-US" w:eastAsia="zh-CN"/>
              </w:rPr>
              <w:t xml:space="preserve">analysis </w:t>
            </w:r>
            <w:r>
              <w:rPr>
                <w:rFonts w:ascii="Times New Roman" w:hAnsi="Times New Roman" w:cs="Segoe UI"/>
                <w:sz w:val="20"/>
                <w:szCs w:val="23"/>
                <w:shd w:val="clear" w:color="auto" w:fill="FDFDFE"/>
              </w:rPr>
              <w:t xml:space="preserve">to </w:t>
            </w:r>
            <w:r>
              <w:rPr>
                <w:rFonts w:hint="eastAsia" w:ascii="Times New Roman" w:hAnsi="Times New Roman" w:cs="Segoe UI"/>
                <w:sz w:val="20"/>
                <w:szCs w:val="23"/>
                <w:shd w:val="clear" w:color="auto" w:fill="FDFDFE"/>
              </w:rPr>
              <w:t xml:space="preserve">assess the correlation between </w:t>
            </w:r>
            <w:bookmarkStart w:id="3" w:name="OLE_LINK15"/>
            <w:r>
              <w:rPr>
                <w:rFonts w:hint="eastAsia" w:ascii="Times New Roman" w:hAnsi="Times New Roman" w:cs="Segoe UI"/>
                <w:sz w:val="20"/>
                <w:szCs w:val="23"/>
                <w:shd w:val="clear" w:color="auto" w:fill="FDFDFE"/>
                <w:lang w:eastAsia="zh-CN"/>
              </w:rPr>
              <w:t>AP</w:t>
            </w:r>
            <w:r>
              <w:rPr>
                <w:rFonts w:hint="eastAsia" w:ascii="Times New Roman" w:hAnsi="Times New Roman" w:cs="Segoe UI"/>
                <w:sz w:val="20"/>
                <w:szCs w:val="23"/>
                <w:shd w:val="clear" w:color="auto" w:fill="FDFDFE"/>
                <w:lang w:val="en-US" w:eastAsia="zh-CN"/>
              </w:rPr>
              <w:t xml:space="preserve"> </w:t>
            </w:r>
            <w:bookmarkEnd w:id="3"/>
            <w:r>
              <w:rPr>
                <w:rFonts w:hint="eastAsia" w:ascii="Times New Roman" w:hAnsi="Times New Roman" w:cs="Segoe UI"/>
                <w:sz w:val="20"/>
                <w:szCs w:val="23"/>
                <w:shd w:val="clear" w:color="auto" w:fill="FDFDFE"/>
                <w:lang w:val="en-US" w:eastAsia="zh-CN"/>
              </w:rPr>
              <w:t>and</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rPr>
              <w:t xml:space="preserve">the risk of </w:t>
            </w:r>
            <w:r>
              <w:rPr>
                <w:rFonts w:hint="eastAsia" w:ascii="Times New Roman" w:hAnsi="Times New Roman" w:cs="Segoe UI"/>
                <w:sz w:val="20"/>
                <w:szCs w:val="23"/>
                <w:shd w:val="clear" w:color="auto" w:fill="FDFDFE"/>
                <w:lang w:eastAsia="zh-CN"/>
              </w:rPr>
              <w:t>OC</w:t>
            </w:r>
            <w:r>
              <w:rPr>
                <w:rFonts w:ascii="Times New Roman" w:hAnsi="Times New Roman" w:cs="Segoe UI"/>
                <w:sz w:val="20"/>
                <w:szCs w:val="23"/>
                <w:shd w:val="clear" w:color="auto" w:fill="FDFDFE"/>
              </w:rPr>
              <w:t>.</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top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7041"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1</w:t>
            </w:r>
          </w:p>
        </w:tc>
        <w:tc>
          <w:tcPr>
            <w:tcW w:w="4320"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hint="eastAsia" w:ascii="Times New Roman" w:hAnsi="Times New Roman" w:eastAsia="宋体" w:cs="Segoe UI"/>
                <w:kern w:val="0"/>
                <w:sz w:val="20"/>
                <w:szCs w:val="23"/>
                <w:lang w:val="en-US" w:eastAsia="zh-CN"/>
                <w14:ligatures w14:val="none"/>
              </w:rPr>
              <w:t>From the UKB, we selected five risk factors</w:t>
            </w:r>
            <w:r>
              <w:rPr>
                <w:rFonts w:ascii="Times New Roman" w:hAnsi="Times New Roman" w:eastAsia="宋体" w:cs="Segoe UI"/>
                <w:kern w:val="0"/>
                <w:sz w:val="20"/>
                <w:szCs w:val="23"/>
                <w14:ligatures w14:val="none"/>
              </w:rPr>
              <w:t xml:space="preserve"> related to </w:t>
            </w:r>
            <w:r>
              <w:rPr>
                <w:rFonts w:hint="eastAsia" w:ascii="Times New Roman" w:hAnsi="Times New Roman" w:eastAsia="宋体" w:cs="Segoe UI"/>
                <w:kern w:val="0"/>
                <w:sz w:val="20"/>
                <w:szCs w:val="23"/>
                <w:lang w:eastAsia="zh-CN"/>
                <w14:ligatures w14:val="none"/>
              </w:rPr>
              <w:t>AP</w:t>
            </w:r>
            <w:bookmarkStart w:id="4" w:name="OLE_LINK33"/>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PM2.5, PM2.5-10, PM10, </w:t>
            </w:r>
            <w:r>
              <w:rPr>
                <w:rFonts w:hint="eastAsia" w:ascii="Times New Roman" w:hAnsi="Times New Roman" w:eastAsia="宋体" w:cs="Segoe UI"/>
                <w:kern w:val="0"/>
                <w:sz w:val="20"/>
                <w:szCs w:val="23"/>
                <w:lang w:eastAsia="zh-CN"/>
                <w14:ligatures w14:val="none"/>
              </w:rPr>
              <w:t>NO2</w:t>
            </w:r>
            <w:r>
              <w:rPr>
                <w:rFonts w:ascii="Times New Roman" w:hAnsi="Times New Roman" w:eastAsia="宋体" w:cs="Segoe UI"/>
                <w:kern w:val="0"/>
                <w:sz w:val="20"/>
                <w:szCs w:val="23"/>
                <w14:ligatures w14:val="none"/>
              </w:rPr>
              <w:t xml:space="preserve">, and </w:t>
            </w:r>
            <w:r>
              <w:rPr>
                <w:rFonts w:hint="eastAsia" w:ascii="Times New Roman" w:hAnsi="Times New Roman" w:eastAsia="宋体" w:cs="Segoe UI"/>
                <w:kern w:val="0"/>
                <w:sz w:val="20"/>
                <w:szCs w:val="23"/>
                <w:lang w:eastAsia="zh-CN"/>
                <w14:ligatures w14:val="none"/>
              </w:rPr>
              <w:t>NOx</w:t>
            </w:r>
            <w:r>
              <w:rPr>
                <w:rFonts w:hint="eastAsia" w:ascii="Times New Roman" w:hAnsi="Times New Roman" w:eastAsia="宋体" w:cs="Segoe UI"/>
                <w:kern w:val="0"/>
                <w:sz w:val="20"/>
                <w:szCs w:val="23"/>
                <w:lang w:val="en-US" w:eastAsia="zh-CN"/>
                <w14:ligatures w14:val="none"/>
              </w:rPr>
              <w:t>)</w:t>
            </w:r>
            <w:bookmarkEnd w:id="4"/>
            <w:r>
              <w:rPr>
                <w:rFonts w:hint="eastAsia" w:ascii="Times New Roman" w:hAnsi="Times New Roman" w:eastAsia="宋体" w:cs="Segoe UI"/>
                <w:kern w:val="0"/>
                <w:sz w:val="20"/>
                <w:szCs w:val="23"/>
                <w:lang w:val="en-US" w:eastAsia="zh-CN"/>
                <w14:ligatures w14:val="none"/>
              </w:rPr>
              <w:t>. T</w:t>
            </w:r>
            <w:r>
              <w:rPr>
                <w:rFonts w:ascii="Times New Roman" w:hAnsi="Times New Roman" w:eastAsia="宋体" w:cs="Segoe UI"/>
                <w:kern w:val="0"/>
                <w:sz w:val="20"/>
                <w:szCs w:val="23"/>
                <w14:ligatures w14:val="none"/>
              </w:rPr>
              <w:t xml:space="preserve">he </w:t>
            </w:r>
            <w:r>
              <w:rPr>
                <w:rFonts w:hint="eastAsia" w:ascii="Times New Roman" w:hAnsi="Times New Roman" w:eastAsia="宋体" w:cs="Segoe UI"/>
                <w:kern w:val="0"/>
                <w:sz w:val="20"/>
                <w:szCs w:val="23"/>
                <w:lang w:val="en-US" w:eastAsia="zh-CN"/>
                <w14:ligatures w14:val="none"/>
              </w:rPr>
              <w:t xml:space="preserve">SNPs of </w:t>
            </w:r>
            <w:r>
              <w:rPr>
                <w:rFonts w:hint="eastAsia" w:ascii="Times New Roman" w:hAnsi="Times New Roman" w:eastAsia="宋体" w:cs="Segoe UI"/>
                <w:kern w:val="0"/>
                <w:sz w:val="20"/>
                <w:szCs w:val="23"/>
                <w:lang w:eastAsia="zh-CN"/>
                <w14:ligatures w14:val="none"/>
              </w:rPr>
              <w:t>OC</w:t>
            </w:r>
            <w:r>
              <w:rPr>
                <w:rFonts w:hint="eastAsia" w:ascii="Times New Roman" w:hAnsi="Times New Roman" w:eastAsia="宋体" w:cs="Segoe UI"/>
                <w:kern w:val="0"/>
                <w:sz w:val="20"/>
                <w:szCs w:val="23"/>
                <w:lang w:val="en-US" w:eastAsia="zh-CN"/>
                <w14:ligatures w14:val="none"/>
              </w:rPr>
              <w:t xml:space="preserve"> from individuals of </w:t>
            </w:r>
            <w:r>
              <w:rPr>
                <w:rFonts w:ascii="Times New Roman" w:hAnsi="Times New Roman" w:eastAsia="宋体" w:cs="Segoe UI"/>
                <w:kern w:val="0"/>
                <w:sz w:val="20"/>
                <w:szCs w:val="23"/>
                <w14:ligatures w14:val="none"/>
              </w:rPr>
              <w:t xml:space="preserve">European and East Asian </w:t>
            </w:r>
            <w:r>
              <w:rPr>
                <w:rFonts w:hint="eastAsia" w:ascii="Times New Roman" w:hAnsi="Times New Roman" w:eastAsia="宋体" w:cs="Segoe UI"/>
                <w:kern w:val="0"/>
                <w:sz w:val="20"/>
                <w:szCs w:val="23"/>
                <w:lang w:val="en-US" w:eastAsia="zh-CN"/>
                <w14:ligatures w14:val="none"/>
              </w:rPr>
              <w:t xml:space="preserve">descent via </w:t>
            </w:r>
            <w:r>
              <w:rPr>
                <w:rFonts w:ascii="Times New Roman" w:hAnsi="Times New Roman" w:eastAsia="宋体" w:cs="Segoe UI"/>
                <w:kern w:val="0"/>
                <w:sz w:val="20"/>
                <w:szCs w:val="23"/>
                <w14:ligatures w14:val="none"/>
              </w:rPr>
              <w:t>the</w:t>
            </w:r>
            <w:r>
              <w:rPr>
                <w:rFonts w:hint="eastAsia" w:ascii="Times New Roman" w:hAnsi="Times New Roman" w:eastAsia="宋体" w:cs="Segoe UI"/>
                <w:kern w:val="0"/>
                <w:sz w:val="20"/>
                <w:szCs w:val="23"/>
                <w:lang w:val="en-US" w:eastAsia="zh-CN"/>
                <w14:ligatures w14:val="none"/>
              </w:rPr>
              <w:t xml:space="preserve"> OCAC. </w:t>
            </w:r>
            <w:r>
              <w:rPr>
                <w:rFonts w:hint="eastAsia" w:ascii="Times New Roman" w:hAnsi="Times New Roman" w:eastAsia="宋体" w:cs="Segoe UI"/>
                <w:kern w:val="0"/>
                <w:sz w:val="20"/>
                <w:szCs w:val="23"/>
                <w14:ligatures w14:val="none"/>
              </w:rPr>
              <w:t xml:space="preserve">Our main analytical technique </w:t>
            </w:r>
            <w:r>
              <w:rPr>
                <w:rFonts w:hint="eastAsia" w:ascii="Times New Roman" w:hAnsi="Times New Roman" w:eastAsia="宋体" w:cs="Segoe UI"/>
                <w:kern w:val="0"/>
                <w:sz w:val="20"/>
                <w:szCs w:val="23"/>
                <w:lang w:val="en-US" w:eastAsia="zh-CN"/>
                <w14:ligatures w14:val="none"/>
              </w:rPr>
              <w:t>was the IVW</w:t>
            </w:r>
            <w:r>
              <w:rPr>
                <w:rFonts w:ascii="Times New Roman" w:hAnsi="Times New Roman" w:eastAsia="宋体" w:cs="Segoe UI"/>
                <w:kern w:val="0"/>
                <w:sz w:val="20"/>
                <w:szCs w:val="23"/>
                <w14:ligatures w14:val="none"/>
              </w:rPr>
              <w:t xml:space="preserve"> method</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14:ligatures w14:val="none"/>
              </w:rPr>
              <w:t>utiliz</w:t>
            </w:r>
            <w:r>
              <w:rPr>
                <w:rFonts w:hint="eastAsia" w:ascii="Times New Roman" w:hAnsi="Times New Roman" w:eastAsia="宋体" w:cs="Segoe UI"/>
                <w:kern w:val="0"/>
                <w:sz w:val="20"/>
                <w:szCs w:val="23"/>
                <w:lang w:val="en-US" w:eastAsia="zh-CN"/>
                <w14:ligatures w14:val="none"/>
              </w:rPr>
              <w:t>ing for</w:t>
            </w:r>
            <w:r>
              <w:rPr>
                <w:rFonts w:hint="eastAsia" w:ascii="Times New Roman" w:hAnsi="Times New Roman" w:eastAsia="宋体" w:cs="Segoe UI"/>
                <w:kern w:val="0"/>
                <w:sz w:val="20"/>
                <w:szCs w:val="23"/>
                <w14:ligatures w14:val="none"/>
              </w:rPr>
              <w:t xml:space="preserve"> calculat</w:t>
            </w:r>
            <w:r>
              <w:rPr>
                <w:rFonts w:hint="eastAsia" w:ascii="Times New Roman" w:hAnsi="Times New Roman" w:eastAsia="宋体" w:cs="Segoe UI"/>
                <w:kern w:val="0"/>
                <w:sz w:val="20"/>
                <w:szCs w:val="23"/>
                <w:lang w:val="en-US" w:eastAsia="zh-CN"/>
                <w14:ligatures w14:val="none"/>
              </w:rPr>
              <w:t>ing</w:t>
            </w:r>
            <w:r>
              <w:rPr>
                <w:rFonts w:hint="eastAsia" w:ascii="Times New Roman" w:hAnsi="Times New Roman" w:eastAsia="宋体" w:cs="Segoe UI"/>
                <w:kern w:val="0"/>
                <w:sz w:val="20"/>
                <w:szCs w:val="23"/>
                <w14:ligatures w14:val="none"/>
              </w:rPr>
              <w:t xml:space="preserve"> </w:t>
            </w:r>
            <w:r>
              <w:rPr>
                <w:rFonts w:ascii="Times New Roman" w:hAnsi="Times New Roman" w:eastAsia="宋体" w:cs="Segoe UI"/>
                <w:kern w:val="0"/>
                <w:sz w:val="20"/>
                <w:szCs w:val="23"/>
                <w14:ligatures w14:val="none"/>
              </w:rPr>
              <w:t>OR</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and 95% Cl</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 xml:space="preserve">We implemented the </w:t>
            </w:r>
            <w:r>
              <w:rPr>
                <w:rFonts w:ascii="Times New Roman" w:hAnsi="Times New Roman" w:eastAsia="宋体" w:cs="Segoe UI"/>
                <w:kern w:val="0"/>
                <w:sz w:val="20"/>
                <w:szCs w:val="23"/>
                <w14:ligatures w14:val="none"/>
              </w:rPr>
              <w:t>weighted median, MR-Egger, simple, and weighted model</w:t>
            </w:r>
            <w:r>
              <w:rPr>
                <w:rFonts w:hint="default" w:ascii="Times New Roman" w:hAnsi="Times New Roman" w:eastAsia="宋体" w:cs="Segoe UI"/>
                <w:kern w:val="0"/>
                <w:sz w:val="20"/>
                <w:szCs w:val="23"/>
                <w:lang w:val="en-US" w:eastAsia="zh-CN"/>
                <w14:ligatures w14:val="none"/>
              </w:rPr>
              <w:t xml:space="preserve">s </w:t>
            </w:r>
            <w:r>
              <w:rPr>
                <w:rFonts w:ascii="Times New Roman" w:hAnsi="Times New Roman" w:eastAsia="宋体" w:cs="Segoe UI"/>
                <w:kern w:val="0"/>
                <w:sz w:val="20"/>
                <w:szCs w:val="23"/>
                <w14:ligatures w14:val="none"/>
              </w:rPr>
              <w:t>for quality control</w:t>
            </w:r>
            <w:r>
              <w:rPr>
                <w:rFonts w:hint="eastAsia" w:ascii="Times New Roman" w:hAnsi="Times New Roman" w:eastAsia="宋体" w:cs="Segoe UI"/>
                <w:kern w:val="0"/>
                <w:sz w:val="20"/>
                <w:szCs w:val="23"/>
                <w:lang w:val="en-US" w:eastAsia="zh-CN"/>
                <w14:ligatures w14:val="none"/>
              </w:rPr>
              <w:t xml:space="preserve">, using </w:t>
            </w:r>
            <w:r>
              <w:rPr>
                <w:rFonts w:ascii="Times New Roman" w:hAnsi="Times New Roman" w:eastAsia="宋体" w:cs="Segoe UI"/>
                <w:kern w:val="0"/>
                <w:sz w:val="20"/>
                <w:szCs w:val="23"/>
                <w14:ligatures w14:val="none"/>
              </w:rPr>
              <w:t xml:space="preserve">Cochran's Q test </w:t>
            </w:r>
            <w:r>
              <w:rPr>
                <w:rFonts w:hint="eastAsia" w:ascii="Times New Roman" w:hAnsi="Times New Roman" w:eastAsia="宋体" w:cs="Segoe UI"/>
                <w:kern w:val="0"/>
                <w:sz w:val="20"/>
                <w:szCs w:val="23"/>
                <w:lang w:val="en-US" w:eastAsia="zh-CN"/>
                <w14:ligatures w14:val="none"/>
              </w:rPr>
              <w:t>for heterogeneity and MR-Egger regression and the MR-PRESSO test for pleiotropy detection. A leave-one-out strategy and the</w:t>
            </w:r>
            <w:r>
              <w:rPr>
                <w:rFonts w:hint="default" w:ascii="Times New Roman" w:hAnsi="Times New Roman" w:eastAsia="宋体" w:cs="Segoe UI"/>
                <w:kern w:val="0"/>
                <w:sz w:val="20"/>
                <w:szCs w:val="23"/>
                <w:lang w:val="en-US" w:eastAsia="zh-CN"/>
                <w14:ligatures w14:val="none"/>
              </w:rPr>
              <w:t xml:space="preserve"> scatter plots</w:t>
            </w:r>
            <w:r>
              <w:rPr>
                <w:rFonts w:hint="eastAsia" w:ascii="Times New Roman" w:hAnsi="Times New Roman" w:eastAsia="宋体" w:cs="Segoe UI"/>
                <w:kern w:val="0"/>
                <w:sz w:val="20"/>
                <w:szCs w:val="23"/>
                <w:lang w:val="en-US" w:eastAsia="zh-CN"/>
                <w14:ligatures w14:val="none"/>
              </w:rPr>
              <w:t xml:space="preserve"> were conducted to do sensitivity analyses. BMI, </w:t>
            </w:r>
            <w:bookmarkStart w:id="5" w:name="OLE_LINK55"/>
            <w:r>
              <w:rPr>
                <w:rFonts w:hint="eastAsia" w:ascii="Times New Roman" w:hAnsi="Times New Roman" w:eastAsia="宋体" w:cs="Segoe UI"/>
                <w:kern w:val="0"/>
                <w:sz w:val="20"/>
                <w:szCs w:val="23"/>
                <w:lang w:val="en-US" w:eastAsia="zh-CN"/>
                <w14:ligatures w14:val="none"/>
              </w:rPr>
              <w:t>alcohol, and smoking were considered</w:t>
            </w:r>
            <w:bookmarkEnd w:id="5"/>
            <w:r>
              <w:rPr>
                <w:rFonts w:hint="eastAsia" w:ascii="Times New Roman" w:hAnsi="Times New Roman" w:eastAsia="宋体" w:cs="Segoe UI"/>
                <w:kern w:val="0"/>
                <w:sz w:val="20"/>
                <w:szCs w:val="23"/>
                <w:lang w:val="en-US" w:eastAsia="zh-CN"/>
                <w14:ligatures w14:val="none"/>
              </w:rPr>
              <w:t xml:space="preserve"> as potential mediators/confounders in MVMRs. </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shd w:val="clear" w:color="auto" w:fill="FFFFFF"/>
                <w:lang w:val="en-GB" w:eastAsia="en-GB"/>
              </w:rPr>
              <w:t xml:space="preserve">Setting: </w:t>
            </w:r>
            <w:r>
              <w:rPr>
                <w:rFonts w:eastAsia="Times New Roman"/>
                <w:sz w:val="18"/>
                <w:szCs w:val="18"/>
                <w:lang w:val="en-GB" w:eastAsia="en-GB"/>
              </w:rPr>
              <w:t xml:space="preserve">Describe the study design and the underlying population, if possible. </w:t>
            </w:r>
            <w:r>
              <w:rPr>
                <w:rFonts w:eastAsia="Times New Roman"/>
                <w:sz w:val="18"/>
                <w:szCs w:val="18"/>
                <w:shd w:val="clear" w:color="auto" w:fill="FFFFFF"/>
                <w:lang w:val="en-GB" w:eastAsia="en-GB"/>
              </w:rPr>
              <w:t xml:space="preserve">Describe the setting, locations, and relevant dates, including periods </w:t>
            </w:r>
            <w:r>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pPr>
              <w:spacing w:before="96" w:beforeLines="40" w:after="96" w:afterLines="40" w:line="24" w:lineRule="atLeast"/>
              <w:rPr>
                <w:rFonts w:eastAsia="Times New Roman"/>
                <w:sz w:val="18"/>
                <w:szCs w:val="18"/>
                <w:shd w:val="clear" w:color="auto" w:fill="FFFFFF"/>
                <w:lang w:val="en-GB" w:eastAsia="en-GB"/>
              </w:rPr>
            </w:pPr>
          </w:p>
        </w:tc>
        <w:tc>
          <w:tcPr>
            <w:tcW w:w="4320" w:type="dxa"/>
            <w:shd w:val="clear" w:color="auto" w:fill="EEEEEE"/>
          </w:tcPr>
          <w:p>
            <w:pPr>
              <w:spacing w:before="96" w:beforeLines="40" w:after="96" w:afterLines="40" w:line="24" w:lineRule="atLeast"/>
              <w:rPr>
                <w:rFonts w:hint="default" w:eastAsia="宋体"/>
                <w:sz w:val="18"/>
                <w:szCs w:val="18"/>
                <w:shd w:val="clear" w:color="auto" w:fill="FFFFFF"/>
                <w:lang w:val="en-US" w:eastAsia="zh-CN"/>
              </w:rPr>
            </w:pPr>
            <w:r>
              <w:rPr>
                <w:rFonts w:ascii="Times New Roman" w:hAnsi="Times New Roman" w:eastAsia="宋体" w:cs="Segoe UI"/>
                <w:kern w:val="0"/>
                <w:sz w:val="20"/>
                <w:szCs w:val="23"/>
                <w14:ligatures w14:val="none"/>
              </w:rPr>
              <w:t>PM2.5 (ukb-b-10817), PM2.5</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10 (ukb-b-12963), PM10 (ukb-b-589), </w:t>
            </w:r>
            <w:r>
              <w:rPr>
                <w:rFonts w:hint="eastAsia" w:ascii="Times New Roman" w:hAnsi="Times New Roman" w:eastAsia="宋体" w:cs="Segoe UI"/>
                <w:kern w:val="0"/>
                <w:sz w:val="20"/>
                <w:szCs w:val="23"/>
                <w:lang w:eastAsia="zh-CN"/>
                <w14:ligatures w14:val="none"/>
              </w:rPr>
              <w:t>NO2</w:t>
            </w:r>
            <w:r>
              <w:rPr>
                <w:rFonts w:ascii="Times New Roman" w:hAnsi="Times New Roman" w:eastAsia="宋体" w:cs="Segoe UI"/>
                <w:kern w:val="0"/>
                <w:sz w:val="20"/>
                <w:szCs w:val="23"/>
                <w14:ligatures w14:val="none"/>
              </w:rPr>
              <w:t xml:space="preserve"> (ukb-b-2618), </w:t>
            </w:r>
            <w:r>
              <w:rPr>
                <w:rFonts w:hint="eastAsia" w:ascii="Times New Roman" w:hAnsi="Times New Roman" w:eastAsia="宋体" w:cs="Segoe UI"/>
                <w:kern w:val="0"/>
                <w:sz w:val="20"/>
                <w:szCs w:val="23"/>
                <w:lang w:eastAsia="zh-CN"/>
                <w14:ligatures w14:val="none"/>
              </w:rPr>
              <w:t>NOx</w:t>
            </w:r>
            <w:r>
              <w:rPr>
                <w:rFonts w:ascii="Times New Roman" w:hAnsi="Times New Roman" w:eastAsia="宋体" w:cs="Segoe UI"/>
                <w:kern w:val="0"/>
                <w:sz w:val="20"/>
                <w:szCs w:val="23"/>
                <w14:ligatures w14:val="none"/>
              </w:rPr>
              <w:t xml:space="preserve"> (ukb-b-12417) </w:t>
            </w:r>
            <w:r>
              <w:rPr>
                <w:rFonts w:hint="eastAsia" w:ascii="Times New Roman" w:hAnsi="Times New Roman" w:eastAsia="宋体" w:cs="Segoe UI"/>
                <w:kern w:val="0"/>
                <w:sz w:val="20"/>
                <w:szCs w:val="23"/>
                <w:lang w:val="en-US" w:eastAsia="zh-CN"/>
                <w14:ligatures w14:val="none"/>
              </w:rPr>
              <w:t>and ovarian cancer (ieu-a-1120)i</w:t>
            </w:r>
            <w:r>
              <w:rPr>
                <w:rFonts w:ascii="Times New Roman" w:hAnsi="Times New Roman" w:eastAsia="宋体" w:cs="Segoe UI"/>
                <w:kern w:val="0"/>
                <w:sz w:val="20"/>
                <w:szCs w:val="23"/>
                <w14:ligatures w14:val="none"/>
              </w:rPr>
              <w:t>n European populations</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PM2.5 (ukb-e-24006_EAS), PM2.</w:t>
            </w:r>
            <w:r>
              <w:rPr>
                <w:rFonts w:hint="eastAsia" w:ascii="Times New Roman" w:hAnsi="Times New Roman" w:eastAsia="宋体" w:cs="Segoe UI"/>
                <w:kern w:val="0"/>
                <w:sz w:val="20"/>
                <w:szCs w:val="23"/>
                <w:lang w:val="en-US" w:eastAsia="zh-CN"/>
                <w14:ligatures w14:val="none"/>
              </w:rPr>
              <w:t>5-</w:t>
            </w:r>
            <w:r>
              <w:rPr>
                <w:rFonts w:ascii="Times New Roman" w:hAnsi="Times New Roman" w:eastAsia="宋体" w:cs="Segoe UI"/>
                <w:kern w:val="0"/>
                <w:sz w:val="20"/>
                <w:szCs w:val="23"/>
                <w14:ligatures w14:val="none"/>
              </w:rPr>
              <w:t xml:space="preserve">10 (ukb-e-24008_EAS), PM10 (ukb-e-24005_EAS), </w:t>
            </w:r>
            <w:r>
              <w:rPr>
                <w:rFonts w:hint="eastAsia" w:ascii="Times New Roman" w:hAnsi="Times New Roman" w:eastAsia="宋体" w:cs="Segoe UI"/>
                <w:kern w:val="0"/>
                <w:sz w:val="20"/>
                <w:szCs w:val="23"/>
                <w:lang w:eastAsia="zh-CN"/>
                <w14:ligatures w14:val="none"/>
              </w:rPr>
              <w:t>NO2</w:t>
            </w:r>
            <w:r>
              <w:rPr>
                <w:rFonts w:hint="eastAsia" w:ascii="Times New Roman" w:hAnsi="Times New Roman" w:eastAsia="宋体" w:cs="Segoe UI"/>
                <w:kern w:val="0"/>
                <w:sz w:val="20"/>
                <w:szCs w:val="23"/>
                <w14:ligatures w14:val="none"/>
              </w:rPr>
              <w:t xml:space="preserve"> </w:t>
            </w:r>
            <w:r>
              <w:rPr>
                <w:rFonts w:ascii="Times New Roman" w:hAnsi="Times New Roman" w:eastAsia="宋体" w:cs="Segoe UI"/>
                <w:kern w:val="0"/>
                <w:sz w:val="20"/>
                <w:szCs w:val="23"/>
                <w14:ligatures w14:val="none"/>
              </w:rPr>
              <w:t>(ukb-e-24016_EAS)</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eastAsia="zh-CN"/>
                <w14:ligatures w14:val="none"/>
              </w:rPr>
              <w:t>NOx</w:t>
            </w:r>
            <w:r>
              <w:rPr>
                <w:rFonts w:ascii="Times New Roman" w:hAnsi="Times New Roman" w:eastAsia="宋体" w:cs="Segoe UI"/>
                <w:kern w:val="0"/>
                <w:sz w:val="20"/>
                <w:szCs w:val="23"/>
                <w14:ligatures w14:val="none"/>
              </w:rPr>
              <w:t xml:space="preserve"> (ukb-e-24004_EAS)</w:t>
            </w:r>
            <w:r>
              <w:rPr>
                <w:rFonts w:hint="eastAsia" w:ascii="Times New Roman" w:hAnsi="Times New Roman" w:eastAsia="宋体" w:cs="Segoe UI"/>
                <w:kern w:val="0"/>
                <w:sz w:val="20"/>
                <w:szCs w:val="23"/>
                <w:lang w:val="en-US" w:eastAsia="zh-CN"/>
                <w14:ligatures w14:val="none"/>
              </w:rPr>
              <w:t>and ovarian (</w:t>
            </w:r>
            <w:r>
              <w:rPr>
                <w:rFonts w:ascii="Times New Roman" w:hAnsi="Times New Roman" w:cs="Segoe UI"/>
                <w:kern w:val="0"/>
                <w:sz w:val="20"/>
                <w:szCs w:val="23"/>
                <w14:ligatures w14:val="none"/>
              </w:rPr>
              <w:t>ebi-a-GCST90018668</w:t>
            </w:r>
            <w:r>
              <w:rPr>
                <w:rFonts w:hint="eastAsia" w:ascii="Times New Roman" w:hAnsi="Times New Roman" w:eastAsia="宋体" w:cs="Segoe UI"/>
                <w:kern w:val="0"/>
                <w:sz w:val="20"/>
                <w:szCs w:val="23"/>
                <w:lang w:val="en-US" w:eastAsia="zh-CN"/>
                <w14:ligatures w14:val="none"/>
              </w:rPr>
              <w:t xml:space="preserve">)in </w:t>
            </w:r>
            <w:r>
              <w:rPr>
                <w:rFonts w:ascii="Times New Roman" w:hAnsi="Times New Roman" w:eastAsia="宋体" w:cs="Segoe UI"/>
                <w:kern w:val="0"/>
                <w:sz w:val="20"/>
                <w:szCs w:val="23"/>
                <w14:ligatures w14:val="none"/>
              </w:rPr>
              <w:t>East Asian populations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720" w:type="dxa"/>
          </w:tcPr>
          <w:p>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320" w:type="dxa"/>
          </w:tcPr>
          <w:p>
            <w:pPr>
              <w:spacing w:before="96" w:beforeLines="40" w:after="96" w:afterLines="40" w:line="24" w:lineRule="atLeast"/>
              <w:textAlignment w:val="baseline"/>
              <w:rPr>
                <w:rFonts w:ascii="Times New Roman" w:hAnsi="Times New Roman" w:eastAsia="宋体" w:cs="Segoe UI"/>
                <w:kern w:val="0"/>
                <w:sz w:val="20"/>
                <w:szCs w:val="23"/>
                <w14:ligatures w14:val="none"/>
              </w:rPr>
            </w:pPr>
            <w:r>
              <w:rPr>
                <w:rFonts w:ascii="Times New Roman" w:hAnsi="Times New Roman" w:eastAsia="宋体" w:cs="Segoe UI"/>
                <w:kern w:val="0"/>
                <w:sz w:val="20"/>
                <w:szCs w:val="23"/>
                <w14:ligatures w14:val="none"/>
              </w:rPr>
              <w:t>In European populations,</w:t>
            </w:r>
            <w:r>
              <w:rPr>
                <w:rFonts w:hint="eastAsia" w:ascii="Times New Roman" w:hAnsi="Times New Roman" w:eastAsia="宋体" w:cs="Segoe UI"/>
                <w:kern w:val="0"/>
                <w:sz w:val="20"/>
                <w:szCs w:val="23"/>
                <w:lang w:val="en-US" w:eastAsia="zh-CN"/>
                <w14:ligatures w14:val="none"/>
              </w:rPr>
              <w:t xml:space="preserve"> the GWAS </w:t>
            </w:r>
            <w:r>
              <w:rPr>
                <w:rFonts w:ascii="Times New Roman" w:hAnsi="Times New Roman" w:eastAsia="宋体" w:cs="Segoe UI"/>
                <w:kern w:val="0"/>
                <w:sz w:val="20"/>
                <w:szCs w:val="23"/>
                <w14:ligatures w14:val="none"/>
              </w:rPr>
              <w:t>summary</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datasets for PM2.5</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PM2.5</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10, PM10 , </w:t>
            </w:r>
            <w:r>
              <w:rPr>
                <w:rFonts w:hint="eastAsia" w:ascii="Times New Roman" w:hAnsi="Times New Roman" w:eastAsia="宋体" w:cs="Segoe UI"/>
                <w:kern w:val="0"/>
                <w:sz w:val="20"/>
                <w:szCs w:val="23"/>
                <w:lang w:eastAsia="zh-CN"/>
                <w14:ligatures w14:val="none"/>
              </w:rPr>
              <w:t>NO2</w:t>
            </w:r>
            <w:r>
              <w:rPr>
                <w:rFonts w:ascii="Times New Roman" w:hAnsi="Times New Roman" w:eastAsia="宋体" w:cs="Segoe UI"/>
                <w:kern w:val="0"/>
                <w:sz w:val="20"/>
                <w:szCs w:val="23"/>
                <w14:ligatures w14:val="none"/>
              </w:rPr>
              <w:t xml:space="preserve">, and </w:t>
            </w:r>
            <w:r>
              <w:rPr>
                <w:rFonts w:hint="eastAsia" w:ascii="Times New Roman" w:hAnsi="Times New Roman" w:eastAsia="宋体" w:cs="Segoe UI"/>
                <w:kern w:val="0"/>
                <w:sz w:val="20"/>
                <w:szCs w:val="23"/>
                <w:lang w:eastAsia="zh-CN"/>
                <w14:ligatures w14:val="none"/>
              </w:rPr>
              <w:t>NOx</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 xml:space="preserve">included </w:t>
            </w:r>
            <w:r>
              <w:rPr>
                <w:rFonts w:ascii="Times New Roman" w:hAnsi="Times New Roman" w:eastAsia="宋体" w:cs="Segoe UI"/>
                <w:kern w:val="0"/>
                <w:sz w:val="20"/>
                <w:szCs w:val="23"/>
                <w14:ligatures w14:val="none"/>
              </w:rPr>
              <w:t xml:space="preserve">423,796, 423,796, 455,314, 456,380, </w:t>
            </w:r>
            <w:r>
              <w:rPr>
                <w:rFonts w:hint="eastAsia" w:ascii="Times New Roman" w:hAnsi="Times New Roman" w:eastAsia="宋体" w:cs="Segoe UI"/>
                <w:kern w:val="0"/>
                <w:sz w:val="20"/>
                <w:szCs w:val="23"/>
                <w:lang w:val="en-US" w:eastAsia="zh-CN"/>
                <w14:ligatures w14:val="none"/>
              </w:rPr>
              <w:t xml:space="preserve">and </w:t>
            </w:r>
            <w:r>
              <w:rPr>
                <w:rFonts w:ascii="Times New Roman" w:hAnsi="Times New Roman" w:eastAsia="宋体" w:cs="Segoe UI"/>
                <w:kern w:val="0"/>
                <w:sz w:val="20"/>
                <w:szCs w:val="23"/>
                <w14:ligatures w14:val="none"/>
              </w:rPr>
              <w:t>456,380 participants</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respectively. </w:t>
            </w:r>
            <w:r>
              <w:rPr>
                <w:rFonts w:hint="eastAsia" w:ascii="Times New Roman" w:hAnsi="Times New Roman" w:eastAsia="宋体" w:cs="Segoe UI"/>
                <w:kern w:val="0"/>
                <w:sz w:val="20"/>
                <w:szCs w:val="23"/>
                <w14:ligatures w14:val="none"/>
              </w:rPr>
              <w:t xml:space="preserve">For </w:t>
            </w:r>
            <w:bookmarkStart w:id="6" w:name="OLE_LINK1"/>
            <w:r>
              <w:rPr>
                <w:rFonts w:ascii="Times New Roman" w:hAnsi="Times New Roman" w:eastAsia="宋体" w:cs="Segoe UI"/>
                <w:kern w:val="0"/>
                <w:sz w:val="20"/>
                <w:szCs w:val="23"/>
                <w14:ligatures w14:val="none"/>
              </w:rPr>
              <w:t>East Asian populations, the</w:t>
            </w:r>
            <w:r>
              <w:rPr>
                <w:rFonts w:hint="eastAsia" w:ascii="Times New Roman" w:hAnsi="Times New Roman" w:eastAsia="宋体" w:cs="Segoe UI"/>
                <w:kern w:val="0"/>
                <w:sz w:val="20"/>
                <w:szCs w:val="23"/>
                <w14:ligatures w14:val="none"/>
              </w:rPr>
              <w:t xml:space="preserve"> datasets for</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PM2.5 , PM2.</w:t>
            </w:r>
            <w:r>
              <w:rPr>
                <w:rFonts w:hint="eastAsia" w:ascii="Times New Roman" w:hAnsi="Times New Roman" w:eastAsia="宋体" w:cs="Segoe UI"/>
                <w:kern w:val="0"/>
                <w:sz w:val="20"/>
                <w:szCs w:val="23"/>
                <w:lang w:val="en-US" w:eastAsia="zh-CN"/>
                <w14:ligatures w14:val="none"/>
              </w:rPr>
              <w:t>5-</w:t>
            </w:r>
            <w:r>
              <w:rPr>
                <w:rFonts w:ascii="Times New Roman" w:hAnsi="Times New Roman" w:eastAsia="宋体" w:cs="Segoe UI"/>
                <w:kern w:val="0"/>
                <w:sz w:val="20"/>
                <w:szCs w:val="23"/>
                <w14:ligatures w14:val="none"/>
              </w:rPr>
              <w:t xml:space="preserve">10 , PM10 , </w:t>
            </w:r>
            <w:r>
              <w:rPr>
                <w:rFonts w:hint="eastAsia" w:ascii="Times New Roman" w:hAnsi="Times New Roman" w:eastAsia="宋体" w:cs="Segoe UI"/>
                <w:kern w:val="0"/>
                <w:sz w:val="20"/>
                <w:szCs w:val="23"/>
                <w:lang w:eastAsia="zh-CN"/>
                <w14:ligatures w14:val="none"/>
              </w:rPr>
              <w:t>NO2</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and </w:t>
            </w:r>
            <w:r>
              <w:rPr>
                <w:rFonts w:hint="eastAsia" w:ascii="Times New Roman" w:hAnsi="Times New Roman" w:eastAsia="宋体" w:cs="Segoe UI"/>
                <w:kern w:val="0"/>
                <w:sz w:val="20"/>
                <w:szCs w:val="23"/>
                <w:lang w:eastAsia="zh-CN"/>
                <w14:ligatures w14:val="none"/>
              </w:rPr>
              <w:t>NOx</w:t>
            </w:r>
            <w:r>
              <w:rPr>
                <w:rFonts w:ascii="Times New Roman" w:hAnsi="Times New Roman" w:eastAsia="宋体" w:cs="Segoe UI"/>
                <w:kern w:val="0"/>
                <w:sz w:val="20"/>
                <w:szCs w:val="23"/>
                <w14:ligatures w14:val="none"/>
              </w:rPr>
              <w:t xml:space="preserve"> </w:t>
            </w:r>
            <w:bookmarkEnd w:id="6"/>
            <w:r>
              <w:rPr>
                <w:rFonts w:ascii="Times New Roman" w:hAnsi="Times New Roman" w:eastAsia="宋体" w:cs="Segoe UI"/>
                <w:kern w:val="0"/>
                <w:sz w:val="20"/>
                <w:szCs w:val="23"/>
                <w14:ligatures w14:val="none"/>
              </w:rPr>
              <w:t xml:space="preserve">included 2,505, 2,505,2,505, 2,625, </w:t>
            </w:r>
            <w:r>
              <w:rPr>
                <w:rFonts w:hint="eastAsia" w:ascii="Times New Roman" w:hAnsi="Times New Roman" w:eastAsia="宋体" w:cs="Segoe UI"/>
                <w:kern w:val="0"/>
                <w:sz w:val="20"/>
                <w:szCs w:val="23"/>
                <w:lang w:val="en-US" w:eastAsia="zh-CN"/>
                <w14:ligatures w14:val="none"/>
              </w:rPr>
              <w:t xml:space="preserve">and </w:t>
            </w:r>
            <w:r>
              <w:rPr>
                <w:rFonts w:ascii="Times New Roman" w:hAnsi="Times New Roman" w:eastAsia="宋体" w:cs="Segoe UI"/>
                <w:kern w:val="0"/>
                <w:sz w:val="20"/>
                <w:szCs w:val="23"/>
                <w14:ligatures w14:val="none"/>
              </w:rPr>
              <w:t>2,625 participants</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respectively</w:t>
            </w:r>
          </w:p>
          <w:p>
            <w:pPr>
              <w:spacing w:before="96" w:beforeLines="40" w:after="96" w:afterLines="40" w:line="24" w:lineRule="atLeast"/>
              <w:textAlignment w:val="baseline"/>
              <w:rPr>
                <w:rFonts w:ascii="Times New Roman" w:hAnsi="Times New Roman" w:eastAsia="宋体" w:cs="Segoe UI"/>
                <w:kern w:val="0"/>
                <w:sz w:val="20"/>
                <w:szCs w:val="23"/>
                <w:lang w:val="en-GB" w:eastAsia="en-GB"/>
                <w14:ligatures w14:val="none"/>
              </w:rPr>
            </w:pPr>
            <w:bookmarkStart w:id="7" w:name="OLE_LINK51"/>
            <w:r>
              <w:rPr>
                <w:rFonts w:ascii="Times New Roman" w:hAnsi="Times New Roman" w:cs="Segoe UI"/>
                <w:kern w:val="0"/>
                <w:sz w:val="20"/>
                <w:szCs w:val="23"/>
                <w14:ligatures w14:val="none"/>
              </w:rPr>
              <w:t>GWAS summary dataset</w:t>
            </w:r>
            <w:r>
              <w:rPr>
                <w:rFonts w:hint="eastAsia" w:ascii="Times New Roman" w:hAnsi="Times New Roman" w:cs="Segoe UI"/>
                <w:kern w:val="0"/>
                <w:sz w:val="20"/>
                <w:szCs w:val="23"/>
                <w14:ligatures w14:val="none"/>
              </w:rPr>
              <w:t xml:space="preserve"> </w:t>
            </w:r>
            <w:r>
              <w:rPr>
                <w:rFonts w:ascii="Times New Roman" w:hAnsi="Times New Roman" w:cs="Segoe UI"/>
                <w:kern w:val="0"/>
                <w:sz w:val="20"/>
                <w:szCs w:val="23"/>
                <w14:ligatures w14:val="none"/>
              </w:rPr>
              <w:t xml:space="preserve">of </w:t>
            </w:r>
            <w:r>
              <w:rPr>
                <w:rFonts w:hint="eastAsia" w:ascii="Times New Roman" w:hAnsi="Times New Roman" w:cs="Segoe UI"/>
                <w:kern w:val="0"/>
                <w:sz w:val="20"/>
                <w:szCs w:val="23"/>
                <w:lang w:eastAsia="zh-CN"/>
                <w14:ligatures w14:val="none"/>
              </w:rPr>
              <w:t>OC</w:t>
            </w:r>
            <w:r>
              <w:rPr>
                <w:rFonts w:ascii="Times New Roman" w:hAnsi="Times New Roman" w:cs="Segoe UI"/>
                <w:kern w:val="0"/>
                <w:sz w:val="20"/>
                <w:szCs w:val="23"/>
                <w14:ligatures w14:val="none"/>
              </w:rPr>
              <w:t xml:space="preserve"> in East Asian populations  </w:t>
            </w:r>
            <w:r>
              <w:rPr>
                <w:rFonts w:hint="eastAsia" w:ascii="Times New Roman" w:hAnsi="Times New Roman" w:cs="Segoe UI"/>
                <w:kern w:val="0"/>
                <w:sz w:val="20"/>
                <w:szCs w:val="23"/>
                <w14:ligatures w14:val="none"/>
              </w:rPr>
              <w:t>included</w:t>
            </w:r>
            <w:r>
              <w:rPr>
                <w:rFonts w:hint="eastAsia" w:ascii="Times New Roman" w:hAnsi="Times New Roman" w:cs="Segoe UI"/>
                <w:kern w:val="0"/>
                <w:sz w:val="20"/>
                <w:szCs w:val="23"/>
                <w:lang w:val="en-US" w:eastAsia="zh-CN"/>
                <w14:ligatures w14:val="none"/>
              </w:rPr>
              <w:t xml:space="preserve"> </w:t>
            </w:r>
            <w:r>
              <w:rPr>
                <w:rFonts w:hint="eastAsia" w:ascii="Times New Roman" w:hAnsi="Times New Roman" w:cs="Segoe UI"/>
                <w:kern w:val="0"/>
                <w:sz w:val="20"/>
                <w:szCs w:val="23"/>
                <w14:ligatures w14:val="none"/>
              </w:rPr>
              <w:t>61</w:t>
            </w:r>
            <w:r>
              <w:rPr>
                <w:rFonts w:hint="eastAsia" w:ascii="Times New Roman" w:hAnsi="Times New Roman" w:cs="Segoe UI"/>
                <w:kern w:val="0"/>
                <w:sz w:val="20"/>
                <w:szCs w:val="23"/>
                <w:lang w:val="en-US" w:eastAsia="zh-CN"/>
                <w14:ligatures w14:val="none"/>
              </w:rPr>
              <w:t>,</w:t>
            </w:r>
            <w:r>
              <w:rPr>
                <w:rFonts w:hint="eastAsia" w:ascii="Times New Roman" w:hAnsi="Times New Roman" w:cs="Segoe UI"/>
                <w:kern w:val="0"/>
                <w:sz w:val="20"/>
                <w:szCs w:val="23"/>
                <w14:ligatures w14:val="none"/>
              </w:rPr>
              <w:t>457</w:t>
            </w:r>
            <w:r>
              <w:rPr>
                <w:rFonts w:ascii="Times New Roman" w:hAnsi="Times New Roman" w:cs="Segoe UI"/>
                <w:kern w:val="0"/>
                <w:sz w:val="20"/>
                <w:szCs w:val="23"/>
                <w14:ligatures w14:val="none"/>
              </w:rPr>
              <w:t xml:space="preserve"> individuals (</w:t>
            </w:r>
            <w:r>
              <w:rPr>
                <w:rFonts w:hint="eastAsia" w:ascii="Times New Roman" w:hAnsi="Times New Roman" w:cs="Segoe UI"/>
                <w:kern w:val="0"/>
                <w:sz w:val="20"/>
                <w:szCs w:val="23"/>
                <w14:ligatures w14:val="none"/>
              </w:rPr>
              <w:t>comprising 843</w:t>
            </w:r>
            <w:r>
              <w:rPr>
                <w:rFonts w:ascii="Times New Roman" w:hAnsi="Times New Roman" w:cs="Segoe UI"/>
                <w:kern w:val="0"/>
                <w:sz w:val="20"/>
                <w:szCs w:val="23"/>
                <w14:ligatures w14:val="none"/>
              </w:rPr>
              <w:t xml:space="preserve"> cases and</w:t>
            </w:r>
            <w:r>
              <w:rPr>
                <w:rFonts w:hint="eastAsia" w:ascii="Times New Roman" w:hAnsi="Times New Roman" w:cs="Segoe UI"/>
                <w:kern w:val="0"/>
                <w:sz w:val="20"/>
                <w:szCs w:val="23"/>
                <w14:ligatures w14:val="none"/>
              </w:rPr>
              <w:t xml:space="preserve"> 60</w:t>
            </w:r>
            <w:r>
              <w:rPr>
                <w:rFonts w:hint="eastAsia" w:ascii="Times New Roman" w:hAnsi="Times New Roman" w:cs="Segoe UI"/>
                <w:kern w:val="0"/>
                <w:sz w:val="20"/>
                <w:szCs w:val="23"/>
                <w:lang w:val="en-US" w:eastAsia="zh-CN"/>
                <w14:ligatures w14:val="none"/>
              </w:rPr>
              <w:t>,</w:t>
            </w:r>
            <w:r>
              <w:rPr>
                <w:rFonts w:hint="eastAsia" w:ascii="Times New Roman" w:hAnsi="Times New Roman" w:cs="Segoe UI"/>
                <w:kern w:val="0"/>
                <w:sz w:val="20"/>
                <w:szCs w:val="23"/>
                <w14:ligatures w14:val="none"/>
              </w:rPr>
              <w:t>614</w:t>
            </w:r>
            <w:r>
              <w:rPr>
                <w:rFonts w:ascii="Times New Roman" w:hAnsi="Times New Roman" w:cs="Segoe UI"/>
                <w:kern w:val="0"/>
                <w:sz w:val="20"/>
                <w:szCs w:val="23"/>
                <w14:ligatures w14:val="none"/>
              </w:rPr>
              <w:t>controls)</w:t>
            </w:r>
            <w:r>
              <w:rPr>
                <w:rFonts w:hint="eastAsia" w:ascii="Times New Roman" w:hAnsi="Times New Roman" w:cs="Segoe UI"/>
                <w:kern w:val="0"/>
                <w:sz w:val="20"/>
                <w:szCs w:val="23"/>
                <w14:ligatures w14:val="none"/>
              </w:rPr>
              <w:t xml:space="preserve"> </w:t>
            </w:r>
            <w:r>
              <w:rPr>
                <w:rFonts w:hint="eastAsia" w:ascii="Times New Roman" w:hAnsi="Times New Roman" w:cs="Segoe UI"/>
                <w:kern w:val="0"/>
                <w:sz w:val="20"/>
                <w:szCs w:val="23"/>
                <w:lang w:eastAsia="zh-CN"/>
                <w14:ligatures w14:val="none"/>
              </w:rPr>
              <w:t>(</w:t>
            </w:r>
            <w:r>
              <w:rPr>
                <w:rFonts w:hint="eastAsia" w:ascii="Times New Roman" w:hAnsi="Times New Roman" w:cs="Times New Roman"/>
                <w:sz w:val="20"/>
                <w:szCs w:val="24"/>
                <w:lang w:val="en-US" w:eastAsia="zh-CN"/>
              </w:rPr>
              <w:t>13</w:t>
            </w:r>
            <w:r>
              <w:rPr>
                <w:rFonts w:hint="eastAsia" w:ascii="Times New Roman" w:hAnsi="Times New Roman" w:cs="Segoe UI"/>
                <w:kern w:val="0"/>
                <w:sz w:val="20"/>
                <w:szCs w:val="23"/>
                <w:lang w:eastAsia="zh-CN"/>
                <w14:ligatures w14:val="none"/>
              </w:rPr>
              <w:t>)</w:t>
            </w:r>
            <w:r>
              <w:rPr>
                <w:rFonts w:hint="eastAsia" w:ascii="Times New Roman" w:hAnsi="Times New Roman" w:cs="Segoe UI"/>
                <w:kern w:val="0"/>
                <w:sz w:val="20"/>
                <w:szCs w:val="23"/>
                <w14:ligatures w14:val="none"/>
              </w:rPr>
              <w:t>.</w:t>
            </w:r>
            <w:r>
              <w:rPr>
                <w:rFonts w:ascii="Times New Roman" w:hAnsi="Times New Roman"/>
                <w:sz w:val="20"/>
                <w:szCs w:val="27"/>
                <w:shd w:val="clear" w:color="auto" w:fill="FFFFFF"/>
              </w:rPr>
              <w:t xml:space="preserve"> </w:t>
            </w:r>
            <w:r>
              <w:rPr>
                <w:rFonts w:hint="eastAsia" w:ascii="Times New Roman" w:hAnsi="Times New Roman" w:cs="Segoe UI"/>
                <w:kern w:val="0"/>
                <w:sz w:val="20"/>
                <w:szCs w:val="23"/>
                <w14:ligatures w14:val="none"/>
              </w:rPr>
              <w:t>Subgroup analyses were conducted with</w:t>
            </w:r>
            <w:r>
              <w:rPr>
                <w:rFonts w:hint="eastAsia" w:ascii="Times New Roman" w:hAnsi="Times New Roman"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13,037 high-grade serous, </w:t>
            </w:r>
            <w:r>
              <w:rPr>
                <w:rFonts w:hint="eastAsia" w:ascii="Times New Roman" w:hAnsi="Times New Roman" w:eastAsia="宋体" w:cs="Segoe UI"/>
                <w:kern w:val="0"/>
                <w:sz w:val="20"/>
                <w:szCs w:val="23"/>
                <w14:ligatures w14:val="none"/>
              </w:rPr>
              <w:t>1</w:t>
            </w:r>
            <w:r>
              <w:rPr>
                <w:rFonts w:hint="eastAsia" w:ascii="Times New Roman" w:hAnsi="Times New Roman" w:eastAsia="宋体" w:cs="Segoe UI"/>
                <w:kern w:val="0"/>
                <w:sz w:val="20"/>
                <w:szCs w:val="23"/>
                <w:lang w:val="en-US" w:eastAsia="zh-CN"/>
                <w14:ligatures w14:val="none"/>
              </w:rPr>
              <w:t>,</w:t>
            </w:r>
            <w:r>
              <w:rPr>
                <w:rFonts w:hint="eastAsia" w:ascii="Times New Roman" w:hAnsi="Times New Roman" w:eastAsia="宋体" w:cs="Segoe UI"/>
                <w:kern w:val="0"/>
                <w:sz w:val="20"/>
                <w:szCs w:val="23"/>
                <w14:ligatures w14:val="none"/>
              </w:rPr>
              <w:t>012</w:t>
            </w:r>
            <w:r>
              <w:rPr>
                <w:rFonts w:ascii="Times New Roman" w:hAnsi="Times New Roman" w:eastAsia="宋体" w:cs="Segoe UI"/>
                <w:kern w:val="0"/>
                <w:sz w:val="20"/>
                <w:szCs w:val="23"/>
                <w14:ligatures w14:val="none"/>
              </w:rPr>
              <w:t xml:space="preserve"> low-grade serous, 1,366 clear cell, 2,810 endometrioid, and 1,417 invasive mucinous OC samples</w:t>
            </w:r>
            <w:bookmarkEnd w:id="7"/>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720" w:type="dxa"/>
            <w:shd w:val="clear" w:color="auto" w:fill="EEEEEE"/>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3</w:t>
            </w: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Fonts w:hint="eastAsia" w:ascii="Times New Roman" w:hAnsi="Times New Roman" w:eastAsia="宋体" w:cs="Segoe UI"/>
                <w:kern w:val="0"/>
                <w:sz w:val="20"/>
                <w:szCs w:val="23"/>
                <w14:ligatures w14:val="none"/>
              </w:rPr>
              <w:t>The significance threshold for exposure factors was set at</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p </w:t>
            </w:r>
            <w:bookmarkStart w:id="8" w:name="OLE_LINK34"/>
            <w:r>
              <w:rPr>
                <w:rFonts w:ascii="Times New Roman" w:hAnsi="Times New Roman" w:eastAsia="宋体" w:cs="Segoe UI"/>
                <w:kern w:val="0"/>
                <w:sz w:val="20"/>
                <w:szCs w:val="23"/>
                <w14:ligatures w14:val="none"/>
              </w:rPr>
              <w:t xml:space="preserve">&lt; </w:t>
            </w:r>
            <w:bookmarkEnd w:id="8"/>
            <w:r>
              <w:rPr>
                <w:rFonts w:ascii="Times New Roman" w:hAnsi="Times New Roman" w:eastAsia="宋体" w:cs="Segoe UI"/>
                <w:kern w:val="0"/>
                <w:sz w:val="20"/>
                <w:szCs w:val="23"/>
                <w14:ligatures w14:val="none"/>
              </w:rPr>
              <w:t>5 × 10</w:t>
            </w:r>
            <w:r>
              <w:rPr>
                <w:rFonts w:ascii="Times New Roman" w:hAnsi="Times New Roman" w:eastAsia="宋体" w:cs="Segoe UI"/>
                <w:kern w:val="0"/>
                <w:sz w:val="20"/>
                <w:szCs w:val="23"/>
                <w:vertAlign w:val="superscript"/>
                <w14:ligatures w14:val="none"/>
              </w:rPr>
              <w:t>-8</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 xml:space="preserve">Nevertheless, only </w:t>
            </w:r>
            <w:r>
              <w:rPr>
                <w:rFonts w:ascii="Times New Roman" w:hAnsi="Times New Roman" w:eastAsia="宋体" w:cs="Segoe UI"/>
                <w:kern w:val="0"/>
                <w:sz w:val="20"/>
                <w:szCs w:val="23"/>
                <w14:ligatures w14:val="none"/>
              </w:rPr>
              <w:t>PM2.5 (ukb-b-10817)</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PM10 (ukb-b-589), </w:t>
            </w:r>
            <w:r>
              <w:rPr>
                <w:rFonts w:hint="eastAsia" w:ascii="Times New Roman" w:hAnsi="Times New Roman" w:eastAsia="宋体" w:cs="Segoe UI"/>
                <w:kern w:val="0"/>
                <w:sz w:val="20"/>
                <w:szCs w:val="23"/>
                <w:lang w:eastAsia="zh-CN"/>
                <w14:ligatures w14:val="none"/>
              </w:rPr>
              <w:t>NO2</w:t>
            </w:r>
            <w:r>
              <w:rPr>
                <w:rFonts w:ascii="Times New Roman" w:hAnsi="Times New Roman" w:eastAsia="宋体" w:cs="Segoe UI"/>
                <w:kern w:val="0"/>
                <w:sz w:val="20"/>
                <w:szCs w:val="23"/>
                <w14:ligatures w14:val="none"/>
              </w:rPr>
              <w:t xml:space="preserve"> (ukb-b-2,618)</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and </w:t>
            </w:r>
            <w:r>
              <w:rPr>
                <w:rFonts w:hint="eastAsia" w:ascii="Times New Roman" w:hAnsi="Times New Roman" w:eastAsia="宋体" w:cs="Segoe UI"/>
                <w:kern w:val="0"/>
                <w:sz w:val="20"/>
                <w:szCs w:val="23"/>
                <w:lang w:eastAsia="zh-CN"/>
                <w14:ligatures w14:val="none"/>
              </w:rPr>
              <w:t>NOx</w:t>
            </w:r>
            <w:r>
              <w:rPr>
                <w:rFonts w:ascii="Times New Roman" w:hAnsi="Times New Roman" w:eastAsia="宋体" w:cs="Segoe UI"/>
                <w:kern w:val="0"/>
                <w:sz w:val="20"/>
                <w:szCs w:val="23"/>
                <w14:ligatures w14:val="none"/>
              </w:rPr>
              <w:t xml:space="preserve"> (ukb-b-12,417)</w:t>
            </w:r>
            <w:r>
              <w:rPr>
                <w:rFonts w:hint="eastAsia" w:ascii="Times New Roman" w:hAnsi="Times New Roman" w:eastAsia="宋体" w:cs="Segoe UI"/>
                <w:kern w:val="0"/>
                <w:sz w:val="20"/>
                <w:szCs w:val="23"/>
                <w:lang w:val="en-US" w:eastAsia="zh-CN"/>
                <w14:ligatures w14:val="none"/>
              </w:rPr>
              <w:t xml:space="preserve"> could</w:t>
            </w:r>
            <w:r>
              <w:rPr>
                <w:rFonts w:ascii="Times New Roman" w:hAnsi="Times New Roman" w:eastAsia="宋体" w:cs="Segoe UI"/>
                <w:kern w:val="0"/>
                <w:sz w:val="20"/>
                <w:szCs w:val="23"/>
                <w14:ligatures w14:val="none"/>
              </w:rPr>
              <w:t xml:space="preserve"> identify a sufficient number of SNPs</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For other exposures, we established a</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p-value</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threshold </w:t>
            </w:r>
            <w:r>
              <w:rPr>
                <w:rFonts w:hint="eastAsia" w:ascii="Times New Roman" w:hAnsi="Times New Roman" w:eastAsia="宋体" w:cs="Segoe UI"/>
                <w:kern w:val="0"/>
                <w:sz w:val="20"/>
                <w:szCs w:val="23"/>
                <w:lang w:val="en-US" w:eastAsia="zh-CN"/>
                <w14:ligatures w14:val="none"/>
              </w:rPr>
              <w:t xml:space="preserve">of </w:t>
            </w:r>
            <w:r>
              <w:rPr>
                <w:rFonts w:ascii="Times New Roman" w:hAnsi="Times New Roman" w:eastAsia="宋体" w:cs="Segoe UI"/>
                <w:kern w:val="0"/>
                <w:sz w:val="20"/>
                <w:szCs w:val="23"/>
                <w14:ligatures w14:val="none"/>
              </w:rPr>
              <w:t xml:space="preserve">5e-6 to </w:t>
            </w:r>
            <w:r>
              <w:rPr>
                <w:rFonts w:hint="eastAsia" w:ascii="Times New Roman" w:hAnsi="Times New Roman" w:eastAsia="宋体" w:cs="Segoe UI"/>
                <w:kern w:val="0"/>
                <w:sz w:val="20"/>
                <w:szCs w:val="23"/>
                <w14:ligatures w14:val="none"/>
              </w:rPr>
              <w:t xml:space="preserve">identify robust </w:t>
            </w:r>
            <w:r>
              <w:rPr>
                <w:rFonts w:ascii="Times New Roman" w:hAnsi="Times New Roman" w:eastAsia="宋体" w:cs="Segoe UI"/>
                <w:kern w:val="0"/>
                <w:sz w:val="20"/>
                <w:szCs w:val="23"/>
                <w14:ligatures w14:val="none"/>
              </w:rPr>
              <w:t xml:space="preserve">IVs </w:t>
            </w:r>
            <w:r>
              <w:rPr>
                <w:rFonts w:hint="eastAsia" w:ascii="Times New Roman" w:hAnsi="Times New Roman" w:eastAsia="宋体" w:cs="Segoe UI"/>
                <w:kern w:val="0"/>
                <w:sz w:val="20"/>
                <w:szCs w:val="23"/>
                <w14:ligatures w14:val="none"/>
              </w:rPr>
              <w:t>based on</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the screening criterion for linear regression of genetic </w:t>
            </w:r>
            <w:r>
              <w:rPr>
                <w:rFonts w:hint="eastAsia" w:ascii="Times New Roman" w:hAnsi="Times New Roman" w:eastAsia="宋体" w:cs="Segoe UI"/>
                <w:kern w:val="0"/>
                <w:sz w:val="20"/>
                <w:szCs w:val="23"/>
                <w:lang w:val="en-US" w:eastAsia="zh-CN"/>
                <w14:ligatures w14:val="none"/>
              </w:rPr>
              <w:t>mutation</w:t>
            </w:r>
            <w:r>
              <w:rPr>
                <w:rFonts w:ascii="Times New Roman" w:hAnsi="Times New Roman" w:eastAsia="宋体" w:cs="Segoe UI"/>
                <w:kern w:val="0"/>
                <w:sz w:val="20"/>
                <w:szCs w:val="23"/>
                <w14:ligatures w14:val="none"/>
              </w:rPr>
              <w:t xml:space="preserve"> on risk </w:t>
            </w:r>
            <w:r>
              <w:rPr>
                <w:rFonts w:hint="eastAsia" w:ascii="Times New Roman" w:hAnsi="Times New Roman" w:eastAsia="宋体" w:cs="Segoe UI"/>
                <w:kern w:val="0"/>
                <w:sz w:val="20"/>
                <w:szCs w:val="23"/>
                <w:lang w:val="en-US" w:eastAsia="zh-CN"/>
                <w14:ligatures w14:val="none"/>
              </w:rPr>
              <w:t>variable</w:t>
            </w:r>
            <w:r>
              <w:rPr>
                <w:rFonts w:ascii="Times New Roman" w:hAnsi="Times New Roman" w:eastAsia="宋体" w:cs="Segoe UI"/>
                <w:kern w:val="0"/>
                <w:sz w:val="20"/>
                <w:szCs w:val="23"/>
                <w14:ligatures w14:val="none"/>
              </w:rPr>
              <w:t>s</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14:ligatures w14:val="none"/>
              </w:rPr>
              <w:t xml:space="preserve">ensuring </w:t>
            </w:r>
            <w:r>
              <w:rPr>
                <w:rFonts w:hint="eastAsia" w:ascii="Times New Roman" w:hAnsi="Times New Roman" w:eastAsia="宋体" w:cs="Segoe UI"/>
                <w:kern w:val="0"/>
                <w:sz w:val="20"/>
                <w:szCs w:val="23"/>
                <w:lang w:val="en-US" w:eastAsia="zh-CN"/>
                <w14:ligatures w14:val="none"/>
              </w:rPr>
              <w:t xml:space="preserve">unlikelihood </w:t>
            </w:r>
            <w:r>
              <w:rPr>
                <w:rFonts w:ascii="Times New Roman" w:hAnsi="Times New Roman" w:eastAsia="宋体" w:cs="Segoe UI"/>
                <w:kern w:val="0"/>
                <w:sz w:val="20"/>
                <w:szCs w:val="23"/>
                <w14:ligatures w14:val="none"/>
              </w:rPr>
              <w:t xml:space="preserve">of weak </w:t>
            </w:r>
            <w:r>
              <w:rPr>
                <w:rFonts w:hint="eastAsia" w:ascii="Times New Roman" w:hAnsi="Times New Roman" w:eastAsia="宋体" w:cs="Segoe UI"/>
                <w:kern w:val="0"/>
                <w:sz w:val="20"/>
                <w:szCs w:val="23"/>
                <w:lang w:val="en-US" w:eastAsia="zh-CN"/>
                <w14:ligatures w14:val="none"/>
              </w:rPr>
              <w:t>IV</w:t>
            </w:r>
            <w:r>
              <w:rPr>
                <w:rFonts w:ascii="Times New Roman" w:hAnsi="Times New Roman" w:eastAsia="宋体" w:cs="Segoe UI"/>
                <w:kern w:val="0"/>
                <w:sz w:val="20"/>
                <w:szCs w:val="23"/>
                <w14:ligatures w14:val="none"/>
              </w:rPr>
              <w:t xml:space="preserve"> bias</w:t>
            </w:r>
          </w:p>
        </w:tc>
      </w:tr>
      <w:tr>
        <w:tblPrEx>
          <w:tblCellMar>
            <w:top w:w="0" w:type="dxa"/>
            <w:left w:w="108" w:type="dxa"/>
            <w:bottom w:w="0" w:type="dxa"/>
            <w:right w:w="108" w:type="dxa"/>
          </w:tblCellMar>
        </w:tblPrEx>
        <w:trPr>
          <w:trHeight w:val="575" w:hRule="atLeast"/>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pPr>
              <w:spacing w:before="96" w:beforeLines="40" w:after="96" w:afterLines="40" w:line="24" w:lineRule="atLeast"/>
              <w:textAlignment w:val="baseline"/>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3</w:t>
            </w:r>
          </w:p>
        </w:tc>
        <w:tc>
          <w:tcPr>
            <w:tcW w:w="4320" w:type="dxa"/>
          </w:tcPr>
          <w:p>
            <w:pPr>
              <w:rPr>
                <w:rFonts w:hint="eastAsia" w:ascii="Times New Roman" w:hAnsi="Times New Roman" w:eastAsia="宋体" w:cs="Segoe UI"/>
                <w:kern w:val="0"/>
                <w:sz w:val="20"/>
                <w:szCs w:val="23"/>
                <w14:ligatures w14:val="none"/>
              </w:rPr>
            </w:pPr>
            <w:r>
              <w:rPr>
                <w:rFonts w:ascii="Times New Roman" w:hAnsi="Times New Roman" w:eastAsia="宋体" w:cs="Segoe UI"/>
                <w:kern w:val="0"/>
                <w:sz w:val="20"/>
                <w:szCs w:val="23"/>
                <w14:ligatures w14:val="none"/>
              </w:rPr>
              <w:t xml:space="preserve">To </w:t>
            </w:r>
            <w:r>
              <w:rPr>
                <w:rFonts w:hint="eastAsia" w:ascii="Times New Roman" w:hAnsi="Times New Roman" w:eastAsia="宋体" w:cs="Segoe UI"/>
                <w:kern w:val="0"/>
                <w:sz w:val="20"/>
                <w:szCs w:val="23"/>
                <w14:ligatures w14:val="none"/>
              </w:rPr>
              <w:t xml:space="preserve">eliminate </w:t>
            </w:r>
            <w:r>
              <w:rPr>
                <w:rFonts w:ascii="Times New Roman" w:hAnsi="Times New Roman" w:eastAsia="宋体" w:cs="Segoe UI"/>
                <w:kern w:val="0"/>
                <w:sz w:val="20"/>
                <w:szCs w:val="23"/>
                <w14:ligatures w14:val="none"/>
              </w:rPr>
              <w:t xml:space="preserve">SNPs </w:t>
            </w:r>
            <w:r>
              <w:rPr>
                <w:rFonts w:hint="eastAsia" w:ascii="Times New Roman" w:hAnsi="Times New Roman" w:eastAsia="宋体" w:cs="Segoe UI"/>
                <w:kern w:val="0"/>
                <w:sz w:val="20"/>
                <w:szCs w:val="23"/>
                <w:lang w:val="en-US" w:eastAsia="zh-CN"/>
                <w14:ligatures w14:val="none"/>
              </w:rPr>
              <w:t>in</w:t>
            </w:r>
            <w:r>
              <w:rPr>
                <w:rFonts w:ascii="Times New Roman" w:hAnsi="Times New Roman" w:eastAsia="宋体" w:cs="Segoe UI"/>
                <w:kern w:val="0"/>
                <w:sz w:val="20"/>
                <w:szCs w:val="23"/>
                <w14:ligatures w14:val="none"/>
              </w:rPr>
              <w:t xml:space="preserve"> LD, we </w:t>
            </w:r>
            <w:r>
              <w:rPr>
                <w:rFonts w:hint="eastAsia" w:ascii="Times New Roman" w:hAnsi="Times New Roman" w:eastAsia="宋体" w:cs="Segoe UI"/>
                <w:kern w:val="0"/>
                <w:sz w:val="20"/>
                <w:szCs w:val="23"/>
                <w14:ligatures w14:val="none"/>
              </w:rPr>
              <w:t>applied criteria of</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r2 &lt; 0.001 and kb &gt; 10,000 </w:t>
            </w:r>
            <w:r>
              <w:rPr>
                <w:rFonts w:hint="eastAsia" w:ascii="Times New Roman" w:hAnsi="Times New Roman" w:eastAsia="宋体" w:cs="Segoe UI"/>
                <w:kern w:val="0"/>
                <w:sz w:val="20"/>
                <w:szCs w:val="23"/>
                <w:lang w:val="en-US" w:eastAsia="zh-CN"/>
                <w14:ligatures w14:val="none"/>
              </w:rPr>
              <w:t xml:space="preserve">during </w:t>
            </w:r>
            <w:r>
              <w:rPr>
                <w:rFonts w:ascii="Times New Roman" w:hAnsi="Times New Roman" w:eastAsia="宋体" w:cs="Segoe UI"/>
                <w:kern w:val="0"/>
                <w:sz w:val="20"/>
                <w:szCs w:val="23"/>
                <w14:ligatures w14:val="none"/>
              </w:rPr>
              <w:t>IV</w:t>
            </w:r>
            <w:r>
              <w:rPr>
                <w:rFonts w:hint="eastAsia" w:ascii="Times New Roman" w:hAnsi="Times New Roman" w:eastAsia="宋体" w:cs="Segoe UI"/>
                <w:kern w:val="0"/>
                <w:sz w:val="20"/>
                <w:szCs w:val="23"/>
                <w:lang w:val="en-US" w:eastAsia="zh-CN"/>
                <w14:ligatures w14:val="none"/>
              </w:rPr>
              <w:t>s collection</w:t>
            </w:r>
            <w:r>
              <w:rPr>
                <w:rFonts w:ascii="Times New Roman" w:hAnsi="Times New Roman" w:eastAsia="宋体" w:cs="Segoe UI"/>
                <w:kern w:val="0"/>
                <w:sz w:val="20"/>
                <w:szCs w:val="23"/>
                <w14:ligatures w14:val="none"/>
              </w:rPr>
              <w:t>. Subsequently, we remove</w:t>
            </w:r>
            <w:r>
              <w:rPr>
                <w:rFonts w:hint="eastAsia" w:ascii="Times New Roman" w:hAnsi="Times New Roman" w:eastAsia="宋体" w:cs="Segoe UI"/>
                <w:kern w:val="0"/>
                <w:sz w:val="20"/>
                <w:szCs w:val="23"/>
                <w:lang w:val="en-US" w:eastAsia="zh-CN"/>
                <w14:ligatures w14:val="none"/>
              </w:rPr>
              <w:t>d</w:t>
            </w:r>
            <w:r>
              <w:rPr>
                <w:rFonts w:ascii="Times New Roman" w:hAnsi="Times New Roman" w:eastAsia="宋体" w:cs="Segoe UI"/>
                <w:kern w:val="0"/>
                <w:sz w:val="20"/>
                <w:szCs w:val="23"/>
                <w14:ligatures w14:val="none"/>
              </w:rPr>
              <w:t xml:space="preserve"> palindromic SNPs to </w:t>
            </w:r>
            <w:r>
              <w:rPr>
                <w:rFonts w:hint="eastAsia" w:ascii="Times New Roman" w:hAnsi="Times New Roman" w:eastAsia="宋体" w:cs="Segoe UI"/>
                <w:kern w:val="0"/>
                <w:sz w:val="20"/>
                <w:szCs w:val="23"/>
                <w:lang w:val="en-US" w:eastAsia="zh-CN"/>
                <w14:ligatures w14:val="none"/>
              </w:rPr>
              <w:t>guarantee</w:t>
            </w:r>
            <w:r>
              <w:rPr>
                <w:rFonts w:ascii="Times New Roman" w:hAnsi="Times New Roman" w:eastAsia="宋体" w:cs="Segoe UI"/>
                <w:kern w:val="0"/>
                <w:sz w:val="20"/>
                <w:szCs w:val="23"/>
                <w14:ligatures w14:val="none"/>
              </w:rPr>
              <w:t xml:space="preserve"> that the </w:t>
            </w:r>
            <w:r>
              <w:rPr>
                <w:rFonts w:hint="eastAsia" w:ascii="Times New Roman" w:hAnsi="Times New Roman" w:eastAsia="宋体" w:cs="Segoe UI"/>
                <w:kern w:val="0"/>
                <w:sz w:val="20"/>
                <w:szCs w:val="23"/>
                <w14:ligatures w14:val="none"/>
              </w:rPr>
              <w:t xml:space="preserve">allele's </w:t>
            </w:r>
            <w:r>
              <w:rPr>
                <w:rFonts w:hint="eastAsia" w:ascii="Times New Roman" w:hAnsi="Times New Roman" w:eastAsia="宋体" w:cs="Segoe UI"/>
                <w:kern w:val="0"/>
                <w:sz w:val="20"/>
                <w:szCs w:val="23"/>
                <w:lang w:val="en-US" w:eastAsia="zh-CN"/>
                <w14:ligatures w14:val="none"/>
              </w:rPr>
              <w:t xml:space="preserve">impact </w:t>
            </w:r>
            <w:r>
              <w:rPr>
                <w:rFonts w:ascii="Times New Roman" w:hAnsi="Times New Roman" w:eastAsia="宋体" w:cs="Segoe UI"/>
                <w:kern w:val="0"/>
                <w:sz w:val="20"/>
                <w:szCs w:val="23"/>
                <w14:ligatures w14:val="none"/>
              </w:rPr>
              <w:t xml:space="preserve">on exposure </w:t>
            </w:r>
            <w:r>
              <w:rPr>
                <w:rFonts w:hint="eastAsia" w:ascii="Times New Roman" w:hAnsi="Times New Roman" w:eastAsia="宋体" w:cs="Segoe UI"/>
                <w:kern w:val="0"/>
                <w:sz w:val="20"/>
                <w:szCs w:val="23"/>
                <w14:ligatures w14:val="none"/>
              </w:rPr>
              <w:t>aligns with its</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effect on the outcome.</w:t>
            </w:r>
          </w:p>
          <w:p>
            <w:pPr>
              <w:spacing w:before="96" w:beforeLines="40" w:after="96" w:afterLines="40" w:line="24" w:lineRule="atLeast"/>
              <w:textAlignment w:val="baseline"/>
              <w:rPr>
                <w:rFonts w:eastAsia="Times New Roman"/>
                <w:sz w:val="18"/>
                <w:szCs w:val="18"/>
                <w:shd w:val="clear" w:color="auto" w:fill="FFFFFF"/>
                <w:lang w:val="en-GB" w:eastAsia="en-GB"/>
              </w:rPr>
            </w:pPr>
            <w:r>
              <w:rPr>
                <w:rFonts w:ascii="Times New Roman" w:hAnsi="Times New Roman" w:eastAsia="宋体" w:cs="Segoe UI"/>
                <w:kern w:val="0"/>
                <w:sz w:val="20"/>
                <w:szCs w:val="23"/>
                <w14:ligatures w14:val="none"/>
              </w:rPr>
              <w:t xml:space="preserve">Finally, we </w:t>
            </w:r>
            <w:r>
              <w:rPr>
                <w:rFonts w:hint="eastAsia" w:ascii="Times New Roman" w:hAnsi="Times New Roman" w:eastAsia="宋体" w:cs="Segoe UI"/>
                <w:kern w:val="0"/>
                <w:sz w:val="20"/>
                <w:szCs w:val="23"/>
                <w14:ligatures w14:val="none"/>
              </w:rPr>
              <w:t>computed the</w:t>
            </w:r>
            <w:r>
              <w:rPr>
                <w:rFonts w:ascii="Times New Roman" w:hAnsi="Times New Roman" w:eastAsia="宋体" w:cs="Segoe UI"/>
                <w:kern w:val="0"/>
                <w:sz w:val="20"/>
                <w:szCs w:val="23"/>
                <w14:ligatures w14:val="none"/>
              </w:rPr>
              <w:t xml:space="preserve"> R² and F statistic for each SNP</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w:t>
            </w:r>
            <w:r>
              <w:rPr>
                <w:rFonts w:hint="eastAsia" w:ascii="Times New Roman" w:hAnsi="Times New Roman" w:eastAsia="宋体" w:cs="Segoe UI"/>
                <w:kern w:val="0"/>
                <w:sz w:val="20"/>
                <w:szCs w:val="23"/>
                <w:lang w:val="en-US" w:eastAsia="zh-CN"/>
                <w14:ligatures w14:val="none"/>
              </w:rPr>
              <w:t>18,19</w:t>
            </w:r>
            <w:r>
              <w:rPr>
                <w:rFonts w:ascii="Times New Roman" w:hAnsi="Times New Roman" w:eastAsia="宋体" w:cs="Segoe UI"/>
                <w:kern w:val="0"/>
                <w:sz w:val="20"/>
                <w:szCs w:val="23"/>
                <w14:ligatures w14:val="none"/>
              </w:rPr>
              <w:t xml:space="preserve">). R² </w:t>
            </w:r>
            <w:r>
              <w:rPr>
                <w:rFonts w:hint="eastAsia" w:ascii="Times New Roman" w:hAnsi="Times New Roman" w:eastAsia="宋体" w:cs="Segoe UI"/>
                <w:kern w:val="0"/>
                <w:sz w:val="20"/>
                <w:szCs w:val="23"/>
                <w14:ligatures w14:val="none"/>
              </w:rPr>
              <w:t>quantifies the proportion</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of iron status </w:t>
            </w:r>
            <w:r>
              <w:rPr>
                <w:rFonts w:hint="eastAsia" w:ascii="Times New Roman" w:hAnsi="Times New Roman" w:eastAsia="宋体" w:cs="Segoe UI"/>
                <w:kern w:val="0"/>
                <w:sz w:val="20"/>
                <w:szCs w:val="23"/>
                <w14:ligatures w14:val="none"/>
              </w:rPr>
              <w:t>variance elucidated</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by each SNP, while the F statistic is </w:t>
            </w:r>
            <w:r>
              <w:rPr>
                <w:rFonts w:hint="eastAsia" w:ascii="Times New Roman" w:hAnsi="Times New Roman" w:eastAsia="宋体" w:cs="Segoe UI"/>
                <w:kern w:val="0"/>
                <w:sz w:val="20"/>
                <w:szCs w:val="23"/>
                <w14:ligatures w14:val="none"/>
              </w:rPr>
              <w:t>employed to evaluate</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th</w:t>
            </w:r>
            <w:r>
              <w:rPr>
                <w:rFonts w:hint="eastAsia" w:ascii="Times New Roman" w:hAnsi="Times New Roman" w:eastAsia="宋体" w:cs="Segoe UI"/>
                <w:kern w:val="0"/>
                <w:sz w:val="20"/>
                <w:szCs w:val="23"/>
                <w14:ligatures w14:val="none"/>
              </w:rPr>
              <w:t>e potentia</w:t>
            </w:r>
            <w:r>
              <w:rPr>
                <w:rFonts w:hint="eastAsia" w:ascii="Times New Roman" w:hAnsi="Times New Roman" w:eastAsia="宋体" w:cs="Segoe UI"/>
                <w:kern w:val="0"/>
                <w:sz w:val="20"/>
                <w:szCs w:val="23"/>
                <w:lang w:val="en-US" w:eastAsia="zh-CN"/>
                <w14:ligatures w14:val="none"/>
              </w:rPr>
              <w:t>l</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 xml:space="preserve">for </w:t>
            </w:r>
            <w:r>
              <w:rPr>
                <w:rFonts w:ascii="Times New Roman" w:hAnsi="Times New Roman" w:eastAsia="宋体" w:cs="Segoe UI"/>
                <w:kern w:val="0"/>
                <w:sz w:val="20"/>
                <w:szCs w:val="23"/>
                <w14:ligatures w14:val="none"/>
              </w:rPr>
              <w:t xml:space="preserve">weak </w:t>
            </w:r>
            <w:r>
              <w:rPr>
                <w:rFonts w:hint="eastAsia" w:ascii="Times New Roman" w:hAnsi="Times New Roman" w:eastAsia="宋体" w:cs="Segoe UI"/>
                <w:kern w:val="0"/>
                <w:sz w:val="20"/>
                <w:szCs w:val="23"/>
                <w:lang w:val="en-US" w:eastAsia="zh-CN"/>
                <w14:ligatures w14:val="none"/>
              </w:rPr>
              <w:t>IV</w:t>
            </w:r>
            <w:r>
              <w:rPr>
                <w:rFonts w:ascii="Times New Roman" w:hAnsi="Times New Roman" w:eastAsia="宋体" w:cs="Segoe UI"/>
                <w:kern w:val="0"/>
                <w:sz w:val="20"/>
                <w:szCs w:val="23"/>
                <w14:ligatures w14:val="none"/>
              </w:rPr>
              <w:t xml:space="preserve"> bias. The F statistic for each selected SNP </w:t>
            </w:r>
            <w:r>
              <w:rPr>
                <w:rFonts w:hint="eastAsia" w:ascii="Times New Roman" w:hAnsi="Times New Roman" w:eastAsia="宋体" w:cs="Segoe UI"/>
                <w:kern w:val="0"/>
                <w:sz w:val="20"/>
                <w:szCs w:val="23"/>
                <w14:ligatures w14:val="none"/>
              </w:rPr>
              <w:t>exceeded</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10, indicating that </w:t>
            </w:r>
            <w:r>
              <w:rPr>
                <w:rFonts w:hint="eastAsia" w:ascii="Times New Roman" w:hAnsi="Times New Roman" w:eastAsia="宋体" w:cs="Segoe UI"/>
                <w:kern w:val="0"/>
                <w:sz w:val="20"/>
                <w:szCs w:val="23"/>
                <w14:ligatures w14:val="none"/>
              </w:rPr>
              <w:t>genetic instruments chosen robustly</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predict exposure</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EEEEEE"/>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pPr>
              <w:spacing w:before="96" w:beforeLines="40" w:after="96" w:afterLines="40" w:line="24" w:lineRule="atLeast"/>
              <w:textAlignment w:val="baseline"/>
              <w:rPr>
                <w:rFonts w:eastAsia="Times New Roman"/>
                <w:sz w:val="18"/>
                <w:szCs w:val="18"/>
                <w:shd w:val="clear" w:color="auto" w:fill="FFFFFF"/>
                <w:lang w:val="en-GB" w:eastAsia="en-GB"/>
              </w:rPr>
            </w:pPr>
          </w:p>
        </w:tc>
        <w:tc>
          <w:tcPr>
            <w:tcW w:w="4320" w:type="dxa"/>
            <w:shd w:val="clear" w:color="auto" w:fill="EEEEEE"/>
          </w:tcPr>
          <w:p>
            <w:pPr>
              <w:ind w:firstLine="200" w:firstLineChars="100"/>
              <w:rPr>
                <w:rFonts w:ascii="Times New Roman" w:hAnsi="Times New Roman" w:eastAsia="宋体" w:cs="Segoe UI"/>
                <w:kern w:val="0"/>
                <w:sz w:val="20"/>
                <w:szCs w:val="23"/>
                <w14:ligatures w14:val="none"/>
              </w:rPr>
            </w:pPr>
            <w:r>
              <w:rPr>
                <w:rFonts w:ascii="Times New Roman" w:hAnsi="Times New Roman" w:eastAsia="宋体" w:cs="Segoe UI"/>
                <w:kern w:val="0"/>
                <w:sz w:val="20"/>
                <w:szCs w:val="23"/>
                <w14:ligatures w14:val="none"/>
              </w:rPr>
              <w:t>Not applicable</w:t>
            </w:r>
          </w:p>
          <w:p>
            <w:pPr>
              <w:spacing w:before="96" w:beforeLines="40" w:after="96" w:afterLines="40" w:line="24" w:lineRule="atLeast"/>
              <w:textAlignment w:val="baseline"/>
              <w:rPr>
                <w:rFonts w:hint="default" w:eastAsia="宋体"/>
                <w:sz w:val="18"/>
                <w:szCs w:val="18"/>
                <w:shd w:val="clear" w:color="auto" w:fill="FFFFFF"/>
                <w:lang w:val="en-US" w:eastAsia="zh-CN"/>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pPr>
              <w:spacing w:before="96" w:beforeLines="40" w:after="96" w:afterLines="40" w:line="24" w:lineRule="atLeast"/>
              <w:jc w:val="center"/>
              <w:rPr>
                <w:rFonts w:eastAsia="Cambria"/>
                <w:sz w:val="18"/>
                <w:szCs w:val="18"/>
                <w:lang w:val="en-GB" w:eastAsia="en-US"/>
              </w:rPr>
            </w:pP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pPr>
              <w:spacing w:before="96" w:beforeLines="40" w:after="96" w:afterLines="40" w:line="24" w:lineRule="atLeast"/>
              <w:rPr>
                <w:rFonts w:hint="eastAsia" w:eastAsia="宋体"/>
                <w:sz w:val="18"/>
                <w:szCs w:val="18"/>
                <w:lang w:val="en-US" w:eastAsia="zh-CN"/>
              </w:rPr>
            </w:pPr>
            <w:r>
              <w:rPr>
                <w:rFonts w:hint="eastAsia" w:eastAsia="宋体"/>
                <w:sz w:val="18"/>
                <w:szCs w:val="18"/>
                <w:lang w:val="en-US" w:eastAsia="zh-CN"/>
              </w:rPr>
              <w:t>2</w:t>
            </w: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eastAsia="宋体" w:cs="Segoe UI"/>
                <w:kern w:val="0"/>
                <w:sz w:val="20"/>
                <w:szCs w:val="23"/>
                <w14:ligatures w14:val="none"/>
              </w:rPr>
              <w:t xml:space="preserve">(1) </w:t>
            </w:r>
            <w:r>
              <w:rPr>
                <w:rFonts w:hint="eastAsia" w:ascii="Times New Roman" w:hAnsi="Times New Roman" w:eastAsia="宋体" w:cs="Segoe UI"/>
                <w:kern w:val="0"/>
                <w:sz w:val="20"/>
                <w:szCs w:val="23"/>
                <w14:ligatures w14:val="none"/>
              </w:rPr>
              <w:t xml:space="preserve">The </w:t>
            </w:r>
            <w:r>
              <w:rPr>
                <w:rFonts w:hint="eastAsia" w:ascii="Times New Roman" w:hAnsi="Times New Roman" w:eastAsia="宋体" w:cs="Segoe UI"/>
                <w:kern w:val="0"/>
                <w:sz w:val="20"/>
                <w:szCs w:val="23"/>
                <w:lang w:val="en-US" w:eastAsia="zh-CN"/>
                <w14:ligatures w14:val="none"/>
              </w:rPr>
              <w:t>IV</w:t>
            </w:r>
            <w:r>
              <w:rPr>
                <w:rFonts w:hint="eastAsia" w:ascii="Times New Roman" w:hAnsi="Times New Roman" w:eastAsia="宋体" w:cs="Segoe UI"/>
                <w:kern w:val="0"/>
                <w:sz w:val="20"/>
                <w:szCs w:val="23"/>
                <w14:ligatures w14:val="none"/>
              </w:rPr>
              <w:t>s are connected to exposure</w:t>
            </w:r>
            <w:r>
              <w:rPr>
                <w:rFonts w:ascii="Times New Roman" w:hAnsi="Times New Roman" w:eastAsia="宋体" w:cs="Segoe UI"/>
                <w:kern w:val="0"/>
                <w:sz w:val="20"/>
                <w:szCs w:val="23"/>
                <w14:ligatures w14:val="none"/>
              </w:rPr>
              <w:t xml:space="preserve">; (2) </w:t>
            </w:r>
            <w:r>
              <w:rPr>
                <w:rFonts w:hint="default" w:ascii="Times New Roman" w:hAnsi="Times New Roman" w:eastAsia="宋体" w:cs="Segoe UI"/>
                <w:kern w:val="0"/>
                <w:sz w:val="20"/>
                <w:szCs w:val="23"/>
                <w:lang w:val="en-US"/>
                <w14:ligatures w14:val="none"/>
              </w:rPr>
              <w:t xml:space="preserve">They are unrelated to the outcome </w:t>
            </w:r>
            <w:r>
              <w:rPr>
                <w:rFonts w:hint="eastAsia" w:ascii="Times New Roman" w:hAnsi="Times New Roman" w:eastAsia="宋体" w:cs="Segoe UI"/>
                <w:kern w:val="0"/>
                <w:sz w:val="20"/>
                <w:szCs w:val="23"/>
                <w:lang w:val="en-US" w:eastAsia="zh-CN"/>
                <w14:ligatures w14:val="none"/>
              </w:rPr>
              <w:t>via</w:t>
            </w:r>
            <w:r>
              <w:rPr>
                <w:rFonts w:hint="default" w:ascii="Times New Roman" w:hAnsi="Times New Roman" w:eastAsia="宋体" w:cs="Segoe UI"/>
                <w:kern w:val="0"/>
                <w:sz w:val="20"/>
                <w:szCs w:val="23"/>
                <w:lang w:val="en-US"/>
                <w14:ligatures w14:val="none"/>
              </w:rPr>
              <w:t xml:space="preserve"> confounding pathway</w:t>
            </w:r>
            <w:r>
              <w:rPr>
                <w:rFonts w:ascii="Times New Roman" w:hAnsi="Times New Roman" w:eastAsia="宋体" w:cs="Segoe UI"/>
                <w:kern w:val="0"/>
                <w:sz w:val="20"/>
                <w:szCs w:val="23"/>
                <w14:ligatures w14:val="none"/>
              </w:rPr>
              <w:t xml:space="preserve">; and (3) </w:t>
            </w:r>
            <w:r>
              <w:rPr>
                <w:rFonts w:hint="default" w:ascii="Times New Roman" w:hAnsi="Times New Roman" w:eastAsia="宋体" w:cs="Segoe UI"/>
                <w:kern w:val="0"/>
                <w:sz w:val="20"/>
                <w:szCs w:val="23"/>
                <w:lang w:val="en-US"/>
                <w14:ligatures w14:val="none"/>
              </w:rPr>
              <w:t>They have no direct impact on the outcome</w:t>
            </w:r>
            <w:r>
              <w:rPr>
                <w:rFonts w:ascii="Times New Roman" w:hAnsi="Times New Roman" w:eastAsia="宋体" w:cs="Segoe UI"/>
                <w:kern w:val="0"/>
                <w:sz w:val="20"/>
                <w:szCs w:val="23"/>
                <w14:ligatures w14:val="none"/>
              </w:rPr>
              <w:t>,</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 xml:space="preserve">their influence is potentially only indirect </w:t>
            </w:r>
            <w:r>
              <w:rPr>
                <w:rFonts w:hint="eastAsia" w:ascii="Times New Roman" w:hAnsi="Times New Roman" w:eastAsia="宋体" w:cs="Segoe UI"/>
                <w:kern w:val="0"/>
                <w:sz w:val="20"/>
                <w:szCs w:val="23"/>
                <w:lang w:val="en-US" w:eastAsia="zh-CN"/>
                <w14:ligatures w14:val="none"/>
              </w:rPr>
              <w:t xml:space="preserve">through the </w:t>
            </w:r>
            <w:r>
              <w:rPr>
                <w:rFonts w:ascii="Times New Roman" w:hAnsi="Times New Roman" w:eastAsia="宋体" w:cs="Segoe UI"/>
                <w:kern w:val="0"/>
                <w:sz w:val="20"/>
                <w:szCs w:val="23"/>
                <w14:ligatures w14:val="none"/>
              </w:rPr>
              <w:t>exposure</w:t>
            </w:r>
            <w:r>
              <w:rPr>
                <w:rFonts w:hint="eastAsia" w:ascii="Times New Roman" w:hAnsi="Times New Roman" w:eastAsia="宋体" w:cs="Segoe UI"/>
                <w:kern w:val="0"/>
                <w:sz w:val="20"/>
                <w:szCs w:val="23"/>
                <w:lang w:val="en-US" w:eastAsia="zh-CN"/>
                <w14:ligatures w14:val="none"/>
              </w:rPr>
              <w:t xml:space="preserve"> factor. AP</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was</w:t>
            </w:r>
            <w:r>
              <w:rPr>
                <w:rFonts w:ascii="Times New Roman" w:hAnsi="Times New Roman" w:eastAsia="宋体" w:cs="Segoe UI"/>
                <w:kern w:val="0"/>
                <w:sz w:val="20"/>
                <w:szCs w:val="23"/>
                <w14:ligatures w14:val="none"/>
              </w:rPr>
              <w:t xml:space="preserve"> the exposure factor,</w:t>
            </w:r>
            <w:r>
              <w:rPr>
                <w:rFonts w:hint="eastAsia" w:ascii="Times New Roman" w:hAnsi="Times New Roman" w:eastAsia="宋体" w:cs="Segoe UI"/>
                <w:kern w:val="0"/>
                <w:sz w:val="20"/>
                <w:szCs w:val="23"/>
                <w:lang w:val="en-US" w:eastAsia="zh-CN"/>
                <w14:ligatures w14:val="none"/>
              </w:rPr>
              <w:t xml:space="preserve"> while </w:t>
            </w:r>
            <w:r>
              <w:rPr>
                <w:rFonts w:ascii="Times New Roman" w:hAnsi="Times New Roman" w:eastAsia="宋体" w:cs="Segoe UI"/>
                <w:kern w:val="0"/>
                <w:sz w:val="20"/>
                <w:szCs w:val="23"/>
                <w14:ligatures w14:val="none"/>
              </w:rPr>
              <w:t>SNPs</w:t>
            </w:r>
            <w:r>
              <w:rPr>
                <w:rFonts w:hint="eastAsia" w:ascii="Times New Roman" w:hAnsi="Times New Roman" w:eastAsia="宋体" w:cs="Segoe UI"/>
                <w:kern w:val="0"/>
                <w:sz w:val="20"/>
                <w:szCs w:val="23"/>
                <w:lang w:val="en-US" w:eastAsia="zh-CN"/>
                <w14:ligatures w14:val="none"/>
              </w:rPr>
              <w:t xml:space="preserve"> were </w:t>
            </w:r>
            <w:r>
              <w:rPr>
                <w:rFonts w:ascii="Times New Roman" w:hAnsi="Times New Roman" w:eastAsia="宋体" w:cs="Segoe UI"/>
                <w:kern w:val="0"/>
                <w:sz w:val="20"/>
                <w:szCs w:val="23"/>
                <w14:ligatures w14:val="none"/>
              </w:rPr>
              <w:t>IVs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Fonts w:hint="eastAsia" w:ascii="Times New Roman" w:hAnsi="Times New Roman" w:cs="Segoe UI"/>
                <w:sz w:val="20"/>
                <w:szCs w:val="23"/>
                <w:shd w:val="clear" w:color="auto" w:fill="FDFDFE"/>
              </w:rPr>
              <w:t>we opted for</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a fixed-effects model to provid</w:t>
            </w:r>
            <w:r>
              <w:rPr>
                <w:rFonts w:hint="eastAsia" w:ascii="Times New Roman" w:hAnsi="Times New Roman" w:cs="Segoe UI"/>
                <w:sz w:val="20"/>
                <w:szCs w:val="23"/>
                <w:shd w:val="clear" w:color="auto" w:fill="FDFDFE"/>
                <w:lang w:val="en-US" w:eastAsia="zh-CN"/>
              </w:rPr>
              <w:t>e</w:t>
            </w:r>
            <w:r>
              <w:rPr>
                <w:rFonts w:ascii="Times New Roman" w:hAnsi="Times New Roman" w:cs="Segoe UI"/>
                <w:sz w:val="20"/>
                <w:szCs w:val="23"/>
                <w:shd w:val="clear" w:color="auto" w:fill="FDFDFE"/>
              </w:rPr>
              <w:t xml:space="preserve"> a reliable estimation.</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bookmarkStart w:id="9" w:name="OLE_LINK44"/>
            <w:r>
              <w:rPr>
                <w:rFonts w:hint="eastAsia" w:ascii="Times New Roman" w:hAnsi="Times New Roman" w:eastAsia="宋体" w:cs="Segoe UI"/>
                <w:kern w:val="0"/>
                <w:sz w:val="20"/>
                <w:szCs w:val="23"/>
                <w14:ligatures w14:val="none"/>
              </w:rPr>
              <w:t>The significance threshold for exposure factors was set at</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p &lt; 5 × 10</w:t>
            </w:r>
            <w:r>
              <w:rPr>
                <w:rFonts w:ascii="Times New Roman" w:hAnsi="Times New Roman" w:eastAsia="宋体" w:cs="Segoe UI"/>
                <w:kern w:val="0"/>
                <w:sz w:val="20"/>
                <w:szCs w:val="23"/>
                <w:vertAlign w:val="superscript"/>
                <w14:ligatures w14:val="none"/>
              </w:rPr>
              <w:t>-8</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 xml:space="preserve">Nevertheless, only </w:t>
            </w:r>
            <w:r>
              <w:rPr>
                <w:rFonts w:ascii="Times New Roman" w:hAnsi="Times New Roman" w:eastAsia="宋体" w:cs="Segoe UI"/>
                <w:kern w:val="0"/>
                <w:sz w:val="20"/>
                <w:szCs w:val="23"/>
                <w14:ligatures w14:val="none"/>
              </w:rPr>
              <w:t>PM2.5 (ukb-b-10817)</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PM10 (ukb-b-589), </w:t>
            </w:r>
            <w:r>
              <w:rPr>
                <w:rFonts w:hint="eastAsia" w:ascii="Times New Roman" w:hAnsi="Times New Roman" w:eastAsia="宋体" w:cs="Segoe UI"/>
                <w:kern w:val="0"/>
                <w:sz w:val="20"/>
                <w:szCs w:val="23"/>
                <w:lang w:eastAsia="zh-CN"/>
                <w14:ligatures w14:val="none"/>
              </w:rPr>
              <w:t>NO2</w:t>
            </w:r>
            <w:r>
              <w:rPr>
                <w:rFonts w:ascii="Times New Roman" w:hAnsi="Times New Roman" w:eastAsia="宋体" w:cs="Segoe UI"/>
                <w:kern w:val="0"/>
                <w:sz w:val="20"/>
                <w:szCs w:val="23"/>
                <w14:ligatures w14:val="none"/>
              </w:rPr>
              <w:t xml:space="preserve"> (ukb-b-2,618)</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and </w:t>
            </w:r>
            <w:r>
              <w:rPr>
                <w:rFonts w:hint="eastAsia" w:ascii="Times New Roman" w:hAnsi="Times New Roman" w:eastAsia="宋体" w:cs="Segoe UI"/>
                <w:kern w:val="0"/>
                <w:sz w:val="20"/>
                <w:szCs w:val="23"/>
                <w:lang w:eastAsia="zh-CN"/>
                <w14:ligatures w14:val="none"/>
              </w:rPr>
              <w:t>NOx</w:t>
            </w:r>
            <w:r>
              <w:rPr>
                <w:rFonts w:ascii="Times New Roman" w:hAnsi="Times New Roman" w:eastAsia="宋体" w:cs="Segoe UI"/>
                <w:kern w:val="0"/>
                <w:sz w:val="20"/>
                <w:szCs w:val="23"/>
                <w14:ligatures w14:val="none"/>
              </w:rPr>
              <w:t xml:space="preserve"> (ukb-b-12,417)</w:t>
            </w:r>
            <w:r>
              <w:rPr>
                <w:rFonts w:hint="eastAsia" w:ascii="Times New Roman" w:hAnsi="Times New Roman" w:eastAsia="宋体" w:cs="Segoe UI"/>
                <w:kern w:val="0"/>
                <w:sz w:val="20"/>
                <w:szCs w:val="23"/>
                <w:lang w:val="en-US" w:eastAsia="zh-CN"/>
                <w14:ligatures w14:val="none"/>
              </w:rPr>
              <w:t xml:space="preserve"> could</w:t>
            </w:r>
            <w:r>
              <w:rPr>
                <w:rFonts w:ascii="Times New Roman" w:hAnsi="Times New Roman" w:eastAsia="宋体" w:cs="Segoe UI"/>
                <w:kern w:val="0"/>
                <w:sz w:val="20"/>
                <w:szCs w:val="23"/>
                <w14:ligatures w14:val="none"/>
              </w:rPr>
              <w:t xml:space="preserve"> identify a sufficient number of SNPs</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For other exposures, we established a</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p-value</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threshold </w:t>
            </w:r>
            <w:r>
              <w:rPr>
                <w:rFonts w:hint="eastAsia" w:ascii="Times New Roman" w:hAnsi="Times New Roman" w:eastAsia="宋体" w:cs="Segoe UI"/>
                <w:kern w:val="0"/>
                <w:sz w:val="20"/>
                <w:szCs w:val="23"/>
                <w:lang w:val="en-US" w:eastAsia="zh-CN"/>
                <w14:ligatures w14:val="none"/>
              </w:rPr>
              <w:t xml:space="preserve">of </w:t>
            </w:r>
            <w:r>
              <w:rPr>
                <w:rFonts w:ascii="Times New Roman" w:hAnsi="Times New Roman" w:eastAsia="宋体" w:cs="Segoe UI"/>
                <w:kern w:val="0"/>
                <w:sz w:val="20"/>
                <w:szCs w:val="23"/>
                <w14:ligatures w14:val="none"/>
              </w:rPr>
              <w:t xml:space="preserve">5e-6 to </w:t>
            </w:r>
            <w:r>
              <w:rPr>
                <w:rFonts w:hint="eastAsia" w:ascii="Times New Roman" w:hAnsi="Times New Roman" w:eastAsia="宋体" w:cs="Segoe UI"/>
                <w:kern w:val="0"/>
                <w:sz w:val="20"/>
                <w:szCs w:val="23"/>
                <w14:ligatures w14:val="none"/>
              </w:rPr>
              <w:t xml:space="preserve">identify robust </w:t>
            </w:r>
            <w:r>
              <w:rPr>
                <w:rFonts w:ascii="Times New Roman" w:hAnsi="Times New Roman" w:eastAsia="宋体" w:cs="Segoe UI"/>
                <w:kern w:val="0"/>
                <w:sz w:val="20"/>
                <w:szCs w:val="23"/>
                <w14:ligatures w14:val="none"/>
              </w:rPr>
              <w:t xml:space="preserve">IVs </w:t>
            </w:r>
            <w:r>
              <w:rPr>
                <w:rFonts w:hint="eastAsia" w:ascii="Times New Roman" w:hAnsi="Times New Roman" w:eastAsia="宋体" w:cs="Segoe UI"/>
                <w:kern w:val="0"/>
                <w:sz w:val="20"/>
                <w:szCs w:val="23"/>
                <w14:ligatures w14:val="none"/>
              </w:rPr>
              <w:t>based on</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the screening criterion for linear regression of genetic </w:t>
            </w:r>
            <w:r>
              <w:rPr>
                <w:rFonts w:hint="eastAsia" w:ascii="Times New Roman" w:hAnsi="Times New Roman" w:eastAsia="宋体" w:cs="Segoe UI"/>
                <w:kern w:val="0"/>
                <w:sz w:val="20"/>
                <w:szCs w:val="23"/>
                <w:lang w:val="en-US" w:eastAsia="zh-CN"/>
                <w14:ligatures w14:val="none"/>
              </w:rPr>
              <w:t>mutation</w:t>
            </w:r>
            <w:r>
              <w:rPr>
                <w:rFonts w:ascii="Times New Roman" w:hAnsi="Times New Roman" w:eastAsia="宋体" w:cs="Segoe UI"/>
                <w:kern w:val="0"/>
                <w:sz w:val="20"/>
                <w:szCs w:val="23"/>
                <w14:ligatures w14:val="none"/>
              </w:rPr>
              <w:t xml:space="preserve"> on risk </w:t>
            </w:r>
            <w:r>
              <w:rPr>
                <w:rFonts w:hint="eastAsia" w:ascii="Times New Roman" w:hAnsi="Times New Roman" w:eastAsia="宋体" w:cs="Segoe UI"/>
                <w:kern w:val="0"/>
                <w:sz w:val="20"/>
                <w:szCs w:val="23"/>
                <w:lang w:val="en-US" w:eastAsia="zh-CN"/>
                <w14:ligatures w14:val="none"/>
              </w:rPr>
              <w:t>variable</w:t>
            </w:r>
            <w:r>
              <w:rPr>
                <w:rFonts w:ascii="Times New Roman" w:hAnsi="Times New Roman" w:eastAsia="宋体" w:cs="Segoe UI"/>
                <w:kern w:val="0"/>
                <w:sz w:val="20"/>
                <w:szCs w:val="23"/>
                <w14:ligatures w14:val="none"/>
              </w:rPr>
              <w:t>s</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14:ligatures w14:val="none"/>
              </w:rPr>
              <w:t xml:space="preserve">ensuring </w:t>
            </w:r>
            <w:r>
              <w:rPr>
                <w:rFonts w:hint="eastAsia" w:ascii="Times New Roman" w:hAnsi="Times New Roman" w:eastAsia="宋体" w:cs="Segoe UI"/>
                <w:kern w:val="0"/>
                <w:sz w:val="20"/>
                <w:szCs w:val="23"/>
                <w:lang w:val="en-US" w:eastAsia="zh-CN"/>
                <w14:ligatures w14:val="none"/>
              </w:rPr>
              <w:t xml:space="preserve">unlikelihood </w:t>
            </w:r>
            <w:r>
              <w:rPr>
                <w:rFonts w:ascii="Times New Roman" w:hAnsi="Times New Roman" w:eastAsia="宋体" w:cs="Segoe UI"/>
                <w:kern w:val="0"/>
                <w:sz w:val="20"/>
                <w:szCs w:val="23"/>
                <w14:ligatures w14:val="none"/>
              </w:rPr>
              <w:t xml:space="preserve">of weak </w:t>
            </w:r>
            <w:r>
              <w:rPr>
                <w:rFonts w:hint="eastAsia" w:ascii="Times New Roman" w:hAnsi="Times New Roman" w:eastAsia="宋体" w:cs="Segoe UI"/>
                <w:kern w:val="0"/>
                <w:sz w:val="20"/>
                <w:szCs w:val="23"/>
                <w:lang w:val="en-US" w:eastAsia="zh-CN"/>
                <w14:ligatures w14:val="none"/>
              </w:rPr>
              <w:t>IV</w:t>
            </w:r>
            <w:r>
              <w:rPr>
                <w:rFonts w:ascii="Times New Roman" w:hAnsi="Times New Roman" w:eastAsia="宋体" w:cs="Segoe UI"/>
                <w:kern w:val="0"/>
                <w:sz w:val="20"/>
                <w:szCs w:val="23"/>
                <w14:ligatures w14:val="none"/>
              </w:rPr>
              <w:t xml:space="preserve"> bias</w:t>
            </w:r>
            <w:bookmarkEnd w:id="9"/>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Fonts w:hint="eastAsia" w:ascii="Times New Roman" w:hAnsi="Times New Roman" w:cs="Segoe UI"/>
                <w:sz w:val="20"/>
                <w:szCs w:val="23"/>
                <w:shd w:val="clear" w:color="auto" w:fill="FDFDFE"/>
                <w:lang w:val="en-US" w:eastAsia="zh-CN"/>
              </w:rPr>
              <w:t>W</w:t>
            </w:r>
            <w:r>
              <w:rPr>
                <w:rFonts w:hint="eastAsia" w:ascii="Times New Roman" w:hAnsi="Times New Roman" w:cs="Segoe UI"/>
                <w:sz w:val="20"/>
                <w:szCs w:val="23"/>
                <w:shd w:val="clear" w:color="auto" w:fill="FDFDFE"/>
              </w:rPr>
              <w:t>e assessed</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the caus</w:t>
            </w:r>
            <w:r>
              <w:rPr>
                <w:rFonts w:hint="eastAsia" w:ascii="Times New Roman" w:hAnsi="Times New Roman" w:cs="Segoe UI"/>
                <w:sz w:val="20"/>
                <w:szCs w:val="23"/>
                <w:shd w:val="clear" w:color="auto" w:fill="FDFDFE"/>
                <w:lang w:val="en-US" w:eastAsia="zh-CN"/>
              </w:rPr>
              <w:t xml:space="preserve">e-and-effect </w:t>
            </w:r>
            <w:r>
              <w:rPr>
                <w:rFonts w:ascii="Times New Roman" w:hAnsi="Times New Roman" w:cs="Segoe UI"/>
                <w:sz w:val="20"/>
                <w:szCs w:val="23"/>
                <w:shd w:val="clear" w:color="auto" w:fill="FDFDFE"/>
              </w:rPr>
              <w:t>connection</w:t>
            </w:r>
            <w:r>
              <w:rPr>
                <w:rFonts w:hint="eastAsia" w:ascii="Times New Roman" w:hAnsi="Times New Roman" w:cs="Segoe UI"/>
                <w:sz w:val="20"/>
                <w:szCs w:val="23"/>
                <w:shd w:val="clear" w:color="auto" w:fill="FDFDFE"/>
                <w:lang w:val="en-US" w:eastAsia="zh-CN"/>
              </w:rPr>
              <w:t xml:space="preserve"> by</w:t>
            </w:r>
            <w:r>
              <w:rPr>
                <w:rFonts w:ascii="Times New Roman" w:hAnsi="Times New Roman" w:cs="Segoe UI"/>
                <w:sz w:val="20"/>
                <w:szCs w:val="23"/>
                <w:shd w:val="clear" w:color="auto" w:fill="FDFDFE"/>
              </w:rPr>
              <w:t xml:space="preserve"> the IVW approach.</w:t>
            </w:r>
            <w:bookmarkStart w:id="10" w:name="OLE_LINK35"/>
            <w:r>
              <w:rPr>
                <w:rFonts w:hint="eastAsia" w:ascii="Times New Roman" w:hAnsi="Times New Roman" w:cs="Segoe UI"/>
                <w:sz w:val="20"/>
                <w:szCs w:val="23"/>
                <w:shd w:val="clear" w:color="auto" w:fill="FDFDFE"/>
                <w:lang w:val="en-US" w:eastAsia="zh-CN"/>
              </w:rPr>
              <w:t xml:space="preserve"> W</w:t>
            </w:r>
            <w:r>
              <w:rPr>
                <w:rFonts w:ascii="Times New Roman" w:hAnsi="Times New Roman" w:cs="Segoe UI"/>
                <w:sz w:val="20"/>
                <w:szCs w:val="23"/>
                <w:shd w:val="clear" w:color="auto" w:fill="FDFDFE"/>
              </w:rPr>
              <w:t>e</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 xml:space="preserve">also </w:t>
            </w:r>
            <w:r>
              <w:rPr>
                <w:rFonts w:hint="eastAsia" w:ascii="Times New Roman" w:hAnsi="Times New Roman" w:cs="Segoe UI"/>
                <w:sz w:val="20"/>
                <w:szCs w:val="23"/>
                <w:shd w:val="clear" w:color="auto" w:fill="FDFDFE"/>
                <w:lang w:val="en-US" w:eastAsia="zh-CN"/>
              </w:rPr>
              <w:t>utiliz</w:t>
            </w:r>
            <w:r>
              <w:rPr>
                <w:rFonts w:hint="eastAsia" w:ascii="Times New Roman" w:hAnsi="Times New Roman" w:cs="Segoe UI"/>
                <w:sz w:val="20"/>
                <w:szCs w:val="23"/>
                <w:shd w:val="clear" w:color="auto" w:fill="FDFDFE"/>
              </w:rPr>
              <w:t>ed</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rPr>
              <w:t>alternative</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 xml:space="preserve">methods </w:t>
            </w:r>
            <w:r>
              <w:rPr>
                <w:rFonts w:hint="eastAsia" w:ascii="Times New Roman" w:hAnsi="Times New Roman" w:cs="Segoe UI"/>
                <w:sz w:val="20"/>
                <w:szCs w:val="23"/>
                <w:shd w:val="clear" w:color="auto" w:fill="FDFDFE"/>
              </w:rPr>
              <w:t>known for their</w:t>
            </w:r>
            <w:r>
              <w:rPr>
                <w:rFonts w:ascii="Times New Roman" w:hAnsi="Times New Roman" w:cs="Segoe UI"/>
                <w:sz w:val="20"/>
                <w:szCs w:val="23"/>
                <w:shd w:val="clear" w:color="auto" w:fill="FDFDFE"/>
              </w:rPr>
              <w:t xml:space="preserve"> robust estimation of horizontal pleiotropy</w:t>
            </w:r>
            <w:bookmarkEnd w:id="10"/>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Subsequently,</w:t>
            </w:r>
            <w:r>
              <w:rPr>
                <w:rFonts w:hint="eastAsia" w:ascii="Times New Roman" w:hAnsi="Times New Roman" w:cs="Segoe UI"/>
                <w:sz w:val="20"/>
                <w:szCs w:val="23"/>
                <w:shd w:val="clear" w:color="auto" w:fill="FDFDFE"/>
              </w:rPr>
              <w:t xml:space="preserve"> </w:t>
            </w:r>
            <w:bookmarkStart w:id="11" w:name="OLE_LINK2"/>
            <w:r>
              <w:rPr>
                <w:rFonts w:hint="eastAsia" w:ascii="Times New Roman" w:hAnsi="Times New Roman" w:cs="Segoe UI"/>
                <w:sz w:val="20"/>
                <w:szCs w:val="23"/>
                <w:shd w:val="clear" w:color="auto" w:fill="FDFDFE"/>
              </w:rPr>
              <w:t>we opted for</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a fixed-effects model to provid</w:t>
            </w:r>
            <w:r>
              <w:rPr>
                <w:rFonts w:hint="eastAsia" w:ascii="Times New Roman" w:hAnsi="Times New Roman" w:cs="Segoe UI"/>
                <w:sz w:val="20"/>
                <w:szCs w:val="23"/>
                <w:shd w:val="clear" w:color="auto" w:fill="FDFDFE"/>
                <w:lang w:val="en-US" w:eastAsia="zh-CN"/>
              </w:rPr>
              <w:t>e</w:t>
            </w:r>
            <w:r>
              <w:rPr>
                <w:rFonts w:ascii="Times New Roman" w:hAnsi="Times New Roman" w:cs="Segoe UI"/>
                <w:sz w:val="20"/>
                <w:szCs w:val="23"/>
                <w:shd w:val="clear" w:color="auto" w:fill="FDFDFE"/>
              </w:rPr>
              <w:t xml:space="preserve"> a reliable estimation.</w:t>
            </w:r>
            <w:bookmarkEnd w:id="11"/>
            <w:r>
              <w:rPr>
                <w:rFonts w:ascii="Times New Roman" w:hAnsi="Times New Roman" w:cs="Segoe UI"/>
                <w:sz w:val="20"/>
                <w:szCs w:val="23"/>
                <w:shd w:val="clear" w:color="auto" w:fill="FDFDFE"/>
              </w:rPr>
              <w:t xml:space="preserve"> This method is widely used in MR </w:t>
            </w:r>
            <w:r>
              <w:rPr>
                <w:rFonts w:hint="eastAsia" w:ascii="Times New Roman" w:hAnsi="Times New Roman" w:cs="Segoe UI"/>
                <w:sz w:val="20"/>
                <w:szCs w:val="23"/>
                <w:shd w:val="clear" w:color="auto" w:fill="FDFDFE"/>
                <w:lang w:val="en-US" w:eastAsia="zh-CN"/>
              </w:rPr>
              <w:t>a</w:t>
            </w:r>
            <w:r>
              <w:rPr>
                <w:rFonts w:ascii="Times New Roman" w:hAnsi="Times New Roman" w:cs="Segoe UI"/>
                <w:sz w:val="20"/>
                <w:szCs w:val="23"/>
                <w:shd w:val="clear" w:color="auto" w:fill="FDFDFE"/>
              </w:rPr>
              <w:t xml:space="preserve">nalysis . </w:t>
            </w:r>
            <w:r>
              <w:rPr>
                <w:rFonts w:hint="eastAsia" w:ascii="Times New Roman" w:hAnsi="Times New Roman" w:cs="Segoe UI"/>
                <w:sz w:val="20"/>
                <w:szCs w:val="23"/>
                <w:shd w:val="clear" w:color="auto" w:fill="FDFDFE"/>
                <w:lang w:val="en-US" w:eastAsia="zh-CN"/>
              </w:rPr>
              <w:t>W</w:t>
            </w:r>
            <w:r>
              <w:rPr>
                <w:rFonts w:hint="eastAsia" w:ascii="Times New Roman" w:hAnsi="Times New Roman" w:cs="Segoe UI"/>
                <w:sz w:val="20"/>
                <w:szCs w:val="23"/>
                <w:shd w:val="clear" w:color="auto" w:fill="FDFDFE"/>
              </w:rPr>
              <w:t>e</w:t>
            </w:r>
            <w:r>
              <w:rPr>
                <w:rFonts w:hint="eastAsia" w:ascii="Times New Roman" w:hAnsi="Times New Roman" w:cs="Segoe UI"/>
                <w:sz w:val="20"/>
                <w:szCs w:val="23"/>
                <w:shd w:val="clear" w:color="auto" w:fill="FDFDFE"/>
                <w:lang w:val="en-US" w:eastAsia="zh-CN"/>
              </w:rPr>
              <w:t xml:space="preserve"> also</w:t>
            </w:r>
            <w:r>
              <w:rPr>
                <w:rFonts w:hint="eastAsia" w:ascii="Times New Roman" w:hAnsi="Times New Roman" w:cs="Segoe UI"/>
                <w:sz w:val="20"/>
                <w:szCs w:val="23"/>
                <w:shd w:val="clear" w:color="auto" w:fill="FDFDFE"/>
              </w:rPr>
              <w:t xml:space="preserve"> conducted </w:t>
            </w:r>
            <w:r>
              <w:rPr>
                <w:rFonts w:ascii="Times New Roman" w:hAnsi="Times New Roman" w:cs="Segoe UI"/>
                <w:sz w:val="20"/>
                <w:szCs w:val="23"/>
                <w:shd w:val="clear" w:color="auto" w:fill="FDFDFE"/>
              </w:rPr>
              <w:t>MR regression,</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weighted median, weighted mode, and simple mode</w:t>
            </w:r>
            <w:r>
              <w:rPr>
                <w:rFonts w:hint="eastAsia" w:ascii="Times New Roman" w:hAnsi="Times New Roman" w:cs="Segoe UI"/>
                <w:sz w:val="20"/>
                <w:szCs w:val="23"/>
                <w:shd w:val="clear" w:color="auto" w:fill="FDFDFE"/>
                <w:lang w:val="en-US" w:eastAsia="zh-CN"/>
              </w:rPr>
              <w:t xml:space="preserve"> to </w:t>
            </w:r>
            <w:r>
              <w:rPr>
                <w:rFonts w:ascii="Times New Roman" w:hAnsi="Times New Roman" w:cs="Segoe UI"/>
                <w:sz w:val="20"/>
                <w:szCs w:val="23"/>
                <w:shd w:val="clear" w:color="auto" w:fill="FDFDFE"/>
              </w:rPr>
              <w:t xml:space="preserve">further </w:t>
            </w:r>
            <w:r>
              <w:rPr>
                <w:rFonts w:hint="eastAsia" w:ascii="Times New Roman" w:hAnsi="Times New Roman" w:cs="Segoe UI"/>
                <w:sz w:val="20"/>
                <w:szCs w:val="23"/>
                <w:shd w:val="clear" w:color="auto" w:fill="FDFDFE"/>
              </w:rPr>
              <w:t>bolster</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the reliability and accuracy of our research findings</w:t>
            </w:r>
            <w:r>
              <w:rPr>
                <w:rFonts w:hint="eastAsia" w:ascii="Times New Roman" w:hAnsi="Times New Roman" w:cs="Segoe UI"/>
                <w:sz w:val="20"/>
                <w:szCs w:val="23"/>
                <w:shd w:val="clear" w:color="auto" w:fill="FDFDFE"/>
                <w:lang w:val="en-US" w:eastAsia="zh-CN"/>
              </w:rPr>
              <w:t xml:space="preserve"> </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Fonts w:hint="default" w:ascii="Times New Roman" w:hAnsi="Times New Roman" w:eastAsia="宋体" w:cs="Segoe UI"/>
                <w:kern w:val="0"/>
                <w:sz w:val="20"/>
                <w:szCs w:val="23"/>
                <w14:ligatures w14:val="none"/>
              </w:rPr>
              <w:t>MVMR permits the examination</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of multiple exposures</w:t>
            </w:r>
            <w:r>
              <w:rPr>
                <w:rFonts w:hint="default" w:ascii="Times New Roman" w:hAnsi="Times New Roman" w:eastAsia="宋体" w:cs="Segoe UI"/>
                <w:kern w:val="0"/>
                <w:sz w:val="20"/>
                <w:szCs w:val="23"/>
                <w:lang w:val="en-US" w:eastAsia="zh-CN"/>
                <w14:ligatures w14:val="none"/>
              </w:rPr>
              <w:t>’</w:t>
            </w:r>
            <w:r>
              <w:rPr>
                <w:rFonts w:hint="default" w:ascii="Times New Roman" w:hAnsi="Times New Roman" w:eastAsia="宋体" w:cs="Segoe UI"/>
                <w:kern w:val="0"/>
                <w:sz w:val="20"/>
                <w:szCs w:val="23"/>
                <w14:ligatures w14:val="none"/>
              </w:rPr>
              <w:t xml:space="preserve"> causal effects on the estimated</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outcome</w:t>
            </w:r>
            <w:r>
              <w:rPr>
                <w:rFonts w:hint="eastAsia" w:ascii="Times New Roman" w:hAnsi="Times New Roman" w:eastAsia="宋体" w:cs="Segoe UI"/>
                <w:kern w:val="0"/>
                <w:sz w:val="20"/>
                <w:szCs w:val="23"/>
                <w:lang w:val="en-US" w:eastAsia="zh-CN"/>
                <w14:ligatures w14:val="none"/>
              </w:rPr>
              <w:t>s</w:t>
            </w:r>
            <w:r>
              <w:rPr>
                <w:rFonts w:ascii="Times New Roman" w:hAnsi="Times New Roman" w:eastAsia="宋体" w:cs="Segoe UI"/>
                <w:kern w:val="0"/>
                <w:sz w:val="20"/>
                <w:szCs w:val="23"/>
                <w14:ligatures w14:val="none"/>
              </w:rPr>
              <w:t xml:space="preserve">, </w:t>
            </w:r>
            <w:r>
              <w:rPr>
                <w:rFonts w:hint="default" w:ascii="Times New Roman" w:hAnsi="Times New Roman" w:eastAsia="宋体" w:cs="Segoe UI"/>
                <w:kern w:val="0"/>
                <w:sz w:val="20"/>
                <w:szCs w:val="23"/>
                <w14:ligatures w14:val="none"/>
              </w:rPr>
              <w:t xml:space="preserve">contingent upon </w:t>
            </w:r>
            <w:r>
              <w:rPr>
                <w:rFonts w:ascii="Times New Roman" w:hAnsi="Times New Roman" w:eastAsia="宋体" w:cs="Segoe UI"/>
                <w:kern w:val="0"/>
                <w:sz w:val="20"/>
                <w:szCs w:val="23"/>
                <w14:ligatures w14:val="none"/>
              </w:rPr>
              <w:t>the covariance between the</w:t>
            </w:r>
            <w:r>
              <w:rPr>
                <w:rFonts w:hint="default" w:ascii="Times New Roman" w:hAnsi="Times New Roman" w:eastAsia="宋体" w:cs="Segoe UI"/>
                <w:kern w:val="0"/>
                <w:sz w:val="20"/>
                <w:szCs w:val="23"/>
                <w14:ligatures w14:val="none"/>
              </w:rPr>
              <w:t xml:space="preserve"> impacts</w:t>
            </w:r>
            <w:r>
              <w:rPr>
                <w:rFonts w:ascii="Times New Roman" w:hAnsi="Times New Roman" w:eastAsia="宋体" w:cs="Segoe UI"/>
                <w:kern w:val="0"/>
                <w:sz w:val="20"/>
                <w:szCs w:val="23"/>
                <w14:ligatures w14:val="none"/>
              </w:rPr>
              <w:t xml:space="preserve"> of IV</w:t>
            </w:r>
            <w:r>
              <w:rPr>
                <w:rFonts w:hint="eastAsia" w:ascii="Times New Roman" w:hAnsi="Times New Roman" w:eastAsia="宋体" w:cs="Segoe UI"/>
                <w:kern w:val="0"/>
                <w:sz w:val="20"/>
                <w:szCs w:val="23"/>
                <w:lang w:val="en-US" w:eastAsia="zh-CN"/>
                <w14:ligatures w14:val="none"/>
              </w:rPr>
              <w:t>s</w:t>
            </w:r>
            <w:r>
              <w:rPr>
                <w:rFonts w:ascii="Times New Roman" w:hAnsi="Times New Roman" w:eastAsia="宋体" w:cs="Segoe UI"/>
                <w:kern w:val="0"/>
                <w:sz w:val="20"/>
                <w:szCs w:val="23"/>
                <w14:ligatures w14:val="none"/>
              </w:rPr>
              <w:t xml:space="preserve"> on</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included exposure). </w:t>
            </w:r>
            <w:bookmarkStart w:id="12" w:name="OLE_LINK54"/>
            <w:r>
              <w:rPr>
                <w:rFonts w:hint="eastAsia" w:ascii="Times New Roman" w:hAnsi="Times New Roman" w:eastAsia="宋体" w:cs="Segoe UI"/>
                <w:kern w:val="0"/>
                <w:sz w:val="20"/>
                <w:szCs w:val="23"/>
                <w:lang w:val="en-US" w:eastAsia="zh-CN"/>
                <w14:ligatures w14:val="none"/>
              </w:rPr>
              <w:t>IVs</w:t>
            </w:r>
            <w:r>
              <w:rPr>
                <w:rFonts w:hint="default"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are</w:t>
            </w:r>
            <w:r>
              <w:rPr>
                <w:rFonts w:hint="default" w:ascii="Times New Roman" w:hAnsi="Times New Roman" w:eastAsia="宋体" w:cs="Segoe UI"/>
                <w:kern w:val="0"/>
                <w:sz w:val="20"/>
                <w:szCs w:val="23"/>
                <w14:ligatures w14:val="none"/>
              </w:rPr>
              <w:t xml:space="preserve"> correlated with multiple</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risk factor</w:t>
            </w:r>
            <w:r>
              <w:rPr>
                <w:rFonts w:hint="eastAsia" w:ascii="Times New Roman" w:hAnsi="Times New Roman" w:eastAsia="宋体" w:cs="Segoe UI"/>
                <w:kern w:val="0"/>
                <w:sz w:val="20"/>
                <w:szCs w:val="23"/>
                <w:lang w:val="en-US" w:eastAsia="zh-CN"/>
                <w14:ligatures w14:val="none"/>
              </w:rPr>
              <w:t xml:space="preserve">s, </w:t>
            </w:r>
            <w:r>
              <w:rPr>
                <w:rFonts w:hint="default" w:ascii="Times New Roman" w:hAnsi="Times New Roman" w:eastAsia="宋体" w:cs="Segoe UI"/>
                <w:kern w:val="0"/>
                <w:sz w:val="20"/>
                <w:szCs w:val="23"/>
                <w14:ligatures w14:val="none"/>
              </w:rPr>
              <w:t>but they</w:t>
            </w:r>
            <w:r>
              <w:rPr>
                <w:rFonts w:hint="eastAsia" w:ascii="Times New Roman" w:hAnsi="Times New Roman" w:eastAsia="宋体" w:cs="Segoe UI"/>
                <w:kern w:val="0"/>
                <w:sz w:val="20"/>
                <w:szCs w:val="23"/>
                <w:lang w:val="en-US" w:eastAsia="zh-CN"/>
                <w14:ligatures w14:val="none"/>
              </w:rPr>
              <w:t xml:space="preserve"> should</w:t>
            </w:r>
            <w:r>
              <w:rPr>
                <w:rFonts w:hint="default" w:ascii="Times New Roman" w:hAnsi="Times New Roman" w:eastAsia="宋体" w:cs="Segoe UI"/>
                <w:kern w:val="0"/>
                <w:sz w:val="20"/>
                <w:szCs w:val="23"/>
                <w14:ligatures w14:val="none"/>
              </w:rPr>
              <w:t xml:space="preserve"> satisfy the same assumptions as any other IVs</w:t>
            </w:r>
            <w:r>
              <w:rPr>
                <w:rFonts w:hint="eastAsia" w:ascii="Times New Roman" w:hAnsi="Times New Roman" w:eastAsia="宋体" w:cs="Segoe UI"/>
                <w:kern w:val="0"/>
                <w:sz w:val="20"/>
                <w:szCs w:val="23"/>
                <w:lang w:val="en-US" w:eastAsia="zh-CN"/>
                <w14:ligatures w14:val="none"/>
              </w:rPr>
              <w:t xml:space="preserve"> </w:t>
            </w:r>
            <w:bookmarkEnd w:id="12"/>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720"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p>
        </w:tc>
        <w:tc>
          <w:tcPr>
            <w:tcW w:w="4320"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rPr>
                <w:rFonts w:hint="eastAsia" w:ascii="Times New Roman" w:hAnsi="Times New Roman" w:cs="Segoe UI"/>
                <w:sz w:val="20"/>
                <w:szCs w:val="23"/>
                <w:shd w:val="clear" w:color="auto" w:fill="FDFDFE"/>
                <w:lang w:val="en-US" w:eastAsia="zh-CN"/>
              </w:rPr>
            </w:pPr>
            <w:r>
              <w:rPr>
                <w:rFonts w:ascii="Times New Roman" w:hAnsi="Times New Roman" w:cs="Segoe UI"/>
                <w:sz w:val="20"/>
                <w:szCs w:val="23"/>
                <w:shd w:val="clear" w:color="auto" w:fill="FDFDFE"/>
              </w:rPr>
              <w:t>Firstly, the leave-one-out method w</w:t>
            </w:r>
            <w:r>
              <w:rPr>
                <w:rFonts w:hint="eastAsia" w:ascii="Times New Roman" w:hAnsi="Times New Roman" w:cs="Segoe UI"/>
                <w:sz w:val="20"/>
                <w:szCs w:val="23"/>
                <w:shd w:val="clear" w:color="auto" w:fill="FDFDFE"/>
                <w:lang w:val="en-US" w:eastAsia="zh-CN"/>
              </w:rPr>
              <w:t xml:space="preserve">as </w:t>
            </w:r>
            <w:r>
              <w:rPr>
                <w:rFonts w:hint="eastAsia" w:ascii="Times New Roman" w:hAnsi="Times New Roman" w:cs="Segoe UI"/>
                <w:sz w:val="20"/>
                <w:szCs w:val="23"/>
                <w:shd w:val="clear" w:color="auto" w:fill="FDFDFE"/>
              </w:rPr>
              <w:t>utilized</w:t>
            </w:r>
            <w:r>
              <w:rPr>
                <w:rFonts w:hint="eastAsia" w:ascii="Times New Roman" w:hAnsi="Times New Roman" w:eastAsia="宋体" w:cs="Segoe UI"/>
                <w:sz w:val="20"/>
                <w:szCs w:val="23"/>
                <w:shd w:val="clear" w:color="auto" w:fill="FDFDFE"/>
                <w:lang w:val="en-US" w:eastAsia="zh-CN"/>
              </w:rPr>
              <w:t>.</w:t>
            </w:r>
            <w:r>
              <w:rPr>
                <w:rFonts w:ascii="Times New Roman" w:hAnsi="Times New Roman" w:cs="Segoe UI"/>
                <w:sz w:val="20"/>
                <w:szCs w:val="23"/>
                <w:shd w:val="clear" w:color="auto" w:fill="FDFDFE"/>
              </w:rPr>
              <w:t xml:space="preserve"> Next, MR-PRESSO was </w:t>
            </w:r>
            <w:r>
              <w:rPr>
                <w:rFonts w:hint="eastAsia" w:ascii="Times New Roman" w:hAnsi="Times New Roman" w:cs="Segoe UI"/>
                <w:sz w:val="20"/>
                <w:szCs w:val="23"/>
                <w:shd w:val="clear" w:color="auto" w:fill="FDFDFE"/>
              </w:rPr>
              <w:t xml:space="preserve">employed to identify and adjust </w:t>
            </w:r>
            <w:r>
              <w:rPr>
                <w:rFonts w:ascii="Times New Roman" w:hAnsi="Times New Roman" w:cs="Segoe UI"/>
                <w:sz w:val="20"/>
                <w:szCs w:val="23"/>
                <w:shd w:val="clear" w:color="auto" w:fill="FDFDFE"/>
              </w:rPr>
              <w:t>for</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any outliers.</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 xml:space="preserve">Cochran’s Q statistic (P &lt; 0.1) was </w:t>
            </w:r>
            <w:r>
              <w:rPr>
                <w:rFonts w:hint="eastAsia" w:ascii="Times New Roman" w:hAnsi="Times New Roman" w:cs="Segoe UI"/>
                <w:sz w:val="20"/>
                <w:szCs w:val="23"/>
                <w:shd w:val="clear" w:color="auto" w:fill="FDFDFE"/>
                <w:lang w:val="en-US" w:eastAsia="zh-CN"/>
              </w:rPr>
              <w:t>employe</w:t>
            </w:r>
            <w:r>
              <w:rPr>
                <w:rFonts w:hint="eastAsia" w:ascii="Times New Roman" w:hAnsi="Times New Roman" w:cs="Segoe UI"/>
                <w:sz w:val="20"/>
                <w:szCs w:val="23"/>
                <w:shd w:val="clear" w:color="auto" w:fill="FDFDFE"/>
              </w:rPr>
              <w:t xml:space="preserve">d to assess </w:t>
            </w:r>
            <w:r>
              <w:rPr>
                <w:rFonts w:ascii="Times New Roman" w:hAnsi="Times New Roman" w:cs="Segoe UI"/>
                <w:sz w:val="20"/>
                <w:szCs w:val="23"/>
                <w:shd w:val="clear" w:color="auto" w:fill="FDFDFE"/>
              </w:rPr>
              <w:t xml:space="preserve">heterogeneity. </w:t>
            </w:r>
            <w:r>
              <w:rPr>
                <w:rFonts w:hint="eastAsia" w:ascii="Times New Roman" w:hAnsi="Times New Roman" w:cs="Segoe UI"/>
                <w:sz w:val="20"/>
                <w:szCs w:val="23"/>
                <w:shd w:val="clear" w:color="auto" w:fill="FDFDFE"/>
                <w:lang w:val="en-US" w:eastAsia="zh-CN"/>
              </w:rPr>
              <w:t>Thirdly</w:t>
            </w:r>
            <w:r>
              <w:rPr>
                <w:rFonts w:ascii="Times New Roman" w:hAnsi="Times New Roman" w:cs="Segoe UI"/>
                <w:sz w:val="20"/>
                <w:szCs w:val="23"/>
                <w:shd w:val="clear" w:color="auto" w:fill="FDFDFE"/>
              </w:rPr>
              <w:t>, MR-Egger regression and MR-PRESSO global test</w:t>
            </w:r>
            <w:r>
              <w:rPr>
                <w:rFonts w:hint="eastAsia" w:ascii="Times New Roman" w:hAnsi="Times New Roman" w:cs="Segoe UI"/>
                <w:sz w:val="20"/>
                <w:szCs w:val="23"/>
                <w:shd w:val="clear" w:color="auto" w:fill="FDFDFE"/>
                <w:lang w:val="en-US" w:eastAsia="zh-CN"/>
              </w:rPr>
              <w:t>s were employed</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val="en-US" w:eastAsia="zh-CN"/>
              </w:rPr>
              <w:t xml:space="preserve">to confirm </w:t>
            </w:r>
            <w:r>
              <w:rPr>
                <w:rFonts w:ascii="Times New Roman" w:hAnsi="Times New Roman" w:cs="Segoe UI"/>
                <w:sz w:val="20"/>
                <w:szCs w:val="23"/>
                <w:shd w:val="clear" w:color="auto" w:fill="FDFDFE"/>
              </w:rPr>
              <w:t xml:space="preserve">that the IVs do not </w:t>
            </w:r>
            <w:r>
              <w:rPr>
                <w:rFonts w:hint="eastAsia" w:ascii="Times New Roman" w:hAnsi="Times New Roman" w:cs="Segoe UI"/>
                <w:sz w:val="20"/>
                <w:szCs w:val="23"/>
                <w:shd w:val="clear" w:color="auto" w:fill="FDFDFE"/>
                <w:lang w:val="en-US" w:eastAsia="zh-CN"/>
              </w:rPr>
              <w:t xml:space="preserve">affect the likelihood </w:t>
            </w:r>
            <w:r>
              <w:rPr>
                <w:rFonts w:ascii="Times New Roman" w:hAnsi="Times New Roman" w:cs="Segoe UI"/>
                <w:sz w:val="20"/>
                <w:szCs w:val="23"/>
                <w:shd w:val="clear" w:color="auto" w:fill="FDFDFE"/>
              </w:rPr>
              <w:t xml:space="preserve">of </w:t>
            </w:r>
            <w:r>
              <w:rPr>
                <w:rFonts w:hint="eastAsia" w:ascii="Times New Roman" w:hAnsi="Times New Roman" w:cs="Segoe UI"/>
                <w:sz w:val="20"/>
                <w:szCs w:val="23"/>
                <w:shd w:val="clear" w:color="auto" w:fill="FDFDFE"/>
                <w:lang w:eastAsia="zh-CN"/>
              </w:rPr>
              <w:t>OC</w:t>
            </w:r>
            <w:r>
              <w:rPr>
                <w:rFonts w:ascii="Times New Roman" w:hAnsi="Times New Roman" w:cs="Segoe UI"/>
                <w:sz w:val="20"/>
                <w:szCs w:val="23"/>
                <w:shd w:val="clear" w:color="auto" w:fill="FDFDFE"/>
              </w:rPr>
              <w:t xml:space="preserve">. Meanwhile, MR-PRESSO </w:t>
            </w:r>
            <w:r>
              <w:rPr>
                <w:rFonts w:hint="eastAsia" w:ascii="Times New Roman" w:hAnsi="Times New Roman" w:cs="Segoe UI"/>
                <w:sz w:val="20"/>
                <w:szCs w:val="23"/>
                <w:shd w:val="clear" w:color="auto" w:fill="FDFDFE"/>
                <w:lang w:val="en-US" w:eastAsia="zh-CN"/>
              </w:rPr>
              <w:t xml:space="preserve">facilitates </w:t>
            </w:r>
            <w:r>
              <w:rPr>
                <w:rFonts w:ascii="Times New Roman" w:hAnsi="Times New Roman" w:cs="Segoe UI"/>
                <w:sz w:val="20"/>
                <w:szCs w:val="23"/>
                <w:shd w:val="clear" w:color="auto" w:fill="FDFDFE"/>
              </w:rPr>
              <w:t xml:space="preserve">a systematic evaluation of pleiotropy . </w:t>
            </w:r>
            <w:r>
              <w:rPr>
                <w:rFonts w:hint="eastAsia" w:ascii="Times New Roman" w:hAnsi="Times New Roman" w:cs="Segoe UI"/>
                <w:sz w:val="20"/>
                <w:szCs w:val="23"/>
                <w:shd w:val="clear" w:color="auto" w:fill="FDFDFE"/>
                <w:lang w:eastAsia="zh-CN"/>
              </w:rPr>
              <w:t>p &gt; 0.05</w:t>
            </w:r>
            <w:r>
              <w:rPr>
                <w:rFonts w:hint="eastAsia" w:ascii="Times New Roman" w:hAnsi="Times New Roman" w:cs="Segoe UI"/>
                <w:sz w:val="20"/>
                <w:szCs w:val="23"/>
                <w:shd w:val="clear" w:color="auto" w:fill="FDFDFE"/>
                <w:lang w:val="en-US" w:eastAsia="zh-CN"/>
              </w:rPr>
              <w:t xml:space="preserve"> represents t</w:t>
            </w:r>
            <w:r>
              <w:rPr>
                <w:rFonts w:hint="eastAsia" w:ascii="Times New Roman" w:hAnsi="Times New Roman" w:cs="Segoe UI"/>
                <w:sz w:val="20"/>
                <w:szCs w:val="23"/>
                <w:shd w:val="clear" w:color="auto" w:fill="FDFDFE"/>
                <w:lang w:eastAsia="zh-CN"/>
              </w:rPr>
              <w:t xml:space="preserve">he statistical </w:t>
            </w:r>
            <w:r>
              <w:rPr>
                <w:rFonts w:hint="eastAsia" w:ascii="Times New Roman" w:hAnsi="Times New Roman" w:cs="Segoe UI"/>
                <w:sz w:val="20"/>
                <w:szCs w:val="23"/>
                <w:shd w:val="clear" w:color="auto" w:fill="FDFDFE"/>
                <w:lang w:val="en-US" w:eastAsia="zh-CN"/>
              </w:rPr>
              <w:t xml:space="preserve">criterion </w:t>
            </w:r>
            <w:r>
              <w:rPr>
                <w:rFonts w:hint="eastAsia" w:ascii="Times New Roman" w:hAnsi="Times New Roman" w:cs="Segoe UI"/>
                <w:sz w:val="20"/>
                <w:szCs w:val="23"/>
                <w:shd w:val="clear" w:color="auto" w:fill="FDFDFE"/>
                <w:lang w:eastAsia="zh-CN"/>
              </w:rPr>
              <w:t xml:space="preserve">for </w:t>
            </w:r>
            <w:r>
              <w:rPr>
                <w:rFonts w:hint="eastAsia" w:ascii="Times New Roman" w:hAnsi="Times New Roman" w:cs="Segoe UI"/>
                <w:sz w:val="20"/>
                <w:szCs w:val="23"/>
                <w:shd w:val="clear" w:color="auto" w:fill="FDFDFE"/>
                <w:lang w:val="en-US" w:eastAsia="zh-CN"/>
              </w:rPr>
              <w:t xml:space="preserve">ensuring pleiotropy absence in </w:t>
            </w:r>
            <w:r>
              <w:rPr>
                <w:rFonts w:hint="eastAsia" w:ascii="Times New Roman" w:hAnsi="Times New Roman" w:cs="Segoe UI"/>
                <w:sz w:val="20"/>
                <w:szCs w:val="23"/>
                <w:shd w:val="clear" w:color="auto" w:fill="FDFDFE"/>
                <w:lang w:eastAsia="zh-CN"/>
              </w:rPr>
              <w:t>IVs</w:t>
            </w:r>
            <w:r>
              <w:rPr>
                <w:rFonts w:hint="eastAsia" w:ascii="Times New Roman" w:hAnsi="Times New Roman" w:cs="Segoe UI"/>
                <w:sz w:val="20"/>
                <w:szCs w:val="23"/>
                <w:shd w:val="clear" w:color="auto" w:fill="FDFDFE"/>
                <w:lang w:val="en-US" w:eastAsia="zh-CN"/>
              </w:rPr>
              <w:t>.</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rPr>
                <w:rFonts w:hint="eastAsia" w:ascii="Times New Roman" w:hAnsi="Times New Roman" w:eastAsia="宋体" w:cs="Segoe UI"/>
                <w:kern w:val="0"/>
                <w:sz w:val="20"/>
                <w:szCs w:val="23"/>
                <w:lang w:eastAsia="zh-CN"/>
                <w14:ligatures w14:val="none"/>
              </w:rPr>
            </w:pPr>
            <w:r>
              <w:rPr>
                <w:rFonts w:hint="eastAsia" w:ascii="Times New Roman" w:hAnsi="Times New Roman" w:eastAsia="宋体" w:cs="Segoe UI"/>
                <w:kern w:val="0"/>
                <w:sz w:val="20"/>
                <w:szCs w:val="23"/>
                <w:lang w:val="en-US" w:eastAsia="zh-CN"/>
                <w14:ligatures w14:val="none"/>
              </w:rPr>
              <w:t>The</w:t>
            </w:r>
            <w:r>
              <w:rPr>
                <w:rFonts w:ascii="Times New Roman" w:hAnsi="Times New Roman" w:eastAsia="宋体" w:cs="Segoe UI"/>
                <w:kern w:val="0"/>
                <w:sz w:val="20"/>
                <w:szCs w:val="23"/>
                <w14:ligatures w14:val="none"/>
              </w:rPr>
              <w:t xml:space="preserve"> “TwoSampleMR”</w:t>
            </w:r>
            <w:r>
              <w:rPr>
                <w:rFonts w:hint="eastAsia" w:ascii="Times New Roman" w:hAnsi="Times New Roman" w:eastAsia="宋体" w:cs="Segoe UI"/>
                <w:kern w:val="0"/>
                <w:sz w:val="20"/>
                <w:szCs w:val="23"/>
                <w14:ligatures w14:val="none"/>
              </w:rPr>
              <w:t xml:space="preserve"> </w:t>
            </w:r>
            <w:r>
              <w:rPr>
                <w:rFonts w:ascii="Times New Roman" w:hAnsi="Times New Roman" w:eastAsia="宋体" w:cs="Segoe UI"/>
                <w:kern w:val="0"/>
                <w:sz w:val="20"/>
                <w:szCs w:val="23"/>
                <w14:ligatures w14:val="none"/>
              </w:rPr>
              <w:t xml:space="preserve">and “MR-PRESSO” </w:t>
            </w:r>
            <w:r>
              <w:rPr>
                <w:rFonts w:hint="eastAsia" w:ascii="Times New Roman" w:hAnsi="Times New Roman" w:eastAsia="宋体" w:cs="Segoe UI"/>
                <w:kern w:val="0"/>
                <w:sz w:val="20"/>
                <w:szCs w:val="23"/>
                <w:lang w:val="en-US" w:eastAsia="zh-CN"/>
                <w14:ligatures w14:val="none"/>
              </w:rPr>
              <w:t xml:space="preserve">packages </w:t>
            </w:r>
            <w:r>
              <w:rPr>
                <w:rFonts w:ascii="Times New Roman" w:hAnsi="Times New Roman" w:eastAsia="宋体" w:cs="Segoe UI"/>
                <w:kern w:val="0"/>
                <w:sz w:val="20"/>
                <w:szCs w:val="23"/>
                <w14:ligatures w14:val="none"/>
              </w:rPr>
              <w:t>in R</w:t>
            </w:r>
            <w:r>
              <w:rPr>
                <w:rFonts w:hint="eastAsia" w:ascii="Times New Roman" w:hAnsi="Times New Roman" w:eastAsia="宋体" w:cs="Segoe UI"/>
                <w:kern w:val="0"/>
                <w:sz w:val="20"/>
                <w:szCs w:val="23"/>
                <w:lang w:val="en-US" w:eastAsia="zh-CN"/>
                <w14:ligatures w14:val="none"/>
              </w:rPr>
              <w:t xml:space="preserve"> were utilized for analyses</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14:ligatures w14:val="none"/>
              </w:rPr>
              <w:t>The level of significance was determined to be p &lt; 0.05.</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7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NO</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hint="eastAsia" w:eastAsia="宋体"/>
                <w:sz w:val="18"/>
                <w:szCs w:val="18"/>
                <w:lang w:val="en-US" w:eastAsia="zh-CN"/>
              </w:rPr>
            </w:pPr>
            <w:r>
              <w:rPr>
                <w:rFonts w:hint="eastAsia" w:ascii="Times New Roman" w:hAnsi="Times New Roman" w:eastAsia="宋体" w:cs="Segoe UI"/>
                <w:kern w:val="0"/>
                <w:sz w:val="20"/>
                <w:szCs w:val="23"/>
                <w14:ligatures w14:val="none"/>
              </w:rPr>
              <w:t>To fulfill the three assumptions, The significance threshold for exposure factors was set at</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p &lt; 5 × 10</w:t>
            </w:r>
            <w:r>
              <w:rPr>
                <w:rFonts w:ascii="Times New Roman" w:hAnsi="Times New Roman" w:eastAsia="宋体" w:cs="Segoe UI"/>
                <w:kern w:val="0"/>
                <w:sz w:val="20"/>
                <w:szCs w:val="23"/>
                <w:vertAlign w:val="superscript"/>
                <w14:ligatures w14:val="none"/>
              </w:rPr>
              <w:t>-8</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 xml:space="preserve">Nevertheless, only </w:t>
            </w:r>
            <w:r>
              <w:rPr>
                <w:rFonts w:ascii="Times New Roman" w:hAnsi="Times New Roman" w:eastAsia="宋体" w:cs="Segoe UI"/>
                <w:kern w:val="0"/>
                <w:sz w:val="20"/>
                <w:szCs w:val="23"/>
                <w14:ligatures w14:val="none"/>
              </w:rPr>
              <w:t>PM2.5 (ukb-b-10817)</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PM10 (ukb-b-589), </w:t>
            </w:r>
            <w:r>
              <w:rPr>
                <w:rFonts w:hint="eastAsia" w:ascii="Times New Roman" w:hAnsi="Times New Roman" w:eastAsia="宋体" w:cs="Segoe UI"/>
                <w:kern w:val="0"/>
                <w:sz w:val="20"/>
                <w:szCs w:val="23"/>
                <w:lang w:eastAsia="zh-CN"/>
                <w14:ligatures w14:val="none"/>
              </w:rPr>
              <w:t>NO2</w:t>
            </w:r>
            <w:r>
              <w:rPr>
                <w:rFonts w:ascii="Times New Roman" w:hAnsi="Times New Roman" w:eastAsia="宋体" w:cs="Segoe UI"/>
                <w:kern w:val="0"/>
                <w:sz w:val="20"/>
                <w:szCs w:val="23"/>
                <w14:ligatures w14:val="none"/>
              </w:rPr>
              <w:t xml:space="preserve"> (ukb-b-2,618)</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and </w:t>
            </w:r>
            <w:r>
              <w:rPr>
                <w:rFonts w:hint="eastAsia" w:ascii="Times New Roman" w:hAnsi="Times New Roman" w:eastAsia="宋体" w:cs="Segoe UI"/>
                <w:kern w:val="0"/>
                <w:sz w:val="20"/>
                <w:szCs w:val="23"/>
                <w:lang w:eastAsia="zh-CN"/>
                <w14:ligatures w14:val="none"/>
              </w:rPr>
              <w:t>NOx</w:t>
            </w:r>
            <w:r>
              <w:rPr>
                <w:rFonts w:ascii="Times New Roman" w:hAnsi="Times New Roman" w:eastAsia="宋体" w:cs="Segoe UI"/>
                <w:kern w:val="0"/>
                <w:sz w:val="20"/>
                <w:szCs w:val="23"/>
                <w14:ligatures w14:val="none"/>
              </w:rPr>
              <w:t xml:space="preserve"> (ukb-b-12,417)</w:t>
            </w:r>
            <w:r>
              <w:rPr>
                <w:rFonts w:hint="eastAsia" w:ascii="Times New Roman" w:hAnsi="Times New Roman" w:eastAsia="宋体" w:cs="Segoe UI"/>
                <w:kern w:val="0"/>
                <w:sz w:val="20"/>
                <w:szCs w:val="23"/>
                <w:lang w:val="en-US" w:eastAsia="zh-CN"/>
                <w14:ligatures w14:val="none"/>
              </w:rPr>
              <w:t xml:space="preserve"> could</w:t>
            </w:r>
            <w:r>
              <w:rPr>
                <w:rFonts w:ascii="Times New Roman" w:hAnsi="Times New Roman" w:eastAsia="宋体" w:cs="Segoe UI"/>
                <w:kern w:val="0"/>
                <w:sz w:val="20"/>
                <w:szCs w:val="23"/>
                <w14:ligatures w14:val="none"/>
              </w:rPr>
              <w:t xml:space="preserve"> identify a sufficient number of SNPs</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For other exposures, we established a</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p-value</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threshold </w:t>
            </w:r>
            <w:r>
              <w:rPr>
                <w:rFonts w:hint="eastAsia" w:ascii="Times New Roman" w:hAnsi="Times New Roman" w:eastAsia="宋体" w:cs="Segoe UI"/>
                <w:kern w:val="0"/>
                <w:sz w:val="20"/>
                <w:szCs w:val="23"/>
                <w:lang w:val="en-US" w:eastAsia="zh-CN"/>
                <w14:ligatures w14:val="none"/>
              </w:rPr>
              <w:t xml:space="preserve">of </w:t>
            </w:r>
            <w:r>
              <w:rPr>
                <w:rFonts w:ascii="Times New Roman" w:hAnsi="Times New Roman" w:eastAsia="宋体" w:cs="Segoe UI"/>
                <w:kern w:val="0"/>
                <w:sz w:val="20"/>
                <w:szCs w:val="23"/>
                <w14:ligatures w14:val="none"/>
              </w:rPr>
              <w:t xml:space="preserve">5e-6 to </w:t>
            </w:r>
            <w:r>
              <w:rPr>
                <w:rFonts w:hint="eastAsia" w:ascii="Times New Roman" w:hAnsi="Times New Roman" w:eastAsia="宋体" w:cs="Segoe UI"/>
                <w:kern w:val="0"/>
                <w:sz w:val="20"/>
                <w:szCs w:val="23"/>
                <w14:ligatures w14:val="none"/>
              </w:rPr>
              <w:t xml:space="preserve">identify robust </w:t>
            </w:r>
            <w:r>
              <w:rPr>
                <w:rFonts w:ascii="Times New Roman" w:hAnsi="Times New Roman" w:eastAsia="宋体" w:cs="Segoe UI"/>
                <w:kern w:val="0"/>
                <w:sz w:val="20"/>
                <w:szCs w:val="23"/>
                <w14:ligatures w14:val="none"/>
              </w:rPr>
              <w:t xml:space="preserve">IVs </w:t>
            </w:r>
            <w:r>
              <w:rPr>
                <w:rFonts w:hint="eastAsia" w:ascii="Times New Roman" w:hAnsi="Times New Roman" w:eastAsia="宋体" w:cs="Segoe UI"/>
                <w:kern w:val="0"/>
                <w:sz w:val="20"/>
                <w:szCs w:val="23"/>
                <w14:ligatures w14:val="none"/>
              </w:rPr>
              <w:t>based on</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the screening criterion for linear regression of genetic </w:t>
            </w:r>
            <w:r>
              <w:rPr>
                <w:rFonts w:hint="eastAsia" w:ascii="Times New Roman" w:hAnsi="Times New Roman" w:eastAsia="宋体" w:cs="Segoe UI"/>
                <w:kern w:val="0"/>
                <w:sz w:val="20"/>
                <w:szCs w:val="23"/>
                <w:lang w:val="en-US" w:eastAsia="zh-CN"/>
                <w14:ligatures w14:val="none"/>
              </w:rPr>
              <w:t>mutation</w:t>
            </w:r>
            <w:r>
              <w:rPr>
                <w:rFonts w:ascii="Times New Roman" w:hAnsi="Times New Roman" w:eastAsia="宋体" w:cs="Segoe UI"/>
                <w:kern w:val="0"/>
                <w:sz w:val="20"/>
                <w:szCs w:val="23"/>
                <w14:ligatures w14:val="none"/>
              </w:rPr>
              <w:t xml:space="preserve"> on risk </w:t>
            </w:r>
            <w:r>
              <w:rPr>
                <w:rFonts w:hint="eastAsia" w:ascii="Times New Roman" w:hAnsi="Times New Roman" w:eastAsia="宋体" w:cs="Segoe UI"/>
                <w:kern w:val="0"/>
                <w:sz w:val="20"/>
                <w:szCs w:val="23"/>
                <w:lang w:val="en-US" w:eastAsia="zh-CN"/>
                <w14:ligatures w14:val="none"/>
              </w:rPr>
              <w:t>variable</w:t>
            </w:r>
            <w:r>
              <w:rPr>
                <w:rFonts w:ascii="Times New Roman" w:hAnsi="Times New Roman" w:eastAsia="宋体" w:cs="Segoe UI"/>
                <w:kern w:val="0"/>
                <w:sz w:val="20"/>
                <w:szCs w:val="23"/>
                <w14:ligatures w14:val="none"/>
              </w:rPr>
              <w:t>s</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14:ligatures w14:val="none"/>
              </w:rPr>
              <w:t xml:space="preserve">ensuring </w:t>
            </w:r>
            <w:r>
              <w:rPr>
                <w:rFonts w:hint="eastAsia" w:ascii="Times New Roman" w:hAnsi="Times New Roman" w:eastAsia="宋体" w:cs="Segoe UI"/>
                <w:kern w:val="0"/>
                <w:sz w:val="20"/>
                <w:szCs w:val="23"/>
                <w:lang w:val="en-US" w:eastAsia="zh-CN"/>
                <w14:ligatures w14:val="none"/>
              </w:rPr>
              <w:t xml:space="preserve">unlikelihood </w:t>
            </w:r>
            <w:r>
              <w:rPr>
                <w:rFonts w:ascii="Times New Roman" w:hAnsi="Times New Roman" w:eastAsia="宋体" w:cs="Segoe UI"/>
                <w:kern w:val="0"/>
                <w:sz w:val="20"/>
                <w:szCs w:val="23"/>
                <w14:ligatures w14:val="none"/>
              </w:rPr>
              <w:t xml:space="preserve">of weak </w:t>
            </w:r>
            <w:r>
              <w:rPr>
                <w:rFonts w:hint="eastAsia" w:ascii="Times New Roman" w:hAnsi="Times New Roman" w:eastAsia="宋体" w:cs="Segoe UI"/>
                <w:kern w:val="0"/>
                <w:sz w:val="20"/>
                <w:szCs w:val="23"/>
                <w:lang w:val="en-US" w:eastAsia="zh-CN"/>
                <w14:ligatures w14:val="none"/>
              </w:rPr>
              <w:t>IV</w:t>
            </w:r>
            <w:r>
              <w:rPr>
                <w:rFonts w:ascii="Times New Roman" w:hAnsi="Times New Roman" w:eastAsia="宋体" w:cs="Segoe UI"/>
                <w:kern w:val="0"/>
                <w:sz w:val="20"/>
                <w:szCs w:val="23"/>
                <w14:ligatures w14:val="none"/>
              </w:rPr>
              <w:t xml:space="preserve"> bias</w:t>
            </w:r>
            <w:r>
              <w:rPr>
                <w:rFonts w:hint="eastAsia" w:ascii="Times New Roman" w:hAnsi="Times New Roman" w:eastAsia="宋体" w:cs="Segoe UI"/>
                <w:kern w:val="0"/>
                <w:sz w:val="20"/>
                <w:szCs w:val="23"/>
                <w:lang w:val="en-US" w:eastAsia="zh-CN"/>
                <w14:ligatures w14:val="none"/>
              </w:rPr>
              <w:t>.</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we chose </w:t>
            </w:r>
            <w:bookmarkStart w:id="13" w:name="OLE_LINK36"/>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8,</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22,</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22,</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5,</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8</w:t>
            </w:r>
            <w:bookmarkEnd w:id="13"/>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IVs for the </w:t>
            </w:r>
            <w:r>
              <w:rPr>
                <w:rFonts w:hint="default" w:ascii="Times New Roman" w:hAnsi="Times New Roman" w:cs="Times New Roman"/>
                <w:kern w:val="0"/>
                <w:sz w:val="20"/>
                <w:szCs w:val="23"/>
                <w14:ligatures w14:val="none"/>
              </w:rPr>
              <w:t>European population</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and</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4,</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3,</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7,</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6,</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4</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IVs for the </w:t>
            </w:r>
            <w:bookmarkStart w:id="14" w:name="OLE_LINK39"/>
            <w:r>
              <w:rPr>
                <w:rFonts w:hint="default" w:ascii="Times New Roman" w:hAnsi="Times New Roman" w:cs="Times New Roman"/>
                <w:kern w:val="0"/>
                <w:sz w:val="20"/>
                <w:szCs w:val="23"/>
                <w14:ligatures w14:val="none"/>
              </w:rPr>
              <w:t>East Asian population</w:t>
            </w:r>
            <w:bookmarkEnd w:id="14"/>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in</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PM2.5,</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PM2.5-10,</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PM10,</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NO2,</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and</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NOx, respectively</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(Tables 2</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3)</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w:t>
            </w:r>
            <w:bookmarkStart w:id="15" w:name="OLE_LINK7"/>
            <w:r>
              <w:rPr>
                <w:rFonts w:eastAsia="Times New Roman"/>
                <w:sz w:val="18"/>
                <w:szCs w:val="18"/>
                <w:lang w:val="en-GB" w:eastAsia="en-GB"/>
              </w:rPr>
              <w:t xml:space="preserve"> summary statistics</w:t>
            </w:r>
            <w:bookmarkEnd w:id="15"/>
            <w:r>
              <w:rPr>
                <w:rFonts w:eastAsia="Times New Roman"/>
                <w:sz w:val="18"/>
                <w:szCs w:val="18"/>
                <w:lang w:val="en-GB" w:eastAsia="en-GB"/>
              </w:rPr>
              <w:t xml:space="preserve"> for phenotypic exposure(s), outcome(s), and other relevant variables (e.g. means, SDs, proportions)</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 xml:space="preserve">The </w:t>
            </w:r>
            <w:r>
              <w:rPr>
                <w:rFonts w:eastAsia="Times New Roman"/>
                <w:sz w:val="18"/>
                <w:szCs w:val="18"/>
                <w:lang w:val="en-GB" w:eastAsia="en-GB"/>
              </w:rPr>
              <w:t xml:space="preserve"> summary statistics</w:t>
            </w:r>
            <w:r>
              <w:rPr>
                <w:rFonts w:hint="eastAsia" w:eastAsia="宋体"/>
                <w:sz w:val="18"/>
                <w:szCs w:val="18"/>
                <w:lang w:val="en-US" w:eastAsia="zh-CN"/>
              </w:rPr>
              <w:t xml:space="preserve"> is in table 1</w:t>
            </w:r>
          </w:p>
        </w:tc>
      </w:tr>
      <w:tr>
        <w:tblPrEx>
          <w:tblCellMar>
            <w:top w:w="0" w:type="dxa"/>
            <w:left w:w="108" w:type="dxa"/>
            <w:bottom w:w="0" w:type="dxa"/>
            <w:right w:w="108" w:type="dxa"/>
          </w:tblCellMar>
        </w:tblPrEx>
        <w:trPr>
          <w:trHeight w:val="90" w:hRule="atLeast"/>
        </w:trPr>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NO</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w:t>
            </w:r>
            <w:bookmarkStart w:id="16" w:name="OLE_LINK3"/>
            <w:r>
              <w:rPr>
                <w:rFonts w:eastAsia="Times New Roman"/>
                <w:sz w:val="18"/>
                <w:szCs w:val="18"/>
                <w:lang w:val="en-GB" w:eastAsia="en-GB"/>
              </w:rPr>
              <w:t xml:space="preserve"> i.  Provide justification of the similarity of the genetic variant-exposure associations between the exposure and outcome samples</w:t>
            </w:r>
          </w:p>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w:t>
            </w:r>
            <w:bookmarkStart w:id="17" w:name="OLE_LINK4"/>
            <w:r>
              <w:rPr>
                <w:rFonts w:eastAsia="Times New Roman"/>
                <w:sz w:val="18"/>
                <w:szCs w:val="18"/>
                <w:lang w:val="en-GB" w:eastAsia="en-GB"/>
              </w:rPr>
              <w:t>overlap</w:t>
            </w:r>
            <w:bookmarkEnd w:id="17"/>
            <w:r>
              <w:rPr>
                <w:rFonts w:eastAsia="Times New Roman"/>
                <w:sz w:val="18"/>
                <w:szCs w:val="18"/>
                <w:lang w:val="en-GB" w:eastAsia="en-GB"/>
              </w:rPr>
              <w:t xml:space="preserve"> </w:t>
            </w:r>
            <w:bookmarkStart w:id="18" w:name="OLE_LINK5"/>
            <w:r>
              <w:rPr>
                <w:rFonts w:eastAsia="Times New Roman"/>
                <w:sz w:val="18"/>
                <w:szCs w:val="18"/>
                <w:lang w:val="en-GB" w:eastAsia="en-GB"/>
              </w:rPr>
              <w:t>between the exposure and outcome studies</w:t>
            </w:r>
            <w:bookmarkEnd w:id="16"/>
            <w:bookmarkEnd w:id="18"/>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hint="default" w:ascii="Times New Roman" w:hAnsi="Times New Roman" w:eastAsia="宋体" w:cs="Segoe UI"/>
                <w:kern w:val="0"/>
                <w:sz w:val="20"/>
                <w:szCs w:val="23"/>
                <w14:ligatures w14:val="none"/>
              </w:rPr>
            </w:pPr>
            <w:r>
              <w:rPr>
                <w:rFonts w:hint="eastAsia" w:eastAsia="宋体"/>
                <w:sz w:val="18"/>
                <w:szCs w:val="18"/>
                <w:lang w:val="en-US" w:eastAsia="zh-CN"/>
              </w:rPr>
              <w:t>i:</w:t>
            </w:r>
            <w:r>
              <w:rPr>
                <w:rFonts w:hint="default" w:ascii="Times New Roman" w:hAnsi="Times New Roman" w:eastAsia="宋体" w:cs="Segoe UI"/>
                <w:kern w:val="0"/>
                <w:sz w:val="20"/>
                <w:szCs w:val="23"/>
                <w14:ligatures w14:val="none"/>
              </w:rPr>
              <w:t xml:space="preserve">A </w:t>
            </w:r>
            <w:r>
              <w:rPr>
                <w:rFonts w:hint="eastAsia" w:ascii="Times New Roman" w:hAnsi="Times New Roman" w:eastAsia="宋体" w:cs="Segoe UI"/>
                <w:kern w:val="0"/>
                <w:sz w:val="20"/>
                <w:szCs w:val="23"/>
                <w:lang w:val="en-US" w:eastAsia="zh-CN"/>
                <w14:ligatures w14:val="none"/>
              </w:rPr>
              <w:t>recent</w:t>
            </w:r>
            <w:r>
              <w:rPr>
                <w:rFonts w:hint="default"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research</w:t>
            </w:r>
            <w:r>
              <w:rPr>
                <w:rFonts w:hint="default" w:ascii="Times New Roman" w:hAnsi="Times New Roman" w:eastAsia="宋体" w:cs="Segoe UI"/>
                <w:kern w:val="0"/>
                <w:sz w:val="20"/>
                <w:szCs w:val="23"/>
                <w14:ligatures w14:val="none"/>
              </w:rPr>
              <w:t xml:space="preserve"> has directly implicated PM10, O3, and SO2 in the development of gynecological cancers </w:t>
            </w:r>
            <w:r>
              <w:rPr>
                <w:rFonts w:hint="default" w:ascii="Segoe UI" w:hAnsi="Segoe UI" w:eastAsia="Segoe UI" w:cs="Segoe UI"/>
                <w:i w:val="0"/>
                <w:iCs w:val="0"/>
                <w:caps w:val="0"/>
                <w:color w:val="05073B"/>
                <w:spacing w:val="0"/>
                <w:sz w:val="22"/>
                <w:szCs w:val="22"/>
                <w:shd w:val="clear" w:fill="FDFDFE"/>
              </w:rPr>
              <w:t>.</w:t>
            </w:r>
            <w:r>
              <w:rPr>
                <w:rFonts w:hint="default" w:ascii="Times New Roman" w:hAnsi="Times New Roman" w:eastAsia="宋体" w:cs="Segoe UI"/>
                <w:kern w:val="0"/>
                <w:sz w:val="20"/>
                <w:szCs w:val="23"/>
                <w14:ligatures w14:val="none"/>
              </w:rPr>
              <w:t>In addition, extensive literature explor</w:t>
            </w:r>
            <w:r>
              <w:rPr>
                <w:rFonts w:hint="eastAsia" w:ascii="Times New Roman" w:hAnsi="Times New Roman" w:eastAsia="宋体" w:cs="Segoe UI"/>
                <w:kern w:val="0"/>
                <w:sz w:val="20"/>
                <w:szCs w:val="23"/>
                <w:lang w:val="en-US" w:eastAsia="zh-CN"/>
                <w14:ligatures w14:val="none"/>
              </w:rPr>
              <w:t>es</w:t>
            </w:r>
            <w:r>
              <w:rPr>
                <w:rFonts w:hint="default" w:ascii="Times New Roman" w:hAnsi="Times New Roman" w:eastAsia="宋体" w:cs="Segoe UI"/>
                <w:kern w:val="0"/>
                <w:sz w:val="20"/>
                <w:szCs w:val="23"/>
                <w14:ligatures w14:val="none"/>
              </w:rPr>
              <w:t xml:space="preserve"> the intricate relationship</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 xml:space="preserve">between </w:t>
            </w:r>
            <w:r>
              <w:rPr>
                <w:rFonts w:hint="eastAsia" w:ascii="Times New Roman" w:hAnsi="Times New Roman" w:eastAsia="宋体" w:cs="Segoe UI"/>
                <w:kern w:val="0"/>
                <w:sz w:val="20"/>
                <w:szCs w:val="23"/>
                <w:lang w:eastAsia="zh-CN"/>
                <w14:ligatures w14:val="none"/>
              </w:rPr>
              <w:t>AP</w:t>
            </w:r>
            <w:r>
              <w:rPr>
                <w:rFonts w:hint="default" w:ascii="Times New Roman" w:hAnsi="Times New Roman" w:eastAsia="宋体" w:cs="Segoe UI"/>
                <w:kern w:val="0"/>
                <w:sz w:val="20"/>
                <w:szCs w:val="23"/>
                <w14:ligatures w14:val="none"/>
              </w:rPr>
              <w:t xml:space="preserve"> and </w:t>
            </w:r>
            <w:r>
              <w:rPr>
                <w:rFonts w:hint="eastAsia" w:ascii="Times New Roman" w:hAnsi="Times New Roman" w:eastAsia="宋体" w:cs="Segoe UI"/>
                <w:kern w:val="0"/>
                <w:sz w:val="20"/>
                <w:szCs w:val="23"/>
                <w:lang w:val="en-US" w:eastAsia="zh-CN"/>
                <w14:ligatures w14:val="none"/>
              </w:rPr>
              <w:t>r</w:t>
            </w:r>
            <w:r>
              <w:rPr>
                <w:rFonts w:hint="default" w:ascii="Times New Roman" w:hAnsi="Times New Roman" w:eastAsia="宋体" w:cs="Segoe UI"/>
                <w:kern w:val="0"/>
                <w:sz w:val="20"/>
                <w:szCs w:val="23"/>
                <w14:ligatures w14:val="none"/>
              </w:rPr>
              <w:t xml:space="preserve">eproductive system neoplasms, </w:t>
            </w:r>
            <w:r>
              <w:rPr>
                <w:rFonts w:ascii="Times New Roman" w:hAnsi="Times New Roman" w:eastAsia="宋体" w:cs="Segoe UI"/>
                <w:kern w:val="0"/>
                <w:sz w:val="20"/>
                <w:szCs w:val="23"/>
                <w14:ligatures w14:val="none"/>
              </w:rPr>
              <w:t xml:space="preserve">particularly </w:t>
            </w:r>
            <w:r>
              <w:rPr>
                <w:rFonts w:hint="eastAsia" w:ascii="Times New Roman" w:hAnsi="Times New Roman" w:eastAsia="宋体" w:cs="Segoe UI"/>
                <w:kern w:val="0"/>
                <w:sz w:val="20"/>
                <w:szCs w:val="23"/>
                <w:lang w:eastAsia="zh-CN"/>
                <w14:ligatures w14:val="none"/>
              </w:rPr>
              <w:t>OC</w:t>
            </w:r>
            <w:r>
              <w:rPr>
                <w:rFonts w:hint="default" w:ascii="Times New Roman" w:hAnsi="Times New Roman" w:eastAsia="宋体" w:cs="Segoe UI"/>
                <w:kern w:val="0"/>
                <w:sz w:val="20"/>
                <w:szCs w:val="23"/>
                <w14:ligatures w14:val="none"/>
              </w:rPr>
              <w:t xml:space="preserve"> </w:t>
            </w:r>
            <w:r>
              <w:rPr>
                <w:rFonts w:hint="default" w:ascii="Segoe UI" w:hAnsi="Segoe UI" w:eastAsia="Segoe UI" w:cs="Segoe UI"/>
                <w:i w:val="0"/>
                <w:iCs w:val="0"/>
                <w:caps w:val="0"/>
                <w:color w:val="05073B"/>
                <w:spacing w:val="0"/>
                <w:sz w:val="22"/>
                <w:szCs w:val="22"/>
                <w:shd w:val="clear" w:fill="FDFDFE"/>
              </w:rPr>
              <w:t>.</w:t>
            </w:r>
            <w:r>
              <w:rPr>
                <w:rFonts w:hint="default" w:ascii="Times New Roman" w:hAnsi="Times New Roman" w:eastAsia="宋体" w:cs="Segoe UI"/>
                <w:kern w:val="0"/>
                <w:sz w:val="20"/>
                <w:szCs w:val="23"/>
                <w14:ligatures w14:val="none"/>
              </w:rPr>
              <w:t>Medical evidence</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 xml:space="preserve">supports the </w:t>
            </w:r>
            <w:r>
              <w:rPr>
                <w:rFonts w:hint="eastAsia" w:ascii="Times New Roman" w:hAnsi="Times New Roman" w:eastAsia="宋体" w:cs="Segoe UI"/>
                <w:kern w:val="0"/>
                <w:sz w:val="20"/>
                <w:szCs w:val="23"/>
                <w:lang w:val="en-US" w:eastAsia="zh-CN"/>
                <w14:ligatures w14:val="none"/>
              </w:rPr>
              <w:t>p</w:t>
            </w:r>
            <w:r>
              <w:rPr>
                <w:rFonts w:hint="default" w:ascii="Times New Roman" w:hAnsi="Times New Roman" w:eastAsia="宋体" w:cs="Segoe UI"/>
                <w:kern w:val="0"/>
                <w:sz w:val="20"/>
                <w:szCs w:val="23"/>
                <w14:ligatures w14:val="none"/>
              </w:rPr>
              <w:t>ostulation</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 xml:space="preserve">that </w:t>
            </w:r>
            <w:r>
              <w:rPr>
                <w:rFonts w:hint="eastAsia" w:ascii="Times New Roman" w:hAnsi="Times New Roman" w:eastAsia="宋体" w:cs="Segoe UI"/>
                <w:kern w:val="0"/>
                <w:sz w:val="20"/>
                <w:szCs w:val="23"/>
                <w:lang w:val="en-US" w:eastAsia="zh-CN"/>
                <w14:ligatures w14:val="none"/>
              </w:rPr>
              <w:t>contact with</w:t>
            </w:r>
            <w:r>
              <w:rPr>
                <w:rFonts w:hint="default" w:ascii="Times New Roman" w:hAnsi="Times New Roman" w:eastAsia="宋体" w:cs="Segoe UI"/>
                <w:kern w:val="0"/>
                <w:sz w:val="20"/>
                <w:szCs w:val="23"/>
                <w14:ligatures w14:val="none"/>
              </w:rPr>
              <w:t xml:space="preserve"> air pollutants can </w:t>
            </w:r>
            <w:r>
              <w:rPr>
                <w:rFonts w:hint="eastAsia" w:ascii="Times New Roman" w:hAnsi="Times New Roman" w:eastAsia="宋体" w:cs="Segoe UI"/>
                <w:kern w:val="0"/>
                <w:sz w:val="20"/>
                <w:szCs w:val="23"/>
                <w:lang w:val="en-US" w:eastAsia="zh-CN"/>
                <w14:ligatures w14:val="none"/>
              </w:rPr>
              <w:t>induce unusual</w:t>
            </w:r>
            <w:r>
              <w:rPr>
                <w:rFonts w:hint="default" w:ascii="Times New Roman" w:hAnsi="Times New Roman" w:eastAsia="宋体" w:cs="Segoe UI"/>
                <w:kern w:val="0"/>
                <w:sz w:val="20"/>
                <w:szCs w:val="23"/>
                <w14:ligatures w14:val="none"/>
              </w:rPr>
              <w:t xml:space="preserve"> DNA methylation (</w:t>
            </w:r>
            <w:r>
              <w:rPr>
                <w:rFonts w:hint="eastAsia" w:ascii="Times New Roman" w:hAnsi="Times New Roman" w:eastAsia="宋体" w:cs="Segoe UI"/>
                <w:kern w:val="0"/>
                <w:sz w:val="20"/>
                <w:szCs w:val="23"/>
                <w:lang w:val="en-US" w:eastAsia="zh-CN"/>
                <w14:ligatures w14:val="none"/>
              </w:rPr>
              <w:t>42</w:t>
            </w:r>
            <w:r>
              <w:rPr>
                <w:rFonts w:hint="default" w:ascii="Times New Roman" w:hAnsi="Times New Roman" w:eastAsia="宋体" w:cs="Segoe UI"/>
                <w:kern w:val="0"/>
                <w:sz w:val="20"/>
                <w:szCs w:val="23"/>
                <w14:ligatures w14:val="none"/>
              </w:rPr>
              <w:t>), estrogenic effects (</w:t>
            </w:r>
            <w:r>
              <w:rPr>
                <w:rFonts w:hint="eastAsia" w:ascii="Times New Roman" w:hAnsi="Times New Roman" w:eastAsia="宋体" w:cs="Segoe UI"/>
                <w:kern w:val="0"/>
                <w:sz w:val="20"/>
                <w:szCs w:val="23"/>
                <w:lang w:val="en-US" w:eastAsia="zh-CN"/>
                <w14:ligatures w14:val="none"/>
              </w:rPr>
              <w:t>43</w:t>
            </w:r>
            <w:r>
              <w:rPr>
                <w:rFonts w:hint="default" w:ascii="Times New Roman" w:hAnsi="Times New Roman" w:eastAsia="宋体" w:cs="Segoe UI"/>
                <w:kern w:val="0"/>
                <w:sz w:val="20"/>
                <w:szCs w:val="23"/>
                <w14:ligatures w14:val="none"/>
              </w:rPr>
              <w:t>), and systemic</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inflammation (</w:t>
            </w:r>
            <w:r>
              <w:rPr>
                <w:rFonts w:hint="eastAsia" w:ascii="Times New Roman" w:hAnsi="Times New Roman" w:eastAsia="宋体" w:cs="Segoe UI"/>
                <w:kern w:val="0"/>
                <w:sz w:val="20"/>
                <w:szCs w:val="23"/>
                <w:lang w:val="en-US" w:eastAsia="zh-CN"/>
                <w14:ligatures w14:val="none"/>
              </w:rPr>
              <w:t>44</w:t>
            </w:r>
            <w:r>
              <w:rPr>
                <w:rFonts w:hint="default" w:ascii="Times New Roman" w:hAnsi="Times New Roman" w:eastAsia="宋体" w:cs="Segoe UI"/>
                <w:kern w:val="0"/>
                <w:sz w:val="20"/>
                <w:szCs w:val="23"/>
                <w14:ligatures w14:val="none"/>
              </w:rPr>
              <w:t>), all of which may contribute to the development of OC</w:t>
            </w:r>
          </w:p>
          <w:p>
            <w:pPr>
              <w:spacing w:before="96" w:beforeLines="40" w:after="96" w:afterLines="40" w:line="24" w:lineRule="atLeast"/>
              <w:rPr>
                <w:rFonts w:hint="eastAsia" w:ascii="Times New Roman" w:hAnsi="Times New Roman" w:eastAsia="宋体" w:cs="Segoe UI"/>
                <w:b/>
                <w:bCs/>
                <w:kern w:val="0"/>
                <w:sz w:val="20"/>
                <w:szCs w:val="23"/>
                <w:lang w:val="en-US" w:eastAsia="zh-CN"/>
                <w14:ligatures w14:val="none"/>
              </w:rPr>
            </w:pPr>
            <w:r>
              <w:rPr>
                <w:rFonts w:hint="eastAsia" w:ascii="Times New Roman" w:hAnsi="Times New Roman" w:eastAsia="宋体" w:cs="Segoe UI"/>
                <w:kern w:val="0"/>
                <w:sz w:val="20"/>
                <w:szCs w:val="23"/>
                <w:lang w:val="en-US" w:eastAsia="zh-CN"/>
                <w14:ligatures w14:val="none"/>
              </w:rPr>
              <w:t xml:space="preserve">ii:Because of coming from different GWAS,there is no </w:t>
            </w:r>
            <w:r>
              <w:rPr>
                <w:rFonts w:hint="default" w:ascii="Times New Roman" w:hAnsi="Times New Roman" w:eastAsia="宋体" w:cs="Segoe UI"/>
                <w:kern w:val="0"/>
                <w:sz w:val="20"/>
                <w:szCs w:val="23"/>
                <w:lang w:val="en-GB" w:eastAsia="en-GB"/>
                <w14:ligatures w14:val="none"/>
              </w:rPr>
              <w:t>overlap</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lang w:val="en-GB" w:eastAsia="en-GB"/>
                <w14:ligatures w14:val="none"/>
              </w:rPr>
              <w:t>between the exposure and outcome studies</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22"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7041" w:type="dxa"/>
            <w:shd w:val="clear" w:color="auto" w:fill="auto"/>
          </w:tcPr>
          <w:p>
            <w:pPr>
              <w:spacing w:before="96" w:beforeLines="40" w:after="96" w:afterLines="40" w:line="24" w:lineRule="atLeast"/>
              <w:rPr>
                <w:rFonts w:eastAsia="Cambria"/>
                <w:sz w:val="18"/>
                <w:szCs w:val="18"/>
                <w:lang w:val="en-GB" w:eastAsia="en-US"/>
              </w:rPr>
            </w:pPr>
          </w:p>
        </w:tc>
        <w:tc>
          <w:tcPr>
            <w:tcW w:w="720" w:type="dxa"/>
          </w:tcPr>
          <w:p>
            <w:pPr>
              <w:spacing w:before="96" w:beforeLines="40" w:after="96" w:afterLines="40" w:line="24" w:lineRule="atLeast"/>
              <w:rPr>
                <w:rFonts w:eastAsia="Cambria"/>
                <w:sz w:val="18"/>
                <w:szCs w:val="18"/>
                <w:lang w:val="en-GB" w:eastAsia="en-US"/>
              </w:rPr>
            </w:pPr>
          </w:p>
        </w:tc>
        <w:tc>
          <w:tcPr>
            <w:tcW w:w="4320"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bookmarkStart w:id="19" w:name="OLE_LINK9"/>
            <w:r>
              <w:rPr>
                <w:rFonts w:eastAsia="Times New Roman"/>
                <w:sz w:val="18"/>
                <w:szCs w:val="18"/>
                <w:lang w:val="en-GB" w:eastAsia="en-GB"/>
              </w:rPr>
              <w:t>Report the associations between genetic variant and exposure, and between genetic variant and outcome, preferably on an interpretable scale</w:t>
            </w:r>
            <w:bookmarkEnd w:id="19"/>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numPr>
                <w:ilvl w:val="0"/>
                <w:numId w:val="0"/>
              </w:numPr>
              <w:ind w:firstLine="420"/>
              <w:rPr>
                <w:rFonts w:hint="eastAsia" w:ascii="Times New Roman" w:hAnsi="Times New Roman" w:eastAsia="Arial" w:cs="Times New Roman"/>
                <w:kern w:val="0"/>
                <w:sz w:val="20"/>
                <w:szCs w:val="23"/>
                <w:lang w:val="en-US" w:eastAsia="zh-CN"/>
                <w14:ligatures w14:val="none"/>
              </w:rPr>
            </w:pPr>
            <w:r>
              <w:rPr>
                <w:rFonts w:hint="default" w:ascii="Times New Roman" w:hAnsi="Times New Roman" w:eastAsia="Arial" w:cs="Times New Roman"/>
                <w:kern w:val="0"/>
                <w:sz w:val="20"/>
                <w:szCs w:val="23"/>
                <w:lang w:val="en-US" w:eastAsia="zh-CN"/>
                <w14:ligatures w14:val="none"/>
              </w:rPr>
              <w:t>We</w:t>
            </w:r>
            <w:r>
              <w:rPr>
                <w:rFonts w:hint="eastAsia" w:ascii="Times New Roman" w:hAnsi="Times New Roman" w:eastAsia="Arial" w:cs="Times New Roman"/>
                <w:kern w:val="0"/>
                <w:sz w:val="20"/>
                <w:szCs w:val="23"/>
                <w:lang w:val="en-US" w:eastAsia="zh-CN"/>
                <w14:ligatures w14:val="none"/>
              </w:rPr>
              <w:t xml:space="preserve"> conducted univariable MR analyses to assess </w:t>
            </w:r>
            <w:r>
              <w:rPr>
                <w:rFonts w:hint="default" w:ascii="Times New Roman" w:hAnsi="Times New Roman" w:eastAsia="Arial" w:cs="Times New Roman"/>
                <w:kern w:val="0"/>
                <w:sz w:val="20"/>
                <w:szCs w:val="23"/>
                <w:lang w:val="en-US" w:eastAsia="zh-CN"/>
                <w14:ligatures w14:val="none"/>
              </w:rPr>
              <w:t>the</w:t>
            </w:r>
            <w:r>
              <w:rPr>
                <w:rFonts w:hint="eastAsia" w:ascii="Times New Roman" w:hAnsi="Times New Roman" w:eastAsia="Arial" w:cs="Times New Roman"/>
                <w:kern w:val="0"/>
                <w:sz w:val="20"/>
                <w:szCs w:val="23"/>
                <w:lang w:val="en-US" w:eastAsia="zh-CN"/>
                <w14:ligatures w14:val="none"/>
              </w:rPr>
              <w:t xml:space="preserve"> </w:t>
            </w:r>
            <w:r>
              <w:rPr>
                <w:rFonts w:hint="default" w:ascii="Times New Roman" w:hAnsi="Times New Roman" w:eastAsia="Arial" w:cs="Times New Roman"/>
                <w:kern w:val="0"/>
                <w:sz w:val="20"/>
                <w:szCs w:val="23"/>
                <w:lang w:val="en-US" w:eastAsia="zh-CN"/>
                <w14:ligatures w14:val="none"/>
              </w:rPr>
              <w:t xml:space="preserve">causal effects of </w:t>
            </w:r>
            <w:r>
              <w:rPr>
                <w:rFonts w:hint="eastAsia" w:ascii="Times New Roman" w:hAnsi="Times New Roman" w:eastAsia="Arial" w:cs="Times New Roman"/>
                <w:kern w:val="0"/>
                <w:sz w:val="20"/>
                <w:szCs w:val="23"/>
                <w:lang w:val="en-US" w:eastAsia="zh-CN"/>
                <w14:ligatures w14:val="none"/>
              </w:rPr>
              <w:t>AP</w:t>
            </w:r>
            <w:r>
              <w:rPr>
                <w:rFonts w:hint="default" w:ascii="Times New Roman" w:hAnsi="Times New Roman" w:eastAsia="Arial" w:cs="Times New Roman"/>
                <w:kern w:val="0"/>
                <w:sz w:val="20"/>
                <w:szCs w:val="23"/>
                <w:lang w:val="en-US" w:eastAsia="zh-CN"/>
                <w14:ligatures w14:val="none"/>
              </w:rPr>
              <w:t xml:space="preserve"> on </w:t>
            </w:r>
            <w:r>
              <w:rPr>
                <w:rFonts w:hint="eastAsia" w:ascii="Times New Roman" w:hAnsi="Times New Roman" w:eastAsia="Arial" w:cs="Times New Roman"/>
                <w:kern w:val="0"/>
                <w:sz w:val="20"/>
                <w:szCs w:val="23"/>
                <w:lang w:val="en-US" w:eastAsia="zh-CN"/>
                <w14:ligatures w14:val="none"/>
              </w:rPr>
              <w:t xml:space="preserve">OC in </w:t>
            </w:r>
            <w:r>
              <w:rPr>
                <w:rFonts w:hint="default" w:ascii="Times New Roman" w:hAnsi="Times New Roman" w:eastAsia="Arial" w:cs="Times New Roman"/>
                <w:kern w:val="0"/>
                <w:sz w:val="20"/>
                <w:szCs w:val="23"/>
                <w14:ligatures w14:val="none"/>
              </w:rPr>
              <w:t xml:space="preserve">European </w:t>
            </w:r>
            <w:r>
              <w:rPr>
                <w:rFonts w:hint="eastAsia" w:ascii="Times New Roman" w:hAnsi="Times New Roman" w:eastAsia="Arial" w:cs="Times New Roman"/>
                <w:kern w:val="0"/>
                <w:sz w:val="20"/>
                <w:szCs w:val="23"/>
                <w:lang w:val="en-US" w:eastAsia="zh-CN"/>
                <w14:ligatures w14:val="none"/>
              </w:rPr>
              <w:t xml:space="preserve">and </w:t>
            </w:r>
            <w:r>
              <w:rPr>
                <w:rFonts w:hint="default" w:ascii="Times New Roman" w:hAnsi="Times New Roman" w:eastAsia="Arial" w:cs="Times New Roman"/>
                <w:kern w:val="0"/>
                <w:sz w:val="20"/>
                <w:szCs w:val="23"/>
                <w14:ligatures w14:val="none"/>
              </w:rPr>
              <w:t>East Asian population</w:t>
            </w:r>
            <w:r>
              <w:rPr>
                <w:rFonts w:hint="eastAsia" w:ascii="Times New Roman" w:hAnsi="Times New Roman" w:eastAsia="Arial" w:cs="Times New Roman"/>
                <w:kern w:val="0"/>
                <w:sz w:val="20"/>
                <w:szCs w:val="23"/>
                <w:lang w:val="en-US" w:eastAsia="zh-CN"/>
                <w14:ligatures w14:val="none"/>
              </w:rPr>
              <w:t>s. R</w:t>
            </w:r>
            <w:r>
              <w:rPr>
                <w:rFonts w:hint="default" w:ascii="Times New Roman" w:hAnsi="Times New Roman" w:eastAsia="Arial" w:cs="Times New Roman"/>
                <w:kern w:val="0"/>
                <w:sz w:val="20"/>
                <w:szCs w:val="23"/>
                <w14:ligatures w14:val="none"/>
              </w:rPr>
              <w:t xml:space="preserve">esults </w:t>
            </w:r>
            <w:r>
              <w:rPr>
                <w:rFonts w:hint="eastAsia" w:ascii="Times New Roman" w:hAnsi="Times New Roman" w:eastAsia="Arial" w:cs="Times New Roman"/>
                <w:kern w:val="0"/>
                <w:sz w:val="20"/>
                <w:szCs w:val="23"/>
                <w:lang w:val="en-US" w:eastAsia="zh-CN"/>
                <w14:ligatures w14:val="none"/>
              </w:rPr>
              <w:t xml:space="preserve">indicated a notable </w:t>
            </w:r>
            <w:bookmarkStart w:id="20" w:name="OLE_LINK41"/>
            <w:r>
              <w:rPr>
                <w:rFonts w:hint="default" w:ascii="Times New Roman" w:hAnsi="Times New Roman" w:eastAsia="Arial" w:cs="Times New Roman"/>
                <w:kern w:val="0"/>
                <w:sz w:val="20"/>
                <w:szCs w:val="23"/>
                <w:lang w:val="en-US" w:eastAsia="zh-CN"/>
                <w14:ligatures w14:val="none"/>
              </w:rPr>
              <w:t xml:space="preserve">positive </w:t>
            </w:r>
            <w:bookmarkEnd w:id="20"/>
            <w:r>
              <w:rPr>
                <w:rFonts w:hint="eastAsia" w:ascii="Times New Roman" w:hAnsi="Times New Roman" w:eastAsia="Arial" w:cs="Times New Roman"/>
                <w:kern w:val="0"/>
                <w:sz w:val="20"/>
                <w:szCs w:val="23"/>
                <w:lang w:val="en-US" w:eastAsia="zh-CN"/>
                <w14:ligatures w14:val="none"/>
              </w:rPr>
              <w:t>association between</w:t>
            </w:r>
            <w:bookmarkStart w:id="21" w:name="OLE_LINK10"/>
            <w:r>
              <w:rPr>
                <w:rFonts w:hint="eastAsia" w:ascii="Times New Roman" w:hAnsi="Times New Roman" w:eastAsia="Arial" w:cs="Times New Roman"/>
                <w:kern w:val="0"/>
                <w:sz w:val="20"/>
                <w:szCs w:val="23"/>
                <w:lang w:val="en-US" w:eastAsia="zh-CN"/>
                <w14:ligatures w14:val="none"/>
              </w:rPr>
              <w:t xml:space="preserve"> t</w:t>
            </w:r>
            <w:bookmarkStart w:id="22" w:name="OLE_LINK8"/>
            <w:r>
              <w:rPr>
                <w:rFonts w:hint="eastAsia" w:ascii="Times New Roman" w:hAnsi="Times New Roman" w:eastAsia="Arial" w:cs="Times New Roman"/>
                <w:kern w:val="0"/>
                <w:sz w:val="20"/>
                <w:szCs w:val="23"/>
                <w:lang w:val="en-US" w:eastAsia="zh-CN"/>
                <w14:ligatures w14:val="none"/>
              </w:rPr>
              <w:t>he</w:t>
            </w:r>
            <w:r>
              <w:rPr>
                <w:rFonts w:hint="default" w:ascii="Times New Roman" w:hAnsi="Times New Roman" w:eastAsia="Arial" w:cs="Times New Roman"/>
                <w:kern w:val="0"/>
                <w:sz w:val="20"/>
                <w:szCs w:val="23"/>
                <w:lang w:val="en-US" w:eastAsia="zh-CN"/>
                <w14:ligatures w14:val="none"/>
              </w:rPr>
              <w:t xml:space="preserve"> </w:t>
            </w:r>
            <w:r>
              <w:rPr>
                <w:rFonts w:hint="eastAsia" w:ascii="Times New Roman" w:hAnsi="Times New Roman" w:eastAsia="Arial" w:cs="Times New Roman"/>
                <w:kern w:val="0"/>
                <w:sz w:val="20"/>
                <w:szCs w:val="23"/>
                <w:lang w:val="en-US" w:eastAsia="zh-CN"/>
                <w14:ligatures w14:val="none"/>
              </w:rPr>
              <w:t>NOx</w:t>
            </w:r>
            <w:r>
              <w:rPr>
                <w:rFonts w:hint="default" w:ascii="Times New Roman" w:hAnsi="Times New Roman" w:eastAsia="Arial" w:cs="Times New Roman"/>
                <w:kern w:val="0"/>
                <w:sz w:val="20"/>
                <w:szCs w:val="23"/>
                <w:lang w:val="en-US" w:eastAsia="zh-CN"/>
                <w14:ligatures w14:val="none"/>
              </w:rPr>
              <w:t xml:space="preserve"> initiation </w:t>
            </w:r>
            <w:r>
              <w:rPr>
                <w:rFonts w:hint="eastAsia" w:ascii="Times New Roman" w:hAnsi="Times New Roman" w:eastAsia="Arial" w:cs="Times New Roman"/>
                <w:kern w:val="0"/>
                <w:sz w:val="20"/>
                <w:szCs w:val="23"/>
                <w:lang w:val="en-US" w:eastAsia="zh-CN"/>
                <w14:ligatures w14:val="none"/>
              </w:rPr>
              <w:t>and</w:t>
            </w:r>
            <w:r>
              <w:rPr>
                <w:rFonts w:hint="default" w:ascii="Times New Roman" w:hAnsi="Times New Roman" w:eastAsia="Arial" w:cs="Times New Roman"/>
                <w:kern w:val="0"/>
                <w:sz w:val="20"/>
                <w:szCs w:val="23"/>
                <w:lang w:val="en-US" w:eastAsia="zh-CN"/>
                <w14:ligatures w14:val="none"/>
              </w:rPr>
              <w:t xml:space="preserve"> the risk of OC</w:t>
            </w:r>
            <w:bookmarkEnd w:id="21"/>
            <w:r>
              <w:rPr>
                <w:rFonts w:hint="eastAsia" w:ascii="Times New Roman" w:hAnsi="Times New Roman" w:eastAsia="Arial" w:cs="Times New Roman"/>
                <w:kern w:val="0"/>
                <w:sz w:val="20"/>
                <w:szCs w:val="23"/>
                <w:lang w:val="en-US" w:eastAsia="zh-CN"/>
                <w14:ligatures w14:val="none"/>
              </w:rPr>
              <w:t xml:space="preserve"> in </w:t>
            </w:r>
            <w:r>
              <w:rPr>
                <w:rFonts w:hint="default" w:ascii="Times New Roman" w:hAnsi="Times New Roman" w:eastAsia="Arial" w:cs="Times New Roman"/>
                <w:kern w:val="0"/>
                <w:sz w:val="20"/>
                <w:szCs w:val="23"/>
                <w:lang w:val="en-US" w:eastAsia="zh-CN"/>
                <w14:ligatures w14:val="none"/>
              </w:rPr>
              <w:t xml:space="preserve">European </w:t>
            </w:r>
            <w:r>
              <w:rPr>
                <w:rFonts w:hint="default" w:ascii="Times New Roman" w:hAnsi="Times New Roman" w:eastAsia="Arial" w:cs="Times New Roman"/>
                <w:kern w:val="0"/>
                <w:sz w:val="20"/>
                <w:szCs w:val="23"/>
                <w14:ligatures w14:val="none"/>
              </w:rPr>
              <w:t>population</w:t>
            </w:r>
            <w:bookmarkEnd w:id="22"/>
            <w:r>
              <w:rPr>
                <w:rFonts w:hint="eastAsia" w:ascii="Times New Roman" w:hAnsi="Times New Roman" w:eastAsia="Arial" w:cs="Times New Roman"/>
                <w:kern w:val="0"/>
                <w:sz w:val="20"/>
                <w:szCs w:val="23"/>
                <w:lang w:val="en-US" w:eastAsia="zh-CN"/>
                <w14:ligatures w14:val="none"/>
              </w:rPr>
              <w:t>, while other pollutants showed no significant associations (Table2, Figure2). No causal links were found</w:t>
            </w:r>
            <w:bookmarkStart w:id="23" w:name="OLE_LINK43"/>
            <w:r>
              <w:rPr>
                <w:rFonts w:hint="default" w:ascii="Times New Roman" w:hAnsi="Times New Roman" w:eastAsia="Arial" w:cs="Times New Roman"/>
                <w:kern w:val="0"/>
                <w:sz w:val="20"/>
                <w:szCs w:val="23"/>
                <w14:ligatures w14:val="none"/>
              </w:rPr>
              <w:t xml:space="preserve"> in the </w:t>
            </w:r>
            <w:bookmarkStart w:id="24" w:name="OLE_LINK52"/>
            <w:r>
              <w:rPr>
                <w:rFonts w:hint="default" w:ascii="Times New Roman" w:hAnsi="Times New Roman" w:eastAsia="Arial" w:cs="Times New Roman"/>
                <w:kern w:val="0"/>
                <w:sz w:val="20"/>
                <w:szCs w:val="23"/>
                <w14:ligatures w14:val="none"/>
              </w:rPr>
              <w:t>East Asian</w:t>
            </w:r>
            <w:bookmarkEnd w:id="24"/>
            <w:r>
              <w:rPr>
                <w:rFonts w:hint="default" w:ascii="Times New Roman" w:hAnsi="Times New Roman" w:eastAsia="Arial" w:cs="Times New Roman"/>
                <w:kern w:val="0"/>
                <w:sz w:val="20"/>
                <w:szCs w:val="23"/>
                <w14:ligatures w14:val="none"/>
              </w:rPr>
              <w:t xml:space="preserve"> population</w:t>
            </w:r>
            <w:bookmarkEnd w:id="23"/>
            <w:r>
              <w:rPr>
                <w:rFonts w:hint="default" w:ascii="Times New Roman" w:hAnsi="Times New Roman" w:eastAsia="Arial" w:cs="Times New Roman"/>
                <w:kern w:val="0"/>
                <w:sz w:val="20"/>
                <w:szCs w:val="23"/>
                <w14:ligatures w14:val="none"/>
              </w:rPr>
              <w:t xml:space="preserve"> </w:t>
            </w:r>
            <w:r>
              <w:rPr>
                <w:rFonts w:hint="eastAsia" w:ascii="Times New Roman" w:hAnsi="Times New Roman" w:eastAsia="Arial" w:cs="Times New Roman"/>
                <w:kern w:val="0"/>
                <w:sz w:val="20"/>
                <w:szCs w:val="23"/>
                <w:lang w:val="en-US" w:eastAsia="zh-CN"/>
                <w14:ligatures w14:val="none"/>
              </w:rPr>
              <w:t>across all pollutants and methods</w:t>
            </w:r>
            <w:r>
              <w:rPr>
                <w:rFonts w:hint="default" w:ascii="Times New Roman" w:hAnsi="Times New Roman" w:eastAsia="Arial" w:cs="Times New Roman"/>
                <w:kern w:val="0"/>
                <w:sz w:val="20"/>
                <w:szCs w:val="23"/>
                <w14:ligatures w14:val="none"/>
              </w:rPr>
              <w:t xml:space="preserve"> (IVW method, PM2.5: p = 0.</w:t>
            </w:r>
            <w:r>
              <w:rPr>
                <w:rFonts w:hint="eastAsia" w:ascii="Times New Roman" w:hAnsi="Times New Roman" w:eastAsia="Arial" w:cs="Times New Roman"/>
                <w:kern w:val="0"/>
                <w:sz w:val="20"/>
                <w:szCs w:val="23"/>
                <w14:ligatures w14:val="none"/>
              </w:rPr>
              <w:t>468</w:t>
            </w:r>
            <w:r>
              <w:rPr>
                <w:rFonts w:hint="default" w:ascii="Times New Roman" w:hAnsi="Times New Roman" w:eastAsia="Arial" w:cs="Times New Roman"/>
                <w:kern w:val="0"/>
                <w:sz w:val="20"/>
                <w:szCs w:val="23"/>
                <w14:ligatures w14:val="none"/>
              </w:rPr>
              <w:t>; PM2.5</w:t>
            </w:r>
            <w:r>
              <w:rPr>
                <w:rFonts w:hint="eastAsia" w:ascii="Times New Roman" w:hAnsi="Times New Roman" w:eastAsia="Arial" w:cs="Times New Roman"/>
                <w:kern w:val="0"/>
                <w:sz w:val="20"/>
                <w:szCs w:val="23"/>
                <w:lang w:val="en-US" w:eastAsia="zh-CN"/>
                <w14:ligatures w14:val="none"/>
              </w:rPr>
              <w:t>-</w:t>
            </w:r>
            <w:r>
              <w:rPr>
                <w:rFonts w:hint="default" w:ascii="Times New Roman" w:hAnsi="Times New Roman" w:eastAsia="Arial" w:cs="Times New Roman"/>
                <w:kern w:val="0"/>
                <w:sz w:val="20"/>
                <w:szCs w:val="23"/>
                <w14:ligatures w14:val="none"/>
              </w:rPr>
              <w:t xml:space="preserve">10: p = </w:t>
            </w:r>
            <w:r>
              <w:rPr>
                <w:rFonts w:hint="eastAsia" w:ascii="Times New Roman" w:hAnsi="Times New Roman" w:eastAsia="Arial" w:cs="Times New Roman"/>
                <w:kern w:val="0"/>
                <w:sz w:val="20"/>
                <w:szCs w:val="23"/>
                <w14:ligatures w14:val="none"/>
              </w:rPr>
              <w:t>0.814</w:t>
            </w:r>
            <w:r>
              <w:rPr>
                <w:rFonts w:hint="default" w:ascii="Times New Roman" w:hAnsi="Times New Roman" w:eastAsia="Arial" w:cs="Times New Roman"/>
                <w:kern w:val="0"/>
                <w:sz w:val="20"/>
                <w:szCs w:val="23"/>
                <w14:ligatures w14:val="none"/>
              </w:rPr>
              <w:t>; PM10:</w:t>
            </w:r>
            <w:r>
              <w:rPr>
                <w:rFonts w:hint="eastAsia" w:ascii="Times New Roman" w:hAnsi="Times New Roman" w:eastAsia="Arial" w:cs="Times New Roman"/>
                <w:kern w:val="0"/>
                <w:sz w:val="20"/>
                <w:szCs w:val="23"/>
                <w14:ligatures w14:val="none"/>
              </w:rPr>
              <w:t xml:space="preserve"> </w:t>
            </w:r>
            <w:r>
              <w:rPr>
                <w:rFonts w:hint="default" w:ascii="Times New Roman" w:hAnsi="Times New Roman" w:eastAsia="Arial" w:cs="Times New Roman"/>
                <w:kern w:val="0"/>
                <w:sz w:val="20"/>
                <w:szCs w:val="23"/>
                <w14:ligatures w14:val="none"/>
              </w:rPr>
              <w:t xml:space="preserve">p = </w:t>
            </w:r>
            <w:r>
              <w:rPr>
                <w:rFonts w:hint="eastAsia" w:ascii="Times New Roman" w:hAnsi="Times New Roman" w:eastAsia="Arial" w:cs="Times New Roman"/>
                <w:kern w:val="0"/>
                <w:sz w:val="20"/>
                <w:szCs w:val="23"/>
                <w14:ligatures w14:val="none"/>
              </w:rPr>
              <w:t>0.652</w:t>
            </w:r>
            <w:r>
              <w:rPr>
                <w:rFonts w:hint="default" w:ascii="Times New Roman" w:hAnsi="Times New Roman" w:eastAsia="Arial" w:cs="Times New Roman"/>
                <w:kern w:val="0"/>
                <w:sz w:val="20"/>
                <w:szCs w:val="23"/>
                <w14:ligatures w14:val="none"/>
              </w:rPr>
              <w:t xml:space="preserve">; </w:t>
            </w:r>
            <w:r>
              <w:rPr>
                <w:rFonts w:hint="eastAsia" w:ascii="Times New Roman" w:hAnsi="Times New Roman" w:eastAsia="Arial" w:cs="Times New Roman"/>
                <w:kern w:val="0"/>
                <w:sz w:val="20"/>
                <w:szCs w:val="23"/>
                <w:lang w:val="en-US" w:eastAsia="zh-CN"/>
                <w14:ligatures w14:val="none"/>
              </w:rPr>
              <w:t>NO2</w:t>
            </w:r>
            <w:r>
              <w:rPr>
                <w:rFonts w:hint="default" w:ascii="Times New Roman" w:hAnsi="Times New Roman" w:eastAsia="Arial" w:cs="Times New Roman"/>
                <w:kern w:val="0"/>
                <w:sz w:val="20"/>
                <w:szCs w:val="23"/>
                <w14:ligatures w14:val="none"/>
              </w:rPr>
              <w:t xml:space="preserve">: p = </w:t>
            </w:r>
            <w:r>
              <w:rPr>
                <w:rFonts w:hint="eastAsia" w:ascii="Times New Roman" w:hAnsi="Times New Roman" w:eastAsia="Arial" w:cs="Times New Roman"/>
                <w:kern w:val="0"/>
                <w:sz w:val="20"/>
                <w:szCs w:val="23"/>
                <w14:ligatures w14:val="none"/>
              </w:rPr>
              <w:t>0.392</w:t>
            </w:r>
            <w:r>
              <w:rPr>
                <w:rFonts w:hint="eastAsia" w:ascii="Times New Roman" w:hAnsi="Times New Roman" w:eastAsia="Arial" w:cs="Times New Roman"/>
                <w:kern w:val="0"/>
                <w:sz w:val="20"/>
                <w:szCs w:val="23"/>
                <w:lang w:val="en-US" w:eastAsia="zh-CN"/>
                <w14:ligatures w14:val="none"/>
              </w:rPr>
              <w:t>;</w:t>
            </w:r>
            <w:r>
              <w:rPr>
                <w:rFonts w:hint="eastAsia" w:ascii="Times New Roman" w:hAnsi="Times New Roman" w:eastAsia="Arial" w:cs="Times New Roman"/>
                <w:kern w:val="0"/>
                <w:sz w:val="20"/>
                <w:szCs w:val="23"/>
                <w14:ligatures w14:val="none"/>
              </w:rPr>
              <w:t xml:space="preserve"> </w:t>
            </w:r>
            <w:r>
              <w:rPr>
                <w:rFonts w:hint="eastAsia" w:ascii="Times New Roman" w:hAnsi="Times New Roman" w:eastAsia="Arial" w:cs="Times New Roman"/>
                <w:kern w:val="0"/>
                <w:sz w:val="20"/>
                <w:szCs w:val="23"/>
                <w:lang w:val="en-US" w:eastAsia="zh-CN"/>
                <w14:ligatures w14:val="none"/>
              </w:rPr>
              <w:t>NOx:</w:t>
            </w:r>
            <w:r>
              <w:rPr>
                <w:rFonts w:hint="eastAsia" w:ascii="Times New Roman" w:hAnsi="Times New Roman" w:eastAsia="Arial" w:cs="Times New Roman"/>
                <w:kern w:val="0"/>
                <w:sz w:val="20"/>
                <w:szCs w:val="23"/>
                <w14:ligatures w14:val="none"/>
              </w:rPr>
              <w:t xml:space="preserve"> p</w:t>
            </w:r>
            <w:r>
              <w:rPr>
                <w:rFonts w:hint="eastAsia" w:ascii="Times New Roman" w:hAnsi="Times New Roman" w:eastAsia="Arial" w:cs="Times New Roman"/>
                <w:kern w:val="0"/>
                <w:sz w:val="20"/>
                <w:szCs w:val="23"/>
                <w:lang w:val="en-US" w:eastAsia="zh-CN"/>
                <w14:ligatures w14:val="none"/>
              </w:rPr>
              <w:t xml:space="preserve"> </w:t>
            </w:r>
            <w:r>
              <w:rPr>
                <w:rFonts w:hint="eastAsia" w:ascii="Times New Roman" w:hAnsi="Times New Roman" w:eastAsia="Arial" w:cs="Times New Roman"/>
                <w:kern w:val="0"/>
                <w:sz w:val="20"/>
                <w:szCs w:val="23"/>
                <w14:ligatures w14:val="none"/>
              </w:rPr>
              <w:t>=</w:t>
            </w:r>
            <w:r>
              <w:rPr>
                <w:rFonts w:hint="eastAsia" w:ascii="Times New Roman" w:hAnsi="Times New Roman" w:eastAsia="Arial" w:cs="Times New Roman"/>
                <w:kern w:val="0"/>
                <w:sz w:val="20"/>
                <w:szCs w:val="23"/>
                <w:lang w:val="en-US" w:eastAsia="zh-CN"/>
                <w14:ligatures w14:val="none"/>
              </w:rPr>
              <w:t xml:space="preserve"> </w:t>
            </w:r>
            <w:r>
              <w:rPr>
                <w:rFonts w:hint="eastAsia" w:ascii="Times New Roman" w:hAnsi="Times New Roman" w:eastAsia="Arial" w:cs="Times New Roman"/>
                <w:kern w:val="0"/>
                <w:sz w:val="20"/>
                <w:szCs w:val="23"/>
                <w14:ligatures w14:val="none"/>
              </w:rPr>
              <w:t>0.910)</w:t>
            </w:r>
            <w:bookmarkStart w:id="25" w:name="OLE_LINK45"/>
            <w:r>
              <w:rPr>
                <w:rFonts w:hint="eastAsia" w:ascii="Times New Roman" w:hAnsi="Times New Roman" w:eastAsia="Arial" w:cs="Times New Roman"/>
                <w:kern w:val="0"/>
                <w:sz w:val="20"/>
                <w:szCs w:val="23"/>
                <w:lang w:val="en-US" w:eastAsia="zh-CN"/>
                <w14:ligatures w14:val="none"/>
              </w:rPr>
              <w:t>(Table3, Figure3)</w:t>
            </w:r>
            <w:bookmarkEnd w:id="25"/>
            <w:r>
              <w:rPr>
                <w:rFonts w:hint="eastAsia" w:ascii="Times New Roman" w:hAnsi="Times New Roman" w:eastAsia="Arial" w:cs="Times New Roman"/>
                <w:kern w:val="0"/>
                <w:sz w:val="20"/>
                <w:szCs w:val="23"/>
                <w:lang w:val="en-US" w:eastAsia="zh-CN"/>
                <w14:ligatures w14:val="none"/>
              </w:rPr>
              <w:t>.</w:t>
            </w:r>
          </w:p>
          <w:p>
            <w:pPr>
              <w:numPr>
                <w:ilvl w:val="0"/>
                <w:numId w:val="0"/>
              </w:numPr>
              <w:ind w:firstLine="420"/>
              <w:rPr>
                <w:rFonts w:hint="eastAsia" w:ascii="Times New Roman" w:hAnsi="Times New Roman" w:eastAsia="Arial" w:cs="Times New Roman"/>
                <w:kern w:val="0"/>
                <w:sz w:val="20"/>
                <w:szCs w:val="23"/>
                <w:lang w:val="en-US" w:eastAsia="zh-CN"/>
                <w14:ligatures w14:val="none"/>
              </w:rPr>
            </w:pPr>
            <w:r>
              <w:rPr>
                <w:rFonts w:hint="eastAsia" w:ascii="Times New Roman" w:hAnsi="Times New Roman" w:eastAsia="Arial" w:cs="Times New Roman"/>
                <w:kern w:val="0"/>
                <w:sz w:val="20"/>
                <w:szCs w:val="23"/>
                <w:lang w:val="en-US" w:eastAsia="zh-CN"/>
                <w14:ligatures w14:val="none"/>
              </w:rPr>
              <w:t xml:space="preserve">A </w:t>
            </w:r>
            <w:r>
              <w:rPr>
                <w:rFonts w:hint="default" w:ascii="Times New Roman" w:hAnsi="Times New Roman" w:eastAsia="Arial" w:cs="Times New Roman"/>
                <w:kern w:val="0"/>
                <w:sz w:val="20"/>
                <w:szCs w:val="23"/>
                <w14:ligatures w14:val="none"/>
              </w:rPr>
              <w:t xml:space="preserve">subgroup analysis of OC </w:t>
            </w:r>
            <w:r>
              <w:rPr>
                <w:rFonts w:hint="eastAsia" w:ascii="Times New Roman" w:hAnsi="Times New Roman" w:eastAsia="Arial" w:cs="Times New Roman"/>
                <w:kern w:val="0"/>
                <w:sz w:val="20"/>
                <w:szCs w:val="23"/>
                <w:lang w:val="en-US" w:eastAsia="zh-CN"/>
                <w14:ligatures w14:val="none"/>
              </w:rPr>
              <w:t xml:space="preserve">based on histological subtypes was conducted focusing on </w:t>
            </w:r>
            <w:r>
              <w:rPr>
                <w:rFonts w:hint="eastAsia" w:ascii="Times New Roman" w:hAnsi="Times New Roman" w:eastAsia="Arial" w:cs="Times New Roman"/>
                <w:kern w:val="0"/>
                <w:sz w:val="20"/>
                <w:szCs w:val="23"/>
                <w:lang w:eastAsia="zh-CN"/>
                <w14:ligatures w14:val="none"/>
              </w:rPr>
              <w:t>NOx</w:t>
            </w:r>
            <w:r>
              <w:rPr>
                <w:rFonts w:hint="default" w:ascii="Times New Roman" w:hAnsi="Times New Roman" w:eastAsia="Arial" w:cs="Times New Roman"/>
                <w:kern w:val="0"/>
                <w:sz w:val="20"/>
                <w:szCs w:val="23"/>
                <w14:ligatures w14:val="none"/>
              </w:rPr>
              <w:t xml:space="preserve">. </w:t>
            </w:r>
            <w:bookmarkStart w:id="26" w:name="OLE_LINK65"/>
            <w:r>
              <w:rPr>
                <w:rFonts w:hint="default" w:ascii="Times New Roman" w:hAnsi="Times New Roman" w:eastAsia="Arial" w:cs="Times New Roman"/>
                <w:kern w:val="0"/>
                <w:sz w:val="20"/>
                <w:szCs w:val="23"/>
                <w14:ligatures w14:val="none"/>
              </w:rPr>
              <w:t xml:space="preserve">The </w:t>
            </w:r>
            <w:r>
              <w:rPr>
                <w:rFonts w:hint="eastAsia" w:ascii="Times New Roman" w:hAnsi="Times New Roman" w:eastAsia="Arial" w:cs="Times New Roman"/>
                <w:kern w:val="0"/>
                <w:sz w:val="20"/>
                <w:szCs w:val="23"/>
                <w:lang w:val="en-US" w:eastAsia="zh-CN"/>
                <w14:ligatures w14:val="none"/>
              </w:rPr>
              <w:t xml:space="preserve">findings revealed a significant link between </w:t>
            </w:r>
            <w:bookmarkStart w:id="27" w:name="OLE_LINK12"/>
            <w:r>
              <w:rPr>
                <w:rFonts w:hint="eastAsia" w:ascii="Times New Roman" w:hAnsi="Times New Roman" w:eastAsia="Arial" w:cs="Times New Roman"/>
                <w:kern w:val="0"/>
                <w:sz w:val="20"/>
                <w:szCs w:val="23"/>
                <w:lang w:eastAsia="zh-CN"/>
                <w14:ligatures w14:val="none"/>
              </w:rPr>
              <w:t>NOx</w:t>
            </w:r>
            <w:r>
              <w:rPr>
                <w:rFonts w:hint="eastAsia" w:ascii="Times New Roman" w:hAnsi="Times New Roman" w:eastAsia="Arial" w:cs="Times New Roman"/>
                <w:kern w:val="0"/>
                <w:sz w:val="20"/>
                <w:szCs w:val="23"/>
                <w:lang w:val="en-US" w:eastAsia="zh-CN"/>
                <w14:ligatures w14:val="none"/>
              </w:rPr>
              <w:t xml:space="preserve"> and a heightened</w:t>
            </w:r>
            <w:r>
              <w:rPr>
                <w:rFonts w:hint="default" w:ascii="Times New Roman" w:hAnsi="Times New Roman" w:eastAsia="Arial" w:cs="Times New Roman"/>
                <w:kern w:val="0"/>
                <w:sz w:val="20"/>
                <w:szCs w:val="23"/>
                <w14:ligatures w14:val="none"/>
              </w:rPr>
              <w:t xml:space="preserve"> risk of </w:t>
            </w:r>
            <w:r>
              <w:rPr>
                <w:rFonts w:hint="eastAsia" w:ascii="Times New Roman" w:hAnsi="Times New Roman" w:eastAsia="Arial" w:cs="Times New Roman"/>
                <w:kern w:val="0"/>
                <w:sz w:val="20"/>
                <w:szCs w:val="23"/>
                <w:lang w:val="en-US" w:eastAsia="zh-CN"/>
                <w14:ligatures w14:val="none"/>
              </w:rPr>
              <w:t>En</w:t>
            </w:r>
            <w:r>
              <w:rPr>
                <w:rFonts w:hint="default" w:ascii="Times New Roman" w:hAnsi="Times New Roman" w:eastAsia="Arial" w:cs="Times New Roman"/>
                <w:kern w:val="0"/>
                <w:sz w:val="20"/>
                <w:szCs w:val="23"/>
                <w14:ligatures w14:val="none"/>
              </w:rPr>
              <w:t>OC</w:t>
            </w:r>
            <w:r>
              <w:rPr>
                <w:rFonts w:hint="eastAsia" w:ascii="Times New Roman" w:hAnsi="Times New Roman" w:eastAsia="Arial" w:cs="Times New Roman"/>
                <w:kern w:val="0"/>
                <w:sz w:val="20"/>
                <w:szCs w:val="23"/>
                <w:lang w:val="en-US" w:eastAsia="zh-CN"/>
                <w14:ligatures w14:val="none"/>
              </w:rPr>
              <w:t xml:space="preserve"> </w:t>
            </w:r>
            <w:bookmarkEnd w:id="27"/>
            <w:r>
              <w:rPr>
                <w:rFonts w:hint="eastAsia" w:ascii="Times New Roman" w:hAnsi="Times New Roman" w:eastAsia="Arial" w:cs="Times New Roman"/>
                <w:kern w:val="0"/>
                <w:sz w:val="20"/>
                <w:szCs w:val="23"/>
                <w:lang w:val="en-US" w:eastAsia="zh-CN"/>
                <w14:ligatures w14:val="none"/>
              </w:rPr>
              <w:t xml:space="preserve">, while no significant associations were observed for </w:t>
            </w:r>
            <w:r>
              <w:rPr>
                <w:rFonts w:hint="default" w:ascii="Times New Roman" w:hAnsi="Times New Roman" w:eastAsia="Arial" w:cs="Times New Roman"/>
                <w:kern w:val="0"/>
                <w:sz w:val="20"/>
                <w:szCs w:val="23"/>
                <w14:ligatures w14:val="none"/>
              </w:rPr>
              <w:t xml:space="preserve">other OC subtypes </w:t>
            </w:r>
            <w:bookmarkEnd w:id="26"/>
            <w:r>
              <w:rPr>
                <w:rFonts w:hint="eastAsia" w:ascii="Times New Roman" w:hAnsi="Times New Roman" w:eastAsia="Arial" w:cs="Times New Roman"/>
                <w:kern w:val="0"/>
                <w:sz w:val="20"/>
                <w:szCs w:val="23"/>
                <w:lang w:val="en-US" w:eastAsia="zh-CN"/>
                <w14:ligatures w14:val="none"/>
              </w:rPr>
              <w:t>(Figure4).</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hint="default" w:eastAsia="Times New Roman"/>
                <w:sz w:val="18"/>
                <w:szCs w:val="18"/>
                <w:lang w:val="en-US" w:eastAsia="en-GB"/>
              </w:rPr>
            </w:pP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The</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NOx</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and</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the risk of OC(OR: </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2.64,</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95%CI: </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1.152-6.087</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 </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xml:space="preserve">p </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 0.0</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21</w:t>
            </w:r>
            <w:r>
              <w:rPr>
                <w:rFonts w:hint="default"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w:t>
            </w:r>
            <w:r>
              <w:rPr>
                <w:rFonts w:hint="eastAsia" w:ascii="Times New Roman" w:hAnsi="Times New Roman" w:eastAsia="宋体" w:cs="Times New Roman"/>
                <w:color w:val="000000" w:themeColor="text1"/>
                <w:kern w:val="0"/>
                <w:sz w:val="20"/>
                <w:szCs w:val="23"/>
                <w:lang w:val="en-US" w:eastAsia="zh-CN"/>
                <w14:textFill>
                  <w14:solidFill>
                    <w14:schemeClr w14:val="tx1"/>
                  </w14:solidFill>
                </w14:textFill>
                <w14:ligatures w14:val="none"/>
              </w:rPr>
              <w:t>.The</w:t>
            </w:r>
            <w:r>
              <w:rPr>
                <w:rFonts w:hint="eastAsia" w:ascii="Times New Roman" w:hAnsi="Times New Roman" w:cs="Segoe UI"/>
                <w:sz w:val="20"/>
                <w:szCs w:val="23"/>
                <w:shd w:val="clear" w:color="auto" w:fill="FDFDFE"/>
                <w:lang w:eastAsia="zh-CN"/>
              </w:rPr>
              <w:t>NOx</w:t>
            </w:r>
            <w:r>
              <w:rPr>
                <w:rFonts w:hint="eastAsia" w:ascii="Times New Roman" w:hAnsi="Times New Roman"/>
                <w:sz w:val="20"/>
                <w:szCs w:val="27"/>
                <w:shd w:val="clear" w:color="auto" w:fill="FFFFFF"/>
                <w:lang w:val="en-US" w:eastAsia="zh-CN"/>
              </w:rPr>
              <w:t xml:space="preserve"> </w:t>
            </w:r>
            <w:r>
              <w:rPr>
                <w:rFonts w:hint="eastAsia" w:ascii="Times New Roman" w:hAnsi="Times New Roman" w:cs="Segoe UI"/>
                <w:sz w:val="20"/>
                <w:szCs w:val="23"/>
                <w:shd w:val="clear" w:color="auto" w:fill="FDFDFE"/>
                <w:lang w:val="en-US" w:eastAsia="zh-CN"/>
              </w:rPr>
              <w:t>and a heightened</w:t>
            </w:r>
            <w:r>
              <w:rPr>
                <w:rFonts w:ascii="Times New Roman" w:hAnsi="Times New Roman" w:cs="Segoe UI"/>
                <w:sz w:val="20"/>
                <w:szCs w:val="23"/>
                <w:shd w:val="clear" w:color="auto" w:fill="FDFDFE"/>
              </w:rPr>
              <w:t xml:space="preserve"> risk of </w:t>
            </w:r>
            <w:r>
              <w:rPr>
                <w:rFonts w:hint="eastAsia" w:ascii="Times New Roman" w:hAnsi="Times New Roman" w:cs="Segoe UI"/>
                <w:sz w:val="20"/>
                <w:szCs w:val="23"/>
                <w:shd w:val="clear" w:color="auto" w:fill="FDFDFE"/>
                <w:lang w:val="en-US" w:eastAsia="zh-CN"/>
              </w:rPr>
              <w:t>En</w:t>
            </w:r>
            <w:r>
              <w:rPr>
                <w:rFonts w:ascii="Times New Roman" w:hAnsi="Times New Roman" w:cs="Segoe UI"/>
                <w:sz w:val="20"/>
                <w:szCs w:val="23"/>
                <w:shd w:val="clear" w:color="auto" w:fill="FDFDFE"/>
              </w:rPr>
              <w:t>OC</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 xml:space="preserve">(OR: </w:t>
            </w:r>
            <w:r>
              <w:rPr>
                <w:rFonts w:hint="eastAsia" w:ascii="Times New Roman" w:hAnsi="Times New Roman" w:cs="Segoe UI"/>
                <w:sz w:val="20"/>
                <w:szCs w:val="23"/>
                <w:shd w:val="clear" w:color="auto" w:fill="FDFDFE"/>
              </w:rPr>
              <w:t>7.39,</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 xml:space="preserve">95%CI: </w:t>
            </w:r>
            <w:r>
              <w:rPr>
                <w:rFonts w:hint="eastAsia" w:ascii="Times New Roman" w:hAnsi="Times New Roman" w:cs="Segoe UI"/>
                <w:sz w:val="20"/>
                <w:szCs w:val="23"/>
                <w:shd w:val="clear" w:color="auto" w:fill="FDFDFE"/>
              </w:rPr>
              <w:t>1.209-45.171</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val="en-US" w:eastAsia="zh-CN"/>
              </w:rPr>
              <w:t>p</w:t>
            </w:r>
            <w:r>
              <w:rPr>
                <w:rFonts w:ascii="Times New Roman" w:hAnsi="Times New Roman" w:cs="Segoe UI"/>
                <w:sz w:val="20"/>
                <w:szCs w:val="23"/>
                <w:shd w:val="clear" w:color="auto" w:fill="FDFDFE"/>
              </w:rPr>
              <w:t xml:space="preserve"> = 0.0</w:t>
            </w:r>
            <w:r>
              <w:rPr>
                <w:rFonts w:hint="eastAsia" w:ascii="Times New Roman" w:hAnsi="Times New Roman" w:cs="Segoe UI"/>
                <w:sz w:val="20"/>
                <w:szCs w:val="23"/>
                <w:shd w:val="clear" w:color="auto" w:fill="FDFDFE"/>
              </w:rPr>
              <w:t>3</w:t>
            </w:r>
            <w:r>
              <w:rPr>
                <w:rFonts w:ascii="Times New Roman" w:hAnsi="Times New Roman" w:cs="Segoe UI"/>
                <w:sz w:val="20"/>
                <w:szCs w:val="23"/>
                <w:shd w:val="clear" w:color="auto" w:fill="FDFDFE"/>
              </w:rPr>
              <w:t>)</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The</w:t>
            </w:r>
            <w:r>
              <w:rPr>
                <w:rFonts w:eastAsia="Times New Roman"/>
                <w:sz w:val="18"/>
                <w:szCs w:val="18"/>
                <w:lang w:val="en-GB" w:eastAsia="en-GB"/>
              </w:rPr>
              <w:t xml:space="preserve"> forest plot</w:t>
            </w:r>
            <w:r>
              <w:rPr>
                <w:rFonts w:hint="eastAsia" w:eastAsia="宋体"/>
                <w:sz w:val="18"/>
                <w:szCs w:val="18"/>
                <w:lang w:val="en-US" w:eastAsia="zh-CN"/>
              </w:rPr>
              <w:t xml:space="preserve"> is figure2-5.</w:t>
            </w:r>
            <w:r>
              <w:rPr>
                <w:rStyle w:val="8"/>
                <w:rFonts w:hint="eastAsia" w:ascii="Times New Roman" w:hAnsi="Times New Roman" w:eastAsia="宋体" w:cs="Times New Roman"/>
                <w:color w:val="auto"/>
                <w:sz w:val="20"/>
                <w:szCs w:val="20"/>
                <w:lang w:val="en-US" w:eastAsia="zh-CN"/>
              </w:rPr>
              <w:t>The</w:t>
            </w:r>
            <w:r>
              <w:rPr>
                <w:rStyle w:val="8"/>
                <w:rFonts w:hint="default" w:ascii="Times New Roman" w:hAnsi="Times New Roman" w:eastAsia="宋体" w:cs="Times New Roman"/>
                <w:color w:val="auto"/>
                <w:sz w:val="20"/>
                <w:szCs w:val="20"/>
              </w:rPr>
              <w:t xml:space="preserve"> scatter plots</w:t>
            </w:r>
            <w:r>
              <w:rPr>
                <w:rStyle w:val="8"/>
                <w:rFonts w:hint="eastAsia" w:ascii="Times New Roman" w:hAnsi="Times New Roman" w:eastAsia="宋体" w:cs="Times New Roman"/>
                <w:color w:val="auto"/>
                <w:sz w:val="20"/>
                <w:szCs w:val="20"/>
                <w:lang w:val="en-US" w:eastAsia="zh-CN"/>
              </w:rPr>
              <w:t xml:space="preserve"> is figure6-7.The f</w:t>
            </w:r>
            <w:r>
              <w:rPr>
                <w:rStyle w:val="9"/>
                <w:rFonts w:ascii="Times New Roman" w:hAnsi="Times New Roman" w:cs="Times New Roman"/>
                <w:color w:val="auto"/>
                <w:sz w:val="20"/>
                <w:szCs w:val="20"/>
              </w:rPr>
              <w:t>orest plots of Leave-one-out</w:t>
            </w:r>
            <w:r>
              <w:rPr>
                <w:rStyle w:val="9"/>
                <w:rFonts w:hint="eastAsia" w:ascii="Times New Roman" w:hAnsi="Times New Roman" w:eastAsia="宋体" w:cs="Times New Roman"/>
                <w:color w:val="auto"/>
                <w:sz w:val="20"/>
                <w:szCs w:val="20"/>
                <w:lang w:val="en-US" w:eastAsia="zh-CN"/>
              </w:rPr>
              <w:t xml:space="preserve"> is figure8-9</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jc w:val="both"/>
              <w:rPr>
                <w:rStyle w:val="8"/>
                <w:rFonts w:hint="default" w:ascii="Times New Roman" w:hAnsi="Times New Roman" w:eastAsia="宋体" w:cs="Times New Roman"/>
                <w:color w:val="auto"/>
                <w:sz w:val="20"/>
                <w:szCs w:val="20"/>
              </w:rPr>
            </w:pPr>
            <w:bookmarkStart w:id="28" w:name="OLE_LINK42"/>
            <w:bookmarkStart w:id="29" w:name="OLE_LINK14"/>
            <w:r>
              <w:rPr>
                <w:rStyle w:val="8"/>
                <w:rFonts w:hint="default" w:ascii="Times New Roman" w:hAnsi="Times New Roman" w:eastAsia="宋体" w:cs="Times New Roman"/>
                <w:color w:val="auto"/>
                <w:sz w:val="20"/>
                <w:szCs w:val="20"/>
              </w:rPr>
              <w:t xml:space="preserve">Leave-one-out analyses (Figure </w:t>
            </w:r>
            <w:r>
              <w:rPr>
                <w:rStyle w:val="8"/>
                <w:rFonts w:hint="eastAsia" w:ascii="Times New Roman" w:hAnsi="Times New Roman" w:eastAsia="宋体" w:cs="Times New Roman"/>
                <w:color w:val="auto"/>
                <w:sz w:val="20"/>
                <w:szCs w:val="20"/>
                <w:lang w:val="en-US" w:eastAsia="zh-CN"/>
              </w:rPr>
              <w:t>8-9</w:t>
            </w:r>
            <w:r>
              <w:rPr>
                <w:rStyle w:val="8"/>
                <w:rFonts w:hint="default" w:ascii="Times New Roman" w:hAnsi="Times New Roman" w:eastAsia="宋体" w:cs="Times New Roman"/>
                <w:color w:val="auto"/>
                <w:sz w:val="20"/>
                <w:szCs w:val="20"/>
              </w:rPr>
              <w:t>)</w:t>
            </w:r>
            <w:r>
              <w:rPr>
                <w:rStyle w:val="8"/>
                <w:rFonts w:hint="eastAsia" w:ascii="Times New Roman" w:hAnsi="Times New Roman" w:eastAsia="宋体" w:cs="Times New Roman"/>
                <w:color w:val="auto"/>
                <w:sz w:val="20"/>
                <w:szCs w:val="20"/>
              </w:rPr>
              <w:t xml:space="preserve"> </w:t>
            </w:r>
            <w:r>
              <w:rPr>
                <w:rStyle w:val="8"/>
                <w:rFonts w:hint="default" w:ascii="Times New Roman" w:hAnsi="Times New Roman" w:eastAsia="宋体" w:cs="Times New Roman"/>
                <w:color w:val="auto"/>
                <w:sz w:val="20"/>
                <w:szCs w:val="20"/>
              </w:rPr>
              <w:t>suggest</w:t>
            </w:r>
            <w:r>
              <w:rPr>
                <w:rStyle w:val="8"/>
                <w:rFonts w:hint="eastAsia" w:ascii="Times New Roman" w:hAnsi="Times New Roman" w:eastAsia="宋体" w:cs="Times New Roman"/>
                <w:color w:val="auto"/>
                <w:sz w:val="20"/>
                <w:szCs w:val="20"/>
                <w:lang w:val="en-US" w:eastAsia="zh-CN"/>
              </w:rPr>
              <w:t>ed</w:t>
            </w:r>
            <w:r>
              <w:rPr>
                <w:rStyle w:val="8"/>
                <w:rFonts w:hint="default" w:ascii="Times New Roman" w:hAnsi="Times New Roman" w:eastAsia="宋体" w:cs="Times New Roman"/>
                <w:color w:val="auto"/>
                <w:sz w:val="20"/>
                <w:szCs w:val="20"/>
              </w:rPr>
              <w:t xml:space="preserve"> that no</w:t>
            </w:r>
            <w:r>
              <w:rPr>
                <w:rStyle w:val="8"/>
                <w:rFonts w:hint="eastAsia" w:ascii="Times New Roman" w:hAnsi="Times New Roman" w:eastAsia="宋体" w:cs="Times New Roman"/>
                <w:color w:val="auto"/>
                <w:sz w:val="20"/>
                <w:szCs w:val="20"/>
                <w:lang w:val="en-US" w:eastAsia="zh-CN"/>
              </w:rPr>
              <w:t xml:space="preserve"> </w:t>
            </w:r>
            <w:r>
              <w:rPr>
                <w:rStyle w:val="8"/>
                <w:rFonts w:hint="default" w:ascii="Times New Roman" w:hAnsi="Times New Roman" w:eastAsia="宋体" w:cs="Times New Roman"/>
                <w:color w:val="auto"/>
                <w:sz w:val="20"/>
                <w:szCs w:val="20"/>
              </w:rPr>
              <w:t>SNP significantly affect</w:t>
            </w:r>
            <w:r>
              <w:rPr>
                <w:rStyle w:val="8"/>
                <w:rFonts w:hint="eastAsia" w:ascii="Times New Roman" w:hAnsi="Times New Roman" w:eastAsia="宋体" w:cs="Times New Roman"/>
                <w:color w:val="auto"/>
                <w:sz w:val="20"/>
                <w:szCs w:val="20"/>
                <w:lang w:val="en-US" w:eastAsia="zh-CN"/>
              </w:rPr>
              <w:t>ed</w:t>
            </w:r>
            <w:r>
              <w:rPr>
                <w:rStyle w:val="8"/>
                <w:rFonts w:hint="default" w:ascii="Times New Roman" w:hAnsi="Times New Roman" w:eastAsia="宋体" w:cs="Times New Roman"/>
                <w:color w:val="auto"/>
                <w:sz w:val="20"/>
                <w:szCs w:val="20"/>
              </w:rPr>
              <w:t xml:space="preserve"> </w:t>
            </w:r>
            <w:r>
              <w:rPr>
                <w:rStyle w:val="8"/>
                <w:rFonts w:hint="eastAsia" w:ascii="Times New Roman" w:hAnsi="Times New Roman" w:eastAsia="宋体" w:cs="Times New Roman"/>
                <w:color w:val="auto"/>
                <w:sz w:val="20"/>
                <w:szCs w:val="20"/>
                <w:lang w:val="en-US" w:eastAsia="zh-CN"/>
              </w:rPr>
              <w:t>t</w:t>
            </w:r>
            <w:r>
              <w:rPr>
                <w:rStyle w:val="8"/>
                <w:rFonts w:hint="default" w:ascii="Times New Roman" w:hAnsi="Times New Roman" w:eastAsia="宋体" w:cs="Times New Roman"/>
                <w:color w:val="auto"/>
                <w:sz w:val="20"/>
                <w:szCs w:val="20"/>
              </w:rPr>
              <w:t xml:space="preserve">he assessment of aggregate causal impacts. In the association between </w:t>
            </w:r>
            <w:r>
              <w:rPr>
                <w:rStyle w:val="8"/>
                <w:rFonts w:hint="eastAsia" w:ascii="Times New Roman" w:hAnsi="Times New Roman" w:eastAsia="宋体" w:cs="Times New Roman"/>
                <w:color w:val="auto"/>
                <w:sz w:val="20"/>
                <w:szCs w:val="20"/>
                <w:lang w:eastAsia="zh-CN"/>
              </w:rPr>
              <w:t>NOx</w:t>
            </w:r>
            <w:r>
              <w:rPr>
                <w:rStyle w:val="8"/>
                <w:rFonts w:hint="default" w:ascii="Times New Roman" w:hAnsi="Times New Roman" w:eastAsia="宋体" w:cs="Times New Roman"/>
                <w:color w:val="auto"/>
                <w:sz w:val="20"/>
                <w:szCs w:val="20"/>
              </w:rPr>
              <w:t xml:space="preserve"> </w:t>
            </w:r>
            <w:r>
              <w:rPr>
                <w:rStyle w:val="8"/>
                <w:rFonts w:hint="eastAsia" w:ascii="Times New Roman" w:hAnsi="Times New Roman" w:eastAsia="宋体" w:cs="Times New Roman"/>
                <w:color w:val="auto"/>
                <w:sz w:val="20"/>
                <w:szCs w:val="20"/>
                <w:lang w:val="en-US" w:eastAsia="zh-CN"/>
              </w:rPr>
              <w:t>a</w:t>
            </w:r>
            <w:r>
              <w:rPr>
                <w:rStyle w:val="8"/>
                <w:rFonts w:hint="default" w:ascii="Times New Roman" w:hAnsi="Times New Roman" w:eastAsia="宋体" w:cs="Times New Roman"/>
                <w:color w:val="auto"/>
                <w:sz w:val="20"/>
                <w:szCs w:val="20"/>
              </w:rPr>
              <w:t>n</w:t>
            </w:r>
            <w:r>
              <w:rPr>
                <w:rStyle w:val="8"/>
                <w:rFonts w:hint="eastAsia" w:ascii="Times New Roman" w:hAnsi="Times New Roman" w:eastAsia="宋体" w:cs="Times New Roman"/>
                <w:color w:val="auto"/>
                <w:sz w:val="20"/>
                <w:szCs w:val="20"/>
                <w:lang w:val="en-US" w:eastAsia="zh-CN"/>
              </w:rPr>
              <w:t>d</w:t>
            </w:r>
            <w:r>
              <w:rPr>
                <w:rStyle w:val="8"/>
                <w:rFonts w:hint="default" w:ascii="Times New Roman" w:hAnsi="Times New Roman" w:eastAsia="宋体" w:cs="Times New Roman"/>
                <w:color w:val="auto"/>
                <w:sz w:val="20"/>
                <w:szCs w:val="20"/>
              </w:rPr>
              <w:t xml:space="preserve"> </w:t>
            </w:r>
            <w:r>
              <w:rPr>
                <w:rStyle w:val="8"/>
                <w:rFonts w:hint="eastAsia" w:ascii="Times New Roman" w:hAnsi="Times New Roman" w:eastAsia="宋体" w:cs="Times New Roman"/>
                <w:color w:val="auto"/>
                <w:sz w:val="20"/>
                <w:szCs w:val="20"/>
                <w:lang w:val="en-US" w:eastAsia="zh-CN"/>
              </w:rPr>
              <w:t>OC,</w:t>
            </w:r>
            <w:r>
              <w:rPr>
                <w:rStyle w:val="8"/>
                <w:rFonts w:hint="default" w:ascii="Times New Roman" w:hAnsi="Times New Roman" w:eastAsia="宋体" w:cs="Times New Roman"/>
                <w:color w:val="auto"/>
                <w:sz w:val="20"/>
                <w:szCs w:val="20"/>
              </w:rPr>
              <w:t xml:space="preserve"> all IV lines are on the right side of 0, indicating no influence from</w:t>
            </w:r>
            <w:r>
              <w:rPr>
                <w:rStyle w:val="8"/>
                <w:rFonts w:hint="eastAsia" w:ascii="Times New Roman" w:hAnsi="Times New Roman" w:eastAsia="宋体" w:cs="Times New Roman"/>
                <w:color w:val="auto"/>
                <w:sz w:val="20"/>
                <w:szCs w:val="20"/>
                <w:lang w:val="en-US" w:eastAsia="zh-CN"/>
              </w:rPr>
              <w:t xml:space="preserve"> </w:t>
            </w:r>
            <w:r>
              <w:rPr>
                <w:rStyle w:val="8"/>
                <w:rFonts w:hint="default" w:ascii="Times New Roman" w:hAnsi="Times New Roman" w:eastAsia="宋体" w:cs="Times New Roman"/>
                <w:color w:val="auto"/>
                <w:sz w:val="20"/>
                <w:szCs w:val="20"/>
              </w:rPr>
              <w:t xml:space="preserve">the removal of any </w:t>
            </w:r>
            <w:r>
              <w:rPr>
                <w:rStyle w:val="8"/>
                <w:rFonts w:hint="eastAsia" w:ascii="Times New Roman" w:hAnsi="Times New Roman" w:eastAsia="宋体" w:cs="Times New Roman"/>
                <w:color w:val="auto"/>
                <w:sz w:val="20"/>
                <w:szCs w:val="20"/>
                <w:lang w:val="en-US" w:eastAsia="zh-CN"/>
              </w:rPr>
              <w:t>single</w:t>
            </w:r>
            <w:r>
              <w:rPr>
                <w:rStyle w:val="8"/>
                <w:rFonts w:hint="default" w:ascii="Times New Roman" w:hAnsi="Times New Roman" w:eastAsia="宋体" w:cs="Times New Roman"/>
                <w:color w:val="auto"/>
                <w:sz w:val="20"/>
                <w:szCs w:val="20"/>
              </w:rPr>
              <w:t xml:space="preserve"> SNP</w:t>
            </w:r>
            <w:r>
              <w:rPr>
                <w:rStyle w:val="8"/>
                <w:rFonts w:hint="eastAsia" w:ascii="Times New Roman" w:hAnsi="Times New Roman" w:eastAsia="宋体" w:cs="Times New Roman"/>
                <w:color w:val="auto"/>
                <w:sz w:val="20"/>
                <w:szCs w:val="20"/>
                <w:lang w:val="en-US" w:eastAsia="zh-CN"/>
              </w:rPr>
              <w:t xml:space="preserve">. </w:t>
            </w:r>
            <w:r>
              <w:rPr>
                <w:rStyle w:val="8"/>
                <w:rFonts w:hint="default" w:ascii="Times New Roman" w:hAnsi="Times New Roman" w:eastAsia="宋体" w:cs="Times New Roman"/>
                <w:color w:val="auto"/>
                <w:sz w:val="20"/>
                <w:szCs w:val="20"/>
              </w:rPr>
              <w:t>No significant evidence of heterogeneity or</w:t>
            </w:r>
            <w:r>
              <w:rPr>
                <w:rStyle w:val="8"/>
                <w:rFonts w:hint="eastAsia" w:ascii="Times New Roman" w:hAnsi="Times New Roman" w:eastAsia="宋体" w:cs="Times New Roman"/>
                <w:color w:val="auto"/>
                <w:sz w:val="20"/>
                <w:szCs w:val="20"/>
              </w:rPr>
              <w:t xml:space="preserve"> </w:t>
            </w:r>
            <w:r>
              <w:rPr>
                <w:rStyle w:val="8"/>
                <w:rFonts w:hint="default" w:ascii="Times New Roman" w:hAnsi="Times New Roman" w:eastAsia="宋体" w:cs="Times New Roman"/>
                <w:color w:val="auto"/>
                <w:sz w:val="20"/>
                <w:szCs w:val="20"/>
              </w:rPr>
              <w:t xml:space="preserve">horizontal pleiotropy </w:t>
            </w:r>
            <w:bookmarkEnd w:id="28"/>
            <w:r>
              <w:rPr>
                <w:rStyle w:val="8"/>
                <w:rFonts w:hint="eastAsia" w:ascii="Times New Roman" w:hAnsi="Times New Roman" w:eastAsia="宋体" w:cs="Times New Roman"/>
                <w:color w:val="auto"/>
                <w:sz w:val="20"/>
                <w:szCs w:val="20"/>
                <w:lang w:val="en-US" w:eastAsia="zh-CN"/>
              </w:rPr>
              <w:t>was found</w:t>
            </w:r>
            <w:r>
              <w:rPr>
                <w:rStyle w:val="8"/>
                <w:rFonts w:hint="default" w:ascii="Times New Roman" w:hAnsi="Times New Roman" w:eastAsia="宋体" w:cs="Times New Roman"/>
                <w:color w:val="auto"/>
                <w:sz w:val="20"/>
                <w:szCs w:val="20"/>
              </w:rPr>
              <w:t>. The scatter plots depicting the caus</w:t>
            </w:r>
            <w:r>
              <w:rPr>
                <w:rStyle w:val="8"/>
                <w:rFonts w:hint="eastAsia" w:ascii="Times New Roman" w:hAnsi="Times New Roman" w:eastAsia="宋体" w:cs="Times New Roman"/>
                <w:color w:val="auto"/>
                <w:sz w:val="20"/>
                <w:szCs w:val="20"/>
                <w:lang w:val="en-US" w:eastAsia="zh-CN"/>
              </w:rPr>
              <w:t>e-and-effect</w:t>
            </w:r>
            <w:r>
              <w:rPr>
                <w:rStyle w:val="8"/>
                <w:rFonts w:hint="eastAsia" w:ascii="Times New Roman" w:hAnsi="Times New Roman" w:eastAsia="宋体" w:cs="Times New Roman"/>
                <w:color w:val="auto"/>
                <w:sz w:val="20"/>
                <w:szCs w:val="20"/>
              </w:rPr>
              <w:t xml:space="preserve"> </w:t>
            </w:r>
            <w:r>
              <w:rPr>
                <w:rStyle w:val="8"/>
                <w:rFonts w:hint="default" w:ascii="Times New Roman" w:hAnsi="Times New Roman" w:eastAsia="宋体" w:cs="Times New Roman"/>
                <w:color w:val="auto"/>
                <w:sz w:val="20"/>
                <w:szCs w:val="20"/>
              </w:rPr>
              <w:t xml:space="preserve">relationship between </w:t>
            </w:r>
            <w:r>
              <w:rPr>
                <w:rStyle w:val="8"/>
                <w:rFonts w:hint="eastAsia" w:ascii="Times New Roman" w:hAnsi="Times New Roman" w:eastAsia="宋体" w:cs="Times New Roman"/>
                <w:color w:val="auto"/>
                <w:sz w:val="20"/>
                <w:szCs w:val="20"/>
                <w:lang w:eastAsia="zh-CN"/>
              </w:rPr>
              <w:t>AP</w:t>
            </w:r>
            <w:r>
              <w:rPr>
                <w:rStyle w:val="8"/>
                <w:rFonts w:hint="default" w:ascii="Times New Roman" w:hAnsi="Times New Roman" w:eastAsia="宋体" w:cs="Times New Roman"/>
                <w:color w:val="auto"/>
                <w:sz w:val="20"/>
                <w:szCs w:val="20"/>
              </w:rPr>
              <w:t xml:space="preserve"> and </w:t>
            </w:r>
            <w:r>
              <w:rPr>
                <w:rStyle w:val="8"/>
                <w:rFonts w:hint="eastAsia" w:ascii="Times New Roman" w:hAnsi="Times New Roman" w:eastAsia="宋体" w:cs="Times New Roman"/>
                <w:color w:val="auto"/>
                <w:sz w:val="20"/>
                <w:szCs w:val="20"/>
                <w:lang w:val="en-US" w:eastAsia="zh-CN"/>
              </w:rPr>
              <w:t xml:space="preserve">OC </w:t>
            </w:r>
            <w:r>
              <w:rPr>
                <w:rStyle w:val="8"/>
                <w:rFonts w:hint="default" w:ascii="Times New Roman" w:hAnsi="Times New Roman" w:eastAsia="宋体" w:cs="Times New Roman"/>
                <w:color w:val="auto"/>
                <w:sz w:val="20"/>
                <w:szCs w:val="20"/>
              </w:rPr>
              <w:t>risk are presented in Figure</w:t>
            </w:r>
            <w:r>
              <w:rPr>
                <w:rStyle w:val="8"/>
                <w:rFonts w:hint="eastAsia" w:ascii="Times New Roman" w:hAnsi="Times New Roman" w:eastAsia="宋体" w:cs="Times New Roman"/>
                <w:color w:val="auto"/>
                <w:sz w:val="20"/>
                <w:szCs w:val="20"/>
                <w:lang w:val="en-US" w:eastAsia="zh-CN"/>
              </w:rPr>
              <w:t xml:space="preserve"> 6-7</w:t>
            </w:r>
            <w:r>
              <w:rPr>
                <w:rStyle w:val="8"/>
                <w:rFonts w:hint="default" w:ascii="Times New Roman" w:hAnsi="Times New Roman" w:eastAsia="宋体" w:cs="Times New Roman"/>
                <w:color w:val="auto"/>
                <w:sz w:val="20"/>
                <w:szCs w:val="20"/>
              </w:rPr>
              <w:t xml:space="preserve">. </w:t>
            </w:r>
            <w:bookmarkEnd w:id="29"/>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xml:space="preserve">, </w:t>
            </w:r>
            <w:bookmarkStart w:id="30" w:name="OLE_LINK13"/>
            <w:r>
              <w:rPr>
                <w:rFonts w:eastAsia="Times New Roman"/>
                <w:sz w:val="18"/>
                <w:szCs w:val="18"/>
                <w:lang w:val="en-GB" w:eastAsia="en-GB"/>
              </w:rPr>
              <w:t>Q statistic</w:t>
            </w:r>
            <w:bookmarkEnd w:id="30"/>
            <w:r>
              <w:rPr>
                <w:rFonts w:eastAsia="Times New Roman"/>
                <w:sz w:val="18"/>
                <w:szCs w:val="18"/>
                <w:lang w:val="en-GB" w:eastAsia="en-GB"/>
              </w:rPr>
              <w:t xml:space="preserve"> or E-value)</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hint="default" w:eastAsia="宋体"/>
                <w:sz w:val="18"/>
                <w:szCs w:val="18"/>
                <w:lang w:val="en-US" w:eastAsia="zh-CN"/>
              </w:rPr>
            </w:pPr>
            <w:r>
              <w:rPr>
                <w:rStyle w:val="8"/>
                <w:rFonts w:hint="eastAsia" w:ascii="Times New Roman" w:hAnsi="Times New Roman" w:eastAsia="宋体" w:cs="Times New Roman"/>
                <w:color w:val="auto"/>
                <w:sz w:val="20"/>
                <w:szCs w:val="20"/>
                <w:lang w:val="en-US" w:eastAsia="zh-CN"/>
              </w:rPr>
              <w:t xml:space="preserve">The </w:t>
            </w:r>
            <w:r>
              <w:rPr>
                <w:rStyle w:val="8"/>
                <w:rFonts w:hint="eastAsia" w:ascii="Times New Roman" w:hAnsi="Times New Roman" w:eastAsia="宋体" w:cs="Times New Roman"/>
                <w:color w:val="auto"/>
                <w:sz w:val="20"/>
                <w:szCs w:val="20"/>
                <w:lang w:val="en-GB" w:eastAsia="en-GB"/>
              </w:rPr>
              <w:t>Q statistic</w:t>
            </w:r>
            <w:r>
              <w:rPr>
                <w:rStyle w:val="8"/>
                <w:rFonts w:hint="eastAsia" w:ascii="Times New Roman" w:hAnsi="Times New Roman" w:eastAsia="宋体" w:cs="Times New Roman"/>
                <w:color w:val="auto"/>
                <w:sz w:val="20"/>
                <w:szCs w:val="20"/>
                <w:lang w:val="en-US" w:eastAsia="zh-CN"/>
              </w:rPr>
              <w:t xml:space="preserve"> is in Table2-3</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7041" w:type="dxa"/>
            <w:shd w:val="clear" w:color="auto" w:fill="auto"/>
          </w:tcPr>
          <w:p>
            <w:pPr>
              <w:spacing w:before="96" w:beforeLines="40" w:after="96" w:afterLines="40" w:line="24" w:lineRule="atLeast"/>
              <w:rPr>
                <w:rFonts w:eastAsia="Cambria"/>
                <w:sz w:val="18"/>
                <w:szCs w:val="18"/>
                <w:lang w:val="en-GB" w:eastAsia="en-US"/>
              </w:rPr>
            </w:pPr>
          </w:p>
        </w:tc>
        <w:tc>
          <w:tcPr>
            <w:tcW w:w="720" w:type="dxa"/>
          </w:tcPr>
          <w:p>
            <w:pPr>
              <w:spacing w:before="96" w:beforeLines="40" w:after="96" w:afterLines="40" w:line="24" w:lineRule="atLeast"/>
              <w:rPr>
                <w:rFonts w:eastAsia="Cambria"/>
                <w:sz w:val="18"/>
                <w:szCs w:val="18"/>
                <w:lang w:val="en-GB" w:eastAsia="en-US"/>
              </w:rPr>
            </w:pPr>
          </w:p>
        </w:tc>
        <w:tc>
          <w:tcPr>
            <w:tcW w:w="4320" w:type="dxa"/>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eastAsia="Times New Roman"/>
                <w:sz w:val="18"/>
                <w:szCs w:val="18"/>
                <w:lang w:val="en-GB" w:eastAsia="en-GB"/>
              </w:rPr>
            </w:pPr>
            <w:r>
              <w:rPr>
                <w:rStyle w:val="8"/>
                <w:rFonts w:hint="default" w:ascii="Times New Roman" w:hAnsi="Times New Roman" w:eastAsia="宋体" w:cs="Times New Roman"/>
                <w:color w:val="auto"/>
                <w:sz w:val="20"/>
                <w:szCs w:val="20"/>
              </w:rPr>
              <w:t xml:space="preserve">Leave-one-out analyses (Figure </w:t>
            </w:r>
            <w:r>
              <w:rPr>
                <w:rStyle w:val="8"/>
                <w:rFonts w:hint="eastAsia" w:ascii="Times New Roman" w:hAnsi="Times New Roman" w:eastAsia="宋体" w:cs="Times New Roman"/>
                <w:color w:val="auto"/>
                <w:sz w:val="20"/>
                <w:szCs w:val="20"/>
                <w:lang w:val="en-US" w:eastAsia="zh-CN"/>
              </w:rPr>
              <w:t>8-9</w:t>
            </w:r>
            <w:r>
              <w:rPr>
                <w:rStyle w:val="8"/>
                <w:rFonts w:hint="default" w:ascii="Times New Roman" w:hAnsi="Times New Roman" w:eastAsia="宋体" w:cs="Times New Roman"/>
                <w:color w:val="auto"/>
                <w:sz w:val="20"/>
                <w:szCs w:val="20"/>
              </w:rPr>
              <w:t>)</w:t>
            </w:r>
            <w:r>
              <w:rPr>
                <w:rStyle w:val="8"/>
                <w:rFonts w:hint="eastAsia" w:ascii="Times New Roman" w:hAnsi="Times New Roman" w:eastAsia="宋体" w:cs="Times New Roman"/>
                <w:color w:val="auto"/>
                <w:sz w:val="20"/>
                <w:szCs w:val="20"/>
              </w:rPr>
              <w:t xml:space="preserve"> </w:t>
            </w:r>
            <w:r>
              <w:rPr>
                <w:rStyle w:val="8"/>
                <w:rFonts w:hint="default" w:ascii="Times New Roman" w:hAnsi="Times New Roman" w:eastAsia="宋体" w:cs="Times New Roman"/>
                <w:color w:val="auto"/>
                <w:sz w:val="20"/>
                <w:szCs w:val="20"/>
              </w:rPr>
              <w:t>suggest</w:t>
            </w:r>
            <w:r>
              <w:rPr>
                <w:rStyle w:val="8"/>
                <w:rFonts w:hint="eastAsia" w:ascii="Times New Roman" w:hAnsi="Times New Roman" w:eastAsia="宋体" w:cs="Times New Roman"/>
                <w:color w:val="auto"/>
                <w:sz w:val="20"/>
                <w:szCs w:val="20"/>
                <w:lang w:val="en-US" w:eastAsia="zh-CN"/>
              </w:rPr>
              <w:t>ed</w:t>
            </w:r>
            <w:r>
              <w:rPr>
                <w:rStyle w:val="8"/>
                <w:rFonts w:hint="default" w:ascii="Times New Roman" w:hAnsi="Times New Roman" w:eastAsia="宋体" w:cs="Times New Roman"/>
                <w:color w:val="auto"/>
                <w:sz w:val="20"/>
                <w:szCs w:val="20"/>
              </w:rPr>
              <w:t xml:space="preserve"> that no</w:t>
            </w:r>
            <w:r>
              <w:rPr>
                <w:rStyle w:val="8"/>
                <w:rFonts w:hint="eastAsia" w:ascii="Times New Roman" w:hAnsi="Times New Roman" w:eastAsia="宋体" w:cs="Times New Roman"/>
                <w:color w:val="auto"/>
                <w:sz w:val="20"/>
                <w:szCs w:val="20"/>
                <w:lang w:val="en-US" w:eastAsia="zh-CN"/>
              </w:rPr>
              <w:t xml:space="preserve"> </w:t>
            </w:r>
            <w:r>
              <w:rPr>
                <w:rStyle w:val="8"/>
                <w:rFonts w:hint="default" w:ascii="Times New Roman" w:hAnsi="Times New Roman" w:eastAsia="宋体" w:cs="Times New Roman"/>
                <w:color w:val="auto"/>
                <w:sz w:val="20"/>
                <w:szCs w:val="20"/>
              </w:rPr>
              <w:t>SNP significantly affect</w:t>
            </w:r>
            <w:r>
              <w:rPr>
                <w:rStyle w:val="8"/>
                <w:rFonts w:hint="eastAsia" w:ascii="Times New Roman" w:hAnsi="Times New Roman" w:eastAsia="宋体" w:cs="Times New Roman"/>
                <w:color w:val="auto"/>
                <w:sz w:val="20"/>
                <w:szCs w:val="20"/>
                <w:lang w:val="en-US" w:eastAsia="zh-CN"/>
              </w:rPr>
              <w:t>ed</w:t>
            </w:r>
            <w:r>
              <w:rPr>
                <w:rStyle w:val="8"/>
                <w:rFonts w:hint="default" w:ascii="Times New Roman" w:hAnsi="Times New Roman" w:eastAsia="宋体" w:cs="Times New Roman"/>
                <w:color w:val="auto"/>
                <w:sz w:val="20"/>
                <w:szCs w:val="20"/>
              </w:rPr>
              <w:t xml:space="preserve"> </w:t>
            </w:r>
            <w:r>
              <w:rPr>
                <w:rStyle w:val="8"/>
                <w:rFonts w:hint="eastAsia" w:ascii="Times New Roman" w:hAnsi="Times New Roman" w:eastAsia="宋体" w:cs="Times New Roman"/>
                <w:color w:val="auto"/>
                <w:sz w:val="20"/>
                <w:szCs w:val="20"/>
                <w:lang w:val="en-US" w:eastAsia="zh-CN"/>
              </w:rPr>
              <w:t>t</w:t>
            </w:r>
            <w:r>
              <w:rPr>
                <w:rStyle w:val="8"/>
                <w:rFonts w:hint="default" w:ascii="Times New Roman" w:hAnsi="Times New Roman" w:eastAsia="宋体" w:cs="Times New Roman"/>
                <w:color w:val="auto"/>
                <w:sz w:val="20"/>
                <w:szCs w:val="20"/>
              </w:rPr>
              <w:t xml:space="preserve">he assessment of aggregate causal impacts. In the association between </w:t>
            </w:r>
            <w:r>
              <w:rPr>
                <w:rStyle w:val="8"/>
                <w:rFonts w:hint="eastAsia" w:ascii="Times New Roman" w:hAnsi="Times New Roman" w:eastAsia="宋体" w:cs="Times New Roman"/>
                <w:color w:val="auto"/>
                <w:sz w:val="20"/>
                <w:szCs w:val="20"/>
                <w:lang w:eastAsia="zh-CN"/>
              </w:rPr>
              <w:t>NOx</w:t>
            </w:r>
            <w:r>
              <w:rPr>
                <w:rStyle w:val="8"/>
                <w:rFonts w:hint="default" w:ascii="Times New Roman" w:hAnsi="Times New Roman" w:eastAsia="宋体" w:cs="Times New Roman"/>
                <w:color w:val="auto"/>
                <w:sz w:val="20"/>
                <w:szCs w:val="20"/>
              </w:rPr>
              <w:t xml:space="preserve"> </w:t>
            </w:r>
            <w:r>
              <w:rPr>
                <w:rStyle w:val="8"/>
                <w:rFonts w:hint="eastAsia" w:ascii="Times New Roman" w:hAnsi="Times New Roman" w:eastAsia="宋体" w:cs="Times New Roman"/>
                <w:color w:val="auto"/>
                <w:sz w:val="20"/>
                <w:szCs w:val="20"/>
                <w:lang w:val="en-US" w:eastAsia="zh-CN"/>
              </w:rPr>
              <w:t>a</w:t>
            </w:r>
            <w:r>
              <w:rPr>
                <w:rStyle w:val="8"/>
                <w:rFonts w:hint="default" w:ascii="Times New Roman" w:hAnsi="Times New Roman" w:eastAsia="宋体" w:cs="Times New Roman"/>
                <w:color w:val="auto"/>
                <w:sz w:val="20"/>
                <w:szCs w:val="20"/>
              </w:rPr>
              <w:t>n</w:t>
            </w:r>
            <w:r>
              <w:rPr>
                <w:rStyle w:val="8"/>
                <w:rFonts w:hint="eastAsia" w:ascii="Times New Roman" w:hAnsi="Times New Roman" w:eastAsia="宋体" w:cs="Times New Roman"/>
                <w:color w:val="auto"/>
                <w:sz w:val="20"/>
                <w:szCs w:val="20"/>
                <w:lang w:val="en-US" w:eastAsia="zh-CN"/>
              </w:rPr>
              <w:t>d</w:t>
            </w:r>
            <w:r>
              <w:rPr>
                <w:rStyle w:val="8"/>
                <w:rFonts w:hint="default" w:ascii="Times New Roman" w:hAnsi="Times New Roman" w:eastAsia="宋体" w:cs="Times New Roman"/>
                <w:color w:val="auto"/>
                <w:sz w:val="20"/>
                <w:szCs w:val="20"/>
              </w:rPr>
              <w:t xml:space="preserve"> </w:t>
            </w:r>
            <w:r>
              <w:rPr>
                <w:rStyle w:val="8"/>
                <w:rFonts w:hint="eastAsia" w:ascii="Times New Roman" w:hAnsi="Times New Roman" w:eastAsia="宋体" w:cs="Times New Roman"/>
                <w:color w:val="auto"/>
                <w:sz w:val="20"/>
                <w:szCs w:val="20"/>
                <w:lang w:val="en-US" w:eastAsia="zh-CN"/>
              </w:rPr>
              <w:t>OC,</w:t>
            </w:r>
            <w:r>
              <w:rPr>
                <w:rStyle w:val="8"/>
                <w:rFonts w:hint="default" w:ascii="Times New Roman" w:hAnsi="Times New Roman" w:eastAsia="宋体" w:cs="Times New Roman"/>
                <w:color w:val="auto"/>
                <w:sz w:val="20"/>
                <w:szCs w:val="20"/>
              </w:rPr>
              <w:t xml:space="preserve"> all IV lines are on the right side of 0, indicating no influence from</w:t>
            </w:r>
            <w:r>
              <w:rPr>
                <w:rStyle w:val="8"/>
                <w:rFonts w:hint="eastAsia" w:ascii="Times New Roman" w:hAnsi="Times New Roman" w:eastAsia="宋体" w:cs="Times New Roman"/>
                <w:color w:val="auto"/>
                <w:sz w:val="20"/>
                <w:szCs w:val="20"/>
                <w:lang w:val="en-US" w:eastAsia="zh-CN"/>
              </w:rPr>
              <w:t xml:space="preserve"> </w:t>
            </w:r>
            <w:r>
              <w:rPr>
                <w:rStyle w:val="8"/>
                <w:rFonts w:hint="default" w:ascii="Times New Roman" w:hAnsi="Times New Roman" w:eastAsia="宋体" w:cs="Times New Roman"/>
                <w:color w:val="auto"/>
                <w:sz w:val="20"/>
                <w:szCs w:val="20"/>
              </w:rPr>
              <w:t xml:space="preserve">the removal of any </w:t>
            </w:r>
            <w:r>
              <w:rPr>
                <w:rStyle w:val="8"/>
                <w:rFonts w:hint="eastAsia" w:ascii="Times New Roman" w:hAnsi="Times New Roman" w:eastAsia="宋体" w:cs="Times New Roman"/>
                <w:color w:val="auto"/>
                <w:sz w:val="20"/>
                <w:szCs w:val="20"/>
                <w:lang w:val="en-US" w:eastAsia="zh-CN"/>
              </w:rPr>
              <w:t>single</w:t>
            </w:r>
            <w:r>
              <w:rPr>
                <w:rStyle w:val="8"/>
                <w:rFonts w:hint="default" w:ascii="Times New Roman" w:hAnsi="Times New Roman" w:eastAsia="宋体" w:cs="Times New Roman"/>
                <w:color w:val="auto"/>
                <w:sz w:val="20"/>
                <w:szCs w:val="20"/>
              </w:rPr>
              <w:t xml:space="preserve"> SNP</w:t>
            </w:r>
            <w:r>
              <w:rPr>
                <w:rStyle w:val="8"/>
                <w:rFonts w:hint="eastAsia" w:ascii="Times New Roman" w:hAnsi="Times New Roman" w:eastAsia="宋体" w:cs="Times New Roman"/>
                <w:color w:val="auto"/>
                <w:sz w:val="20"/>
                <w:szCs w:val="20"/>
                <w:lang w:val="en-US" w:eastAsia="zh-CN"/>
              </w:rPr>
              <w:t xml:space="preserve">. </w:t>
            </w:r>
            <w:r>
              <w:rPr>
                <w:rStyle w:val="8"/>
                <w:rFonts w:hint="default" w:ascii="Times New Roman" w:hAnsi="Times New Roman" w:eastAsia="宋体" w:cs="Times New Roman"/>
                <w:color w:val="auto"/>
                <w:sz w:val="20"/>
                <w:szCs w:val="20"/>
              </w:rPr>
              <w:t>No significant evidence of heterogeneity or</w:t>
            </w:r>
            <w:r>
              <w:rPr>
                <w:rStyle w:val="8"/>
                <w:rFonts w:hint="eastAsia" w:ascii="Times New Roman" w:hAnsi="Times New Roman" w:eastAsia="宋体" w:cs="Times New Roman"/>
                <w:color w:val="auto"/>
                <w:sz w:val="20"/>
                <w:szCs w:val="20"/>
              </w:rPr>
              <w:t xml:space="preserve"> </w:t>
            </w:r>
            <w:r>
              <w:rPr>
                <w:rStyle w:val="8"/>
                <w:rFonts w:hint="default" w:ascii="Times New Roman" w:hAnsi="Times New Roman" w:eastAsia="宋体" w:cs="Times New Roman"/>
                <w:color w:val="auto"/>
                <w:sz w:val="20"/>
                <w:szCs w:val="20"/>
              </w:rPr>
              <w:t xml:space="preserve">horizontal pleiotropy </w:t>
            </w:r>
            <w:r>
              <w:rPr>
                <w:rStyle w:val="8"/>
                <w:rFonts w:hint="eastAsia" w:ascii="Times New Roman" w:hAnsi="Times New Roman" w:eastAsia="宋体" w:cs="Times New Roman"/>
                <w:color w:val="auto"/>
                <w:sz w:val="20"/>
                <w:szCs w:val="20"/>
                <w:lang w:val="en-US" w:eastAsia="zh-CN"/>
              </w:rPr>
              <w:t>was found</w:t>
            </w:r>
            <w:r>
              <w:rPr>
                <w:rStyle w:val="8"/>
                <w:rFonts w:hint="default" w:ascii="Times New Roman" w:hAnsi="Times New Roman" w:eastAsia="宋体" w:cs="Times New Roman"/>
                <w:color w:val="auto"/>
                <w:sz w:val="20"/>
                <w:szCs w:val="20"/>
              </w:rPr>
              <w:t>. The scatter plots depicting the caus</w:t>
            </w:r>
            <w:r>
              <w:rPr>
                <w:rStyle w:val="8"/>
                <w:rFonts w:hint="eastAsia" w:ascii="Times New Roman" w:hAnsi="Times New Roman" w:eastAsia="宋体" w:cs="Times New Roman"/>
                <w:color w:val="auto"/>
                <w:sz w:val="20"/>
                <w:szCs w:val="20"/>
                <w:lang w:val="en-US" w:eastAsia="zh-CN"/>
              </w:rPr>
              <w:t>e-and-effect</w:t>
            </w:r>
            <w:r>
              <w:rPr>
                <w:rStyle w:val="8"/>
                <w:rFonts w:hint="eastAsia" w:ascii="Times New Roman" w:hAnsi="Times New Roman" w:eastAsia="宋体" w:cs="Times New Roman"/>
                <w:color w:val="auto"/>
                <w:sz w:val="20"/>
                <w:szCs w:val="20"/>
              </w:rPr>
              <w:t xml:space="preserve"> </w:t>
            </w:r>
            <w:r>
              <w:rPr>
                <w:rStyle w:val="8"/>
                <w:rFonts w:hint="default" w:ascii="Times New Roman" w:hAnsi="Times New Roman" w:eastAsia="宋体" w:cs="Times New Roman"/>
                <w:color w:val="auto"/>
                <w:sz w:val="20"/>
                <w:szCs w:val="20"/>
              </w:rPr>
              <w:t xml:space="preserve">relationship between </w:t>
            </w:r>
            <w:r>
              <w:rPr>
                <w:rStyle w:val="8"/>
                <w:rFonts w:hint="eastAsia" w:ascii="Times New Roman" w:hAnsi="Times New Roman" w:eastAsia="宋体" w:cs="Times New Roman"/>
                <w:color w:val="auto"/>
                <w:sz w:val="20"/>
                <w:szCs w:val="20"/>
                <w:lang w:eastAsia="zh-CN"/>
              </w:rPr>
              <w:t>AP</w:t>
            </w:r>
            <w:r>
              <w:rPr>
                <w:rStyle w:val="8"/>
                <w:rFonts w:hint="default" w:ascii="Times New Roman" w:hAnsi="Times New Roman" w:eastAsia="宋体" w:cs="Times New Roman"/>
                <w:color w:val="auto"/>
                <w:sz w:val="20"/>
                <w:szCs w:val="20"/>
              </w:rPr>
              <w:t xml:space="preserve"> and </w:t>
            </w:r>
            <w:r>
              <w:rPr>
                <w:rStyle w:val="8"/>
                <w:rFonts w:hint="eastAsia" w:ascii="Times New Roman" w:hAnsi="Times New Roman" w:eastAsia="宋体" w:cs="Times New Roman"/>
                <w:color w:val="auto"/>
                <w:sz w:val="20"/>
                <w:szCs w:val="20"/>
                <w:lang w:val="en-US" w:eastAsia="zh-CN"/>
              </w:rPr>
              <w:t xml:space="preserve">OC </w:t>
            </w:r>
            <w:r>
              <w:rPr>
                <w:rStyle w:val="8"/>
                <w:rFonts w:hint="default" w:ascii="Times New Roman" w:hAnsi="Times New Roman" w:eastAsia="宋体" w:cs="Times New Roman"/>
                <w:color w:val="auto"/>
                <w:sz w:val="20"/>
                <w:szCs w:val="20"/>
              </w:rPr>
              <w:t>risk are presented in Figure</w:t>
            </w:r>
            <w:r>
              <w:rPr>
                <w:rStyle w:val="8"/>
                <w:rFonts w:hint="eastAsia" w:ascii="Times New Roman" w:hAnsi="Times New Roman" w:eastAsia="宋体" w:cs="Times New Roman"/>
                <w:color w:val="auto"/>
                <w:sz w:val="20"/>
                <w:szCs w:val="20"/>
                <w:lang w:val="en-US" w:eastAsia="zh-CN"/>
              </w:rPr>
              <w:t xml:space="preserve"> 6-7</w:t>
            </w:r>
            <w:r>
              <w:rPr>
                <w:rStyle w:val="8"/>
                <w:rFonts w:hint="default" w:ascii="Times New Roman" w:hAnsi="Times New Roman" w:eastAsia="宋体" w:cs="Times New Roman"/>
                <w:color w:val="auto"/>
                <w:sz w:val="20"/>
                <w:szCs w:val="20"/>
              </w:rPr>
              <w:t xml:space="preserve">. </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cs="Segoe UI"/>
                <w:sz w:val="20"/>
                <w:szCs w:val="23"/>
                <w:shd w:val="clear" w:color="auto" w:fill="FDFDFE"/>
              </w:rPr>
              <w:t xml:space="preserve">MR-PRESSO was </w:t>
            </w:r>
            <w:r>
              <w:rPr>
                <w:rFonts w:hint="eastAsia" w:ascii="Times New Roman" w:hAnsi="Times New Roman" w:cs="Segoe UI"/>
                <w:sz w:val="20"/>
                <w:szCs w:val="23"/>
                <w:shd w:val="clear" w:color="auto" w:fill="FDFDFE"/>
              </w:rPr>
              <w:t xml:space="preserve">employed to identify and adjust </w:t>
            </w:r>
            <w:r>
              <w:rPr>
                <w:rFonts w:ascii="Times New Roman" w:hAnsi="Times New Roman" w:cs="Segoe UI"/>
                <w:sz w:val="20"/>
                <w:szCs w:val="23"/>
                <w:shd w:val="clear" w:color="auto" w:fill="FDFDFE"/>
              </w:rPr>
              <w:t>for</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any outliers.</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 xml:space="preserve">Cochran’s Q statistic (P &lt; 0.1) was </w:t>
            </w:r>
            <w:r>
              <w:rPr>
                <w:rFonts w:hint="eastAsia" w:ascii="Times New Roman" w:hAnsi="Times New Roman" w:cs="Segoe UI"/>
                <w:sz w:val="20"/>
                <w:szCs w:val="23"/>
                <w:shd w:val="clear" w:color="auto" w:fill="FDFDFE"/>
                <w:lang w:val="en-US" w:eastAsia="zh-CN"/>
              </w:rPr>
              <w:t>employe</w:t>
            </w:r>
            <w:r>
              <w:rPr>
                <w:rFonts w:hint="eastAsia" w:ascii="Times New Roman" w:hAnsi="Times New Roman" w:cs="Segoe UI"/>
                <w:sz w:val="20"/>
                <w:szCs w:val="23"/>
                <w:shd w:val="clear" w:color="auto" w:fill="FDFDFE"/>
              </w:rPr>
              <w:t xml:space="preserve">d to assess </w:t>
            </w:r>
            <w:r>
              <w:rPr>
                <w:rFonts w:ascii="Times New Roman" w:hAnsi="Times New Roman" w:cs="Segoe UI"/>
                <w:sz w:val="20"/>
                <w:szCs w:val="23"/>
                <w:shd w:val="clear" w:color="auto" w:fill="FDFDFE"/>
              </w:rPr>
              <w:t>heterogeneity</w:t>
            </w:r>
            <w:r>
              <w:rPr>
                <w:rFonts w:hint="eastAsia" w:ascii="Times New Roman" w:hAnsi="Times New Roman" w:cs="Segoe UI"/>
                <w:sz w:val="20"/>
                <w:szCs w:val="23"/>
                <w:shd w:val="clear" w:color="auto" w:fill="FDFDFE"/>
                <w:lang w:val="en-US" w:eastAsia="zh-CN"/>
              </w:rPr>
              <w:t xml:space="preserve"> </w:t>
            </w:r>
            <w:r>
              <w:rPr>
                <w:rFonts w:hint="eastAsia" w:ascii="Times New Roman" w:hAnsi="Times New Roman" w:cs="Segoe UI"/>
                <w:sz w:val="20"/>
                <w:szCs w:val="23"/>
                <w:shd w:val="clear" w:color="auto" w:fill="FDFDFE"/>
                <w:lang w:eastAsia="zh-CN"/>
              </w:rPr>
              <w:t>(</w:t>
            </w:r>
            <w:r>
              <w:rPr>
                <w:rFonts w:hint="eastAsia" w:ascii="Times New Roman" w:hAnsi="Times New Roman" w:cs="Segoe UI"/>
                <w:sz w:val="20"/>
                <w:szCs w:val="23"/>
                <w:shd w:val="clear" w:color="auto" w:fill="FDFDFE"/>
                <w:lang w:val="en-US" w:eastAsia="zh-CN"/>
              </w:rPr>
              <w:t>24</w:t>
            </w:r>
            <w:r>
              <w:rPr>
                <w:rFonts w:hint="eastAsia" w:ascii="Times New Roman" w:hAnsi="Times New Roman" w:cs="Segoe UI"/>
                <w:sz w:val="20"/>
                <w:szCs w:val="23"/>
                <w:shd w:val="clear" w:color="auto" w:fill="FDFDFE"/>
                <w:lang w:eastAsia="zh-CN"/>
              </w:rPr>
              <w:t>)</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val="en-US" w:eastAsia="zh-CN"/>
              </w:rPr>
              <w:t>Thirdly</w:t>
            </w:r>
            <w:r>
              <w:rPr>
                <w:rFonts w:ascii="Times New Roman" w:hAnsi="Times New Roman" w:cs="Segoe UI"/>
                <w:sz w:val="20"/>
                <w:szCs w:val="23"/>
                <w:shd w:val="clear" w:color="auto" w:fill="FDFDFE"/>
              </w:rPr>
              <w:t>, MR-Egger regression and MR-PRESSO global test</w:t>
            </w:r>
            <w:r>
              <w:rPr>
                <w:rFonts w:hint="eastAsia" w:ascii="Times New Roman" w:hAnsi="Times New Roman" w:cs="Segoe UI"/>
                <w:sz w:val="20"/>
                <w:szCs w:val="23"/>
                <w:shd w:val="clear" w:color="auto" w:fill="FDFDFE"/>
                <w:lang w:val="en-US" w:eastAsia="zh-CN"/>
              </w:rPr>
              <w:t>s were employed</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val="en-US" w:eastAsia="zh-CN"/>
              </w:rPr>
              <w:t xml:space="preserve">to confirm </w:t>
            </w:r>
            <w:r>
              <w:rPr>
                <w:rFonts w:ascii="Times New Roman" w:hAnsi="Times New Roman" w:cs="Segoe UI"/>
                <w:sz w:val="20"/>
                <w:szCs w:val="23"/>
                <w:shd w:val="clear" w:color="auto" w:fill="FDFDFE"/>
              </w:rPr>
              <w:t xml:space="preserve">that the IVs do not </w:t>
            </w:r>
            <w:r>
              <w:rPr>
                <w:rFonts w:hint="eastAsia" w:ascii="Times New Roman" w:hAnsi="Times New Roman" w:cs="Segoe UI"/>
                <w:sz w:val="20"/>
                <w:szCs w:val="23"/>
                <w:shd w:val="clear" w:color="auto" w:fill="FDFDFE"/>
                <w:lang w:val="en-US" w:eastAsia="zh-CN"/>
              </w:rPr>
              <w:t xml:space="preserve">affect the likelihood </w:t>
            </w:r>
            <w:r>
              <w:rPr>
                <w:rFonts w:ascii="Times New Roman" w:hAnsi="Times New Roman" w:cs="Segoe UI"/>
                <w:sz w:val="20"/>
                <w:szCs w:val="23"/>
                <w:shd w:val="clear" w:color="auto" w:fill="FDFDFE"/>
              </w:rPr>
              <w:t xml:space="preserve">of </w:t>
            </w:r>
            <w:r>
              <w:rPr>
                <w:rFonts w:hint="eastAsia" w:ascii="Times New Roman" w:hAnsi="Times New Roman" w:cs="Segoe UI"/>
                <w:sz w:val="20"/>
                <w:szCs w:val="23"/>
                <w:shd w:val="clear" w:color="auto" w:fill="FDFDFE"/>
                <w:lang w:eastAsia="zh-CN"/>
              </w:rPr>
              <w:t>OC</w:t>
            </w:r>
            <w:r>
              <w:rPr>
                <w:rFonts w:ascii="Times New Roman" w:hAnsi="Times New Roman" w:cs="Segoe UI"/>
                <w:sz w:val="20"/>
                <w:szCs w:val="23"/>
                <w:shd w:val="clear" w:color="auto" w:fill="FDFDFE"/>
              </w:rPr>
              <w:t xml:space="preserve">. Meanwhile, MR-PRESSO </w:t>
            </w:r>
            <w:r>
              <w:rPr>
                <w:rFonts w:hint="eastAsia" w:ascii="Times New Roman" w:hAnsi="Times New Roman" w:cs="Segoe UI"/>
                <w:sz w:val="20"/>
                <w:szCs w:val="23"/>
                <w:shd w:val="clear" w:color="auto" w:fill="FDFDFE"/>
                <w:lang w:val="en-US" w:eastAsia="zh-CN"/>
              </w:rPr>
              <w:t xml:space="preserve">facilitates </w:t>
            </w:r>
            <w:r>
              <w:rPr>
                <w:rFonts w:ascii="Times New Roman" w:hAnsi="Times New Roman" w:cs="Segoe UI"/>
                <w:sz w:val="20"/>
                <w:szCs w:val="23"/>
                <w:shd w:val="clear" w:color="auto" w:fill="FDFDFE"/>
              </w:rPr>
              <w:t xml:space="preserve">a systematic evaluation of pleiotropy </w:t>
            </w:r>
            <w:r>
              <w:rPr>
                <w:rFonts w:hint="eastAsia" w:ascii="Times New Roman" w:hAnsi="Times New Roman" w:cs="Segoe UI"/>
                <w:sz w:val="20"/>
                <w:szCs w:val="23"/>
                <w:shd w:val="clear" w:color="auto" w:fill="FDFDFE"/>
                <w:lang w:eastAsia="zh-CN"/>
              </w:rPr>
              <w:t>(</w:t>
            </w:r>
            <w:r>
              <w:rPr>
                <w:rFonts w:hint="eastAsia" w:ascii="Times New Roman" w:hAnsi="Times New Roman" w:cs="Times New Roman"/>
                <w:sz w:val="20"/>
                <w:szCs w:val="24"/>
                <w:lang w:val="en-US" w:eastAsia="zh-CN"/>
              </w:rPr>
              <w:t>25</w:t>
            </w:r>
            <w:r>
              <w:rPr>
                <w:rFonts w:hint="eastAsia" w:ascii="Times New Roman" w:hAnsi="Times New Roman" w:cs="Segoe UI"/>
                <w:sz w:val="20"/>
                <w:szCs w:val="23"/>
                <w:shd w:val="clear" w:color="auto" w:fill="FDFDFE"/>
                <w:lang w:eastAsia="zh-CN"/>
              </w:rPr>
              <w:t>)</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eastAsia="zh-CN"/>
              </w:rPr>
              <w:t>p &gt; 0.05</w:t>
            </w:r>
            <w:r>
              <w:rPr>
                <w:rFonts w:hint="eastAsia" w:ascii="Times New Roman" w:hAnsi="Times New Roman" w:cs="Segoe UI"/>
                <w:sz w:val="20"/>
                <w:szCs w:val="23"/>
                <w:shd w:val="clear" w:color="auto" w:fill="FDFDFE"/>
                <w:lang w:val="en-US" w:eastAsia="zh-CN"/>
              </w:rPr>
              <w:t xml:space="preserve"> represents t</w:t>
            </w:r>
            <w:r>
              <w:rPr>
                <w:rFonts w:hint="eastAsia" w:ascii="Times New Roman" w:hAnsi="Times New Roman" w:cs="Segoe UI"/>
                <w:sz w:val="20"/>
                <w:szCs w:val="23"/>
                <w:shd w:val="clear" w:color="auto" w:fill="FDFDFE"/>
                <w:lang w:eastAsia="zh-CN"/>
              </w:rPr>
              <w:t xml:space="preserve">he statistical </w:t>
            </w:r>
            <w:r>
              <w:rPr>
                <w:rFonts w:hint="eastAsia" w:ascii="Times New Roman" w:hAnsi="Times New Roman" w:cs="Segoe UI"/>
                <w:sz w:val="20"/>
                <w:szCs w:val="23"/>
                <w:shd w:val="clear" w:color="auto" w:fill="FDFDFE"/>
                <w:lang w:val="en-US" w:eastAsia="zh-CN"/>
              </w:rPr>
              <w:t xml:space="preserve">criterion </w:t>
            </w:r>
            <w:r>
              <w:rPr>
                <w:rFonts w:hint="eastAsia" w:ascii="Times New Roman" w:hAnsi="Times New Roman" w:cs="Segoe UI"/>
                <w:sz w:val="20"/>
                <w:szCs w:val="23"/>
                <w:shd w:val="clear" w:color="auto" w:fill="FDFDFE"/>
                <w:lang w:eastAsia="zh-CN"/>
              </w:rPr>
              <w:t xml:space="preserve">for </w:t>
            </w:r>
            <w:r>
              <w:rPr>
                <w:rFonts w:hint="eastAsia" w:ascii="Times New Roman" w:hAnsi="Times New Roman" w:cs="Segoe UI"/>
                <w:sz w:val="20"/>
                <w:szCs w:val="23"/>
                <w:shd w:val="clear" w:color="auto" w:fill="FDFDFE"/>
                <w:lang w:val="en-US" w:eastAsia="zh-CN"/>
              </w:rPr>
              <w:t xml:space="preserve">ensuring pleiotropy absence in </w:t>
            </w:r>
            <w:r>
              <w:rPr>
                <w:rFonts w:hint="eastAsia" w:ascii="Times New Roman" w:hAnsi="Times New Roman" w:cs="Segoe UI"/>
                <w:sz w:val="20"/>
                <w:szCs w:val="23"/>
                <w:shd w:val="clear" w:color="auto" w:fill="FDFDFE"/>
                <w:lang w:eastAsia="zh-CN"/>
              </w:rPr>
              <w:t>IVs</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numPr>
                <w:ilvl w:val="0"/>
                <w:numId w:val="0"/>
              </w:numPr>
              <w:rPr>
                <w:rFonts w:hint="eastAsia" w:ascii="Times New Roman" w:hAnsi="Times New Roman" w:eastAsia="宋体" w:cs="Segoe UI"/>
                <w:kern w:val="0"/>
                <w:sz w:val="20"/>
                <w:szCs w:val="23"/>
                <w:lang w:val="en-US" w:eastAsia="zh-CN"/>
                <w14:ligatures w14:val="none"/>
              </w:rPr>
            </w:pPr>
            <w:bookmarkStart w:id="31" w:name="OLE_LINK20"/>
            <w:r>
              <w:rPr>
                <w:rFonts w:hint="eastAsia" w:ascii="Times New Roman" w:hAnsi="Times New Roman" w:eastAsia="宋体" w:cs="Segoe UI"/>
                <w:kern w:val="0"/>
                <w:sz w:val="20"/>
                <w:szCs w:val="23"/>
                <w:lang w:val="en-US" w:eastAsia="zh-CN"/>
                <w14:ligatures w14:val="none"/>
              </w:rPr>
              <w:t xml:space="preserve">Through </w:t>
            </w:r>
            <w:bookmarkStart w:id="32" w:name="OLE_LINK21"/>
            <w:r>
              <w:rPr>
                <w:rFonts w:hint="default" w:ascii="Times New Roman" w:hAnsi="Times New Roman" w:eastAsia="宋体" w:cs="Segoe UI"/>
                <w:kern w:val="0"/>
                <w:sz w:val="20"/>
                <w:szCs w:val="23"/>
                <w:lang w:val="en-US" w:eastAsia="zh-CN"/>
                <w14:ligatures w14:val="none"/>
              </w:rPr>
              <w:t xml:space="preserve">MVMR analyses </w:t>
            </w:r>
            <w:bookmarkEnd w:id="32"/>
            <w:r>
              <w:rPr>
                <w:rFonts w:hint="eastAsia" w:ascii="Times New Roman" w:hAnsi="Times New Roman" w:eastAsia="宋体" w:cs="Segoe UI"/>
                <w:kern w:val="0"/>
                <w:sz w:val="20"/>
                <w:szCs w:val="23"/>
                <w:lang w:val="en-US" w:eastAsia="zh-CN"/>
                <w14:ligatures w14:val="none"/>
              </w:rPr>
              <w:t>in this study,we observed a direct positive correlation between</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eastAsia="zh-CN"/>
                <w14:ligatures w14:val="none"/>
              </w:rPr>
              <w:t>NOx</w:t>
            </w:r>
            <w:r>
              <w:rPr>
                <w:rFonts w:hint="eastAsia" w:ascii="Times New Roman" w:hAnsi="Times New Roman" w:eastAsia="宋体" w:cs="Segoe UI"/>
                <w:kern w:val="0"/>
                <w:sz w:val="20"/>
                <w:szCs w:val="23"/>
                <w:lang w:val="en-US" w:eastAsia="zh-CN"/>
                <w14:ligatures w14:val="none"/>
              </w:rPr>
              <w:t xml:space="preserve"> and OC, even after adjusting for </w:t>
            </w:r>
            <w:r>
              <w:rPr>
                <w:rFonts w:hint="eastAsia" w:ascii="Times New Roman" w:hAnsi="Times New Roman" w:cs="Segoe UI"/>
                <w:sz w:val="20"/>
                <w:szCs w:val="23"/>
                <w:shd w:val="clear" w:color="auto" w:fill="FDFDFE"/>
                <w:lang w:val="en-US" w:eastAsia="zh-CN"/>
              </w:rPr>
              <w:t>alcohol consumption and smoking intake</w:t>
            </w:r>
            <w:r>
              <w:rPr>
                <w:rFonts w:hint="eastAsia" w:ascii="Times New Roman" w:hAnsi="Times New Roman" w:eastAsia="宋体" w:cs="Segoe UI"/>
                <w:kern w:val="0"/>
                <w:sz w:val="20"/>
                <w:szCs w:val="23"/>
                <w:lang w:val="en-US" w:eastAsia="zh-CN"/>
                <w14:ligatures w14:val="none"/>
              </w:rPr>
              <w:t xml:space="preserve">. However, this relationship disappeared after </w:t>
            </w:r>
            <w:bookmarkStart w:id="33" w:name="OLE_LINK64"/>
            <w:r>
              <w:rPr>
                <w:rFonts w:hint="eastAsia" w:ascii="Times New Roman" w:hAnsi="Times New Roman" w:eastAsia="宋体" w:cs="Segoe UI"/>
                <w:kern w:val="0"/>
                <w:sz w:val="20"/>
                <w:szCs w:val="23"/>
                <w:lang w:val="en-US" w:eastAsia="zh-CN"/>
                <w14:ligatures w14:val="none"/>
              </w:rPr>
              <w:t xml:space="preserve">further adjusting for BMI </w:t>
            </w:r>
            <w:bookmarkEnd w:id="33"/>
            <w:r>
              <w:rPr>
                <w:rFonts w:hint="eastAsia" w:ascii="Times New Roman" w:hAnsi="Times New Roman" w:eastAsia="宋体" w:cs="Segoe UI"/>
                <w:kern w:val="0"/>
                <w:sz w:val="20"/>
                <w:szCs w:val="23"/>
                <w:lang w:val="en-US" w:eastAsia="zh-CN"/>
                <w14:ligatures w14:val="none"/>
              </w:rPr>
              <w:t>(OR: 1.29, 95%CI: 0.76-2.19, p = 0.351) by MVMR (Figure5). This suggests that higher exposure to nitrogen oxide may elevate OC risk, with BMI potentially mediating this effect.</w:t>
            </w:r>
          </w:p>
          <w:bookmarkEnd w:id="31"/>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720" w:type="dxa"/>
          </w:tcPr>
          <w:p>
            <w:pPr>
              <w:numPr>
                <w:ilvl w:val="0"/>
                <w:numId w:val="0"/>
              </w:numPr>
              <w:rPr>
                <w:rFonts w:hint="eastAsia" w:ascii="Times New Roman" w:hAnsi="Times New Roman" w:eastAsia="宋体" w:cs="Segoe UI"/>
                <w:kern w:val="0"/>
                <w:sz w:val="20"/>
                <w:szCs w:val="23"/>
                <w:lang w:val="en-GB" w:eastAsia="en-GB"/>
                <w14:ligatures w14:val="none"/>
              </w:rPr>
            </w:pPr>
          </w:p>
        </w:tc>
        <w:tc>
          <w:tcPr>
            <w:tcW w:w="4320" w:type="dxa"/>
          </w:tcPr>
          <w:p>
            <w:pPr>
              <w:numPr>
                <w:ilvl w:val="0"/>
                <w:numId w:val="0"/>
              </w:numPr>
              <w:rPr>
                <w:rFonts w:hint="default" w:ascii="Times New Roman" w:hAnsi="Times New Roman" w:eastAsia="宋体" w:cs="Segoe UI"/>
                <w:kern w:val="0"/>
                <w:sz w:val="20"/>
                <w:szCs w:val="23"/>
                <w:lang w:val="en-US" w:eastAsia="zh-CN"/>
                <w14:ligatures w14:val="none"/>
              </w:rPr>
            </w:pPr>
            <w:r>
              <w:rPr>
                <w:rFonts w:hint="eastAsia" w:ascii="Times New Roman" w:hAnsi="Times New Roman" w:eastAsia="宋体" w:cs="Segoe UI"/>
                <w:kern w:val="0"/>
                <w:sz w:val="20"/>
                <w:szCs w:val="23"/>
                <w:lang w:val="en-US" w:eastAsia="zh-CN"/>
                <w14:ligatures w14:val="none"/>
              </w:rPr>
              <w:t>NO</w:t>
            </w: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7041"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w:t>
            </w:r>
            <w:bookmarkStart w:id="34" w:name="OLE_LINK18"/>
            <w:r>
              <w:rPr>
                <w:rFonts w:eastAsia="Times New Roman"/>
                <w:sz w:val="18"/>
                <w:szCs w:val="18"/>
                <w:lang w:val="en-GB" w:eastAsia="en-GB"/>
              </w:rPr>
              <w:t xml:space="preserve"> leave-one-out analyses</w:t>
            </w:r>
            <w:bookmarkEnd w:id="34"/>
            <w:r>
              <w:rPr>
                <w:rFonts w:eastAsia="Times New Roman"/>
                <w:sz w:val="18"/>
                <w:szCs w:val="18"/>
                <w:lang w:val="en-GB" w:eastAsia="en-GB"/>
              </w:rPr>
              <w:t>)</w:t>
            </w:r>
          </w:p>
        </w:tc>
        <w:tc>
          <w:tcPr>
            <w:tcW w:w="7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hint="eastAsia" w:ascii="Times New Roman" w:hAnsi="Times New Roman" w:eastAsia="宋体" w:cs="Segoe UI"/>
                <w:kern w:val="0"/>
                <w:sz w:val="20"/>
                <w:szCs w:val="23"/>
                <w:lang w:val="en-GB" w:eastAsia="en-GB"/>
                <w14:ligatures w14:val="none"/>
              </w:rPr>
              <w:t xml:space="preserve"> </w:t>
            </w:r>
            <w:r>
              <w:rPr>
                <w:rFonts w:hint="eastAsia" w:ascii="Times New Roman" w:hAnsi="Times New Roman" w:eastAsia="宋体" w:cs="Segoe UI"/>
                <w:kern w:val="0"/>
                <w:sz w:val="20"/>
                <w:szCs w:val="23"/>
                <w:lang w:val="en-US" w:eastAsia="zh-CN"/>
                <w14:ligatures w14:val="none"/>
              </w:rPr>
              <w:t>T</w:t>
            </w:r>
            <w:r>
              <w:rPr>
                <w:rFonts w:hint="eastAsia" w:ascii="Times New Roman" w:hAnsi="Times New Roman" w:eastAsia="宋体" w:cs="Segoe UI"/>
                <w:kern w:val="0"/>
                <w:sz w:val="20"/>
                <w:szCs w:val="23"/>
                <w:lang w:val="en-US" w:eastAsia="zh-CN"/>
                <w14:ligatures w14:val="none"/>
              </w:rPr>
              <w:t xml:space="preserve">he </w:t>
            </w:r>
            <w:r>
              <w:rPr>
                <w:rFonts w:hint="eastAsia" w:ascii="Times New Roman" w:hAnsi="Times New Roman" w:eastAsia="宋体" w:cs="Segoe UI"/>
                <w:kern w:val="0"/>
                <w:sz w:val="20"/>
                <w:szCs w:val="23"/>
                <w:lang w:val="en-GB" w:eastAsia="en-GB"/>
                <w14:ligatures w14:val="none"/>
              </w:rPr>
              <w:t>leave-one-out analyses</w:t>
            </w:r>
            <w:r>
              <w:rPr>
                <w:rFonts w:hint="eastAsia" w:ascii="Times New Roman" w:hAnsi="Times New Roman" w:eastAsia="宋体" w:cs="Segoe UI"/>
                <w:kern w:val="0"/>
                <w:sz w:val="20"/>
                <w:szCs w:val="23"/>
                <w:lang w:val="en-US" w:eastAsia="zh-CN"/>
                <w14:ligatures w14:val="none"/>
              </w:rPr>
              <w:t xml:space="preserve"> is in </w:t>
            </w:r>
            <w:r>
              <w:rPr>
                <w:rFonts w:hint="default" w:ascii="Times New Roman" w:hAnsi="Times New Roman" w:eastAsia="宋体" w:cs="Segoe UI"/>
                <w:kern w:val="0"/>
                <w:sz w:val="20"/>
                <w:szCs w:val="23"/>
                <w:lang w:val="en-US" w:eastAsia="zh-CN"/>
                <w14:ligatures w14:val="none"/>
              </w:rPr>
              <w:t xml:space="preserve">Figure </w:t>
            </w:r>
            <w:r>
              <w:rPr>
                <w:rFonts w:hint="eastAsia" w:ascii="Times New Roman" w:hAnsi="Times New Roman" w:eastAsia="宋体" w:cs="Segoe UI"/>
                <w:kern w:val="0"/>
                <w:sz w:val="20"/>
                <w:szCs w:val="23"/>
                <w:lang w:val="en-US" w:eastAsia="zh-CN"/>
                <w14:ligatures w14:val="none"/>
              </w:rPr>
              <w:t>8-9</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numPr>
                <w:ilvl w:val="0"/>
                <w:numId w:val="0"/>
              </w:numPr>
              <w:rPr>
                <w:rFonts w:hint="default" w:ascii="Times New Roman" w:hAnsi="Times New Roman" w:eastAsia="宋体" w:cs="Segoe UI"/>
                <w:kern w:val="0"/>
                <w:sz w:val="20"/>
                <w:szCs w:val="23"/>
                <w:lang w:val="en-US" w:eastAsia="zh-CN"/>
                <w14:ligatures w14:val="none"/>
              </w:rPr>
            </w:pPr>
            <w:r>
              <w:rPr>
                <w:rFonts w:hint="eastAsia" w:ascii="Times New Roman" w:hAnsi="Times New Roman" w:eastAsia="宋体" w:cs="Segoe UI"/>
                <w:kern w:val="0"/>
                <w:sz w:val="20"/>
                <w:szCs w:val="23"/>
                <w:lang w:val="en-US" w:eastAsia="zh-CN"/>
                <w14:ligatures w14:val="none"/>
              </w:rPr>
              <w:t>Preventing OC presents a dramatic challenge. Results from a TSMR analysis suggest that NOx are linked to an elevated OC risk (OR: 2.64, 95%CI: 1.152-6.087, P = 0.021) in European populations. Further subgroup analysis relied on OC subtypes reveals NOx</w:t>
            </w:r>
            <w:r>
              <w:rPr>
                <w:rFonts w:hint="default" w:ascii="Times New Roman" w:hAnsi="Times New Roman" w:eastAsia="宋体" w:cs="Segoe UI"/>
                <w:kern w:val="0"/>
                <w:sz w:val="20"/>
                <w:szCs w:val="23"/>
                <w:lang w:val="en-US" w:eastAsia="zh-CN"/>
                <w14:ligatures w14:val="none"/>
              </w:rPr>
              <w:t>’</w:t>
            </w:r>
            <w:r>
              <w:rPr>
                <w:rFonts w:hint="eastAsia" w:ascii="Times New Roman" w:hAnsi="Times New Roman" w:eastAsia="宋体" w:cs="Segoe UI"/>
                <w:kern w:val="0"/>
                <w:sz w:val="20"/>
                <w:szCs w:val="23"/>
                <w:lang w:val="en-US" w:eastAsia="zh-CN"/>
                <w14:ligatures w14:val="none"/>
              </w:rPr>
              <w:t>s association with an elevated risk of EnOC.</w:t>
            </w:r>
            <w:r>
              <w:rPr>
                <w:rFonts w:hint="eastAsia" w:ascii="Times New Roman" w:hAnsi="Times New Roman" w:eastAsia="宋体" w:cs="Segoe UI"/>
                <w:kern w:val="0"/>
                <w:sz w:val="20"/>
                <w:szCs w:val="23"/>
                <w:lang w:val="en-US" w:eastAsia="zh-CN"/>
                <w14:ligatures w14:val="none"/>
              </w:rPr>
              <w:t xml:space="preserve"> However, </w:t>
            </w:r>
            <w:r>
              <w:rPr>
                <w:rFonts w:hint="eastAsia" w:ascii="Times New Roman" w:hAnsi="Times New Roman" w:eastAsia="宋体" w:cs="Segoe UI"/>
                <w:kern w:val="0"/>
                <w:sz w:val="20"/>
                <w:szCs w:val="23"/>
                <w:lang w:val="en-US" w:eastAsia="zh-CN"/>
                <w14:ligatures w14:val="none"/>
              </w:rPr>
              <w:t>no genetic evidence</w:t>
            </w:r>
            <w:r>
              <w:rPr>
                <w:rFonts w:hint="eastAsia" w:ascii="Times New Roman" w:hAnsi="Times New Roman" w:eastAsia="宋体" w:cs="Segoe UI"/>
                <w:kern w:val="0"/>
                <w:sz w:val="20"/>
                <w:szCs w:val="23"/>
                <w:lang w:val="en-US" w:eastAsia="zh-CN"/>
                <w14:ligatures w14:val="none"/>
              </w:rPr>
              <w:t xml:space="preserve"> indicates </w:t>
            </w:r>
            <w:r>
              <w:rPr>
                <w:rFonts w:hint="eastAsia" w:ascii="Times New Roman" w:hAnsi="Times New Roman" w:eastAsia="宋体" w:cs="Segoe UI"/>
                <w:kern w:val="0"/>
                <w:sz w:val="20"/>
                <w:szCs w:val="23"/>
                <w:lang w:val="en-US" w:eastAsia="zh-CN"/>
                <w14:ligatures w14:val="none"/>
              </w:rPr>
              <w:t>a link between AP</w:t>
            </w:r>
            <w:r>
              <w:rPr>
                <w:rFonts w:hint="eastAsia" w:ascii="Times New Roman" w:hAnsi="Times New Roman" w:eastAsia="宋体" w:cs="Segoe UI"/>
                <w:kern w:val="0"/>
                <w:sz w:val="20"/>
                <w:szCs w:val="23"/>
                <w:lang w:val="en-US" w:eastAsia="zh-CN"/>
                <w14:ligatures w14:val="none"/>
              </w:rPr>
              <w:t xml:space="preserve"> and OC risk in East Asian populations. Moreover, the relationship between NOx and OC risk disappears </w:t>
            </w:r>
            <w:bookmarkStart w:id="35" w:name="OLE_LINK53"/>
            <w:r>
              <w:rPr>
                <w:rFonts w:hint="eastAsia" w:ascii="Times New Roman" w:hAnsi="Times New Roman" w:eastAsia="宋体" w:cs="Segoe UI"/>
                <w:kern w:val="0"/>
                <w:sz w:val="20"/>
                <w:szCs w:val="23"/>
                <w:lang w:val="en-US" w:eastAsia="zh-CN"/>
                <w14:ligatures w14:val="none"/>
              </w:rPr>
              <w:t>after BMI</w:t>
            </w:r>
            <w:bookmarkEnd w:id="35"/>
            <w:r>
              <w:rPr>
                <w:rFonts w:hint="eastAsia" w:ascii="Times New Roman" w:hAnsi="Times New Roman" w:eastAsia="宋体" w:cs="Segoe UI"/>
                <w:kern w:val="0"/>
                <w:sz w:val="20"/>
                <w:szCs w:val="23"/>
                <w:lang w:val="en-US" w:eastAsia="zh-CN"/>
                <w14:ligatures w14:val="none"/>
              </w:rPr>
              <w:t xml:space="preserve"> adjustment, while it persists after accounting for alcohol consumption and smoking intake. </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Fonts w:ascii="Times New Roman" w:hAnsi="Times New Roman" w:eastAsia="宋体" w:cs="Segoe UI"/>
                <w:kern w:val="0"/>
                <w:sz w:val="20"/>
                <w:szCs w:val="23"/>
                <w14:ligatures w14:val="none"/>
              </w:rPr>
              <w:t>Firstly, while our MR analysis did reveal a caus</w:t>
            </w:r>
            <w:r>
              <w:rPr>
                <w:rFonts w:hint="eastAsia" w:ascii="Times New Roman" w:hAnsi="Times New Roman" w:eastAsia="宋体" w:cs="Segoe UI"/>
                <w:kern w:val="0"/>
                <w:sz w:val="20"/>
                <w:szCs w:val="23"/>
                <w:lang w:val="en-US" w:eastAsia="zh-CN"/>
                <w14:ligatures w14:val="none"/>
              </w:rPr>
              <w:t>e-and-effect link</w:t>
            </w:r>
            <w:r>
              <w:rPr>
                <w:rFonts w:ascii="Times New Roman" w:hAnsi="Times New Roman" w:eastAsia="宋体" w:cs="Segoe UI"/>
                <w:kern w:val="0"/>
                <w:sz w:val="20"/>
                <w:szCs w:val="23"/>
                <w14:ligatures w14:val="none"/>
              </w:rPr>
              <w:t xml:space="preserve"> between </w:t>
            </w:r>
            <w:r>
              <w:rPr>
                <w:rFonts w:hint="eastAsia" w:ascii="Times New Roman" w:hAnsi="Times New Roman" w:eastAsia="宋体" w:cs="Segoe UI"/>
                <w:kern w:val="0"/>
                <w:sz w:val="20"/>
                <w:szCs w:val="23"/>
                <w:lang w:eastAsia="zh-CN"/>
                <w14:ligatures w14:val="none"/>
              </w:rPr>
              <w:t>AP</w:t>
            </w:r>
            <w:r>
              <w:rPr>
                <w:rFonts w:ascii="Times New Roman" w:hAnsi="Times New Roman" w:eastAsia="宋体" w:cs="Segoe UI"/>
                <w:kern w:val="0"/>
                <w:sz w:val="20"/>
                <w:szCs w:val="23"/>
                <w14:ligatures w14:val="none"/>
              </w:rPr>
              <w:t xml:space="preserve"> and </w:t>
            </w:r>
            <w:r>
              <w:rPr>
                <w:rFonts w:hint="eastAsia" w:ascii="Times New Roman" w:hAnsi="Times New Roman" w:eastAsia="宋体" w:cs="Segoe UI"/>
                <w:kern w:val="0"/>
                <w:sz w:val="20"/>
                <w:szCs w:val="23"/>
                <w:lang w:eastAsia="zh-CN"/>
                <w14:ligatures w14:val="none"/>
              </w:rPr>
              <w:t>OC</w:t>
            </w:r>
            <w:r>
              <w:rPr>
                <w:rFonts w:ascii="Times New Roman" w:hAnsi="Times New Roman" w:eastAsia="宋体" w:cs="Segoe UI"/>
                <w:kern w:val="0"/>
                <w:sz w:val="20"/>
                <w:szCs w:val="23"/>
                <w14:ligatures w14:val="none"/>
              </w:rPr>
              <w:t xml:space="preserve"> in European and East Asian populations, it's </w:t>
            </w:r>
            <w:r>
              <w:rPr>
                <w:rFonts w:hint="eastAsia" w:ascii="Times New Roman" w:hAnsi="Times New Roman" w:eastAsia="宋体" w:cs="Segoe UI"/>
                <w:kern w:val="0"/>
                <w:sz w:val="20"/>
                <w:szCs w:val="23"/>
                <w14:ligatures w14:val="none"/>
              </w:rPr>
              <w:t>crucial to acknowledge</w:t>
            </w:r>
            <w:r>
              <w:rPr>
                <w:rFonts w:ascii="Times New Roman" w:hAnsi="Times New Roman" w:eastAsia="宋体" w:cs="Segoe UI"/>
                <w:kern w:val="0"/>
                <w:sz w:val="20"/>
                <w:szCs w:val="23"/>
                <w14:ligatures w14:val="none"/>
              </w:rPr>
              <w:t xml:space="preserve"> that this relationship </w:t>
            </w:r>
            <w:r>
              <w:rPr>
                <w:rFonts w:hint="eastAsia" w:ascii="Times New Roman" w:hAnsi="Times New Roman" w:eastAsia="宋体" w:cs="Segoe UI"/>
                <w:kern w:val="0"/>
                <w:sz w:val="20"/>
                <w:szCs w:val="23"/>
                <w14:ligatures w14:val="none"/>
              </w:rPr>
              <w:t>has yet to be</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definitively confirmed</w:t>
            </w:r>
            <w:r>
              <w:rPr>
                <w:rFonts w:ascii="Times New Roman" w:hAnsi="Times New Roman" w:eastAsia="宋体" w:cs="Segoe UI"/>
                <w:kern w:val="0"/>
                <w:sz w:val="20"/>
                <w:szCs w:val="23"/>
                <w14:ligatures w14:val="none"/>
              </w:rPr>
              <w:t xml:space="preserve"> in other populations, given the limitations</w:t>
            </w:r>
            <w:r>
              <w:rPr>
                <w:rFonts w:hint="eastAsia" w:ascii="Times New Roman" w:hAnsi="Times New Roman" w:eastAsia="宋体" w:cs="Segoe UI"/>
                <w:kern w:val="0"/>
                <w:sz w:val="20"/>
                <w:szCs w:val="23"/>
                <w:lang w:val="en-US" w:eastAsia="zh-CN"/>
                <w14:ligatures w14:val="none"/>
              </w:rPr>
              <w:t xml:space="preserve"> of </w:t>
            </w:r>
            <w:r>
              <w:rPr>
                <w:rFonts w:ascii="Times New Roman" w:hAnsi="Times New Roman" w:eastAsia="宋体" w:cs="Segoe UI"/>
                <w:kern w:val="0"/>
                <w:sz w:val="20"/>
                <w:szCs w:val="23"/>
                <w14:ligatures w14:val="none"/>
              </w:rPr>
              <w:t xml:space="preserve">available data. Secondly, our findings in the East Asian population were </w:t>
            </w:r>
            <w:r>
              <w:rPr>
                <w:rFonts w:hint="eastAsia" w:ascii="Times New Roman" w:hAnsi="Times New Roman" w:eastAsia="宋体" w:cs="Segoe UI"/>
                <w:kern w:val="0"/>
                <w:sz w:val="20"/>
                <w:szCs w:val="23"/>
                <w14:ligatures w14:val="none"/>
              </w:rPr>
              <w:t>deemed significant at a threshold</w:t>
            </w:r>
            <w:r>
              <w:rPr>
                <w:rFonts w:ascii="Times New Roman" w:hAnsi="Times New Roman" w:eastAsia="宋体" w:cs="Segoe UI"/>
                <w:kern w:val="0"/>
                <w:sz w:val="20"/>
                <w:szCs w:val="23"/>
                <w14:ligatures w14:val="none"/>
              </w:rPr>
              <w:t xml:space="preserve"> of 5×10</w:t>
            </w:r>
            <w:r>
              <w:rPr>
                <w:rFonts w:ascii="Times New Roman" w:hAnsi="Times New Roman" w:eastAsia="宋体" w:cs="Segoe UI"/>
                <w:kern w:val="0"/>
                <w:sz w:val="20"/>
                <w:szCs w:val="23"/>
                <w:vertAlign w:val="superscript"/>
                <w14:ligatures w14:val="none"/>
              </w:rPr>
              <w:t>-6</w:t>
            </w:r>
            <w:r>
              <w:rPr>
                <w:rFonts w:hint="eastAsia" w:ascii="Times New Roman" w:hAnsi="Times New Roman" w:eastAsia="宋体" w:cs="Segoe UI"/>
                <w:kern w:val="0"/>
                <w:sz w:val="20"/>
                <w:szCs w:val="23"/>
                <w14:ligatures w14:val="none"/>
              </w:rPr>
              <w:t xml:space="preserve">, as there weren't enough </w:t>
            </w:r>
            <w:r>
              <w:rPr>
                <w:rFonts w:ascii="Times New Roman" w:hAnsi="Times New Roman" w:eastAsia="宋体" w:cs="Segoe UI"/>
                <w:kern w:val="0"/>
                <w:sz w:val="20"/>
                <w:szCs w:val="23"/>
                <w14:ligatures w14:val="none"/>
              </w:rPr>
              <w:t>SNPs reaching the genome-wide significance threshold of 5×10</w:t>
            </w:r>
            <w:r>
              <w:rPr>
                <w:rFonts w:ascii="Times New Roman" w:hAnsi="Times New Roman" w:eastAsia="宋体" w:cs="Segoe UI"/>
                <w:kern w:val="0"/>
                <w:sz w:val="20"/>
                <w:szCs w:val="23"/>
                <w:vertAlign w:val="superscript"/>
                <w14:ligatures w14:val="none"/>
              </w:rPr>
              <w:t>-8</w:t>
            </w:r>
            <w:r>
              <w:rPr>
                <w:rFonts w:ascii="Times New Roman" w:hAnsi="Times New Roman" w:eastAsia="宋体" w:cs="Segoe UI"/>
                <w:kern w:val="0"/>
                <w:sz w:val="20"/>
                <w:szCs w:val="23"/>
                <w14:ligatures w14:val="none"/>
              </w:rPr>
              <w:t xml:space="preserve">. This </w:t>
            </w:r>
            <w:r>
              <w:rPr>
                <w:rFonts w:hint="eastAsia" w:ascii="Times New Roman" w:hAnsi="Times New Roman" w:eastAsia="宋体" w:cs="Segoe UI"/>
                <w:kern w:val="0"/>
                <w:sz w:val="20"/>
                <w:szCs w:val="23"/>
                <w14:ligatures w14:val="none"/>
              </w:rPr>
              <w:t>emphasizes the necessity</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for a larger sample size to strengthen the credibility of our conclusions. Additionally, a limitation of our study </w:t>
            </w:r>
            <w:r>
              <w:rPr>
                <w:rFonts w:hint="eastAsia" w:ascii="Times New Roman" w:hAnsi="Times New Roman" w:eastAsia="宋体" w:cs="Segoe UI"/>
                <w:kern w:val="0"/>
                <w:sz w:val="20"/>
                <w:szCs w:val="23"/>
                <w14:ligatures w14:val="none"/>
              </w:rPr>
              <w:t>lies in</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the </w:t>
            </w:r>
            <w:r>
              <w:rPr>
                <w:rFonts w:hint="eastAsia" w:ascii="Times New Roman" w:hAnsi="Times New Roman" w:eastAsia="宋体" w:cs="Segoe UI"/>
                <w:kern w:val="0"/>
                <w:sz w:val="20"/>
                <w:szCs w:val="23"/>
                <w:lang w:val="en-US" w:eastAsia="zh-CN"/>
                <w14:ligatures w14:val="none"/>
              </w:rPr>
              <w:t>TS</w:t>
            </w:r>
            <w:r>
              <w:rPr>
                <w:rFonts w:ascii="Times New Roman" w:hAnsi="Times New Roman" w:eastAsia="宋体" w:cs="Segoe UI"/>
                <w:kern w:val="0"/>
                <w:sz w:val="20"/>
                <w:szCs w:val="23"/>
                <w14:ligatures w14:val="none"/>
              </w:rPr>
              <w:t>MR design</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14:ligatures w14:val="none"/>
              </w:rPr>
              <w:t>which prevented</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us from assessing the potential reverse causality between these exposures and </w:t>
            </w:r>
            <w:r>
              <w:rPr>
                <w:rFonts w:hint="eastAsia" w:ascii="Times New Roman" w:hAnsi="Times New Roman" w:eastAsia="宋体" w:cs="Segoe UI"/>
                <w:kern w:val="0"/>
                <w:sz w:val="20"/>
                <w:szCs w:val="23"/>
                <w:lang w:eastAsia="zh-CN"/>
                <w14:ligatures w14:val="none"/>
              </w:rPr>
              <w:t>OC</w:t>
            </w:r>
            <w:r>
              <w:rPr>
                <w:rFonts w:ascii="Times New Roman" w:hAnsi="Times New Roman" w:eastAsia="宋体" w:cs="Segoe UI"/>
                <w:kern w:val="0"/>
                <w:sz w:val="20"/>
                <w:szCs w:val="23"/>
                <w14:ligatures w14:val="none"/>
              </w:rPr>
              <w:t xml:space="preserve">. </w:t>
            </w: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22"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7041" w:type="dxa"/>
            <w:shd w:val="clear" w:color="auto" w:fill="EEEEEE"/>
          </w:tcPr>
          <w:p>
            <w:pPr>
              <w:spacing w:before="96" w:beforeLines="40" w:after="96" w:afterLines="40" w:line="24" w:lineRule="atLeast"/>
              <w:rPr>
                <w:rFonts w:eastAsia="Cambria"/>
                <w:sz w:val="18"/>
                <w:szCs w:val="18"/>
                <w:lang w:val="en-GB" w:eastAsia="en-US"/>
              </w:rPr>
            </w:pPr>
          </w:p>
        </w:tc>
        <w:tc>
          <w:tcPr>
            <w:tcW w:w="720" w:type="dxa"/>
            <w:shd w:val="clear" w:color="auto" w:fill="EEEEEE"/>
          </w:tcPr>
          <w:p>
            <w:pPr>
              <w:spacing w:before="96" w:beforeLines="40" w:after="96" w:afterLines="40" w:line="24" w:lineRule="atLeast"/>
              <w:rPr>
                <w:rFonts w:eastAsia="Cambria"/>
                <w:sz w:val="18"/>
                <w:szCs w:val="18"/>
                <w:lang w:val="en-GB" w:eastAsia="en-US"/>
              </w:rPr>
            </w:pPr>
          </w:p>
        </w:tc>
        <w:tc>
          <w:tcPr>
            <w:tcW w:w="4320" w:type="dxa"/>
            <w:shd w:val="clear" w:color="auto" w:fill="EEEEEE"/>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7041"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spacing w:before="96" w:beforeLines="40" w:after="96" w:afterLines="40" w:line="24" w:lineRule="atLeast"/>
              <w:rPr>
                <w:rFonts w:eastAsia="Times New Roman"/>
                <w:sz w:val="18"/>
                <w:szCs w:val="18"/>
                <w:lang w:val="en-GB" w:eastAsia="en-GB"/>
              </w:rPr>
            </w:pPr>
            <w:r>
              <w:rPr>
                <w:rStyle w:val="8"/>
                <w:rFonts w:hint="eastAsia" w:ascii="Times New Roman" w:hAnsi="Times New Roman" w:eastAsia="宋体" w:cs="Times New Roman"/>
                <w:color w:val="auto"/>
                <w:sz w:val="20"/>
                <w:szCs w:val="24"/>
              </w:rPr>
              <w:t>Preventing</w:t>
            </w:r>
            <w:r>
              <w:rPr>
                <w:rFonts w:hint="eastAsia" w:ascii="Times New Roman" w:hAnsi="Times New Roman" w:cs="Segoe UI"/>
                <w:sz w:val="20"/>
                <w:szCs w:val="23"/>
                <w:shd w:val="clear" w:color="auto" w:fill="FDFDFE"/>
                <w:lang w:val="en-US" w:eastAsia="zh-CN"/>
              </w:rPr>
              <w:t xml:space="preserve"> </w:t>
            </w:r>
            <w:r>
              <w:rPr>
                <w:rFonts w:ascii="Times New Roman" w:hAnsi="Times New Roman" w:cs="Segoe UI"/>
                <w:sz w:val="20"/>
                <w:szCs w:val="23"/>
                <w:shd w:val="clear" w:color="auto" w:fill="FDFDFE"/>
              </w:rPr>
              <w:t>OC</w:t>
            </w:r>
            <w:r>
              <w:rPr>
                <w:rFonts w:hint="eastAsia" w:ascii="Times New Roman" w:hAnsi="Times New Roman" w:cs="Segoe UI"/>
                <w:sz w:val="20"/>
                <w:szCs w:val="23"/>
                <w:shd w:val="clear" w:color="auto" w:fill="FDFDFE"/>
                <w:lang w:val="en-US" w:eastAsia="zh-CN"/>
              </w:rPr>
              <w:t xml:space="preserve"> presents a dramatic challenge</w:t>
            </w:r>
            <w:r>
              <w:rPr>
                <w:rFonts w:ascii="Times New Roman" w:hAnsi="Times New Roman" w:cs="Segoe UI"/>
                <w:sz w:val="20"/>
                <w:szCs w:val="23"/>
                <w:shd w:val="clear" w:color="auto" w:fill="FDFDFE"/>
              </w:rPr>
              <w:t xml:space="preserve">. </w:t>
            </w:r>
            <w:r>
              <w:rPr>
                <w:rStyle w:val="8"/>
                <w:rFonts w:hint="eastAsia" w:ascii="Times New Roman" w:hAnsi="Times New Roman" w:eastAsia="宋体" w:cs="Times New Roman"/>
                <w:color w:val="auto"/>
                <w:sz w:val="20"/>
                <w:szCs w:val="24"/>
              </w:rPr>
              <w:t>Results from a</w:t>
            </w:r>
            <w:r>
              <w:rPr>
                <w:rFonts w:hint="eastAsia" w:ascii="Times New Roman" w:hAnsi="Times New Roman" w:cs="Segoe UI"/>
                <w:sz w:val="20"/>
                <w:szCs w:val="23"/>
                <w:shd w:val="clear" w:color="auto" w:fill="FDFDFE"/>
                <w:lang w:val="en-US" w:eastAsia="zh-CN"/>
              </w:rPr>
              <w:t xml:space="preserve"> TSMR </w:t>
            </w:r>
            <w:r>
              <w:rPr>
                <w:rFonts w:ascii="Times New Roman" w:hAnsi="Times New Roman" w:cs="Segoe UI"/>
                <w:sz w:val="20"/>
                <w:szCs w:val="23"/>
                <w:shd w:val="clear" w:color="auto" w:fill="FDFDFE"/>
              </w:rPr>
              <w:t xml:space="preserve">analysis suggest that </w:t>
            </w:r>
            <w:r>
              <w:rPr>
                <w:rFonts w:hint="eastAsia" w:ascii="Times New Roman" w:hAnsi="Times New Roman" w:cs="Segoe UI"/>
                <w:sz w:val="20"/>
                <w:szCs w:val="23"/>
                <w:shd w:val="clear" w:color="auto" w:fill="FDFDFE"/>
                <w:lang w:eastAsia="zh-CN"/>
              </w:rPr>
              <w:t>NOx</w:t>
            </w:r>
            <w:r>
              <w:rPr>
                <w:rFonts w:ascii="Times New Roman" w:hAnsi="Times New Roman" w:cs="Segoe UI"/>
                <w:sz w:val="20"/>
                <w:szCs w:val="23"/>
                <w:shd w:val="clear" w:color="auto" w:fill="FDFDFE"/>
              </w:rPr>
              <w:t xml:space="preserve"> are </w:t>
            </w:r>
            <w:r>
              <w:rPr>
                <w:rStyle w:val="8"/>
                <w:rFonts w:hint="eastAsia" w:ascii="Times New Roman" w:hAnsi="Times New Roman" w:eastAsia="宋体" w:cs="Times New Roman"/>
                <w:color w:val="auto"/>
                <w:sz w:val="20"/>
                <w:szCs w:val="24"/>
              </w:rPr>
              <w:t>linked to</w:t>
            </w:r>
            <w:r>
              <w:rPr>
                <w:rFonts w:ascii="Times New Roman" w:hAnsi="Times New Roman" w:cs="Segoe UI"/>
                <w:sz w:val="20"/>
                <w:szCs w:val="23"/>
                <w:shd w:val="clear" w:color="auto" w:fill="FDFDFE"/>
              </w:rPr>
              <w:t xml:space="preserve"> an </w:t>
            </w:r>
            <w:r>
              <w:rPr>
                <w:rFonts w:hint="eastAsia" w:ascii="Times New Roman" w:hAnsi="Times New Roman" w:cs="Segoe UI"/>
                <w:sz w:val="20"/>
                <w:szCs w:val="23"/>
                <w:shd w:val="clear" w:color="auto" w:fill="FDFDFE"/>
                <w:lang w:val="en-US" w:eastAsia="zh-CN"/>
              </w:rPr>
              <w:t>elevate</w:t>
            </w:r>
            <w:r>
              <w:rPr>
                <w:rFonts w:ascii="Times New Roman" w:hAnsi="Times New Roman" w:cs="Segoe UI"/>
                <w:sz w:val="20"/>
                <w:szCs w:val="23"/>
                <w:shd w:val="clear" w:color="auto" w:fill="FDFDFE"/>
              </w:rPr>
              <w:t>d</w:t>
            </w:r>
            <w:r>
              <w:rPr>
                <w:rFonts w:hint="eastAsia" w:ascii="Times New Roman" w:hAnsi="Times New Roman" w:cs="Segoe UI"/>
                <w:sz w:val="20"/>
                <w:szCs w:val="23"/>
                <w:shd w:val="clear" w:color="auto" w:fill="FDFDFE"/>
                <w:lang w:val="en-US" w:eastAsia="zh-CN"/>
              </w:rPr>
              <w:t xml:space="preserve"> </w:t>
            </w:r>
            <w:r>
              <w:rPr>
                <w:rFonts w:hint="eastAsia" w:ascii="Times New Roman" w:hAnsi="Times New Roman" w:cs="Segoe UI"/>
                <w:sz w:val="20"/>
                <w:szCs w:val="23"/>
                <w:shd w:val="clear" w:color="auto" w:fill="FDFDFE"/>
                <w:lang w:eastAsia="zh-CN"/>
              </w:rPr>
              <w:t>OC</w:t>
            </w:r>
            <w:r>
              <w:rPr>
                <w:rFonts w:hint="eastAsia" w:ascii="Times New Roman" w:hAnsi="Times New Roman" w:cs="Segoe UI"/>
                <w:sz w:val="20"/>
                <w:szCs w:val="23"/>
                <w:shd w:val="clear" w:color="auto" w:fill="FDFDFE"/>
                <w:lang w:val="en-US" w:eastAsia="zh-CN"/>
              </w:rPr>
              <w:t xml:space="preserve"> risk </w:t>
            </w:r>
            <w:r>
              <w:rPr>
                <w:rFonts w:ascii="Times New Roman" w:hAnsi="Times New Roman" w:cs="Segoe UI"/>
                <w:sz w:val="20"/>
                <w:szCs w:val="23"/>
                <w:shd w:val="clear" w:color="auto" w:fill="FDFDFE"/>
              </w:rPr>
              <w:t xml:space="preserve">(OR: </w:t>
            </w:r>
            <w:r>
              <w:rPr>
                <w:rFonts w:hint="eastAsia" w:ascii="Times New Roman" w:hAnsi="Times New Roman" w:cs="Segoe UI"/>
                <w:sz w:val="20"/>
                <w:szCs w:val="23"/>
                <w:shd w:val="clear" w:color="auto" w:fill="FDFDFE"/>
              </w:rPr>
              <w:t>2.64,</w:t>
            </w:r>
            <w:r>
              <w:rPr>
                <w:rFonts w:ascii="Times New Roman" w:hAnsi="Times New Roman" w:cs="Segoe UI"/>
                <w:sz w:val="20"/>
                <w:szCs w:val="23"/>
                <w:shd w:val="clear" w:color="auto" w:fill="FDFDFE"/>
              </w:rPr>
              <w:t xml:space="preserve"> 95%CI: </w:t>
            </w:r>
            <w:r>
              <w:rPr>
                <w:rFonts w:hint="eastAsia" w:ascii="Times New Roman" w:hAnsi="Times New Roman" w:cs="Segoe UI"/>
                <w:sz w:val="20"/>
                <w:szCs w:val="23"/>
                <w:shd w:val="clear" w:color="auto" w:fill="FDFDFE"/>
              </w:rPr>
              <w:t>1.152-6.087</w:t>
            </w:r>
            <w:r>
              <w:rPr>
                <w:rFonts w:ascii="Times New Roman" w:hAnsi="Times New Roman" w:cs="Segoe UI"/>
                <w:sz w:val="20"/>
                <w:szCs w:val="23"/>
                <w:shd w:val="clear" w:color="auto" w:fill="FDFDFE"/>
              </w:rPr>
              <w:t>, P = 0.0</w:t>
            </w:r>
            <w:r>
              <w:rPr>
                <w:rFonts w:hint="eastAsia" w:ascii="Times New Roman" w:hAnsi="Times New Roman" w:cs="Segoe UI"/>
                <w:sz w:val="20"/>
                <w:szCs w:val="23"/>
                <w:shd w:val="clear" w:color="auto" w:fill="FDFDFE"/>
              </w:rPr>
              <w:t>21</w:t>
            </w:r>
            <w:r>
              <w:rPr>
                <w:rFonts w:ascii="Times New Roman" w:hAnsi="Times New Roman" w:cs="Segoe UI"/>
                <w:sz w:val="20"/>
                <w:szCs w:val="23"/>
                <w:shd w:val="clear" w:color="auto" w:fill="FDFDFE"/>
              </w:rPr>
              <w:t>)</w:t>
            </w:r>
            <w:r>
              <w:rPr>
                <w:rFonts w:hint="eastAsia" w:ascii="Times New Roman" w:hAnsi="Times New Roman" w:cs="Segoe UI"/>
                <w:sz w:val="20"/>
                <w:szCs w:val="23"/>
                <w:shd w:val="clear" w:color="auto" w:fill="FDFDFE"/>
                <w:lang w:val="en-US" w:eastAsia="zh-CN"/>
              </w:rPr>
              <w:t xml:space="preserve"> in</w:t>
            </w:r>
            <w:r>
              <w:rPr>
                <w:rFonts w:ascii="Times New Roman" w:hAnsi="Times New Roman" w:eastAsia="宋体" w:cs="Segoe UI"/>
                <w:kern w:val="0"/>
                <w:sz w:val="20"/>
                <w:szCs w:val="23"/>
                <w14:ligatures w14:val="none"/>
              </w:rPr>
              <w:t xml:space="preserve"> European populations</w:t>
            </w:r>
            <w:r>
              <w:rPr>
                <w:rFonts w:ascii="Times New Roman" w:hAnsi="Times New Roman" w:cs="Segoe UI"/>
                <w:sz w:val="20"/>
                <w:szCs w:val="23"/>
                <w:shd w:val="clear" w:color="auto" w:fill="FDFDFE"/>
              </w:rPr>
              <w:t xml:space="preserve">. Further subgroup analysis </w:t>
            </w:r>
            <w:r>
              <w:rPr>
                <w:rFonts w:hint="eastAsia" w:ascii="Times New Roman" w:hAnsi="Times New Roman" w:cs="Segoe UI"/>
                <w:sz w:val="20"/>
                <w:szCs w:val="23"/>
                <w:shd w:val="clear" w:color="auto" w:fill="FDFDFE"/>
                <w:lang w:val="en-US" w:eastAsia="zh-CN"/>
              </w:rPr>
              <w:t>relied on</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eastAsia="zh-CN"/>
              </w:rPr>
              <w:t>OC</w:t>
            </w:r>
            <w:r>
              <w:rPr>
                <w:rFonts w:ascii="Times New Roman" w:hAnsi="Times New Roman" w:cs="Segoe UI"/>
                <w:sz w:val="20"/>
                <w:szCs w:val="23"/>
                <w:shd w:val="clear" w:color="auto" w:fill="FDFDFE"/>
              </w:rPr>
              <w:t xml:space="preserve"> subtypes reveals</w:t>
            </w:r>
            <w:r>
              <w:rPr>
                <w:rFonts w:hint="eastAsia" w:ascii="Times New Roman" w:hAnsi="Times New Roman" w:cs="Segoe UI"/>
                <w:sz w:val="20"/>
                <w:szCs w:val="23"/>
                <w:shd w:val="clear" w:color="auto" w:fill="FDFDFE"/>
                <w:lang w:val="en-US" w:eastAsia="zh-CN"/>
              </w:rPr>
              <w:t xml:space="preserve"> </w:t>
            </w:r>
            <w:r>
              <w:rPr>
                <w:rFonts w:hint="eastAsia" w:ascii="Times New Roman" w:hAnsi="Times New Roman" w:cs="Segoe UI"/>
                <w:sz w:val="20"/>
                <w:szCs w:val="23"/>
                <w:shd w:val="clear" w:color="auto" w:fill="FDFDFE"/>
                <w:lang w:eastAsia="zh-CN"/>
              </w:rPr>
              <w:t>NOx</w:t>
            </w:r>
            <w:r>
              <w:rPr>
                <w:rFonts w:hint="default" w:ascii="Times New Roman" w:hAnsi="Times New Roman" w:cs="Segoe UI"/>
                <w:sz w:val="20"/>
                <w:szCs w:val="23"/>
                <w:shd w:val="clear" w:color="auto" w:fill="FDFDFE"/>
                <w:lang w:val="en-US" w:eastAsia="zh-CN"/>
              </w:rPr>
              <w:t>’</w:t>
            </w:r>
            <w:r>
              <w:rPr>
                <w:rFonts w:hint="eastAsia" w:ascii="Times New Roman" w:hAnsi="Times New Roman" w:cs="Segoe UI"/>
                <w:sz w:val="20"/>
                <w:szCs w:val="23"/>
                <w:shd w:val="clear" w:color="auto" w:fill="FDFDFE"/>
                <w:lang w:val="en-US" w:eastAsia="zh-CN"/>
              </w:rPr>
              <w:t>s association</w:t>
            </w:r>
            <w:r>
              <w:rPr>
                <w:rFonts w:ascii="Times New Roman" w:hAnsi="Times New Roman" w:cs="Segoe UI"/>
                <w:sz w:val="20"/>
                <w:szCs w:val="23"/>
                <w:shd w:val="clear" w:color="auto" w:fill="FDFDFE"/>
              </w:rPr>
              <w:t xml:space="preserve"> with a</w:t>
            </w:r>
            <w:r>
              <w:rPr>
                <w:rFonts w:hint="eastAsia" w:ascii="Times New Roman" w:hAnsi="Times New Roman" w:cs="Segoe UI"/>
                <w:sz w:val="20"/>
                <w:szCs w:val="23"/>
                <w:shd w:val="clear" w:color="auto" w:fill="FDFDFE"/>
                <w:lang w:val="en-US" w:eastAsia="zh-CN"/>
              </w:rPr>
              <w:t>n elevated</w:t>
            </w:r>
            <w:r>
              <w:rPr>
                <w:rFonts w:ascii="Times New Roman" w:hAnsi="Times New Roman" w:cs="Segoe UI"/>
                <w:sz w:val="20"/>
                <w:szCs w:val="23"/>
                <w:shd w:val="clear" w:color="auto" w:fill="FDFDFE"/>
              </w:rPr>
              <w:t xml:space="preserve"> risk of </w:t>
            </w:r>
            <w:r>
              <w:rPr>
                <w:rFonts w:hint="eastAsia" w:ascii="Times New Roman" w:hAnsi="Times New Roman" w:cs="Segoe UI"/>
                <w:sz w:val="20"/>
                <w:szCs w:val="23"/>
                <w:shd w:val="clear" w:color="auto" w:fill="FDFDFE"/>
                <w:lang w:val="en-US" w:eastAsia="zh-CN"/>
              </w:rPr>
              <w:t>En</w:t>
            </w:r>
            <w:r>
              <w:rPr>
                <w:rFonts w:hint="eastAsia" w:ascii="Times New Roman" w:hAnsi="Times New Roman" w:cs="Segoe UI"/>
                <w:sz w:val="20"/>
                <w:szCs w:val="23"/>
                <w:shd w:val="clear" w:color="auto" w:fill="FDFDFE"/>
                <w:lang w:eastAsia="zh-CN"/>
              </w:rPr>
              <w:t>OC</w:t>
            </w:r>
            <w:r>
              <w:rPr>
                <w:rFonts w:ascii="Times New Roman" w:hAnsi="Times New Roman" w:eastAsia="宋体" w:cs="Segoe UI"/>
                <w:kern w:val="0"/>
                <w:sz w:val="20"/>
                <w:szCs w:val="23"/>
                <w14:ligatures w14:val="none"/>
              </w:rPr>
              <w:t>.</w:t>
            </w:r>
            <w:r>
              <w:rPr>
                <w:rFonts w:hint="eastAsia" w:ascii="Times New Roman" w:hAnsi="Times New Roman" w:eastAsia="宋体" w:cs="Segoe UI"/>
                <w:kern w:val="0"/>
                <w:sz w:val="20"/>
                <w:szCs w:val="23"/>
                <w:lang w:val="en-US" w:eastAsia="zh-CN"/>
                <w14:ligatures w14:val="none"/>
              </w:rPr>
              <w:t xml:space="preserve"> </w:t>
            </w:r>
            <w:r>
              <w:rPr>
                <w:rStyle w:val="8"/>
                <w:rFonts w:hint="eastAsia" w:ascii="Times New Roman" w:hAnsi="Times New Roman" w:eastAsia="宋体" w:cs="Times New Roman"/>
                <w:color w:val="auto"/>
                <w:sz w:val="20"/>
                <w:szCs w:val="24"/>
              </w:rPr>
              <w:t>However,</w:t>
            </w:r>
            <w:r>
              <w:rPr>
                <w:rFonts w:ascii="Times New Roman" w:hAnsi="Times New Roman" w:eastAsia="宋体" w:cs="Segoe UI"/>
                <w:kern w:val="0"/>
                <w:sz w:val="20"/>
                <w:szCs w:val="23"/>
                <w14:ligatures w14:val="none"/>
              </w:rPr>
              <w:t xml:space="preserve"> </w:t>
            </w:r>
            <w:r>
              <w:rPr>
                <w:rFonts w:hint="eastAsia" w:ascii="Times New Roman" w:hAnsi="Times New Roman" w:eastAsia="宋体" w:cs="Segoe UI"/>
                <w:kern w:val="0"/>
                <w:sz w:val="20"/>
                <w:szCs w:val="23"/>
                <w:lang w:val="en-US" w:eastAsia="zh-CN"/>
                <w14:ligatures w14:val="none"/>
              </w:rPr>
              <w:t xml:space="preserve">no </w:t>
            </w:r>
            <w:r>
              <w:rPr>
                <w:rFonts w:hint="eastAsia" w:ascii="Times New Roman" w:hAnsi="Times New Roman" w:eastAsia="宋体" w:cs="Segoe UI"/>
                <w:kern w:val="0"/>
                <w:sz w:val="20"/>
                <w:szCs w:val="23"/>
                <w14:ligatures w14:val="none"/>
              </w:rPr>
              <w:t>genetic evidence</w:t>
            </w:r>
            <w:r>
              <w:rPr>
                <w:rFonts w:hint="eastAsia" w:ascii="Times New Roman" w:hAnsi="Times New Roman" w:eastAsia="宋体" w:cs="Segoe UI"/>
                <w:kern w:val="0"/>
                <w:sz w:val="20"/>
                <w:szCs w:val="23"/>
                <w:lang w:val="en-US" w:eastAsia="zh-CN"/>
                <w14:ligatures w14:val="none"/>
              </w:rPr>
              <w:t xml:space="preserve"> </w:t>
            </w:r>
            <w:r>
              <w:rPr>
                <w:rStyle w:val="8"/>
                <w:rFonts w:hint="eastAsia" w:ascii="Times New Roman" w:hAnsi="Times New Roman" w:eastAsia="宋体" w:cs="Times New Roman"/>
                <w:color w:val="auto"/>
                <w:sz w:val="20"/>
                <w:szCs w:val="24"/>
              </w:rPr>
              <w:t xml:space="preserve">indicates </w:t>
            </w:r>
            <w:r>
              <w:rPr>
                <w:rFonts w:hint="eastAsia" w:ascii="Times New Roman" w:hAnsi="Times New Roman" w:eastAsia="宋体" w:cs="Segoe UI"/>
                <w:kern w:val="0"/>
                <w:sz w:val="20"/>
                <w:szCs w:val="23"/>
                <w:lang w:val="en-US" w:eastAsia="zh-CN"/>
                <w14:ligatures w14:val="none"/>
              </w:rPr>
              <w:t>a link</w:t>
            </w:r>
            <w:r>
              <w:rPr>
                <w:rFonts w:ascii="Times New Roman" w:hAnsi="Times New Roman" w:eastAsia="宋体" w:cs="Segoe UI"/>
                <w:kern w:val="0"/>
                <w:sz w:val="20"/>
                <w:szCs w:val="23"/>
                <w14:ligatures w14:val="none"/>
              </w:rPr>
              <w:t xml:space="preserve"> between </w:t>
            </w:r>
            <w:r>
              <w:rPr>
                <w:rFonts w:hint="eastAsia" w:ascii="Times New Roman" w:hAnsi="Times New Roman" w:eastAsia="宋体" w:cs="Segoe UI"/>
                <w:kern w:val="0"/>
                <w:sz w:val="20"/>
                <w:szCs w:val="23"/>
                <w:lang w:eastAsia="zh-CN"/>
                <w14:ligatures w14:val="none"/>
              </w:rPr>
              <w:t>AP</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and </w:t>
            </w:r>
            <w:r>
              <w:rPr>
                <w:rFonts w:hint="eastAsia" w:ascii="Times New Roman" w:hAnsi="Times New Roman" w:eastAsia="宋体" w:cs="Segoe UI"/>
                <w:kern w:val="0"/>
                <w:sz w:val="20"/>
                <w:szCs w:val="23"/>
                <w:lang w:eastAsia="zh-CN"/>
                <w14:ligatures w14:val="none"/>
              </w:rPr>
              <w:t>OC</w:t>
            </w:r>
            <w:r>
              <w:rPr>
                <w:rFonts w:ascii="Times New Roman" w:hAnsi="Times New Roman" w:eastAsia="宋体" w:cs="Segoe UI"/>
                <w:kern w:val="0"/>
                <w:sz w:val="20"/>
                <w:szCs w:val="23"/>
                <w14:ligatures w14:val="none"/>
              </w:rPr>
              <w:t xml:space="preserve"> risk in </w:t>
            </w:r>
            <w:bookmarkStart w:id="36" w:name="OLE_LINK24"/>
            <w:r>
              <w:rPr>
                <w:rFonts w:ascii="Times New Roman" w:hAnsi="Times New Roman" w:eastAsia="宋体" w:cs="Segoe UI"/>
                <w:kern w:val="0"/>
                <w:sz w:val="20"/>
                <w:szCs w:val="23"/>
                <w14:ligatures w14:val="none"/>
              </w:rPr>
              <w:t>East Asian</w:t>
            </w:r>
            <w:bookmarkEnd w:id="36"/>
            <w:r>
              <w:rPr>
                <w:rFonts w:hint="eastAsia" w:ascii="Times New Roman" w:hAnsi="Times New Roman" w:eastAsia="宋体" w:cs="Segoe UI"/>
                <w:kern w:val="0"/>
                <w:sz w:val="20"/>
                <w:szCs w:val="23"/>
                <w14:ligatures w14:val="none"/>
              </w:rPr>
              <w:t xml:space="preserve"> </w:t>
            </w:r>
            <w:r>
              <w:rPr>
                <w:rFonts w:ascii="Times New Roman" w:hAnsi="Times New Roman" w:eastAsia="宋体" w:cs="Segoe UI"/>
                <w:kern w:val="0"/>
                <w:sz w:val="20"/>
                <w:szCs w:val="23"/>
                <w14:ligatures w14:val="none"/>
              </w:rPr>
              <w:t>populations.</w:t>
            </w:r>
            <w:bookmarkStart w:id="37" w:name="OLE_LINK25"/>
            <w:r>
              <w:rPr>
                <w:rFonts w:ascii="Times New Roman" w:hAnsi="Times New Roman" w:eastAsia="宋体" w:cs="Segoe UI"/>
                <w:kern w:val="0"/>
                <w:sz w:val="20"/>
                <w:szCs w:val="23"/>
                <w14:ligatures w14:val="none"/>
              </w:rPr>
              <w:t xml:space="preserve"> </w:t>
            </w:r>
            <w:r>
              <w:rPr>
                <w:rFonts w:ascii="Times New Roman" w:hAnsi="Times New Roman" w:cs="Segoe UI"/>
                <w:sz w:val="20"/>
                <w:szCs w:val="23"/>
                <w:shd w:val="clear" w:color="auto" w:fill="FDFDFE"/>
              </w:rPr>
              <w:t xml:space="preserve">Moreover, </w:t>
            </w:r>
            <w:r>
              <w:rPr>
                <w:rFonts w:hint="eastAsia" w:ascii="Times New Roman" w:hAnsi="Times New Roman" w:cs="Segoe UI"/>
                <w:sz w:val="20"/>
                <w:szCs w:val="23"/>
                <w:shd w:val="clear" w:color="auto" w:fill="FDFDFE"/>
                <w:lang w:val="en-US" w:eastAsia="zh-CN"/>
              </w:rPr>
              <w:t>the</w:t>
            </w:r>
            <w:r>
              <w:rPr>
                <w:rStyle w:val="8"/>
                <w:rFonts w:ascii="Times New Roman" w:hAnsi="Times New Roman" w:eastAsia="宋体" w:cs="Times New Roman"/>
                <w:color w:val="auto"/>
                <w:sz w:val="20"/>
                <w:szCs w:val="24"/>
              </w:rPr>
              <w:t xml:space="preserve"> relationship</w:t>
            </w:r>
            <w:r>
              <w:rPr>
                <w:rStyle w:val="8"/>
                <w:rFonts w:hint="eastAsia" w:ascii="Times New Roman" w:hAnsi="Times New Roman" w:eastAsia="宋体" w:cs="Times New Roman"/>
                <w:color w:val="auto"/>
                <w:sz w:val="20"/>
                <w:szCs w:val="24"/>
                <w:lang w:val="en-US" w:eastAsia="zh-CN"/>
              </w:rPr>
              <w:t xml:space="preserve"> </w:t>
            </w:r>
            <w:r>
              <w:rPr>
                <w:rStyle w:val="8"/>
                <w:rFonts w:hint="eastAsia" w:ascii="Times New Roman" w:hAnsi="Times New Roman" w:eastAsia="宋体" w:cs="Times New Roman"/>
                <w:color w:val="auto"/>
                <w:sz w:val="20"/>
                <w:szCs w:val="24"/>
              </w:rPr>
              <w:t xml:space="preserve">between NOx and OC risk disappears </w:t>
            </w:r>
            <w:r>
              <w:rPr>
                <w:rStyle w:val="8"/>
                <w:rFonts w:ascii="Times New Roman" w:hAnsi="Times New Roman" w:eastAsia="宋体" w:cs="Times New Roman"/>
                <w:color w:val="auto"/>
                <w:sz w:val="20"/>
                <w:szCs w:val="24"/>
              </w:rPr>
              <w:t>after BMI</w:t>
            </w:r>
            <w:r>
              <w:rPr>
                <w:rStyle w:val="8"/>
                <w:rFonts w:hint="eastAsia" w:ascii="Times New Roman" w:hAnsi="Times New Roman" w:eastAsia="宋体" w:cs="Times New Roman"/>
                <w:color w:val="auto"/>
                <w:sz w:val="20"/>
                <w:szCs w:val="24"/>
                <w:lang w:val="en-US" w:eastAsia="zh-CN"/>
              </w:rPr>
              <w:t xml:space="preserve"> adjustment, while </w:t>
            </w:r>
            <w:r>
              <w:rPr>
                <w:rStyle w:val="8"/>
                <w:rFonts w:hint="eastAsia" w:ascii="Times New Roman" w:hAnsi="Times New Roman" w:eastAsia="宋体" w:cs="Times New Roman"/>
                <w:color w:val="auto"/>
                <w:sz w:val="20"/>
                <w:szCs w:val="24"/>
              </w:rPr>
              <w:t>it persists</w:t>
            </w:r>
            <w:r>
              <w:rPr>
                <w:rStyle w:val="8"/>
                <w:rFonts w:hint="eastAsia" w:ascii="Times New Roman" w:hAnsi="Times New Roman" w:eastAsia="宋体" w:cs="Times New Roman"/>
                <w:color w:val="auto"/>
                <w:sz w:val="20"/>
                <w:szCs w:val="24"/>
                <w:lang w:val="en-US" w:eastAsia="zh-CN"/>
              </w:rPr>
              <w:t xml:space="preserve"> </w:t>
            </w:r>
            <w:r>
              <w:rPr>
                <w:rStyle w:val="8"/>
                <w:rFonts w:ascii="Times New Roman" w:hAnsi="Times New Roman" w:eastAsia="宋体" w:cs="Times New Roman"/>
                <w:color w:val="auto"/>
                <w:sz w:val="20"/>
                <w:szCs w:val="24"/>
              </w:rPr>
              <w:t xml:space="preserve">after </w:t>
            </w:r>
            <w:r>
              <w:rPr>
                <w:rStyle w:val="8"/>
                <w:rFonts w:hint="eastAsia" w:ascii="Times New Roman" w:hAnsi="Times New Roman" w:eastAsia="宋体" w:cs="Times New Roman"/>
                <w:color w:val="auto"/>
                <w:sz w:val="20"/>
                <w:szCs w:val="24"/>
                <w:lang w:val="en-US" w:eastAsia="zh-CN"/>
              </w:rPr>
              <w:t>account</w:t>
            </w:r>
            <w:r>
              <w:rPr>
                <w:rStyle w:val="8"/>
                <w:rFonts w:ascii="Times New Roman" w:hAnsi="Times New Roman" w:eastAsia="宋体" w:cs="Times New Roman"/>
                <w:color w:val="auto"/>
                <w:sz w:val="20"/>
                <w:szCs w:val="24"/>
              </w:rPr>
              <w:t>ing for</w:t>
            </w:r>
            <w:r>
              <w:rPr>
                <w:rStyle w:val="8"/>
                <w:rFonts w:hint="eastAsia" w:ascii="Times New Roman" w:hAnsi="Times New Roman" w:eastAsia="宋体" w:cs="Times New Roman"/>
                <w:color w:val="auto"/>
                <w:sz w:val="20"/>
                <w:szCs w:val="24"/>
                <w:lang w:val="en-US" w:eastAsia="zh-CN"/>
              </w:rPr>
              <w:t xml:space="preserve"> </w:t>
            </w:r>
            <w:r>
              <w:rPr>
                <w:rFonts w:hint="eastAsia" w:ascii="Times New Roman" w:hAnsi="Times New Roman" w:cs="Segoe UI"/>
                <w:sz w:val="20"/>
                <w:szCs w:val="23"/>
                <w:shd w:val="clear" w:color="auto" w:fill="FDFDFE"/>
                <w:lang w:val="en-US" w:eastAsia="zh-CN"/>
              </w:rPr>
              <w:t>alcohol consumption and smoking intake.</w:t>
            </w:r>
            <w:bookmarkEnd w:id="37"/>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720" w:type="dxa"/>
            <w:shd w:val="clear" w:color="auto" w:fill="EEEEEE"/>
          </w:tcPr>
          <w:p>
            <w:pPr>
              <w:spacing w:before="96" w:beforeLines="40" w:after="96" w:afterLines="40" w:line="24" w:lineRule="atLeast"/>
              <w:rPr>
                <w:rFonts w:eastAsia="Times New Roman"/>
                <w:sz w:val="18"/>
                <w:szCs w:val="18"/>
                <w:lang w:val="en-GB" w:eastAsia="en-GB"/>
              </w:rPr>
            </w:pPr>
          </w:p>
        </w:tc>
        <w:tc>
          <w:tcPr>
            <w:tcW w:w="4320" w:type="dxa"/>
            <w:shd w:val="clear" w:color="auto" w:fill="EEEEEE"/>
          </w:tcPr>
          <w:p>
            <w:pPr>
              <w:spacing w:before="96" w:beforeLines="40" w:after="96" w:afterLines="40" w:line="24" w:lineRule="atLeast"/>
              <w:rPr>
                <w:rFonts w:hint="eastAsia" w:eastAsia="宋体"/>
                <w:sz w:val="18"/>
                <w:szCs w:val="18"/>
                <w:lang w:val="en-US" w:eastAsia="zh-CN"/>
              </w:rPr>
            </w:pPr>
            <w:r>
              <w:rPr>
                <w:rFonts w:hint="default" w:ascii="Times New Roman" w:hAnsi="Times New Roman" w:eastAsia="宋体" w:cs="Segoe UI"/>
                <w:kern w:val="0"/>
                <w:sz w:val="20"/>
                <w:szCs w:val="23"/>
                <w14:ligatures w14:val="none"/>
              </w:rPr>
              <w:t>Medical evidence</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 xml:space="preserve">supports the </w:t>
            </w:r>
            <w:r>
              <w:rPr>
                <w:rFonts w:hint="eastAsia" w:ascii="Times New Roman" w:hAnsi="Times New Roman" w:eastAsia="宋体" w:cs="Segoe UI"/>
                <w:kern w:val="0"/>
                <w:sz w:val="20"/>
                <w:szCs w:val="23"/>
                <w:lang w:val="en-US" w:eastAsia="zh-CN"/>
                <w14:ligatures w14:val="none"/>
              </w:rPr>
              <w:t>p</w:t>
            </w:r>
            <w:r>
              <w:rPr>
                <w:rFonts w:hint="default" w:ascii="Times New Roman" w:hAnsi="Times New Roman" w:eastAsia="宋体" w:cs="Segoe UI"/>
                <w:kern w:val="0"/>
                <w:sz w:val="20"/>
                <w:szCs w:val="23"/>
                <w14:ligatures w14:val="none"/>
              </w:rPr>
              <w:t>ostulation</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 xml:space="preserve">that </w:t>
            </w:r>
            <w:r>
              <w:rPr>
                <w:rFonts w:hint="eastAsia" w:ascii="Times New Roman" w:hAnsi="Times New Roman" w:eastAsia="宋体" w:cs="Segoe UI"/>
                <w:kern w:val="0"/>
                <w:sz w:val="20"/>
                <w:szCs w:val="23"/>
                <w:lang w:val="en-US" w:eastAsia="zh-CN"/>
                <w14:ligatures w14:val="none"/>
              </w:rPr>
              <w:t>contact with</w:t>
            </w:r>
            <w:r>
              <w:rPr>
                <w:rFonts w:hint="default" w:ascii="Times New Roman" w:hAnsi="Times New Roman" w:eastAsia="宋体" w:cs="Segoe UI"/>
                <w:kern w:val="0"/>
                <w:sz w:val="20"/>
                <w:szCs w:val="23"/>
                <w14:ligatures w14:val="none"/>
              </w:rPr>
              <w:t xml:space="preserve"> air pollutants can </w:t>
            </w:r>
            <w:r>
              <w:rPr>
                <w:rFonts w:hint="eastAsia" w:ascii="Times New Roman" w:hAnsi="Times New Roman" w:eastAsia="宋体" w:cs="Segoe UI"/>
                <w:kern w:val="0"/>
                <w:sz w:val="20"/>
                <w:szCs w:val="23"/>
                <w:lang w:val="en-US" w:eastAsia="zh-CN"/>
                <w14:ligatures w14:val="none"/>
              </w:rPr>
              <w:t>induce unusual</w:t>
            </w:r>
            <w:r>
              <w:rPr>
                <w:rFonts w:hint="default" w:ascii="Times New Roman" w:hAnsi="Times New Roman" w:eastAsia="宋体" w:cs="Segoe UI"/>
                <w:kern w:val="0"/>
                <w:sz w:val="20"/>
                <w:szCs w:val="23"/>
                <w14:ligatures w14:val="none"/>
              </w:rPr>
              <w:t xml:space="preserve"> DNA methylation , estrogenic effects , and systemic</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14:ligatures w14:val="none"/>
              </w:rPr>
              <w:t>inflammation , all of which may contribute to the development of OC</w:t>
            </w:r>
            <w:r>
              <w:rPr>
                <w:rFonts w:hint="eastAsia" w:ascii="Times New Roman" w:hAnsi="Times New Roman" w:eastAsia="宋体" w:cs="Segoe UI"/>
                <w:kern w:val="0"/>
                <w:sz w:val="20"/>
                <w:szCs w:val="23"/>
                <w:lang w:val="en-US" w:eastAsia="zh-CN"/>
                <w14:ligatures w14:val="none"/>
              </w:rPr>
              <w:t>.</w:t>
            </w: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22"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7041" w:type="dxa"/>
            <w:shd w:val="clear" w:color="auto" w:fill="auto"/>
          </w:tcPr>
          <w:p>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720" w:type="dxa"/>
          </w:tcPr>
          <w:p>
            <w:pPr>
              <w:tabs>
                <w:tab w:val="left" w:pos="1350"/>
              </w:tabs>
              <w:spacing w:before="96" w:beforeLines="40" w:after="96" w:afterLines="40" w:line="24" w:lineRule="atLeast"/>
              <w:rPr>
                <w:rFonts w:eastAsia="Times New Roman"/>
                <w:sz w:val="18"/>
                <w:szCs w:val="18"/>
                <w:lang w:val="en-GB" w:eastAsia="en-GB"/>
              </w:rPr>
            </w:pPr>
          </w:p>
        </w:tc>
        <w:tc>
          <w:tcPr>
            <w:tcW w:w="4320" w:type="dxa"/>
          </w:tcPr>
          <w:p>
            <w:pPr>
              <w:widowControl/>
              <w:shd w:val="clear" w:color="auto" w:fill="FDFDFE"/>
              <w:rPr>
                <w:rFonts w:ascii="Times New Roman" w:hAnsi="Times New Roman" w:eastAsia="宋体" w:cs="Segoe UI"/>
                <w:kern w:val="0"/>
                <w:sz w:val="20"/>
                <w:szCs w:val="23"/>
                <w14:ligatures w14:val="none"/>
              </w:rPr>
            </w:pPr>
            <w:r>
              <w:rPr>
                <w:rFonts w:hint="eastAsia" w:ascii="Times New Roman" w:hAnsi="Times New Roman" w:eastAsia="宋体" w:cs="Segoe UI"/>
                <w:kern w:val="0"/>
                <w:sz w:val="20"/>
                <w:szCs w:val="23"/>
                <w:lang w:val="en-US" w:eastAsia="zh-CN"/>
                <w14:ligatures w14:val="none"/>
              </w:rPr>
              <w:t xml:space="preserve">This research </w:t>
            </w:r>
            <w:r>
              <w:rPr>
                <w:rFonts w:hint="eastAsia" w:ascii="Times New Roman" w:hAnsi="Times New Roman" w:eastAsia="宋体" w:cs="Segoe UI"/>
                <w:kern w:val="0"/>
                <w:sz w:val="20"/>
                <w:szCs w:val="23"/>
                <w14:ligatures w14:val="none"/>
              </w:rPr>
              <w:t xml:space="preserve">reveals </w:t>
            </w:r>
            <w:bookmarkStart w:id="38" w:name="OLE_LINK22"/>
            <w:r>
              <w:rPr>
                <w:rFonts w:hint="eastAsia" w:ascii="Times New Roman" w:hAnsi="Times New Roman" w:eastAsia="宋体" w:cs="Segoe UI"/>
                <w:kern w:val="0"/>
                <w:sz w:val="20"/>
                <w:szCs w:val="23"/>
                <w14:ligatures w14:val="none"/>
              </w:rPr>
              <w:t xml:space="preserve">a statistically </w:t>
            </w:r>
            <w:r>
              <w:rPr>
                <w:rFonts w:ascii="Times New Roman" w:hAnsi="Times New Roman" w:eastAsia="宋体" w:cs="Segoe UI"/>
                <w:kern w:val="0"/>
                <w:sz w:val="20"/>
                <w:szCs w:val="23"/>
                <w14:ligatures w14:val="none"/>
              </w:rPr>
              <w:t>caus</w:t>
            </w:r>
            <w:r>
              <w:rPr>
                <w:rFonts w:hint="eastAsia" w:ascii="Times New Roman" w:hAnsi="Times New Roman" w:eastAsia="宋体" w:cs="Segoe UI"/>
                <w:kern w:val="0"/>
                <w:sz w:val="20"/>
                <w:szCs w:val="23"/>
                <w:lang w:val="en-US" w:eastAsia="zh-CN"/>
                <w14:ligatures w14:val="none"/>
              </w:rPr>
              <w:t>e-and-effect</w:t>
            </w:r>
            <w:r>
              <w:rPr>
                <w:rFonts w:ascii="Times New Roman" w:hAnsi="Times New Roman" w:eastAsia="宋体" w:cs="Segoe UI"/>
                <w:kern w:val="0"/>
                <w:sz w:val="20"/>
                <w:szCs w:val="23"/>
                <w14:ligatures w14:val="none"/>
              </w:rPr>
              <w:t xml:space="preserve"> relationship </w:t>
            </w:r>
            <w:r>
              <w:rPr>
                <w:rFonts w:hint="eastAsia" w:ascii="Times New Roman" w:hAnsi="Times New Roman" w:eastAsia="宋体" w:cs="Segoe UI"/>
                <w:kern w:val="0"/>
                <w:sz w:val="20"/>
                <w:szCs w:val="23"/>
                <w14:ligatures w14:val="none"/>
              </w:rPr>
              <w:t xml:space="preserve">between NOx exposure and </w:t>
            </w:r>
            <w:r>
              <w:rPr>
                <w:rFonts w:hint="eastAsia" w:ascii="Times New Roman" w:hAnsi="Times New Roman" w:eastAsia="宋体" w:cs="Segoe UI"/>
                <w:kern w:val="0"/>
                <w:sz w:val="20"/>
                <w:szCs w:val="23"/>
                <w:lang w:eastAsia="zh-CN"/>
                <w14:ligatures w14:val="none"/>
              </w:rPr>
              <w:t>O</w:t>
            </w:r>
            <w:bookmarkEnd w:id="38"/>
            <w:r>
              <w:rPr>
                <w:rFonts w:hint="eastAsia" w:ascii="Times New Roman" w:hAnsi="Times New Roman" w:eastAsia="宋体" w:cs="Segoe UI"/>
                <w:kern w:val="0"/>
                <w:sz w:val="20"/>
                <w:szCs w:val="23"/>
                <w:lang w:eastAsia="zh-CN"/>
                <w14:ligatures w14:val="none"/>
              </w:rPr>
              <w:t>C</w:t>
            </w:r>
            <w:r>
              <w:rPr>
                <w:rFonts w:hint="eastAsia" w:ascii="Times New Roman" w:hAnsi="Times New Roman" w:eastAsia="宋体" w:cs="Segoe UI"/>
                <w:kern w:val="0"/>
                <w:sz w:val="20"/>
                <w:szCs w:val="23"/>
                <w:lang w:val="en-US" w:eastAsia="zh-CN"/>
                <w14:ligatures w14:val="none"/>
              </w:rPr>
              <w:t>, particularly</w:t>
            </w:r>
            <w:r>
              <w:rPr>
                <w:rFonts w:hint="eastAsia" w:ascii="Times New Roman" w:hAnsi="Times New Roman" w:eastAsia="宋体" w:cs="Segoe UI"/>
                <w:kern w:val="0"/>
                <w:sz w:val="20"/>
                <w:szCs w:val="23"/>
                <w14:ligatures w14:val="none"/>
              </w:rPr>
              <w:t xml:space="preserve"> and</w:t>
            </w:r>
            <w:r>
              <w:rPr>
                <w:rFonts w:ascii="Times New Roman" w:hAnsi="Times New Roman" w:cs="Segoe UI"/>
                <w:sz w:val="20"/>
                <w:szCs w:val="23"/>
                <w:shd w:val="clear" w:color="auto" w:fill="FDFDFE"/>
              </w:rPr>
              <w:t xml:space="preserve"> </w:t>
            </w:r>
            <w:r>
              <w:rPr>
                <w:rFonts w:hint="eastAsia" w:ascii="Times New Roman" w:hAnsi="Times New Roman" w:eastAsia="宋体" w:cs="Segoe UI"/>
                <w:kern w:val="0"/>
                <w:sz w:val="20"/>
                <w:szCs w:val="23"/>
                <w14:ligatures w14:val="none"/>
              </w:rPr>
              <w:t>an increased risk of</w:t>
            </w:r>
            <w:r>
              <w:rPr>
                <w:rFonts w:ascii="Times New Roman" w:hAnsi="Times New Roman" w:cs="Segoe UI"/>
                <w:sz w:val="20"/>
                <w:szCs w:val="23"/>
                <w:shd w:val="clear" w:color="auto" w:fill="FDFDFE"/>
              </w:rPr>
              <w:t xml:space="preserve"> </w:t>
            </w:r>
            <w:r>
              <w:rPr>
                <w:rFonts w:hint="eastAsia" w:ascii="Times New Roman" w:hAnsi="Times New Roman" w:cs="Segoe UI"/>
                <w:sz w:val="20"/>
                <w:szCs w:val="23"/>
                <w:shd w:val="clear" w:color="auto" w:fill="FDFDFE"/>
                <w:lang w:val="en-US" w:eastAsia="zh-CN"/>
              </w:rPr>
              <w:t>En</w:t>
            </w:r>
            <w:r>
              <w:rPr>
                <w:rFonts w:ascii="Times New Roman" w:hAnsi="Times New Roman" w:cs="Segoe UI"/>
                <w:sz w:val="20"/>
                <w:szCs w:val="23"/>
                <w:shd w:val="clear" w:color="auto" w:fill="FDFDFE"/>
              </w:rPr>
              <w:t>OC</w:t>
            </w:r>
            <w:r>
              <w:rPr>
                <w:rFonts w:hint="eastAsia" w:ascii="Times New Roman" w:hAnsi="Times New Roman" w:cs="Segoe UI"/>
                <w:sz w:val="20"/>
                <w:szCs w:val="23"/>
                <w:shd w:val="clear" w:color="auto" w:fill="FDFDFE"/>
              </w:rPr>
              <w:t xml:space="preserve"> in </w:t>
            </w:r>
            <w:r>
              <w:rPr>
                <w:rFonts w:ascii="Times New Roman" w:hAnsi="Times New Roman" w:cs="Segoe UI"/>
                <w:sz w:val="20"/>
                <w:szCs w:val="23"/>
                <w:shd w:val="clear" w:color="auto" w:fill="FDFDFE"/>
              </w:rPr>
              <w:t>European population</w:t>
            </w:r>
            <w:r>
              <w:rPr>
                <w:rFonts w:ascii="Times New Roman" w:hAnsi="Times New Roman" w:eastAsia="宋体" w:cs="Segoe UI"/>
                <w:kern w:val="0"/>
                <w:sz w:val="20"/>
                <w:szCs w:val="23"/>
                <w14:ligatures w14:val="none"/>
              </w:rPr>
              <w:t>. Furthermore, conducting MVMR studies</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that account for</w:t>
            </w:r>
            <w:r>
              <w:rPr>
                <w:rFonts w:ascii="Times New Roman" w:hAnsi="Times New Roman" w:eastAsia="宋体" w:cs="Segoe UI"/>
                <w:kern w:val="0"/>
                <w:sz w:val="20"/>
                <w:szCs w:val="23"/>
                <w14:ligatures w14:val="none"/>
              </w:rPr>
              <w:t xml:space="preserve"> confounding factors like BMI, smoking</w:t>
            </w:r>
            <w:r>
              <w:rPr>
                <w:rFonts w:hint="eastAsia" w:ascii="Times New Roman" w:hAnsi="Times New Roman" w:eastAsia="宋体" w:cs="Segoe UI"/>
                <w:kern w:val="0"/>
                <w:sz w:val="20"/>
                <w:szCs w:val="23"/>
                <w:lang w:val="en-US" w:eastAsia="zh-CN"/>
                <w14:ligatures w14:val="none"/>
              </w:rPr>
              <w:t xml:space="preserve"> intake</w:t>
            </w:r>
            <w:r>
              <w:rPr>
                <w:rFonts w:ascii="Times New Roman" w:hAnsi="Times New Roman" w:eastAsia="宋体" w:cs="Segoe UI"/>
                <w:kern w:val="0"/>
                <w:sz w:val="20"/>
                <w:szCs w:val="23"/>
                <w14:ligatures w14:val="none"/>
              </w:rPr>
              <w:t xml:space="preserve">, and alcohol consumption could provide valuable insights for developing targeted prevention strategies against </w:t>
            </w:r>
            <w:r>
              <w:rPr>
                <w:rFonts w:hint="eastAsia" w:ascii="Times New Roman" w:hAnsi="Times New Roman" w:eastAsia="宋体" w:cs="Segoe UI"/>
                <w:kern w:val="0"/>
                <w:sz w:val="20"/>
                <w:szCs w:val="23"/>
                <w:lang w:val="en-US" w:eastAsia="zh-CN"/>
                <w14:ligatures w14:val="none"/>
              </w:rPr>
              <w:t>OC</w:t>
            </w:r>
            <w:r>
              <w:rPr>
                <w:rFonts w:ascii="Times New Roman" w:hAnsi="Times New Roman" w:eastAsia="宋体" w:cs="Segoe UI"/>
                <w:kern w:val="0"/>
                <w:sz w:val="20"/>
                <w:szCs w:val="23"/>
                <w14:ligatures w14:val="none"/>
              </w:rPr>
              <w:t xml:space="preserve"> in communities exposed to </w:t>
            </w:r>
            <w:r>
              <w:rPr>
                <w:rFonts w:hint="eastAsia" w:ascii="Times New Roman" w:hAnsi="Times New Roman" w:eastAsia="宋体" w:cs="Segoe UI"/>
                <w:kern w:val="0"/>
                <w:sz w:val="20"/>
                <w:szCs w:val="23"/>
                <w:lang w:eastAsia="zh-CN"/>
                <w14:ligatures w14:val="none"/>
              </w:rPr>
              <w:t>AP</w:t>
            </w:r>
            <w:r>
              <w:rPr>
                <w:rFonts w:ascii="Times New Roman" w:hAnsi="Times New Roman" w:eastAsia="宋体" w:cs="Segoe UI"/>
                <w:kern w:val="0"/>
                <w:sz w:val="20"/>
                <w:szCs w:val="23"/>
                <w14:ligatures w14:val="none"/>
              </w:rPr>
              <w:t>.</w:t>
            </w:r>
          </w:p>
          <w:p>
            <w:pPr>
              <w:tabs>
                <w:tab w:val="left" w:pos="1350"/>
              </w:tabs>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7041"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tcBorders>
              <w:bottom w:val="single" w:color="7F7F7F" w:sz="6" w:space="0"/>
            </w:tcBorders>
            <w:shd w:val="clear" w:color="auto" w:fill="EEEEEE"/>
          </w:tcPr>
          <w:p>
            <w:pPr>
              <w:spacing w:before="96" w:beforeLines="40" w:after="96" w:afterLines="40" w:line="24" w:lineRule="atLeast"/>
              <w:rPr>
                <w:rFonts w:hint="eastAsia" w:eastAsia="宋体"/>
                <w:sz w:val="18"/>
                <w:szCs w:val="18"/>
                <w:lang w:val="en-US" w:eastAsia="zh-CN"/>
              </w:rPr>
            </w:pPr>
            <w:r>
              <w:rPr>
                <w:rFonts w:hint="eastAsia" w:ascii="Times New Roman" w:hAnsi="Times New Roman" w:eastAsia="宋体" w:cs="Segoe UI"/>
                <w:kern w:val="0"/>
                <w:sz w:val="20"/>
                <w:szCs w:val="23"/>
                <w:lang w:val="en-US" w:eastAsia="zh-CN"/>
                <w14:ligatures w14:val="none"/>
              </w:rPr>
              <w:t xml:space="preserve">In this study,we found </w:t>
            </w:r>
            <w:r>
              <w:rPr>
                <w:rFonts w:hint="eastAsia" w:ascii="Times New Roman" w:hAnsi="Times New Roman" w:eastAsia="宋体" w:cs="Segoe UI"/>
                <w:kern w:val="0"/>
                <w:sz w:val="20"/>
                <w:szCs w:val="23"/>
                <w14:ligatures w14:val="none"/>
              </w:rPr>
              <w:t xml:space="preserve">a statistically </w:t>
            </w:r>
            <w:r>
              <w:rPr>
                <w:rFonts w:ascii="Times New Roman" w:hAnsi="Times New Roman" w:eastAsia="宋体" w:cs="Segoe UI"/>
                <w:kern w:val="0"/>
                <w:sz w:val="20"/>
                <w:szCs w:val="23"/>
                <w14:ligatures w14:val="none"/>
              </w:rPr>
              <w:t>caus</w:t>
            </w:r>
            <w:r>
              <w:rPr>
                <w:rFonts w:hint="eastAsia" w:ascii="Times New Roman" w:hAnsi="Times New Roman" w:eastAsia="宋体" w:cs="Segoe UI"/>
                <w:kern w:val="0"/>
                <w:sz w:val="20"/>
                <w:szCs w:val="23"/>
                <w:lang w:val="en-US" w:eastAsia="zh-CN"/>
                <w14:ligatures w14:val="none"/>
              </w:rPr>
              <w:t>e-and-effect</w:t>
            </w:r>
            <w:r>
              <w:rPr>
                <w:rFonts w:ascii="Times New Roman" w:hAnsi="Times New Roman" w:eastAsia="宋体" w:cs="Segoe UI"/>
                <w:kern w:val="0"/>
                <w:sz w:val="20"/>
                <w:szCs w:val="23"/>
                <w14:ligatures w14:val="none"/>
              </w:rPr>
              <w:t xml:space="preserve"> relationship </w:t>
            </w:r>
            <w:r>
              <w:rPr>
                <w:rFonts w:hint="eastAsia" w:ascii="Times New Roman" w:hAnsi="Times New Roman" w:eastAsia="宋体" w:cs="Segoe UI"/>
                <w:kern w:val="0"/>
                <w:sz w:val="20"/>
                <w:szCs w:val="23"/>
                <w14:ligatures w14:val="none"/>
              </w:rPr>
              <w:t xml:space="preserve">between NOx exposure and </w:t>
            </w:r>
            <w:r>
              <w:rPr>
                <w:rFonts w:hint="eastAsia" w:ascii="Times New Roman" w:hAnsi="Times New Roman" w:eastAsia="宋体" w:cs="Segoe UI"/>
                <w:kern w:val="0"/>
                <w:sz w:val="20"/>
                <w:szCs w:val="23"/>
                <w:lang w:eastAsia="zh-CN"/>
                <w14:ligatures w14:val="none"/>
              </w:rPr>
              <w:t>O</w:t>
            </w:r>
            <w:r>
              <w:rPr>
                <w:rFonts w:hint="eastAsia" w:ascii="Times New Roman" w:hAnsi="Times New Roman" w:eastAsia="宋体" w:cs="Segoe UI"/>
                <w:kern w:val="0"/>
                <w:sz w:val="20"/>
                <w:szCs w:val="23"/>
                <w:lang w:val="en-US" w:eastAsia="zh-CN"/>
                <w14:ligatures w14:val="none"/>
              </w:rPr>
              <w:t xml:space="preserve">C </w:t>
            </w:r>
            <w:bookmarkStart w:id="39" w:name="OLE_LINK23"/>
            <w:r>
              <w:rPr>
                <w:rFonts w:hint="eastAsia" w:ascii="Times New Roman" w:hAnsi="Times New Roman" w:eastAsia="宋体" w:cs="Segoe UI"/>
                <w:kern w:val="0"/>
                <w:sz w:val="20"/>
                <w:szCs w:val="23"/>
                <w:lang w:val="en-US" w:eastAsia="zh-CN"/>
                <w14:ligatures w14:val="none"/>
              </w:rPr>
              <w:t xml:space="preserve">in </w:t>
            </w:r>
            <w:r>
              <w:rPr>
                <w:rFonts w:ascii="Times New Roman" w:hAnsi="Times New Roman" w:eastAsia="宋体" w:cs="Segoe UI"/>
                <w:kern w:val="0"/>
                <w:sz w:val="20"/>
                <w:szCs w:val="23"/>
                <w14:ligatures w14:val="none"/>
              </w:rPr>
              <w:t>European population</w:t>
            </w:r>
            <w:bookmarkEnd w:id="39"/>
            <w:r>
              <w:rPr>
                <w:rFonts w:hint="eastAsia" w:ascii="Times New Roman" w:hAnsi="Times New Roman" w:eastAsia="宋体" w:cs="Segoe UI"/>
                <w:kern w:val="0"/>
                <w:sz w:val="20"/>
                <w:szCs w:val="23"/>
                <w:lang w:val="en-US" w:eastAsia="zh-CN"/>
                <w14:ligatures w14:val="none"/>
              </w:rPr>
              <w:t xml:space="preserve">,But no </w:t>
            </w:r>
            <w:r>
              <w:rPr>
                <w:rFonts w:ascii="Times New Roman" w:hAnsi="Times New Roman" w:eastAsia="宋体" w:cs="Segoe UI"/>
                <w:kern w:val="0"/>
                <w:sz w:val="20"/>
                <w:szCs w:val="23"/>
                <w14:ligatures w14:val="none"/>
              </w:rPr>
              <w:t>caus</w:t>
            </w:r>
            <w:r>
              <w:rPr>
                <w:rFonts w:hint="eastAsia" w:ascii="Times New Roman" w:hAnsi="Times New Roman" w:eastAsia="宋体" w:cs="Segoe UI"/>
                <w:kern w:val="0"/>
                <w:sz w:val="20"/>
                <w:szCs w:val="23"/>
                <w:lang w:val="en-US" w:eastAsia="zh-CN"/>
                <w14:ligatures w14:val="none"/>
              </w:rPr>
              <w:t>e-and-effect</w:t>
            </w:r>
            <w:r>
              <w:rPr>
                <w:rFonts w:ascii="Times New Roman" w:hAnsi="Times New Roman" w:eastAsia="宋体" w:cs="Segoe UI"/>
                <w:kern w:val="0"/>
                <w:sz w:val="20"/>
                <w:szCs w:val="23"/>
                <w14:ligatures w14:val="none"/>
              </w:rPr>
              <w:t xml:space="preserve"> relationship</w:t>
            </w:r>
            <w:r>
              <w:rPr>
                <w:rFonts w:hint="eastAsia" w:ascii="Times New Roman" w:hAnsi="Times New Roman" w:eastAsia="宋体" w:cs="Segoe UI"/>
                <w:kern w:val="0"/>
                <w:sz w:val="20"/>
                <w:szCs w:val="23"/>
                <w:lang w:val="en-US" w:eastAsia="zh-CN"/>
                <w14:ligatures w14:val="none"/>
              </w:rPr>
              <w:t xml:space="preserve"> in </w:t>
            </w:r>
            <w:r>
              <w:rPr>
                <w:rFonts w:ascii="Times New Roman" w:hAnsi="Times New Roman" w:eastAsia="宋体" w:cs="Segoe UI"/>
                <w:kern w:val="0"/>
                <w:sz w:val="20"/>
                <w:szCs w:val="23"/>
                <w14:ligatures w14:val="none"/>
              </w:rPr>
              <w:t>East Asian population</w:t>
            </w:r>
            <w:r>
              <w:rPr>
                <w:rFonts w:hint="eastAsia" w:ascii="Times New Roman" w:hAnsi="Times New Roman" w:eastAsia="宋体" w:cs="Segoe UI"/>
                <w:kern w:val="0"/>
                <w:sz w:val="20"/>
                <w:szCs w:val="23"/>
                <w:lang w:val="en-US" w:eastAsia="zh-CN"/>
                <w14:ligatures w14:val="none"/>
              </w:rPr>
              <w:t>.</w:t>
            </w:r>
            <w:r>
              <w:rPr>
                <w:rFonts w:ascii="Times New Roman" w:hAnsi="Times New Roman" w:eastAsia="宋体" w:cs="Segoe UI"/>
                <w:kern w:val="0"/>
                <w:sz w:val="20"/>
                <w:szCs w:val="23"/>
                <w14:ligatures w14:val="none"/>
              </w:rPr>
              <w:t xml:space="preserve"> Moreover, </w:t>
            </w:r>
            <w:r>
              <w:rPr>
                <w:rFonts w:hint="eastAsia" w:ascii="Times New Roman" w:hAnsi="Times New Roman" w:eastAsia="宋体" w:cs="Segoe UI"/>
                <w:kern w:val="0"/>
                <w:sz w:val="20"/>
                <w:szCs w:val="23"/>
                <w:lang w:val="en-US" w:eastAsia="zh-CN"/>
                <w14:ligatures w14:val="none"/>
              </w:rPr>
              <w:t>the</w:t>
            </w:r>
            <w:r>
              <w:rPr>
                <w:rFonts w:ascii="Times New Roman" w:hAnsi="Times New Roman" w:eastAsia="宋体" w:cs="Segoe UI"/>
                <w:kern w:val="0"/>
                <w:sz w:val="20"/>
                <w:szCs w:val="23"/>
                <w14:ligatures w14:val="none"/>
              </w:rPr>
              <w:t xml:space="preserve"> relationship</w:t>
            </w:r>
            <w:r>
              <w:rPr>
                <w:rFonts w:hint="eastAsia" w:ascii="Times New Roman" w:hAnsi="Times New Roman" w:eastAsia="宋体" w:cs="Segoe UI"/>
                <w:kern w:val="0"/>
                <w:sz w:val="20"/>
                <w:szCs w:val="23"/>
                <w:lang w:val="en-US" w:eastAsia="zh-CN"/>
                <w14:ligatures w14:val="none"/>
              </w:rPr>
              <w:t xml:space="preserve"> </w:t>
            </w:r>
            <w:r>
              <w:rPr>
                <w:rFonts w:hint="eastAsia" w:ascii="Times New Roman" w:hAnsi="Times New Roman" w:eastAsia="宋体" w:cs="Segoe UI"/>
                <w:kern w:val="0"/>
                <w:sz w:val="20"/>
                <w:szCs w:val="23"/>
                <w14:ligatures w14:val="none"/>
              </w:rPr>
              <w:t xml:space="preserve">between NOx and OC risk disappears </w:t>
            </w:r>
            <w:r>
              <w:rPr>
                <w:rFonts w:ascii="Times New Roman" w:hAnsi="Times New Roman" w:eastAsia="宋体" w:cs="Segoe UI"/>
                <w:kern w:val="0"/>
                <w:sz w:val="20"/>
                <w:szCs w:val="23"/>
                <w14:ligatures w14:val="none"/>
              </w:rPr>
              <w:t>after BMI</w:t>
            </w:r>
            <w:r>
              <w:rPr>
                <w:rFonts w:hint="eastAsia" w:ascii="Times New Roman" w:hAnsi="Times New Roman" w:eastAsia="宋体" w:cs="Segoe UI"/>
                <w:kern w:val="0"/>
                <w:sz w:val="20"/>
                <w:szCs w:val="23"/>
                <w:lang w:val="en-US" w:eastAsia="zh-CN"/>
                <w14:ligatures w14:val="none"/>
              </w:rPr>
              <w:t xml:space="preserve"> adjustment, while </w:t>
            </w:r>
            <w:r>
              <w:rPr>
                <w:rFonts w:hint="eastAsia" w:ascii="Times New Roman" w:hAnsi="Times New Roman" w:eastAsia="宋体" w:cs="Segoe UI"/>
                <w:kern w:val="0"/>
                <w:sz w:val="20"/>
                <w:szCs w:val="23"/>
                <w14:ligatures w14:val="none"/>
              </w:rPr>
              <w:t>it persists</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 xml:space="preserve">after </w:t>
            </w:r>
            <w:r>
              <w:rPr>
                <w:rFonts w:hint="eastAsia" w:ascii="Times New Roman" w:hAnsi="Times New Roman" w:eastAsia="宋体" w:cs="Segoe UI"/>
                <w:kern w:val="0"/>
                <w:sz w:val="20"/>
                <w:szCs w:val="23"/>
                <w:lang w:val="en-US" w:eastAsia="zh-CN"/>
                <w14:ligatures w14:val="none"/>
              </w:rPr>
              <w:t>account</w:t>
            </w:r>
            <w:r>
              <w:rPr>
                <w:rFonts w:ascii="Times New Roman" w:hAnsi="Times New Roman" w:eastAsia="宋体" w:cs="Segoe UI"/>
                <w:kern w:val="0"/>
                <w:sz w:val="20"/>
                <w:szCs w:val="23"/>
                <w14:ligatures w14:val="none"/>
              </w:rPr>
              <w:t>ing for</w:t>
            </w:r>
            <w:r>
              <w:rPr>
                <w:rFonts w:hint="eastAsia" w:ascii="Times New Roman" w:hAnsi="Times New Roman" w:eastAsia="宋体" w:cs="Segoe UI"/>
                <w:kern w:val="0"/>
                <w:sz w:val="20"/>
                <w:szCs w:val="23"/>
                <w:lang w:val="en-US" w:eastAsia="zh-CN"/>
                <w14:ligatures w14:val="none"/>
              </w:rPr>
              <w:t xml:space="preserve"> alcohol consumption and smoking intake through MVMR.</w:t>
            </w:r>
          </w:p>
        </w:tc>
      </w:tr>
      <w:tr>
        <w:tblPrEx>
          <w:tblCellMar>
            <w:top w:w="0" w:type="dxa"/>
            <w:left w:w="108" w:type="dxa"/>
            <w:bottom w:w="0" w:type="dxa"/>
            <w:right w:w="108" w:type="dxa"/>
          </w:tblCellMar>
        </w:tblPrEx>
        <w:tc>
          <w:tcPr>
            <w:tcW w:w="587"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22"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7041"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720"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320"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blPrEx>
          <w:tblCellMar>
            <w:top w:w="0" w:type="dxa"/>
            <w:left w:w="108" w:type="dxa"/>
            <w:bottom w:w="0" w:type="dxa"/>
            <w:right w:w="108" w:type="dxa"/>
          </w:tblCellMar>
        </w:tblPrEx>
        <w:tc>
          <w:tcPr>
            <w:tcW w:w="587"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22"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7041"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pPr>
              <w:spacing w:before="96" w:beforeLines="40" w:after="96" w:afterLines="40" w:line="24" w:lineRule="atLeast"/>
              <w:rPr>
                <w:rFonts w:hint="eastAsia" w:ascii="Times New Roman" w:hAnsi="Times New Roman" w:eastAsia="宋体" w:cs="Segoe UI"/>
                <w:kern w:val="0"/>
                <w:sz w:val="20"/>
                <w:szCs w:val="23"/>
                <w:lang w:val="en-GB" w:eastAsia="en-GB"/>
                <w14:ligatures w14:val="none"/>
              </w:rPr>
            </w:pPr>
          </w:p>
        </w:tc>
        <w:tc>
          <w:tcPr>
            <w:tcW w:w="4320" w:type="dxa"/>
            <w:shd w:val="clear" w:color="auto" w:fill="EEEEEE"/>
          </w:tcPr>
          <w:p>
            <w:pPr>
              <w:spacing w:before="96" w:beforeLines="40" w:after="96" w:afterLines="40" w:line="24" w:lineRule="atLeast"/>
              <w:rPr>
                <w:rFonts w:hint="eastAsia" w:ascii="Times New Roman" w:hAnsi="Times New Roman" w:eastAsia="宋体" w:cs="Segoe UI"/>
                <w:kern w:val="0"/>
                <w:sz w:val="20"/>
                <w:szCs w:val="23"/>
                <w:lang w:val="en-US" w:eastAsia="zh-CN"/>
                <w14:ligatures w14:val="none"/>
              </w:rPr>
            </w:pPr>
            <w:r>
              <w:rPr>
                <w:rFonts w:hint="eastAsia" w:ascii="Times New Roman" w:hAnsi="Times New Roman" w:eastAsia="宋体" w:cs="Segoe UI"/>
                <w:kern w:val="0"/>
                <w:sz w:val="20"/>
                <w:szCs w:val="23"/>
                <w:lang w:val="en-US" w:eastAsia="zh-CN"/>
                <w14:ligatures w14:val="none"/>
              </w:rPr>
              <w:t xml:space="preserve">The present study was supported by grants from </w:t>
            </w:r>
            <w:bookmarkStart w:id="40" w:name="OLE_LINK17"/>
            <w:r>
              <w:rPr>
                <w:rFonts w:hint="eastAsia" w:ascii="Times New Roman" w:hAnsi="Times New Roman" w:eastAsia="宋体" w:cs="Segoe UI"/>
                <w:kern w:val="0"/>
                <w:sz w:val="20"/>
                <w:szCs w:val="23"/>
                <w:lang w:val="en-US" w:eastAsia="zh-CN"/>
                <w14:ligatures w14:val="none"/>
              </w:rPr>
              <w:t>the Jiangxi Provincial Administration of Traditional Chinese Medicine Science and Technology Plan</w:t>
            </w:r>
            <w:bookmarkEnd w:id="40"/>
            <w:r>
              <w:rPr>
                <w:rFonts w:hint="eastAsia" w:ascii="Times New Roman" w:hAnsi="Times New Roman" w:eastAsia="宋体" w:cs="Segoe UI"/>
                <w:kern w:val="0"/>
                <w:sz w:val="20"/>
                <w:szCs w:val="23"/>
                <w:lang w:val="en-US" w:eastAsia="zh-CN"/>
                <w14:ligatures w14:val="none"/>
              </w:rPr>
              <w:t xml:space="preserve"> (nos.2021A228).</w:t>
            </w:r>
          </w:p>
          <w:p>
            <w:pPr>
              <w:spacing w:before="96" w:beforeLines="40" w:after="96" w:afterLines="40" w:line="24" w:lineRule="atLeast"/>
              <w:rPr>
                <w:rFonts w:hint="eastAsia" w:ascii="Times New Roman" w:hAnsi="Times New Roman" w:eastAsia="宋体" w:cs="Segoe UI"/>
                <w:kern w:val="0"/>
                <w:sz w:val="20"/>
                <w:szCs w:val="23"/>
                <w:lang w:val="en-GB" w:eastAsia="en-GB"/>
                <w14:ligatures w14:val="none"/>
              </w:rPr>
            </w:pPr>
          </w:p>
        </w:tc>
      </w:tr>
      <w:tr>
        <w:tblPrEx>
          <w:tblCellMar>
            <w:top w:w="0" w:type="dxa"/>
            <w:left w:w="108" w:type="dxa"/>
            <w:bottom w:w="0" w:type="dxa"/>
            <w:right w:w="108" w:type="dxa"/>
          </w:tblCellMar>
        </w:tblPrEx>
        <w:tc>
          <w:tcPr>
            <w:tcW w:w="587"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22"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7041"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720" w:type="dxa"/>
          </w:tcPr>
          <w:p>
            <w:pPr>
              <w:spacing w:before="96" w:beforeLines="40" w:after="96" w:afterLines="40" w:line="24" w:lineRule="atLeast"/>
              <w:rPr>
                <w:rFonts w:eastAsia="Times New Roman"/>
                <w:sz w:val="18"/>
                <w:szCs w:val="18"/>
                <w:lang w:val="en-GB" w:eastAsia="en-GB"/>
              </w:rPr>
            </w:pPr>
          </w:p>
        </w:tc>
        <w:tc>
          <w:tcPr>
            <w:tcW w:w="4320" w:type="dxa"/>
          </w:tcPr>
          <w:p>
            <w:pPr>
              <w:ind w:firstLine="200" w:firstLineChars="100"/>
              <w:rPr>
                <w:rFonts w:ascii="Times New Roman" w:hAnsi="Times New Roman" w:eastAsia="宋体" w:cs="Segoe UI"/>
                <w:kern w:val="0"/>
                <w:sz w:val="20"/>
                <w:szCs w:val="23"/>
                <w14:ligatures w14:val="none"/>
              </w:rPr>
            </w:pPr>
            <w:r>
              <w:rPr>
                <w:rFonts w:hint="eastAsia" w:ascii="Times New Roman" w:hAnsi="Times New Roman" w:eastAsia="宋体" w:cs="Segoe UI"/>
                <w:kern w:val="0"/>
                <w:sz w:val="20"/>
                <w:szCs w:val="23"/>
                <w:lang w:val="en-US" w:eastAsia="zh-CN"/>
                <w14:ligatures w14:val="none"/>
              </w:rPr>
              <w:t>Data on p</w:t>
            </w:r>
            <w:r>
              <w:rPr>
                <w:rFonts w:ascii="Times New Roman" w:hAnsi="Times New Roman" w:eastAsia="宋体" w:cs="Segoe UI"/>
                <w:kern w:val="0"/>
                <w:sz w:val="20"/>
                <w:szCs w:val="23"/>
                <w14:ligatures w14:val="none"/>
              </w:rPr>
              <w:t>M2.5 (GWAS ID: ukb-b-10817), PM2.5–10 (GWAS ID:ukb-b-12963), PM10 (GWAS ID: ukb-b-589), nitrogen dioxide (GWAS</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ID: ukb-b-2618), and nitrogen oxides (GWAS ID: ukb-b-12417)</w:t>
            </w:r>
            <w:r>
              <w:rPr>
                <w:rFonts w:hint="eastAsia" w:ascii="Times New Roman" w:hAnsi="Times New Roman" w:eastAsia="宋体" w:cs="Segoe UI"/>
                <w:kern w:val="0"/>
                <w:sz w:val="20"/>
                <w:szCs w:val="23"/>
                <w:lang w:val="en-US" w:eastAsia="zh-CN"/>
                <w14:ligatures w14:val="none"/>
              </w:rPr>
              <w:t xml:space="preserve">in </w:t>
            </w:r>
            <w:r>
              <w:rPr>
                <w:rFonts w:ascii="Times New Roman" w:hAnsi="Times New Roman" w:eastAsia="宋体" w:cs="Segoe UI"/>
                <w:kern w:val="0"/>
                <w:sz w:val="20"/>
                <w:szCs w:val="23"/>
                <w14:ligatures w14:val="none"/>
              </w:rPr>
              <w:t>European</w:t>
            </w:r>
            <w:r>
              <w:rPr>
                <w:rFonts w:hint="eastAsia" w:ascii="Times New Roman" w:hAnsi="Times New Roman" w:eastAsia="宋体" w:cs="Segoe UI"/>
                <w:kern w:val="0"/>
                <w:sz w:val="20"/>
                <w:szCs w:val="23"/>
                <w:lang w:val="en-US" w:eastAsia="zh-CN"/>
                <w14:ligatures w14:val="none"/>
              </w:rPr>
              <w:t xml:space="preserve"> </w:t>
            </w:r>
            <w:r>
              <w:rPr>
                <w:rFonts w:ascii="Times New Roman" w:hAnsi="Times New Roman" w:eastAsia="宋体" w:cs="Segoe UI"/>
                <w:kern w:val="0"/>
                <w:sz w:val="20"/>
                <w:szCs w:val="23"/>
                <w14:ligatures w14:val="none"/>
              </w:rPr>
              <w:t>populations</w:t>
            </w:r>
            <w:r>
              <w:rPr>
                <w:rFonts w:hint="eastAsia" w:ascii="Times New Roman" w:hAnsi="Times New Roman" w:eastAsia="宋体" w:cs="Segoe UI"/>
                <w:kern w:val="0"/>
                <w:sz w:val="20"/>
                <w:szCs w:val="23"/>
                <w:lang w:val="en-US" w:eastAsia="zh-CN"/>
                <w14:ligatures w14:val="none"/>
              </w:rPr>
              <w:t xml:space="preserve"> and</w:t>
            </w:r>
            <w:r>
              <w:rPr>
                <w:rFonts w:ascii="Times New Roman" w:hAnsi="Times New Roman" w:eastAsia="宋体" w:cs="Segoe UI"/>
                <w:kern w:val="0"/>
                <w:sz w:val="20"/>
                <w:szCs w:val="23"/>
                <w14:ligatures w14:val="none"/>
              </w:rPr>
              <w:t>, the</w:t>
            </w:r>
            <w:r>
              <w:rPr>
                <w:rFonts w:hint="eastAsia" w:ascii="Times New Roman" w:hAnsi="Times New Roman" w:eastAsia="宋体" w:cs="Segoe UI"/>
                <w:kern w:val="0"/>
                <w:sz w:val="20"/>
                <w:szCs w:val="23"/>
                <w14:ligatures w14:val="none"/>
              </w:rPr>
              <w:t xml:space="preserve"> </w:t>
            </w:r>
            <w:r>
              <w:rPr>
                <w:rFonts w:ascii="Times New Roman" w:hAnsi="Times New Roman" w:eastAsia="宋体" w:cs="Segoe UI"/>
                <w:kern w:val="0"/>
                <w:sz w:val="20"/>
                <w:szCs w:val="23"/>
                <w14:ligatures w14:val="none"/>
              </w:rPr>
              <w:t>PM2.5 (GWAS ID: ukb-e-24006_EAS), PM2.5–10 (GWAS ID: ukb-e-24008_EAS), PM10 (GWAS ID: ukb-e-24005_EAS), nitrogen dioxid</w:t>
            </w:r>
            <w:r>
              <w:rPr>
                <w:rFonts w:hint="eastAsia" w:ascii="Times New Roman" w:hAnsi="Times New Roman" w:eastAsia="宋体" w:cs="Segoe UI"/>
                <w:kern w:val="0"/>
                <w:sz w:val="20"/>
                <w:szCs w:val="23"/>
                <w14:ligatures w14:val="none"/>
              </w:rPr>
              <w:t xml:space="preserve">e </w:t>
            </w:r>
            <w:r>
              <w:rPr>
                <w:rFonts w:ascii="Times New Roman" w:hAnsi="Times New Roman" w:eastAsia="宋体" w:cs="Segoe UI"/>
                <w:kern w:val="0"/>
                <w:sz w:val="20"/>
                <w:szCs w:val="23"/>
                <w14:ligatures w14:val="none"/>
              </w:rPr>
              <w:t>(GWAS ID: ukb-e-24016_EAS) and nitrogen oxides (GWAS ID:</w:t>
            </w:r>
            <w:r>
              <w:rPr>
                <w:rFonts w:hint="eastAsia" w:ascii="Times New Roman" w:hAnsi="Times New Roman" w:eastAsia="宋体" w:cs="Segoe UI"/>
                <w:kern w:val="0"/>
                <w:sz w:val="20"/>
                <w:szCs w:val="23"/>
                <w14:ligatures w14:val="none"/>
              </w:rPr>
              <w:t xml:space="preserve"> </w:t>
            </w:r>
            <w:r>
              <w:rPr>
                <w:rFonts w:ascii="Times New Roman" w:hAnsi="Times New Roman" w:eastAsia="宋体" w:cs="Segoe UI"/>
                <w:kern w:val="0"/>
                <w:sz w:val="20"/>
                <w:szCs w:val="23"/>
                <w14:ligatures w14:val="none"/>
              </w:rPr>
              <w:t>ukb-e-24004_EAS)</w:t>
            </w:r>
            <w:r>
              <w:rPr>
                <w:rFonts w:hint="eastAsia" w:ascii="Times New Roman" w:hAnsi="Times New Roman" w:eastAsia="宋体" w:cs="Segoe UI"/>
                <w:kern w:val="0"/>
                <w:sz w:val="20"/>
                <w:szCs w:val="23"/>
                <w:lang w:val="en-US" w:eastAsia="zh-CN"/>
                <w14:ligatures w14:val="none"/>
              </w:rPr>
              <w:t xml:space="preserve"> in</w:t>
            </w:r>
            <w:r>
              <w:rPr>
                <w:rFonts w:ascii="Times New Roman" w:hAnsi="Times New Roman" w:eastAsia="宋体" w:cs="Segoe UI"/>
                <w:kern w:val="0"/>
                <w:sz w:val="20"/>
                <w:szCs w:val="23"/>
                <w14:ligatures w14:val="none"/>
              </w:rPr>
              <w:t xml:space="preserve"> East Asian </w:t>
            </w:r>
            <w:bookmarkStart w:id="41" w:name="OLE_LINK19"/>
            <w:r>
              <w:rPr>
                <w:rFonts w:ascii="Times New Roman" w:hAnsi="Times New Roman" w:eastAsia="宋体" w:cs="Segoe UI"/>
                <w:kern w:val="0"/>
                <w:sz w:val="20"/>
                <w:szCs w:val="23"/>
                <w14:ligatures w14:val="none"/>
              </w:rPr>
              <w:t>populations</w:t>
            </w:r>
            <w:bookmarkEnd w:id="41"/>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lang w:val="en-US" w:eastAsia="zh-CN"/>
                <w14:ligatures w14:val="none"/>
              </w:rPr>
              <w:t>are available in</w:t>
            </w:r>
            <w:r>
              <w:rPr>
                <w:rFonts w:hint="eastAsia" w:ascii="Times New Roman" w:hAnsi="Times New Roman" w:eastAsia="宋体" w:cs="Segoe UI"/>
                <w:kern w:val="0"/>
                <w:sz w:val="20"/>
                <w:szCs w:val="23"/>
                <w:lang w:val="en-US" w:eastAsia="zh-CN"/>
                <w14:ligatures w14:val="none"/>
              </w:rPr>
              <w:t>UKbank(</w:t>
            </w:r>
            <w:r>
              <w:rPr>
                <w:rFonts w:hint="default"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lang w:val="en-US" w:eastAsia="zh-CN"/>
                <w14:ligatures w14:val="none"/>
              </w:rPr>
              <w:fldChar w:fldCharType="begin"/>
            </w:r>
            <w:r>
              <w:rPr>
                <w:rFonts w:hint="default" w:ascii="Times New Roman" w:hAnsi="Times New Roman" w:eastAsia="宋体" w:cs="Segoe UI"/>
                <w:kern w:val="0"/>
                <w:sz w:val="20"/>
                <w:szCs w:val="23"/>
                <w:lang w:val="en-US" w:eastAsia="zh-CN"/>
                <w14:ligatures w14:val="none"/>
              </w:rPr>
              <w:instrText xml:space="preserve"> HYPERLINK "https://ukbiobank.ac.uk/).Date" </w:instrText>
            </w:r>
            <w:r>
              <w:rPr>
                <w:rFonts w:hint="default" w:ascii="Times New Roman" w:hAnsi="Times New Roman" w:eastAsia="宋体" w:cs="Segoe UI"/>
                <w:kern w:val="0"/>
                <w:sz w:val="20"/>
                <w:szCs w:val="23"/>
                <w:lang w:val="en-US" w:eastAsia="zh-CN"/>
                <w14:ligatures w14:val="none"/>
              </w:rPr>
              <w:fldChar w:fldCharType="separate"/>
            </w:r>
            <w:r>
              <w:rPr>
                <w:rFonts w:hint="default" w:ascii="Times New Roman" w:hAnsi="Times New Roman" w:eastAsia="宋体" w:cs="Segoe UI"/>
                <w:kern w:val="0"/>
                <w:sz w:val="20"/>
                <w:szCs w:val="23"/>
                <w:lang w:val="en-US" w:eastAsia="zh-CN"/>
                <w14:ligatures w14:val="none"/>
              </w:rPr>
              <w:t>https://</w:t>
            </w:r>
            <w:r>
              <w:rPr>
                <w:rFonts w:hint="eastAsia" w:ascii="Times New Roman" w:hAnsi="Times New Roman" w:eastAsia="宋体" w:cs="Segoe UI"/>
                <w:kern w:val="0"/>
                <w:sz w:val="20"/>
                <w:szCs w:val="23"/>
                <w:lang w:val="en-US" w:eastAsia="zh-CN"/>
                <w14:ligatures w14:val="none"/>
              </w:rPr>
              <w:t>ukbiobank</w:t>
            </w:r>
            <w:r>
              <w:rPr>
                <w:rFonts w:hint="default" w:ascii="Times New Roman" w:hAnsi="Times New Roman" w:eastAsia="宋体" w:cs="Segoe UI"/>
                <w:kern w:val="0"/>
                <w:sz w:val="20"/>
                <w:szCs w:val="23"/>
                <w:lang w:val="en-US" w:eastAsia="zh-CN"/>
                <w14:ligatures w14:val="none"/>
              </w:rPr>
              <w:t>.</w:t>
            </w:r>
            <w:r>
              <w:rPr>
                <w:rFonts w:hint="eastAsia" w:ascii="Times New Roman" w:hAnsi="Times New Roman" w:eastAsia="宋体" w:cs="Segoe UI"/>
                <w:kern w:val="0"/>
                <w:sz w:val="20"/>
                <w:szCs w:val="23"/>
                <w:lang w:val="en-US" w:eastAsia="zh-CN"/>
                <w14:ligatures w14:val="none"/>
              </w:rPr>
              <w:t>ac.</w:t>
            </w:r>
            <w:r>
              <w:rPr>
                <w:rFonts w:hint="default" w:ascii="Times New Roman" w:hAnsi="Times New Roman" w:eastAsia="宋体" w:cs="Segoe UI"/>
                <w:kern w:val="0"/>
                <w:sz w:val="20"/>
                <w:szCs w:val="23"/>
                <w:lang w:val="en-US" w:eastAsia="zh-CN"/>
                <w14:ligatures w14:val="none"/>
              </w:rPr>
              <w:t>uk/</w:t>
            </w:r>
            <w:r>
              <w:rPr>
                <w:rFonts w:hint="eastAsia" w:ascii="Times New Roman" w:hAnsi="Times New Roman" w:eastAsia="宋体" w:cs="Segoe UI"/>
                <w:kern w:val="0"/>
                <w:sz w:val="20"/>
                <w:szCs w:val="23"/>
                <w:lang w:val="en-US" w:eastAsia="zh-CN"/>
                <w14:ligatures w14:val="none"/>
              </w:rPr>
              <w:t>)</w:t>
            </w:r>
            <w:r>
              <w:rPr>
                <w:rFonts w:hint="default" w:ascii="Times New Roman" w:hAnsi="Times New Roman" w:eastAsia="宋体" w:cs="Segoe UI"/>
                <w:kern w:val="0"/>
                <w:sz w:val="20"/>
                <w:szCs w:val="23"/>
                <w:lang w:val="en-US" w:eastAsia="zh-CN"/>
                <w14:ligatures w14:val="none"/>
              </w:rPr>
              <w:fldChar w:fldCharType="end"/>
            </w:r>
            <w:r>
              <w:rPr>
                <w:rFonts w:hint="eastAsia" w:ascii="Times New Roman" w:hAnsi="Times New Roman" w:eastAsia="宋体" w:cs="Segoe UI"/>
                <w:kern w:val="0"/>
                <w:sz w:val="20"/>
                <w:szCs w:val="23"/>
                <w:lang w:val="en-US" w:eastAsia="zh-CN"/>
                <w14:ligatures w14:val="none"/>
              </w:rPr>
              <w:t>.</w:t>
            </w:r>
            <w:r>
              <w:rPr>
                <w:rFonts w:ascii="Times New Roman" w:hAnsi="Times New Roman" w:cs="Segoe UI"/>
                <w:kern w:val="0"/>
                <w:sz w:val="20"/>
                <w:szCs w:val="23"/>
                <w14:ligatures w14:val="none"/>
              </w:rPr>
              <w:t xml:space="preserve">GWAS data </w:t>
            </w:r>
            <w:r>
              <w:rPr>
                <w:rFonts w:hint="eastAsia" w:ascii="Times New Roman" w:hAnsi="Times New Roman" w:cs="Segoe UI"/>
                <w:kern w:val="0"/>
                <w:sz w:val="20"/>
                <w:szCs w:val="23"/>
                <w:lang w:val="en-US" w:eastAsia="zh-CN"/>
                <w14:ligatures w14:val="none"/>
              </w:rPr>
              <w:t>such as</w:t>
            </w:r>
            <w:r>
              <w:rPr>
                <w:rFonts w:ascii="Times New Roman" w:hAnsi="Times New Roman" w:cs="Segoe UI"/>
                <w:kern w:val="0"/>
                <w:sz w:val="20"/>
                <w:szCs w:val="23"/>
                <w14:ligatures w14:val="none"/>
              </w:rPr>
              <w:t xml:space="preserve"> BMI, </w:t>
            </w:r>
            <w:r>
              <w:rPr>
                <w:rFonts w:hint="eastAsia" w:ascii="Times New Roman" w:hAnsi="Times New Roman" w:cs="Segoe UI"/>
                <w:kern w:val="0"/>
                <w:sz w:val="20"/>
                <w:szCs w:val="23"/>
                <w:lang w:val="en-US" w:eastAsia="zh-CN"/>
                <w14:ligatures w14:val="none"/>
              </w:rPr>
              <w:t>a</w:t>
            </w:r>
            <w:r>
              <w:rPr>
                <w:rFonts w:hint="eastAsia" w:ascii="Times New Roman" w:hAnsi="Times New Roman" w:cs="Segoe UI"/>
                <w:kern w:val="0"/>
                <w:sz w:val="20"/>
                <w:szCs w:val="23"/>
                <w14:ligatures w14:val="none"/>
              </w:rPr>
              <w:t>lcohol consumption</w:t>
            </w:r>
            <w:r>
              <w:rPr>
                <w:rFonts w:ascii="Times New Roman" w:hAnsi="Times New Roman" w:cs="Segoe UI"/>
                <w:kern w:val="0"/>
                <w:sz w:val="20"/>
                <w:szCs w:val="23"/>
                <w14:ligatures w14:val="none"/>
              </w:rPr>
              <w:t xml:space="preserve">, and </w:t>
            </w:r>
            <w:r>
              <w:rPr>
                <w:rFonts w:hint="eastAsia" w:ascii="Times New Roman" w:hAnsi="Times New Roman" w:cs="Segoe UI"/>
                <w:kern w:val="0"/>
                <w:sz w:val="20"/>
                <w:szCs w:val="23"/>
                <w14:ligatures w14:val="none"/>
              </w:rPr>
              <w:t>smoking initiation</w:t>
            </w:r>
            <w:r>
              <w:rPr>
                <w:rFonts w:ascii="Times New Roman" w:hAnsi="Times New Roman" w:cs="Segoe UI"/>
                <w:kern w:val="0"/>
                <w:sz w:val="20"/>
                <w:szCs w:val="23"/>
                <w14:ligatures w14:val="none"/>
              </w:rPr>
              <w:t>, were also obtained from</w:t>
            </w:r>
            <w:r>
              <w:rPr>
                <w:rFonts w:hint="eastAsia" w:ascii="Times New Roman" w:hAnsi="Times New Roman" w:cs="Segoe UI"/>
                <w:kern w:val="0"/>
                <w:sz w:val="20"/>
                <w:szCs w:val="23"/>
                <w:lang w:val="en-US" w:eastAsia="zh-CN"/>
                <w14:ligatures w14:val="none"/>
              </w:rPr>
              <w:t xml:space="preserve"> </w:t>
            </w:r>
            <w:r>
              <w:rPr>
                <w:rFonts w:ascii="Times New Roman" w:hAnsi="Times New Roman" w:cs="Segoe UI"/>
                <w:kern w:val="0"/>
                <w:sz w:val="20"/>
                <w:szCs w:val="23"/>
                <w14:ligatures w14:val="none"/>
              </w:rPr>
              <w:t xml:space="preserve">the UK </w:t>
            </w:r>
            <w:r>
              <w:rPr>
                <w:rFonts w:hint="eastAsia" w:ascii="Times New Roman" w:hAnsi="Times New Roman" w:cs="Segoe UI"/>
                <w:kern w:val="0"/>
                <w:sz w:val="20"/>
                <w:szCs w:val="23"/>
                <w:lang w:val="en-US" w:eastAsia="zh-CN"/>
                <w14:ligatures w14:val="none"/>
              </w:rPr>
              <w:t>B</w:t>
            </w:r>
            <w:r>
              <w:rPr>
                <w:rFonts w:ascii="Times New Roman" w:hAnsi="Times New Roman" w:cs="Segoe UI"/>
                <w:kern w:val="0"/>
                <w:sz w:val="20"/>
                <w:szCs w:val="23"/>
                <w14:ligatures w14:val="none"/>
              </w:rPr>
              <w:t>iobank</w:t>
            </w:r>
            <w:r>
              <w:rPr>
                <w:rFonts w:hint="eastAsia" w:ascii="Times New Roman" w:hAnsi="Times New Roman" w:eastAsia="宋体" w:cs="Segoe UI"/>
                <w:kern w:val="0"/>
                <w:sz w:val="20"/>
                <w:szCs w:val="23"/>
                <w:lang w:val="en-US" w:eastAsia="zh-CN"/>
                <w14:ligatures w14:val="none"/>
              </w:rPr>
              <w:t>.A</w:t>
            </w:r>
            <w:r>
              <w:rPr>
                <w:rFonts w:ascii="Times New Roman" w:hAnsi="Times New Roman" w:eastAsia="宋体" w:cs="Segoe UI"/>
                <w:kern w:val="0"/>
                <w:sz w:val="20"/>
                <w:szCs w:val="23"/>
                <w14:ligatures w14:val="none"/>
              </w:rPr>
              <w:t xml:space="preserve">ll GWAS data for </w:t>
            </w:r>
            <w:r>
              <w:rPr>
                <w:rFonts w:hint="eastAsia" w:ascii="Times New Roman" w:hAnsi="Times New Roman" w:eastAsia="宋体" w:cs="Segoe UI"/>
                <w:kern w:val="0"/>
                <w:sz w:val="20"/>
                <w:szCs w:val="23"/>
                <w14:ligatures w14:val="none"/>
              </w:rPr>
              <w:t xml:space="preserve">ovarian cancer </w:t>
            </w:r>
            <w:r>
              <w:rPr>
                <w:rFonts w:ascii="Times New Roman" w:hAnsi="Times New Roman" w:eastAsia="宋体" w:cs="Segoe UI"/>
                <w:kern w:val="0"/>
                <w:sz w:val="20"/>
                <w:szCs w:val="23"/>
                <w14:ligatures w14:val="none"/>
              </w:rPr>
              <w:t>were obtained from</w:t>
            </w:r>
            <w:r>
              <w:rPr>
                <w:rFonts w:hint="eastAsia" w:ascii="Times New Roman" w:hAnsi="Times New Roman" w:eastAsia="宋体" w:cs="Segoe UI"/>
                <w:kern w:val="0"/>
                <w:sz w:val="20"/>
                <w:szCs w:val="23"/>
                <w14:ligatures w14:val="none"/>
              </w:rPr>
              <w:t xml:space="preserve"> </w:t>
            </w:r>
            <w:bookmarkStart w:id="42" w:name="OLE_LINK11"/>
            <w:r>
              <w:rPr>
                <w:rFonts w:hint="default" w:ascii="Times New Roman" w:hAnsi="Times New Roman" w:eastAsia="宋体" w:cs="Segoe UI"/>
                <w:kern w:val="0"/>
                <w:sz w:val="20"/>
                <w:szCs w:val="23"/>
                <w:lang w:val="en-US" w:eastAsia="zh-CN"/>
                <w14:ligatures w14:val="none"/>
              </w:rPr>
              <w:t>the IEU open GWAS</w:t>
            </w:r>
            <w:r>
              <w:rPr>
                <w:rFonts w:hint="eastAsia" w:ascii="Times New Roman" w:hAnsi="Times New Roman" w:eastAsia="宋体" w:cs="Segoe UI"/>
                <w:kern w:val="0"/>
                <w:sz w:val="20"/>
                <w:szCs w:val="23"/>
                <w:lang w:val="en-US" w:eastAsia="zh-CN"/>
                <w14:ligatures w14:val="none"/>
              </w:rPr>
              <w:t xml:space="preserve"> </w:t>
            </w:r>
            <w:r>
              <w:rPr>
                <w:rFonts w:hint="default" w:ascii="Times New Roman" w:hAnsi="Times New Roman" w:eastAsia="宋体" w:cs="Segoe UI"/>
                <w:kern w:val="0"/>
                <w:sz w:val="20"/>
                <w:szCs w:val="23"/>
                <w:lang w:val="en-US" w:eastAsia="zh-CN"/>
                <w14:ligatures w14:val="none"/>
              </w:rPr>
              <w:t>project</w:t>
            </w:r>
            <w:bookmarkEnd w:id="42"/>
            <w:r>
              <w:rPr>
                <w:rFonts w:hint="default" w:ascii="Times New Roman" w:hAnsi="Times New Roman" w:eastAsia="宋体" w:cs="Segoe UI"/>
                <w:kern w:val="0"/>
                <w:sz w:val="20"/>
                <w:szCs w:val="23"/>
                <w:lang w:val="en-US" w:eastAsia="zh-CN"/>
                <w14:ligatures w14:val="none"/>
              </w:rPr>
              <w:t xml:space="preserve"> (</w:t>
            </w:r>
            <w:bookmarkStart w:id="43" w:name="OLE_LINK61"/>
            <w:r>
              <w:rPr>
                <w:rFonts w:hint="default" w:ascii="Times New Roman" w:hAnsi="Times New Roman" w:eastAsia="宋体" w:cs="Segoe UI"/>
                <w:kern w:val="0"/>
                <w:sz w:val="20"/>
                <w:szCs w:val="23"/>
                <w:lang w:val="en-US" w:eastAsia="zh-CN"/>
                <w14:ligatures w14:val="none"/>
              </w:rPr>
              <w:t>https://gwas.mrcieu.ac.uk/</w:t>
            </w:r>
            <w:bookmarkEnd w:id="43"/>
            <w:r>
              <w:rPr>
                <w:rFonts w:hint="default" w:ascii="Times New Roman" w:hAnsi="Times New Roman" w:eastAsia="宋体" w:cs="Segoe UI"/>
                <w:kern w:val="0"/>
                <w:sz w:val="20"/>
                <w:szCs w:val="23"/>
                <w:lang w:val="en-US" w:eastAsia="zh-CN"/>
                <w14:ligatures w14:val="none"/>
              </w:rPr>
              <w:t>). T</w:t>
            </w:r>
            <w:r>
              <w:rPr>
                <w:rFonts w:hint="eastAsia" w:ascii="Times New Roman" w:hAnsi="Times New Roman" w:eastAsia="宋体" w:cs="Segoe UI"/>
                <w:kern w:val="0"/>
                <w:sz w:val="20"/>
                <w:szCs w:val="23"/>
                <w:lang w:val="en-US" w:eastAsia="zh-CN"/>
                <w14:ligatures w14:val="none"/>
              </w:rPr>
              <w:t>h</w:t>
            </w:r>
            <w:r>
              <w:rPr>
                <w:rFonts w:hint="default" w:ascii="Times New Roman" w:hAnsi="Times New Roman" w:eastAsia="宋体" w:cs="Segoe UI"/>
                <w:kern w:val="0"/>
                <w:sz w:val="20"/>
                <w:szCs w:val="23"/>
                <w:lang w:val="en-US" w:eastAsia="zh-CN"/>
                <w14:ligatures w14:val="none"/>
              </w:rPr>
              <w:t>e datasets used during the current study are available from the corresponding author on reasonable request.</w:t>
            </w:r>
          </w:p>
          <w:p>
            <w:pPr>
              <w:spacing w:before="96" w:beforeLines="40" w:after="96" w:afterLines="40" w:line="24" w:lineRule="atLeast"/>
              <w:rPr>
                <w:rFonts w:eastAsia="Times New Roman"/>
                <w:sz w:val="18"/>
                <w:szCs w:val="18"/>
                <w:lang w:val="en-GB" w:eastAsia="en-GB"/>
              </w:rPr>
            </w:pPr>
          </w:p>
        </w:tc>
      </w:tr>
      <w:tr>
        <w:tblPrEx>
          <w:tblCellMar>
            <w:top w:w="0" w:type="dxa"/>
            <w:left w:w="108" w:type="dxa"/>
            <w:bottom w:w="0" w:type="dxa"/>
            <w:right w:w="108" w:type="dxa"/>
          </w:tblCellMar>
        </w:tblPrEx>
        <w:tc>
          <w:tcPr>
            <w:tcW w:w="587"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22"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7041"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720"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320" w:type="dxa"/>
            <w:tcBorders>
              <w:bottom w:val="single" w:color="7F7F7F" w:sz="6" w:space="0"/>
            </w:tcBorders>
            <w:shd w:val="clear" w:color="auto" w:fill="EEEEEE"/>
          </w:tcPr>
          <w:p>
            <w:pPr>
              <w:ind w:firstLine="200" w:firstLineChars="100"/>
              <w:rPr>
                <w:rFonts w:hint="default" w:ascii="Times New Roman" w:hAnsi="Times New Roman" w:eastAsia="宋体" w:cs="Segoe UI"/>
                <w:kern w:val="0"/>
                <w:sz w:val="20"/>
                <w:szCs w:val="23"/>
                <w14:ligatures w14:val="none"/>
              </w:rPr>
            </w:pPr>
            <w:r>
              <w:rPr>
                <w:rFonts w:hint="default" w:ascii="Times New Roman" w:hAnsi="Times New Roman" w:eastAsia="宋体" w:cs="Segoe UI"/>
                <w:kern w:val="0"/>
                <w:sz w:val="20"/>
                <w:szCs w:val="23"/>
                <w14:ligatures w14:val="none"/>
              </w:rPr>
              <w:t>The authors declare no competing interests.</w:t>
            </w:r>
          </w:p>
          <w:p>
            <w:pPr>
              <w:spacing w:before="96" w:beforeLines="40" w:after="96" w:afterLines="40" w:line="24" w:lineRule="atLeast"/>
              <w:rPr>
                <w:rFonts w:eastAsia="Times New Roman"/>
                <w:sz w:val="18"/>
                <w:szCs w:val="18"/>
                <w:lang w:val="en-GB" w:eastAsia="en-GB"/>
              </w:rPr>
            </w:pPr>
          </w:p>
        </w:tc>
      </w:tr>
    </w:tbl>
    <w:p>
      <w:pPr>
        <w:spacing w:before="240" w:after="240"/>
        <w:rPr>
          <w:sz w:val="19"/>
          <w:szCs w:val="19"/>
        </w:rPr>
      </w:pPr>
      <w:r>
        <w:rPr>
          <w:sz w:val="19"/>
          <w:szCs w:val="19"/>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 w:name="MuseoSans-300">
    <w:altName w:val="Cambria"/>
    <w:panose1 w:val="00000000000000000000"/>
    <w:charset w:val="00"/>
    <w:family w:val="roman"/>
    <w:pitch w:val="default"/>
    <w:sig w:usb0="00000000" w:usb1="00000000" w:usb2="00000000" w:usb3="00000000" w:csb0="00000000" w:csb1="00000000"/>
  </w:font>
  <w:font w:name="MuseoSans-500">
    <w:altName w:val="Cambria"/>
    <w:panose1 w:val="00000000000000000000"/>
    <w:charset w:val="00"/>
    <w:family w:val="roman"/>
    <w:pitch w:val="default"/>
    <w:sig w:usb0="00000000" w:usb1="00000000" w:usb2="00000000" w:usb3="00000000" w:csb0="00000000" w:csb1="00000000"/>
  </w:font>
  <w:font w:name="MuseoSans-700">
    <w:altName w:val="Cambria"/>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right" w:y="1"/>
      <w:rPr>
        <w:rStyle w:val="5"/>
      </w:rPr>
    </w:pP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1ZDk5MmJkY2YxNTIzYzI3ZDBjNzc3MmUwNjg4YmQ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26793695"/>
    <w:rsid w:val="2D552912"/>
    <w:rsid w:val="6A4E7BDC"/>
    <w:rsid w:val="6F2F210F"/>
    <w:rsid w:val="742C57F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after="0" w:line="276" w:lineRule="auto"/>
    </w:pPr>
    <w:rPr>
      <w:rFonts w:ascii="Arial" w:hAnsi="Arial" w:eastAsia="Arial" w:cs="Arial"/>
      <w:sz w:val="22"/>
      <w:szCs w:val="22"/>
      <w:lang w:val="en" w:eastAsia="de-CH"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680"/>
        <w:tab w:val="right" w:pos="9360"/>
      </w:tabs>
      <w:spacing w:line="240" w:lineRule="auto"/>
    </w:pPr>
  </w:style>
  <w:style w:type="character" w:styleId="5">
    <w:name w:val="page number"/>
    <w:basedOn w:val="4"/>
    <w:semiHidden/>
    <w:unhideWhenUsed/>
    <w:uiPriority w:val="99"/>
  </w:style>
  <w:style w:type="character" w:styleId="6">
    <w:name w:val="line number"/>
    <w:basedOn w:val="4"/>
    <w:semiHidden/>
    <w:unhideWhenUsed/>
    <w:uiPriority w:val="99"/>
  </w:style>
  <w:style w:type="character" w:customStyle="1" w:styleId="7">
    <w:name w:val="Footer Char"/>
    <w:basedOn w:val="4"/>
    <w:link w:val="2"/>
    <w:uiPriority w:val="99"/>
    <w:rPr>
      <w:rFonts w:ascii="Arial" w:hAnsi="Arial" w:eastAsia="Arial" w:cs="Arial"/>
      <w:lang w:val="en" w:eastAsia="de-CH"/>
    </w:rPr>
  </w:style>
  <w:style w:type="character" w:customStyle="1" w:styleId="8">
    <w:name w:val="fontstyle01"/>
    <w:basedOn w:val="4"/>
    <w:autoRedefine/>
    <w:qFormat/>
    <w:uiPriority w:val="0"/>
    <w:rPr>
      <w:rFonts w:hint="default" w:ascii="MuseoSans-500" w:hAnsi="MuseoSans-500"/>
      <w:color w:val="1B1C1B"/>
      <w:sz w:val="42"/>
      <w:szCs w:val="42"/>
    </w:rPr>
  </w:style>
  <w:style w:type="character" w:customStyle="1" w:styleId="9">
    <w:name w:val="fontstyle21"/>
    <w:basedOn w:val="4"/>
    <w:autoRedefine/>
    <w:qFormat/>
    <w:uiPriority w:val="0"/>
    <w:rPr>
      <w:rFonts w:hint="default" w:ascii="MuseoSans-300" w:hAnsi="MuseoSans-300"/>
      <w:color w:val="706F70"/>
      <w:sz w:val="14"/>
      <w:szCs w:val="1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datastoreItem>
</file>

<file path=customXml/itemProps2.xml><?xml version="1.0" encoding="utf-8"?>
<ds:datastoreItem xmlns:ds="http://schemas.openxmlformats.org/officeDocument/2006/customXml" ds:itemID="{9FB0931C-FCE2-4CC4-80DE-15614B41F1F9}">
  <ds:schemaRefs/>
</ds:datastoreItem>
</file>

<file path=customXml/itemProps3.xml><?xml version="1.0" encoding="utf-8"?>
<ds:datastoreItem xmlns:ds="http://schemas.openxmlformats.org/officeDocument/2006/customXml" ds:itemID="{5DF20111-77FD-4F18-8E31-D737874646AB}">
  <ds:schemaRefs/>
</ds:datastoreItem>
</file>

<file path=customXml/itemProps4.xml><?xml version="1.0" encoding="utf-8"?>
<ds:datastoreItem xmlns:ds="http://schemas.openxmlformats.org/officeDocument/2006/customXml" ds:itemID="{A9898B61-61B7-44F1-9388-8B27875B1ED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10</Pages>
  <Words>1713</Words>
  <Characters>11466</Characters>
  <Lines>286</Lines>
  <Paragraphs>146</Paragraphs>
  <TotalTime>7</TotalTime>
  <ScaleCrop>false</ScaleCrop>
  <LinksUpToDate>false</LinksUpToDate>
  <CharactersWithSpaces>13033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起点</cp:lastModifiedBy>
  <cp:lastPrinted>2021-09-28T07:08:00Z</cp:lastPrinted>
  <dcterms:modified xsi:type="dcterms:W3CDTF">2024-05-17T12:39:44Z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2052-12.1.0.16729</vt:lpwstr>
  </property>
  <property fmtid="{D5CDD505-2E9C-101B-9397-08002B2CF9AE}" pid="27" name="ICV">
    <vt:lpwstr>1FAB12B35EE7414097D5EB432BABEE69_12</vt:lpwstr>
  </property>
</Properties>
</file>