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B673E" w14:textId="0E4C0E11" w:rsidR="008E24A6" w:rsidRDefault="008E24A6" w:rsidP="00FC2E95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Appendix 2 inclusion criteria</w:t>
      </w:r>
      <w:bookmarkStart w:id="0" w:name="_GoBack"/>
      <w:bookmarkEnd w:id="0"/>
    </w:p>
    <w:p w14:paraId="75D4C0A3" w14:textId="77777777" w:rsidR="008E24A6" w:rsidRDefault="008E24A6" w:rsidP="00FC2E95">
      <w:pPr>
        <w:rPr>
          <w:b/>
          <w:sz w:val="24"/>
          <w:szCs w:val="24"/>
          <w:lang w:val="en-US"/>
        </w:rPr>
      </w:pPr>
    </w:p>
    <w:p w14:paraId="7FB191FC" w14:textId="3DF4DD26" w:rsidR="001E0EE6" w:rsidRPr="00FC2E95" w:rsidRDefault="0007310C" w:rsidP="00FC2E95">
      <w:pPr>
        <w:rPr>
          <w:b/>
          <w:sz w:val="24"/>
          <w:szCs w:val="24"/>
          <w:lang w:val="en-US"/>
        </w:rPr>
      </w:pPr>
      <w:r w:rsidRPr="00FC2E95">
        <w:rPr>
          <w:b/>
          <w:sz w:val="24"/>
          <w:szCs w:val="24"/>
          <w:lang w:val="en-US"/>
        </w:rPr>
        <w:t>Tonsille</w:t>
      </w:r>
      <w:r w:rsidR="00FC2E95" w:rsidRPr="00FC2E95">
        <w:rPr>
          <w:b/>
          <w:sz w:val="24"/>
          <w:szCs w:val="24"/>
          <w:lang w:val="en-US"/>
        </w:rPr>
        <w:t>ctomy</w:t>
      </w:r>
      <w:r w:rsidRPr="00FC2E95">
        <w:rPr>
          <w:b/>
          <w:sz w:val="24"/>
          <w:szCs w:val="24"/>
          <w:lang w:val="en-US"/>
        </w:rPr>
        <w:t xml:space="preserve"> / Tonsillotom</w:t>
      </w:r>
      <w:r w:rsidR="00FC2E95" w:rsidRPr="00FC2E95">
        <w:rPr>
          <w:b/>
          <w:sz w:val="24"/>
          <w:szCs w:val="24"/>
          <w:lang w:val="en-US"/>
        </w:rPr>
        <w:t>y</w:t>
      </w:r>
    </w:p>
    <w:p w14:paraId="0F6BC2D8" w14:textId="77777777" w:rsidR="00281767" w:rsidRPr="00FC2E95" w:rsidRDefault="00281767" w:rsidP="00E33A8A">
      <w:pPr>
        <w:rPr>
          <w:b/>
          <w:lang w:val="en-US"/>
        </w:rPr>
      </w:pPr>
    </w:p>
    <w:p w14:paraId="14A9208B" w14:textId="51CFD9AE" w:rsidR="00E33A8A" w:rsidRPr="00FC2E95" w:rsidRDefault="00FC2E95" w:rsidP="00FC2E95">
      <w:pPr>
        <w:rPr>
          <w:lang w:val="en-US"/>
        </w:rPr>
      </w:pPr>
      <w:r w:rsidRPr="00FC2E95">
        <w:rPr>
          <w:lang w:val="en-US"/>
        </w:rPr>
        <w:t>Time frame</w:t>
      </w:r>
    </w:p>
    <w:p w14:paraId="375234EF" w14:textId="7FCD36C1" w:rsidR="005B1EF6" w:rsidRPr="00FC2E95" w:rsidRDefault="00FC2E95" w:rsidP="00FC2E95">
      <w:pPr>
        <w:rPr>
          <w:lang w:val="en-US"/>
        </w:rPr>
      </w:pPr>
      <w:r w:rsidRPr="00FC2E95">
        <w:rPr>
          <w:lang w:val="en-US"/>
        </w:rPr>
        <w:t>In</w:t>
      </w:r>
      <w:r>
        <w:rPr>
          <w:lang w:val="en-US"/>
        </w:rPr>
        <w:t>patient</w:t>
      </w:r>
      <w:r w:rsidRPr="00FC2E95">
        <w:rPr>
          <w:lang w:val="en-US"/>
        </w:rPr>
        <w:t xml:space="preserve"> data: first quarter 2018 – second quarter 2020</w:t>
      </w:r>
    </w:p>
    <w:p w14:paraId="22355377" w14:textId="059AEFE9" w:rsidR="00A41893" w:rsidRPr="00FC2E95" w:rsidRDefault="00FC2E95" w:rsidP="00FC2E95">
      <w:pPr>
        <w:rPr>
          <w:lang w:val="en-US"/>
        </w:rPr>
      </w:pPr>
      <w:r w:rsidRPr="00FC2E95">
        <w:rPr>
          <w:lang w:val="en-US"/>
        </w:rPr>
        <w:t>Outpatient data</w:t>
      </w:r>
      <w:r w:rsidR="00F06466" w:rsidRPr="00FC2E95">
        <w:rPr>
          <w:lang w:val="en-US"/>
        </w:rPr>
        <w:t xml:space="preserve">: </w:t>
      </w:r>
      <w:r w:rsidRPr="00FC2E95">
        <w:rPr>
          <w:lang w:val="en-US"/>
        </w:rPr>
        <w:t xml:space="preserve">first quarter 2018 – </w:t>
      </w:r>
      <w:r>
        <w:rPr>
          <w:lang w:val="en-US"/>
        </w:rPr>
        <w:t>first</w:t>
      </w:r>
      <w:r w:rsidRPr="00FC2E95">
        <w:rPr>
          <w:lang w:val="en-US"/>
        </w:rPr>
        <w:t xml:space="preserve"> quarter 2020</w:t>
      </w:r>
    </w:p>
    <w:p w14:paraId="72CFBE8A" w14:textId="77777777" w:rsidR="00E33A8A" w:rsidRPr="00FC2E95" w:rsidRDefault="00E33A8A" w:rsidP="001E0EE6">
      <w:pPr>
        <w:rPr>
          <w:lang w:val="en-US"/>
        </w:rPr>
      </w:pPr>
    </w:p>
    <w:p w14:paraId="26CDAAD2" w14:textId="2861AEB4" w:rsidR="001E0EE6" w:rsidRPr="00FC2E95" w:rsidRDefault="00FC2E95" w:rsidP="001E0EE6">
      <w:pPr>
        <w:rPr>
          <w:b/>
          <w:lang w:val="en-US"/>
        </w:rPr>
      </w:pPr>
      <w:r w:rsidRPr="00FC2E95">
        <w:rPr>
          <w:b/>
          <w:lang w:val="en-US"/>
        </w:rPr>
        <w:t>OPS Codes as inclusion criteria</w:t>
      </w:r>
      <w:r w:rsidR="001E0EE6" w:rsidRPr="00FC2E95">
        <w:rPr>
          <w:b/>
          <w:lang w:val="en-US"/>
        </w:rPr>
        <w:t>:</w:t>
      </w:r>
    </w:p>
    <w:p w14:paraId="00A70A7A" w14:textId="6A623CC4" w:rsidR="00E96D2C" w:rsidRPr="00F06466" w:rsidRDefault="00E96D2C" w:rsidP="000056E5">
      <w:pPr>
        <w:pStyle w:val="Listenabsatz"/>
        <w:numPr>
          <w:ilvl w:val="0"/>
          <w:numId w:val="16"/>
        </w:numPr>
      </w:pPr>
      <w:r>
        <w:t>5-281</w:t>
      </w:r>
      <w:r w:rsidRPr="00F06466">
        <w:t xml:space="preserve">* </w:t>
      </w:r>
    </w:p>
    <w:p w14:paraId="7C020B72" w14:textId="0024109F" w:rsidR="000056E5" w:rsidRDefault="000056E5" w:rsidP="000056E5">
      <w:pPr>
        <w:pStyle w:val="Listenabsatz"/>
        <w:numPr>
          <w:ilvl w:val="0"/>
          <w:numId w:val="17"/>
        </w:numPr>
      </w:pPr>
      <w:r>
        <w:t xml:space="preserve">5-281.0 With dissection technique </w:t>
      </w:r>
    </w:p>
    <w:p w14:paraId="757E1C1B" w14:textId="0837BC53" w:rsidR="000056E5" w:rsidRDefault="000056E5" w:rsidP="000056E5">
      <w:pPr>
        <w:pStyle w:val="Listenabsatz"/>
        <w:numPr>
          <w:ilvl w:val="0"/>
          <w:numId w:val="17"/>
        </w:numPr>
      </w:pPr>
      <w:r>
        <w:t>5-281.2 Radical, transoral</w:t>
      </w:r>
    </w:p>
    <w:p w14:paraId="02093637" w14:textId="07F68D21" w:rsidR="000056E5" w:rsidRDefault="000056E5" w:rsidP="000056E5">
      <w:pPr>
        <w:pStyle w:val="Listenabsatz"/>
        <w:numPr>
          <w:ilvl w:val="0"/>
          <w:numId w:val="17"/>
        </w:numPr>
      </w:pPr>
      <w:r>
        <w:t>5-281.3 Radical, by pharyngotomy</w:t>
      </w:r>
    </w:p>
    <w:p w14:paraId="36719FF1" w14:textId="260CB637" w:rsidR="000056E5" w:rsidRDefault="000056E5" w:rsidP="000056E5">
      <w:pPr>
        <w:pStyle w:val="Listenabsatz"/>
        <w:numPr>
          <w:ilvl w:val="0"/>
          <w:numId w:val="17"/>
        </w:numPr>
      </w:pPr>
      <w:r>
        <w:t>5-281.5 Partial, transoral, Incl: Tonsillotomy</w:t>
      </w:r>
    </w:p>
    <w:p w14:paraId="4011B0BA" w14:textId="7E2B7318" w:rsidR="000056E5" w:rsidRDefault="000056E5" w:rsidP="000056E5">
      <w:pPr>
        <w:pStyle w:val="Listenabsatz"/>
        <w:numPr>
          <w:ilvl w:val="0"/>
          <w:numId w:val="17"/>
        </w:numPr>
      </w:pPr>
      <w:r>
        <w:t xml:space="preserve">5-281.x Other </w:t>
      </w:r>
    </w:p>
    <w:p w14:paraId="2288D9A9" w14:textId="38F71413" w:rsidR="000056E5" w:rsidRDefault="000056E5" w:rsidP="000056E5">
      <w:pPr>
        <w:pStyle w:val="Listenabsatz"/>
        <w:numPr>
          <w:ilvl w:val="0"/>
          <w:numId w:val="17"/>
        </w:numPr>
      </w:pPr>
      <w:r>
        <w:t>5-281.y Unspecified</w:t>
      </w:r>
    </w:p>
    <w:p w14:paraId="679B09D4" w14:textId="21E9D479" w:rsidR="00E96D2C" w:rsidRPr="00F06466" w:rsidRDefault="00E96D2C" w:rsidP="000056E5">
      <w:pPr>
        <w:pStyle w:val="Listenabsatz"/>
        <w:numPr>
          <w:ilvl w:val="0"/>
          <w:numId w:val="18"/>
        </w:numPr>
      </w:pPr>
      <w:r w:rsidRPr="00F06466">
        <w:t xml:space="preserve">5-282* </w:t>
      </w:r>
    </w:p>
    <w:p w14:paraId="1442F527" w14:textId="790DB955" w:rsidR="000056E5" w:rsidRDefault="000056E5" w:rsidP="000056E5">
      <w:pPr>
        <w:pStyle w:val="Listenabsatz"/>
        <w:numPr>
          <w:ilvl w:val="0"/>
          <w:numId w:val="19"/>
        </w:numPr>
      </w:pPr>
      <w:r>
        <w:t>5-282.0 With dissection technique</w:t>
      </w:r>
    </w:p>
    <w:p w14:paraId="67C396D5" w14:textId="37C31DF7" w:rsidR="000056E5" w:rsidRPr="000056E5" w:rsidRDefault="000056E5" w:rsidP="000056E5">
      <w:pPr>
        <w:pStyle w:val="Listenabsatz"/>
        <w:numPr>
          <w:ilvl w:val="0"/>
          <w:numId w:val="19"/>
        </w:numPr>
        <w:rPr>
          <w:lang w:val="en-US"/>
        </w:rPr>
      </w:pPr>
      <w:r w:rsidRPr="000056E5">
        <w:rPr>
          <w:lang w:val="en-US"/>
        </w:rPr>
        <w:t>5-282.1 Tonsillectomy with adenotomy: Partial, transoral incl.: Tonsillotomy</w:t>
      </w:r>
    </w:p>
    <w:p w14:paraId="557E5606" w14:textId="224631E1" w:rsidR="000056E5" w:rsidRPr="000056E5" w:rsidRDefault="000056E5" w:rsidP="000056E5">
      <w:pPr>
        <w:pStyle w:val="Listenabsatz"/>
        <w:numPr>
          <w:ilvl w:val="0"/>
          <w:numId w:val="19"/>
        </w:numPr>
        <w:rPr>
          <w:lang w:val="en-US"/>
        </w:rPr>
      </w:pPr>
      <w:r w:rsidRPr="000056E5">
        <w:rPr>
          <w:lang w:val="en-US"/>
        </w:rPr>
        <w:t xml:space="preserve">5-282.x Other </w:t>
      </w:r>
    </w:p>
    <w:p w14:paraId="632F5844" w14:textId="4EAD3EFB" w:rsidR="000056E5" w:rsidRPr="000056E5" w:rsidRDefault="00C33CFB" w:rsidP="000056E5">
      <w:pPr>
        <w:pStyle w:val="Listenabsatz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5-282.y </w:t>
      </w:r>
      <w:r>
        <w:t>Unspecified</w:t>
      </w:r>
    </w:p>
    <w:p w14:paraId="3ECBCB53" w14:textId="1AA5BC23" w:rsidR="00400676" w:rsidRPr="000056E5" w:rsidRDefault="00EC1D8D" w:rsidP="000056E5">
      <w:pPr>
        <w:pStyle w:val="Listenabsatz"/>
        <w:numPr>
          <w:ilvl w:val="0"/>
          <w:numId w:val="18"/>
        </w:numPr>
        <w:rPr>
          <w:lang w:val="en-US"/>
        </w:rPr>
      </w:pPr>
      <w:r w:rsidRPr="000056E5">
        <w:rPr>
          <w:lang w:val="en-US"/>
        </w:rPr>
        <w:t>All</w:t>
      </w:r>
      <w:r w:rsidR="00FC2E95" w:rsidRPr="000056E5">
        <w:rPr>
          <w:lang w:val="en-US"/>
        </w:rPr>
        <w:t xml:space="preserve"> ages</w:t>
      </w:r>
      <w:r w:rsidRPr="000056E5">
        <w:rPr>
          <w:lang w:val="en-US"/>
        </w:rPr>
        <w:t xml:space="preserve"> (</w:t>
      </w:r>
      <w:r w:rsidR="00FC2E95" w:rsidRPr="000056E5">
        <w:rPr>
          <w:lang w:val="en-US"/>
        </w:rPr>
        <w:t>minors &lt; 18 Jahre, parents or legal guardians contacted</w:t>
      </w:r>
      <w:r w:rsidRPr="000056E5">
        <w:rPr>
          <w:lang w:val="en-US"/>
        </w:rPr>
        <w:t>)</w:t>
      </w:r>
    </w:p>
    <w:p w14:paraId="6C1CA9D0" w14:textId="77777777" w:rsidR="001E0EE6" w:rsidRPr="00FC2E95" w:rsidRDefault="001E0EE6" w:rsidP="001E0EE6">
      <w:pPr>
        <w:rPr>
          <w:lang w:val="en-US"/>
        </w:rPr>
      </w:pPr>
    </w:p>
    <w:p w14:paraId="22AB8C32" w14:textId="562266A5" w:rsidR="001E0EE6" w:rsidRPr="00FC2E95" w:rsidRDefault="00FC2E95" w:rsidP="001E0EE6">
      <w:pPr>
        <w:rPr>
          <w:b/>
          <w:lang w:val="en-US"/>
        </w:rPr>
      </w:pPr>
      <w:r>
        <w:rPr>
          <w:b/>
          <w:lang w:val="en-US"/>
        </w:rPr>
        <w:t>ICD Codes as exclusion criteria</w:t>
      </w:r>
      <w:r w:rsidR="001E0EE6" w:rsidRPr="00FC2E95">
        <w:rPr>
          <w:b/>
          <w:lang w:val="en-US"/>
        </w:rPr>
        <w:t>:</w:t>
      </w:r>
    </w:p>
    <w:p w14:paraId="7BB88E0B" w14:textId="77777777" w:rsidR="00C33CFB" w:rsidRDefault="00FC2E95" w:rsidP="00C33CFB">
      <w:pPr>
        <w:rPr>
          <w:lang w:val="en-US"/>
        </w:rPr>
      </w:pPr>
      <w:r w:rsidRPr="00C33CFB">
        <w:rPr>
          <w:u w:val="single"/>
          <w:lang w:val="en-US"/>
        </w:rPr>
        <w:t>Outpatient</w:t>
      </w:r>
      <w:r w:rsidR="006C4F15" w:rsidRPr="00C33CFB">
        <w:rPr>
          <w:u w:val="single"/>
          <w:lang w:val="en-US"/>
        </w:rPr>
        <w:t xml:space="preserve"> (</w:t>
      </w:r>
      <w:r w:rsidRPr="00C33CFB">
        <w:rPr>
          <w:u w:val="single"/>
          <w:lang w:val="en-US"/>
        </w:rPr>
        <w:t>assured</w:t>
      </w:r>
      <w:r w:rsidR="006C4F15" w:rsidRPr="00C33CFB">
        <w:rPr>
          <w:u w:val="single"/>
          <w:lang w:val="en-US"/>
        </w:rPr>
        <w:t>)</w:t>
      </w:r>
      <w:r w:rsidR="00B233C3" w:rsidRPr="00C33CFB">
        <w:rPr>
          <w:u w:val="single"/>
          <w:lang w:val="en-US"/>
        </w:rPr>
        <w:t xml:space="preserve"> und </w:t>
      </w:r>
      <w:r w:rsidRPr="00C33CFB">
        <w:rPr>
          <w:u w:val="single"/>
          <w:lang w:val="en-US"/>
        </w:rPr>
        <w:t>inpatient</w:t>
      </w:r>
      <w:r w:rsidR="008E189C" w:rsidRPr="00C33CFB">
        <w:rPr>
          <w:u w:val="single"/>
          <w:lang w:val="en-US"/>
        </w:rPr>
        <w:t xml:space="preserve"> (</w:t>
      </w:r>
      <w:r w:rsidR="00587336" w:rsidRPr="00C33CFB">
        <w:rPr>
          <w:u w:val="single"/>
          <w:lang w:val="en-US"/>
        </w:rPr>
        <w:t xml:space="preserve">all </w:t>
      </w:r>
      <w:r w:rsidR="00C33CFB">
        <w:rPr>
          <w:u w:val="single"/>
          <w:lang w:val="en-US"/>
        </w:rPr>
        <w:t>d</w:t>
      </w:r>
      <w:r w:rsidRPr="00C33CFB">
        <w:rPr>
          <w:u w:val="single"/>
          <w:lang w:val="en-US"/>
        </w:rPr>
        <w:t>iagnoses</w:t>
      </w:r>
      <w:r w:rsidR="008E189C" w:rsidRPr="00C33CFB">
        <w:rPr>
          <w:u w:val="single"/>
          <w:lang w:val="en-US"/>
        </w:rPr>
        <w:t>)</w:t>
      </w:r>
      <w:r w:rsidR="00B70024" w:rsidRPr="00C33CFB">
        <w:rPr>
          <w:lang w:val="en-US"/>
        </w:rPr>
        <w:t>:</w:t>
      </w:r>
    </w:p>
    <w:p w14:paraId="5409C11C" w14:textId="384EE476" w:rsidR="00C33CFB" w:rsidRPr="00C33CFB" w:rsidRDefault="00C33CFB" w:rsidP="00C33CFB">
      <w:pPr>
        <w:pStyle w:val="Listenabsatz"/>
        <w:numPr>
          <w:ilvl w:val="1"/>
          <w:numId w:val="16"/>
        </w:numPr>
        <w:ind w:left="709"/>
        <w:rPr>
          <w:lang w:val="en-US"/>
        </w:rPr>
      </w:pPr>
      <w:r w:rsidRPr="00C33CFB">
        <w:rPr>
          <w:lang w:val="en-US"/>
        </w:rPr>
        <w:t>Peritonsillar abscess</w:t>
      </w:r>
    </w:p>
    <w:p w14:paraId="6E1154D4" w14:textId="77777777" w:rsidR="00C33CFB" w:rsidRDefault="00C33CFB" w:rsidP="00C33CFB">
      <w:pPr>
        <w:ind w:firstLine="708"/>
        <w:rPr>
          <w:lang w:val="en-US"/>
        </w:rPr>
      </w:pPr>
      <w:r w:rsidRPr="00C33CFB">
        <w:rPr>
          <w:lang w:val="en-US"/>
        </w:rPr>
        <w:t>Incl.:</w:t>
      </w:r>
      <w:r>
        <w:rPr>
          <w:lang w:val="en-US"/>
        </w:rPr>
        <w:t xml:space="preserve"> Abscess of tonsil, </w:t>
      </w:r>
    </w:p>
    <w:p w14:paraId="70618E3A" w14:textId="77777777" w:rsidR="00C33CFB" w:rsidRDefault="00C33CFB" w:rsidP="00C33CFB">
      <w:pPr>
        <w:ind w:firstLine="708"/>
        <w:rPr>
          <w:lang w:val="en-US"/>
        </w:rPr>
      </w:pPr>
      <w:r w:rsidRPr="00C33CFB">
        <w:rPr>
          <w:lang w:val="en-US"/>
        </w:rPr>
        <w:t xml:space="preserve">Peritonsillar cellulitis, </w:t>
      </w:r>
    </w:p>
    <w:p w14:paraId="2189E6D8" w14:textId="1FE00662" w:rsidR="00400676" w:rsidRPr="00C33CFB" w:rsidRDefault="00C33CFB" w:rsidP="00C33CFB">
      <w:pPr>
        <w:ind w:firstLine="708"/>
        <w:rPr>
          <w:lang w:val="en-US"/>
        </w:rPr>
      </w:pPr>
      <w:r w:rsidRPr="00C33CFB">
        <w:rPr>
          <w:lang w:val="en-US"/>
        </w:rPr>
        <w:t>Quinsy</w:t>
      </w:r>
    </w:p>
    <w:p w14:paraId="236563CE" w14:textId="57104DAE" w:rsidR="00C33CFB" w:rsidRDefault="00C33CFB" w:rsidP="00C33CFB">
      <w:pPr>
        <w:ind w:firstLine="708"/>
        <w:rPr>
          <w:lang w:val="en-US"/>
        </w:rPr>
      </w:pPr>
      <w:r w:rsidRPr="00C33CFB">
        <w:rPr>
          <w:lang w:val="en-US"/>
        </w:rPr>
        <w:t>Excl.:</w:t>
      </w:r>
      <w:r>
        <w:rPr>
          <w:lang w:val="en-US"/>
        </w:rPr>
        <w:t xml:space="preserve"> </w:t>
      </w:r>
      <w:r w:rsidRPr="00C33CFB">
        <w:rPr>
          <w:lang w:val="en-US"/>
        </w:rPr>
        <w:t>retropharyngeal abscess (J39.0</w:t>
      </w:r>
      <w:r>
        <w:rPr>
          <w:lang w:val="en-US"/>
        </w:rPr>
        <w:t xml:space="preserve">), </w:t>
      </w:r>
    </w:p>
    <w:p w14:paraId="3BF52D35" w14:textId="77777777" w:rsidR="00C33CFB" w:rsidRDefault="00C33CFB" w:rsidP="00C33CFB">
      <w:pPr>
        <w:ind w:firstLine="708"/>
        <w:rPr>
          <w:lang w:val="en-US"/>
        </w:rPr>
      </w:pPr>
      <w:r w:rsidRPr="00C33CFB">
        <w:rPr>
          <w:lang w:val="en-US"/>
        </w:rPr>
        <w:t xml:space="preserve">tonsillitis: </w:t>
      </w:r>
    </w:p>
    <w:p w14:paraId="310998AF" w14:textId="2AD2B954" w:rsidR="00C33CFB" w:rsidRPr="00C33CFB" w:rsidRDefault="00C33CFB" w:rsidP="00C33CFB">
      <w:pPr>
        <w:ind w:left="372" w:firstLine="708"/>
        <w:rPr>
          <w:lang w:val="en-US"/>
        </w:rPr>
      </w:pPr>
      <w:r w:rsidRPr="00C33CFB">
        <w:rPr>
          <w:lang w:val="en-US"/>
        </w:rPr>
        <w:t xml:space="preserve">NOS (J03.9) </w:t>
      </w:r>
    </w:p>
    <w:p w14:paraId="42EDA489" w14:textId="7E1EA3BD" w:rsidR="00C33CFB" w:rsidRPr="00C33CFB" w:rsidRDefault="00C33CFB" w:rsidP="00C33CFB">
      <w:pPr>
        <w:ind w:left="372" w:firstLine="708"/>
        <w:rPr>
          <w:lang w:val="en-US"/>
        </w:rPr>
      </w:pPr>
      <w:r w:rsidRPr="00C33CFB">
        <w:rPr>
          <w:lang w:val="en-US"/>
        </w:rPr>
        <w:t xml:space="preserve">acute (J03.-) </w:t>
      </w:r>
    </w:p>
    <w:p w14:paraId="05155C92" w14:textId="4F683A2B" w:rsidR="00C33CFB" w:rsidRDefault="00C33CFB" w:rsidP="00C33CFB">
      <w:pPr>
        <w:ind w:left="372" w:firstLine="708"/>
        <w:rPr>
          <w:lang w:val="en-US"/>
        </w:rPr>
      </w:pPr>
      <w:r w:rsidRPr="00C33CFB">
        <w:rPr>
          <w:lang w:val="en-US"/>
        </w:rPr>
        <w:t xml:space="preserve">chronic (J35.0) </w:t>
      </w:r>
    </w:p>
    <w:p w14:paraId="3540997F" w14:textId="77777777" w:rsidR="00C33CFB" w:rsidRPr="008E24A6" w:rsidRDefault="00C33CFB" w:rsidP="004573C7">
      <w:pPr>
        <w:pStyle w:val="Listenabsatz"/>
        <w:numPr>
          <w:ilvl w:val="0"/>
          <w:numId w:val="21"/>
        </w:numPr>
        <w:rPr>
          <w:lang w:val="en-US"/>
        </w:rPr>
      </w:pPr>
      <w:r w:rsidRPr="008E24A6">
        <w:rPr>
          <w:lang w:val="en-US"/>
        </w:rPr>
        <w:t xml:space="preserve">C00-C14 Malignant neoplasms of lip, oral cavity and pharynx </w:t>
      </w:r>
    </w:p>
    <w:p w14:paraId="43606351" w14:textId="254AC8E5" w:rsidR="00FC2E95" w:rsidRPr="00C33CFB" w:rsidRDefault="00014190" w:rsidP="004573C7">
      <w:pPr>
        <w:pStyle w:val="Listenabsatz"/>
        <w:numPr>
          <w:ilvl w:val="0"/>
          <w:numId w:val="21"/>
        </w:numPr>
        <w:rPr>
          <w:lang w:val="en-US"/>
        </w:rPr>
      </w:pPr>
      <w:r w:rsidRPr="00C33CFB">
        <w:rPr>
          <w:lang w:val="en-US"/>
        </w:rPr>
        <w:t xml:space="preserve">C76.- </w:t>
      </w:r>
      <w:r w:rsidR="00C33CFB" w:rsidRPr="00C33CFB">
        <w:rPr>
          <w:lang w:val="en-US"/>
        </w:rPr>
        <w:t>Malignant neoplasm of other and ill-defined sites</w:t>
      </w:r>
    </w:p>
    <w:p w14:paraId="7A2EBE62" w14:textId="0B55EA41" w:rsidR="00FC2E95" w:rsidRPr="00C33CFB" w:rsidRDefault="00EC1D8D" w:rsidP="004573C7">
      <w:pPr>
        <w:pStyle w:val="Listenabsatz"/>
        <w:numPr>
          <w:ilvl w:val="0"/>
          <w:numId w:val="21"/>
        </w:numPr>
        <w:rPr>
          <w:lang w:val="en-US"/>
        </w:rPr>
      </w:pPr>
      <w:r w:rsidRPr="00C33CFB">
        <w:rPr>
          <w:lang w:val="en-US"/>
        </w:rPr>
        <w:t xml:space="preserve">C77.- </w:t>
      </w:r>
      <w:r w:rsidR="00C33CFB" w:rsidRPr="00C33CFB">
        <w:rPr>
          <w:lang w:val="en-US"/>
        </w:rPr>
        <w:t>Secondary and unspecified malignant neoplasm of lymph nodes</w:t>
      </w:r>
    </w:p>
    <w:p w14:paraId="1FB2D675" w14:textId="068E8F65" w:rsidR="00FC2E95" w:rsidRPr="00C33CFB" w:rsidRDefault="00EC1D8D" w:rsidP="004573C7">
      <w:pPr>
        <w:pStyle w:val="Listenabsatz"/>
        <w:numPr>
          <w:ilvl w:val="0"/>
          <w:numId w:val="21"/>
        </w:numPr>
        <w:rPr>
          <w:lang w:val="en-US"/>
        </w:rPr>
      </w:pPr>
      <w:r w:rsidRPr="00C33CFB">
        <w:rPr>
          <w:lang w:val="en-US"/>
        </w:rPr>
        <w:t xml:space="preserve">C78.- </w:t>
      </w:r>
      <w:r w:rsidR="00C33CFB" w:rsidRPr="00C33CFB">
        <w:rPr>
          <w:lang w:val="en-US"/>
        </w:rPr>
        <w:t>Secondary malignant neoplasm of respiratory and digestive organs</w:t>
      </w:r>
    </w:p>
    <w:p w14:paraId="3366D7B2" w14:textId="7DF5B6AC" w:rsidR="00FC2E95" w:rsidRPr="00C33CFB" w:rsidRDefault="00EC1D8D" w:rsidP="004573C7">
      <w:pPr>
        <w:pStyle w:val="Listenabsatz"/>
        <w:numPr>
          <w:ilvl w:val="0"/>
          <w:numId w:val="21"/>
        </w:numPr>
        <w:rPr>
          <w:lang w:val="en-US"/>
        </w:rPr>
      </w:pPr>
      <w:r w:rsidRPr="00C33CFB">
        <w:rPr>
          <w:lang w:val="en-US"/>
        </w:rPr>
        <w:t xml:space="preserve">C79.- </w:t>
      </w:r>
      <w:r w:rsidR="00C33CFB" w:rsidRPr="00C33CFB">
        <w:rPr>
          <w:lang w:val="en-US"/>
        </w:rPr>
        <w:t>Secondary malignant neoplasm of other and unspecified sites</w:t>
      </w:r>
    </w:p>
    <w:p w14:paraId="19125B10" w14:textId="77777777" w:rsidR="004573C7" w:rsidRDefault="00014190" w:rsidP="004573C7">
      <w:pPr>
        <w:pStyle w:val="Listenabsatz"/>
        <w:numPr>
          <w:ilvl w:val="0"/>
          <w:numId w:val="21"/>
        </w:numPr>
        <w:rPr>
          <w:lang w:val="en-US"/>
        </w:rPr>
      </w:pPr>
      <w:r w:rsidRPr="00C33CFB">
        <w:rPr>
          <w:lang w:val="en-US"/>
        </w:rPr>
        <w:t xml:space="preserve">C80.- </w:t>
      </w:r>
      <w:r w:rsidR="00C33CFB" w:rsidRPr="00C33CFB">
        <w:rPr>
          <w:lang w:val="en-US"/>
        </w:rPr>
        <w:t xml:space="preserve">Malignant neoplasm, without specification of site </w:t>
      </w:r>
    </w:p>
    <w:p w14:paraId="77260A90" w14:textId="3FE39686" w:rsidR="00174C09" w:rsidRPr="00C33CFB" w:rsidRDefault="00FC2E95" w:rsidP="004573C7">
      <w:pPr>
        <w:pStyle w:val="Listenabsatz"/>
        <w:numPr>
          <w:ilvl w:val="0"/>
          <w:numId w:val="21"/>
        </w:numPr>
        <w:rPr>
          <w:lang w:val="en-US"/>
        </w:rPr>
      </w:pPr>
      <w:r w:rsidRPr="00C33CFB">
        <w:rPr>
          <w:lang w:val="en-US"/>
        </w:rPr>
        <w:t>emergencies</w:t>
      </w:r>
    </w:p>
    <w:p w14:paraId="469C7F4A" w14:textId="355493E0" w:rsidR="00402C1E" w:rsidRDefault="00FC2E95" w:rsidP="004573C7">
      <w:pPr>
        <w:pStyle w:val="Listenabsatz"/>
        <w:numPr>
          <w:ilvl w:val="0"/>
          <w:numId w:val="21"/>
        </w:numPr>
      </w:pPr>
      <w:r>
        <w:t>not insured via</w:t>
      </w:r>
      <w:r w:rsidR="00402C1E">
        <w:t xml:space="preserve"> AOK &lt;</w:t>
      </w:r>
      <w:r w:rsidR="00402C1E" w:rsidRPr="008E189C">
        <w:t xml:space="preserve"> 31.12.2020</w:t>
      </w:r>
    </w:p>
    <w:p w14:paraId="7CCC2481" w14:textId="24385152" w:rsidR="00402C1E" w:rsidRDefault="00FC2E95" w:rsidP="004573C7">
      <w:pPr>
        <w:pStyle w:val="Listenabsatz"/>
        <w:numPr>
          <w:ilvl w:val="0"/>
          <w:numId w:val="21"/>
        </w:numPr>
      </w:pPr>
      <w:r>
        <w:t>Decedents</w:t>
      </w:r>
    </w:p>
    <w:p w14:paraId="01F3EB6F" w14:textId="77777777" w:rsidR="00174C09" w:rsidRDefault="00174C09" w:rsidP="00B70024"/>
    <w:p w14:paraId="20668805" w14:textId="77777777" w:rsidR="001E0EE6" w:rsidRPr="008F64C2" w:rsidRDefault="001E0EE6" w:rsidP="001E0EE6"/>
    <w:p w14:paraId="187CFE83" w14:textId="77777777" w:rsidR="008E6B7B" w:rsidRPr="008F64C2" w:rsidRDefault="008E6B7B" w:rsidP="001E0EE6"/>
    <w:p w14:paraId="0E3CA123" w14:textId="04CCCFD8" w:rsidR="001E0EE6" w:rsidRPr="00FC2E95" w:rsidRDefault="00FC2E95" w:rsidP="00FC2E95">
      <w:pPr>
        <w:rPr>
          <w:b/>
          <w:sz w:val="24"/>
          <w:szCs w:val="24"/>
        </w:rPr>
      </w:pPr>
      <w:r>
        <w:rPr>
          <w:b/>
          <w:sz w:val="24"/>
          <w:szCs w:val="24"/>
        </w:rPr>
        <w:t>Hysterectomy</w:t>
      </w:r>
    </w:p>
    <w:p w14:paraId="46FE825F" w14:textId="77777777" w:rsidR="001E0EE6" w:rsidRPr="008F64C2" w:rsidRDefault="001E0EE6" w:rsidP="001E0EE6"/>
    <w:p w14:paraId="76BF358C" w14:textId="77777777" w:rsidR="00FC2E95" w:rsidRPr="00FC2E95" w:rsidRDefault="00FC2E95" w:rsidP="00FC2E95">
      <w:pPr>
        <w:rPr>
          <w:lang w:val="en-US"/>
        </w:rPr>
      </w:pPr>
      <w:r w:rsidRPr="00FC2E95">
        <w:rPr>
          <w:lang w:val="en-US"/>
        </w:rPr>
        <w:t>Time frame</w:t>
      </w:r>
    </w:p>
    <w:p w14:paraId="2076218A" w14:textId="77777777" w:rsidR="00FC2E95" w:rsidRPr="00FC2E95" w:rsidRDefault="00FC2E95" w:rsidP="00FC2E95">
      <w:pPr>
        <w:rPr>
          <w:lang w:val="en-US"/>
        </w:rPr>
      </w:pPr>
      <w:r w:rsidRPr="00FC2E95">
        <w:rPr>
          <w:lang w:val="en-US"/>
        </w:rPr>
        <w:t>In</w:t>
      </w:r>
      <w:r>
        <w:rPr>
          <w:lang w:val="en-US"/>
        </w:rPr>
        <w:t>patient</w:t>
      </w:r>
      <w:r w:rsidRPr="00FC2E95">
        <w:rPr>
          <w:lang w:val="en-US"/>
        </w:rPr>
        <w:t xml:space="preserve"> data: first quarter 2018 – second quarter 2020</w:t>
      </w:r>
    </w:p>
    <w:p w14:paraId="324C57BE" w14:textId="14C8AE19" w:rsidR="0009483A" w:rsidRPr="00FC2E95" w:rsidRDefault="0009483A" w:rsidP="001E0EE6">
      <w:pPr>
        <w:rPr>
          <w:lang w:val="en-US"/>
        </w:rPr>
      </w:pPr>
    </w:p>
    <w:p w14:paraId="319E27B5" w14:textId="77777777" w:rsidR="00FC2E95" w:rsidRPr="00FC2E95" w:rsidRDefault="00FC2E95" w:rsidP="00FC2E95">
      <w:pPr>
        <w:rPr>
          <w:b/>
          <w:lang w:val="en-US"/>
        </w:rPr>
      </w:pPr>
      <w:r w:rsidRPr="00FC2E95">
        <w:rPr>
          <w:b/>
          <w:lang w:val="en-US"/>
        </w:rPr>
        <w:t>OPS Codes as inclusion criteria:</w:t>
      </w:r>
    </w:p>
    <w:p w14:paraId="58996E43" w14:textId="77777777" w:rsidR="00FC2E95" w:rsidRDefault="00FC2E95" w:rsidP="004573C7">
      <w:pPr>
        <w:pStyle w:val="Listenabsatz"/>
        <w:numPr>
          <w:ilvl w:val="0"/>
          <w:numId w:val="22"/>
        </w:numPr>
      </w:pPr>
      <w:r>
        <w:lastRenderedPageBreak/>
        <w:t xml:space="preserve">Age </w:t>
      </w:r>
      <w:r>
        <w:rPr>
          <w:rFonts w:cs="Calibri"/>
        </w:rPr>
        <w:t>≥</w:t>
      </w:r>
      <w:r>
        <w:t xml:space="preserve"> 18 years</w:t>
      </w:r>
    </w:p>
    <w:p w14:paraId="394D3AD0" w14:textId="77777777" w:rsidR="004573C7" w:rsidRDefault="002B0F05" w:rsidP="004573C7">
      <w:pPr>
        <w:pStyle w:val="Listenabsatz"/>
        <w:numPr>
          <w:ilvl w:val="0"/>
          <w:numId w:val="22"/>
        </w:numPr>
      </w:pPr>
      <w:r w:rsidRPr="008F64C2">
        <w:t xml:space="preserve">5-682* </w:t>
      </w:r>
    </w:p>
    <w:p w14:paraId="21DBA24A" w14:textId="05AC2D29" w:rsidR="004573C7" w:rsidRDefault="004573C7" w:rsidP="004573C7">
      <w:pPr>
        <w:pStyle w:val="Listenabsatz"/>
        <w:numPr>
          <w:ilvl w:val="0"/>
          <w:numId w:val="19"/>
        </w:numPr>
      </w:pPr>
      <w:r>
        <w:t>5-682.0 Suprazervikal</w:t>
      </w:r>
    </w:p>
    <w:p w14:paraId="01EDB48C" w14:textId="3E2EEB07" w:rsidR="004573C7" w:rsidRDefault="004573C7" w:rsidP="004573C7">
      <w:pPr>
        <w:pStyle w:val="Listenabsatz"/>
        <w:numPr>
          <w:ilvl w:val="0"/>
          <w:numId w:val="19"/>
        </w:numPr>
      </w:pPr>
      <w:r>
        <w:t>5-682.1 Supravaginal</w:t>
      </w:r>
    </w:p>
    <w:p w14:paraId="3307B67F" w14:textId="73E4798E" w:rsidR="004573C7" w:rsidRDefault="004573C7" w:rsidP="004573C7">
      <w:pPr>
        <w:pStyle w:val="Listenabsatz"/>
        <w:numPr>
          <w:ilvl w:val="0"/>
          <w:numId w:val="19"/>
        </w:numPr>
      </w:pPr>
      <w:r>
        <w:t>5-682.2 Hemihysterectomy (bei Uterus bicornis)</w:t>
      </w:r>
    </w:p>
    <w:p w14:paraId="626CB2C8" w14:textId="3DC59BAD" w:rsidR="002B0F05" w:rsidRPr="008F64C2" w:rsidRDefault="004573C7" w:rsidP="004573C7">
      <w:pPr>
        <w:pStyle w:val="Listenabsatz"/>
        <w:numPr>
          <w:ilvl w:val="0"/>
          <w:numId w:val="19"/>
        </w:numPr>
      </w:pPr>
      <w:r>
        <w:t>5-682.x Other</w:t>
      </w:r>
    </w:p>
    <w:p w14:paraId="73ACF2EF" w14:textId="2157D87E" w:rsidR="009D7064" w:rsidRPr="008F64C2" w:rsidRDefault="009D7064" w:rsidP="004573C7">
      <w:pPr>
        <w:pStyle w:val="Listenabsatz"/>
        <w:numPr>
          <w:ilvl w:val="0"/>
          <w:numId w:val="19"/>
        </w:numPr>
      </w:pPr>
      <w:r w:rsidRPr="008F64C2">
        <w:t xml:space="preserve">5-682.y </w:t>
      </w:r>
      <w:r w:rsidR="004573C7">
        <w:t>Unspecified</w:t>
      </w:r>
    </w:p>
    <w:p w14:paraId="416E7F02" w14:textId="3A28B8E5" w:rsidR="002471C5" w:rsidRPr="008F64C2" w:rsidRDefault="002471C5" w:rsidP="00340B8E">
      <w:pPr>
        <w:pStyle w:val="Listenabsatz"/>
        <w:numPr>
          <w:ilvl w:val="0"/>
          <w:numId w:val="10"/>
        </w:numPr>
      </w:pPr>
      <w:r w:rsidRPr="008F64C2">
        <w:t xml:space="preserve">5-683* </w:t>
      </w:r>
    </w:p>
    <w:p w14:paraId="71BEB0DF" w14:textId="3DF80329" w:rsidR="004573C7" w:rsidRDefault="004573C7" w:rsidP="004573C7">
      <w:pPr>
        <w:pStyle w:val="Listenabsatz"/>
        <w:numPr>
          <w:ilvl w:val="0"/>
          <w:numId w:val="19"/>
        </w:numPr>
      </w:pPr>
      <w:r>
        <w:t>5-683.0 Without salpingoovariectomy</w:t>
      </w:r>
    </w:p>
    <w:p w14:paraId="3B943FF1" w14:textId="448109BA" w:rsidR="004573C7" w:rsidRDefault="004573C7" w:rsidP="004573C7">
      <w:pPr>
        <w:pStyle w:val="Listenabsatz"/>
        <w:numPr>
          <w:ilvl w:val="0"/>
          <w:numId w:val="19"/>
        </w:numPr>
      </w:pPr>
      <w:r>
        <w:t>5-683.1 With salpingoovariectomy, unilateral</w:t>
      </w:r>
    </w:p>
    <w:p w14:paraId="4165CDCD" w14:textId="5B43AA39" w:rsidR="004573C7" w:rsidRDefault="004573C7" w:rsidP="004573C7">
      <w:pPr>
        <w:pStyle w:val="Listenabsatz"/>
        <w:numPr>
          <w:ilvl w:val="0"/>
          <w:numId w:val="19"/>
        </w:numPr>
      </w:pPr>
      <w:r>
        <w:t>5-683.2 With salpingoovariectomy, bilateral</w:t>
      </w:r>
    </w:p>
    <w:p w14:paraId="799515B9" w14:textId="22D37999" w:rsidR="004573C7" w:rsidRPr="008E24A6" w:rsidRDefault="004573C7" w:rsidP="004573C7">
      <w:pPr>
        <w:pStyle w:val="Listenabsatz"/>
        <w:numPr>
          <w:ilvl w:val="0"/>
          <w:numId w:val="19"/>
        </w:numPr>
        <w:rPr>
          <w:lang w:val="en-US"/>
        </w:rPr>
      </w:pPr>
      <w:r w:rsidRPr="008E24A6">
        <w:rPr>
          <w:lang w:val="en-US"/>
        </w:rPr>
        <w:t>5-683.5 With extensive retroperitoneal dissection, without salpingoovariectomy, Incl: For endometriosis</w:t>
      </w:r>
    </w:p>
    <w:p w14:paraId="676F5BC2" w14:textId="70CE9440" w:rsidR="004573C7" w:rsidRPr="008E24A6" w:rsidRDefault="004573C7" w:rsidP="004573C7">
      <w:pPr>
        <w:pStyle w:val="Listenabsatz"/>
        <w:numPr>
          <w:ilvl w:val="0"/>
          <w:numId w:val="19"/>
        </w:numPr>
        <w:rPr>
          <w:lang w:val="en-US"/>
        </w:rPr>
      </w:pPr>
      <w:r w:rsidRPr="008E24A6">
        <w:rPr>
          <w:lang w:val="en-US"/>
        </w:rPr>
        <w:t>5-683.6 With extensive retroperitoneal dissection, with salpingoovariectomy, unilateral, Incl: For endometriosis</w:t>
      </w:r>
    </w:p>
    <w:p w14:paraId="1FB8217F" w14:textId="77777777" w:rsidR="004573C7" w:rsidRPr="004573C7" w:rsidRDefault="004573C7" w:rsidP="004573C7">
      <w:pPr>
        <w:pStyle w:val="Listenabsatz"/>
        <w:numPr>
          <w:ilvl w:val="0"/>
          <w:numId w:val="19"/>
        </w:numPr>
        <w:rPr>
          <w:lang w:val="en-US"/>
        </w:rPr>
      </w:pPr>
      <w:r w:rsidRPr="004573C7">
        <w:rPr>
          <w:lang w:val="en-US"/>
        </w:rPr>
        <w:t>5-683.7 With extensive retroperitoneal dissection, with salpingoovariectomy, bilateral, Incl: For endometriosis</w:t>
      </w:r>
    </w:p>
    <w:p w14:paraId="7278AA5D" w14:textId="77777777" w:rsidR="004573C7" w:rsidRPr="004573C7" w:rsidRDefault="004573C7" w:rsidP="004573C7">
      <w:pPr>
        <w:pStyle w:val="Listenabsatz"/>
        <w:numPr>
          <w:ilvl w:val="0"/>
          <w:numId w:val="19"/>
        </w:numPr>
      </w:pPr>
      <w:r w:rsidRPr="004573C7">
        <w:rPr>
          <w:lang w:val="en-US"/>
        </w:rPr>
        <w:t>5-683.x Other</w:t>
      </w:r>
    </w:p>
    <w:p w14:paraId="3154AF44" w14:textId="438578D0" w:rsidR="009D7064" w:rsidRPr="004573C7" w:rsidRDefault="009D7064" w:rsidP="004573C7">
      <w:pPr>
        <w:pStyle w:val="Listenabsatz"/>
        <w:numPr>
          <w:ilvl w:val="0"/>
          <w:numId w:val="19"/>
        </w:numPr>
      </w:pPr>
      <w:r w:rsidRPr="004573C7">
        <w:rPr>
          <w:lang w:val="en-US"/>
        </w:rPr>
        <w:t>5-68</w:t>
      </w:r>
      <w:r w:rsidR="00FA4E34" w:rsidRPr="004573C7">
        <w:rPr>
          <w:lang w:val="en-US"/>
        </w:rPr>
        <w:t>3</w:t>
      </w:r>
      <w:r w:rsidR="004573C7" w:rsidRPr="004573C7">
        <w:rPr>
          <w:lang w:val="en-US"/>
        </w:rPr>
        <w:t>.y Unspecified</w:t>
      </w:r>
    </w:p>
    <w:p w14:paraId="2B3D8627" w14:textId="4B734476" w:rsidR="00FA36EA" w:rsidRPr="004573C7" w:rsidRDefault="00FA36EA" w:rsidP="00340B8E">
      <w:pPr>
        <w:pStyle w:val="Listenabsatz"/>
        <w:numPr>
          <w:ilvl w:val="0"/>
          <w:numId w:val="10"/>
        </w:numPr>
        <w:rPr>
          <w:lang w:val="en-US"/>
        </w:rPr>
      </w:pPr>
      <w:r w:rsidRPr="004573C7">
        <w:rPr>
          <w:lang w:val="en-US"/>
        </w:rPr>
        <w:t>5-685</w:t>
      </w:r>
      <w:r w:rsidR="00027371" w:rsidRPr="004573C7">
        <w:rPr>
          <w:lang w:val="en-US"/>
        </w:rPr>
        <w:t xml:space="preserve">* </w:t>
      </w:r>
      <w:r w:rsidRPr="004573C7">
        <w:rPr>
          <w:lang w:val="en-US"/>
        </w:rPr>
        <w:tab/>
      </w:r>
      <w:r w:rsidRPr="004573C7">
        <w:rPr>
          <w:lang w:val="en-US"/>
        </w:rPr>
        <w:tab/>
      </w:r>
    </w:p>
    <w:p w14:paraId="77223ED1" w14:textId="03C92C16" w:rsidR="004573C7" w:rsidRPr="004573C7" w:rsidRDefault="004573C7" w:rsidP="004573C7">
      <w:pPr>
        <w:pStyle w:val="Listenabsatz"/>
        <w:numPr>
          <w:ilvl w:val="0"/>
          <w:numId w:val="19"/>
        </w:numPr>
      </w:pPr>
      <w:r w:rsidRPr="004573C7">
        <w:t>5-685.0 Without lymphadenectomy</w:t>
      </w:r>
    </w:p>
    <w:p w14:paraId="77D0D667" w14:textId="5053ACB5" w:rsidR="004573C7" w:rsidRPr="004573C7" w:rsidRDefault="004573C7" w:rsidP="004573C7">
      <w:pPr>
        <w:pStyle w:val="Listenabsatz"/>
        <w:numPr>
          <w:ilvl w:val="0"/>
          <w:numId w:val="19"/>
        </w:numPr>
      </w:pPr>
      <w:r w:rsidRPr="004573C7">
        <w:t>5-685.00 Open surgery (abdominal)</w:t>
      </w:r>
    </w:p>
    <w:p w14:paraId="21BE1EA3" w14:textId="0BDA3BE3" w:rsidR="004573C7" w:rsidRPr="004573C7" w:rsidRDefault="004573C7" w:rsidP="004573C7">
      <w:pPr>
        <w:pStyle w:val="Listenabsatz"/>
        <w:numPr>
          <w:ilvl w:val="0"/>
          <w:numId w:val="19"/>
        </w:numPr>
      </w:pPr>
      <w:r w:rsidRPr="004573C7">
        <w:t>5-685.01 Vaginal</w:t>
      </w:r>
    </w:p>
    <w:p w14:paraId="15AA1860" w14:textId="5F289229" w:rsidR="004573C7" w:rsidRPr="004573C7" w:rsidRDefault="004573C7" w:rsidP="004573C7">
      <w:pPr>
        <w:pStyle w:val="Listenabsatz"/>
        <w:numPr>
          <w:ilvl w:val="0"/>
          <w:numId w:val="19"/>
        </w:numPr>
      </w:pPr>
      <w:r w:rsidRPr="004573C7">
        <w:t>5-685.02 Vaginal, laparoscopically assisted</w:t>
      </w:r>
    </w:p>
    <w:p w14:paraId="3975E774" w14:textId="59760560" w:rsidR="004573C7" w:rsidRPr="004573C7" w:rsidRDefault="004573C7" w:rsidP="004573C7">
      <w:pPr>
        <w:pStyle w:val="Listenabsatz"/>
        <w:numPr>
          <w:ilvl w:val="0"/>
          <w:numId w:val="19"/>
        </w:numPr>
      </w:pPr>
      <w:r w:rsidRPr="004573C7">
        <w:t>5-685.03 Vaginal - open surgical transfer</w:t>
      </w:r>
    </w:p>
    <w:p w14:paraId="7B3D190A" w14:textId="4D6439DB" w:rsidR="004573C7" w:rsidRPr="004573C7" w:rsidRDefault="004573C7" w:rsidP="004573C7">
      <w:pPr>
        <w:pStyle w:val="Listenabsatz"/>
        <w:numPr>
          <w:ilvl w:val="0"/>
          <w:numId w:val="19"/>
        </w:numPr>
      </w:pPr>
      <w:r w:rsidRPr="004573C7">
        <w:t>5-685.0x Other</w:t>
      </w:r>
    </w:p>
    <w:p w14:paraId="71F694E8" w14:textId="04928F67" w:rsidR="004573C7" w:rsidRPr="004573C7" w:rsidRDefault="004573C7" w:rsidP="004573C7">
      <w:pPr>
        <w:pStyle w:val="Listenabsatz"/>
        <w:numPr>
          <w:ilvl w:val="0"/>
          <w:numId w:val="19"/>
        </w:numPr>
      </w:pPr>
      <w:r w:rsidRPr="004573C7">
        <w:t>5-685.1 With pelvic lymphadenectomy</w:t>
      </w:r>
    </w:p>
    <w:p w14:paraId="1BBB874A" w14:textId="69EC389B" w:rsidR="004573C7" w:rsidRPr="004573C7" w:rsidRDefault="004573C7" w:rsidP="004573C7">
      <w:pPr>
        <w:pStyle w:val="Listenabsatz"/>
        <w:numPr>
          <w:ilvl w:val="0"/>
          <w:numId w:val="19"/>
        </w:numPr>
      </w:pPr>
      <w:r w:rsidRPr="004573C7">
        <w:t>5-685.2 With paraaortic lymphadenectomy</w:t>
      </w:r>
    </w:p>
    <w:p w14:paraId="0441D0DE" w14:textId="70B02926" w:rsidR="004573C7" w:rsidRPr="004573C7" w:rsidRDefault="004573C7" w:rsidP="004573C7">
      <w:pPr>
        <w:pStyle w:val="Listenabsatz"/>
        <w:numPr>
          <w:ilvl w:val="0"/>
          <w:numId w:val="19"/>
        </w:numPr>
        <w:rPr>
          <w:lang w:val="en-US"/>
        </w:rPr>
      </w:pPr>
      <w:r w:rsidRPr="004573C7">
        <w:rPr>
          <w:lang w:val="en-US"/>
        </w:rPr>
        <w:t>5-685.3 With pelvic and paraaortic lymphadenectomy</w:t>
      </w:r>
    </w:p>
    <w:p w14:paraId="6BF683DA" w14:textId="1C9AB687" w:rsidR="004573C7" w:rsidRPr="004573C7" w:rsidRDefault="004573C7" w:rsidP="004573C7">
      <w:pPr>
        <w:pStyle w:val="Listenabsatz"/>
        <w:numPr>
          <w:ilvl w:val="0"/>
          <w:numId w:val="19"/>
        </w:numPr>
        <w:rPr>
          <w:lang w:val="en-US"/>
        </w:rPr>
      </w:pPr>
      <w:r w:rsidRPr="004573C7">
        <w:rPr>
          <w:lang w:val="en-US"/>
        </w:rPr>
        <w:t>5-685.4 Total mesometrial resection of the uterus [TMMR]</w:t>
      </w:r>
    </w:p>
    <w:p w14:paraId="6B2D2CAB" w14:textId="77777777" w:rsidR="004573C7" w:rsidRPr="004573C7" w:rsidRDefault="004573C7" w:rsidP="004573C7">
      <w:pPr>
        <w:pStyle w:val="Listenabsatz"/>
        <w:ind w:left="1068"/>
        <w:rPr>
          <w:lang w:val="en-US"/>
        </w:rPr>
      </w:pPr>
      <w:r w:rsidRPr="004573C7">
        <w:rPr>
          <w:lang w:val="en-US"/>
        </w:rPr>
        <w:t>Info: This form of radical uterine extirpation includes exposure and protection of the lumbar splanchnic nerves, the superior hypogastric plexus, the hypogastric nerves, the inferior hypogastric plexus and the bilateral vascular-nerve supply of the urinary bladder</w:t>
      </w:r>
    </w:p>
    <w:p w14:paraId="3F177A4E" w14:textId="7D4CC31E" w:rsidR="004573C7" w:rsidRPr="004573C7" w:rsidRDefault="004573C7" w:rsidP="004573C7">
      <w:pPr>
        <w:pStyle w:val="Listenabsatz"/>
        <w:numPr>
          <w:ilvl w:val="0"/>
          <w:numId w:val="19"/>
        </w:numPr>
      </w:pPr>
      <w:r w:rsidRPr="004573C7">
        <w:t>5-685.40 Without lymphadenectomy</w:t>
      </w:r>
    </w:p>
    <w:p w14:paraId="02BBE89E" w14:textId="5B8AA6B8" w:rsidR="004573C7" w:rsidRPr="004573C7" w:rsidRDefault="004573C7" w:rsidP="004573C7">
      <w:pPr>
        <w:pStyle w:val="Listenabsatz"/>
        <w:numPr>
          <w:ilvl w:val="0"/>
          <w:numId w:val="19"/>
        </w:numPr>
      </w:pPr>
      <w:r w:rsidRPr="004573C7">
        <w:t>5-685.41 With pelvic lymphadenectomy</w:t>
      </w:r>
    </w:p>
    <w:p w14:paraId="7DD7A68C" w14:textId="3D4D4C10" w:rsidR="004573C7" w:rsidRPr="004573C7" w:rsidRDefault="004573C7" w:rsidP="004573C7">
      <w:pPr>
        <w:pStyle w:val="Listenabsatz"/>
        <w:ind w:left="1068"/>
        <w:rPr>
          <w:lang w:val="en-US"/>
        </w:rPr>
      </w:pPr>
      <w:r w:rsidRPr="004573C7">
        <w:rPr>
          <w:lang w:val="en-US"/>
        </w:rPr>
        <w:t>Incl: Resection of additional lymph node stations, e.g. presacral lymph nodes, gluteal superior and gluteal inferior lymph nodes</w:t>
      </w:r>
    </w:p>
    <w:p w14:paraId="551D4F0F" w14:textId="36586DAD" w:rsidR="004573C7" w:rsidRPr="004573C7" w:rsidRDefault="004573C7" w:rsidP="004573C7">
      <w:pPr>
        <w:pStyle w:val="Listenabsatz"/>
        <w:numPr>
          <w:ilvl w:val="0"/>
          <w:numId w:val="19"/>
        </w:numPr>
      </w:pPr>
      <w:r w:rsidRPr="004573C7">
        <w:t>5-685.42 With paraaortic lymphadenectomy</w:t>
      </w:r>
    </w:p>
    <w:p w14:paraId="606EC924" w14:textId="0542B744" w:rsidR="004573C7" w:rsidRPr="004573C7" w:rsidRDefault="004573C7" w:rsidP="004573C7">
      <w:pPr>
        <w:pStyle w:val="Listenabsatz"/>
        <w:numPr>
          <w:ilvl w:val="0"/>
          <w:numId w:val="19"/>
        </w:numPr>
        <w:rPr>
          <w:lang w:val="en-US"/>
        </w:rPr>
      </w:pPr>
      <w:r w:rsidRPr="004573C7">
        <w:rPr>
          <w:lang w:val="en-US"/>
        </w:rPr>
        <w:t>5-685.43 With pelvic and paraaortic lymphadenectomy</w:t>
      </w:r>
    </w:p>
    <w:p w14:paraId="405CEE34" w14:textId="77777777" w:rsidR="004573C7" w:rsidRDefault="004573C7" w:rsidP="004573C7">
      <w:pPr>
        <w:pStyle w:val="Listenabsatz"/>
        <w:ind w:left="1068"/>
        <w:rPr>
          <w:lang w:val="en-US"/>
        </w:rPr>
      </w:pPr>
      <w:r w:rsidRPr="004573C7">
        <w:rPr>
          <w:lang w:val="en-US"/>
        </w:rPr>
        <w:t>Incl: Resection of additional lymph node stations, e.g. presacral lymph nodes, gluteal superior and gluteal inferior lymph nodes</w:t>
      </w:r>
    </w:p>
    <w:p w14:paraId="73C7A4FC" w14:textId="6053009D" w:rsidR="00400676" w:rsidRPr="004573C7" w:rsidRDefault="004573C7" w:rsidP="004573C7">
      <w:pPr>
        <w:pStyle w:val="Listenabsatz"/>
        <w:numPr>
          <w:ilvl w:val="0"/>
          <w:numId w:val="19"/>
        </w:numPr>
        <w:rPr>
          <w:lang w:val="en-US"/>
        </w:rPr>
      </w:pPr>
      <w:r>
        <w:rPr>
          <w:lang w:val="en-US"/>
        </w:rPr>
        <w:t>5-685.4x Other</w:t>
      </w:r>
    </w:p>
    <w:p w14:paraId="595E21C4" w14:textId="3C913387" w:rsidR="006C4F15" w:rsidRPr="008F64C2" w:rsidRDefault="00400676" w:rsidP="004573C7">
      <w:pPr>
        <w:pStyle w:val="Listenabsatz"/>
        <w:numPr>
          <w:ilvl w:val="0"/>
          <w:numId w:val="19"/>
        </w:numPr>
      </w:pPr>
      <w:r w:rsidRPr="008F64C2">
        <w:t>5-685.x</w:t>
      </w:r>
      <w:r w:rsidR="004573C7">
        <w:t xml:space="preserve"> Other</w:t>
      </w:r>
    </w:p>
    <w:p w14:paraId="2F88771A" w14:textId="1617D246" w:rsidR="006C4F15" w:rsidRPr="00486CD1" w:rsidRDefault="00400676" w:rsidP="004573C7">
      <w:pPr>
        <w:pStyle w:val="Listenabsatz"/>
        <w:numPr>
          <w:ilvl w:val="0"/>
          <w:numId w:val="19"/>
        </w:numPr>
      </w:pPr>
      <w:r w:rsidRPr="008F64C2">
        <w:t>5-685.y</w:t>
      </w:r>
      <w:r w:rsidR="004573C7">
        <w:t xml:space="preserve"> </w:t>
      </w:r>
      <w:r w:rsidR="004573C7" w:rsidRPr="004573C7">
        <w:rPr>
          <w:lang w:val="en-US"/>
        </w:rPr>
        <w:t>Unspecified</w:t>
      </w:r>
    </w:p>
    <w:p w14:paraId="275DE77D" w14:textId="77777777" w:rsidR="006C4F15" w:rsidRPr="00486CD1" w:rsidRDefault="006C4F15" w:rsidP="004F2FAF">
      <w:pPr>
        <w:pStyle w:val="Listenabsatz"/>
      </w:pPr>
    </w:p>
    <w:p w14:paraId="20F7E5B6" w14:textId="77777777" w:rsidR="00340B8E" w:rsidRPr="00FC2E95" w:rsidRDefault="00340B8E" w:rsidP="00340B8E">
      <w:pPr>
        <w:rPr>
          <w:b/>
          <w:lang w:val="en-US"/>
        </w:rPr>
      </w:pPr>
      <w:r>
        <w:rPr>
          <w:b/>
          <w:lang w:val="en-US"/>
        </w:rPr>
        <w:t>ICD Codes as exclusion criteria</w:t>
      </w:r>
      <w:r w:rsidRPr="00FC2E95">
        <w:rPr>
          <w:b/>
          <w:lang w:val="en-US"/>
        </w:rPr>
        <w:t>:</w:t>
      </w:r>
    </w:p>
    <w:p w14:paraId="1A671FBA" w14:textId="06AF30D9" w:rsidR="00EC1D8D" w:rsidRPr="008E24A6" w:rsidRDefault="009329A8" w:rsidP="004573C7">
      <w:pPr>
        <w:pStyle w:val="Listenabsatz"/>
        <w:numPr>
          <w:ilvl w:val="0"/>
          <w:numId w:val="24"/>
        </w:numPr>
        <w:rPr>
          <w:lang w:val="en-US"/>
        </w:rPr>
      </w:pPr>
      <w:r w:rsidRPr="008E24A6">
        <w:rPr>
          <w:lang w:val="en-US"/>
        </w:rPr>
        <w:t>C51-58</w:t>
      </w:r>
      <w:r w:rsidRPr="008E24A6">
        <w:rPr>
          <w:lang w:val="en-US"/>
        </w:rPr>
        <w:tab/>
      </w:r>
      <w:r w:rsidR="004573C7" w:rsidRPr="008E24A6">
        <w:rPr>
          <w:lang w:val="en-US"/>
        </w:rPr>
        <w:t>Malignant neoplasms of female genital organs</w:t>
      </w:r>
    </w:p>
    <w:p w14:paraId="13B98DB5" w14:textId="77777777" w:rsidR="004573C7" w:rsidRPr="008E24A6" w:rsidRDefault="004573C7" w:rsidP="004573C7">
      <w:pPr>
        <w:pStyle w:val="Listenabsatz"/>
        <w:numPr>
          <w:ilvl w:val="0"/>
          <w:numId w:val="24"/>
        </w:numPr>
        <w:rPr>
          <w:lang w:val="en-US"/>
        </w:rPr>
      </w:pPr>
      <w:r w:rsidRPr="008E24A6">
        <w:rPr>
          <w:lang w:val="en-US"/>
        </w:rPr>
        <w:t>C76.- Malignant neoplasm of other and ill-defined sites</w:t>
      </w:r>
    </w:p>
    <w:p w14:paraId="507E09C2" w14:textId="77777777" w:rsidR="004573C7" w:rsidRPr="008E24A6" w:rsidRDefault="004573C7" w:rsidP="004573C7">
      <w:pPr>
        <w:pStyle w:val="Listenabsatz"/>
        <w:numPr>
          <w:ilvl w:val="0"/>
          <w:numId w:val="24"/>
        </w:numPr>
        <w:rPr>
          <w:lang w:val="en-US"/>
        </w:rPr>
      </w:pPr>
      <w:r w:rsidRPr="008E24A6">
        <w:rPr>
          <w:lang w:val="en-US"/>
        </w:rPr>
        <w:t>C77.- Secondary and unspecified malignant neoplasm of lymph nodes</w:t>
      </w:r>
    </w:p>
    <w:p w14:paraId="0E492960" w14:textId="77777777" w:rsidR="004573C7" w:rsidRPr="008E24A6" w:rsidRDefault="004573C7" w:rsidP="004573C7">
      <w:pPr>
        <w:pStyle w:val="Listenabsatz"/>
        <w:numPr>
          <w:ilvl w:val="0"/>
          <w:numId w:val="24"/>
        </w:numPr>
        <w:rPr>
          <w:lang w:val="en-US"/>
        </w:rPr>
      </w:pPr>
      <w:r w:rsidRPr="008E24A6">
        <w:rPr>
          <w:lang w:val="en-US"/>
        </w:rPr>
        <w:t>C78.- Secondary malignant neoplasm of respiratory and digestive organs</w:t>
      </w:r>
    </w:p>
    <w:p w14:paraId="27C50FCF" w14:textId="77777777" w:rsidR="004573C7" w:rsidRPr="008E24A6" w:rsidRDefault="004573C7" w:rsidP="004573C7">
      <w:pPr>
        <w:pStyle w:val="Listenabsatz"/>
        <w:numPr>
          <w:ilvl w:val="0"/>
          <w:numId w:val="24"/>
        </w:numPr>
        <w:rPr>
          <w:lang w:val="en-US"/>
        </w:rPr>
      </w:pPr>
      <w:r w:rsidRPr="008E24A6">
        <w:rPr>
          <w:lang w:val="en-US"/>
        </w:rPr>
        <w:t>C79.- Secondary malignant neoplasm of other and unspecified sites</w:t>
      </w:r>
    </w:p>
    <w:p w14:paraId="4DFC3A10" w14:textId="77777777" w:rsidR="004573C7" w:rsidRPr="008E24A6" w:rsidRDefault="004573C7" w:rsidP="004573C7">
      <w:pPr>
        <w:pStyle w:val="Listenabsatz"/>
        <w:numPr>
          <w:ilvl w:val="0"/>
          <w:numId w:val="24"/>
        </w:numPr>
        <w:rPr>
          <w:lang w:val="en-US"/>
        </w:rPr>
      </w:pPr>
      <w:r w:rsidRPr="008E24A6">
        <w:rPr>
          <w:lang w:val="en-US"/>
        </w:rPr>
        <w:t xml:space="preserve">C80.- Malignant neoplasm, without specification of site </w:t>
      </w:r>
    </w:p>
    <w:p w14:paraId="4AB6B1EF" w14:textId="1680E51B" w:rsidR="00EC1D8D" w:rsidRPr="00486CD1" w:rsidRDefault="00340B8E" w:rsidP="004573C7">
      <w:pPr>
        <w:pStyle w:val="Listenabsatz"/>
        <w:numPr>
          <w:ilvl w:val="0"/>
          <w:numId w:val="24"/>
        </w:numPr>
      </w:pPr>
      <w:r>
        <w:lastRenderedPageBreak/>
        <w:t>Emergencies</w:t>
      </w:r>
    </w:p>
    <w:p w14:paraId="3A4F89A8" w14:textId="77777777" w:rsidR="00340B8E" w:rsidRDefault="00340B8E" w:rsidP="004573C7">
      <w:pPr>
        <w:pStyle w:val="Listenabsatz"/>
        <w:numPr>
          <w:ilvl w:val="0"/>
          <w:numId w:val="24"/>
        </w:numPr>
      </w:pPr>
      <w:r>
        <w:t>not insured via AOK &lt;</w:t>
      </w:r>
      <w:r w:rsidRPr="008E189C">
        <w:t xml:space="preserve"> 31.12.2020</w:t>
      </w:r>
    </w:p>
    <w:p w14:paraId="1860D6D0" w14:textId="77777777" w:rsidR="00340B8E" w:rsidRDefault="00340B8E" w:rsidP="004573C7">
      <w:pPr>
        <w:pStyle w:val="Listenabsatz"/>
        <w:numPr>
          <w:ilvl w:val="0"/>
          <w:numId w:val="24"/>
        </w:numPr>
      </w:pPr>
      <w:r>
        <w:t>Decedents</w:t>
      </w:r>
    </w:p>
    <w:p w14:paraId="0CD519E8" w14:textId="7A8510AD" w:rsidR="0040731D" w:rsidRPr="00486CD1" w:rsidRDefault="00340B8E" w:rsidP="004573C7">
      <w:pPr>
        <w:pStyle w:val="Listenabsatz"/>
        <w:numPr>
          <w:ilvl w:val="0"/>
          <w:numId w:val="24"/>
        </w:numPr>
      </w:pPr>
      <w:r>
        <w:t>Men</w:t>
      </w:r>
    </w:p>
    <w:p w14:paraId="21D9305E" w14:textId="1B9F3F27" w:rsidR="00DF07A9" w:rsidRPr="00486CD1" w:rsidRDefault="00DF07A9" w:rsidP="00BA7C67"/>
    <w:p w14:paraId="24213CB3" w14:textId="77777777" w:rsidR="008E6B7B" w:rsidRPr="00486CD1" w:rsidRDefault="008E6B7B" w:rsidP="001E0EE6"/>
    <w:p w14:paraId="2A2266FF" w14:textId="6AF7525F" w:rsidR="001E0EE6" w:rsidRPr="00486CD1" w:rsidRDefault="00340B8E" w:rsidP="00851C43">
      <w:pPr>
        <w:pStyle w:val="Listenabsatz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Shoulder</w:t>
      </w:r>
      <w:r w:rsidR="00A122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arthroscopy</w:t>
      </w:r>
    </w:p>
    <w:p w14:paraId="04D61D2B" w14:textId="77777777" w:rsidR="001E0EE6" w:rsidRPr="00486CD1" w:rsidRDefault="001E0EE6" w:rsidP="001E0EE6"/>
    <w:p w14:paraId="670EDB0E" w14:textId="77777777" w:rsidR="00340B8E" w:rsidRPr="00FC2E95" w:rsidRDefault="00340B8E" w:rsidP="00340B8E">
      <w:pPr>
        <w:rPr>
          <w:lang w:val="en-US"/>
        </w:rPr>
      </w:pPr>
      <w:r w:rsidRPr="00FC2E95">
        <w:rPr>
          <w:lang w:val="en-US"/>
        </w:rPr>
        <w:t>Time frame</w:t>
      </w:r>
    </w:p>
    <w:p w14:paraId="3FF68F0A" w14:textId="77777777" w:rsidR="00340B8E" w:rsidRPr="00FC2E95" w:rsidRDefault="00340B8E" w:rsidP="00340B8E">
      <w:pPr>
        <w:rPr>
          <w:lang w:val="en-US"/>
        </w:rPr>
      </w:pPr>
      <w:r w:rsidRPr="00FC2E95">
        <w:rPr>
          <w:lang w:val="en-US"/>
        </w:rPr>
        <w:t>In</w:t>
      </w:r>
      <w:r>
        <w:rPr>
          <w:lang w:val="en-US"/>
        </w:rPr>
        <w:t>patient</w:t>
      </w:r>
      <w:r w:rsidRPr="00FC2E95">
        <w:rPr>
          <w:lang w:val="en-US"/>
        </w:rPr>
        <w:t xml:space="preserve"> data: first quarter 2018 – second quarter 2020</w:t>
      </w:r>
    </w:p>
    <w:p w14:paraId="70DA3C23" w14:textId="77777777" w:rsidR="00340B8E" w:rsidRPr="00FC2E95" w:rsidRDefault="00340B8E" w:rsidP="00340B8E">
      <w:pPr>
        <w:rPr>
          <w:lang w:val="en-US"/>
        </w:rPr>
      </w:pPr>
      <w:r w:rsidRPr="00FC2E95">
        <w:rPr>
          <w:lang w:val="en-US"/>
        </w:rPr>
        <w:t xml:space="preserve">Outpatient data: first quarter 2018 – </w:t>
      </w:r>
      <w:r>
        <w:rPr>
          <w:lang w:val="en-US"/>
        </w:rPr>
        <w:t>first</w:t>
      </w:r>
      <w:r w:rsidRPr="00FC2E95">
        <w:rPr>
          <w:lang w:val="en-US"/>
        </w:rPr>
        <w:t xml:space="preserve"> quarter 2020</w:t>
      </w:r>
    </w:p>
    <w:p w14:paraId="78193466" w14:textId="77777777" w:rsidR="00B70024" w:rsidRPr="00340B8E" w:rsidRDefault="00B70024" w:rsidP="001E0EE6">
      <w:pPr>
        <w:rPr>
          <w:lang w:val="en-US"/>
        </w:rPr>
      </w:pPr>
    </w:p>
    <w:p w14:paraId="7FD8437F" w14:textId="77777777" w:rsidR="00C34309" w:rsidRPr="00FC2E95" w:rsidRDefault="00C34309" w:rsidP="00C34309">
      <w:pPr>
        <w:rPr>
          <w:b/>
          <w:lang w:val="en-US"/>
        </w:rPr>
      </w:pPr>
      <w:r w:rsidRPr="00FC2E95">
        <w:rPr>
          <w:b/>
          <w:lang w:val="en-US"/>
        </w:rPr>
        <w:t>OPS Codes as inclusion criteria:</w:t>
      </w:r>
    </w:p>
    <w:p w14:paraId="26A2530D" w14:textId="77777777" w:rsidR="00C34309" w:rsidRDefault="00C34309" w:rsidP="00C34309">
      <w:pPr>
        <w:pStyle w:val="Listenabsatz"/>
        <w:numPr>
          <w:ilvl w:val="0"/>
          <w:numId w:val="1"/>
        </w:numPr>
      </w:pPr>
      <w:r>
        <w:t xml:space="preserve">Age </w:t>
      </w:r>
      <w:r>
        <w:rPr>
          <w:rFonts w:cs="Calibri"/>
        </w:rPr>
        <w:t>≥</w:t>
      </w:r>
      <w:r>
        <w:t xml:space="preserve"> 18 years</w:t>
      </w:r>
    </w:p>
    <w:p w14:paraId="63A4AD1B" w14:textId="4FA33AB6" w:rsidR="001E0EE6" w:rsidRPr="00A12249" w:rsidRDefault="00A12249" w:rsidP="00A12249">
      <w:pPr>
        <w:pStyle w:val="Listenabsatz"/>
        <w:numPr>
          <w:ilvl w:val="0"/>
          <w:numId w:val="11"/>
        </w:numPr>
        <w:rPr>
          <w:lang w:val="en-US"/>
        </w:rPr>
      </w:pPr>
      <w:r w:rsidRPr="00A12249">
        <w:rPr>
          <w:u w:val="single"/>
          <w:lang w:val="en-US"/>
        </w:rPr>
        <w:t>Outpatient and inpatient</w:t>
      </w:r>
      <w:r w:rsidR="005D2BD4" w:rsidRPr="00A12249">
        <w:rPr>
          <w:u w:val="single"/>
          <w:lang w:val="en-US"/>
        </w:rPr>
        <w:t xml:space="preserve"> </w:t>
      </w:r>
      <w:r w:rsidRPr="00A12249">
        <w:rPr>
          <w:lang w:val="en-US"/>
        </w:rPr>
        <w:t>Procedures with</w:t>
      </w:r>
      <w:r w:rsidR="005D2BD4" w:rsidRPr="00A12249">
        <w:rPr>
          <w:lang w:val="en-US"/>
        </w:rPr>
        <w:t xml:space="preserve"> OPS-Code</w:t>
      </w:r>
      <w:r w:rsidR="001E0EE6" w:rsidRPr="00A12249">
        <w:rPr>
          <w:lang w:val="en-US"/>
        </w:rPr>
        <w:t xml:space="preserve"> 5-81* (</w:t>
      </w:r>
      <w:r w:rsidRPr="00A12249">
        <w:rPr>
          <w:lang w:val="en-US"/>
        </w:rPr>
        <w:t>shoulder arthroscopy</w:t>
      </w:r>
      <w:r w:rsidR="00917265">
        <w:rPr>
          <w:lang w:val="en-US"/>
        </w:rPr>
        <w:t>)</w:t>
      </w:r>
    </w:p>
    <w:p w14:paraId="7DD3745B" w14:textId="67FEBF7D" w:rsidR="00185C1C" w:rsidRPr="008F64C2" w:rsidRDefault="00185C1C" w:rsidP="00185C1C">
      <w:pPr>
        <w:pStyle w:val="Listenabsatz"/>
        <w:numPr>
          <w:ilvl w:val="0"/>
          <w:numId w:val="24"/>
        </w:numPr>
      </w:pPr>
      <w:r>
        <w:t>5-810.*</w:t>
      </w:r>
    </w:p>
    <w:p w14:paraId="755E42C2" w14:textId="3D5F8F55" w:rsidR="00A12249" w:rsidRPr="00A12249" w:rsidRDefault="00A12249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A12249">
        <w:rPr>
          <w:lang w:val="en-US"/>
        </w:rPr>
        <w:t>5-810.0 Joint lavage with drainage, aseptic</w:t>
      </w:r>
    </w:p>
    <w:p w14:paraId="3C34117A" w14:textId="76C20746" w:rsidR="00A12249" w:rsidRPr="00A12249" w:rsidRDefault="00A12249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A12249">
        <w:rPr>
          <w:lang w:val="en-US"/>
        </w:rPr>
        <w:t>5-810.00 Joint lavage with drainage, aseptic : Humeroglenoid joint</w:t>
      </w:r>
    </w:p>
    <w:p w14:paraId="348F38AF" w14:textId="152D652C" w:rsidR="00A12249" w:rsidRPr="00A12249" w:rsidRDefault="00A12249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A12249">
        <w:rPr>
          <w:lang w:val="en-US"/>
        </w:rPr>
        <w:t>5-810.01 Joint lavage with drainage, aseptic : Acromioclavicular joint</w:t>
      </w:r>
    </w:p>
    <w:p w14:paraId="757E505C" w14:textId="7CADC85E" w:rsidR="00A12249" w:rsidRPr="00A12249" w:rsidRDefault="00A12249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A12249">
        <w:rPr>
          <w:lang w:val="en-US"/>
        </w:rPr>
        <w:t>5-810.02 Joint lavage with drainage, aseptic : Thoracoscapular joint (space)</w:t>
      </w:r>
    </w:p>
    <w:p w14:paraId="09DDE1DF" w14:textId="2C4FC166" w:rsidR="00A12249" w:rsidRPr="00A12249" w:rsidRDefault="00A12249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A12249">
        <w:rPr>
          <w:lang w:val="en-US"/>
        </w:rPr>
        <w:t>5-810.03 Joint lavage with drainage, aseptic : Sternoclavicular joint</w:t>
      </w:r>
    </w:p>
    <w:p w14:paraId="202ED2A6" w14:textId="4AC296D1" w:rsidR="00A12249" w:rsidRPr="00A12249" w:rsidRDefault="00A12249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A12249">
        <w:rPr>
          <w:lang w:val="en-US"/>
        </w:rPr>
        <w:t>5-810.0x Joint lavage with drainage, aseptic : Other</w:t>
      </w:r>
    </w:p>
    <w:p w14:paraId="3F53EB58" w14:textId="2AA5CE58" w:rsidR="00A12249" w:rsidRPr="00A12249" w:rsidRDefault="00A12249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A12249">
        <w:rPr>
          <w:lang w:val="en-US"/>
        </w:rPr>
        <w:t>5-810.1 Joint lavage with drainage, septic</w:t>
      </w:r>
    </w:p>
    <w:p w14:paraId="11785BEC" w14:textId="7FD8209C" w:rsidR="00A12249" w:rsidRPr="00A12249" w:rsidRDefault="00A12249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A12249">
        <w:rPr>
          <w:lang w:val="en-US"/>
        </w:rPr>
        <w:t>5-810.10 Joint lavage with drainage, septic : Humeroglenoid joint</w:t>
      </w:r>
    </w:p>
    <w:p w14:paraId="516B351D" w14:textId="69B0C00E" w:rsidR="00A12249" w:rsidRPr="00A12249" w:rsidRDefault="00A12249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A12249">
        <w:rPr>
          <w:lang w:val="en-US"/>
        </w:rPr>
        <w:t>5-810.11 Joint lavage with drainage, septic : Acromioclavicular joint</w:t>
      </w:r>
    </w:p>
    <w:p w14:paraId="18E18536" w14:textId="45EB8C0C" w:rsidR="00A12249" w:rsidRPr="00A12249" w:rsidRDefault="00A12249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A12249">
        <w:rPr>
          <w:lang w:val="en-US"/>
        </w:rPr>
        <w:t>5-810.12 Joint lavage with drainage, septic : Thoracoscapular joint (space)</w:t>
      </w:r>
    </w:p>
    <w:p w14:paraId="1EC01CC5" w14:textId="230D9CDC" w:rsidR="00A12249" w:rsidRPr="00A12249" w:rsidRDefault="00A12249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A12249">
        <w:rPr>
          <w:lang w:val="en-US"/>
        </w:rPr>
        <w:t>5-810.13 Joint lavage with drainage, septic : Sternoclavicular joint</w:t>
      </w:r>
    </w:p>
    <w:p w14:paraId="4B1C753A" w14:textId="44472C08" w:rsidR="00A12249" w:rsidRPr="00A12249" w:rsidRDefault="00A12249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A12249">
        <w:rPr>
          <w:lang w:val="en-US"/>
        </w:rPr>
        <w:t>5-810.1x Joint lavage with drainage, septic : Other</w:t>
      </w:r>
    </w:p>
    <w:p w14:paraId="1DCA0CBC" w14:textId="6EB0916A" w:rsidR="00A12249" w:rsidRPr="00185C1C" w:rsidRDefault="00A12249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5-810.2 Joint mobilization [arthrolysis]</w:t>
      </w:r>
    </w:p>
    <w:p w14:paraId="6B5759E4" w14:textId="7D958EDB" w:rsidR="00A12249" w:rsidRPr="00185C1C" w:rsidRDefault="00A12249" w:rsidP="00826FD6">
      <w:pPr>
        <w:pStyle w:val="Listenabsatz"/>
        <w:ind w:left="1068"/>
        <w:rPr>
          <w:lang w:val="en-US"/>
        </w:rPr>
      </w:pPr>
      <w:r w:rsidRPr="00185C1C">
        <w:rPr>
          <w:lang w:val="en-US"/>
        </w:rPr>
        <w:t>Incl: debridement</w:t>
      </w:r>
    </w:p>
    <w:p w14:paraId="1120789E" w14:textId="093B2D11" w:rsidR="00A12249" w:rsidRPr="00A12249" w:rsidRDefault="00A12249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A12249">
        <w:rPr>
          <w:lang w:val="en-US"/>
        </w:rPr>
        <w:t>5-810.20 Joint mobilization [arthrolysis] : Humeroglenoid joint</w:t>
      </w:r>
    </w:p>
    <w:p w14:paraId="25BFF162" w14:textId="27710543" w:rsidR="00A12249" w:rsidRPr="00A12249" w:rsidRDefault="00A12249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A12249">
        <w:rPr>
          <w:lang w:val="en-US"/>
        </w:rPr>
        <w:t>5-810.21 Joint mobilization [arthrolysis] : Acromioclavicular joint</w:t>
      </w:r>
    </w:p>
    <w:p w14:paraId="4F9C07FB" w14:textId="3EF71219" w:rsidR="00A12249" w:rsidRPr="00A12249" w:rsidRDefault="00A12249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A12249">
        <w:rPr>
          <w:lang w:val="en-US"/>
        </w:rPr>
        <w:t>5-810.22 Joint mobilization [arthrolysis] : Thoracoscapular joint (space)</w:t>
      </w:r>
    </w:p>
    <w:p w14:paraId="2FEAF7AF" w14:textId="4DF9412D" w:rsidR="00A12249" w:rsidRPr="00A12249" w:rsidRDefault="00A12249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A12249">
        <w:rPr>
          <w:lang w:val="en-US"/>
        </w:rPr>
        <w:t>5-810.23 Joint mobilization [arthrolysis] : Sternoclavicular joint</w:t>
      </w:r>
    </w:p>
    <w:p w14:paraId="1936E8AE" w14:textId="7F66BD12" w:rsidR="00A12249" w:rsidRPr="00A12249" w:rsidRDefault="00A12249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A12249">
        <w:rPr>
          <w:lang w:val="en-US"/>
        </w:rPr>
        <w:t>5-810.2x Joint mobilization [arthrolysis] : Other</w:t>
      </w:r>
    </w:p>
    <w:p w14:paraId="69B8AD19" w14:textId="66C83341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5-810.3 Removal of osteosynthesis material</w:t>
      </w:r>
    </w:p>
    <w:p w14:paraId="6CD57657" w14:textId="4E893F4C" w:rsidR="00185C1C" w:rsidRPr="00185C1C" w:rsidRDefault="00826FD6" w:rsidP="00826FD6">
      <w:pPr>
        <w:pStyle w:val="Listenabsatz"/>
        <w:ind w:left="1068"/>
        <w:rPr>
          <w:lang w:val="en-US"/>
        </w:rPr>
      </w:pPr>
      <w:r>
        <w:rPr>
          <w:lang w:val="en-US"/>
        </w:rPr>
        <w:t xml:space="preserve">Incl: </w:t>
      </w:r>
      <w:r w:rsidR="00185C1C" w:rsidRPr="00185C1C">
        <w:rPr>
          <w:lang w:val="en-US"/>
        </w:rPr>
        <w:t>Removal of other implants</w:t>
      </w:r>
    </w:p>
    <w:p w14:paraId="5429D4C6" w14:textId="55B8FA22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5-810.30 Removal of osteosynthesis material : Humeroglenoid joint</w:t>
      </w:r>
    </w:p>
    <w:p w14:paraId="63D4A2CB" w14:textId="7F2B5656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5-810.31 Removal of osteosynthesis material : Acromioclavicular joint</w:t>
      </w:r>
    </w:p>
    <w:p w14:paraId="6F76310A" w14:textId="6A3370C6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5-810.33 Removal of osteosynthesis material : Sternoclavicular joint</w:t>
      </w:r>
    </w:p>
    <w:p w14:paraId="24445108" w14:textId="552BE065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5-810.3x Removal of osteosynthesis material : Other</w:t>
      </w:r>
    </w:p>
    <w:p w14:paraId="6BE5783F" w14:textId="38E47DA8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5-810.4 Removal of free joint bodies</w:t>
      </w:r>
    </w:p>
    <w:p w14:paraId="5D42E8A5" w14:textId="77777777" w:rsidR="00185C1C" w:rsidRPr="00185C1C" w:rsidRDefault="00185C1C" w:rsidP="00826FD6">
      <w:pPr>
        <w:pStyle w:val="Listenabsatz"/>
        <w:ind w:left="1068"/>
        <w:rPr>
          <w:lang w:val="en-US"/>
        </w:rPr>
      </w:pPr>
      <w:r w:rsidRPr="00185C1C">
        <w:rPr>
          <w:lang w:val="en-US"/>
        </w:rPr>
        <w:t>Incl: Removal of a foreign body, removal of osteochondral fragments</w:t>
      </w:r>
    </w:p>
    <w:p w14:paraId="6AE3E12C" w14:textId="70FC6D64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5-810.40 Removal of free joint bodies : Humeroglenoid joint</w:t>
      </w:r>
    </w:p>
    <w:p w14:paraId="43425004" w14:textId="65425BA0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5-810.41 Removal of free articular bodies : Acromioclavicular joint</w:t>
      </w:r>
    </w:p>
    <w:p w14:paraId="62048D2E" w14:textId="2B668152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5-810.43 Removal of free articular bodies : Sternoclavicular joint</w:t>
      </w:r>
    </w:p>
    <w:p w14:paraId="63A914D8" w14:textId="7AC0FE09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5-810.4x Removal of free articular bodies : Other</w:t>
      </w:r>
    </w:p>
    <w:p w14:paraId="68919B53" w14:textId="23B0BA71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5-810.5 Removal of periarticular calcifications</w:t>
      </w:r>
    </w:p>
    <w:p w14:paraId="3500BED5" w14:textId="733889A7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5-810.50 Removal of periarticular calcifications : Humeroglenoid joint</w:t>
      </w:r>
    </w:p>
    <w:p w14:paraId="78A5B8A2" w14:textId="0BCEEC78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5-810.51 Removal of periarticular calcifications : Acromioclavicular joint</w:t>
      </w:r>
    </w:p>
    <w:p w14:paraId="08A91518" w14:textId="381B2FB5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5-810.52 Removal of periarticular calcifications : Thoracoscapular joint (space)</w:t>
      </w:r>
    </w:p>
    <w:p w14:paraId="599ADF1B" w14:textId="45C15892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5-810.53 Removal of periarticular calcifications : Sternoclavicular joint</w:t>
      </w:r>
    </w:p>
    <w:p w14:paraId="02945094" w14:textId="77777777" w:rsid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lastRenderedPageBreak/>
        <w:t>5-810.5x Removal of periarticular calcifications : Other</w:t>
      </w:r>
    </w:p>
    <w:p w14:paraId="2B191782" w14:textId="77777777" w:rsid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5-810.6 Arthroscopically assisted treatment of a fracture; Info: These codes are additional codes and should be used to indicate arthroscopic support during fracture treatment. Fracture osteosynthesis performed must be coded separately (5-79)</w:t>
      </w:r>
    </w:p>
    <w:p w14:paraId="47CC7C98" w14:textId="77777777" w:rsid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5-810.60 Arthroscopically assisted treatment of a fracture : Humeroglenoid joint</w:t>
      </w:r>
    </w:p>
    <w:p w14:paraId="2327AB66" w14:textId="77777777" w:rsid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5-810.61 Arthroscopically assisted treatment of fracture : Acromioclavicular joint</w:t>
      </w:r>
    </w:p>
    <w:p w14:paraId="1AF8D692" w14:textId="77777777" w:rsid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5-810.62 Arthroscopically assisted treatment of fracture : Thoracoscapular joint (space)</w:t>
      </w:r>
    </w:p>
    <w:p w14:paraId="7319D81A" w14:textId="77777777" w:rsid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5-810.63 Arthroscopically assisted treatment of fracture : Sternoclavicular joint</w:t>
      </w:r>
    </w:p>
    <w:p w14:paraId="09D4DED5" w14:textId="77777777" w:rsid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5-810.6x Arthroscopically assisted treatment of a fracture : Other</w:t>
      </w:r>
    </w:p>
    <w:p w14:paraId="2B344CC7" w14:textId="239798FD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5-810.7 Insertion of a drug carrier</w:t>
      </w:r>
    </w:p>
    <w:p w14:paraId="36A9D355" w14:textId="1DAD8936" w:rsidR="00185C1C" w:rsidRDefault="00826FD6" w:rsidP="00826FD6">
      <w:pPr>
        <w:pStyle w:val="Listenabsatz"/>
        <w:ind w:left="1068"/>
        <w:rPr>
          <w:lang w:val="en-US"/>
        </w:rPr>
      </w:pPr>
      <w:r>
        <w:rPr>
          <w:lang w:val="en-US"/>
        </w:rPr>
        <w:t xml:space="preserve">Incl: </w:t>
      </w:r>
      <w:r w:rsidR="00185C1C" w:rsidRPr="00185C1C">
        <w:rPr>
          <w:lang w:val="en-US"/>
        </w:rPr>
        <w:t>Change</w:t>
      </w:r>
    </w:p>
    <w:p w14:paraId="0B6E5037" w14:textId="4D905F6E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5-810.70 Insertion of a drug carrier : Humeroglenoid joint</w:t>
      </w:r>
    </w:p>
    <w:p w14:paraId="2208140A" w14:textId="59136FED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5-810.71 Insertion of a drug carrier : Acromioclavicular joint</w:t>
      </w:r>
    </w:p>
    <w:p w14:paraId="2AF5971B" w14:textId="544E8238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5-810.72 Insertion of a drug carrier : Thoracoscapular joint (space)</w:t>
      </w:r>
    </w:p>
    <w:p w14:paraId="2AB2A7A0" w14:textId="09B458C8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5-810.73 Insertion of a drug carrier : Sternoclavicular joint</w:t>
      </w:r>
    </w:p>
    <w:p w14:paraId="22D55D2C" w14:textId="1D2D1C0F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5-810.7x Insertion of drug carrier : Other</w:t>
      </w:r>
    </w:p>
    <w:p w14:paraId="6E6435BA" w14:textId="7AE3706B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5-810.8 Removal of a drug carrier</w:t>
      </w:r>
    </w:p>
    <w:p w14:paraId="156E0B1F" w14:textId="2E601DA9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5-810.80 Removal of a drug carrier : Humeroglenoid joint</w:t>
      </w:r>
    </w:p>
    <w:p w14:paraId="39AD6321" w14:textId="64CCAC91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5-810.81 Removal of a drug carrier : Acromioclavicular joint</w:t>
      </w:r>
    </w:p>
    <w:p w14:paraId="4BC0ABAD" w14:textId="3A963ACF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5-810.82 Removal of drug carrier : Thoracoscapular joint (space)</w:t>
      </w:r>
    </w:p>
    <w:p w14:paraId="3986D8A6" w14:textId="1A412CBB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5-810.83 Removal of a drug carrier : Sternoclavicular joint</w:t>
      </w:r>
    </w:p>
    <w:p w14:paraId="59EF040C" w14:textId="5BC545BD" w:rsidR="00895B73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5-810.8x Removal of drug carrier : Other</w:t>
      </w:r>
    </w:p>
    <w:p w14:paraId="07F75763" w14:textId="28BECCE6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5-810.9 Resection of ligament parts and/or ligament remnants</w:t>
      </w:r>
    </w:p>
    <w:p w14:paraId="36E03706" w14:textId="5499A835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5-810.90 Resection of ligament parts and/or ligament remnants : Humeroglenoid joint</w:t>
      </w:r>
    </w:p>
    <w:p w14:paraId="52ABB4A6" w14:textId="7329E66B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5-810.91 Resection of ligamentous components and/or remnants : Acromioclavicular joint</w:t>
      </w:r>
    </w:p>
    <w:p w14:paraId="203E2B7C" w14:textId="5B82CBB0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5-810.93 Resection of parts and/or remnants of ligaments : Sternoclavicular joint</w:t>
      </w:r>
    </w:p>
    <w:p w14:paraId="0C16EC19" w14:textId="08395862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5-810.9x Resection of ligamentous components and/or remnants : Other</w:t>
      </w:r>
    </w:p>
    <w:p w14:paraId="666C2976" w14:textId="18A73A5B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5-810.x Other</w:t>
      </w:r>
    </w:p>
    <w:p w14:paraId="5E7F7E6A" w14:textId="7840979D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5-810.x0 Other : Humeroglenoid joint</w:t>
      </w:r>
    </w:p>
    <w:p w14:paraId="5C218D96" w14:textId="4F096B05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5-810.x1 Other : Acromioclavicular joint</w:t>
      </w:r>
    </w:p>
    <w:p w14:paraId="0E418E9C" w14:textId="672AF409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5-810.x2 Other : Thoracoscapular joint (space)</w:t>
      </w:r>
    </w:p>
    <w:p w14:paraId="0408A55B" w14:textId="59546ED6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5-810.x3 Other : Sternoclavicular joint</w:t>
      </w:r>
    </w:p>
    <w:p w14:paraId="5ABC4DC1" w14:textId="10FE167F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5-810.xx Other : Other</w:t>
      </w:r>
    </w:p>
    <w:p w14:paraId="04FFB9B6" w14:textId="15B64685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 xml:space="preserve">5-810.y </w:t>
      </w:r>
      <w:r w:rsidR="00826FD6">
        <w:rPr>
          <w:lang w:val="en-US"/>
        </w:rPr>
        <w:t>Unspecified</w:t>
      </w:r>
    </w:p>
    <w:p w14:paraId="6184315D" w14:textId="14A30103" w:rsidR="00185C1C" w:rsidRPr="00185C1C" w:rsidRDefault="00185C1C" w:rsidP="00185C1C">
      <w:pPr>
        <w:pStyle w:val="Listenabsatz"/>
        <w:numPr>
          <w:ilvl w:val="0"/>
          <w:numId w:val="24"/>
        </w:numPr>
        <w:rPr>
          <w:lang w:val="en-US"/>
        </w:rPr>
      </w:pPr>
      <w:r w:rsidRPr="00185C1C">
        <w:rPr>
          <w:lang w:val="en-US"/>
        </w:rPr>
        <w:t>5-811 Arthroscopic operation on the synovium</w:t>
      </w:r>
    </w:p>
    <w:p w14:paraId="2766AA1B" w14:textId="77777777" w:rsidR="00185C1C" w:rsidRPr="00185C1C" w:rsidRDefault="00185C1C" w:rsidP="00185C1C">
      <w:pPr>
        <w:ind w:firstLine="708"/>
        <w:rPr>
          <w:i/>
          <w:lang w:val="en-US"/>
        </w:rPr>
      </w:pPr>
      <w:r w:rsidRPr="00185C1C">
        <w:rPr>
          <w:i/>
          <w:lang w:val="en-US"/>
        </w:rPr>
        <w:t>Info: The localization is to be coded in the 6th digit after the list before code 5-810</w:t>
      </w:r>
    </w:p>
    <w:p w14:paraId="2898A82D" w14:textId="4A47DF62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5-811.0x Resection of synovial plica : Other</w:t>
      </w:r>
    </w:p>
    <w:p w14:paraId="314C0C1E" w14:textId="77777777" w:rsidR="00185C1C" w:rsidRPr="00185C1C" w:rsidRDefault="00185C1C" w:rsidP="00185C1C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>5-811.1x Resection of a fat body (e.g. Hoffa fat body) : Other</w:t>
      </w:r>
    </w:p>
    <w:p w14:paraId="486FDA07" w14:textId="5113C165" w:rsidR="00185C1C" w:rsidRPr="00185C1C" w:rsidRDefault="00185C1C" w:rsidP="00826FD6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 xml:space="preserve">5-811.2 Synovectomy, </w:t>
      </w:r>
      <w:r w:rsidR="00826FD6">
        <w:rPr>
          <w:lang w:val="en-US"/>
        </w:rPr>
        <w:t>partial</w:t>
      </w:r>
    </w:p>
    <w:p w14:paraId="060C0C8C" w14:textId="2A9DA1BA" w:rsidR="00185C1C" w:rsidRPr="00185C1C" w:rsidRDefault="00185C1C" w:rsidP="00826FD6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 xml:space="preserve">5-811.20 Synovectomy, </w:t>
      </w:r>
      <w:r w:rsidR="00826FD6">
        <w:rPr>
          <w:lang w:val="en-US"/>
        </w:rPr>
        <w:t>partial</w:t>
      </w:r>
      <w:r w:rsidRPr="00185C1C">
        <w:rPr>
          <w:lang w:val="en-US"/>
        </w:rPr>
        <w:t xml:space="preserve">: </w:t>
      </w:r>
      <w:r w:rsidR="00826FD6" w:rsidRPr="00185C1C">
        <w:rPr>
          <w:lang w:val="en-US"/>
        </w:rPr>
        <w:t>Humeroglenoid joint</w:t>
      </w:r>
    </w:p>
    <w:p w14:paraId="174A0DB6" w14:textId="3002A0BB" w:rsidR="00185C1C" w:rsidRPr="00185C1C" w:rsidRDefault="00185C1C" w:rsidP="00826FD6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 xml:space="preserve">5-811.21 Synovectomy, </w:t>
      </w:r>
      <w:r w:rsidR="00826FD6">
        <w:rPr>
          <w:lang w:val="en-US"/>
        </w:rPr>
        <w:t>partial</w:t>
      </w:r>
      <w:r w:rsidRPr="00185C1C">
        <w:rPr>
          <w:lang w:val="en-US"/>
        </w:rPr>
        <w:t xml:space="preserve">: </w:t>
      </w:r>
      <w:r w:rsidR="00826FD6" w:rsidRPr="00185C1C">
        <w:rPr>
          <w:lang w:val="en-US"/>
        </w:rPr>
        <w:t>Acromioclavicular joint</w:t>
      </w:r>
    </w:p>
    <w:p w14:paraId="0EFCB119" w14:textId="71054F9A" w:rsidR="00185C1C" w:rsidRPr="00826FD6" w:rsidRDefault="00185C1C" w:rsidP="00826FD6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 xml:space="preserve">5-811.23 Synovectomy, </w:t>
      </w:r>
      <w:r w:rsidR="00826FD6">
        <w:rPr>
          <w:lang w:val="en-US"/>
        </w:rPr>
        <w:t>partial</w:t>
      </w:r>
      <w:r w:rsidRPr="00185C1C">
        <w:rPr>
          <w:lang w:val="en-US"/>
        </w:rPr>
        <w:t xml:space="preserve">: </w:t>
      </w:r>
      <w:r w:rsidR="00826FD6" w:rsidRPr="00185C1C">
        <w:rPr>
          <w:lang w:val="en-US"/>
        </w:rPr>
        <w:t>Sternoclavicular joint</w:t>
      </w:r>
    </w:p>
    <w:p w14:paraId="0F22C57B" w14:textId="1C370A56" w:rsidR="00185C1C" w:rsidRPr="00185C1C" w:rsidRDefault="00185C1C" w:rsidP="00826FD6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 xml:space="preserve">5-811.2x Synovectomy, </w:t>
      </w:r>
      <w:r w:rsidR="00826FD6">
        <w:rPr>
          <w:lang w:val="en-US"/>
        </w:rPr>
        <w:t>partial</w:t>
      </w:r>
      <w:r w:rsidRPr="00185C1C">
        <w:rPr>
          <w:lang w:val="en-US"/>
        </w:rPr>
        <w:t xml:space="preserve">: </w:t>
      </w:r>
      <w:r w:rsidR="00826FD6">
        <w:rPr>
          <w:lang w:val="en-US"/>
        </w:rPr>
        <w:t>Other</w:t>
      </w:r>
    </w:p>
    <w:p w14:paraId="43FEB868" w14:textId="76805F85" w:rsidR="00185C1C" w:rsidRPr="00185C1C" w:rsidRDefault="00185C1C" w:rsidP="00826FD6">
      <w:pPr>
        <w:pStyle w:val="Listenabsatz"/>
        <w:ind w:left="1068"/>
        <w:rPr>
          <w:lang w:val="en-US"/>
        </w:rPr>
      </w:pPr>
      <w:r w:rsidRPr="00185C1C">
        <w:rPr>
          <w:lang w:val="en-US"/>
        </w:rPr>
        <w:t>5-811.3 Synovectomy, total</w:t>
      </w:r>
    </w:p>
    <w:p w14:paraId="1DF53484" w14:textId="2C81E125" w:rsidR="00185C1C" w:rsidRPr="00826FD6" w:rsidRDefault="00185C1C" w:rsidP="00826FD6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 xml:space="preserve">5-811.30 Synovectomy, total : </w:t>
      </w:r>
      <w:r w:rsidR="00826FD6" w:rsidRPr="00185C1C">
        <w:rPr>
          <w:lang w:val="en-US"/>
        </w:rPr>
        <w:t>Humeroglenoid joint</w:t>
      </w:r>
    </w:p>
    <w:p w14:paraId="62EC7169" w14:textId="1470D432" w:rsidR="00185C1C" w:rsidRPr="00185C1C" w:rsidRDefault="00185C1C" w:rsidP="00826FD6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 xml:space="preserve">5-811.31 Synovectomy, total : </w:t>
      </w:r>
      <w:r w:rsidR="00826FD6" w:rsidRPr="00185C1C">
        <w:rPr>
          <w:lang w:val="en-US"/>
        </w:rPr>
        <w:t>Acromioclavicular joint</w:t>
      </w:r>
    </w:p>
    <w:p w14:paraId="23C7B199" w14:textId="633B3DEB" w:rsidR="00185C1C" w:rsidRPr="00185C1C" w:rsidRDefault="00185C1C" w:rsidP="00826FD6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 xml:space="preserve">5-811.33 Synovectomy, total : </w:t>
      </w:r>
      <w:r w:rsidR="00826FD6" w:rsidRPr="00185C1C">
        <w:rPr>
          <w:lang w:val="en-US"/>
        </w:rPr>
        <w:t>Sternoclavicular joint</w:t>
      </w:r>
    </w:p>
    <w:p w14:paraId="3EF4F600" w14:textId="13940ACC" w:rsidR="00185C1C" w:rsidRPr="00185C1C" w:rsidRDefault="00185C1C" w:rsidP="00826FD6">
      <w:pPr>
        <w:pStyle w:val="Listenabsatz"/>
        <w:numPr>
          <w:ilvl w:val="0"/>
          <w:numId w:val="19"/>
        </w:numPr>
        <w:rPr>
          <w:lang w:val="en-US"/>
        </w:rPr>
      </w:pPr>
      <w:r w:rsidRPr="00185C1C">
        <w:rPr>
          <w:lang w:val="en-US"/>
        </w:rPr>
        <w:t xml:space="preserve">5-811.3x Synovectomy, total : </w:t>
      </w:r>
      <w:r w:rsidR="00826FD6">
        <w:rPr>
          <w:lang w:val="en-US"/>
        </w:rPr>
        <w:t>Other</w:t>
      </w:r>
    </w:p>
    <w:p w14:paraId="4270EC26" w14:textId="77777777" w:rsid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5-811.4 Electrothermal denervation of syno</w:t>
      </w:r>
      <w:r>
        <w:rPr>
          <w:lang w:val="en-US"/>
        </w:rPr>
        <w:t xml:space="preserve">vial and capsular tissue, </w:t>
      </w:r>
    </w:p>
    <w:p w14:paraId="660B86E0" w14:textId="316D1FFD" w:rsidR="00416A4B" w:rsidRPr="00416A4B" w:rsidRDefault="00416A4B" w:rsidP="00416A4B">
      <w:pPr>
        <w:pStyle w:val="Listenabsatz"/>
        <w:ind w:left="1068"/>
        <w:rPr>
          <w:lang w:val="en-US"/>
        </w:rPr>
      </w:pPr>
      <w:r>
        <w:rPr>
          <w:lang w:val="en-US"/>
        </w:rPr>
        <w:t xml:space="preserve">Incl: </w:t>
      </w:r>
      <w:r w:rsidRPr="00416A4B">
        <w:rPr>
          <w:lang w:val="en-US"/>
        </w:rPr>
        <w:t>Arthroscopic patellar denervation</w:t>
      </w:r>
    </w:p>
    <w:p w14:paraId="634239E2" w14:textId="5029C270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5-811.40 Electrothermal denervation of synovium and capsular tissue : Humeroglenoid joint</w:t>
      </w:r>
    </w:p>
    <w:p w14:paraId="7EB36C43" w14:textId="5F4774EB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lastRenderedPageBreak/>
        <w:t>5-811.41 Electrothermal denervation of synovium and capsular tissue : Acromioclavicular joint</w:t>
      </w:r>
    </w:p>
    <w:p w14:paraId="444D4C63" w14:textId="3A6A634E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5-811.42 Electrothermal denervation of synovium and capsular tissue : Thoracoscapular joint (space)</w:t>
      </w:r>
    </w:p>
    <w:p w14:paraId="64784A27" w14:textId="5E2C609A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5-811.43 Electrothermal denervation of synovium and capsular tissue : Sternoclavicular joint</w:t>
      </w:r>
    </w:p>
    <w:p w14:paraId="75C1B25A" w14:textId="23FFFCF2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5-811.4x Electrothermal denervation of synovium and capsular tissue : Other</w:t>
      </w:r>
    </w:p>
    <w:p w14:paraId="22E40E06" w14:textId="0A4FAEB0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5-811.x Other</w:t>
      </w:r>
    </w:p>
    <w:p w14:paraId="21FAC23D" w14:textId="026881B8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5-811.x0 Other : Humeroglenoid joint</w:t>
      </w:r>
    </w:p>
    <w:p w14:paraId="2BFA71A2" w14:textId="3DDBCD4A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5-811.x1 Other : Acromioclavicular joint</w:t>
      </w:r>
    </w:p>
    <w:p w14:paraId="41E614AA" w14:textId="4D16DC7B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5-811.x2 Other : Thoracoscapular joint (space)</w:t>
      </w:r>
    </w:p>
    <w:p w14:paraId="32B39C2B" w14:textId="24D4D2A1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5-811.x3 Other : Sternoclavicular joint</w:t>
      </w:r>
    </w:p>
    <w:p w14:paraId="2F7AF25E" w14:textId="2BFDF0BE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5-811.xx Other : Other</w:t>
      </w:r>
    </w:p>
    <w:p w14:paraId="72E4F31D" w14:textId="63F1525F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 xml:space="preserve">5-811.y </w:t>
      </w:r>
      <w:r>
        <w:rPr>
          <w:lang w:val="en-US"/>
        </w:rPr>
        <w:t>Unspecified</w:t>
      </w:r>
    </w:p>
    <w:p w14:paraId="0CC3A82D" w14:textId="5E33F7B4" w:rsidR="00416A4B" w:rsidRPr="00416A4B" w:rsidRDefault="00416A4B" w:rsidP="00416A4B">
      <w:pPr>
        <w:pStyle w:val="Listenabsatz"/>
        <w:numPr>
          <w:ilvl w:val="0"/>
          <w:numId w:val="24"/>
        </w:numPr>
        <w:rPr>
          <w:lang w:val="en-US"/>
        </w:rPr>
      </w:pPr>
      <w:r w:rsidRPr="00416A4B">
        <w:rPr>
          <w:lang w:val="en-US"/>
        </w:rPr>
        <w:t>5-812 Arthroscopic operation on articular cartilage and menisci</w:t>
      </w:r>
    </w:p>
    <w:p w14:paraId="49176F09" w14:textId="77777777" w:rsidR="00416A4B" w:rsidRPr="00416A4B" w:rsidRDefault="00416A4B" w:rsidP="00416A4B">
      <w:pPr>
        <w:pStyle w:val="Listenabsatz"/>
        <w:ind w:left="1068"/>
        <w:rPr>
          <w:i/>
          <w:lang w:val="en-US"/>
        </w:rPr>
      </w:pPr>
      <w:r w:rsidRPr="00416A4B">
        <w:rPr>
          <w:i/>
          <w:lang w:val="en-US"/>
        </w:rPr>
        <w:t>Info: The localization is to be coded for the subcodes .0 to .4, .8 to .a and .x in the 6th digit after the list before code 5-810</w:t>
      </w:r>
    </w:p>
    <w:p w14:paraId="230B77F3" w14:textId="025FD892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5-812.0 Excision of diseased tissue from articular cartilage</w:t>
      </w:r>
    </w:p>
    <w:p w14:paraId="0A056A4A" w14:textId="603E772D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5-812.00 Excision of diseased tissue of articular cartilage : Humeroglenoid joint</w:t>
      </w:r>
    </w:p>
    <w:p w14:paraId="0CCB5787" w14:textId="56B3500A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5-812.01 Excision of diseased tissue of articular cartilage : Acromioclavicular joint</w:t>
      </w:r>
    </w:p>
    <w:p w14:paraId="6FE983D2" w14:textId="39BD8695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5-812.03 Excision of diseased tissue of articular cartilage : Sternoclavicular joint</w:t>
      </w:r>
    </w:p>
    <w:p w14:paraId="6C730ED1" w14:textId="6808116F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5-812.0x Excision of diseased tissue of articular cartilage : Other</w:t>
      </w:r>
    </w:p>
    <w:p w14:paraId="150C47C3" w14:textId="27B19AD2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5-812.3 Refixation of an osteochondral fragment</w:t>
      </w:r>
    </w:p>
    <w:p w14:paraId="1329C39B" w14:textId="38319493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5-812.30 Refixation of an osteochondral fragment : Humeroglenoid joint</w:t>
      </w:r>
    </w:p>
    <w:p w14:paraId="4441DAE3" w14:textId="46F4C8BE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5-812.31 Refixation of osteochondral fragment : Acromioclavicular joint</w:t>
      </w:r>
    </w:p>
    <w:p w14:paraId="2D771E8B" w14:textId="40752A9F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5-812.33 Refixation of osteochondral fragment : Sternoclavicular joint</w:t>
      </w:r>
    </w:p>
    <w:p w14:paraId="4DDB796F" w14:textId="5C35CC54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5-812.3x Refixation of osteochondral fragment : Other</w:t>
      </w:r>
    </w:p>
    <w:p w14:paraId="77CE8757" w14:textId="1051FCE0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5-812.8 Removal of a cartilage graft</w:t>
      </w:r>
    </w:p>
    <w:p w14:paraId="492B03A6" w14:textId="33FDB2B0" w:rsidR="00416A4B" w:rsidRPr="00416A4B" w:rsidRDefault="00416A4B" w:rsidP="00416A4B">
      <w:pPr>
        <w:pStyle w:val="Listenabsatz"/>
        <w:ind w:left="1068"/>
        <w:rPr>
          <w:lang w:val="en-US"/>
        </w:rPr>
      </w:pPr>
      <w:r w:rsidRPr="00416A4B">
        <w:rPr>
          <w:lang w:val="en-US"/>
        </w:rPr>
        <w:t>Incl:</w:t>
      </w:r>
      <w:r>
        <w:rPr>
          <w:lang w:val="en-US"/>
        </w:rPr>
        <w:t xml:space="preserve"> </w:t>
      </w:r>
      <w:r w:rsidRPr="00416A4B">
        <w:rPr>
          <w:lang w:val="en-US"/>
        </w:rPr>
        <w:t>Removal of cartilage for cell and tissue culture</w:t>
      </w:r>
    </w:p>
    <w:p w14:paraId="1237D8A4" w14:textId="55BEAB12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5-812.80 Harvesting of cartilage graft : Humeroglenoid joint</w:t>
      </w:r>
    </w:p>
    <w:p w14:paraId="037EBD2F" w14:textId="6962C695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5-812.8x Harvesting of cartilage graft : Other</w:t>
      </w:r>
    </w:p>
    <w:p w14:paraId="302C70FE" w14:textId="1759A8A0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5-812.9 Cartilage transplantation</w:t>
      </w:r>
    </w:p>
    <w:p w14:paraId="33F78D9A" w14:textId="4B2F3CF9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5-812.90 Cartilage grafting : Humeroglenoid joint</w:t>
      </w:r>
    </w:p>
    <w:p w14:paraId="3B0011CE" w14:textId="1C39F8E7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5-812.91 Cartilage transplantation : Acromioclavicular joint</w:t>
      </w:r>
    </w:p>
    <w:p w14:paraId="0CB7E2E8" w14:textId="7F611430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5-812.93 Cartilage transplantation : Sternoclavicular joint</w:t>
      </w:r>
    </w:p>
    <w:p w14:paraId="4214F6A0" w14:textId="09FD7A81" w:rsidR="00416A4B" w:rsidRPr="00416A4B" w:rsidRDefault="00416A4B" w:rsidP="00416A4B">
      <w:pPr>
        <w:pStyle w:val="Listenabsatz"/>
        <w:numPr>
          <w:ilvl w:val="0"/>
          <w:numId w:val="19"/>
        </w:numPr>
        <w:rPr>
          <w:i/>
        </w:rPr>
      </w:pPr>
      <w:r w:rsidRPr="00416A4B">
        <w:rPr>
          <w:lang w:val="en-US"/>
        </w:rPr>
        <w:t>5-812.9x Cartilage transplantation : Other</w:t>
      </w:r>
    </w:p>
    <w:p w14:paraId="53EBE794" w14:textId="7F4980E5" w:rsidR="00416A4B" w:rsidRPr="00416A4B" w:rsidRDefault="00ED1300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</w:t>
      </w:r>
      <w:r w:rsidR="00416A4B" w:rsidRPr="00416A4B">
        <w:rPr>
          <w:lang w:val="en-US"/>
        </w:rPr>
        <w:t>-812.a Implantation of tissue cultures produced in vitro; excl:</w:t>
      </w:r>
      <w:r w:rsidR="00416A4B">
        <w:rPr>
          <w:lang w:val="en-US"/>
        </w:rPr>
        <w:t xml:space="preserve"> </w:t>
      </w:r>
      <w:r w:rsidR="00416A4B" w:rsidRPr="00416A4B">
        <w:rPr>
          <w:lang w:val="en-US"/>
        </w:rPr>
        <w:t>Autogenous matrix-induced chondrocyte transplantation (5-812.h ff.)</w:t>
      </w:r>
    </w:p>
    <w:p w14:paraId="1C200DBB" w14:textId="3DB29545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5-812.a0 Implantation of tissue cultures prepared in vitro : Humeroglenoid joint</w:t>
      </w:r>
    </w:p>
    <w:p w14:paraId="14BB872B" w14:textId="594CF36F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5-812.a1 Implantation of tissue cultures prepared in vitro : Acromioclavicular joint</w:t>
      </w:r>
    </w:p>
    <w:p w14:paraId="793D33FD" w14:textId="0F92AD77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5-812.a3 Implantation of tissue culture prepared in vitro : Sternoclavicular joint</w:t>
      </w:r>
    </w:p>
    <w:p w14:paraId="3C007A08" w14:textId="17DE8590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5-812.ax Implantation of tissue culture prepared in vitro : Other</w:t>
      </w:r>
    </w:p>
    <w:p w14:paraId="795647F7" w14:textId="4E4F8C35" w:rsidR="00416A4B" w:rsidRPr="00416A4B" w:rsidRDefault="00416A4B" w:rsidP="00416A4B">
      <w:pPr>
        <w:pStyle w:val="Listenabsatz"/>
        <w:numPr>
          <w:ilvl w:val="0"/>
          <w:numId w:val="19"/>
        </w:numPr>
      </w:pPr>
      <w:r w:rsidRPr="00416A4B">
        <w:t>5-812.e Cartilage smoothing (chondroplasty)</w:t>
      </w:r>
    </w:p>
    <w:p w14:paraId="7E13BE5F" w14:textId="3628EC02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5-812.e0 Cartilage smoothing (chondroplasty) : Humeroglenoid joint</w:t>
      </w:r>
    </w:p>
    <w:p w14:paraId="567B353A" w14:textId="30B17FF5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5-812.e1 Cartilage smoothing (chondroplasty) : Acromioclavicular joint</w:t>
      </w:r>
    </w:p>
    <w:p w14:paraId="4FB5CF81" w14:textId="5A69E848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5-812.e3 Cartilage smoothing (chondroplasty) : Sternoclavicular joint</w:t>
      </w:r>
    </w:p>
    <w:p w14:paraId="0CE6751D" w14:textId="3F1071C5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5-812.ex Cartilage smoothing (chondroplasty) : Other</w:t>
      </w:r>
    </w:p>
    <w:p w14:paraId="00278692" w14:textId="3727C387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5-812.f Subchondral bone opening (e.g. after pridie, microfracturing, abrasion arthroplasty)</w:t>
      </w:r>
    </w:p>
    <w:p w14:paraId="076248E3" w14:textId="033DA717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5-812.f0 Subchondral bone opening (e.g. after pridie, microfracture, abrasion arthroplasty) : Humeroglenoid joint</w:t>
      </w:r>
    </w:p>
    <w:p w14:paraId="6092E8A2" w14:textId="329C8310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5-812.f1 Subchondral bone opening (e.g. after pridie, microfracture, abrasion arthroplasty) : Acromioclavicular joint</w:t>
      </w:r>
    </w:p>
    <w:p w14:paraId="7EF37198" w14:textId="6488DF33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lastRenderedPageBreak/>
        <w:t xml:space="preserve">5-812.f3 Subchondral bone opening (e.g. after pridie, microfracture, abrasion </w:t>
      </w:r>
      <w:r>
        <w:rPr>
          <w:lang w:val="en-US"/>
        </w:rPr>
        <w:t>a</w:t>
      </w:r>
      <w:r w:rsidRPr="00416A4B">
        <w:rPr>
          <w:lang w:val="en-US"/>
        </w:rPr>
        <w:t>rthroplasty) : Sternoclavicular joint</w:t>
      </w:r>
    </w:p>
    <w:p w14:paraId="57E209BF" w14:textId="5230F681" w:rsidR="00416A4B" w:rsidRPr="00416A4B" w:rsidRDefault="00416A4B" w:rsidP="00416A4B">
      <w:pPr>
        <w:pStyle w:val="Listenabsatz"/>
        <w:numPr>
          <w:ilvl w:val="0"/>
          <w:numId w:val="19"/>
        </w:numPr>
        <w:rPr>
          <w:i/>
          <w:lang w:val="en-US"/>
        </w:rPr>
      </w:pPr>
      <w:r w:rsidRPr="00416A4B">
        <w:rPr>
          <w:lang w:val="en-US"/>
        </w:rPr>
        <w:t>5-812.fx Subchondral bone opening (e.g. after pridie, microfracture, abrasion arthroplasty) : Other</w:t>
      </w:r>
    </w:p>
    <w:p w14:paraId="59791F8D" w14:textId="780AF458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5-812.g Subchondral bone opening with insertion of an acellular implant; Incl:</w:t>
      </w:r>
      <w:r w:rsidRPr="00416A4B">
        <w:rPr>
          <w:lang w:val="en-US"/>
        </w:rPr>
        <w:tab/>
        <w:t>Autogenous matrix-induced chondrogenesis</w:t>
      </w:r>
    </w:p>
    <w:p w14:paraId="16BC4602" w14:textId="3708F990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5-812.g0 Subchondral bone opening with insertion of an acellular implant : Humeroglenoid joint</w:t>
      </w:r>
    </w:p>
    <w:p w14:paraId="4FD66FC6" w14:textId="311971B6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5-812.g1 Subchondral bone opening with insertion of acellular implant : Acromioclavicular joint</w:t>
      </w:r>
    </w:p>
    <w:p w14:paraId="708AEFD8" w14:textId="0E72AAF6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5-812.g3 Subchondral bone opening with insertion of acellular implant : Sternoclavicular joint</w:t>
      </w:r>
    </w:p>
    <w:p w14:paraId="1D202769" w14:textId="2BDBC85E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5-812.gx Subchondral bone opening with insertion of acellular implant : Other</w:t>
      </w:r>
    </w:p>
    <w:p w14:paraId="75949705" w14:textId="5C8E2383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5-812.h Autogenous matrix-induced chondrocyte transplantation</w:t>
      </w:r>
    </w:p>
    <w:p w14:paraId="60729DA4" w14:textId="04CF8745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5-812.h0 Autogenous matrix-induced chondrocyte transplantation : Humeroglenoid joint</w:t>
      </w:r>
    </w:p>
    <w:p w14:paraId="28167C1D" w14:textId="13845396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5-812.h1 Autogenous matrix-induced chondrocyte transplantation : Acromioclavicular joint</w:t>
      </w:r>
    </w:p>
    <w:p w14:paraId="01A42EB8" w14:textId="228E2BDA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5-812.h3 Autogenous matrix-induced chondrocyte transplantation : Sternoclavicular joint</w:t>
      </w:r>
    </w:p>
    <w:p w14:paraId="12A0F594" w14:textId="6583E3AB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5-812.hx Autogenous matrix-induced chondrocyte transplantation : Other</w:t>
      </w:r>
    </w:p>
    <w:p w14:paraId="43F9F31A" w14:textId="211FFE31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5-812.k Resection of one or more osteophytes</w:t>
      </w:r>
    </w:p>
    <w:p w14:paraId="66F00499" w14:textId="11B0B3E9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5-812.k0 Resection of one or more osteophytes : Humeroglenoid joint</w:t>
      </w:r>
    </w:p>
    <w:p w14:paraId="20ED4324" w14:textId="738712FB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5-812.k1 Resection of one or more osteophytes : Acromioclavicular joint</w:t>
      </w:r>
    </w:p>
    <w:p w14:paraId="49358296" w14:textId="58C26E21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5-812.k2 Resection of one or more osteophytes : Thoracoscapular joint (space)</w:t>
      </w:r>
    </w:p>
    <w:p w14:paraId="24DF8B69" w14:textId="62505770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5-812.k3 Resection of one or more osteophytes : Sternoclavicular joint</w:t>
      </w:r>
    </w:p>
    <w:p w14:paraId="736481FB" w14:textId="77777777" w:rsidR="00416A4B" w:rsidRPr="00416A4B" w:rsidRDefault="00416A4B" w:rsidP="00416A4B">
      <w:pPr>
        <w:pStyle w:val="Listenabsatz"/>
        <w:numPr>
          <w:ilvl w:val="0"/>
          <w:numId w:val="19"/>
        </w:numPr>
        <w:rPr>
          <w:i/>
          <w:lang w:val="en-US"/>
        </w:rPr>
      </w:pPr>
      <w:r w:rsidRPr="00416A4B">
        <w:rPr>
          <w:lang w:val="en-US"/>
        </w:rPr>
        <w:t>5-812.kx Resection of one or more osteophytes : Other</w:t>
      </w:r>
    </w:p>
    <w:p w14:paraId="0BC41902" w14:textId="4C30B01B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5-812.m Subchondral bone opening with insertion of an acellular implant enriched with homologous whole blood or its components; excl:</w:t>
      </w:r>
      <w:r w:rsidRPr="00416A4B">
        <w:rPr>
          <w:lang w:val="en-US"/>
        </w:rPr>
        <w:tab/>
        <w:t>Autogenous matrix-induced chondrogenesis (5-812.g ff.)</w:t>
      </w:r>
    </w:p>
    <w:p w14:paraId="7D002442" w14:textId="050CA304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5-812.m0 Subchondral bone opening with insertion of an acellular implant enriched with homologous whole blood or its components : Humeroglenoid joint</w:t>
      </w:r>
    </w:p>
    <w:p w14:paraId="097C0392" w14:textId="525655B1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5-812.m1 Subchondral bone opening with insertion of an acellular implant enriched with homologous whole blood or its components : Acromioclavicular joint</w:t>
      </w:r>
    </w:p>
    <w:p w14:paraId="75A1BACC" w14:textId="205A5A89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5-812.m3 Subchondral bone opening with insertion of an acellular implant enriched with homologous whole blood or its components : Sternoclavicular joint</w:t>
      </w:r>
    </w:p>
    <w:p w14:paraId="58881E3E" w14:textId="2689B8D8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5-812.mx Subchondral bone opening with insertion of an acellular implant enriched with homologous whole blood or its components : Other</w:t>
      </w:r>
    </w:p>
    <w:p w14:paraId="78FD0D5B" w14:textId="6645AA16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5-812.x Other</w:t>
      </w:r>
    </w:p>
    <w:p w14:paraId="1EF65E49" w14:textId="6ACA595D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5-812.x0 Other : Humeroglenoid joint</w:t>
      </w:r>
    </w:p>
    <w:p w14:paraId="6C8BE4AB" w14:textId="127E441D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5-812.x1 Other : Acromioclavicular joint</w:t>
      </w:r>
    </w:p>
    <w:p w14:paraId="4DD05F45" w14:textId="708F0E12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5-812.x2 Other : Thoracoscapular joint (space)</w:t>
      </w:r>
    </w:p>
    <w:p w14:paraId="4DE3AA50" w14:textId="3258C523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5-812.x3 Other : Sternoclavicular joint</w:t>
      </w:r>
    </w:p>
    <w:p w14:paraId="3209AD82" w14:textId="29188469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>5-812.xx Other : Other</w:t>
      </w:r>
    </w:p>
    <w:p w14:paraId="3530D7E0" w14:textId="198E4C43" w:rsidR="00416A4B" w:rsidRPr="00416A4B" w:rsidRDefault="00416A4B" w:rsidP="00416A4B">
      <w:pPr>
        <w:pStyle w:val="Listenabsatz"/>
        <w:numPr>
          <w:ilvl w:val="0"/>
          <w:numId w:val="19"/>
        </w:numPr>
        <w:rPr>
          <w:lang w:val="en-US"/>
        </w:rPr>
      </w:pPr>
      <w:r w:rsidRPr="00416A4B">
        <w:rPr>
          <w:lang w:val="en-US"/>
        </w:rPr>
        <w:t xml:space="preserve">5-812.y </w:t>
      </w:r>
      <w:r>
        <w:rPr>
          <w:lang w:val="en-US"/>
        </w:rPr>
        <w:t>Unspecified</w:t>
      </w:r>
    </w:p>
    <w:p w14:paraId="139B0CCC" w14:textId="664203EA" w:rsidR="009F6052" w:rsidRPr="009F6052" w:rsidRDefault="009F6052" w:rsidP="009F6052">
      <w:pPr>
        <w:pStyle w:val="Listenabsatz"/>
        <w:numPr>
          <w:ilvl w:val="0"/>
          <w:numId w:val="24"/>
        </w:numPr>
        <w:rPr>
          <w:lang w:val="en-US"/>
        </w:rPr>
      </w:pPr>
      <w:r w:rsidRPr="009F6052">
        <w:rPr>
          <w:lang w:val="en-US"/>
        </w:rPr>
        <w:t>5-814 Arthroscopic refixation and plasty of the capsular ligament apparatus of the shoulder joint</w:t>
      </w:r>
    </w:p>
    <w:p w14:paraId="3E46B4D8" w14:textId="235A44FF" w:rsidR="009F6052" w:rsidRPr="009F6052" w:rsidRDefault="009F6052" w:rsidP="009F6052">
      <w:pPr>
        <w:pStyle w:val="Listenabsatz"/>
        <w:numPr>
          <w:ilvl w:val="0"/>
          <w:numId w:val="19"/>
        </w:numPr>
        <w:rPr>
          <w:lang w:val="en-US"/>
        </w:rPr>
      </w:pPr>
      <w:r w:rsidRPr="009F6052">
        <w:rPr>
          <w:lang w:val="en-US"/>
        </w:rPr>
        <w:t>5-814.0 Refixation of the glenoid labrum by suturing</w:t>
      </w:r>
    </w:p>
    <w:p w14:paraId="399487EE" w14:textId="2F119CAE" w:rsidR="009F6052" w:rsidRPr="009F6052" w:rsidRDefault="009F6052" w:rsidP="009F6052">
      <w:pPr>
        <w:pStyle w:val="Listenabsatz"/>
        <w:numPr>
          <w:ilvl w:val="0"/>
          <w:numId w:val="19"/>
        </w:numPr>
        <w:rPr>
          <w:lang w:val="en-US"/>
        </w:rPr>
      </w:pPr>
      <w:r w:rsidRPr="009F6052">
        <w:rPr>
          <w:lang w:val="en-US"/>
        </w:rPr>
        <w:t>5-814.1 Refixation of the glenoid labrum by other procedures; Incl:</w:t>
      </w:r>
      <w:r w:rsidRPr="009F6052">
        <w:rPr>
          <w:lang w:val="en-US"/>
        </w:rPr>
        <w:tab/>
        <w:t>Bone anchor</w:t>
      </w:r>
    </w:p>
    <w:p w14:paraId="122F778D" w14:textId="170A48C9" w:rsidR="009F6052" w:rsidRPr="009F6052" w:rsidRDefault="009F6052" w:rsidP="009F6052">
      <w:pPr>
        <w:pStyle w:val="Listenabsatz"/>
        <w:numPr>
          <w:ilvl w:val="0"/>
          <w:numId w:val="19"/>
        </w:numPr>
        <w:rPr>
          <w:lang w:val="en-US"/>
        </w:rPr>
      </w:pPr>
      <w:r w:rsidRPr="009F6052">
        <w:rPr>
          <w:lang w:val="en-US"/>
        </w:rPr>
        <w:t>5-814.2 Refixation of a bony labral tear (Bankart lesion)</w:t>
      </w:r>
    </w:p>
    <w:p w14:paraId="420A17A4" w14:textId="3F8418BA" w:rsidR="009F6052" w:rsidRPr="009F6052" w:rsidRDefault="009F6052" w:rsidP="009F6052">
      <w:pPr>
        <w:pStyle w:val="Listenabsatz"/>
        <w:numPr>
          <w:ilvl w:val="0"/>
          <w:numId w:val="19"/>
        </w:numPr>
        <w:rPr>
          <w:lang w:val="en-US"/>
        </w:rPr>
      </w:pPr>
      <w:r w:rsidRPr="009F6052">
        <w:rPr>
          <w:lang w:val="en-US"/>
        </w:rPr>
        <w:t>5-814.3 Widening of the subacromial space; Incl:</w:t>
      </w:r>
      <w:r w:rsidRPr="009F6052">
        <w:rPr>
          <w:lang w:val="en-US"/>
        </w:rPr>
        <w:tab/>
        <w:t>Bursectomy, resection of the coracoacromial ligament</w:t>
      </w:r>
    </w:p>
    <w:p w14:paraId="1839C9FE" w14:textId="27A48BF5" w:rsidR="009F6052" w:rsidRPr="009F6052" w:rsidRDefault="009F6052" w:rsidP="009F6052">
      <w:pPr>
        <w:pStyle w:val="Listenabsatz"/>
        <w:numPr>
          <w:ilvl w:val="0"/>
          <w:numId w:val="19"/>
        </w:numPr>
        <w:rPr>
          <w:lang w:val="en-US"/>
        </w:rPr>
      </w:pPr>
      <w:r w:rsidRPr="009F6052">
        <w:rPr>
          <w:lang w:val="en-US"/>
        </w:rPr>
        <w:t>5-814.4 Other reconstruc</w:t>
      </w:r>
      <w:r>
        <w:rPr>
          <w:lang w:val="en-US"/>
        </w:rPr>
        <w:t xml:space="preserve">tion of the rotator cuff; Incl: </w:t>
      </w:r>
      <w:r w:rsidRPr="009F6052">
        <w:rPr>
          <w:lang w:val="en-US"/>
        </w:rPr>
        <w:t>Other reconstruction of the rotator cuff with debridement</w:t>
      </w:r>
    </w:p>
    <w:p w14:paraId="7C06DFD3" w14:textId="0AA94836" w:rsidR="009F6052" w:rsidRPr="009F6052" w:rsidRDefault="009F6052" w:rsidP="009F6052">
      <w:pPr>
        <w:pStyle w:val="Listenabsatz"/>
        <w:numPr>
          <w:ilvl w:val="0"/>
          <w:numId w:val="19"/>
        </w:numPr>
        <w:rPr>
          <w:lang w:val="en-US"/>
        </w:rPr>
      </w:pPr>
      <w:r w:rsidRPr="009F6052">
        <w:rPr>
          <w:lang w:val="en-US"/>
        </w:rPr>
        <w:lastRenderedPageBreak/>
        <w:t xml:space="preserve">5-814.5 Capsular retraction with fixation </w:t>
      </w:r>
      <w:r>
        <w:rPr>
          <w:lang w:val="en-US"/>
        </w:rPr>
        <w:t xml:space="preserve">to the glenoid by suture; Incl: </w:t>
      </w:r>
      <w:r w:rsidRPr="009F6052">
        <w:rPr>
          <w:lang w:val="en-US"/>
        </w:rPr>
        <w:t>Fixation with bone anchor</w:t>
      </w:r>
    </w:p>
    <w:p w14:paraId="2EC59797" w14:textId="5B7072E8" w:rsidR="009F6052" w:rsidRPr="009F6052" w:rsidRDefault="009F6052" w:rsidP="009F6052">
      <w:pPr>
        <w:pStyle w:val="Listenabsatz"/>
        <w:numPr>
          <w:ilvl w:val="0"/>
          <w:numId w:val="19"/>
        </w:numPr>
        <w:rPr>
          <w:lang w:val="en-US"/>
        </w:rPr>
      </w:pPr>
      <w:r w:rsidRPr="009F6052">
        <w:rPr>
          <w:lang w:val="en-US"/>
        </w:rPr>
        <w:t>5-814.6 Reconstruction of the rotator cuff by graft; Info: The type of graft must be coded separately (5-930 ff.)</w:t>
      </w:r>
    </w:p>
    <w:p w14:paraId="6D555218" w14:textId="69D2641B" w:rsidR="009F6052" w:rsidRPr="009F6052" w:rsidRDefault="009F6052" w:rsidP="009F6052">
      <w:pPr>
        <w:pStyle w:val="Listenabsatz"/>
        <w:numPr>
          <w:ilvl w:val="0"/>
          <w:numId w:val="19"/>
        </w:numPr>
        <w:rPr>
          <w:lang w:val="en-US"/>
        </w:rPr>
      </w:pPr>
      <w:r w:rsidRPr="009F6052">
        <w:rPr>
          <w:lang w:val="en-US"/>
        </w:rPr>
        <w:t>5-814.7 Tenotomy of the long biceps tendon</w:t>
      </w:r>
    </w:p>
    <w:p w14:paraId="7D3B658A" w14:textId="79EF1417" w:rsidR="009F6052" w:rsidRPr="009F6052" w:rsidRDefault="009F6052" w:rsidP="009F6052">
      <w:pPr>
        <w:pStyle w:val="Listenabsatz"/>
        <w:numPr>
          <w:ilvl w:val="0"/>
          <w:numId w:val="19"/>
        </w:numPr>
        <w:rPr>
          <w:lang w:val="en-US"/>
        </w:rPr>
      </w:pPr>
      <w:r w:rsidRPr="009F6052">
        <w:rPr>
          <w:lang w:val="en-US"/>
        </w:rPr>
        <w:t>5-814.8 Suture of the long biceps tendon</w:t>
      </w:r>
    </w:p>
    <w:p w14:paraId="6AB36507" w14:textId="0D42C986" w:rsidR="009F6052" w:rsidRPr="009F6052" w:rsidRDefault="009F6052" w:rsidP="009F6052">
      <w:pPr>
        <w:pStyle w:val="Listenabsatz"/>
        <w:numPr>
          <w:ilvl w:val="0"/>
          <w:numId w:val="19"/>
        </w:numPr>
        <w:rPr>
          <w:lang w:val="en-US"/>
        </w:rPr>
      </w:pPr>
      <w:r w:rsidRPr="009F6052">
        <w:rPr>
          <w:lang w:val="en-US"/>
        </w:rPr>
        <w:t>5-814.9 Tenodesis of the long biceps tendon</w:t>
      </w:r>
    </w:p>
    <w:p w14:paraId="7F37AE28" w14:textId="123C2ADD" w:rsidR="009F6052" w:rsidRPr="009F6052" w:rsidRDefault="009F6052" w:rsidP="009F6052">
      <w:pPr>
        <w:pStyle w:val="Listenabsatz"/>
        <w:numPr>
          <w:ilvl w:val="0"/>
          <w:numId w:val="19"/>
        </w:numPr>
        <w:rPr>
          <w:lang w:val="en-US"/>
        </w:rPr>
      </w:pPr>
      <w:r w:rsidRPr="009F6052">
        <w:rPr>
          <w:lang w:val="en-US"/>
        </w:rPr>
        <w:t>5-814.b Stabilization of the acromioclavicular joi</w:t>
      </w:r>
      <w:r>
        <w:rPr>
          <w:lang w:val="en-US"/>
        </w:rPr>
        <w:t xml:space="preserve">nt by fixation procedure; Incl: </w:t>
      </w:r>
      <w:r w:rsidRPr="009F6052">
        <w:rPr>
          <w:lang w:val="en-US"/>
        </w:rPr>
        <w:t>Free tendon transplantation</w:t>
      </w:r>
    </w:p>
    <w:p w14:paraId="162134F6" w14:textId="77777777" w:rsidR="009F6052" w:rsidRPr="009F6052" w:rsidRDefault="009F6052" w:rsidP="009F6052">
      <w:pPr>
        <w:pStyle w:val="Listenabsatz"/>
        <w:ind w:left="1068"/>
        <w:rPr>
          <w:i/>
          <w:lang w:val="en-US"/>
        </w:rPr>
      </w:pPr>
      <w:r w:rsidRPr="009F6052">
        <w:rPr>
          <w:i/>
          <w:lang w:val="en-US"/>
        </w:rPr>
        <w:t>Info: The removal of tendon tissue for transplantation must be coded separately (5-852.f ff.)</w:t>
      </w:r>
    </w:p>
    <w:p w14:paraId="12F981BC" w14:textId="36A1674A" w:rsidR="009F6052" w:rsidRPr="009F6052" w:rsidRDefault="009F6052" w:rsidP="009F6052">
      <w:pPr>
        <w:pStyle w:val="Listenabsatz"/>
        <w:numPr>
          <w:ilvl w:val="0"/>
          <w:numId w:val="19"/>
        </w:numPr>
        <w:rPr>
          <w:lang w:val="en-US"/>
        </w:rPr>
      </w:pPr>
      <w:r w:rsidRPr="009F6052">
        <w:rPr>
          <w:lang w:val="en-US"/>
        </w:rPr>
        <w:t>5-814.c Insertion of a spacer</w:t>
      </w:r>
    </w:p>
    <w:p w14:paraId="08F2BDE6" w14:textId="594ABA90" w:rsidR="009F6052" w:rsidRPr="009F6052" w:rsidRDefault="009F6052" w:rsidP="009F6052">
      <w:pPr>
        <w:pStyle w:val="Listenabsatz"/>
        <w:numPr>
          <w:ilvl w:val="0"/>
          <w:numId w:val="19"/>
        </w:numPr>
        <w:rPr>
          <w:lang w:val="en-US"/>
        </w:rPr>
      </w:pPr>
      <w:r w:rsidRPr="009F6052">
        <w:rPr>
          <w:lang w:val="en-US"/>
        </w:rPr>
        <w:t>5-814.d Shrinkage of the shoulder joint capsule using energy sources; Incl:</w:t>
      </w:r>
      <w:r>
        <w:rPr>
          <w:lang w:val="en-US"/>
        </w:rPr>
        <w:t xml:space="preserve"> </w:t>
      </w:r>
      <w:r w:rsidRPr="009F6052">
        <w:rPr>
          <w:lang w:val="en-US"/>
        </w:rPr>
        <w:t>Electrocautery</w:t>
      </w:r>
    </w:p>
    <w:p w14:paraId="636BE7A9" w14:textId="3398C94B" w:rsidR="009F6052" w:rsidRPr="009F6052" w:rsidRDefault="009F6052" w:rsidP="009F6052">
      <w:pPr>
        <w:pStyle w:val="Listenabsatz"/>
        <w:numPr>
          <w:ilvl w:val="0"/>
          <w:numId w:val="19"/>
        </w:numPr>
        <w:rPr>
          <w:lang w:val="en-US"/>
        </w:rPr>
      </w:pPr>
      <w:r w:rsidRPr="009F6052">
        <w:rPr>
          <w:lang w:val="en-US"/>
        </w:rPr>
        <w:t>5-814.e Upper capsuloplasty; Incl:</w:t>
      </w:r>
      <w:r w:rsidRPr="009F6052">
        <w:rPr>
          <w:lang w:val="en-US"/>
        </w:rPr>
        <w:tab/>
        <w:t>Fixation by bone anchor; Info: The type of graft must be coded separately (5-930 ff.)</w:t>
      </w:r>
    </w:p>
    <w:p w14:paraId="3DA326B2" w14:textId="4A3C84B1" w:rsidR="009F6052" w:rsidRPr="009F6052" w:rsidRDefault="009F6052" w:rsidP="009F6052">
      <w:pPr>
        <w:pStyle w:val="Listenabsatz"/>
        <w:numPr>
          <w:ilvl w:val="0"/>
          <w:numId w:val="19"/>
        </w:numPr>
        <w:rPr>
          <w:lang w:val="en-US"/>
        </w:rPr>
      </w:pPr>
      <w:r w:rsidRPr="009F6052">
        <w:rPr>
          <w:lang w:val="en-US"/>
        </w:rPr>
        <w:t>5-814.x Other</w:t>
      </w:r>
    </w:p>
    <w:p w14:paraId="594A54A2" w14:textId="44B14ED1" w:rsidR="00911B99" w:rsidRDefault="009F6052" w:rsidP="009F6052">
      <w:pPr>
        <w:pStyle w:val="Listenabsatz"/>
        <w:numPr>
          <w:ilvl w:val="0"/>
          <w:numId w:val="19"/>
        </w:numPr>
        <w:rPr>
          <w:lang w:val="en-US"/>
        </w:rPr>
      </w:pPr>
      <w:r w:rsidRPr="009F6052">
        <w:rPr>
          <w:lang w:val="en-US"/>
        </w:rPr>
        <w:t xml:space="preserve">5-814.y </w:t>
      </w:r>
      <w:r>
        <w:rPr>
          <w:lang w:val="en-US"/>
        </w:rPr>
        <w:t>Unspecified</w:t>
      </w:r>
    </w:p>
    <w:p w14:paraId="612972B4" w14:textId="77777777" w:rsidR="00917265" w:rsidRDefault="00917265" w:rsidP="00917265">
      <w:pPr>
        <w:pStyle w:val="Listenabsatz"/>
        <w:ind w:left="1068"/>
        <w:rPr>
          <w:lang w:val="en-US"/>
        </w:rPr>
      </w:pPr>
    </w:p>
    <w:p w14:paraId="6B4EE75B" w14:textId="0E2247DF" w:rsidR="00917265" w:rsidRPr="00917265" w:rsidRDefault="00917265" w:rsidP="00917265">
      <w:pPr>
        <w:rPr>
          <w:b/>
          <w:lang w:val="en-US"/>
        </w:rPr>
      </w:pPr>
      <w:r w:rsidRPr="00917265">
        <w:rPr>
          <w:b/>
          <w:lang w:val="en-US"/>
        </w:rPr>
        <w:t>ICD codes as inclusion criteria</w:t>
      </w:r>
    </w:p>
    <w:p w14:paraId="36FEEBAC" w14:textId="6B027F43" w:rsidR="00917265" w:rsidRPr="00A12249" w:rsidRDefault="00917265" w:rsidP="00917265">
      <w:pPr>
        <w:pStyle w:val="Listenabsatz"/>
        <w:numPr>
          <w:ilvl w:val="0"/>
          <w:numId w:val="11"/>
        </w:numPr>
        <w:rPr>
          <w:lang w:val="en-US"/>
        </w:rPr>
      </w:pPr>
      <w:r w:rsidRPr="00A12249">
        <w:rPr>
          <w:u w:val="single"/>
          <w:lang w:val="en-US"/>
        </w:rPr>
        <w:t>Outpatient and inpatient</w:t>
      </w:r>
      <w:r>
        <w:rPr>
          <w:u w:val="single"/>
          <w:lang w:val="en-US"/>
        </w:rPr>
        <w:t>:</w:t>
      </w:r>
      <w:r w:rsidRPr="00A12249">
        <w:rPr>
          <w:u w:val="single"/>
          <w:lang w:val="en-US"/>
        </w:rPr>
        <w:t xml:space="preserve"> </w:t>
      </w:r>
      <w:r w:rsidRPr="00A12249">
        <w:rPr>
          <w:lang w:val="en-US"/>
        </w:rPr>
        <w:t xml:space="preserve">ICD-10-diagnoses M75.*-diagnoses (Shoulder lesions </w:t>
      </w:r>
      <w:r>
        <w:rPr>
          <w:lang w:val="en-US"/>
        </w:rPr>
        <w:t>as main or secondary diagnosis/assured diagnosis</w:t>
      </w:r>
      <w:r w:rsidRPr="00A12249">
        <w:rPr>
          <w:lang w:val="en-US"/>
        </w:rPr>
        <w:t xml:space="preserve">) </w:t>
      </w:r>
    </w:p>
    <w:p w14:paraId="7011BE04" w14:textId="5F274F85" w:rsidR="00917265" w:rsidRDefault="00917265" w:rsidP="00917265">
      <w:pPr>
        <w:pStyle w:val="Listenabsatz"/>
        <w:numPr>
          <w:ilvl w:val="0"/>
          <w:numId w:val="24"/>
        </w:numPr>
        <w:rPr>
          <w:lang w:val="en-US"/>
        </w:rPr>
      </w:pPr>
      <w:r>
        <w:rPr>
          <w:lang w:val="en-US"/>
        </w:rPr>
        <w:t>M75.* Shoulder lesions</w:t>
      </w:r>
      <w:r w:rsidR="00402C1E" w:rsidRPr="00917265">
        <w:rPr>
          <w:lang w:val="en-US"/>
        </w:rPr>
        <w:t xml:space="preserve"> </w:t>
      </w:r>
    </w:p>
    <w:p w14:paraId="345BC2F6" w14:textId="0367D657" w:rsidR="00917265" w:rsidRPr="00917265" w:rsidRDefault="00917265" w:rsidP="00917265">
      <w:pPr>
        <w:ind w:firstLine="708"/>
        <w:rPr>
          <w:lang w:val="en-US"/>
        </w:rPr>
      </w:pPr>
      <w:r w:rsidRPr="00917265">
        <w:rPr>
          <w:lang w:val="en-US"/>
        </w:rPr>
        <w:t>Excl.:</w:t>
      </w:r>
      <w:r>
        <w:rPr>
          <w:lang w:val="en-US"/>
        </w:rPr>
        <w:t xml:space="preserve">   </w:t>
      </w:r>
      <w:r w:rsidRPr="00917265">
        <w:rPr>
          <w:lang w:val="en-US"/>
        </w:rPr>
        <w:t xml:space="preserve">shoulder-hand syndrome (M89.0) </w:t>
      </w:r>
    </w:p>
    <w:p w14:paraId="2A0A4EBE" w14:textId="77777777" w:rsidR="00917265" w:rsidRDefault="00ED1300" w:rsidP="00917265">
      <w:pPr>
        <w:pStyle w:val="Listenabsatz"/>
        <w:numPr>
          <w:ilvl w:val="0"/>
          <w:numId w:val="19"/>
        </w:numPr>
        <w:rPr>
          <w:lang w:val="en-US"/>
        </w:rPr>
      </w:pPr>
      <w:r w:rsidRPr="00917265">
        <w:rPr>
          <w:lang w:val="en-US"/>
        </w:rPr>
        <w:t>M75.0</w:t>
      </w:r>
      <w:r w:rsidRPr="00917265">
        <w:rPr>
          <w:lang w:val="en-US"/>
        </w:rPr>
        <w:tab/>
      </w:r>
      <w:r w:rsidR="00917265" w:rsidRPr="00917265">
        <w:rPr>
          <w:lang w:val="en-US"/>
        </w:rPr>
        <w:t>Adhesive capsulitis of shoulder</w:t>
      </w:r>
    </w:p>
    <w:p w14:paraId="2A9110DB" w14:textId="687B95C1" w:rsidR="00ED1300" w:rsidRPr="00917265" w:rsidRDefault="00917265" w:rsidP="00917265">
      <w:pPr>
        <w:pStyle w:val="Listenabsatz"/>
        <w:ind w:left="1068"/>
        <w:rPr>
          <w:lang w:val="en-US"/>
        </w:rPr>
      </w:pPr>
      <w:r>
        <w:rPr>
          <w:lang w:val="en-US"/>
        </w:rPr>
        <w:t>Inc</w:t>
      </w:r>
      <w:r w:rsidR="00ED1300" w:rsidRPr="00917265">
        <w:rPr>
          <w:lang w:val="en-US"/>
        </w:rPr>
        <w:t>l.: Frozen shoulder</w:t>
      </w:r>
      <w:r>
        <w:rPr>
          <w:lang w:val="en-US"/>
        </w:rPr>
        <w:t>,</w:t>
      </w:r>
      <w:r w:rsidR="00ED1300" w:rsidRPr="00917265">
        <w:rPr>
          <w:lang w:val="en-US"/>
        </w:rPr>
        <w:t xml:space="preserve"> Periarthropathia humeroscapularis</w:t>
      </w:r>
    </w:p>
    <w:p w14:paraId="1A40618D" w14:textId="16408DAB" w:rsidR="00ED1300" w:rsidRPr="00917265" w:rsidRDefault="00ED1300" w:rsidP="00917265">
      <w:pPr>
        <w:pStyle w:val="Listenabsatz"/>
        <w:numPr>
          <w:ilvl w:val="0"/>
          <w:numId w:val="19"/>
        </w:numPr>
        <w:rPr>
          <w:lang w:val="en-US"/>
        </w:rPr>
      </w:pPr>
      <w:r w:rsidRPr="00917265">
        <w:rPr>
          <w:lang w:val="en-US"/>
        </w:rPr>
        <w:t>M75.1</w:t>
      </w:r>
      <w:r w:rsidRPr="00917265">
        <w:rPr>
          <w:lang w:val="en-US"/>
        </w:rPr>
        <w:tab/>
      </w:r>
      <w:r w:rsidR="00917265" w:rsidRPr="00917265">
        <w:rPr>
          <w:lang w:val="en-US"/>
        </w:rPr>
        <w:t>Rotator cuff syndrome</w:t>
      </w:r>
    </w:p>
    <w:p w14:paraId="3B4B808B" w14:textId="2286DC17" w:rsidR="00917265" w:rsidRDefault="00917265" w:rsidP="00917265">
      <w:pPr>
        <w:pStyle w:val="Listenabsatz"/>
        <w:ind w:left="1068"/>
        <w:rPr>
          <w:lang w:val="en-US"/>
        </w:rPr>
      </w:pPr>
      <w:r>
        <w:rPr>
          <w:lang w:val="en-US"/>
        </w:rPr>
        <w:t>Inc</w:t>
      </w:r>
      <w:r w:rsidR="00ED1300" w:rsidRPr="00917265">
        <w:rPr>
          <w:lang w:val="en-US"/>
        </w:rPr>
        <w:t xml:space="preserve">l.: </w:t>
      </w:r>
      <w:r w:rsidRPr="00917265">
        <w:rPr>
          <w:lang w:val="en-US"/>
        </w:rPr>
        <w:t xml:space="preserve">    Rotator cuff or supraspinatus tear or rupture </w:t>
      </w:r>
      <w:r>
        <w:rPr>
          <w:lang w:val="en-US"/>
        </w:rPr>
        <w:t>(</w:t>
      </w:r>
      <w:r w:rsidRPr="00917265">
        <w:rPr>
          <w:lang w:val="en-US"/>
        </w:rPr>
        <w:t>complete)(incomplet</w:t>
      </w:r>
      <w:r>
        <w:rPr>
          <w:lang w:val="en-US"/>
        </w:rPr>
        <w:t xml:space="preserve">e), not specified as traumatic, </w:t>
      </w:r>
      <w:r w:rsidRPr="00917265">
        <w:rPr>
          <w:lang w:val="en-US"/>
        </w:rPr>
        <w:t xml:space="preserve">Supraspinatus syndrome </w:t>
      </w:r>
    </w:p>
    <w:p w14:paraId="7FC509AD" w14:textId="722D87A0" w:rsidR="00ED1300" w:rsidRPr="00917265" w:rsidRDefault="00ED1300" w:rsidP="00917265">
      <w:pPr>
        <w:pStyle w:val="Listenabsatz"/>
        <w:numPr>
          <w:ilvl w:val="0"/>
          <w:numId w:val="19"/>
        </w:numPr>
        <w:rPr>
          <w:lang w:val="en-US"/>
        </w:rPr>
      </w:pPr>
      <w:r w:rsidRPr="00917265">
        <w:rPr>
          <w:lang w:val="en-US"/>
        </w:rPr>
        <w:t>M75.2</w:t>
      </w:r>
      <w:r w:rsidRPr="00917265">
        <w:rPr>
          <w:lang w:val="en-US"/>
        </w:rPr>
        <w:tab/>
      </w:r>
      <w:r w:rsidR="00917265" w:rsidRPr="00917265">
        <w:rPr>
          <w:lang w:val="en-US"/>
        </w:rPr>
        <w:t>Bicipital tendinitis</w:t>
      </w:r>
    </w:p>
    <w:p w14:paraId="28249925" w14:textId="77777777" w:rsidR="00917265" w:rsidRPr="00917265" w:rsidRDefault="00ED1300" w:rsidP="00917265">
      <w:pPr>
        <w:pStyle w:val="Listenabsatz"/>
        <w:numPr>
          <w:ilvl w:val="0"/>
          <w:numId w:val="19"/>
        </w:numPr>
        <w:rPr>
          <w:lang w:val="en-US"/>
        </w:rPr>
      </w:pPr>
      <w:r w:rsidRPr="00917265">
        <w:rPr>
          <w:lang w:val="en-US"/>
        </w:rPr>
        <w:t>M75.3</w:t>
      </w:r>
      <w:r w:rsidRPr="00917265">
        <w:rPr>
          <w:lang w:val="en-US"/>
        </w:rPr>
        <w:tab/>
      </w:r>
      <w:r w:rsidR="00917265" w:rsidRPr="00917265">
        <w:rPr>
          <w:lang w:val="en-US"/>
        </w:rPr>
        <w:t>Calcific tendinitis of shoulder</w:t>
      </w:r>
    </w:p>
    <w:p w14:paraId="419CD8BE" w14:textId="0D830683" w:rsidR="00ED1300" w:rsidRPr="00917265" w:rsidRDefault="00917265" w:rsidP="00917265">
      <w:pPr>
        <w:pStyle w:val="Listenabsatz"/>
        <w:ind w:left="1068"/>
        <w:rPr>
          <w:lang w:val="en-US"/>
        </w:rPr>
      </w:pPr>
      <w:r w:rsidRPr="00917265">
        <w:rPr>
          <w:lang w:val="en-US"/>
        </w:rPr>
        <w:t>Inc</w:t>
      </w:r>
      <w:r w:rsidR="00ED1300" w:rsidRPr="00917265">
        <w:rPr>
          <w:lang w:val="en-US"/>
        </w:rPr>
        <w:t xml:space="preserve">l.: </w:t>
      </w:r>
      <w:r w:rsidRPr="00917265">
        <w:rPr>
          <w:lang w:val="en-US"/>
        </w:rPr>
        <w:t>Calcified bursa of shoulder</w:t>
      </w:r>
    </w:p>
    <w:p w14:paraId="3933CF95" w14:textId="3A87D6E5" w:rsidR="00ED1300" w:rsidRPr="00917265" w:rsidRDefault="00ED1300" w:rsidP="00917265">
      <w:pPr>
        <w:pStyle w:val="Listenabsatz"/>
        <w:numPr>
          <w:ilvl w:val="0"/>
          <w:numId w:val="19"/>
        </w:numPr>
        <w:rPr>
          <w:lang w:val="en-US"/>
        </w:rPr>
      </w:pPr>
      <w:r w:rsidRPr="00917265">
        <w:rPr>
          <w:lang w:val="en-US"/>
        </w:rPr>
        <w:t>M75.4</w:t>
      </w:r>
      <w:r w:rsidRPr="00917265">
        <w:rPr>
          <w:lang w:val="en-US"/>
        </w:rPr>
        <w:tab/>
        <w:t>Impingement-Syndrom</w:t>
      </w:r>
      <w:r w:rsidR="00917265" w:rsidRPr="00917265">
        <w:rPr>
          <w:lang w:val="en-US"/>
        </w:rPr>
        <w:t>e of shoulder</w:t>
      </w:r>
    </w:p>
    <w:p w14:paraId="13AF69D0" w14:textId="7A0C747F" w:rsidR="00ED1300" w:rsidRPr="00917265" w:rsidRDefault="00ED1300" w:rsidP="00917265">
      <w:pPr>
        <w:pStyle w:val="Listenabsatz"/>
        <w:numPr>
          <w:ilvl w:val="0"/>
          <w:numId w:val="19"/>
        </w:numPr>
        <w:rPr>
          <w:lang w:val="en-US"/>
        </w:rPr>
      </w:pPr>
      <w:r w:rsidRPr="00917265">
        <w:rPr>
          <w:lang w:val="en-US"/>
        </w:rPr>
        <w:t>M75.5</w:t>
      </w:r>
      <w:r w:rsidR="00402C1E" w:rsidRPr="00917265">
        <w:rPr>
          <w:lang w:val="en-US"/>
        </w:rPr>
        <w:t xml:space="preserve"> </w:t>
      </w:r>
      <w:r w:rsidRPr="00917265">
        <w:rPr>
          <w:lang w:val="en-US"/>
        </w:rPr>
        <w:t xml:space="preserve">Bursitis </w:t>
      </w:r>
      <w:r w:rsidR="00917265" w:rsidRPr="00917265">
        <w:rPr>
          <w:lang w:val="en-US"/>
        </w:rPr>
        <w:t>of shoulder</w:t>
      </w:r>
    </w:p>
    <w:p w14:paraId="4A9B96B1" w14:textId="55ACC8F7" w:rsidR="00ED1300" w:rsidRPr="00917265" w:rsidRDefault="00ED1300" w:rsidP="00917265">
      <w:pPr>
        <w:pStyle w:val="Listenabsatz"/>
        <w:numPr>
          <w:ilvl w:val="0"/>
          <w:numId w:val="19"/>
        </w:numPr>
        <w:rPr>
          <w:lang w:val="en-US"/>
        </w:rPr>
      </w:pPr>
      <w:r w:rsidRPr="00917265">
        <w:rPr>
          <w:lang w:val="en-US"/>
        </w:rPr>
        <w:t>M75.6</w:t>
      </w:r>
      <w:r w:rsidRPr="00917265">
        <w:rPr>
          <w:lang w:val="en-US"/>
        </w:rPr>
        <w:tab/>
      </w:r>
      <w:r w:rsidR="00917265" w:rsidRPr="00917265">
        <w:rPr>
          <w:lang w:val="en-US"/>
        </w:rPr>
        <w:t>Tear of labrum of degenerative shoulder joint</w:t>
      </w:r>
    </w:p>
    <w:p w14:paraId="4DF0D85F" w14:textId="67C9C87D" w:rsidR="00ED1300" w:rsidRPr="00917265" w:rsidRDefault="00ED1300" w:rsidP="00917265">
      <w:pPr>
        <w:pStyle w:val="Listenabsatz"/>
        <w:numPr>
          <w:ilvl w:val="0"/>
          <w:numId w:val="19"/>
        </w:numPr>
        <w:rPr>
          <w:lang w:val="en-US"/>
        </w:rPr>
      </w:pPr>
      <w:r w:rsidRPr="00917265">
        <w:rPr>
          <w:lang w:val="en-US"/>
        </w:rPr>
        <w:t>M75.8</w:t>
      </w:r>
      <w:r w:rsidRPr="00917265">
        <w:rPr>
          <w:lang w:val="en-US"/>
        </w:rPr>
        <w:tab/>
      </w:r>
      <w:r w:rsidR="00917265" w:rsidRPr="00917265">
        <w:rPr>
          <w:lang w:val="en-US"/>
        </w:rPr>
        <w:t>Other shoulder lesions</w:t>
      </w:r>
    </w:p>
    <w:p w14:paraId="2BA986B6" w14:textId="3334EE09" w:rsidR="00ED1300" w:rsidRPr="00917265" w:rsidRDefault="00ED1300" w:rsidP="00917265">
      <w:pPr>
        <w:pStyle w:val="Listenabsatz"/>
        <w:numPr>
          <w:ilvl w:val="0"/>
          <w:numId w:val="19"/>
        </w:numPr>
        <w:rPr>
          <w:lang w:val="en-US"/>
        </w:rPr>
      </w:pPr>
      <w:r w:rsidRPr="00917265">
        <w:rPr>
          <w:lang w:val="en-US"/>
        </w:rPr>
        <w:t>M75.9</w:t>
      </w:r>
      <w:r w:rsidRPr="00917265">
        <w:rPr>
          <w:lang w:val="en-US"/>
        </w:rPr>
        <w:tab/>
      </w:r>
      <w:r w:rsidR="00917265" w:rsidRPr="00917265">
        <w:rPr>
          <w:lang w:val="en-US"/>
        </w:rPr>
        <w:t>Shoulder lesion</w:t>
      </w:r>
      <w:r w:rsidRPr="00917265">
        <w:rPr>
          <w:lang w:val="en-US"/>
        </w:rPr>
        <w:t xml:space="preserve">, </w:t>
      </w:r>
      <w:r w:rsidR="00917265" w:rsidRPr="00917265">
        <w:rPr>
          <w:lang w:val="en-US"/>
        </w:rPr>
        <w:t>unspecified</w:t>
      </w:r>
    </w:p>
    <w:p w14:paraId="4231EC89" w14:textId="77777777" w:rsidR="00A67C19" w:rsidRPr="00486CD1" w:rsidRDefault="00A67C19" w:rsidP="00A67C19">
      <w:pPr>
        <w:pStyle w:val="Listenabsatz"/>
        <w:ind w:left="1440"/>
      </w:pPr>
    </w:p>
    <w:p w14:paraId="104C2DDF" w14:textId="776FB1A8" w:rsidR="00D768CF" w:rsidRPr="00486CD1" w:rsidRDefault="00917265" w:rsidP="00D768CF">
      <w:pPr>
        <w:rPr>
          <w:b/>
        </w:rPr>
      </w:pPr>
      <w:r>
        <w:rPr>
          <w:b/>
        </w:rPr>
        <w:t>Exclusion criteria</w:t>
      </w:r>
      <w:r w:rsidR="001E0EE6" w:rsidRPr="00486CD1">
        <w:rPr>
          <w:b/>
        </w:rPr>
        <w:t>:</w:t>
      </w:r>
    </w:p>
    <w:p w14:paraId="44DB2B75" w14:textId="014F0DCE" w:rsidR="00755D4F" w:rsidRPr="00917265" w:rsidRDefault="00917265" w:rsidP="00755D4F">
      <w:pPr>
        <w:pStyle w:val="Listenabsatz"/>
        <w:numPr>
          <w:ilvl w:val="0"/>
          <w:numId w:val="1"/>
        </w:numPr>
        <w:rPr>
          <w:lang w:val="en-US"/>
        </w:rPr>
      </w:pPr>
      <w:r w:rsidRPr="00917265">
        <w:rPr>
          <w:u w:val="single"/>
          <w:lang w:val="en-US"/>
        </w:rPr>
        <w:t xml:space="preserve">Outpatient and inpatient </w:t>
      </w:r>
      <w:r w:rsidRPr="00917265">
        <w:rPr>
          <w:lang w:val="en-US"/>
        </w:rPr>
        <w:t xml:space="preserve">diagnoses with </w:t>
      </w:r>
      <w:r w:rsidR="00755D4F" w:rsidRPr="00917265">
        <w:rPr>
          <w:lang w:val="en-US"/>
        </w:rPr>
        <w:t>ICD-Code:</w:t>
      </w:r>
    </w:p>
    <w:p w14:paraId="4930451F" w14:textId="77777777" w:rsidR="00917265" w:rsidRPr="00917265" w:rsidRDefault="00755D4F" w:rsidP="00917265">
      <w:pPr>
        <w:pStyle w:val="Listenabsatz"/>
        <w:rPr>
          <w:rStyle w:val="label"/>
          <w:lang w:val="en-US"/>
        </w:rPr>
      </w:pPr>
      <w:r w:rsidRPr="00917265">
        <w:rPr>
          <w:lang w:val="en-US"/>
        </w:rPr>
        <w:t xml:space="preserve">S40-S49 </w:t>
      </w:r>
      <w:r w:rsidR="00917265" w:rsidRPr="00917265">
        <w:rPr>
          <w:rStyle w:val="label"/>
          <w:lang w:val="en-US"/>
        </w:rPr>
        <w:t>Injuries to the shoulder and upper arm</w:t>
      </w:r>
    </w:p>
    <w:p w14:paraId="324A9588" w14:textId="77777777" w:rsidR="0064292F" w:rsidRPr="00486CD1" w:rsidRDefault="0064292F" w:rsidP="0064292F">
      <w:pPr>
        <w:pStyle w:val="Listenabsatz"/>
        <w:numPr>
          <w:ilvl w:val="0"/>
          <w:numId w:val="24"/>
        </w:numPr>
      </w:pPr>
      <w:r>
        <w:t>Emergencies</w:t>
      </w:r>
    </w:p>
    <w:p w14:paraId="72574697" w14:textId="4D28CE00" w:rsidR="0064292F" w:rsidRDefault="0064292F" w:rsidP="0064292F">
      <w:pPr>
        <w:pStyle w:val="Listenabsatz"/>
        <w:numPr>
          <w:ilvl w:val="0"/>
          <w:numId w:val="24"/>
        </w:numPr>
      </w:pPr>
      <w:r>
        <w:t>not insured via AOK &lt;</w:t>
      </w:r>
      <w:r w:rsidRPr="008E189C">
        <w:t xml:space="preserve"> 31.12.2020</w:t>
      </w:r>
    </w:p>
    <w:p w14:paraId="3173B7DC" w14:textId="730F8E14" w:rsidR="0064292F" w:rsidRDefault="0064292F" w:rsidP="0064292F">
      <w:pPr>
        <w:pStyle w:val="Listenabsatz"/>
        <w:numPr>
          <w:ilvl w:val="0"/>
          <w:numId w:val="24"/>
        </w:numPr>
      </w:pPr>
      <w:r>
        <w:t>Minors &lt; 18 years</w:t>
      </w:r>
    </w:p>
    <w:p w14:paraId="193BF3F0" w14:textId="77777777" w:rsidR="0064292F" w:rsidRDefault="0064292F" w:rsidP="0064292F">
      <w:pPr>
        <w:pStyle w:val="Listenabsatz"/>
        <w:numPr>
          <w:ilvl w:val="0"/>
          <w:numId w:val="24"/>
        </w:numPr>
      </w:pPr>
      <w:r>
        <w:t>Decedents</w:t>
      </w:r>
    </w:p>
    <w:p w14:paraId="420DEFFF" w14:textId="1DEECBF8" w:rsidR="005E7183" w:rsidRPr="0007310C" w:rsidRDefault="005E7183"/>
    <w:sectPr w:rsidR="005E7183" w:rsidRPr="000731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C0DD5" w14:textId="77777777" w:rsidR="00FA36EA" w:rsidRDefault="00FA36EA" w:rsidP="00641B7E">
      <w:r>
        <w:separator/>
      </w:r>
    </w:p>
  </w:endnote>
  <w:endnote w:type="continuationSeparator" w:id="0">
    <w:p w14:paraId="1A05DAE9" w14:textId="77777777" w:rsidR="00FA36EA" w:rsidRDefault="00FA36EA" w:rsidP="0064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A3149" w14:textId="77777777" w:rsidR="00FA36EA" w:rsidRDefault="00FA36EA" w:rsidP="00641B7E">
      <w:r>
        <w:separator/>
      </w:r>
    </w:p>
  </w:footnote>
  <w:footnote w:type="continuationSeparator" w:id="0">
    <w:p w14:paraId="17F05F2A" w14:textId="77777777" w:rsidR="00FA36EA" w:rsidRDefault="00FA36EA" w:rsidP="00641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4505"/>
    <w:multiLevelType w:val="hybridMultilevel"/>
    <w:tmpl w:val="3BD49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455D4"/>
    <w:multiLevelType w:val="multilevel"/>
    <w:tmpl w:val="F8E6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3019E"/>
    <w:multiLevelType w:val="hybridMultilevel"/>
    <w:tmpl w:val="094E4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0C9F0">
      <w:numFmt w:val="bullet"/>
      <w:lvlText w:val="-"/>
      <w:lvlJc w:val="left"/>
      <w:pPr>
        <w:ind w:left="1440" w:hanging="360"/>
      </w:pPr>
      <w:rPr>
        <w:rFonts w:ascii="Calibri" w:eastAsia="Calibri" w:hAnsi="Calibri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C3C2A"/>
    <w:multiLevelType w:val="hybridMultilevel"/>
    <w:tmpl w:val="CD860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0C9F0">
      <w:numFmt w:val="bullet"/>
      <w:lvlText w:val="-"/>
      <w:lvlJc w:val="left"/>
      <w:pPr>
        <w:ind w:left="1440" w:hanging="360"/>
      </w:pPr>
      <w:rPr>
        <w:rFonts w:ascii="Calibri" w:eastAsia="Calibri" w:hAnsi="Calibri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E3FE7"/>
    <w:multiLevelType w:val="hybridMultilevel"/>
    <w:tmpl w:val="6FE656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2342E"/>
    <w:multiLevelType w:val="hybridMultilevel"/>
    <w:tmpl w:val="02CCBE6A"/>
    <w:lvl w:ilvl="0" w:tplc="07AA55A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C658E"/>
    <w:multiLevelType w:val="multilevel"/>
    <w:tmpl w:val="40DE05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F22F96"/>
    <w:multiLevelType w:val="hybridMultilevel"/>
    <w:tmpl w:val="7A56C2BC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C04A9D"/>
    <w:multiLevelType w:val="hybridMultilevel"/>
    <w:tmpl w:val="7DDC09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771F8"/>
    <w:multiLevelType w:val="hybridMultilevel"/>
    <w:tmpl w:val="0BE465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0C9F0">
      <w:numFmt w:val="bullet"/>
      <w:lvlText w:val="-"/>
      <w:lvlJc w:val="left"/>
      <w:pPr>
        <w:ind w:left="1440" w:hanging="360"/>
      </w:pPr>
      <w:rPr>
        <w:rFonts w:ascii="Calibri" w:eastAsia="Calibri" w:hAnsi="Calibri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07D5D"/>
    <w:multiLevelType w:val="hybridMultilevel"/>
    <w:tmpl w:val="3948E5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C543D"/>
    <w:multiLevelType w:val="hybridMultilevel"/>
    <w:tmpl w:val="FC44431E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5D25992"/>
    <w:multiLevelType w:val="hybridMultilevel"/>
    <w:tmpl w:val="898681B4"/>
    <w:lvl w:ilvl="0" w:tplc="13B0C9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6730F"/>
    <w:multiLevelType w:val="hybridMultilevel"/>
    <w:tmpl w:val="F0DE1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271F9"/>
    <w:multiLevelType w:val="hybridMultilevel"/>
    <w:tmpl w:val="AD3EA67E"/>
    <w:lvl w:ilvl="0" w:tplc="13B0C9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F74D4"/>
    <w:multiLevelType w:val="hybridMultilevel"/>
    <w:tmpl w:val="89D67AF6"/>
    <w:lvl w:ilvl="0" w:tplc="13B0C9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678EC"/>
    <w:multiLevelType w:val="hybridMultilevel"/>
    <w:tmpl w:val="B268B92C"/>
    <w:lvl w:ilvl="0" w:tplc="13B0C9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E79BF"/>
    <w:multiLevelType w:val="hybridMultilevel"/>
    <w:tmpl w:val="52BE99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0C9F0">
      <w:numFmt w:val="bullet"/>
      <w:lvlText w:val="-"/>
      <w:lvlJc w:val="left"/>
      <w:pPr>
        <w:ind w:left="1440" w:hanging="360"/>
      </w:pPr>
      <w:rPr>
        <w:rFonts w:ascii="Calibri" w:eastAsia="Calibri" w:hAnsi="Calibri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67F2F"/>
    <w:multiLevelType w:val="hybridMultilevel"/>
    <w:tmpl w:val="E36C4A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A594A"/>
    <w:multiLevelType w:val="hybridMultilevel"/>
    <w:tmpl w:val="47C6D6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85477"/>
    <w:multiLevelType w:val="hybridMultilevel"/>
    <w:tmpl w:val="37B2EE98"/>
    <w:lvl w:ilvl="0" w:tplc="0407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6CE670EE"/>
    <w:multiLevelType w:val="hybridMultilevel"/>
    <w:tmpl w:val="43EABE2A"/>
    <w:lvl w:ilvl="0" w:tplc="13B0C9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41C17"/>
    <w:multiLevelType w:val="hybridMultilevel"/>
    <w:tmpl w:val="49D836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0C9F0">
      <w:numFmt w:val="bullet"/>
      <w:lvlText w:val="-"/>
      <w:lvlJc w:val="left"/>
      <w:pPr>
        <w:ind w:left="1440" w:hanging="360"/>
      </w:pPr>
      <w:rPr>
        <w:rFonts w:ascii="Calibri" w:eastAsia="Calibri" w:hAnsi="Calibri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A6107"/>
    <w:multiLevelType w:val="hybridMultilevel"/>
    <w:tmpl w:val="293C521C"/>
    <w:lvl w:ilvl="0" w:tplc="0407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72CF43E6"/>
    <w:multiLevelType w:val="hybridMultilevel"/>
    <w:tmpl w:val="467ECB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168AA"/>
    <w:multiLevelType w:val="hybridMultilevel"/>
    <w:tmpl w:val="12D252C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3B0C9F0">
      <w:numFmt w:val="bullet"/>
      <w:lvlText w:val="-"/>
      <w:lvlJc w:val="left"/>
      <w:pPr>
        <w:ind w:left="1440" w:hanging="360"/>
      </w:pPr>
      <w:rPr>
        <w:rFonts w:ascii="Calibri" w:eastAsia="Calibri" w:hAnsi="Calibri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F5AB2"/>
    <w:multiLevelType w:val="hybridMultilevel"/>
    <w:tmpl w:val="65D889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4"/>
  </w:num>
  <w:num w:numId="5">
    <w:abstractNumId w:val="21"/>
  </w:num>
  <w:num w:numId="6">
    <w:abstractNumId w:val="15"/>
  </w:num>
  <w:num w:numId="7">
    <w:abstractNumId w:val="12"/>
  </w:num>
  <w:num w:numId="8">
    <w:abstractNumId w:val="14"/>
  </w:num>
  <w:num w:numId="9">
    <w:abstractNumId w:val="19"/>
  </w:num>
  <w:num w:numId="10">
    <w:abstractNumId w:val="17"/>
  </w:num>
  <w:num w:numId="11">
    <w:abstractNumId w:val="22"/>
  </w:num>
  <w:num w:numId="12">
    <w:abstractNumId w:val="18"/>
  </w:num>
  <w:num w:numId="13">
    <w:abstractNumId w:val="4"/>
  </w:num>
  <w:num w:numId="14">
    <w:abstractNumId w:val="3"/>
  </w:num>
  <w:num w:numId="15">
    <w:abstractNumId w:val="25"/>
  </w:num>
  <w:num w:numId="16">
    <w:abstractNumId w:val="13"/>
  </w:num>
  <w:num w:numId="17">
    <w:abstractNumId w:val="7"/>
  </w:num>
  <w:num w:numId="18">
    <w:abstractNumId w:val="2"/>
  </w:num>
  <w:num w:numId="19">
    <w:abstractNumId w:val="11"/>
  </w:num>
  <w:num w:numId="20">
    <w:abstractNumId w:val="1"/>
  </w:num>
  <w:num w:numId="21">
    <w:abstractNumId w:val="9"/>
  </w:num>
  <w:num w:numId="22">
    <w:abstractNumId w:val="0"/>
  </w:num>
  <w:num w:numId="23">
    <w:abstractNumId w:val="26"/>
  </w:num>
  <w:num w:numId="24">
    <w:abstractNumId w:val="10"/>
  </w:num>
  <w:num w:numId="25">
    <w:abstractNumId w:val="20"/>
  </w:num>
  <w:num w:numId="26">
    <w:abstractNumId w:val="2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CF"/>
    <w:rsid w:val="000056E5"/>
    <w:rsid w:val="00014190"/>
    <w:rsid w:val="00027371"/>
    <w:rsid w:val="00040955"/>
    <w:rsid w:val="00046E1A"/>
    <w:rsid w:val="000538A6"/>
    <w:rsid w:val="0007310C"/>
    <w:rsid w:val="0009483A"/>
    <w:rsid w:val="000A699C"/>
    <w:rsid w:val="000E3D58"/>
    <w:rsid w:val="0015744B"/>
    <w:rsid w:val="00174C09"/>
    <w:rsid w:val="00185C1C"/>
    <w:rsid w:val="001E01EF"/>
    <w:rsid w:val="001E0EE6"/>
    <w:rsid w:val="002261F3"/>
    <w:rsid w:val="00226B46"/>
    <w:rsid w:val="00245C30"/>
    <w:rsid w:val="002471C5"/>
    <w:rsid w:val="00271C41"/>
    <w:rsid w:val="00281767"/>
    <w:rsid w:val="002B0687"/>
    <w:rsid w:val="002B0F05"/>
    <w:rsid w:val="002B62F7"/>
    <w:rsid w:val="002E6C21"/>
    <w:rsid w:val="002F65BC"/>
    <w:rsid w:val="002F784B"/>
    <w:rsid w:val="0030244E"/>
    <w:rsid w:val="00340B8E"/>
    <w:rsid w:val="00351D90"/>
    <w:rsid w:val="0036429D"/>
    <w:rsid w:val="00365A49"/>
    <w:rsid w:val="0037141F"/>
    <w:rsid w:val="003A2978"/>
    <w:rsid w:val="00400676"/>
    <w:rsid w:val="00402C1E"/>
    <w:rsid w:val="0040731D"/>
    <w:rsid w:val="00416A4B"/>
    <w:rsid w:val="00454538"/>
    <w:rsid w:val="004573C7"/>
    <w:rsid w:val="004711D6"/>
    <w:rsid w:val="00486CD1"/>
    <w:rsid w:val="004B1A99"/>
    <w:rsid w:val="004B365E"/>
    <w:rsid w:val="004F2FAF"/>
    <w:rsid w:val="005547B7"/>
    <w:rsid w:val="005776F5"/>
    <w:rsid w:val="00587336"/>
    <w:rsid w:val="005B1EF6"/>
    <w:rsid w:val="005D2BD4"/>
    <w:rsid w:val="005E7183"/>
    <w:rsid w:val="005F33AA"/>
    <w:rsid w:val="005F5442"/>
    <w:rsid w:val="00641B7E"/>
    <w:rsid w:val="0064292F"/>
    <w:rsid w:val="006A466C"/>
    <w:rsid w:val="006B4C34"/>
    <w:rsid w:val="006B5452"/>
    <w:rsid w:val="006B5A81"/>
    <w:rsid w:val="006C4F15"/>
    <w:rsid w:val="006D313D"/>
    <w:rsid w:val="006F56EA"/>
    <w:rsid w:val="006F5E68"/>
    <w:rsid w:val="00703399"/>
    <w:rsid w:val="00703B5E"/>
    <w:rsid w:val="00723122"/>
    <w:rsid w:val="00755D4F"/>
    <w:rsid w:val="007B17CD"/>
    <w:rsid w:val="007B4AB3"/>
    <w:rsid w:val="007E7505"/>
    <w:rsid w:val="007E7781"/>
    <w:rsid w:val="00826FD6"/>
    <w:rsid w:val="00837694"/>
    <w:rsid w:val="008438E9"/>
    <w:rsid w:val="00851C43"/>
    <w:rsid w:val="00895B73"/>
    <w:rsid w:val="0089608C"/>
    <w:rsid w:val="008B58A1"/>
    <w:rsid w:val="008C4001"/>
    <w:rsid w:val="008E189C"/>
    <w:rsid w:val="008E24A6"/>
    <w:rsid w:val="008E6B7B"/>
    <w:rsid w:val="008F64C2"/>
    <w:rsid w:val="00911B99"/>
    <w:rsid w:val="00917265"/>
    <w:rsid w:val="00930CA2"/>
    <w:rsid w:val="009329A8"/>
    <w:rsid w:val="00935AC1"/>
    <w:rsid w:val="00955191"/>
    <w:rsid w:val="00971E14"/>
    <w:rsid w:val="009B69EB"/>
    <w:rsid w:val="009D6312"/>
    <w:rsid w:val="009D7064"/>
    <w:rsid w:val="009E1C88"/>
    <w:rsid w:val="009F6052"/>
    <w:rsid w:val="009F6166"/>
    <w:rsid w:val="00A050B3"/>
    <w:rsid w:val="00A12249"/>
    <w:rsid w:val="00A41893"/>
    <w:rsid w:val="00A515AB"/>
    <w:rsid w:val="00A67C19"/>
    <w:rsid w:val="00A85D60"/>
    <w:rsid w:val="00AC5A0A"/>
    <w:rsid w:val="00AD167E"/>
    <w:rsid w:val="00AE3FF4"/>
    <w:rsid w:val="00B233C3"/>
    <w:rsid w:val="00B45685"/>
    <w:rsid w:val="00B600CB"/>
    <w:rsid w:val="00B70024"/>
    <w:rsid w:val="00BA184B"/>
    <w:rsid w:val="00BA7C67"/>
    <w:rsid w:val="00C30C70"/>
    <w:rsid w:val="00C33CFB"/>
    <w:rsid w:val="00C34309"/>
    <w:rsid w:val="00C4334F"/>
    <w:rsid w:val="00C57193"/>
    <w:rsid w:val="00C768B3"/>
    <w:rsid w:val="00C80F44"/>
    <w:rsid w:val="00CF1E59"/>
    <w:rsid w:val="00CF3AB3"/>
    <w:rsid w:val="00D72B99"/>
    <w:rsid w:val="00D73B92"/>
    <w:rsid w:val="00D768CF"/>
    <w:rsid w:val="00DF07A9"/>
    <w:rsid w:val="00E05801"/>
    <w:rsid w:val="00E20AAA"/>
    <w:rsid w:val="00E24E13"/>
    <w:rsid w:val="00E33A8A"/>
    <w:rsid w:val="00E34277"/>
    <w:rsid w:val="00E81C15"/>
    <w:rsid w:val="00E96D2C"/>
    <w:rsid w:val="00EB13DF"/>
    <w:rsid w:val="00EC1D8D"/>
    <w:rsid w:val="00ED1300"/>
    <w:rsid w:val="00EF41B9"/>
    <w:rsid w:val="00F06466"/>
    <w:rsid w:val="00F14320"/>
    <w:rsid w:val="00F228B4"/>
    <w:rsid w:val="00F26D83"/>
    <w:rsid w:val="00F30B5C"/>
    <w:rsid w:val="00FA36EA"/>
    <w:rsid w:val="00FA4E34"/>
    <w:rsid w:val="00FC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E9F8"/>
  <w15:chartTrackingRefBased/>
  <w15:docId w15:val="{C184ED17-FD77-4C99-A3E8-49EFAB58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329A8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768CF"/>
    <w:pPr>
      <w:ind w:left="720"/>
    </w:pPr>
  </w:style>
  <w:style w:type="character" w:styleId="Hyperlink">
    <w:name w:val="Hyperlink"/>
    <w:basedOn w:val="Absatz-Standardschriftart"/>
    <w:uiPriority w:val="99"/>
    <w:semiHidden/>
    <w:unhideWhenUsed/>
    <w:rsid w:val="00D768CF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41B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1B7E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641B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1B7E"/>
    <w:rPr>
      <w:rFonts w:ascii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1E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1EF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29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329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329A8"/>
    <w:rPr>
      <w:rFonts w:ascii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29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29A8"/>
    <w:rPr>
      <w:rFonts w:ascii="Calibri" w:hAnsi="Calibri" w:cs="Times New Roman"/>
      <w:b/>
      <w:bCs/>
      <w:sz w:val="20"/>
      <w:szCs w:val="20"/>
    </w:rPr>
  </w:style>
  <w:style w:type="character" w:customStyle="1" w:styleId="label">
    <w:name w:val="label"/>
    <w:basedOn w:val="Absatz-Standardschriftart"/>
    <w:rsid w:val="0091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1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7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2294</Words>
  <Characters>14457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gkv informatik</Company>
  <LinksUpToDate>false</LinksUpToDate>
  <CharactersWithSpaces>16718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Liersch</dc:creator>
  <cp:keywords/>
  <dc:description/>
  <cp:lastModifiedBy>Prediger, Barbara</cp:lastModifiedBy>
  <cp:revision>9</cp:revision>
  <dcterms:created xsi:type="dcterms:W3CDTF">2024-02-28T13:13:00Z</dcterms:created>
  <dcterms:modified xsi:type="dcterms:W3CDTF">2024-04-02T14:26:00Z</dcterms:modified>
</cp:coreProperties>
</file>