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0A49844" w14:textId="77777777" w:rsidR="00AF7617" w:rsidRPr="00424F67" w:rsidRDefault="00AF7617" w:rsidP="0028274C">
      <w:pPr>
        <w:spacing w:afterLines="100" w:after="312" w:line="360" w:lineRule="auto"/>
        <w:jc w:val="center"/>
        <w:rPr>
          <w:rFonts w:cs="Times New Roman"/>
          <w:b/>
          <w:sz w:val="40"/>
          <w:szCs w:val="36"/>
        </w:rPr>
      </w:pPr>
      <w:r w:rsidRPr="00424F67">
        <w:rPr>
          <w:rFonts w:cs="Times New Roman"/>
          <w:b/>
          <w:sz w:val="36"/>
          <w:szCs w:val="36"/>
        </w:rPr>
        <w:t>Supporting Information</w:t>
      </w:r>
    </w:p>
    <w:p w14:paraId="6E241645" w14:textId="634F3BFC" w:rsidR="00426D71" w:rsidRPr="00426D71" w:rsidRDefault="00220639" w:rsidP="00220639">
      <w:pPr>
        <w:snapToGrid w:val="0"/>
        <w:spacing w:before="163" w:after="163" w:line="360" w:lineRule="auto"/>
        <w:outlineLvl w:val="0"/>
        <w:rPr>
          <w:rFonts w:eastAsia="宋体" w:cstheme="majorBidi"/>
          <w:b/>
          <w:bCs/>
          <w:sz w:val="32"/>
          <w:szCs w:val="32"/>
        </w:rPr>
      </w:pPr>
      <w:bookmarkStart w:id="0" w:name="_Hlk123721258"/>
      <w:r>
        <w:rPr>
          <w:rFonts w:eastAsia="宋体" w:cstheme="majorBidi" w:hint="eastAsia"/>
          <w:b/>
          <w:bCs/>
          <w:sz w:val="32"/>
          <w:szCs w:val="32"/>
        </w:rPr>
        <w:t xml:space="preserve">Siphon-Like Effect in Chemical Reactions: </w:t>
      </w:r>
      <w:r w:rsidR="00426D71" w:rsidRPr="00426D71">
        <w:rPr>
          <w:rFonts w:eastAsia="宋体" w:cstheme="majorBidi"/>
          <w:b/>
          <w:bCs/>
          <w:sz w:val="32"/>
          <w:szCs w:val="32"/>
        </w:rPr>
        <w:t xml:space="preserve">Kinetic Basis of Bifunctional </w:t>
      </w:r>
      <w:r w:rsidR="00AC5AB6">
        <w:rPr>
          <w:rFonts w:eastAsia="宋体" w:cstheme="majorBidi"/>
          <w:b/>
          <w:bCs/>
          <w:sz w:val="32"/>
          <w:szCs w:val="32"/>
        </w:rPr>
        <w:t>OX-ZEO</w:t>
      </w:r>
      <w:r w:rsidR="00426D71" w:rsidRPr="00426D71">
        <w:rPr>
          <w:rFonts w:eastAsia="宋体" w:cstheme="majorBidi"/>
          <w:b/>
          <w:bCs/>
          <w:sz w:val="32"/>
          <w:szCs w:val="32"/>
        </w:rPr>
        <w:t xml:space="preserve"> Catalyst for Selective Syngas Conversion to Light Olefins</w:t>
      </w:r>
    </w:p>
    <w:bookmarkEnd w:id="0"/>
    <w:p w14:paraId="79775258" w14:textId="3896A83C" w:rsidR="00426D71" w:rsidRPr="00DD1CE6" w:rsidRDefault="00DD1CE6" w:rsidP="00DD1CE6">
      <w:pPr>
        <w:tabs>
          <w:tab w:val="center" w:pos="4706"/>
          <w:tab w:val="right" w:pos="9413"/>
        </w:tabs>
        <w:spacing w:before="163" w:after="163" w:line="360" w:lineRule="auto"/>
        <w:jc w:val="center"/>
        <w:rPr>
          <w:rFonts w:eastAsia="宋体" w:cs="Times New Roman"/>
          <w:b/>
          <w:szCs w:val="21"/>
        </w:rPr>
      </w:pPr>
      <w:proofErr w:type="spellStart"/>
      <w:r w:rsidRPr="00DD1CE6">
        <w:rPr>
          <w:rFonts w:eastAsia="宋体" w:cs="Times New Roman"/>
          <w:b/>
          <w:szCs w:val="21"/>
        </w:rPr>
        <w:t>Zhuangzhuang</w:t>
      </w:r>
      <w:proofErr w:type="spellEnd"/>
      <w:r w:rsidRPr="00DD1CE6">
        <w:rPr>
          <w:rFonts w:eastAsia="宋体" w:cs="Times New Roman"/>
          <w:b/>
          <w:szCs w:val="21"/>
        </w:rPr>
        <w:t xml:space="preserve"> Lai</w:t>
      </w:r>
      <w:bookmarkStart w:id="1" w:name="_Hlk165472095"/>
      <w:r w:rsidRPr="00DD1CE6">
        <w:rPr>
          <w:rFonts w:eastAsia="宋体" w:cs="Times New Roman"/>
          <w:b/>
          <w:szCs w:val="21"/>
          <w:vertAlign w:val="superscript"/>
        </w:rPr>
        <w:t>†</w:t>
      </w:r>
      <w:bookmarkEnd w:id="1"/>
      <w:r w:rsidRPr="00DD1CE6">
        <w:rPr>
          <w:rFonts w:eastAsia="宋体" w:cs="Times New Roman"/>
          <w:b/>
          <w:szCs w:val="21"/>
          <w:vertAlign w:val="superscript"/>
        </w:rPr>
        <w:t>1</w:t>
      </w:r>
      <w:r w:rsidRPr="00DD1CE6">
        <w:rPr>
          <w:rFonts w:eastAsia="宋体" w:cs="Times New Roman"/>
          <w:b/>
          <w:szCs w:val="21"/>
        </w:rPr>
        <w:t xml:space="preserve">, </w:t>
      </w:r>
      <w:proofErr w:type="spellStart"/>
      <w:r w:rsidRPr="00DD1CE6">
        <w:rPr>
          <w:rFonts w:eastAsia="宋体" w:cs="Times New Roman"/>
          <w:b/>
          <w:szCs w:val="21"/>
        </w:rPr>
        <w:t>Danfeng</w:t>
      </w:r>
      <w:proofErr w:type="spellEnd"/>
      <w:r w:rsidRPr="00DD1CE6">
        <w:rPr>
          <w:rFonts w:eastAsia="宋体" w:cs="Times New Roman"/>
          <w:b/>
          <w:szCs w:val="21"/>
        </w:rPr>
        <w:t xml:space="preserve"> Xiong</w:t>
      </w:r>
      <w:bookmarkStart w:id="2" w:name="_Hlk165472074"/>
      <w:r w:rsidRPr="00DD1CE6">
        <w:rPr>
          <w:rFonts w:eastAsia="宋体" w:cs="Times New Roman"/>
          <w:b/>
          <w:szCs w:val="21"/>
          <w:vertAlign w:val="superscript"/>
        </w:rPr>
        <w:t>†</w:t>
      </w:r>
      <w:bookmarkEnd w:id="2"/>
      <w:r w:rsidRPr="00DD1CE6">
        <w:rPr>
          <w:rFonts w:eastAsia="宋体" w:cs="Times New Roman"/>
          <w:b/>
          <w:szCs w:val="21"/>
          <w:vertAlign w:val="superscript"/>
        </w:rPr>
        <w:t>1</w:t>
      </w:r>
      <w:r w:rsidRPr="00DD1CE6">
        <w:rPr>
          <w:rFonts w:eastAsia="宋体" w:cs="Times New Roman"/>
          <w:b/>
          <w:szCs w:val="21"/>
        </w:rPr>
        <w:t xml:space="preserve">, </w:t>
      </w:r>
      <w:proofErr w:type="spellStart"/>
      <w:r w:rsidRPr="00DD1CE6">
        <w:rPr>
          <w:rFonts w:eastAsia="宋体" w:cs="Times New Roman"/>
          <w:b/>
          <w:szCs w:val="21"/>
        </w:rPr>
        <w:t>Peijun</w:t>
      </w:r>
      <w:proofErr w:type="spellEnd"/>
      <w:r w:rsidRPr="00DD1CE6">
        <w:rPr>
          <w:rFonts w:eastAsia="宋体" w:cs="Times New Roman"/>
          <w:b/>
          <w:szCs w:val="21"/>
        </w:rPr>
        <w:t xml:space="preserve"> Hu</w:t>
      </w:r>
      <w:bookmarkStart w:id="3" w:name="_Hlk165472168"/>
      <w:r w:rsidRPr="00DD1CE6">
        <w:rPr>
          <w:rFonts w:eastAsia="宋体" w:cs="Times New Roman"/>
          <w:b/>
          <w:szCs w:val="21"/>
          <w:vertAlign w:val="superscript"/>
        </w:rPr>
        <w:t>†</w:t>
      </w:r>
      <w:bookmarkEnd w:id="3"/>
      <w:r w:rsidRPr="00DD1CE6">
        <w:rPr>
          <w:rFonts w:eastAsia="宋体" w:cs="Times New Roman"/>
          <w:b/>
          <w:szCs w:val="21"/>
          <w:vertAlign w:val="superscript"/>
        </w:rPr>
        <w:t>‡</w:t>
      </w:r>
      <w:r w:rsidRPr="00DD1CE6">
        <w:rPr>
          <w:rFonts w:eastAsia="宋体" w:cs="Times New Roman"/>
          <w:b/>
          <w:szCs w:val="21"/>
        </w:rPr>
        <w:t xml:space="preserve">, </w:t>
      </w:r>
      <w:proofErr w:type="spellStart"/>
      <w:r w:rsidRPr="00DD1CE6">
        <w:rPr>
          <w:rFonts w:eastAsia="宋体" w:cs="Times New Roman"/>
          <w:b/>
          <w:szCs w:val="21"/>
        </w:rPr>
        <w:t>Jianfu</w:t>
      </w:r>
      <w:proofErr w:type="spellEnd"/>
      <w:r w:rsidRPr="00DD1CE6">
        <w:rPr>
          <w:rFonts w:eastAsia="宋体" w:cs="Times New Roman"/>
          <w:b/>
          <w:szCs w:val="21"/>
        </w:rPr>
        <w:t xml:space="preserve"> Chen</w:t>
      </w:r>
      <w:r w:rsidRPr="00DD1CE6">
        <w:rPr>
          <w:rFonts w:eastAsia="宋体" w:cs="Times New Roman"/>
          <w:b/>
          <w:szCs w:val="21"/>
          <w:vertAlign w:val="superscript"/>
        </w:rPr>
        <w:t>†*</w:t>
      </w:r>
      <w:r w:rsidRPr="00DD1CE6">
        <w:rPr>
          <w:rFonts w:eastAsia="宋体" w:cs="Times New Roman"/>
          <w:b/>
          <w:szCs w:val="21"/>
        </w:rPr>
        <w:t>, and Haifeng Wang</w:t>
      </w:r>
      <w:r w:rsidRPr="00DD1CE6">
        <w:rPr>
          <w:rFonts w:eastAsia="宋体" w:cs="Times New Roman"/>
          <w:b/>
          <w:szCs w:val="21"/>
          <w:vertAlign w:val="superscript"/>
        </w:rPr>
        <w:t>†*</w:t>
      </w:r>
    </w:p>
    <w:p w14:paraId="652D2CFF" w14:textId="77777777" w:rsidR="00DD1CE6" w:rsidRPr="00DD1CE6" w:rsidRDefault="00DD1CE6" w:rsidP="00DD1CE6">
      <w:pPr>
        <w:snapToGrid w:val="0"/>
        <w:spacing w:before="163" w:after="163" w:line="360" w:lineRule="auto"/>
        <w:rPr>
          <w:rFonts w:cs="Times New Roman"/>
          <w:iCs/>
          <w:szCs w:val="21"/>
        </w:rPr>
      </w:pPr>
      <w:bookmarkStart w:id="4" w:name="_Hlk123721677"/>
      <w:r w:rsidRPr="00DD1CE6">
        <w:rPr>
          <w:rFonts w:cs="Times New Roman"/>
          <w:iCs/>
          <w:szCs w:val="21"/>
          <w:vertAlign w:val="superscript"/>
        </w:rPr>
        <w:t>†</w:t>
      </w:r>
      <w:r w:rsidRPr="00DD1CE6">
        <w:rPr>
          <w:rFonts w:cs="Times New Roman"/>
          <w:iCs/>
          <w:szCs w:val="21"/>
        </w:rPr>
        <w:t xml:space="preserve"> State Key Laboratory of Green Chemical Engineering and Industrial Catalysis, Centre for Computational Chemistry and Research Institute of Industrial Catalysis, East China University of Science and Technology, Shanghai 200237, China</w:t>
      </w:r>
    </w:p>
    <w:p w14:paraId="11241552" w14:textId="77777777" w:rsidR="00DD1CE6" w:rsidRPr="00DD1CE6" w:rsidRDefault="00DD1CE6" w:rsidP="00DD1CE6">
      <w:pPr>
        <w:snapToGrid w:val="0"/>
        <w:spacing w:before="163" w:after="163" w:line="360" w:lineRule="auto"/>
        <w:rPr>
          <w:rFonts w:cs="Times New Roman"/>
          <w:iCs/>
          <w:szCs w:val="21"/>
        </w:rPr>
      </w:pPr>
      <w:r w:rsidRPr="00DD1CE6">
        <w:rPr>
          <w:rFonts w:cs="Times New Roman"/>
          <w:iCs/>
          <w:szCs w:val="21"/>
          <w:vertAlign w:val="superscript"/>
        </w:rPr>
        <w:t>‡</w:t>
      </w:r>
      <w:r w:rsidRPr="00DD1CE6">
        <w:rPr>
          <w:rFonts w:cs="Times New Roman"/>
          <w:iCs/>
          <w:szCs w:val="21"/>
        </w:rPr>
        <w:t xml:space="preserve"> School of Chemistry and Chemical Engineering, The Queen’s University of Belfast, Belfast, BT9 5AG, UK</w:t>
      </w:r>
    </w:p>
    <w:p w14:paraId="04BB2809" w14:textId="06C0D60D" w:rsidR="00DD1CE6" w:rsidRPr="00DD1CE6" w:rsidRDefault="00DD1CE6" w:rsidP="00DD1CE6">
      <w:pPr>
        <w:snapToGrid w:val="0"/>
        <w:spacing w:before="163" w:after="163" w:line="360" w:lineRule="auto"/>
        <w:rPr>
          <w:rFonts w:cs="Times New Roman"/>
          <w:iCs/>
          <w:szCs w:val="21"/>
        </w:rPr>
      </w:pPr>
      <w:r w:rsidRPr="00DD1CE6">
        <w:rPr>
          <w:rFonts w:cs="Times New Roman"/>
          <w:iCs/>
          <w:szCs w:val="21"/>
          <w:vertAlign w:val="superscript"/>
        </w:rPr>
        <w:t>1</w:t>
      </w:r>
      <w:r w:rsidRPr="00DD1CE6">
        <w:rPr>
          <w:rFonts w:cs="Times New Roman"/>
          <w:iCs/>
          <w:szCs w:val="21"/>
        </w:rPr>
        <w:t xml:space="preserve"> Contributed equally to this work</w:t>
      </w:r>
    </w:p>
    <w:p w14:paraId="793B4F63" w14:textId="1AFBA229" w:rsidR="00426D71" w:rsidRPr="00DD1CE6" w:rsidRDefault="00426D71" w:rsidP="00DD1CE6">
      <w:pPr>
        <w:snapToGrid w:val="0"/>
        <w:spacing w:before="163" w:after="163" w:line="360" w:lineRule="auto"/>
        <w:rPr>
          <w:rFonts w:cs="Times New Roman"/>
          <w:i/>
          <w:szCs w:val="21"/>
        </w:rPr>
      </w:pPr>
      <w:r w:rsidRPr="00DD1CE6">
        <w:rPr>
          <w:rFonts w:cs="Times New Roman"/>
          <w:color w:val="000000"/>
          <w:szCs w:val="21"/>
        </w:rPr>
        <w:t>*Corresponding Author(s): jfchen@ecust.edu.cn (J. F. Chen); hfwang@ecust.edu.cn (H. F. Wang)</w:t>
      </w:r>
    </w:p>
    <w:bookmarkEnd w:id="4"/>
    <w:p w14:paraId="3683FE18" w14:textId="77777777" w:rsidR="00AB0028" w:rsidRPr="00DD1CE6" w:rsidRDefault="00AB0028" w:rsidP="00AB0028">
      <w:pPr>
        <w:rPr>
          <w:rFonts w:cs="Times New Roman"/>
          <w:sz w:val="20"/>
          <w:szCs w:val="20"/>
        </w:rPr>
      </w:pPr>
    </w:p>
    <w:p w14:paraId="00B79D10" w14:textId="77777777" w:rsidR="00AB0028" w:rsidRPr="00106121" w:rsidRDefault="00AB0028" w:rsidP="00AB0028">
      <w:pPr>
        <w:rPr>
          <w:rFonts w:cs="Times New Roman"/>
          <w:sz w:val="20"/>
          <w:szCs w:val="20"/>
          <w:lang w:val="en-GB"/>
        </w:rPr>
      </w:pPr>
    </w:p>
    <w:p w14:paraId="1F112716" w14:textId="77777777" w:rsidR="00AB0028" w:rsidRPr="00106121" w:rsidRDefault="00AB0028" w:rsidP="00AB0028">
      <w:pPr>
        <w:rPr>
          <w:rFonts w:cs="Times New Roman"/>
          <w:sz w:val="20"/>
          <w:szCs w:val="20"/>
          <w:lang w:val="en-GB"/>
        </w:rPr>
      </w:pPr>
    </w:p>
    <w:p w14:paraId="70153A47" w14:textId="77777777" w:rsidR="00AB0028" w:rsidRPr="00106121" w:rsidRDefault="00AB0028" w:rsidP="00AB0028">
      <w:pPr>
        <w:rPr>
          <w:rFonts w:cs="Times New Roman"/>
          <w:sz w:val="20"/>
          <w:szCs w:val="20"/>
          <w:lang w:val="en-GB"/>
        </w:rPr>
      </w:pPr>
    </w:p>
    <w:p w14:paraId="79699F7A" w14:textId="77777777" w:rsidR="00AB0028" w:rsidRPr="00106121" w:rsidRDefault="00AB0028" w:rsidP="00AB0028">
      <w:pPr>
        <w:rPr>
          <w:rFonts w:cs="Times New Roman"/>
          <w:sz w:val="20"/>
          <w:szCs w:val="20"/>
          <w:lang w:val="en-GB"/>
        </w:rPr>
      </w:pPr>
    </w:p>
    <w:p w14:paraId="64180048" w14:textId="77777777" w:rsidR="00AB0028" w:rsidRPr="00106121" w:rsidRDefault="00AB0028" w:rsidP="00AB0028">
      <w:pPr>
        <w:rPr>
          <w:rFonts w:cs="Times New Roman"/>
          <w:sz w:val="20"/>
          <w:szCs w:val="20"/>
          <w:lang w:val="en-GB"/>
        </w:rPr>
      </w:pPr>
    </w:p>
    <w:p w14:paraId="07CFB8D4" w14:textId="77777777" w:rsidR="00AB0028" w:rsidRPr="00106121" w:rsidRDefault="00AB0028" w:rsidP="00AB0028">
      <w:pPr>
        <w:rPr>
          <w:rFonts w:cs="Times New Roman"/>
          <w:sz w:val="20"/>
          <w:szCs w:val="20"/>
          <w:lang w:val="en-GB"/>
        </w:rPr>
      </w:pPr>
    </w:p>
    <w:p w14:paraId="46F25B5B" w14:textId="77777777" w:rsidR="00AB0028" w:rsidRPr="00106121" w:rsidRDefault="00AB0028" w:rsidP="00AB0028">
      <w:pPr>
        <w:rPr>
          <w:rFonts w:cs="Times New Roman"/>
          <w:sz w:val="20"/>
          <w:szCs w:val="20"/>
          <w:lang w:val="en-GB"/>
        </w:rPr>
      </w:pPr>
    </w:p>
    <w:p w14:paraId="5AA790B1" w14:textId="77777777" w:rsidR="00AB0028" w:rsidRPr="004550D8" w:rsidRDefault="00AB0028" w:rsidP="00AB0028">
      <w:pPr>
        <w:rPr>
          <w:rFonts w:cs="Times New Roman"/>
          <w:sz w:val="20"/>
          <w:szCs w:val="20"/>
          <w:lang w:val="en-GB"/>
        </w:rPr>
      </w:pPr>
    </w:p>
    <w:p w14:paraId="6966BFF3" w14:textId="77777777" w:rsidR="00AB0028" w:rsidRPr="00106121" w:rsidRDefault="00AB0028" w:rsidP="00AB0028">
      <w:pPr>
        <w:rPr>
          <w:rFonts w:cs="Times New Roman"/>
          <w:sz w:val="20"/>
          <w:szCs w:val="20"/>
          <w:lang w:val="en-GB"/>
        </w:rPr>
      </w:pPr>
    </w:p>
    <w:p w14:paraId="25DEAB77" w14:textId="77777777" w:rsidR="00AB0028" w:rsidRPr="00106121" w:rsidRDefault="00AB0028" w:rsidP="00AB0028">
      <w:pPr>
        <w:rPr>
          <w:rFonts w:cs="Times New Roman"/>
          <w:sz w:val="20"/>
          <w:szCs w:val="20"/>
          <w:lang w:val="en-GB"/>
        </w:rPr>
      </w:pPr>
    </w:p>
    <w:p w14:paraId="6A64B411" w14:textId="77777777" w:rsidR="00AB0028" w:rsidRPr="00106121" w:rsidRDefault="00AB0028" w:rsidP="00AB0028">
      <w:pPr>
        <w:jc w:val="center"/>
        <w:rPr>
          <w:rFonts w:cs="Times New Roman"/>
          <w:sz w:val="20"/>
          <w:szCs w:val="20"/>
          <w:lang w:val="en-GB"/>
        </w:rPr>
      </w:pPr>
    </w:p>
    <w:p w14:paraId="345CE717" w14:textId="77777777" w:rsidR="00AB0028" w:rsidRPr="00106121" w:rsidRDefault="00AB0028" w:rsidP="00AB0028">
      <w:pPr>
        <w:rPr>
          <w:rFonts w:cs="Times New Roman"/>
          <w:sz w:val="20"/>
          <w:szCs w:val="20"/>
          <w:lang w:val="en-GB"/>
        </w:rPr>
      </w:pPr>
    </w:p>
    <w:p w14:paraId="6B1A1AF2" w14:textId="77777777" w:rsidR="0028274C" w:rsidRPr="00106121" w:rsidRDefault="0028274C" w:rsidP="00AB0028">
      <w:pPr>
        <w:rPr>
          <w:rFonts w:cs="Times New Roman"/>
          <w:sz w:val="20"/>
          <w:szCs w:val="20"/>
          <w:lang w:val="en-GB"/>
        </w:rPr>
        <w:sectPr w:rsidR="0028274C" w:rsidRPr="00106121" w:rsidSect="00163A0E">
          <w:headerReference w:type="default" r:id="rId8"/>
          <w:footerReference w:type="default" r:id="rId9"/>
          <w:pgSz w:w="11906" w:h="16838"/>
          <w:pgMar w:top="1134" w:right="1134" w:bottom="1134" w:left="1134" w:header="851" w:footer="680" w:gutter="0"/>
          <w:cols w:space="425"/>
          <w:docGrid w:type="lines" w:linePitch="312"/>
        </w:sectPr>
      </w:pPr>
    </w:p>
    <w:p w14:paraId="6124FA1B" w14:textId="26002F7C" w:rsidR="00302741" w:rsidRPr="00432F50" w:rsidRDefault="00302741" w:rsidP="00302741">
      <w:pPr>
        <w:spacing w:afterLines="50" w:after="156"/>
        <w:rPr>
          <w:b/>
          <w:bCs/>
          <w:sz w:val="24"/>
          <w:szCs w:val="24"/>
          <w:highlight w:val="yellow"/>
        </w:rPr>
      </w:pPr>
      <w:bookmarkStart w:id="5" w:name="_Hlk176506463"/>
      <w:r w:rsidRPr="00432F50">
        <w:rPr>
          <w:rFonts w:hint="eastAsia"/>
          <w:b/>
          <w:bCs/>
          <w:sz w:val="24"/>
          <w:szCs w:val="24"/>
          <w:highlight w:val="yellow"/>
        </w:rPr>
        <w:lastRenderedPageBreak/>
        <w:t>S</w:t>
      </w:r>
      <w:r w:rsidRPr="00432F50">
        <w:rPr>
          <w:b/>
          <w:bCs/>
          <w:sz w:val="24"/>
          <w:szCs w:val="24"/>
          <w:highlight w:val="yellow"/>
        </w:rPr>
        <w:t>upplementary Information S1. D</w:t>
      </w:r>
      <w:r w:rsidRPr="00432F50">
        <w:rPr>
          <w:rFonts w:hint="eastAsia"/>
          <w:b/>
          <w:bCs/>
          <w:sz w:val="24"/>
          <w:szCs w:val="24"/>
          <w:highlight w:val="yellow"/>
        </w:rPr>
        <w:t xml:space="preserve">escription of the diffusion process in the proximity of </w:t>
      </w:r>
      <w:proofErr w:type="spellStart"/>
      <w:r w:rsidRPr="00432F50">
        <w:rPr>
          <w:rFonts w:hint="eastAsia"/>
          <w:b/>
          <w:bCs/>
          <w:sz w:val="24"/>
          <w:szCs w:val="24"/>
          <w:highlight w:val="yellow"/>
        </w:rPr>
        <w:t>ZnCrO</w:t>
      </w:r>
      <w:r w:rsidRPr="00432F50">
        <w:rPr>
          <w:rFonts w:hint="eastAsia"/>
          <w:b/>
          <w:bCs/>
          <w:sz w:val="24"/>
          <w:szCs w:val="24"/>
          <w:highlight w:val="yellow"/>
          <w:vertAlign w:val="subscript"/>
        </w:rPr>
        <w:t>x</w:t>
      </w:r>
      <w:proofErr w:type="spellEnd"/>
      <w:r w:rsidRPr="00432F50">
        <w:rPr>
          <w:rFonts w:hint="eastAsia"/>
          <w:b/>
          <w:bCs/>
          <w:sz w:val="24"/>
          <w:szCs w:val="24"/>
          <w:highlight w:val="yellow"/>
        </w:rPr>
        <w:t xml:space="preserve"> and MOR</w:t>
      </w:r>
    </w:p>
    <w:bookmarkEnd w:id="5"/>
    <w:p w14:paraId="3000AD2C" w14:textId="257FDE24" w:rsidR="00302741" w:rsidRPr="00432F50" w:rsidRDefault="00A66A9F" w:rsidP="00F450CA">
      <w:pPr>
        <w:spacing w:beforeLines="50" w:before="156" w:afterLines="50" w:after="156"/>
        <w:rPr>
          <w:sz w:val="18"/>
          <w:szCs w:val="18"/>
          <w:highlight w:val="yellow"/>
        </w:rPr>
      </w:pPr>
      <w:r w:rsidRPr="00A66A9F">
        <w:rPr>
          <w:bCs/>
          <w:sz w:val="18"/>
          <w:szCs w:val="18"/>
          <w:highlight w:val="yellow"/>
          <w:lang w:val="en-GB"/>
        </w:rPr>
        <w:t xml:space="preserve">In our reactor model, it is </w:t>
      </w:r>
      <w:r w:rsidRPr="00A66A9F">
        <w:rPr>
          <w:rFonts w:hint="eastAsia"/>
          <w:bCs/>
          <w:sz w:val="18"/>
          <w:szCs w:val="18"/>
          <w:highlight w:val="yellow"/>
          <w:lang w:val="en-GB"/>
        </w:rPr>
        <w:t>important</w:t>
      </w:r>
      <w:r w:rsidRPr="00A66A9F">
        <w:rPr>
          <w:bCs/>
          <w:sz w:val="18"/>
          <w:szCs w:val="18"/>
          <w:highlight w:val="yellow"/>
          <w:lang w:val="en-GB"/>
        </w:rPr>
        <w:t xml:space="preserve"> to </w:t>
      </w:r>
      <w:r w:rsidRPr="00A66A9F">
        <w:rPr>
          <w:rFonts w:hint="eastAsia"/>
          <w:bCs/>
          <w:sz w:val="18"/>
          <w:szCs w:val="18"/>
          <w:highlight w:val="yellow"/>
          <w:lang w:val="en-GB"/>
        </w:rPr>
        <w:t>emphasize</w:t>
      </w:r>
      <w:r w:rsidRPr="00A66A9F">
        <w:rPr>
          <w:bCs/>
          <w:sz w:val="18"/>
          <w:szCs w:val="18"/>
          <w:highlight w:val="yellow"/>
          <w:lang w:val="en-GB"/>
        </w:rPr>
        <w:t xml:space="preserve"> that the diffusion mainly occurs in the interstitial spaces between the oxide and zeolite particles</w:t>
      </w:r>
      <w:r w:rsidRPr="00A66A9F">
        <w:rPr>
          <w:rFonts w:hint="eastAsia"/>
          <w:bCs/>
          <w:sz w:val="18"/>
          <w:szCs w:val="18"/>
          <w:highlight w:val="yellow"/>
          <w:lang w:val="en-GB"/>
        </w:rPr>
        <w:t>.</w:t>
      </w:r>
      <w:r w:rsidRPr="00A66A9F">
        <w:rPr>
          <w:bCs/>
          <w:sz w:val="18"/>
          <w:szCs w:val="18"/>
          <w:highlight w:val="yellow"/>
          <w:lang w:val="en-GB"/>
        </w:rPr>
        <w:t xml:space="preserve"> </w:t>
      </w:r>
      <w:r w:rsidRPr="00A66A9F">
        <w:rPr>
          <w:rFonts w:hint="eastAsia"/>
          <w:bCs/>
          <w:sz w:val="18"/>
          <w:szCs w:val="18"/>
          <w:highlight w:val="yellow"/>
          <w:lang w:val="en-GB"/>
        </w:rPr>
        <w:t xml:space="preserve">This diffusion process </w:t>
      </w:r>
      <w:r w:rsidRPr="00A66A9F">
        <w:rPr>
          <w:bCs/>
          <w:sz w:val="18"/>
          <w:szCs w:val="18"/>
          <w:highlight w:val="yellow"/>
          <w:lang w:val="en-GB"/>
        </w:rPr>
        <w:t>involv</w:t>
      </w:r>
      <w:r w:rsidRPr="00A66A9F">
        <w:rPr>
          <w:rFonts w:hint="eastAsia"/>
          <w:bCs/>
          <w:sz w:val="18"/>
          <w:szCs w:val="18"/>
          <w:highlight w:val="yellow"/>
          <w:lang w:val="en-GB"/>
        </w:rPr>
        <w:t>es</w:t>
      </w:r>
      <w:r w:rsidRPr="00A66A9F">
        <w:rPr>
          <w:bCs/>
          <w:sz w:val="18"/>
          <w:szCs w:val="18"/>
          <w:highlight w:val="yellow"/>
          <w:lang w:val="en-GB"/>
        </w:rPr>
        <w:t xml:space="preserve"> the transport of the main products</w:t>
      </w:r>
      <w:r w:rsidRPr="00A66A9F">
        <w:rPr>
          <w:rFonts w:hint="eastAsia"/>
          <w:bCs/>
          <w:sz w:val="18"/>
          <w:szCs w:val="18"/>
          <w:highlight w:val="yellow"/>
          <w:lang w:val="en-GB"/>
        </w:rPr>
        <w:t>,</w:t>
      </w:r>
      <w:r w:rsidRPr="00A66A9F">
        <w:rPr>
          <w:bCs/>
          <w:sz w:val="18"/>
          <w:szCs w:val="18"/>
          <w:highlight w:val="yellow"/>
          <w:lang w:val="en-GB"/>
        </w:rPr>
        <w:t xml:space="preserve"> CH</w:t>
      </w:r>
      <w:r w:rsidRPr="00A66A9F">
        <w:rPr>
          <w:bCs/>
          <w:sz w:val="18"/>
          <w:szCs w:val="18"/>
          <w:highlight w:val="yellow"/>
          <w:vertAlign w:val="subscript"/>
          <w:lang w:val="en-GB"/>
        </w:rPr>
        <w:t>2</w:t>
      </w:r>
      <w:r w:rsidRPr="00A66A9F">
        <w:rPr>
          <w:bCs/>
          <w:sz w:val="18"/>
          <w:szCs w:val="18"/>
          <w:highlight w:val="yellow"/>
          <w:lang w:val="en-GB"/>
        </w:rPr>
        <w:t>CO and CH</w:t>
      </w:r>
      <w:r w:rsidRPr="00A66A9F">
        <w:rPr>
          <w:bCs/>
          <w:sz w:val="18"/>
          <w:szCs w:val="18"/>
          <w:highlight w:val="yellow"/>
          <w:vertAlign w:val="subscript"/>
          <w:lang w:val="en-GB"/>
        </w:rPr>
        <w:t>4</w:t>
      </w:r>
      <w:r w:rsidRPr="00A66A9F">
        <w:rPr>
          <w:rFonts w:hint="eastAsia"/>
          <w:bCs/>
          <w:sz w:val="18"/>
          <w:szCs w:val="18"/>
          <w:highlight w:val="yellow"/>
          <w:lang w:val="en-GB"/>
        </w:rPr>
        <w:t xml:space="preserve">, </w:t>
      </w:r>
      <w:r w:rsidRPr="00A66A9F">
        <w:rPr>
          <w:bCs/>
          <w:sz w:val="18"/>
          <w:szCs w:val="18"/>
          <w:highlight w:val="yellow"/>
          <w:lang w:val="en-GB"/>
        </w:rPr>
        <w:t xml:space="preserve">from the </w:t>
      </w:r>
      <w:proofErr w:type="spellStart"/>
      <w:r w:rsidRPr="00A66A9F">
        <w:rPr>
          <w:bCs/>
          <w:sz w:val="18"/>
          <w:szCs w:val="18"/>
          <w:highlight w:val="yellow"/>
          <w:lang w:val="en-GB"/>
        </w:rPr>
        <w:t>ZnCrO</w:t>
      </w:r>
      <w:r w:rsidRPr="00A66A9F">
        <w:rPr>
          <w:bCs/>
          <w:sz w:val="18"/>
          <w:szCs w:val="18"/>
          <w:highlight w:val="yellow"/>
          <w:vertAlign w:val="subscript"/>
          <w:lang w:val="en-GB"/>
        </w:rPr>
        <w:t>x</w:t>
      </w:r>
      <w:proofErr w:type="spellEnd"/>
      <w:r w:rsidRPr="00A66A9F">
        <w:rPr>
          <w:bCs/>
          <w:sz w:val="18"/>
          <w:szCs w:val="18"/>
          <w:highlight w:val="yellow"/>
          <w:lang w:val="en-GB"/>
        </w:rPr>
        <w:t xml:space="preserve"> surface to the MOR inlet. Given the relatively small </w:t>
      </w:r>
      <w:r w:rsidRPr="00A66A9F">
        <w:rPr>
          <w:rFonts w:hint="eastAsia"/>
          <w:bCs/>
          <w:sz w:val="18"/>
          <w:szCs w:val="18"/>
          <w:highlight w:val="yellow"/>
          <w:lang w:val="en-GB"/>
        </w:rPr>
        <w:t xml:space="preserve">molecular </w:t>
      </w:r>
      <w:r w:rsidRPr="00A66A9F">
        <w:rPr>
          <w:bCs/>
          <w:sz w:val="18"/>
          <w:szCs w:val="18"/>
          <w:highlight w:val="yellow"/>
          <w:lang w:val="en-GB"/>
        </w:rPr>
        <w:t>diameters of the CH</w:t>
      </w:r>
      <w:r w:rsidRPr="00A66A9F">
        <w:rPr>
          <w:bCs/>
          <w:sz w:val="18"/>
          <w:szCs w:val="18"/>
          <w:highlight w:val="yellow"/>
          <w:vertAlign w:val="subscript"/>
          <w:lang w:val="en-GB"/>
        </w:rPr>
        <w:t>2</w:t>
      </w:r>
      <w:r w:rsidRPr="00A66A9F">
        <w:rPr>
          <w:bCs/>
          <w:sz w:val="18"/>
          <w:szCs w:val="18"/>
          <w:highlight w:val="yellow"/>
          <w:lang w:val="en-GB"/>
        </w:rPr>
        <w:t>CO (3.04 Å) and CH</w:t>
      </w:r>
      <w:r w:rsidRPr="00A66A9F">
        <w:rPr>
          <w:bCs/>
          <w:sz w:val="18"/>
          <w:szCs w:val="18"/>
          <w:highlight w:val="yellow"/>
          <w:vertAlign w:val="subscript"/>
          <w:lang w:val="en-GB"/>
        </w:rPr>
        <w:t>4</w:t>
      </w:r>
      <w:r w:rsidRPr="00A66A9F">
        <w:rPr>
          <w:bCs/>
          <w:sz w:val="18"/>
          <w:szCs w:val="18"/>
          <w:highlight w:val="yellow"/>
          <w:lang w:val="en-GB"/>
        </w:rPr>
        <w:t xml:space="preserve"> (2.19 Å) molecules compared to the larger interstitial spaces (&gt;30 nm), the diffusion of these species falls within the domain of molecular diffusion</w:t>
      </w:r>
      <w:r w:rsidR="00302741" w:rsidRPr="00432F50">
        <w:rPr>
          <w:rFonts w:hint="eastAsia"/>
          <w:bCs/>
          <w:sz w:val="18"/>
          <w:szCs w:val="18"/>
          <w:highlight w:val="yellow"/>
          <w:lang w:val="en-GB"/>
        </w:rPr>
        <w:t xml:space="preserve">, as supported by the </w:t>
      </w:r>
      <w:r w:rsidR="00302741" w:rsidRPr="00432F50">
        <w:rPr>
          <w:bCs/>
          <w:sz w:val="18"/>
          <w:szCs w:val="18"/>
          <w:highlight w:val="yellow"/>
          <w:lang w:val="en-GB"/>
        </w:rPr>
        <w:t>literature</w:t>
      </w:r>
      <w:r w:rsidR="00302741" w:rsidRPr="00432F50">
        <w:rPr>
          <w:rFonts w:hint="eastAsia"/>
          <w:bCs/>
          <w:sz w:val="18"/>
          <w:szCs w:val="18"/>
          <w:highlight w:val="yellow"/>
          <w:lang w:val="en-GB"/>
        </w:rPr>
        <w:t>,</w:t>
      </w:r>
      <w:r w:rsidR="00432F50" w:rsidRPr="00432F50">
        <w:rPr>
          <w:rFonts w:hint="eastAsia"/>
          <w:bCs/>
          <w:sz w:val="18"/>
          <w:szCs w:val="18"/>
          <w:highlight w:val="yellow"/>
          <w:vertAlign w:val="superscript"/>
          <w:lang w:val="en-GB"/>
        </w:rPr>
        <w:t>1</w:t>
      </w:r>
      <w:r w:rsidR="00302741" w:rsidRPr="00432F50">
        <w:rPr>
          <w:rFonts w:hint="eastAsia"/>
          <w:bCs/>
          <w:sz w:val="18"/>
          <w:szCs w:val="18"/>
          <w:highlight w:val="yellow"/>
          <w:lang w:val="en-GB"/>
        </w:rPr>
        <w:t xml:space="preserve"> and</w:t>
      </w:r>
      <w:r w:rsidRPr="00A66A9F">
        <w:rPr>
          <w:bCs/>
          <w:sz w:val="18"/>
          <w:szCs w:val="18"/>
          <w:highlight w:val="yellow"/>
          <w:lang w:val="en-GB"/>
        </w:rPr>
        <w:t xml:space="preserve"> </w:t>
      </w:r>
      <w:r w:rsidRPr="00A66A9F">
        <w:rPr>
          <w:rFonts w:hint="eastAsia"/>
          <w:bCs/>
          <w:sz w:val="18"/>
          <w:szCs w:val="18"/>
          <w:highlight w:val="yellow"/>
          <w:lang w:val="en-GB"/>
        </w:rPr>
        <w:t>illustrated</w:t>
      </w:r>
      <w:r w:rsidRPr="00A66A9F">
        <w:rPr>
          <w:bCs/>
          <w:sz w:val="18"/>
          <w:szCs w:val="18"/>
          <w:highlight w:val="yellow"/>
          <w:lang w:val="en-GB"/>
        </w:rPr>
        <w:t xml:space="preserve"> in</w:t>
      </w:r>
      <w:r w:rsidR="00302741" w:rsidRPr="00432F50">
        <w:rPr>
          <w:rFonts w:hint="eastAsia"/>
          <w:bCs/>
          <w:sz w:val="18"/>
          <w:szCs w:val="18"/>
          <w:highlight w:val="yellow"/>
          <w:lang w:val="en-GB"/>
        </w:rPr>
        <w:t xml:space="preserve"> the following Figure. </w:t>
      </w:r>
      <w:r w:rsidRPr="00A66A9F">
        <w:rPr>
          <w:bCs/>
          <w:sz w:val="18"/>
          <w:szCs w:val="18"/>
          <w:highlight w:val="yellow"/>
          <w:lang w:val="en-GB"/>
        </w:rPr>
        <w:t xml:space="preserve">This </w:t>
      </w:r>
      <w:r w:rsidRPr="00A66A9F">
        <w:rPr>
          <w:rFonts w:hint="eastAsia"/>
          <w:bCs/>
          <w:sz w:val="18"/>
          <w:szCs w:val="18"/>
          <w:highlight w:val="yellow"/>
          <w:lang w:val="en-GB"/>
        </w:rPr>
        <w:t xml:space="preserve">supports the applicability of </w:t>
      </w:r>
      <w:r w:rsidRPr="00A66A9F">
        <w:rPr>
          <w:bCs/>
          <w:sz w:val="18"/>
          <w:szCs w:val="18"/>
          <w:highlight w:val="yellow"/>
          <w:lang w:val="en-GB"/>
        </w:rPr>
        <w:t xml:space="preserve">Fick's law </w:t>
      </w:r>
      <w:r w:rsidRPr="00A66A9F">
        <w:rPr>
          <w:rFonts w:hint="eastAsia"/>
          <w:bCs/>
          <w:sz w:val="18"/>
          <w:szCs w:val="18"/>
          <w:highlight w:val="yellow"/>
          <w:lang w:val="en-GB"/>
        </w:rPr>
        <w:t>in</w:t>
      </w:r>
      <w:r w:rsidRPr="00A66A9F">
        <w:rPr>
          <w:bCs/>
          <w:sz w:val="18"/>
          <w:szCs w:val="18"/>
          <w:highlight w:val="yellow"/>
          <w:lang w:val="en-GB"/>
        </w:rPr>
        <w:t xml:space="preserve"> describing this diffusion process.</w:t>
      </w:r>
    </w:p>
    <w:p w14:paraId="35FF668D" w14:textId="567F6B0D" w:rsidR="00302741" w:rsidRPr="00432F50" w:rsidRDefault="00302741" w:rsidP="00302741">
      <w:pPr>
        <w:adjustRightInd w:val="0"/>
        <w:snapToGrid w:val="0"/>
        <w:spacing w:beforeLines="50" w:before="156" w:afterLines="50" w:after="156"/>
        <w:jc w:val="center"/>
        <w:rPr>
          <w:sz w:val="18"/>
          <w:szCs w:val="18"/>
          <w:highlight w:val="yellow"/>
        </w:rPr>
      </w:pPr>
      <w:r w:rsidRPr="00432F50">
        <w:rPr>
          <w:rFonts w:hint="eastAsia"/>
          <w:bCs/>
          <w:noProof/>
          <w:color w:val="000000"/>
          <w:sz w:val="24"/>
          <w:highlight w:val="yellow"/>
        </w:rPr>
        <w:drawing>
          <wp:inline distT="0" distB="0" distL="0" distR="0" wp14:anchorId="713AA39E" wp14:editId="71A3D2B1">
            <wp:extent cx="3528000" cy="5502867"/>
            <wp:effectExtent l="0" t="0" r="0" b="3175"/>
            <wp:docPr id="243798859" name="图片 4" descr="Fi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 1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528000" cy="5502867"/>
                    </a:xfrm>
                    <a:prstGeom prst="rect">
                      <a:avLst/>
                    </a:prstGeom>
                    <a:noFill/>
                    <a:ln>
                      <a:noFill/>
                    </a:ln>
                  </pic:spPr>
                </pic:pic>
              </a:graphicData>
            </a:graphic>
          </wp:inline>
        </w:drawing>
      </w:r>
    </w:p>
    <w:p w14:paraId="23F3FC36" w14:textId="34AD6DFF" w:rsidR="00302741" w:rsidRDefault="00302741" w:rsidP="00302741">
      <w:pPr>
        <w:spacing w:beforeLines="50" w:before="156" w:afterLines="50" w:after="156"/>
        <w:rPr>
          <w:sz w:val="18"/>
          <w:szCs w:val="18"/>
        </w:rPr>
      </w:pPr>
      <w:r w:rsidRPr="00432F50">
        <w:rPr>
          <w:rFonts w:hint="eastAsia"/>
          <w:b/>
          <w:bCs/>
          <w:sz w:val="18"/>
          <w:szCs w:val="18"/>
          <w:highlight w:val="yellow"/>
          <w:lang w:val="en-GB"/>
        </w:rPr>
        <w:t>Figure.</w:t>
      </w:r>
      <w:r w:rsidRPr="00432F50">
        <w:rPr>
          <w:rFonts w:hint="eastAsia"/>
          <w:sz w:val="18"/>
          <w:szCs w:val="18"/>
          <w:highlight w:val="yellow"/>
          <w:lang w:val="en-GB"/>
        </w:rPr>
        <w:t xml:space="preserve"> </w:t>
      </w:r>
      <w:r w:rsidRPr="00432F50">
        <w:rPr>
          <w:sz w:val="18"/>
          <w:szCs w:val="18"/>
          <w:highlight w:val="yellow"/>
          <w:lang w:val="en-GB"/>
        </w:rPr>
        <w:t>Schematic representation of the different diffusion mechanisms in a porous medium</w:t>
      </w:r>
      <w:r w:rsidRPr="00432F50">
        <w:rPr>
          <w:rFonts w:hint="eastAsia"/>
          <w:sz w:val="18"/>
          <w:szCs w:val="18"/>
          <w:highlight w:val="yellow"/>
          <w:lang w:val="en-GB"/>
        </w:rPr>
        <w:t xml:space="preserve">: (a) </w:t>
      </w:r>
      <w:r w:rsidRPr="00432F50">
        <w:rPr>
          <w:sz w:val="18"/>
          <w:szCs w:val="18"/>
          <w:highlight w:val="yellow"/>
          <w:lang w:val="en-GB"/>
        </w:rPr>
        <w:t>molecular diffusion, Knudsen diffusion, and surface diffusion, all relevant in mesoporous materials;</w:t>
      </w:r>
      <w:r w:rsidRPr="00432F50">
        <w:rPr>
          <w:rFonts w:hint="eastAsia"/>
          <w:sz w:val="18"/>
          <w:szCs w:val="18"/>
          <w:highlight w:val="yellow"/>
          <w:lang w:val="en-GB"/>
        </w:rPr>
        <w:t xml:space="preserve"> (b) </w:t>
      </w:r>
      <w:r w:rsidRPr="00432F50">
        <w:rPr>
          <w:sz w:val="18"/>
          <w:szCs w:val="18"/>
          <w:highlight w:val="yellow"/>
          <w:lang w:val="en-GB"/>
        </w:rPr>
        <w:t>configurational diffusion, which is typical in zeolites, but could also occur for larger probe molecules in mesoporous materials;</w:t>
      </w:r>
      <w:r w:rsidRPr="00432F50">
        <w:rPr>
          <w:rFonts w:hint="eastAsia"/>
          <w:sz w:val="18"/>
          <w:szCs w:val="18"/>
          <w:highlight w:val="yellow"/>
          <w:lang w:val="en-GB"/>
        </w:rPr>
        <w:t xml:space="preserve"> (c) </w:t>
      </w:r>
      <w:r w:rsidRPr="00432F50">
        <w:rPr>
          <w:sz w:val="18"/>
          <w:szCs w:val="18"/>
          <w:highlight w:val="yellow"/>
          <w:lang w:val="en-GB"/>
        </w:rPr>
        <w:t>diffusivities in different diffusion regimes</w:t>
      </w:r>
      <w:r w:rsidRPr="00432F50">
        <w:rPr>
          <w:sz w:val="18"/>
          <w:szCs w:val="18"/>
          <w:highlight w:val="yellow"/>
        </w:rPr>
        <w:t>.</w:t>
      </w:r>
      <w:r w:rsidRPr="00432F50">
        <w:rPr>
          <w:rFonts w:hint="eastAsia"/>
          <w:sz w:val="18"/>
          <w:szCs w:val="18"/>
          <w:highlight w:val="yellow"/>
        </w:rPr>
        <w:t xml:space="preserve"> </w:t>
      </w:r>
      <w:r w:rsidRPr="00432F50">
        <w:rPr>
          <w:sz w:val="18"/>
          <w:szCs w:val="18"/>
          <w:highlight w:val="yellow"/>
          <w:lang w:val="en-GB"/>
        </w:rPr>
        <w:t>Adapted with permission from</w:t>
      </w:r>
      <w:r w:rsidRPr="00432F50">
        <w:rPr>
          <w:rFonts w:hint="eastAsia"/>
          <w:sz w:val="18"/>
          <w:szCs w:val="18"/>
          <w:highlight w:val="yellow"/>
          <w:lang w:val="en-GB"/>
        </w:rPr>
        <w:t xml:space="preserve"> </w:t>
      </w:r>
      <w:r w:rsidR="00C02CB3">
        <w:rPr>
          <w:rFonts w:hint="eastAsia"/>
          <w:sz w:val="18"/>
          <w:szCs w:val="18"/>
          <w:highlight w:val="yellow"/>
          <w:lang w:val="en-GB"/>
        </w:rPr>
        <w:t>R</w:t>
      </w:r>
      <w:r w:rsidR="00432F50">
        <w:rPr>
          <w:rFonts w:hint="eastAsia"/>
          <w:sz w:val="18"/>
          <w:szCs w:val="18"/>
          <w:highlight w:val="yellow"/>
          <w:lang w:val="en-GB"/>
        </w:rPr>
        <w:t>ef. 1</w:t>
      </w:r>
      <w:r w:rsidRPr="00432F50">
        <w:rPr>
          <w:rFonts w:hint="eastAsia"/>
          <w:sz w:val="18"/>
          <w:szCs w:val="18"/>
          <w:highlight w:val="yellow"/>
          <w:lang w:val="en-GB"/>
        </w:rPr>
        <w:t xml:space="preserve">, </w:t>
      </w:r>
      <w:r w:rsidRPr="00432F50">
        <w:rPr>
          <w:sz w:val="18"/>
          <w:szCs w:val="18"/>
          <w:highlight w:val="yellow"/>
          <w:lang w:val="en-GB"/>
        </w:rPr>
        <w:t>Copyright (20</w:t>
      </w:r>
      <w:r w:rsidRPr="00432F50">
        <w:rPr>
          <w:rFonts w:hint="eastAsia"/>
          <w:sz w:val="18"/>
          <w:szCs w:val="18"/>
          <w:highlight w:val="yellow"/>
          <w:lang w:val="en-GB"/>
        </w:rPr>
        <w:t>21</w:t>
      </w:r>
      <w:r w:rsidRPr="00432F50">
        <w:rPr>
          <w:sz w:val="18"/>
          <w:szCs w:val="18"/>
          <w:highlight w:val="yellow"/>
          <w:lang w:val="en-GB"/>
        </w:rPr>
        <w:t xml:space="preserve">) </w:t>
      </w:r>
      <w:r w:rsidRPr="00432F50">
        <w:rPr>
          <w:rFonts w:hint="eastAsia"/>
          <w:sz w:val="18"/>
          <w:szCs w:val="18"/>
          <w:highlight w:val="yellow"/>
          <w:lang w:val="en-GB"/>
        </w:rPr>
        <w:t>SPRINGER LINK.</w:t>
      </w:r>
    </w:p>
    <w:p w14:paraId="51692681" w14:textId="77777777" w:rsidR="00302741" w:rsidRDefault="00302741" w:rsidP="00302741">
      <w:pPr>
        <w:adjustRightInd w:val="0"/>
        <w:snapToGrid w:val="0"/>
        <w:spacing w:beforeLines="50" w:before="156" w:afterLines="50" w:after="156"/>
        <w:rPr>
          <w:shd w:val="clear" w:color="auto" w:fill="E7E6E6" w:themeFill="background2"/>
        </w:rPr>
      </w:pPr>
    </w:p>
    <w:p w14:paraId="12AE8718" w14:textId="77777777" w:rsidR="00302741" w:rsidRDefault="00302741" w:rsidP="00002061">
      <w:pPr>
        <w:adjustRightInd w:val="0"/>
        <w:snapToGrid w:val="0"/>
        <w:spacing w:beforeLines="50" w:before="156" w:afterLines="50" w:after="156"/>
        <w:jc w:val="center"/>
        <w:rPr>
          <w:shd w:val="clear" w:color="auto" w:fill="E7E6E6" w:themeFill="background2"/>
        </w:rPr>
      </w:pPr>
    </w:p>
    <w:p w14:paraId="5D2F6B25" w14:textId="77777777" w:rsidR="00302741" w:rsidRDefault="00302741" w:rsidP="00002061">
      <w:pPr>
        <w:adjustRightInd w:val="0"/>
        <w:snapToGrid w:val="0"/>
        <w:spacing w:beforeLines="50" w:before="156" w:afterLines="50" w:after="156"/>
        <w:jc w:val="center"/>
        <w:rPr>
          <w:shd w:val="clear" w:color="auto" w:fill="E7E6E6" w:themeFill="background2"/>
        </w:rPr>
        <w:sectPr w:rsidR="00302741" w:rsidSect="00163A0E">
          <w:pgSz w:w="11906" w:h="16838"/>
          <w:pgMar w:top="1134" w:right="1134" w:bottom="1134" w:left="1134" w:header="851" w:footer="737" w:gutter="0"/>
          <w:cols w:space="425"/>
          <w:docGrid w:type="lines" w:linePitch="312"/>
        </w:sectPr>
      </w:pPr>
    </w:p>
    <w:p w14:paraId="76AB21B5" w14:textId="759003BC" w:rsidR="0090465E" w:rsidRDefault="00451ACB" w:rsidP="00002061">
      <w:pPr>
        <w:adjustRightInd w:val="0"/>
        <w:snapToGrid w:val="0"/>
        <w:spacing w:beforeLines="50" w:before="156" w:afterLines="50" w:after="156"/>
        <w:jc w:val="center"/>
        <w:rPr>
          <w:shd w:val="clear" w:color="auto" w:fill="E7E6E6" w:themeFill="background2"/>
        </w:rPr>
      </w:pPr>
      <w:r>
        <w:rPr>
          <w:noProof/>
          <w:shd w:val="clear" w:color="auto" w:fill="E7E6E6" w:themeFill="background2"/>
        </w:rPr>
        <w:lastRenderedPageBreak/>
        <w:drawing>
          <wp:inline distT="0" distB="0" distL="0" distR="0" wp14:anchorId="5DE73353" wp14:editId="26910D36">
            <wp:extent cx="4714874" cy="3600000"/>
            <wp:effectExtent l="0" t="0" r="0" b="63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pic:nvPicPr>
                  <pic:blipFill>
                    <a:blip r:embed="rId11"/>
                    <a:stretch>
                      <a:fillRect/>
                    </a:stretch>
                  </pic:blipFill>
                  <pic:spPr>
                    <a:xfrm>
                      <a:off x="0" y="0"/>
                      <a:ext cx="4714874" cy="3600000"/>
                    </a:xfrm>
                    <a:prstGeom prst="rect">
                      <a:avLst/>
                    </a:prstGeom>
                  </pic:spPr>
                </pic:pic>
              </a:graphicData>
            </a:graphic>
          </wp:inline>
        </w:drawing>
      </w:r>
    </w:p>
    <w:p w14:paraId="4ADD14D1" w14:textId="41E65016" w:rsidR="00451ACB" w:rsidRPr="008D4D45" w:rsidRDefault="00451ACB" w:rsidP="00BD030C">
      <w:pPr>
        <w:spacing w:afterLines="300" w:after="936"/>
        <w:rPr>
          <w:sz w:val="18"/>
          <w:szCs w:val="18"/>
        </w:rPr>
      </w:pPr>
      <w:bookmarkStart w:id="6" w:name="_Hlk123747904"/>
      <w:r w:rsidRPr="00451ACB">
        <w:rPr>
          <w:rFonts w:hint="eastAsia"/>
          <w:b/>
          <w:bCs/>
          <w:sz w:val="18"/>
          <w:szCs w:val="18"/>
        </w:rPr>
        <w:t>F</w:t>
      </w:r>
      <w:r w:rsidRPr="00451ACB">
        <w:rPr>
          <w:b/>
          <w:bCs/>
          <w:sz w:val="18"/>
          <w:szCs w:val="18"/>
        </w:rPr>
        <w:t xml:space="preserve">igure </w:t>
      </w:r>
      <w:r w:rsidR="00807063">
        <w:rPr>
          <w:b/>
          <w:bCs/>
          <w:sz w:val="18"/>
          <w:szCs w:val="18"/>
        </w:rPr>
        <w:t>S</w:t>
      </w:r>
      <w:r w:rsidRPr="00451ACB">
        <w:rPr>
          <w:b/>
          <w:bCs/>
          <w:sz w:val="18"/>
          <w:szCs w:val="18"/>
        </w:rPr>
        <w:t>1</w:t>
      </w:r>
      <w:r w:rsidRPr="00451ACB">
        <w:rPr>
          <w:sz w:val="18"/>
          <w:szCs w:val="18"/>
        </w:rPr>
        <w:t>. Diagram of syngas conversion reaction network on the reduced ZnCr</w:t>
      </w:r>
      <w:r w:rsidRPr="00451ACB">
        <w:rPr>
          <w:sz w:val="18"/>
          <w:szCs w:val="18"/>
          <w:vertAlign w:val="subscript"/>
        </w:rPr>
        <w:t>2</w:t>
      </w:r>
      <w:r w:rsidRPr="00451ACB">
        <w:rPr>
          <w:sz w:val="18"/>
          <w:szCs w:val="18"/>
        </w:rPr>
        <w:t>O</w:t>
      </w:r>
      <w:r w:rsidRPr="00451ACB">
        <w:rPr>
          <w:sz w:val="18"/>
          <w:szCs w:val="18"/>
          <w:vertAlign w:val="subscript"/>
        </w:rPr>
        <w:t>4</w:t>
      </w:r>
      <w:r w:rsidRPr="00451ACB">
        <w:rPr>
          <w:sz w:val="18"/>
          <w:szCs w:val="18"/>
        </w:rPr>
        <w:t>(110) surface</w:t>
      </w:r>
      <w:r w:rsidR="00002061">
        <w:rPr>
          <w:sz w:val="18"/>
          <w:szCs w:val="18"/>
        </w:rPr>
        <w:t xml:space="preserve">, where #1 and #2 </w:t>
      </w:r>
      <w:r w:rsidR="00002061" w:rsidRPr="00002061">
        <w:rPr>
          <w:sz w:val="18"/>
          <w:szCs w:val="18"/>
        </w:rPr>
        <w:t xml:space="preserve">represent </w:t>
      </w:r>
      <w:r w:rsidR="00807063" w:rsidRPr="00807063">
        <w:rPr>
          <w:bCs/>
          <w:sz w:val="18"/>
          <w:szCs w:val="18"/>
          <w:lang w:val="de-DE"/>
        </w:rPr>
        <w:t>the vacancy site of two-coordinated oxygen</w:t>
      </w:r>
      <w:r w:rsidR="00807063" w:rsidRPr="00807063">
        <w:rPr>
          <w:sz w:val="18"/>
          <w:szCs w:val="18"/>
        </w:rPr>
        <w:t xml:space="preserve"> </w:t>
      </w:r>
      <w:r w:rsidR="00807063">
        <w:rPr>
          <w:sz w:val="18"/>
          <w:szCs w:val="18"/>
        </w:rPr>
        <w:t>(</w:t>
      </w:r>
      <w:r w:rsidR="00002061" w:rsidRPr="00002061">
        <w:rPr>
          <w:sz w:val="18"/>
          <w:szCs w:val="18"/>
        </w:rPr>
        <w:t>V</w:t>
      </w:r>
      <w:r w:rsidR="00002061" w:rsidRPr="00002061">
        <w:rPr>
          <w:sz w:val="18"/>
          <w:szCs w:val="18"/>
          <w:vertAlign w:val="subscript"/>
        </w:rPr>
        <w:t>O2C</w:t>
      </w:r>
      <w:r w:rsidR="00807063">
        <w:rPr>
          <w:sz w:val="18"/>
          <w:szCs w:val="18"/>
        </w:rPr>
        <w:t xml:space="preserve">) </w:t>
      </w:r>
      <w:r w:rsidR="00002061">
        <w:rPr>
          <w:sz w:val="18"/>
          <w:szCs w:val="18"/>
        </w:rPr>
        <w:t xml:space="preserve">and </w:t>
      </w:r>
      <w:r w:rsidR="00807063" w:rsidRPr="00807063">
        <w:rPr>
          <w:bCs/>
          <w:sz w:val="18"/>
          <w:szCs w:val="18"/>
          <w:lang w:val="de-DE"/>
        </w:rPr>
        <w:t>four-coordinated</w:t>
      </w:r>
      <w:r w:rsidR="00807063" w:rsidRPr="00807063">
        <w:rPr>
          <w:sz w:val="18"/>
          <w:szCs w:val="18"/>
        </w:rPr>
        <w:t xml:space="preserve"> </w:t>
      </w:r>
      <w:r w:rsidR="00002061" w:rsidRPr="00002061">
        <w:rPr>
          <w:sz w:val="18"/>
          <w:szCs w:val="18"/>
        </w:rPr>
        <w:t>Cr</w:t>
      </w:r>
      <w:r w:rsidR="00002061" w:rsidRPr="00002061">
        <w:rPr>
          <w:sz w:val="18"/>
          <w:szCs w:val="18"/>
          <w:vertAlign w:val="superscript"/>
        </w:rPr>
        <w:t>3+</w:t>
      </w:r>
      <w:r w:rsidR="00002061" w:rsidRPr="00002061">
        <w:rPr>
          <w:sz w:val="18"/>
          <w:szCs w:val="18"/>
        </w:rPr>
        <w:t xml:space="preserve"> site over ZnCrO</w:t>
      </w:r>
      <w:r w:rsidR="00002061" w:rsidRPr="0013616A">
        <w:rPr>
          <w:sz w:val="18"/>
          <w:szCs w:val="18"/>
          <w:vertAlign w:val="subscript"/>
        </w:rPr>
        <w:t>x</w:t>
      </w:r>
      <w:r w:rsidR="008D4D45">
        <w:rPr>
          <w:sz w:val="18"/>
          <w:szCs w:val="18"/>
        </w:rPr>
        <w:t>.</w:t>
      </w:r>
      <w:r w:rsidR="001B4F55">
        <w:rPr>
          <w:rFonts w:hint="eastAsia"/>
          <w:sz w:val="18"/>
          <w:szCs w:val="18"/>
          <w:vertAlign w:val="superscript"/>
        </w:rPr>
        <w:t>2</w:t>
      </w:r>
    </w:p>
    <w:bookmarkEnd w:id="6"/>
    <w:p w14:paraId="1569528C" w14:textId="77777777" w:rsidR="008A3E07" w:rsidRDefault="008A3E07" w:rsidP="00002061">
      <w:pPr>
        <w:spacing w:beforeLines="50" w:before="156" w:afterLines="50" w:after="156"/>
        <w:jc w:val="center"/>
        <w:rPr>
          <w:sz w:val="18"/>
          <w:szCs w:val="18"/>
        </w:rPr>
        <w:sectPr w:rsidR="008A3E07" w:rsidSect="00163A0E">
          <w:pgSz w:w="11906" w:h="16838"/>
          <w:pgMar w:top="1134" w:right="1134" w:bottom="1134" w:left="1134" w:header="851" w:footer="737" w:gutter="0"/>
          <w:cols w:space="425"/>
          <w:docGrid w:type="lines" w:linePitch="312"/>
        </w:sectPr>
      </w:pPr>
    </w:p>
    <w:p w14:paraId="2D503401" w14:textId="740E7EB8" w:rsidR="008A3E07" w:rsidRPr="00432F50" w:rsidRDefault="008A3E07" w:rsidP="008A3E07">
      <w:pPr>
        <w:spacing w:afterLines="50" w:after="156"/>
        <w:rPr>
          <w:b/>
          <w:bCs/>
          <w:sz w:val="24"/>
          <w:szCs w:val="24"/>
          <w:highlight w:val="yellow"/>
        </w:rPr>
      </w:pPr>
      <w:r w:rsidRPr="00432F50">
        <w:rPr>
          <w:rFonts w:hint="eastAsia"/>
          <w:b/>
          <w:bCs/>
          <w:sz w:val="24"/>
          <w:szCs w:val="24"/>
          <w:highlight w:val="yellow"/>
        </w:rPr>
        <w:lastRenderedPageBreak/>
        <w:t>S</w:t>
      </w:r>
      <w:r w:rsidRPr="00432F50">
        <w:rPr>
          <w:b/>
          <w:bCs/>
          <w:sz w:val="24"/>
          <w:szCs w:val="24"/>
          <w:highlight w:val="yellow"/>
        </w:rPr>
        <w:t>upplementary Information S</w:t>
      </w:r>
      <w:r>
        <w:rPr>
          <w:rFonts w:hint="eastAsia"/>
          <w:b/>
          <w:bCs/>
          <w:sz w:val="24"/>
          <w:szCs w:val="24"/>
          <w:highlight w:val="yellow"/>
        </w:rPr>
        <w:t>2</w:t>
      </w:r>
      <w:r w:rsidRPr="00432F50">
        <w:rPr>
          <w:b/>
          <w:bCs/>
          <w:sz w:val="24"/>
          <w:szCs w:val="24"/>
          <w:highlight w:val="yellow"/>
        </w:rPr>
        <w:t xml:space="preserve">. </w:t>
      </w:r>
      <w:r>
        <w:rPr>
          <w:rFonts w:hint="eastAsia"/>
          <w:b/>
          <w:bCs/>
          <w:sz w:val="24"/>
          <w:szCs w:val="24"/>
          <w:highlight w:val="yellow"/>
        </w:rPr>
        <w:t>Reaction mechanism for ketene conversion within the MOR</w:t>
      </w:r>
      <w:r w:rsidRPr="00432F50">
        <w:rPr>
          <w:rFonts w:hint="eastAsia"/>
          <w:b/>
          <w:bCs/>
          <w:sz w:val="24"/>
          <w:szCs w:val="24"/>
          <w:highlight w:val="yellow"/>
        </w:rPr>
        <w:t xml:space="preserve"> </w:t>
      </w:r>
    </w:p>
    <w:p w14:paraId="261AD0BE" w14:textId="679D31D8" w:rsidR="00002061" w:rsidRPr="00F450CA" w:rsidRDefault="007B229D" w:rsidP="007B229D">
      <w:pPr>
        <w:spacing w:beforeLines="50" w:before="156" w:afterLines="50" w:after="156"/>
        <w:jc w:val="center"/>
        <w:rPr>
          <w:sz w:val="18"/>
          <w:szCs w:val="18"/>
          <w:highlight w:val="yellow"/>
        </w:rPr>
      </w:pPr>
      <w:r w:rsidRPr="00F450CA">
        <w:rPr>
          <w:noProof/>
          <w:sz w:val="18"/>
          <w:szCs w:val="18"/>
          <w:highlight w:val="yellow"/>
        </w:rPr>
        <w:drawing>
          <wp:inline distT="0" distB="0" distL="0" distR="0" wp14:anchorId="06EA2633" wp14:editId="6E18BA30">
            <wp:extent cx="5546072" cy="6480000"/>
            <wp:effectExtent l="0" t="0" r="0" b="0"/>
            <wp:docPr id="11214108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410862" name="图片 1121410862"/>
                    <pic:cNvPicPr/>
                  </pic:nvPicPr>
                  <pic:blipFill>
                    <a:blip r:embed="rId12"/>
                    <a:stretch>
                      <a:fillRect/>
                    </a:stretch>
                  </pic:blipFill>
                  <pic:spPr>
                    <a:xfrm>
                      <a:off x="0" y="0"/>
                      <a:ext cx="5546072" cy="6480000"/>
                    </a:xfrm>
                    <a:prstGeom prst="rect">
                      <a:avLst/>
                    </a:prstGeom>
                  </pic:spPr>
                </pic:pic>
              </a:graphicData>
            </a:graphic>
          </wp:inline>
        </w:drawing>
      </w:r>
    </w:p>
    <w:p w14:paraId="215C7DB0" w14:textId="77777777" w:rsidR="00F450CA" w:rsidRDefault="00002061" w:rsidP="00F450CA">
      <w:pPr>
        <w:spacing w:afterLines="50" w:after="156"/>
        <w:rPr>
          <w:sz w:val="18"/>
          <w:szCs w:val="18"/>
        </w:rPr>
      </w:pPr>
      <w:r w:rsidRPr="00F450CA">
        <w:rPr>
          <w:rFonts w:hint="eastAsia"/>
          <w:b/>
          <w:bCs/>
          <w:sz w:val="18"/>
          <w:szCs w:val="18"/>
          <w:highlight w:val="yellow"/>
        </w:rPr>
        <w:t>F</w:t>
      </w:r>
      <w:r w:rsidRPr="00F450CA">
        <w:rPr>
          <w:b/>
          <w:bCs/>
          <w:sz w:val="18"/>
          <w:szCs w:val="18"/>
          <w:highlight w:val="yellow"/>
        </w:rPr>
        <w:t xml:space="preserve">igure </w:t>
      </w:r>
      <w:r w:rsidR="00807063" w:rsidRPr="00F450CA">
        <w:rPr>
          <w:b/>
          <w:bCs/>
          <w:sz w:val="18"/>
          <w:szCs w:val="18"/>
          <w:highlight w:val="yellow"/>
        </w:rPr>
        <w:t>S</w:t>
      </w:r>
      <w:r w:rsidRPr="00F450CA">
        <w:rPr>
          <w:b/>
          <w:bCs/>
          <w:sz w:val="18"/>
          <w:szCs w:val="18"/>
          <w:highlight w:val="yellow"/>
        </w:rPr>
        <w:t>2</w:t>
      </w:r>
      <w:r w:rsidRPr="00F450CA">
        <w:rPr>
          <w:sz w:val="18"/>
          <w:szCs w:val="18"/>
          <w:highlight w:val="yellow"/>
        </w:rPr>
        <w:t xml:space="preserve">. </w:t>
      </w:r>
      <w:r w:rsidR="007B229D" w:rsidRPr="00F450CA">
        <w:rPr>
          <w:sz w:val="18"/>
          <w:szCs w:val="18"/>
          <w:highlight w:val="yellow"/>
        </w:rPr>
        <w:t>Paths 1, 2 and 3 for ketene conversion to ethylene (solid line) and propylene (dashed line) within MOR as well as the structures of some typical intermediates</w:t>
      </w:r>
      <w:r w:rsidRPr="00F450CA">
        <w:rPr>
          <w:sz w:val="18"/>
          <w:szCs w:val="18"/>
          <w:highlight w:val="yellow"/>
        </w:rPr>
        <w:t xml:space="preserve">. </w:t>
      </w:r>
      <w:r w:rsidR="00FA5A5F" w:rsidRPr="00F450CA">
        <w:rPr>
          <w:sz w:val="18"/>
          <w:szCs w:val="18"/>
          <w:highlight w:val="yellow"/>
        </w:rPr>
        <w:t xml:space="preserve">The H and C marked in red denote </w:t>
      </w:r>
      <w:r w:rsidRPr="00F450CA">
        <w:rPr>
          <w:sz w:val="18"/>
          <w:szCs w:val="18"/>
          <w:highlight w:val="yellow"/>
        </w:rPr>
        <w:t xml:space="preserve">the B-acid site </w:t>
      </w:r>
      <w:r w:rsidR="00FA5A5F" w:rsidRPr="00F450CA">
        <w:rPr>
          <w:sz w:val="18"/>
          <w:szCs w:val="18"/>
          <w:highlight w:val="yellow"/>
        </w:rPr>
        <w:t>and carbocation</w:t>
      </w:r>
      <w:r w:rsidR="00FA5A5F" w:rsidRPr="00F450CA">
        <w:rPr>
          <w:rFonts w:hint="eastAsia"/>
          <w:sz w:val="18"/>
          <w:szCs w:val="18"/>
          <w:highlight w:val="yellow"/>
        </w:rPr>
        <w:t>, respectively</w:t>
      </w:r>
      <w:r w:rsidRPr="00F450CA">
        <w:rPr>
          <w:sz w:val="18"/>
          <w:szCs w:val="18"/>
          <w:highlight w:val="yellow"/>
        </w:rPr>
        <w:t>.</w:t>
      </w:r>
    </w:p>
    <w:p w14:paraId="5C4F55C2" w14:textId="1B242345" w:rsidR="00D95327" w:rsidRPr="00905689" w:rsidRDefault="00F450CA" w:rsidP="00D95327">
      <w:pPr>
        <w:rPr>
          <w:bCs/>
          <w:sz w:val="18"/>
          <w:szCs w:val="18"/>
          <w:highlight w:val="yellow"/>
        </w:rPr>
      </w:pPr>
      <w:r w:rsidRPr="00905689">
        <w:rPr>
          <w:bCs/>
          <w:sz w:val="18"/>
          <w:szCs w:val="18"/>
          <w:highlight w:val="yellow"/>
          <w:lang w:val="en-GB"/>
        </w:rPr>
        <w:t>I</w:t>
      </w:r>
      <w:r w:rsidRPr="00905689">
        <w:rPr>
          <w:rFonts w:hint="eastAsia"/>
          <w:bCs/>
          <w:sz w:val="18"/>
          <w:szCs w:val="18"/>
          <w:highlight w:val="yellow"/>
          <w:lang w:val="en-GB"/>
        </w:rPr>
        <w:t xml:space="preserve">n fact, </w:t>
      </w:r>
      <w:bookmarkStart w:id="7" w:name="_Hlk176077746"/>
      <w:r w:rsidR="00911F03" w:rsidRPr="00911F03">
        <w:rPr>
          <w:rFonts w:hint="eastAsia"/>
          <w:bCs/>
          <w:sz w:val="18"/>
          <w:szCs w:val="18"/>
          <w:highlight w:val="yellow"/>
          <w:lang w:val="en-GB"/>
        </w:rPr>
        <w:t>have thoroughly investigated</w:t>
      </w:r>
      <w:r w:rsidR="00911F03" w:rsidRPr="00911F03">
        <w:rPr>
          <w:bCs/>
          <w:sz w:val="18"/>
          <w:szCs w:val="18"/>
          <w:highlight w:val="yellow"/>
        </w:rPr>
        <w:t xml:space="preserve"> </w:t>
      </w:r>
      <w:r w:rsidR="00911F03" w:rsidRPr="00911F03">
        <w:rPr>
          <w:rFonts w:hint="eastAsia"/>
          <w:bCs/>
          <w:sz w:val="18"/>
          <w:szCs w:val="18"/>
          <w:highlight w:val="yellow"/>
        </w:rPr>
        <w:t>the</w:t>
      </w:r>
      <w:r w:rsidR="00911F03" w:rsidRPr="00911F03">
        <w:rPr>
          <w:bCs/>
          <w:sz w:val="18"/>
          <w:szCs w:val="18"/>
          <w:highlight w:val="yellow"/>
        </w:rPr>
        <w:t xml:space="preserve"> po</w:t>
      </w:r>
      <w:r w:rsidR="00911F03" w:rsidRPr="00911F03">
        <w:rPr>
          <w:rFonts w:hint="eastAsia"/>
          <w:bCs/>
          <w:sz w:val="18"/>
          <w:szCs w:val="18"/>
          <w:highlight w:val="yellow"/>
        </w:rPr>
        <w:t>tential</w:t>
      </w:r>
      <w:r w:rsidR="00911F03" w:rsidRPr="00911F03">
        <w:rPr>
          <w:bCs/>
          <w:sz w:val="18"/>
          <w:szCs w:val="18"/>
          <w:highlight w:val="yellow"/>
        </w:rPr>
        <w:t xml:space="preserve"> pathways </w:t>
      </w:r>
      <w:r w:rsidR="00911F03" w:rsidRPr="00911F03">
        <w:rPr>
          <w:rFonts w:hint="eastAsia"/>
          <w:bCs/>
          <w:sz w:val="18"/>
          <w:szCs w:val="18"/>
          <w:highlight w:val="yellow"/>
        </w:rPr>
        <w:t>of</w:t>
      </w:r>
      <w:r w:rsidR="00911F03" w:rsidRPr="00911F03">
        <w:rPr>
          <w:rFonts w:hint="eastAsia"/>
          <w:bCs/>
          <w:sz w:val="18"/>
          <w:szCs w:val="18"/>
          <w:highlight w:val="yellow"/>
          <w:lang w:val="en-GB"/>
        </w:rPr>
        <w:t xml:space="preserve"> ketene </w:t>
      </w:r>
      <w:r w:rsidR="00911F03" w:rsidRPr="00911F03">
        <w:rPr>
          <w:bCs/>
          <w:sz w:val="18"/>
          <w:szCs w:val="18"/>
          <w:highlight w:val="yellow"/>
          <w:lang w:val="en-GB"/>
        </w:rPr>
        <w:t>conversion</w:t>
      </w:r>
      <w:r w:rsidR="00911F03" w:rsidRPr="00911F03">
        <w:rPr>
          <w:rFonts w:hint="eastAsia"/>
          <w:bCs/>
          <w:sz w:val="18"/>
          <w:szCs w:val="18"/>
          <w:highlight w:val="yellow"/>
        </w:rPr>
        <w:t xml:space="preserve"> with</w:t>
      </w:r>
      <w:r w:rsidR="00911F03" w:rsidRPr="00911F03">
        <w:rPr>
          <w:bCs/>
          <w:sz w:val="18"/>
          <w:szCs w:val="18"/>
          <w:highlight w:val="yellow"/>
        </w:rPr>
        <w:t>in the</w:t>
      </w:r>
      <w:r w:rsidR="00911F03" w:rsidRPr="00911F03">
        <w:rPr>
          <w:rFonts w:hint="eastAsia"/>
          <w:bCs/>
          <w:sz w:val="18"/>
          <w:szCs w:val="18"/>
          <w:highlight w:val="yellow"/>
        </w:rPr>
        <w:t xml:space="preserve"> MOR</w:t>
      </w:r>
      <w:r w:rsidR="00911F03" w:rsidRPr="00911F03">
        <w:rPr>
          <w:bCs/>
          <w:sz w:val="18"/>
          <w:szCs w:val="18"/>
          <w:highlight w:val="yellow"/>
        </w:rPr>
        <w:t>’</w:t>
      </w:r>
      <w:r w:rsidR="00911F03" w:rsidRPr="00911F03">
        <w:rPr>
          <w:rFonts w:hint="eastAsia"/>
          <w:bCs/>
          <w:sz w:val="18"/>
          <w:szCs w:val="18"/>
          <w:highlight w:val="yellow"/>
        </w:rPr>
        <w:t>s</w:t>
      </w:r>
      <w:r w:rsidR="00911F03" w:rsidRPr="00911F03">
        <w:rPr>
          <w:bCs/>
          <w:sz w:val="18"/>
          <w:szCs w:val="18"/>
          <w:highlight w:val="yellow"/>
        </w:rPr>
        <w:t xml:space="preserve"> 8-membered-ring side pockets </w:t>
      </w:r>
      <w:r w:rsidR="00911F03" w:rsidRPr="00911F03">
        <w:rPr>
          <w:rFonts w:hint="eastAsia"/>
          <w:bCs/>
          <w:sz w:val="18"/>
          <w:szCs w:val="18"/>
          <w:highlight w:val="yellow"/>
        </w:rPr>
        <w:t>(</w:t>
      </w:r>
      <w:r w:rsidR="00911F03" w:rsidRPr="00911F03">
        <w:rPr>
          <w:bCs/>
          <w:sz w:val="18"/>
          <w:szCs w:val="18"/>
          <w:highlight w:val="yellow"/>
        </w:rPr>
        <w:t>8MR</w:t>
      </w:r>
      <w:r w:rsidR="00911F03" w:rsidRPr="00911F03">
        <w:rPr>
          <w:rFonts w:hint="eastAsia"/>
          <w:bCs/>
          <w:sz w:val="18"/>
          <w:szCs w:val="18"/>
          <w:highlight w:val="yellow"/>
        </w:rPr>
        <w:t>)</w:t>
      </w:r>
      <w:r w:rsidR="00911F03" w:rsidRPr="00911F03">
        <w:rPr>
          <w:bCs/>
          <w:sz w:val="18"/>
          <w:szCs w:val="18"/>
          <w:highlight w:val="yellow"/>
        </w:rPr>
        <w:t xml:space="preserve"> and 12-membered-ring </w:t>
      </w:r>
      <w:r w:rsidR="00911F03" w:rsidRPr="00911F03">
        <w:rPr>
          <w:rFonts w:hint="eastAsia"/>
          <w:bCs/>
          <w:sz w:val="18"/>
          <w:szCs w:val="18"/>
          <w:highlight w:val="yellow"/>
        </w:rPr>
        <w:t>(</w:t>
      </w:r>
      <w:r w:rsidR="00911F03" w:rsidRPr="00911F03">
        <w:rPr>
          <w:bCs/>
          <w:sz w:val="18"/>
          <w:szCs w:val="18"/>
          <w:highlight w:val="yellow"/>
        </w:rPr>
        <w:t>12MR</w:t>
      </w:r>
      <w:r w:rsidR="00911F03" w:rsidRPr="00911F03">
        <w:rPr>
          <w:rFonts w:hint="eastAsia"/>
          <w:bCs/>
          <w:sz w:val="18"/>
          <w:szCs w:val="18"/>
          <w:highlight w:val="yellow"/>
        </w:rPr>
        <w:t>)</w:t>
      </w:r>
      <w:r w:rsidR="00911F03" w:rsidRPr="00911F03">
        <w:rPr>
          <w:bCs/>
          <w:sz w:val="18"/>
          <w:szCs w:val="18"/>
          <w:highlight w:val="yellow"/>
        </w:rPr>
        <w:t xml:space="preserve"> channels</w:t>
      </w:r>
      <w:r w:rsidRPr="00905689">
        <w:rPr>
          <w:rFonts w:hint="eastAsia"/>
          <w:bCs/>
          <w:sz w:val="18"/>
          <w:szCs w:val="18"/>
          <w:highlight w:val="yellow"/>
        </w:rPr>
        <w:t>.</w:t>
      </w:r>
      <w:r w:rsidR="00D95327" w:rsidRPr="00905689">
        <w:rPr>
          <w:rFonts w:hint="eastAsia"/>
          <w:bCs/>
          <w:sz w:val="18"/>
          <w:szCs w:val="18"/>
          <w:highlight w:val="yellow"/>
          <w:vertAlign w:val="superscript"/>
        </w:rPr>
        <w:t>3</w:t>
      </w:r>
      <w:r w:rsidRPr="00905689">
        <w:rPr>
          <w:rFonts w:hint="eastAsia"/>
          <w:bCs/>
          <w:sz w:val="18"/>
          <w:szCs w:val="18"/>
          <w:highlight w:val="yellow"/>
        </w:rPr>
        <w:t xml:space="preserve"> As shown in Figure S2, the </w:t>
      </w:r>
      <w:r w:rsidRPr="00905689">
        <w:rPr>
          <w:bCs/>
          <w:sz w:val="18"/>
          <w:szCs w:val="18"/>
          <w:highlight w:val="yellow"/>
        </w:rPr>
        <w:t>energetics</w:t>
      </w:r>
      <w:r w:rsidRPr="00905689">
        <w:rPr>
          <w:rFonts w:hint="eastAsia"/>
          <w:bCs/>
          <w:sz w:val="18"/>
          <w:szCs w:val="18"/>
          <w:highlight w:val="yellow"/>
        </w:rPr>
        <w:t xml:space="preserve"> of the three paths </w:t>
      </w:r>
      <w:r w:rsidRPr="00905689">
        <w:rPr>
          <w:bCs/>
          <w:sz w:val="18"/>
          <w:szCs w:val="18"/>
          <w:highlight w:val="yellow"/>
        </w:rPr>
        <w:t>involved in both reported and unreported studies in the literature</w:t>
      </w:r>
      <w:bookmarkEnd w:id="7"/>
      <w:r w:rsidRPr="00905689">
        <w:rPr>
          <w:rFonts w:hint="eastAsia"/>
          <w:bCs/>
          <w:sz w:val="18"/>
          <w:szCs w:val="18"/>
          <w:highlight w:val="yellow"/>
        </w:rPr>
        <w:t xml:space="preserve"> </w:t>
      </w:r>
      <w:r w:rsidR="00D95327" w:rsidRPr="00905689">
        <w:rPr>
          <w:rFonts w:hint="eastAsia"/>
          <w:bCs/>
          <w:sz w:val="18"/>
          <w:szCs w:val="18"/>
          <w:highlight w:val="yellow"/>
          <w:vertAlign w:val="superscript"/>
        </w:rPr>
        <w:t>3-6</w:t>
      </w:r>
      <w:r w:rsidRPr="00905689">
        <w:rPr>
          <w:rFonts w:hint="eastAsia"/>
          <w:bCs/>
          <w:sz w:val="18"/>
          <w:szCs w:val="18"/>
          <w:highlight w:val="yellow"/>
        </w:rPr>
        <w:t xml:space="preserve"> have been calculated by</w:t>
      </w:r>
      <w:r w:rsidRPr="00905689">
        <w:rPr>
          <w:bCs/>
          <w:sz w:val="18"/>
          <w:szCs w:val="18"/>
          <w:highlight w:val="yellow"/>
        </w:rPr>
        <w:t xml:space="preserve"> DFT</w:t>
      </w:r>
      <w:r w:rsidRPr="00905689">
        <w:rPr>
          <w:rFonts w:hint="eastAsia"/>
          <w:bCs/>
          <w:sz w:val="18"/>
          <w:szCs w:val="18"/>
          <w:highlight w:val="yellow"/>
        </w:rPr>
        <w:t xml:space="preserve"> and </w:t>
      </w:r>
      <w:r w:rsidRPr="00905689">
        <w:rPr>
          <w:bCs/>
          <w:sz w:val="18"/>
          <w:szCs w:val="18"/>
          <w:highlight w:val="yellow"/>
        </w:rPr>
        <w:t>the slow-growth method within the framework of ab initio molecular dynamics (AIMD) simulations</w:t>
      </w:r>
      <w:r w:rsidRPr="00905689">
        <w:rPr>
          <w:rFonts w:hint="eastAsia"/>
          <w:bCs/>
          <w:sz w:val="18"/>
          <w:szCs w:val="18"/>
          <w:highlight w:val="yellow"/>
        </w:rPr>
        <w:t xml:space="preserve">. </w:t>
      </w:r>
      <w:bookmarkStart w:id="8" w:name="_Hlk176080238"/>
      <w:r w:rsidRPr="00905689">
        <w:rPr>
          <w:bCs/>
          <w:sz w:val="18"/>
          <w:szCs w:val="18"/>
          <w:highlight w:val="yellow"/>
        </w:rPr>
        <w:t>T</w:t>
      </w:r>
      <w:r w:rsidRPr="00905689">
        <w:rPr>
          <w:rFonts w:hint="eastAsia"/>
          <w:bCs/>
          <w:sz w:val="18"/>
          <w:szCs w:val="18"/>
          <w:highlight w:val="yellow"/>
        </w:rPr>
        <w:t xml:space="preserve">he </w:t>
      </w:r>
      <w:r w:rsidRPr="00905689">
        <w:rPr>
          <w:bCs/>
          <w:sz w:val="18"/>
          <w:szCs w:val="18"/>
          <w:highlight w:val="yellow"/>
        </w:rPr>
        <w:t xml:space="preserve">quantitative kinetic analysis </w:t>
      </w:r>
      <w:r w:rsidRPr="00905689">
        <w:rPr>
          <w:rFonts w:hint="eastAsia"/>
          <w:bCs/>
          <w:sz w:val="18"/>
          <w:szCs w:val="18"/>
          <w:highlight w:val="yellow"/>
        </w:rPr>
        <w:t>confirm</w:t>
      </w:r>
      <w:r w:rsidRPr="00905689">
        <w:rPr>
          <w:bCs/>
          <w:sz w:val="18"/>
          <w:szCs w:val="18"/>
          <w:highlight w:val="yellow"/>
        </w:rPr>
        <w:t xml:space="preserve">s </w:t>
      </w:r>
      <w:r w:rsidRPr="00905689">
        <w:rPr>
          <w:rFonts w:hint="eastAsia"/>
          <w:bCs/>
          <w:sz w:val="18"/>
          <w:szCs w:val="18"/>
          <w:highlight w:val="yellow"/>
        </w:rPr>
        <w:t xml:space="preserve">the experimental results </w:t>
      </w:r>
      <w:r w:rsidRPr="00905689">
        <w:rPr>
          <w:bCs/>
          <w:sz w:val="18"/>
          <w:szCs w:val="18"/>
          <w:highlight w:val="yellow"/>
        </w:rPr>
        <w:t xml:space="preserve">that the 8MR </w:t>
      </w:r>
      <w:r w:rsidRPr="00905689">
        <w:rPr>
          <w:rFonts w:hint="eastAsia"/>
          <w:bCs/>
          <w:sz w:val="18"/>
          <w:szCs w:val="18"/>
          <w:highlight w:val="yellow"/>
        </w:rPr>
        <w:t xml:space="preserve">is </w:t>
      </w:r>
      <w:r w:rsidRPr="00905689">
        <w:rPr>
          <w:bCs/>
          <w:sz w:val="18"/>
          <w:szCs w:val="18"/>
          <w:highlight w:val="yellow"/>
        </w:rPr>
        <w:t>the real active site</w:t>
      </w:r>
      <w:r w:rsidRPr="00905689">
        <w:rPr>
          <w:rFonts w:hint="eastAsia"/>
          <w:bCs/>
          <w:sz w:val="18"/>
          <w:szCs w:val="18"/>
          <w:highlight w:val="yellow"/>
        </w:rPr>
        <w:t xml:space="preserve"> and follows the path 1 to</w:t>
      </w:r>
      <w:r w:rsidRPr="00905689">
        <w:rPr>
          <w:bCs/>
          <w:sz w:val="18"/>
          <w:szCs w:val="18"/>
          <w:highlight w:val="yellow"/>
        </w:rPr>
        <w:t xml:space="preserve"> </w:t>
      </w:r>
      <w:r w:rsidRPr="00905689">
        <w:rPr>
          <w:rFonts w:hint="eastAsia"/>
          <w:bCs/>
          <w:sz w:val="18"/>
          <w:szCs w:val="18"/>
          <w:highlight w:val="yellow"/>
        </w:rPr>
        <w:t xml:space="preserve">form the </w:t>
      </w:r>
      <w:r w:rsidRPr="00905689">
        <w:rPr>
          <w:bCs/>
          <w:sz w:val="18"/>
          <w:szCs w:val="18"/>
          <w:highlight w:val="yellow"/>
        </w:rPr>
        <w:t>light olefin</w:t>
      </w:r>
      <w:r w:rsidRPr="00905689">
        <w:rPr>
          <w:rFonts w:hint="eastAsia"/>
          <w:bCs/>
          <w:sz w:val="18"/>
          <w:szCs w:val="18"/>
          <w:highlight w:val="yellow"/>
        </w:rPr>
        <w:t>s.</w:t>
      </w:r>
      <w:r w:rsidR="00D95327" w:rsidRPr="00905689">
        <w:rPr>
          <w:rFonts w:hint="eastAsia"/>
          <w:bCs/>
          <w:sz w:val="18"/>
          <w:szCs w:val="18"/>
          <w:highlight w:val="yellow"/>
          <w:vertAlign w:val="superscript"/>
        </w:rPr>
        <w:t>3, 7</w:t>
      </w:r>
      <w:r w:rsidRPr="00905689">
        <w:rPr>
          <w:rFonts w:hint="eastAsia"/>
          <w:bCs/>
          <w:sz w:val="18"/>
          <w:szCs w:val="18"/>
          <w:highlight w:val="yellow"/>
        </w:rPr>
        <w:t xml:space="preserve"> </w:t>
      </w:r>
      <w:r w:rsidR="00911F03" w:rsidRPr="00911F03">
        <w:rPr>
          <w:rFonts w:hint="eastAsia"/>
          <w:bCs/>
          <w:sz w:val="18"/>
          <w:szCs w:val="18"/>
          <w:highlight w:val="yellow"/>
        </w:rPr>
        <w:t xml:space="preserve">Given the complexity and importance of the ketene conversion mechanism within MOR, </w:t>
      </w:r>
      <w:r w:rsidR="00911F03" w:rsidRPr="00911F03">
        <w:rPr>
          <w:bCs/>
          <w:sz w:val="18"/>
          <w:szCs w:val="18"/>
          <w:highlight w:val="yellow"/>
        </w:rPr>
        <w:t xml:space="preserve">we have prepared a separate manuscript </w:t>
      </w:r>
      <w:r w:rsidR="00911F03" w:rsidRPr="00911F03">
        <w:rPr>
          <w:rFonts w:hint="eastAsia"/>
          <w:bCs/>
          <w:sz w:val="18"/>
          <w:szCs w:val="18"/>
          <w:highlight w:val="yellow"/>
        </w:rPr>
        <w:t xml:space="preserve">focusing on this topic </w:t>
      </w:r>
      <w:r w:rsidR="00911F03" w:rsidRPr="00911F03">
        <w:rPr>
          <w:bCs/>
          <w:sz w:val="18"/>
          <w:szCs w:val="18"/>
          <w:highlight w:val="yellow"/>
        </w:rPr>
        <w:t>and included it in the submission</w:t>
      </w:r>
      <w:r w:rsidRPr="00905689">
        <w:rPr>
          <w:rFonts w:hint="eastAsia"/>
          <w:bCs/>
          <w:sz w:val="18"/>
          <w:szCs w:val="18"/>
          <w:highlight w:val="yellow"/>
        </w:rPr>
        <w:t>.</w:t>
      </w:r>
      <w:r w:rsidR="00D95327" w:rsidRPr="00905689">
        <w:rPr>
          <w:rFonts w:hint="eastAsia"/>
          <w:bCs/>
          <w:sz w:val="18"/>
          <w:szCs w:val="18"/>
          <w:highlight w:val="yellow"/>
          <w:vertAlign w:val="superscript"/>
        </w:rPr>
        <w:t>3</w:t>
      </w:r>
      <w:r w:rsidRPr="00905689">
        <w:rPr>
          <w:rFonts w:hint="eastAsia"/>
          <w:bCs/>
          <w:sz w:val="18"/>
          <w:szCs w:val="18"/>
          <w:highlight w:val="yellow"/>
        </w:rPr>
        <w:t xml:space="preserve"> </w:t>
      </w:r>
      <w:r w:rsidRPr="00905689">
        <w:rPr>
          <w:bCs/>
          <w:sz w:val="18"/>
          <w:szCs w:val="18"/>
          <w:highlight w:val="yellow"/>
        </w:rPr>
        <w:t>T</w:t>
      </w:r>
      <w:r w:rsidRPr="00905689">
        <w:rPr>
          <w:rFonts w:hint="eastAsia"/>
          <w:bCs/>
          <w:sz w:val="18"/>
          <w:szCs w:val="18"/>
          <w:highlight w:val="yellow"/>
        </w:rPr>
        <w:t xml:space="preserve">hus, </w:t>
      </w:r>
      <w:r w:rsidR="00911F03">
        <w:rPr>
          <w:rFonts w:hint="eastAsia"/>
          <w:bCs/>
          <w:sz w:val="18"/>
          <w:szCs w:val="18"/>
          <w:highlight w:val="yellow"/>
        </w:rPr>
        <w:t>i</w:t>
      </w:r>
      <w:r w:rsidR="00911F03" w:rsidRPr="00911F03">
        <w:rPr>
          <w:rFonts w:hint="eastAsia"/>
          <w:bCs/>
          <w:sz w:val="18"/>
          <w:szCs w:val="18"/>
          <w:highlight w:val="yellow"/>
        </w:rPr>
        <w:t>n the main manuscript, we</w:t>
      </w:r>
      <w:r w:rsidR="00911F03" w:rsidRPr="00911F03">
        <w:rPr>
          <w:bCs/>
          <w:sz w:val="18"/>
          <w:szCs w:val="18"/>
          <w:highlight w:val="yellow"/>
        </w:rPr>
        <w:t xml:space="preserve"> </w:t>
      </w:r>
      <w:r w:rsidR="00911F03" w:rsidRPr="00911F03">
        <w:rPr>
          <w:rFonts w:hint="eastAsia"/>
          <w:bCs/>
          <w:sz w:val="18"/>
          <w:szCs w:val="18"/>
          <w:highlight w:val="yellow"/>
        </w:rPr>
        <w:t xml:space="preserve">have selectively included </w:t>
      </w:r>
      <w:r w:rsidR="00911F03" w:rsidRPr="00911F03">
        <w:rPr>
          <w:bCs/>
          <w:sz w:val="18"/>
          <w:szCs w:val="18"/>
          <w:highlight w:val="yellow"/>
        </w:rPr>
        <w:t xml:space="preserve">the optimal reaction channel </w:t>
      </w:r>
      <w:r w:rsidR="00911F03" w:rsidRPr="00911F03">
        <w:rPr>
          <w:rFonts w:hint="eastAsia"/>
          <w:bCs/>
          <w:sz w:val="18"/>
          <w:szCs w:val="18"/>
          <w:highlight w:val="yellow"/>
        </w:rPr>
        <w:t xml:space="preserve">of ketene conversion within the MOR, coupling it with the reaction network on the </w:t>
      </w:r>
      <w:proofErr w:type="spellStart"/>
      <w:r w:rsidR="00911F03" w:rsidRPr="00911F03">
        <w:rPr>
          <w:rFonts w:hint="eastAsia"/>
          <w:bCs/>
          <w:sz w:val="18"/>
          <w:szCs w:val="18"/>
          <w:highlight w:val="yellow"/>
          <w:lang w:val="en-GB"/>
        </w:rPr>
        <w:t>ZnCrO</w:t>
      </w:r>
      <w:r w:rsidR="00911F03" w:rsidRPr="00911F03">
        <w:rPr>
          <w:rFonts w:hint="eastAsia"/>
          <w:bCs/>
          <w:sz w:val="18"/>
          <w:szCs w:val="18"/>
          <w:highlight w:val="yellow"/>
          <w:vertAlign w:val="subscript"/>
          <w:lang w:val="en-GB"/>
        </w:rPr>
        <w:t>x</w:t>
      </w:r>
      <w:proofErr w:type="spellEnd"/>
      <w:r w:rsidR="00911F03" w:rsidRPr="00911F03">
        <w:rPr>
          <w:rFonts w:hint="eastAsia"/>
          <w:bCs/>
          <w:sz w:val="18"/>
          <w:szCs w:val="18"/>
          <w:highlight w:val="yellow"/>
        </w:rPr>
        <w:t xml:space="preserve"> surface to maintain a clear focus on the central research objectives</w:t>
      </w:r>
      <w:r w:rsidRPr="00905689">
        <w:rPr>
          <w:rFonts w:hint="eastAsia"/>
          <w:bCs/>
          <w:sz w:val="18"/>
          <w:szCs w:val="18"/>
          <w:highlight w:val="yellow"/>
        </w:rPr>
        <w:t>.</w:t>
      </w:r>
      <w:bookmarkEnd w:id="8"/>
      <w:r w:rsidRPr="00905689">
        <w:rPr>
          <w:rFonts w:hint="eastAsia"/>
          <w:bCs/>
          <w:sz w:val="18"/>
          <w:szCs w:val="18"/>
          <w:highlight w:val="yellow"/>
        </w:rPr>
        <w:t xml:space="preserve"> </w:t>
      </w:r>
      <w:r w:rsidR="00D95327" w:rsidRPr="00905689">
        <w:rPr>
          <w:bCs/>
          <w:sz w:val="18"/>
          <w:szCs w:val="18"/>
          <w:highlight w:val="yellow"/>
        </w:rPr>
        <w:t>I</w:t>
      </w:r>
      <w:r w:rsidR="00D95327" w:rsidRPr="00905689">
        <w:rPr>
          <w:rFonts w:hint="eastAsia"/>
          <w:bCs/>
          <w:sz w:val="18"/>
          <w:szCs w:val="18"/>
          <w:highlight w:val="yellow"/>
        </w:rPr>
        <w:t>t should be noted that in this process, the diffusion of CH</w:t>
      </w:r>
      <w:r w:rsidR="00D95327" w:rsidRPr="00905689">
        <w:rPr>
          <w:rFonts w:hint="eastAsia"/>
          <w:bCs/>
          <w:sz w:val="18"/>
          <w:szCs w:val="18"/>
          <w:highlight w:val="yellow"/>
          <w:vertAlign w:val="subscript"/>
        </w:rPr>
        <w:t>2</w:t>
      </w:r>
      <w:r w:rsidR="00D95327" w:rsidRPr="00905689">
        <w:rPr>
          <w:rFonts w:hint="eastAsia"/>
          <w:bCs/>
          <w:sz w:val="18"/>
          <w:szCs w:val="18"/>
          <w:highlight w:val="yellow"/>
        </w:rPr>
        <w:t xml:space="preserve">CO into the MOR is described as occurring from the 12MR inlet to its interior, corresponding to </w:t>
      </w:r>
      <w:r w:rsidR="00D95327" w:rsidRPr="00905689">
        <w:rPr>
          <w:rFonts w:hint="eastAsia"/>
          <w:bCs/>
          <w:sz w:val="18"/>
          <w:szCs w:val="18"/>
          <w:highlight w:val="yellow"/>
        </w:rPr>
        <w:lastRenderedPageBreak/>
        <w:t xml:space="preserve">step R68 in </w:t>
      </w:r>
      <w:bookmarkStart w:id="9" w:name="_Hlk176289782"/>
      <w:r w:rsidR="00D95327" w:rsidRPr="00905689">
        <w:rPr>
          <w:rFonts w:hint="eastAsia"/>
          <w:bCs/>
          <w:sz w:val="18"/>
          <w:szCs w:val="18"/>
          <w:highlight w:val="yellow"/>
        </w:rPr>
        <w:t>Table S1.</w:t>
      </w:r>
      <w:bookmarkEnd w:id="9"/>
      <w:r w:rsidR="00D95327" w:rsidRPr="00905689">
        <w:rPr>
          <w:rFonts w:hint="eastAsia"/>
          <w:bCs/>
          <w:sz w:val="18"/>
          <w:szCs w:val="18"/>
          <w:highlight w:val="yellow"/>
        </w:rPr>
        <w:t xml:space="preserve"> This is grounded on the experimental results that revealed the 12MR as the diffusion channel.</w:t>
      </w:r>
      <w:r w:rsidR="00D95327" w:rsidRPr="00905689">
        <w:rPr>
          <w:rFonts w:hint="eastAsia"/>
          <w:bCs/>
          <w:sz w:val="18"/>
          <w:szCs w:val="18"/>
          <w:highlight w:val="yellow"/>
          <w:vertAlign w:val="superscript"/>
        </w:rPr>
        <w:t>7</w:t>
      </w:r>
      <w:r w:rsidR="00D95327" w:rsidRPr="00905689">
        <w:rPr>
          <w:rFonts w:hint="eastAsia"/>
          <w:bCs/>
          <w:sz w:val="18"/>
          <w:szCs w:val="18"/>
          <w:highlight w:val="yellow"/>
        </w:rPr>
        <w:t xml:space="preserve"> </w:t>
      </w:r>
      <w:r w:rsidR="00D95327" w:rsidRPr="00905689">
        <w:rPr>
          <w:bCs/>
          <w:sz w:val="18"/>
          <w:szCs w:val="18"/>
          <w:highlight w:val="yellow"/>
          <w:lang w:val="en-GB"/>
        </w:rPr>
        <w:t>Once inside</w:t>
      </w:r>
      <w:r w:rsidR="00D95327" w:rsidRPr="00905689">
        <w:rPr>
          <w:rFonts w:hint="eastAsia"/>
          <w:bCs/>
          <w:sz w:val="18"/>
          <w:szCs w:val="18"/>
          <w:highlight w:val="yellow"/>
          <w:lang w:val="en-GB"/>
        </w:rPr>
        <w:t>,</w:t>
      </w:r>
      <w:r w:rsidR="00D95327" w:rsidRPr="00905689">
        <w:rPr>
          <w:rFonts w:hint="eastAsia"/>
          <w:bCs/>
          <w:sz w:val="18"/>
          <w:szCs w:val="18"/>
          <w:highlight w:val="yellow"/>
        </w:rPr>
        <w:t xml:space="preserve"> the ketene diffuses into the 8MR and adsorbs onto </w:t>
      </w:r>
      <w:bookmarkStart w:id="10" w:name="_Hlk176290441"/>
      <w:r w:rsidR="00D95327" w:rsidRPr="00905689">
        <w:rPr>
          <w:rFonts w:hint="eastAsia"/>
          <w:bCs/>
          <w:sz w:val="18"/>
          <w:szCs w:val="18"/>
          <w:highlight w:val="yellow"/>
        </w:rPr>
        <w:t xml:space="preserve">the </w:t>
      </w:r>
      <w:r w:rsidR="00D95327" w:rsidRPr="00905689">
        <w:rPr>
          <w:bCs/>
          <w:sz w:val="18"/>
          <w:szCs w:val="18"/>
          <w:highlight w:val="yellow"/>
        </w:rPr>
        <w:t>Brønsted-acid</w:t>
      </w:r>
      <w:bookmarkEnd w:id="10"/>
      <w:r w:rsidR="00D95327" w:rsidRPr="00905689">
        <w:rPr>
          <w:bCs/>
          <w:sz w:val="18"/>
          <w:szCs w:val="18"/>
          <w:highlight w:val="yellow"/>
        </w:rPr>
        <w:t xml:space="preserve"> site</w:t>
      </w:r>
      <w:r w:rsidR="00D95327" w:rsidRPr="00905689">
        <w:rPr>
          <w:rFonts w:hint="eastAsia"/>
          <w:bCs/>
          <w:sz w:val="18"/>
          <w:szCs w:val="18"/>
          <w:highlight w:val="yellow"/>
        </w:rPr>
        <w:t xml:space="preserve"> with a Gibbs free energy of -0.06 eV, </w:t>
      </w:r>
      <w:r w:rsidR="00D95327" w:rsidRPr="00905689">
        <w:rPr>
          <w:bCs/>
          <w:sz w:val="18"/>
          <w:szCs w:val="18"/>
          <w:highlight w:val="yellow"/>
          <w:lang w:val="en-GB"/>
        </w:rPr>
        <w:t>encountering</w:t>
      </w:r>
      <w:r w:rsidR="00D95327" w:rsidRPr="00905689">
        <w:rPr>
          <w:rFonts w:hint="eastAsia"/>
          <w:bCs/>
          <w:sz w:val="18"/>
          <w:szCs w:val="18"/>
          <w:highlight w:val="yellow"/>
        </w:rPr>
        <w:t xml:space="preserve"> a Gibbs free energy barrier of 0.14 eV, as detailed in step R69 in Table S1. </w:t>
      </w:r>
    </w:p>
    <w:p w14:paraId="7898229F" w14:textId="13B3B063" w:rsidR="00F65A7F" w:rsidRDefault="00F450CA" w:rsidP="00F65A7F">
      <w:pPr>
        <w:rPr>
          <w:bCs/>
          <w:sz w:val="18"/>
          <w:szCs w:val="18"/>
        </w:rPr>
      </w:pPr>
      <w:r w:rsidRPr="00905689">
        <w:rPr>
          <w:bCs/>
          <w:sz w:val="18"/>
          <w:szCs w:val="18"/>
          <w:highlight w:val="yellow"/>
        </w:rPr>
        <w:t>A</w:t>
      </w:r>
      <w:r w:rsidRPr="00905689">
        <w:rPr>
          <w:rFonts w:hint="eastAsia"/>
          <w:bCs/>
          <w:sz w:val="18"/>
          <w:szCs w:val="18"/>
          <w:highlight w:val="yellow"/>
        </w:rPr>
        <w:t>dditionally, in our research,</w:t>
      </w:r>
      <w:r w:rsidR="00D95327" w:rsidRPr="00905689">
        <w:rPr>
          <w:rFonts w:hint="eastAsia"/>
          <w:bCs/>
          <w:sz w:val="18"/>
          <w:szCs w:val="18"/>
          <w:highlight w:val="yellow"/>
          <w:vertAlign w:val="superscript"/>
        </w:rPr>
        <w:t>3</w:t>
      </w:r>
      <w:r w:rsidRPr="00905689">
        <w:rPr>
          <w:rFonts w:hint="eastAsia"/>
          <w:bCs/>
          <w:sz w:val="18"/>
          <w:szCs w:val="18"/>
          <w:highlight w:val="yellow"/>
        </w:rPr>
        <w:t xml:space="preserve"> we have indeed found some key intermediates </w:t>
      </w:r>
      <w:r w:rsidRPr="00905689">
        <w:rPr>
          <w:bCs/>
          <w:sz w:val="18"/>
          <w:szCs w:val="18"/>
          <w:highlight w:val="yellow"/>
        </w:rPr>
        <w:t>similar</w:t>
      </w:r>
      <w:r w:rsidRPr="00905689">
        <w:rPr>
          <w:rFonts w:hint="eastAsia"/>
          <w:bCs/>
          <w:sz w:val="18"/>
          <w:szCs w:val="18"/>
          <w:highlight w:val="yellow"/>
        </w:rPr>
        <w:t xml:space="preserve"> to the hydrocarbon pool species mentioned</w:t>
      </w:r>
      <w:r w:rsidR="003278D8">
        <w:rPr>
          <w:rFonts w:hint="eastAsia"/>
          <w:bCs/>
          <w:sz w:val="18"/>
          <w:szCs w:val="18"/>
          <w:highlight w:val="yellow"/>
        </w:rPr>
        <w:t xml:space="preserve"> in </w:t>
      </w:r>
      <w:r w:rsidR="00C02CB3">
        <w:rPr>
          <w:rFonts w:hint="eastAsia"/>
          <w:bCs/>
          <w:sz w:val="18"/>
          <w:szCs w:val="18"/>
          <w:highlight w:val="yellow"/>
        </w:rPr>
        <w:t>R</w:t>
      </w:r>
      <w:r w:rsidR="003278D8">
        <w:rPr>
          <w:rFonts w:hint="eastAsia"/>
          <w:bCs/>
          <w:sz w:val="18"/>
          <w:szCs w:val="18"/>
          <w:highlight w:val="yellow"/>
        </w:rPr>
        <w:t>efs. 5 and 6</w:t>
      </w:r>
      <w:r w:rsidRPr="00905689">
        <w:rPr>
          <w:rFonts w:hint="eastAsia"/>
          <w:bCs/>
          <w:sz w:val="18"/>
          <w:szCs w:val="18"/>
          <w:highlight w:val="yellow"/>
        </w:rPr>
        <w:t>, such as CH</w:t>
      </w:r>
      <w:r w:rsidRPr="00905689">
        <w:rPr>
          <w:rFonts w:hint="eastAsia"/>
          <w:bCs/>
          <w:sz w:val="18"/>
          <w:szCs w:val="18"/>
          <w:highlight w:val="yellow"/>
          <w:vertAlign w:val="subscript"/>
        </w:rPr>
        <w:t>3</w:t>
      </w:r>
      <w:r w:rsidRPr="00905689">
        <w:rPr>
          <w:rFonts w:hint="eastAsia"/>
          <w:bCs/>
          <w:sz w:val="18"/>
          <w:szCs w:val="18"/>
          <w:highlight w:val="yellow"/>
        </w:rPr>
        <w:t xml:space="preserve">, M3 and M11 formed in path 1, path 2 and path 3, respectively. </w:t>
      </w:r>
      <w:r w:rsidRPr="00905689">
        <w:rPr>
          <w:bCs/>
          <w:sz w:val="18"/>
          <w:szCs w:val="18"/>
          <w:highlight w:val="yellow"/>
        </w:rPr>
        <w:t>T</w:t>
      </w:r>
      <w:r w:rsidRPr="00905689">
        <w:rPr>
          <w:rFonts w:hint="eastAsia"/>
          <w:bCs/>
          <w:sz w:val="18"/>
          <w:szCs w:val="18"/>
          <w:highlight w:val="yellow"/>
        </w:rPr>
        <w:t>he</w:t>
      </w:r>
      <w:r w:rsidRPr="00905689">
        <w:rPr>
          <w:bCs/>
          <w:sz w:val="18"/>
          <w:szCs w:val="18"/>
          <w:highlight w:val="yellow"/>
        </w:rPr>
        <w:t xml:space="preserve"> quantitative kinetic analysis </w:t>
      </w:r>
      <w:r w:rsidRPr="00905689">
        <w:rPr>
          <w:rFonts w:hint="eastAsia"/>
          <w:bCs/>
          <w:sz w:val="18"/>
          <w:szCs w:val="18"/>
          <w:highlight w:val="yellow"/>
        </w:rPr>
        <w:t>revealed</w:t>
      </w:r>
      <w:r w:rsidRPr="00905689">
        <w:rPr>
          <w:bCs/>
          <w:sz w:val="18"/>
          <w:szCs w:val="18"/>
          <w:highlight w:val="yellow"/>
        </w:rPr>
        <w:t xml:space="preserve"> that </w:t>
      </w:r>
      <w:r w:rsidR="00911F03" w:rsidRPr="00911F03">
        <w:rPr>
          <w:bCs/>
          <w:sz w:val="18"/>
          <w:szCs w:val="18"/>
          <w:highlight w:val="yellow"/>
        </w:rPr>
        <w:t>ketene conversion within MOR follows a typical autocatalytic process, divided into the generation of reactive intermediates</w:t>
      </w:r>
      <w:r w:rsidR="00911F03" w:rsidRPr="00911F03">
        <w:rPr>
          <w:rFonts w:hint="eastAsia"/>
          <w:bCs/>
          <w:sz w:val="18"/>
          <w:szCs w:val="18"/>
          <w:highlight w:val="yellow"/>
        </w:rPr>
        <w:t xml:space="preserve"> (CH</w:t>
      </w:r>
      <w:r w:rsidR="00911F03" w:rsidRPr="00911F03">
        <w:rPr>
          <w:rFonts w:hint="eastAsia"/>
          <w:bCs/>
          <w:sz w:val="18"/>
          <w:szCs w:val="18"/>
          <w:highlight w:val="yellow"/>
          <w:vertAlign w:val="subscript"/>
        </w:rPr>
        <w:t>3</w:t>
      </w:r>
      <w:r w:rsidR="00911F03" w:rsidRPr="00911F03">
        <w:rPr>
          <w:rFonts w:hint="eastAsia"/>
          <w:bCs/>
          <w:sz w:val="18"/>
          <w:szCs w:val="18"/>
          <w:highlight w:val="yellow"/>
        </w:rPr>
        <w:t>, M3 and M11)</w:t>
      </w:r>
      <w:r w:rsidR="00911F03" w:rsidRPr="00911F03">
        <w:rPr>
          <w:bCs/>
          <w:sz w:val="18"/>
          <w:szCs w:val="18"/>
          <w:highlight w:val="yellow"/>
        </w:rPr>
        <w:t xml:space="preserve"> and their subsequent catalysis</w:t>
      </w:r>
      <w:r w:rsidR="00911F03" w:rsidRPr="00911F03">
        <w:rPr>
          <w:rFonts w:hint="eastAsia"/>
          <w:bCs/>
          <w:sz w:val="18"/>
          <w:szCs w:val="18"/>
          <w:highlight w:val="yellow"/>
        </w:rPr>
        <w:t xml:space="preserve">, </w:t>
      </w:r>
      <w:r w:rsidR="00911F03" w:rsidRPr="00911F03">
        <w:rPr>
          <w:bCs/>
          <w:sz w:val="18"/>
          <w:szCs w:val="18"/>
          <w:highlight w:val="yellow"/>
        </w:rPr>
        <w:t>conform</w:t>
      </w:r>
      <w:r w:rsidR="00911F03" w:rsidRPr="00911F03">
        <w:rPr>
          <w:rFonts w:hint="eastAsia"/>
          <w:bCs/>
          <w:sz w:val="18"/>
          <w:szCs w:val="18"/>
          <w:highlight w:val="yellow"/>
        </w:rPr>
        <w:t>ing</w:t>
      </w:r>
      <w:r w:rsidR="00911F03" w:rsidRPr="00911F03">
        <w:rPr>
          <w:bCs/>
          <w:sz w:val="18"/>
          <w:szCs w:val="18"/>
          <w:highlight w:val="yellow"/>
        </w:rPr>
        <w:t xml:space="preserve"> the essence of the hydrocarbon pool mechanism</w:t>
      </w:r>
      <w:r w:rsidR="00911F03" w:rsidRPr="00911F03">
        <w:rPr>
          <w:rFonts w:hint="eastAsia"/>
          <w:bCs/>
          <w:sz w:val="18"/>
          <w:szCs w:val="18"/>
          <w:highlight w:val="yellow"/>
        </w:rPr>
        <w:t xml:space="preserve"> within the zeolite</w:t>
      </w:r>
      <w:r w:rsidRPr="00905689">
        <w:rPr>
          <w:bCs/>
          <w:sz w:val="18"/>
          <w:szCs w:val="18"/>
          <w:highlight w:val="yellow"/>
        </w:rPr>
        <w:t>.</w:t>
      </w:r>
      <w:r w:rsidR="00F65A7F">
        <w:rPr>
          <w:rFonts w:hint="eastAsia"/>
          <w:bCs/>
          <w:sz w:val="18"/>
          <w:szCs w:val="18"/>
        </w:rPr>
        <w:t xml:space="preserve"> </w:t>
      </w:r>
    </w:p>
    <w:p w14:paraId="06071225" w14:textId="5E19A779" w:rsidR="00F450CA" w:rsidRDefault="00F65A7F" w:rsidP="00F450CA">
      <w:pPr>
        <w:spacing w:afterLines="100" w:after="312"/>
        <w:rPr>
          <w:bCs/>
          <w:sz w:val="18"/>
          <w:szCs w:val="18"/>
        </w:rPr>
      </w:pPr>
      <w:r w:rsidRPr="00F65A7F">
        <w:rPr>
          <w:rFonts w:hint="eastAsia"/>
          <w:bCs/>
          <w:sz w:val="18"/>
          <w:szCs w:val="18"/>
          <w:highlight w:val="yellow"/>
        </w:rPr>
        <w:t xml:space="preserve">We further investigated the impact of the </w:t>
      </w:r>
      <w:r w:rsidRPr="00F65A7F">
        <w:rPr>
          <w:bCs/>
          <w:sz w:val="18"/>
          <w:szCs w:val="18"/>
          <w:highlight w:val="yellow"/>
        </w:rPr>
        <w:t>Brønsted-acid</w:t>
      </w:r>
      <w:r w:rsidRPr="00F65A7F">
        <w:rPr>
          <w:rFonts w:hint="eastAsia"/>
          <w:bCs/>
          <w:sz w:val="18"/>
          <w:szCs w:val="18"/>
          <w:highlight w:val="yellow"/>
        </w:rPr>
        <w:t xml:space="preserve"> within the 12MR on ketene adsorption and conversion. Our calculations indicate that </w:t>
      </w:r>
      <w:r w:rsidRPr="00F65A7F">
        <w:rPr>
          <w:bCs/>
          <w:sz w:val="18"/>
          <w:szCs w:val="18"/>
          <w:highlight w:val="yellow"/>
        </w:rPr>
        <w:t>the Brønsted-acid within the 12MR</w:t>
      </w:r>
      <w:r w:rsidRPr="00F65A7F">
        <w:rPr>
          <w:rFonts w:hint="eastAsia"/>
          <w:bCs/>
          <w:sz w:val="18"/>
          <w:szCs w:val="18"/>
          <w:highlight w:val="yellow"/>
        </w:rPr>
        <w:t xml:space="preserve"> </w:t>
      </w:r>
      <w:r w:rsidRPr="00F65A7F">
        <w:rPr>
          <w:bCs/>
          <w:sz w:val="18"/>
          <w:szCs w:val="18"/>
          <w:highlight w:val="yellow"/>
        </w:rPr>
        <w:t xml:space="preserve">preferentially </w:t>
      </w:r>
      <w:r w:rsidRPr="00F65A7F">
        <w:rPr>
          <w:rFonts w:hint="eastAsia"/>
          <w:bCs/>
          <w:sz w:val="18"/>
          <w:szCs w:val="18"/>
          <w:highlight w:val="yellow"/>
        </w:rPr>
        <w:t>facilitates</w:t>
      </w:r>
      <w:r w:rsidRPr="00F65A7F">
        <w:rPr>
          <w:bCs/>
          <w:sz w:val="18"/>
          <w:szCs w:val="18"/>
          <w:highlight w:val="yellow"/>
        </w:rPr>
        <w:t xml:space="preserve"> </w:t>
      </w:r>
      <w:r w:rsidRPr="00F65A7F">
        <w:rPr>
          <w:rFonts w:hint="eastAsia"/>
          <w:bCs/>
          <w:sz w:val="18"/>
          <w:szCs w:val="18"/>
          <w:highlight w:val="yellow"/>
        </w:rPr>
        <w:t>ketene</w:t>
      </w:r>
      <w:r w:rsidRPr="00F65A7F">
        <w:rPr>
          <w:bCs/>
          <w:sz w:val="18"/>
          <w:szCs w:val="18"/>
          <w:highlight w:val="yellow"/>
        </w:rPr>
        <w:t xml:space="preserve"> adsorption </w:t>
      </w:r>
      <w:r w:rsidRPr="00F65A7F">
        <w:rPr>
          <w:rFonts w:hint="eastAsia"/>
          <w:bCs/>
          <w:sz w:val="18"/>
          <w:szCs w:val="18"/>
          <w:highlight w:val="yellow"/>
        </w:rPr>
        <w:t xml:space="preserve">with a Gibbs free energy of -0.14 eV; however, the subsequent diffusion into the 8MR requires overcoming a Gibbs free energy barrier of 0.25 eV, as shown in Figure </w:t>
      </w:r>
      <w:r>
        <w:rPr>
          <w:rFonts w:hint="eastAsia"/>
          <w:bCs/>
          <w:sz w:val="18"/>
          <w:szCs w:val="18"/>
          <w:highlight w:val="yellow"/>
        </w:rPr>
        <w:t>S</w:t>
      </w:r>
      <w:r w:rsidRPr="00F65A7F">
        <w:rPr>
          <w:rFonts w:hint="eastAsia"/>
          <w:bCs/>
          <w:sz w:val="18"/>
          <w:szCs w:val="18"/>
          <w:highlight w:val="yellow"/>
        </w:rPr>
        <w:t xml:space="preserve">2-1. </w:t>
      </w:r>
      <w:r w:rsidRPr="00F65A7F">
        <w:rPr>
          <w:bCs/>
          <w:sz w:val="18"/>
          <w:szCs w:val="18"/>
          <w:highlight w:val="yellow"/>
        </w:rPr>
        <w:t>F</w:t>
      </w:r>
      <w:r w:rsidRPr="00F65A7F">
        <w:rPr>
          <w:rFonts w:hint="eastAsia"/>
          <w:bCs/>
          <w:sz w:val="18"/>
          <w:szCs w:val="18"/>
          <w:highlight w:val="yellow"/>
        </w:rPr>
        <w:t xml:space="preserve">urther microkinetic analysis reveals that </w:t>
      </w:r>
      <w:r w:rsidRPr="00F65A7F">
        <w:rPr>
          <w:bCs/>
          <w:sz w:val="18"/>
          <w:szCs w:val="18"/>
          <w:highlight w:val="yellow"/>
        </w:rPr>
        <w:t xml:space="preserve">the activity remains </w:t>
      </w:r>
      <w:r w:rsidRPr="00F65A7F">
        <w:rPr>
          <w:bCs/>
          <w:sz w:val="18"/>
          <w:szCs w:val="18"/>
          <w:highlight w:val="yellow"/>
          <w:lang w:val="en-GB"/>
        </w:rPr>
        <w:t>largely unaffected</w:t>
      </w:r>
      <w:r w:rsidRPr="00F65A7F">
        <w:rPr>
          <w:rFonts w:hint="eastAsia"/>
          <w:bCs/>
          <w:sz w:val="18"/>
          <w:szCs w:val="18"/>
          <w:highlight w:val="yellow"/>
        </w:rPr>
        <w:t xml:space="preserve">, reflecting the minimal </w:t>
      </w:r>
      <w:r w:rsidRPr="00F65A7F">
        <w:rPr>
          <w:bCs/>
          <w:sz w:val="18"/>
          <w:szCs w:val="18"/>
          <w:highlight w:val="yellow"/>
        </w:rPr>
        <w:t>influence</w:t>
      </w:r>
      <w:r w:rsidRPr="00F65A7F">
        <w:rPr>
          <w:rFonts w:hint="eastAsia"/>
          <w:bCs/>
          <w:sz w:val="18"/>
          <w:szCs w:val="18"/>
          <w:highlight w:val="yellow"/>
        </w:rPr>
        <w:t xml:space="preserve"> of the </w:t>
      </w:r>
      <w:bookmarkStart w:id="11" w:name="_Hlk176329007"/>
      <w:r w:rsidRPr="00F65A7F">
        <w:rPr>
          <w:bCs/>
          <w:sz w:val="18"/>
          <w:szCs w:val="18"/>
          <w:highlight w:val="yellow"/>
        </w:rPr>
        <w:t>Brønsted-acid</w:t>
      </w:r>
      <w:r w:rsidRPr="00F65A7F">
        <w:rPr>
          <w:rFonts w:hint="eastAsia"/>
          <w:bCs/>
          <w:sz w:val="18"/>
          <w:szCs w:val="18"/>
          <w:highlight w:val="yellow"/>
        </w:rPr>
        <w:t xml:space="preserve"> within the 12MR</w:t>
      </w:r>
      <w:bookmarkEnd w:id="11"/>
      <w:r w:rsidRPr="00F65A7F">
        <w:rPr>
          <w:rFonts w:hint="eastAsia"/>
          <w:bCs/>
          <w:sz w:val="18"/>
          <w:szCs w:val="18"/>
          <w:highlight w:val="yellow"/>
        </w:rPr>
        <w:t xml:space="preserve"> on the ketene conversion activity. </w:t>
      </w:r>
      <w:r w:rsidRPr="00F65A7F">
        <w:rPr>
          <w:bCs/>
          <w:sz w:val="18"/>
          <w:szCs w:val="18"/>
          <w:highlight w:val="yellow"/>
        </w:rPr>
        <w:t xml:space="preserve">This observation is consistent with the fact that the catalytic </w:t>
      </w:r>
      <w:r w:rsidRPr="00F65A7F">
        <w:rPr>
          <w:rFonts w:hint="eastAsia"/>
          <w:bCs/>
          <w:sz w:val="18"/>
          <w:szCs w:val="18"/>
          <w:highlight w:val="yellow"/>
        </w:rPr>
        <w:t>capability</w:t>
      </w:r>
      <w:r w:rsidRPr="00F65A7F">
        <w:rPr>
          <w:bCs/>
          <w:sz w:val="18"/>
          <w:szCs w:val="18"/>
          <w:highlight w:val="yellow"/>
        </w:rPr>
        <w:t xml:space="preserve"> of </w:t>
      </w:r>
      <w:proofErr w:type="spellStart"/>
      <w:r w:rsidRPr="00F65A7F">
        <w:rPr>
          <w:rFonts w:hint="eastAsia"/>
          <w:bCs/>
          <w:sz w:val="18"/>
          <w:szCs w:val="18"/>
          <w:highlight w:val="yellow"/>
        </w:rPr>
        <w:t>ZnCrO</w:t>
      </w:r>
      <w:r w:rsidRPr="00F65A7F">
        <w:rPr>
          <w:rFonts w:hint="eastAsia"/>
          <w:bCs/>
          <w:sz w:val="18"/>
          <w:szCs w:val="18"/>
          <w:highlight w:val="yellow"/>
          <w:vertAlign w:val="subscript"/>
        </w:rPr>
        <w:t>x</w:t>
      </w:r>
      <w:proofErr w:type="spellEnd"/>
      <w:r w:rsidRPr="00F65A7F">
        <w:rPr>
          <w:rFonts w:hint="eastAsia"/>
          <w:bCs/>
          <w:sz w:val="18"/>
          <w:szCs w:val="18"/>
          <w:highlight w:val="yellow"/>
        </w:rPr>
        <w:t xml:space="preserve"> is the rate-limiting step in</w:t>
      </w:r>
      <w:r w:rsidRPr="00F65A7F">
        <w:rPr>
          <w:bCs/>
          <w:sz w:val="18"/>
          <w:szCs w:val="18"/>
          <w:highlight w:val="yellow"/>
          <w:lang w:val="en-GB"/>
        </w:rPr>
        <w:t xml:space="preserve"> the conversion of syngas to light olefins</w:t>
      </w:r>
      <w:r w:rsidRPr="00F65A7F">
        <w:rPr>
          <w:rFonts w:hint="eastAsia"/>
          <w:bCs/>
          <w:sz w:val="18"/>
          <w:szCs w:val="18"/>
          <w:highlight w:val="yellow"/>
        </w:rPr>
        <w:t xml:space="preserve"> over the </w:t>
      </w:r>
      <w:proofErr w:type="spellStart"/>
      <w:r w:rsidRPr="00F65A7F">
        <w:rPr>
          <w:rFonts w:hint="eastAsia"/>
          <w:bCs/>
          <w:sz w:val="18"/>
          <w:szCs w:val="18"/>
          <w:highlight w:val="yellow"/>
        </w:rPr>
        <w:t>ZnCrO</w:t>
      </w:r>
      <w:r w:rsidRPr="00F65A7F">
        <w:rPr>
          <w:rFonts w:hint="eastAsia"/>
          <w:bCs/>
          <w:sz w:val="18"/>
          <w:szCs w:val="18"/>
          <w:highlight w:val="yellow"/>
          <w:vertAlign w:val="subscript"/>
        </w:rPr>
        <w:t>x</w:t>
      </w:r>
      <w:proofErr w:type="spellEnd"/>
      <w:r w:rsidRPr="00F65A7F">
        <w:rPr>
          <w:rFonts w:hint="eastAsia"/>
          <w:bCs/>
          <w:sz w:val="18"/>
          <w:szCs w:val="18"/>
          <w:highlight w:val="yellow"/>
        </w:rPr>
        <w:t xml:space="preserve"> coupled MOR </w:t>
      </w:r>
      <w:r w:rsidRPr="00F65A7F">
        <w:rPr>
          <w:bCs/>
          <w:sz w:val="18"/>
          <w:szCs w:val="18"/>
          <w:highlight w:val="yellow"/>
        </w:rPr>
        <w:t>catalytic</w:t>
      </w:r>
      <w:r w:rsidRPr="00F65A7F">
        <w:rPr>
          <w:rFonts w:hint="eastAsia"/>
          <w:bCs/>
          <w:sz w:val="18"/>
          <w:szCs w:val="18"/>
          <w:highlight w:val="yellow"/>
        </w:rPr>
        <w:t xml:space="preserve"> system (Table S1-2), indicating that the activity is independent of the catalytic capability within the MOR.</w:t>
      </w:r>
    </w:p>
    <w:p w14:paraId="5A0E852B" w14:textId="22EBDE0F" w:rsidR="00F65A7F" w:rsidRPr="00F65A7F" w:rsidRDefault="00F65A7F" w:rsidP="00F65A7F">
      <w:pPr>
        <w:spacing w:afterLines="100" w:after="312"/>
        <w:jc w:val="center"/>
        <w:rPr>
          <w:sz w:val="18"/>
          <w:szCs w:val="18"/>
          <w:highlight w:val="yellow"/>
        </w:rPr>
      </w:pPr>
      <w:r w:rsidRPr="00F65A7F">
        <w:rPr>
          <w:rFonts w:eastAsia="等线" w:cs="Times New Roman" w:hint="eastAsia"/>
          <w:bCs/>
          <w:noProof/>
          <w:color w:val="000000"/>
          <w:kern w:val="0"/>
          <w:sz w:val="24"/>
          <w:szCs w:val="20"/>
          <w:highlight w:val="yellow"/>
          <w:shd w:val="clear" w:color="auto" w:fill="FFFFFF"/>
          <w:lang w:val="en-GB"/>
        </w:rPr>
        <w:drawing>
          <wp:inline distT="0" distB="0" distL="0" distR="0" wp14:anchorId="4DB2B805" wp14:editId="5C4A7819">
            <wp:extent cx="4860000" cy="3400683"/>
            <wp:effectExtent l="0" t="0" r="0" b="9525"/>
            <wp:docPr id="167893099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930990" name="图片 1678930990"/>
                    <pic:cNvPicPr/>
                  </pic:nvPicPr>
                  <pic:blipFill>
                    <a:blip r:embed="rId13"/>
                    <a:stretch>
                      <a:fillRect/>
                    </a:stretch>
                  </pic:blipFill>
                  <pic:spPr>
                    <a:xfrm>
                      <a:off x="0" y="0"/>
                      <a:ext cx="4860000" cy="3400683"/>
                    </a:xfrm>
                    <a:prstGeom prst="rect">
                      <a:avLst/>
                    </a:prstGeom>
                  </pic:spPr>
                </pic:pic>
              </a:graphicData>
            </a:graphic>
          </wp:inline>
        </w:drawing>
      </w:r>
    </w:p>
    <w:p w14:paraId="62E063D6" w14:textId="41A7D16A" w:rsidR="00F65A7F" w:rsidRDefault="00F65A7F" w:rsidP="00F65A7F">
      <w:pPr>
        <w:spacing w:afterLines="100" w:after="312"/>
        <w:rPr>
          <w:sz w:val="18"/>
          <w:szCs w:val="18"/>
        </w:rPr>
      </w:pPr>
      <w:r w:rsidRPr="00F65A7F">
        <w:rPr>
          <w:rFonts w:hint="eastAsia"/>
          <w:b/>
          <w:bCs/>
          <w:sz w:val="18"/>
          <w:szCs w:val="18"/>
          <w:highlight w:val="yellow"/>
        </w:rPr>
        <w:t>Figure</w:t>
      </w:r>
      <w:r w:rsidRPr="00F65A7F">
        <w:rPr>
          <w:b/>
          <w:bCs/>
          <w:sz w:val="18"/>
          <w:szCs w:val="18"/>
          <w:highlight w:val="yellow"/>
        </w:rPr>
        <w:t xml:space="preserve"> </w:t>
      </w:r>
      <w:r w:rsidRPr="00F65A7F">
        <w:rPr>
          <w:rFonts w:hint="eastAsia"/>
          <w:b/>
          <w:bCs/>
          <w:sz w:val="18"/>
          <w:szCs w:val="18"/>
          <w:highlight w:val="yellow"/>
        </w:rPr>
        <w:t>S2-1</w:t>
      </w:r>
      <w:r w:rsidRPr="00F65A7F">
        <w:rPr>
          <w:b/>
          <w:bCs/>
          <w:sz w:val="18"/>
          <w:szCs w:val="18"/>
          <w:highlight w:val="yellow"/>
        </w:rPr>
        <w:t>.</w:t>
      </w:r>
      <w:r w:rsidRPr="00F65A7F">
        <w:rPr>
          <w:bCs/>
          <w:sz w:val="18"/>
          <w:szCs w:val="18"/>
          <w:highlight w:val="yellow"/>
        </w:rPr>
        <w:t xml:space="preserve"> </w:t>
      </w:r>
      <w:r w:rsidRPr="00F65A7F">
        <w:rPr>
          <w:rFonts w:hint="eastAsia"/>
          <w:bCs/>
          <w:sz w:val="18"/>
          <w:szCs w:val="18"/>
          <w:highlight w:val="yellow"/>
        </w:rPr>
        <w:t>Free e</w:t>
      </w:r>
      <w:r w:rsidRPr="00F65A7F">
        <w:rPr>
          <w:sz w:val="18"/>
          <w:szCs w:val="18"/>
          <w:highlight w:val="yellow"/>
        </w:rPr>
        <w:t xml:space="preserve">nergy profiles of </w:t>
      </w:r>
      <w:r w:rsidRPr="00F65A7F">
        <w:rPr>
          <w:rFonts w:hint="eastAsia"/>
          <w:sz w:val="18"/>
          <w:szCs w:val="18"/>
          <w:highlight w:val="yellow"/>
        </w:rPr>
        <w:t>the CH</w:t>
      </w:r>
      <w:r w:rsidRPr="00F65A7F">
        <w:rPr>
          <w:rFonts w:hint="eastAsia"/>
          <w:sz w:val="18"/>
          <w:szCs w:val="18"/>
          <w:highlight w:val="yellow"/>
          <w:vertAlign w:val="subscript"/>
        </w:rPr>
        <w:t>2</w:t>
      </w:r>
      <w:r w:rsidRPr="00F65A7F">
        <w:rPr>
          <w:rFonts w:hint="eastAsia"/>
          <w:sz w:val="18"/>
          <w:szCs w:val="18"/>
          <w:highlight w:val="yellow"/>
        </w:rPr>
        <w:t xml:space="preserve">CO diffusion adsorbed on the </w:t>
      </w:r>
      <w:r w:rsidRPr="00F65A7F">
        <w:rPr>
          <w:bCs/>
          <w:sz w:val="18"/>
          <w:szCs w:val="18"/>
          <w:highlight w:val="yellow"/>
        </w:rPr>
        <w:t>Brønsted-acid</w:t>
      </w:r>
      <w:r w:rsidRPr="00F65A7F">
        <w:rPr>
          <w:rFonts w:hint="eastAsia"/>
          <w:bCs/>
          <w:sz w:val="18"/>
          <w:szCs w:val="18"/>
          <w:highlight w:val="yellow"/>
        </w:rPr>
        <w:t xml:space="preserve"> from the 12MR to the 8MR</w:t>
      </w:r>
      <w:r w:rsidRPr="00F65A7F">
        <w:rPr>
          <w:sz w:val="18"/>
          <w:szCs w:val="18"/>
          <w:highlight w:val="yellow"/>
        </w:rPr>
        <w:t xml:space="preserve"> using the </w:t>
      </w:r>
      <w:r w:rsidRPr="00F65A7F">
        <w:rPr>
          <w:rFonts w:hint="eastAsia"/>
          <w:sz w:val="18"/>
          <w:szCs w:val="18"/>
          <w:highlight w:val="yellow"/>
        </w:rPr>
        <w:t>slow-growth method</w:t>
      </w:r>
      <w:r w:rsidRPr="00F65A7F">
        <w:rPr>
          <w:sz w:val="18"/>
          <w:szCs w:val="18"/>
          <w:highlight w:val="yellow"/>
        </w:rPr>
        <w:t>.</w:t>
      </w:r>
      <w:r w:rsidRPr="00F65A7F">
        <w:rPr>
          <w:rFonts w:hint="eastAsia"/>
          <w:sz w:val="18"/>
          <w:szCs w:val="18"/>
          <w:highlight w:val="yellow"/>
        </w:rPr>
        <w:t xml:space="preserve"> </w:t>
      </w:r>
      <w:r w:rsidRPr="00F65A7F">
        <w:rPr>
          <w:sz w:val="18"/>
          <w:szCs w:val="18"/>
          <w:highlight w:val="yellow"/>
        </w:rPr>
        <w:t>T</w:t>
      </w:r>
      <w:r w:rsidRPr="00F65A7F">
        <w:rPr>
          <w:rFonts w:hint="eastAsia"/>
          <w:sz w:val="18"/>
          <w:szCs w:val="18"/>
          <w:highlight w:val="yellow"/>
        </w:rPr>
        <w:t>he blue line represents the average free energy profile.</w:t>
      </w:r>
    </w:p>
    <w:p w14:paraId="11FD04DA" w14:textId="77777777" w:rsidR="00F450CA" w:rsidRDefault="00F450CA" w:rsidP="00BD030C">
      <w:pPr>
        <w:spacing w:afterLines="300" w:after="936"/>
        <w:rPr>
          <w:sz w:val="18"/>
          <w:szCs w:val="18"/>
        </w:rPr>
        <w:sectPr w:rsidR="00F450CA" w:rsidSect="00163A0E">
          <w:pgSz w:w="11906" w:h="16838"/>
          <w:pgMar w:top="1134" w:right="1134" w:bottom="1134" w:left="1134" w:header="851" w:footer="737" w:gutter="0"/>
          <w:cols w:space="425"/>
          <w:docGrid w:type="lines" w:linePitch="312"/>
        </w:sectPr>
      </w:pPr>
    </w:p>
    <w:p w14:paraId="1E392400" w14:textId="245788C2" w:rsidR="00171999" w:rsidRPr="004727C2" w:rsidRDefault="00171999" w:rsidP="00171999">
      <w:pPr>
        <w:spacing w:beforeLines="50" w:before="156" w:afterLines="50" w:after="156"/>
        <w:rPr>
          <w:rFonts w:eastAsia="宋体" w:cs="Times New Roman"/>
          <w:color w:val="000000"/>
          <w:kern w:val="0"/>
          <w:sz w:val="18"/>
          <w:szCs w:val="18"/>
        </w:rPr>
      </w:pPr>
      <w:bookmarkStart w:id="12" w:name="_Hlk149925459"/>
      <w:r w:rsidRPr="00106121">
        <w:rPr>
          <w:rFonts w:cs="Times New Roman" w:hint="eastAsia"/>
          <w:b/>
          <w:sz w:val="18"/>
          <w:szCs w:val="18"/>
        </w:rPr>
        <w:lastRenderedPageBreak/>
        <w:t>Table</w:t>
      </w:r>
      <w:r w:rsidRPr="00106121">
        <w:rPr>
          <w:rFonts w:cs="Times New Roman"/>
          <w:b/>
          <w:sz w:val="18"/>
          <w:szCs w:val="18"/>
        </w:rPr>
        <w:t xml:space="preserve"> </w:t>
      </w:r>
      <w:r w:rsidR="00710DAB">
        <w:rPr>
          <w:rFonts w:cs="Times New Roman"/>
          <w:b/>
          <w:sz w:val="18"/>
          <w:szCs w:val="18"/>
        </w:rPr>
        <w:t>S</w:t>
      </w:r>
      <w:r w:rsidR="00FA0281">
        <w:rPr>
          <w:rFonts w:cs="Times New Roman"/>
          <w:b/>
          <w:sz w:val="18"/>
          <w:szCs w:val="18"/>
        </w:rPr>
        <w:t>1</w:t>
      </w:r>
      <w:r w:rsidRPr="00106121">
        <w:rPr>
          <w:rFonts w:cs="Times New Roman"/>
          <w:b/>
          <w:sz w:val="18"/>
          <w:szCs w:val="18"/>
        </w:rPr>
        <w:t>.</w:t>
      </w:r>
      <w:bookmarkEnd w:id="12"/>
      <w:r w:rsidRPr="00106121">
        <w:rPr>
          <w:rFonts w:cs="Times New Roman"/>
          <w:b/>
          <w:sz w:val="18"/>
          <w:szCs w:val="18"/>
        </w:rPr>
        <w:t xml:space="preserve"> </w:t>
      </w:r>
      <w:r w:rsidRPr="00DF561A">
        <w:rPr>
          <w:rFonts w:cs="Times New Roman"/>
          <w:sz w:val="18"/>
          <w:szCs w:val="18"/>
          <w:highlight w:val="yellow"/>
        </w:rPr>
        <w:t>Kinetic data,</w:t>
      </w:r>
      <w:r w:rsidR="009C702D" w:rsidRPr="00DF561A">
        <w:rPr>
          <w:rFonts w:cs="Times New Roman"/>
          <w:sz w:val="18"/>
          <w:szCs w:val="18"/>
          <w:highlight w:val="yellow"/>
        </w:rPr>
        <w:t xml:space="preserve"> </w:t>
      </w:r>
      <w:proofErr w:type="spellStart"/>
      <w:r w:rsidR="00A30AA6" w:rsidRPr="00DF561A">
        <w:rPr>
          <w:rFonts w:cs="Times New Roman" w:hint="eastAsia"/>
          <w:i/>
          <w:iCs/>
          <w:sz w:val="18"/>
          <w:szCs w:val="18"/>
          <w:highlight w:val="yellow"/>
        </w:rPr>
        <w:t>E</w:t>
      </w:r>
      <w:r w:rsidR="009C702D" w:rsidRPr="00DF561A">
        <w:rPr>
          <w:rFonts w:cs="Times New Roman"/>
          <w:sz w:val="18"/>
          <w:szCs w:val="18"/>
          <w:highlight w:val="yellow"/>
          <w:vertAlign w:val="subscript"/>
        </w:rPr>
        <w:t>a</w:t>
      </w:r>
      <w:proofErr w:type="spellEnd"/>
      <w:r w:rsidR="00DF561A" w:rsidRPr="00DF561A">
        <w:rPr>
          <w:rFonts w:cs="Times New Roman" w:hint="eastAsia"/>
          <w:sz w:val="18"/>
          <w:szCs w:val="18"/>
          <w:highlight w:val="yellow"/>
        </w:rPr>
        <w:t xml:space="preserve"> (Gibbs free energy barrier)</w:t>
      </w:r>
      <w:r w:rsidR="009C702D" w:rsidRPr="00DF561A">
        <w:rPr>
          <w:rFonts w:cs="Times New Roman"/>
          <w:sz w:val="18"/>
          <w:szCs w:val="18"/>
          <w:highlight w:val="yellow"/>
        </w:rPr>
        <w:t xml:space="preserve">, </w:t>
      </w:r>
      <w:bookmarkStart w:id="13" w:name="_Hlk175923213"/>
      <w:r w:rsidR="009C702D" w:rsidRPr="00DF561A">
        <w:rPr>
          <w:rFonts w:cs="Times New Roman"/>
          <w:sz w:val="18"/>
          <w:szCs w:val="18"/>
          <w:highlight w:val="yellow"/>
        </w:rPr>
        <w:t>∆</w:t>
      </w:r>
      <w:bookmarkEnd w:id="13"/>
      <w:r w:rsidR="009C702D" w:rsidRPr="00DF561A">
        <w:rPr>
          <w:rFonts w:cs="Times New Roman"/>
          <w:i/>
          <w:iCs/>
          <w:sz w:val="18"/>
          <w:szCs w:val="18"/>
          <w:highlight w:val="yellow"/>
        </w:rPr>
        <w:t>G</w:t>
      </w:r>
      <w:r w:rsidR="00DF561A" w:rsidRPr="00DF561A">
        <w:rPr>
          <w:rFonts w:cs="Times New Roman" w:hint="eastAsia"/>
          <w:sz w:val="18"/>
          <w:szCs w:val="18"/>
          <w:highlight w:val="yellow"/>
        </w:rPr>
        <w:t xml:space="preserve"> (Gibbs free energy change)</w:t>
      </w:r>
      <w:r w:rsidR="009C702D" w:rsidRPr="00DF561A">
        <w:rPr>
          <w:rFonts w:cs="Times New Roman"/>
          <w:sz w:val="18"/>
          <w:szCs w:val="18"/>
          <w:highlight w:val="yellow"/>
        </w:rPr>
        <w:t>,</w:t>
      </w:r>
      <w:r w:rsidRPr="00DF561A">
        <w:rPr>
          <w:rFonts w:cs="Times New Roman"/>
          <w:i/>
          <w:sz w:val="18"/>
          <w:szCs w:val="18"/>
          <w:highlight w:val="yellow"/>
        </w:rPr>
        <w:t xml:space="preserve"> </w:t>
      </w:r>
      <w:r w:rsidRPr="00DF561A">
        <w:rPr>
          <w:rFonts w:cs="Times New Roman"/>
          <w:i/>
          <w:sz w:val="18"/>
          <w:szCs w:val="18"/>
          <w:highlight w:val="yellow"/>
          <w:shd w:val="clear" w:color="auto" w:fill="FFFFFF"/>
        </w:rPr>
        <w:t>Z</w:t>
      </w:r>
      <w:r w:rsidRPr="00DF561A">
        <w:rPr>
          <w:rFonts w:cs="Times New Roman"/>
          <w:i/>
          <w:sz w:val="18"/>
          <w:szCs w:val="18"/>
          <w:highlight w:val="yellow"/>
          <w:shd w:val="clear" w:color="auto" w:fill="FFFFFF"/>
          <w:vertAlign w:val="subscript"/>
        </w:rPr>
        <w:t>i</w:t>
      </w:r>
      <w:r w:rsidR="00DF561A" w:rsidRPr="00DF561A">
        <w:rPr>
          <w:rFonts w:cs="Times New Roman" w:hint="eastAsia"/>
          <w:i/>
          <w:sz w:val="18"/>
          <w:szCs w:val="18"/>
          <w:highlight w:val="yellow"/>
          <w:shd w:val="clear" w:color="auto" w:fill="FFFFFF"/>
        </w:rPr>
        <w:t xml:space="preserve"> </w:t>
      </w:r>
      <w:r w:rsidR="00DF561A" w:rsidRPr="00DF561A">
        <w:rPr>
          <w:rFonts w:cs="Times New Roman" w:hint="eastAsia"/>
          <w:iCs/>
          <w:sz w:val="18"/>
          <w:szCs w:val="18"/>
          <w:highlight w:val="yellow"/>
          <w:shd w:val="clear" w:color="auto" w:fill="FFFFFF"/>
        </w:rPr>
        <w:t xml:space="preserve">(reversibility of step </w:t>
      </w:r>
      <w:proofErr w:type="spellStart"/>
      <w:r w:rsidR="00DF561A" w:rsidRPr="00DF561A">
        <w:rPr>
          <w:rFonts w:cs="Times New Roman" w:hint="eastAsia"/>
          <w:i/>
          <w:sz w:val="18"/>
          <w:szCs w:val="18"/>
          <w:highlight w:val="yellow"/>
          <w:shd w:val="clear" w:color="auto" w:fill="FFFFFF"/>
        </w:rPr>
        <w:t>i</w:t>
      </w:r>
      <w:proofErr w:type="spellEnd"/>
      <w:r w:rsidR="00DF561A" w:rsidRPr="00DF561A">
        <w:rPr>
          <w:rFonts w:cs="Times New Roman" w:hint="eastAsia"/>
          <w:iCs/>
          <w:sz w:val="18"/>
          <w:szCs w:val="18"/>
          <w:highlight w:val="yellow"/>
          <w:shd w:val="clear" w:color="auto" w:fill="FFFFFF"/>
        </w:rPr>
        <w:t>)</w:t>
      </w:r>
      <w:r w:rsidRPr="00DF561A">
        <w:rPr>
          <w:rFonts w:cs="Times New Roman"/>
          <w:sz w:val="18"/>
          <w:szCs w:val="18"/>
          <w:highlight w:val="yellow"/>
          <w:shd w:val="clear" w:color="auto" w:fill="FFFFFF"/>
        </w:rPr>
        <w:t>,</w:t>
      </w:r>
      <w:r w:rsidRPr="00DF561A">
        <w:rPr>
          <w:rFonts w:cs="Times New Roman"/>
          <w:i/>
          <w:sz w:val="18"/>
          <w:szCs w:val="18"/>
          <w:highlight w:val="yellow"/>
          <w:shd w:val="clear" w:color="auto" w:fill="FFFFFF"/>
        </w:rPr>
        <w:t xml:space="preserve"> </w:t>
      </w:r>
      <w:r w:rsidRPr="00DF561A">
        <w:rPr>
          <w:rFonts w:cs="Times New Roman"/>
          <w:sz w:val="18"/>
          <w:szCs w:val="18"/>
          <w:highlight w:val="yellow"/>
          <w:shd w:val="clear" w:color="auto" w:fill="FFFFFF"/>
        </w:rPr>
        <w:t>and</w:t>
      </w:r>
      <w:r w:rsidRPr="00DF561A">
        <w:rPr>
          <w:rFonts w:cs="Times New Roman"/>
          <w:i/>
          <w:sz w:val="18"/>
          <w:szCs w:val="18"/>
          <w:highlight w:val="yellow"/>
          <w:shd w:val="clear" w:color="auto" w:fill="FFFFFF"/>
        </w:rPr>
        <w:t xml:space="preserve"> </w:t>
      </w:r>
      <w:proofErr w:type="spellStart"/>
      <w:r w:rsidRPr="00DF561A">
        <w:rPr>
          <w:rFonts w:cs="Times New Roman"/>
          <w:i/>
          <w:sz w:val="18"/>
          <w:szCs w:val="18"/>
          <w:highlight w:val="yellow"/>
          <w:shd w:val="clear" w:color="auto" w:fill="FFFFFF"/>
        </w:rPr>
        <w:t>r</w:t>
      </w:r>
      <w:r w:rsidRPr="00DF561A">
        <w:rPr>
          <w:rFonts w:cs="Times New Roman"/>
          <w:i/>
          <w:sz w:val="18"/>
          <w:szCs w:val="18"/>
          <w:highlight w:val="yellow"/>
          <w:shd w:val="clear" w:color="auto" w:fill="FFFFFF"/>
          <w:vertAlign w:val="subscript"/>
        </w:rPr>
        <w:t>i</w:t>
      </w:r>
      <w:proofErr w:type="spellEnd"/>
      <w:r w:rsidR="00DF561A" w:rsidRPr="00DF561A">
        <w:rPr>
          <w:rFonts w:cs="Times New Roman" w:hint="eastAsia"/>
          <w:i/>
          <w:sz w:val="18"/>
          <w:szCs w:val="18"/>
          <w:highlight w:val="yellow"/>
          <w:shd w:val="clear" w:color="auto" w:fill="FFFFFF"/>
          <w:vertAlign w:val="subscript"/>
        </w:rPr>
        <w:t xml:space="preserve"> </w:t>
      </w:r>
      <w:r w:rsidR="00DF561A" w:rsidRPr="00DF561A">
        <w:rPr>
          <w:rFonts w:cs="Times New Roman" w:hint="eastAsia"/>
          <w:iCs/>
          <w:sz w:val="18"/>
          <w:szCs w:val="18"/>
          <w:highlight w:val="yellow"/>
          <w:shd w:val="clear" w:color="auto" w:fill="FFFFFF"/>
        </w:rPr>
        <w:t xml:space="preserve">(reaction rate of step </w:t>
      </w:r>
      <w:proofErr w:type="spellStart"/>
      <w:r w:rsidR="00DF561A" w:rsidRPr="00DF561A">
        <w:rPr>
          <w:rFonts w:cs="Times New Roman" w:hint="eastAsia"/>
          <w:i/>
          <w:sz w:val="18"/>
          <w:szCs w:val="18"/>
          <w:highlight w:val="yellow"/>
          <w:shd w:val="clear" w:color="auto" w:fill="FFFFFF"/>
        </w:rPr>
        <w:t>i</w:t>
      </w:r>
      <w:proofErr w:type="spellEnd"/>
      <w:r w:rsidR="00DF561A" w:rsidRPr="00DF561A">
        <w:rPr>
          <w:rFonts w:cs="Times New Roman" w:hint="eastAsia"/>
          <w:iCs/>
          <w:sz w:val="18"/>
          <w:szCs w:val="18"/>
          <w:highlight w:val="yellow"/>
          <w:shd w:val="clear" w:color="auto" w:fill="FFFFFF"/>
        </w:rPr>
        <w:t>)</w:t>
      </w:r>
      <w:r w:rsidRPr="00DF561A">
        <w:rPr>
          <w:rFonts w:cs="Times New Roman"/>
          <w:sz w:val="18"/>
          <w:szCs w:val="18"/>
          <w:highlight w:val="yellow"/>
          <w:shd w:val="clear" w:color="auto" w:fill="FFFFFF"/>
        </w:rPr>
        <w:t xml:space="preserve">, </w:t>
      </w:r>
      <w:r w:rsidRPr="00DF561A">
        <w:rPr>
          <w:rFonts w:cs="Times New Roman"/>
          <w:sz w:val="18"/>
          <w:szCs w:val="18"/>
          <w:highlight w:val="yellow"/>
        </w:rPr>
        <w:t xml:space="preserve">for elementary reactions in </w:t>
      </w:r>
      <w:r w:rsidR="00043A89" w:rsidRPr="00DF561A">
        <w:rPr>
          <w:rFonts w:cs="Times New Roman"/>
          <w:sz w:val="18"/>
          <w:szCs w:val="18"/>
          <w:highlight w:val="yellow"/>
        </w:rPr>
        <w:t>all possible</w:t>
      </w:r>
      <w:r w:rsidRPr="00DF561A">
        <w:rPr>
          <w:rFonts w:cs="Times New Roman"/>
          <w:sz w:val="18"/>
          <w:szCs w:val="18"/>
          <w:highlight w:val="yellow"/>
        </w:rPr>
        <w:t xml:space="preserve"> pathway of </w:t>
      </w:r>
      <w:r w:rsidR="001F0347" w:rsidRPr="00DF561A">
        <w:rPr>
          <w:rFonts w:cs="Times New Roman"/>
          <w:sz w:val="18"/>
          <w:szCs w:val="18"/>
          <w:highlight w:val="yellow"/>
        </w:rPr>
        <w:t>syngas conversion</w:t>
      </w:r>
      <w:r w:rsidRPr="00DF561A">
        <w:rPr>
          <w:rFonts w:cs="Times New Roman"/>
          <w:sz w:val="18"/>
          <w:szCs w:val="18"/>
          <w:highlight w:val="yellow"/>
        </w:rPr>
        <w:t xml:space="preserve"> over</w:t>
      </w:r>
      <w:r w:rsidR="001F0347" w:rsidRPr="00DF561A">
        <w:rPr>
          <w:rFonts w:cs="Times New Roman"/>
          <w:sz w:val="18"/>
          <w:szCs w:val="18"/>
          <w:highlight w:val="yellow"/>
        </w:rPr>
        <w:t xml:space="preserve"> </w:t>
      </w:r>
      <w:bookmarkStart w:id="14" w:name="_Hlk123725111"/>
      <w:proofErr w:type="spellStart"/>
      <w:r w:rsidR="001F0347" w:rsidRPr="00DF561A">
        <w:rPr>
          <w:rFonts w:cs="Times New Roman"/>
          <w:sz w:val="18"/>
          <w:szCs w:val="18"/>
          <w:highlight w:val="yellow"/>
        </w:rPr>
        <w:t>ZnCrO</w:t>
      </w:r>
      <w:r w:rsidR="001F0347" w:rsidRPr="00DF561A">
        <w:rPr>
          <w:rFonts w:cs="Times New Roman"/>
          <w:sz w:val="18"/>
          <w:szCs w:val="18"/>
          <w:highlight w:val="yellow"/>
          <w:vertAlign w:val="subscript"/>
        </w:rPr>
        <w:t>x</w:t>
      </w:r>
      <w:bookmarkEnd w:id="14"/>
      <w:proofErr w:type="spellEnd"/>
      <w:r w:rsidR="001F0347" w:rsidRPr="00DF561A">
        <w:rPr>
          <w:rFonts w:cs="Times New Roman"/>
          <w:sz w:val="18"/>
          <w:szCs w:val="18"/>
          <w:highlight w:val="yellow"/>
        </w:rPr>
        <w:t xml:space="preserve"> </w:t>
      </w:r>
      <w:bookmarkStart w:id="15" w:name="_Hlk175923040"/>
      <w:r w:rsidR="001D0082" w:rsidRPr="00DF561A">
        <w:rPr>
          <w:rFonts w:cs="Times New Roman"/>
          <w:sz w:val="18"/>
          <w:szCs w:val="18"/>
          <w:highlight w:val="yellow"/>
        </w:rPr>
        <w:t>c</w:t>
      </w:r>
      <w:r w:rsidR="001F0347" w:rsidRPr="00DF561A">
        <w:rPr>
          <w:rFonts w:cs="Times New Roman"/>
          <w:sz w:val="18"/>
          <w:szCs w:val="18"/>
          <w:highlight w:val="yellow"/>
        </w:rPr>
        <w:t xml:space="preserve">oupled MOR </w:t>
      </w:r>
      <w:r w:rsidR="001D0082" w:rsidRPr="00DF561A">
        <w:rPr>
          <w:rFonts w:cs="Times New Roman"/>
          <w:sz w:val="18"/>
          <w:szCs w:val="18"/>
          <w:highlight w:val="yellow"/>
        </w:rPr>
        <w:t>c</w:t>
      </w:r>
      <w:r w:rsidR="001F0347" w:rsidRPr="00DF561A">
        <w:rPr>
          <w:rFonts w:cs="Times New Roman"/>
          <w:sz w:val="18"/>
          <w:szCs w:val="18"/>
          <w:highlight w:val="yellow"/>
        </w:rPr>
        <w:t xml:space="preserve">atalyst and </w:t>
      </w:r>
      <w:proofErr w:type="spellStart"/>
      <w:r w:rsidR="001F0347" w:rsidRPr="00DF561A">
        <w:rPr>
          <w:rFonts w:cs="Times New Roman"/>
          <w:sz w:val="18"/>
          <w:szCs w:val="18"/>
          <w:highlight w:val="yellow"/>
        </w:rPr>
        <w:t>ZnCrO</w:t>
      </w:r>
      <w:r w:rsidR="001F0347" w:rsidRPr="00DF561A">
        <w:rPr>
          <w:rFonts w:cs="Times New Roman"/>
          <w:sz w:val="18"/>
          <w:szCs w:val="18"/>
          <w:highlight w:val="yellow"/>
          <w:vertAlign w:val="subscript"/>
        </w:rPr>
        <w:t>x</w:t>
      </w:r>
      <w:proofErr w:type="spellEnd"/>
      <w:r w:rsidR="001F0347" w:rsidRPr="00DF561A">
        <w:rPr>
          <w:rFonts w:cs="Times New Roman"/>
          <w:sz w:val="18"/>
          <w:szCs w:val="18"/>
          <w:highlight w:val="yellow"/>
        </w:rPr>
        <w:t xml:space="preserve"> </w:t>
      </w:r>
      <w:r w:rsidR="001D0082" w:rsidRPr="00DF561A">
        <w:rPr>
          <w:rFonts w:cs="Times New Roman"/>
          <w:sz w:val="18"/>
          <w:szCs w:val="18"/>
          <w:highlight w:val="yellow"/>
        </w:rPr>
        <w:t>c</w:t>
      </w:r>
      <w:r w:rsidR="001F0347" w:rsidRPr="00DF561A">
        <w:rPr>
          <w:rFonts w:cs="Times New Roman"/>
          <w:sz w:val="18"/>
          <w:szCs w:val="18"/>
          <w:highlight w:val="yellow"/>
        </w:rPr>
        <w:t>atalyst</w:t>
      </w:r>
      <w:bookmarkEnd w:id="15"/>
      <w:r w:rsidR="001F0347" w:rsidRPr="00DF561A">
        <w:rPr>
          <w:rFonts w:cs="Times New Roman"/>
          <w:sz w:val="18"/>
          <w:szCs w:val="18"/>
          <w:highlight w:val="yellow"/>
        </w:rPr>
        <w:t>, respectively</w:t>
      </w:r>
      <w:r w:rsidRPr="00DF561A">
        <w:rPr>
          <w:rFonts w:cs="Times New Roman"/>
          <w:sz w:val="18"/>
          <w:szCs w:val="18"/>
          <w:highlight w:val="yellow"/>
        </w:rPr>
        <w:t>, obtained from microkinetic using DFT data.</w:t>
      </w:r>
      <w:r w:rsidRPr="00106121">
        <w:rPr>
          <w:rFonts w:cs="Times New Roman"/>
          <w:sz w:val="18"/>
          <w:szCs w:val="18"/>
        </w:rPr>
        <w:t xml:space="preserve"> </w:t>
      </w:r>
      <w:r w:rsidR="000A150F">
        <w:rPr>
          <w:rFonts w:cs="Times New Roman"/>
          <w:sz w:val="18"/>
          <w:szCs w:val="18"/>
        </w:rPr>
        <w:t>#1</w:t>
      </w:r>
      <w:r w:rsidR="001F0347">
        <w:rPr>
          <w:rFonts w:cs="Times New Roman"/>
          <w:sz w:val="18"/>
          <w:szCs w:val="18"/>
        </w:rPr>
        <w:t>,</w:t>
      </w:r>
      <w:r w:rsidRPr="00106121">
        <w:rPr>
          <w:rFonts w:cs="Times New Roman"/>
          <w:sz w:val="18"/>
          <w:szCs w:val="18"/>
        </w:rPr>
        <w:t xml:space="preserve"> </w:t>
      </w:r>
      <w:r w:rsidR="000A150F">
        <w:rPr>
          <w:rFonts w:cs="Times New Roman"/>
          <w:sz w:val="18"/>
          <w:szCs w:val="18"/>
        </w:rPr>
        <w:t>#2</w:t>
      </w:r>
      <w:r w:rsidR="001F0347">
        <w:rPr>
          <w:rFonts w:cs="Times New Roman"/>
          <w:sz w:val="18"/>
          <w:szCs w:val="18"/>
        </w:rPr>
        <w:t xml:space="preserve"> and </w:t>
      </w:r>
      <w:r w:rsidR="00B311BD">
        <w:rPr>
          <w:rFonts w:cs="Times New Roman"/>
          <w:sz w:val="18"/>
          <w:szCs w:val="18"/>
        </w:rPr>
        <w:t>H</w:t>
      </w:r>
      <w:r w:rsidR="001F0347">
        <w:rPr>
          <w:rFonts w:cs="Times New Roman"/>
          <w:sz w:val="18"/>
          <w:szCs w:val="18"/>
        </w:rPr>
        <w:t>#3</w:t>
      </w:r>
      <w:r w:rsidRPr="00106121">
        <w:rPr>
          <w:rFonts w:cs="Times New Roman"/>
          <w:sz w:val="18"/>
          <w:szCs w:val="18"/>
        </w:rPr>
        <w:t xml:space="preserve"> represent </w:t>
      </w:r>
      <w:bookmarkStart w:id="16" w:name="_Hlk175929340"/>
      <w:r w:rsidRPr="00106121">
        <w:rPr>
          <w:rFonts w:cs="Times New Roman"/>
          <w:sz w:val="18"/>
          <w:szCs w:val="18"/>
        </w:rPr>
        <w:t>V</w:t>
      </w:r>
      <w:r w:rsidRPr="00106121">
        <w:rPr>
          <w:rFonts w:cs="Times New Roman"/>
          <w:sz w:val="18"/>
          <w:szCs w:val="18"/>
          <w:vertAlign w:val="subscript"/>
        </w:rPr>
        <w:t>O2C</w:t>
      </w:r>
      <w:bookmarkEnd w:id="16"/>
      <w:r w:rsidR="001F0347">
        <w:rPr>
          <w:rFonts w:cs="Times New Roman"/>
          <w:sz w:val="18"/>
          <w:szCs w:val="18"/>
        </w:rPr>
        <w:t>,</w:t>
      </w:r>
      <w:r w:rsidRPr="00106121">
        <w:rPr>
          <w:rFonts w:cs="Times New Roman"/>
          <w:sz w:val="18"/>
          <w:szCs w:val="18"/>
        </w:rPr>
        <w:t xml:space="preserve"> Cr</w:t>
      </w:r>
      <w:r w:rsidRPr="00106121">
        <w:rPr>
          <w:rFonts w:cs="Times New Roman"/>
          <w:sz w:val="18"/>
          <w:szCs w:val="18"/>
          <w:vertAlign w:val="superscript"/>
        </w:rPr>
        <w:t>3+</w:t>
      </w:r>
      <w:r w:rsidRPr="00106121">
        <w:rPr>
          <w:rFonts w:cs="Times New Roman"/>
          <w:sz w:val="18"/>
          <w:szCs w:val="18"/>
        </w:rPr>
        <w:t xml:space="preserve"> site</w:t>
      </w:r>
      <w:r w:rsidR="001F0347">
        <w:rPr>
          <w:rFonts w:cs="Times New Roman"/>
          <w:sz w:val="18"/>
          <w:szCs w:val="18"/>
        </w:rPr>
        <w:t xml:space="preserve"> over </w:t>
      </w:r>
      <w:proofErr w:type="spellStart"/>
      <w:r w:rsidR="001F0347" w:rsidRPr="001F0347">
        <w:rPr>
          <w:rFonts w:cs="Times New Roman"/>
          <w:sz w:val="18"/>
          <w:szCs w:val="18"/>
        </w:rPr>
        <w:t>ZnCrO</w:t>
      </w:r>
      <w:r w:rsidR="001F0347" w:rsidRPr="0013616A">
        <w:rPr>
          <w:rFonts w:cs="Times New Roman"/>
          <w:sz w:val="18"/>
          <w:szCs w:val="18"/>
          <w:vertAlign w:val="subscript"/>
        </w:rPr>
        <w:t>x</w:t>
      </w:r>
      <w:proofErr w:type="spellEnd"/>
      <w:r w:rsidRPr="00106121">
        <w:rPr>
          <w:rFonts w:cs="Times New Roman"/>
          <w:sz w:val="18"/>
          <w:szCs w:val="18"/>
        </w:rPr>
        <w:t xml:space="preserve"> </w:t>
      </w:r>
      <w:r w:rsidR="001F0347">
        <w:rPr>
          <w:rFonts w:cs="Times New Roman"/>
          <w:sz w:val="18"/>
          <w:szCs w:val="18"/>
        </w:rPr>
        <w:t xml:space="preserve">and </w:t>
      </w:r>
      <w:r w:rsidR="001F0347" w:rsidRPr="001F0347">
        <w:rPr>
          <w:rFonts w:cs="Times New Roman"/>
          <w:sz w:val="18"/>
          <w:szCs w:val="18"/>
        </w:rPr>
        <w:t>B-acid site o</w:t>
      </w:r>
      <w:r w:rsidR="001F0347">
        <w:rPr>
          <w:rFonts w:cs="Times New Roman"/>
          <w:sz w:val="18"/>
          <w:szCs w:val="18"/>
        </w:rPr>
        <w:t>ver</w:t>
      </w:r>
      <w:r w:rsidR="001F0347" w:rsidRPr="001F0347">
        <w:rPr>
          <w:rFonts w:cs="Times New Roman"/>
          <w:sz w:val="18"/>
          <w:szCs w:val="18"/>
        </w:rPr>
        <w:t xml:space="preserve"> MOR</w:t>
      </w:r>
      <w:r w:rsidR="001F0347">
        <w:rPr>
          <w:rFonts w:cs="Times New Roman"/>
          <w:sz w:val="18"/>
          <w:szCs w:val="18"/>
        </w:rPr>
        <w:t>,</w:t>
      </w:r>
      <w:r w:rsidR="001F0347" w:rsidRPr="001F0347">
        <w:rPr>
          <w:rFonts w:cs="Times New Roman"/>
          <w:sz w:val="18"/>
          <w:szCs w:val="18"/>
        </w:rPr>
        <w:t xml:space="preserve"> </w:t>
      </w:r>
      <w:r w:rsidRPr="00106121">
        <w:rPr>
          <w:rFonts w:cs="Times New Roman"/>
          <w:sz w:val="18"/>
          <w:szCs w:val="18"/>
        </w:rPr>
        <w:t>respectively.</w:t>
      </w:r>
      <w:r w:rsidR="00860CE0">
        <w:rPr>
          <w:rFonts w:cs="Times New Roman"/>
          <w:sz w:val="18"/>
          <w:szCs w:val="18"/>
        </w:rPr>
        <w:t xml:space="preserve"> Note that </w:t>
      </w:r>
      <w:proofErr w:type="spellStart"/>
      <w:r w:rsidR="00860CE0">
        <w:rPr>
          <w:rFonts w:cs="Times New Roman"/>
          <w:sz w:val="18"/>
          <w:szCs w:val="18"/>
        </w:rPr>
        <w:t>species_in</w:t>
      </w:r>
      <w:proofErr w:type="spellEnd"/>
      <w:r w:rsidR="00860CE0">
        <w:rPr>
          <w:rFonts w:cs="Times New Roman"/>
          <w:sz w:val="18"/>
          <w:szCs w:val="18"/>
        </w:rPr>
        <w:t xml:space="preserve"> </w:t>
      </w:r>
      <w:r w:rsidR="00092D0D">
        <w:rPr>
          <w:rFonts w:cs="Times New Roman"/>
          <w:sz w:val="18"/>
          <w:szCs w:val="18"/>
        </w:rPr>
        <w:t>represents that species is in the</w:t>
      </w:r>
      <w:r w:rsidR="00092D0D" w:rsidRPr="00A41243">
        <w:rPr>
          <w:rFonts w:eastAsia="宋体" w:cs="Times New Roman"/>
          <w:color w:val="000000"/>
          <w:kern w:val="0"/>
          <w:sz w:val="18"/>
          <w:szCs w:val="18"/>
        </w:rPr>
        <w:t xml:space="preserve"> </w:t>
      </w:r>
      <w:r w:rsidR="001D0082">
        <w:rPr>
          <w:rFonts w:eastAsia="宋体" w:cs="Times New Roman"/>
          <w:color w:val="000000"/>
          <w:kern w:val="0"/>
          <w:sz w:val="18"/>
          <w:szCs w:val="18"/>
        </w:rPr>
        <w:t>pore</w:t>
      </w:r>
      <w:r w:rsidR="00092D0D" w:rsidRPr="00A41243">
        <w:rPr>
          <w:rFonts w:eastAsia="宋体" w:cs="Times New Roman"/>
          <w:color w:val="000000"/>
          <w:kern w:val="0"/>
          <w:sz w:val="18"/>
          <w:szCs w:val="18"/>
        </w:rPr>
        <w:t xml:space="preserve"> of </w:t>
      </w:r>
      <w:r w:rsidR="001D0082">
        <w:rPr>
          <w:rFonts w:eastAsia="宋体" w:cs="Times New Roman"/>
          <w:color w:val="000000"/>
          <w:kern w:val="0"/>
          <w:sz w:val="18"/>
          <w:szCs w:val="18"/>
        </w:rPr>
        <w:t>MOR</w:t>
      </w:r>
      <w:r w:rsidR="00092D0D">
        <w:rPr>
          <w:rFonts w:eastAsia="宋体" w:cs="Times New Roman"/>
          <w:color w:val="000000"/>
          <w:kern w:val="0"/>
          <w:sz w:val="18"/>
          <w:szCs w:val="18"/>
        </w:rPr>
        <w:t>.</w:t>
      </w:r>
      <w:r w:rsidR="0097640D">
        <w:rPr>
          <w:rFonts w:eastAsia="宋体" w:cs="Times New Roman" w:hint="eastAsia"/>
          <w:color w:val="000000"/>
          <w:kern w:val="0"/>
          <w:sz w:val="18"/>
          <w:szCs w:val="18"/>
        </w:rPr>
        <w:t xml:space="preserve"> </w:t>
      </w:r>
      <w:bookmarkStart w:id="17" w:name="_Hlk164934398"/>
      <w:bookmarkStart w:id="18" w:name="_Hlk164934636"/>
      <w:r w:rsidR="00D4024D" w:rsidRPr="0055710D">
        <w:rPr>
          <w:rFonts w:eastAsia="宋体" w:cs="Times New Roman" w:hint="eastAsia"/>
          <w:i/>
          <w:color w:val="000000"/>
          <w:kern w:val="0"/>
          <w:sz w:val="18"/>
          <w:szCs w:val="18"/>
        </w:rPr>
        <w:t>p</w:t>
      </w:r>
      <w:r w:rsidR="00D4024D" w:rsidRPr="0055710D">
        <w:rPr>
          <w:rFonts w:eastAsia="宋体" w:cs="Times New Roman" w:hint="eastAsia"/>
          <w:iCs/>
          <w:color w:val="000000"/>
          <w:kern w:val="0"/>
          <w:sz w:val="18"/>
          <w:szCs w:val="18"/>
          <w:vertAlign w:val="subscript"/>
        </w:rPr>
        <w:t>1</w:t>
      </w:r>
      <w:r w:rsidR="00D4024D" w:rsidRPr="0055710D">
        <w:rPr>
          <w:rFonts w:eastAsia="宋体" w:cs="Times New Roman" w:hint="eastAsia"/>
          <w:color w:val="000000"/>
          <w:kern w:val="0"/>
          <w:sz w:val="18"/>
          <w:szCs w:val="18"/>
          <w:vertAlign w:val="subscript"/>
        </w:rPr>
        <w:t>_</w:t>
      </w:r>
      <w:r w:rsidR="00D4024D" w:rsidRPr="00A77AA0">
        <w:rPr>
          <w:rFonts w:eastAsia="宋体" w:cs="Times New Roman"/>
          <w:color w:val="000000"/>
          <w:kern w:val="0"/>
          <w:sz w:val="18"/>
          <w:szCs w:val="18"/>
          <w:vertAlign w:val="subscript"/>
        </w:rPr>
        <w:t>CH2CO</w:t>
      </w:r>
      <w:r w:rsidR="00D4024D" w:rsidRPr="00A77AA0">
        <w:rPr>
          <w:rFonts w:eastAsia="宋体" w:cs="Times New Roman"/>
          <w:color w:val="000000"/>
          <w:kern w:val="0"/>
          <w:sz w:val="18"/>
          <w:szCs w:val="18"/>
        </w:rPr>
        <w:t xml:space="preserve"> </w:t>
      </w:r>
      <w:r w:rsidR="004727C2">
        <w:rPr>
          <w:rFonts w:eastAsia="宋体" w:cs="Times New Roman" w:hint="eastAsia"/>
          <w:color w:val="000000"/>
          <w:kern w:val="0"/>
          <w:sz w:val="18"/>
          <w:szCs w:val="18"/>
        </w:rPr>
        <w:t>and</w:t>
      </w:r>
      <w:r w:rsidR="00D4024D" w:rsidRPr="00A77AA0">
        <w:rPr>
          <w:rFonts w:eastAsia="宋体" w:cs="Times New Roman"/>
          <w:color w:val="000000"/>
          <w:kern w:val="0"/>
          <w:sz w:val="18"/>
          <w:szCs w:val="18"/>
        </w:rPr>
        <w:t xml:space="preserve"> </w:t>
      </w:r>
      <w:r w:rsidR="00D4024D" w:rsidRPr="0055710D">
        <w:rPr>
          <w:rFonts w:eastAsia="宋体" w:cs="Times New Roman" w:hint="eastAsia"/>
          <w:i/>
          <w:color w:val="000000"/>
          <w:kern w:val="0"/>
          <w:sz w:val="18"/>
          <w:szCs w:val="18"/>
        </w:rPr>
        <w:t>p</w:t>
      </w:r>
      <w:r w:rsidR="004727C2">
        <w:rPr>
          <w:rFonts w:eastAsia="宋体" w:cs="Times New Roman" w:hint="eastAsia"/>
          <w:iCs/>
          <w:color w:val="000000"/>
          <w:kern w:val="0"/>
          <w:sz w:val="18"/>
          <w:szCs w:val="18"/>
          <w:vertAlign w:val="subscript"/>
        </w:rPr>
        <w:t>1</w:t>
      </w:r>
      <w:r w:rsidR="00D4024D" w:rsidRPr="0055710D">
        <w:rPr>
          <w:rFonts w:eastAsia="宋体" w:cs="Times New Roman" w:hint="eastAsia"/>
          <w:color w:val="000000"/>
          <w:kern w:val="0"/>
          <w:sz w:val="18"/>
          <w:szCs w:val="18"/>
          <w:vertAlign w:val="subscript"/>
        </w:rPr>
        <w:t>_</w:t>
      </w:r>
      <w:r w:rsidR="00D4024D" w:rsidRPr="00A77AA0">
        <w:rPr>
          <w:rFonts w:eastAsia="宋体" w:cs="Times New Roman"/>
          <w:color w:val="000000"/>
          <w:kern w:val="0"/>
          <w:sz w:val="18"/>
          <w:szCs w:val="18"/>
          <w:vertAlign w:val="subscript"/>
        </w:rPr>
        <w:t>CH</w:t>
      </w:r>
      <w:r w:rsidR="004727C2">
        <w:rPr>
          <w:rFonts w:eastAsia="宋体" w:cs="Times New Roman" w:hint="eastAsia"/>
          <w:color w:val="000000"/>
          <w:kern w:val="0"/>
          <w:sz w:val="18"/>
          <w:szCs w:val="18"/>
          <w:vertAlign w:val="subscript"/>
        </w:rPr>
        <w:t>4</w:t>
      </w:r>
      <w:r w:rsidR="004727C2">
        <w:rPr>
          <w:rFonts w:eastAsia="宋体" w:cs="Times New Roman" w:hint="eastAsia"/>
          <w:color w:val="000000"/>
          <w:kern w:val="0"/>
          <w:sz w:val="18"/>
          <w:szCs w:val="18"/>
        </w:rPr>
        <w:t xml:space="preserve"> represent the partial pressures of CH</w:t>
      </w:r>
      <w:r w:rsidR="004727C2" w:rsidRPr="004727C2">
        <w:rPr>
          <w:rFonts w:eastAsia="宋体" w:cs="Times New Roman" w:hint="eastAsia"/>
          <w:color w:val="000000"/>
          <w:kern w:val="0"/>
          <w:sz w:val="18"/>
          <w:szCs w:val="18"/>
          <w:vertAlign w:val="subscript"/>
        </w:rPr>
        <w:t>2</w:t>
      </w:r>
      <w:r w:rsidR="004727C2">
        <w:rPr>
          <w:rFonts w:eastAsia="宋体" w:cs="Times New Roman" w:hint="eastAsia"/>
          <w:color w:val="000000"/>
          <w:kern w:val="0"/>
          <w:sz w:val="18"/>
          <w:szCs w:val="18"/>
        </w:rPr>
        <w:t>CO and CH</w:t>
      </w:r>
      <w:r w:rsidR="004727C2" w:rsidRPr="004727C2">
        <w:rPr>
          <w:rFonts w:eastAsia="宋体" w:cs="Times New Roman" w:hint="eastAsia"/>
          <w:color w:val="000000"/>
          <w:kern w:val="0"/>
          <w:sz w:val="18"/>
          <w:szCs w:val="18"/>
          <w:vertAlign w:val="subscript"/>
        </w:rPr>
        <w:t>4</w:t>
      </w:r>
      <w:r w:rsidR="004727C2">
        <w:rPr>
          <w:rFonts w:eastAsia="宋体" w:cs="Times New Roman" w:hint="eastAsia"/>
          <w:color w:val="000000"/>
          <w:kern w:val="0"/>
          <w:sz w:val="18"/>
          <w:szCs w:val="18"/>
        </w:rPr>
        <w:t xml:space="preserve"> on </w:t>
      </w:r>
      <w:proofErr w:type="spellStart"/>
      <w:r w:rsidR="004727C2">
        <w:rPr>
          <w:rFonts w:eastAsia="宋体" w:cs="Times New Roman" w:hint="eastAsia"/>
          <w:color w:val="000000"/>
          <w:kern w:val="0"/>
          <w:sz w:val="18"/>
          <w:szCs w:val="18"/>
        </w:rPr>
        <w:t>ZnCrO</w:t>
      </w:r>
      <w:r w:rsidR="004727C2" w:rsidRPr="00AD53C2">
        <w:rPr>
          <w:rFonts w:eastAsia="宋体" w:cs="Times New Roman" w:hint="eastAsia"/>
          <w:color w:val="000000"/>
          <w:kern w:val="0"/>
          <w:sz w:val="18"/>
          <w:szCs w:val="18"/>
          <w:vertAlign w:val="subscript"/>
        </w:rPr>
        <w:t>x</w:t>
      </w:r>
      <w:proofErr w:type="spellEnd"/>
      <w:r w:rsidR="004727C2">
        <w:rPr>
          <w:rFonts w:eastAsia="宋体" w:cs="Times New Roman" w:hint="eastAsia"/>
          <w:color w:val="000000"/>
          <w:kern w:val="0"/>
          <w:sz w:val="18"/>
          <w:szCs w:val="18"/>
        </w:rPr>
        <w:t xml:space="preserve"> surface, respectively.</w:t>
      </w:r>
      <w:bookmarkEnd w:id="17"/>
      <w:r w:rsidR="004727C2">
        <w:rPr>
          <w:rFonts w:eastAsia="宋体" w:cs="Times New Roman" w:hint="eastAsia"/>
          <w:color w:val="000000"/>
          <w:kern w:val="0"/>
          <w:sz w:val="18"/>
          <w:szCs w:val="18"/>
        </w:rPr>
        <w:t xml:space="preserve"> </w:t>
      </w:r>
      <w:r w:rsidR="004727C2" w:rsidRPr="004727C2">
        <w:rPr>
          <w:rFonts w:eastAsia="宋体" w:cs="Times New Roman" w:hint="eastAsia"/>
          <w:i/>
          <w:color w:val="000000"/>
          <w:kern w:val="0"/>
          <w:sz w:val="18"/>
          <w:szCs w:val="18"/>
        </w:rPr>
        <w:t>p</w:t>
      </w:r>
      <w:r w:rsidR="004727C2">
        <w:rPr>
          <w:rFonts w:eastAsia="宋体" w:cs="Times New Roman" w:hint="eastAsia"/>
          <w:iCs/>
          <w:color w:val="000000"/>
          <w:kern w:val="0"/>
          <w:sz w:val="18"/>
          <w:szCs w:val="18"/>
          <w:vertAlign w:val="subscript"/>
        </w:rPr>
        <w:t>2</w:t>
      </w:r>
      <w:r w:rsidR="004727C2" w:rsidRPr="004727C2">
        <w:rPr>
          <w:rFonts w:eastAsia="宋体" w:cs="Times New Roman" w:hint="eastAsia"/>
          <w:color w:val="000000"/>
          <w:kern w:val="0"/>
          <w:sz w:val="18"/>
          <w:szCs w:val="18"/>
          <w:vertAlign w:val="subscript"/>
        </w:rPr>
        <w:t>_</w:t>
      </w:r>
      <w:r w:rsidR="004727C2" w:rsidRPr="00A77AA0">
        <w:rPr>
          <w:rFonts w:eastAsia="宋体" w:cs="Times New Roman"/>
          <w:color w:val="000000"/>
          <w:kern w:val="0"/>
          <w:sz w:val="18"/>
          <w:szCs w:val="18"/>
          <w:vertAlign w:val="subscript"/>
        </w:rPr>
        <w:t>CH2CO</w:t>
      </w:r>
      <w:r w:rsidR="004727C2" w:rsidRPr="00A77AA0">
        <w:rPr>
          <w:rFonts w:eastAsia="宋体" w:cs="Times New Roman"/>
          <w:color w:val="000000"/>
          <w:kern w:val="0"/>
          <w:sz w:val="18"/>
          <w:szCs w:val="18"/>
        </w:rPr>
        <w:t xml:space="preserve"> </w:t>
      </w:r>
      <w:r w:rsidR="004727C2" w:rsidRPr="004727C2">
        <w:rPr>
          <w:rFonts w:eastAsia="宋体" w:cs="Times New Roman" w:hint="eastAsia"/>
          <w:color w:val="000000"/>
          <w:kern w:val="0"/>
          <w:sz w:val="18"/>
          <w:szCs w:val="18"/>
        </w:rPr>
        <w:t>and</w:t>
      </w:r>
      <w:r w:rsidR="004727C2" w:rsidRPr="00A77AA0">
        <w:rPr>
          <w:rFonts w:eastAsia="宋体" w:cs="Times New Roman"/>
          <w:color w:val="000000"/>
          <w:kern w:val="0"/>
          <w:sz w:val="18"/>
          <w:szCs w:val="18"/>
        </w:rPr>
        <w:t xml:space="preserve"> </w:t>
      </w:r>
      <w:r w:rsidR="004727C2" w:rsidRPr="004727C2">
        <w:rPr>
          <w:rFonts w:eastAsia="宋体" w:cs="Times New Roman" w:hint="eastAsia"/>
          <w:i/>
          <w:color w:val="000000"/>
          <w:kern w:val="0"/>
          <w:sz w:val="18"/>
          <w:szCs w:val="18"/>
        </w:rPr>
        <w:t>p</w:t>
      </w:r>
      <w:r w:rsidR="004727C2">
        <w:rPr>
          <w:rFonts w:eastAsia="宋体" w:cs="Times New Roman" w:hint="eastAsia"/>
          <w:iCs/>
          <w:color w:val="000000"/>
          <w:kern w:val="0"/>
          <w:sz w:val="18"/>
          <w:szCs w:val="18"/>
          <w:vertAlign w:val="subscript"/>
        </w:rPr>
        <w:t>2</w:t>
      </w:r>
      <w:r w:rsidR="004727C2" w:rsidRPr="004727C2">
        <w:rPr>
          <w:rFonts w:eastAsia="宋体" w:cs="Times New Roman" w:hint="eastAsia"/>
          <w:color w:val="000000"/>
          <w:kern w:val="0"/>
          <w:sz w:val="18"/>
          <w:szCs w:val="18"/>
          <w:vertAlign w:val="subscript"/>
        </w:rPr>
        <w:t>_</w:t>
      </w:r>
      <w:r w:rsidR="004727C2" w:rsidRPr="00A77AA0">
        <w:rPr>
          <w:rFonts w:eastAsia="宋体" w:cs="Times New Roman"/>
          <w:color w:val="000000"/>
          <w:kern w:val="0"/>
          <w:sz w:val="18"/>
          <w:szCs w:val="18"/>
          <w:vertAlign w:val="subscript"/>
        </w:rPr>
        <w:t>CH</w:t>
      </w:r>
      <w:r w:rsidR="004727C2" w:rsidRPr="004727C2">
        <w:rPr>
          <w:rFonts w:eastAsia="宋体" w:cs="Times New Roman" w:hint="eastAsia"/>
          <w:color w:val="000000"/>
          <w:kern w:val="0"/>
          <w:sz w:val="18"/>
          <w:szCs w:val="18"/>
          <w:vertAlign w:val="subscript"/>
        </w:rPr>
        <w:t>4</w:t>
      </w:r>
      <w:r w:rsidR="004727C2" w:rsidRPr="004727C2">
        <w:rPr>
          <w:rFonts w:eastAsia="宋体" w:cs="Times New Roman" w:hint="eastAsia"/>
          <w:color w:val="000000"/>
          <w:kern w:val="0"/>
          <w:sz w:val="18"/>
          <w:szCs w:val="18"/>
        </w:rPr>
        <w:t xml:space="preserve"> represent the partial pressures of CH</w:t>
      </w:r>
      <w:r w:rsidR="004727C2" w:rsidRPr="004727C2">
        <w:rPr>
          <w:rFonts w:eastAsia="宋体" w:cs="Times New Roman" w:hint="eastAsia"/>
          <w:color w:val="000000"/>
          <w:kern w:val="0"/>
          <w:sz w:val="18"/>
          <w:szCs w:val="18"/>
          <w:vertAlign w:val="subscript"/>
        </w:rPr>
        <w:t>2</w:t>
      </w:r>
      <w:r w:rsidR="004727C2" w:rsidRPr="004727C2">
        <w:rPr>
          <w:rFonts w:eastAsia="宋体" w:cs="Times New Roman" w:hint="eastAsia"/>
          <w:color w:val="000000"/>
          <w:kern w:val="0"/>
          <w:sz w:val="18"/>
          <w:szCs w:val="18"/>
        </w:rPr>
        <w:t>CO and CH</w:t>
      </w:r>
      <w:r w:rsidR="004727C2" w:rsidRPr="004727C2">
        <w:rPr>
          <w:rFonts w:eastAsia="宋体" w:cs="Times New Roman" w:hint="eastAsia"/>
          <w:color w:val="000000"/>
          <w:kern w:val="0"/>
          <w:sz w:val="18"/>
          <w:szCs w:val="18"/>
          <w:vertAlign w:val="subscript"/>
        </w:rPr>
        <w:t>4</w:t>
      </w:r>
      <w:r w:rsidR="004727C2" w:rsidRPr="004727C2">
        <w:rPr>
          <w:rFonts w:eastAsia="宋体" w:cs="Times New Roman" w:hint="eastAsia"/>
          <w:color w:val="000000"/>
          <w:kern w:val="0"/>
          <w:sz w:val="18"/>
          <w:szCs w:val="18"/>
        </w:rPr>
        <w:t xml:space="preserve"> </w:t>
      </w:r>
      <w:r w:rsidR="004727C2">
        <w:rPr>
          <w:rFonts w:eastAsia="宋体" w:cs="Times New Roman" w:hint="eastAsia"/>
          <w:color w:val="000000"/>
          <w:kern w:val="0"/>
          <w:sz w:val="18"/>
          <w:szCs w:val="18"/>
        </w:rPr>
        <w:t>at the</w:t>
      </w:r>
      <w:r w:rsidR="004727C2" w:rsidRPr="004727C2">
        <w:rPr>
          <w:rFonts w:eastAsia="宋体" w:cs="Times New Roman" w:hint="eastAsia"/>
          <w:color w:val="000000"/>
          <w:kern w:val="0"/>
          <w:sz w:val="18"/>
          <w:szCs w:val="18"/>
        </w:rPr>
        <w:t xml:space="preserve"> </w:t>
      </w:r>
      <w:r w:rsidR="004727C2">
        <w:rPr>
          <w:rFonts w:eastAsia="宋体" w:cs="Times New Roman" w:hint="eastAsia"/>
          <w:color w:val="000000"/>
          <w:kern w:val="0"/>
          <w:sz w:val="18"/>
          <w:szCs w:val="18"/>
        </w:rPr>
        <w:t>MOR inlet</w:t>
      </w:r>
      <w:r w:rsidR="004727C2" w:rsidRPr="004727C2">
        <w:rPr>
          <w:rFonts w:eastAsia="宋体" w:cs="Times New Roman" w:hint="eastAsia"/>
          <w:color w:val="000000"/>
          <w:kern w:val="0"/>
          <w:sz w:val="18"/>
          <w:szCs w:val="18"/>
        </w:rPr>
        <w:t>, respectively.</w:t>
      </w:r>
      <w:r w:rsidR="004727C2">
        <w:rPr>
          <w:rFonts w:eastAsia="宋体" w:cs="Times New Roman" w:hint="eastAsia"/>
          <w:color w:val="000000"/>
          <w:kern w:val="0"/>
          <w:sz w:val="18"/>
          <w:szCs w:val="18"/>
        </w:rPr>
        <w:t xml:space="preserve"> </w:t>
      </w:r>
      <w:r w:rsidR="006B438A">
        <w:rPr>
          <w:rFonts w:eastAsia="宋体" w:cs="Times New Roman"/>
          <w:i/>
          <w:color w:val="000000"/>
          <w:kern w:val="0"/>
          <w:sz w:val="18"/>
          <w:szCs w:val="18"/>
        </w:rPr>
        <w:t>p</w:t>
      </w:r>
      <w:r w:rsidR="006B438A" w:rsidRPr="006B438A">
        <w:rPr>
          <w:rFonts w:eastAsia="宋体" w:cs="Times New Roman" w:hint="eastAsia"/>
          <w:i/>
          <w:color w:val="000000"/>
          <w:kern w:val="0"/>
          <w:sz w:val="18"/>
          <w:szCs w:val="18"/>
          <w:vertAlign w:val="subscript"/>
        </w:rPr>
        <w:t>_</w:t>
      </w:r>
      <w:r w:rsidR="002975DB" w:rsidRPr="00A77AA0">
        <w:rPr>
          <w:rFonts w:eastAsia="宋体" w:cs="Times New Roman"/>
          <w:color w:val="000000"/>
          <w:kern w:val="0"/>
          <w:sz w:val="18"/>
          <w:szCs w:val="18"/>
          <w:vertAlign w:val="subscript"/>
        </w:rPr>
        <w:t>CH2C</w:t>
      </w:r>
      <w:r w:rsidR="002975DB">
        <w:rPr>
          <w:rFonts w:eastAsia="宋体" w:cs="Times New Roman" w:hint="eastAsia"/>
          <w:color w:val="000000"/>
          <w:kern w:val="0"/>
          <w:sz w:val="18"/>
          <w:szCs w:val="18"/>
          <w:vertAlign w:val="subscript"/>
        </w:rPr>
        <w:t>H2</w:t>
      </w:r>
      <w:r w:rsidR="002975DB" w:rsidRPr="00A77AA0">
        <w:rPr>
          <w:rFonts w:eastAsia="宋体" w:cs="Times New Roman"/>
          <w:color w:val="000000"/>
          <w:kern w:val="0"/>
          <w:sz w:val="18"/>
          <w:szCs w:val="18"/>
        </w:rPr>
        <w:t xml:space="preserve"> </w:t>
      </w:r>
      <w:r w:rsidR="002975DB" w:rsidRPr="004727C2">
        <w:rPr>
          <w:rFonts w:eastAsia="宋体" w:cs="Times New Roman" w:hint="eastAsia"/>
          <w:color w:val="000000"/>
          <w:kern w:val="0"/>
          <w:sz w:val="18"/>
          <w:szCs w:val="18"/>
        </w:rPr>
        <w:t>and</w:t>
      </w:r>
      <w:r w:rsidR="002975DB" w:rsidRPr="00A77AA0">
        <w:rPr>
          <w:rFonts w:eastAsia="宋体" w:cs="Times New Roman"/>
          <w:color w:val="000000"/>
          <w:kern w:val="0"/>
          <w:sz w:val="18"/>
          <w:szCs w:val="18"/>
        </w:rPr>
        <w:t xml:space="preserve"> </w:t>
      </w:r>
      <w:r w:rsidR="002975DB" w:rsidRPr="004727C2">
        <w:rPr>
          <w:rFonts w:eastAsia="宋体" w:cs="Times New Roman" w:hint="eastAsia"/>
          <w:i/>
          <w:color w:val="000000"/>
          <w:kern w:val="0"/>
          <w:sz w:val="18"/>
          <w:szCs w:val="18"/>
        </w:rPr>
        <w:t>p</w:t>
      </w:r>
      <w:r w:rsidR="006B438A" w:rsidRPr="006B438A">
        <w:rPr>
          <w:rFonts w:eastAsia="宋体" w:cs="Times New Roman" w:hint="eastAsia"/>
          <w:i/>
          <w:color w:val="000000"/>
          <w:kern w:val="0"/>
          <w:sz w:val="18"/>
          <w:szCs w:val="18"/>
          <w:vertAlign w:val="subscript"/>
        </w:rPr>
        <w:t>_</w:t>
      </w:r>
      <w:r w:rsidR="002975DB" w:rsidRPr="00A77AA0">
        <w:rPr>
          <w:rFonts w:eastAsia="宋体" w:cs="Times New Roman"/>
          <w:color w:val="000000"/>
          <w:kern w:val="0"/>
          <w:sz w:val="18"/>
          <w:szCs w:val="18"/>
          <w:vertAlign w:val="subscript"/>
        </w:rPr>
        <w:t>CH</w:t>
      </w:r>
      <w:r w:rsidR="002975DB" w:rsidRPr="004727C2">
        <w:rPr>
          <w:rFonts w:eastAsia="宋体" w:cs="Times New Roman" w:hint="eastAsia"/>
          <w:color w:val="000000"/>
          <w:kern w:val="0"/>
          <w:sz w:val="18"/>
          <w:szCs w:val="18"/>
          <w:vertAlign w:val="subscript"/>
        </w:rPr>
        <w:t>4</w:t>
      </w:r>
      <w:r w:rsidR="002975DB" w:rsidRPr="004727C2">
        <w:rPr>
          <w:rFonts w:eastAsia="宋体" w:cs="Times New Roman" w:hint="eastAsia"/>
          <w:color w:val="000000"/>
          <w:kern w:val="0"/>
          <w:sz w:val="18"/>
          <w:szCs w:val="18"/>
        </w:rPr>
        <w:t xml:space="preserve"> represent the partial pressures of CH</w:t>
      </w:r>
      <w:r w:rsidR="002975DB" w:rsidRPr="004727C2">
        <w:rPr>
          <w:rFonts w:eastAsia="宋体" w:cs="Times New Roman" w:hint="eastAsia"/>
          <w:color w:val="000000"/>
          <w:kern w:val="0"/>
          <w:sz w:val="18"/>
          <w:szCs w:val="18"/>
          <w:vertAlign w:val="subscript"/>
        </w:rPr>
        <w:t>2</w:t>
      </w:r>
      <w:r w:rsidR="002975DB" w:rsidRPr="004727C2">
        <w:rPr>
          <w:rFonts w:eastAsia="宋体" w:cs="Times New Roman" w:hint="eastAsia"/>
          <w:color w:val="000000"/>
          <w:kern w:val="0"/>
          <w:sz w:val="18"/>
          <w:szCs w:val="18"/>
        </w:rPr>
        <w:t>C</w:t>
      </w:r>
      <w:r w:rsidR="002975DB">
        <w:rPr>
          <w:rFonts w:eastAsia="宋体" w:cs="Times New Roman" w:hint="eastAsia"/>
          <w:color w:val="000000"/>
          <w:kern w:val="0"/>
          <w:sz w:val="18"/>
          <w:szCs w:val="18"/>
        </w:rPr>
        <w:t>H</w:t>
      </w:r>
      <w:r w:rsidR="002975DB" w:rsidRPr="00AD53C2">
        <w:rPr>
          <w:rFonts w:eastAsia="宋体" w:cs="Times New Roman" w:hint="eastAsia"/>
          <w:color w:val="000000"/>
          <w:kern w:val="0"/>
          <w:sz w:val="18"/>
          <w:szCs w:val="18"/>
          <w:vertAlign w:val="subscript"/>
        </w:rPr>
        <w:t>2</w:t>
      </w:r>
      <w:r w:rsidR="002975DB" w:rsidRPr="004727C2">
        <w:rPr>
          <w:rFonts w:eastAsia="宋体" w:cs="Times New Roman" w:hint="eastAsia"/>
          <w:color w:val="000000"/>
          <w:kern w:val="0"/>
          <w:sz w:val="18"/>
          <w:szCs w:val="18"/>
        </w:rPr>
        <w:t xml:space="preserve"> and CH</w:t>
      </w:r>
      <w:r w:rsidR="002975DB" w:rsidRPr="004727C2">
        <w:rPr>
          <w:rFonts w:eastAsia="宋体" w:cs="Times New Roman" w:hint="eastAsia"/>
          <w:color w:val="000000"/>
          <w:kern w:val="0"/>
          <w:sz w:val="18"/>
          <w:szCs w:val="18"/>
          <w:vertAlign w:val="subscript"/>
        </w:rPr>
        <w:t>4</w:t>
      </w:r>
      <w:r w:rsidR="002975DB" w:rsidRPr="004727C2">
        <w:rPr>
          <w:rFonts w:eastAsia="宋体" w:cs="Times New Roman" w:hint="eastAsia"/>
          <w:color w:val="000000"/>
          <w:kern w:val="0"/>
          <w:sz w:val="18"/>
          <w:szCs w:val="18"/>
        </w:rPr>
        <w:t xml:space="preserve"> </w:t>
      </w:r>
      <w:r w:rsidR="002975DB">
        <w:rPr>
          <w:rFonts w:eastAsia="宋体" w:cs="Times New Roman" w:hint="eastAsia"/>
          <w:color w:val="000000"/>
          <w:kern w:val="0"/>
          <w:sz w:val="18"/>
          <w:szCs w:val="18"/>
        </w:rPr>
        <w:t>at the</w:t>
      </w:r>
      <w:r w:rsidR="002975DB" w:rsidRPr="004727C2">
        <w:rPr>
          <w:rFonts w:eastAsia="宋体" w:cs="Times New Roman" w:hint="eastAsia"/>
          <w:color w:val="000000"/>
          <w:kern w:val="0"/>
          <w:sz w:val="18"/>
          <w:szCs w:val="18"/>
        </w:rPr>
        <w:t xml:space="preserve"> </w:t>
      </w:r>
      <w:r w:rsidR="002975DB">
        <w:rPr>
          <w:rFonts w:eastAsia="宋体" w:cs="Times New Roman" w:hint="eastAsia"/>
          <w:color w:val="000000"/>
          <w:kern w:val="0"/>
          <w:sz w:val="18"/>
          <w:szCs w:val="18"/>
        </w:rPr>
        <w:t>MOR outlet</w:t>
      </w:r>
      <w:r w:rsidR="002975DB" w:rsidRPr="004727C2">
        <w:rPr>
          <w:rFonts w:eastAsia="宋体" w:cs="Times New Roman" w:hint="eastAsia"/>
          <w:color w:val="000000"/>
          <w:kern w:val="0"/>
          <w:sz w:val="18"/>
          <w:szCs w:val="18"/>
        </w:rPr>
        <w:t>, respectively.</w:t>
      </w:r>
    </w:p>
    <w:bookmarkEnd w:id="18"/>
    <w:tbl>
      <w:tblPr>
        <w:tblW w:w="9523" w:type="dxa"/>
        <w:jc w:val="center"/>
        <w:shd w:val="clear" w:color="auto" w:fill="FFFFFF" w:themeFill="background1"/>
        <w:tblLook w:val="04A0" w:firstRow="1" w:lastRow="0" w:firstColumn="1" w:lastColumn="0" w:noHBand="0" w:noVBand="1"/>
      </w:tblPr>
      <w:tblGrid>
        <w:gridCol w:w="567"/>
        <w:gridCol w:w="3288"/>
        <w:gridCol w:w="680"/>
        <w:gridCol w:w="680"/>
        <w:gridCol w:w="1077"/>
        <w:gridCol w:w="1077"/>
        <w:gridCol w:w="1077"/>
        <w:gridCol w:w="1077"/>
      </w:tblGrid>
      <w:tr w:rsidR="00794152" w:rsidRPr="00A41243" w14:paraId="4782605F" w14:textId="77777777" w:rsidTr="000B7400">
        <w:trPr>
          <w:trHeight w:val="340"/>
          <w:jc w:val="center"/>
        </w:trPr>
        <w:tc>
          <w:tcPr>
            <w:tcW w:w="567" w:type="dxa"/>
            <w:tcBorders>
              <w:top w:val="thinThickSmallGap" w:sz="24" w:space="0" w:color="auto"/>
              <w:bottom w:val="single" w:sz="8" w:space="0" w:color="auto"/>
              <w:right w:val="single" w:sz="8" w:space="0" w:color="auto"/>
            </w:tcBorders>
            <w:shd w:val="clear" w:color="auto" w:fill="FFFFFF" w:themeFill="background1"/>
            <w:vAlign w:val="center"/>
          </w:tcPr>
          <w:p w14:paraId="7FC8D459" w14:textId="77777777" w:rsidR="00794152" w:rsidRPr="00106121" w:rsidRDefault="00794152" w:rsidP="001500A8">
            <w:pPr>
              <w:widowControl/>
              <w:adjustRightInd w:val="0"/>
              <w:snapToGrid w:val="0"/>
              <w:rPr>
                <w:rFonts w:eastAsia="宋体" w:cs="Times New Roman"/>
                <w:color w:val="000000"/>
                <w:kern w:val="0"/>
                <w:sz w:val="18"/>
                <w:szCs w:val="18"/>
              </w:rPr>
            </w:pPr>
          </w:p>
        </w:tc>
        <w:tc>
          <w:tcPr>
            <w:tcW w:w="3288" w:type="dxa"/>
            <w:tcBorders>
              <w:top w:val="thinThickSmallGap" w:sz="24" w:space="0" w:color="auto"/>
              <w:left w:val="single" w:sz="8" w:space="0" w:color="auto"/>
              <w:bottom w:val="single" w:sz="8" w:space="0" w:color="auto"/>
              <w:right w:val="single" w:sz="8" w:space="0" w:color="auto"/>
            </w:tcBorders>
            <w:shd w:val="clear" w:color="auto" w:fill="FFFFFF" w:themeFill="background1"/>
            <w:vAlign w:val="center"/>
          </w:tcPr>
          <w:p w14:paraId="56875C08" w14:textId="77777777" w:rsidR="00794152" w:rsidRDefault="00794152" w:rsidP="001500A8">
            <w:pPr>
              <w:widowControl/>
              <w:rPr>
                <w:rFonts w:cs="Times New Roman"/>
                <w:sz w:val="18"/>
                <w:szCs w:val="18"/>
              </w:rPr>
            </w:pPr>
          </w:p>
        </w:tc>
        <w:tc>
          <w:tcPr>
            <w:tcW w:w="680" w:type="dxa"/>
            <w:tcBorders>
              <w:top w:val="thinThickSmallGap" w:sz="24" w:space="0" w:color="auto"/>
              <w:left w:val="single" w:sz="8" w:space="0" w:color="auto"/>
              <w:bottom w:val="single" w:sz="8" w:space="0" w:color="auto"/>
            </w:tcBorders>
            <w:vAlign w:val="center"/>
          </w:tcPr>
          <w:p w14:paraId="21E288EF" w14:textId="77777777" w:rsidR="00794152" w:rsidRPr="00326AA2" w:rsidRDefault="00794152" w:rsidP="001500A8">
            <w:pPr>
              <w:widowControl/>
              <w:jc w:val="center"/>
              <w:rPr>
                <w:rFonts w:cs="Times New Roman"/>
                <w:i/>
                <w:sz w:val="18"/>
                <w:szCs w:val="18"/>
                <w:shd w:val="clear" w:color="auto" w:fill="FFFFFF"/>
              </w:rPr>
            </w:pPr>
          </w:p>
        </w:tc>
        <w:tc>
          <w:tcPr>
            <w:tcW w:w="680" w:type="dxa"/>
            <w:tcBorders>
              <w:top w:val="thinThickSmallGap" w:sz="24" w:space="0" w:color="auto"/>
              <w:bottom w:val="single" w:sz="8" w:space="0" w:color="auto"/>
              <w:right w:val="single" w:sz="8" w:space="0" w:color="auto"/>
            </w:tcBorders>
            <w:vAlign w:val="center"/>
          </w:tcPr>
          <w:p w14:paraId="0AABED21" w14:textId="77777777" w:rsidR="00794152" w:rsidRPr="00326AA2" w:rsidRDefault="00794152" w:rsidP="001500A8">
            <w:pPr>
              <w:widowControl/>
              <w:jc w:val="center"/>
              <w:rPr>
                <w:rFonts w:cs="Times New Roman"/>
                <w:i/>
                <w:sz w:val="18"/>
                <w:szCs w:val="18"/>
                <w:shd w:val="clear" w:color="auto" w:fill="FFFFFF"/>
              </w:rPr>
            </w:pPr>
          </w:p>
        </w:tc>
        <w:tc>
          <w:tcPr>
            <w:tcW w:w="2154" w:type="dxa"/>
            <w:gridSpan w:val="2"/>
            <w:tcBorders>
              <w:top w:val="thinThickSmallGap" w:sz="24" w:space="0" w:color="auto"/>
              <w:left w:val="single" w:sz="8" w:space="0" w:color="auto"/>
              <w:bottom w:val="single" w:sz="8" w:space="0" w:color="auto"/>
              <w:right w:val="single" w:sz="8" w:space="0" w:color="auto"/>
            </w:tcBorders>
            <w:shd w:val="clear" w:color="auto" w:fill="auto"/>
            <w:vAlign w:val="center"/>
          </w:tcPr>
          <w:p w14:paraId="2FBF7B21" w14:textId="2D369549" w:rsidR="00794152" w:rsidRPr="00842D38" w:rsidRDefault="00794152" w:rsidP="001500A8">
            <w:pPr>
              <w:widowControl/>
              <w:jc w:val="center"/>
              <w:rPr>
                <w:rFonts w:cs="Times New Roman"/>
                <w:i/>
                <w:sz w:val="18"/>
                <w:szCs w:val="18"/>
                <w:shd w:val="clear" w:color="auto" w:fill="FFFFFF"/>
              </w:rPr>
            </w:pPr>
            <w:proofErr w:type="spellStart"/>
            <w:r w:rsidRPr="00794152">
              <w:rPr>
                <w:rFonts w:eastAsia="宋体" w:cs="Times New Roman"/>
                <w:bCs/>
                <w:color w:val="000000"/>
                <w:szCs w:val="21"/>
              </w:rPr>
              <w:t>ZnCrO</w:t>
            </w:r>
            <w:r w:rsidRPr="0013616A">
              <w:rPr>
                <w:rFonts w:eastAsia="宋体" w:cs="Times New Roman"/>
                <w:bCs/>
                <w:color w:val="000000"/>
                <w:szCs w:val="21"/>
                <w:vertAlign w:val="subscript"/>
              </w:rPr>
              <w:t>x</w:t>
            </w:r>
            <w:bookmarkStart w:id="19" w:name="_Hlk124866051"/>
            <w:proofErr w:type="spellEnd"/>
            <w:r w:rsidR="001D0082" w:rsidRPr="001D0082">
              <w:rPr>
                <w:rFonts w:eastAsia="宋体" w:cs="Times New Roman"/>
                <w:bCs/>
                <w:color w:val="000000"/>
                <w:szCs w:val="21"/>
              </w:rPr>
              <w:t>/</w:t>
            </w:r>
            <w:r w:rsidRPr="00794152">
              <w:rPr>
                <w:rFonts w:eastAsia="宋体" w:cs="Times New Roman"/>
                <w:bCs/>
                <w:color w:val="000000"/>
                <w:szCs w:val="21"/>
              </w:rPr>
              <w:t>MOR</w:t>
            </w:r>
            <w:bookmarkEnd w:id="19"/>
          </w:p>
        </w:tc>
        <w:tc>
          <w:tcPr>
            <w:tcW w:w="2154" w:type="dxa"/>
            <w:gridSpan w:val="2"/>
            <w:tcBorders>
              <w:top w:val="thinThickSmallGap" w:sz="24" w:space="0" w:color="auto"/>
              <w:left w:val="single" w:sz="8" w:space="0" w:color="auto"/>
              <w:bottom w:val="single" w:sz="8" w:space="0" w:color="auto"/>
            </w:tcBorders>
            <w:shd w:val="clear" w:color="auto" w:fill="auto"/>
            <w:vAlign w:val="center"/>
          </w:tcPr>
          <w:p w14:paraId="33CC811F" w14:textId="6DE819D2" w:rsidR="00794152" w:rsidRPr="00842D38" w:rsidRDefault="00794152" w:rsidP="001500A8">
            <w:pPr>
              <w:widowControl/>
              <w:jc w:val="center"/>
              <w:rPr>
                <w:rFonts w:cs="Times New Roman"/>
                <w:i/>
                <w:sz w:val="18"/>
                <w:szCs w:val="18"/>
                <w:shd w:val="clear" w:color="auto" w:fill="FFFFFF"/>
              </w:rPr>
            </w:pPr>
            <w:proofErr w:type="spellStart"/>
            <w:r w:rsidRPr="00794152">
              <w:rPr>
                <w:rFonts w:eastAsia="宋体" w:cs="Times New Roman"/>
                <w:bCs/>
                <w:color w:val="000000"/>
                <w:szCs w:val="21"/>
              </w:rPr>
              <w:t>ZnCrO</w:t>
            </w:r>
            <w:r w:rsidRPr="0013616A">
              <w:rPr>
                <w:rFonts w:eastAsia="宋体" w:cs="Times New Roman"/>
                <w:bCs/>
                <w:color w:val="000000"/>
                <w:szCs w:val="21"/>
                <w:vertAlign w:val="subscript"/>
              </w:rPr>
              <w:t>x</w:t>
            </w:r>
            <w:proofErr w:type="spellEnd"/>
          </w:p>
        </w:tc>
      </w:tr>
      <w:tr w:rsidR="0015567F" w:rsidRPr="00A41243" w14:paraId="36E5676E" w14:textId="77777777" w:rsidTr="00BC60FE">
        <w:trPr>
          <w:trHeight w:val="340"/>
          <w:jc w:val="center"/>
        </w:trPr>
        <w:tc>
          <w:tcPr>
            <w:tcW w:w="567" w:type="dxa"/>
            <w:tcBorders>
              <w:top w:val="single" w:sz="8" w:space="0" w:color="auto"/>
              <w:bottom w:val="single" w:sz="12" w:space="0" w:color="auto"/>
              <w:right w:val="single" w:sz="8" w:space="0" w:color="auto"/>
            </w:tcBorders>
            <w:shd w:val="clear" w:color="auto" w:fill="FFFFFF" w:themeFill="background1"/>
            <w:vAlign w:val="center"/>
          </w:tcPr>
          <w:p w14:paraId="1126E899" w14:textId="77777777" w:rsidR="00D434AB" w:rsidRPr="00106121" w:rsidRDefault="00D434AB" w:rsidP="001500A8">
            <w:pPr>
              <w:widowControl/>
              <w:adjustRightInd w:val="0"/>
              <w:snapToGrid w:val="0"/>
              <w:rPr>
                <w:rFonts w:eastAsia="宋体" w:cs="Times New Roman"/>
                <w:color w:val="000000"/>
                <w:kern w:val="0"/>
                <w:sz w:val="18"/>
                <w:szCs w:val="18"/>
              </w:rPr>
            </w:pPr>
          </w:p>
        </w:tc>
        <w:tc>
          <w:tcPr>
            <w:tcW w:w="3288" w:type="dxa"/>
            <w:tcBorders>
              <w:top w:val="single" w:sz="8" w:space="0" w:color="auto"/>
              <w:left w:val="single" w:sz="8" w:space="0" w:color="auto"/>
              <w:bottom w:val="single" w:sz="12" w:space="0" w:color="auto"/>
              <w:right w:val="single" w:sz="8" w:space="0" w:color="auto"/>
            </w:tcBorders>
            <w:shd w:val="clear" w:color="auto" w:fill="FFFFFF" w:themeFill="background1"/>
            <w:vAlign w:val="center"/>
          </w:tcPr>
          <w:p w14:paraId="1CB5EBD5" w14:textId="7AE2879E" w:rsidR="00D434AB" w:rsidRPr="00A41243" w:rsidRDefault="00D434AB" w:rsidP="001500A8">
            <w:pPr>
              <w:widowControl/>
              <w:rPr>
                <w:rFonts w:eastAsia="宋体" w:cs="Times New Roman"/>
                <w:color w:val="000000"/>
                <w:kern w:val="0"/>
                <w:sz w:val="18"/>
                <w:szCs w:val="18"/>
              </w:rPr>
            </w:pPr>
            <w:proofErr w:type="spellStart"/>
            <w:r>
              <w:rPr>
                <w:rFonts w:cs="Times New Roman"/>
                <w:sz w:val="18"/>
                <w:szCs w:val="18"/>
              </w:rPr>
              <w:t>R</w:t>
            </w:r>
            <w:r w:rsidRPr="00A41243">
              <w:rPr>
                <w:rFonts w:cs="Times New Roman"/>
                <w:sz w:val="18"/>
                <w:szCs w:val="18"/>
              </w:rPr>
              <w:t>tep</w:t>
            </w:r>
            <w:proofErr w:type="spellEnd"/>
            <w:r w:rsidRPr="00A41243">
              <w:rPr>
                <w:rFonts w:cs="Times New Roman"/>
                <w:sz w:val="18"/>
                <w:szCs w:val="18"/>
              </w:rPr>
              <w:t xml:space="preserve"> </w:t>
            </w:r>
            <w:proofErr w:type="spellStart"/>
            <w:r w:rsidRPr="00A41243">
              <w:rPr>
                <w:rFonts w:cs="Times New Roman"/>
                <w:i/>
                <w:sz w:val="18"/>
                <w:szCs w:val="18"/>
              </w:rPr>
              <w:t>i</w:t>
            </w:r>
            <w:proofErr w:type="spellEnd"/>
          </w:p>
        </w:tc>
        <w:tc>
          <w:tcPr>
            <w:tcW w:w="680" w:type="dxa"/>
            <w:tcBorders>
              <w:top w:val="single" w:sz="8" w:space="0" w:color="auto"/>
              <w:left w:val="single" w:sz="8" w:space="0" w:color="auto"/>
              <w:bottom w:val="single" w:sz="12" w:space="0" w:color="auto"/>
            </w:tcBorders>
            <w:vAlign w:val="center"/>
          </w:tcPr>
          <w:p w14:paraId="6C7AE1B5" w14:textId="6A8BBB39" w:rsidR="00D434AB" w:rsidRPr="00326AA2" w:rsidRDefault="00A30AA6" w:rsidP="001500A8">
            <w:pPr>
              <w:widowControl/>
              <w:jc w:val="center"/>
              <w:rPr>
                <w:rFonts w:cs="Times New Roman"/>
                <w:iCs/>
                <w:sz w:val="18"/>
                <w:szCs w:val="18"/>
                <w:shd w:val="clear" w:color="auto" w:fill="FFFFFF"/>
              </w:rPr>
            </w:pPr>
            <w:proofErr w:type="spellStart"/>
            <w:r>
              <w:rPr>
                <w:rFonts w:cs="Times New Roman" w:hint="eastAsia"/>
                <w:i/>
                <w:sz w:val="18"/>
                <w:szCs w:val="18"/>
                <w:shd w:val="clear" w:color="auto" w:fill="FFFFFF"/>
              </w:rPr>
              <w:t>E</w:t>
            </w:r>
            <w:r w:rsidR="00C7336A" w:rsidRPr="00326AA2">
              <w:rPr>
                <w:rFonts w:cs="Times New Roman"/>
                <w:iCs/>
                <w:sz w:val="18"/>
                <w:szCs w:val="18"/>
                <w:shd w:val="clear" w:color="auto" w:fill="FFFFFF"/>
                <w:vertAlign w:val="subscript"/>
              </w:rPr>
              <w:t>a</w:t>
            </w:r>
            <w:proofErr w:type="spellEnd"/>
          </w:p>
        </w:tc>
        <w:tc>
          <w:tcPr>
            <w:tcW w:w="680" w:type="dxa"/>
            <w:tcBorders>
              <w:top w:val="single" w:sz="8" w:space="0" w:color="auto"/>
              <w:bottom w:val="single" w:sz="12" w:space="0" w:color="auto"/>
              <w:right w:val="single" w:sz="8" w:space="0" w:color="auto"/>
            </w:tcBorders>
            <w:vAlign w:val="center"/>
          </w:tcPr>
          <w:p w14:paraId="670FA871" w14:textId="74F9E29F" w:rsidR="00D434AB" w:rsidRPr="00326AA2" w:rsidRDefault="00C7336A" w:rsidP="001500A8">
            <w:pPr>
              <w:widowControl/>
              <w:jc w:val="center"/>
              <w:rPr>
                <w:rFonts w:cs="Times New Roman"/>
                <w:iCs/>
                <w:sz w:val="18"/>
                <w:szCs w:val="18"/>
                <w:shd w:val="clear" w:color="auto" w:fill="FFFFFF"/>
              </w:rPr>
            </w:pPr>
            <w:r w:rsidRPr="00326AA2">
              <w:rPr>
                <w:rFonts w:cs="Times New Roman"/>
                <w:iCs/>
                <w:sz w:val="18"/>
                <w:szCs w:val="18"/>
                <w:shd w:val="clear" w:color="auto" w:fill="FFFFFF"/>
              </w:rPr>
              <w:t>∆</w:t>
            </w:r>
            <w:r w:rsidRPr="00326AA2">
              <w:rPr>
                <w:rFonts w:cs="Times New Roman"/>
                <w:i/>
                <w:sz w:val="18"/>
                <w:szCs w:val="18"/>
                <w:shd w:val="clear" w:color="auto" w:fill="FFFFFF"/>
              </w:rPr>
              <w:t>G</w:t>
            </w:r>
          </w:p>
        </w:tc>
        <w:tc>
          <w:tcPr>
            <w:tcW w:w="1077" w:type="dxa"/>
            <w:tcBorders>
              <w:top w:val="single" w:sz="8" w:space="0" w:color="auto"/>
              <w:left w:val="single" w:sz="8" w:space="0" w:color="auto"/>
              <w:bottom w:val="single" w:sz="12" w:space="0" w:color="auto"/>
            </w:tcBorders>
            <w:shd w:val="clear" w:color="auto" w:fill="FFFFFF" w:themeFill="background1"/>
            <w:vAlign w:val="center"/>
          </w:tcPr>
          <w:p w14:paraId="0A251157" w14:textId="38106F52" w:rsidR="00D434AB" w:rsidRPr="00BC60FE" w:rsidRDefault="00D434AB" w:rsidP="001500A8">
            <w:pPr>
              <w:widowControl/>
              <w:jc w:val="center"/>
              <w:rPr>
                <w:rFonts w:cs="Times New Roman"/>
                <w:sz w:val="18"/>
                <w:szCs w:val="18"/>
              </w:rPr>
            </w:pPr>
            <w:r w:rsidRPr="00BC60FE">
              <w:rPr>
                <w:rFonts w:cs="Times New Roman"/>
                <w:i/>
                <w:sz w:val="18"/>
                <w:szCs w:val="18"/>
                <w:shd w:val="clear" w:color="auto" w:fill="FFFFFF" w:themeFill="background1"/>
              </w:rPr>
              <w:t>Z</w:t>
            </w:r>
            <w:r w:rsidRPr="00BC60FE">
              <w:rPr>
                <w:rFonts w:cs="Times New Roman"/>
                <w:i/>
                <w:sz w:val="18"/>
                <w:szCs w:val="18"/>
                <w:shd w:val="clear" w:color="auto" w:fill="FFFFFF" w:themeFill="background1"/>
                <w:vertAlign w:val="subscript"/>
              </w:rPr>
              <w:t>i</w:t>
            </w:r>
          </w:p>
        </w:tc>
        <w:tc>
          <w:tcPr>
            <w:tcW w:w="1077" w:type="dxa"/>
            <w:tcBorders>
              <w:top w:val="single" w:sz="8" w:space="0" w:color="auto"/>
              <w:bottom w:val="single" w:sz="12" w:space="0" w:color="auto"/>
              <w:right w:val="single" w:sz="8" w:space="0" w:color="auto"/>
            </w:tcBorders>
            <w:shd w:val="clear" w:color="auto" w:fill="FFFFFF" w:themeFill="background1"/>
            <w:vAlign w:val="center"/>
          </w:tcPr>
          <w:p w14:paraId="4B16EA9B" w14:textId="55732813" w:rsidR="00D434AB" w:rsidRPr="00BC60FE" w:rsidRDefault="00D434AB" w:rsidP="001500A8">
            <w:pPr>
              <w:widowControl/>
              <w:jc w:val="center"/>
              <w:rPr>
                <w:rFonts w:cs="Times New Roman"/>
                <w:sz w:val="18"/>
                <w:szCs w:val="18"/>
              </w:rPr>
            </w:pPr>
            <w:proofErr w:type="spellStart"/>
            <w:r w:rsidRPr="00BC60FE">
              <w:rPr>
                <w:rFonts w:cs="Times New Roman"/>
                <w:i/>
                <w:sz w:val="18"/>
                <w:szCs w:val="18"/>
                <w:shd w:val="clear" w:color="auto" w:fill="FFFFFF" w:themeFill="background1"/>
              </w:rPr>
              <w:t>r</w:t>
            </w:r>
            <w:r w:rsidRPr="00BC60FE">
              <w:rPr>
                <w:rFonts w:cs="Times New Roman"/>
                <w:i/>
                <w:sz w:val="18"/>
                <w:szCs w:val="18"/>
                <w:shd w:val="clear" w:color="auto" w:fill="FFFFFF" w:themeFill="background1"/>
                <w:vertAlign w:val="subscript"/>
              </w:rPr>
              <w:t>i</w:t>
            </w:r>
            <w:proofErr w:type="spellEnd"/>
            <w:r w:rsidRPr="00BC60FE">
              <w:rPr>
                <w:rFonts w:cs="Times New Roman"/>
                <w:i/>
                <w:sz w:val="18"/>
                <w:szCs w:val="18"/>
                <w:shd w:val="clear" w:color="auto" w:fill="FFFFFF" w:themeFill="background1"/>
              </w:rPr>
              <w:t xml:space="preserve"> /</w:t>
            </w:r>
            <w:r w:rsidRPr="00BC60FE">
              <w:rPr>
                <w:rFonts w:cs="Times New Roman"/>
                <w:iCs/>
                <w:sz w:val="18"/>
                <w:szCs w:val="18"/>
                <w:shd w:val="clear" w:color="auto" w:fill="FFFFFF" w:themeFill="background1"/>
              </w:rPr>
              <w:t>s</w:t>
            </w:r>
            <w:r w:rsidRPr="00BC60FE">
              <w:rPr>
                <w:rFonts w:cs="Times New Roman"/>
                <w:iCs/>
                <w:sz w:val="18"/>
                <w:szCs w:val="18"/>
                <w:shd w:val="clear" w:color="auto" w:fill="FFFFFF" w:themeFill="background1"/>
                <w:vertAlign w:val="superscript"/>
              </w:rPr>
              <w:t>-1</w:t>
            </w:r>
          </w:p>
        </w:tc>
        <w:tc>
          <w:tcPr>
            <w:tcW w:w="1077" w:type="dxa"/>
            <w:tcBorders>
              <w:top w:val="single" w:sz="8" w:space="0" w:color="auto"/>
              <w:left w:val="single" w:sz="8" w:space="0" w:color="auto"/>
              <w:bottom w:val="single" w:sz="12" w:space="0" w:color="auto"/>
              <w:right w:val="nil"/>
            </w:tcBorders>
            <w:shd w:val="clear" w:color="auto" w:fill="auto"/>
            <w:vAlign w:val="center"/>
          </w:tcPr>
          <w:p w14:paraId="49331865" w14:textId="77777777" w:rsidR="00D434AB" w:rsidRPr="00842D38" w:rsidRDefault="00D434AB" w:rsidP="001500A8">
            <w:pPr>
              <w:widowControl/>
              <w:jc w:val="center"/>
              <w:rPr>
                <w:rFonts w:cs="Times New Roman"/>
                <w:color w:val="000000"/>
                <w:sz w:val="18"/>
                <w:szCs w:val="18"/>
              </w:rPr>
            </w:pPr>
            <w:r w:rsidRPr="00842D38">
              <w:rPr>
                <w:rFonts w:cs="Times New Roman"/>
                <w:i/>
                <w:sz w:val="18"/>
                <w:szCs w:val="18"/>
                <w:shd w:val="clear" w:color="auto" w:fill="FFFFFF"/>
              </w:rPr>
              <w:t>Z</w:t>
            </w:r>
            <w:r w:rsidRPr="00842D38">
              <w:rPr>
                <w:rFonts w:cs="Times New Roman"/>
                <w:i/>
                <w:sz w:val="18"/>
                <w:szCs w:val="18"/>
                <w:shd w:val="clear" w:color="auto" w:fill="FFFFFF"/>
                <w:vertAlign w:val="subscript"/>
              </w:rPr>
              <w:t>i</w:t>
            </w:r>
          </w:p>
        </w:tc>
        <w:tc>
          <w:tcPr>
            <w:tcW w:w="1077" w:type="dxa"/>
            <w:tcBorders>
              <w:top w:val="single" w:sz="8" w:space="0" w:color="auto"/>
              <w:bottom w:val="single" w:sz="12" w:space="0" w:color="auto"/>
            </w:tcBorders>
            <w:shd w:val="clear" w:color="auto" w:fill="FFFFFF" w:themeFill="background1"/>
            <w:vAlign w:val="center"/>
          </w:tcPr>
          <w:p w14:paraId="483BBD99" w14:textId="39692F1E" w:rsidR="00D434AB" w:rsidRPr="00842D38" w:rsidRDefault="00D434AB" w:rsidP="001500A8">
            <w:pPr>
              <w:widowControl/>
              <w:jc w:val="center"/>
              <w:rPr>
                <w:rFonts w:cs="Times New Roman"/>
                <w:color w:val="000000"/>
                <w:sz w:val="18"/>
                <w:szCs w:val="18"/>
              </w:rPr>
            </w:pPr>
            <w:proofErr w:type="spellStart"/>
            <w:r w:rsidRPr="00842D38">
              <w:rPr>
                <w:rFonts w:cs="Times New Roman"/>
                <w:i/>
                <w:sz w:val="18"/>
                <w:szCs w:val="18"/>
                <w:shd w:val="clear" w:color="auto" w:fill="FFFFFF"/>
              </w:rPr>
              <w:t>r</w:t>
            </w:r>
            <w:r w:rsidRPr="00842D38">
              <w:rPr>
                <w:rFonts w:cs="Times New Roman"/>
                <w:i/>
                <w:sz w:val="18"/>
                <w:szCs w:val="18"/>
                <w:shd w:val="clear" w:color="auto" w:fill="FFFFFF"/>
                <w:vertAlign w:val="subscript"/>
              </w:rPr>
              <w:t>i</w:t>
            </w:r>
            <w:proofErr w:type="spellEnd"/>
            <w:r w:rsidRPr="00842D38">
              <w:rPr>
                <w:rFonts w:cs="Times New Roman"/>
                <w:sz w:val="18"/>
                <w:szCs w:val="18"/>
              </w:rPr>
              <w:t xml:space="preserve"> /s</w:t>
            </w:r>
            <w:r w:rsidRPr="00842D38">
              <w:rPr>
                <w:rFonts w:cs="Times New Roman"/>
                <w:sz w:val="18"/>
                <w:szCs w:val="18"/>
                <w:vertAlign w:val="superscript"/>
              </w:rPr>
              <w:t>-1</w:t>
            </w:r>
          </w:p>
        </w:tc>
      </w:tr>
      <w:tr w:rsidR="001528A9" w:rsidRPr="00A41243" w14:paraId="7B1AAB7D" w14:textId="77777777" w:rsidTr="000B7400">
        <w:trPr>
          <w:trHeight w:val="340"/>
          <w:jc w:val="center"/>
        </w:trPr>
        <w:tc>
          <w:tcPr>
            <w:tcW w:w="567" w:type="dxa"/>
            <w:tcBorders>
              <w:top w:val="single" w:sz="12" w:space="0" w:color="auto"/>
              <w:right w:val="single" w:sz="8" w:space="0" w:color="auto"/>
            </w:tcBorders>
            <w:shd w:val="clear" w:color="auto" w:fill="FFFFFF" w:themeFill="background1"/>
            <w:vAlign w:val="center"/>
          </w:tcPr>
          <w:p w14:paraId="19BDC06E" w14:textId="33737672" w:rsidR="00842D38" w:rsidRPr="00A41243" w:rsidRDefault="00842D38" w:rsidP="001500A8">
            <w:pPr>
              <w:widowControl/>
              <w:adjustRightInd w:val="0"/>
              <w:snapToGrid w:val="0"/>
              <w:rPr>
                <w:rFonts w:eastAsia="宋体" w:cs="Times New Roman"/>
                <w:color w:val="000000"/>
                <w:kern w:val="0"/>
                <w:sz w:val="18"/>
                <w:szCs w:val="18"/>
              </w:rPr>
            </w:pPr>
            <w:r w:rsidRPr="00A41243">
              <w:rPr>
                <w:rFonts w:eastAsia="宋体" w:cs="Times New Roman"/>
                <w:color w:val="000000"/>
                <w:kern w:val="0"/>
                <w:sz w:val="18"/>
                <w:szCs w:val="18"/>
              </w:rPr>
              <w:t>R</w:t>
            </w:r>
            <w:r w:rsidRPr="00A41243">
              <w:rPr>
                <w:rFonts w:eastAsia="宋体" w:cs="Times New Roman" w:hint="eastAsia"/>
                <w:color w:val="000000"/>
                <w:kern w:val="0"/>
                <w:sz w:val="18"/>
                <w:szCs w:val="18"/>
              </w:rPr>
              <w:t>1</w:t>
            </w:r>
          </w:p>
        </w:tc>
        <w:tc>
          <w:tcPr>
            <w:tcW w:w="3288" w:type="dxa"/>
            <w:tcBorders>
              <w:top w:val="single" w:sz="12" w:space="0" w:color="auto"/>
              <w:left w:val="single" w:sz="8" w:space="0" w:color="auto"/>
              <w:right w:val="single" w:sz="8" w:space="0" w:color="auto"/>
            </w:tcBorders>
            <w:shd w:val="clear" w:color="auto" w:fill="FFFFFF" w:themeFill="background1"/>
            <w:vAlign w:val="center"/>
          </w:tcPr>
          <w:p w14:paraId="1F8BEACB" w14:textId="72319B44" w:rsidR="00842D38" w:rsidRPr="00A41243" w:rsidRDefault="00842D38" w:rsidP="001500A8">
            <w:pPr>
              <w:widowControl/>
              <w:rPr>
                <w:rFonts w:eastAsia="宋体" w:cs="Times New Roman"/>
                <w:color w:val="000000"/>
                <w:kern w:val="0"/>
                <w:sz w:val="18"/>
                <w:szCs w:val="18"/>
              </w:rPr>
            </w:pPr>
            <w:r w:rsidRPr="00A41243">
              <w:rPr>
                <w:rFonts w:eastAsia="宋体" w:cs="Times New Roman"/>
                <w:color w:val="000000"/>
                <w:kern w:val="0"/>
                <w:sz w:val="18"/>
                <w:szCs w:val="18"/>
              </w:rPr>
              <w:t xml:space="preserve">CO + </w:t>
            </w:r>
            <w:r>
              <w:rPr>
                <w:rFonts w:eastAsia="宋体" w:cs="Times New Roman"/>
                <w:color w:val="000000"/>
                <w:kern w:val="0"/>
                <w:sz w:val="18"/>
                <w:szCs w:val="18"/>
              </w:rPr>
              <w:t>#1</w:t>
            </w:r>
            <w:r w:rsidRPr="00A41243">
              <w:rPr>
                <w:rFonts w:eastAsia="宋体" w:cs="Times New Roman"/>
                <w:color w:val="000000"/>
                <w:kern w:val="0"/>
                <w:sz w:val="18"/>
                <w:szCs w:val="18"/>
              </w:rPr>
              <w:t xml:space="preserve"> </w:t>
            </w:r>
            <w:r w:rsidRPr="00A41243">
              <w:rPr>
                <w:rFonts w:ascii="Cambria Math" w:hAnsi="Cambria Math" w:cs="Cambria Math"/>
                <w:color w:val="333333"/>
                <w:sz w:val="18"/>
                <w:szCs w:val="18"/>
                <w:shd w:val="clear" w:color="auto" w:fill="FFFFFF"/>
              </w:rPr>
              <w:t xml:space="preserve">⇆ </w:t>
            </w:r>
            <w:r w:rsidRPr="00A41243">
              <w:rPr>
                <w:rFonts w:eastAsia="宋体" w:cs="Times New Roman"/>
                <w:color w:val="000000"/>
                <w:kern w:val="0"/>
                <w:sz w:val="18"/>
                <w:szCs w:val="18"/>
              </w:rPr>
              <w:t>CO</w:t>
            </w:r>
            <w:r>
              <w:rPr>
                <w:rFonts w:eastAsia="宋体" w:cs="Times New Roman"/>
                <w:color w:val="000000"/>
                <w:kern w:val="0"/>
                <w:sz w:val="18"/>
                <w:szCs w:val="18"/>
              </w:rPr>
              <w:t>#1</w:t>
            </w:r>
          </w:p>
        </w:tc>
        <w:tc>
          <w:tcPr>
            <w:tcW w:w="680" w:type="dxa"/>
            <w:tcBorders>
              <w:top w:val="nil"/>
              <w:left w:val="single" w:sz="8" w:space="0" w:color="auto"/>
              <w:bottom w:val="nil"/>
              <w:right w:val="nil"/>
            </w:tcBorders>
            <w:shd w:val="clear" w:color="auto" w:fill="auto"/>
            <w:vAlign w:val="center"/>
          </w:tcPr>
          <w:p w14:paraId="2E7B3168" w14:textId="707CD192" w:rsidR="00842D38" w:rsidRPr="00326AA2" w:rsidRDefault="00842D38" w:rsidP="001500A8">
            <w:pPr>
              <w:widowControl/>
              <w:jc w:val="center"/>
              <w:rPr>
                <w:rFonts w:cs="Times New Roman"/>
                <w:color w:val="000000"/>
                <w:sz w:val="18"/>
                <w:szCs w:val="18"/>
              </w:rPr>
            </w:pPr>
            <w:r w:rsidRPr="00326AA2">
              <w:rPr>
                <w:rFonts w:eastAsia="等线" w:cs="Times New Roman"/>
                <w:color w:val="000000"/>
                <w:sz w:val="18"/>
                <w:szCs w:val="18"/>
              </w:rPr>
              <w:t>0.67</w:t>
            </w:r>
          </w:p>
        </w:tc>
        <w:tc>
          <w:tcPr>
            <w:tcW w:w="680" w:type="dxa"/>
            <w:tcBorders>
              <w:top w:val="nil"/>
              <w:left w:val="nil"/>
              <w:bottom w:val="nil"/>
              <w:right w:val="single" w:sz="8" w:space="0" w:color="auto"/>
            </w:tcBorders>
            <w:shd w:val="clear" w:color="auto" w:fill="auto"/>
            <w:vAlign w:val="center"/>
          </w:tcPr>
          <w:p w14:paraId="380E326F" w14:textId="077E4000" w:rsidR="00842D38" w:rsidRPr="00326AA2" w:rsidRDefault="00842D38" w:rsidP="001500A8">
            <w:pPr>
              <w:widowControl/>
              <w:jc w:val="center"/>
              <w:rPr>
                <w:rFonts w:cs="Times New Roman"/>
                <w:color w:val="000000"/>
                <w:sz w:val="18"/>
                <w:szCs w:val="18"/>
              </w:rPr>
            </w:pPr>
            <w:r w:rsidRPr="00326AA2">
              <w:rPr>
                <w:rFonts w:eastAsia="等线" w:cs="Times New Roman"/>
                <w:color w:val="000000"/>
                <w:sz w:val="18"/>
                <w:szCs w:val="18"/>
              </w:rPr>
              <w:t>0.67</w:t>
            </w:r>
          </w:p>
        </w:tc>
        <w:tc>
          <w:tcPr>
            <w:tcW w:w="1077" w:type="dxa"/>
            <w:tcBorders>
              <w:top w:val="nil"/>
              <w:left w:val="single" w:sz="8" w:space="0" w:color="auto"/>
              <w:bottom w:val="nil"/>
              <w:right w:val="nil"/>
            </w:tcBorders>
            <w:shd w:val="clear" w:color="auto" w:fill="auto"/>
            <w:vAlign w:val="center"/>
          </w:tcPr>
          <w:p w14:paraId="55BB3560" w14:textId="741CDB10" w:rsidR="00842D38" w:rsidRPr="00842D38" w:rsidRDefault="00842D38" w:rsidP="001500A8">
            <w:pPr>
              <w:widowControl/>
              <w:jc w:val="center"/>
              <w:rPr>
                <w:rFonts w:cs="Times New Roman"/>
                <w:color w:val="000000"/>
                <w:sz w:val="18"/>
                <w:szCs w:val="18"/>
              </w:rPr>
            </w:pPr>
            <w:r w:rsidRPr="00842D38">
              <w:rPr>
                <w:rFonts w:eastAsia="等线" w:cs="Times New Roman"/>
                <w:color w:val="000000"/>
                <w:sz w:val="18"/>
                <w:szCs w:val="18"/>
              </w:rPr>
              <w:t>1.00</w:t>
            </w:r>
          </w:p>
        </w:tc>
        <w:tc>
          <w:tcPr>
            <w:tcW w:w="1077" w:type="dxa"/>
            <w:tcBorders>
              <w:top w:val="nil"/>
              <w:left w:val="nil"/>
              <w:bottom w:val="nil"/>
              <w:right w:val="single" w:sz="8" w:space="0" w:color="auto"/>
            </w:tcBorders>
            <w:shd w:val="clear" w:color="auto" w:fill="auto"/>
            <w:vAlign w:val="center"/>
          </w:tcPr>
          <w:p w14:paraId="09FB9698" w14:textId="2487FB9E" w:rsidR="00842D38" w:rsidRPr="00842D38" w:rsidRDefault="00842D38" w:rsidP="001500A8">
            <w:pPr>
              <w:widowControl/>
              <w:jc w:val="center"/>
              <w:rPr>
                <w:rFonts w:cs="Times New Roman"/>
                <w:color w:val="000000"/>
                <w:sz w:val="18"/>
                <w:szCs w:val="18"/>
              </w:rPr>
            </w:pPr>
            <w:r w:rsidRPr="00842D38">
              <w:rPr>
                <w:rFonts w:eastAsia="等线" w:cs="Times New Roman"/>
                <w:color w:val="000000"/>
                <w:sz w:val="18"/>
                <w:szCs w:val="18"/>
              </w:rPr>
              <w:t>2.4</w:t>
            </w:r>
            <w:r w:rsidR="002D35A6">
              <w:rPr>
                <w:rFonts w:eastAsia="等线" w:cs="Times New Roman"/>
                <w:color w:val="000000"/>
                <w:sz w:val="18"/>
                <w:szCs w:val="18"/>
              </w:rPr>
              <w:t>8</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-3</w:t>
            </w:r>
          </w:p>
        </w:tc>
        <w:tc>
          <w:tcPr>
            <w:tcW w:w="1077" w:type="dxa"/>
            <w:tcBorders>
              <w:top w:val="nil"/>
              <w:left w:val="single" w:sz="8" w:space="0" w:color="auto"/>
              <w:bottom w:val="nil"/>
              <w:right w:val="nil"/>
            </w:tcBorders>
            <w:shd w:val="clear" w:color="auto" w:fill="auto"/>
            <w:vAlign w:val="center"/>
          </w:tcPr>
          <w:p w14:paraId="13CCFC38" w14:textId="1568747B" w:rsidR="00842D38" w:rsidRPr="00842D38" w:rsidRDefault="00842D38" w:rsidP="001500A8">
            <w:pPr>
              <w:widowControl/>
              <w:jc w:val="center"/>
              <w:rPr>
                <w:rFonts w:cs="Times New Roman"/>
                <w:color w:val="000000"/>
                <w:sz w:val="18"/>
                <w:szCs w:val="18"/>
              </w:rPr>
            </w:pPr>
            <w:r w:rsidRPr="00842D38">
              <w:rPr>
                <w:rFonts w:eastAsia="等线" w:cs="Times New Roman"/>
                <w:color w:val="000000"/>
                <w:sz w:val="18"/>
                <w:szCs w:val="18"/>
              </w:rPr>
              <w:t>1.00</w:t>
            </w:r>
          </w:p>
        </w:tc>
        <w:tc>
          <w:tcPr>
            <w:tcW w:w="1077" w:type="dxa"/>
            <w:tcBorders>
              <w:top w:val="nil"/>
              <w:left w:val="nil"/>
              <w:bottom w:val="nil"/>
              <w:right w:val="nil"/>
            </w:tcBorders>
            <w:shd w:val="clear" w:color="auto" w:fill="auto"/>
            <w:vAlign w:val="center"/>
          </w:tcPr>
          <w:p w14:paraId="39F4B042" w14:textId="634947E1"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2.19</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-3</w:t>
            </w:r>
          </w:p>
        </w:tc>
      </w:tr>
      <w:tr w:rsidR="0015567F" w:rsidRPr="00A41243" w14:paraId="41C440D7" w14:textId="77777777" w:rsidTr="000B7400">
        <w:trPr>
          <w:trHeight w:val="340"/>
          <w:jc w:val="center"/>
        </w:trPr>
        <w:tc>
          <w:tcPr>
            <w:tcW w:w="567" w:type="dxa"/>
            <w:tcBorders>
              <w:top w:val="nil"/>
              <w:right w:val="single" w:sz="8" w:space="0" w:color="auto"/>
            </w:tcBorders>
            <w:shd w:val="clear" w:color="auto" w:fill="FFFFFF" w:themeFill="background1"/>
            <w:vAlign w:val="center"/>
          </w:tcPr>
          <w:p w14:paraId="4931E09B" w14:textId="110E4CA1" w:rsidR="00842D38" w:rsidRPr="00A41243" w:rsidRDefault="00842D38" w:rsidP="001500A8">
            <w:pPr>
              <w:widowControl/>
              <w:adjustRightInd w:val="0"/>
              <w:snapToGrid w:val="0"/>
              <w:rPr>
                <w:rFonts w:eastAsia="宋体" w:cs="Times New Roman"/>
                <w:color w:val="000000"/>
                <w:kern w:val="0"/>
                <w:sz w:val="18"/>
                <w:szCs w:val="18"/>
              </w:rPr>
            </w:pPr>
            <w:r w:rsidRPr="00A41243">
              <w:rPr>
                <w:rFonts w:eastAsia="宋体" w:cs="Times New Roman"/>
                <w:color w:val="000000"/>
                <w:kern w:val="0"/>
                <w:sz w:val="18"/>
                <w:szCs w:val="18"/>
              </w:rPr>
              <w:t>R</w:t>
            </w:r>
            <w:r w:rsidRPr="00A41243">
              <w:rPr>
                <w:rFonts w:eastAsia="宋体" w:cs="Times New Roman" w:hint="eastAsia"/>
                <w:color w:val="000000"/>
                <w:kern w:val="0"/>
                <w:sz w:val="18"/>
                <w:szCs w:val="18"/>
              </w:rPr>
              <w:t>2</w:t>
            </w:r>
          </w:p>
        </w:tc>
        <w:tc>
          <w:tcPr>
            <w:tcW w:w="3288" w:type="dxa"/>
            <w:tcBorders>
              <w:top w:val="nil"/>
              <w:left w:val="single" w:sz="8" w:space="0" w:color="auto"/>
              <w:right w:val="single" w:sz="8" w:space="0" w:color="auto"/>
            </w:tcBorders>
            <w:shd w:val="clear" w:color="auto" w:fill="FFFFFF" w:themeFill="background1"/>
            <w:vAlign w:val="center"/>
            <w:hideMark/>
          </w:tcPr>
          <w:p w14:paraId="19828070" w14:textId="2180759E" w:rsidR="00842D38" w:rsidRPr="00A41243" w:rsidRDefault="00842D38" w:rsidP="001500A8">
            <w:pPr>
              <w:widowControl/>
              <w:rPr>
                <w:rFonts w:eastAsia="宋体" w:cs="Times New Roman"/>
                <w:color w:val="000000"/>
                <w:kern w:val="0"/>
                <w:sz w:val="18"/>
                <w:szCs w:val="18"/>
              </w:rPr>
            </w:pPr>
            <w:r w:rsidRPr="00A41243">
              <w:rPr>
                <w:rFonts w:eastAsia="宋体" w:cs="Times New Roman"/>
                <w:color w:val="000000"/>
                <w:kern w:val="0"/>
                <w:sz w:val="18"/>
                <w:szCs w:val="18"/>
              </w:rPr>
              <w:t xml:space="preserve">CO + </w:t>
            </w:r>
            <w:r>
              <w:rPr>
                <w:rFonts w:eastAsia="宋体" w:cs="Times New Roman"/>
                <w:color w:val="000000"/>
                <w:kern w:val="0"/>
                <w:sz w:val="18"/>
                <w:szCs w:val="18"/>
              </w:rPr>
              <w:t>#2</w:t>
            </w:r>
            <w:r w:rsidRPr="00A41243">
              <w:rPr>
                <w:rFonts w:eastAsia="宋体" w:cs="Times New Roman"/>
                <w:color w:val="000000"/>
                <w:kern w:val="0"/>
                <w:sz w:val="18"/>
                <w:szCs w:val="18"/>
              </w:rPr>
              <w:t xml:space="preserve"> </w:t>
            </w:r>
            <w:r w:rsidRPr="00A41243">
              <w:rPr>
                <w:rFonts w:ascii="Cambria Math" w:hAnsi="Cambria Math" w:cs="Cambria Math"/>
                <w:color w:val="333333"/>
                <w:sz w:val="18"/>
                <w:szCs w:val="18"/>
                <w:shd w:val="clear" w:color="auto" w:fill="FFFFFF"/>
              </w:rPr>
              <w:t>⇆</w:t>
            </w:r>
            <w:r w:rsidRPr="00A41243">
              <w:rPr>
                <w:rFonts w:eastAsia="宋体" w:cs="Times New Roman"/>
                <w:color w:val="000000"/>
                <w:kern w:val="0"/>
                <w:sz w:val="18"/>
                <w:szCs w:val="18"/>
              </w:rPr>
              <w:t xml:space="preserve"> CO</w:t>
            </w:r>
            <w:r>
              <w:rPr>
                <w:rFonts w:eastAsia="宋体" w:cs="Times New Roman"/>
                <w:color w:val="000000"/>
                <w:kern w:val="0"/>
                <w:sz w:val="18"/>
                <w:szCs w:val="18"/>
              </w:rPr>
              <w:t>#2</w:t>
            </w:r>
          </w:p>
        </w:tc>
        <w:tc>
          <w:tcPr>
            <w:tcW w:w="680" w:type="dxa"/>
            <w:tcBorders>
              <w:top w:val="nil"/>
              <w:left w:val="single" w:sz="8" w:space="0" w:color="auto"/>
              <w:bottom w:val="nil"/>
              <w:right w:val="nil"/>
            </w:tcBorders>
            <w:shd w:val="clear" w:color="auto" w:fill="auto"/>
            <w:vAlign w:val="center"/>
          </w:tcPr>
          <w:p w14:paraId="2E608B5B" w14:textId="2A40CEE3"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0.85</w:t>
            </w:r>
          </w:p>
        </w:tc>
        <w:tc>
          <w:tcPr>
            <w:tcW w:w="680" w:type="dxa"/>
            <w:tcBorders>
              <w:top w:val="nil"/>
              <w:left w:val="nil"/>
              <w:bottom w:val="nil"/>
              <w:right w:val="single" w:sz="8" w:space="0" w:color="auto"/>
            </w:tcBorders>
            <w:shd w:val="clear" w:color="auto" w:fill="auto"/>
            <w:vAlign w:val="center"/>
          </w:tcPr>
          <w:p w14:paraId="1FD91B19" w14:textId="26C0295F"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0.85</w:t>
            </w:r>
          </w:p>
        </w:tc>
        <w:tc>
          <w:tcPr>
            <w:tcW w:w="1077" w:type="dxa"/>
            <w:tcBorders>
              <w:top w:val="nil"/>
              <w:left w:val="single" w:sz="8" w:space="0" w:color="auto"/>
              <w:bottom w:val="nil"/>
              <w:right w:val="nil"/>
            </w:tcBorders>
            <w:shd w:val="clear" w:color="auto" w:fill="auto"/>
            <w:vAlign w:val="center"/>
          </w:tcPr>
          <w:p w14:paraId="3E861244" w14:textId="31C8E7AF"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1.00</w:t>
            </w:r>
          </w:p>
        </w:tc>
        <w:tc>
          <w:tcPr>
            <w:tcW w:w="1077" w:type="dxa"/>
            <w:tcBorders>
              <w:top w:val="nil"/>
              <w:left w:val="nil"/>
              <w:bottom w:val="nil"/>
              <w:right w:val="single" w:sz="8" w:space="0" w:color="auto"/>
            </w:tcBorders>
            <w:shd w:val="clear" w:color="auto" w:fill="auto"/>
            <w:vAlign w:val="center"/>
          </w:tcPr>
          <w:p w14:paraId="3877A2C8" w14:textId="62F9D179"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4.</w:t>
            </w:r>
            <w:r w:rsidR="002D35A6">
              <w:rPr>
                <w:rFonts w:eastAsia="等线" w:cs="Times New Roman"/>
                <w:color w:val="000000"/>
                <w:sz w:val="18"/>
                <w:szCs w:val="18"/>
              </w:rPr>
              <w:t>69</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-3</w:t>
            </w:r>
          </w:p>
        </w:tc>
        <w:tc>
          <w:tcPr>
            <w:tcW w:w="1077" w:type="dxa"/>
            <w:tcBorders>
              <w:top w:val="nil"/>
              <w:left w:val="single" w:sz="8" w:space="0" w:color="auto"/>
              <w:bottom w:val="nil"/>
              <w:right w:val="nil"/>
            </w:tcBorders>
            <w:shd w:val="clear" w:color="auto" w:fill="auto"/>
            <w:vAlign w:val="center"/>
          </w:tcPr>
          <w:p w14:paraId="60AC9198" w14:textId="71136B8C"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1.00</w:t>
            </w:r>
          </w:p>
        </w:tc>
        <w:tc>
          <w:tcPr>
            <w:tcW w:w="1077" w:type="dxa"/>
            <w:tcBorders>
              <w:top w:val="nil"/>
              <w:left w:val="nil"/>
              <w:bottom w:val="nil"/>
              <w:right w:val="nil"/>
            </w:tcBorders>
            <w:shd w:val="clear" w:color="auto" w:fill="auto"/>
            <w:vAlign w:val="center"/>
          </w:tcPr>
          <w:p w14:paraId="575A643C" w14:textId="0D578198"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2.24</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-3</w:t>
            </w:r>
          </w:p>
        </w:tc>
      </w:tr>
      <w:tr w:rsidR="0015567F" w:rsidRPr="00A41243" w14:paraId="329F8838" w14:textId="77777777" w:rsidTr="000B7400">
        <w:trPr>
          <w:trHeight w:val="340"/>
          <w:jc w:val="center"/>
        </w:trPr>
        <w:tc>
          <w:tcPr>
            <w:tcW w:w="567" w:type="dxa"/>
            <w:tcBorders>
              <w:top w:val="nil"/>
              <w:right w:val="single" w:sz="8" w:space="0" w:color="auto"/>
            </w:tcBorders>
            <w:shd w:val="clear" w:color="auto" w:fill="FFFFFF" w:themeFill="background1"/>
            <w:vAlign w:val="center"/>
          </w:tcPr>
          <w:p w14:paraId="20F8594A" w14:textId="1FE65D37" w:rsidR="00842D38" w:rsidRPr="00A41243" w:rsidRDefault="00842D38" w:rsidP="001500A8">
            <w:pPr>
              <w:widowControl/>
              <w:adjustRightInd w:val="0"/>
              <w:snapToGrid w:val="0"/>
              <w:rPr>
                <w:rFonts w:eastAsia="宋体" w:cs="Times New Roman"/>
                <w:color w:val="000000"/>
                <w:kern w:val="0"/>
                <w:sz w:val="18"/>
                <w:szCs w:val="18"/>
              </w:rPr>
            </w:pPr>
            <w:r>
              <w:rPr>
                <w:rFonts w:eastAsia="宋体" w:cs="Times New Roman" w:hint="eastAsia"/>
                <w:color w:val="000000"/>
                <w:kern w:val="0"/>
                <w:sz w:val="18"/>
                <w:szCs w:val="18"/>
              </w:rPr>
              <w:t>R</w:t>
            </w:r>
            <w:r w:rsidRPr="00A41243">
              <w:rPr>
                <w:rFonts w:eastAsia="宋体" w:cs="Times New Roman" w:hint="eastAsia"/>
                <w:color w:val="000000"/>
                <w:kern w:val="0"/>
                <w:sz w:val="18"/>
                <w:szCs w:val="18"/>
              </w:rPr>
              <w:t>3</w:t>
            </w:r>
          </w:p>
        </w:tc>
        <w:tc>
          <w:tcPr>
            <w:tcW w:w="3288" w:type="dxa"/>
            <w:tcBorders>
              <w:top w:val="nil"/>
              <w:left w:val="single" w:sz="8" w:space="0" w:color="auto"/>
              <w:right w:val="single" w:sz="8" w:space="0" w:color="auto"/>
            </w:tcBorders>
            <w:shd w:val="clear" w:color="auto" w:fill="FFFFFF" w:themeFill="background1"/>
            <w:vAlign w:val="center"/>
            <w:hideMark/>
          </w:tcPr>
          <w:p w14:paraId="728635E9" w14:textId="61E16587" w:rsidR="00842D38" w:rsidRPr="00A41243" w:rsidRDefault="00842D38" w:rsidP="001500A8">
            <w:pPr>
              <w:widowControl/>
              <w:rPr>
                <w:rFonts w:eastAsia="宋体" w:cs="Times New Roman"/>
                <w:color w:val="000000"/>
                <w:kern w:val="0"/>
                <w:sz w:val="18"/>
                <w:szCs w:val="18"/>
              </w:rPr>
            </w:pPr>
            <w:r w:rsidRPr="00A41243">
              <w:rPr>
                <w:rFonts w:eastAsia="宋体" w:cs="Times New Roman"/>
                <w:color w:val="000000"/>
                <w:kern w:val="0"/>
                <w:sz w:val="18"/>
                <w:szCs w:val="18"/>
              </w:rPr>
              <w:t>H</w:t>
            </w:r>
            <w:r w:rsidRPr="00A41243">
              <w:rPr>
                <w:rFonts w:eastAsia="宋体" w:cs="Times New Roman"/>
                <w:color w:val="000000"/>
                <w:kern w:val="0"/>
                <w:sz w:val="18"/>
                <w:szCs w:val="18"/>
                <w:vertAlign w:val="subscript"/>
              </w:rPr>
              <w:t>2</w:t>
            </w:r>
            <w:r w:rsidRPr="00A41243">
              <w:rPr>
                <w:rFonts w:eastAsia="宋体" w:cs="Times New Roman"/>
                <w:color w:val="000000"/>
                <w:kern w:val="0"/>
                <w:sz w:val="18"/>
                <w:szCs w:val="18"/>
              </w:rPr>
              <w:t xml:space="preserve"> + </w:t>
            </w:r>
            <w:r>
              <w:rPr>
                <w:rFonts w:eastAsia="宋体" w:cs="Times New Roman"/>
                <w:color w:val="000000"/>
                <w:kern w:val="0"/>
                <w:sz w:val="18"/>
                <w:szCs w:val="18"/>
              </w:rPr>
              <w:t>#1</w:t>
            </w:r>
            <w:r w:rsidRPr="00A41243">
              <w:rPr>
                <w:rFonts w:eastAsia="宋体" w:cs="Times New Roman"/>
                <w:color w:val="000000"/>
                <w:kern w:val="0"/>
                <w:sz w:val="18"/>
                <w:szCs w:val="18"/>
              </w:rPr>
              <w:t xml:space="preserve"> </w:t>
            </w:r>
            <w:r w:rsidRPr="00A41243">
              <w:rPr>
                <w:rFonts w:ascii="Cambria Math" w:hAnsi="Cambria Math" w:cs="Cambria Math"/>
                <w:color w:val="333333"/>
                <w:sz w:val="18"/>
                <w:szCs w:val="18"/>
                <w:shd w:val="clear" w:color="auto" w:fill="FFFFFF"/>
              </w:rPr>
              <w:t>⇆</w:t>
            </w:r>
            <w:r w:rsidRPr="00A41243">
              <w:rPr>
                <w:rFonts w:eastAsia="宋体" w:cs="Times New Roman"/>
                <w:color w:val="000000"/>
                <w:kern w:val="0"/>
                <w:sz w:val="18"/>
                <w:szCs w:val="18"/>
              </w:rPr>
              <w:t xml:space="preserve"> H</w:t>
            </w:r>
            <w:r w:rsidRPr="00A41243">
              <w:rPr>
                <w:rFonts w:eastAsia="宋体" w:cs="Times New Roman"/>
                <w:color w:val="000000"/>
                <w:kern w:val="0"/>
                <w:sz w:val="18"/>
                <w:szCs w:val="18"/>
                <w:vertAlign w:val="subscript"/>
              </w:rPr>
              <w:t>2</w:t>
            </w:r>
            <w:r>
              <w:rPr>
                <w:rFonts w:eastAsia="宋体" w:cs="Times New Roman"/>
                <w:color w:val="000000"/>
                <w:kern w:val="0"/>
                <w:sz w:val="18"/>
                <w:szCs w:val="18"/>
              </w:rPr>
              <w:t>#1</w:t>
            </w:r>
          </w:p>
        </w:tc>
        <w:tc>
          <w:tcPr>
            <w:tcW w:w="680" w:type="dxa"/>
            <w:tcBorders>
              <w:top w:val="nil"/>
              <w:left w:val="single" w:sz="8" w:space="0" w:color="auto"/>
              <w:bottom w:val="nil"/>
              <w:right w:val="nil"/>
            </w:tcBorders>
            <w:shd w:val="clear" w:color="auto" w:fill="auto"/>
            <w:vAlign w:val="center"/>
          </w:tcPr>
          <w:p w14:paraId="47495C3C" w14:textId="5A188BDA"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0.91</w:t>
            </w:r>
          </w:p>
        </w:tc>
        <w:tc>
          <w:tcPr>
            <w:tcW w:w="680" w:type="dxa"/>
            <w:tcBorders>
              <w:top w:val="nil"/>
              <w:left w:val="nil"/>
              <w:bottom w:val="nil"/>
              <w:right w:val="single" w:sz="8" w:space="0" w:color="auto"/>
            </w:tcBorders>
            <w:shd w:val="clear" w:color="auto" w:fill="auto"/>
            <w:vAlign w:val="center"/>
          </w:tcPr>
          <w:p w14:paraId="52D12113" w14:textId="4D565DA6"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0.91</w:t>
            </w:r>
          </w:p>
        </w:tc>
        <w:tc>
          <w:tcPr>
            <w:tcW w:w="1077" w:type="dxa"/>
            <w:tcBorders>
              <w:top w:val="nil"/>
              <w:left w:val="single" w:sz="8" w:space="0" w:color="auto"/>
              <w:bottom w:val="nil"/>
              <w:right w:val="nil"/>
            </w:tcBorders>
            <w:shd w:val="clear" w:color="auto" w:fill="auto"/>
            <w:vAlign w:val="center"/>
          </w:tcPr>
          <w:p w14:paraId="21CF172B" w14:textId="036CDFD9"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1.00</w:t>
            </w:r>
          </w:p>
        </w:tc>
        <w:tc>
          <w:tcPr>
            <w:tcW w:w="1077" w:type="dxa"/>
            <w:tcBorders>
              <w:top w:val="nil"/>
              <w:left w:val="nil"/>
              <w:bottom w:val="nil"/>
              <w:right w:val="single" w:sz="8" w:space="0" w:color="auto"/>
            </w:tcBorders>
            <w:shd w:val="clear" w:color="auto" w:fill="auto"/>
            <w:vAlign w:val="center"/>
          </w:tcPr>
          <w:p w14:paraId="20B89946" w14:textId="536E5EA4"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2.</w:t>
            </w:r>
            <w:r w:rsidR="002D35A6">
              <w:rPr>
                <w:rFonts w:eastAsia="等线" w:cs="Times New Roman"/>
                <w:color w:val="000000"/>
                <w:sz w:val="18"/>
                <w:szCs w:val="18"/>
              </w:rPr>
              <w:t>7</w:t>
            </w:r>
            <w:r w:rsidR="00C86C26">
              <w:rPr>
                <w:rFonts w:eastAsia="等线" w:cs="Times New Roman" w:hint="eastAsia"/>
                <w:color w:val="000000"/>
                <w:sz w:val="18"/>
                <w:szCs w:val="18"/>
              </w:rPr>
              <w:t>4</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-3</w:t>
            </w:r>
          </w:p>
        </w:tc>
        <w:tc>
          <w:tcPr>
            <w:tcW w:w="1077" w:type="dxa"/>
            <w:tcBorders>
              <w:top w:val="nil"/>
              <w:left w:val="single" w:sz="8" w:space="0" w:color="auto"/>
              <w:bottom w:val="nil"/>
              <w:right w:val="nil"/>
            </w:tcBorders>
            <w:shd w:val="clear" w:color="auto" w:fill="auto"/>
            <w:vAlign w:val="center"/>
          </w:tcPr>
          <w:p w14:paraId="64DCE54C" w14:textId="2119CCB6"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1.00</w:t>
            </w:r>
          </w:p>
        </w:tc>
        <w:tc>
          <w:tcPr>
            <w:tcW w:w="1077" w:type="dxa"/>
            <w:tcBorders>
              <w:top w:val="nil"/>
              <w:left w:val="nil"/>
              <w:bottom w:val="nil"/>
              <w:right w:val="nil"/>
            </w:tcBorders>
            <w:shd w:val="clear" w:color="auto" w:fill="auto"/>
            <w:vAlign w:val="center"/>
          </w:tcPr>
          <w:p w14:paraId="095590C5" w14:textId="75CF30F1"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4.32</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-3</w:t>
            </w:r>
          </w:p>
        </w:tc>
      </w:tr>
      <w:tr w:rsidR="0015567F" w:rsidRPr="00A41243" w14:paraId="4B246227" w14:textId="77777777" w:rsidTr="000B7400">
        <w:trPr>
          <w:trHeight w:val="340"/>
          <w:jc w:val="center"/>
        </w:trPr>
        <w:tc>
          <w:tcPr>
            <w:tcW w:w="567" w:type="dxa"/>
            <w:tcBorders>
              <w:top w:val="nil"/>
              <w:right w:val="single" w:sz="8" w:space="0" w:color="auto"/>
            </w:tcBorders>
            <w:shd w:val="clear" w:color="auto" w:fill="FFFFFF" w:themeFill="background1"/>
            <w:vAlign w:val="center"/>
          </w:tcPr>
          <w:p w14:paraId="2D399E18" w14:textId="117D6FDB" w:rsidR="00842D38" w:rsidRPr="00A41243" w:rsidRDefault="00842D38" w:rsidP="001500A8">
            <w:pPr>
              <w:widowControl/>
              <w:adjustRightInd w:val="0"/>
              <w:snapToGrid w:val="0"/>
              <w:rPr>
                <w:rFonts w:eastAsia="宋体" w:cs="Times New Roman"/>
                <w:color w:val="000000"/>
                <w:kern w:val="0"/>
                <w:sz w:val="18"/>
                <w:szCs w:val="18"/>
              </w:rPr>
            </w:pPr>
            <w:r>
              <w:rPr>
                <w:rFonts w:eastAsia="宋体" w:cs="Times New Roman" w:hint="eastAsia"/>
                <w:color w:val="000000"/>
                <w:kern w:val="0"/>
                <w:sz w:val="18"/>
                <w:szCs w:val="18"/>
              </w:rPr>
              <w:t>R</w:t>
            </w:r>
            <w:r w:rsidRPr="00A41243">
              <w:rPr>
                <w:rFonts w:eastAsia="宋体" w:cs="Times New Roman" w:hint="eastAsia"/>
                <w:color w:val="000000"/>
                <w:kern w:val="0"/>
                <w:sz w:val="18"/>
                <w:szCs w:val="18"/>
              </w:rPr>
              <w:t>4</w:t>
            </w:r>
          </w:p>
        </w:tc>
        <w:tc>
          <w:tcPr>
            <w:tcW w:w="3288" w:type="dxa"/>
            <w:tcBorders>
              <w:top w:val="nil"/>
              <w:left w:val="single" w:sz="8" w:space="0" w:color="auto"/>
              <w:right w:val="single" w:sz="8" w:space="0" w:color="auto"/>
            </w:tcBorders>
            <w:shd w:val="clear" w:color="auto" w:fill="FFFFFF" w:themeFill="background1"/>
            <w:vAlign w:val="center"/>
            <w:hideMark/>
          </w:tcPr>
          <w:p w14:paraId="1672B8B7" w14:textId="43A8497F" w:rsidR="00842D38" w:rsidRPr="00A41243" w:rsidRDefault="00842D38" w:rsidP="001500A8">
            <w:pPr>
              <w:widowControl/>
              <w:rPr>
                <w:rFonts w:eastAsia="宋体" w:cs="Times New Roman"/>
                <w:color w:val="000000"/>
                <w:kern w:val="0"/>
                <w:sz w:val="18"/>
                <w:szCs w:val="18"/>
              </w:rPr>
            </w:pPr>
            <w:r w:rsidRPr="00A41243">
              <w:rPr>
                <w:rFonts w:eastAsia="宋体" w:cs="Times New Roman"/>
                <w:color w:val="000000"/>
                <w:kern w:val="0"/>
                <w:sz w:val="18"/>
                <w:szCs w:val="18"/>
              </w:rPr>
              <w:t>H</w:t>
            </w:r>
            <w:r w:rsidRPr="00A41243">
              <w:rPr>
                <w:rFonts w:eastAsia="宋体" w:cs="Times New Roman"/>
                <w:color w:val="000000"/>
                <w:kern w:val="0"/>
                <w:sz w:val="18"/>
                <w:szCs w:val="18"/>
                <w:vertAlign w:val="subscript"/>
              </w:rPr>
              <w:t>2</w:t>
            </w:r>
            <w:r>
              <w:rPr>
                <w:rFonts w:eastAsia="宋体" w:cs="Times New Roman"/>
                <w:color w:val="000000"/>
                <w:kern w:val="0"/>
                <w:sz w:val="18"/>
                <w:szCs w:val="18"/>
              </w:rPr>
              <w:t>#1</w:t>
            </w:r>
            <w:r w:rsidRPr="00A41243">
              <w:rPr>
                <w:rFonts w:eastAsia="宋体" w:cs="Times New Roman"/>
                <w:color w:val="000000"/>
                <w:kern w:val="0"/>
                <w:sz w:val="18"/>
                <w:szCs w:val="18"/>
              </w:rPr>
              <w:t xml:space="preserve"> + </w:t>
            </w:r>
            <w:r>
              <w:rPr>
                <w:rFonts w:eastAsia="宋体" w:cs="Times New Roman"/>
                <w:color w:val="000000"/>
                <w:kern w:val="0"/>
                <w:sz w:val="18"/>
                <w:szCs w:val="18"/>
              </w:rPr>
              <w:t>#2</w:t>
            </w:r>
            <w:r w:rsidRPr="00A41243">
              <w:rPr>
                <w:rFonts w:eastAsia="宋体" w:cs="Times New Roman"/>
                <w:color w:val="000000"/>
                <w:kern w:val="0"/>
                <w:sz w:val="18"/>
                <w:szCs w:val="18"/>
              </w:rPr>
              <w:t xml:space="preserve"> </w:t>
            </w:r>
            <w:r w:rsidRPr="00A41243">
              <w:rPr>
                <w:rFonts w:ascii="Cambria Math" w:hAnsi="Cambria Math" w:cs="Cambria Math"/>
                <w:color w:val="333333"/>
                <w:sz w:val="18"/>
                <w:szCs w:val="18"/>
                <w:shd w:val="clear" w:color="auto" w:fill="FFFFFF"/>
              </w:rPr>
              <w:t>⇆</w:t>
            </w:r>
            <w:r w:rsidRPr="00A41243">
              <w:rPr>
                <w:rFonts w:eastAsia="宋体" w:cs="Times New Roman"/>
                <w:color w:val="000000"/>
                <w:kern w:val="0"/>
                <w:sz w:val="18"/>
                <w:szCs w:val="18"/>
              </w:rPr>
              <w:t xml:space="preserve"> H</w:t>
            </w:r>
            <w:r>
              <w:rPr>
                <w:rFonts w:eastAsia="宋体" w:cs="Times New Roman"/>
                <w:color w:val="000000"/>
                <w:kern w:val="0"/>
                <w:sz w:val="18"/>
                <w:szCs w:val="18"/>
              </w:rPr>
              <w:t>#1</w:t>
            </w:r>
            <w:r w:rsidRPr="00A41243">
              <w:rPr>
                <w:rFonts w:eastAsia="宋体" w:cs="Times New Roman"/>
                <w:color w:val="000000"/>
                <w:kern w:val="0"/>
                <w:sz w:val="18"/>
                <w:szCs w:val="18"/>
              </w:rPr>
              <w:t xml:space="preserve"> + H</w:t>
            </w:r>
            <w:r>
              <w:rPr>
                <w:rFonts w:eastAsia="宋体" w:cs="Times New Roman"/>
                <w:color w:val="000000"/>
                <w:kern w:val="0"/>
                <w:sz w:val="18"/>
                <w:szCs w:val="18"/>
              </w:rPr>
              <w:t>#2</w:t>
            </w:r>
          </w:p>
        </w:tc>
        <w:tc>
          <w:tcPr>
            <w:tcW w:w="680" w:type="dxa"/>
            <w:tcBorders>
              <w:top w:val="nil"/>
              <w:left w:val="single" w:sz="8" w:space="0" w:color="auto"/>
              <w:bottom w:val="nil"/>
              <w:right w:val="nil"/>
            </w:tcBorders>
            <w:shd w:val="clear" w:color="auto" w:fill="auto"/>
            <w:vAlign w:val="center"/>
          </w:tcPr>
          <w:p w14:paraId="775820CE" w14:textId="6F5C79CD"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0.43</w:t>
            </w:r>
          </w:p>
        </w:tc>
        <w:tc>
          <w:tcPr>
            <w:tcW w:w="680" w:type="dxa"/>
            <w:tcBorders>
              <w:top w:val="nil"/>
              <w:left w:val="nil"/>
              <w:bottom w:val="nil"/>
              <w:right w:val="single" w:sz="8" w:space="0" w:color="auto"/>
            </w:tcBorders>
            <w:shd w:val="clear" w:color="auto" w:fill="auto"/>
            <w:vAlign w:val="center"/>
          </w:tcPr>
          <w:p w14:paraId="4F76F695" w14:textId="71A4EA79"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-0.71</w:t>
            </w:r>
          </w:p>
        </w:tc>
        <w:tc>
          <w:tcPr>
            <w:tcW w:w="1077" w:type="dxa"/>
            <w:tcBorders>
              <w:top w:val="nil"/>
              <w:left w:val="single" w:sz="8" w:space="0" w:color="auto"/>
              <w:bottom w:val="nil"/>
              <w:right w:val="nil"/>
            </w:tcBorders>
            <w:shd w:val="clear" w:color="auto" w:fill="auto"/>
            <w:vAlign w:val="center"/>
          </w:tcPr>
          <w:p w14:paraId="4A250E96" w14:textId="4AA47DC1"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9.99</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-1</w:t>
            </w:r>
          </w:p>
        </w:tc>
        <w:tc>
          <w:tcPr>
            <w:tcW w:w="1077" w:type="dxa"/>
            <w:tcBorders>
              <w:top w:val="nil"/>
              <w:left w:val="nil"/>
              <w:bottom w:val="nil"/>
              <w:right w:val="single" w:sz="8" w:space="0" w:color="auto"/>
            </w:tcBorders>
            <w:shd w:val="clear" w:color="auto" w:fill="auto"/>
            <w:vAlign w:val="center"/>
          </w:tcPr>
          <w:p w14:paraId="0AAD5C9F" w14:textId="78436661"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2.</w:t>
            </w:r>
            <w:r w:rsidR="002D35A6">
              <w:rPr>
                <w:rFonts w:eastAsia="等线" w:cs="Times New Roman"/>
                <w:color w:val="000000"/>
                <w:sz w:val="18"/>
                <w:szCs w:val="18"/>
              </w:rPr>
              <w:t>7</w:t>
            </w:r>
            <w:r w:rsidR="00C86C26">
              <w:rPr>
                <w:rFonts w:eastAsia="等线" w:cs="Times New Roman" w:hint="eastAsia"/>
                <w:color w:val="000000"/>
                <w:sz w:val="18"/>
                <w:szCs w:val="18"/>
              </w:rPr>
              <w:t>4</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-3</w:t>
            </w:r>
          </w:p>
        </w:tc>
        <w:tc>
          <w:tcPr>
            <w:tcW w:w="1077" w:type="dxa"/>
            <w:tcBorders>
              <w:top w:val="nil"/>
              <w:left w:val="single" w:sz="8" w:space="0" w:color="auto"/>
              <w:bottom w:val="nil"/>
              <w:right w:val="nil"/>
            </w:tcBorders>
            <w:shd w:val="clear" w:color="auto" w:fill="auto"/>
            <w:vAlign w:val="center"/>
          </w:tcPr>
          <w:p w14:paraId="37C70838" w14:textId="731EA432"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9.98</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-1</w:t>
            </w:r>
          </w:p>
        </w:tc>
        <w:tc>
          <w:tcPr>
            <w:tcW w:w="1077" w:type="dxa"/>
            <w:tcBorders>
              <w:top w:val="nil"/>
              <w:left w:val="nil"/>
              <w:bottom w:val="nil"/>
              <w:right w:val="nil"/>
            </w:tcBorders>
            <w:shd w:val="clear" w:color="auto" w:fill="auto"/>
            <w:vAlign w:val="center"/>
          </w:tcPr>
          <w:p w14:paraId="6993189E" w14:textId="289581B1"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4.32</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-3</w:t>
            </w:r>
          </w:p>
        </w:tc>
      </w:tr>
      <w:tr w:rsidR="0015567F" w:rsidRPr="00A41243" w14:paraId="3975F694" w14:textId="77777777" w:rsidTr="000B7400">
        <w:trPr>
          <w:trHeight w:val="340"/>
          <w:jc w:val="center"/>
        </w:trPr>
        <w:tc>
          <w:tcPr>
            <w:tcW w:w="567" w:type="dxa"/>
            <w:tcBorders>
              <w:top w:val="nil"/>
              <w:right w:val="single" w:sz="8" w:space="0" w:color="auto"/>
            </w:tcBorders>
            <w:shd w:val="clear" w:color="auto" w:fill="FFFFFF" w:themeFill="background1"/>
            <w:vAlign w:val="center"/>
          </w:tcPr>
          <w:p w14:paraId="4DD65C91" w14:textId="666DE44A" w:rsidR="00842D38" w:rsidRPr="00A41243" w:rsidRDefault="00842D38" w:rsidP="001500A8">
            <w:pPr>
              <w:widowControl/>
              <w:adjustRightInd w:val="0"/>
              <w:snapToGrid w:val="0"/>
              <w:rPr>
                <w:rFonts w:eastAsia="宋体" w:cs="Times New Roman"/>
                <w:color w:val="000000"/>
                <w:kern w:val="0"/>
                <w:sz w:val="18"/>
                <w:szCs w:val="18"/>
              </w:rPr>
            </w:pPr>
            <w:r>
              <w:rPr>
                <w:rFonts w:eastAsia="宋体" w:cs="Times New Roman" w:hint="eastAsia"/>
                <w:color w:val="000000"/>
                <w:kern w:val="0"/>
                <w:sz w:val="18"/>
                <w:szCs w:val="18"/>
              </w:rPr>
              <w:t>R</w:t>
            </w:r>
            <w:r w:rsidRPr="00A41243">
              <w:rPr>
                <w:rFonts w:eastAsia="宋体" w:cs="Times New Roman" w:hint="eastAsia"/>
                <w:color w:val="000000"/>
                <w:kern w:val="0"/>
                <w:sz w:val="18"/>
                <w:szCs w:val="18"/>
              </w:rPr>
              <w:t>5</w:t>
            </w:r>
          </w:p>
        </w:tc>
        <w:tc>
          <w:tcPr>
            <w:tcW w:w="3288" w:type="dxa"/>
            <w:tcBorders>
              <w:top w:val="nil"/>
              <w:left w:val="single" w:sz="8" w:space="0" w:color="auto"/>
              <w:right w:val="single" w:sz="8" w:space="0" w:color="auto"/>
            </w:tcBorders>
            <w:shd w:val="clear" w:color="auto" w:fill="FFFFFF" w:themeFill="background1"/>
            <w:vAlign w:val="center"/>
            <w:hideMark/>
          </w:tcPr>
          <w:p w14:paraId="33A9FDD2" w14:textId="61D15829" w:rsidR="00842D38" w:rsidRPr="00A41243" w:rsidRDefault="00842D38" w:rsidP="001500A8">
            <w:pPr>
              <w:widowControl/>
              <w:rPr>
                <w:rFonts w:eastAsia="宋体" w:cs="Times New Roman"/>
                <w:color w:val="000000"/>
                <w:kern w:val="0"/>
                <w:sz w:val="18"/>
                <w:szCs w:val="18"/>
              </w:rPr>
            </w:pPr>
            <w:r w:rsidRPr="00A41243">
              <w:rPr>
                <w:rFonts w:eastAsia="宋体" w:cs="Times New Roman"/>
                <w:color w:val="000000"/>
                <w:kern w:val="0"/>
                <w:sz w:val="18"/>
                <w:szCs w:val="18"/>
              </w:rPr>
              <w:t>H</w:t>
            </w:r>
            <w:r>
              <w:rPr>
                <w:rFonts w:eastAsia="宋体" w:cs="Times New Roman"/>
                <w:color w:val="000000"/>
                <w:kern w:val="0"/>
                <w:sz w:val="18"/>
                <w:szCs w:val="18"/>
              </w:rPr>
              <w:t>#2</w:t>
            </w:r>
            <w:r w:rsidRPr="00A41243">
              <w:rPr>
                <w:rFonts w:eastAsia="宋体" w:cs="Times New Roman"/>
                <w:color w:val="000000"/>
                <w:kern w:val="0"/>
                <w:sz w:val="18"/>
                <w:szCs w:val="18"/>
              </w:rPr>
              <w:t xml:space="preserve"> + </w:t>
            </w:r>
            <w:r>
              <w:rPr>
                <w:rFonts w:eastAsia="宋体" w:cs="Times New Roman"/>
                <w:color w:val="000000"/>
                <w:kern w:val="0"/>
                <w:sz w:val="18"/>
                <w:szCs w:val="18"/>
              </w:rPr>
              <w:t>#1</w:t>
            </w:r>
            <w:r w:rsidRPr="00A41243">
              <w:rPr>
                <w:rFonts w:eastAsia="宋体" w:cs="Times New Roman"/>
                <w:color w:val="000000"/>
                <w:kern w:val="0"/>
                <w:sz w:val="18"/>
                <w:szCs w:val="18"/>
              </w:rPr>
              <w:t xml:space="preserve"> </w:t>
            </w:r>
            <w:r w:rsidRPr="00A41243">
              <w:rPr>
                <w:rFonts w:ascii="Cambria Math" w:hAnsi="Cambria Math" w:cs="Cambria Math"/>
                <w:color w:val="333333"/>
                <w:sz w:val="18"/>
                <w:szCs w:val="18"/>
                <w:shd w:val="clear" w:color="auto" w:fill="FFFFFF"/>
              </w:rPr>
              <w:t>⇆</w:t>
            </w:r>
            <w:r w:rsidRPr="00A41243">
              <w:rPr>
                <w:rFonts w:eastAsia="宋体" w:cs="Times New Roman"/>
                <w:color w:val="000000"/>
                <w:kern w:val="0"/>
                <w:sz w:val="18"/>
                <w:szCs w:val="18"/>
              </w:rPr>
              <w:t xml:space="preserve"> H</w:t>
            </w:r>
            <w:r>
              <w:rPr>
                <w:rFonts w:eastAsia="宋体" w:cs="Times New Roman"/>
                <w:color w:val="000000"/>
                <w:kern w:val="0"/>
                <w:sz w:val="18"/>
                <w:szCs w:val="18"/>
              </w:rPr>
              <w:t>#1</w:t>
            </w:r>
            <w:r w:rsidRPr="00A41243">
              <w:rPr>
                <w:rFonts w:eastAsia="宋体" w:cs="Times New Roman"/>
                <w:color w:val="000000"/>
                <w:kern w:val="0"/>
                <w:sz w:val="18"/>
                <w:szCs w:val="18"/>
              </w:rPr>
              <w:t xml:space="preserve"> + </w:t>
            </w:r>
            <w:r>
              <w:rPr>
                <w:rFonts w:eastAsia="宋体" w:cs="Times New Roman"/>
                <w:color w:val="000000"/>
                <w:kern w:val="0"/>
                <w:sz w:val="18"/>
                <w:szCs w:val="18"/>
              </w:rPr>
              <w:t>#2</w:t>
            </w:r>
          </w:p>
        </w:tc>
        <w:tc>
          <w:tcPr>
            <w:tcW w:w="680" w:type="dxa"/>
            <w:tcBorders>
              <w:top w:val="nil"/>
              <w:left w:val="single" w:sz="8" w:space="0" w:color="auto"/>
              <w:bottom w:val="nil"/>
              <w:right w:val="nil"/>
            </w:tcBorders>
            <w:shd w:val="clear" w:color="auto" w:fill="auto"/>
            <w:vAlign w:val="center"/>
          </w:tcPr>
          <w:p w14:paraId="1DE9F6D6" w14:textId="24D47445"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0.00</w:t>
            </w:r>
          </w:p>
        </w:tc>
        <w:tc>
          <w:tcPr>
            <w:tcW w:w="680" w:type="dxa"/>
            <w:tcBorders>
              <w:top w:val="nil"/>
              <w:left w:val="nil"/>
              <w:bottom w:val="nil"/>
              <w:right w:val="single" w:sz="8" w:space="0" w:color="auto"/>
            </w:tcBorders>
            <w:shd w:val="clear" w:color="auto" w:fill="auto"/>
            <w:vAlign w:val="center"/>
          </w:tcPr>
          <w:p w14:paraId="72225576" w14:textId="2EB17932"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-0.64</w:t>
            </w:r>
          </w:p>
        </w:tc>
        <w:tc>
          <w:tcPr>
            <w:tcW w:w="1077" w:type="dxa"/>
            <w:tcBorders>
              <w:top w:val="nil"/>
              <w:left w:val="single" w:sz="8" w:space="0" w:color="auto"/>
              <w:bottom w:val="nil"/>
              <w:right w:val="nil"/>
            </w:tcBorders>
            <w:shd w:val="clear" w:color="auto" w:fill="auto"/>
            <w:vAlign w:val="center"/>
          </w:tcPr>
          <w:p w14:paraId="1B7B1E49" w14:textId="23792B82"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1.00</w:t>
            </w:r>
          </w:p>
        </w:tc>
        <w:tc>
          <w:tcPr>
            <w:tcW w:w="1077" w:type="dxa"/>
            <w:tcBorders>
              <w:top w:val="nil"/>
              <w:left w:val="nil"/>
              <w:bottom w:val="nil"/>
              <w:right w:val="single" w:sz="8" w:space="0" w:color="auto"/>
            </w:tcBorders>
            <w:shd w:val="clear" w:color="auto" w:fill="auto"/>
            <w:vAlign w:val="center"/>
          </w:tcPr>
          <w:p w14:paraId="5D458473" w14:textId="421E22B4"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2.</w:t>
            </w:r>
            <w:r w:rsidR="002D35A6">
              <w:rPr>
                <w:rFonts w:eastAsia="等线" w:cs="Times New Roman"/>
                <w:color w:val="000000"/>
                <w:sz w:val="18"/>
                <w:szCs w:val="18"/>
              </w:rPr>
              <w:t>73</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-3</w:t>
            </w:r>
          </w:p>
        </w:tc>
        <w:tc>
          <w:tcPr>
            <w:tcW w:w="1077" w:type="dxa"/>
            <w:tcBorders>
              <w:top w:val="nil"/>
              <w:left w:val="single" w:sz="8" w:space="0" w:color="auto"/>
              <w:bottom w:val="nil"/>
              <w:right w:val="nil"/>
            </w:tcBorders>
            <w:shd w:val="clear" w:color="auto" w:fill="auto"/>
            <w:vAlign w:val="center"/>
          </w:tcPr>
          <w:p w14:paraId="4EF716E1" w14:textId="2309877C"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1.00</w:t>
            </w:r>
          </w:p>
        </w:tc>
        <w:tc>
          <w:tcPr>
            <w:tcW w:w="1077" w:type="dxa"/>
            <w:tcBorders>
              <w:top w:val="nil"/>
              <w:left w:val="nil"/>
              <w:bottom w:val="nil"/>
              <w:right w:val="nil"/>
            </w:tcBorders>
            <w:shd w:val="clear" w:color="auto" w:fill="auto"/>
            <w:vAlign w:val="center"/>
          </w:tcPr>
          <w:p w14:paraId="78358D2D" w14:textId="3F9F5D1D"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4.32</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-3</w:t>
            </w:r>
          </w:p>
        </w:tc>
      </w:tr>
      <w:tr w:rsidR="0015567F" w:rsidRPr="00A41243" w14:paraId="63AE39F3" w14:textId="77777777" w:rsidTr="000B7400">
        <w:trPr>
          <w:trHeight w:val="340"/>
          <w:jc w:val="center"/>
        </w:trPr>
        <w:tc>
          <w:tcPr>
            <w:tcW w:w="567" w:type="dxa"/>
            <w:tcBorders>
              <w:top w:val="nil"/>
              <w:right w:val="single" w:sz="8" w:space="0" w:color="auto"/>
            </w:tcBorders>
            <w:shd w:val="clear" w:color="auto" w:fill="FFFFFF" w:themeFill="background1"/>
            <w:vAlign w:val="center"/>
          </w:tcPr>
          <w:p w14:paraId="7D814FB9" w14:textId="2D21BBD5" w:rsidR="00842D38" w:rsidRPr="00A41243" w:rsidRDefault="00842D38" w:rsidP="001500A8">
            <w:pPr>
              <w:widowControl/>
              <w:adjustRightInd w:val="0"/>
              <w:snapToGrid w:val="0"/>
              <w:rPr>
                <w:rFonts w:eastAsia="宋体" w:cs="Times New Roman"/>
                <w:color w:val="000000"/>
                <w:kern w:val="0"/>
                <w:sz w:val="18"/>
                <w:szCs w:val="18"/>
              </w:rPr>
            </w:pPr>
            <w:r>
              <w:rPr>
                <w:rFonts w:eastAsia="宋体" w:cs="Times New Roman" w:hint="eastAsia"/>
                <w:color w:val="000000"/>
                <w:kern w:val="0"/>
                <w:sz w:val="18"/>
                <w:szCs w:val="18"/>
              </w:rPr>
              <w:t>R</w:t>
            </w:r>
            <w:r w:rsidRPr="00A41243">
              <w:rPr>
                <w:rFonts w:eastAsia="宋体" w:cs="Times New Roman" w:hint="eastAsia"/>
                <w:color w:val="000000"/>
                <w:kern w:val="0"/>
                <w:sz w:val="18"/>
                <w:szCs w:val="18"/>
              </w:rPr>
              <w:t>6</w:t>
            </w:r>
          </w:p>
        </w:tc>
        <w:tc>
          <w:tcPr>
            <w:tcW w:w="3288" w:type="dxa"/>
            <w:tcBorders>
              <w:top w:val="nil"/>
              <w:left w:val="single" w:sz="8" w:space="0" w:color="auto"/>
              <w:right w:val="single" w:sz="8" w:space="0" w:color="auto"/>
            </w:tcBorders>
            <w:shd w:val="clear" w:color="auto" w:fill="FFFFFF" w:themeFill="background1"/>
            <w:vAlign w:val="center"/>
            <w:hideMark/>
          </w:tcPr>
          <w:p w14:paraId="64DC62BE" w14:textId="0842B9EB" w:rsidR="00842D38" w:rsidRPr="00A41243" w:rsidRDefault="00842D38" w:rsidP="001500A8">
            <w:pPr>
              <w:widowControl/>
              <w:rPr>
                <w:rFonts w:eastAsia="宋体" w:cs="Times New Roman"/>
                <w:color w:val="000000"/>
                <w:kern w:val="0"/>
                <w:sz w:val="18"/>
                <w:szCs w:val="18"/>
              </w:rPr>
            </w:pPr>
            <w:r w:rsidRPr="00A41243">
              <w:rPr>
                <w:rFonts w:eastAsia="宋体" w:cs="Times New Roman"/>
                <w:color w:val="000000"/>
                <w:kern w:val="0"/>
                <w:sz w:val="18"/>
                <w:szCs w:val="18"/>
              </w:rPr>
              <w:t>CO</w:t>
            </w:r>
            <w:r>
              <w:rPr>
                <w:rFonts w:eastAsia="宋体" w:cs="Times New Roman"/>
                <w:color w:val="000000"/>
                <w:kern w:val="0"/>
                <w:sz w:val="18"/>
                <w:szCs w:val="18"/>
              </w:rPr>
              <w:t>#1</w:t>
            </w:r>
            <w:r w:rsidRPr="00A41243">
              <w:rPr>
                <w:rFonts w:eastAsia="宋体" w:cs="Times New Roman"/>
                <w:color w:val="000000"/>
                <w:kern w:val="0"/>
                <w:sz w:val="18"/>
                <w:szCs w:val="18"/>
              </w:rPr>
              <w:t xml:space="preserve"> + H</w:t>
            </w:r>
            <w:r>
              <w:rPr>
                <w:rFonts w:eastAsia="宋体" w:cs="Times New Roman"/>
                <w:color w:val="000000"/>
                <w:kern w:val="0"/>
                <w:sz w:val="18"/>
                <w:szCs w:val="18"/>
              </w:rPr>
              <w:t>#1</w:t>
            </w:r>
            <w:r w:rsidRPr="00A41243">
              <w:rPr>
                <w:rFonts w:eastAsia="宋体" w:cs="Times New Roman"/>
                <w:color w:val="000000"/>
                <w:kern w:val="0"/>
                <w:sz w:val="18"/>
                <w:szCs w:val="18"/>
              </w:rPr>
              <w:t xml:space="preserve"> </w:t>
            </w:r>
            <w:r w:rsidRPr="00A41243">
              <w:rPr>
                <w:rFonts w:ascii="Cambria Math" w:hAnsi="Cambria Math" w:cs="Cambria Math"/>
                <w:color w:val="333333"/>
                <w:sz w:val="18"/>
                <w:szCs w:val="18"/>
                <w:shd w:val="clear" w:color="auto" w:fill="FFFFFF"/>
              </w:rPr>
              <w:t>⇆</w:t>
            </w:r>
            <w:r w:rsidRPr="00A41243">
              <w:rPr>
                <w:rFonts w:eastAsia="宋体" w:cs="Times New Roman"/>
                <w:color w:val="000000"/>
                <w:kern w:val="0"/>
                <w:sz w:val="18"/>
                <w:szCs w:val="18"/>
              </w:rPr>
              <w:t xml:space="preserve"> CHO</w:t>
            </w:r>
            <w:r>
              <w:rPr>
                <w:rFonts w:eastAsia="宋体" w:cs="Times New Roman"/>
                <w:color w:val="000000"/>
                <w:kern w:val="0"/>
                <w:sz w:val="18"/>
                <w:szCs w:val="18"/>
              </w:rPr>
              <w:t>#1</w:t>
            </w:r>
            <w:r w:rsidRPr="00A41243">
              <w:rPr>
                <w:rFonts w:eastAsia="宋体" w:cs="Times New Roman"/>
                <w:color w:val="000000"/>
                <w:kern w:val="0"/>
                <w:sz w:val="18"/>
                <w:szCs w:val="18"/>
              </w:rPr>
              <w:t xml:space="preserve"> + </w:t>
            </w:r>
            <w:r>
              <w:rPr>
                <w:rFonts w:eastAsia="宋体" w:cs="Times New Roman"/>
                <w:color w:val="000000"/>
                <w:kern w:val="0"/>
                <w:sz w:val="18"/>
                <w:szCs w:val="18"/>
              </w:rPr>
              <w:t>#1</w:t>
            </w:r>
          </w:p>
        </w:tc>
        <w:tc>
          <w:tcPr>
            <w:tcW w:w="680" w:type="dxa"/>
            <w:tcBorders>
              <w:top w:val="nil"/>
              <w:left w:val="single" w:sz="8" w:space="0" w:color="auto"/>
              <w:bottom w:val="nil"/>
              <w:right w:val="nil"/>
            </w:tcBorders>
            <w:shd w:val="clear" w:color="auto" w:fill="auto"/>
            <w:vAlign w:val="center"/>
          </w:tcPr>
          <w:p w14:paraId="64C0E0A8" w14:textId="6A67F0FA"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0.62</w:t>
            </w:r>
          </w:p>
        </w:tc>
        <w:tc>
          <w:tcPr>
            <w:tcW w:w="680" w:type="dxa"/>
            <w:tcBorders>
              <w:top w:val="nil"/>
              <w:left w:val="nil"/>
              <w:bottom w:val="nil"/>
              <w:right w:val="single" w:sz="8" w:space="0" w:color="auto"/>
            </w:tcBorders>
            <w:shd w:val="clear" w:color="auto" w:fill="auto"/>
            <w:vAlign w:val="center"/>
          </w:tcPr>
          <w:p w14:paraId="61808FE8" w14:textId="4F182289"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0.59</w:t>
            </w:r>
          </w:p>
        </w:tc>
        <w:tc>
          <w:tcPr>
            <w:tcW w:w="1077" w:type="dxa"/>
            <w:tcBorders>
              <w:top w:val="nil"/>
              <w:left w:val="single" w:sz="8" w:space="0" w:color="auto"/>
              <w:bottom w:val="nil"/>
              <w:right w:val="nil"/>
            </w:tcBorders>
            <w:shd w:val="clear" w:color="auto" w:fill="auto"/>
            <w:vAlign w:val="center"/>
          </w:tcPr>
          <w:p w14:paraId="75C4FAA5" w14:textId="402E1854"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9.75</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-1</w:t>
            </w:r>
          </w:p>
        </w:tc>
        <w:tc>
          <w:tcPr>
            <w:tcW w:w="1077" w:type="dxa"/>
            <w:tcBorders>
              <w:top w:val="nil"/>
              <w:left w:val="nil"/>
              <w:bottom w:val="nil"/>
              <w:right w:val="single" w:sz="8" w:space="0" w:color="auto"/>
            </w:tcBorders>
            <w:shd w:val="clear" w:color="auto" w:fill="auto"/>
            <w:vAlign w:val="center"/>
          </w:tcPr>
          <w:p w14:paraId="20D0942A" w14:textId="5FE0668F"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2.4</w:t>
            </w:r>
            <w:r w:rsidR="002D35A6">
              <w:rPr>
                <w:rFonts w:eastAsia="等线" w:cs="Times New Roman"/>
                <w:color w:val="000000"/>
                <w:sz w:val="18"/>
                <w:szCs w:val="18"/>
              </w:rPr>
              <w:t>8</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-3</w:t>
            </w:r>
          </w:p>
        </w:tc>
        <w:tc>
          <w:tcPr>
            <w:tcW w:w="1077" w:type="dxa"/>
            <w:tcBorders>
              <w:top w:val="nil"/>
              <w:left w:val="single" w:sz="8" w:space="0" w:color="auto"/>
              <w:bottom w:val="nil"/>
              <w:right w:val="nil"/>
            </w:tcBorders>
            <w:shd w:val="clear" w:color="auto" w:fill="auto"/>
            <w:vAlign w:val="center"/>
          </w:tcPr>
          <w:p w14:paraId="7CD0CB6C" w14:textId="7CC60116"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9.82</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-1</w:t>
            </w:r>
          </w:p>
        </w:tc>
        <w:tc>
          <w:tcPr>
            <w:tcW w:w="1077" w:type="dxa"/>
            <w:tcBorders>
              <w:top w:val="nil"/>
              <w:left w:val="nil"/>
              <w:bottom w:val="nil"/>
              <w:right w:val="nil"/>
            </w:tcBorders>
            <w:shd w:val="clear" w:color="auto" w:fill="auto"/>
            <w:vAlign w:val="center"/>
          </w:tcPr>
          <w:p w14:paraId="7118E8F7" w14:textId="5FC3FCCC"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2.19</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-3</w:t>
            </w:r>
          </w:p>
        </w:tc>
      </w:tr>
      <w:tr w:rsidR="0015567F" w:rsidRPr="00A41243" w14:paraId="2B8DCB9F" w14:textId="77777777" w:rsidTr="000B7400">
        <w:trPr>
          <w:trHeight w:val="340"/>
          <w:jc w:val="center"/>
        </w:trPr>
        <w:tc>
          <w:tcPr>
            <w:tcW w:w="567" w:type="dxa"/>
            <w:tcBorders>
              <w:top w:val="nil"/>
              <w:right w:val="single" w:sz="8" w:space="0" w:color="auto"/>
            </w:tcBorders>
            <w:shd w:val="clear" w:color="auto" w:fill="FFFFFF" w:themeFill="background1"/>
            <w:vAlign w:val="center"/>
          </w:tcPr>
          <w:p w14:paraId="2DF2009C" w14:textId="7A6C8229" w:rsidR="00842D38" w:rsidRPr="00A41243" w:rsidRDefault="00842D38" w:rsidP="001500A8">
            <w:pPr>
              <w:widowControl/>
              <w:adjustRightInd w:val="0"/>
              <w:snapToGrid w:val="0"/>
              <w:rPr>
                <w:rFonts w:eastAsia="宋体" w:cs="Times New Roman"/>
                <w:color w:val="000000"/>
                <w:kern w:val="0"/>
                <w:sz w:val="18"/>
                <w:szCs w:val="18"/>
              </w:rPr>
            </w:pPr>
            <w:r>
              <w:rPr>
                <w:rFonts w:eastAsia="宋体" w:cs="Times New Roman" w:hint="eastAsia"/>
                <w:color w:val="000000"/>
                <w:kern w:val="0"/>
                <w:sz w:val="18"/>
                <w:szCs w:val="18"/>
              </w:rPr>
              <w:t>R</w:t>
            </w:r>
            <w:r w:rsidRPr="00A41243">
              <w:rPr>
                <w:rFonts w:eastAsia="宋体" w:cs="Times New Roman" w:hint="eastAsia"/>
                <w:color w:val="000000"/>
                <w:kern w:val="0"/>
                <w:sz w:val="18"/>
                <w:szCs w:val="18"/>
              </w:rPr>
              <w:t>7</w:t>
            </w:r>
          </w:p>
        </w:tc>
        <w:tc>
          <w:tcPr>
            <w:tcW w:w="3288" w:type="dxa"/>
            <w:tcBorders>
              <w:top w:val="nil"/>
              <w:left w:val="single" w:sz="8" w:space="0" w:color="auto"/>
              <w:right w:val="single" w:sz="8" w:space="0" w:color="auto"/>
            </w:tcBorders>
            <w:shd w:val="clear" w:color="auto" w:fill="FFFFFF" w:themeFill="background1"/>
            <w:vAlign w:val="center"/>
            <w:hideMark/>
          </w:tcPr>
          <w:p w14:paraId="380E38A3" w14:textId="672AE154" w:rsidR="00842D38" w:rsidRPr="00A41243" w:rsidRDefault="00842D38" w:rsidP="001500A8">
            <w:pPr>
              <w:widowControl/>
              <w:rPr>
                <w:rFonts w:eastAsia="宋体" w:cs="Times New Roman"/>
                <w:color w:val="000000"/>
                <w:kern w:val="0"/>
                <w:sz w:val="18"/>
                <w:szCs w:val="18"/>
              </w:rPr>
            </w:pPr>
            <w:r w:rsidRPr="00A41243">
              <w:rPr>
                <w:rFonts w:eastAsia="宋体" w:cs="Times New Roman"/>
                <w:color w:val="000000"/>
                <w:kern w:val="0"/>
                <w:sz w:val="18"/>
                <w:szCs w:val="18"/>
              </w:rPr>
              <w:t>CO</w:t>
            </w:r>
            <w:r>
              <w:rPr>
                <w:rFonts w:eastAsia="宋体" w:cs="Times New Roman"/>
                <w:color w:val="000000"/>
                <w:kern w:val="0"/>
                <w:sz w:val="18"/>
                <w:szCs w:val="18"/>
              </w:rPr>
              <w:t>#1</w:t>
            </w:r>
            <w:r w:rsidRPr="00A41243">
              <w:rPr>
                <w:rFonts w:eastAsia="宋体" w:cs="Times New Roman"/>
                <w:color w:val="000000"/>
                <w:kern w:val="0"/>
                <w:sz w:val="18"/>
                <w:szCs w:val="18"/>
              </w:rPr>
              <w:t xml:space="preserve"> + H</w:t>
            </w:r>
            <w:r>
              <w:rPr>
                <w:rFonts w:eastAsia="宋体" w:cs="Times New Roman"/>
                <w:color w:val="000000"/>
                <w:kern w:val="0"/>
                <w:sz w:val="18"/>
                <w:szCs w:val="18"/>
              </w:rPr>
              <w:t>#1</w:t>
            </w:r>
            <w:r w:rsidRPr="00A41243">
              <w:rPr>
                <w:rFonts w:eastAsia="宋体" w:cs="Times New Roman"/>
                <w:color w:val="000000"/>
                <w:kern w:val="0"/>
                <w:sz w:val="18"/>
                <w:szCs w:val="18"/>
              </w:rPr>
              <w:t xml:space="preserve"> </w:t>
            </w:r>
            <w:r w:rsidRPr="00A41243">
              <w:rPr>
                <w:rFonts w:ascii="Cambria Math" w:hAnsi="Cambria Math" w:cs="Cambria Math"/>
                <w:color w:val="333333"/>
                <w:sz w:val="18"/>
                <w:szCs w:val="18"/>
                <w:shd w:val="clear" w:color="auto" w:fill="FFFFFF"/>
              </w:rPr>
              <w:t>⇆</w:t>
            </w:r>
            <w:r w:rsidRPr="00A41243">
              <w:rPr>
                <w:rFonts w:eastAsia="宋体" w:cs="Times New Roman"/>
                <w:color w:val="000000"/>
                <w:kern w:val="0"/>
                <w:sz w:val="18"/>
                <w:szCs w:val="18"/>
              </w:rPr>
              <w:t xml:space="preserve"> COH</w:t>
            </w:r>
            <w:r>
              <w:rPr>
                <w:rFonts w:eastAsia="宋体" w:cs="Times New Roman"/>
                <w:color w:val="000000"/>
                <w:kern w:val="0"/>
                <w:sz w:val="18"/>
                <w:szCs w:val="18"/>
              </w:rPr>
              <w:t>#1</w:t>
            </w:r>
            <w:r w:rsidRPr="00A41243">
              <w:rPr>
                <w:rFonts w:eastAsia="宋体" w:cs="Times New Roman"/>
                <w:color w:val="000000"/>
                <w:kern w:val="0"/>
                <w:sz w:val="18"/>
                <w:szCs w:val="18"/>
              </w:rPr>
              <w:t xml:space="preserve"> + </w:t>
            </w:r>
            <w:r>
              <w:rPr>
                <w:rFonts w:eastAsia="宋体" w:cs="Times New Roman"/>
                <w:color w:val="000000"/>
                <w:kern w:val="0"/>
                <w:sz w:val="18"/>
                <w:szCs w:val="18"/>
              </w:rPr>
              <w:t>#1</w:t>
            </w:r>
          </w:p>
        </w:tc>
        <w:tc>
          <w:tcPr>
            <w:tcW w:w="680" w:type="dxa"/>
            <w:tcBorders>
              <w:top w:val="nil"/>
              <w:left w:val="single" w:sz="8" w:space="0" w:color="auto"/>
              <w:bottom w:val="nil"/>
              <w:right w:val="nil"/>
            </w:tcBorders>
            <w:shd w:val="clear" w:color="auto" w:fill="auto"/>
            <w:vAlign w:val="center"/>
          </w:tcPr>
          <w:p w14:paraId="3E84213E" w14:textId="357A6D0A"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2.22</w:t>
            </w:r>
          </w:p>
        </w:tc>
        <w:tc>
          <w:tcPr>
            <w:tcW w:w="680" w:type="dxa"/>
            <w:tcBorders>
              <w:top w:val="nil"/>
              <w:left w:val="nil"/>
              <w:bottom w:val="nil"/>
              <w:right w:val="single" w:sz="8" w:space="0" w:color="auto"/>
            </w:tcBorders>
            <w:shd w:val="clear" w:color="auto" w:fill="auto"/>
            <w:vAlign w:val="center"/>
          </w:tcPr>
          <w:p w14:paraId="36AB348B" w14:textId="43DBD55A"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1.94</w:t>
            </w:r>
          </w:p>
        </w:tc>
        <w:tc>
          <w:tcPr>
            <w:tcW w:w="1077" w:type="dxa"/>
            <w:tcBorders>
              <w:top w:val="nil"/>
              <w:left w:val="single" w:sz="8" w:space="0" w:color="auto"/>
              <w:bottom w:val="nil"/>
              <w:right w:val="nil"/>
            </w:tcBorders>
            <w:shd w:val="clear" w:color="auto" w:fill="auto"/>
            <w:vAlign w:val="center"/>
          </w:tcPr>
          <w:p w14:paraId="149FA87F" w14:textId="43682415"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3.59</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-1</w:t>
            </w:r>
          </w:p>
        </w:tc>
        <w:tc>
          <w:tcPr>
            <w:tcW w:w="1077" w:type="dxa"/>
            <w:tcBorders>
              <w:top w:val="nil"/>
              <w:left w:val="nil"/>
              <w:bottom w:val="nil"/>
              <w:right w:val="single" w:sz="8" w:space="0" w:color="auto"/>
            </w:tcBorders>
            <w:shd w:val="clear" w:color="auto" w:fill="auto"/>
            <w:vAlign w:val="center"/>
          </w:tcPr>
          <w:p w14:paraId="4C0FDD76" w14:textId="47D524DF"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2.5</w:t>
            </w:r>
            <w:r w:rsidR="00C86C26">
              <w:rPr>
                <w:rFonts w:eastAsia="等线" w:cs="Times New Roman" w:hint="eastAsia"/>
                <w:color w:val="000000"/>
                <w:sz w:val="18"/>
                <w:szCs w:val="18"/>
              </w:rPr>
              <w:t>3</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-14</w:t>
            </w:r>
          </w:p>
        </w:tc>
        <w:tc>
          <w:tcPr>
            <w:tcW w:w="1077" w:type="dxa"/>
            <w:tcBorders>
              <w:top w:val="nil"/>
              <w:left w:val="single" w:sz="8" w:space="0" w:color="auto"/>
              <w:bottom w:val="nil"/>
              <w:right w:val="nil"/>
            </w:tcBorders>
            <w:shd w:val="clear" w:color="auto" w:fill="auto"/>
            <w:vAlign w:val="center"/>
          </w:tcPr>
          <w:p w14:paraId="17AFE318" w14:textId="0D3D241B"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3.60</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-1</w:t>
            </w:r>
          </w:p>
        </w:tc>
        <w:tc>
          <w:tcPr>
            <w:tcW w:w="1077" w:type="dxa"/>
            <w:tcBorders>
              <w:top w:val="nil"/>
              <w:left w:val="nil"/>
              <w:bottom w:val="nil"/>
              <w:right w:val="nil"/>
            </w:tcBorders>
            <w:shd w:val="clear" w:color="auto" w:fill="auto"/>
            <w:vAlign w:val="center"/>
          </w:tcPr>
          <w:p w14:paraId="51A7C06C" w14:textId="361A6DCD"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3.15</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-14</w:t>
            </w:r>
          </w:p>
        </w:tc>
      </w:tr>
      <w:tr w:rsidR="0015567F" w:rsidRPr="00A41243" w14:paraId="40D457B8" w14:textId="77777777" w:rsidTr="000B7400">
        <w:trPr>
          <w:trHeight w:val="340"/>
          <w:jc w:val="center"/>
        </w:trPr>
        <w:tc>
          <w:tcPr>
            <w:tcW w:w="567" w:type="dxa"/>
            <w:tcBorders>
              <w:top w:val="nil"/>
              <w:right w:val="single" w:sz="8" w:space="0" w:color="auto"/>
            </w:tcBorders>
            <w:shd w:val="clear" w:color="auto" w:fill="FFFFFF" w:themeFill="background1"/>
            <w:vAlign w:val="center"/>
          </w:tcPr>
          <w:p w14:paraId="79C96B2D" w14:textId="0047DB00" w:rsidR="00842D38" w:rsidRPr="00A41243" w:rsidRDefault="00842D38" w:rsidP="001500A8">
            <w:pPr>
              <w:widowControl/>
              <w:adjustRightInd w:val="0"/>
              <w:snapToGrid w:val="0"/>
              <w:rPr>
                <w:rFonts w:eastAsia="宋体" w:cs="Times New Roman"/>
                <w:color w:val="000000"/>
                <w:kern w:val="0"/>
                <w:sz w:val="18"/>
                <w:szCs w:val="18"/>
              </w:rPr>
            </w:pPr>
            <w:r>
              <w:rPr>
                <w:rFonts w:eastAsia="宋体" w:cs="Times New Roman" w:hint="eastAsia"/>
                <w:color w:val="000000"/>
                <w:kern w:val="0"/>
                <w:sz w:val="18"/>
                <w:szCs w:val="18"/>
              </w:rPr>
              <w:t>R</w:t>
            </w:r>
            <w:r w:rsidRPr="00A41243">
              <w:rPr>
                <w:rFonts w:eastAsia="宋体" w:cs="Times New Roman" w:hint="eastAsia"/>
                <w:color w:val="000000"/>
                <w:kern w:val="0"/>
                <w:sz w:val="18"/>
                <w:szCs w:val="18"/>
              </w:rPr>
              <w:t>8</w:t>
            </w:r>
          </w:p>
        </w:tc>
        <w:tc>
          <w:tcPr>
            <w:tcW w:w="3288" w:type="dxa"/>
            <w:tcBorders>
              <w:top w:val="nil"/>
              <w:left w:val="single" w:sz="8" w:space="0" w:color="auto"/>
              <w:right w:val="single" w:sz="8" w:space="0" w:color="auto"/>
            </w:tcBorders>
            <w:shd w:val="clear" w:color="auto" w:fill="FFFFFF" w:themeFill="background1"/>
            <w:vAlign w:val="center"/>
            <w:hideMark/>
          </w:tcPr>
          <w:p w14:paraId="3F218413" w14:textId="60539216" w:rsidR="00842D38" w:rsidRPr="00A41243" w:rsidRDefault="00842D38" w:rsidP="001500A8">
            <w:pPr>
              <w:widowControl/>
              <w:rPr>
                <w:rFonts w:eastAsia="宋体" w:cs="Times New Roman"/>
                <w:color w:val="000000"/>
                <w:kern w:val="0"/>
                <w:sz w:val="18"/>
                <w:szCs w:val="18"/>
              </w:rPr>
            </w:pPr>
            <w:r w:rsidRPr="00A41243">
              <w:rPr>
                <w:rFonts w:eastAsia="宋体" w:cs="Times New Roman"/>
                <w:color w:val="000000"/>
                <w:kern w:val="0"/>
                <w:sz w:val="18"/>
                <w:szCs w:val="18"/>
              </w:rPr>
              <w:t>CHO</w:t>
            </w:r>
            <w:r>
              <w:rPr>
                <w:rFonts w:eastAsia="宋体" w:cs="Times New Roman"/>
                <w:color w:val="000000"/>
                <w:kern w:val="0"/>
                <w:sz w:val="18"/>
                <w:szCs w:val="18"/>
              </w:rPr>
              <w:t>#1</w:t>
            </w:r>
            <w:r w:rsidRPr="00A41243">
              <w:rPr>
                <w:rFonts w:eastAsia="宋体" w:cs="Times New Roman"/>
                <w:color w:val="000000"/>
                <w:kern w:val="0"/>
                <w:sz w:val="18"/>
                <w:szCs w:val="18"/>
              </w:rPr>
              <w:t xml:space="preserve"> + H</w:t>
            </w:r>
            <w:r>
              <w:rPr>
                <w:rFonts w:eastAsia="宋体" w:cs="Times New Roman"/>
                <w:color w:val="000000"/>
                <w:kern w:val="0"/>
                <w:sz w:val="18"/>
                <w:szCs w:val="18"/>
              </w:rPr>
              <w:t>#1</w:t>
            </w:r>
            <w:r w:rsidRPr="00A41243">
              <w:rPr>
                <w:rFonts w:eastAsia="宋体" w:cs="Times New Roman"/>
                <w:color w:val="000000"/>
                <w:kern w:val="0"/>
                <w:sz w:val="18"/>
                <w:szCs w:val="18"/>
              </w:rPr>
              <w:t xml:space="preserve"> </w:t>
            </w:r>
            <w:r w:rsidRPr="00A41243">
              <w:rPr>
                <w:rFonts w:ascii="Cambria Math" w:hAnsi="Cambria Math" w:cs="Cambria Math"/>
                <w:color w:val="333333"/>
                <w:sz w:val="18"/>
                <w:szCs w:val="18"/>
                <w:shd w:val="clear" w:color="auto" w:fill="FFFFFF"/>
              </w:rPr>
              <w:t>⇆</w:t>
            </w:r>
            <w:r w:rsidRPr="00A41243">
              <w:rPr>
                <w:rFonts w:eastAsia="宋体" w:cs="Times New Roman"/>
                <w:color w:val="000000"/>
                <w:kern w:val="0"/>
                <w:sz w:val="18"/>
                <w:szCs w:val="18"/>
              </w:rPr>
              <w:t xml:space="preserve"> CH</w:t>
            </w:r>
            <w:r w:rsidRPr="00A41243">
              <w:rPr>
                <w:rFonts w:eastAsia="宋体" w:cs="Times New Roman"/>
                <w:color w:val="000000"/>
                <w:kern w:val="0"/>
                <w:sz w:val="18"/>
                <w:szCs w:val="18"/>
                <w:vertAlign w:val="subscript"/>
              </w:rPr>
              <w:t>2</w:t>
            </w:r>
            <w:r w:rsidRPr="00A41243">
              <w:rPr>
                <w:rFonts w:eastAsia="宋体" w:cs="Times New Roman"/>
                <w:color w:val="000000"/>
                <w:kern w:val="0"/>
                <w:sz w:val="18"/>
                <w:szCs w:val="18"/>
              </w:rPr>
              <w:t>O</w:t>
            </w:r>
            <w:r>
              <w:rPr>
                <w:rFonts w:eastAsia="宋体" w:cs="Times New Roman"/>
                <w:color w:val="000000"/>
                <w:kern w:val="0"/>
                <w:sz w:val="18"/>
                <w:szCs w:val="18"/>
              </w:rPr>
              <w:t>#1</w:t>
            </w:r>
            <w:r w:rsidRPr="00A41243">
              <w:rPr>
                <w:rFonts w:eastAsia="宋体" w:cs="Times New Roman"/>
                <w:color w:val="000000"/>
                <w:kern w:val="0"/>
                <w:sz w:val="18"/>
                <w:szCs w:val="18"/>
              </w:rPr>
              <w:t xml:space="preserve"> + </w:t>
            </w:r>
            <w:r>
              <w:rPr>
                <w:rFonts w:eastAsia="宋体" w:cs="Times New Roman"/>
                <w:color w:val="000000"/>
                <w:kern w:val="0"/>
                <w:sz w:val="18"/>
                <w:szCs w:val="18"/>
              </w:rPr>
              <w:t>#1</w:t>
            </w:r>
          </w:p>
        </w:tc>
        <w:tc>
          <w:tcPr>
            <w:tcW w:w="680" w:type="dxa"/>
            <w:tcBorders>
              <w:top w:val="nil"/>
              <w:left w:val="single" w:sz="8" w:space="0" w:color="auto"/>
              <w:bottom w:val="nil"/>
              <w:right w:val="nil"/>
            </w:tcBorders>
            <w:shd w:val="clear" w:color="auto" w:fill="auto"/>
            <w:vAlign w:val="center"/>
          </w:tcPr>
          <w:p w14:paraId="7D7054C1" w14:textId="5BF88CF0"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0.29</w:t>
            </w:r>
          </w:p>
        </w:tc>
        <w:tc>
          <w:tcPr>
            <w:tcW w:w="680" w:type="dxa"/>
            <w:tcBorders>
              <w:top w:val="nil"/>
              <w:left w:val="nil"/>
              <w:bottom w:val="nil"/>
              <w:right w:val="single" w:sz="8" w:space="0" w:color="auto"/>
            </w:tcBorders>
            <w:shd w:val="clear" w:color="auto" w:fill="auto"/>
            <w:vAlign w:val="center"/>
          </w:tcPr>
          <w:p w14:paraId="15279156" w14:textId="68AD0509"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-0.32</w:t>
            </w:r>
          </w:p>
        </w:tc>
        <w:tc>
          <w:tcPr>
            <w:tcW w:w="1077" w:type="dxa"/>
            <w:tcBorders>
              <w:top w:val="nil"/>
              <w:left w:val="single" w:sz="8" w:space="0" w:color="auto"/>
              <w:bottom w:val="nil"/>
              <w:right w:val="nil"/>
            </w:tcBorders>
            <w:shd w:val="clear" w:color="auto" w:fill="auto"/>
            <w:vAlign w:val="center"/>
          </w:tcPr>
          <w:p w14:paraId="03D4A7F2" w14:textId="2C841F75"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9.99</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-1</w:t>
            </w:r>
          </w:p>
        </w:tc>
        <w:tc>
          <w:tcPr>
            <w:tcW w:w="1077" w:type="dxa"/>
            <w:tcBorders>
              <w:top w:val="nil"/>
              <w:left w:val="nil"/>
              <w:bottom w:val="nil"/>
              <w:right w:val="single" w:sz="8" w:space="0" w:color="auto"/>
            </w:tcBorders>
            <w:shd w:val="clear" w:color="auto" w:fill="auto"/>
            <w:vAlign w:val="center"/>
          </w:tcPr>
          <w:p w14:paraId="103B96A1" w14:textId="303B2190"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3.</w:t>
            </w:r>
            <w:r w:rsidR="002D35A6">
              <w:rPr>
                <w:rFonts w:eastAsia="等线" w:cs="Times New Roman"/>
                <w:color w:val="000000"/>
                <w:sz w:val="18"/>
                <w:szCs w:val="18"/>
              </w:rPr>
              <w:t>08</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-4</w:t>
            </w:r>
          </w:p>
        </w:tc>
        <w:tc>
          <w:tcPr>
            <w:tcW w:w="1077" w:type="dxa"/>
            <w:tcBorders>
              <w:top w:val="nil"/>
              <w:left w:val="single" w:sz="8" w:space="0" w:color="auto"/>
              <w:bottom w:val="nil"/>
              <w:right w:val="nil"/>
            </w:tcBorders>
            <w:shd w:val="clear" w:color="auto" w:fill="auto"/>
            <w:vAlign w:val="center"/>
          </w:tcPr>
          <w:p w14:paraId="590E5C4E" w14:textId="51C041D2"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9.99</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-1</w:t>
            </w:r>
          </w:p>
        </w:tc>
        <w:tc>
          <w:tcPr>
            <w:tcW w:w="1077" w:type="dxa"/>
            <w:tcBorders>
              <w:top w:val="nil"/>
              <w:left w:val="nil"/>
              <w:bottom w:val="nil"/>
              <w:right w:val="nil"/>
            </w:tcBorders>
            <w:shd w:val="clear" w:color="auto" w:fill="auto"/>
            <w:vAlign w:val="center"/>
          </w:tcPr>
          <w:p w14:paraId="16F7F08F" w14:textId="7D9ED78D"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3.51</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-4</w:t>
            </w:r>
          </w:p>
        </w:tc>
      </w:tr>
      <w:tr w:rsidR="0015567F" w:rsidRPr="00A41243" w14:paraId="7D203BE2" w14:textId="77777777" w:rsidTr="000B7400">
        <w:trPr>
          <w:trHeight w:val="340"/>
          <w:jc w:val="center"/>
        </w:trPr>
        <w:tc>
          <w:tcPr>
            <w:tcW w:w="567" w:type="dxa"/>
            <w:tcBorders>
              <w:top w:val="nil"/>
              <w:right w:val="single" w:sz="8" w:space="0" w:color="auto"/>
            </w:tcBorders>
            <w:shd w:val="clear" w:color="auto" w:fill="FFFFFF" w:themeFill="background1"/>
            <w:vAlign w:val="center"/>
          </w:tcPr>
          <w:p w14:paraId="2D360968" w14:textId="7D7BDC11" w:rsidR="00842D38" w:rsidRPr="00A41243" w:rsidRDefault="00842D38" w:rsidP="001500A8">
            <w:pPr>
              <w:widowControl/>
              <w:adjustRightInd w:val="0"/>
              <w:snapToGrid w:val="0"/>
              <w:rPr>
                <w:rFonts w:eastAsia="宋体" w:cs="Times New Roman"/>
                <w:color w:val="000000"/>
                <w:kern w:val="0"/>
                <w:sz w:val="18"/>
                <w:szCs w:val="18"/>
              </w:rPr>
            </w:pPr>
            <w:r>
              <w:rPr>
                <w:rFonts w:eastAsia="宋体" w:cs="Times New Roman" w:hint="eastAsia"/>
                <w:color w:val="000000"/>
                <w:kern w:val="0"/>
                <w:sz w:val="18"/>
                <w:szCs w:val="18"/>
              </w:rPr>
              <w:t>R</w:t>
            </w:r>
            <w:r w:rsidRPr="00A41243">
              <w:rPr>
                <w:rFonts w:eastAsia="宋体" w:cs="Times New Roman" w:hint="eastAsia"/>
                <w:color w:val="000000"/>
                <w:kern w:val="0"/>
                <w:sz w:val="18"/>
                <w:szCs w:val="18"/>
              </w:rPr>
              <w:t>9</w:t>
            </w:r>
          </w:p>
        </w:tc>
        <w:tc>
          <w:tcPr>
            <w:tcW w:w="3288" w:type="dxa"/>
            <w:tcBorders>
              <w:top w:val="nil"/>
              <w:left w:val="single" w:sz="8" w:space="0" w:color="auto"/>
              <w:right w:val="single" w:sz="8" w:space="0" w:color="auto"/>
            </w:tcBorders>
            <w:shd w:val="clear" w:color="auto" w:fill="FFFFFF" w:themeFill="background1"/>
            <w:vAlign w:val="center"/>
            <w:hideMark/>
          </w:tcPr>
          <w:p w14:paraId="0D13B346" w14:textId="12CC2759" w:rsidR="00842D38" w:rsidRPr="00A41243" w:rsidRDefault="00842D38" w:rsidP="001500A8">
            <w:pPr>
              <w:widowControl/>
              <w:rPr>
                <w:rFonts w:eastAsia="宋体" w:cs="Times New Roman"/>
                <w:color w:val="000000"/>
                <w:kern w:val="0"/>
                <w:sz w:val="18"/>
                <w:szCs w:val="18"/>
              </w:rPr>
            </w:pPr>
            <w:r w:rsidRPr="00A41243">
              <w:rPr>
                <w:rFonts w:eastAsia="宋体" w:cs="Times New Roman"/>
                <w:color w:val="000000"/>
                <w:kern w:val="0"/>
                <w:sz w:val="18"/>
                <w:szCs w:val="18"/>
              </w:rPr>
              <w:t>CHO</w:t>
            </w:r>
            <w:r>
              <w:rPr>
                <w:rFonts w:eastAsia="宋体" w:cs="Times New Roman"/>
                <w:color w:val="000000"/>
                <w:kern w:val="0"/>
                <w:sz w:val="18"/>
                <w:szCs w:val="18"/>
              </w:rPr>
              <w:t>#1</w:t>
            </w:r>
            <w:r w:rsidRPr="00A41243">
              <w:rPr>
                <w:rFonts w:eastAsia="宋体" w:cs="Times New Roman"/>
                <w:color w:val="000000"/>
                <w:kern w:val="0"/>
                <w:sz w:val="18"/>
                <w:szCs w:val="18"/>
              </w:rPr>
              <w:t xml:space="preserve"> + H</w:t>
            </w:r>
            <w:r>
              <w:rPr>
                <w:rFonts w:eastAsia="宋体" w:cs="Times New Roman"/>
                <w:color w:val="000000"/>
                <w:kern w:val="0"/>
                <w:sz w:val="18"/>
                <w:szCs w:val="18"/>
              </w:rPr>
              <w:t>#1</w:t>
            </w:r>
            <w:r w:rsidRPr="00A41243">
              <w:rPr>
                <w:rFonts w:eastAsia="宋体" w:cs="Times New Roman"/>
                <w:color w:val="000000"/>
                <w:kern w:val="0"/>
                <w:sz w:val="18"/>
                <w:szCs w:val="18"/>
              </w:rPr>
              <w:t xml:space="preserve"> </w:t>
            </w:r>
            <w:r w:rsidRPr="00A41243">
              <w:rPr>
                <w:rFonts w:ascii="Cambria Math" w:hAnsi="Cambria Math" w:cs="Cambria Math"/>
                <w:color w:val="333333"/>
                <w:sz w:val="18"/>
                <w:szCs w:val="18"/>
                <w:shd w:val="clear" w:color="auto" w:fill="FFFFFF"/>
              </w:rPr>
              <w:t>⇆</w:t>
            </w:r>
            <w:r w:rsidRPr="00A41243">
              <w:rPr>
                <w:rFonts w:eastAsia="宋体" w:cs="Times New Roman"/>
                <w:color w:val="000000"/>
                <w:kern w:val="0"/>
                <w:sz w:val="18"/>
                <w:szCs w:val="18"/>
              </w:rPr>
              <w:t xml:space="preserve"> CHOH</w:t>
            </w:r>
            <w:r>
              <w:rPr>
                <w:rFonts w:eastAsia="宋体" w:cs="Times New Roman"/>
                <w:color w:val="000000"/>
                <w:kern w:val="0"/>
                <w:sz w:val="18"/>
                <w:szCs w:val="18"/>
              </w:rPr>
              <w:t>#1</w:t>
            </w:r>
            <w:r w:rsidRPr="00A41243">
              <w:rPr>
                <w:rFonts w:eastAsia="宋体" w:cs="Times New Roman"/>
                <w:color w:val="000000"/>
                <w:kern w:val="0"/>
                <w:sz w:val="18"/>
                <w:szCs w:val="18"/>
              </w:rPr>
              <w:t xml:space="preserve"> + </w:t>
            </w:r>
            <w:r>
              <w:rPr>
                <w:rFonts w:eastAsia="宋体" w:cs="Times New Roman"/>
                <w:color w:val="000000"/>
                <w:kern w:val="0"/>
                <w:sz w:val="18"/>
                <w:szCs w:val="18"/>
              </w:rPr>
              <w:t>#1</w:t>
            </w:r>
          </w:p>
        </w:tc>
        <w:tc>
          <w:tcPr>
            <w:tcW w:w="680" w:type="dxa"/>
            <w:tcBorders>
              <w:top w:val="nil"/>
              <w:left w:val="single" w:sz="8" w:space="0" w:color="auto"/>
              <w:bottom w:val="nil"/>
              <w:right w:val="nil"/>
            </w:tcBorders>
            <w:shd w:val="clear" w:color="auto" w:fill="auto"/>
            <w:vAlign w:val="center"/>
          </w:tcPr>
          <w:p w14:paraId="492FE992" w14:textId="341BA369"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1.42</w:t>
            </w:r>
          </w:p>
        </w:tc>
        <w:tc>
          <w:tcPr>
            <w:tcW w:w="680" w:type="dxa"/>
            <w:tcBorders>
              <w:top w:val="nil"/>
              <w:left w:val="nil"/>
              <w:bottom w:val="nil"/>
              <w:right w:val="single" w:sz="8" w:space="0" w:color="auto"/>
            </w:tcBorders>
            <w:shd w:val="clear" w:color="auto" w:fill="auto"/>
            <w:vAlign w:val="center"/>
          </w:tcPr>
          <w:p w14:paraId="44E92C92" w14:textId="20D3B030"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0.42</w:t>
            </w:r>
          </w:p>
        </w:tc>
        <w:tc>
          <w:tcPr>
            <w:tcW w:w="1077" w:type="dxa"/>
            <w:tcBorders>
              <w:top w:val="nil"/>
              <w:left w:val="single" w:sz="8" w:space="0" w:color="auto"/>
              <w:bottom w:val="nil"/>
              <w:right w:val="nil"/>
            </w:tcBorders>
            <w:shd w:val="clear" w:color="auto" w:fill="auto"/>
            <w:vAlign w:val="center"/>
          </w:tcPr>
          <w:p w14:paraId="47D14BC3" w14:textId="28E96969" w:rsidR="00842D38" w:rsidRPr="00842D38" w:rsidRDefault="00F2577D" w:rsidP="001500A8">
            <w:pPr>
              <w:jc w:val="center"/>
              <w:rPr>
                <w:rFonts w:cs="Times New Roman"/>
                <w:color w:val="000000"/>
                <w:sz w:val="18"/>
                <w:szCs w:val="18"/>
              </w:rPr>
            </w:pPr>
            <w:r>
              <w:rPr>
                <w:rFonts w:eastAsia="等线" w:cs="Times New Roman"/>
                <w:color w:val="000000"/>
                <w:sz w:val="18"/>
                <w:szCs w:val="18"/>
              </w:rPr>
              <w:t>4.</w:t>
            </w:r>
            <w:r w:rsidR="00FA3347">
              <w:rPr>
                <w:rFonts w:eastAsia="等线" w:cs="Times New Roman" w:hint="eastAsia"/>
                <w:color w:val="000000"/>
                <w:sz w:val="18"/>
                <w:szCs w:val="18"/>
              </w:rPr>
              <w:t>33</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w:t>
            </w:r>
            <w:r w:rsidR="00FA3347">
              <w:rPr>
                <w:rFonts w:eastAsia="等线" w:cs="Times New Roman" w:hint="eastAsia"/>
                <w:color w:val="000000"/>
                <w:sz w:val="18"/>
                <w:szCs w:val="18"/>
                <w:vertAlign w:val="superscript"/>
              </w:rPr>
              <w:t>5</w:t>
            </w:r>
          </w:p>
        </w:tc>
        <w:tc>
          <w:tcPr>
            <w:tcW w:w="1077" w:type="dxa"/>
            <w:tcBorders>
              <w:top w:val="nil"/>
              <w:left w:val="nil"/>
              <w:bottom w:val="nil"/>
              <w:right w:val="single" w:sz="8" w:space="0" w:color="auto"/>
            </w:tcBorders>
            <w:shd w:val="clear" w:color="auto" w:fill="auto"/>
            <w:vAlign w:val="center"/>
          </w:tcPr>
          <w:p w14:paraId="43544EAF" w14:textId="03A7D4A0"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3.6</w:t>
            </w:r>
            <w:r w:rsidR="002D35A6">
              <w:rPr>
                <w:rFonts w:eastAsia="等线" w:cs="Times New Roman"/>
                <w:color w:val="000000"/>
                <w:sz w:val="18"/>
                <w:szCs w:val="18"/>
              </w:rPr>
              <w:t>2</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-10</w:t>
            </w:r>
          </w:p>
        </w:tc>
        <w:tc>
          <w:tcPr>
            <w:tcW w:w="1077" w:type="dxa"/>
            <w:tcBorders>
              <w:top w:val="nil"/>
              <w:left w:val="single" w:sz="8" w:space="0" w:color="auto"/>
              <w:bottom w:val="nil"/>
              <w:right w:val="nil"/>
            </w:tcBorders>
            <w:shd w:val="clear" w:color="auto" w:fill="auto"/>
            <w:vAlign w:val="center"/>
          </w:tcPr>
          <w:p w14:paraId="145B570F" w14:textId="5B2D9A8C"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1.45</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-3</w:t>
            </w:r>
          </w:p>
        </w:tc>
        <w:tc>
          <w:tcPr>
            <w:tcW w:w="1077" w:type="dxa"/>
            <w:tcBorders>
              <w:top w:val="nil"/>
              <w:left w:val="nil"/>
              <w:bottom w:val="nil"/>
              <w:right w:val="nil"/>
            </w:tcBorders>
            <w:shd w:val="clear" w:color="auto" w:fill="auto"/>
            <w:vAlign w:val="center"/>
          </w:tcPr>
          <w:p w14:paraId="0F2798DE" w14:textId="2C402F57"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4.54</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-10</w:t>
            </w:r>
          </w:p>
        </w:tc>
      </w:tr>
      <w:tr w:rsidR="0015567F" w:rsidRPr="00A41243" w14:paraId="2CA85E26" w14:textId="77777777" w:rsidTr="000B7400">
        <w:trPr>
          <w:trHeight w:val="340"/>
          <w:jc w:val="center"/>
        </w:trPr>
        <w:tc>
          <w:tcPr>
            <w:tcW w:w="567" w:type="dxa"/>
            <w:tcBorders>
              <w:top w:val="nil"/>
              <w:right w:val="single" w:sz="8" w:space="0" w:color="auto"/>
            </w:tcBorders>
            <w:shd w:val="clear" w:color="auto" w:fill="FFFFFF" w:themeFill="background1"/>
            <w:vAlign w:val="center"/>
          </w:tcPr>
          <w:p w14:paraId="58A658FE" w14:textId="5746B4D0" w:rsidR="00842D38" w:rsidRPr="00A41243" w:rsidRDefault="00842D38" w:rsidP="001500A8">
            <w:pPr>
              <w:widowControl/>
              <w:adjustRightInd w:val="0"/>
              <w:snapToGrid w:val="0"/>
              <w:rPr>
                <w:rFonts w:eastAsia="宋体" w:cs="Times New Roman"/>
                <w:color w:val="000000"/>
                <w:kern w:val="0"/>
                <w:sz w:val="18"/>
                <w:szCs w:val="18"/>
              </w:rPr>
            </w:pPr>
            <w:r>
              <w:rPr>
                <w:rFonts w:eastAsia="宋体" w:cs="Times New Roman" w:hint="eastAsia"/>
                <w:color w:val="000000"/>
                <w:kern w:val="0"/>
                <w:sz w:val="18"/>
                <w:szCs w:val="18"/>
              </w:rPr>
              <w:t>R</w:t>
            </w:r>
            <w:r w:rsidRPr="00A41243">
              <w:rPr>
                <w:rFonts w:eastAsia="宋体" w:cs="Times New Roman" w:hint="eastAsia"/>
                <w:color w:val="000000"/>
                <w:kern w:val="0"/>
                <w:sz w:val="18"/>
                <w:szCs w:val="18"/>
              </w:rPr>
              <w:t>10</w:t>
            </w:r>
          </w:p>
        </w:tc>
        <w:tc>
          <w:tcPr>
            <w:tcW w:w="3288" w:type="dxa"/>
            <w:tcBorders>
              <w:top w:val="nil"/>
              <w:left w:val="single" w:sz="8" w:space="0" w:color="auto"/>
              <w:right w:val="single" w:sz="8" w:space="0" w:color="auto"/>
            </w:tcBorders>
            <w:shd w:val="clear" w:color="auto" w:fill="FFFFFF" w:themeFill="background1"/>
            <w:vAlign w:val="center"/>
            <w:hideMark/>
          </w:tcPr>
          <w:p w14:paraId="00B0E6E9" w14:textId="2EE1C0AB" w:rsidR="00842D38" w:rsidRPr="00A41243" w:rsidRDefault="00842D38" w:rsidP="001500A8">
            <w:pPr>
              <w:widowControl/>
              <w:rPr>
                <w:rFonts w:eastAsia="宋体" w:cs="Times New Roman"/>
                <w:color w:val="000000"/>
                <w:kern w:val="0"/>
                <w:sz w:val="18"/>
                <w:szCs w:val="18"/>
              </w:rPr>
            </w:pPr>
            <w:r w:rsidRPr="00A41243">
              <w:rPr>
                <w:rFonts w:eastAsia="宋体" w:cs="Times New Roman"/>
                <w:color w:val="000000"/>
                <w:kern w:val="0"/>
                <w:sz w:val="18"/>
                <w:szCs w:val="18"/>
              </w:rPr>
              <w:t>CH</w:t>
            </w:r>
            <w:r w:rsidRPr="00A41243">
              <w:rPr>
                <w:rFonts w:eastAsia="宋体" w:cs="Times New Roman"/>
                <w:color w:val="000000"/>
                <w:kern w:val="0"/>
                <w:sz w:val="18"/>
                <w:szCs w:val="18"/>
                <w:vertAlign w:val="subscript"/>
              </w:rPr>
              <w:t>2</w:t>
            </w:r>
            <w:r w:rsidRPr="00A41243">
              <w:rPr>
                <w:rFonts w:eastAsia="宋体" w:cs="Times New Roman"/>
                <w:color w:val="000000"/>
                <w:kern w:val="0"/>
                <w:sz w:val="18"/>
                <w:szCs w:val="18"/>
              </w:rPr>
              <w:t>O</w:t>
            </w:r>
            <w:r>
              <w:rPr>
                <w:rFonts w:eastAsia="宋体" w:cs="Times New Roman"/>
                <w:color w:val="000000"/>
                <w:kern w:val="0"/>
                <w:sz w:val="18"/>
                <w:szCs w:val="18"/>
              </w:rPr>
              <w:t>#1</w:t>
            </w:r>
            <w:r w:rsidRPr="00A41243">
              <w:rPr>
                <w:rFonts w:eastAsia="宋体" w:cs="Times New Roman"/>
                <w:color w:val="000000"/>
                <w:kern w:val="0"/>
                <w:sz w:val="18"/>
                <w:szCs w:val="18"/>
              </w:rPr>
              <w:t xml:space="preserve"> + H</w:t>
            </w:r>
            <w:r>
              <w:rPr>
                <w:rFonts w:eastAsia="宋体" w:cs="Times New Roman"/>
                <w:color w:val="000000"/>
                <w:kern w:val="0"/>
                <w:sz w:val="18"/>
                <w:szCs w:val="18"/>
              </w:rPr>
              <w:t>#1</w:t>
            </w:r>
            <w:r w:rsidRPr="00A41243">
              <w:rPr>
                <w:rFonts w:eastAsia="宋体" w:cs="Times New Roman"/>
                <w:color w:val="000000"/>
                <w:kern w:val="0"/>
                <w:sz w:val="18"/>
                <w:szCs w:val="18"/>
              </w:rPr>
              <w:t xml:space="preserve"> </w:t>
            </w:r>
            <w:r w:rsidRPr="00A41243">
              <w:rPr>
                <w:rFonts w:ascii="Cambria Math" w:hAnsi="Cambria Math" w:cs="Cambria Math"/>
                <w:color w:val="333333"/>
                <w:sz w:val="18"/>
                <w:szCs w:val="18"/>
                <w:shd w:val="clear" w:color="auto" w:fill="FFFFFF"/>
              </w:rPr>
              <w:t>⇆</w:t>
            </w:r>
            <w:r w:rsidRPr="00A41243">
              <w:rPr>
                <w:rFonts w:eastAsia="宋体" w:cs="Times New Roman"/>
                <w:color w:val="000000"/>
                <w:kern w:val="0"/>
                <w:sz w:val="18"/>
                <w:szCs w:val="18"/>
              </w:rPr>
              <w:t xml:space="preserve"> CH</w:t>
            </w:r>
            <w:r w:rsidRPr="00A41243">
              <w:rPr>
                <w:rFonts w:eastAsia="宋体" w:cs="Times New Roman"/>
                <w:color w:val="000000"/>
                <w:kern w:val="0"/>
                <w:sz w:val="18"/>
                <w:szCs w:val="18"/>
                <w:vertAlign w:val="subscript"/>
              </w:rPr>
              <w:t>3</w:t>
            </w:r>
            <w:r w:rsidRPr="00A41243">
              <w:rPr>
                <w:rFonts w:eastAsia="宋体" w:cs="Times New Roman"/>
                <w:color w:val="000000"/>
                <w:kern w:val="0"/>
                <w:sz w:val="18"/>
                <w:szCs w:val="18"/>
              </w:rPr>
              <w:t>O</w:t>
            </w:r>
            <w:r>
              <w:rPr>
                <w:rFonts w:eastAsia="宋体" w:cs="Times New Roman"/>
                <w:color w:val="000000"/>
                <w:kern w:val="0"/>
                <w:sz w:val="18"/>
                <w:szCs w:val="18"/>
              </w:rPr>
              <w:t>#1</w:t>
            </w:r>
            <w:r w:rsidRPr="00A41243">
              <w:rPr>
                <w:rFonts w:eastAsia="宋体" w:cs="Times New Roman"/>
                <w:color w:val="000000"/>
                <w:kern w:val="0"/>
                <w:sz w:val="18"/>
                <w:szCs w:val="18"/>
              </w:rPr>
              <w:t xml:space="preserve"> + </w:t>
            </w:r>
            <w:r>
              <w:rPr>
                <w:rFonts w:eastAsia="宋体" w:cs="Times New Roman"/>
                <w:color w:val="000000"/>
                <w:kern w:val="0"/>
                <w:sz w:val="18"/>
                <w:szCs w:val="18"/>
              </w:rPr>
              <w:t>#1</w:t>
            </w:r>
          </w:p>
        </w:tc>
        <w:tc>
          <w:tcPr>
            <w:tcW w:w="680" w:type="dxa"/>
            <w:tcBorders>
              <w:top w:val="nil"/>
              <w:left w:val="single" w:sz="8" w:space="0" w:color="auto"/>
              <w:bottom w:val="nil"/>
              <w:right w:val="nil"/>
            </w:tcBorders>
            <w:shd w:val="clear" w:color="auto" w:fill="auto"/>
            <w:vAlign w:val="center"/>
          </w:tcPr>
          <w:p w14:paraId="4A05782E" w14:textId="45249E25"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0.85</w:t>
            </w:r>
          </w:p>
        </w:tc>
        <w:tc>
          <w:tcPr>
            <w:tcW w:w="680" w:type="dxa"/>
            <w:tcBorders>
              <w:top w:val="nil"/>
              <w:left w:val="nil"/>
              <w:bottom w:val="nil"/>
              <w:right w:val="single" w:sz="8" w:space="0" w:color="auto"/>
            </w:tcBorders>
            <w:shd w:val="clear" w:color="auto" w:fill="auto"/>
            <w:vAlign w:val="center"/>
          </w:tcPr>
          <w:p w14:paraId="32EF07CD" w14:textId="5F94E18D"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-0.01</w:t>
            </w:r>
          </w:p>
        </w:tc>
        <w:tc>
          <w:tcPr>
            <w:tcW w:w="1077" w:type="dxa"/>
            <w:tcBorders>
              <w:top w:val="nil"/>
              <w:left w:val="single" w:sz="8" w:space="0" w:color="auto"/>
              <w:bottom w:val="nil"/>
              <w:right w:val="nil"/>
            </w:tcBorders>
            <w:shd w:val="clear" w:color="auto" w:fill="auto"/>
            <w:vAlign w:val="center"/>
          </w:tcPr>
          <w:p w14:paraId="1D973BEF" w14:textId="65020B6A"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1.00</w:t>
            </w:r>
          </w:p>
        </w:tc>
        <w:tc>
          <w:tcPr>
            <w:tcW w:w="1077" w:type="dxa"/>
            <w:tcBorders>
              <w:top w:val="nil"/>
              <w:left w:val="nil"/>
              <w:bottom w:val="nil"/>
              <w:right w:val="single" w:sz="8" w:space="0" w:color="auto"/>
            </w:tcBorders>
            <w:shd w:val="clear" w:color="auto" w:fill="auto"/>
            <w:vAlign w:val="center"/>
          </w:tcPr>
          <w:p w14:paraId="4DE2F7A5" w14:textId="7B1175C2"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2.5</w:t>
            </w:r>
            <w:r w:rsidR="002D35A6">
              <w:rPr>
                <w:rFonts w:eastAsia="等线" w:cs="Times New Roman"/>
                <w:color w:val="000000"/>
                <w:sz w:val="18"/>
                <w:szCs w:val="18"/>
              </w:rPr>
              <w:t>7</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-4</w:t>
            </w:r>
          </w:p>
        </w:tc>
        <w:tc>
          <w:tcPr>
            <w:tcW w:w="1077" w:type="dxa"/>
            <w:tcBorders>
              <w:top w:val="nil"/>
              <w:left w:val="single" w:sz="8" w:space="0" w:color="auto"/>
              <w:bottom w:val="nil"/>
              <w:right w:val="nil"/>
            </w:tcBorders>
            <w:shd w:val="clear" w:color="auto" w:fill="auto"/>
            <w:vAlign w:val="center"/>
          </w:tcPr>
          <w:p w14:paraId="174366A6" w14:textId="7F8ECCEA"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1.00</w:t>
            </w:r>
          </w:p>
        </w:tc>
        <w:tc>
          <w:tcPr>
            <w:tcW w:w="1077" w:type="dxa"/>
            <w:tcBorders>
              <w:top w:val="nil"/>
              <w:left w:val="nil"/>
              <w:bottom w:val="nil"/>
              <w:right w:val="nil"/>
            </w:tcBorders>
            <w:shd w:val="clear" w:color="auto" w:fill="auto"/>
            <w:vAlign w:val="center"/>
          </w:tcPr>
          <w:p w14:paraId="0FC5A71B" w14:textId="133E6176"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2.89</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-4</w:t>
            </w:r>
          </w:p>
        </w:tc>
      </w:tr>
      <w:tr w:rsidR="0015567F" w:rsidRPr="00A41243" w14:paraId="5221FEDA" w14:textId="77777777" w:rsidTr="000B7400">
        <w:trPr>
          <w:trHeight w:val="340"/>
          <w:jc w:val="center"/>
        </w:trPr>
        <w:tc>
          <w:tcPr>
            <w:tcW w:w="567" w:type="dxa"/>
            <w:tcBorders>
              <w:top w:val="nil"/>
              <w:right w:val="single" w:sz="8" w:space="0" w:color="auto"/>
            </w:tcBorders>
            <w:shd w:val="clear" w:color="auto" w:fill="FFFFFF" w:themeFill="background1"/>
            <w:vAlign w:val="center"/>
          </w:tcPr>
          <w:p w14:paraId="52309924" w14:textId="0A7B6C5C" w:rsidR="00842D38" w:rsidRPr="00A41243" w:rsidRDefault="00842D38" w:rsidP="001500A8">
            <w:pPr>
              <w:widowControl/>
              <w:adjustRightInd w:val="0"/>
              <w:snapToGrid w:val="0"/>
              <w:rPr>
                <w:rFonts w:eastAsia="宋体" w:cs="Times New Roman"/>
                <w:color w:val="000000"/>
                <w:kern w:val="0"/>
                <w:sz w:val="18"/>
                <w:szCs w:val="18"/>
              </w:rPr>
            </w:pPr>
            <w:r>
              <w:rPr>
                <w:rFonts w:eastAsia="宋体" w:cs="Times New Roman" w:hint="eastAsia"/>
                <w:color w:val="000000"/>
                <w:kern w:val="0"/>
                <w:sz w:val="18"/>
                <w:szCs w:val="18"/>
              </w:rPr>
              <w:t>R</w:t>
            </w:r>
            <w:r w:rsidRPr="00A41243">
              <w:rPr>
                <w:rFonts w:eastAsia="宋体" w:cs="Times New Roman" w:hint="eastAsia"/>
                <w:color w:val="000000"/>
                <w:kern w:val="0"/>
                <w:sz w:val="18"/>
                <w:szCs w:val="18"/>
              </w:rPr>
              <w:t>11</w:t>
            </w:r>
          </w:p>
        </w:tc>
        <w:tc>
          <w:tcPr>
            <w:tcW w:w="3288" w:type="dxa"/>
            <w:tcBorders>
              <w:top w:val="nil"/>
              <w:left w:val="single" w:sz="8" w:space="0" w:color="auto"/>
              <w:right w:val="single" w:sz="8" w:space="0" w:color="auto"/>
            </w:tcBorders>
            <w:shd w:val="clear" w:color="auto" w:fill="FFFFFF" w:themeFill="background1"/>
            <w:vAlign w:val="center"/>
            <w:hideMark/>
          </w:tcPr>
          <w:p w14:paraId="2D6FE2E7" w14:textId="569FAEBC" w:rsidR="00842D38" w:rsidRPr="00A41243" w:rsidRDefault="00842D38" w:rsidP="001500A8">
            <w:pPr>
              <w:widowControl/>
              <w:rPr>
                <w:rFonts w:eastAsia="宋体" w:cs="Times New Roman"/>
                <w:color w:val="000000"/>
                <w:kern w:val="0"/>
                <w:sz w:val="18"/>
                <w:szCs w:val="18"/>
              </w:rPr>
            </w:pPr>
            <w:r w:rsidRPr="00A41243">
              <w:rPr>
                <w:rFonts w:eastAsia="宋体" w:cs="Times New Roman"/>
                <w:color w:val="000000"/>
                <w:kern w:val="0"/>
                <w:sz w:val="18"/>
                <w:szCs w:val="18"/>
              </w:rPr>
              <w:t>CH</w:t>
            </w:r>
            <w:r w:rsidRPr="00A41243">
              <w:rPr>
                <w:rFonts w:eastAsia="宋体" w:cs="Times New Roman"/>
                <w:color w:val="000000"/>
                <w:kern w:val="0"/>
                <w:sz w:val="18"/>
                <w:szCs w:val="18"/>
                <w:vertAlign w:val="subscript"/>
              </w:rPr>
              <w:t>2</w:t>
            </w:r>
            <w:r w:rsidRPr="00A41243">
              <w:rPr>
                <w:rFonts w:eastAsia="宋体" w:cs="Times New Roman"/>
                <w:color w:val="000000"/>
                <w:kern w:val="0"/>
                <w:sz w:val="18"/>
                <w:szCs w:val="18"/>
              </w:rPr>
              <w:t>O</w:t>
            </w:r>
            <w:r>
              <w:rPr>
                <w:rFonts w:eastAsia="宋体" w:cs="Times New Roman"/>
                <w:color w:val="000000"/>
                <w:kern w:val="0"/>
                <w:sz w:val="18"/>
                <w:szCs w:val="18"/>
              </w:rPr>
              <w:t>#1</w:t>
            </w:r>
            <w:r w:rsidRPr="00A41243">
              <w:rPr>
                <w:rFonts w:eastAsia="宋体" w:cs="Times New Roman"/>
                <w:color w:val="000000"/>
                <w:kern w:val="0"/>
                <w:sz w:val="18"/>
                <w:szCs w:val="18"/>
              </w:rPr>
              <w:t xml:space="preserve"> + H</w:t>
            </w:r>
            <w:r>
              <w:rPr>
                <w:rFonts w:eastAsia="宋体" w:cs="Times New Roman"/>
                <w:color w:val="000000"/>
                <w:kern w:val="0"/>
                <w:sz w:val="18"/>
                <w:szCs w:val="18"/>
              </w:rPr>
              <w:t>#1</w:t>
            </w:r>
            <w:r w:rsidRPr="00A41243">
              <w:rPr>
                <w:rFonts w:eastAsia="宋体" w:cs="Times New Roman"/>
                <w:color w:val="000000"/>
                <w:kern w:val="0"/>
                <w:sz w:val="18"/>
                <w:szCs w:val="18"/>
              </w:rPr>
              <w:t xml:space="preserve"> </w:t>
            </w:r>
            <w:r w:rsidRPr="00A41243">
              <w:rPr>
                <w:rFonts w:ascii="Cambria Math" w:hAnsi="Cambria Math" w:cs="Cambria Math"/>
                <w:color w:val="333333"/>
                <w:sz w:val="18"/>
                <w:szCs w:val="18"/>
                <w:shd w:val="clear" w:color="auto" w:fill="FFFFFF"/>
              </w:rPr>
              <w:t>⇆</w:t>
            </w:r>
            <w:r w:rsidRPr="00A41243">
              <w:rPr>
                <w:rFonts w:eastAsia="宋体" w:cs="Times New Roman"/>
                <w:color w:val="000000"/>
                <w:kern w:val="0"/>
                <w:sz w:val="18"/>
                <w:szCs w:val="18"/>
              </w:rPr>
              <w:t xml:space="preserve"> CH</w:t>
            </w:r>
            <w:r w:rsidRPr="00A41243">
              <w:rPr>
                <w:rFonts w:eastAsia="宋体" w:cs="Times New Roman"/>
                <w:color w:val="000000"/>
                <w:kern w:val="0"/>
                <w:sz w:val="18"/>
                <w:szCs w:val="18"/>
                <w:vertAlign w:val="subscript"/>
              </w:rPr>
              <w:t>2</w:t>
            </w:r>
            <w:r w:rsidRPr="00A41243">
              <w:rPr>
                <w:rFonts w:eastAsia="宋体" w:cs="Times New Roman"/>
                <w:color w:val="000000"/>
                <w:kern w:val="0"/>
                <w:sz w:val="18"/>
                <w:szCs w:val="18"/>
              </w:rPr>
              <w:t>OH</w:t>
            </w:r>
            <w:r>
              <w:rPr>
                <w:rFonts w:eastAsia="宋体" w:cs="Times New Roman"/>
                <w:color w:val="000000"/>
                <w:kern w:val="0"/>
                <w:sz w:val="18"/>
                <w:szCs w:val="18"/>
              </w:rPr>
              <w:t>#1</w:t>
            </w:r>
            <w:r w:rsidRPr="00A41243">
              <w:rPr>
                <w:rFonts w:eastAsia="宋体" w:cs="Times New Roman"/>
                <w:color w:val="000000"/>
                <w:kern w:val="0"/>
                <w:sz w:val="18"/>
                <w:szCs w:val="18"/>
              </w:rPr>
              <w:t xml:space="preserve"> + </w:t>
            </w:r>
            <w:r>
              <w:rPr>
                <w:rFonts w:eastAsia="宋体" w:cs="Times New Roman"/>
                <w:color w:val="000000"/>
                <w:kern w:val="0"/>
                <w:sz w:val="18"/>
                <w:szCs w:val="18"/>
              </w:rPr>
              <w:t>#1</w:t>
            </w:r>
          </w:p>
        </w:tc>
        <w:tc>
          <w:tcPr>
            <w:tcW w:w="680" w:type="dxa"/>
            <w:tcBorders>
              <w:top w:val="nil"/>
              <w:left w:val="single" w:sz="8" w:space="0" w:color="auto"/>
              <w:bottom w:val="nil"/>
              <w:right w:val="nil"/>
            </w:tcBorders>
            <w:shd w:val="clear" w:color="auto" w:fill="auto"/>
            <w:vAlign w:val="center"/>
          </w:tcPr>
          <w:p w14:paraId="0E09608C" w14:textId="59F82976"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2.71</w:t>
            </w:r>
          </w:p>
        </w:tc>
        <w:tc>
          <w:tcPr>
            <w:tcW w:w="680" w:type="dxa"/>
            <w:tcBorders>
              <w:top w:val="nil"/>
              <w:left w:val="nil"/>
              <w:bottom w:val="nil"/>
              <w:right w:val="single" w:sz="8" w:space="0" w:color="auto"/>
            </w:tcBorders>
            <w:shd w:val="clear" w:color="auto" w:fill="auto"/>
            <w:vAlign w:val="center"/>
          </w:tcPr>
          <w:p w14:paraId="1C79A564" w14:textId="70E26F86"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1.58</w:t>
            </w:r>
          </w:p>
        </w:tc>
        <w:tc>
          <w:tcPr>
            <w:tcW w:w="1077" w:type="dxa"/>
            <w:tcBorders>
              <w:top w:val="nil"/>
              <w:left w:val="single" w:sz="8" w:space="0" w:color="auto"/>
              <w:bottom w:val="nil"/>
              <w:right w:val="nil"/>
            </w:tcBorders>
            <w:shd w:val="clear" w:color="auto" w:fill="auto"/>
            <w:vAlign w:val="center"/>
          </w:tcPr>
          <w:p w14:paraId="3860962E" w14:textId="27401DE3" w:rsidR="00842D38" w:rsidRPr="00842D38" w:rsidRDefault="00FA3347" w:rsidP="001500A8">
            <w:pPr>
              <w:jc w:val="center"/>
              <w:rPr>
                <w:rFonts w:cs="Times New Roman"/>
                <w:color w:val="000000"/>
                <w:sz w:val="18"/>
                <w:szCs w:val="18"/>
              </w:rPr>
            </w:pPr>
            <w:r>
              <w:rPr>
                <w:rFonts w:eastAsia="等线" w:cs="Times New Roman" w:hint="eastAsia"/>
                <w:color w:val="000000"/>
                <w:sz w:val="18"/>
                <w:szCs w:val="18"/>
              </w:rPr>
              <w:t>2.06</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w:t>
            </w:r>
            <w:r w:rsidR="002D35A6">
              <w:rPr>
                <w:rFonts w:eastAsia="等线" w:cs="Times New Roman"/>
                <w:color w:val="000000"/>
                <w:sz w:val="18"/>
                <w:szCs w:val="18"/>
                <w:vertAlign w:val="superscript"/>
              </w:rPr>
              <w:t>10</w:t>
            </w:r>
          </w:p>
        </w:tc>
        <w:tc>
          <w:tcPr>
            <w:tcW w:w="1077" w:type="dxa"/>
            <w:tcBorders>
              <w:top w:val="nil"/>
              <w:left w:val="nil"/>
              <w:bottom w:val="nil"/>
              <w:right w:val="single" w:sz="8" w:space="0" w:color="auto"/>
            </w:tcBorders>
            <w:shd w:val="clear" w:color="auto" w:fill="auto"/>
            <w:vAlign w:val="center"/>
          </w:tcPr>
          <w:p w14:paraId="6C6E2984" w14:textId="072175D9"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2.4</w:t>
            </w:r>
            <w:r w:rsidR="00C86C26">
              <w:rPr>
                <w:rFonts w:eastAsia="等线" w:cs="Times New Roman" w:hint="eastAsia"/>
                <w:color w:val="000000"/>
                <w:sz w:val="18"/>
                <w:szCs w:val="18"/>
              </w:rPr>
              <w:t>2</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-15</w:t>
            </w:r>
          </w:p>
        </w:tc>
        <w:tc>
          <w:tcPr>
            <w:tcW w:w="1077" w:type="dxa"/>
            <w:tcBorders>
              <w:top w:val="nil"/>
              <w:left w:val="single" w:sz="8" w:space="0" w:color="auto"/>
              <w:bottom w:val="nil"/>
              <w:right w:val="nil"/>
            </w:tcBorders>
            <w:shd w:val="clear" w:color="auto" w:fill="auto"/>
            <w:vAlign w:val="center"/>
          </w:tcPr>
          <w:p w14:paraId="593B9FBE" w14:textId="1A7CD5CD"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6.32</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-8</w:t>
            </w:r>
          </w:p>
        </w:tc>
        <w:tc>
          <w:tcPr>
            <w:tcW w:w="1077" w:type="dxa"/>
            <w:tcBorders>
              <w:top w:val="nil"/>
              <w:left w:val="nil"/>
              <w:bottom w:val="nil"/>
              <w:right w:val="nil"/>
            </w:tcBorders>
            <w:shd w:val="clear" w:color="auto" w:fill="auto"/>
            <w:vAlign w:val="center"/>
          </w:tcPr>
          <w:p w14:paraId="5F6C205A" w14:textId="171B94A4"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3.03</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-15</w:t>
            </w:r>
          </w:p>
        </w:tc>
      </w:tr>
      <w:tr w:rsidR="0015567F" w:rsidRPr="00A41243" w14:paraId="5319A81C" w14:textId="77777777" w:rsidTr="000B7400">
        <w:trPr>
          <w:trHeight w:val="340"/>
          <w:jc w:val="center"/>
        </w:trPr>
        <w:tc>
          <w:tcPr>
            <w:tcW w:w="567" w:type="dxa"/>
            <w:tcBorders>
              <w:top w:val="nil"/>
              <w:right w:val="single" w:sz="8" w:space="0" w:color="auto"/>
            </w:tcBorders>
            <w:shd w:val="clear" w:color="auto" w:fill="FFFFFF" w:themeFill="background1"/>
            <w:vAlign w:val="center"/>
          </w:tcPr>
          <w:p w14:paraId="7D3AC915" w14:textId="4D9E1AF6" w:rsidR="00842D38" w:rsidRPr="00A41243" w:rsidRDefault="00842D38" w:rsidP="001500A8">
            <w:pPr>
              <w:widowControl/>
              <w:adjustRightInd w:val="0"/>
              <w:snapToGrid w:val="0"/>
              <w:rPr>
                <w:rFonts w:eastAsia="宋体" w:cs="Times New Roman"/>
                <w:color w:val="000000"/>
                <w:kern w:val="0"/>
                <w:sz w:val="18"/>
                <w:szCs w:val="18"/>
              </w:rPr>
            </w:pPr>
            <w:r>
              <w:rPr>
                <w:rFonts w:eastAsia="宋体" w:cs="Times New Roman" w:hint="eastAsia"/>
                <w:color w:val="000000"/>
                <w:kern w:val="0"/>
                <w:sz w:val="18"/>
                <w:szCs w:val="18"/>
              </w:rPr>
              <w:t>R</w:t>
            </w:r>
            <w:r w:rsidRPr="00A41243">
              <w:rPr>
                <w:rFonts w:eastAsia="宋体" w:cs="Times New Roman" w:hint="eastAsia"/>
                <w:color w:val="000000"/>
                <w:kern w:val="0"/>
                <w:sz w:val="18"/>
                <w:szCs w:val="18"/>
              </w:rPr>
              <w:t>12</w:t>
            </w:r>
          </w:p>
        </w:tc>
        <w:tc>
          <w:tcPr>
            <w:tcW w:w="3288" w:type="dxa"/>
            <w:tcBorders>
              <w:top w:val="nil"/>
              <w:left w:val="single" w:sz="8" w:space="0" w:color="auto"/>
              <w:right w:val="single" w:sz="8" w:space="0" w:color="auto"/>
            </w:tcBorders>
            <w:shd w:val="clear" w:color="auto" w:fill="FFFFFF" w:themeFill="background1"/>
            <w:vAlign w:val="center"/>
            <w:hideMark/>
          </w:tcPr>
          <w:p w14:paraId="53412D4E" w14:textId="14EF4E35" w:rsidR="00842D38" w:rsidRPr="00A41243" w:rsidRDefault="00842D38" w:rsidP="001500A8">
            <w:pPr>
              <w:widowControl/>
              <w:rPr>
                <w:rFonts w:eastAsia="宋体" w:cs="Times New Roman"/>
                <w:color w:val="000000"/>
                <w:kern w:val="0"/>
                <w:sz w:val="18"/>
                <w:szCs w:val="18"/>
              </w:rPr>
            </w:pPr>
            <w:r w:rsidRPr="00A41243">
              <w:rPr>
                <w:rFonts w:eastAsia="宋体" w:cs="Times New Roman"/>
                <w:color w:val="000000"/>
                <w:kern w:val="0"/>
                <w:sz w:val="18"/>
                <w:szCs w:val="18"/>
              </w:rPr>
              <w:t>COH</w:t>
            </w:r>
            <w:r>
              <w:rPr>
                <w:rFonts w:eastAsia="宋体" w:cs="Times New Roman"/>
                <w:color w:val="000000"/>
                <w:kern w:val="0"/>
                <w:sz w:val="18"/>
                <w:szCs w:val="18"/>
              </w:rPr>
              <w:t>#1</w:t>
            </w:r>
            <w:r w:rsidRPr="00A41243">
              <w:rPr>
                <w:rFonts w:eastAsia="宋体" w:cs="Times New Roman"/>
                <w:color w:val="000000"/>
                <w:kern w:val="0"/>
                <w:sz w:val="18"/>
                <w:szCs w:val="18"/>
              </w:rPr>
              <w:t xml:space="preserve"> + H</w:t>
            </w:r>
            <w:r>
              <w:rPr>
                <w:rFonts w:eastAsia="宋体" w:cs="Times New Roman"/>
                <w:color w:val="000000"/>
                <w:kern w:val="0"/>
                <w:sz w:val="18"/>
                <w:szCs w:val="18"/>
              </w:rPr>
              <w:t>#1</w:t>
            </w:r>
            <w:r w:rsidRPr="00A41243">
              <w:rPr>
                <w:rFonts w:eastAsia="宋体" w:cs="Times New Roman"/>
                <w:color w:val="000000"/>
                <w:kern w:val="0"/>
                <w:sz w:val="18"/>
                <w:szCs w:val="18"/>
              </w:rPr>
              <w:t xml:space="preserve"> </w:t>
            </w:r>
            <w:r w:rsidRPr="00A41243">
              <w:rPr>
                <w:rFonts w:ascii="Cambria Math" w:hAnsi="Cambria Math" w:cs="Cambria Math"/>
                <w:color w:val="333333"/>
                <w:sz w:val="18"/>
                <w:szCs w:val="18"/>
                <w:shd w:val="clear" w:color="auto" w:fill="FFFFFF"/>
              </w:rPr>
              <w:t>⇆</w:t>
            </w:r>
            <w:r w:rsidRPr="00A41243">
              <w:rPr>
                <w:rFonts w:eastAsia="宋体" w:cs="Times New Roman"/>
                <w:color w:val="000000"/>
                <w:kern w:val="0"/>
                <w:sz w:val="18"/>
                <w:szCs w:val="18"/>
              </w:rPr>
              <w:t xml:space="preserve"> CHOH</w:t>
            </w:r>
            <w:r>
              <w:rPr>
                <w:rFonts w:eastAsia="宋体" w:cs="Times New Roman"/>
                <w:color w:val="000000"/>
                <w:kern w:val="0"/>
                <w:sz w:val="18"/>
                <w:szCs w:val="18"/>
              </w:rPr>
              <w:t>#1</w:t>
            </w:r>
            <w:r w:rsidRPr="00A41243">
              <w:rPr>
                <w:rFonts w:eastAsia="宋体" w:cs="Times New Roman"/>
                <w:color w:val="000000"/>
                <w:kern w:val="0"/>
                <w:sz w:val="18"/>
                <w:szCs w:val="18"/>
              </w:rPr>
              <w:t xml:space="preserve"> + </w:t>
            </w:r>
            <w:r>
              <w:rPr>
                <w:rFonts w:eastAsia="宋体" w:cs="Times New Roman"/>
                <w:color w:val="000000"/>
                <w:kern w:val="0"/>
                <w:sz w:val="18"/>
                <w:szCs w:val="18"/>
              </w:rPr>
              <w:t>#1</w:t>
            </w:r>
          </w:p>
        </w:tc>
        <w:tc>
          <w:tcPr>
            <w:tcW w:w="680" w:type="dxa"/>
            <w:tcBorders>
              <w:top w:val="nil"/>
              <w:left w:val="single" w:sz="8" w:space="0" w:color="auto"/>
              <w:bottom w:val="nil"/>
              <w:right w:val="nil"/>
            </w:tcBorders>
            <w:shd w:val="clear" w:color="auto" w:fill="auto"/>
            <w:vAlign w:val="center"/>
          </w:tcPr>
          <w:p w14:paraId="07522BD3" w14:textId="7BDBF262"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0.55</w:t>
            </w:r>
          </w:p>
        </w:tc>
        <w:tc>
          <w:tcPr>
            <w:tcW w:w="680" w:type="dxa"/>
            <w:tcBorders>
              <w:top w:val="nil"/>
              <w:left w:val="nil"/>
              <w:bottom w:val="nil"/>
              <w:right w:val="single" w:sz="8" w:space="0" w:color="auto"/>
            </w:tcBorders>
            <w:shd w:val="clear" w:color="auto" w:fill="auto"/>
            <w:vAlign w:val="center"/>
          </w:tcPr>
          <w:p w14:paraId="5500B696" w14:textId="3DF43800"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-0.94</w:t>
            </w:r>
          </w:p>
        </w:tc>
        <w:tc>
          <w:tcPr>
            <w:tcW w:w="1077" w:type="dxa"/>
            <w:tcBorders>
              <w:top w:val="nil"/>
              <w:left w:val="single" w:sz="8" w:space="0" w:color="auto"/>
              <w:bottom w:val="nil"/>
              <w:right w:val="nil"/>
            </w:tcBorders>
            <w:shd w:val="clear" w:color="auto" w:fill="auto"/>
            <w:vAlign w:val="center"/>
          </w:tcPr>
          <w:p w14:paraId="0673DAC9" w14:textId="134624BC" w:rsidR="00842D38" w:rsidRPr="00842D38" w:rsidRDefault="002D35A6" w:rsidP="001500A8">
            <w:pPr>
              <w:jc w:val="center"/>
              <w:rPr>
                <w:rFonts w:cs="Times New Roman"/>
                <w:color w:val="000000"/>
                <w:sz w:val="18"/>
                <w:szCs w:val="18"/>
              </w:rPr>
            </w:pPr>
            <w:r>
              <w:rPr>
                <w:rFonts w:eastAsia="等线" w:cs="Times New Roman"/>
                <w:color w:val="000000"/>
                <w:sz w:val="18"/>
                <w:szCs w:val="18"/>
              </w:rPr>
              <w:t>9.</w:t>
            </w:r>
            <w:r w:rsidR="00FA3347">
              <w:rPr>
                <w:rFonts w:eastAsia="等线" w:cs="Times New Roman" w:hint="eastAsia"/>
                <w:color w:val="000000"/>
                <w:sz w:val="18"/>
                <w:szCs w:val="18"/>
              </w:rPr>
              <w:t>84</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w:t>
            </w:r>
            <w:r>
              <w:rPr>
                <w:rFonts w:eastAsia="等线" w:cs="Times New Roman"/>
                <w:color w:val="000000"/>
                <w:sz w:val="18"/>
                <w:szCs w:val="18"/>
                <w:vertAlign w:val="superscript"/>
              </w:rPr>
              <w:t>5</w:t>
            </w:r>
          </w:p>
        </w:tc>
        <w:tc>
          <w:tcPr>
            <w:tcW w:w="1077" w:type="dxa"/>
            <w:tcBorders>
              <w:top w:val="nil"/>
              <w:left w:val="nil"/>
              <w:bottom w:val="nil"/>
              <w:right w:val="single" w:sz="8" w:space="0" w:color="auto"/>
            </w:tcBorders>
            <w:shd w:val="clear" w:color="auto" w:fill="auto"/>
            <w:vAlign w:val="center"/>
          </w:tcPr>
          <w:p w14:paraId="259D1582" w14:textId="63075704"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2.5</w:t>
            </w:r>
            <w:r w:rsidR="00C86C26">
              <w:rPr>
                <w:rFonts w:eastAsia="等线" w:cs="Times New Roman" w:hint="eastAsia"/>
                <w:color w:val="000000"/>
                <w:sz w:val="18"/>
                <w:szCs w:val="18"/>
              </w:rPr>
              <w:t>3</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-14</w:t>
            </w:r>
          </w:p>
        </w:tc>
        <w:tc>
          <w:tcPr>
            <w:tcW w:w="1077" w:type="dxa"/>
            <w:tcBorders>
              <w:top w:val="nil"/>
              <w:left w:val="single" w:sz="8" w:space="0" w:color="auto"/>
              <w:bottom w:val="nil"/>
              <w:right w:val="nil"/>
            </w:tcBorders>
            <w:shd w:val="clear" w:color="auto" w:fill="auto"/>
            <w:vAlign w:val="center"/>
          </w:tcPr>
          <w:p w14:paraId="164ED074" w14:textId="4222C95A"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3.31</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-3</w:t>
            </w:r>
          </w:p>
        </w:tc>
        <w:tc>
          <w:tcPr>
            <w:tcW w:w="1077" w:type="dxa"/>
            <w:tcBorders>
              <w:top w:val="nil"/>
              <w:left w:val="nil"/>
              <w:bottom w:val="nil"/>
              <w:right w:val="nil"/>
            </w:tcBorders>
            <w:shd w:val="clear" w:color="auto" w:fill="auto"/>
            <w:vAlign w:val="center"/>
          </w:tcPr>
          <w:p w14:paraId="689FBCC4" w14:textId="6F676B54"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3.15</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-14</w:t>
            </w:r>
          </w:p>
        </w:tc>
      </w:tr>
      <w:tr w:rsidR="0015567F" w:rsidRPr="00A41243" w14:paraId="0C3E9C53" w14:textId="77777777" w:rsidTr="000B7400">
        <w:trPr>
          <w:trHeight w:val="340"/>
          <w:jc w:val="center"/>
        </w:trPr>
        <w:tc>
          <w:tcPr>
            <w:tcW w:w="567" w:type="dxa"/>
            <w:tcBorders>
              <w:top w:val="nil"/>
              <w:right w:val="single" w:sz="8" w:space="0" w:color="auto"/>
            </w:tcBorders>
            <w:shd w:val="clear" w:color="auto" w:fill="FFFFFF" w:themeFill="background1"/>
            <w:vAlign w:val="center"/>
          </w:tcPr>
          <w:p w14:paraId="1A530C25" w14:textId="6FBC2FBD" w:rsidR="00842D38" w:rsidRPr="00A41243" w:rsidRDefault="00842D38" w:rsidP="001500A8">
            <w:pPr>
              <w:widowControl/>
              <w:adjustRightInd w:val="0"/>
              <w:snapToGrid w:val="0"/>
              <w:rPr>
                <w:rFonts w:eastAsia="宋体" w:cs="Times New Roman"/>
                <w:color w:val="000000"/>
                <w:kern w:val="0"/>
                <w:sz w:val="18"/>
                <w:szCs w:val="18"/>
              </w:rPr>
            </w:pPr>
            <w:r>
              <w:rPr>
                <w:rFonts w:eastAsia="宋体" w:cs="Times New Roman" w:hint="eastAsia"/>
                <w:color w:val="000000"/>
                <w:kern w:val="0"/>
                <w:sz w:val="18"/>
                <w:szCs w:val="18"/>
              </w:rPr>
              <w:t>R</w:t>
            </w:r>
            <w:r w:rsidRPr="00A41243">
              <w:rPr>
                <w:rFonts w:eastAsia="宋体" w:cs="Times New Roman" w:hint="eastAsia"/>
                <w:color w:val="000000"/>
                <w:kern w:val="0"/>
                <w:sz w:val="18"/>
                <w:szCs w:val="18"/>
              </w:rPr>
              <w:t>13</w:t>
            </w:r>
          </w:p>
        </w:tc>
        <w:tc>
          <w:tcPr>
            <w:tcW w:w="3288" w:type="dxa"/>
            <w:tcBorders>
              <w:top w:val="nil"/>
              <w:left w:val="single" w:sz="8" w:space="0" w:color="auto"/>
              <w:right w:val="single" w:sz="8" w:space="0" w:color="auto"/>
            </w:tcBorders>
            <w:shd w:val="clear" w:color="auto" w:fill="FFFFFF" w:themeFill="background1"/>
            <w:vAlign w:val="center"/>
            <w:hideMark/>
          </w:tcPr>
          <w:p w14:paraId="7F05B656" w14:textId="08B07B24" w:rsidR="00842D38" w:rsidRPr="00A41243" w:rsidRDefault="00842D38" w:rsidP="001500A8">
            <w:pPr>
              <w:widowControl/>
              <w:rPr>
                <w:rFonts w:eastAsia="宋体" w:cs="Times New Roman"/>
                <w:color w:val="000000"/>
                <w:kern w:val="0"/>
                <w:sz w:val="18"/>
                <w:szCs w:val="18"/>
              </w:rPr>
            </w:pPr>
            <w:r w:rsidRPr="00A41243">
              <w:rPr>
                <w:rFonts w:eastAsia="宋体" w:cs="Times New Roman"/>
                <w:color w:val="000000"/>
                <w:kern w:val="0"/>
                <w:sz w:val="18"/>
                <w:szCs w:val="18"/>
              </w:rPr>
              <w:t>CHOH</w:t>
            </w:r>
            <w:r>
              <w:rPr>
                <w:rFonts w:eastAsia="宋体" w:cs="Times New Roman"/>
                <w:color w:val="000000"/>
                <w:kern w:val="0"/>
                <w:sz w:val="18"/>
                <w:szCs w:val="18"/>
              </w:rPr>
              <w:t>#1</w:t>
            </w:r>
            <w:r w:rsidRPr="00A41243">
              <w:rPr>
                <w:rFonts w:eastAsia="宋体" w:cs="Times New Roman"/>
                <w:color w:val="000000"/>
                <w:kern w:val="0"/>
                <w:sz w:val="18"/>
                <w:szCs w:val="18"/>
              </w:rPr>
              <w:t xml:space="preserve"> + H</w:t>
            </w:r>
            <w:r>
              <w:rPr>
                <w:rFonts w:eastAsia="宋体" w:cs="Times New Roman"/>
                <w:color w:val="000000"/>
                <w:kern w:val="0"/>
                <w:sz w:val="18"/>
                <w:szCs w:val="18"/>
              </w:rPr>
              <w:t>#1</w:t>
            </w:r>
            <w:r w:rsidRPr="00A41243">
              <w:rPr>
                <w:rFonts w:eastAsia="宋体" w:cs="Times New Roman"/>
                <w:color w:val="000000"/>
                <w:kern w:val="0"/>
                <w:sz w:val="18"/>
                <w:szCs w:val="18"/>
              </w:rPr>
              <w:t xml:space="preserve"> </w:t>
            </w:r>
            <w:r w:rsidRPr="00A41243">
              <w:rPr>
                <w:rFonts w:ascii="Cambria Math" w:hAnsi="Cambria Math" w:cs="Cambria Math"/>
                <w:color w:val="333333"/>
                <w:sz w:val="18"/>
                <w:szCs w:val="18"/>
                <w:shd w:val="clear" w:color="auto" w:fill="FFFFFF"/>
              </w:rPr>
              <w:t>⇆</w:t>
            </w:r>
            <w:r w:rsidRPr="00A41243">
              <w:rPr>
                <w:rFonts w:eastAsia="宋体" w:cs="Times New Roman"/>
                <w:color w:val="000000"/>
                <w:kern w:val="0"/>
                <w:sz w:val="18"/>
                <w:szCs w:val="18"/>
              </w:rPr>
              <w:t xml:space="preserve"> CH</w:t>
            </w:r>
            <w:r w:rsidRPr="00A41243">
              <w:rPr>
                <w:rFonts w:eastAsia="宋体" w:cs="Times New Roman"/>
                <w:color w:val="000000"/>
                <w:kern w:val="0"/>
                <w:sz w:val="18"/>
                <w:szCs w:val="18"/>
                <w:vertAlign w:val="subscript"/>
              </w:rPr>
              <w:t>2</w:t>
            </w:r>
            <w:r w:rsidRPr="00A41243">
              <w:rPr>
                <w:rFonts w:eastAsia="宋体" w:cs="Times New Roman"/>
                <w:color w:val="000000"/>
                <w:kern w:val="0"/>
                <w:sz w:val="18"/>
                <w:szCs w:val="18"/>
              </w:rPr>
              <w:t>OH</w:t>
            </w:r>
            <w:r>
              <w:rPr>
                <w:rFonts w:eastAsia="宋体" w:cs="Times New Roman"/>
                <w:color w:val="000000"/>
                <w:kern w:val="0"/>
                <w:sz w:val="18"/>
                <w:szCs w:val="18"/>
              </w:rPr>
              <w:t>#1</w:t>
            </w:r>
            <w:r w:rsidRPr="00A41243">
              <w:rPr>
                <w:rFonts w:eastAsia="宋体" w:cs="Times New Roman"/>
                <w:color w:val="000000"/>
                <w:kern w:val="0"/>
                <w:sz w:val="18"/>
                <w:szCs w:val="18"/>
              </w:rPr>
              <w:t xml:space="preserve"> + </w:t>
            </w:r>
            <w:r>
              <w:rPr>
                <w:rFonts w:eastAsia="宋体" w:cs="Times New Roman"/>
                <w:color w:val="000000"/>
                <w:kern w:val="0"/>
                <w:sz w:val="18"/>
                <w:szCs w:val="18"/>
              </w:rPr>
              <w:t>#1</w:t>
            </w:r>
          </w:p>
        </w:tc>
        <w:tc>
          <w:tcPr>
            <w:tcW w:w="680" w:type="dxa"/>
            <w:tcBorders>
              <w:top w:val="nil"/>
              <w:left w:val="single" w:sz="8" w:space="0" w:color="auto"/>
              <w:bottom w:val="nil"/>
              <w:right w:val="nil"/>
            </w:tcBorders>
            <w:shd w:val="clear" w:color="auto" w:fill="auto"/>
            <w:vAlign w:val="center"/>
          </w:tcPr>
          <w:p w14:paraId="0B1C01DD" w14:textId="13285FA2"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1.66</w:t>
            </w:r>
          </w:p>
        </w:tc>
        <w:tc>
          <w:tcPr>
            <w:tcW w:w="680" w:type="dxa"/>
            <w:tcBorders>
              <w:top w:val="nil"/>
              <w:left w:val="nil"/>
              <w:bottom w:val="nil"/>
              <w:right w:val="single" w:sz="8" w:space="0" w:color="auto"/>
            </w:tcBorders>
            <w:shd w:val="clear" w:color="auto" w:fill="auto"/>
            <w:vAlign w:val="center"/>
          </w:tcPr>
          <w:p w14:paraId="438AAD19" w14:textId="2D184119"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0.84</w:t>
            </w:r>
          </w:p>
        </w:tc>
        <w:tc>
          <w:tcPr>
            <w:tcW w:w="1077" w:type="dxa"/>
            <w:tcBorders>
              <w:top w:val="nil"/>
              <w:left w:val="single" w:sz="8" w:space="0" w:color="auto"/>
              <w:bottom w:val="nil"/>
              <w:right w:val="nil"/>
            </w:tcBorders>
            <w:shd w:val="clear" w:color="auto" w:fill="auto"/>
            <w:vAlign w:val="center"/>
          </w:tcPr>
          <w:p w14:paraId="19310BB6" w14:textId="3E8731BB" w:rsidR="00842D38" w:rsidRPr="00842D38" w:rsidRDefault="00FA3347" w:rsidP="001500A8">
            <w:pPr>
              <w:jc w:val="center"/>
              <w:rPr>
                <w:rFonts w:cs="Times New Roman"/>
                <w:color w:val="000000"/>
                <w:sz w:val="18"/>
                <w:szCs w:val="18"/>
              </w:rPr>
            </w:pPr>
            <w:r>
              <w:rPr>
                <w:rFonts w:eastAsia="等线" w:cs="Times New Roman" w:hint="eastAsia"/>
                <w:color w:val="000000"/>
                <w:sz w:val="18"/>
                <w:szCs w:val="18"/>
              </w:rPr>
              <w:t>4.76</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w:t>
            </w:r>
            <w:r w:rsidR="002D35A6">
              <w:rPr>
                <w:rFonts w:eastAsia="等线" w:cs="Times New Roman"/>
                <w:color w:val="000000"/>
                <w:sz w:val="18"/>
                <w:szCs w:val="18"/>
                <w:vertAlign w:val="superscript"/>
              </w:rPr>
              <w:t>6</w:t>
            </w:r>
          </w:p>
        </w:tc>
        <w:tc>
          <w:tcPr>
            <w:tcW w:w="1077" w:type="dxa"/>
            <w:tcBorders>
              <w:top w:val="nil"/>
              <w:left w:val="nil"/>
              <w:bottom w:val="nil"/>
              <w:right w:val="single" w:sz="8" w:space="0" w:color="auto"/>
            </w:tcBorders>
            <w:shd w:val="clear" w:color="auto" w:fill="auto"/>
            <w:vAlign w:val="center"/>
          </w:tcPr>
          <w:p w14:paraId="099B125F" w14:textId="540F6ACC" w:rsidR="00842D38" w:rsidRPr="00842D38" w:rsidRDefault="00F2577D" w:rsidP="001500A8">
            <w:pPr>
              <w:jc w:val="center"/>
              <w:rPr>
                <w:rFonts w:cs="Times New Roman"/>
                <w:color w:val="000000"/>
                <w:sz w:val="18"/>
                <w:szCs w:val="18"/>
              </w:rPr>
            </w:pPr>
            <w:r>
              <w:rPr>
                <w:rFonts w:eastAsia="等线" w:cs="Times New Roman"/>
                <w:color w:val="000000"/>
                <w:sz w:val="18"/>
                <w:szCs w:val="18"/>
              </w:rPr>
              <w:t>2.</w:t>
            </w:r>
            <w:r w:rsidR="002D35A6">
              <w:rPr>
                <w:rFonts w:eastAsia="等线" w:cs="Times New Roman"/>
                <w:color w:val="000000"/>
                <w:sz w:val="18"/>
                <w:szCs w:val="18"/>
              </w:rPr>
              <w:t>6</w:t>
            </w:r>
            <w:r w:rsidR="00C86C26">
              <w:rPr>
                <w:rFonts w:eastAsia="等线" w:cs="Times New Roman" w:hint="eastAsia"/>
                <w:color w:val="000000"/>
                <w:sz w:val="18"/>
                <w:szCs w:val="18"/>
              </w:rPr>
              <w:t>5</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-1</w:t>
            </w:r>
            <w:r w:rsidR="002D35A6">
              <w:rPr>
                <w:rFonts w:eastAsia="等线" w:cs="Times New Roman"/>
                <w:color w:val="000000"/>
                <w:sz w:val="18"/>
                <w:szCs w:val="18"/>
                <w:vertAlign w:val="superscript"/>
              </w:rPr>
              <w:t>7</w:t>
            </w:r>
          </w:p>
        </w:tc>
        <w:tc>
          <w:tcPr>
            <w:tcW w:w="1077" w:type="dxa"/>
            <w:tcBorders>
              <w:top w:val="nil"/>
              <w:left w:val="single" w:sz="8" w:space="0" w:color="auto"/>
              <w:bottom w:val="nil"/>
              <w:right w:val="nil"/>
            </w:tcBorders>
            <w:shd w:val="clear" w:color="auto" w:fill="auto"/>
            <w:vAlign w:val="center"/>
          </w:tcPr>
          <w:p w14:paraId="1D1C8468" w14:textId="02F30A9E"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4.36</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-5</w:t>
            </w:r>
          </w:p>
        </w:tc>
        <w:tc>
          <w:tcPr>
            <w:tcW w:w="1077" w:type="dxa"/>
            <w:tcBorders>
              <w:top w:val="nil"/>
              <w:left w:val="nil"/>
              <w:bottom w:val="nil"/>
              <w:right w:val="nil"/>
            </w:tcBorders>
            <w:shd w:val="clear" w:color="auto" w:fill="auto"/>
            <w:vAlign w:val="center"/>
          </w:tcPr>
          <w:p w14:paraId="6A103E9A" w14:textId="1F71B564"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1.11</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-15</w:t>
            </w:r>
          </w:p>
        </w:tc>
      </w:tr>
      <w:tr w:rsidR="0015567F" w:rsidRPr="00A41243" w14:paraId="566E032A" w14:textId="77777777" w:rsidTr="000B7400">
        <w:trPr>
          <w:trHeight w:val="340"/>
          <w:jc w:val="center"/>
        </w:trPr>
        <w:tc>
          <w:tcPr>
            <w:tcW w:w="567" w:type="dxa"/>
            <w:tcBorders>
              <w:top w:val="nil"/>
              <w:right w:val="single" w:sz="8" w:space="0" w:color="auto"/>
            </w:tcBorders>
            <w:shd w:val="clear" w:color="auto" w:fill="FFFFFF" w:themeFill="background1"/>
            <w:vAlign w:val="center"/>
          </w:tcPr>
          <w:p w14:paraId="58FFD1BA" w14:textId="553E078D" w:rsidR="00842D38" w:rsidRPr="00A41243" w:rsidRDefault="00842D38" w:rsidP="001500A8">
            <w:pPr>
              <w:widowControl/>
              <w:adjustRightInd w:val="0"/>
              <w:snapToGrid w:val="0"/>
              <w:rPr>
                <w:rFonts w:eastAsia="宋体" w:cs="Times New Roman"/>
                <w:color w:val="000000"/>
                <w:kern w:val="0"/>
                <w:sz w:val="18"/>
                <w:szCs w:val="18"/>
              </w:rPr>
            </w:pPr>
            <w:r>
              <w:rPr>
                <w:rFonts w:eastAsia="宋体" w:cs="Times New Roman" w:hint="eastAsia"/>
                <w:color w:val="000000"/>
                <w:kern w:val="0"/>
                <w:sz w:val="18"/>
                <w:szCs w:val="18"/>
              </w:rPr>
              <w:t>R</w:t>
            </w:r>
            <w:r w:rsidRPr="00A41243">
              <w:rPr>
                <w:rFonts w:eastAsia="宋体" w:cs="Times New Roman" w:hint="eastAsia"/>
                <w:color w:val="000000"/>
                <w:kern w:val="0"/>
                <w:sz w:val="18"/>
                <w:szCs w:val="18"/>
              </w:rPr>
              <w:t>14</w:t>
            </w:r>
          </w:p>
        </w:tc>
        <w:tc>
          <w:tcPr>
            <w:tcW w:w="3288" w:type="dxa"/>
            <w:tcBorders>
              <w:top w:val="nil"/>
              <w:left w:val="single" w:sz="8" w:space="0" w:color="auto"/>
              <w:right w:val="single" w:sz="8" w:space="0" w:color="auto"/>
            </w:tcBorders>
            <w:shd w:val="clear" w:color="auto" w:fill="FFFFFF" w:themeFill="background1"/>
            <w:vAlign w:val="center"/>
            <w:hideMark/>
          </w:tcPr>
          <w:p w14:paraId="691DA189" w14:textId="6EFFEB2B" w:rsidR="00842D38" w:rsidRPr="00A41243" w:rsidRDefault="00842D38" w:rsidP="001500A8">
            <w:pPr>
              <w:widowControl/>
              <w:rPr>
                <w:rFonts w:eastAsia="宋体" w:cs="Times New Roman"/>
                <w:color w:val="000000"/>
                <w:kern w:val="0"/>
                <w:sz w:val="18"/>
                <w:szCs w:val="18"/>
              </w:rPr>
            </w:pPr>
            <w:r w:rsidRPr="00A41243">
              <w:rPr>
                <w:rFonts w:eastAsia="宋体" w:cs="Times New Roman"/>
                <w:color w:val="000000"/>
                <w:kern w:val="0"/>
                <w:sz w:val="18"/>
                <w:szCs w:val="18"/>
              </w:rPr>
              <w:t>CH</w:t>
            </w:r>
            <w:r w:rsidRPr="00A41243">
              <w:rPr>
                <w:rFonts w:eastAsia="宋体" w:cs="Times New Roman"/>
                <w:color w:val="000000"/>
                <w:kern w:val="0"/>
                <w:sz w:val="18"/>
                <w:szCs w:val="18"/>
                <w:vertAlign w:val="subscript"/>
              </w:rPr>
              <w:t>2</w:t>
            </w:r>
            <w:r w:rsidRPr="00A41243">
              <w:rPr>
                <w:rFonts w:eastAsia="宋体" w:cs="Times New Roman"/>
                <w:color w:val="000000"/>
                <w:kern w:val="0"/>
                <w:sz w:val="18"/>
                <w:szCs w:val="18"/>
              </w:rPr>
              <w:t>OH</w:t>
            </w:r>
            <w:r>
              <w:rPr>
                <w:rFonts w:eastAsia="宋体" w:cs="Times New Roman"/>
                <w:color w:val="000000"/>
                <w:kern w:val="0"/>
                <w:sz w:val="18"/>
                <w:szCs w:val="18"/>
              </w:rPr>
              <w:t>#1</w:t>
            </w:r>
            <w:r w:rsidRPr="00A41243">
              <w:rPr>
                <w:rFonts w:eastAsia="宋体" w:cs="Times New Roman"/>
                <w:color w:val="000000"/>
                <w:kern w:val="0"/>
                <w:sz w:val="18"/>
                <w:szCs w:val="18"/>
              </w:rPr>
              <w:t xml:space="preserve"> + H</w:t>
            </w:r>
            <w:r>
              <w:rPr>
                <w:rFonts w:eastAsia="宋体" w:cs="Times New Roman"/>
                <w:color w:val="000000"/>
                <w:kern w:val="0"/>
                <w:sz w:val="18"/>
                <w:szCs w:val="18"/>
              </w:rPr>
              <w:t>#1</w:t>
            </w:r>
            <w:r w:rsidRPr="00A41243">
              <w:rPr>
                <w:rFonts w:eastAsia="宋体" w:cs="Times New Roman"/>
                <w:color w:val="000000"/>
                <w:kern w:val="0"/>
                <w:sz w:val="18"/>
                <w:szCs w:val="18"/>
              </w:rPr>
              <w:t xml:space="preserve"> </w:t>
            </w:r>
            <w:r w:rsidRPr="00A41243">
              <w:rPr>
                <w:rFonts w:ascii="Cambria Math" w:hAnsi="Cambria Math" w:cs="Cambria Math"/>
                <w:color w:val="333333"/>
                <w:sz w:val="18"/>
                <w:szCs w:val="18"/>
                <w:shd w:val="clear" w:color="auto" w:fill="FFFFFF"/>
              </w:rPr>
              <w:t>⇆</w:t>
            </w:r>
            <w:r w:rsidRPr="00A41243">
              <w:rPr>
                <w:rFonts w:eastAsia="宋体" w:cs="Times New Roman"/>
                <w:color w:val="000000"/>
                <w:kern w:val="0"/>
                <w:sz w:val="18"/>
                <w:szCs w:val="18"/>
              </w:rPr>
              <w:t xml:space="preserve"> CH</w:t>
            </w:r>
            <w:r w:rsidRPr="00A41243">
              <w:rPr>
                <w:rFonts w:eastAsia="宋体" w:cs="Times New Roman"/>
                <w:color w:val="000000"/>
                <w:kern w:val="0"/>
                <w:sz w:val="18"/>
                <w:szCs w:val="18"/>
                <w:vertAlign w:val="subscript"/>
              </w:rPr>
              <w:t>3</w:t>
            </w:r>
            <w:r w:rsidRPr="00A41243">
              <w:rPr>
                <w:rFonts w:eastAsia="宋体" w:cs="Times New Roman"/>
                <w:color w:val="000000"/>
                <w:kern w:val="0"/>
                <w:sz w:val="18"/>
                <w:szCs w:val="18"/>
              </w:rPr>
              <w:t>OH</w:t>
            </w:r>
            <w:r>
              <w:rPr>
                <w:rFonts w:eastAsia="宋体" w:cs="Times New Roman"/>
                <w:color w:val="000000"/>
                <w:kern w:val="0"/>
                <w:sz w:val="18"/>
                <w:szCs w:val="18"/>
              </w:rPr>
              <w:t>#1</w:t>
            </w:r>
            <w:r w:rsidRPr="00A41243">
              <w:rPr>
                <w:rFonts w:eastAsia="宋体" w:cs="Times New Roman"/>
                <w:color w:val="000000"/>
                <w:kern w:val="0"/>
                <w:sz w:val="18"/>
                <w:szCs w:val="18"/>
              </w:rPr>
              <w:t xml:space="preserve"> + </w:t>
            </w:r>
            <w:r>
              <w:rPr>
                <w:rFonts w:eastAsia="宋体" w:cs="Times New Roman"/>
                <w:color w:val="000000"/>
                <w:kern w:val="0"/>
                <w:sz w:val="18"/>
                <w:szCs w:val="18"/>
              </w:rPr>
              <w:t>#1</w:t>
            </w:r>
          </w:p>
        </w:tc>
        <w:tc>
          <w:tcPr>
            <w:tcW w:w="680" w:type="dxa"/>
            <w:tcBorders>
              <w:top w:val="nil"/>
              <w:left w:val="single" w:sz="8" w:space="0" w:color="auto"/>
              <w:bottom w:val="nil"/>
              <w:right w:val="nil"/>
            </w:tcBorders>
            <w:shd w:val="clear" w:color="auto" w:fill="auto"/>
            <w:vAlign w:val="center"/>
          </w:tcPr>
          <w:p w14:paraId="6E26EE25" w14:textId="3137C54D"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1.04</w:t>
            </w:r>
          </w:p>
        </w:tc>
        <w:tc>
          <w:tcPr>
            <w:tcW w:w="680" w:type="dxa"/>
            <w:tcBorders>
              <w:top w:val="nil"/>
              <w:left w:val="nil"/>
              <w:bottom w:val="nil"/>
              <w:right w:val="single" w:sz="8" w:space="0" w:color="auto"/>
            </w:tcBorders>
            <w:shd w:val="clear" w:color="auto" w:fill="auto"/>
            <w:vAlign w:val="center"/>
          </w:tcPr>
          <w:p w14:paraId="61B8CF8B" w14:textId="5D848647"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0.31</w:t>
            </w:r>
          </w:p>
        </w:tc>
        <w:tc>
          <w:tcPr>
            <w:tcW w:w="1077" w:type="dxa"/>
            <w:tcBorders>
              <w:top w:val="nil"/>
              <w:left w:val="single" w:sz="8" w:space="0" w:color="auto"/>
              <w:bottom w:val="nil"/>
              <w:right w:val="nil"/>
            </w:tcBorders>
            <w:shd w:val="clear" w:color="auto" w:fill="auto"/>
            <w:vAlign w:val="center"/>
          </w:tcPr>
          <w:p w14:paraId="30CB0439" w14:textId="22033B03" w:rsidR="00842D38" w:rsidRPr="00842D38" w:rsidRDefault="00FA3347" w:rsidP="001500A8">
            <w:pPr>
              <w:jc w:val="center"/>
              <w:rPr>
                <w:rFonts w:cs="Times New Roman"/>
                <w:color w:val="000000"/>
                <w:sz w:val="18"/>
                <w:szCs w:val="18"/>
              </w:rPr>
            </w:pPr>
            <w:r>
              <w:rPr>
                <w:rFonts w:eastAsia="等线" w:cs="Times New Roman" w:hint="eastAsia"/>
                <w:color w:val="000000"/>
                <w:sz w:val="18"/>
                <w:szCs w:val="18"/>
              </w:rPr>
              <w:t>3.98</w:t>
            </w:r>
            <w:r w:rsidR="00FC0BBE">
              <w:rPr>
                <w:rFonts w:eastAsia="等线" w:cs="Times New Roman"/>
                <w:color w:val="000000"/>
                <w:sz w:val="18"/>
                <w:szCs w:val="18"/>
              </w:rPr>
              <w:t>×10</w:t>
            </w:r>
            <w:r w:rsidR="002D35A6">
              <w:rPr>
                <w:rFonts w:eastAsia="等线" w:cs="Times New Roman"/>
                <w:color w:val="000000"/>
                <w:sz w:val="18"/>
                <w:szCs w:val="18"/>
                <w:vertAlign w:val="superscript"/>
              </w:rPr>
              <w:t>6</w:t>
            </w:r>
          </w:p>
        </w:tc>
        <w:tc>
          <w:tcPr>
            <w:tcW w:w="1077" w:type="dxa"/>
            <w:tcBorders>
              <w:top w:val="nil"/>
              <w:left w:val="nil"/>
              <w:bottom w:val="nil"/>
              <w:right w:val="single" w:sz="8" w:space="0" w:color="auto"/>
            </w:tcBorders>
            <w:shd w:val="clear" w:color="auto" w:fill="auto"/>
            <w:vAlign w:val="center"/>
          </w:tcPr>
          <w:p w14:paraId="776DD76B" w14:textId="2A6E43BF" w:rsidR="00842D38" w:rsidRPr="00842D38" w:rsidRDefault="00FC0BBE" w:rsidP="001500A8">
            <w:pPr>
              <w:jc w:val="center"/>
              <w:rPr>
                <w:rFonts w:cs="Times New Roman"/>
                <w:color w:val="000000"/>
                <w:sz w:val="18"/>
                <w:szCs w:val="18"/>
              </w:rPr>
            </w:pPr>
            <w:r w:rsidRPr="00FC0BBE">
              <w:rPr>
                <w:rFonts w:eastAsia="等线" w:cs="Times New Roman"/>
                <w:color w:val="000000"/>
                <w:sz w:val="18"/>
                <w:szCs w:val="18"/>
              </w:rPr>
              <w:t>-</w:t>
            </w:r>
            <w:r w:rsidR="00C86C26">
              <w:rPr>
                <w:rFonts w:eastAsia="等线" w:cs="Times New Roman" w:hint="eastAsia"/>
                <w:color w:val="000000"/>
                <w:sz w:val="18"/>
                <w:szCs w:val="18"/>
              </w:rPr>
              <w:t>2.19</w:t>
            </w:r>
            <w:r>
              <w:rPr>
                <w:rFonts w:eastAsia="等线" w:cs="Times New Roman"/>
                <w:color w:val="000000"/>
                <w:sz w:val="18"/>
                <w:szCs w:val="18"/>
              </w:rPr>
              <w:t>×10</w:t>
            </w:r>
            <w:r w:rsidRPr="00FC0BBE">
              <w:rPr>
                <w:rFonts w:eastAsia="等线" w:cs="Times New Roman"/>
                <w:color w:val="000000"/>
                <w:sz w:val="18"/>
                <w:szCs w:val="18"/>
                <w:vertAlign w:val="superscript"/>
              </w:rPr>
              <w:t>-1</w:t>
            </w:r>
            <w:r w:rsidR="00C86C26">
              <w:rPr>
                <w:rFonts w:eastAsia="等线" w:cs="Times New Roman" w:hint="eastAsia"/>
                <w:color w:val="000000"/>
                <w:sz w:val="18"/>
                <w:szCs w:val="18"/>
                <w:vertAlign w:val="superscript"/>
              </w:rPr>
              <w:t>5</w:t>
            </w:r>
          </w:p>
        </w:tc>
        <w:tc>
          <w:tcPr>
            <w:tcW w:w="1077" w:type="dxa"/>
            <w:tcBorders>
              <w:top w:val="nil"/>
              <w:left w:val="single" w:sz="8" w:space="0" w:color="auto"/>
              <w:bottom w:val="nil"/>
              <w:right w:val="nil"/>
            </w:tcBorders>
            <w:shd w:val="clear" w:color="auto" w:fill="auto"/>
            <w:vAlign w:val="center"/>
          </w:tcPr>
          <w:p w14:paraId="4BEE2679" w14:textId="13139A77"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1.58</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4</w:t>
            </w:r>
          </w:p>
        </w:tc>
        <w:tc>
          <w:tcPr>
            <w:tcW w:w="1077" w:type="dxa"/>
            <w:tcBorders>
              <w:top w:val="nil"/>
              <w:left w:val="nil"/>
              <w:bottom w:val="nil"/>
              <w:right w:val="nil"/>
            </w:tcBorders>
            <w:shd w:val="clear" w:color="auto" w:fill="auto"/>
            <w:vAlign w:val="center"/>
          </w:tcPr>
          <w:p w14:paraId="0A46BA84" w14:textId="325A9814" w:rsidR="00842D38" w:rsidRPr="00842D38" w:rsidRDefault="00FC0BBE" w:rsidP="001500A8">
            <w:pPr>
              <w:jc w:val="center"/>
              <w:rPr>
                <w:rFonts w:cs="Times New Roman"/>
                <w:color w:val="000000"/>
                <w:sz w:val="18"/>
                <w:szCs w:val="18"/>
              </w:rPr>
            </w:pPr>
            <w:r w:rsidRPr="00FC0BBE">
              <w:rPr>
                <w:rFonts w:eastAsia="等线" w:cs="Times New Roman"/>
                <w:color w:val="000000"/>
                <w:sz w:val="18"/>
                <w:szCs w:val="18"/>
              </w:rPr>
              <w:t>-3.3</w:t>
            </w:r>
            <w:r w:rsidR="00842D38" w:rsidRPr="00842D38">
              <w:rPr>
                <w:rFonts w:eastAsia="等线" w:cs="Times New Roman"/>
                <w:color w:val="000000"/>
                <w:sz w:val="18"/>
                <w:szCs w:val="18"/>
              </w:rPr>
              <w:t>4</w:t>
            </w:r>
            <w:r>
              <w:rPr>
                <w:rFonts w:eastAsia="等线" w:cs="Times New Roman"/>
                <w:color w:val="000000"/>
                <w:sz w:val="18"/>
                <w:szCs w:val="18"/>
              </w:rPr>
              <w:t>×10</w:t>
            </w:r>
            <w:r w:rsidRPr="00FC0BBE">
              <w:rPr>
                <w:rFonts w:eastAsia="等线" w:cs="Times New Roman"/>
                <w:color w:val="000000"/>
                <w:sz w:val="18"/>
                <w:szCs w:val="18"/>
                <w:vertAlign w:val="superscript"/>
              </w:rPr>
              <w:t>-15</w:t>
            </w:r>
          </w:p>
        </w:tc>
      </w:tr>
      <w:tr w:rsidR="0015567F" w:rsidRPr="00A41243" w14:paraId="6D4582BF" w14:textId="77777777" w:rsidTr="000B7400">
        <w:trPr>
          <w:trHeight w:val="340"/>
          <w:jc w:val="center"/>
        </w:trPr>
        <w:tc>
          <w:tcPr>
            <w:tcW w:w="567" w:type="dxa"/>
            <w:tcBorders>
              <w:top w:val="nil"/>
              <w:right w:val="single" w:sz="8" w:space="0" w:color="auto"/>
            </w:tcBorders>
            <w:shd w:val="clear" w:color="auto" w:fill="FFFFFF" w:themeFill="background1"/>
            <w:vAlign w:val="center"/>
          </w:tcPr>
          <w:p w14:paraId="557C3859" w14:textId="7636E693" w:rsidR="00842D38" w:rsidRPr="00A41243" w:rsidRDefault="00842D38" w:rsidP="001500A8">
            <w:pPr>
              <w:widowControl/>
              <w:adjustRightInd w:val="0"/>
              <w:snapToGrid w:val="0"/>
              <w:rPr>
                <w:rFonts w:eastAsia="宋体" w:cs="Times New Roman"/>
                <w:color w:val="000000"/>
                <w:kern w:val="0"/>
                <w:sz w:val="18"/>
                <w:szCs w:val="18"/>
              </w:rPr>
            </w:pPr>
            <w:r>
              <w:rPr>
                <w:rFonts w:eastAsia="宋体" w:cs="Times New Roman" w:hint="eastAsia"/>
                <w:color w:val="000000"/>
                <w:kern w:val="0"/>
                <w:sz w:val="18"/>
                <w:szCs w:val="18"/>
              </w:rPr>
              <w:t>R</w:t>
            </w:r>
            <w:r w:rsidRPr="00A41243">
              <w:rPr>
                <w:rFonts w:eastAsia="宋体" w:cs="Times New Roman" w:hint="eastAsia"/>
                <w:color w:val="000000"/>
                <w:kern w:val="0"/>
                <w:sz w:val="18"/>
                <w:szCs w:val="18"/>
              </w:rPr>
              <w:t>15</w:t>
            </w:r>
          </w:p>
        </w:tc>
        <w:tc>
          <w:tcPr>
            <w:tcW w:w="3288" w:type="dxa"/>
            <w:tcBorders>
              <w:top w:val="nil"/>
              <w:left w:val="single" w:sz="8" w:space="0" w:color="auto"/>
              <w:right w:val="single" w:sz="8" w:space="0" w:color="auto"/>
            </w:tcBorders>
            <w:shd w:val="clear" w:color="auto" w:fill="FFFFFF" w:themeFill="background1"/>
            <w:vAlign w:val="center"/>
            <w:hideMark/>
          </w:tcPr>
          <w:p w14:paraId="198AA339" w14:textId="1FAA968F" w:rsidR="00842D38" w:rsidRPr="00A41243" w:rsidRDefault="00842D38" w:rsidP="001500A8">
            <w:pPr>
              <w:widowControl/>
              <w:rPr>
                <w:rFonts w:eastAsia="宋体" w:cs="Times New Roman"/>
                <w:color w:val="000000"/>
                <w:kern w:val="0"/>
                <w:sz w:val="18"/>
                <w:szCs w:val="18"/>
              </w:rPr>
            </w:pPr>
            <w:r w:rsidRPr="00A41243">
              <w:rPr>
                <w:rFonts w:eastAsia="宋体" w:cs="Times New Roman"/>
                <w:color w:val="000000"/>
                <w:kern w:val="0"/>
                <w:sz w:val="18"/>
                <w:szCs w:val="18"/>
              </w:rPr>
              <w:t>CH</w:t>
            </w:r>
            <w:r w:rsidRPr="00A41243">
              <w:rPr>
                <w:rFonts w:eastAsia="宋体" w:cs="Times New Roman"/>
                <w:color w:val="000000"/>
                <w:kern w:val="0"/>
                <w:sz w:val="18"/>
                <w:szCs w:val="18"/>
                <w:vertAlign w:val="subscript"/>
              </w:rPr>
              <w:t>3</w:t>
            </w:r>
            <w:r w:rsidRPr="00A41243">
              <w:rPr>
                <w:rFonts w:eastAsia="宋体" w:cs="Times New Roman"/>
                <w:color w:val="000000"/>
                <w:kern w:val="0"/>
                <w:sz w:val="18"/>
                <w:szCs w:val="18"/>
              </w:rPr>
              <w:t>O</w:t>
            </w:r>
            <w:r>
              <w:rPr>
                <w:rFonts w:eastAsia="宋体" w:cs="Times New Roman"/>
                <w:color w:val="000000"/>
                <w:kern w:val="0"/>
                <w:sz w:val="18"/>
                <w:szCs w:val="18"/>
              </w:rPr>
              <w:t>#1</w:t>
            </w:r>
            <w:r w:rsidRPr="00A41243">
              <w:rPr>
                <w:rFonts w:eastAsia="宋体" w:cs="Times New Roman"/>
                <w:color w:val="000000"/>
                <w:kern w:val="0"/>
                <w:sz w:val="18"/>
                <w:szCs w:val="18"/>
              </w:rPr>
              <w:t xml:space="preserve"> + H</w:t>
            </w:r>
            <w:r>
              <w:rPr>
                <w:rFonts w:eastAsia="宋体" w:cs="Times New Roman"/>
                <w:color w:val="000000"/>
                <w:kern w:val="0"/>
                <w:sz w:val="18"/>
                <w:szCs w:val="18"/>
              </w:rPr>
              <w:t>#1</w:t>
            </w:r>
            <w:r w:rsidRPr="00A41243">
              <w:rPr>
                <w:rFonts w:eastAsia="宋体" w:cs="Times New Roman"/>
                <w:color w:val="000000"/>
                <w:kern w:val="0"/>
                <w:sz w:val="18"/>
                <w:szCs w:val="18"/>
              </w:rPr>
              <w:t xml:space="preserve"> </w:t>
            </w:r>
            <w:r w:rsidRPr="00A41243">
              <w:rPr>
                <w:rFonts w:ascii="Cambria Math" w:hAnsi="Cambria Math" w:cs="Cambria Math"/>
                <w:color w:val="333333"/>
                <w:sz w:val="18"/>
                <w:szCs w:val="18"/>
                <w:shd w:val="clear" w:color="auto" w:fill="FFFFFF"/>
              </w:rPr>
              <w:t>⇆</w:t>
            </w:r>
            <w:r w:rsidRPr="00A41243">
              <w:rPr>
                <w:rFonts w:eastAsia="宋体" w:cs="Times New Roman"/>
                <w:color w:val="000000"/>
                <w:kern w:val="0"/>
                <w:sz w:val="18"/>
                <w:szCs w:val="18"/>
              </w:rPr>
              <w:t xml:space="preserve"> CH</w:t>
            </w:r>
            <w:r w:rsidRPr="00A41243">
              <w:rPr>
                <w:rFonts w:eastAsia="宋体" w:cs="Times New Roman"/>
                <w:color w:val="000000"/>
                <w:kern w:val="0"/>
                <w:sz w:val="18"/>
                <w:szCs w:val="18"/>
                <w:vertAlign w:val="subscript"/>
              </w:rPr>
              <w:t>3</w:t>
            </w:r>
            <w:r w:rsidRPr="00A41243">
              <w:rPr>
                <w:rFonts w:eastAsia="宋体" w:cs="Times New Roman"/>
                <w:color w:val="000000"/>
                <w:kern w:val="0"/>
                <w:sz w:val="18"/>
                <w:szCs w:val="18"/>
              </w:rPr>
              <w:t>OH</w:t>
            </w:r>
            <w:r>
              <w:rPr>
                <w:rFonts w:eastAsia="宋体" w:cs="Times New Roman"/>
                <w:color w:val="000000"/>
                <w:kern w:val="0"/>
                <w:sz w:val="18"/>
                <w:szCs w:val="18"/>
              </w:rPr>
              <w:t>#1</w:t>
            </w:r>
            <w:r w:rsidRPr="00A41243">
              <w:rPr>
                <w:rFonts w:eastAsia="宋体" w:cs="Times New Roman"/>
                <w:color w:val="000000"/>
                <w:kern w:val="0"/>
                <w:sz w:val="18"/>
                <w:szCs w:val="18"/>
              </w:rPr>
              <w:t xml:space="preserve"> + </w:t>
            </w:r>
            <w:r>
              <w:rPr>
                <w:rFonts w:eastAsia="宋体" w:cs="Times New Roman"/>
                <w:color w:val="000000"/>
                <w:kern w:val="0"/>
                <w:sz w:val="18"/>
                <w:szCs w:val="18"/>
              </w:rPr>
              <w:t>#1</w:t>
            </w:r>
          </w:p>
        </w:tc>
        <w:tc>
          <w:tcPr>
            <w:tcW w:w="680" w:type="dxa"/>
            <w:tcBorders>
              <w:top w:val="nil"/>
              <w:left w:val="single" w:sz="8" w:space="0" w:color="auto"/>
              <w:bottom w:val="nil"/>
              <w:right w:val="nil"/>
            </w:tcBorders>
            <w:shd w:val="clear" w:color="auto" w:fill="auto"/>
            <w:vAlign w:val="center"/>
          </w:tcPr>
          <w:p w14:paraId="7C43FA46" w14:textId="2E3C4BC2"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1.91</w:t>
            </w:r>
          </w:p>
        </w:tc>
        <w:tc>
          <w:tcPr>
            <w:tcW w:w="680" w:type="dxa"/>
            <w:tcBorders>
              <w:top w:val="nil"/>
              <w:left w:val="nil"/>
              <w:bottom w:val="nil"/>
              <w:right w:val="single" w:sz="8" w:space="0" w:color="auto"/>
            </w:tcBorders>
            <w:shd w:val="clear" w:color="auto" w:fill="auto"/>
            <w:vAlign w:val="center"/>
          </w:tcPr>
          <w:p w14:paraId="17307734" w14:textId="738B2837"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1.91</w:t>
            </w:r>
          </w:p>
        </w:tc>
        <w:tc>
          <w:tcPr>
            <w:tcW w:w="1077" w:type="dxa"/>
            <w:tcBorders>
              <w:top w:val="nil"/>
              <w:left w:val="single" w:sz="8" w:space="0" w:color="auto"/>
              <w:bottom w:val="nil"/>
              <w:right w:val="nil"/>
            </w:tcBorders>
            <w:shd w:val="clear" w:color="auto" w:fill="auto"/>
            <w:vAlign w:val="center"/>
          </w:tcPr>
          <w:p w14:paraId="76A482F7" w14:textId="64CB62E9" w:rsidR="00842D38" w:rsidRPr="00842D38" w:rsidRDefault="00FA3347" w:rsidP="001500A8">
            <w:pPr>
              <w:jc w:val="center"/>
              <w:rPr>
                <w:rFonts w:cs="Times New Roman"/>
                <w:color w:val="000000"/>
                <w:sz w:val="18"/>
                <w:szCs w:val="18"/>
              </w:rPr>
            </w:pPr>
            <w:r>
              <w:rPr>
                <w:rFonts w:eastAsia="等线" w:cs="Times New Roman" w:hint="eastAsia"/>
                <w:color w:val="000000"/>
                <w:sz w:val="18"/>
                <w:szCs w:val="18"/>
              </w:rPr>
              <w:t>9.81</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-4</w:t>
            </w:r>
          </w:p>
        </w:tc>
        <w:tc>
          <w:tcPr>
            <w:tcW w:w="1077" w:type="dxa"/>
            <w:tcBorders>
              <w:top w:val="nil"/>
              <w:left w:val="nil"/>
              <w:bottom w:val="nil"/>
              <w:right w:val="single" w:sz="8" w:space="0" w:color="auto"/>
            </w:tcBorders>
            <w:shd w:val="clear" w:color="auto" w:fill="auto"/>
            <w:vAlign w:val="center"/>
          </w:tcPr>
          <w:p w14:paraId="204145F4" w14:textId="0866BFD4"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1.0</w:t>
            </w:r>
            <w:r w:rsidR="002D35A6">
              <w:rPr>
                <w:rFonts w:eastAsia="等线" w:cs="Times New Roman"/>
                <w:color w:val="000000"/>
                <w:sz w:val="18"/>
                <w:szCs w:val="18"/>
              </w:rPr>
              <w:t>2</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-6</w:t>
            </w:r>
          </w:p>
        </w:tc>
        <w:tc>
          <w:tcPr>
            <w:tcW w:w="1077" w:type="dxa"/>
            <w:tcBorders>
              <w:top w:val="nil"/>
              <w:left w:val="single" w:sz="8" w:space="0" w:color="auto"/>
              <w:bottom w:val="nil"/>
              <w:right w:val="nil"/>
            </w:tcBorders>
            <w:shd w:val="clear" w:color="auto" w:fill="auto"/>
            <w:vAlign w:val="center"/>
          </w:tcPr>
          <w:p w14:paraId="03255DD0" w14:textId="72440361"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1.19</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-3</w:t>
            </w:r>
          </w:p>
        </w:tc>
        <w:tc>
          <w:tcPr>
            <w:tcW w:w="1077" w:type="dxa"/>
            <w:tcBorders>
              <w:top w:val="nil"/>
              <w:left w:val="nil"/>
              <w:bottom w:val="nil"/>
              <w:right w:val="nil"/>
            </w:tcBorders>
            <w:shd w:val="clear" w:color="auto" w:fill="auto"/>
            <w:vAlign w:val="center"/>
          </w:tcPr>
          <w:p w14:paraId="4B8CA291" w14:textId="364298CC"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1.28</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-6</w:t>
            </w:r>
          </w:p>
        </w:tc>
      </w:tr>
      <w:tr w:rsidR="0015567F" w:rsidRPr="00A41243" w14:paraId="308E0DDF" w14:textId="77777777" w:rsidTr="000B7400">
        <w:trPr>
          <w:trHeight w:val="340"/>
          <w:jc w:val="center"/>
        </w:trPr>
        <w:tc>
          <w:tcPr>
            <w:tcW w:w="567" w:type="dxa"/>
            <w:tcBorders>
              <w:top w:val="nil"/>
              <w:right w:val="single" w:sz="8" w:space="0" w:color="auto"/>
            </w:tcBorders>
            <w:shd w:val="clear" w:color="auto" w:fill="auto"/>
            <w:vAlign w:val="center"/>
          </w:tcPr>
          <w:p w14:paraId="1EB5C3B6" w14:textId="18DF3A60" w:rsidR="00842D38" w:rsidRPr="00A41243" w:rsidRDefault="00842D38" w:rsidP="001500A8">
            <w:pPr>
              <w:widowControl/>
              <w:adjustRightInd w:val="0"/>
              <w:snapToGrid w:val="0"/>
              <w:rPr>
                <w:rFonts w:eastAsia="宋体" w:cs="Times New Roman"/>
                <w:color w:val="000000"/>
                <w:kern w:val="0"/>
                <w:sz w:val="18"/>
                <w:szCs w:val="18"/>
              </w:rPr>
            </w:pPr>
            <w:r>
              <w:rPr>
                <w:rFonts w:eastAsia="宋体" w:cs="Times New Roman" w:hint="eastAsia"/>
                <w:color w:val="000000"/>
                <w:kern w:val="0"/>
                <w:sz w:val="18"/>
                <w:szCs w:val="18"/>
              </w:rPr>
              <w:t>R</w:t>
            </w:r>
            <w:r w:rsidRPr="00A41243">
              <w:rPr>
                <w:rFonts w:eastAsia="宋体" w:cs="Times New Roman" w:hint="eastAsia"/>
                <w:color w:val="000000"/>
                <w:kern w:val="0"/>
                <w:sz w:val="18"/>
                <w:szCs w:val="18"/>
              </w:rPr>
              <w:t>16</w:t>
            </w:r>
          </w:p>
        </w:tc>
        <w:tc>
          <w:tcPr>
            <w:tcW w:w="3288" w:type="dxa"/>
            <w:tcBorders>
              <w:top w:val="nil"/>
              <w:left w:val="single" w:sz="8" w:space="0" w:color="auto"/>
              <w:right w:val="single" w:sz="8" w:space="0" w:color="auto"/>
            </w:tcBorders>
            <w:shd w:val="clear" w:color="auto" w:fill="auto"/>
            <w:vAlign w:val="center"/>
            <w:hideMark/>
          </w:tcPr>
          <w:p w14:paraId="3E21ED5E" w14:textId="3F18A4F8" w:rsidR="00842D38" w:rsidRPr="00A41243" w:rsidRDefault="00842D38" w:rsidP="001500A8">
            <w:pPr>
              <w:widowControl/>
              <w:rPr>
                <w:rFonts w:eastAsia="宋体" w:cs="Times New Roman"/>
                <w:color w:val="000000"/>
                <w:kern w:val="0"/>
                <w:sz w:val="18"/>
                <w:szCs w:val="18"/>
              </w:rPr>
            </w:pPr>
            <w:r w:rsidRPr="00A41243">
              <w:rPr>
                <w:rFonts w:eastAsia="宋体" w:cs="Times New Roman"/>
                <w:color w:val="000000"/>
                <w:kern w:val="0"/>
                <w:sz w:val="18"/>
                <w:szCs w:val="18"/>
              </w:rPr>
              <w:t>CH</w:t>
            </w:r>
            <w:r w:rsidRPr="00A41243">
              <w:rPr>
                <w:rFonts w:eastAsia="宋体" w:cs="Times New Roman"/>
                <w:color w:val="000000"/>
                <w:kern w:val="0"/>
                <w:sz w:val="18"/>
                <w:szCs w:val="18"/>
                <w:vertAlign w:val="subscript"/>
              </w:rPr>
              <w:t>2</w:t>
            </w:r>
            <w:r w:rsidRPr="00A41243">
              <w:rPr>
                <w:rFonts w:eastAsia="宋体" w:cs="Times New Roman"/>
                <w:color w:val="000000"/>
                <w:kern w:val="0"/>
                <w:sz w:val="18"/>
                <w:szCs w:val="18"/>
              </w:rPr>
              <w:t>O</w:t>
            </w:r>
            <w:r>
              <w:rPr>
                <w:rFonts w:eastAsia="宋体" w:cs="Times New Roman"/>
                <w:color w:val="000000"/>
                <w:kern w:val="0"/>
                <w:sz w:val="18"/>
                <w:szCs w:val="18"/>
              </w:rPr>
              <w:t>#1</w:t>
            </w:r>
            <w:r w:rsidRPr="00A41243">
              <w:rPr>
                <w:rFonts w:eastAsia="宋体" w:cs="Times New Roman"/>
                <w:color w:val="000000"/>
                <w:kern w:val="0"/>
                <w:sz w:val="18"/>
                <w:szCs w:val="18"/>
              </w:rPr>
              <w:t xml:space="preserve"> </w:t>
            </w:r>
            <w:r w:rsidRPr="00A41243">
              <w:rPr>
                <w:rFonts w:ascii="Cambria Math" w:hAnsi="Cambria Math" w:cs="Cambria Math"/>
                <w:color w:val="333333"/>
                <w:sz w:val="18"/>
                <w:szCs w:val="18"/>
              </w:rPr>
              <w:t>⇆</w:t>
            </w:r>
            <w:r w:rsidRPr="00A41243">
              <w:rPr>
                <w:rFonts w:eastAsia="宋体" w:cs="Times New Roman"/>
                <w:color w:val="000000"/>
                <w:kern w:val="0"/>
                <w:sz w:val="18"/>
                <w:szCs w:val="18"/>
              </w:rPr>
              <w:t xml:space="preserve"> CH</w:t>
            </w:r>
            <w:r w:rsidRPr="00A41243">
              <w:rPr>
                <w:rFonts w:eastAsia="宋体" w:cs="Times New Roman"/>
                <w:color w:val="000000"/>
                <w:kern w:val="0"/>
                <w:sz w:val="18"/>
                <w:szCs w:val="18"/>
                <w:vertAlign w:val="subscript"/>
              </w:rPr>
              <w:t>2</w:t>
            </w:r>
            <w:r w:rsidRPr="00A41243">
              <w:rPr>
                <w:rFonts w:eastAsia="宋体" w:cs="Times New Roman"/>
                <w:color w:val="000000"/>
                <w:kern w:val="0"/>
                <w:sz w:val="18"/>
                <w:szCs w:val="18"/>
              </w:rPr>
              <w:t xml:space="preserve">O + </w:t>
            </w:r>
            <w:r>
              <w:rPr>
                <w:rFonts w:eastAsia="宋体" w:cs="Times New Roman"/>
                <w:color w:val="000000"/>
                <w:kern w:val="0"/>
                <w:sz w:val="18"/>
                <w:szCs w:val="18"/>
              </w:rPr>
              <w:t>#1</w:t>
            </w:r>
          </w:p>
        </w:tc>
        <w:tc>
          <w:tcPr>
            <w:tcW w:w="680" w:type="dxa"/>
            <w:tcBorders>
              <w:top w:val="nil"/>
              <w:left w:val="single" w:sz="8" w:space="0" w:color="auto"/>
              <w:bottom w:val="nil"/>
              <w:right w:val="nil"/>
            </w:tcBorders>
            <w:shd w:val="clear" w:color="auto" w:fill="auto"/>
            <w:vAlign w:val="center"/>
          </w:tcPr>
          <w:p w14:paraId="34E7FA4A" w14:textId="61A51A9E"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0.90</w:t>
            </w:r>
          </w:p>
        </w:tc>
        <w:tc>
          <w:tcPr>
            <w:tcW w:w="680" w:type="dxa"/>
            <w:tcBorders>
              <w:top w:val="nil"/>
              <w:left w:val="nil"/>
              <w:bottom w:val="nil"/>
              <w:right w:val="single" w:sz="8" w:space="0" w:color="auto"/>
            </w:tcBorders>
            <w:shd w:val="clear" w:color="auto" w:fill="auto"/>
            <w:vAlign w:val="center"/>
          </w:tcPr>
          <w:p w14:paraId="436B0E56" w14:textId="582A0B7A"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0.29</w:t>
            </w:r>
          </w:p>
        </w:tc>
        <w:tc>
          <w:tcPr>
            <w:tcW w:w="1077" w:type="dxa"/>
            <w:tcBorders>
              <w:top w:val="nil"/>
              <w:left w:val="single" w:sz="8" w:space="0" w:color="auto"/>
              <w:bottom w:val="nil"/>
              <w:right w:val="nil"/>
            </w:tcBorders>
            <w:shd w:val="clear" w:color="auto" w:fill="auto"/>
            <w:vAlign w:val="center"/>
          </w:tcPr>
          <w:p w14:paraId="369BF73B" w14:textId="791D4284"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1.00</w:t>
            </w:r>
          </w:p>
        </w:tc>
        <w:tc>
          <w:tcPr>
            <w:tcW w:w="1077" w:type="dxa"/>
            <w:tcBorders>
              <w:top w:val="nil"/>
              <w:left w:val="nil"/>
              <w:bottom w:val="nil"/>
              <w:right w:val="single" w:sz="8" w:space="0" w:color="auto"/>
            </w:tcBorders>
            <w:shd w:val="clear" w:color="auto" w:fill="auto"/>
            <w:vAlign w:val="center"/>
          </w:tcPr>
          <w:p w14:paraId="1868623C" w14:textId="19D41B05"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3.50</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-6</w:t>
            </w:r>
          </w:p>
        </w:tc>
        <w:tc>
          <w:tcPr>
            <w:tcW w:w="1077" w:type="dxa"/>
            <w:tcBorders>
              <w:top w:val="nil"/>
              <w:left w:val="single" w:sz="8" w:space="0" w:color="auto"/>
              <w:bottom w:val="nil"/>
              <w:right w:val="nil"/>
            </w:tcBorders>
            <w:shd w:val="clear" w:color="auto" w:fill="auto"/>
            <w:vAlign w:val="center"/>
          </w:tcPr>
          <w:p w14:paraId="778D5C6E" w14:textId="19DBA19F"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1.00</w:t>
            </w:r>
          </w:p>
        </w:tc>
        <w:tc>
          <w:tcPr>
            <w:tcW w:w="1077" w:type="dxa"/>
            <w:tcBorders>
              <w:top w:val="nil"/>
              <w:left w:val="nil"/>
              <w:bottom w:val="nil"/>
              <w:right w:val="nil"/>
            </w:tcBorders>
            <w:shd w:val="clear" w:color="auto" w:fill="auto"/>
            <w:vAlign w:val="center"/>
          </w:tcPr>
          <w:p w14:paraId="051FD07D" w14:textId="33ECADFD"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3.52</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-6</w:t>
            </w:r>
          </w:p>
        </w:tc>
      </w:tr>
      <w:tr w:rsidR="0015567F" w:rsidRPr="00A41243" w14:paraId="17FD3BA6" w14:textId="77777777" w:rsidTr="000B7400">
        <w:trPr>
          <w:trHeight w:val="340"/>
          <w:jc w:val="center"/>
        </w:trPr>
        <w:tc>
          <w:tcPr>
            <w:tcW w:w="567" w:type="dxa"/>
            <w:tcBorders>
              <w:top w:val="nil"/>
              <w:right w:val="single" w:sz="8" w:space="0" w:color="auto"/>
            </w:tcBorders>
            <w:shd w:val="clear" w:color="auto" w:fill="auto"/>
            <w:vAlign w:val="center"/>
          </w:tcPr>
          <w:p w14:paraId="54B70245" w14:textId="18484876" w:rsidR="00842D38" w:rsidRPr="00A41243" w:rsidRDefault="00842D38" w:rsidP="001500A8">
            <w:pPr>
              <w:widowControl/>
              <w:adjustRightInd w:val="0"/>
              <w:snapToGrid w:val="0"/>
              <w:rPr>
                <w:rFonts w:eastAsia="宋体" w:cs="Times New Roman"/>
                <w:color w:val="000000"/>
                <w:kern w:val="0"/>
                <w:sz w:val="18"/>
                <w:szCs w:val="18"/>
              </w:rPr>
            </w:pPr>
            <w:r>
              <w:rPr>
                <w:rFonts w:eastAsia="宋体" w:cs="Times New Roman" w:hint="eastAsia"/>
                <w:color w:val="000000"/>
                <w:kern w:val="0"/>
                <w:sz w:val="18"/>
                <w:szCs w:val="18"/>
              </w:rPr>
              <w:t>R</w:t>
            </w:r>
            <w:r w:rsidRPr="00A41243">
              <w:rPr>
                <w:rFonts w:eastAsia="宋体" w:cs="Times New Roman" w:hint="eastAsia"/>
                <w:color w:val="000000"/>
                <w:kern w:val="0"/>
                <w:sz w:val="18"/>
                <w:szCs w:val="18"/>
              </w:rPr>
              <w:t>17</w:t>
            </w:r>
          </w:p>
        </w:tc>
        <w:tc>
          <w:tcPr>
            <w:tcW w:w="3288" w:type="dxa"/>
            <w:tcBorders>
              <w:top w:val="nil"/>
              <w:left w:val="single" w:sz="8" w:space="0" w:color="auto"/>
              <w:right w:val="single" w:sz="8" w:space="0" w:color="auto"/>
            </w:tcBorders>
            <w:shd w:val="clear" w:color="auto" w:fill="auto"/>
            <w:vAlign w:val="center"/>
            <w:hideMark/>
          </w:tcPr>
          <w:p w14:paraId="0BDEFE3E" w14:textId="24D0A0CD" w:rsidR="00842D38" w:rsidRPr="00A41243" w:rsidRDefault="00842D38" w:rsidP="001500A8">
            <w:pPr>
              <w:widowControl/>
              <w:rPr>
                <w:rFonts w:eastAsia="宋体" w:cs="Times New Roman"/>
                <w:color w:val="000000"/>
                <w:kern w:val="0"/>
                <w:sz w:val="18"/>
                <w:szCs w:val="18"/>
              </w:rPr>
            </w:pPr>
            <w:r w:rsidRPr="00A41243">
              <w:rPr>
                <w:rFonts w:eastAsia="宋体" w:cs="Times New Roman"/>
                <w:color w:val="000000"/>
                <w:kern w:val="0"/>
                <w:sz w:val="18"/>
                <w:szCs w:val="18"/>
              </w:rPr>
              <w:t>CH</w:t>
            </w:r>
            <w:r w:rsidRPr="00A41243">
              <w:rPr>
                <w:rFonts w:eastAsia="宋体" w:cs="Times New Roman"/>
                <w:color w:val="000000"/>
                <w:kern w:val="0"/>
                <w:sz w:val="18"/>
                <w:szCs w:val="18"/>
                <w:vertAlign w:val="subscript"/>
              </w:rPr>
              <w:t>3</w:t>
            </w:r>
            <w:r w:rsidRPr="00A41243">
              <w:rPr>
                <w:rFonts w:eastAsia="宋体" w:cs="Times New Roman"/>
                <w:color w:val="000000"/>
                <w:kern w:val="0"/>
                <w:sz w:val="18"/>
                <w:szCs w:val="18"/>
              </w:rPr>
              <w:t>OH</w:t>
            </w:r>
            <w:r>
              <w:rPr>
                <w:rFonts w:eastAsia="宋体" w:cs="Times New Roman"/>
                <w:color w:val="000000"/>
                <w:kern w:val="0"/>
                <w:sz w:val="18"/>
                <w:szCs w:val="18"/>
              </w:rPr>
              <w:t>#1</w:t>
            </w:r>
            <w:r w:rsidRPr="000A150F">
              <w:rPr>
                <w:rFonts w:eastAsia="宋体" w:cs="Times New Roman"/>
                <w:color w:val="000000"/>
                <w:kern w:val="0"/>
                <w:sz w:val="18"/>
                <w:szCs w:val="18"/>
              </w:rPr>
              <w:t xml:space="preserve"> </w:t>
            </w:r>
            <w:r w:rsidRPr="000A150F">
              <w:rPr>
                <w:rFonts w:ascii="Cambria Math" w:hAnsi="Cambria Math" w:cs="Cambria Math"/>
                <w:color w:val="333333"/>
                <w:sz w:val="18"/>
                <w:szCs w:val="18"/>
              </w:rPr>
              <w:t>⇆</w:t>
            </w:r>
            <w:r w:rsidRPr="000A150F">
              <w:rPr>
                <w:rFonts w:eastAsia="宋体" w:cs="Times New Roman"/>
                <w:color w:val="000000"/>
                <w:kern w:val="0"/>
                <w:sz w:val="18"/>
                <w:szCs w:val="18"/>
              </w:rPr>
              <w:t xml:space="preserve"> </w:t>
            </w:r>
            <w:r w:rsidRPr="00A41243">
              <w:rPr>
                <w:rFonts w:eastAsia="宋体" w:cs="Times New Roman"/>
                <w:color w:val="000000"/>
                <w:kern w:val="0"/>
                <w:sz w:val="18"/>
                <w:szCs w:val="18"/>
              </w:rPr>
              <w:t>CH</w:t>
            </w:r>
            <w:r w:rsidRPr="00A41243">
              <w:rPr>
                <w:rFonts w:eastAsia="宋体" w:cs="Times New Roman"/>
                <w:color w:val="000000"/>
                <w:kern w:val="0"/>
                <w:sz w:val="18"/>
                <w:szCs w:val="18"/>
                <w:vertAlign w:val="subscript"/>
              </w:rPr>
              <w:t>3</w:t>
            </w:r>
            <w:r w:rsidRPr="00A41243">
              <w:rPr>
                <w:rFonts w:eastAsia="宋体" w:cs="Times New Roman"/>
                <w:color w:val="000000"/>
                <w:kern w:val="0"/>
                <w:sz w:val="18"/>
                <w:szCs w:val="18"/>
              </w:rPr>
              <w:t xml:space="preserve">OH + </w:t>
            </w:r>
            <w:r>
              <w:rPr>
                <w:rFonts w:eastAsia="宋体" w:cs="Times New Roman"/>
                <w:color w:val="000000"/>
                <w:kern w:val="0"/>
                <w:sz w:val="18"/>
                <w:szCs w:val="18"/>
              </w:rPr>
              <w:t>#1</w:t>
            </w:r>
          </w:p>
        </w:tc>
        <w:tc>
          <w:tcPr>
            <w:tcW w:w="680" w:type="dxa"/>
            <w:tcBorders>
              <w:top w:val="nil"/>
              <w:left w:val="single" w:sz="8" w:space="0" w:color="auto"/>
              <w:bottom w:val="nil"/>
              <w:right w:val="nil"/>
            </w:tcBorders>
            <w:shd w:val="clear" w:color="auto" w:fill="auto"/>
            <w:vAlign w:val="center"/>
          </w:tcPr>
          <w:p w14:paraId="5141C6A2" w14:textId="0F9530C8"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0.00</w:t>
            </w:r>
          </w:p>
        </w:tc>
        <w:tc>
          <w:tcPr>
            <w:tcW w:w="680" w:type="dxa"/>
            <w:tcBorders>
              <w:top w:val="nil"/>
              <w:left w:val="nil"/>
              <w:bottom w:val="nil"/>
              <w:right w:val="single" w:sz="8" w:space="0" w:color="auto"/>
            </w:tcBorders>
            <w:shd w:val="clear" w:color="auto" w:fill="auto"/>
            <w:vAlign w:val="center"/>
          </w:tcPr>
          <w:p w14:paraId="2F9C6126" w14:textId="00342FF3"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-1.34</w:t>
            </w:r>
          </w:p>
        </w:tc>
        <w:tc>
          <w:tcPr>
            <w:tcW w:w="1077" w:type="dxa"/>
            <w:tcBorders>
              <w:top w:val="nil"/>
              <w:left w:val="single" w:sz="8" w:space="0" w:color="auto"/>
              <w:bottom w:val="nil"/>
              <w:right w:val="nil"/>
            </w:tcBorders>
            <w:shd w:val="clear" w:color="auto" w:fill="auto"/>
            <w:vAlign w:val="center"/>
          </w:tcPr>
          <w:p w14:paraId="04CC3697" w14:textId="0065429E" w:rsidR="00842D38" w:rsidRPr="00842D38" w:rsidRDefault="00FA3347" w:rsidP="001500A8">
            <w:pPr>
              <w:jc w:val="center"/>
              <w:rPr>
                <w:rFonts w:cs="Times New Roman"/>
                <w:color w:val="000000"/>
                <w:sz w:val="18"/>
                <w:szCs w:val="18"/>
              </w:rPr>
            </w:pPr>
            <w:r>
              <w:rPr>
                <w:rFonts w:eastAsia="等线" w:cs="Times New Roman" w:hint="eastAsia"/>
                <w:color w:val="000000"/>
                <w:sz w:val="18"/>
                <w:szCs w:val="18"/>
              </w:rPr>
              <w:t>7.77</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w:t>
            </w:r>
            <w:r>
              <w:rPr>
                <w:rFonts w:eastAsia="等线" w:cs="Times New Roman" w:hint="eastAsia"/>
                <w:color w:val="000000"/>
                <w:sz w:val="18"/>
                <w:szCs w:val="18"/>
                <w:vertAlign w:val="superscript"/>
              </w:rPr>
              <w:t>1</w:t>
            </w:r>
          </w:p>
        </w:tc>
        <w:tc>
          <w:tcPr>
            <w:tcW w:w="1077" w:type="dxa"/>
            <w:tcBorders>
              <w:top w:val="nil"/>
              <w:left w:val="nil"/>
              <w:bottom w:val="nil"/>
              <w:right w:val="single" w:sz="8" w:space="0" w:color="auto"/>
            </w:tcBorders>
            <w:shd w:val="clear" w:color="auto" w:fill="auto"/>
            <w:vAlign w:val="center"/>
          </w:tcPr>
          <w:p w14:paraId="2956FCD3" w14:textId="20F9194E"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1.0</w:t>
            </w:r>
            <w:r w:rsidR="002D35A6">
              <w:rPr>
                <w:rFonts w:eastAsia="等线" w:cs="Times New Roman"/>
                <w:color w:val="000000"/>
                <w:sz w:val="18"/>
                <w:szCs w:val="18"/>
              </w:rPr>
              <w:t>2</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-6</w:t>
            </w:r>
          </w:p>
        </w:tc>
        <w:tc>
          <w:tcPr>
            <w:tcW w:w="1077" w:type="dxa"/>
            <w:tcBorders>
              <w:top w:val="nil"/>
              <w:left w:val="single" w:sz="8" w:space="0" w:color="auto"/>
              <w:bottom w:val="nil"/>
              <w:right w:val="nil"/>
            </w:tcBorders>
            <w:shd w:val="clear" w:color="auto" w:fill="auto"/>
            <w:vAlign w:val="center"/>
          </w:tcPr>
          <w:p w14:paraId="092DE673" w14:textId="4142EF9E"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7.96</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-1</w:t>
            </w:r>
          </w:p>
        </w:tc>
        <w:tc>
          <w:tcPr>
            <w:tcW w:w="1077" w:type="dxa"/>
            <w:tcBorders>
              <w:top w:val="nil"/>
              <w:left w:val="nil"/>
              <w:bottom w:val="nil"/>
              <w:right w:val="nil"/>
            </w:tcBorders>
            <w:shd w:val="clear" w:color="auto" w:fill="auto"/>
            <w:vAlign w:val="center"/>
          </w:tcPr>
          <w:p w14:paraId="40EE7B4E" w14:textId="3FEF6ACC"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1.28</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-6</w:t>
            </w:r>
          </w:p>
        </w:tc>
      </w:tr>
      <w:tr w:rsidR="0015567F" w:rsidRPr="00A41243" w14:paraId="6EE00B8F" w14:textId="77777777" w:rsidTr="000B7400">
        <w:trPr>
          <w:trHeight w:val="340"/>
          <w:jc w:val="center"/>
        </w:trPr>
        <w:tc>
          <w:tcPr>
            <w:tcW w:w="567" w:type="dxa"/>
            <w:tcBorders>
              <w:top w:val="nil"/>
              <w:right w:val="single" w:sz="8" w:space="0" w:color="auto"/>
            </w:tcBorders>
            <w:shd w:val="clear" w:color="auto" w:fill="FFFFFF" w:themeFill="background1"/>
            <w:vAlign w:val="center"/>
          </w:tcPr>
          <w:p w14:paraId="68E620C0" w14:textId="1CC08D58" w:rsidR="00842D38" w:rsidRPr="00A41243" w:rsidRDefault="00842D38" w:rsidP="001500A8">
            <w:pPr>
              <w:widowControl/>
              <w:adjustRightInd w:val="0"/>
              <w:snapToGrid w:val="0"/>
              <w:rPr>
                <w:rFonts w:eastAsia="宋体" w:cs="Times New Roman"/>
                <w:color w:val="000000"/>
                <w:kern w:val="0"/>
                <w:sz w:val="18"/>
                <w:szCs w:val="18"/>
              </w:rPr>
            </w:pPr>
            <w:r>
              <w:rPr>
                <w:rFonts w:eastAsia="宋体" w:cs="Times New Roman" w:hint="eastAsia"/>
                <w:color w:val="000000"/>
                <w:kern w:val="0"/>
                <w:sz w:val="18"/>
                <w:szCs w:val="18"/>
              </w:rPr>
              <w:t>R</w:t>
            </w:r>
            <w:r w:rsidRPr="00A41243">
              <w:rPr>
                <w:rFonts w:eastAsia="宋体" w:cs="Times New Roman" w:hint="eastAsia"/>
                <w:color w:val="000000"/>
                <w:kern w:val="0"/>
                <w:sz w:val="18"/>
                <w:szCs w:val="18"/>
              </w:rPr>
              <w:t>18</w:t>
            </w:r>
          </w:p>
        </w:tc>
        <w:tc>
          <w:tcPr>
            <w:tcW w:w="3288" w:type="dxa"/>
            <w:tcBorders>
              <w:top w:val="nil"/>
              <w:left w:val="single" w:sz="8" w:space="0" w:color="auto"/>
              <w:right w:val="single" w:sz="8" w:space="0" w:color="auto"/>
            </w:tcBorders>
            <w:shd w:val="clear" w:color="auto" w:fill="FFFFFF" w:themeFill="background1"/>
            <w:vAlign w:val="center"/>
            <w:hideMark/>
          </w:tcPr>
          <w:p w14:paraId="5F835099" w14:textId="3A02A41E" w:rsidR="00842D38" w:rsidRPr="00A41243" w:rsidRDefault="00842D38" w:rsidP="001500A8">
            <w:pPr>
              <w:widowControl/>
              <w:rPr>
                <w:rFonts w:eastAsia="宋体" w:cs="Times New Roman"/>
                <w:color w:val="000000"/>
                <w:kern w:val="0"/>
                <w:sz w:val="18"/>
                <w:szCs w:val="18"/>
              </w:rPr>
            </w:pPr>
            <w:r w:rsidRPr="00A41243">
              <w:rPr>
                <w:rFonts w:eastAsia="宋体" w:cs="Times New Roman"/>
                <w:color w:val="000000"/>
                <w:kern w:val="0"/>
                <w:sz w:val="18"/>
                <w:szCs w:val="18"/>
              </w:rPr>
              <w:t>CHO</w:t>
            </w:r>
            <w:r>
              <w:rPr>
                <w:rFonts w:eastAsia="宋体" w:cs="Times New Roman"/>
                <w:color w:val="000000"/>
                <w:kern w:val="0"/>
                <w:sz w:val="18"/>
                <w:szCs w:val="18"/>
              </w:rPr>
              <w:t>#1</w:t>
            </w:r>
            <w:r w:rsidRPr="00A41243">
              <w:rPr>
                <w:rFonts w:eastAsia="宋体" w:cs="Times New Roman"/>
                <w:color w:val="000000"/>
                <w:kern w:val="0"/>
                <w:sz w:val="18"/>
                <w:szCs w:val="18"/>
              </w:rPr>
              <w:t xml:space="preserve"> + </w:t>
            </w:r>
            <w:r>
              <w:rPr>
                <w:rFonts w:eastAsia="宋体" w:cs="Times New Roman"/>
                <w:color w:val="000000"/>
                <w:kern w:val="0"/>
                <w:sz w:val="18"/>
                <w:szCs w:val="18"/>
              </w:rPr>
              <w:t>#1</w:t>
            </w:r>
            <w:r w:rsidRPr="00A41243">
              <w:rPr>
                <w:rFonts w:eastAsia="宋体" w:cs="Times New Roman"/>
                <w:color w:val="000000"/>
                <w:kern w:val="0"/>
                <w:sz w:val="18"/>
                <w:szCs w:val="18"/>
              </w:rPr>
              <w:t xml:space="preserve"> </w:t>
            </w:r>
            <w:r w:rsidRPr="00A41243">
              <w:rPr>
                <w:rFonts w:ascii="Cambria Math" w:hAnsi="Cambria Math" w:cs="Cambria Math"/>
                <w:color w:val="333333"/>
                <w:sz w:val="18"/>
                <w:szCs w:val="18"/>
                <w:shd w:val="clear" w:color="auto" w:fill="FFFFFF"/>
              </w:rPr>
              <w:t>⇆</w:t>
            </w:r>
            <w:r w:rsidRPr="00A41243">
              <w:rPr>
                <w:rFonts w:eastAsia="宋体" w:cs="Times New Roman"/>
                <w:color w:val="000000"/>
                <w:kern w:val="0"/>
                <w:sz w:val="18"/>
                <w:szCs w:val="18"/>
              </w:rPr>
              <w:t xml:space="preserve"> CH</w:t>
            </w:r>
            <w:r>
              <w:rPr>
                <w:rFonts w:eastAsia="宋体" w:cs="Times New Roman"/>
                <w:color w:val="000000"/>
                <w:kern w:val="0"/>
                <w:sz w:val="18"/>
                <w:szCs w:val="18"/>
              </w:rPr>
              <w:t>#1</w:t>
            </w:r>
            <w:r w:rsidRPr="00A41243">
              <w:rPr>
                <w:rFonts w:eastAsia="宋体" w:cs="Times New Roman"/>
                <w:color w:val="000000"/>
                <w:kern w:val="0"/>
                <w:sz w:val="18"/>
                <w:szCs w:val="18"/>
              </w:rPr>
              <w:t xml:space="preserve"> + O</w:t>
            </w:r>
            <w:r>
              <w:rPr>
                <w:rFonts w:eastAsia="宋体" w:cs="Times New Roman"/>
                <w:color w:val="000000"/>
                <w:kern w:val="0"/>
                <w:sz w:val="18"/>
                <w:szCs w:val="18"/>
              </w:rPr>
              <w:t>#1</w:t>
            </w:r>
          </w:p>
        </w:tc>
        <w:tc>
          <w:tcPr>
            <w:tcW w:w="680" w:type="dxa"/>
            <w:tcBorders>
              <w:top w:val="nil"/>
              <w:left w:val="single" w:sz="8" w:space="0" w:color="auto"/>
              <w:bottom w:val="nil"/>
              <w:right w:val="nil"/>
            </w:tcBorders>
            <w:shd w:val="clear" w:color="auto" w:fill="auto"/>
            <w:vAlign w:val="center"/>
          </w:tcPr>
          <w:p w14:paraId="105BCC4B" w14:textId="06A211CD"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0.22</w:t>
            </w:r>
          </w:p>
        </w:tc>
        <w:tc>
          <w:tcPr>
            <w:tcW w:w="680" w:type="dxa"/>
            <w:tcBorders>
              <w:top w:val="nil"/>
              <w:left w:val="nil"/>
              <w:bottom w:val="nil"/>
              <w:right w:val="single" w:sz="8" w:space="0" w:color="auto"/>
            </w:tcBorders>
            <w:shd w:val="clear" w:color="auto" w:fill="auto"/>
            <w:vAlign w:val="center"/>
          </w:tcPr>
          <w:p w14:paraId="622EDE8C" w14:textId="74E5081F"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-0.93</w:t>
            </w:r>
          </w:p>
        </w:tc>
        <w:tc>
          <w:tcPr>
            <w:tcW w:w="1077" w:type="dxa"/>
            <w:tcBorders>
              <w:top w:val="nil"/>
              <w:left w:val="single" w:sz="8" w:space="0" w:color="auto"/>
              <w:bottom w:val="nil"/>
              <w:right w:val="nil"/>
            </w:tcBorders>
            <w:shd w:val="clear" w:color="auto" w:fill="auto"/>
            <w:vAlign w:val="center"/>
          </w:tcPr>
          <w:p w14:paraId="4BB7D82C" w14:textId="287FBFA5" w:rsidR="00842D38" w:rsidRPr="00842D38" w:rsidRDefault="00F2577D" w:rsidP="001500A8">
            <w:pPr>
              <w:jc w:val="center"/>
              <w:rPr>
                <w:rFonts w:cs="Times New Roman"/>
                <w:color w:val="000000"/>
                <w:sz w:val="18"/>
                <w:szCs w:val="18"/>
              </w:rPr>
            </w:pPr>
            <w:bookmarkStart w:id="20" w:name="_Hlk124866134"/>
            <w:r>
              <w:rPr>
                <w:rFonts w:eastAsia="等线" w:cs="Times New Roman"/>
                <w:color w:val="000000"/>
                <w:sz w:val="18"/>
                <w:szCs w:val="18"/>
              </w:rPr>
              <w:t>3.</w:t>
            </w:r>
            <w:r w:rsidR="002D35A6">
              <w:rPr>
                <w:rFonts w:eastAsia="等线" w:cs="Times New Roman"/>
                <w:color w:val="000000"/>
                <w:sz w:val="18"/>
                <w:szCs w:val="18"/>
              </w:rPr>
              <w:t>39</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-1</w:t>
            </w:r>
            <w:bookmarkEnd w:id="20"/>
          </w:p>
        </w:tc>
        <w:tc>
          <w:tcPr>
            <w:tcW w:w="1077" w:type="dxa"/>
            <w:tcBorders>
              <w:top w:val="nil"/>
              <w:left w:val="nil"/>
              <w:bottom w:val="nil"/>
              <w:right w:val="single" w:sz="8" w:space="0" w:color="auto"/>
            </w:tcBorders>
            <w:shd w:val="clear" w:color="auto" w:fill="auto"/>
            <w:vAlign w:val="center"/>
          </w:tcPr>
          <w:p w14:paraId="66ECDA9C" w14:textId="50AEB9DB"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2.1</w:t>
            </w:r>
            <w:r w:rsidR="002D35A6">
              <w:rPr>
                <w:rFonts w:eastAsia="等线" w:cs="Times New Roman"/>
                <w:color w:val="000000"/>
                <w:sz w:val="18"/>
                <w:szCs w:val="18"/>
              </w:rPr>
              <w:t>7</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-3</w:t>
            </w:r>
          </w:p>
        </w:tc>
        <w:tc>
          <w:tcPr>
            <w:tcW w:w="1077" w:type="dxa"/>
            <w:tcBorders>
              <w:top w:val="nil"/>
              <w:left w:val="single" w:sz="8" w:space="0" w:color="auto"/>
              <w:bottom w:val="nil"/>
              <w:right w:val="nil"/>
            </w:tcBorders>
            <w:shd w:val="clear" w:color="auto" w:fill="auto"/>
            <w:vAlign w:val="center"/>
          </w:tcPr>
          <w:p w14:paraId="278B8F94" w14:textId="75ADD99A"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5.55</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-1</w:t>
            </w:r>
          </w:p>
        </w:tc>
        <w:tc>
          <w:tcPr>
            <w:tcW w:w="1077" w:type="dxa"/>
            <w:tcBorders>
              <w:top w:val="nil"/>
              <w:left w:val="nil"/>
              <w:bottom w:val="nil"/>
              <w:right w:val="nil"/>
            </w:tcBorders>
            <w:shd w:val="clear" w:color="auto" w:fill="auto"/>
            <w:vAlign w:val="center"/>
          </w:tcPr>
          <w:p w14:paraId="300FF2BD" w14:textId="5EE0EB40"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1.84</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-3</w:t>
            </w:r>
          </w:p>
        </w:tc>
      </w:tr>
      <w:tr w:rsidR="0015567F" w:rsidRPr="00A41243" w14:paraId="0A52E723" w14:textId="77777777" w:rsidTr="000B7400">
        <w:trPr>
          <w:trHeight w:val="340"/>
          <w:jc w:val="center"/>
        </w:trPr>
        <w:tc>
          <w:tcPr>
            <w:tcW w:w="567" w:type="dxa"/>
            <w:tcBorders>
              <w:top w:val="nil"/>
              <w:right w:val="single" w:sz="8" w:space="0" w:color="auto"/>
            </w:tcBorders>
            <w:shd w:val="clear" w:color="auto" w:fill="FFFFFF" w:themeFill="background1"/>
            <w:vAlign w:val="center"/>
          </w:tcPr>
          <w:p w14:paraId="2428510E" w14:textId="39C1301D" w:rsidR="00842D38" w:rsidRPr="00A41243" w:rsidRDefault="00842D38" w:rsidP="001500A8">
            <w:pPr>
              <w:widowControl/>
              <w:adjustRightInd w:val="0"/>
              <w:snapToGrid w:val="0"/>
              <w:rPr>
                <w:rFonts w:eastAsia="宋体" w:cs="Times New Roman"/>
                <w:color w:val="000000"/>
                <w:kern w:val="0"/>
                <w:sz w:val="18"/>
                <w:szCs w:val="18"/>
              </w:rPr>
            </w:pPr>
            <w:r>
              <w:rPr>
                <w:rFonts w:eastAsia="宋体" w:cs="Times New Roman" w:hint="eastAsia"/>
                <w:color w:val="000000"/>
                <w:kern w:val="0"/>
                <w:sz w:val="18"/>
                <w:szCs w:val="18"/>
              </w:rPr>
              <w:t>R</w:t>
            </w:r>
            <w:r w:rsidRPr="00A41243">
              <w:rPr>
                <w:rFonts w:eastAsia="宋体" w:cs="Times New Roman" w:hint="eastAsia"/>
                <w:color w:val="000000"/>
                <w:kern w:val="0"/>
                <w:sz w:val="18"/>
                <w:szCs w:val="18"/>
              </w:rPr>
              <w:t>19</w:t>
            </w:r>
          </w:p>
        </w:tc>
        <w:tc>
          <w:tcPr>
            <w:tcW w:w="3288" w:type="dxa"/>
            <w:tcBorders>
              <w:top w:val="nil"/>
              <w:left w:val="single" w:sz="8" w:space="0" w:color="auto"/>
              <w:right w:val="single" w:sz="8" w:space="0" w:color="auto"/>
            </w:tcBorders>
            <w:shd w:val="clear" w:color="auto" w:fill="FFFFFF" w:themeFill="background1"/>
            <w:vAlign w:val="center"/>
            <w:hideMark/>
          </w:tcPr>
          <w:p w14:paraId="39BA5356" w14:textId="2DDF4973" w:rsidR="00842D38" w:rsidRPr="00A41243" w:rsidRDefault="00842D38" w:rsidP="001500A8">
            <w:pPr>
              <w:widowControl/>
              <w:rPr>
                <w:rFonts w:eastAsia="宋体" w:cs="Times New Roman"/>
                <w:color w:val="000000"/>
                <w:kern w:val="0"/>
                <w:sz w:val="18"/>
                <w:szCs w:val="18"/>
              </w:rPr>
            </w:pPr>
            <w:r w:rsidRPr="00A41243">
              <w:rPr>
                <w:rFonts w:eastAsia="宋体" w:cs="Times New Roman"/>
                <w:color w:val="000000"/>
                <w:kern w:val="0"/>
                <w:sz w:val="18"/>
                <w:szCs w:val="18"/>
              </w:rPr>
              <w:t>CH</w:t>
            </w:r>
            <w:r w:rsidRPr="00A41243">
              <w:rPr>
                <w:rFonts w:eastAsia="宋体" w:cs="Times New Roman"/>
                <w:color w:val="000000"/>
                <w:kern w:val="0"/>
                <w:sz w:val="18"/>
                <w:szCs w:val="18"/>
                <w:vertAlign w:val="subscript"/>
              </w:rPr>
              <w:t>2</w:t>
            </w:r>
            <w:r w:rsidRPr="00A41243">
              <w:rPr>
                <w:rFonts w:eastAsia="宋体" w:cs="Times New Roman"/>
                <w:color w:val="000000"/>
                <w:kern w:val="0"/>
                <w:sz w:val="18"/>
                <w:szCs w:val="18"/>
              </w:rPr>
              <w:t>O</w:t>
            </w:r>
            <w:r>
              <w:rPr>
                <w:rFonts w:eastAsia="宋体" w:cs="Times New Roman"/>
                <w:color w:val="000000"/>
                <w:kern w:val="0"/>
                <w:sz w:val="18"/>
                <w:szCs w:val="18"/>
              </w:rPr>
              <w:t>#1</w:t>
            </w:r>
            <w:r w:rsidRPr="00A41243">
              <w:rPr>
                <w:rFonts w:eastAsia="宋体" w:cs="Times New Roman"/>
                <w:color w:val="000000"/>
                <w:kern w:val="0"/>
                <w:sz w:val="18"/>
                <w:szCs w:val="18"/>
              </w:rPr>
              <w:t xml:space="preserve"> + </w:t>
            </w:r>
            <w:r>
              <w:rPr>
                <w:rFonts w:eastAsia="宋体" w:cs="Times New Roman"/>
                <w:color w:val="000000"/>
                <w:kern w:val="0"/>
                <w:sz w:val="18"/>
                <w:szCs w:val="18"/>
              </w:rPr>
              <w:t>#1</w:t>
            </w:r>
            <w:r w:rsidRPr="00A41243">
              <w:rPr>
                <w:rFonts w:eastAsia="宋体" w:cs="Times New Roman"/>
                <w:color w:val="000000"/>
                <w:kern w:val="0"/>
                <w:sz w:val="18"/>
                <w:szCs w:val="18"/>
              </w:rPr>
              <w:t xml:space="preserve"> </w:t>
            </w:r>
            <w:r w:rsidRPr="00A41243">
              <w:rPr>
                <w:rFonts w:ascii="Cambria Math" w:hAnsi="Cambria Math" w:cs="Cambria Math"/>
                <w:color w:val="333333"/>
                <w:sz w:val="18"/>
                <w:szCs w:val="18"/>
                <w:shd w:val="clear" w:color="auto" w:fill="FFFFFF"/>
              </w:rPr>
              <w:t>⇆</w:t>
            </w:r>
            <w:r w:rsidRPr="00A41243">
              <w:rPr>
                <w:rFonts w:eastAsia="宋体" w:cs="Times New Roman"/>
                <w:color w:val="000000"/>
                <w:kern w:val="0"/>
                <w:sz w:val="18"/>
                <w:szCs w:val="18"/>
              </w:rPr>
              <w:t xml:space="preserve"> CH</w:t>
            </w:r>
            <w:r w:rsidRPr="00A41243">
              <w:rPr>
                <w:rFonts w:eastAsia="宋体" w:cs="Times New Roman"/>
                <w:color w:val="000000"/>
                <w:kern w:val="0"/>
                <w:sz w:val="18"/>
                <w:szCs w:val="18"/>
                <w:vertAlign w:val="subscript"/>
              </w:rPr>
              <w:t>2</w:t>
            </w:r>
            <w:r>
              <w:rPr>
                <w:rFonts w:eastAsia="宋体" w:cs="Times New Roman"/>
                <w:color w:val="000000"/>
                <w:kern w:val="0"/>
                <w:sz w:val="18"/>
                <w:szCs w:val="18"/>
              </w:rPr>
              <w:t>#1</w:t>
            </w:r>
            <w:r w:rsidRPr="00A41243">
              <w:rPr>
                <w:rFonts w:eastAsia="宋体" w:cs="Times New Roman"/>
                <w:color w:val="000000"/>
                <w:kern w:val="0"/>
                <w:sz w:val="18"/>
                <w:szCs w:val="18"/>
              </w:rPr>
              <w:t xml:space="preserve"> + O</w:t>
            </w:r>
            <w:r>
              <w:rPr>
                <w:rFonts w:eastAsia="宋体" w:cs="Times New Roman"/>
                <w:color w:val="000000"/>
                <w:kern w:val="0"/>
                <w:sz w:val="18"/>
                <w:szCs w:val="18"/>
              </w:rPr>
              <w:t>#1</w:t>
            </w:r>
          </w:p>
        </w:tc>
        <w:tc>
          <w:tcPr>
            <w:tcW w:w="680" w:type="dxa"/>
            <w:tcBorders>
              <w:top w:val="nil"/>
              <w:left w:val="single" w:sz="8" w:space="0" w:color="auto"/>
              <w:bottom w:val="nil"/>
              <w:right w:val="nil"/>
            </w:tcBorders>
            <w:shd w:val="clear" w:color="auto" w:fill="auto"/>
            <w:vAlign w:val="center"/>
          </w:tcPr>
          <w:p w14:paraId="5590DFB1" w14:textId="644B30CA"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1.08</w:t>
            </w:r>
          </w:p>
        </w:tc>
        <w:tc>
          <w:tcPr>
            <w:tcW w:w="680" w:type="dxa"/>
            <w:tcBorders>
              <w:top w:val="nil"/>
              <w:left w:val="nil"/>
              <w:bottom w:val="nil"/>
              <w:right w:val="single" w:sz="8" w:space="0" w:color="auto"/>
            </w:tcBorders>
            <w:shd w:val="clear" w:color="auto" w:fill="auto"/>
            <w:vAlign w:val="center"/>
          </w:tcPr>
          <w:p w14:paraId="525C0B81" w14:textId="7298A674"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-1.07</w:t>
            </w:r>
          </w:p>
        </w:tc>
        <w:tc>
          <w:tcPr>
            <w:tcW w:w="1077" w:type="dxa"/>
            <w:tcBorders>
              <w:top w:val="nil"/>
              <w:left w:val="single" w:sz="8" w:space="0" w:color="auto"/>
              <w:bottom w:val="nil"/>
              <w:right w:val="nil"/>
            </w:tcBorders>
            <w:shd w:val="clear" w:color="auto" w:fill="auto"/>
            <w:vAlign w:val="center"/>
          </w:tcPr>
          <w:p w14:paraId="3C1BEE7F" w14:textId="2DDA29CC" w:rsidR="00842D38" w:rsidRPr="00842D38" w:rsidRDefault="002D35A6" w:rsidP="001500A8">
            <w:pPr>
              <w:jc w:val="center"/>
              <w:rPr>
                <w:rFonts w:cs="Times New Roman"/>
                <w:color w:val="000000"/>
                <w:sz w:val="18"/>
                <w:szCs w:val="18"/>
              </w:rPr>
            </w:pPr>
            <w:r>
              <w:rPr>
                <w:rFonts w:eastAsia="等线" w:cs="Times New Roman"/>
                <w:color w:val="000000"/>
                <w:sz w:val="18"/>
                <w:szCs w:val="18"/>
              </w:rPr>
              <w:t>3.2</w:t>
            </w:r>
            <w:r w:rsidR="00FA3347">
              <w:rPr>
                <w:rFonts w:eastAsia="等线" w:cs="Times New Roman" w:hint="eastAsia"/>
                <w:color w:val="000000"/>
                <w:sz w:val="18"/>
                <w:szCs w:val="18"/>
              </w:rPr>
              <w:t>7</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w:t>
            </w:r>
            <w:r>
              <w:rPr>
                <w:rFonts w:eastAsia="等线" w:cs="Times New Roman"/>
                <w:color w:val="000000"/>
                <w:sz w:val="18"/>
                <w:szCs w:val="18"/>
                <w:vertAlign w:val="superscript"/>
              </w:rPr>
              <w:t>5</w:t>
            </w:r>
          </w:p>
        </w:tc>
        <w:tc>
          <w:tcPr>
            <w:tcW w:w="1077" w:type="dxa"/>
            <w:tcBorders>
              <w:top w:val="nil"/>
              <w:left w:val="nil"/>
              <w:bottom w:val="nil"/>
              <w:right w:val="single" w:sz="8" w:space="0" w:color="auto"/>
            </w:tcBorders>
            <w:shd w:val="clear" w:color="auto" w:fill="auto"/>
            <w:vAlign w:val="center"/>
          </w:tcPr>
          <w:p w14:paraId="16995954" w14:textId="31A2614E"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4.7</w:t>
            </w:r>
            <w:r w:rsidR="002D35A6">
              <w:rPr>
                <w:rFonts w:eastAsia="等线" w:cs="Times New Roman"/>
                <w:color w:val="000000"/>
                <w:sz w:val="18"/>
                <w:szCs w:val="18"/>
              </w:rPr>
              <w:t>3</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-5</w:t>
            </w:r>
          </w:p>
        </w:tc>
        <w:tc>
          <w:tcPr>
            <w:tcW w:w="1077" w:type="dxa"/>
            <w:tcBorders>
              <w:top w:val="nil"/>
              <w:left w:val="single" w:sz="8" w:space="0" w:color="auto"/>
              <w:bottom w:val="nil"/>
              <w:right w:val="nil"/>
            </w:tcBorders>
            <w:shd w:val="clear" w:color="auto" w:fill="auto"/>
            <w:vAlign w:val="center"/>
          </w:tcPr>
          <w:p w14:paraId="1404A12B" w14:textId="28BFFF9F"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1.44</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-3</w:t>
            </w:r>
          </w:p>
        </w:tc>
        <w:tc>
          <w:tcPr>
            <w:tcW w:w="1077" w:type="dxa"/>
            <w:tcBorders>
              <w:top w:val="nil"/>
              <w:left w:val="nil"/>
              <w:bottom w:val="nil"/>
              <w:right w:val="nil"/>
            </w:tcBorders>
            <w:shd w:val="clear" w:color="auto" w:fill="auto"/>
            <w:vAlign w:val="center"/>
          </w:tcPr>
          <w:p w14:paraId="10A7A433" w14:textId="68BE3579"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5.93</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-5</w:t>
            </w:r>
          </w:p>
        </w:tc>
      </w:tr>
      <w:tr w:rsidR="0015567F" w:rsidRPr="00A41243" w14:paraId="6416F07C" w14:textId="77777777" w:rsidTr="000B7400">
        <w:trPr>
          <w:trHeight w:val="340"/>
          <w:jc w:val="center"/>
        </w:trPr>
        <w:tc>
          <w:tcPr>
            <w:tcW w:w="567" w:type="dxa"/>
            <w:tcBorders>
              <w:top w:val="nil"/>
              <w:right w:val="single" w:sz="8" w:space="0" w:color="auto"/>
            </w:tcBorders>
            <w:shd w:val="clear" w:color="auto" w:fill="FFFFFF" w:themeFill="background1"/>
            <w:vAlign w:val="center"/>
          </w:tcPr>
          <w:p w14:paraId="2979DC71" w14:textId="441F0E7E" w:rsidR="00842D38" w:rsidRPr="00A41243" w:rsidRDefault="00842D38" w:rsidP="001500A8">
            <w:pPr>
              <w:widowControl/>
              <w:adjustRightInd w:val="0"/>
              <w:snapToGrid w:val="0"/>
              <w:rPr>
                <w:rFonts w:eastAsia="宋体" w:cs="Times New Roman"/>
                <w:color w:val="000000"/>
                <w:kern w:val="0"/>
                <w:sz w:val="18"/>
                <w:szCs w:val="18"/>
              </w:rPr>
            </w:pPr>
            <w:r>
              <w:rPr>
                <w:rFonts w:eastAsia="宋体" w:cs="Times New Roman" w:hint="eastAsia"/>
                <w:color w:val="000000"/>
                <w:kern w:val="0"/>
                <w:sz w:val="18"/>
                <w:szCs w:val="18"/>
              </w:rPr>
              <w:t>R</w:t>
            </w:r>
            <w:r w:rsidRPr="00A41243">
              <w:rPr>
                <w:rFonts w:eastAsia="宋体" w:cs="Times New Roman" w:hint="eastAsia"/>
                <w:color w:val="000000"/>
                <w:kern w:val="0"/>
                <w:sz w:val="18"/>
                <w:szCs w:val="18"/>
              </w:rPr>
              <w:t>20</w:t>
            </w:r>
          </w:p>
        </w:tc>
        <w:tc>
          <w:tcPr>
            <w:tcW w:w="3288" w:type="dxa"/>
            <w:tcBorders>
              <w:top w:val="nil"/>
              <w:left w:val="single" w:sz="8" w:space="0" w:color="auto"/>
              <w:right w:val="single" w:sz="8" w:space="0" w:color="auto"/>
            </w:tcBorders>
            <w:shd w:val="clear" w:color="auto" w:fill="FFFFFF" w:themeFill="background1"/>
            <w:vAlign w:val="center"/>
            <w:hideMark/>
          </w:tcPr>
          <w:p w14:paraId="430AB3C4" w14:textId="0F1262D4" w:rsidR="00842D38" w:rsidRPr="00A41243" w:rsidRDefault="00842D38" w:rsidP="001500A8">
            <w:pPr>
              <w:widowControl/>
              <w:rPr>
                <w:rFonts w:eastAsia="宋体" w:cs="Times New Roman"/>
                <w:color w:val="000000"/>
                <w:kern w:val="0"/>
                <w:sz w:val="18"/>
                <w:szCs w:val="18"/>
              </w:rPr>
            </w:pPr>
            <w:r w:rsidRPr="00A41243">
              <w:rPr>
                <w:rFonts w:eastAsia="宋体" w:cs="Times New Roman"/>
                <w:color w:val="000000"/>
                <w:kern w:val="0"/>
                <w:sz w:val="18"/>
                <w:szCs w:val="18"/>
              </w:rPr>
              <w:t>CH</w:t>
            </w:r>
            <w:r w:rsidRPr="00A41243">
              <w:rPr>
                <w:rFonts w:eastAsia="宋体" w:cs="Times New Roman"/>
                <w:color w:val="000000"/>
                <w:kern w:val="0"/>
                <w:sz w:val="18"/>
                <w:szCs w:val="18"/>
                <w:vertAlign w:val="subscript"/>
              </w:rPr>
              <w:t>2</w:t>
            </w:r>
            <w:r w:rsidRPr="00A41243">
              <w:rPr>
                <w:rFonts w:eastAsia="宋体" w:cs="Times New Roman"/>
                <w:color w:val="000000"/>
                <w:kern w:val="0"/>
                <w:sz w:val="18"/>
                <w:szCs w:val="18"/>
              </w:rPr>
              <w:t>O</w:t>
            </w:r>
            <w:r>
              <w:rPr>
                <w:rFonts w:eastAsia="宋体" w:cs="Times New Roman"/>
                <w:color w:val="000000"/>
                <w:kern w:val="0"/>
                <w:sz w:val="18"/>
                <w:szCs w:val="18"/>
              </w:rPr>
              <w:t>#1</w:t>
            </w:r>
            <w:r w:rsidRPr="00A41243">
              <w:rPr>
                <w:rFonts w:eastAsia="宋体" w:cs="Times New Roman"/>
                <w:color w:val="000000"/>
                <w:kern w:val="0"/>
                <w:sz w:val="18"/>
                <w:szCs w:val="18"/>
              </w:rPr>
              <w:t xml:space="preserve"> + </w:t>
            </w:r>
            <w:r>
              <w:rPr>
                <w:rFonts w:eastAsia="宋体" w:cs="Times New Roman"/>
                <w:color w:val="000000"/>
                <w:kern w:val="0"/>
                <w:sz w:val="18"/>
                <w:szCs w:val="18"/>
              </w:rPr>
              <w:t>#2</w:t>
            </w:r>
            <w:r w:rsidRPr="00A41243">
              <w:rPr>
                <w:rFonts w:eastAsia="宋体" w:cs="Times New Roman"/>
                <w:color w:val="000000"/>
                <w:kern w:val="0"/>
                <w:sz w:val="18"/>
                <w:szCs w:val="18"/>
              </w:rPr>
              <w:t xml:space="preserve"> </w:t>
            </w:r>
            <w:r w:rsidRPr="00A41243">
              <w:rPr>
                <w:rFonts w:ascii="Cambria Math" w:hAnsi="Cambria Math" w:cs="Cambria Math"/>
                <w:color w:val="333333"/>
                <w:sz w:val="18"/>
                <w:szCs w:val="18"/>
                <w:shd w:val="clear" w:color="auto" w:fill="FFFFFF"/>
              </w:rPr>
              <w:t>⇆</w:t>
            </w:r>
            <w:r w:rsidRPr="00A41243">
              <w:rPr>
                <w:rFonts w:eastAsia="宋体" w:cs="Times New Roman"/>
                <w:color w:val="000000"/>
                <w:kern w:val="0"/>
                <w:sz w:val="18"/>
                <w:szCs w:val="18"/>
              </w:rPr>
              <w:t xml:space="preserve"> CH</w:t>
            </w:r>
            <w:r w:rsidRPr="00A41243">
              <w:rPr>
                <w:rFonts w:eastAsia="宋体" w:cs="Times New Roman"/>
                <w:color w:val="000000"/>
                <w:kern w:val="0"/>
                <w:sz w:val="18"/>
                <w:szCs w:val="18"/>
                <w:vertAlign w:val="subscript"/>
              </w:rPr>
              <w:t>2</w:t>
            </w:r>
            <w:r>
              <w:rPr>
                <w:rFonts w:eastAsia="宋体" w:cs="Times New Roman"/>
                <w:color w:val="000000"/>
                <w:kern w:val="0"/>
                <w:sz w:val="18"/>
                <w:szCs w:val="18"/>
              </w:rPr>
              <w:t>#2</w:t>
            </w:r>
            <w:r w:rsidRPr="00A41243">
              <w:rPr>
                <w:rFonts w:eastAsia="宋体" w:cs="Times New Roman"/>
                <w:color w:val="000000"/>
                <w:kern w:val="0"/>
                <w:sz w:val="18"/>
                <w:szCs w:val="18"/>
              </w:rPr>
              <w:t xml:space="preserve"> + O</w:t>
            </w:r>
            <w:r>
              <w:rPr>
                <w:rFonts w:eastAsia="宋体" w:cs="Times New Roman"/>
                <w:color w:val="000000"/>
                <w:kern w:val="0"/>
                <w:sz w:val="18"/>
                <w:szCs w:val="18"/>
              </w:rPr>
              <w:t>#1</w:t>
            </w:r>
          </w:p>
        </w:tc>
        <w:tc>
          <w:tcPr>
            <w:tcW w:w="680" w:type="dxa"/>
            <w:tcBorders>
              <w:top w:val="nil"/>
              <w:left w:val="single" w:sz="8" w:space="0" w:color="auto"/>
              <w:bottom w:val="nil"/>
              <w:right w:val="nil"/>
            </w:tcBorders>
            <w:shd w:val="clear" w:color="auto" w:fill="auto"/>
            <w:vAlign w:val="center"/>
          </w:tcPr>
          <w:p w14:paraId="5788F0A7" w14:textId="7BA82DDA"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2.68</w:t>
            </w:r>
          </w:p>
        </w:tc>
        <w:tc>
          <w:tcPr>
            <w:tcW w:w="680" w:type="dxa"/>
            <w:tcBorders>
              <w:top w:val="nil"/>
              <w:left w:val="nil"/>
              <w:bottom w:val="nil"/>
              <w:right w:val="single" w:sz="8" w:space="0" w:color="auto"/>
            </w:tcBorders>
            <w:shd w:val="clear" w:color="auto" w:fill="auto"/>
            <w:vAlign w:val="center"/>
          </w:tcPr>
          <w:p w14:paraId="10B11CD3" w14:textId="13684541"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0.29</w:t>
            </w:r>
          </w:p>
        </w:tc>
        <w:tc>
          <w:tcPr>
            <w:tcW w:w="1077" w:type="dxa"/>
            <w:tcBorders>
              <w:top w:val="nil"/>
              <w:left w:val="single" w:sz="8" w:space="0" w:color="auto"/>
              <w:bottom w:val="nil"/>
              <w:right w:val="nil"/>
            </w:tcBorders>
            <w:shd w:val="clear" w:color="auto" w:fill="auto"/>
            <w:vAlign w:val="center"/>
          </w:tcPr>
          <w:p w14:paraId="0C9F4271" w14:textId="1AEE7A2C" w:rsidR="00842D38" w:rsidRPr="00842D38" w:rsidRDefault="002D35A6" w:rsidP="001500A8">
            <w:pPr>
              <w:jc w:val="center"/>
              <w:rPr>
                <w:rFonts w:cs="Times New Roman"/>
                <w:color w:val="000000"/>
                <w:sz w:val="18"/>
                <w:szCs w:val="18"/>
              </w:rPr>
            </w:pPr>
            <w:r>
              <w:rPr>
                <w:rFonts w:eastAsia="等线" w:cs="Times New Roman"/>
                <w:color w:val="000000"/>
                <w:sz w:val="18"/>
                <w:szCs w:val="18"/>
              </w:rPr>
              <w:t>5.</w:t>
            </w:r>
            <w:r w:rsidR="00FA3347">
              <w:rPr>
                <w:rFonts w:eastAsia="等线" w:cs="Times New Roman" w:hint="eastAsia"/>
                <w:color w:val="000000"/>
                <w:sz w:val="18"/>
                <w:szCs w:val="18"/>
              </w:rPr>
              <w:t>46</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w:t>
            </w:r>
            <w:r>
              <w:rPr>
                <w:rFonts w:eastAsia="等线" w:cs="Times New Roman"/>
                <w:color w:val="000000"/>
                <w:sz w:val="18"/>
                <w:szCs w:val="18"/>
                <w:vertAlign w:val="superscript"/>
              </w:rPr>
              <w:t>7</w:t>
            </w:r>
          </w:p>
        </w:tc>
        <w:tc>
          <w:tcPr>
            <w:tcW w:w="1077" w:type="dxa"/>
            <w:tcBorders>
              <w:top w:val="nil"/>
              <w:left w:val="nil"/>
              <w:bottom w:val="nil"/>
              <w:right w:val="single" w:sz="8" w:space="0" w:color="auto"/>
            </w:tcBorders>
            <w:shd w:val="clear" w:color="auto" w:fill="auto"/>
            <w:vAlign w:val="center"/>
          </w:tcPr>
          <w:p w14:paraId="54C4B387" w14:textId="59116FBC"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8.</w:t>
            </w:r>
            <w:r w:rsidR="002D35A6">
              <w:rPr>
                <w:rFonts w:eastAsia="等线" w:cs="Times New Roman"/>
                <w:color w:val="000000"/>
                <w:sz w:val="18"/>
                <w:szCs w:val="18"/>
              </w:rPr>
              <w:t>49</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-14</w:t>
            </w:r>
          </w:p>
        </w:tc>
        <w:tc>
          <w:tcPr>
            <w:tcW w:w="1077" w:type="dxa"/>
            <w:tcBorders>
              <w:top w:val="nil"/>
              <w:left w:val="single" w:sz="8" w:space="0" w:color="auto"/>
              <w:bottom w:val="nil"/>
              <w:right w:val="nil"/>
            </w:tcBorders>
            <w:shd w:val="clear" w:color="auto" w:fill="auto"/>
            <w:vAlign w:val="center"/>
          </w:tcPr>
          <w:p w14:paraId="19283104" w14:textId="6416646E"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2.43</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-5</w:t>
            </w:r>
          </w:p>
        </w:tc>
        <w:tc>
          <w:tcPr>
            <w:tcW w:w="1077" w:type="dxa"/>
            <w:tcBorders>
              <w:top w:val="nil"/>
              <w:left w:val="nil"/>
              <w:bottom w:val="nil"/>
              <w:right w:val="nil"/>
            </w:tcBorders>
            <w:shd w:val="clear" w:color="auto" w:fill="auto"/>
            <w:vAlign w:val="center"/>
          </w:tcPr>
          <w:p w14:paraId="35ED1A4E" w14:textId="76BD4B95"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9.54</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-14</w:t>
            </w:r>
          </w:p>
        </w:tc>
      </w:tr>
      <w:tr w:rsidR="0015567F" w:rsidRPr="00A41243" w14:paraId="35976018" w14:textId="77777777" w:rsidTr="000B7400">
        <w:trPr>
          <w:trHeight w:val="340"/>
          <w:jc w:val="center"/>
        </w:trPr>
        <w:tc>
          <w:tcPr>
            <w:tcW w:w="567" w:type="dxa"/>
            <w:tcBorders>
              <w:top w:val="nil"/>
              <w:right w:val="single" w:sz="8" w:space="0" w:color="auto"/>
            </w:tcBorders>
            <w:shd w:val="clear" w:color="auto" w:fill="FFFFFF" w:themeFill="background1"/>
            <w:vAlign w:val="center"/>
          </w:tcPr>
          <w:p w14:paraId="5F14B031" w14:textId="04650565" w:rsidR="00842D38" w:rsidRPr="00A41243" w:rsidRDefault="00842D38" w:rsidP="001500A8">
            <w:pPr>
              <w:widowControl/>
              <w:adjustRightInd w:val="0"/>
              <w:snapToGrid w:val="0"/>
              <w:rPr>
                <w:rFonts w:eastAsia="宋体" w:cs="Times New Roman"/>
                <w:color w:val="000000"/>
                <w:kern w:val="0"/>
                <w:sz w:val="18"/>
                <w:szCs w:val="18"/>
              </w:rPr>
            </w:pPr>
            <w:r>
              <w:rPr>
                <w:rFonts w:eastAsia="宋体" w:cs="Times New Roman" w:hint="eastAsia"/>
                <w:color w:val="000000"/>
                <w:kern w:val="0"/>
                <w:sz w:val="18"/>
                <w:szCs w:val="18"/>
              </w:rPr>
              <w:t>R</w:t>
            </w:r>
            <w:r w:rsidRPr="00A41243">
              <w:rPr>
                <w:rFonts w:eastAsia="宋体" w:cs="Times New Roman" w:hint="eastAsia"/>
                <w:color w:val="000000"/>
                <w:kern w:val="0"/>
                <w:sz w:val="18"/>
                <w:szCs w:val="18"/>
              </w:rPr>
              <w:t>21</w:t>
            </w:r>
          </w:p>
        </w:tc>
        <w:tc>
          <w:tcPr>
            <w:tcW w:w="3288" w:type="dxa"/>
            <w:tcBorders>
              <w:top w:val="nil"/>
              <w:left w:val="single" w:sz="8" w:space="0" w:color="auto"/>
              <w:right w:val="single" w:sz="8" w:space="0" w:color="auto"/>
            </w:tcBorders>
            <w:shd w:val="clear" w:color="auto" w:fill="FFFFFF" w:themeFill="background1"/>
            <w:vAlign w:val="center"/>
            <w:hideMark/>
          </w:tcPr>
          <w:p w14:paraId="37B83E43" w14:textId="340FD8B8" w:rsidR="00842D38" w:rsidRPr="00A41243" w:rsidRDefault="00842D38" w:rsidP="001500A8">
            <w:pPr>
              <w:widowControl/>
              <w:rPr>
                <w:rFonts w:eastAsia="宋体" w:cs="Times New Roman"/>
                <w:color w:val="000000"/>
                <w:kern w:val="0"/>
                <w:sz w:val="18"/>
                <w:szCs w:val="18"/>
              </w:rPr>
            </w:pPr>
            <w:r w:rsidRPr="00A41243">
              <w:rPr>
                <w:rFonts w:eastAsia="宋体" w:cs="Times New Roman"/>
                <w:color w:val="000000"/>
                <w:kern w:val="0"/>
                <w:sz w:val="18"/>
                <w:szCs w:val="18"/>
              </w:rPr>
              <w:t>CHOH</w:t>
            </w:r>
            <w:r>
              <w:rPr>
                <w:rFonts w:eastAsia="宋体" w:cs="Times New Roman"/>
                <w:color w:val="000000"/>
                <w:kern w:val="0"/>
                <w:sz w:val="18"/>
                <w:szCs w:val="18"/>
              </w:rPr>
              <w:t>#1</w:t>
            </w:r>
            <w:r w:rsidRPr="00A41243">
              <w:rPr>
                <w:rFonts w:eastAsia="宋体" w:cs="Times New Roman"/>
                <w:color w:val="000000"/>
                <w:kern w:val="0"/>
                <w:sz w:val="18"/>
                <w:szCs w:val="18"/>
              </w:rPr>
              <w:t xml:space="preserve"> + </w:t>
            </w:r>
            <w:r>
              <w:rPr>
                <w:rFonts w:eastAsia="宋体" w:cs="Times New Roman"/>
                <w:color w:val="000000"/>
                <w:kern w:val="0"/>
                <w:sz w:val="18"/>
                <w:szCs w:val="18"/>
              </w:rPr>
              <w:t>#1</w:t>
            </w:r>
            <w:r w:rsidRPr="00A41243">
              <w:rPr>
                <w:rFonts w:eastAsia="宋体" w:cs="Times New Roman"/>
                <w:color w:val="000000"/>
                <w:kern w:val="0"/>
                <w:sz w:val="18"/>
                <w:szCs w:val="18"/>
              </w:rPr>
              <w:t xml:space="preserve"> </w:t>
            </w:r>
            <w:r w:rsidRPr="00A41243">
              <w:rPr>
                <w:rFonts w:ascii="Cambria Math" w:hAnsi="Cambria Math" w:cs="Cambria Math"/>
                <w:color w:val="333333"/>
                <w:sz w:val="18"/>
                <w:szCs w:val="18"/>
                <w:shd w:val="clear" w:color="auto" w:fill="FFFFFF"/>
              </w:rPr>
              <w:t>⇆</w:t>
            </w:r>
            <w:r w:rsidRPr="00A41243">
              <w:rPr>
                <w:rFonts w:eastAsia="宋体" w:cs="Times New Roman"/>
                <w:color w:val="000000"/>
                <w:kern w:val="0"/>
                <w:sz w:val="18"/>
                <w:szCs w:val="18"/>
              </w:rPr>
              <w:t xml:space="preserve"> CH</w:t>
            </w:r>
            <w:r>
              <w:rPr>
                <w:rFonts w:eastAsia="宋体" w:cs="Times New Roman"/>
                <w:color w:val="000000"/>
                <w:kern w:val="0"/>
                <w:sz w:val="18"/>
                <w:szCs w:val="18"/>
              </w:rPr>
              <w:t>#1</w:t>
            </w:r>
            <w:r w:rsidRPr="00A41243">
              <w:rPr>
                <w:rFonts w:eastAsia="宋体" w:cs="Times New Roman"/>
                <w:color w:val="000000"/>
                <w:kern w:val="0"/>
                <w:sz w:val="18"/>
                <w:szCs w:val="18"/>
              </w:rPr>
              <w:t xml:space="preserve"> + OH</w:t>
            </w:r>
            <w:r>
              <w:rPr>
                <w:rFonts w:eastAsia="宋体" w:cs="Times New Roman"/>
                <w:color w:val="000000"/>
                <w:kern w:val="0"/>
                <w:sz w:val="18"/>
                <w:szCs w:val="18"/>
              </w:rPr>
              <w:t>#1</w:t>
            </w:r>
          </w:p>
        </w:tc>
        <w:tc>
          <w:tcPr>
            <w:tcW w:w="680" w:type="dxa"/>
            <w:tcBorders>
              <w:top w:val="nil"/>
              <w:left w:val="single" w:sz="8" w:space="0" w:color="auto"/>
              <w:bottom w:val="nil"/>
              <w:right w:val="nil"/>
            </w:tcBorders>
            <w:shd w:val="clear" w:color="auto" w:fill="auto"/>
            <w:vAlign w:val="center"/>
          </w:tcPr>
          <w:p w14:paraId="79CBC8EC" w14:textId="7970822A"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0.36</w:t>
            </w:r>
          </w:p>
        </w:tc>
        <w:tc>
          <w:tcPr>
            <w:tcW w:w="680" w:type="dxa"/>
            <w:tcBorders>
              <w:top w:val="nil"/>
              <w:left w:val="nil"/>
              <w:bottom w:val="nil"/>
              <w:right w:val="single" w:sz="8" w:space="0" w:color="auto"/>
            </w:tcBorders>
            <w:shd w:val="clear" w:color="auto" w:fill="auto"/>
            <w:vAlign w:val="center"/>
          </w:tcPr>
          <w:p w14:paraId="4EEA4B78" w14:textId="3245B7A3"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-1.12</w:t>
            </w:r>
          </w:p>
        </w:tc>
        <w:tc>
          <w:tcPr>
            <w:tcW w:w="1077" w:type="dxa"/>
            <w:tcBorders>
              <w:top w:val="nil"/>
              <w:left w:val="single" w:sz="8" w:space="0" w:color="auto"/>
              <w:bottom w:val="nil"/>
              <w:right w:val="nil"/>
            </w:tcBorders>
            <w:shd w:val="clear" w:color="auto" w:fill="auto"/>
            <w:vAlign w:val="center"/>
          </w:tcPr>
          <w:p w14:paraId="323970D9" w14:textId="0E35B421" w:rsidR="00842D38" w:rsidRPr="00842D38" w:rsidRDefault="002D35A6" w:rsidP="001500A8">
            <w:pPr>
              <w:jc w:val="center"/>
              <w:rPr>
                <w:rFonts w:cs="Times New Roman"/>
                <w:color w:val="000000"/>
                <w:sz w:val="18"/>
                <w:szCs w:val="18"/>
              </w:rPr>
            </w:pPr>
            <w:r>
              <w:rPr>
                <w:rFonts w:eastAsia="等线" w:cs="Times New Roman"/>
                <w:color w:val="000000"/>
                <w:sz w:val="18"/>
                <w:szCs w:val="18"/>
              </w:rPr>
              <w:t>7.4</w:t>
            </w:r>
            <w:r w:rsidR="00FA3347">
              <w:rPr>
                <w:rFonts w:eastAsia="等线" w:cs="Times New Roman" w:hint="eastAsia"/>
                <w:color w:val="000000"/>
                <w:sz w:val="18"/>
                <w:szCs w:val="18"/>
              </w:rPr>
              <w:t>8</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-1</w:t>
            </w:r>
          </w:p>
        </w:tc>
        <w:tc>
          <w:tcPr>
            <w:tcW w:w="1077" w:type="dxa"/>
            <w:tcBorders>
              <w:top w:val="nil"/>
              <w:left w:val="nil"/>
              <w:bottom w:val="nil"/>
              <w:right w:val="single" w:sz="8" w:space="0" w:color="auto"/>
            </w:tcBorders>
            <w:shd w:val="clear" w:color="auto" w:fill="auto"/>
            <w:vAlign w:val="center"/>
          </w:tcPr>
          <w:p w14:paraId="60AB0CDF" w14:textId="328A350F"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3.6</w:t>
            </w:r>
            <w:r w:rsidR="002D35A6">
              <w:rPr>
                <w:rFonts w:eastAsia="等线" w:cs="Times New Roman"/>
                <w:color w:val="000000"/>
                <w:sz w:val="18"/>
                <w:szCs w:val="18"/>
              </w:rPr>
              <w:t>2</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-10</w:t>
            </w:r>
          </w:p>
        </w:tc>
        <w:tc>
          <w:tcPr>
            <w:tcW w:w="1077" w:type="dxa"/>
            <w:tcBorders>
              <w:top w:val="nil"/>
              <w:left w:val="single" w:sz="8" w:space="0" w:color="auto"/>
              <w:bottom w:val="nil"/>
              <w:right w:val="nil"/>
            </w:tcBorders>
            <w:shd w:val="clear" w:color="auto" w:fill="auto"/>
            <w:vAlign w:val="center"/>
          </w:tcPr>
          <w:p w14:paraId="1D19B143" w14:textId="26F186DA"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9.92</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-1</w:t>
            </w:r>
          </w:p>
        </w:tc>
        <w:tc>
          <w:tcPr>
            <w:tcW w:w="1077" w:type="dxa"/>
            <w:tcBorders>
              <w:top w:val="nil"/>
              <w:left w:val="nil"/>
              <w:bottom w:val="nil"/>
              <w:right w:val="nil"/>
            </w:tcBorders>
            <w:shd w:val="clear" w:color="auto" w:fill="auto"/>
            <w:vAlign w:val="center"/>
          </w:tcPr>
          <w:p w14:paraId="7DB2208B" w14:textId="36424FFC"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4.54</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-10</w:t>
            </w:r>
          </w:p>
        </w:tc>
      </w:tr>
      <w:tr w:rsidR="0015567F" w:rsidRPr="00A41243" w14:paraId="5F093B3C" w14:textId="77777777" w:rsidTr="000B7400">
        <w:trPr>
          <w:trHeight w:val="340"/>
          <w:jc w:val="center"/>
        </w:trPr>
        <w:tc>
          <w:tcPr>
            <w:tcW w:w="567" w:type="dxa"/>
            <w:tcBorders>
              <w:top w:val="nil"/>
              <w:right w:val="single" w:sz="8" w:space="0" w:color="auto"/>
            </w:tcBorders>
            <w:shd w:val="clear" w:color="auto" w:fill="FFFFFF" w:themeFill="background1"/>
            <w:vAlign w:val="center"/>
          </w:tcPr>
          <w:p w14:paraId="0B4E4C44" w14:textId="5ABC19DC" w:rsidR="00842D38" w:rsidRPr="00A41243" w:rsidRDefault="00842D38" w:rsidP="001500A8">
            <w:pPr>
              <w:widowControl/>
              <w:adjustRightInd w:val="0"/>
              <w:snapToGrid w:val="0"/>
              <w:rPr>
                <w:rFonts w:eastAsia="宋体" w:cs="Times New Roman"/>
                <w:color w:val="000000"/>
                <w:kern w:val="0"/>
                <w:sz w:val="18"/>
                <w:szCs w:val="18"/>
              </w:rPr>
            </w:pPr>
            <w:r>
              <w:rPr>
                <w:rFonts w:eastAsia="宋体" w:cs="Times New Roman" w:hint="eastAsia"/>
                <w:color w:val="000000"/>
                <w:kern w:val="0"/>
                <w:sz w:val="18"/>
                <w:szCs w:val="18"/>
              </w:rPr>
              <w:t>R</w:t>
            </w:r>
            <w:r w:rsidRPr="00A41243">
              <w:rPr>
                <w:rFonts w:eastAsia="宋体" w:cs="Times New Roman" w:hint="eastAsia"/>
                <w:color w:val="000000"/>
                <w:kern w:val="0"/>
                <w:sz w:val="18"/>
                <w:szCs w:val="18"/>
              </w:rPr>
              <w:t>22</w:t>
            </w:r>
          </w:p>
        </w:tc>
        <w:tc>
          <w:tcPr>
            <w:tcW w:w="3288" w:type="dxa"/>
            <w:tcBorders>
              <w:top w:val="nil"/>
              <w:left w:val="single" w:sz="8" w:space="0" w:color="auto"/>
              <w:right w:val="single" w:sz="8" w:space="0" w:color="auto"/>
            </w:tcBorders>
            <w:shd w:val="clear" w:color="auto" w:fill="FFFFFF" w:themeFill="background1"/>
            <w:vAlign w:val="center"/>
            <w:hideMark/>
          </w:tcPr>
          <w:p w14:paraId="55D0947C" w14:textId="4BFA0DAF" w:rsidR="00842D38" w:rsidRPr="00A41243" w:rsidRDefault="00842D38" w:rsidP="001500A8">
            <w:pPr>
              <w:widowControl/>
              <w:rPr>
                <w:rFonts w:eastAsia="宋体" w:cs="Times New Roman"/>
                <w:color w:val="000000"/>
                <w:kern w:val="0"/>
                <w:sz w:val="18"/>
                <w:szCs w:val="18"/>
              </w:rPr>
            </w:pPr>
            <w:r w:rsidRPr="00A41243">
              <w:rPr>
                <w:rFonts w:eastAsia="宋体" w:cs="Times New Roman"/>
                <w:color w:val="000000"/>
                <w:kern w:val="0"/>
                <w:sz w:val="18"/>
                <w:szCs w:val="18"/>
              </w:rPr>
              <w:t>CH</w:t>
            </w:r>
            <w:r w:rsidRPr="00A41243">
              <w:rPr>
                <w:rFonts w:eastAsia="宋体" w:cs="Times New Roman"/>
                <w:color w:val="000000"/>
                <w:kern w:val="0"/>
                <w:sz w:val="18"/>
                <w:szCs w:val="18"/>
                <w:vertAlign w:val="subscript"/>
              </w:rPr>
              <w:t>2</w:t>
            </w:r>
            <w:r w:rsidRPr="00A41243">
              <w:rPr>
                <w:rFonts w:eastAsia="宋体" w:cs="Times New Roman"/>
                <w:color w:val="000000"/>
                <w:kern w:val="0"/>
                <w:sz w:val="18"/>
                <w:szCs w:val="18"/>
              </w:rPr>
              <w:t>OH</w:t>
            </w:r>
            <w:r>
              <w:rPr>
                <w:rFonts w:eastAsia="宋体" w:cs="Times New Roman"/>
                <w:color w:val="000000"/>
                <w:kern w:val="0"/>
                <w:sz w:val="18"/>
                <w:szCs w:val="18"/>
              </w:rPr>
              <w:t>#1</w:t>
            </w:r>
            <w:r w:rsidRPr="00A41243">
              <w:rPr>
                <w:rFonts w:eastAsia="宋体" w:cs="Times New Roman"/>
                <w:color w:val="000000"/>
                <w:kern w:val="0"/>
                <w:sz w:val="18"/>
                <w:szCs w:val="18"/>
              </w:rPr>
              <w:t xml:space="preserve"> + </w:t>
            </w:r>
            <w:r>
              <w:rPr>
                <w:rFonts w:eastAsia="宋体" w:cs="Times New Roman"/>
                <w:color w:val="000000"/>
                <w:kern w:val="0"/>
                <w:sz w:val="18"/>
                <w:szCs w:val="18"/>
              </w:rPr>
              <w:t>#1</w:t>
            </w:r>
            <w:r w:rsidRPr="00A41243">
              <w:rPr>
                <w:rFonts w:eastAsia="宋体" w:cs="Times New Roman"/>
                <w:color w:val="000000"/>
                <w:kern w:val="0"/>
                <w:sz w:val="18"/>
                <w:szCs w:val="18"/>
              </w:rPr>
              <w:t xml:space="preserve"> </w:t>
            </w:r>
            <w:r w:rsidRPr="00A41243">
              <w:rPr>
                <w:rFonts w:ascii="Cambria Math" w:hAnsi="Cambria Math" w:cs="Cambria Math"/>
                <w:color w:val="333333"/>
                <w:sz w:val="18"/>
                <w:szCs w:val="18"/>
                <w:shd w:val="clear" w:color="auto" w:fill="FFFFFF"/>
              </w:rPr>
              <w:t>⇆</w:t>
            </w:r>
            <w:r w:rsidRPr="00A41243">
              <w:rPr>
                <w:rFonts w:eastAsia="宋体" w:cs="Times New Roman"/>
                <w:color w:val="000000"/>
                <w:kern w:val="0"/>
                <w:sz w:val="18"/>
                <w:szCs w:val="18"/>
              </w:rPr>
              <w:t xml:space="preserve"> CH</w:t>
            </w:r>
            <w:r w:rsidRPr="00A41243">
              <w:rPr>
                <w:rFonts w:eastAsia="宋体" w:cs="Times New Roman"/>
                <w:color w:val="000000"/>
                <w:kern w:val="0"/>
                <w:sz w:val="18"/>
                <w:szCs w:val="18"/>
                <w:vertAlign w:val="subscript"/>
              </w:rPr>
              <w:t>2</w:t>
            </w:r>
            <w:r>
              <w:rPr>
                <w:rFonts w:eastAsia="宋体" w:cs="Times New Roman"/>
                <w:color w:val="000000"/>
                <w:kern w:val="0"/>
                <w:sz w:val="18"/>
                <w:szCs w:val="18"/>
              </w:rPr>
              <w:t>#1</w:t>
            </w:r>
            <w:r w:rsidRPr="00A41243">
              <w:rPr>
                <w:rFonts w:eastAsia="宋体" w:cs="Times New Roman"/>
                <w:color w:val="000000"/>
                <w:kern w:val="0"/>
                <w:sz w:val="18"/>
                <w:szCs w:val="18"/>
              </w:rPr>
              <w:t xml:space="preserve"> + OH</w:t>
            </w:r>
            <w:r>
              <w:rPr>
                <w:rFonts w:eastAsia="宋体" w:cs="Times New Roman"/>
                <w:color w:val="000000"/>
                <w:kern w:val="0"/>
                <w:sz w:val="18"/>
                <w:szCs w:val="18"/>
              </w:rPr>
              <w:t>#1</w:t>
            </w:r>
          </w:p>
        </w:tc>
        <w:tc>
          <w:tcPr>
            <w:tcW w:w="680" w:type="dxa"/>
            <w:tcBorders>
              <w:top w:val="nil"/>
              <w:left w:val="single" w:sz="8" w:space="0" w:color="auto"/>
              <w:bottom w:val="nil"/>
              <w:right w:val="nil"/>
            </w:tcBorders>
            <w:shd w:val="clear" w:color="auto" w:fill="auto"/>
            <w:vAlign w:val="center"/>
          </w:tcPr>
          <w:p w14:paraId="7518FB47" w14:textId="7891350D"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1.22</w:t>
            </w:r>
          </w:p>
        </w:tc>
        <w:tc>
          <w:tcPr>
            <w:tcW w:w="680" w:type="dxa"/>
            <w:tcBorders>
              <w:top w:val="nil"/>
              <w:left w:val="nil"/>
              <w:bottom w:val="nil"/>
              <w:right w:val="single" w:sz="8" w:space="0" w:color="auto"/>
            </w:tcBorders>
            <w:shd w:val="clear" w:color="auto" w:fill="auto"/>
            <w:vAlign w:val="center"/>
          </w:tcPr>
          <w:p w14:paraId="70171767" w14:textId="0DF07C67"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-2.42</w:t>
            </w:r>
          </w:p>
        </w:tc>
        <w:tc>
          <w:tcPr>
            <w:tcW w:w="1077" w:type="dxa"/>
            <w:tcBorders>
              <w:top w:val="nil"/>
              <w:left w:val="single" w:sz="8" w:space="0" w:color="auto"/>
              <w:bottom w:val="nil"/>
              <w:right w:val="nil"/>
            </w:tcBorders>
            <w:shd w:val="clear" w:color="auto" w:fill="auto"/>
            <w:vAlign w:val="center"/>
          </w:tcPr>
          <w:p w14:paraId="3DDD3356" w14:textId="07ADFB6C" w:rsidR="00842D38" w:rsidRPr="00842D38" w:rsidRDefault="00FA3347" w:rsidP="001500A8">
            <w:pPr>
              <w:jc w:val="center"/>
              <w:rPr>
                <w:rFonts w:cs="Times New Roman"/>
                <w:color w:val="000000"/>
                <w:sz w:val="18"/>
                <w:szCs w:val="18"/>
              </w:rPr>
            </w:pPr>
            <w:r>
              <w:rPr>
                <w:rFonts w:eastAsia="等线" w:cs="Times New Roman" w:hint="eastAsia"/>
                <w:color w:val="000000"/>
                <w:sz w:val="18"/>
                <w:szCs w:val="18"/>
              </w:rPr>
              <w:t>1.51</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1</w:t>
            </w:r>
          </w:p>
        </w:tc>
        <w:tc>
          <w:tcPr>
            <w:tcW w:w="1077" w:type="dxa"/>
            <w:tcBorders>
              <w:top w:val="nil"/>
              <w:left w:val="nil"/>
              <w:bottom w:val="nil"/>
              <w:right w:val="single" w:sz="8" w:space="0" w:color="auto"/>
            </w:tcBorders>
            <w:shd w:val="clear" w:color="auto" w:fill="auto"/>
            <w:vAlign w:val="center"/>
          </w:tcPr>
          <w:p w14:paraId="6A073F5C" w14:textId="36112E1F" w:rsidR="00842D38" w:rsidRPr="00842D38" w:rsidRDefault="00FC0BBE" w:rsidP="001500A8">
            <w:pPr>
              <w:jc w:val="center"/>
              <w:rPr>
                <w:rFonts w:cs="Times New Roman"/>
                <w:color w:val="000000"/>
                <w:sz w:val="18"/>
                <w:szCs w:val="18"/>
              </w:rPr>
            </w:pPr>
            <w:r w:rsidRPr="00FC0BBE">
              <w:rPr>
                <w:rFonts w:eastAsia="等线" w:cs="Times New Roman"/>
                <w:color w:val="000000"/>
                <w:sz w:val="18"/>
                <w:szCs w:val="18"/>
              </w:rPr>
              <w:t>-</w:t>
            </w:r>
            <w:r w:rsidR="002D35A6">
              <w:rPr>
                <w:rFonts w:eastAsia="等线" w:cs="Times New Roman"/>
                <w:color w:val="000000"/>
                <w:sz w:val="18"/>
                <w:szCs w:val="18"/>
              </w:rPr>
              <w:t>1.</w:t>
            </w:r>
            <w:r w:rsidR="00C86C26">
              <w:rPr>
                <w:rFonts w:eastAsia="等线" w:cs="Times New Roman" w:hint="eastAsia"/>
                <w:color w:val="000000"/>
                <w:sz w:val="18"/>
                <w:szCs w:val="18"/>
              </w:rPr>
              <w:t>41</w:t>
            </w:r>
            <w:r>
              <w:rPr>
                <w:rFonts w:eastAsia="等线" w:cs="Times New Roman"/>
                <w:color w:val="000000"/>
                <w:sz w:val="18"/>
                <w:szCs w:val="18"/>
              </w:rPr>
              <w:t>×10</w:t>
            </w:r>
            <w:r w:rsidRPr="00FC0BBE">
              <w:rPr>
                <w:rFonts w:eastAsia="等线" w:cs="Times New Roman"/>
                <w:color w:val="000000"/>
                <w:sz w:val="18"/>
                <w:szCs w:val="18"/>
                <w:vertAlign w:val="superscript"/>
              </w:rPr>
              <w:t>-2</w:t>
            </w:r>
            <w:r w:rsidR="002D35A6">
              <w:rPr>
                <w:rFonts w:eastAsia="等线" w:cs="Times New Roman"/>
                <w:color w:val="000000"/>
                <w:sz w:val="18"/>
                <w:szCs w:val="18"/>
                <w:vertAlign w:val="superscript"/>
              </w:rPr>
              <w:t>4</w:t>
            </w:r>
          </w:p>
        </w:tc>
        <w:tc>
          <w:tcPr>
            <w:tcW w:w="1077" w:type="dxa"/>
            <w:tcBorders>
              <w:top w:val="nil"/>
              <w:left w:val="single" w:sz="8" w:space="0" w:color="auto"/>
              <w:bottom w:val="nil"/>
              <w:right w:val="nil"/>
            </w:tcBorders>
            <w:shd w:val="clear" w:color="auto" w:fill="auto"/>
            <w:vAlign w:val="center"/>
          </w:tcPr>
          <w:p w14:paraId="33169373" w14:textId="14904F60"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5.92</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1</w:t>
            </w:r>
          </w:p>
        </w:tc>
        <w:tc>
          <w:tcPr>
            <w:tcW w:w="1077" w:type="dxa"/>
            <w:tcBorders>
              <w:top w:val="nil"/>
              <w:left w:val="nil"/>
              <w:bottom w:val="nil"/>
              <w:right w:val="nil"/>
            </w:tcBorders>
            <w:shd w:val="clear" w:color="auto" w:fill="auto"/>
            <w:vAlign w:val="center"/>
          </w:tcPr>
          <w:p w14:paraId="04237341" w14:textId="53E69C7A" w:rsidR="00842D38" w:rsidRPr="00842D38" w:rsidRDefault="00FC0BBE" w:rsidP="001500A8">
            <w:pPr>
              <w:jc w:val="center"/>
              <w:rPr>
                <w:rFonts w:cs="Times New Roman"/>
                <w:color w:val="000000"/>
                <w:sz w:val="18"/>
                <w:szCs w:val="18"/>
              </w:rPr>
            </w:pPr>
            <w:r w:rsidRPr="00FC0BBE">
              <w:rPr>
                <w:rFonts w:eastAsia="等线" w:cs="Times New Roman"/>
                <w:color w:val="000000"/>
                <w:sz w:val="18"/>
                <w:szCs w:val="18"/>
              </w:rPr>
              <w:t>-2.2</w:t>
            </w:r>
            <w:r w:rsidR="00842D38" w:rsidRPr="00842D38">
              <w:rPr>
                <w:rFonts w:eastAsia="等线" w:cs="Times New Roman"/>
                <w:color w:val="000000"/>
                <w:sz w:val="18"/>
                <w:szCs w:val="18"/>
              </w:rPr>
              <w:t>4</w:t>
            </w:r>
            <w:r>
              <w:rPr>
                <w:rFonts w:eastAsia="等线" w:cs="Times New Roman"/>
                <w:color w:val="000000"/>
                <w:sz w:val="18"/>
                <w:szCs w:val="18"/>
              </w:rPr>
              <w:t>×10</w:t>
            </w:r>
            <w:r w:rsidRPr="00FC0BBE">
              <w:rPr>
                <w:rFonts w:eastAsia="等线" w:cs="Times New Roman"/>
                <w:color w:val="000000"/>
                <w:sz w:val="18"/>
                <w:szCs w:val="18"/>
                <w:vertAlign w:val="superscript"/>
              </w:rPr>
              <w:t>-21</w:t>
            </w:r>
          </w:p>
        </w:tc>
      </w:tr>
      <w:tr w:rsidR="0015567F" w:rsidRPr="00A41243" w14:paraId="024F6613" w14:textId="77777777" w:rsidTr="000B7400">
        <w:trPr>
          <w:trHeight w:val="340"/>
          <w:jc w:val="center"/>
        </w:trPr>
        <w:tc>
          <w:tcPr>
            <w:tcW w:w="567" w:type="dxa"/>
            <w:tcBorders>
              <w:top w:val="nil"/>
              <w:right w:val="single" w:sz="8" w:space="0" w:color="auto"/>
            </w:tcBorders>
            <w:shd w:val="clear" w:color="auto" w:fill="FFFFFF" w:themeFill="background1"/>
            <w:vAlign w:val="center"/>
          </w:tcPr>
          <w:p w14:paraId="0032569A" w14:textId="0B10977B" w:rsidR="00842D38" w:rsidRPr="00A41243" w:rsidRDefault="00842D38" w:rsidP="001500A8">
            <w:pPr>
              <w:widowControl/>
              <w:adjustRightInd w:val="0"/>
              <w:snapToGrid w:val="0"/>
              <w:rPr>
                <w:rFonts w:eastAsia="宋体" w:cs="Times New Roman"/>
                <w:color w:val="000000"/>
                <w:kern w:val="0"/>
                <w:sz w:val="18"/>
                <w:szCs w:val="18"/>
              </w:rPr>
            </w:pPr>
            <w:r>
              <w:rPr>
                <w:rFonts w:eastAsia="宋体" w:cs="Times New Roman" w:hint="eastAsia"/>
                <w:color w:val="000000"/>
                <w:kern w:val="0"/>
                <w:sz w:val="18"/>
                <w:szCs w:val="18"/>
              </w:rPr>
              <w:t>R</w:t>
            </w:r>
            <w:r w:rsidRPr="00A41243">
              <w:rPr>
                <w:rFonts w:eastAsia="宋体" w:cs="Times New Roman" w:hint="eastAsia"/>
                <w:color w:val="000000"/>
                <w:kern w:val="0"/>
                <w:sz w:val="18"/>
                <w:szCs w:val="18"/>
              </w:rPr>
              <w:t>23</w:t>
            </w:r>
          </w:p>
        </w:tc>
        <w:tc>
          <w:tcPr>
            <w:tcW w:w="3288" w:type="dxa"/>
            <w:tcBorders>
              <w:top w:val="nil"/>
              <w:left w:val="single" w:sz="8" w:space="0" w:color="auto"/>
              <w:right w:val="single" w:sz="8" w:space="0" w:color="auto"/>
            </w:tcBorders>
            <w:shd w:val="clear" w:color="auto" w:fill="FFFFFF" w:themeFill="background1"/>
            <w:vAlign w:val="center"/>
            <w:hideMark/>
          </w:tcPr>
          <w:p w14:paraId="2630F158" w14:textId="5151BCB6" w:rsidR="00842D38" w:rsidRPr="00A41243" w:rsidRDefault="00842D38" w:rsidP="001500A8">
            <w:pPr>
              <w:widowControl/>
              <w:rPr>
                <w:rFonts w:eastAsia="宋体" w:cs="Times New Roman"/>
                <w:color w:val="000000"/>
                <w:kern w:val="0"/>
                <w:sz w:val="18"/>
                <w:szCs w:val="18"/>
              </w:rPr>
            </w:pPr>
            <w:r w:rsidRPr="00A41243">
              <w:rPr>
                <w:rFonts w:eastAsia="宋体" w:cs="Times New Roman"/>
                <w:color w:val="000000"/>
                <w:kern w:val="0"/>
                <w:sz w:val="18"/>
                <w:szCs w:val="18"/>
              </w:rPr>
              <w:t>CH</w:t>
            </w:r>
            <w:r w:rsidRPr="00A41243">
              <w:rPr>
                <w:rFonts w:eastAsia="宋体" w:cs="Times New Roman"/>
                <w:color w:val="000000"/>
                <w:kern w:val="0"/>
                <w:sz w:val="18"/>
                <w:szCs w:val="18"/>
                <w:vertAlign w:val="subscript"/>
              </w:rPr>
              <w:t>2</w:t>
            </w:r>
            <w:r w:rsidRPr="00A41243">
              <w:rPr>
                <w:rFonts w:eastAsia="宋体" w:cs="Times New Roman"/>
                <w:color w:val="000000"/>
                <w:kern w:val="0"/>
                <w:sz w:val="18"/>
                <w:szCs w:val="18"/>
              </w:rPr>
              <w:t>OH</w:t>
            </w:r>
            <w:r>
              <w:rPr>
                <w:rFonts w:eastAsia="宋体" w:cs="Times New Roman"/>
                <w:color w:val="000000"/>
                <w:kern w:val="0"/>
                <w:sz w:val="18"/>
                <w:szCs w:val="18"/>
              </w:rPr>
              <w:t>#1</w:t>
            </w:r>
            <w:r w:rsidRPr="00A41243">
              <w:rPr>
                <w:rFonts w:eastAsia="宋体" w:cs="Times New Roman"/>
                <w:color w:val="000000"/>
                <w:kern w:val="0"/>
                <w:sz w:val="18"/>
                <w:szCs w:val="18"/>
              </w:rPr>
              <w:t xml:space="preserve"> + </w:t>
            </w:r>
            <w:r>
              <w:rPr>
                <w:rFonts w:eastAsia="宋体" w:cs="Times New Roman"/>
                <w:color w:val="000000"/>
                <w:kern w:val="0"/>
                <w:sz w:val="18"/>
                <w:szCs w:val="18"/>
              </w:rPr>
              <w:t>#2</w:t>
            </w:r>
            <w:r w:rsidRPr="00A41243">
              <w:rPr>
                <w:rFonts w:eastAsia="宋体" w:cs="Times New Roman"/>
                <w:color w:val="000000"/>
                <w:kern w:val="0"/>
                <w:sz w:val="18"/>
                <w:szCs w:val="18"/>
              </w:rPr>
              <w:t xml:space="preserve"> </w:t>
            </w:r>
            <w:r w:rsidRPr="00A41243">
              <w:rPr>
                <w:rFonts w:ascii="Cambria Math" w:hAnsi="Cambria Math" w:cs="Cambria Math"/>
                <w:color w:val="333333"/>
                <w:sz w:val="18"/>
                <w:szCs w:val="18"/>
                <w:shd w:val="clear" w:color="auto" w:fill="FFFFFF"/>
              </w:rPr>
              <w:t>⇆</w:t>
            </w:r>
            <w:r w:rsidRPr="00A41243">
              <w:rPr>
                <w:rFonts w:eastAsia="宋体" w:cs="Times New Roman"/>
                <w:color w:val="000000"/>
                <w:kern w:val="0"/>
                <w:sz w:val="18"/>
                <w:szCs w:val="18"/>
              </w:rPr>
              <w:t xml:space="preserve"> CH</w:t>
            </w:r>
            <w:r w:rsidRPr="00A41243">
              <w:rPr>
                <w:rFonts w:eastAsia="宋体" w:cs="Times New Roman"/>
                <w:color w:val="000000"/>
                <w:kern w:val="0"/>
                <w:sz w:val="18"/>
                <w:szCs w:val="18"/>
                <w:vertAlign w:val="subscript"/>
              </w:rPr>
              <w:t>2</w:t>
            </w:r>
            <w:r>
              <w:rPr>
                <w:rFonts w:eastAsia="宋体" w:cs="Times New Roman"/>
                <w:color w:val="000000"/>
                <w:kern w:val="0"/>
                <w:sz w:val="18"/>
                <w:szCs w:val="18"/>
              </w:rPr>
              <w:t>#2</w:t>
            </w:r>
            <w:r w:rsidRPr="00A41243">
              <w:rPr>
                <w:rFonts w:eastAsia="宋体" w:cs="Times New Roman"/>
                <w:color w:val="000000"/>
                <w:kern w:val="0"/>
                <w:sz w:val="18"/>
                <w:szCs w:val="18"/>
              </w:rPr>
              <w:t xml:space="preserve"> + O</w:t>
            </w:r>
            <w:r>
              <w:rPr>
                <w:rFonts w:eastAsia="宋体" w:cs="Times New Roman"/>
                <w:color w:val="000000"/>
                <w:kern w:val="0"/>
                <w:sz w:val="18"/>
                <w:szCs w:val="18"/>
              </w:rPr>
              <w:t>#1</w:t>
            </w:r>
          </w:p>
        </w:tc>
        <w:tc>
          <w:tcPr>
            <w:tcW w:w="680" w:type="dxa"/>
            <w:tcBorders>
              <w:top w:val="nil"/>
              <w:left w:val="single" w:sz="8" w:space="0" w:color="auto"/>
              <w:bottom w:val="nil"/>
              <w:right w:val="nil"/>
            </w:tcBorders>
            <w:shd w:val="clear" w:color="auto" w:fill="auto"/>
            <w:vAlign w:val="center"/>
          </w:tcPr>
          <w:p w14:paraId="1CE16736" w14:textId="25043F84"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0.30</w:t>
            </w:r>
          </w:p>
        </w:tc>
        <w:tc>
          <w:tcPr>
            <w:tcW w:w="680" w:type="dxa"/>
            <w:tcBorders>
              <w:top w:val="nil"/>
              <w:left w:val="nil"/>
              <w:bottom w:val="nil"/>
              <w:right w:val="single" w:sz="8" w:space="0" w:color="auto"/>
            </w:tcBorders>
            <w:shd w:val="clear" w:color="auto" w:fill="auto"/>
            <w:vAlign w:val="center"/>
          </w:tcPr>
          <w:p w14:paraId="63964CF0" w14:textId="016275D2"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-1.06</w:t>
            </w:r>
          </w:p>
        </w:tc>
        <w:tc>
          <w:tcPr>
            <w:tcW w:w="1077" w:type="dxa"/>
            <w:tcBorders>
              <w:top w:val="nil"/>
              <w:left w:val="single" w:sz="8" w:space="0" w:color="auto"/>
              <w:bottom w:val="nil"/>
              <w:right w:val="nil"/>
            </w:tcBorders>
            <w:shd w:val="clear" w:color="auto" w:fill="auto"/>
            <w:vAlign w:val="center"/>
          </w:tcPr>
          <w:p w14:paraId="3EA77491" w14:textId="6D31A22A" w:rsidR="00842D38" w:rsidRPr="00842D38" w:rsidRDefault="00FA3347" w:rsidP="001500A8">
            <w:pPr>
              <w:jc w:val="center"/>
              <w:rPr>
                <w:rFonts w:cs="Times New Roman"/>
                <w:color w:val="000000"/>
                <w:sz w:val="18"/>
                <w:szCs w:val="18"/>
              </w:rPr>
            </w:pPr>
            <w:r>
              <w:rPr>
                <w:rFonts w:eastAsia="等线" w:cs="Times New Roman" w:hint="eastAsia"/>
                <w:color w:val="000000"/>
                <w:sz w:val="18"/>
                <w:szCs w:val="18"/>
              </w:rPr>
              <w:t>2.52</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-1</w:t>
            </w:r>
          </w:p>
        </w:tc>
        <w:tc>
          <w:tcPr>
            <w:tcW w:w="1077" w:type="dxa"/>
            <w:tcBorders>
              <w:top w:val="nil"/>
              <w:left w:val="nil"/>
              <w:bottom w:val="nil"/>
              <w:right w:val="single" w:sz="8" w:space="0" w:color="auto"/>
            </w:tcBorders>
            <w:shd w:val="clear" w:color="auto" w:fill="auto"/>
            <w:vAlign w:val="center"/>
          </w:tcPr>
          <w:p w14:paraId="392FBE5C" w14:textId="1DD01A82" w:rsidR="00842D38" w:rsidRPr="00842D38" w:rsidRDefault="00C86C26" w:rsidP="001500A8">
            <w:pPr>
              <w:jc w:val="center"/>
              <w:rPr>
                <w:rFonts w:cs="Times New Roman"/>
                <w:color w:val="000000"/>
                <w:sz w:val="18"/>
                <w:szCs w:val="18"/>
              </w:rPr>
            </w:pPr>
            <w:r>
              <w:rPr>
                <w:rFonts w:eastAsia="等线" w:cs="Times New Roman" w:hint="eastAsia"/>
                <w:color w:val="000000"/>
                <w:sz w:val="18"/>
                <w:szCs w:val="18"/>
              </w:rPr>
              <w:t>4.63</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-15</w:t>
            </w:r>
          </w:p>
        </w:tc>
        <w:tc>
          <w:tcPr>
            <w:tcW w:w="1077" w:type="dxa"/>
            <w:tcBorders>
              <w:top w:val="nil"/>
              <w:left w:val="single" w:sz="8" w:space="0" w:color="auto"/>
              <w:bottom w:val="nil"/>
              <w:right w:val="nil"/>
            </w:tcBorders>
            <w:shd w:val="clear" w:color="auto" w:fill="auto"/>
            <w:vAlign w:val="center"/>
          </w:tcPr>
          <w:p w14:paraId="77A6A789" w14:textId="7C0B8BA5"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9.96</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-1</w:t>
            </w:r>
          </w:p>
        </w:tc>
        <w:tc>
          <w:tcPr>
            <w:tcW w:w="1077" w:type="dxa"/>
            <w:tcBorders>
              <w:top w:val="nil"/>
              <w:left w:val="nil"/>
              <w:bottom w:val="nil"/>
              <w:right w:val="nil"/>
            </w:tcBorders>
            <w:shd w:val="clear" w:color="auto" w:fill="auto"/>
            <w:vAlign w:val="center"/>
          </w:tcPr>
          <w:p w14:paraId="4F7623FC" w14:textId="0549C191"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7.48</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-15</w:t>
            </w:r>
          </w:p>
        </w:tc>
      </w:tr>
      <w:tr w:rsidR="0015567F" w:rsidRPr="00A41243" w14:paraId="375256A9" w14:textId="77777777" w:rsidTr="000B7400">
        <w:trPr>
          <w:trHeight w:val="340"/>
          <w:jc w:val="center"/>
        </w:trPr>
        <w:tc>
          <w:tcPr>
            <w:tcW w:w="567" w:type="dxa"/>
            <w:tcBorders>
              <w:top w:val="nil"/>
              <w:right w:val="single" w:sz="8" w:space="0" w:color="auto"/>
            </w:tcBorders>
            <w:shd w:val="clear" w:color="auto" w:fill="FFFFFF" w:themeFill="background1"/>
            <w:vAlign w:val="center"/>
          </w:tcPr>
          <w:p w14:paraId="3B0B8D1E" w14:textId="2DB356C6" w:rsidR="00842D38" w:rsidRPr="00A41243" w:rsidRDefault="00842D38" w:rsidP="001500A8">
            <w:pPr>
              <w:widowControl/>
              <w:adjustRightInd w:val="0"/>
              <w:snapToGrid w:val="0"/>
              <w:rPr>
                <w:rFonts w:eastAsia="宋体" w:cs="Times New Roman"/>
                <w:color w:val="000000"/>
                <w:kern w:val="0"/>
                <w:sz w:val="18"/>
                <w:szCs w:val="18"/>
              </w:rPr>
            </w:pPr>
            <w:r w:rsidRPr="00D709DD">
              <w:rPr>
                <w:rFonts w:eastAsia="宋体" w:cs="Times New Roman" w:hint="eastAsia"/>
                <w:kern w:val="0"/>
                <w:sz w:val="18"/>
                <w:szCs w:val="18"/>
              </w:rPr>
              <w:t>R24</w:t>
            </w:r>
          </w:p>
        </w:tc>
        <w:tc>
          <w:tcPr>
            <w:tcW w:w="3288" w:type="dxa"/>
            <w:tcBorders>
              <w:top w:val="nil"/>
              <w:left w:val="single" w:sz="8" w:space="0" w:color="auto"/>
              <w:right w:val="single" w:sz="8" w:space="0" w:color="auto"/>
            </w:tcBorders>
            <w:shd w:val="clear" w:color="auto" w:fill="FFFFFF" w:themeFill="background1"/>
            <w:vAlign w:val="center"/>
            <w:hideMark/>
          </w:tcPr>
          <w:p w14:paraId="453183CE" w14:textId="0FCC079A" w:rsidR="00842D38" w:rsidRPr="00A41243" w:rsidRDefault="00842D38" w:rsidP="001500A8">
            <w:pPr>
              <w:widowControl/>
              <w:rPr>
                <w:rFonts w:eastAsia="宋体" w:cs="Times New Roman"/>
                <w:color w:val="000000"/>
                <w:kern w:val="0"/>
                <w:sz w:val="18"/>
                <w:szCs w:val="18"/>
              </w:rPr>
            </w:pPr>
            <w:r w:rsidRPr="00A41243">
              <w:rPr>
                <w:rFonts w:eastAsia="宋体" w:cs="Times New Roman"/>
                <w:color w:val="000000"/>
                <w:kern w:val="0"/>
                <w:sz w:val="18"/>
                <w:szCs w:val="18"/>
              </w:rPr>
              <w:t>CH</w:t>
            </w:r>
            <w:r w:rsidRPr="00A41243">
              <w:rPr>
                <w:rFonts w:eastAsia="宋体" w:cs="Times New Roman"/>
                <w:color w:val="000000"/>
                <w:kern w:val="0"/>
                <w:sz w:val="18"/>
                <w:szCs w:val="18"/>
                <w:vertAlign w:val="subscript"/>
              </w:rPr>
              <w:t>3</w:t>
            </w:r>
            <w:r w:rsidRPr="00A41243">
              <w:rPr>
                <w:rFonts w:eastAsia="宋体" w:cs="Times New Roman"/>
                <w:color w:val="000000"/>
                <w:kern w:val="0"/>
                <w:sz w:val="18"/>
                <w:szCs w:val="18"/>
              </w:rPr>
              <w:t>O</w:t>
            </w:r>
            <w:r>
              <w:rPr>
                <w:rFonts w:eastAsia="宋体" w:cs="Times New Roman"/>
                <w:color w:val="000000"/>
                <w:kern w:val="0"/>
                <w:sz w:val="18"/>
                <w:szCs w:val="18"/>
              </w:rPr>
              <w:t>#1</w:t>
            </w:r>
            <w:r w:rsidRPr="00A41243">
              <w:rPr>
                <w:rFonts w:eastAsia="宋体" w:cs="Times New Roman"/>
                <w:color w:val="000000"/>
                <w:kern w:val="0"/>
                <w:sz w:val="18"/>
                <w:szCs w:val="18"/>
              </w:rPr>
              <w:t xml:space="preserve"> + </w:t>
            </w:r>
            <w:r>
              <w:rPr>
                <w:rFonts w:eastAsia="宋体" w:cs="Times New Roman"/>
                <w:color w:val="000000"/>
                <w:kern w:val="0"/>
                <w:sz w:val="18"/>
                <w:szCs w:val="18"/>
              </w:rPr>
              <w:t>#1</w:t>
            </w:r>
            <w:r w:rsidRPr="00A41243">
              <w:rPr>
                <w:rFonts w:eastAsia="宋体" w:cs="Times New Roman"/>
                <w:color w:val="000000"/>
                <w:kern w:val="0"/>
                <w:sz w:val="18"/>
                <w:szCs w:val="18"/>
              </w:rPr>
              <w:t xml:space="preserve"> </w:t>
            </w:r>
            <w:r w:rsidRPr="00A41243">
              <w:rPr>
                <w:rFonts w:ascii="Cambria Math" w:hAnsi="Cambria Math" w:cs="Cambria Math"/>
                <w:color w:val="333333"/>
                <w:sz w:val="18"/>
                <w:szCs w:val="18"/>
                <w:shd w:val="clear" w:color="auto" w:fill="FFFFFF"/>
              </w:rPr>
              <w:t>⇆</w:t>
            </w:r>
            <w:r w:rsidRPr="00A41243">
              <w:rPr>
                <w:rFonts w:eastAsia="宋体" w:cs="Times New Roman"/>
                <w:color w:val="000000"/>
                <w:kern w:val="0"/>
                <w:sz w:val="18"/>
                <w:szCs w:val="18"/>
              </w:rPr>
              <w:t xml:space="preserve"> CH</w:t>
            </w:r>
            <w:r w:rsidRPr="00A41243">
              <w:rPr>
                <w:rFonts w:eastAsia="宋体" w:cs="Times New Roman"/>
                <w:color w:val="000000"/>
                <w:kern w:val="0"/>
                <w:sz w:val="18"/>
                <w:szCs w:val="18"/>
                <w:vertAlign w:val="subscript"/>
              </w:rPr>
              <w:t>3</w:t>
            </w:r>
            <w:r>
              <w:rPr>
                <w:rFonts w:eastAsia="宋体" w:cs="Times New Roman"/>
                <w:color w:val="000000"/>
                <w:kern w:val="0"/>
                <w:sz w:val="18"/>
                <w:szCs w:val="18"/>
              </w:rPr>
              <w:t>#1</w:t>
            </w:r>
            <w:r w:rsidRPr="00A41243">
              <w:rPr>
                <w:rFonts w:eastAsia="宋体" w:cs="Times New Roman"/>
                <w:color w:val="000000"/>
                <w:kern w:val="0"/>
                <w:sz w:val="18"/>
                <w:szCs w:val="18"/>
              </w:rPr>
              <w:t xml:space="preserve"> + O</w:t>
            </w:r>
            <w:r>
              <w:rPr>
                <w:rFonts w:eastAsia="宋体" w:cs="Times New Roman"/>
                <w:color w:val="000000"/>
                <w:kern w:val="0"/>
                <w:sz w:val="18"/>
                <w:szCs w:val="18"/>
              </w:rPr>
              <w:t>#1</w:t>
            </w:r>
          </w:p>
        </w:tc>
        <w:tc>
          <w:tcPr>
            <w:tcW w:w="680" w:type="dxa"/>
            <w:tcBorders>
              <w:top w:val="nil"/>
              <w:left w:val="single" w:sz="8" w:space="0" w:color="auto"/>
              <w:bottom w:val="nil"/>
              <w:right w:val="nil"/>
            </w:tcBorders>
            <w:shd w:val="clear" w:color="auto" w:fill="auto"/>
            <w:vAlign w:val="center"/>
          </w:tcPr>
          <w:p w14:paraId="76CDA800" w14:textId="1835C4AD"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1.83</w:t>
            </w:r>
          </w:p>
        </w:tc>
        <w:tc>
          <w:tcPr>
            <w:tcW w:w="680" w:type="dxa"/>
            <w:tcBorders>
              <w:top w:val="nil"/>
              <w:left w:val="nil"/>
              <w:bottom w:val="nil"/>
              <w:right w:val="single" w:sz="8" w:space="0" w:color="auto"/>
            </w:tcBorders>
            <w:shd w:val="clear" w:color="auto" w:fill="auto"/>
            <w:vAlign w:val="center"/>
          </w:tcPr>
          <w:p w14:paraId="19D8AA15" w14:textId="2419E256"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-0.54</w:t>
            </w:r>
          </w:p>
        </w:tc>
        <w:tc>
          <w:tcPr>
            <w:tcW w:w="1077" w:type="dxa"/>
            <w:tcBorders>
              <w:top w:val="nil"/>
              <w:left w:val="single" w:sz="8" w:space="0" w:color="auto"/>
              <w:bottom w:val="nil"/>
              <w:right w:val="nil"/>
            </w:tcBorders>
            <w:shd w:val="clear" w:color="auto" w:fill="auto"/>
            <w:vAlign w:val="center"/>
          </w:tcPr>
          <w:p w14:paraId="179A4064" w14:textId="5F2DF569" w:rsidR="00842D38" w:rsidRPr="00842D38" w:rsidRDefault="000A3083" w:rsidP="001500A8">
            <w:pPr>
              <w:jc w:val="center"/>
              <w:rPr>
                <w:rFonts w:cs="Times New Roman"/>
                <w:color w:val="000000"/>
                <w:sz w:val="18"/>
                <w:szCs w:val="18"/>
              </w:rPr>
            </w:pPr>
            <w:r>
              <w:rPr>
                <w:rFonts w:eastAsia="等线" w:cs="Times New Roman"/>
                <w:color w:val="000000"/>
                <w:sz w:val="18"/>
                <w:szCs w:val="18"/>
              </w:rPr>
              <w:t>3.</w:t>
            </w:r>
            <w:r w:rsidR="00FA3347">
              <w:rPr>
                <w:rFonts w:eastAsia="等线" w:cs="Times New Roman" w:hint="eastAsia"/>
                <w:color w:val="000000"/>
                <w:sz w:val="18"/>
                <w:szCs w:val="18"/>
              </w:rPr>
              <w:t>73</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w:t>
            </w:r>
            <w:r>
              <w:rPr>
                <w:rFonts w:eastAsia="等线" w:cs="Times New Roman"/>
                <w:color w:val="000000"/>
                <w:sz w:val="18"/>
                <w:szCs w:val="18"/>
                <w:vertAlign w:val="superscript"/>
              </w:rPr>
              <w:t>9</w:t>
            </w:r>
          </w:p>
        </w:tc>
        <w:tc>
          <w:tcPr>
            <w:tcW w:w="1077" w:type="dxa"/>
            <w:tcBorders>
              <w:top w:val="nil"/>
              <w:left w:val="nil"/>
              <w:bottom w:val="nil"/>
              <w:right w:val="single" w:sz="8" w:space="0" w:color="auto"/>
            </w:tcBorders>
            <w:shd w:val="clear" w:color="auto" w:fill="auto"/>
            <w:vAlign w:val="center"/>
          </w:tcPr>
          <w:p w14:paraId="13A50BE8" w14:textId="34AD9B34"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1.9</w:t>
            </w:r>
            <w:r w:rsidR="000A3083">
              <w:rPr>
                <w:rFonts w:eastAsia="等线" w:cs="Times New Roman"/>
                <w:color w:val="000000"/>
                <w:sz w:val="18"/>
                <w:szCs w:val="18"/>
              </w:rPr>
              <w:t>2</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-8</w:t>
            </w:r>
          </w:p>
        </w:tc>
        <w:tc>
          <w:tcPr>
            <w:tcW w:w="1077" w:type="dxa"/>
            <w:tcBorders>
              <w:top w:val="nil"/>
              <w:left w:val="single" w:sz="8" w:space="0" w:color="auto"/>
              <w:bottom w:val="nil"/>
              <w:right w:val="nil"/>
            </w:tcBorders>
            <w:shd w:val="clear" w:color="auto" w:fill="auto"/>
            <w:vAlign w:val="center"/>
          </w:tcPr>
          <w:p w14:paraId="3DC67303" w14:textId="306599F3"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4.48</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-6</w:t>
            </w:r>
          </w:p>
        </w:tc>
        <w:tc>
          <w:tcPr>
            <w:tcW w:w="1077" w:type="dxa"/>
            <w:tcBorders>
              <w:top w:val="nil"/>
              <w:left w:val="nil"/>
              <w:bottom w:val="nil"/>
              <w:right w:val="nil"/>
            </w:tcBorders>
            <w:shd w:val="clear" w:color="auto" w:fill="auto"/>
            <w:vAlign w:val="center"/>
          </w:tcPr>
          <w:p w14:paraId="0137089E" w14:textId="61F934A5"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2.41</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-8</w:t>
            </w:r>
          </w:p>
        </w:tc>
      </w:tr>
      <w:tr w:rsidR="0015567F" w:rsidRPr="00A41243" w14:paraId="5DD13D0E" w14:textId="77777777" w:rsidTr="000B7400">
        <w:trPr>
          <w:trHeight w:val="340"/>
          <w:jc w:val="center"/>
        </w:trPr>
        <w:tc>
          <w:tcPr>
            <w:tcW w:w="567" w:type="dxa"/>
            <w:tcBorders>
              <w:top w:val="nil"/>
              <w:right w:val="single" w:sz="8" w:space="0" w:color="auto"/>
            </w:tcBorders>
            <w:shd w:val="clear" w:color="auto" w:fill="FFFFFF" w:themeFill="background1"/>
            <w:vAlign w:val="center"/>
          </w:tcPr>
          <w:p w14:paraId="6CD37340" w14:textId="39D58331" w:rsidR="00842D38" w:rsidRPr="00A41243" w:rsidRDefault="00842D38" w:rsidP="001500A8">
            <w:pPr>
              <w:widowControl/>
              <w:adjustRightInd w:val="0"/>
              <w:snapToGrid w:val="0"/>
              <w:rPr>
                <w:rFonts w:eastAsia="宋体" w:cs="Times New Roman"/>
                <w:color w:val="000000"/>
                <w:kern w:val="0"/>
                <w:sz w:val="18"/>
                <w:szCs w:val="18"/>
              </w:rPr>
            </w:pPr>
            <w:r>
              <w:rPr>
                <w:rFonts w:eastAsia="宋体" w:cs="Times New Roman" w:hint="eastAsia"/>
                <w:color w:val="000000"/>
                <w:kern w:val="0"/>
                <w:sz w:val="18"/>
                <w:szCs w:val="18"/>
              </w:rPr>
              <w:t>R</w:t>
            </w:r>
            <w:r w:rsidRPr="00A41243">
              <w:rPr>
                <w:rFonts w:eastAsia="宋体" w:cs="Times New Roman" w:hint="eastAsia"/>
                <w:color w:val="000000"/>
                <w:kern w:val="0"/>
                <w:sz w:val="18"/>
                <w:szCs w:val="18"/>
              </w:rPr>
              <w:t>25</w:t>
            </w:r>
          </w:p>
        </w:tc>
        <w:tc>
          <w:tcPr>
            <w:tcW w:w="3288" w:type="dxa"/>
            <w:tcBorders>
              <w:top w:val="nil"/>
              <w:left w:val="single" w:sz="8" w:space="0" w:color="auto"/>
              <w:right w:val="single" w:sz="8" w:space="0" w:color="auto"/>
            </w:tcBorders>
            <w:shd w:val="clear" w:color="auto" w:fill="FFFFFF" w:themeFill="background1"/>
            <w:vAlign w:val="center"/>
            <w:hideMark/>
          </w:tcPr>
          <w:p w14:paraId="06F94C19" w14:textId="2320D75D" w:rsidR="00842D38" w:rsidRPr="00A41243" w:rsidRDefault="00842D38" w:rsidP="001500A8">
            <w:pPr>
              <w:widowControl/>
              <w:rPr>
                <w:rFonts w:eastAsia="宋体" w:cs="Times New Roman"/>
                <w:color w:val="000000"/>
                <w:kern w:val="0"/>
                <w:sz w:val="18"/>
                <w:szCs w:val="18"/>
              </w:rPr>
            </w:pPr>
            <w:r w:rsidRPr="00A41243">
              <w:rPr>
                <w:rFonts w:eastAsia="宋体" w:cs="Times New Roman"/>
                <w:color w:val="000000"/>
                <w:kern w:val="0"/>
                <w:sz w:val="18"/>
                <w:szCs w:val="18"/>
              </w:rPr>
              <w:t>CH</w:t>
            </w:r>
            <w:r w:rsidRPr="00A41243">
              <w:rPr>
                <w:rFonts w:eastAsia="宋体" w:cs="Times New Roman"/>
                <w:color w:val="000000"/>
                <w:kern w:val="0"/>
                <w:sz w:val="18"/>
                <w:szCs w:val="18"/>
                <w:vertAlign w:val="subscript"/>
              </w:rPr>
              <w:t>3</w:t>
            </w:r>
            <w:r w:rsidRPr="00A41243">
              <w:rPr>
                <w:rFonts w:eastAsia="宋体" w:cs="Times New Roman"/>
                <w:color w:val="000000"/>
                <w:kern w:val="0"/>
                <w:sz w:val="18"/>
                <w:szCs w:val="18"/>
              </w:rPr>
              <w:t>O</w:t>
            </w:r>
            <w:r>
              <w:rPr>
                <w:rFonts w:eastAsia="宋体" w:cs="Times New Roman"/>
                <w:color w:val="000000"/>
                <w:kern w:val="0"/>
                <w:sz w:val="18"/>
                <w:szCs w:val="18"/>
              </w:rPr>
              <w:t>#1</w:t>
            </w:r>
            <w:r w:rsidRPr="00A41243">
              <w:rPr>
                <w:rFonts w:eastAsia="宋体" w:cs="Times New Roman"/>
                <w:color w:val="000000"/>
                <w:kern w:val="0"/>
                <w:sz w:val="18"/>
                <w:szCs w:val="18"/>
              </w:rPr>
              <w:t xml:space="preserve"> + </w:t>
            </w:r>
            <w:r>
              <w:rPr>
                <w:rFonts w:eastAsia="宋体" w:cs="Times New Roman"/>
                <w:color w:val="000000"/>
                <w:kern w:val="0"/>
                <w:sz w:val="18"/>
                <w:szCs w:val="18"/>
              </w:rPr>
              <w:t>#2</w:t>
            </w:r>
            <w:r w:rsidRPr="00A41243">
              <w:rPr>
                <w:rFonts w:eastAsia="宋体" w:cs="Times New Roman"/>
                <w:color w:val="000000"/>
                <w:kern w:val="0"/>
                <w:sz w:val="18"/>
                <w:szCs w:val="18"/>
              </w:rPr>
              <w:t xml:space="preserve"> </w:t>
            </w:r>
            <w:r w:rsidRPr="00A41243">
              <w:rPr>
                <w:rFonts w:ascii="Cambria Math" w:hAnsi="Cambria Math" w:cs="Cambria Math"/>
                <w:color w:val="333333"/>
                <w:sz w:val="18"/>
                <w:szCs w:val="18"/>
                <w:shd w:val="clear" w:color="auto" w:fill="FFFFFF"/>
              </w:rPr>
              <w:t>⇆</w:t>
            </w:r>
            <w:r w:rsidRPr="00A41243">
              <w:rPr>
                <w:rFonts w:eastAsia="宋体" w:cs="Times New Roman"/>
                <w:color w:val="000000"/>
                <w:kern w:val="0"/>
                <w:sz w:val="18"/>
                <w:szCs w:val="18"/>
              </w:rPr>
              <w:t xml:space="preserve"> CH</w:t>
            </w:r>
            <w:r w:rsidRPr="00A41243">
              <w:rPr>
                <w:rFonts w:eastAsia="宋体" w:cs="Times New Roman"/>
                <w:color w:val="000000"/>
                <w:kern w:val="0"/>
                <w:sz w:val="18"/>
                <w:szCs w:val="18"/>
                <w:vertAlign w:val="subscript"/>
              </w:rPr>
              <w:t>3</w:t>
            </w:r>
            <w:r>
              <w:rPr>
                <w:rFonts w:eastAsia="宋体" w:cs="Times New Roman"/>
                <w:color w:val="000000"/>
                <w:kern w:val="0"/>
                <w:sz w:val="18"/>
                <w:szCs w:val="18"/>
              </w:rPr>
              <w:t>#2</w:t>
            </w:r>
            <w:r w:rsidRPr="00A41243">
              <w:rPr>
                <w:rFonts w:eastAsia="宋体" w:cs="Times New Roman"/>
                <w:color w:val="000000"/>
                <w:kern w:val="0"/>
                <w:sz w:val="18"/>
                <w:szCs w:val="18"/>
              </w:rPr>
              <w:t xml:space="preserve"> + O</w:t>
            </w:r>
            <w:r>
              <w:rPr>
                <w:rFonts w:eastAsia="宋体" w:cs="Times New Roman"/>
                <w:color w:val="000000"/>
                <w:kern w:val="0"/>
                <w:sz w:val="18"/>
                <w:szCs w:val="18"/>
              </w:rPr>
              <w:t>#1</w:t>
            </w:r>
          </w:p>
        </w:tc>
        <w:tc>
          <w:tcPr>
            <w:tcW w:w="680" w:type="dxa"/>
            <w:tcBorders>
              <w:top w:val="nil"/>
              <w:left w:val="single" w:sz="8" w:space="0" w:color="auto"/>
              <w:bottom w:val="nil"/>
              <w:right w:val="nil"/>
            </w:tcBorders>
            <w:shd w:val="clear" w:color="auto" w:fill="auto"/>
            <w:vAlign w:val="center"/>
          </w:tcPr>
          <w:p w14:paraId="4F62FAAD" w14:textId="5265AEB2"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1.77</w:t>
            </w:r>
          </w:p>
        </w:tc>
        <w:tc>
          <w:tcPr>
            <w:tcW w:w="680" w:type="dxa"/>
            <w:tcBorders>
              <w:top w:val="nil"/>
              <w:left w:val="nil"/>
              <w:bottom w:val="nil"/>
              <w:right w:val="single" w:sz="8" w:space="0" w:color="auto"/>
            </w:tcBorders>
            <w:shd w:val="clear" w:color="auto" w:fill="auto"/>
            <w:vAlign w:val="center"/>
          </w:tcPr>
          <w:p w14:paraId="63852B80" w14:textId="6C8E8851"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-0.53</w:t>
            </w:r>
          </w:p>
        </w:tc>
        <w:tc>
          <w:tcPr>
            <w:tcW w:w="1077" w:type="dxa"/>
            <w:tcBorders>
              <w:top w:val="nil"/>
              <w:left w:val="single" w:sz="8" w:space="0" w:color="auto"/>
              <w:bottom w:val="nil"/>
              <w:right w:val="nil"/>
            </w:tcBorders>
            <w:shd w:val="clear" w:color="auto" w:fill="auto"/>
            <w:vAlign w:val="center"/>
          </w:tcPr>
          <w:p w14:paraId="24E919A6" w14:textId="2849E078" w:rsidR="00842D38" w:rsidRPr="00842D38" w:rsidRDefault="00A14A24" w:rsidP="001500A8">
            <w:pPr>
              <w:jc w:val="center"/>
              <w:rPr>
                <w:rFonts w:cs="Times New Roman"/>
                <w:color w:val="000000"/>
                <w:sz w:val="18"/>
                <w:szCs w:val="18"/>
              </w:rPr>
            </w:pPr>
            <w:r>
              <w:rPr>
                <w:rFonts w:eastAsia="等线" w:cs="Times New Roman"/>
                <w:color w:val="000000"/>
                <w:sz w:val="18"/>
                <w:szCs w:val="18"/>
              </w:rPr>
              <w:t>2.</w:t>
            </w:r>
            <w:r w:rsidR="000A3083">
              <w:rPr>
                <w:rFonts w:eastAsia="等线" w:cs="Times New Roman"/>
                <w:color w:val="000000"/>
                <w:sz w:val="18"/>
                <w:szCs w:val="18"/>
              </w:rPr>
              <w:t>8</w:t>
            </w:r>
            <w:r w:rsidR="00FA3347">
              <w:rPr>
                <w:rFonts w:eastAsia="等线" w:cs="Times New Roman" w:hint="eastAsia"/>
                <w:color w:val="000000"/>
                <w:sz w:val="18"/>
                <w:szCs w:val="18"/>
              </w:rPr>
              <w:t>4</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w:t>
            </w:r>
            <w:r w:rsidR="000A3083">
              <w:rPr>
                <w:rFonts w:eastAsia="等线" w:cs="Times New Roman"/>
                <w:color w:val="000000"/>
                <w:sz w:val="18"/>
                <w:szCs w:val="18"/>
                <w:vertAlign w:val="superscript"/>
              </w:rPr>
              <w:t>9</w:t>
            </w:r>
          </w:p>
        </w:tc>
        <w:tc>
          <w:tcPr>
            <w:tcW w:w="1077" w:type="dxa"/>
            <w:tcBorders>
              <w:top w:val="nil"/>
              <w:left w:val="nil"/>
              <w:bottom w:val="nil"/>
              <w:right w:val="single" w:sz="8" w:space="0" w:color="auto"/>
            </w:tcBorders>
            <w:shd w:val="clear" w:color="auto" w:fill="auto"/>
            <w:vAlign w:val="center"/>
          </w:tcPr>
          <w:p w14:paraId="1D89C27C" w14:textId="6AB8F9E8"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2.5</w:t>
            </w:r>
            <w:r w:rsidR="000A3083">
              <w:rPr>
                <w:rFonts w:eastAsia="等线" w:cs="Times New Roman"/>
                <w:color w:val="000000"/>
                <w:sz w:val="18"/>
                <w:szCs w:val="18"/>
              </w:rPr>
              <w:t>6</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-4</w:t>
            </w:r>
          </w:p>
        </w:tc>
        <w:tc>
          <w:tcPr>
            <w:tcW w:w="1077" w:type="dxa"/>
            <w:tcBorders>
              <w:top w:val="nil"/>
              <w:left w:val="single" w:sz="8" w:space="0" w:color="auto"/>
              <w:bottom w:val="nil"/>
              <w:right w:val="nil"/>
            </w:tcBorders>
            <w:shd w:val="clear" w:color="auto" w:fill="auto"/>
            <w:vAlign w:val="center"/>
          </w:tcPr>
          <w:p w14:paraId="48F6C5F8" w14:textId="4D70AE84"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2.16</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-10</w:t>
            </w:r>
          </w:p>
        </w:tc>
        <w:tc>
          <w:tcPr>
            <w:tcW w:w="1077" w:type="dxa"/>
            <w:tcBorders>
              <w:top w:val="nil"/>
              <w:left w:val="nil"/>
              <w:bottom w:val="nil"/>
              <w:right w:val="nil"/>
            </w:tcBorders>
            <w:shd w:val="clear" w:color="auto" w:fill="auto"/>
            <w:vAlign w:val="center"/>
          </w:tcPr>
          <w:p w14:paraId="3E159A67" w14:textId="5759E67F"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2.87</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-4</w:t>
            </w:r>
          </w:p>
        </w:tc>
      </w:tr>
      <w:tr w:rsidR="0015567F" w:rsidRPr="00A41243" w14:paraId="59DB9DF9" w14:textId="77777777" w:rsidTr="000B7400">
        <w:trPr>
          <w:trHeight w:val="340"/>
          <w:jc w:val="center"/>
        </w:trPr>
        <w:tc>
          <w:tcPr>
            <w:tcW w:w="567" w:type="dxa"/>
            <w:tcBorders>
              <w:top w:val="nil"/>
              <w:right w:val="single" w:sz="8" w:space="0" w:color="auto"/>
            </w:tcBorders>
            <w:shd w:val="clear" w:color="auto" w:fill="FFFFFF" w:themeFill="background1"/>
            <w:vAlign w:val="center"/>
          </w:tcPr>
          <w:p w14:paraId="3F20218C" w14:textId="349B359A" w:rsidR="00842D38" w:rsidRPr="00A41243" w:rsidRDefault="00842D38" w:rsidP="001500A8">
            <w:pPr>
              <w:widowControl/>
              <w:adjustRightInd w:val="0"/>
              <w:snapToGrid w:val="0"/>
              <w:rPr>
                <w:rFonts w:eastAsia="宋体" w:cs="Times New Roman"/>
                <w:color w:val="000000"/>
                <w:kern w:val="0"/>
                <w:sz w:val="18"/>
                <w:szCs w:val="18"/>
              </w:rPr>
            </w:pPr>
            <w:r>
              <w:rPr>
                <w:rFonts w:eastAsia="宋体" w:cs="Times New Roman" w:hint="eastAsia"/>
                <w:color w:val="000000"/>
                <w:kern w:val="0"/>
                <w:sz w:val="18"/>
                <w:szCs w:val="18"/>
              </w:rPr>
              <w:t>R</w:t>
            </w:r>
            <w:r w:rsidRPr="00A41243">
              <w:rPr>
                <w:rFonts w:eastAsia="宋体" w:cs="Times New Roman" w:hint="eastAsia"/>
                <w:color w:val="000000"/>
                <w:kern w:val="0"/>
                <w:sz w:val="18"/>
                <w:szCs w:val="18"/>
              </w:rPr>
              <w:t>26</w:t>
            </w:r>
          </w:p>
        </w:tc>
        <w:tc>
          <w:tcPr>
            <w:tcW w:w="3288" w:type="dxa"/>
            <w:tcBorders>
              <w:top w:val="nil"/>
              <w:left w:val="single" w:sz="8" w:space="0" w:color="auto"/>
              <w:right w:val="single" w:sz="8" w:space="0" w:color="auto"/>
            </w:tcBorders>
            <w:shd w:val="clear" w:color="auto" w:fill="FFFFFF" w:themeFill="background1"/>
            <w:vAlign w:val="center"/>
            <w:hideMark/>
          </w:tcPr>
          <w:p w14:paraId="4EB3BB12" w14:textId="4AF66685" w:rsidR="00842D38" w:rsidRPr="00A41243" w:rsidRDefault="00842D38" w:rsidP="001500A8">
            <w:pPr>
              <w:widowControl/>
              <w:rPr>
                <w:rFonts w:eastAsia="宋体" w:cs="Times New Roman"/>
                <w:color w:val="000000"/>
                <w:kern w:val="0"/>
                <w:sz w:val="18"/>
                <w:szCs w:val="18"/>
              </w:rPr>
            </w:pPr>
            <w:r w:rsidRPr="00A41243">
              <w:rPr>
                <w:rFonts w:eastAsia="宋体" w:cs="Times New Roman"/>
                <w:color w:val="000000"/>
                <w:kern w:val="0"/>
                <w:sz w:val="18"/>
                <w:szCs w:val="18"/>
              </w:rPr>
              <w:t>CH</w:t>
            </w:r>
            <w:r w:rsidRPr="00A41243">
              <w:rPr>
                <w:rFonts w:eastAsia="宋体" w:cs="Times New Roman"/>
                <w:color w:val="000000"/>
                <w:kern w:val="0"/>
                <w:sz w:val="18"/>
                <w:szCs w:val="18"/>
                <w:vertAlign w:val="subscript"/>
              </w:rPr>
              <w:t>3</w:t>
            </w:r>
            <w:r w:rsidRPr="00A41243">
              <w:rPr>
                <w:rFonts w:eastAsia="宋体" w:cs="Times New Roman"/>
                <w:color w:val="000000"/>
                <w:kern w:val="0"/>
                <w:sz w:val="18"/>
                <w:szCs w:val="18"/>
              </w:rPr>
              <w:t>OH</w:t>
            </w:r>
            <w:r>
              <w:rPr>
                <w:rFonts w:eastAsia="宋体" w:cs="Times New Roman"/>
                <w:color w:val="000000"/>
                <w:kern w:val="0"/>
                <w:sz w:val="18"/>
                <w:szCs w:val="18"/>
              </w:rPr>
              <w:t>#1</w:t>
            </w:r>
            <w:r w:rsidRPr="00A41243">
              <w:rPr>
                <w:rFonts w:eastAsia="宋体" w:cs="Times New Roman"/>
                <w:color w:val="000000"/>
                <w:kern w:val="0"/>
                <w:sz w:val="18"/>
                <w:szCs w:val="18"/>
              </w:rPr>
              <w:t xml:space="preserve"> + </w:t>
            </w:r>
            <w:r>
              <w:rPr>
                <w:rFonts w:eastAsia="宋体" w:cs="Times New Roman"/>
                <w:color w:val="000000"/>
                <w:kern w:val="0"/>
                <w:sz w:val="18"/>
                <w:szCs w:val="18"/>
              </w:rPr>
              <w:t>#1</w:t>
            </w:r>
            <w:r w:rsidRPr="00A41243">
              <w:rPr>
                <w:rFonts w:eastAsia="宋体" w:cs="Times New Roman"/>
                <w:color w:val="000000"/>
                <w:kern w:val="0"/>
                <w:sz w:val="18"/>
                <w:szCs w:val="18"/>
              </w:rPr>
              <w:t xml:space="preserve"> </w:t>
            </w:r>
            <w:r w:rsidRPr="00A41243">
              <w:rPr>
                <w:rFonts w:ascii="Cambria Math" w:hAnsi="Cambria Math" w:cs="Cambria Math"/>
                <w:color w:val="333333"/>
                <w:sz w:val="18"/>
                <w:szCs w:val="18"/>
                <w:shd w:val="clear" w:color="auto" w:fill="FFFFFF"/>
              </w:rPr>
              <w:t>⇆</w:t>
            </w:r>
            <w:r w:rsidRPr="00A41243">
              <w:rPr>
                <w:rFonts w:eastAsia="宋体" w:cs="Times New Roman"/>
                <w:color w:val="000000"/>
                <w:kern w:val="0"/>
                <w:sz w:val="18"/>
                <w:szCs w:val="18"/>
              </w:rPr>
              <w:t xml:space="preserve"> CH</w:t>
            </w:r>
            <w:r w:rsidRPr="00A41243">
              <w:rPr>
                <w:rFonts w:eastAsia="宋体" w:cs="Times New Roman"/>
                <w:color w:val="000000"/>
                <w:kern w:val="0"/>
                <w:sz w:val="18"/>
                <w:szCs w:val="18"/>
                <w:vertAlign w:val="subscript"/>
              </w:rPr>
              <w:t>3</w:t>
            </w:r>
            <w:r>
              <w:rPr>
                <w:rFonts w:eastAsia="宋体" w:cs="Times New Roman"/>
                <w:color w:val="000000"/>
                <w:kern w:val="0"/>
                <w:sz w:val="18"/>
                <w:szCs w:val="18"/>
              </w:rPr>
              <w:t>#1</w:t>
            </w:r>
            <w:r w:rsidRPr="00A41243">
              <w:rPr>
                <w:rFonts w:eastAsia="宋体" w:cs="Times New Roman"/>
                <w:color w:val="000000"/>
                <w:kern w:val="0"/>
                <w:sz w:val="18"/>
                <w:szCs w:val="18"/>
              </w:rPr>
              <w:t xml:space="preserve"> + OH</w:t>
            </w:r>
            <w:r>
              <w:rPr>
                <w:rFonts w:eastAsia="宋体" w:cs="Times New Roman"/>
                <w:color w:val="000000"/>
                <w:kern w:val="0"/>
                <w:sz w:val="18"/>
                <w:szCs w:val="18"/>
              </w:rPr>
              <w:t>#1</w:t>
            </w:r>
          </w:p>
        </w:tc>
        <w:tc>
          <w:tcPr>
            <w:tcW w:w="680" w:type="dxa"/>
            <w:tcBorders>
              <w:top w:val="nil"/>
              <w:left w:val="single" w:sz="8" w:space="0" w:color="auto"/>
              <w:bottom w:val="nil"/>
              <w:right w:val="nil"/>
            </w:tcBorders>
            <w:shd w:val="clear" w:color="auto" w:fill="auto"/>
            <w:vAlign w:val="center"/>
          </w:tcPr>
          <w:p w14:paraId="28F771F2" w14:textId="19EC7224"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0.53</w:t>
            </w:r>
          </w:p>
        </w:tc>
        <w:tc>
          <w:tcPr>
            <w:tcW w:w="680" w:type="dxa"/>
            <w:tcBorders>
              <w:top w:val="nil"/>
              <w:left w:val="nil"/>
              <w:bottom w:val="nil"/>
              <w:right w:val="single" w:sz="8" w:space="0" w:color="auto"/>
            </w:tcBorders>
            <w:shd w:val="clear" w:color="auto" w:fill="auto"/>
            <w:vAlign w:val="center"/>
          </w:tcPr>
          <w:p w14:paraId="43A73ED5" w14:textId="1B44DA0B"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-2.22</w:t>
            </w:r>
          </w:p>
        </w:tc>
        <w:tc>
          <w:tcPr>
            <w:tcW w:w="1077" w:type="dxa"/>
            <w:tcBorders>
              <w:top w:val="nil"/>
              <w:left w:val="single" w:sz="8" w:space="0" w:color="auto"/>
              <w:bottom w:val="nil"/>
              <w:right w:val="nil"/>
            </w:tcBorders>
            <w:shd w:val="clear" w:color="auto" w:fill="auto"/>
            <w:vAlign w:val="center"/>
          </w:tcPr>
          <w:p w14:paraId="601C78C1" w14:textId="4FE072EF" w:rsidR="00842D38" w:rsidRPr="00842D38" w:rsidRDefault="00FA3347" w:rsidP="001500A8">
            <w:pPr>
              <w:jc w:val="center"/>
              <w:rPr>
                <w:rFonts w:cs="Times New Roman"/>
                <w:color w:val="000000"/>
                <w:sz w:val="18"/>
                <w:szCs w:val="18"/>
              </w:rPr>
            </w:pPr>
            <w:r>
              <w:rPr>
                <w:rFonts w:eastAsia="等线" w:cs="Times New Roman" w:hint="eastAsia"/>
                <w:color w:val="000000"/>
                <w:sz w:val="18"/>
                <w:szCs w:val="18"/>
              </w:rPr>
              <w:t>3.63</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w:t>
            </w:r>
            <w:r>
              <w:rPr>
                <w:rFonts w:eastAsia="等线" w:cs="Times New Roman" w:hint="eastAsia"/>
                <w:color w:val="000000"/>
                <w:sz w:val="18"/>
                <w:szCs w:val="18"/>
                <w:vertAlign w:val="superscript"/>
              </w:rPr>
              <w:t>10</w:t>
            </w:r>
          </w:p>
        </w:tc>
        <w:tc>
          <w:tcPr>
            <w:tcW w:w="1077" w:type="dxa"/>
            <w:tcBorders>
              <w:top w:val="nil"/>
              <w:left w:val="nil"/>
              <w:bottom w:val="nil"/>
              <w:right w:val="single" w:sz="8" w:space="0" w:color="auto"/>
            </w:tcBorders>
            <w:shd w:val="clear" w:color="auto" w:fill="auto"/>
            <w:vAlign w:val="center"/>
          </w:tcPr>
          <w:p w14:paraId="3F516E70" w14:textId="484EDE2A" w:rsidR="00842D38" w:rsidRPr="00842D38" w:rsidRDefault="00C86C26" w:rsidP="001500A8">
            <w:pPr>
              <w:jc w:val="center"/>
              <w:rPr>
                <w:rFonts w:cs="Times New Roman"/>
                <w:color w:val="000000"/>
                <w:sz w:val="18"/>
                <w:szCs w:val="18"/>
              </w:rPr>
            </w:pPr>
            <w:r>
              <w:rPr>
                <w:rFonts w:eastAsia="等线" w:cs="Times New Roman" w:hint="eastAsia"/>
                <w:color w:val="000000"/>
                <w:sz w:val="18"/>
                <w:szCs w:val="18"/>
              </w:rPr>
              <w:t>7.79</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-14</w:t>
            </w:r>
          </w:p>
        </w:tc>
        <w:tc>
          <w:tcPr>
            <w:tcW w:w="1077" w:type="dxa"/>
            <w:tcBorders>
              <w:top w:val="nil"/>
              <w:left w:val="single" w:sz="8" w:space="0" w:color="auto"/>
              <w:bottom w:val="nil"/>
              <w:right w:val="nil"/>
            </w:tcBorders>
            <w:shd w:val="clear" w:color="auto" w:fill="auto"/>
            <w:vAlign w:val="center"/>
          </w:tcPr>
          <w:p w14:paraId="32068EDD" w14:textId="2EEC8136"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9.72</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-6</w:t>
            </w:r>
          </w:p>
        </w:tc>
        <w:tc>
          <w:tcPr>
            <w:tcW w:w="1077" w:type="dxa"/>
            <w:tcBorders>
              <w:top w:val="nil"/>
              <w:left w:val="nil"/>
              <w:bottom w:val="nil"/>
              <w:right w:val="nil"/>
            </w:tcBorders>
            <w:shd w:val="clear" w:color="auto" w:fill="auto"/>
            <w:vAlign w:val="center"/>
          </w:tcPr>
          <w:p w14:paraId="40A37566" w14:textId="16690A21"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1.19</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-13</w:t>
            </w:r>
          </w:p>
        </w:tc>
      </w:tr>
      <w:tr w:rsidR="0015567F" w:rsidRPr="00A41243" w14:paraId="7631ED43" w14:textId="77777777" w:rsidTr="000B7400">
        <w:trPr>
          <w:trHeight w:val="340"/>
          <w:jc w:val="center"/>
        </w:trPr>
        <w:tc>
          <w:tcPr>
            <w:tcW w:w="567" w:type="dxa"/>
            <w:tcBorders>
              <w:top w:val="nil"/>
              <w:right w:val="single" w:sz="8" w:space="0" w:color="auto"/>
            </w:tcBorders>
            <w:shd w:val="clear" w:color="auto" w:fill="FFFFFF" w:themeFill="background1"/>
            <w:vAlign w:val="center"/>
          </w:tcPr>
          <w:p w14:paraId="59484414" w14:textId="3889878A" w:rsidR="00842D38" w:rsidRPr="00A41243" w:rsidRDefault="00842D38" w:rsidP="001500A8">
            <w:pPr>
              <w:widowControl/>
              <w:adjustRightInd w:val="0"/>
              <w:snapToGrid w:val="0"/>
              <w:rPr>
                <w:rFonts w:eastAsia="宋体" w:cs="Times New Roman"/>
                <w:color w:val="000000"/>
                <w:kern w:val="0"/>
                <w:sz w:val="18"/>
                <w:szCs w:val="18"/>
              </w:rPr>
            </w:pPr>
            <w:r>
              <w:rPr>
                <w:rFonts w:eastAsia="宋体" w:cs="Times New Roman" w:hint="eastAsia"/>
                <w:color w:val="000000"/>
                <w:kern w:val="0"/>
                <w:sz w:val="18"/>
                <w:szCs w:val="18"/>
              </w:rPr>
              <w:t>R</w:t>
            </w:r>
            <w:r w:rsidRPr="00A41243">
              <w:rPr>
                <w:rFonts w:eastAsia="宋体" w:cs="Times New Roman" w:hint="eastAsia"/>
                <w:color w:val="000000"/>
                <w:kern w:val="0"/>
                <w:sz w:val="18"/>
                <w:szCs w:val="18"/>
              </w:rPr>
              <w:t>27</w:t>
            </w:r>
          </w:p>
        </w:tc>
        <w:tc>
          <w:tcPr>
            <w:tcW w:w="3288" w:type="dxa"/>
            <w:tcBorders>
              <w:top w:val="nil"/>
              <w:left w:val="single" w:sz="8" w:space="0" w:color="auto"/>
              <w:right w:val="single" w:sz="8" w:space="0" w:color="auto"/>
            </w:tcBorders>
            <w:shd w:val="clear" w:color="auto" w:fill="FFFFFF" w:themeFill="background1"/>
            <w:vAlign w:val="center"/>
            <w:hideMark/>
          </w:tcPr>
          <w:p w14:paraId="44689F50" w14:textId="0735B4E0" w:rsidR="00842D38" w:rsidRPr="00A41243" w:rsidRDefault="00842D38" w:rsidP="001500A8">
            <w:pPr>
              <w:widowControl/>
              <w:rPr>
                <w:rFonts w:eastAsia="宋体" w:cs="Times New Roman"/>
                <w:color w:val="000000"/>
                <w:kern w:val="0"/>
                <w:sz w:val="18"/>
                <w:szCs w:val="18"/>
              </w:rPr>
            </w:pPr>
            <w:r w:rsidRPr="00A41243">
              <w:rPr>
                <w:rFonts w:eastAsia="宋体" w:cs="Times New Roman"/>
                <w:color w:val="000000"/>
                <w:kern w:val="0"/>
                <w:sz w:val="18"/>
                <w:szCs w:val="18"/>
              </w:rPr>
              <w:t>CH</w:t>
            </w:r>
            <w:r w:rsidRPr="00A41243">
              <w:rPr>
                <w:rFonts w:eastAsia="宋体" w:cs="Times New Roman"/>
                <w:color w:val="000000"/>
                <w:kern w:val="0"/>
                <w:sz w:val="18"/>
                <w:szCs w:val="18"/>
                <w:vertAlign w:val="subscript"/>
              </w:rPr>
              <w:t>3</w:t>
            </w:r>
            <w:r w:rsidRPr="00A41243">
              <w:rPr>
                <w:rFonts w:eastAsia="宋体" w:cs="Times New Roman"/>
                <w:color w:val="000000"/>
                <w:kern w:val="0"/>
                <w:sz w:val="18"/>
                <w:szCs w:val="18"/>
              </w:rPr>
              <w:t>OH</w:t>
            </w:r>
            <w:r>
              <w:rPr>
                <w:rFonts w:eastAsia="宋体" w:cs="Times New Roman"/>
                <w:color w:val="000000"/>
                <w:kern w:val="0"/>
                <w:sz w:val="18"/>
                <w:szCs w:val="18"/>
              </w:rPr>
              <w:t>#1</w:t>
            </w:r>
            <w:r w:rsidRPr="00A41243">
              <w:rPr>
                <w:rFonts w:eastAsia="宋体" w:cs="Times New Roman"/>
                <w:color w:val="000000"/>
                <w:kern w:val="0"/>
                <w:sz w:val="18"/>
                <w:szCs w:val="18"/>
              </w:rPr>
              <w:t xml:space="preserve"> + </w:t>
            </w:r>
            <w:r>
              <w:rPr>
                <w:rFonts w:eastAsia="宋体" w:cs="Times New Roman"/>
                <w:color w:val="000000"/>
                <w:kern w:val="0"/>
                <w:sz w:val="18"/>
                <w:szCs w:val="18"/>
              </w:rPr>
              <w:t>#2</w:t>
            </w:r>
            <w:r w:rsidRPr="00A41243">
              <w:rPr>
                <w:rFonts w:eastAsia="宋体" w:cs="Times New Roman"/>
                <w:color w:val="000000"/>
                <w:kern w:val="0"/>
                <w:sz w:val="18"/>
                <w:szCs w:val="18"/>
              </w:rPr>
              <w:t xml:space="preserve"> </w:t>
            </w:r>
            <w:r w:rsidRPr="00A41243">
              <w:rPr>
                <w:rFonts w:ascii="Cambria Math" w:hAnsi="Cambria Math" w:cs="Cambria Math"/>
                <w:color w:val="333333"/>
                <w:sz w:val="18"/>
                <w:szCs w:val="18"/>
                <w:shd w:val="clear" w:color="auto" w:fill="FFFFFF"/>
              </w:rPr>
              <w:t>⇆</w:t>
            </w:r>
            <w:r w:rsidRPr="00A41243">
              <w:rPr>
                <w:rFonts w:eastAsia="宋体" w:cs="Times New Roman"/>
                <w:color w:val="000000"/>
                <w:kern w:val="0"/>
                <w:sz w:val="18"/>
                <w:szCs w:val="18"/>
              </w:rPr>
              <w:t xml:space="preserve"> CH</w:t>
            </w:r>
            <w:r w:rsidRPr="00A41243">
              <w:rPr>
                <w:rFonts w:eastAsia="宋体" w:cs="Times New Roman"/>
                <w:color w:val="000000"/>
                <w:kern w:val="0"/>
                <w:sz w:val="18"/>
                <w:szCs w:val="18"/>
                <w:vertAlign w:val="subscript"/>
              </w:rPr>
              <w:t>3</w:t>
            </w:r>
            <w:r>
              <w:rPr>
                <w:rFonts w:eastAsia="宋体" w:cs="Times New Roman"/>
                <w:color w:val="000000"/>
                <w:kern w:val="0"/>
                <w:sz w:val="18"/>
                <w:szCs w:val="18"/>
              </w:rPr>
              <w:t>#2</w:t>
            </w:r>
            <w:r w:rsidRPr="00A41243">
              <w:rPr>
                <w:rFonts w:eastAsia="宋体" w:cs="Times New Roman"/>
                <w:color w:val="000000"/>
                <w:kern w:val="0"/>
                <w:sz w:val="18"/>
                <w:szCs w:val="18"/>
              </w:rPr>
              <w:t xml:space="preserve"> + OH</w:t>
            </w:r>
            <w:r>
              <w:rPr>
                <w:rFonts w:eastAsia="宋体" w:cs="Times New Roman"/>
                <w:color w:val="000000"/>
                <w:kern w:val="0"/>
                <w:sz w:val="18"/>
                <w:szCs w:val="18"/>
              </w:rPr>
              <w:t>#1</w:t>
            </w:r>
          </w:p>
        </w:tc>
        <w:tc>
          <w:tcPr>
            <w:tcW w:w="680" w:type="dxa"/>
            <w:tcBorders>
              <w:top w:val="nil"/>
              <w:left w:val="single" w:sz="8" w:space="0" w:color="auto"/>
              <w:bottom w:val="nil"/>
              <w:right w:val="nil"/>
            </w:tcBorders>
            <w:shd w:val="clear" w:color="auto" w:fill="auto"/>
            <w:vAlign w:val="center"/>
          </w:tcPr>
          <w:p w14:paraId="6A2A0C24" w14:textId="74C8CFE9"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0.74</w:t>
            </w:r>
          </w:p>
        </w:tc>
        <w:tc>
          <w:tcPr>
            <w:tcW w:w="680" w:type="dxa"/>
            <w:tcBorders>
              <w:top w:val="nil"/>
              <w:left w:val="nil"/>
              <w:bottom w:val="nil"/>
              <w:right w:val="single" w:sz="8" w:space="0" w:color="auto"/>
            </w:tcBorders>
            <w:shd w:val="clear" w:color="auto" w:fill="auto"/>
            <w:vAlign w:val="center"/>
          </w:tcPr>
          <w:p w14:paraId="79F70624" w14:textId="7A45115E"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-2.21</w:t>
            </w:r>
          </w:p>
        </w:tc>
        <w:tc>
          <w:tcPr>
            <w:tcW w:w="1077" w:type="dxa"/>
            <w:tcBorders>
              <w:top w:val="nil"/>
              <w:left w:val="single" w:sz="8" w:space="0" w:color="auto"/>
              <w:bottom w:val="nil"/>
              <w:right w:val="nil"/>
            </w:tcBorders>
            <w:shd w:val="clear" w:color="auto" w:fill="auto"/>
            <w:vAlign w:val="center"/>
          </w:tcPr>
          <w:p w14:paraId="7CB4970D" w14:textId="3CA99E33" w:rsidR="00842D38" w:rsidRPr="00842D38" w:rsidRDefault="00FA3347" w:rsidP="001500A8">
            <w:pPr>
              <w:jc w:val="center"/>
              <w:rPr>
                <w:rFonts w:cs="Times New Roman"/>
                <w:color w:val="000000"/>
                <w:sz w:val="18"/>
                <w:szCs w:val="18"/>
              </w:rPr>
            </w:pPr>
            <w:r>
              <w:rPr>
                <w:rFonts w:eastAsia="等线" w:cs="Times New Roman" w:hint="eastAsia"/>
                <w:color w:val="000000"/>
                <w:sz w:val="18"/>
                <w:szCs w:val="18"/>
              </w:rPr>
              <w:t>2.76</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w:t>
            </w:r>
            <w:r>
              <w:rPr>
                <w:rFonts w:eastAsia="等线" w:cs="Times New Roman" w:hint="eastAsia"/>
                <w:color w:val="000000"/>
                <w:sz w:val="18"/>
                <w:szCs w:val="18"/>
                <w:vertAlign w:val="superscript"/>
              </w:rPr>
              <w:t>10</w:t>
            </w:r>
          </w:p>
        </w:tc>
        <w:tc>
          <w:tcPr>
            <w:tcW w:w="1077" w:type="dxa"/>
            <w:tcBorders>
              <w:top w:val="nil"/>
              <w:left w:val="nil"/>
              <w:bottom w:val="nil"/>
              <w:right w:val="single" w:sz="8" w:space="0" w:color="auto"/>
            </w:tcBorders>
            <w:shd w:val="clear" w:color="auto" w:fill="auto"/>
            <w:vAlign w:val="center"/>
          </w:tcPr>
          <w:p w14:paraId="3713C981" w14:textId="0ECBC1C0" w:rsidR="00842D38" w:rsidRPr="00842D38" w:rsidRDefault="00C86C26" w:rsidP="001500A8">
            <w:pPr>
              <w:jc w:val="center"/>
              <w:rPr>
                <w:rFonts w:cs="Times New Roman"/>
                <w:color w:val="000000"/>
                <w:sz w:val="18"/>
                <w:szCs w:val="18"/>
              </w:rPr>
            </w:pPr>
            <w:r>
              <w:rPr>
                <w:rFonts w:eastAsia="等线" w:cs="Times New Roman" w:hint="eastAsia"/>
                <w:color w:val="000000"/>
                <w:sz w:val="18"/>
                <w:szCs w:val="18"/>
              </w:rPr>
              <w:t>8.37</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-12</w:t>
            </w:r>
          </w:p>
        </w:tc>
        <w:tc>
          <w:tcPr>
            <w:tcW w:w="1077" w:type="dxa"/>
            <w:tcBorders>
              <w:top w:val="nil"/>
              <w:left w:val="single" w:sz="8" w:space="0" w:color="auto"/>
              <w:bottom w:val="nil"/>
              <w:right w:val="nil"/>
            </w:tcBorders>
            <w:shd w:val="clear" w:color="auto" w:fill="auto"/>
            <w:vAlign w:val="center"/>
          </w:tcPr>
          <w:p w14:paraId="0D263667" w14:textId="132F2C06"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4.69</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-10</w:t>
            </w:r>
          </w:p>
        </w:tc>
        <w:tc>
          <w:tcPr>
            <w:tcW w:w="1077" w:type="dxa"/>
            <w:tcBorders>
              <w:top w:val="nil"/>
              <w:left w:val="nil"/>
              <w:bottom w:val="nil"/>
              <w:right w:val="nil"/>
            </w:tcBorders>
            <w:shd w:val="clear" w:color="auto" w:fill="auto"/>
            <w:vAlign w:val="center"/>
          </w:tcPr>
          <w:p w14:paraId="0E01CD69" w14:textId="66A0CC4E"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1.14</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-11</w:t>
            </w:r>
          </w:p>
        </w:tc>
      </w:tr>
      <w:tr w:rsidR="0015567F" w:rsidRPr="00A41243" w14:paraId="6DBE0C0C" w14:textId="77777777" w:rsidTr="000B7400">
        <w:trPr>
          <w:trHeight w:val="340"/>
          <w:jc w:val="center"/>
        </w:trPr>
        <w:tc>
          <w:tcPr>
            <w:tcW w:w="567" w:type="dxa"/>
            <w:tcBorders>
              <w:top w:val="nil"/>
              <w:right w:val="single" w:sz="8" w:space="0" w:color="auto"/>
            </w:tcBorders>
            <w:shd w:val="clear" w:color="auto" w:fill="FFFFFF" w:themeFill="background1"/>
            <w:vAlign w:val="center"/>
          </w:tcPr>
          <w:p w14:paraId="7468256A" w14:textId="17A29A07" w:rsidR="00842D38" w:rsidRPr="00A41243" w:rsidRDefault="00842D38" w:rsidP="001500A8">
            <w:pPr>
              <w:widowControl/>
              <w:adjustRightInd w:val="0"/>
              <w:snapToGrid w:val="0"/>
              <w:rPr>
                <w:rFonts w:eastAsia="宋体" w:cs="Times New Roman"/>
                <w:color w:val="000000"/>
                <w:kern w:val="0"/>
                <w:sz w:val="18"/>
                <w:szCs w:val="18"/>
              </w:rPr>
            </w:pPr>
            <w:r>
              <w:rPr>
                <w:rFonts w:eastAsia="宋体" w:cs="Times New Roman" w:hint="eastAsia"/>
                <w:color w:val="000000"/>
                <w:kern w:val="0"/>
                <w:sz w:val="18"/>
                <w:szCs w:val="18"/>
              </w:rPr>
              <w:t>R</w:t>
            </w:r>
            <w:r w:rsidRPr="00A41243">
              <w:rPr>
                <w:rFonts w:eastAsia="宋体" w:cs="Times New Roman" w:hint="eastAsia"/>
                <w:color w:val="000000"/>
                <w:kern w:val="0"/>
                <w:sz w:val="18"/>
                <w:szCs w:val="18"/>
              </w:rPr>
              <w:t>28</w:t>
            </w:r>
          </w:p>
        </w:tc>
        <w:tc>
          <w:tcPr>
            <w:tcW w:w="3288" w:type="dxa"/>
            <w:tcBorders>
              <w:top w:val="nil"/>
              <w:left w:val="single" w:sz="8" w:space="0" w:color="auto"/>
              <w:right w:val="single" w:sz="8" w:space="0" w:color="auto"/>
            </w:tcBorders>
            <w:shd w:val="clear" w:color="auto" w:fill="FFFFFF" w:themeFill="background1"/>
            <w:vAlign w:val="center"/>
            <w:hideMark/>
          </w:tcPr>
          <w:p w14:paraId="5A7039EF" w14:textId="391E0F38" w:rsidR="00842D38" w:rsidRPr="00A41243" w:rsidRDefault="00842D38" w:rsidP="001500A8">
            <w:pPr>
              <w:widowControl/>
              <w:rPr>
                <w:rFonts w:eastAsia="宋体" w:cs="Times New Roman"/>
                <w:color w:val="000000"/>
                <w:kern w:val="0"/>
                <w:sz w:val="18"/>
                <w:szCs w:val="18"/>
              </w:rPr>
            </w:pPr>
            <w:r w:rsidRPr="00A41243">
              <w:rPr>
                <w:rFonts w:eastAsia="宋体" w:cs="Times New Roman"/>
                <w:color w:val="000000"/>
                <w:kern w:val="0"/>
                <w:sz w:val="18"/>
                <w:szCs w:val="18"/>
              </w:rPr>
              <w:t>CH</w:t>
            </w:r>
            <w:r>
              <w:rPr>
                <w:rFonts w:eastAsia="宋体" w:cs="Times New Roman"/>
                <w:color w:val="000000"/>
                <w:kern w:val="0"/>
                <w:sz w:val="18"/>
                <w:szCs w:val="18"/>
              </w:rPr>
              <w:t>#1</w:t>
            </w:r>
            <w:r w:rsidRPr="00A41243">
              <w:rPr>
                <w:rFonts w:eastAsia="宋体" w:cs="Times New Roman"/>
                <w:color w:val="000000"/>
                <w:kern w:val="0"/>
                <w:sz w:val="18"/>
                <w:szCs w:val="18"/>
              </w:rPr>
              <w:t xml:space="preserve"> + H</w:t>
            </w:r>
            <w:r>
              <w:rPr>
                <w:rFonts w:eastAsia="宋体" w:cs="Times New Roman"/>
                <w:color w:val="000000"/>
                <w:kern w:val="0"/>
                <w:sz w:val="18"/>
                <w:szCs w:val="18"/>
              </w:rPr>
              <w:t>#1</w:t>
            </w:r>
            <w:r w:rsidRPr="00A41243">
              <w:rPr>
                <w:rFonts w:eastAsia="宋体" w:cs="Times New Roman"/>
                <w:color w:val="000000"/>
                <w:kern w:val="0"/>
                <w:sz w:val="18"/>
                <w:szCs w:val="18"/>
              </w:rPr>
              <w:t xml:space="preserve"> </w:t>
            </w:r>
            <w:r w:rsidRPr="00A41243">
              <w:rPr>
                <w:rFonts w:ascii="Cambria Math" w:hAnsi="Cambria Math" w:cs="Cambria Math"/>
                <w:color w:val="333333"/>
                <w:sz w:val="18"/>
                <w:szCs w:val="18"/>
                <w:shd w:val="clear" w:color="auto" w:fill="FFFFFF"/>
              </w:rPr>
              <w:t>⇆</w:t>
            </w:r>
            <w:r w:rsidRPr="00A41243">
              <w:rPr>
                <w:rFonts w:eastAsia="宋体" w:cs="Times New Roman"/>
                <w:color w:val="000000"/>
                <w:kern w:val="0"/>
                <w:sz w:val="18"/>
                <w:szCs w:val="18"/>
              </w:rPr>
              <w:t xml:space="preserve"> CH</w:t>
            </w:r>
            <w:r w:rsidRPr="00A41243">
              <w:rPr>
                <w:rFonts w:eastAsia="宋体" w:cs="Times New Roman"/>
                <w:color w:val="000000"/>
                <w:kern w:val="0"/>
                <w:sz w:val="18"/>
                <w:szCs w:val="18"/>
                <w:vertAlign w:val="subscript"/>
              </w:rPr>
              <w:t>2</w:t>
            </w:r>
            <w:r>
              <w:rPr>
                <w:rFonts w:eastAsia="宋体" w:cs="Times New Roman"/>
                <w:color w:val="000000"/>
                <w:kern w:val="0"/>
                <w:sz w:val="18"/>
                <w:szCs w:val="18"/>
              </w:rPr>
              <w:t>#1</w:t>
            </w:r>
            <w:r w:rsidRPr="00A41243">
              <w:rPr>
                <w:rFonts w:eastAsia="宋体" w:cs="Times New Roman"/>
                <w:color w:val="000000"/>
                <w:kern w:val="0"/>
                <w:sz w:val="18"/>
                <w:szCs w:val="18"/>
              </w:rPr>
              <w:t xml:space="preserve"> + </w:t>
            </w:r>
            <w:r>
              <w:rPr>
                <w:rFonts w:eastAsia="宋体" w:cs="Times New Roman"/>
                <w:color w:val="000000"/>
                <w:kern w:val="0"/>
                <w:sz w:val="18"/>
                <w:szCs w:val="18"/>
              </w:rPr>
              <w:t>#1</w:t>
            </w:r>
          </w:p>
        </w:tc>
        <w:tc>
          <w:tcPr>
            <w:tcW w:w="680" w:type="dxa"/>
            <w:tcBorders>
              <w:top w:val="nil"/>
              <w:left w:val="single" w:sz="8" w:space="0" w:color="auto"/>
              <w:bottom w:val="nil"/>
              <w:right w:val="nil"/>
            </w:tcBorders>
            <w:shd w:val="clear" w:color="auto" w:fill="auto"/>
            <w:vAlign w:val="center"/>
          </w:tcPr>
          <w:p w14:paraId="04AF63D3" w14:textId="266140FE"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0.94</w:t>
            </w:r>
          </w:p>
        </w:tc>
        <w:tc>
          <w:tcPr>
            <w:tcW w:w="680" w:type="dxa"/>
            <w:tcBorders>
              <w:top w:val="nil"/>
              <w:left w:val="nil"/>
              <w:bottom w:val="nil"/>
              <w:right w:val="single" w:sz="8" w:space="0" w:color="auto"/>
            </w:tcBorders>
            <w:shd w:val="clear" w:color="auto" w:fill="auto"/>
            <w:vAlign w:val="center"/>
          </w:tcPr>
          <w:p w14:paraId="460C9217" w14:textId="378EA73D"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-0.46</w:t>
            </w:r>
          </w:p>
        </w:tc>
        <w:tc>
          <w:tcPr>
            <w:tcW w:w="1077" w:type="dxa"/>
            <w:tcBorders>
              <w:top w:val="nil"/>
              <w:left w:val="single" w:sz="8" w:space="0" w:color="auto"/>
              <w:bottom w:val="nil"/>
              <w:right w:val="nil"/>
            </w:tcBorders>
            <w:shd w:val="clear" w:color="auto" w:fill="auto"/>
            <w:vAlign w:val="center"/>
          </w:tcPr>
          <w:p w14:paraId="1E6B6B5B" w14:textId="52229059" w:rsidR="00842D38" w:rsidRPr="00842D38" w:rsidRDefault="000A3083" w:rsidP="001500A8">
            <w:pPr>
              <w:jc w:val="center"/>
              <w:rPr>
                <w:rFonts w:cs="Times New Roman"/>
                <w:color w:val="000000"/>
                <w:sz w:val="18"/>
                <w:szCs w:val="18"/>
              </w:rPr>
            </w:pPr>
            <w:r>
              <w:rPr>
                <w:rFonts w:eastAsia="等线" w:cs="Times New Roman"/>
                <w:color w:val="000000"/>
                <w:sz w:val="18"/>
                <w:szCs w:val="18"/>
              </w:rPr>
              <w:t>9.</w:t>
            </w:r>
            <w:r w:rsidR="00FA3347">
              <w:rPr>
                <w:rFonts w:eastAsia="等线" w:cs="Times New Roman" w:hint="eastAsia"/>
                <w:color w:val="000000"/>
                <w:sz w:val="18"/>
                <w:szCs w:val="18"/>
              </w:rPr>
              <w:t>63</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w:t>
            </w:r>
            <w:r>
              <w:rPr>
                <w:rFonts w:eastAsia="等线" w:cs="Times New Roman"/>
                <w:color w:val="000000"/>
                <w:sz w:val="18"/>
                <w:szCs w:val="18"/>
                <w:vertAlign w:val="superscript"/>
              </w:rPr>
              <w:t>5</w:t>
            </w:r>
          </w:p>
        </w:tc>
        <w:tc>
          <w:tcPr>
            <w:tcW w:w="1077" w:type="dxa"/>
            <w:tcBorders>
              <w:top w:val="nil"/>
              <w:left w:val="nil"/>
              <w:bottom w:val="nil"/>
              <w:right w:val="single" w:sz="8" w:space="0" w:color="auto"/>
            </w:tcBorders>
            <w:shd w:val="clear" w:color="auto" w:fill="auto"/>
            <w:vAlign w:val="center"/>
          </w:tcPr>
          <w:p w14:paraId="1A023A42" w14:textId="109DE6C3"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2.</w:t>
            </w:r>
            <w:r w:rsidR="000A3083">
              <w:rPr>
                <w:rFonts w:eastAsia="等线" w:cs="Times New Roman"/>
                <w:color w:val="000000"/>
                <w:sz w:val="18"/>
                <w:szCs w:val="18"/>
              </w:rPr>
              <w:t>42</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-3</w:t>
            </w:r>
          </w:p>
        </w:tc>
        <w:tc>
          <w:tcPr>
            <w:tcW w:w="1077" w:type="dxa"/>
            <w:tcBorders>
              <w:top w:val="nil"/>
              <w:left w:val="single" w:sz="8" w:space="0" w:color="auto"/>
              <w:bottom w:val="nil"/>
              <w:right w:val="nil"/>
            </w:tcBorders>
            <w:shd w:val="clear" w:color="auto" w:fill="auto"/>
            <w:vAlign w:val="center"/>
          </w:tcPr>
          <w:p w14:paraId="6281B24B" w14:textId="712ACEAA"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2.60</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-3</w:t>
            </w:r>
          </w:p>
        </w:tc>
        <w:tc>
          <w:tcPr>
            <w:tcW w:w="1077" w:type="dxa"/>
            <w:tcBorders>
              <w:top w:val="nil"/>
              <w:left w:val="nil"/>
              <w:bottom w:val="nil"/>
              <w:right w:val="nil"/>
            </w:tcBorders>
            <w:shd w:val="clear" w:color="auto" w:fill="auto"/>
            <w:vAlign w:val="center"/>
          </w:tcPr>
          <w:p w14:paraId="24A1C98E" w14:textId="12475402"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5.62</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-3</w:t>
            </w:r>
          </w:p>
        </w:tc>
      </w:tr>
      <w:tr w:rsidR="0015567F" w:rsidRPr="00A41243" w14:paraId="0F23B83B" w14:textId="77777777" w:rsidTr="000B7400">
        <w:trPr>
          <w:trHeight w:val="340"/>
          <w:jc w:val="center"/>
        </w:trPr>
        <w:tc>
          <w:tcPr>
            <w:tcW w:w="567" w:type="dxa"/>
            <w:tcBorders>
              <w:top w:val="nil"/>
              <w:right w:val="single" w:sz="8" w:space="0" w:color="auto"/>
            </w:tcBorders>
            <w:shd w:val="clear" w:color="auto" w:fill="FFFFFF" w:themeFill="background1"/>
            <w:vAlign w:val="center"/>
          </w:tcPr>
          <w:p w14:paraId="2EE122CB" w14:textId="799E7ED9" w:rsidR="00842D38" w:rsidRPr="00A41243" w:rsidRDefault="00842D38" w:rsidP="001500A8">
            <w:pPr>
              <w:widowControl/>
              <w:adjustRightInd w:val="0"/>
              <w:snapToGrid w:val="0"/>
              <w:rPr>
                <w:rFonts w:eastAsia="宋体" w:cs="Times New Roman"/>
                <w:color w:val="000000"/>
                <w:kern w:val="0"/>
                <w:sz w:val="18"/>
                <w:szCs w:val="18"/>
              </w:rPr>
            </w:pPr>
            <w:r>
              <w:rPr>
                <w:rFonts w:eastAsia="宋体" w:cs="Times New Roman" w:hint="eastAsia"/>
                <w:color w:val="000000"/>
                <w:kern w:val="0"/>
                <w:sz w:val="18"/>
                <w:szCs w:val="18"/>
              </w:rPr>
              <w:t>R</w:t>
            </w:r>
            <w:r w:rsidRPr="00A41243">
              <w:rPr>
                <w:rFonts w:eastAsia="宋体" w:cs="Times New Roman" w:hint="eastAsia"/>
                <w:color w:val="000000"/>
                <w:kern w:val="0"/>
                <w:sz w:val="18"/>
                <w:szCs w:val="18"/>
              </w:rPr>
              <w:t>29</w:t>
            </w:r>
          </w:p>
        </w:tc>
        <w:tc>
          <w:tcPr>
            <w:tcW w:w="3288" w:type="dxa"/>
            <w:tcBorders>
              <w:top w:val="nil"/>
              <w:left w:val="single" w:sz="8" w:space="0" w:color="auto"/>
              <w:right w:val="single" w:sz="8" w:space="0" w:color="auto"/>
            </w:tcBorders>
            <w:shd w:val="clear" w:color="auto" w:fill="FFFFFF" w:themeFill="background1"/>
            <w:vAlign w:val="center"/>
            <w:hideMark/>
          </w:tcPr>
          <w:p w14:paraId="0E009818" w14:textId="2CC461B9" w:rsidR="00842D38" w:rsidRPr="00A41243" w:rsidRDefault="00842D38" w:rsidP="001500A8">
            <w:pPr>
              <w:widowControl/>
              <w:rPr>
                <w:rFonts w:eastAsia="宋体" w:cs="Times New Roman"/>
                <w:color w:val="000000"/>
                <w:kern w:val="0"/>
                <w:sz w:val="18"/>
                <w:szCs w:val="18"/>
              </w:rPr>
            </w:pPr>
            <w:r w:rsidRPr="00A41243">
              <w:rPr>
                <w:rFonts w:eastAsia="宋体" w:cs="Times New Roman"/>
                <w:color w:val="000000"/>
                <w:kern w:val="0"/>
                <w:sz w:val="18"/>
                <w:szCs w:val="18"/>
              </w:rPr>
              <w:t>CH</w:t>
            </w:r>
            <w:r>
              <w:rPr>
                <w:rFonts w:eastAsia="宋体" w:cs="Times New Roman"/>
                <w:color w:val="000000"/>
                <w:kern w:val="0"/>
                <w:sz w:val="18"/>
                <w:szCs w:val="18"/>
              </w:rPr>
              <w:t>#1</w:t>
            </w:r>
            <w:r w:rsidRPr="00A41243">
              <w:rPr>
                <w:rFonts w:eastAsia="宋体" w:cs="Times New Roman"/>
                <w:color w:val="000000"/>
                <w:kern w:val="0"/>
                <w:sz w:val="18"/>
                <w:szCs w:val="18"/>
              </w:rPr>
              <w:t xml:space="preserve"> + OH</w:t>
            </w:r>
            <w:r>
              <w:rPr>
                <w:rFonts w:eastAsia="宋体" w:cs="Times New Roman"/>
                <w:color w:val="000000"/>
                <w:kern w:val="0"/>
                <w:sz w:val="18"/>
                <w:szCs w:val="18"/>
              </w:rPr>
              <w:t>#1</w:t>
            </w:r>
            <w:r w:rsidRPr="00A41243">
              <w:rPr>
                <w:rFonts w:eastAsia="宋体" w:cs="Times New Roman"/>
                <w:color w:val="000000"/>
                <w:kern w:val="0"/>
                <w:sz w:val="18"/>
                <w:szCs w:val="18"/>
              </w:rPr>
              <w:t xml:space="preserve"> </w:t>
            </w:r>
            <w:r w:rsidRPr="00A41243">
              <w:rPr>
                <w:rFonts w:ascii="Cambria Math" w:hAnsi="Cambria Math" w:cs="Cambria Math"/>
                <w:color w:val="333333"/>
                <w:sz w:val="18"/>
                <w:szCs w:val="18"/>
                <w:shd w:val="clear" w:color="auto" w:fill="FFFFFF"/>
              </w:rPr>
              <w:t>⇆</w:t>
            </w:r>
            <w:r w:rsidRPr="00A41243">
              <w:rPr>
                <w:rFonts w:eastAsia="宋体" w:cs="Times New Roman"/>
                <w:color w:val="000000"/>
                <w:kern w:val="0"/>
                <w:sz w:val="18"/>
                <w:szCs w:val="18"/>
              </w:rPr>
              <w:t xml:space="preserve"> CH</w:t>
            </w:r>
            <w:r w:rsidRPr="00A41243">
              <w:rPr>
                <w:rFonts w:eastAsia="宋体" w:cs="Times New Roman"/>
                <w:color w:val="000000"/>
                <w:kern w:val="0"/>
                <w:sz w:val="18"/>
                <w:szCs w:val="18"/>
                <w:vertAlign w:val="subscript"/>
              </w:rPr>
              <w:t>2</w:t>
            </w:r>
            <w:r>
              <w:rPr>
                <w:rFonts w:eastAsia="宋体" w:cs="Times New Roman"/>
                <w:color w:val="000000"/>
                <w:kern w:val="0"/>
                <w:sz w:val="18"/>
                <w:szCs w:val="18"/>
              </w:rPr>
              <w:t>#1</w:t>
            </w:r>
            <w:r w:rsidRPr="00A41243">
              <w:rPr>
                <w:rFonts w:eastAsia="宋体" w:cs="Times New Roman"/>
                <w:color w:val="000000"/>
                <w:kern w:val="0"/>
                <w:sz w:val="18"/>
                <w:szCs w:val="18"/>
              </w:rPr>
              <w:t xml:space="preserve"> + O</w:t>
            </w:r>
            <w:r>
              <w:rPr>
                <w:rFonts w:eastAsia="宋体" w:cs="Times New Roman"/>
                <w:color w:val="000000"/>
                <w:kern w:val="0"/>
                <w:sz w:val="18"/>
                <w:szCs w:val="18"/>
              </w:rPr>
              <w:t>#1</w:t>
            </w:r>
          </w:p>
        </w:tc>
        <w:tc>
          <w:tcPr>
            <w:tcW w:w="680" w:type="dxa"/>
            <w:tcBorders>
              <w:top w:val="nil"/>
              <w:left w:val="single" w:sz="8" w:space="0" w:color="auto"/>
              <w:bottom w:val="nil"/>
              <w:right w:val="nil"/>
            </w:tcBorders>
            <w:shd w:val="clear" w:color="auto" w:fill="auto"/>
            <w:vAlign w:val="center"/>
          </w:tcPr>
          <w:p w14:paraId="15D2A0C6" w14:textId="3BD41BA9"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0.53</w:t>
            </w:r>
          </w:p>
        </w:tc>
        <w:tc>
          <w:tcPr>
            <w:tcW w:w="680" w:type="dxa"/>
            <w:tcBorders>
              <w:top w:val="nil"/>
              <w:left w:val="nil"/>
              <w:bottom w:val="nil"/>
              <w:right w:val="single" w:sz="8" w:space="0" w:color="auto"/>
            </w:tcBorders>
            <w:shd w:val="clear" w:color="auto" w:fill="auto"/>
            <w:vAlign w:val="center"/>
          </w:tcPr>
          <w:p w14:paraId="11102C6B" w14:textId="5770EE9C"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-0.69</w:t>
            </w:r>
          </w:p>
        </w:tc>
        <w:tc>
          <w:tcPr>
            <w:tcW w:w="1077" w:type="dxa"/>
            <w:tcBorders>
              <w:top w:val="nil"/>
              <w:left w:val="single" w:sz="8" w:space="0" w:color="auto"/>
              <w:bottom w:val="nil"/>
              <w:right w:val="nil"/>
            </w:tcBorders>
            <w:shd w:val="clear" w:color="auto" w:fill="auto"/>
            <w:vAlign w:val="center"/>
          </w:tcPr>
          <w:p w14:paraId="47D79C19" w14:textId="2480C667"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1.0</w:t>
            </w:r>
            <w:r w:rsidR="000A3083">
              <w:rPr>
                <w:rFonts w:eastAsia="等线" w:cs="Times New Roman"/>
                <w:color w:val="000000"/>
                <w:sz w:val="18"/>
                <w:szCs w:val="18"/>
              </w:rPr>
              <w:t>1</w:t>
            </w:r>
          </w:p>
        </w:tc>
        <w:tc>
          <w:tcPr>
            <w:tcW w:w="1077" w:type="dxa"/>
            <w:tcBorders>
              <w:top w:val="nil"/>
              <w:left w:val="nil"/>
              <w:bottom w:val="nil"/>
              <w:right w:val="single" w:sz="8" w:space="0" w:color="auto"/>
            </w:tcBorders>
            <w:shd w:val="clear" w:color="auto" w:fill="auto"/>
            <w:vAlign w:val="center"/>
          </w:tcPr>
          <w:p w14:paraId="358C3A95" w14:textId="513B62F9" w:rsidR="00842D38" w:rsidRPr="00842D38" w:rsidRDefault="00FC0BBE" w:rsidP="001500A8">
            <w:pPr>
              <w:jc w:val="center"/>
              <w:rPr>
                <w:rFonts w:cs="Times New Roman"/>
                <w:color w:val="000000"/>
                <w:sz w:val="18"/>
                <w:szCs w:val="18"/>
              </w:rPr>
            </w:pPr>
            <w:r w:rsidRPr="00FC0BBE">
              <w:rPr>
                <w:rFonts w:eastAsia="等线" w:cs="Times New Roman"/>
                <w:color w:val="000000"/>
                <w:sz w:val="18"/>
                <w:szCs w:val="18"/>
              </w:rPr>
              <w:t>-</w:t>
            </w:r>
            <w:r w:rsidR="000A3083">
              <w:rPr>
                <w:rFonts w:eastAsia="等线" w:cs="Times New Roman"/>
                <w:color w:val="000000"/>
                <w:sz w:val="18"/>
                <w:szCs w:val="18"/>
              </w:rPr>
              <w:t>2.4</w:t>
            </w:r>
            <w:r w:rsidR="00C86C26">
              <w:rPr>
                <w:rFonts w:eastAsia="等线" w:cs="Times New Roman" w:hint="eastAsia"/>
                <w:color w:val="000000"/>
                <w:sz w:val="18"/>
                <w:szCs w:val="18"/>
              </w:rPr>
              <w:t>8</w:t>
            </w:r>
            <w:r>
              <w:rPr>
                <w:rFonts w:eastAsia="等线" w:cs="Times New Roman"/>
                <w:color w:val="000000"/>
                <w:sz w:val="18"/>
                <w:szCs w:val="18"/>
              </w:rPr>
              <w:t>×10</w:t>
            </w:r>
            <w:r w:rsidRPr="00FC0BBE">
              <w:rPr>
                <w:rFonts w:eastAsia="等线" w:cs="Times New Roman"/>
                <w:color w:val="000000"/>
                <w:sz w:val="18"/>
                <w:szCs w:val="18"/>
                <w:vertAlign w:val="superscript"/>
              </w:rPr>
              <w:t>-4</w:t>
            </w:r>
          </w:p>
        </w:tc>
        <w:tc>
          <w:tcPr>
            <w:tcW w:w="1077" w:type="dxa"/>
            <w:tcBorders>
              <w:top w:val="nil"/>
              <w:left w:val="single" w:sz="8" w:space="0" w:color="auto"/>
              <w:bottom w:val="nil"/>
              <w:right w:val="nil"/>
            </w:tcBorders>
            <w:shd w:val="clear" w:color="auto" w:fill="auto"/>
            <w:vAlign w:val="center"/>
          </w:tcPr>
          <w:p w14:paraId="5FB03540" w14:textId="0F4228FE"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1.00</w:t>
            </w:r>
          </w:p>
        </w:tc>
        <w:tc>
          <w:tcPr>
            <w:tcW w:w="1077" w:type="dxa"/>
            <w:tcBorders>
              <w:top w:val="nil"/>
              <w:left w:val="nil"/>
              <w:bottom w:val="nil"/>
              <w:right w:val="nil"/>
            </w:tcBorders>
            <w:shd w:val="clear" w:color="auto" w:fill="auto"/>
            <w:vAlign w:val="center"/>
          </w:tcPr>
          <w:p w14:paraId="05F7D143" w14:textId="556E9B21" w:rsidR="00842D38" w:rsidRPr="00842D38" w:rsidRDefault="00FC0BBE" w:rsidP="001500A8">
            <w:pPr>
              <w:jc w:val="center"/>
              <w:rPr>
                <w:rFonts w:cs="Times New Roman"/>
                <w:color w:val="000000"/>
                <w:sz w:val="18"/>
                <w:szCs w:val="18"/>
              </w:rPr>
            </w:pPr>
            <w:r w:rsidRPr="00FC0BBE">
              <w:rPr>
                <w:rFonts w:eastAsia="等线" w:cs="Times New Roman"/>
                <w:color w:val="000000"/>
                <w:sz w:val="18"/>
                <w:szCs w:val="18"/>
              </w:rPr>
              <w:t>-3.7</w:t>
            </w:r>
            <w:r w:rsidR="00842D38" w:rsidRPr="00FC0BBE">
              <w:rPr>
                <w:rFonts w:eastAsia="等线" w:cs="Times New Roman"/>
                <w:color w:val="000000"/>
                <w:sz w:val="18"/>
                <w:szCs w:val="18"/>
              </w:rPr>
              <w:t>8</w:t>
            </w:r>
            <w:r>
              <w:rPr>
                <w:rFonts w:eastAsia="等线" w:cs="Times New Roman"/>
                <w:color w:val="000000"/>
                <w:sz w:val="18"/>
                <w:szCs w:val="18"/>
              </w:rPr>
              <w:t>×10</w:t>
            </w:r>
            <w:r w:rsidRPr="00FC0BBE">
              <w:rPr>
                <w:rFonts w:eastAsia="等线" w:cs="Times New Roman"/>
                <w:color w:val="000000"/>
                <w:sz w:val="18"/>
                <w:szCs w:val="18"/>
                <w:vertAlign w:val="superscript"/>
              </w:rPr>
              <w:t>-3</w:t>
            </w:r>
          </w:p>
        </w:tc>
      </w:tr>
      <w:tr w:rsidR="0015567F" w:rsidRPr="00A41243" w14:paraId="770998C8" w14:textId="77777777" w:rsidTr="000B7400">
        <w:trPr>
          <w:trHeight w:val="340"/>
          <w:jc w:val="center"/>
        </w:trPr>
        <w:tc>
          <w:tcPr>
            <w:tcW w:w="567" w:type="dxa"/>
            <w:tcBorders>
              <w:top w:val="nil"/>
              <w:right w:val="single" w:sz="8" w:space="0" w:color="auto"/>
            </w:tcBorders>
            <w:shd w:val="clear" w:color="auto" w:fill="FFFFFF" w:themeFill="background1"/>
            <w:vAlign w:val="center"/>
          </w:tcPr>
          <w:p w14:paraId="685F6E72" w14:textId="3D8A7880" w:rsidR="00842D38" w:rsidRPr="00A41243" w:rsidRDefault="00842D38" w:rsidP="001500A8">
            <w:pPr>
              <w:widowControl/>
              <w:adjustRightInd w:val="0"/>
              <w:snapToGrid w:val="0"/>
              <w:rPr>
                <w:rFonts w:eastAsia="宋体" w:cs="Times New Roman"/>
                <w:color w:val="000000"/>
                <w:kern w:val="0"/>
                <w:sz w:val="18"/>
                <w:szCs w:val="18"/>
              </w:rPr>
            </w:pPr>
            <w:r>
              <w:rPr>
                <w:rFonts w:eastAsia="宋体" w:cs="Times New Roman" w:hint="eastAsia"/>
                <w:color w:val="000000"/>
                <w:kern w:val="0"/>
                <w:sz w:val="18"/>
                <w:szCs w:val="18"/>
              </w:rPr>
              <w:t>R</w:t>
            </w:r>
            <w:r w:rsidRPr="00A41243">
              <w:rPr>
                <w:rFonts w:eastAsia="宋体" w:cs="Times New Roman" w:hint="eastAsia"/>
                <w:color w:val="000000"/>
                <w:kern w:val="0"/>
                <w:sz w:val="18"/>
                <w:szCs w:val="18"/>
              </w:rPr>
              <w:t>30</w:t>
            </w:r>
          </w:p>
        </w:tc>
        <w:tc>
          <w:tcPr>
            <w:tcW w:w="3288" w:type="dxa"/>
            <w:tcBorders>
              <w:top w:val="nil"/>
              <w:left w:val="single" w:sz="8" w:space="0" w:color="auto"/>
              <w:right w:val="single" w:sz="8" w:space="0" w:color="auto"/>
            </w:tcBorders>
            <w:shd w:val="clear" w:color="auto" w:fill="FFFFFF" w:themeFill="background1"/>
            <w:vAlign w:val="center"/>
            <w:hideMark/>
          </w:tcPr>
          <w:p w14:paraId="301D0267" w14:textId="6C2A6937" w:rsidR="00842D38" w:rsidRPr="00A41243" w:rsidRDefault="00842D38" w:rsidP="001500A8">
            <w:pPr>
              <w:widowControl/>
              <w:rPr>
                <w:rFonts w:eastAsia="宋体" w:cs="Times New Roman"/>
                <w:color w:val="000000"/>
                <w:kern w:val="0"/>
                <w:sz w:val="18"/>
                <w:szCs w:val="18"/>
              </w:rPr>
            </w:pPr>
            <w:r w:rsidRPr="00A41243">
              <w:rPr>
                <w:rFonts w:eastAsia="宋体" w:cs="Times New Roman"/>
                <w:color w:val="000000"/>
                <w:kern w:val="0"/>
                <w:sz w:val="18"/>
                <w:szCs w:val="18"/>
              </w:rPr>
              <w:t>CH</w:t>
            </w:r>
            <w:r w:rsidRPr="00A41243">
              <w:rPr>
                <w:rFonts w:eastAsia="宋体" w:cs="Times New Roman"/>
                <w:color w:val="000000"/>
                <w:kern w:val="0"/>
                <w:sz w:val="18"/>
                <w:szCs w:val="18"/>
                <w:vertAlign w:val="subscript"/>
              </w:rPr>
              <w:t>2</w:t>
            </w:r>
            <w:r>
              <w:rPr>
                <w:rFonts w:eastAsia="宋体" w:cs="Times New Roman"/>
                <w:color w:val="000000"/>
                <w:kern w:val="0"/>
                <w:sz w:val="18"/>
                <w:szCs w:val="18"/>
              </w:rPr>
              <w:t>#1</w:t>
            </w:r>
            <w:r w:rsidRPr="00A41243">
              <w:rPr>
                <w:rFonts w:eastAsia="宋体" w:cs="Times New Roman"/>
                <w:color w:val="000000"/>
                <w:kern w:val="0"/>
                <w:sz w:val="18"/>
                <w:szCs w:val="18"/>
              </w:rPr>
              <w:t xml:space="preserve"> + H</w:t>
            </w:r>
            <w:r>
              <w:rPr>
                <w:rFonts w:eastAsia="宋体" w:cs="Times New Roman"/>
                <w:color w:val="000000"/>
                <w:kern w:val="0"/>
                <w:sz w:val="18"/>
                <w:szCs w:val="18"/>
              </w:rPr>
              <w:t>#1</w:t>
            </w:r>
            <w:r w:rsidRPr="00A41243">
              <w:rPr>
                <w:rFonts w:eastAsia="宋体" w:cs="Times New Roman"/>
                <w:color w:val="000000"/>
                <w:kern w:val="0"/>
                <w:sz w:val="18"/>
                <w:szCs w:val="18"/>
              </w:rPr>
              <w:t xml:space="preserve"> </w:t>
            </w:r>
            <w:r w:rsidRPr="00A41243">
              <w:rPr>
                <w:rFonts w:ascii="Cambria Math" w:hAnsi="Cambria Math" w:cs="Cambria Math"/>
                <w:color w:val="333333"/>
                <w:sz w:val="18"/>
                <w:szCs w:val="18"/>
                <w:shd w:val="clear" w:color="auto" w:fill="FFFFFF"/>
              </w:rPr>
              <w:t>⇆</w:t>
            </w:r>
            <w:r w:rsidRPr="00A41243">
              <w:rPr>
                <w:rFonts w:eastAsia="宋体" w:cs="Times New Roman"/>
                <w:color w:val="000000"/>
                <w:kern w:val="0"/>
                <w:sz w:val="18"/>
                <w:szCs w:val="18"/>
              </w:rPr>
              <w:t xml:space="preserve"> CH</w:t>
            </w:r>
            <w:r w:rsidRPr="00A41243">
              <w:rPr>
                <w:rFonts w:eastAsia="宋体" w:cs="Times New Roman"/>
                <w:color w:val="000000"/>
                <w:kern w:val="0"/>
                <w:sz w:val="18"/>
                <w:szCs w:val="18"/>
                <w:vertAlign w:val="subscript"/>
              </w:rPr>
              <w:t>3</w:t>
            </w:r>
            <w:r>
              <w:rPr>
                <w:rFonts w:eastAsia="宋体" w:cs="Times New Roman"/>
                <w:color w:val="000000"/>
                <w:kern w:val="0"/>
                <w:sz w:val="18"/>
                <w:szCs w:val="18"/>
              </w:rPr>
              <w:t>#1</w:t>
            </w:r>
            <w:r w:rsidRPr="00A41243">
              <w:rPr>
                <w:rFonts w:eastAsia="宋体" w:cs="Times New Roman"/>
                <w:color w:val="000000"/>
                <w:kern w:val="0"/>
                <w:sz w:val="18"/>
                <w:szCs w:val="18"/>
              </w:rPr>
              <w:t xml:space="preserve"> + </w:t>
            </w:r>
            <w:r>
              <w:rPr>
                <w:rFonts w:eastAsia="宋体" w:cs="Times New Roman"/>
                <w:color w:val="000000"/>
                <w:kern w:val="0"/>
                <w:sz w:val="18"/>
                <w:szCs w:val="18"/>
              </w:rPr>
              <w:t>#1</w:t>
            </w:r>
          </w:p>
        </w:tc>
        <w:tc>
          <w:tcPr>
            <w:tcW w:w="680" w:type="dxa"/>
            <w:tcBorders>
              <w:top w:val="nil"/>
              <w:left w:val="single" w:sz="8" w:space="0" w:color="auto"/>
              <w:bottom w:val="nil"/>
              <w:right w:val="nil"/>
            </w:tcBorders>
            <w:shd w:val="clear" w:color="auto" w:fill="auto"/>
            <w:vAlign w:val="center"/>
          </w:tcPr>
          <w:p w14:paraId="489B8D9D" w14:textId="709FAAC3"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1.57</w:t>
            </w:r>
          </w:p>
        </w:tc>
        <w:tc>
          <w:tcPr>
            <w:tcW w:w="680" w:type="dxa"/>
            <w:tcBorders>
              <w:top w:val="nil"/>
              <w:left w:val="nil"/>
              <w:bottom w:val="nil"/>
              <w:right w:val="single" w:sz="8" w:space="0" w:color="auto"/>
            </w:tcBorders>
            <w:shd w:val="clear" w:color="auto" w:fill="auto"/>
            <w:vAlign w:val="center"/>
          </w:tcPr>
          <w:p w14:paraId="61874CAD" w14:textId="5D3BDA79"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0.51</w:t>
            </w:r>
          </w:p>
        </w:tc>
        <w:tc>
          <w:tcPr>
            <w:tcW w:w="1077" w:type="dxa"/>
            <w:tcBorders>
              <w:top w:val="nil"/>
              <w:left w:val="single" w:sz="8" w:space="0" w:color="auto"/>
              <w:bottom w:val="nil"/>
              <w:right w:val="nil"/>
            </w:tcBorders>
            <w:shd w:val="clear" w:color="auto" w:fill="auto"/>
            <w:vAlign w:val="center"/>
          </w:tcPr>
          <w:p w14:paraId="63F1EDFA" w14:textId="393E6701" w:rsidR="00842D38" w:rsidRPr="00842D38" w:rsidRDefault="000A3083" w:rsidP="001500A8">
            <w:pPr>
              <w:jc w:val="center"/>
              <w:rPr>
                <w:rFonts w:cs="Times New Roman"/>
                <w:color w:val="000000"/>
                <w:sz w:val="18"/>
                <w:szCs w:val="18"/>
              </w:rPr>
            </w:pPr>
            <w:r>
              <w:rPr>
                <w:rFonts w:eastAsia="等线" w:cs="Times New Roman"/>
                <w:color w:val="000000"/>
                <w:sz w:val="18"/>
                <w:szCs w:val="18"/>
              </w:rPr>
              <w:t>9.</w:t>
            </w:r>
            <w:r w:rsidR="00FA3347">
              <w:rPr>
                <w:rFonts w:eastAsia="等线" w:cs="Times New Roman" w:hint="eastAsia"/>
                <w:color w:val="000000"/>
                <w:sz w:val="18"/>
                <w:szCs w:val="18"/>
              </w:rPr>
              <w:t>54</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w:t>
            </w:r>
            <w:r>
              <w:rPr>
                <w:rFonts w:eastAsia="等线" w:cs="Times New Roman"/>
                <w:color w:val="000000"/>
                <w:sz w:val="18"/>
                <w:szCs w:val="18"/>
                <w:vertAlign w:val="superscript"/>
              </w:rPr>
              <w:t>5</w:t>
            </w:r>
          </w:p>
        </w:tc>
        <w:tc>
          <w:tcPr>
            <w:tcW w:w="1077" w:type="dxa"/>
            <w:tcBorders>
              <w:top w:val="nil"/>
              <w:left w:val="nil"/>
              <w:bottom w:val="nil"/>
              <w:right w:val="single" w:sz="8" w:space="0" w:color="auto"/>
            </w:tcBorders>
            <w:shd w:val="clear" w:color="auto" w:fill="auto"/>
            <w:vAlign w:val="center"/>
          </w:tcPr>
          <w:p w14:paraId="53437160" w14:textId="738414C1" w:rsidR="00842D38" w:rsidRPr="00842D38" w:rsidRDefault="000A3083" w:rsidP="001500A8">
            <w:pPr>
              <w:jc w:val="center"/>
              <w:rPr>
                <w:rFonts w:cs="Times New Roman"/>
                <w:color w:val="000000"/>
                <w:sz w:val="18"/>
                <w:szCs w:val="18"/>
              </w:rPr>
            </w:pPr>
            <w:r>
              <w:rPr>
                <w:rFonts w:eastAsia="等线" w:cs="Times New Roman"/>
                <w:color w:val="000000"/>
                <w:sz w:val="18"/>
                <w:szCs w:val="18"/>
              </w:rPr>
              <w:t>2.4</w:t>
            </w:r>
            <w:r w:rsidR="00C86C26">
              <w:rPr>
                <w:rFonts w:eastAsia="等线" w:cs="Times New Roman" w:hint="eastAsia"/>
                <w:color w:val="000000"/>
                <w:sz w:val="18"/>
                <w:szCs w:val="18"/>
              </w:rPr>
              <w:t>8</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w:t>
            </w:r>
            <w:r>
              <w:rPr>
                <w:rFonts w:eastAsia="等线" w:cs="Times New Roman"/>
                <w:color w:val="000000"/>
                <w:sz w:val="18"/>
                <w:szCs w:val="18"/>
                <w:vertAlign w:val="superscript"/>
              </w:rPr>
              <w:t>6</w:t>
            </w:r>
          </w:p>
        </w:tc>
        <w:tc>
          <w:tcPr>
            <w:tcW w:w="1077" w:type="dxa"/>
            <w:tcBorders>
              <w:top w:val="nil"/>
              <w:left w:val="single" w:sz="8" w:space="0" w:color="auto"/>
              <w:bottom w:val="nil"/>
              <w:right w:val="nil"/>
            </w:tcBorders>
            <w:shd w:val="clear" w:color="auto" w:fill="auto"/>
            <w:vAlign w:val="center"/>
          </w:tcPr>
          <w:p w14:paraId="5D615CBF" w14:textId="6966B45E"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2.59</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-3</w:t>
            </w:r>
          </w:p>
        </w:tc>
        <w:tc>
          <w:tcPr>
            <w:tcW w:w="1077" w:type="dxa"/>
            <w:tcBorders>
              <w:top w:val="nil"/>
              <w:left w:val="nil"/>
              <w:bottom w:val="nil"/>
              <w:right w:val="nil"/>
            </w:tcBorders>
            <w:shd w:val="clear" w:color="auto" w:fill="auto"/>
            <w:vAlign w:val="center"/>
          </w:tcPr>
          <w:p w14:paraId="7B2FE24D" w14:textId="2422648C"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1.55</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-4</w:t>
            </w:r>
          </w:p>
        </w:tc>
      </w:tr>
      <w:tr w:rsidR="0015567F" w:rsidRPr="00A41243" w14:paraId="1510DED9" w14:textId="77777777" w:rsidTr="000B7400">
        <w:trPr>
          <w:trHeight w:val="340"/>
          <w:jc w:val="center"/>
        </w:trPr>
        <w:tc>
          <w:tcPr>
            <w:tcW w:w="567" w:type="dxa"/>
            <w:tcBorders>
              <w:top w:val="nil"/>
              <w:right w:val="single" w:sz="8" w:space="0" w:color="auto"/>
            </w:tcBorders>
            <w:shd w:val="clear" w:color="auto" w:fill="FFFFFF" w:themeFill="background1"/>
            <w:vAlign w:val="center"/>
          </w:tcPr>
          <w:p w14:paraId="463737C0" w14:textId="4C650DF5" w:rsidR="00842D38" w:rsidRPr="00A41243" w:rsidRDefault="00842D38" w:rsidP="001500A8">
            <w:pPr>
              <w:widowControl/>
              <w:adjustRightInd w:val="0"/>
              <w:snapToGrid w:val="0"/>
              <w:rPr>
                <w:rFonts w:eastAsia="宋体" w:cs="Times New Roman"/>
                <w:color w:val="000000"/>
                <w:kern w:val="0"/>
                <w:sz w:val="18"/>
                <w:szCs w:val="18"/>
              </w:rPr>
            </w:pPr>
            <w:r>
              <w:rPr>
                <w:rFonts w:eastAsia="宋体" w:cs="Times New Roman" w:hint="eastAsia"/>
                <w:color w:val="000000"/>
                <w:kern w:val="0"/>
                <w:sz w:val="18"/>
                <w:szCs w:val="18"/>
              </w:rPr>
              <w:t>R</w:t>
            </w:r>
            <w:r w:rsidRPr="00A41243">
              <w:rPr>
                <w:rFonts w:eastAsia="宋体" w:cs="Times New Roman" w:hint="eastAsia"/>
                <w:color w:val="000000"/>
                <w:kern w:val="0"/>
                <w:sz w:val="18"/>
                <w:szCs w:val="18"/>
              </w:rPr>
              <w:t>31</w:t>
            </w:r>
          </w:p>
        </w:tc>
        <w:tc>
          <w:tcPr>
            <w:tcW w:w="3288" w:type="dxa"/>
            <w:tcBorders>
              <w:top w:val="nil"/>
              <w:left w:val="single" w:sz="8" w:space="0" w:color="auto"/>
              <w:right w:val="single" w:sz="8" w:space="0" w:color="auto"/>
            </w:tcBorders>
            <w:shd w:val="clear" w:color="auto" w:fill="FFFFFF" w:themeFill="background1"/>
            <w:vAlign w:val="center"/>
            <w:hideMark/>
          </w:tcPr>
          <w:p w14:paraId="4F62ADC5" w14:textId="6425EC58" w:rsidR="00842D38" w:rsidRPr="00A41243" w:rsidRDefault="00842D38" w:rsidP="001500A8">
            <w:pPr>
              <w:widowControl/>
              <w:rPr>
                <w:rFonts w:eastAsia="宋体" w:cs="Times New Roman"/>
                <w:color w:val="000000"/>
                <w:kern w:val="0"/>
                <w:sz w:val="18"/>
                <w:szCs w:val="18"/>
              </w:rPr>
            </w:pPr>
            <w:r w:rsidRPr="00A41243">
              <w:rPr>
                <w:rFonts w:eastAsia="宋体" w:cs="Times New Roman"/>
                <w:color w:val="000000"/>
                <w:kern w:val="0"/>
                <w:sz w:val="18"/>
                <w:szCs w:val="18"/>
              </w:rPr>
              <w:t>CH</w:t>
            </w:r>
            <w:r w:rsidRPr="00A41243">
              <w:rPr>
                <w:rFonts w:eastAsia="宋体" w:cs="Times New Roman"/>
                <w:color w:val="000000"/>
                <w:kern w:val="0"/>
                <w:sz w:val="18"/>
                <w:szCs w:val="18"/>
                <w:vertAlign w:val="subscript"/>
              </w:rPr>
              <w:t>2</w:t>
            </w:r>
            <w:r>
              <w:rPr>
                <w:rFonts w:eastAsia="宋体" w:cs="Times New Roman"/>
                <w:color w:val="000000"/>
                <w:kern w:val="0"/>
                <w:sz w:val="18"/>
                <w:szCs w:val="18"/>
              </w:rPr>
              <w:t>#2</w:t>
            </w:r>
            <w:r w:rsidRPr="00A41243">
              <w:rPr>
                <w:rFonts w:eastAsia="宋体" w:cs="Times New Roman"/>
                <w:color w:val="000000"/>
                <w:kern w:val="0"/>
                <w:sz w:val="18"/>
                <w:szCs w:val="18"/>
              </w:rPr>
              <w:t xml:space="preserve"> + H</w:t>
            </w:r>
            <w:r>
              <w:rPr>
                <w:rFonts w:eastAsia="宋体" w:cs="Times New Roman"/>
                <w:color w:val="000000"/>
                <w:kern w:val="0"/>
                <w:sz w:val="18"/>
                <w:szCs w:val="18"/>
              </w:rPr>
              <w:t>#1</w:t>
            </w:r>
            <w:r w:rsidRPr="00A41243">
              <w:rPr>
                <w:rFonts w:eastAsia="宋体" w:cs="Times New Roman"/>
                <w:color w:val="000000"/>
                <w:kern w:val="0"/>
                <w:sz w:val="18"/>
                <w:szCs w:val="18"/>
              </w:rPr>
              <w:t xml:space="preserve"> </w:t>
            </w:r>
            <w:r w:rsidRPr="00A41243">
              <w:rPr>
                <w:rFonts w:ascii="Cambria Math" w:hAnsi="Cambria Math" w:cs="Cambria Math"/>
                <w:color w:val="333333"/>
                <w:sz w:val="18"/>
                <w:szCs w:val="18"/>
                <w:shd w:val="clear" w:color="auto" w:fill="FFFFFF"/>
              </w:rPr>
              <w:t>⇆</w:t>
            </w:r>
            <w:r w:rsidRPr="00A41243">
              <w:rPr>
                <w:rFonts w:eastAsia="宋体" w:cs="Times New Roman"/>
                <w:color w:val="000000"/>
                <w:kern w:val="0"/>
                <w:sz w:val="18"/>
                <w:szCs w:val="18"/>
              </w:rPr>
              <w:t xml:space="preserve"> CH</w:t>
            </w:r>
            <w:r w:rsidRPr="00A41243">
              <w:rPr>
                <w:rFonts w:eastAsia="宋体" w:cs="Times New Roman"/>
                <w:color w:val="000000"/>
                <w:kern w:val="0"/>
                <w:sz w:val="18"/>
                <w:szCs w:val="18"/>
                <w:vertAlign w:val="subscript"/>
              </w:rPr>
              <w:t>3</w:t>
            </w:r>
            <w:r>
              <w:rPr>
                <w:rFonts w:eastAsia="宋体" w:cs="Times New Roman"/>
                <w:color w:val="000000"/>
                <w:kern w:val="0"/>
                <w:sz w:val="18"/>
                <w:szCs w:val="18"/>
              </w:rPr>
              <w:t>#2</w:t>
            </w:r>
            <w:r w:rsidRPr="00A41243">
              <w:rPr>
                <w:rFonts w:eastAsia="宋体" w:cs="Times New Roman"/>
                <w:color w:val="000000"/>
                <w:kern w:val="0"/>
                <w:sz w:val="18"/>
                <w:szCs w:val="18"/>
              </w:rPr>
              <w:t xml:space="preserve"> + </w:t>
            </w:r>
            <w:r>
              <w:rPr>
                <w:rFonts w:eastAsia="宋体" w:cs="Times New Roman"/>
                <w:color w:val="000000"/>
                <w:kern w:val="0"/>
                <w:sz w:val="18"/>
                <w:szCs w:val="18"/>
              </w:rPr>
              <w:t>#1</w:t>
            </w:r>
          </w:p>
        </w:tc>
        <w:tc>
          <w:tcPr>
            <w:tcW w:w="680" w:type="dxa"/>
            <w:tcBorders>
              <w:top w:val="nil"/>
              <w:left w:val="single" w:sz="8" w:space="0" w:color="auto"/>
              <w:bottom w:val="nil"/>
              <w:right w:val="nil"/>
            </w:tcBorders>
            <w:shd w:val="clear" w:color="auto" w:fill="auto"/>
            <w:vAlign w:val="center"/>
          </w:tcPr>
          <w:p w14:paraId="6A10D5D9" w14:textId="196AD39A"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0.55</w:t>
            </w:r>
          </w:p>
        </w:tc>
        <w:tc>
          <w:tcPr>
            <w:tcW w:w="680" w:type="dxa"/>
            <w:tcBorders>
              <w:top w:val="nil"/>
              <w:left w:val="nil"/>
              <w:bottom w:val="nil"/>
              <w:right w:val="single" w:sz="8" w:space="0" w:color="auto"/>
            </w:tcBorders>
            <w:shd w:val="clear" w:color="auto" w:fill="auto"/>
            <w:vAlign w:val="center"/>
          </w:tcPr>
          <w:p w14:paraId="66EEA977" w14:textId="0860BEFC"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-0.84</w:t>
            </w:r>
          </w:p>
        </w:tc>
        <w:tc>
          <w:tcPr>
            <w:tcW w:w="1077" w:type="dxa"/>
            <w:tcBorders>
              <w:top w:val="nil"/>
              <w:left w:val="single" w:sz="8" w:space="0" w:color="auto"/>
              <w:bottom w:val="nil"/>
              <w:right w:val="nil"/>
            </w:tcBorders>
            <w:shd w:val="clear" w:color="auto" w:fill="auto"/>
            <w:vAlign w:val="center"/>
          </w:tcPr>
          <w:p w14:paraId="17B1436C" w14:textId="390884E0" w:rsidR="00842D38" w:rsidRPr="00842D38" w:rsidRDefault="000A3083" w:rsidP="001500A8">
            <w:pPr>
              <w:jc w:val="center"/>
              <w:rPr>
                <w:rFonts w:cs="Times New Roman"/>
                <w:color w:val="000000"/>
                <w:sz w:val="18"/>
                <w:szCs w:val="18"/>
              </w:rPr>
            </w:pPr>
            <w:r>
              <w:rPr>
                <w:rFonts w:eastAsia="等线" w:cs="Times New Roman"/>
                <w:color w:val="000000"/>
                <w:sz w:val="18"/>
                <w:szCs w:val="18"/>
              </w:rPr>
              <w:t>4.</w:t>
            </w:r>
            <w:r w:rsidR="00FA3347">
              <w:rPr>
                <w:rFonts w:eastAsia="等线" w:cs="Times New Roman" w:hint="eastAsia"/>
                <w:color w:val="000000"/>
                <w:sz w:val="18"/>
                <w:szCs w:val="18"/>
              </w:rPr>
              <w:t>3</w:t>
            </w:r>
            <w:r>
              <w:rPr>
                <w:rFonts w:eastAsia="等线" w:cs="Times New Roman"/>
                <w:color w:val="000000"/>
                <w:sz w:val="18"/>
                <w:szCs w:val="18"/>
              </w:rPr>
              <w:t>4</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w:t>
            </w:r>
            <w:r>
              <w:rPr>
                <w:rFonts w:eastAsia="等线" w:cs="Times New Roman"/>
                <w:color w:val="000000"/>
                <w:sz w:val="18"/>
                <w:szCs w:val="18"/>
                <w:vertAlign w:val="superscript"/>
              </w:rPr>
              <w:t>3</w:t>
            </w:r>
          </w:p>
        </w:tc>
        <w:tc>
          <w:tcPr>
            <w:tcW w:w="1077" w:type="dxa"/>
            <w:tcBorders>
              <w:top w:val="nil"/>
              <w:left w:val="nil"/>
              <w:bottom w:val="nil"/>
              <w:right w:val="single" w:sz="8" w:space="0" w:color="auto"/>
            </w:tcBorders>
            <w:shd w:val="clear" w:color="auto" w:fill="auto"/>
            <w:vAlign w:val="center"/>
          </w:tcPr>
          <w:p w14:paraId="06744C72" w14:textId="16A192B9" w:rsidR="00842D38" w:rsidRPr="00842D38" w:rsidRDefault="000A3083" w:rsidP="001500A8">
            <w:pPr>
              <w:jc w:val="center"/>
              <w:rPr>
                <w:rFonts w:cs="Times New Roman"/>
                <w:color w:val="000000"/>
                <w:sz w:val="18"/>
                <w:szCs w:val="18"/>
              </w:rPr>
            </w:pPr>
            <w:r>
              <w:rPr>
                <w:rFonts w:eastAsia="等线" w:cs="Times New Roman"/>
                <w:color w:val="000000"/>
                <w:sz w:val="18"/>
                <w:szCs w:val="18"/>
              </w:rPr>
              <w:t>4.</w:t>
            </w:r>
            <w:r w:rsidR="00C86C26">
              <w:rPr>
                <w:rFonts w:eastAsia="等线" w:cs="Times New Roman" w:hint="eastAsia"/>
                <w:color w:val="000000"/>
                <w:sz w:val="18"/>
                <w:szCs w:val="18"/>
              </w:rPr>
              <w:t>35</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w:t>
            </w:r>
            <w:r>
              <w:rPr>
                <w:rFonts w:eastAsia="等线" w:cs="Times New Roman"/>
                <w:color w:val="000000"/>
                <w:sz w:val="18"/>
                <w:szCs w:val="18"/>
                <w:vertAlign w:val="superscript"/>
              </w:rPr>
              <w:t>7</w:t>
            </w:r>
          </w:p>
        </w:tc>
        <w:tc>
          <w:tcPr>
            <w:tcW w:w="1077" w:type="dxa"/>
            <w:tcBorders>
              <w:top w:val="nil"/>
              <w:left w:val="single" w:sz="8" w:space="0" w:color="auto"/>
              <w:bottom w:val="nil"/>
              <w:right w:val="nil"/>
            </w:tcBorders>
            <w:shd w:val="clear" w:color="auto" w:fill="auto"/>
            <w:vAlign w:val="center"/>
          </w:tcPr>
          <w:p w14:paraId="36A56C75" w14:textId="5A56B15B"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7.43</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-6</w:t>
            </w:r>
          </w:p>
        </w:tc>
        <w:tc>
          <w:tcPr>
            <w:tcW w:w="1077" w:type="dxa"/>
            <w:tcBorders>
              <w:top w:val="nil"/>
              <w:left w:val="nil"/>
              <w:bottom w:val="nil"/>
              <w:right w:val="nil"/>
            </w:tcBorders>
            <w:shd w:val="clear" w:color="auto" w:fill="auto"/>
            <w:vAlign w:val="center"/>
          </w:tcPr>
          <w:p w14:paraId="033EA371" w14:textId="56782600"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2.48</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-5</w:t>
            </w:r>
          </w:p>
        </w:tc>
      </w:tr>
      <w:tr w:rsidR="0015567F" w:rsidRPr="00A41243" w14:paraId="3C344A30" w14:textId="77777777" w:rsidTr="000B7400">
        <w:trPr>
          <w:trHeight w:val="340"/>
          <w:jc w:val="center"/>
        </w:trPr>
        <w:tc>
          <w:tcPr>
            <w:tcW w:w="567" w:type="dxa"/>
            <w:tcBorders>
              <w:top w:val="nil"/>
              <w:right w:val="single" w:sz="8" w:space="0" w:color="auto"/>
            </w:tcBorders>
            <w:shd w:val="clear" w:color="auto" w:fill="FFFFFF" w:themeFill="background1"/>
            <w:vAlign w:val="center"/>
          </w:tcPr>
          <w:p w14:paraId="4341F889" w14:textId="200E9A30" w:rsidR="00842D38" w:rsidRPr="00A41243" w:rsidRDefault="00842D38" w:rsidP="001500A8">
            <w:pPr>
              <w:widowControl/>
              <w:adjustRightInd w:val="0"/>
              <w:snapToGrid w:val="0"/>
              <w:rPr>
                <w:rFonts w:eastAsia="宋体" w:cs="Times New Roman"/>
                <w:color w:val="000000"/>
                <w:kern w:val="0"/>
                <w:sz w:val="18"/>
                <w:szCs w:val="18"/>
              </w:rPr>
            </w:pPr>
            <w:r>
              <w:rPr>
                <w:rFonts w:eastAsia="宋体" w:cs="Times New Roman" w:hint="eastAsia"/>
                <w:color w:val="000000"/>
                <w:kern w:val="0"/>
                <w:sz w:val="18"/>
                <w:szCs w:val="18"/>
              </w:rPr>
              <w:t>R</w:t>
            </w:r>
            <w:r w:rsidRPr="00A41243">
              <w:rPr>
                <w:rFonts w:eastAsia="宋体" w:cs="Times New Roman" w:hint="eastAsia"/>
                <w:color w:val="000000"/>
                <w:kern w:val="0"/>
                <w:sz w:val="18"/>
                <w:szCs w:val="18"/>
              </w:rPr>
              <w:t>32</w:t>
            </w:r>
          </w:p>
        </w:tc>
        <w:tc>
          <w:tcPr>
            <w:tcW w:w="3288" w:type="dxa"/>
            <w:tcBorders>
              <w:top w:val="nil"/>
              <w:left w:val="single" w:sz="8" w:space="0" w:color="auto"/>
              <w:right w:val="single" w:sz="8" w:space="0" w:color="auto"/>
            </w:tcBorders>
            <w:shd w:val="clear" w:color="auto" w:fill="FFFFFF" w:themeFill="background1"/>
            <w:vAlign w:val="center"/>
            <w:hideMark/>
          </w:tcPr>
          <w:p w14:paraId="54E8781C" w14:textId="2524B941" w:rsidR="00842D38" w:rsidRPr="00A41243" w:rsidRDefault="00842D38" w:rsidP="001500A8">
            <w:pPr>
              <w:widowControl/>
              <w:rPr>
                <w:rFonts w:eastAsia="宋体" w:cs="Times New Roman"/>
                <w:color w:val="000000"/>
                <w:kern w:val="0"/>
                <w:sz w:val="18"/>
                <w:szCs w:val="18"/>
              </w:rPr>
            </w:pPr>
            <w:r w:rsidRPr="00A41243">
              <w:rPr>
                <w:rFonts w:eastAsia="宋体" w:cs="Times New Roman"/>
                <w:color w:val="000000"/>
                <w:kern w:val="0"/>
                <w:sz w:val="18"/>
                <w:szCs w:val="18"/>
              </w:rPr>
              <w:t>CH</w:t>
            </w:r>
            <w:r w:rsidRPr="00A41243">
              <w:rPr>
                <w:rFonts w:eastAsia="宋体" w:cs="Times New Roman"/>
                <w:color w:val="000000"/>
                <w:kern w:val="0"/>
                <w:sz w:val="18"/>
                <w:szCs w:val="18"/>
                <w:vertAlign w:val="subscript"/>
              </w:rPr>
              <w:t>2</w:t>
            </w:r>
            <w:r>
              <w:rPr>
                <w:rFonts w:eastAsia="宋体" w:cs="Times New Roman"/>
                <w:color w:val="000000"/>
                <w:kern w:val="0"/>
                <w:sz w:val="18"/>
                <w:szCs w:val="18"/>
              </w:rPr>
              <w:t>#2</w:t>
            </w:r>
            <w:r w:rsidRPr="00A41243">
              <w:rPr>
                <w:rFonts w:eastAsia="宋体" w:cs="Times New Roman"/>
                <w:color w:val="000000"/>
                <w:kern w:val="0"/>
                <w:sz w:val="18"/>
                <w:szCs w:val="18"/>
              </w:rPr>
              <w:t xml:space="preserve"> + OH</w:t>
            </w:r>
            <w:r>
              <w:rPr>
                <w:rFonts w:eastAsia="宋体" w:cs="Times New Roman"/>
                <w:color w:val="000000"/>
                <w:kern w:val="0"/>
                <w:sz w:val="18"/>
                <w:szCs w:val="18"/>
              </w:rPr>
              <w:t>#1</w:t>
            </w:r>
            <w:r w:rsidRPr="00A41243">
              <w:rPr>
                <w:rFonts w:eastAsia="宋体" w:cs="Times New Roman"/>
                <w:color w:val="000000"/>
                <w:kern w:val="0"/>
                <w:sz w:val="18"/>
                <w:szCs w:val="18"/>
              </w:rPr>
              <w:t xml:space="preserve"> </w:t>
            </w:r>
            <w:r w:rsidRPr="00A41243">
              <w:rPr>
                <w:rFonts w:ascii="Cambria Math" w:hAnsi="Cambria Math" w:cs="Cambria Math"/>
                <w:color w:val="333333"/>
                <w:sz w:val="18"/>
                <w:szCs w:val="18"/>
                <w:shd w:val="clear" w:color="auto" w:fill="FFFFFF"/>
              </w:rPr>
              <w:t>⇆</w:t>
            </w:r>
            <w:r w:rsidRPr="00A41243">
              <w:rPr>
                <w:rFonts w:eastAsia="宋体" w:cs="Times New Roman"/>
                <w:color w:val="000000"/>
                <w:kern w:val="0"/>
                <w:sz w:val="18"/>
                <w:szCs w:val="18"/>
              </w:rPr>
              <w:t xml:space="preserve"> CH</w:t>
            </w:r>
            <w:r w:rsidRPr="00A41243">
              <w:rPr>
                <w:rFonts w:eastAsia="宋体" w:cs="Times New Roman"/>
                <w:color w:val="000000"/>
                <w:kern w:val="0"/>
                <w:sz w:val="18"/>
                <w:szCs w:val="18"/>
                <w:vertAlign w:val="subscript"/>
              </w:rPr>
              <w:t>3</w:t>
            </w:r>
            <w:r>
              <w:rPr>
                <w:rFonts w:eastAsia="宋体" w:cs="Times New Roman"/>
                <w:color w:val="000000"/>
                <w:kern w:val="0"/>
                <w:sz w:val="18"/>
                <w:szCs w:val="18"/>
              </w:rPr>
              <w:t>#2</w:t>
            </w:r>
            <w:r w:rsidRPr="00A41243">
              <w:rPr>
                <w:rFonts w:eastAsia="宋体" w:cs="Times New Roman"/>
                <w:color w:val="000000"/>
                <w:kern w:val="0"/>
                <w:sz w:val="18"/>
                <w:szCs w:val="18"/>
              </w:rPr>
              <w:t xml:space="preserve"> + O</w:t>
            </w:r>
            <w:r>
              <w:rPr>
                <w:rFonts w:eastAsia="宋体" w:cs="Times New Roman"/>
                <w:color w:val="000000"/>
                <w:kern w:val="0"/>
                <w:sz w:val="18"/>
                <w:szCs w:val="18"/>
              </w:rPr>
              <w:t>#1</w:t>
            </w:r>
          </w:p>
        </w:tc>
        <w:tc>
          <w:tcPr>
            <w:tcW w:w="680" w:type="dxa"/>
            <w:tcBorders>
              <w:top w:val="nil"/>
              <w:left w:val="single" w:sz="8" w:space="0" w:color="auto"/>
              <w:bottom w:val="nil"/>
              <w:right w:val="nil"/>
            </w:tcBorders>
            <w:shd w:val="clear" w:color="auto" w:fill="auto"/>
            <w:vAlign w:val="center"/>
          </w:tcPr>
          <w:p w14:paraId="56FC906C" w14:textId="3CF1B939"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0.74</w:t>
            </w:r>
          </w:p>
        </w:tc>
        <w:tc>
          <w:tcPr>
            <w:tcW w:w="680" w:type="dxa"/>
            <w:tcBorders>
              <w:top w:val="nil"/>
              <w:left w:val="nil"/>
              <w:bottom w:val="nil"/>
              <w:right w:val="single" w:sz="8" w:space="0" w:color="auto"/>
            </w:tcBorders>
            <w:shd w:val="clear" w:color="auto" w:fill="auto"/>
            <w:vAlign w:val="center"/>
          </w:tcPr>
          <w:p w14:paraId="21F45E92" w14:textId="731BEFAE"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-1.07</w:t>
            </w:r>
          </w:p>
        </w:tc>
        <w:tc>
          <w:tcPr>
            <w:tcW w:w="1077" w:type="dxa"/>
            <w:tcBorders>
              <w:top w:val="nil"/>
              <w:left w:val="single" w:sz="8" w:space="0" w:color="auto"/>
              <w:bottom w:val="nil"/>
              <w:right w:val="nil"/>
            </w:tcBorders>
            <w:shd w:val="clear" w:color="auto" w:fill="auto"/>
            <w:vAlign w:val="center"/>
          </w:tcPr>
          <w:p w14:paraId="7554A9ED" w14:textId="3CE892E2" w:rsidR="00842D38" w:rsidRPr="00842D38" w:rsidRDefault="000A3083" w:rsidP="001500A8">
            <w:pPr>
              <w:jc w:val="center"/>
              <w:rPr>
                <w:rFonts w:cs="Times New Roman"/>
                <w:color w:val="000000"/>
                <w:sz w:val="18"/>
                <w:szCs w:val="18"/>
              </w:rPr>
            </w:pPr>
            <w:r>
              <w:rPr>
                <w:rFonts w:eastAsia="等线" w:cs="Times New Roman"/>
                <w:color w:val="000000"/>
                <w:sz w:val="18"/>
                <w:szCs w:val="18"/>
              </w:rPr>
              <w:t>4.</w:t>
            </w:r>
            <w:r w:rsidR="00FA3347">
              <w:rPr>
                <w:rFonts w:eastAsia="等线" w:cs="Times New Roman" w:hint="eastAsia"/>
                <w:color w:val="000000"/>
                <w:sz w:val="18"/>
                <w:szCs w:val="18"/>
              </w:rPr>
              <w:t>55</w:t>
            </w:r>
            <w:r w:rsidR="00FC0BBE">
              <w:rPr>
                <w:rFonts w:eastAsia="等线" w:cs="Times New Roman"/>
                <w:color w:val="000000"/>
                <w:sz w:val="18"/>
                <w:szCs w:val="18"/>
              </w:rPr>
              <w:t>×10</w:t>
            </w:r>
            <w:r>
              <w:rPr>
                <w:rFonts w:eastAsia="等线" w:cs="Times New Roman"/>
                <w:color w:val="000000"/>
                <w:sz w:val="18"/>
                <w:szCs w:val="18"/>
                <w:vertAlign w:val="superscript"/>
              </w:rPr>
              <w:t>1</w:t>
            </w:r>
          </w:p>
        </w:tc>
        <w:tc>
          <w:tcPr>
            <w:tcW w:w="1077" w:type="dxa"/>
            <w:tcBorders>
              <w:top w:val="nil"/>
              <w:left w:val="nil"/>
              <w:bottom w:val="nil"/>
              <w:right w:val="single" w:sz="8" w:space="0" w:color="auto"/>
            </w:tcBorders>
            <w:shd w:val="clear" w:color="auto" w:fill="auto"/>
            <w:vAlign w:val="center"/>
          </w:tcPr>
          <w:p w14:paraId="4C07EE8B" w14:textId="188F392F" w:rsidR="00842D38" w:rsidRPr="00842D38" w:rsidRDefault="000A3083" w:rsidP="001500A8">
            <w:pPr>
              <w:jc w:val="center"/>
              <w:rPr>
                <w:rFonts w:cs="Times New Roman"/>
                <w:color w:val="000000"/>
                <w:sz w:val="18"/>
                <w:szCs w:val="18"/>
              </w:rPr>
            </w:pPr>
            <w:r>
              <w:rPr>
                <w:rFonts w:eastAsia="等线" w:cs="Times New Roman"/>
                <w:color w:val="000000"/>
                <w:sz w:val="18"/>
                <w:szCs w:val="18"/>
              </w:rPr>
              <w:t>-4.</w:t>
            </w:r>
            <w:r w:rsidR="00C86C26">
              <w:rPr>
                <w:rFonts w:eastAsia="等线" w:cs="Times New Roman" w:hint="eastAsia"/>
                <w:color w:val="000000"/>
                <w:sz w:val="18"/>
                <w:szCs w:val="18"/>
              </w:rPr>
              <w:t>47</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w:t>
            </w:r>
            <w:r>
              <w:rPr>
                <w:rFonts w:eastAsia="等线" w:cs="Times New Roman"/>
                <w:color w:val="000000"/>
                <w:sz w:val="18"/>
                <w:szCs w:val="18"/>
                <w:vertAlign w:val="superscript"/>
              </w:rPr>
              <w:t>9</w:t>
            </w:r>
          </w:p>
        </w:tc>
        <w:tc>
          <w:tcPr>
            <w:tcW w:w="1077" w:type="dxa"/>
            <w:tcBorders>
              <w:top w:val="nil"/>
              <w:left w:val="single" w:sz="8" w:space="0" w:color="auto"/>
              <w:bottom w:val="nil"/>
              <w:right w:val="nil"/>
            </w:tcBorders>
            <w:shd w:val="clear" w:color="auto" w:fill="auto"/>
            <w:vAlign w:val="center"/>
          </w:tcPr>
          <w:p w14:paraId="675737AA" w14:textId="7CA66FDB"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2.87</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-3</w:t>
            </w:r>
          </w:p>
        </w:tc>
        <w:tc>
          <w:tcPr>
            <w:tcW w:w="1077" w:type="dxa"/>
            <w:tcBorders>
              <w:top w:val="nil"/>
              <w:left w:val="nil"/>
              <w:bottom w:val="nil"/>
              <w:right w:val="nil"/>
            </w:tcBorders>
            <w:shd w:val="clear" w:color="auto" w:fill="auto"/>
            <w:vAlign w:val="center"/>
          </w:tcPr>
          <w:p w14:paraId="17FF678D" w14:textId="181E1448"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1.36</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-7</w:t>
            </w:r>
          </w:p>
        </w:tc>
      </w:tr>
      <w:tr w:rsidR="0015567F" w:rsidRPr="00A41243" w14:paraId="2B9C6488" w14:textId="77777777" w:rsidTr="000B7400">
        <w:trPr>
          <w:trHeight w:val="340"/>
          <w:jc w:val="center"/>
        </w:trPr>
        <w:tc>
          <w:tcPr>
            <w:tcW w:w="567" w:type="dxa"/>
            <w:tcBorders>
              <w:top w:val="nil"/>
              <w:right w:val="single" w:sz="8" w:space="0" w:color="auto"/>
            </w:tcBorders>
            <w:shd w:val="clear" w:color="auto" w:fill="FFFFFF" w:themeFill="background1"/>
            <w:vAlign w:val="center"/>
          </w:tcPr>
          <w:p w14:paraId="3D0EF598" w14:textId="3F7034E9" w:rsidR="00842D38" w:rsidRPr="00A41243" w:rsidRDefault="00842D38" w:rsidP="001500A8">
            <w:pPr>
              <w:widowControl/>
              <w:adjustRightInd w:val="0"/>
              <w:snapToGrid w:val="0"/>
              <w:rPr>
                <w:rFonts w:eastAsia="宋体" w:cs="Times New Roman"/>
                <w:color w:val="000000"/>
                <w:kern w:val="0"/>
                <w:sz w:val="18"/>
                <w:szCs w:val="18"/>
              </w:rPr>
            </w:pPr>
            <w:r>
              <w:rPr>
                <w:rFonts w:eastAsia="宋体" w:cs="Times New Roman" w:hint="eastAsia"/>
                <w:color w:val="000000"/>
                <w:kern w:val="0"/>
                <w:sz w:val="18"/>
                <w:szCs w:val="18"/>
              </w:rPr>
              <w:t>R</w:t>
            </w:r>
            <w:r w:rsidRPr="00A41243">
              <w:rPr>
                <w:rFonts w:eastAsia="宋体" w:cs="Times New Roman" w:hint="eastAsia"/>
                <w:color w:val="000000"/>
                <w:kern w:val="0"/>
                <w:sz w:val="18"/>
                <w:szCs w:val="18"/>
              </w:rPr>
              <w:t>33</w:t>
            </w:r>
          </w:p>
        </w:tc>
        <w:tc>
          <w:tcPr>
            <w:tcW w:w="3288" w:type="dxa"/>
            <w:tcBorders>
              <w:top w:val="nil"/>
              <w:left w:val="single" w:sz="8" w:space="0" w:color="auto"/>
              <w:right w:val="single" w:sz="8" w:space="0" w:color="auto"/>
            </w:tcBorders>
            <w:shd w:val="clear" w:color="auto" w:fill="FFFFFF" w:themeFill="background1"/>
            <w:vAlign w:val="center"/>
          </w:tcPr>
          <w:p w14:paraId="01F0A01D" w14:textId="1697E6EB" w:rsidR="00842D38" w:rsidRPr="00A41243" w:rsidRDefault="00842D38" w:rsidP="001500A8">
            <w:pPr>
              <w:widowControl/>
              <w:rPr>
                <w:rFonts w:eastAsia="宋体" w:cs="Times New Roman"/>
                <w:color w:val="000000"/>
                <w:kern w:val="0"/>
                <w:sz w:val="18"/>
                <w:szCs w:val="18"/>
              </w:rPr>
            </w:pPr>
            <w:r w:rsidRPr="00A41243">
              <w:rPr>
                <w:rFonts w:eastAsia="宋体" w:cs="Times New Roman"/>
                <w:color w:val="000000"/>
                <w:kern w:val="0"/>
                <w:sz w:val="18"/>
                <w:szCs w:val="18"/>
              </w:rPr>
              <w:t>CH</w:t>
            </w:r>
            <w:r w:rsidRPr="00A41243">
              <w:rPr>
                <w:rFonts w:eastAsia="宋体" w:cs="Times New Roman"/>
                <w:color w:val="000000"/>
                <w:kern w:val="0"/>
                <w:sz w:val="18"/>
                <w:szCs w:val="18"/>
                <w:vertAlign w:val="subscript"/>
              </w:rPr>
              <w:t>2</w:t>
            </w:r>
            <w:r>
              <w:rPr>
                <w:rFonts w:eastAsia="宋体" w:cs="Times New Roman"/>
                <w:color w:val="000000"/>
                <w:kern w:val="0"/>
                <w:sz w:val="18"/>
                <w:szCs w:val="18"/>
              </w:rPr>
              <w:t>#1</w:t>
            </w:r>
            <w:r w:rsidRPr="00A41243">
              <w:rPr>
                <w:rFonts w:eastAsia="宋体" w:cs="Times New Roman"/>
                <w:color w:val="000000"/>
                <w:kern w:val="0"/>
                <w:sz w:val="18"/>
                <w:szCs w:val="18"/>
              </w:rPr>
              <w:t xml:space="preserve"> + OH</w:t>
            </w:r>
            <w:r>
              <w:rPr>
                <w:rFonts w:eastAsia="宋体" w:cs="Times New Roman"/>
                <w:color w:val="000000"/>
                <w:kern w:val="0"/>
                <w:sz w:val="18"/>
                <w:szCs w:val="18"/>
              </w:rPr>
              <w:t>#1</w:t>
            </w:r>
            <w:r w:rsidRPr="00A41243">
              <w:rPr>
                <w:rFonts w:eastAsia="宋体" w:cs="Times New Roman"/>
                <w:color w:val="000000"/>
                <w:kern w:val="0"/>
                <w:sz w:val="18"/>
                <w:szCs w:val="18"/>
              </w:rPr>
              <w:t xml:space="preserve"> </w:t>
            </w:r>
            <w:r w:rsidRPr="00A41243">
              <w:rPr>
                <w:rFonts w:ascii="Cambria Math" w:hAnsi="Cambria Math" w:cs="Cambria Math"/>
                <w:color w:val="333333"/>
                <w:sz w:val="18"/>
                <w:szCs w:val="18"/>
                <w:shd w:val="clear" w:color="auto" w:fill="FFFFFF"/>
              </w:rPr>
              <w:t>⇆</w:t>
            </w:r>
            <w:r w:rsidRPr="00A41243">
              <w:rPr>
                <w:rFonts w:eastAsia="宋体" w:cs="Times New Roman"/>
                <w:color w:val="000000"/>
                <w:kern w:val="0"/>
                <w:sz w:val="18"/>
                <w:szCs w:val="18"/>
              </w:rPr>
              <w:t xml:space="preserve"> CH</w:t>
            </w:r>
            <w:r w:rsidRPr="00A41243">
              <w:rPr>
                <w:rFonts w:eastAsia="宋体" w:cs="Times New Roman"/>
                <w:color w:val="000000"/>
                <w:kern w:val="0"/>
                <w:sz w:val="18"/>
                <w:szCs w:val="18"/>
                <w:vertAlign w:val="subscript"/>
              </w:rPr>
              <w:t>3</w:t>
            </w:r>
            <w:r>
              <w:rPr>
                <w:rFonts w:eastAsia="宋体" w:cs="Times New Roman"/>
                <w:color w:val="000000"/>
                <w:kern w:val="0"/>
                <w:sz w:val="18"/>
                <w:szCs w:val="18"/>
              </w:rPr>
              <w:t>#1</w:t>
            </w:r>
            <w:r w:rsidRPr="00A41243">
              <w:rPr>
                <w:rFonts w:eastAsia="宋体" w:cs="Times New Roman"/>
                <w:color w:val="000000"/>
                <w:kern w:val="0"/>
                <w:sz w:val="18"/>
                <w:szCs w:val="18"/>
              </w:rPr>
              <w:t xml:space="preserve"> + O</w:t>
            </w:r>
            <w:r>
              <w:rPr>
                <w:rFonts w:eastAsia="宋体" w:cs="Times New Roman"/>
                <w:color w:val="000000"/>
                <w:kern w:val="0"/>
                <w:sz w:val="18"/>
                <w:szCs w:val="18"/>
              </w:rPr>
              <w:t>#1</w:t>
            </w:r>
          </w:p>
        </w:tc>
        <w:tc>
          <w:tcPr>
            <w:tcW w:w="680" w:type="dxa"/>
            <w:tcBorders>
              <w:top w:val="nil"/>
              <w:left w:val="single" w:sz="8" w:space="0" w:color="auto"/>
              <w:bottom w:val="nil"/>
              <w:right w:val="nil"/>
            </w:tcBorders>
            <w:shd w:val="clear" w:color="auto" w:fill="auto"/>
            <w:vAlign w:val="center"/>
          </w:tcPr>
          <w:p w14:paraId="76F95AC9" w14:textId="1665838D"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0.87</w:t>
            </w:r>
          </w:p>
        </w:tc>
        <w:tc>
          <w:tcPr>
            <w:tcW w:w="680" w:type="dxa"/>
            <w:tcBorders>
              <w:top w:val="nil"/>
              <w:left w:val="nil"/>
              <w:bottom w:val="nil"/>
              <w:right w:val="single" w:sz="8" w:space="0" w:color="auto"/>
            </w:tcBorders>
            <w:shd w:val="clear" w:color="auto" w:fill="auto"/>
            <w:vAlign w:val="center"/>
          </w:tcPr>
          <w:p w14:paraId="4F36913E" w14:textId="41BBD389"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0.28</w:t>
            </w:r>
          </w:p>
        </w:tc>
        <w:tc>
          <w:tcPr>
            <w:tcW w:w="1077" w:type="dxa"/>
            <w:tcBorders>
              <w:top w:val="nil"/>
              <w:left w:val="single" w:sz="8" w:space="0" w:color="auto"/>
              <w:bottom w:val="nil"/>
              <w:right w:val="nil"/>
            </w:tcBorders>
            <w:shd w:val="clear" w:color="auto" w:fill="auto"/>
            <w:vAlign w:val="center"/>
          </w:tcPr>
          <w:p w14:paraId="073B2E7D" w14:textId="04AE0200"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1.00</w:t>
            </w:r>
          </w:p>
        </w:tc>
        <w:tc>
          <w:tcPr>
            <w:tcW w:w="1077" w:type="dxa"/>
            <w:tcBorders>
              <w:top w:val="nil"/>
              <w:left w:val="nil"/>
              <w:bottom w:val="nil"/>
              <w:right w:val="single" w:sz="8" w:space="0" w:color="auto"/>
            </w:tcBorders>
            <w:shd w:val="clear" w:color="auto" w:fill="auto"/>
            <w:vAlign w:val="center"/>
          </w:tcPr>
          <w:p w14:paraId="04731C80" w14:textId="79CA0A4B" w:rsidR="00842D38" w:rsidRPr="00842D38" w:rsidRDefault="000A3083" w:rsidP="001500A8">
            <w:pPr>
              <w:jc w:val="center"/>
              <w:rPr>
                <w:rFonts w:cs="Times New Roman"/>
                <w:color w:val="000000"/>
                <w:sz w:val="18"/>
                <w:szCs w:val="18"/>
              </w:rPr>
            </w:pPr>
            <w:r>
              <w:rPr>
                <w:rFonts w:eastAsia="等线" w:cs="Times New Roman"/>
                <w:color w:val="000000"/>
                <w:sz w:val="18"/>
                <w:szCs w:val="18"/>
              </w:rPr>
              <w:t>-2.4</w:t>
            </w:r>
            <w:r w:rsidR="00C86C26">
              <w:rPr>
                <w:rFonts w:eastAsia="等线" w:cs="Times New Roman" w:hint="eastAsia"/>
                <w:color w:val="000000"/>
                <w:sz w:val="18"/>
                <w:szCs w:val="18"/>
              </w:rPr>
              <w:t>8</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w:t>
            </w:r>
            <w:r>
              <w:rPr>
                <w:rFonts w:eastAsia="等线" w:cs="Times New Roman"/>
                <w:color w:val="000000"/>
                <w:sz w:val="18"/>
                <w:szCs w:val="18"/>
                <w:vertAlign w:val="superscript"/>
              </w:rPr>
              <w:t>6</w:t>
            </w:r>
          </w:p>
        </w:tc>
        <w:tc>
          <w:tcPr>
            <w:tcW w:w="1077" w:type="dxa"/>
            <w:tcBorders>
              <w:top w:val="nil"/>
              <w:left w:val="single" w:sz="8" w:space="0" w:color="auto"/>
              <w:bottom w:val="nil"/>
              <w:right w:val="nil"/>
            </w:tcBorders>
            <w:shd w:val="clear" w:color="auto" w:fill="auto"/>
            <w:vAlign w:val="center"/>
          </w:tcPr>
          <w:p w14:paraId="4F190F9D" w14:textId="7EA040E7"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1.00</w:t>
            </w:r>
          </w:p>
        </w:tc>
        <w:tc>
          <w:tcPr>
            <w:tcW w:w="1077" w:type="dxa"/>
            <w:tcBorders>
              <w:top w:val="nil"/>
              <w:left w:val="nil"/>
              <w:bottom w:val="nil"/>
              <w:right w:val="nil"/>
            </w:tcBorders>
            <w:shd w:val="clear" w:color="auto" w:fill="auto"/>
            <w:vAlign w:val="center"/>
          </w:tcPr>
          <w:p w14:paraId="0F78E2AB" w14:textId="54FCBB0A"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1.63</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-3</w:t>
            </w:r>
          </w:p>
        </w:tc>
      </w:tr>
      <w:tr w:rsidR="0015567F" w:rsidRPr="00A41243" w14:paraId="06AEA644" w14:textId="77777777" w:rsidTr="000B7400">
        <w:trPr>
          <w:trHeight w:val="340"/>
          <w:jc w:val="center"/>
        </w:trPr>
        <w:tc>
          <w:tcPr>
            <w:tcW w:w="567" w:type="dxa"/>
            <w:tcBorders>
              <w:top w:val="nil"/>
              <w:right w:val="single" w:sz="8" w:space="0" w:color="auto"/>
            </w:tcBorders>
            <w:shd w:val="clear" w:color="auto" w:fill="auto"/>
            <w:vAlign w:val="center"/>
          </w:tcPr>
          <w:p w14:paraId="29C987E7" w14:textId="054AA07F" w:rsidR="00842D38" w:rsidRPr="00A41243" w:rsidRDefault="00842D38" w:rsidP="001500A8">
            <w:pPr>
              <w:widowControl/>
              <w:adjustRightInd w:val="0"/>
              <w:snapToGrid w:val="0"/>
              <w:rPr>
                <w:rFonts w:eastAsia="宋体" w:cs="Times New Roman"/>
                <w:color w:val="000000"/>
                <w:kern w:val="0"/>
                <w:sz w:val="18"/>
                <w:szCs w:val="18"/>
              </w:rPr>
            </w:pPr>
            <w:r>
              <w:rPr>
                <w:rFonts w:eastAsia="宋体" w:cs="Times New Roman" w:hint="eastAsia"/>
                <w:color w:val="000000"/>
                <w:kern w:val="0"/>
                <w:sz w:val="18"/>
                <w:szCs w:val="18"/>
              </w:rPr>
              <w:lastRenderedPageBreak/>
              <w:t>R</w:t>
            </w:r>
            <w:r w:rsidRPr="00A41243">
              <w:rPr>
                <w:rFonts w:eastAsia="宋体" w:cs="Times New Roman" w:hint="eastAsia"/>
                <w:color w:val="000000"/>
                <w:kern w:val="0"/>
                <w:sz w:val="18"/>
                <w:szCs w:val="18"/>
              </w:rPr>
              <w:t>34</w:t>
            </w:r>
          </w:p>
        </w:tc>
        <w:tc>
          <w:tcPr>
            <w:tcW w:w="3288" w:type="dxa"/>
            <w:tcBorders>
              <w:top w:val="nil"/>
              <w:left w:val="single" w:sz="8" w:space="0" w:color="auto"/>
              <w:right w:val="single" w:sz="8" w:space="0" w:color="auto"/>
            </w:tcBorders>
            <w:shd w:val="clear" w:color="auto" w:fill="auto"/>
            <w:vAlign w:val="center"/>
            <w:hideMark/>
          </w:tcPr>
          <w:p w14:paraId="336F823C" w14:textId="50C4275D" w:rsidR="00842D38" w:rsidRPr="00A41243" w:rsidRDefault="00842D38" w:rsidP="001500A8">
            <w:pPr>
              <w:widowControl/>
              <w:rPr>
                <w:rFonts w:eastAsia="宋体" w:cs="Times New Roman"/>
                <w:color w:val="000000"/>
                <w:kern w:val="0"/>
                <w:sz w:val="18"/>
                <w:szCs w:val="18"/>
              </w:rPr>
            </w:pPr>
            <w:r w:rsidRPr="00A41243">
              <w:rPr>
                <w:rFonts w:eastAsia="宋体" w:cs="Times New Roman"/>
                <w:color w:val="000000"/>
                <w:kern w:val="0"/>
                <w:sz w:val="18"/>
                <w:szCs w:val="18"/>
              </w:rPr>
              <w:t>CH</w:t>
            </w:r>
            <w:r w:rsidRPr="00A41243">
              <w:rPr>
                <w:rFonts w:eastAsia="宋体" w:cs="Times New Roman"/>
                <w:color w:val="000000"/>
                <w:kern w:val="0"/>
                <w:sz w:val="18"/>
                <w:szCs w:val="18"/>
                <w:vertAlign w:val="subscript"/>
              </w:rPr>
              <w:t>3</w:t>
            </w:r>
            <w:r>
              <w:rPr>
                <w:rFonts w:eastAsia="宋体" w:cs="Times New Roman"/>
                <w:color w:val="000000"/>
                <w:kern w:val="0"/>
                <w:sz w:val="18"/>
                <w:szCs w:val="18"/>
              </w:rPr>
              <w:t>#2</w:t>
            </w:r>
            <w:r w:rsidRPr="00A41243">
              <w:rPr>
                <w:rFonts w:eastAsia="宋体" w:cs="Times New Roman"/>
                <w:color w:val="000000"/>
                <w:kern w:val="0"/>
                <w:sz w:val="18"/>
                <w:szCs w:val="18"/>
              </w:rPr>
              <w:t xml:space="preserve"> + H</w:t>
            </w:r>
            <w:r>
              <w:rPr>
                <w:rFonts w:eastAsia="宋体" w:cs="Times New Roman"/>
                <w:color w:val="000000"/>
                <w:kern w:val="0"/>
                <w:sz w:val="18"/>
                <w:szCs w:val="18"/>
              </w:rPr>
              <w:t>#2</w:t>
            </w:r>
            <w:r w:rsidRPr="00A41243">
              <w:rPr>
                <w:rFonts w:eastAsia="宋体" w:cs="Times New Roman"/>
                <w:color w:val="000000"/>
                <w:kern w:val="0"/>
                <w:sz w:val="18"/>
                <w:szCs w:val="18"/>
              </w:rPr>
              <w:t xml:space="preserve"> </w:t>
            </w:r>
            <w:r w:rsidRPr="000A150F">
              <w:rPr>
                <w:rFonts w:ascii="Cambria Math" w:hAnsi="Cambria Math" w:cs="Cambria Math"/>
                <w:color w:val="333333"/>
                <w:sz w:val="18"/>
                <w:szCs w:val="18"/>
              </w:rPr>
              <w:t>⇆</w:t>
            </w:r>
            <w:r w:rsidRPr="000A150F">
              <w:rPr>
                <w:rFonts w:eastAsia="宋体" w:cs="Times New Roman"/>
                <w:color w:val="000000"/>
                <w:kern w:val="0"/>
                <w:sz w:val="18"/>
                <w:szCs w:val="18"/>
              </w:rPr>
              <w:t xml:space="preserve"> </w:t>
            </w:r>
            <w:r w:rsidRPr="00A41243">
              <w:rPr>
                <w:rFonts w:eastAsia="宋体" w:cs="Times New Roman"/>
                <w:color w:val="000000"/>
                <w:kern w:val="0"/>
                <w:sz w:val="18"/>
                <w:szCs w:val="18"/>
              </w:rPr>
              <w:t>CH</w:t>
            </w:r>
            <w:r w:rsidRPr="00A41243">
              <w:rPr>
                <w:rFonts w:eastAsia="宋体" w:cs="Times New Roman"/>
                <w:color w:val="000000"/>
                <w:kern w:val="0"/>
                <w:sz w:val="18"/>
                <w:szCs w:val="18"/>
                <w:vertAlign w:val="subscript"/>
              </w:rPr>
              <w:t>4</w:t>
            </w:r>
            <w:r w:rsidRPr="00A41243">
              <w:rPr>
                <w:rFonts w:eastAsia="宋体" w:cs="Times New Roman"/>
                <w:color w:val="000000"/>
                <w:kern w:val="0"/>
                <w:sz w:val="18"/>
                <w:szCs w:val="18"/>
              </w:rPr>
              <w:t xml:space="preserve"> </w:t>
            </w:r>
            <w:r w:rsidR="00BD6A99">
              <w:rPr>
                <w:rFonts w:eastAsia="宋体" w:cs="Times New Roman" w:hint="eastAsia"/>
                <w:color w:val="000000"/>
                <w:kern w:val="0"/>
                <w:sz w:val="18"/>
                <w:szCs w:val="18"/>
              </w:rPr>
              <w:t>(</w:t>
            </w:r>
            <w:r w:rsidR="00BD6A99" w:rsidRPr="00BD6A99">
              <w:rPr>
                <w:rFonts w:eastAsia="宋体" w:cs="Times New Roman" w:hint="eastAsia"/>
                <w:i/>
                <w:iCs/>
                <w:color w:val="000000"/>
                <w:kern w:val="0"/>
                <w:sz w:val="18"/>
                <w:szCs w:val="18"/>
              </w:rPr>
              <w:t>p</w:t>
            </w:r>
            <w:r w:rsidR="00BD6A99" w:rsidRPr="00BD6A99">
              <w:rPr>
                <w:rFonts w:eastAsia="宋体" w:cs="Times New Roman" w:hint="eastAsia"/>
                <w:color w:val="000000"/>
                <w:kern w:val="0"/>
                <w:sz w:val="18"/>
                <w:szCs w:val="18"/>
                <w:vertAlign w:val="subscript"/>
              </w:rPr>
              <w:t>1</w:t>
            </w:r>
            <w:r w:rsidR="00BD6A99">
              <w:rPr>
                <w:rFonts w:eastAsia="宋体" w:cs="Times New Roman" w:hint="eastAsia"/>
                <w:color w:val="000000"/>
                <w:kern w:val="0"/>
                <w:sz w:val="18"/>
                <w:szCs w:val="18"/>
                <w:vertAlign w:val="subscript"/>
              </w:rPr>
              <w:t>_</w:t>
            </w:r>
            <w:r w:rsidR="00BD6A99" w:rsidRPr="00BD6A99">
              <w:rPr>
                <w:rFonts w:eastAsia="宋体" w:cs="Times New Roman" w:hint="eastAsia"/>
                <w:color w:val="000000"/>
                <w:kern w:val="0"/>
                <w:sz w:val="18"/>
                <w:szCs w:val="18"/>
                <w:vertAlign w:val="subscript"/>
              </w:rPr>
              <w:t>CH</w:t>
            </w:r>
            <w:r w:rsidR="00BD6A99">
              <w:rPr>
                <w:rFonts w:eastAsia="宋体" w:cs="Times New Roman" w:hint="eastAsia"/>
                <w:color w:val="000000"/>
                <w:kern w:val="0"/>
                <w:sz w:val="18"/>
                <w:szCs w:val="18"/>
                <w:vertAlign w:val="subscript"/>
              </w:rPr>
              <w:t>4</w:t>
            </w:r>
            <w:r w:rsidR="00BD6A99">
              <w:rPr>
                <w:rFonts w:eastAsia="宋体" w:cs="Times New Roman" w:hint="eastAsia"/>
                <w:color w:val="000000"/>
                <w:kern w:val="0"/>
                <w:sz w:val="18"/>
                <w:szCs w:val="18"/>
              </w:rPr>
              <w:t xml:space="preserve">) </w:t>
            </w:r>
            <w:r w:rsidRPr="00A41243">
              <w:rPr>
                <w:rFonts w:eastAsia="宋体" w:cs="Times New Roman"/>
                <w:color w:val="000000"/>
                <w:kern w:val="0"/>
                <w:sz w:val="18"/>
                <w:szCs w:val="18"/>
              </w:rPr>
              <w:t xml:space="preserve">+ </w:t>
            </w:r>
            <w:r>
              <w:rPr>
                <w:rFonts w:eastAsia="宋体" w:cs="Times New Roman"/>
                <w:color w:val="000000"/>
                <w:kern w:val="0"/>
                <w:sz w:val="18"/>
                <w:szCs w:val="18"/>
              </w:rPr>
              <w:t>#2</w:t>
            </w:r>
            <w:r w:rsidRPr="00A41243">
              <w:rPr>
                <w:rFonts w:eastAsia="宋体" w:cs="Times New Roman"/>
                <w:color w:val="000000"/>
                <w:kern w:val="0"/>
                <w:sz w:val="18"/>
                <w:szCs w:val="18"/>
              </w:rPr>
              <w:t xml:space="preserve"> + </w:t>
            </w:r>
            <w:r>
              <w:rPr>
                <w:rFonts w:eastAsia="宋体" w:cs="Times New Roman"/>
                <w:color w:val="000000"/>
                <w:kern w:val="0"/>
                <w:sz w:val="18"/>
                <w:szCs w:val="18"/>
              </w:rPr>
              <w:t>#2</w:t>
            </w:r>
          </w:p>
        </w:tc>
        <w:tc>
          <w:tcPr>
            <w:tcW w:w="680" w:type="dxa"/>
            <w:tcBorders>
              <w:top w:val="nil"/>
              <w:left w:val="single" w:sz="8" w:space="0" w:color="auto"/>
              <w:bottom w:val="nil"/>
              <w:right w:val="nil"/>
            </w:tcBorders>
            <w:shd w:val="clear" w:color="auto" w:fill="auto"/>
            <w:vAlign w:val="center"/>
          </w:tcPr>
          <w:p w14:paraId="07A768A1" w14:textId="1C635772"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1.15</w:t>
            </w:r>
          </w:p>
        </w:tc>
        <w:tc>
          <w:tcPr>
            <w:tcW w:w="680" w:type="dxa"/>
            <w:tcBorders>
              <w:top w:val="nil"/>
              <w:left w:val="nil"/>
              <w:bottom w:val="nil"/>
              <w:right w:val="single" w:sz="8" w:space="0" w:color="auto"/>
            </w:tcBorders>
            <w:shd w:val="clear" w:color="auto" w:fill="auto"/>
            <w:vAlign w:val="center"/>
          </w:tcPr>
          <w:p w14:paraId="65CFE98A" w14:textId="6BD3C906"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-1.64</w:t>
            </w:r>
          </w:p>
        </w:tc>
        <w:tc>
          <w:tcPr>
            <w:tcW w:w="1077" w:type="dxa"/>
            <w:tcBorders>
              <w:top w:val="nil"/>
              <w:left w:val="single" w:sz="8" w:space="0" w:color="auto"/>
              <w:bottom w:val="nil"/>
              <w:right w:val="nil"/>
            </w:tcBorders>
            <w:shd w:val="clear" w:color="auto" w:fill="auto"/>
            <w:vAlign w:val="center"/>
          </w:tcPr>
          <w:p w14:paraId="57E3FF0D" w14:textId="215E0AD7" w:rsidR="00842D38" w:rsidRPr="00842D38" w:rsidRDefault="000A3083" w:rsidP="001500A8">
            <w:pPr>
              <w:jc w:val="center"/>
              <w:rPr>
                <w:rFonts w:cs="Times New Roman"/>
                <w:color w:val="000000"/>
                <w:sz w:val="18"/>
                <w:szCs w:val="18"/>
              </w:rPr>
            </w:pPr>
            <w:r>
              <w:rPr>
                <w:rFonts w:eastAsia="等线" w:cs="Times New Roman"/>
                <w:color w:val="000000"/>
                <w:sz w:val="18"/>
                <w:szCs w:val="18"/>
              </w:rPr>
              <w:t>4.</w:t>
            </w:r>
            <w:r w:rsidR="00FA3347">
              <w:rPr>
                <w:rFonts w:eastAsia="等线" w:cs="Times New Roman" w:hint="eastAsia"/>
                <w:color w:val="000000"/>
                <w:sz w:val="18"/>
                <w:szCs w:val="18"/>
              </w:rPr>
              <w:t>43</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w:t>
            </w:r>
            <w:r>
              <w:rPr>
                <w:rFonts w:eastAsia="等线" w:cs="Times New Roman"/>
                <w:color w:val="000000"/>
                <w:sz w:val="18"/>
                <w:szCs w:val="18"/>
                <w:vertAlign w:val="superscript"/>
              </w:rPr>
              <w:t>6</w:t>
            </w:r>
          </w:p>
        </w:tc>
        <w:tc>
          <w:tcPr>
            <w:tcW w:w="1077" w:type="dxa"/>
            <w:tcBorders>
              <w:top w:val="nil"/>
              <w:left w:val="nil"/>
              <w:bottom w:val="nil"/>
              <w:right w:val="single" w:sz="8" w:space="0" w:color="auto"/>
            </w:tcBorders>
            <w:shd w:val="clear" w:color="auto" w:fill="auto"/>
            <w:vAlign w:val="center"/>
          </w:tcPr>
          <w:p w14:paraId="60BC8BF5" w14:textId="31115DC4" w:rsidR="00842D38" w:rsidRPr="00842D38" w:rsidRDefault="000A3083" w:rsidP="001500A8">
            <w:pPr>
              <w:jc w:val="center"/>
              <w:rPr>
                <w:rFonts w:cs="Times New Roman"/>
                <w:color w:val="000000"/>
                <w:sz w:val="18"/>
                <w:szCs w:val="18"/>
              </w:rPr>
            </w:pPr>
            <w:r>
              <w:rPr>
                <w:rFonts w:eastAsia="等线" w:cs="Times New Roman"/>
                <w:color w:val="000000"/>
                <w:sz w:val="18"/>
                <w:szCs w:val="18"/>
              </w:rPr>
              <w:t>1.5</w:t>
            </w:r>
            <w:r w:rsidR="00C86C26">
              <w:rPr>
                <w:rFonts w:eastAsia="等线" w:cs="Times New Roman" w:hint="eastAsia"/>
                <w:color w:val="000000"/>
                <w:sz w:val="18"/>
                <w:szCs w:val="18"/>
              </w:rPr>
              <w:t>2</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w:t>
            </w:r>
            <w:r>
              <w:rPr>
                <w:rFonts w:eastAsia="等线" w:cs="Times New Roman"/>
                <w:color w:val="000000"/>
                <w:sz w:val="18"/>
                <w:szCs w:val="18"/>
                <w:vertAlign w:val="superscript"/>
              </w:rPr>
              <w:t>6</w:t>
            </w:r>
          </w:p>
        </w:tc>
        <w:tc>
          <w:tcPr>
            <w:tcW w:w="1077" w:type="dxa"/>
            <w:tcBorders>
              <w:top w:val="nil"/>
              <w:left w:val="single" w:sz="8" w:space="0" w:color="auto"/>
              <w:bottom w:val="nil"/>
              <w:right w:val="nil"/>
            </w:tcBorders>
            <w:shd w:val="clear" w:color="auto" w:fill="auto"/>
            <w:vAlign w:val="center"/>
          </w:tcPr>
          <w:p w14:paraId="3C5227F8" w14:textId="3B29D3AD"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1.27</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-3</w:t>
            </w:r>
          </w:p>
        </w:tc>
        <w:tc>
          <w:tcPr>
            <w:tcW w:w="1077" w:type="dxa"/>
            <w:tcBorders>
              <w:top w:val="nil"/>
              <w:left w:val="nil"/>
              <w:bottom w:val="nil"/>
              <w:right w:val="nil"/>
            </w:tcBorders>
            <w:shd w:val="clear" w:color="auto" w:fill="auto"/>
            <w:vAlign w:val="center"/>
          </w:tcPr>
          <w:p w14:paraId="36D43980" w14:textId="4EAA73FB"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1.32</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-7</w:t>
            </w:r>
          </w:p>
        </w:tc>
      </w:tr>
      <w:tr w:rsidR="0015567F" w:rsidRPr="00A41243" w14:paraId="24F859BF" w14:textId="77777777" w:rsidTr="000B7400">
        <w:trPr>
          <w:trHeight w:val="340"/>
          <w:jc w:val="center"/>
        </w:trPr>
        <w:tc>
          <w:tcPr>
            <w:tcW w:w="567" w:type="dxa"/>
            <w:tcBorders>
              <w:top w:val="nil"/>
              <w:right w:val="single" w:sz="8" w:space="0" w:color="auto"/>
            </w:tcBorders>
            <w:shd w:val="clear" w:color="auto" w:fill="auto"/>
            <w:vAlign w:val="center"/>
          </w:tcPr>
          <w:p w14:paraId="752D2C1B" w14:textId="4C21DC53" w:rsidR="00842D38" w:rsidRPr="00A41243" w:rsidRDefault="00842D38" w:rsidP="001500A8">
            <w:pPr>
              <w:widowControl/>
              <w:adjustRightInd w:val="0"/>
              <w:snapToGrid w:val="0"/>
              <w:rPr>
                <w:rFonts w:eastAsia="宋体" w:cs="Times New Roman"/>
                <w:color w:val="000000"/>
                <w:kern w:val="0"/>
                <w:sz w:val="18"/>
                <w:szCs w:val="18"/>
              </w:rPr>
            </w:pPr>
            <w:r>
              <w:rPr>
                <w:rFonts w:eastAsia="宋体" w:cs="Times New Roman" w:hint="eastAsia"/>
                <w:color w:val="000000"/>
                <w:kern w:val="0"/>
                <w:sz w:val="18"/>
                <w:szCs w:val="18"/>
              </w:rPr>
              <w:t>R</w:t>
            </w:r>
            <w:r w:rsidRPr="00A41243">
              <w:rPr>
                <w:rFonts w:eastAsia="宋体" w:cs="Times New Roman" w:hint="eastAsia"/>
                <w:color w:val="000000"/>
                <w:kern w:val="0"/>
                <w:sz w:val="18"/>
                <w:szCs w:val="18"/>
              </w:rPr>
              <w:t>35</w:t>
            </w:r>
          </w:p>
        </w:tc>
        <w:tc>
          <w:tcPr>
            <w:tcW w:w="3288" w:type="dxa"/>
            <w:tcBorders>
              <w:top w:val="nil"/>
              <w:left w:val="single" w:sz="8" w:space="0" w:color="auto"/>
              <w:right w:val="single" w:sz="8" w:space="0" w:color="auto"/>
            </w:tcBorders>
            <w:shd w:val="clear" w:color="auto" w:fill="auto"/>
            <w:vAlign w:val="center"/>
            <w:hideMark/>
          </w:tcPr>
          <w:p w14:paraId="61020ADB" w14:textId="5FC0B32B" w:rsidR="00842D38" w:rsidRPr="00A41243" w:rsidRDefault="00842D38" w:rsidP="001500A8">
            <w:pPr>
              <w:widowControl/>
              <w:rPr>
                <w:rFonts w:eastAsia="宋体" w:cs="Times New Roman"/>
                <w:color w:val="000000"/>
                <w:kern w:val="0"/>
                <w:sz w:val="18"/>
                <w:szCs w:val="18"/>
              </w:rPr>
            </w:pPr>
            <w:r w:rsidRPr="00A41243">
              <w:rPr>
                <w:rFonts w:eastAsia="宋体" w:cs="Times New Roman"/>
                <w:color w:val="000000"/>
                <w:kern w:val="0"/>
                <w:sz w:val="18"/>
                <w:szCs w:val="18"/>
              </w:rPr>
              <w:t>CH</w:t>
            </w:r>
            <w:r w:rsidRPr="00A41243">
              <w:rPr>
                <w:rFonts w:eastAsia="宋体" w:cs="Times New Roman"/>
                <w:color w:val="000000"/>
                <w:kern w:val="0"/>
                <w:sz w:val="18"/>
                <w:szCs w:val="18"/>
                <w:vertAlign w:val="subscript"/>
              </w:rPr>
              <w:t>3</w:t>
            </w:r>
            <w:r>
              <w:rPr>
                <w:rFonts w:eastAsia="宋体" w:cs="Times New Roman"/>
                <w:color w:val="000000"/>
                <w:kern w:val="0"/>
                <w:sz w:val="18"/>
                <w:szCs w:val="18"/>
              </w:rPr>
              <w:t>#2</w:t>
            </w:r>
            <w:r w:rsidRPr="00A41243">
              <w:rPr>
                <w:rFonts w:eastAsia="宋体" w:cs="Times New Roman"/>
                <w:color w:val="000000"/>
                <w:kern w:val="0"/>
                <w:sz w:val="18"/>
                <w:szCs w:val="18"/>
              </w:rPr>
              <w:t xml:space="preserve"> + OH</w:t>
            </w:r>
            <w:r>
              <w:rPr>
                <w:rFonts w:eastAsia="宋体" w:cs="Times New Roman"/>
                <w:color w:val="000000"/>
                <w:kern w:val="0"/>
                <w:sz w:val="18"/>
                <w:szCs w:val="18"/>
              </w:rPr>
              <w:t>#1</w:t>
            </w:r>
            <w:r w:rsidRPr="00A41243">
              <w:rPr>
                <w:rFonts w:eastAsia="宋体" w:cs="Times New Roman"/>
                <w:color w:val="000000"/>
                <w:kern w:val="0"/>
                <w:sz w:val="18"/>
                <w:szCs w:val="18"/>
              </w:rPr>
              <w:t xml:space="preserve"> </w:t>
            </w:r>
            <w:r w:rsidRPr="000A150F">
              <w:rPr>
                <w:rFonts w:ascii="Cambria Math" w:hAnsi="Cambria Math" w:cs="Cambria Math"/>
                <w:color w:val="333333"/>
                <w:sz w:val="18"/>
                <w:szCs w:val="18"/>
              </w:rPr>
              <w:t>⇆</w:t>
            </w:r>
            <w:r w:rsidRPr="000A150F">
              <w:rPr>
                <w:rFonts w:eastAsia="宋体" w:cs="Times New Roman"/>
                <w:color w:val="000000"/>
                <w:kern w:val="0"/>
                <w:sz w:val="18"/>
                <w:szCs w:val="18"/>
              </w:rPr>
              <w:t xml:space="preserve"> </w:t>
            </w:r>
            <w:r w:rsidRPr="00A41243">
              <w:rPr>
                <w:rFonts w:eastAsia="宋体" w:cs="Times New Roman"/>
                <w:color w:val="000000"/>
                <w:kern w:val="0"/>
                <w:sz w:val="18"/>
                <w:szCs w:val="18"/>
              </w:rPr>
              <w:t>CH</w:t>
            </w:r>
            <w:r w:rsidRPr="00A41243">
              <w:rPr>
                <w:rFonts w:eastAsia="宋体" w:cs="Times New Roman"/>
                <w:color w:val="000000"/>
                <w:kern w:val="0"/>
                <w:sz w:val="18"/>
                <w:szCs w:val="18"/>
                <w:vertAlign w:val="subscript"/>
              </w:rPr>
              <w:t>4</w:t>
            </w:r>
            <w:r w:rsidR="00BD6A99">
              <w:rPr>
                <w:rFonts w:eastAsia="宋体" w:cs="Times New Roman" w:hint="eastAsia"/>
                <w:color w:val="000000"/>
                <w:kern w:val="0"/>
                <w:sz w:val="18"/>
                <w:szCs w:val="18"/>
              </w:rPr>
              <w:t>(</w:t>
            </w:r>
            <w:r w:rsidR="00BD6A99" w:rsidRPr="00BD6A99">
              <w:rPr>
                <w:rFonts w:eastAsia="宋体" w:cs="Times New Roman" w:hint="eastAsia"/>
                <w:i/>
                <w:iCs/>
                <w:color w:val="000000"/>
                <w:kern w:val="0"/>
                <w:sz w:val="18"/>
                <w:szCs w:val="18"/>
              </w:rPr>
              <w:t>p</w:t>
            </w:r>
            <w:r w:rsidR="00BD6A99" w:rsidRPr="00BD6A99">
              <w:rPr>
                <w:rFonts w:eastAsia="宋体" w:cs="Times New Roman" w:hint="eastAsia"/>
                <w:color w:val="000000"/>
                <w:kern w:val="0"/>
                <w:sz w:val="18"/>
                <w:szCs w:val="18"/>
                <w:vertAlign w:val="subscript"/>
              </w:rPr>
              <w:t>1</w:t>
            </w:r>
            <w:r w:rsidR="00BD6A99">
              <w:rPr>
                <w:rFonts w:eastAsia="宋体" w:cs="Times New Roman" w:hint="eastAsia"/>
                <w:color w:val="000000"/>
                <w:kern w:val="0"/>
                <w:sz w:val="18"/>
                <w:szCs w:val="18"/>
                <w:vertAlign w:val="subscript"/>
              </w:rPr>
              <w:t>_</w:t>
            </w:r>
            <w:r w:rsidR="00BD6A99" w:rsidRPr="00BD6A99">
              <w:rPr>
                <w:rFonts w:eastAsia="宋体" w:cs="Times New Roman" w:hint="eastAsia"/>
                <w:color w:val="000000"/>
                <w:kern w:val="0"/>
                <w:sz w:val="18"/>
                <w:szCs w:val="18"/>
                <w:vertAlign w:val="subscript"/>
              </w:rPr>
              <w:t>CH</w:t>
            </w:r>
            <w:proofErr w:type="gramStart"/>
            <w:r w:rsidR="00BD6A99">
              <w:rPr>
                <w:rFonts w:eastAsia="宋体" w:cs="Times New Roman" w:hint="eastAsia"/>
                <w:color w:val="000000"/>
                <w:kern w:val="0"/>
                <w:sz w:val="18"/>
                <w:szCs w:val="18"/>
                <w:vertAlign w:val="subscript"/>
              </w:rPr>
              <w:t>4</w:t>
            </w:r>
            <w:r w:rsidR="00BD6A99">
              <w:rPr>
                <w:rFonts w:eastAsia="宋体" w:cs="Times New Roman" w:hint="eastAsia"/>
                <w:color w:val="000000"/>
                <w:kern w:val="0"/>
                <w:sz w:val="18"/>
                <w:szCs w:val="18"/>
              </w:rPr>
              <w:t>)</w:t>
            </w:r>
            <w:r w:rsidRPr="00A41243">
              <w:rPr>
                <w:rFonts w:eastAsia="宋体" w:cs="Times New Roman"/>
                <w:color w:val="000000"/>
                <w:kern w:val="0"/>
                <w:sz w:val="18"/>
                <w:szCs w:val="18"/>
              </w:rPr>
              <w:t>+</w:t>
            </w:r>
            <w:proofErr w:type="gramEnd"/>
            <w:r w:rsidRPr="00A41243">
              <w:rPr>
                <w:rFonts w:eastAsia="宋体" w:cs="Times New Roman"/>
                <w:color w:val="000000"/>
                <w:kern w:val="0"/>
                <w:sz w:val="18"/>
                <w:szCs w:val="18"/>
              </w:rPr>
              <w:t xml:space="preserve"> </w:t>
            </w:r>
            <w:r>
              <w:rPr>
                <w:rFonts w:eastAsia="宋体" w:cs="Times New Roman"/>
                <w:color w:val="000000"/>
                <w:kern w:val="0"/>
                <w:sz w:val="18"/>
                <w:szCs w:val="18"/>
              </w:rPr>
              <w:t>#2</w:t>
            </w:r>
            <w:r w:rsidRPr="00A41243">
              <w:rPr>
                <w:rFonts w:eastAsia="宋体" w:cs="Times New Roman"/>
                <w:color w:val="000000"/>
                <w:kern w:val="0"/>
                <w:sz w:val="18"/>
                <w:szCs w:val="18"/>
              </w:rPr>
              <w:t xml:space="preserve"> + O</w:t>
            </w:r>
            <w:r>
              <w:rPr>
                <w:rFonts w:eastAsia="宋体" w:cs="Times New Roman"/>
                <w:color w:val="000000"/>
                <w:kern w:val="0"/>
                <w:sz w:val="18"/>
                <w:szCs w:val="18"/>
              </w:rPr>
              <w:t>#1</w:t>
            </w:r>
          </w:p>
        </w:tc>
        <w:tc>
          <w:tcPr>
            <w:tcW w:w="680" w:type="dxa"/>
            <w:tcBorders>
              <w:top w:val="nil"/>
              <w:left w:val="single" w:sz="8" w:space="0" w:color="auto"/>
              <w:bottom w:val="nil"/>
              <w:right w:val="nil"/>
            </w:tcBorders>
            <w:shd w:val="clear" w:color="auto" w:fill="auto"/>
            <w:vAlign w:val="center"/>
          </w:tcPr>
          <w:p w14:paraId="1ECFDEEB" w14:textId="76E0AFA0"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0.75</w:t>
            </w:r>
          </w:p>
        </w:tc>
        <w:tc>
          <w:tcPr>
            <w:tcW w:w="680" w:type="dxa"/>
            <w:tcBorders>
              <w:top w:val="nil"/>
              <w:left w:val="nil"/>
              <w:bottom w:val="nil"/>
              <w:right w:val="single" w:sz="8" w:space="0" w:color="auto"/>
            </w:tcBorders>
            <w:shd w:val="clear" w:color="auto" w:fill="auto"/>
            <w:vAlign w:val="center"/>
          </w:tcPr>
          <w:p w14:paraId="3BE2E21F" w14:textId="3AB9DE70"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-1.23</w:t>
            </w:r>
          </w:p>
        </w:tc>
        <w:tc>
          <w:tcPr>
            <w:tcW w:w="1077" w:type="dxa"/>
            <w:tcBorders>
              <w:top w:val="nil"/>
              <w:left w:val="single" w:sz="8" w:space="0" w:color="auto"/>
              <w:bottom w:val="nil"/>
              <w:right w:val="nil"/>
            </w:tcBorders>
            <w:shd w:val="clear" w:color="auto" w:fill="auto"/>
            <w:vAlign w:val="center"/>
          </w:tcPr>
          <w:p w14:paraId="266767ED" w14:textId="78650E9A" w:rsidR="00842D38" w:rsidRPr="00842D38" w:rsidRDefault="000A3083" w:rsidP="001500A8">
            <w:pPr>
              <w:jc w:val="center"/>
              <w:rPr>
                <w:rFonts w:cs="Times New Roman"/>
                <w:color w:val="000000"/>
                <w:sz w:val="18"/>
                <w:szCs w:val="18"/>
              </w:rPr>
            </w:pPr>
            <w:r>
              <w:rPr>
                <w:rFonts w:eastAsia="等线" w:cs="Times New Roman"/>
                <w:color w:val="000000"/>
                <w:sz w:val="18"/>
                <w:szCs w:val="18"/>
              </w:rPr>
              <w:t>4.64</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-2</w:t>
            </w:r>
          </w:p>
        </w:tc>
        <w:tc>
          <w:tcPr>
            <w:tcW w:w="1077" w:type="dxa"/>
            <w:tcBorders>
              <w:top w:val="nil"/>
              <w:left w:val="nil"/>
              <w:bottom w:val="nil"/>
              <w:right w:val="single" w:sz="8" w:space="0" w:color="auto"/>
            </w:tcBorders>
            <w:shd w:val="clear" w:color="auto" w:fill="auto"/>
            <w:vAlign w:val="center"/>
          </w:tcPr>
          <w:p w14:paraId="680AA5F1" w14:textId="312681A9"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2.</w:t>
            </w:r>
            <w:r w:rsidR="000A3083">
              <w:rPr>
                <w:rFonts w:eastAsia="等线" w:cs="Times New Roman"/>
                <w:color w:val="000000"/>
                <w:sz w:val="18"/>
                <w:szCs w:val="18"/>
              </w:rPr>
              <w:t>51</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-4</w:t>
            </w:r>
          </w:p>
        </w:tc>
        <w:tc>
          <w:tcPr>
            <w:tcW w:w="1077" w:type="dxa"/>
            <w:tcBorders>
              <w:top w:val="nil"/>
              <w:left w:val="single" w:sz="8" w:space="0" w:color="auto"/>
              <w:bottom w:val="nil"/>
              <w:right w:val="nil"/>
            </w:tcBorders>
            <w:shd w:val="clear" w:color="auto" w:fill="auto"/>
            <w:vAlign w:val="center"/>
          </w:tcPr>
          <w:p w14:paraId="7B8D0D40" w14:textId="620A5AE0"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4.91</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-1</w:t>
            </w:r>
          </w:p>
        </w:tc>
        <w:tc>
          <w:tcPr>
            <w:tcW w:w="1077" w:type="dxa"/>
            <w:tcBorders>
              <w:top w:val="nil"/>
              <w:left w:val="nil"/>
              <w:bottom w:val="nil"/>
              <w:right w:val="nil"/>
            </w:tcBorders>
            <w:shd w:val="clear" w:color="auto" w:fill="auto"/>
            <w:vAlign w:val="center"/>
          </w:tcPr>
          <w:p w14:paraId="6D42565F" w14:textId="7C303FBE"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3.12</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-4</w:t>
            </w:r>
          </w:p>
        </w:tc>
      </w:tr>
      <w:tr w:rsidR="0015567F" w:rsidRPr="00A41243" w14:paraId="32D44168" w14:textId="77777777" w:rsidTr="000B7400">
        <w:trPr>
          <w:trHeight w:val="340"/>
          <w:jc w:val="center"/>
        </w:trPr>
        <w:tc>
          <w:tcPr>
            <w:tcW w:w="567" w:type="dxa"/>
            <w:tcBorders>
              <w:top w:val="nil"/>
              <w:right w:val="single" w:sz="8" w:space="0" w:color="auto"/>
            </w:tcBorders>
            <w:shd w:val="clear" w:color="auto" w:fill="auto"/>
            <w:vAlign w:val="center"/>
          </w:tcPr>
          <w:p w14:paraId="6697C921" w14:textId="214DBF83" w:rsidR="00842D38" w:rsidRPr="00A41243" w:rsidRDefault="00842D38" w:rsidP="001500A8">
            <w:pPr>
              <w:widowControl/>
              <w:adjustRightInd w:val="0"/>
              <w:snapToGrid w:val="0"/>
              <w:rPr>
                <w:rFonts w:eastAsia="宋体" w:cs="Times New Roman"/>
                <w:color w:val="000000"/>
                <w:kern w:val="0"/>
                <w:sz w:val="18"/>
                <w:szCs w:val="18"/>
              </w:rPr>
            </w:pPr>
            <w:r>
              <w:rPr>
                <w:rFonts w:eastAsia="宋体" w:cs="Times New Roman" w:hint="eastAsia"/>
                <w:color w:val="000000"/>
                <w:kern w:val="0"/>
                <w:sz w:val="18"/>
                <w:szCs w:val="18"/>
              </w:rPr>
              <w:t>R</w:t>
            </w:r>
            <w:r w:rsidRPr="00A41243">
              <w:rPr>
                <w:rFonts w:eastAsia="宋体" w:cs="Times New Roman" w:hint="eastAsia"/>
                <w:color w:val="000000"/>
                <w:kern w:val="0"/>
                <w:sz w:val="18"/>
                <w:szCs w:val="18"/>
              </w:rPr>
              <w:t>36</w:t>
            </w:r>
          </w:p>
        </w:tc>
        <w:tc>
          <w:tcPr>
            <w:tcW w:w="3288" w:type="dxa"/>
            <w:tcBorders>
              <w:left w:val="single" w:sz="8" w:space="0" w:color="auto"/>
              <w:right w:val="single" w:sz="8" w:space="0" w:color="auto"/>
            </w:tcBorders>
            <w:shd w:val="clear" w:color="auto" w:fill="auto"/>
            <w:vAlign w:val="center"/>
            <w:hideMark/>
          </w:tcPr>
          <w:p w14:paraId="680BE189" w14:textId="393B021C" w:rsidR="00842D38" w:rsidRPr="00A41243" w:rsidRDefault="00842D38" w:rsidP="001500A8">
            <w:pPr>
              <w:widowControl/>
              <w:rPr>
                <w:rFonts w:eastAsia="宋体" w:cs="Times New Roman"/>
                <w:color w:val="000000"/>
                <w:kern w:val="0"/>
                <w:sz w:val="18"/>
                <w:szCs w:val="18"/>
              </w:rPr>
            </w:pPr>
            <w:r w:rsidRPr="00A41243">
              <w:rPr>
                <w:rFonts w:eastAsia="宋体" w:cs="Times New Roman"/>
                <w:color w:val="000000"/>
                <w:kern w:val="0"/>
                <w:sz w:val="18"/>
                <w:szCs w:val="18"/>
              </w:rPr>
              <w:t>CH</w:t>
            </w:r>
            <w:r w:rsidRPr="00A41243">
              <w:rPr>
                <w:rFonts w:eastAsia="宋体" w:cs="Times New Roman"/>
                <w:color w:val="000000"/>
                <w:kern w:val="0"/>
                <w:sz w:val="18"/>
                <w:szCs w:val="18"/>
                <w:vertAlign w:val="subscript"/>
              </w:rPr>
              <w:t>3</w:t>
            </w:r>
            <w:r>
              <w:rPr>
                <w:rFonts w:eastAsia="宋体" w:cs="Times New Roman"/>
                <w:color w:val="000000"/>
                <w:kern w:val="0"/>
                <w:sz w:val="18"/>
                <w:szCs w:val="18"/>
              </w:rPr>
              <w:t>#2</w:t>
            </w:r>
            <w:r w:rsidRPr="00A41243">
              <w:rPr>
                <w:rFonts w:eastAsia="宋体" w:cs="Times New Roman"/>
                <w:color w:val="000000"/>
                <w:kern w:val="0"/>
                <w:sz w:val="18"/>
                <w:szCs w:val="18"/>
              </w:rPr>
              <w:t xml:space="preserve"> + H</w:t>
            </w:r>
            <w:r>
              <w:rPr>
                <w:rFonts w:eastAsia="宋体" w:cs="Times New Roman"/>
                <w:color w:val="000000"/>
                <w:kern w:val="0"/>
                <w:sz w:val="18"/>
                <w:szCs w:val="18"/>
              </w:rPr>
              <w:t>#1</w:t>
            </w:r>
            <w:r w:rsidRPr="000A150F">
              <w:rPr>
                <w:rFonts w:eastAsia="宋体" w:cs="Times New Roman"/>
                <w:color w:val="000000"/>
                <w:kern w:val="0"/>
                <w:sz w:val="18"/>
                <w:szCs w:val="18"/>
              </w:rPr>
              <w:t xml:space="preserve"> </w:t>
            </w:r>
            <w:r w:rsidRPr="000A150F">
              <w:rPr>
                <w:rFonts w:ascii="Cambria Math" w:hAnsi="Cambria Math" w:cs="Cambria Math"/>
                <w:color w:val="333333"/>
                <w:sz w:val="18"/>
                <w:szCs w:val="18"/>
              </w:rPr>
              <w:t>⇆</w:t>
            </w:r>
            <w:r w:rsidRPr="000A150F">
              <w:rPr>
                <w:rFonts w:eastAsia="宋体" w:cs="Times New Roman"/>
                <w:color w:val="000000"/>
                <w:kern w:val="0"/>
                <w:sz w:val="18"/>
                <w:szCs w:val="18"/>
              </w:rPr>
              <w:t xml:space="preserve"> </w:t>
            </w:r>
            <w:r w:rsidRPr="00A41243">
              <w:rPr>
                <w:rFonts w:eastAsia="宋体" w:cs="Times New Roman"/>
                <w:color w:val="000000"/>
                <w:kern w:val="0"/>
                <w:sz w:val="18"/>
                <w:szCs w:val="18"/>
              </w:rPr>
              <w:t>CH</w:t>
            </w:r>
            <w:r w:rsidRPr="00A41243">
              <w:rPr>
                <w:rFonts w:eastAsia="宋体" w:cs="Times New Roman"/>
                <w:color w:val="000000"/>
                <w:kern w:val="0"/>
                <w:sz w:val="18"/>
                <w:szCs w:val="18"/>
                <w:vertAlign w:val="subscript"/>
              </w:rPr>
              <w:t>4</w:t>
            </w:r>
            <w:r w:rsidRPr="00A41243">
              <w:rPr>
                <w:rFonts w:eastAsia="宋体" w:cs="Times New Roman"/>
                <w:color w:val="000000"/>
                <w:kern w:val="0"/>
                <w:sz w:val="18"/>
                <w:szCs w:val="18"/>
              </w:rPr>
              <w:t xml:space="preserve"> </w:t>
            </w:r>
            <w:r w:rsidR="00BD6A99">
              <w:rPr>
                <w:rFonts w:eastAsia="宋体" w:cs="Times New Roman" w:hint="eastAsia"/>
                <w:color w:val="000000"/>
                <w:kern w:val="0"/>
                <w:sz w:val="18"/>
                <w:szCs w:val="18"/>
              </w:rPr>
              <w:t>(</w:t>
            </w:r>
            <w:r w:rsidR="00BD6A99" w:rsidRPr="00BD6A99">
              <w:rPr>
                <w:rFonts w:eastAsia="宋体" w:cs="Times New Roman" w:hint="eastAsia"/>
                <w:i/>
                <w:iCs/>
                <w:color w:val="000000"/>
                <w:kern w:val="0"/>
                <w:sz w:val="18"/>
                <w:szCs w:val="18"/>
              </w:rPr>
              <w:t>p</w:t>
            </w:r>
            <w:r w:rsidR="00BD6A99" w:rsidRPr="00BD6A99">
              <w:rPr>
                <w:rFonts w:eastAsia="宋体" w:cs="Times New Roman" w:hint="eastAsia"/>
                <w:color w:val="000000"/>
                <w:kern w:val="0"/>
                <w:sz w:val="18"/>
                <w:szCs w:val="18"/>
                <w:vertAlign w:val="subscript"/>
              </w:rPr>
              <w:t>1</w:t>
            </w:r>
            <w:r w:rsidR="00BD6A99">
              <w:rPr>
                <w:rFonts w:eastAsia="宋体" w:cs="Times New Roman" w:hint="eastAsia"/>
                <w:color w:val="000000"/>
                <w:kern w:val="0"/>
                <w:sz w:val="18"/>
                <w:szCs w:val="18"/>
                <w:vertAlign w:val="subscript"/>
              </w:rPr>
              <w:t>_</w:t>
            </w:r>
            <w:r w:rsidR="00BD6A99" w:rsidRPr="00BD6A99">
              <w:rPr>
                <w:rFonts w:eastAsia="宋体" w:cs="Times New Roman" w:hint="eastAsia"/>
                <w:color w:val="000000"/>
                <w:kern w:val="0"/>
                <w:sz w:val="18"/>
                <w:szCs w:val="18"/>
                <w:vertAlign w:val="subscript"/>
              </w:rPr>
              <w:t>CH</w:t>
            </w:r>
            <w:r w:rsidR="00BD6A99">
              <w:rPr>
                <w:rFonts w:eastAsia="宋体" w:cs="Times New Roman" w:hint="eastAsia"/>
                <w:color w:val="000000"/>
                <w:kern w:val="0"/>
                <w:sz w:val="18"/>
                <w:szCs w:val="18"/>
                <w:vertAlign w:val="subscript"/>
              </w:rPr>
              <w:t>4</w:t>
            </w:r>
            <w:r w:rsidR="00BD6A99">
              <w:rPr>
                <w:rFonts w:eastAsia="宋体" w:cs="Times New Roman" w:hint="eastAsia"/>
                <w:color w:val="000000"/>
                <w:kern w:val="0"/>
                <w:sz w:val="18"/>
                <w:szCs w:val="18"/>
              </w:rPr>
              <w:t xml:space="preserve">) </w:t>
            </w:r>
            <w:r w:rsidRPr="00A41243">
              <w:rPr>
                <w:rFonts w:eastAsia="宋体" w:cs="Times New Roman"/>
                <w:color w:val="000000"/>
                <w:kern w:val="0"/>
                <w:sz w:val="18"/>
                <w:szCs w:val="18"/>
              </w:rPr>
              <w:t xml:space="preserve">+ </w:t>
            </w:r>
            <w:r>
              <w:rPr>
                <w:rFonts w:eastAsia="宋体" w:cs="Times New Roman"/>
                <w:color w:val="000000"/>
                <w:kern w:val="0"/>
                <w:sz w:val="18"/>
                <w:szCs w:val="18"/>
              </w:rPr>
              <w:t>#2</w:t>
            </w:r>
            <w:r w:rsidRPr="00A41243">
              <w:rPr>
                <w:rFonts w:eastAsia="宋体" w:cs="Times New Roman"/>
                <w:color w:val="000000"/>
                <w:kern w:val="0"/>
                <w:sz w:val="18"/>
                <w:szCs w:val="18"/>
              </w:rPr>
              <w:t xml:space="preserve"> + </w:t>
            </w:r>
            <w:r>
              <w:rPr>
                <w:rFonts w:eastAsia="宋体" w:cs="Times New Roman"/>
                <w:color w:val="000000"/>
                <w:kern w:val="0"/>
                <w:sz w:val="18"/>
                <w:szCs w:val="18"/>
              </w:rPr>
              <w:t>#1</w:t>
            </w:r>
          </w:p>
        </w:tc>
        <w:tc>
          <w:tcPr>
            <w:tcW w:w="680" w:type="dxa"/>
            <w:tcBorders>
              <w:top w:val="nil"/>
              <w:left w:val="single" w:sz="8" w:space="0" w:color="auto"/>
              <w:bottom w:val="nil"/>
              <w:right w:val="nil"/>
            </w:tcBorders>
            <w:shd w:val="clear" w:color="auto" w:fill="auto"/>
            <w:vAlign w:val="center"/>
          </w:tcPr>
          <w:p w14:paraId="627B05DB" w14:textId="4F05F466"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1.27</w:t>
            </w:r>
          </w:p>
        </w:tc>
        <w:tc>
          <w:tcPr>
            <w:tcW w:w="680" w:type="dxa"/>
            <w:tcBorders>
              <w:top w:val="nil"/>
              <w:left w:val="nil"/>
              <w:bottom w:val="nil"/>
              <w:right w:val="single" w:sz="8" w:space="0" w:color="auto"/>
            </w:tcBorders>
            <w:shd w:val="clear" w:color="auto" w:fill="auto"/>
            <w:vAlign w:val="center"/>
          </w:tcPr>
          <w:p w14:paraId="2E1DC24A" w14:textId="20075C90"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-1.00</w:t>
            </w:r>
          </w:p>
        </w:tc>
        <w:tc>
          <w:tcPr>
            <w:tcW w:w="1077" w:type="dxa"/>
            <w:tcBorders>
              <w:top w:val="nil"/>
              <w:left w:val="single" w:sz="8" w:space="0" w:color="auto"/>
              <w:bottom w:val="nil"/>
              <w:right w:val="nil"/>
            </w:tcBorders>
            <w:shd w:val="clear" w:color="auto" w:fill="auto"/>
            <w:vAlign w:val="center"/>
          </w:tcPr>
          <w:p w14:paraId="2AD829D9" w14:textId="0413A040" w:rsidR="00842D38" w:rsidRPr="00842D38" w:rsidRDefault="000A3083" w:rsidP="001500A8">
            <w:pPr>
              <w:jc w:val="center"/>
              <w:rPr>
                <w:rFonts w:cs="Times New Roman"/>
                <w:color w:val="000000"/>
                <w:sz w:val="18"/>
                <w:szCs w:val="18"/>
              </w:rPr>
            </w:pPr>
            <w:r>
              <w:rPr>
                <w:rFonts w:eastAsia="等线" w:cs="Times New Roman"/>
                <w:color w:val="000000"/>
                <w:sz w:val="18"/>
                <w:szCs w:val="18"/>
              </w:rPr>
              <w:t>4.</w:t>
            </w:r>
            <w:r w:rsidR="00FA3347">
              <w:rPr>
                <w:rFonts w:eastAsia="等线" w:cs="Times New Roman" w:hint="eastAsia"/>
                <w:color w:val="000000"/>
                <w:sz w:val="18"/>
                <w:szCs w:val="18"/>
              </w:rPr>
              <w:t>43</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w:t>
            </w:r>
            <w:r>
              <w:rPr>
                <w:rFonts w:eastAsia="等线" w:cs="Times New Roman"/>
                <w:color w:val="000000"/>
                <w:sz w:val="18"/>
                <w:szCs w:val="18"/>
                <w:vertAlign w:val="superscript"/>
              </w:rPr>
              <w:t>6</w:t>
            </w:r>
          </w:p>
        </w:tc>
        <w:tc>
          <w:tcPr>
            <w:tcW w:w="1077" w:type="dxa"/>
            <w:tcBorders>
              <w:top w:val="nil"/>
              <w:left w:val="nil"/>
              <w:bottom w:val="nil"/>
              <w:right w:val="single" w:sz="8" w:space="0" w:color="auto"/>
            </w:tcBorders>
            <w:shd w:val="clear" w:color="auto" w:fill="auto"/>
            <w:vAlign w:val="center"/>
          </w:tcPr>
          <w:p w14:paraId="41CA44F2" w14:textId="55EA11AE" w:rsidR="00842D38" w:rsidRPr="00842D38" w:rsidRDefault="000A3083" w:rsidP="001500A8">
            <w:pPr>
              <w:jc w:val="center"/>
              <w:rPr>
                <w:rFonts w:cs="Times New Roman"/>
                <w:color w:val="000000"/>
                <w:sz w:val="18"/>
                <w:szCs w:val="18"/>
              </w:rPr>
            </w:pPr>
            <w:r>
              <w:rPr>
                <w:rFonts w:eastAsia="等线" w:cs="Times New Roman"/>
                <w:color w:val="000000"/>
                <w:sz w:val="18"/>
                <w:szCs w:val="18"/>
              </w:rPr>
              <w:t>3.</w:t>
            </w:r>
            <w:r w:rsidR="00C86C26">
              <w:rPr>
                <w:rFonts w:eastAsia="等线" w:cs="Times New Roman" w:hint="eastAsia"/>
                <w:color w:val="000000"/>
                <w:sz w:val="18"/>
                <w:szCs w:val="18"/>
              </w:rPr>
              <w:t>59</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w:t>
            </w:r>
            <w:r>
              <w:rPr>
                <w:rFonts w:eastAsia="等线" w:cs="Times New Roman"/>
                <w:color w:val="000000"/>
                <w:sz w:val="18"/>
                <w:szCs w:val="18"/>
                <w:vertAlign w:val="superscript"/>
              </w:rPr>
              <w:t>6</w:t>
            </w:r>
          </w:p>
        </w:tc>
        <w:tc>
          <w:tcPr>
            <w:tcW w:w="1077" w:type="dxa"/>
            <w:tcBorders>
              <w:top w:val="nil"/>
              <w:left w:val="single" w:sz="8" w:space="0" w:color="auto"/>
              <w:bottom w:val="nil"/>
              <w:right w:val="nil"/>
            </w:tcBorders>
            <w:shd w:val="clear" w:color="auto" w:fill="auto"/>
            <w:vAlign w:val="center"/>
          </w:tcPr>
          <w:p w14:paraId="07C3CCF6" w14:textId="158A11C2"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1.27</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-3</w:t>
            </w:r>
          </w:p>
        </w:tc>
        <w:tc>
          <w:tcPr>
            <w:tcW w:w="1077" w:type="dxa"/>
            <w:tcBorders>
              <w:top w:val="nil"/>
              <w:left w:val="nil"/>
              <w:bottom w:val="nil"/>
              <w:right w:val="nil"/>
            </w:tcBorders>
            <w:shd w:val="clear" w:color="auto" w:fill="auto"/>
            <w:vAlign w:val="center"/>
          </w:tcPr>
          <w:p w14:paraId="7D9AB30F" w14:textId="6CD7EA1C"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3.47</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-7</w:t>
            </w:r>
          </w:p>
        </w:tc>
      </w:tr>
      <w:tr w:rsidR="0015567F" w:rsidRPr="00A41243" w14:paraId="0E72F9A5" w14:textId="77777777" w:rsidTr="000B7400">
        <w:trPr>
          <w:trHeight w:val="340"/>
          <w:jc w:val="center"/>
        </w:trPr>
        <w:tc>
          <w:tcPr>
            <w:tcW w:w="567" w:type="dxa"/>
            <w:tcBorders>
              <w:right w:val="single" w:sz="8" w:space="0" w:color="auto"/>
            </w:tcBorders>
            <w:shd w:val="clear" w:color="auto" w:fill="auto"/>
            <w:vAlign w:val="center"/>
          </w:tcPr>
          <w:p w14:paraId="13DE0F78" w14:textId="52AA911E" w:rsidR="00842D38" w:rsidRPr="00A41243" w:rsidRDefault="00842D38" w:rsidP="001500A8">
            <w:pPr>
              <w:widowControl/>
              <w:adjustRightInd w:val="0"/>
              <w:snapToGrid w:val="0"/>
              <w:rPr>
                <w:rFonts w:eastAsia="宋体" w:cs="Times New Roman"/>
                <w:color w:val="000000"/>
                <w:kern w:val="0"/>
                <w:sz w:val="18"/>
                <w:szCs w:val="18"/>
              </w:rPr>
            </w:pPr>
            <w:r>
              <w:rPr>
                <w:rFonts w:eastAsia="宋体" w:cs="Times New Roman" w:hint="eastAsia"/>
                <w:color w:val="000000"/>
                <w:kern w:val="0"/>
                <w:sz w:val="18"/>
                <w:szCs w:val="18"/>
              </w:rPr>
              <w:t>R</w:t>
            </w:r>
            <w:r w:rsidRPr="00A41243">
              <w:rPr>
                <w:rFonts w:eastAsia="宋体" w:cs="Times New Roman" w:hint="eastAsia"/>
                <w:color w:val="000000"/>
                <w:kern w:val="0"/>
                <w:sz w:val="18"/>
                <w:szCs w:val="18"/>
              </w:rPr>
              <w:t>37</w:t>
            </w:r>
          </w:p>
        </w:tc>
        <w:tc>
          <w:tcPr>
            <w:tcW w:w="3288" w:type="dxa"/>
            <w:tcBorders>
              <w:top w:val="nil"/>
              <w:left w:val="single" w:sz="8" w:space="0" w:color="auto"/>
              <w:right w:val="single" w:sz="8" w:space="0" w:color="auto"/>
            </w:tcBorders>
            <w:shd w:val="clear" w:color="auto" w:fill="auto"/>
            <w:vAlign w:val="center"/>
            <w:hideMark/>
          </w:tcPr>
          <w:p w14:paraId="49043C85" w14:textId="55994239" w:rsidR="00842D38" w:rsidRPr="00A41243" w:rsidRDefault="00842D38" w:rsidP="001500A8">
            <w:pPr>
              <w:widowControl/>
              <w:rPr>
                <w:rFonts w:eastAsia="宋体" w:cs="Times New Roman"/>
                <w:color w:val="000000"/>
                <w:kern w:val="0"/>
                <w:sz w:val="18"/>
                <w:szCs w:val="18"/>
              </w:rPr>
            </w:pPr>
            <w:r w:rsidRPr="00A41243">
              <w:rPr>
                <w:rFonts w:eastAsia="宋体" w:cs="Times New Roman"/>
                <w:color w:val="000000"/>
                <w:kern w:val="0"/>
                <w:sz w:val="18"/>
                <w:szCs w:val="18"/>
              </w:rPr>
              <w:t>CH</w:t>
            </w:r>
            <w:r w:rsidRPr="00A41243">
              <w:rPr>
                <w:rFonts w:eastAsia="宋体" w:cs="Times New Roman"/>
                <w:color w:val="000000"/>
                <w:kern w:val="0"/>
                <w:sz w:val="18"/>
                <w:szCs w:val="18"/>
                <w:vertAlign w:val="subscript"/>
              </w:rPr>
              <w:t>3</w:t>
            </w:r>
            <w:r>
              <w:rPr>
                <w:rFonts w:eastAsia="宋体" w:cs="Times New Roman"/>
                <w:color w:val="000000"/>
                <w:kern w:val="0"/>
                <w:sz w:val="18"/>
                <w:szCs w:val="18"/>
              </w:rPr>
              <w:t>#1</w:t>
            </w:r>
            <w:r w:rsidRPr="00A41243">
              <w:rPr>
                <w:rFonts w:eastAsia="宋体" w:cs="Times New Roman"/>
                <w:color w:val="000000"/>
                <w:kern w:val="0"/>
                <w:sz w:val="18"/>
                <w:szCs w:val="18"/>
              </w:rPr>
              <w:t xml:space="preserve"> + H</w:t>
            </w:r>
            <w:r>
              <w:rPr>
                <w:rFonts w:eastAsia="宋体" w:cs="Times New Roman"/>
                <w:color w:val="000000"/>
                <w:kern w:val="0"/>
                <w:sz w:val="18"/>
                <w:szCs w:val="18"/>
              </w:rPr>
              <w:t>#2</w:t>
            </w:r>
            <w:r w:rsidRPr="000A150F">
              <w:rPr>
                <w:rFonts w:eastAsia="宋体" w:cs="Times New Roman"/>
                <w:color w:val="000000"/>
                <w:kern w:val="0"/>
                <w:sz w:val="18"/>
                <w:szCs w:val="18"/>
              </w:rPr>
              <w:t xml:space="preserve"> </w:t>
            </w:r>
            <w:r w:rsidRPr="000A150F">
              <w:rPr>
                <w:rFonts w:ascii="Cambria Math" w:hAnsi="Cambria Math" w:cs="Cambria Math"/>
                <w:color w:val="333333"/>
                <w:sz w:val="18"/>
                <w:szCs w:val="18"/>
              </w:rPr>
              <w:t>⇆</w:t>
            </w:r>
            <w:r w:rsidRPr="00A41243">
              <w:rPr>
                <w:rFonts w:eastAsia="宋体" w:cs="Times New Roman"/>
                <w:color w:val="000000"/>
                <w:kern w:val="0"/>
                <w:sz w:val="18"/>
                <w:szCs w:val="18"/>
              </w:rPr>
              <w:t xml:space="preserve"> CH</w:t>
            </w:r>
            <w:r w:rsidRPr="00A41243">
              <w:rPr>
                <w:rFonts w:eastAsia="宋体" w:cs="Times New Roman"/>
                <w:color w:val="000000"/>
                <w:kern w:val="0"/>
                <w:sz w:val="18"/>
                <w:szCs w:val="18"/>
                <w:vertAlign w:val="subscript"/>
              </w:rPr>
              <w:t>4</w:t>
            </w:r>
            <w:r w:rsidRPr="00A41243">
              <w:rPr>
                <w:rFonts w:eastAsia="宋体" w:cs="Times New Roman"/>
                <w:color w:val="000000"/>
                <w:kern w:val="0"/>
                <w:sz w:val="18"/>
                <w:szCs w:val="18"/>
              </w:rPr>
              <w:t xml:space="preserve"> </w:t>
            </w:r>
            <w:r w:rsidR="00BD6A99">
              <w:rPr>
                <w:rFonts w:eastAsia="宋体" w:cs="Times New Roman" w:hint="eastAsia"/>
                <w:color w:val="000000"/>
                <w:kern w:val="0"/>
                <w:sz w:val="18"/>
                <w:szCs w:val="18"/>
              </w:rPr>
              <w:t>(</w:t>
            </w:r>
            <w:r w:rsidR="00BD6A99" w:rsidRPr="00BD6A99">
              <w:rPr>
                <w:rFonts w:eastAsia="宋体" w:cs="Times New Roman" w:hint="eastAsia"/>
                <w:i/>
                <w:iCs/>
                <w:color w:val="000000"/>
                <w:kern w:val="0"/>
                <w:sz w:val="18"/>
                <w:szCs w:val="18"/>
              </w:rPr>
              <w:t>p</w:t>
            </w:r>
            <w:r w:rsidR="00BD6A99" w:rsidRPr="00BD6A99">
              <w:rPr>
                <w:rFonts w:eastAsia="宋体" w:cs="Times New Roman" w:hint="eastAsia"/>
                <w:color w:val="000000"/>
                <w:kern w:val="0"/>
                <w:sz w:val="18"/>
                <w:szCs w:val="18"/>
                <w:vertAlign w:val="subscript"/>
              </w:rPr>
              <w:t>1</w:t>
            </w:r>
            <w:r w:rsidR="00BD6A99">
              <w:rPr>
                <w:rFonts w:eastAsia="宋体" w:cs="Times New Roman" w:hint="eastAsia"/>
                <w:color w:val="000000"/>
                <w:kern w:val="0"/>
                <w:sz w:val="18"/>
                <w:szCs w:val="18"/>
                <w:vertAlign w:val="subscript"/>
              </w:rPr>
              <w:t>_</w:t>
            </w:r>
            <w:r w:rsidR="00BD6A99" w:rsidRPr="00BD6A99">
              <w:rPr>
                <w:rFonts w:eastAsia="宋体" w:cs="Times New Roman" w:hint="eastAsia"/>
                <w:color w:val="000000"/>
                <w:kern w:val="0"/>
                <w:sz w:val="18"/>
                <w:szCs w:val="18"/>
                <w:vertAlign w:val="subscript"/>
              </w:rPr>
              <w:t>CH</w:t>
            </w:r>
            <w:r w:rsidR="00BD6A99">
              <w:rPr>
                <w:rFonts w:eastAsia="宋体" w:cs="Times New Roman" w:hint="eastAsia"/>
                <w:color w:val="000000"/>
                <w:kern w:val="0"/>
                <w:sz w:val="18"/>
                <w:szCs w:val="18"/>
                <w:vertAlign w:val="subscript"/>
              </w:rPr>
              <w:t>4</w:t>
            </w:r>
            <w:r w:rsidR="00BD6A99">
              <w:rPr>
                <w:rFonts w:eastAsia="宋体" w:cs="Times New Roman" w:hint="eastAsia"/>
                <w:color w:val="000000"/>
                <w:kern w:val="0"/>
                <w:sz w:val="18"/>
                <w:szCs w:val="18"/>
              </w:rPr>
              <w:t xml:space="preserve">) </w:t>
            </w:r>
            <w:r w:rsidRPr="00A41243">
              <w:rPr>
                <w:rFonts w:eastAsia="宋体" w:cs="Times New Roman"/>
                <w:color w:val="000000"/>
                <w:kern w:val="0"/>
                <w:sz w:val="18"/>
                <w:szCs w:val="18"/>
              </w:rPr>
              <w:t xml:space="preserve">+ </w:t>
            </w:r>
            <w:r>
              <w:rPr>
                <w:rFonts w:eastAsia="宋体" w:cs="Times New Roman"/>
                <w:color w:val="000000"/>
                <w:kern w:val="0"/>
                <w:sz w:val="18"/>
                <w:szCs w:val="18"/>
              </w:rPr>
              <w:t>#1</w:t>
            </w:r>
            <w:r w:rsidRPr="00A41243">
              <w:rPr>
                <w:rFonts w:eastAsia="宋体" w:cs="Times New Roman"/>
                <w:color w:val="000000"/>
                <w:kern w:val="0"/>
                <w:sz w:val="18"/>
                <w:szCs w:val="18"/>
              </w:rPr>
              <w:t xml:space="preserve"> + </w:t>
            </w:r>
            <w:r>
              <w:rPr>
                <w:rFonts w:eastAsia="宋体" w:cs="Times New Roman"/>
                <w:color w:val="000000"/>
                <w:kern w:val="0"/>
                <w:sz w:val="18"/>
                <w:szCs w:val="18"/>
              </w:rPr>
              <w:t>#2</w:t>
            </w:r>
          </w:p>
        </w:tc>
        <w:tc>
          <w:tcPr>
            <w:tcW w:w="680" w:type="dxa"/>
            <w:tcBorders>
              <w:top w:val="nil"/>
              <w:left w:val="single" w:sz="8" w:space="0" w:color="auto"/>
              <w:bottom w:val="nil"/>
              <w:right w:val="nil"/>
            </w:tcBorders>
            <w:shd w:val="clear" w:color="auto" w:fill="auto"/>
            <w:vAlign w:val="center"/>
          </w:tcPr>
          <w:p w14:paraId="24F528DB" w14:textId="469135E8"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1.11</w:t>
            </w:r>
          </w:p>
        </w:tc>
        <w:tc>
          <w:tcPr>
            <w:tcW w:w="680" w:type="dxa"/>
            <w:tcBorders>
              <w:top w:val="nil"/>
              <w:left w:val="nil"/>
              <w:bottom w:val="nil"/>
              <w:right w:val="single" w:sz="8" w:space="0" w:color="auto"/>
            </w:tcBorders>
            <w:shd w:val="clear" w:color="auto" w:fill="auto"/>
            <w:vAlign w:val="center"/>
          </w:tcPr>
          <w:p w14:paraId="6B0F5884" w14:textId="353A4B52"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-1.63</w:t>
            </w:r>
          </w:p>
        </w:tc>
        <w:tc>
          <w:tcPr>
            <w:tcW w:w="1077" w:type="dxa"/>
            <w:tcBorders>
              <w:top w:val="nil"/>
              <w:left w:val="single" w:sz="8" w:space="0" w:color="auto"/>
              <w:bottom w:val="nil"/>
              <w:right w:val="nil"/>
            </w:tcBorders>
            <w:shd w:val="clear" w:color="auto" w:fill="auto"/>
            <w:vAlign w:val="center"/>
          </w:tcPr>
          <w:p w14:paraId="4292908F" w14:textId="337D8E65" w:rsidR="00842D38" w:rsidRPr="00842D38" w:rsidRDefault="000A3083" w:rsidP="001500A8">
            <w:pPr>
              <w:jc w:val="center"/>
              <w:rPr>
                <w:rFonts w:cs="Times New Roman"/>
                <w:color w:val="000000"/>
                <w:sz w:val="18"/>
                <w:szCs w:val="18"/>
              </w:rPr>
            </w:pPr>
            <w:r>
              <w:rPr>
                <w:rFonts w:eastAsia="等线" w:cs="Times New Roman"/>
                <w:color w:val="000000"/>
                <w:sz w:val="18"/>
                <w:szCs w:val="18"/>
              </w:rPr>
              <w:t>3.</w:t>
            </w:r>
            <w:r w:rsidR="00FA3347">
              <w:rPr>
                <w:rFonts w:eastAsia="等线" w:cs="Times New Roman" w:hint="eastAsia"/>
                <w:color w:val="000000"/>
                <w:sz w:val="18"/>
                <w:szCs w:val="18"/>
              </w:rPr>
              <w:t>36</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w:t>
            </w:r>
            <w:r>
              <w:rPr>
                <w:rFonts w:eastAsia="等线" w:cs="Times New Roman"/>
                <w:color w:val="000000"/>
                <w:sz w:val="18"/>
                <w:szCs w:val="18"/>
                <w:vertAlign w:val="superscript"/>
              </w:rPr>
              <w:t>6</w:t>
            </w:r>
          </w:p>
        </w:tc>
        <w:tc>
          <w:tcPr>
            <w:tcW w:w="1077" w:type="dxa"/>
            <w:tcBorders>
              <w:top w:val="nil"/>
              <w:left w:val="nil"/>
              <w:bottom w:val="nil"/>
              <w:right w:val="single" w:sz="8" w:space="0" w:color="auto"/>
            </w:tcBorders>
            <w:shd w:val="clear" w:color="auto" w:fill="auto"/>
            <w:vAlign w:val="center"/>
          </w:tcPr>
          <w:p w14:paraId="0BC09A6A" w14:textId="288D9157" w:rsidR="00842D38" w:rsidRPr="00842D38" w:rsidRDefault="000A3083" w:rsidP="001500A8">
            <w:pPr>
              <w:jc w:val="center"/>
              <w:rPr>
                <w:rFonts w:cs="Times New Roman"/>
                <w:color w:val="000000"/>
                <w:sz w:val="18"/>
                <w:szCs w:val="18"/>
              </w:rPr>
            </w:pPr>
            <w:r>
              <w:rPr>
                <w:rFonts w:eastAsia="等线" w:cs="Times New Roman"/>
                <w:color w:val="000000"/>
                <w:sz w:val="18"/>
                <w:szCs w:val="18"/>
              </w:rPr>
              <w:t>1.0</w:t>
            </w:r>
            <w:r w:rsidR="00C86C26">
              <w:rPr>
                <w:rFonts w:eastAsia="等线" w:cs="Times New Roman" w:hint="eastAsia"/>
                <w:color w:val="000000"/>
                <w:sz w:val="18"/>
                <w:szCs w:val="18"/>
              </w:rPr>
              <w:t>7</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w:t>
            </w:r>
            <w:r>
              <w:rPr>
                <w:rFonts w:eastAsia="等线" w:cs="Times New Roman"/>
                <w:color w:val="000000"/>
                <w:sz w:val="18"/>
                <w:szCs w:val="18"/>
                <w:vertAlign w:val="superscript"/>
              </w:rPr>
              <w:t>9</w:t>
            </w:r>
          </w:p>
        </w:tc>
        <w:tc>
          <w:tcPr>
            <w:tcW w:w="1077" w:type="dxa"/>
            <w:tcBorders>
              <w:top w:val="nil"/>
              <w:left w:val="single" w:sz="8" w:space="0" w:color="auto"/>
              <w:bottom w:val="nil"/>
              <w:right w:val="nil"/>
            </w:tcBorders>
            <w:shd w:val="clear" w:color="auto" w:fill="auto"/>
            <w:vAlign w:val="center"/>
          </w:tcPr>
          <w:p w14:paraId="76F08D86" w14:textId="6D57A35A"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6.14</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-8</w:t>
            </w:r>
          </w:p>
        </w:tc>
        <w:tc>
          <w:tcPr>
            <w:tcW w:w="1077" w:type="dxa"/>
            <w:tcBorders>
              <w:top w:val="nil"/>
              <w:left w:val="nil"/>
              <w:bottom w:val="nil"/>
              <w:right w:val="nil"/>
            </w:tcBorders>
            <w:shd w:val="clear" w:color="auto" w:fill="auto"/>
            <w:vAlign w:val="center"/>
          </w:tcPr>
          <w:p w14:paraId="057256A7" w14:textId="323D1B93"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1.63</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-6</w:t>
            </w:r>
          </w:p>
        </w:tc>
      </w:tr>
      <w:tr w:rsidR="0015567F" w:rsidRPr="00A41243" w14:paraId="674C4D45" w14:textId="77777777" w:rsidTr="000B7400">
        <w:trPr>
          <w:trHeight w:val="340"/>
          <w:jc w:val="center"/>
        </w:trPr>
        <w:tc>
          <w:tcPr>
            <w:tcW w:w="567" w:type="dxa"/>
            <w:tcBorders>
              <w:top w:val="nil"/>
              <w:right w:val="single" w:sz="8" w:space="0" w:color="auto"/>
            </w:tcBorders>
            <w:shd w:val="clear" w:color="auto" w:fill="auto"/>
            <w:vAlign w:val="center"/>
          </w:tcPr>
          <w:p w14:paraId="6BDFF286" w14:textId="0A421585" w:rsidR="00842D38" w:rsidRPr="00A41243" w:rsidRDefault="00842D38" w:rsidP="001500A8">
            <w:pPr>
              <w:widowControl/>
              <w:adjustRightInd w:val="0"/>
              <w:snapToGrid w:val="0"/>
              <w:rPr>
                <w:rFonts w:eastAsia="宋体" w:cs="Times New Roman"/>
                <w:color w:val="000000"/>
                <w:kern w:val="0"/>
                <w:sz w:val="18"/>
                <w:szCs w:val="18"/>
              </w:rPr>
            </w:pPr>
            <w:r>
              <w:rPr>
                <w:rFonts w:eastAsia="宋体" w:cs="Times New Roman" w:hint="eastAsia"/>
                <w:color w:val="000000"/>
                <w:kern w:val="0"/>
                <w:sz w:val="18"/>
                <w:szCs w:val="18"/>
              </w:rPr>
              <w:t>R</w:t>
            </w:r>
            <w:r w:rsidRPr="00A41243">
              <w:rPr>
                <w:rFonts w:eastAsia="宋体" w:cs="Times New Roman" w:hint="eastAsia"/>
                <w:color w:val="000000"/>
                <w:kern w:val="0"/>
                <w:sz w:val="18"/>
                <w:szCs w:val="18"/>
              </w:rPr>
              <w:t>38</w:t>
            </w:r>
          </w:p>
        </w:tc>
        <w:tc>
          <w:tcPr>
            <w:tcW w:w="3288" w:type="dxa"/>
            <w:tcBorders>
              <w:top w:val="nil"/>
              <w:left w:val="single" w:sz="8" w:space="0" w:color="auto"/>
              <w:right w:val="single" w:sz="8" w:space="0" w:color="auto"/>
            </w:tcBorders>
            <w:shd w:val="clear" w:color="auto" w:fill="auto"/>
            <w:vAlign w:val="center"/>
            <w:hideMark/>
          </w:tcPr>
          <w:p w14:paraId="0967F8BE" w14:textId="57E99810" w:rsidR="00842D38" w:rsidRPr="00A41243" w:rsidRDefault="00842D38" w:rsidP="001500A8">
            <w:pPr>
              <w:widowControl/>
              <w:rPr>
                <w:rFonts w:eastAsia="宋体" w:cs="Times New Roman"/>
                <w:color w:val="000000"/>
                <w:kern w:val="0"/>
                <w:sz w:val="18"/>
                <w:szCs w:val="18"/>
              </w:rPr>
            </w:pPr>
            <w:r w:rsidRPr="00A41243">
              <w:rPr>
                <w:rFonts w:eastAsia="宋体" w:cs="Times New Roman"/>
                <w:color w:val="000000"/>
                <w:kern w:val="0"/>
                <w:sz w:val="18"/>
                <w:szCs w:val="18"/>
              </w:rPr>
              <w:t>CH</w:t>
            </w:r>
            <w:r w:rsidRPr="00A41243">
              <w:rPr>
                <w:rFonts w:eastAsia="宋体" w:cs="Times New Roman"/>
                <w:color w:val="000000"/>
                <w:kern w:val="0"/>
                <w:sz w:val="18"/>
                <w:szCs w:val="18"/>
                <w:vertAlign w:val="subscript"/>
              </w:rPr>
              <w:t>3</w:t>
            </w:r>
            <w:r>
              <w:rPr>
                <w:rFonts w:eastAsia="宋体" w:cs="Times New Roman"/>
                <w:color w:val="000000"/>
                <w:kern w:val="0"/>
                <w:sz w:val="18"/>
                <w:szCs w:val="18"/>
              </w:rPr>
              <w:t>#1</w:t>
            </w:r>
            <w:r w:rsidRPr="00A41243">
              <w:rPr>
                <w:rFonts w:eastAsia="宋体" w:cs="Times New Roman"/>
                <w:color w:val="000000"/>
                <w:kern w:val="0"/>
                <w:sz w:val="18"/>
                <w:szCs w:val="18"/>
              </w:rPr>
              <w:t xml:space="preserve"> + H</w:t>
            </w:r>
            <w:r>
              <w:rPr>
                <w:rFonts w:eastAsia="宋体" w:cs="Times New Roman"/>
                <w:color w:val="000000"/>
                <w:kern w:val="0"/>
                <w:sz w:val="18"/>
                <w:szCs w:val="18"/>
              </w:rPr>
              <w:t>#1</w:t>
            </w:r>
            <w:r w:rsidRPr="00A41243">
              <w:rPr>
                <w:rFonts w:eastAsia="宋体" w:cs="Times New Roman"/>
                <w:color w:val="000000"/>
                <w:kern w:val="0"/>
                <w:sz w:val="18"/>
                <w:szCs w:val="18"/>
              </w:rPr>
              <w:t xml:space="preserve"> </w:t>
            </w:r>
            <w:r w:rsidRPr="000A150F">
              <w:rPr>
                <w:rFonts w:ascii="Cambria Math" w:hAnsi="Cambria Math" w:cs="Cambria Math"/>
                <w:color w:val="333333"/>
                <w:sz w:val="18"/>
                <w:szCs w:val="18"/>
              </w:rPr>
              <w:t>⇆</w:t>
            </w:r>
            <w:r w:rsidRPr="00A41243">
              <w:rPr>
                <w:rFonts w:eastAsia="宋体" w:cs="Times New Roman"/>
                <w:color w:val="000000"/>
                <w:kern w:val="0"/>
                <w:sz w:val="18"/>
                <w:szCs w:val="18"/>
              </w:rPr>
              <w:t xml:space="preserve"> CH</w:t>
            </w:r>
            <w:r w:rsidRPr="00A41243">
              <w:rPr>
                <w:rFonts w:eastAsia="宋体" w:cs="Times New Roman"/>
                <w:color w:val="000000"/>
                <w:kern w:val="0"/>
                <w:sz w:val="18"/>
                <w:szCs w:val="18"/>
                <w:vertAlign w:val="subscript"/>
              </w:rPr>
              <w:t>4</w:t>
            </w:r>
            <w:r w:rsidRPr="00A41243">
              <w:rPr>
                <w:rFonts w:eastAsia="宋体" w:cs="Times New Roman"/>
                <w:color w:val="000000"/>
                <w:kern w:val="0"/>
                <w:sz w:val="18"/>
                <w:szCs w:val="18"/>
              </w:rPr>
              <w:t xml:space="preserve"> </w:t>
            </w:r>
            <w:r w:rsidR="00BD6A99">
              <w:rPr>
                <w:rFonts w:eastAsia="宋体" w:cs="Times New Roman" w:hint="eastAsia"/>
                <w:color w:val="000000"/>
                <w:kern w:val="0"/>
                <w:sz w:val="18"/>
                <w:szCs w:val="18"/>
              </w:rPr>
              <w:t>(</w:t>
            </w:r>
            <w:r w:rsidR="00BD6A99" w:rsidRPr="00BD6A99">
              <w:rPr>
                <w:rFonts w:eastAsia="宋体" w:cs="Times New Roman" w:hint="eastAsia"/>
                <w:i/>
                <w:iCs/>
                <w:color w:val="000000"/>
                <w:kern w:val="0"/>
                <w:sz w:val="18"/>
                <w:szCs w:val="18"/>
              </w:rPr>
              <w:t>p</w:t>
            </w:r>
            <w:r w:rsidR="00BD6A99" w:rsidRPr="00BD6A99">
              <w:rPr>
                <w:rFonts w:eastAsia="宋体" w:cs="Times New Roman" w:hint="eastAsia"/>
                <w:color w:val="000000"/>
                <w:kern w:val="0"/>
                <w:sz w:val="18"/>
                <w:szCs w:val="18"/>
                <w:vertAlign w:val="subscript"/>
              </w:rPr>
              <w:t>1</w:t>
            </w:r>
            <w:r w:rsidR="00BD6A99">
              <w:rPr>
                <w:rFonts w:eastAsia="宋体" w:cs="Times New Roman" w:hint="eastAsia"/>
                <w:color w:val="000000"/>
                <w:kern w:val="0"/>
                <w:sz w:val="18"/>
                <w:szCs w:val="18"/>
                <w:vertAlign w:val="subscript"/>
              </w:rPr>
              <w:t>_</w:t>
            </w:r>
            <w:r w:rsidR="00BD6A99" w:rsidRPr="00BD6A99">
              <w:rPr>
                <w:rFonts w:eastAsia="宋体" w:cs="Times New Roman" w:hint="eastAsia"/>
                <w:color w:val="000000"/>
                <w:kern w:val="0"/>
                <w:sz w:val="18"/>
                <w:szCs w:val="18"/>
                <w:vertAlign w:val="subscript"/>
              </w:rPr>
              <w:t>CH</w:t>
            </w:r>
            <w:r w:rsidR="00BD6A99">
              <w:rPr>
                <w:rFonts w:eastAsia="宋体" w:cs="Times New Roman" w:hint="eastAsia"/>
                <w:color w:val="000000"/>
                <w:kern w:val="0"/>
                <w:sz w:val="18"/>
                <w:szCs w:val="18"/>
                <w:vertAlign w:val="subscript"/>
              </w:rPr>
              <w:t>4</w:t>
            </w:r>
            <w:r w:rsidR="00BD6A99">
              <w:rPr>
                <w:rFonts w:eastAsia="宋体" w:cs="Times New Roman" w:hint="eastAsia"/>
                <w:color w:val="000000"/>
                <w:kern w:val="0"/>
                <w:sz w:val="18"/>
                <w:szCs w:val="18"/>
              </w:rPr>
              <w:t xml:space="preserve">) </w:t>
            </w:r>
            <w:r w:rsidRPr="00A41243">
              <w:rPr>
                <w:rFonts w:eastAsia="宋体" w:cs="Times New Roman"/>
                <w:color w:val="000000"/>
                <w:kern w:val="0"/>
                <w:sz w:val="18"/>
                <w:szCs w:val="18"/>
              </w:rPr>
              <w:t xml:space="preserve">+ </w:t>
            </w:r>
            <w:r>
              <w:rPr>
                <w:rFonts w:eastAsia="宋体" w:cs="Times New Roman"/>
                <w:color w:val="000000"/>
                <w:kern w:val="0"/>
                <w:sz w:val="18"/>
                <w:szCs w:val="18"/>
              </w:rPr>
              <w:t>#1</w:t>
            </w:r>
            <w:r w:rsidRPr="00A41243">
              <w:rPr>
                <w:rFonts w:eastAsia="宋体" w:cs="Times New Roman"/>
                <w:color w:val="000000"/>
                <w:kern w:val="0"/>
                <w:sz w:val="18"/>
                <w:szCs w:val="18"/>
              </w:rPr>
              <w:t xml:space="preserve"> + </w:t>
            </w:r>
            <w:r>
              <w:rPr>
                <w:rFonts w:eastAsia="宋体" w:cs="Times New Roman"/>
                <w:color w:val="000000"/>
                <w:kern w:val="0"/>
                <w:sz w:val="18"/>
                <w:szCs w:val="18"/>
              </w:rPr>
              <w:t>#1</w:t>
            </w:r>
          </w:p>
        </w:tc>
        <w:tc>
          <w:tcPr>
            <w:tcW w:w="680" w:type="dxa"/>
            <w:tcBorders>
              <w:top w:val="nil"/>
              <w:left w:val="single" w:sz="8" w:space="0" w:color="auto"/>
              <w:bottom w:val="nil"/>
              <w:right w:val="nil"/>
            </w:tcBorders>
            <w:shd w:val="clear" w:color="auto" w:fill="auto"/>
            <w:vAlign w:val="center"/>
          </w:tcPr>
          <w:p w14:paraId="1859B86F" w14:textId="76BF361D"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1.68</w:t>
            </w:r>
          </w:p>
        </w:tc>
        <w:tc>
          <w:tcPr>
            <w:tcW w:w="680" w:type="dxa"/>
            <w:tcBorders>
              <w:top w:val="nil"/>
              <w:left w:val="nil"/>
              <w:bottom w:val="nil"/>
              <w:right w:val="single" w:sz="8" w:space="0" w:color="auto"/>
            </w:tcBorders>
            <w:shd w:val="clear" w:color="auto" w:fill="auto"/>
            <w:vAlign w:val="center"/>
          </w:tcPr>
          <w:p w14:paraId="5CB5A70A" w14:textId="3603D122"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-0.99</w:t>
            </w:r>
          </w:p>
        </w:tc>
        <w:tc>
          <w:tcPr>
            <w:tcW w:w="1077" w:type="dxa"/>
            <w:tcBorders>
              <w:top w:val="nil"/>
              <w:left w:val="single" w:sz="8" w:space="0" w:color="auto"/>
              <w:bottom w:val="nil"/>
              <w:right w:val="nil"/>
            </w:tcBorders>
            <w:shd w:val="clear" w:color="auto" w:fill="auto"/>
            <w:vAlign w:val="center"/>
          </w:tcPr>
          <w:p w14:paraId="74BE4073" w14:textId="18AF2941" w:rsidR="00842D38" w:rsidRPr="00842D38" w:rsidRDefault="000A3083" w:rsidP="001500A8">
            <w:pPr>
              <w:jc w:val="center"/>
              <w:rPr>
                <w:rFonts w:cs="Times New Roman"/>
                <w:color w:val="000000"/>
                <w:sz w:val="18"/>
                <w:szCs w:val="18"/>
              </w:rPr>
            </w:pPr>
            <w:r>
              <w:rPr>
                <w:rFonts w:eastAsia="等线" w:cs="Times New Roman"/>
                <w:color w:val="000000"/>
                <w:sz w:val="18"/>
                <w:szCs w:val="18"/>
              </w:rPr>
              <w:t>3.</w:t>
            </w:r>
            <w:r w:rsidR="00FA3347">
              <w:rPr>
                <w:rFonts w:eastAsia="等线" w:cs="Times New Roman" w:hint="eastAsia"/>
                <w:color w:val="000000"/>
                <w:sz w:val="18"/>
                <w:szCs w:val="18"/>
              </w:rPr>
              <w:t>36</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w:t>
            </w:r>
            <w:r>
              <w:rPr>
                <w:rFonts w:eastAsia="等线" w:cs="Times New Roman"/>
                <w:color w:val="000000"/>
                <w:sz w:val="18"/>
                <w:szCs w:val="18"/>
                <w:vertAlign w:val="superscript"/>
              </w:rPr>
              <w:t>6</w:t>
            </w:r>
          </w:p>
        </w:tc>
        <w:tc>
          <w:tcPr>
            <w:tcW w:w="1077" w:type="dxa"/>
            <w:tcBorders>
              <w:top w:val="nil"/>
              <w:left w:val="nil"/>
              <w:bottom w:val="nil"/>
              <w:right w:val="single" w:sz="8" w:space="0" w:color="auto"/>
            </w:tcBorders>
            <w:shd w:val="clear" w:color="auto" w:fill="auto"/>
            <w:vAlign w:val="center"/>
          </w:tcPr>
          <w:p w14:paraId="41BB7B28" w14:textId="6BFD14BD" w:rsidR="00842D38" w:rsidRPr="00842D38" w:rsidRDefault="00C86C26" w:rsidP="001500A8">
            <w:pPr>
              <w:jc w:val="center"/>
              <w:rPr>
                <w:rFonts w:cs="Times New Roman"/>
                <w:color w:val="000000"/>
                <w:sz w:val="18"/>
                <w:szCs w:val="18"/>
              </w:rPr>
            </w:pPr>
            <w:r>
              <w:rPr>
                <w:rFonts w:eastAsia="等线" w:cs="Times New Roman" w:hint="eastAsia"/>
                <w:color w:val="000000"/>
                <w:sz w:val="18"/>
                <w:szCs w:val="18"/>
              </w:rPr>
              <w:t>8.19</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-1</w:t>
            </w:r>
            <w:r w:rsidR="000A3083">
              <w:rPr>
                <w:rFonts w:eastAsia="等线" w:cs="Times New Roman"/>
                <w:color w:val="000000"/>
                <w:sz w:val="18"/>
                <w:szCs w:val="18"/>
                <w:vertAlign w:val="superscript"/>
              </w:rPr>
              <w:t>3</w:t>
            </w:r>
          </w:p>
        </w:tc>
        <w:tc>
          <w:tcPr>
            <w:tcW w:w="1077" w:type="dxa"/>
            <w:tcBorders>
              <w:top w:val="nil"/>
              <w:left w:val="single" w:sz="8" w:space="0" w:color="auto"/>
              <w:bottom w:val="nil"/>
              <w:right w:val="nil"/>
            </w:tcBorders>
            <w:shd w:val="clear" w:color="auto" w:fill="auto"/>
            <w:vAlign w:val="center"/>
          </w:tcPr>
          <w:p w14:paraId="50707F47" w14:textId="799EF978"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6.14</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-8</w:t>
            </w:r>
          </w:p>
        </w:tc>
        <w:tc>
          <w:tcPr>
            <w:tcW w:w="1077" w:type="dxa"/>
            <w:tcBorders>
              <w:top w:val="nil"/>
              <w:left w:val="nil"/>
              <w:bottom w:val="nil"/>
              <w:right w:val="nil"/>
            </w:tcBorders>
            <w:shd w:val="clear" w:color="auto" w:fill="auto"/>
            <w:vAlign w:val="center"/>
          </w:tcPr>
          <w:p w14:paraId="06CFA728" w14:textId="62D576F0"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1.40</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-9</w:t>
            </w:r>
          </w:p>
        </w:tc>
      </w:tr>
      <w:tr w:rsidR="0015567F" w:rsidRPr="00A41243" w14:paraId="2AAC6A17" w14:textId="77777777" w:rsidTr="000B7400">
        <w:trPr>
          <w:trHeight w:val="340"/>
          <w:jc w:val="center"/>
        </w:trPr>
        <w:tc>
          <w:tcPr>
            <w:tcW w:w="567" w:type="dxa"/>
            <w:tcBorders>
              <w:top w:val="nil"/>
              <w:right w:val="single" w:sz="8" w:space="0" w:color="auto"/>
            </w:tcBorders>
            <w:shd w:val="clear" w:color="auto" w:fill="auto"/>
            <w:vAlign w:val="center"/>
          </w:tcPr>
          <w:p w14:paraId="753D428E" w14:textId="538B122C" w:rsidR="00842D38" w:rsidRPr="00A41243" w:rsidRDefault="00842D38" w:rsidP="001500A8">
            <w:pPr>
              <w:widowControl/>
              <w:adjustRightInd w:val="0"/>
              <w:snapToGrid w:val="0"/>
              <w:rPr>
                <w:rFonts w:eastAsia="宋体" w:cs="Times New Roman"/>
                <w:color w:val="000000"/>
                <w:kern w:val="0"/>
                <w:sz w:val="18"/>
                <w:szCs w:val="18"/>
              </w:rPr>
            </w:pPr>
            <w:r>
              <w:rPr>
                <w:rFonts w:eastAsia="宋体" w:cs="Times New Roman" w:hint="eastAsia"/>
                <w:color w:val="000000"/>
                <w:kern w:val="0"/>
                <w:sz w:val="18"/>
                <w:szCs w:val="18"/>
              </w:rPr>
              <w:t>R</w:t>
            </w:r>
            <w:r w:rsidRPr="00A41243">
              <w:rPr>
                <w:rFonts w:eastAsia="宋体" w:cs="Times New Roman" w:hint="eastAsia"/>
                <w:color w:val="000000"/>
                <w:kern w:val="0"/>
                <w:sz w:val="18"/>
                <w:szCs w:val="18"/>
              </w:rPr>
              <w:t>39</w:t>
            </w:r>
          </w:p>
        </w:tc>
        <w:tc>
          <w:tcPr>
            <w:tcW w:w="3288" w:type="dxa"/>
            <w:tcBorders>
              <w:top w:val="nil"/>
              <w:left w:val="single" w:sz="8" w:space="0" w:color="auto"/>
              <w:right w:val="single" w:sz="8" w:space="0" w:color="auto"/>
            </w:tcBorders>
            <w:shd w:val="clear" w:color="auto" w:fill="auto"/>
            <w:vAlign w:val="center"/>
            <w:hideMark/>
          </w:tcPr>
          <w:p w14:paraId="4A2F3068" w14:textId="224BB2DA" w:rsidR="00842D38" w:rsidRPr="00A41243" w:rsidRDefault="00842D38" w:rsidP="001500A8">
            <w:pPr>
              <w:widowControl/>
              <w:rPr>
                <w:rFonts w:eastAsia="宋体" w:cs="Times New Roman"/>
                <w:color w:val="000000"/>
                <w:kern w:val="0"/>
                <w:sz w:val="18"/>
                <w:szCs w:val="18"/>
              </w:rPr>
            </w:pPr>
            <w:r w:rsidRPr="00A41243">
              <w:rPr>
                <w:rFonts w:eastAsia="宋体" w:cs="Times New Roman"/>
                <w:color w:val="000000"/>
                <w:kern w:val="0"/>
                <w:sz w:val="18"/>
                <w:szCs w:val="18"/>
              </w:rPr>
              <w:t>CH</w:t>
            </w:r>
            <w:r w:rsidRPr="00A41243">
              <w:rPr>
                <w:rFonts w:eastAsia="宋体" w:cs="Times New Roman"/>
                <w:color w:val="000000"/>
                <w:kern w:val="0"/>
                <w:sz w:val="18"/>
                <w:szCs w:val="18"/>
                <w:vertAlign w:val="subscript"/>
              </w:rPr>
              <w:t>3</w:t>
            </w:r>
            <w:r>
              <w:rPr>
                <w:rFonts w:eastAsia="宋体" w:cs="Times New Roman"/>
                <w:color w:val="000000"/>
                <w:kern w:val="0"/>
                <w:sz w:val="18"/>
                <w:szCs w:val="18"/>
              </w:rPr>
              <w:t>#1</w:t>
            </w:r>
            <w:r w:rsidRPr="00A41243">
              <w:rPr>
                <w:rFonts w:eastAsia="宋体" w:cs="Times New Roman"/>
                <w:color w:val="000000"/>
                <w:kern w:val="0"/>
                <w:sz w:val="18"/>
                <w:szCs w:val="18"/>
              </w:rPr>
              <w:t xml:space="preserve"> + OH</w:t>
            </w:r>
            <w:r>
              <w:rPr>
                <w:rFonts w:eastAsia="宋体" w:cs="Times New Roman"/>
                <w:color w:val="000000"/>
                <w:kern w:val="0"/>
                <w:sz w:val="18"/>
                <w:szCs w:val="18"/>
              </w:rPr>
              <w:t>#1</w:t>
            </w:r>
            <w:r w:rsidRPr="00A41243">
              <w:rPr>
                <w:rFonts w:eastAsia="宋体" w:cs="Times New Roman"/>
                <w:color w:val="000000"/>
                <w:kern w:val="0"/>
                <w:sz w:val="18"/>
                <w:szCs w:val="18"/>
              </w:rPr>
              <w:t xml:space="preserve"> </w:t>
            </w:r>
            <w:r w:rsidRPr="000A150F">
              <w:rPr>
                <w:rFonts w:ascii="Cambria Math" w:hAnsi="Cambria Math" w:cs="Cambria Math"/>
                <w:color w:val="333333"/>
                <w:sz w:val="18"/>
                <w:szCs w:val="18"/>
              </w:rPr>
              <w:t>⇆</w:t>
            </w:r>
            <w:r w:rsidRPr="000A150F">
              <w:rPr>
                <w:rFonts w:eastAsia="宋体" w:cs="Times New Roman"/>
                <w:color w:val="000000"/>
                <w:kern w:val="0"/>
                <w:sz w:val="18"/>
                <w:szCs w:val="18"/>
              </w:rPr>
              <w:t xml:space="preserve"> </w:t>
            </w:r>
            <w:r w:rsidRPr="00A41243">
              <w:rPr>
                <w:rFonts w:eastAsia="宋体" w:cs="Times New Roman"/>
                <w:color w:val="000000"/>
                <w:kern w:val="0"/>
                <w:sz w:val="18"/>
                <w:szCs w:val="18"/>
              </w:rPr>
              <w:t>CH</w:t>
            </w:r>
            <w:r w:rsidRPr="00A41243">
              <w:rPr>
                <w:rFonts w:eastAsia="宋体" w:cs="Times New Roman"/>
                <w:color w:val="000000"/>
                <w:kern w:val="0"/>
                <w:sz w:val="18"/>
                <w:szCs w:val="18"/>
                <w:vertAlign w:val="subscript"/>
              </w:rPr>
              <w:t>4</w:t>
            </w:r>
            <w:r w:rsidRPr="00A41243">
              <w:rPr>
                <w:rFonts w:eastAsia="宋体" w:cs="Times New Roman"/>
                <w:color w:val="000000"/>
                <w:kern w:val="0"/>
                <w:sz w:val="18"/>
                <w:szCs w:val="18"/>
              </w:rPr>
              <w:t xml:space="preserve"> </w:t>
            </w:r>
            <w:r w:rsidR="00BD6A99">
              <w:rPr>
                <w:rFonts w:eastAsia="宋体" w:cs="Times New Roman" w:hint="eastAsia"/>
                <w:color w:val="000000"/>
                <w:kern w:val="0"/>
                <w:sz w:val="18"/>
                <w:szCs w:val="18"/>
              </w:rPr>
              <w:t>(</w:t>
            </w:r>
            <w:r w:rsidR="00BD6A99" w:rsidRPr="00BD6A99">
              <w:rPr>
                <w:rFonts w:eastAsia="宋体" w:cs="Times New Roman" w:hint="eastAsia"/>
                <w:i/>
                <w:iCs/>
                <w:color w:val="000000"/>
                <w:kern w:val="0"/>
                <w:sz w:val="18"/>
                <w:szCs w:val="18"/>
              </w:rPr>
              <w:t>p</w:t>
            </w:r>
            <w:r w:rsidR="00BD6A99" w:rsidRPr="00BD6A99">
              <w:rPr>
                <w:rFonts w:eastAsia="宋体" w:cs="Times New Roman" w:hint="eastAsia"/>
                <w:color w:val="000000"/>
                <w:kern w:val="0"/>
                <w:sz w:val="18"/>
                <w:szCs w:val="18"/>
                <w:vertAlign w:val="subscript"/>
              </w:rPr>
              <w:t>1</w:t>
            </w:r>
            <w:r w:rsidR="00BD6A99">
              <w:rPr>
                <w:rFonts w:eastAsia="宋体" w:cs="Times New Roman" w:hint="eastAsia"/>
                <w:color w:val="000000"/>
                <w:kern w:val="0"/>
                <w:sz w:val="18"/>
                <w:szCs w:val="18"/>
                <w:vertAlign w:val="subscript"/>
              </w:rPr>
              <w:t>_</w:t>
            </w:r>
            <w:r w:rsidR="00BD6A99" w:rsidRPr="00BD6A99">
              <w:rPr>
                <w:rFonts w:eastAsia="宋体" w:cs="Times New Roman" w:hint="eastAsia"/>
                <w:color w:val="000000"/>
                <w:kern w:val="0"/>
                <w:sz w:val="18"/>
                <w:szCs w:val="18"/>
                <w:vertAlign w:val="subscript"/>
              </w:rPr>
              <w:t>CH</w:t>
            </w:r>
            <w:r w:rsidR="00BD6A99">
              <w:rPr>
                <w:rFonts w:eastAsia="宋体" w:cs="Times New Roman" w:hint="eastAsia"/>
                <w:color w:val="000000"/>
                <w:kern w:val="0"/>
                <w:sz w:val="18"/>
                <w:szCs w:val="18"/>
                <w:vertAlign w:val="subscript"/>
              </w:rPr>
              <w:t>4</w:t>
            </w:r>
            <w:r w:rsidR="00BD6A99">
              <w:rPr>
                <w:rFonts w:eastAsia="宋体" w:cs="Times New Roman" w:hint="eastAsia"/>
                <w:color w:val="000000"/>
                <w:kern w:val="0"/>
                <w:sz w:val="18"/>
                <w:szCs w:val="18"/>
              </w:rPr>
              <w:t xml:space="preserve">) </w:t>
            </w:r>
            <w:r w:rsidRPr="00A41243">
              <w:rPr>
                <w:rFonts w:eastAsia="宋体" w:cs="Times New Roman"/>
                <w:color w:val="000000"/>
                <w:kern w:val="0"/>
                <w:sz w:val="18"/>
                <w:szCs w:val="18"/>
              </w:rPr>
              <w:t xml:space="preserve">+ </w:t>
            </w:r>
            <w:r>
              <w:rPr>
                <w:rFonts w:eastAsia="宋体" w:cs="Times New Roman"/>
                <w:color w:val="000000"/>
                <w:kern w:val="0"/>
                <w:sz w:val="18"/>
                <w:szCs w:val="18"/>
              </w:rPr>
              <w:t>#1</w:t>
            </w:r>
            <w:r w:rsidRPr="00A41243">
              <w:rPr>
                <w:rFonts w:eastAsia="宋体" w:cs="Times New Roman"/>
                <w:color w:val="000000"/>
                <w:kern w:val="0"/>
                <w:sz w:val="18"/>
                <w:szCs w:val="18"/>
              </w:rPr>
              <w:t xml:space="preserve"> + </w:t>
            </w:r>
            <w:r>
              <w:rPr>
                <w:rFonts w:eastAsia="宋体" w:cs="Times New Roman"/>
                <w:color w:val="000000"/>
                <w:kern w:val="0"/>
                <w:sz w:val="18"/>
                <w:szCs w:val="18"/>
              </w:rPr>
              <w:t>#1</w:t>
            </w:r>
          </w:p>
        </w:tc>
        <w:tc>
          <w:tcPr>
            <w:tcW w:w="680" w:type="dxa"/>
            <w:tcBorders>
              <w:top w:val="nil"/>
              <w:left w:val="single" w:sz="8" w:space="0" w:color="auto"/>
              <w:bottom w:val="nil"/>
              <w:right w:val="nil"/>
            </w:tcBorders>
            <w:shd w:val="clear" w:color="auto" w:fill="auto"/>
            <w:vAlign w:val="center"/>
          </w:tcPr>
          <w:p w14:paraId="753346B1" w14:textId="42196042"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0.79</w:t>
            </w:r>
          </w:p>
        </w:tc>
        <w:tc>
          <w:tcPr>
            <w:tcW w:w="680" w:type="dxa"/>
            <w:tcBorders>
              <w:top w:val="nil"/>
              <w:left w:val="nil"/>
              <w:bottom w:val="nil"/>
              <w:right w:val="single" w:sz="8" w:space="0" w:color="auto"/>
            </w:tcBorders>
            <w:shd w:val="clear" w:color="auto" w:fill="auto"/>
            <w:vAlign w:val="center"/>
          </w:tcPr>
          <w:p w14:paraId="10E68297" w14:textId="16B8F089"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-1.22</w:t>
            </w:r>
          </w:p>
        </w:tc>
        <w:tc>
          <w:tcPr>
            <w:tcW w:w="1077" w:type="dxa"/>
            <w:tcBorders>
              <w:top w:val="nil"/>
              <w:left w:val="single" w:sz="8" w:space="0" w:color="auto"/>
              <w:bottom w:val="nil"/>
              <w:right w:val="nil"/>
            </w:tcBorders>
            <w:shd w:val="clear" w:color="auto" w:fill="auto"/>
            <w:vAlign w:val="center"/>
          </w:tcPr>
          <w:p w14:paraId="0F60D223" w14:textId="3F682E41" w:rsidR="00842D38" w:rsidRPr="00842D38" w:rsidRDefault="000A3083" w:rsidP="001500A8">
            <w:pPr>
              <w:jc w:val="center"/>
              <w:rPr>
                <w:rFonts w:cs="Times New Roman"/>
                <w:color w:val="000000"/>
                <w:sz w:val="18"/>
                <w:szCs w:val="18"/>
              </w:rPr>
            </w:pPr>
            <w:r>
              <w:rPr>
                <w:rFonts w:eastAsia="等线" w:cs="Times New Roman"/>
                <w:color w:val="000000"/>
                <w:sz w:val="18"/>
                <w:szCs w:val="18"/>
              </w:rPr>
              <w:t>3.</w:t>
            </w:r>
            <w:r w:rsidR="00FA3347">
              <w:rPr>
                <w:rFonts w:eastAsia="等线" w:cs="Times New Roman" w:hint="eastAsia"/>
                <w:color w:val="000000"/>
                <w:sz w:val="18"/>
                <w:szCs w:val="18"/>
              </w:rPr>
              <w:t>53</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w:t>
            </w:r>
            <w:r>
              <w:rPr>
                <w:rFonts w:eastAsia="等线" w:cs="Times New Roman"/>
                <w:color w:val="000000"/>
                <w:sz w:val="18"/>
                <w:szCs w:val="18"/>
                <w:vertAlign w:val="superscript"/>
              </w:rPr>
              <w:t>2</w:t>
            </w:r>
          </w:p>
        </w:tc>
        <w:tc>
          <w:tcPr>
            <w:tcW w:w="1077" w:type="dxa"/>
            <w:tcBorders>
              <w:top w:val="nil"/>
              <w:left w:val="nil"/>
              <w:bottom w:val="nil"/>
              <w:right w:val="single" w:sz="8" w:space="0" w:color="auto"/>
            </w:tcBorders>
            <w:shd w:val="clear" w:color="auto" w:fill="auto"/>
            <w:vAlign w:val="center"/>
          </w:tcPr>
          <w:p w14:paraId="106A3FB7" w14:textId="41769E3D" w:rsidR="00842D38" w:rsidRPr="00842D38" w:rsidRDefault="000A3083" w:rsidP="001500A8">
            <w:pPr>
              <w:jc w:val="center"/>
              <w:rPr>
                <w:rFonts w:cs="Times New Roman"/>
                <w:color w:val="000000"/>
                <w:sz w:val="18"/>
                <w:szCs w:val="18"/>
              </w:rPr>
            </w:pPr>
            <w:r>
              <w:rPr>
                <w:rFonts w:eastAsia="等线" w:cs="Times New Roman"/>
                <w:color w:val="000000"/>
                <w:sz w:val="18"/>
                <w:szCs w:val="18"/>
              </w:rPr>
              <w:t>4.</w:t>
            </w:r>
            <w:r w:rsidR="00C86C26">
              <w:rPr>
                <w:rFonts w:eastAsia="等线" w:cs="Times New Roman" w:hint="eastAsia"/>
                <w:color w:val="000000"/>
                <w:sz w:val="18"/>
                <w:szCs w:val="18"/>
              </w:rPr>
              <w:t>29</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w:t>
            </w:r>
            <w:r>
              <w:rPr>
                <w:rFonts w:eastAsia="等线" w:cs="Times New Roman"/>
                <w:color w:val="000000"/>
                <w:sz w:val="18"/>
                <w:szCs w:val="18"/>
                <w:vertAlign w:val="superscript"/>
              </w:rPr>
              <w:t>8</w:t>
            </w:r>
          </w:p>
        </w:tc>
        <w:tc>
          <w:tcPr>
            <w:tcW w:w="1077" w:type="dxa"/>
            <w:tcBorders>
              <w:top w:val="nil"/>
              <w:left w:val="single" w:sz="8" w:space="0" w:color="auto"/>
              <w:bottom w:val="nil"/>
              <w:right w:val="nil"/>
            </w:tcBorders>
            <w:shd w:val="clear" w:color="auto" w:fill="auto"/>
            <w:vAlign w:val="center"/>
          </w:tcPr>
          <w:p w14:paraId="571B0F65" w14:textId="7A7583F3"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2.37</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-5</w:t>
            </w:r>
          </w:p>
        </w:tc>
        <w:tc>
          <w:tcPr>
            <w:tcW w:w="1077" w:type="dxa"/>
            <w:tcBorders>
              <w:top w:val="nil"/>
              <w:left w:val="nil"/>
              <w:bottom w:val="nil"/>
              <w:right w:val="nil"/>
            </w:tcBorders>
            <w:shd w:val="clear" w:color="auto" w:fill="auto"/>
            <w:vAlign w:val="center"/>
          </w:tcPr>
          <w:p w14:paraId="442A6D35" w14:textId="3240C941"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1.82</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-3</w:t>
            </w:r>
          </w:p>
        </w:tc>
      </w:tr>
      <w:tr w:rsidR="0015567F" w:rsidRPr="00A41243" w14:paraId="67971168" w14:textId="77777777" w:rsidTr="000B7400">
        <w:trPr>
          <w:trHeight w:val="340"/>
          <w:jc w:val="center"/>
        </w:trPr>
        <w:tc>
          <w:tcPr>
            <w:tcW w:w="567" w:type="dxa"/>
            <w:tcBorders>
              <w:top w:val="nil"/>
              <w:right w:val="single" w:sz="8" w:space="0" w:color="auto"/>
            </w:tcBorders>
            <w:shd w:val="clear" w:color="auto" w:fill="FFFFFF" w:themeFill="background1"/>
            <w:vAlign w:val="center"/>
          </w:tcPr>
          <w:p w14:paraId="336EB40C" w14:textId="06C85BF7" w:rsidR="00842D38" w:rsidRPr="00A41243" w:rsidRDefault="00842D38" w:rsidP="001500A8">
            <w:pPr>
              <w:widowControl/>
              <w:adjustRightInd w:val="0"/>
              <w:snapToGrid w:val="0"/>
              <w:rPr>
                <w:rFonts w:eastAsia="宋体" w:cs="Times New Roman"/>
                <w:color w:val="000000"/>
                <w:kern w:val="0"/>
                <w:sz w:val="18"/>
                <w:szCs w:val="18"/>
              </w:rPr>
            </w:pPr>
            <w:r>
              <w:rPr>
                <w:rFonts w:eastAsia="宋体" w:cs="Times New Roman" w:hint="eastAsia"/>
                <w:color w:val="000000"/>
                <w:kern w:val="0"/>
                <w:sz w:val="18"/>
                <w:szCs w:val="18"/>
              </w:rPr>
              <w:t>R</w:t>
            </w:r>
            <w:r w:rsidRPr="00A41243">
              <w:rPr>
                <w:rFonts w:eastAsia="宋体" w:cs="Times New Roman" w:hint="eastAsia"/>
                <w:color w:val="000000"/>
                <w:kern w:val="0"/>
                <w:sz w:val="18"/>
                <w:szCs w:val="18"/>
              </w:rPr>
              <w:t>40</w:t>
            </w:r>
          </w:p>
        </w:tc>
        <w:tc>
          <w:tcPr>
            <w:tcW w:w="3288" w:type="dxa"/>
            <w:tcBorders>
              <w:left w:val="single" w:sz="8" w:space="0" w:color="auto"/>
              <w:right w:val="single" w:sz="8" w:space="0" w:color="auto"/>
            </w:tcBorders>
            <w:shd w:val="clear" w:color="auto" w:fill="FFFFFF" w:themeFill="background1"/>
            <w:vAlign w:val="center"/>
            <w:hideMark/>
          </w:tcPr>
          <w:p w14:paraId="38FDF2F9" w14:textId="517382A1" w:rsidR="00842D38" w:rsidRPr="00A41243" w:rsidRDefault="00842D38" w:rsidP="001500A8">
            <w:pPr>
              <w:widowControl/>
              <w:rPr>
                <w:rFonts w:eastAsia="宋体" w:cs="Times New Roman"/>
                <w:color w:val="000000"/>
                <w:kern w:val="0"/>
                <w:sz w:val="18"/>
                <w:szCs w:val="18"/>
              </w:rPr>
            </w:pPr>
            <w:r w:rsidRPr="00A41243">
              <w:rPr>
                <w:rFonts w:eastAsia="宋体" w:cs="Times New Roman"/>
                <w:color w:val="000000"/>
                <w:kern w:val="0"/>
                <w:sz w:val="18"/>
                <w:szCs w:val="18"/>
              </w:rPr>
              <w:t>CHO</w:t>
            </w:r>
            <w:r>
              <w:rPr>
                <w:rFonts w:eastAsia="宋体" w:cs="Times New Roman"/>
                <w:color w:val="000000"/>
                <w:kern w:val="0"/>
                <w:sz w:val="18"/>
                <w:szCs w:val="18"/>
              </w:rPr>
              <w:t>#1</w:t>
            </w:r>
            <w:r w:rsidRPr="00A41243">
              <w:rPr>
                <w:rFonts w:eastAsia="宋体" w:cs="Times New Roman"/>
                <w:color w:val="000000"/>
                <w:kern w:val="0"/>
                <w:sz w:val="18"/>
                <w:szCs w:val="18"/>
              </w:rPr>
              <w:t xml:space="preserve"> + CO</w:t>
            </w:r>
            <w:r>
              <w:rPr>
                <w:rFonts w:eastAsia="宋体" w:cs="Times New Roman"/>
                <w:color w:val="000000"/>
                <w:kern w:val="0"/>
                <w:sz w:val="18"/>
                <w:szCs w:val="18"/>
              </w:rPr>
              <w:t>#1</w:t>
            </w:r>
            <w:r w:rsidRPr="00A41243">
              <w:rPr>
                <w:rFonts w:eastAsia="宋体" w:cs="Times New Roman"/>
                <w:color w:val="000000"/>
                <w:kern w:val="0"/>
                <w:sz w:val="18"/>
                <w:szCs w:val="18"/>
              </w:rPr>
              <w:t xml:space="preserve"> </w:t>
            </w:r>
            <w:r w:rsidRPr="00A41243">
              <w:rPr>
                <w:rFonts w:ascii="Cambria Math" w:hAnsi="Cambria Math" w:cs="Cambria Math"/>
                <w:color w:val="333333"/>
                <w:sz w:val="18"/>
                <w:szCs w:val="18"/>
                <w:shd w:val="clear" w:color="auto" w:fill="FFFFFF"/>
              </w:rPr>
              <w:t>⇆</w:t>
            </w:r>
            <w:r w:rsidRPr="00A41243">
              <w:rPr>
                <w:rFonts w:eastAsia="宋体" w:cs="Times New Roman"/>
                <w:color w:val="000000"/>
                <w:kern w:val="0"/>
                <w:sz w:val="18"/>
                <w:szCs w:val="18"/>
              </w:rPr>
              <w:t xml:space="preserve"> CH</w:t>
            </w:r>
            <w:r>
              <w:rPr>
                <w:rFonts w:eastAsia="宋体" w:cs="Times New Roman"/>
                <w:color w:val="000000"/>
                <w:kern w:val="0"/>
                <w:sz w:val="18"/>
                <w:szCs w:val="18"/>
              </w:rPr>
              <w:t>#1</w:t>
            </w:r>
            <w:r w:rsidRPr="00A41243">
              <w:rPr>
                <w:rFonts w:eastAsia="宋体" w:cs="Times New Roman"/>
                <w:color w:val="000000"/>
                <w:kern w:val="0"/>
                <w:sz w:val="18"/>
                <w:szCs w:val="18"/>
              </w:rPr>
              <w:t xml:space="preserve"> + CO</w:t>
            </w:r>
            <w:r w:rsidRPr="00A41243">
              <w:rPr>
                <w:rFonts w:eastAsia="宋体" w:cs="Times New Roman"/>
                <w:color w:val="000000"/>
                <w:kern w:val="0"/>
                <w:sz w:val="18"/>
                <w:szCs w:val="18"/>
                <w:vertAlign w:val="subscript"/>
              </w:rPr>
              <w:t>2</w:t>
            </w:r>
            <w:r>
              <w:rPr>
                <w:rFonts w:eastAsia="宋体" w:cs="Times New Roman"/>
                <w:color w:val="000000"/>
                <w:kern w:val="0"/>
                <w:sz w:val="18"/>
                <w:szCs w:val="18"/>
              </w:rPr>
              <w:t>#1</w:t>
            </w:r>
          </w:p>
        </w:tc>
        <w:tc>
          <w:tcPr>
            <w:tcW w:w="680" w:type="dxa"/>
            <w:tcBorders>
              <w:top w:val="nil"/>
              <w:left w:val="single" w:sz="8" w:space="0" w:color="auto"/>
              <w:bottom w:val="nil"/>
              <w:right w:val="nil"/>
            </w:tcBorders>
            <w:shd w:val="clear" w:color="auto" w:fill="auto"/>
            <w:vAlign w:val="center"/>
          </w:tcPr>
          <w:p w14:paraId="6C9B3549" w14:textId="593494AE"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1.14</w:t>
            </w:r>
          </w:p>
        </w:tc>
        <w:tc>
          <w:tcPr>
            <w:tcW w:w="680" w:type="dxa"/>
            <w:tcBorders>
              <w:top w:val="nil"/>
              <w:left w:val="nil"/>
              <w:bottom w:val="nil"/>
              <w:right w:val="single" w:sz="8" w:space="0" w:color="auto"/>
            </w:tcBorders>
            <w:shd w:val="clear" w:color="auto" w:fill="auto"/>
            <w:vAlign w:val="center"/>
          </w:tcPr>
          <w:p w14:paraId="253511E0" w14:textId="0B064232"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-0.63</w:t>
            </w:r>
          </w:p>
        </w:tc>
        <w:tc>
          <w:tcPr>
            <w:tcW w:w="1077" w:type="dxa"/>
            <w:tcBorders>
              <w:top w:val="nil"/>
              <w:left w:val="single" w:sz="8" w:space="0" w:color="auto"/>
              <w:bottom w:val="nil"/>
              <w:right w:val="nil"/>
            </w:tcBorders>
            <w:shd w:val="clear" w:color="auto" w:fill="auto"/>
            <w:vAlign w:val="center"/>
          </w:tcPr>
          <w:p w14:paraId="015F004B" w14:textId="24000F20" w:rsidR="00842D38" w:rsidRPr="00842D38" w:rsidRDefault="00FA3347" w:rsidP="001500A8">
            <w:pPr>
              <w:jc w:val="center"/>
              <w:rPr>
                <w:rFonts w:cs="Times New Roman"/>
                <w:color w:val="000000"/>
                <w:sz w:val="18"/>
                <w:szCs w:val="18"/>
              </w:rPr>
            </w:pPr>
            <w:r>
              <w:rPr>
                <w:rFonts w:eastAsia="等线" w:cs="Times New Roman" w:hint="eastAsia"/>
                <w:color w:val="000000"/>
                <w:sz w:val="18"/>
                <w:szCs w:val="18"/>
              </w:rPr>
              <w:t>3.39</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-1</w:t>
            </w:r>
          </w:p>
        </w:tc>
        <w:tc>
          <w:tcPr>
            <w:tcW w:w="1077" w:type="dxa"/>
            <w:tcBorders>
              <w:top w:val="nil"/>
              <w:left w:val="nil"/>
              <w:bottom w:val="nil"/>
              <w:right w:val="single" w:sz="8" w:space="0" w:color="auto"/>
            </w:tcBorders>
            <w:shd w:val="clear" w:color="auto" w:fill="auto"/>
            <w:vAlign w:val="center"/>
          </w:tcPr>
          <w:p w14:paraId="349AFBD0" w14:textId="18EC88CD"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7.</w:t>
            </w:r>
            <w:r w:rsidR="000A3083">
              <w:rPr>
                <w:rFonts w:eastAsia="等线" w:cs="Times New Roman"/>
                <w:color w:val="000000"/>
                <w:sz w:val="18"/>
                <w:szCs w:val="18"/>
              </w:rPr>
              <w:t>1</w:t>
            </w:r>
            <w:r w:rsidRPr="00842D38">
              <w:rPr>
                <w:rFonts w:eastAsia="等线" w:cs="Times New Roman"/>
                <w:color w:val="000000"/>
                <w:sz w:val="18"/>
                <w:szCs w:val="18"/>
              </w:rPr>
              <w:t>5</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-15</w:t>
            </w:r>
          </w:p>
        </w:tc>
        <w:tc>
          <w:tcPr>
            <w:tcW w:w="1077" w:type="dxa"/>
            <w:tcBorders>
              <w:top w:val="nil"/>
              <w:left w:val="single" w:sz="8" w:space="0" w:color="auto"/>
              <w:bottom w:val="nil"/>
              <w:right w:val="nil"/>
            </w:tcBorders>
            <w:shd w:val="clear" w:color="auto" w:fill="auto"/>
            <w:vAlign w:val="center"/>
          </w:tcPr>
          <w:p w14:paraId="38BB27BE" w14:textId="0B9F05C9"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5.55</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-1</w:t>
            </w:r>
          </w:p>
        </w:tc>
        <w:tc>
          <w:tcPr>
            <w:tcW w:w="1077" w:type="dxa"/>
            <w:tcBorders>
              <w:top w:val="nil"/>
              <w:left w:val="nil"/>
              <w:bottom w:val="nil"/>
              <w:right w:val="nil"/>
            </w:tcBorders>
            <w:shd w:val="clear" w:color="auto" w:fill="auto"/>
            <w:vAlign w:val="center"/>
          </w:tcPr>
          <w:p w14:paraId="7EF06672" w14:textId="2C4C208E"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6.07</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-15</w:t>
            </w:r>
          </w:p>
        </w:tc>
      </w:tr>
      <w:tr w:rsidR="0015567F" w:rsidRPr="00A41243" w14:paraId="5A72B70D" w14:textId="77777777" w:rsidTr="000B7400">
        <w:trPr>
          <w:trHeight w:val="340"/>
          <w:jc w:val="center"/>
        </w:trPr>
        <w:tc>
          <w:tcPr>
            <w:tcW w:w="567" w:type="dxa"/>
            <w:tcBorders>
              <w:right w:val="single" w:sz="8" w:space="0" w:color="auto"/>
            </w:tcBorders>
            <w:shd w:val="clear" w:color="auto" w:fill="FFFFFF" w:themeFill="background1"/>
            <w:vAlign w:val="center"/>
          </w:tcPr>
          <w:p w14:paraId="2983B580" w14:textId="01EC23FF" w:rsidR="00842D38" w:rsidRPr="00A41243" w:rsidRDefault="00842D38" w:rsidP="001500A8">
            <w:pPr>
              <w:widowControl/>
              <w:adjustRightInd w:val="0"/>
              <w:snapToGrid w:val="0"/>
              <w:rPr>
                <w:rFonts w:eastAsia="宋体" w:cs="Times New Roman"/>
                <w:color w:val="000000"/>
                <w:kern w:val="0"/>
                <w:sz w:val="18"/>
                <w:szCs w:val="18"/>
              </w:rPr>
            </w:pPr>
            <w:r>
              <w:rPr>
                <w:rFonts w:eastAsia="宋体" w:cs="Times New Roman" w:hint="eastAsia"/>
                <w:color w:val="000000"/>
                <w:kern w:val="0"/>
                <w:sz w:val="18"/>
                <w:szCs w:val="18"/>
              </w:rPr>
              <w:t>R</w:t>
            </w:r>
            <w:r w:rsidRPr="00A41243">
              <w:rPr>
                <w:rFonts w:eastAsia="宋体" w:cs="Times New Roman" w:hint="eastAsia"/>
                <w:color w:val="000000"/>
                <w:kern w:val="0"/>
                <w:sz w:val="18"/>
                <w:szCs w:val="18"/>
              </w:rPr>
              <w:t>41</w:t>
            </w:r>
          </w:p>
        </w:tc>
        <w:tc>
          <w:tcPr>
            <w:tcW w:w="3288" w:type="dxa"/>
            <w:tcBorders>
              <w:top w:val="nil"/>
              <w:left w:val="single" w:sz="8" w:space="0" w:color="auto"/>
              <w:right w:val="single" w:sz="8" w:space="0" w:color="auto"/>
            </w:tcBorders>
            <w:shd w:val="clear" w:color="auto" w:fill="FFFFFF" w:themeFill="background1"/>
            <w:vAlign w:val="center"/>
            <w:hideMark/>
          </w:tcPr>
          <w:p w14:paraId="3CD6A67F" w14:textId="273EEA73" w:rsidR="00842D38" w:rsidRPr="00A41243" w:rsidRDefault="00842D38" w:rsidP="001500A8">
            <w:pPr>
              <w:widowControl/>
              <w:rPr>
                <w:rFonts w:eastAsia="宋体" w:cs="Times New Roman"/>
                <w:color w:val="000000"/>
                <w:kern w:val="0"/>
                <w:sz w:val="18"/>
                <w:szCs w:val="18"/>
              </w:rPr>
            </w:pPr>
            <w:r w:rsidRPr="00A41243">
              <w:rPr>
                <w:rFonts w:eastAsia="宋体" w:cs="Times New Roman"/>
                <w:color w:val="000000"/>
                <w:kern w:val="0"/>
                <w:sz w:val="18"/>
                <w:szCs w:val="18"/>
              </w:rPr>
              <w:t>CH</w:t>
            </w:r>
            <w:r w:rsidRPr="00A41243">
              <w:rPr>
                <w:rFonts w:eastAsia="宋体" w:cs="Times New Roman"/>
                <w:color w:val="000000"/>
                <w:kern w:val="0"/>
                <w:sz w:val="18"/>
                <w:szCs w:val="18"/>
                <w:vertAlign w:val="subscript"/>
              </w:rPr>
              <w:t>2</w:t>
            </w:r>
            <w:r w:rsidRPr="00A41243">
              <w:rPr>
                <w:rFonts w:eastAsia="宋体" w:cs="Times New Roman"/>
                <w:color w:val="000000"/>
                <w:kern w:val="0"/>
                <w:sz w:val="18"/>
                <w:szCs w:val="18"/>
              </w:rPr>
              <w:t>O</w:t>
            </w:r>
            <w:r>
              <w:rPr>
                <w:rFonts w:eastAsia="宋体" w:cs="Times New Roman"/>
                <w:color w:val="000000"/>
                <w:kern w:val="0"/>
                <w:sz w:val="18"/>
                <w:szCs w:val="18"/>
              </w:rPr>
              <w:t>#1</w:t>
            </w:r>
            <w:r w:rsidRPr="00A41243">
              <w:rPr>
                <w:rFonts w:eastAsia="宋体" w:cs="Times New Roman"/>
                <w:color w:val="000000"/>
                <w:kern w:val="0"/>
                <w:sz w:val="18"/>
                <w:szCs w:val="18"/>
              </w:rPr>
              <w:t xml:space="preserve"> + CO</w:t>
            </w:r>
            <w:r>
              <w:rPr>
                <w:rFonts w:eastAsia="宋体" w:cs="Times New Roman"/>
                <w:color w:val="000000"/>
                <w:kern w:val="0"/>
                <w:sz w:val="18"/>
                <w:szCs w:val="18"/>
              </w:rPr>
              <w:t>#1</w:t>
            </w:r>
            <w:r w:rsidRPr="00A41243">
              <w:rPr>
                <w:rFonts w:eastAsia="宋体" w:cs="Times New Roman"/>
                <w:color w:val="000000"/>
                <w:kern w:val="0"/>
                <w:sz w:val="18"/>
                <w:szCs w:val="18"/>
              </w:rPr>
              <w:t xml:space="preserve"> </w:t>
            </w:r>
            <w:r w:rsidRPr="00A41243">
              <w:rPr>
                <w:rFonts w:ascii="Cambria Math" w:hAnsi="Cambria Math" w:cs="Cambria Math"/>
                <w:color w:val="333333"/>
                <w:sz w:val="18"/>
                <w:szCs w:val="18"/>
                <w:shd w:val="clear" w:color="auto" w:fill="FFFFFF"/>
              </w:rPr>
              <w:t>⇆</w:t>
            </w:r>
            <w:r w:rsidRPr="00A41243">
              <w:rPr>
                <w:rFonts w:eastAsia="宋体" w:cs="Times New Roman"/>
                <w:color w:val="000000"/>
                <w:kern w:val="0"/>
                <w:sz w:val="18"/>
                <w:szCs w:val="18"/>
              </w:rPr>
              <w:t xml:space="preserve"> CH</w:t>
            </w:r>
            <w:r w:rsidRPr="00A41243">
              <w:rPr>
                <w:rFonts w:eastAsia="宋体" w:cs="Times New Roman"/>
                <w:color w:val="000000"/>
                <w:kern w:val="0"/>
                <w:sz w:val="18"/>
                <w:szCs w:val="18"/>
                <w:vertAlign w:val="subscript"/>
              </w:rPr>
              <w:t>2</w:t>
            </w:r>
            <w:r>
              <w:rPr>
                <w:rFonts w:eastAsia="宋体" w:cs="Times New Roman"/>
                <w:color w:val="000000"/>
                <w:kern w:val="0"/>
                <w:sz w:val="18"/>
                <w:szCs w:val="18"/>
              </w:rPr>
              <w:t>#1</w:t>
            </w:r>
            <w:r w:rsidRPr="00A41243">
              <w:rPr>
                <w:rFonts w:eastAsia="宋体" w:cs="Times New Roman"/>
                <w:color w:val="000000"/>
                <w:kern w:val="0"/>
                <w:sz w:val="18"/>
                <w:szCs w:val="18"/>
              </w:rPr>
              <w:t xml:space="preserve"> + CO</w:t>
            </w:r>
            <w:r w:rsidRPr="00A41243">
              <w:rPr>
                <w:rFonts w:eastAsia="宋体" w:cs="Times New Roman"/>
                <w:color w:val="000000"/>
                <w:kern w:val="0"/>
                <w:sz w:val="18"/>
                <w:szCs w:val="18"/>
                <w:vertAlign w:val="subscript"/>
              </w:rPr>
              <w:t>2</w:t>
            </w:r>
            <w:r>
              <w:rPr>
                <w:rFonts w:eastAsia="宋体" w:cs="Times New Roman"/>
                <w:color w:val="000000"/>
                <w:kern w:val="0"/>
                <w:sz w:val="18"/>
                <w:szCs w:val="18"/>
              </w:rPr>
              <w:t>#1</w:t>
            </w:r>
          </w:p>
        </w:tc>
        <w:tc>
          <w:tcPr>
            <w:tcW w:w="680" w:type="dxa"/>
            <w:tcBorders>
              <w:top w:val="nil"/>
              <w:left w:val="single" w:sz="8" w:space="0" w:color="auto"/>
              <w:bottom w:val="nil"/>
              <w:right w:val="nil"/>
            </w:tcBorders>
            <w:shd w:val="clear" w:color="auto" w:fill="auto"/>
            <w:vAlign w:val="center"/>
          </w:tcPr>
          <w:p w14:paraId="6547D118" w14:textId="742032DC"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1.93</w:t>
            </w:r>
          </w:p>
        </w:tc>
        <w:tc>
          <w:tcPr>
            <w:tcW w:w="680" w:type="dxa"/>
            <w:tcBorders>
              <w:top w:val="nil"/>
              <w:left w:val="nil"/>
              <w:bottom w:val="nil"/>
              <w:right w:val="single" w:sz="8" w:space="0" w:color="auto"/>
            </w:tcBorders>
            <w:shd w:val="clear" w:color="auto" w:fill="auto"/>
            <w:vAlign w:val="center"/>
          </w:tcPr>
          <w:p w14:paraId="6C9C063E" w14:textId="0E80CEE5"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-0.78</w:t>
            </w:r>
          </w:p>
        </w:tc>
        <w:tc>
          <w:tcPr>
            <w:tcW w:w="1077" w:type="dxa"/>
            <w:tcBorders>
              <w:top w:val="nil"/>
              <w:left w:val="single" w:sz="8" w:space="0" w:color="auto"/>
              <w:bottom w:val="nil"/>
              <w:right w:val="nil"/>
            </w:tcBorders>
            <w:shd w:val="clear" w:color="auto" w:fill="auto"/>
            <w:vAlign w:val="center"/>
          </w:tcPr>
          <w:p w14:paraId="11BE3C6B" w14:textId="64DF76C5" w:rsidR="00842D38" w:rsidRPr="00842D38" w:rsidRDefault="000A3083" w:rsidP="001500A8">
            <w:pPr>
              <w:jc w:val="center"/>
              <w:rPr>
                <w:rFonts w:cs="Times New Roman"/>
                <w:color w:val="000000"/>
                <w:sz w:val="18"/>
                <w:szCs w:val="18"/>
              </w:rPr>
            </w:pPr>
            <w:r>
              <w:rPr>
                <w:rFonts w:eastAsia="等线" w:cs="Times New Roman"/>
                <w:color w:val="000000"/>
                <w:sz w:val="18"/>
                <w:szCs w:val="18"/>
              </w:rPr>
              <w:t>2.</w:t>
            </w:r>
            <w:r w:rsidR="00FA3347">
              <w:rPr>
                <w:rFonts w:eastAsia="等线" w:cs="Times New Roman" w:hint="eastAsia"/>
                <w:color w:val="000000"/>
                <w:sz w:val="18"/>
                <w:szCs w:val="18"/>
              </w:rPr>
              <w:t>74</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w:t>
            </w:r>
            <w:r>
              <w:rPr>
                <w:rFonts w:eastAsia="等线" w:cs="Times New Roman"/>
                <w:color w:val="000000"/>
                <w:sz w:val="18"/>
                <w:szCs w:val="18"/>
                <w:vertAlign w:val="superscript"/>
              </w:rPr>
              <w:t>5</w:t>
            </w:r>
          </w:p>
        </w:tc>
        <w:tc>
          <w:tcPr>
            <w:tcW w:w="1077" w:type="dxa"/>
            <w:tcBorders>
              <w:top w:val="nil"/>
              <w:left w:val="nil"/>
              <w:bottom w:val="nil"/>
              <w:right w:val="single" w:sz="8" w:space="0" w:color="auto"/>
            </w:tcBorders>
            <w:shd w:val="clear" w:color="auto" w:fill="auto"/>
            <w:vAlign w:val="center"/>
          </w:tcPr>
          <w:p w14:paraId="4A208606" w14:textId="158AD540"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5.</w:t>
            </w:r>
            <w:r w:rsidR="000A3083">
              <w:rPr>
                <w:rFonts w:eastAsia="等线" w:cs="Times New Roman"/>
                <w:color w:val="000000"/>
                <w:sz w:val="18"/>
                <w:szCs w:val="18"/>
              </w:rPr>
              <w:t>44</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-16</w:t>
            </w:r>
          </w:p>
        </w:tc>
        <w:tc>
          <w:tcPr>
            <w:tcW w:w="1077" w:type="dxa"/>
            <w:tcBorders>
              <w:top w:val="nil"/>
              <w:left w:val="single" w:sz="8" w:space="0" w:color="auto"/>
              <w:bottom w:val="nil"/>
              <w:right w:val="nil"/>
            </w:tcBorders>
            <w:shd w:val="clear" w:color="auto" w:fill="auto"/>
            <w:vAlign w:val="center"/>
          </w:tcPr>
          <w:p w14:paraId="5CC27403" w14:textId="6EAD95EE"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1.21</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-3</w:t>
            </w:r>
          </w:p>
        </w:tc>
        <w:tc>
          <w:tcPr>
            <w:tcW w:w="1077" w:type="dxa"/>
            <w:tcBorders>
              <w:top w:val="nil"/>
              <w:left w:val="nil"/>
              <w:bottom w:val="nil"/>
              <w:right w:val="nil"/>
            </w:tcBorders>
            <w:shd w:val="clear" w:color="auto" w:fill="auto"/>
            <w:vAlign w:val="center"/>
          </w:tcPr>
          <w:p w14:paraId="2AE97D25" w14:textId="2B8309DB"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6.83</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-16</w:t>
            </w:r>
          </w:p>
        </w:tc>
      </w:tr>
      <w:tr w:rsidR="0015567F" w:rsidRPr="00A41243" w14:paraId="00A8C286" w14:textId="77777777" w:rsidTr="000B7400">
        <w:trPr>
          <w:trHeight w:val="340"/>
          <w:jc w:val="center"/>
        </w:trPr>
        <w:tc>
          <w:tcPr>
            <w:tcW w:w="567" w:type="dxa"/>
            <w:tcBorders>
              <w:top w:val="nil"/>
              <w:right w:val="single" w:sz="8" w:space="0" w:color="auto"/>
            </w:tcBorders>
            <w:shd w:val="clear" w:color="auto" w:fill="FFFFFF" w:themeFill="background1"/>
            <w:vAlign w:val="center"/>
          </w:tcPr>
          <w:p w14:paraId="7DE559EA" w14:textId="01F4D6EB" w:rsidR="00842D38" w:rsidRPr="00A41243" w:rsidRDefault="00842D38" w:rsidP="001500A8">
            <w:pPr>
              <w:widowControl/>
              <w:adjustRightInd w:val="0"/>
              <w:snapToGrid w:val="0"/>
              <w:rPr>
                <w:rFonts w:eastAsia="宋体" w:cs="Times New Roman"/>
                <w:color w:val="000000"/>
                <w:kern w:val="0"/>
                <w:sz w:val="18"/>
                <w:szCs w:val="18"/>
              </w:rPr>
            </w:pPr>
            <w:r>
              <w:rPr>
                <w:rFonts w:eastAsia="宋体" w:cs="Times New Roman" w:hint="eastAsia"/>
                <w:color w:val="000000"/>
                <w:kern w:val="0"/>
                <w:sz w:val="18"/>
                <w:szCs w:val="18"/>
              </w:rPr>
              <w:t>R</w:t>
            </w:r>
            <w:r w:rsidRPr="00A41243">
              <w:rPr>
                <w:rFonts w:eastAsia="宋体" w:cs="Times New Roman" w:hint="eastAsia"/>
                <w:color w:val="000000"/>
                <w:kern w:val="0"/>
                <w:sz w:val="18"/>
                <w:szCs w:val="18"/>
              </w:rPr>
              <w:t>42</w:t>
            </w:r>
          </w:p>
        </w:tc>
        <w:tc>
          <w:tcPr>
            <w:tcW w:w="3288" w:type="dxa"/>
            <w:tcBorders>
              <w:top w:val="nil"/>
              <w:left w:val="single" w:sz="8" w:space="0" w:color="auto"/>
              <w:right w:val="single" w:sz="8" w:space="0" w:color="auto"/>
            </w:tcBorders>
            <w:shd w:val="clear" w:color="auto" w:fill="FFFFFF" w:themeFill="background1"/>
            <w:vAlign w:val="center"/>
            <w:hideMark/>
          </w:tcPr>
          <w:p w14:paraId="62B7714C" w14:textId="1A43CCE8" w:rsidR="00842D38" w:rsidRPr="00A41243" w:rsidRDefault="00842D38" w:rsidP="001500A8">
            <w:pPr>
              <w:widowControl/>
              <w:rPr>
                <w:rFonts w:eastAsia="宋体" w:cs="Times New Roman"/>
                <w:color w:val="000000"/>
                <w:kern w:val="0"/>
                <w:sz w:val="18"/>
                <w:szCs w:val="18"/>
              </w:rPr>
            </w:pPr>
            <w:r w:rsidRPr="00A41243">
              <w:rPr>
                <w:rFonts w:eastAsia="宋体" w:cs="Times New Roman"/>
                <w:color w:val="000000"/>
                <w:kern w:val="0"/>
                <w:sz w:val="18"/>
                <w:szCs w:val="18"/>
              </w:rPr>
              <w:t>CH</w:t>
            </w:r>
            <w:r w:rsidRPr="00A41243">
              <w:rPr>
                <w:rFonts w:eastAsia="宋体" w:cs="Times New Roman"/>
                <w:color w:val="000000"/>
                <w:kern w:val="0"/>
                <w:sz w:val="18"/>
                <w:szCs w:val="18"/>
                <w:vertAlign w:val="subscript"/>
              </w:rPr>
              <w:t>3</w:t>
            </w:r>
            <w:r w:rsidRPr="00A41243">
              <w:rPr>
                <w:rFonts w:eastAsia="宋体" w:cs="Times New Roman"/>
                <w:color w:val="000000"/>
                <w:kern w:val="0"/>
                <w:sz w:val="18"/>
                <w:szCs w:val="18"/>
              </w:rPr>
              <w:t>O</w:t>
            </w:r>
            <w:r>
              <w:rPr>
                <w:rFonts w:eastAsia="宋体" w:cs="Times New Roman"/>
                <w:color w:val="000000"/>
                <w:kern w:val="0"/>
                <w:sz w:val="18"/>
                <w:szCs w:val="18"/>
              </w:rPr>
              <w:t>#1</w:t>
            </w:r>
            <w:r w:rsidRPr="00A41243">
              <w:rPr>
                <w:rFonts w:eastAsia="宋体" w:cs="Times New Roman"/>
                <w:color w:val="000000"/>
                <w:kern w:val="0"/>
                <w:sz w:val="18"/>
                <w:szCs w:val="18"/>
              </w:rPr>
              <w:t xml:space="preserve"> + CO</w:t>
            </w:r>
            <w:r>
              <w:rPr>
                <w:rFonts w:eastAsia="宋体" w:cs="Times New Roman"/>
                <w:color w:val="000000"/>
                <w:kern w:val="0"/>
                <w:sz w:val="18"/>
                <w:szCs w:val="18"/>
              </w:rPr>
              <w:t>#1</w:t>
            </w:r>
            <w:r w:rsidRPr="00A41243">
              <w:rPr>
                <w:rFonts w:eastAsia="宋体" w:cs="Times New Roman"/>
                <w:color w:val="000000"/>
                <w:kern w:val="0"/>
                <w:sz w:val="18"/>
                <w:szCs w:val="18"/>
              </w:rPr>
              <w:t xml:space="preserve"> </w:t>
            </w:r>
            <w:r w:rsidRPr="00A41243">
              <w:rPr>
                <w:rFonts w:ascii="Cambria Math" w:hAnsi="Cambria Math" w:cs="Cambria Math"/>
                <w:color w:val="333333"/>
                <w:sz w:val="18"/>
                <w:szCs w:val="18"/>
                <w:shd w:val="clear" w:color="auto" w:fill="FFFFFF"/>
              </w:rPr>
              <w:t>⇆</w:t>
            </w:r>
            <w:r w:rsidRPr="00A41243">
              <w:rPr>
                <w:rFonts w:eastAsia="宋体" w:cs="Times New Roman"/>
                <w:color w:val="000000"/>
                <w:kern w:val="0"/>
                <w:sz w:val="18"/>
                <w:szCs w:val="18"/>
              </w:rPr>
              <w:t xml:space="preserve"> CH</w:t>
            </w:r>
            <w:r w:rsidRPr="00A41243">
              <w:rPr>
                <w:rFonts w:eastAsia="宋体" w:cs="Times New Roman"/>
                <w:color w:val="000000"/>
                <w:kern w:val="0"/>
                <w:sz w:val="18"/>
                <w:szCs w:val="18"/>
                <w:vertAlign w:val="subscript"/>
              </w:rPr>
              <w:t>3</w:t>
            </w:r>
            <w:r>
              <w:rPr>
                <w:rFonts w:eastAsia="宋体" w:cs="Times New Roman"/>
                <w:color w:val="000000"/>
                <w:kern w:val="0"/>
                <w:sz w:val="18"/>
                <w:szCs w:val="18"/>
              </w:rPr>
              <w:t>#1</w:t>
            </w:r>
            <w:r w:rsidRPr="00A41243">
              <w:rPr>
                <w:rFonts w:eastAsia="宋体" w:cs="Times New Roman"/>
                <w:color w:val="000000"/>
                <w:kern w:val="0"/>
                <w:sz w:val="18"/>
                <w:szCs w:val="18"/>
              </w:rPr>
              <w:t xml:space="preserve"> + CO</w:t>
            </w:r>
            <w:r w:rsidRPr="00A41243">
              <w:rPr>
                <w:rFonts w:eastAsia="宋体" w:cs="Times New Roman"/>
                <w:color w:val="000000"/>
                <w:kern w:val="0"/>
                <w:sz w:val="18"/>
                <w:szCs w:val="18"/>
                <w:vertAlign w:val="subscript"/>
              </w:rPr>
              <w:t>2</w:t>
            </w:r>
            <w:r>
              <w:rPr>
                <w:rFonts w:eastAsia="宋体" w:cs="Times New Roman"/>
                <w:color w:val="000000"/>
                <w:kern w:val="0"/>
                <w:sz w:val="18"/>
                <w:szCs w:val="18"/>
              </w:rPr>
              <w:t>#1</w:t>
            </w:r>
          </w:p>
        </w:tc>
        <w:tc>
          <w:tcPr>
            <w:tcW w:w="680" w:type="dxa"/>
            <w:tcBorders>
              <w:top w:val="nil"/>
              <w:left w:val="single" w:sz="8" w:space="0" w:color="auto"/>
              <w:bottom w:val="nil"/>
              <w:right w:val="nil"/>
            </w:tcBorders>
            <w:shd w:val="clear" w:color="auto" w:fill="auto"/>
            <w:vAlign w:val="center"/>
          </w:tcPr>
          <w:p w14:paraId="6018A4AC" w14:textId="23134368"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2.59</w:t>
            </w:r>
          </w:p>
        </w:tc>
        <w:tc>
          <w:tcPr>
            <w:tcW w:w="680" w:type="dxa"/>
            <w:tcBorders>
              <w:top w:val="nil"/>
              <w:left w:val="nil"/>
              <w:bottom w:val="nil"/>
              <w:right w:val="single" w:sz="8" w:space="0" w:color="auto"/>
            </w:tcBorders>
            <w:shd w:val="clear" w:color="auto" w:fill="auto"/>
            <w:vAlign w:val="center"/>
          </w:tcPr>
          <w:p w14:paraId="32154A5A" w14:textId="6AA0E96B"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-0.25</w:t>
            </w:r>
          </w:p>
        </w:tc>
        <w:tc>
          <w:tcPr>
            <w:tcW w:w="1077" w:type="dxa"/>
            <w:tcBorders>
              <w:top w:val="nil"/>
              <w:left w:val="single" w:sz="8" w:space="0" w:color="auto"/>
              <w:bottom w:val="nil"/>
              <w:right w:val="nil"/>
            </w:tcBorders>
            <w:shd w:val="clear" w:color="auto" w:fill="auto"/>
            <w:vAlign w:val="center"/>
          </w:tcPr>
          <w:p w14:paraId="3282643A" w14:textId="7601ECE6" w:rsidR="00842D38" w:rsidRPr="00842D38" w:rsidRDefault="000A3083" w:rsidP="001500A8">
            <w:pPr>
              <w:jc w:val="center"/>
              <w:rPr>
                <w:rFonts w:cs="Times New Roman"/>
                <w:color w:val="000000"/>
                <w:sz w:val="18"/>
                <w:szCs w:val="18"/>
              </w:rPr>
            </w:pPr>
            <w:r>
              <w:rPr>
                <w:rFonts w:eastAsia="等线" w:cs="Times New Roman"/>
                <w:color w:val="000000"/>
                <w:sz w:val="18"/>
                <w:szCs w:val="18"/>
              </w:rPr>
              <w:t>3.</w:t>
            </w:r>
            <w:r w:rsidR="00FA3347">
              <w:rPr>
                <w:rFonts w:eastAsia="等线" w:cs="Times New Roman" w:hint="eastAsia"/>
                <w:color w:val="000000"/>
                <w:sz w:val="18"/>
                <w:szCs w:val="18"/>
              </w:rPr>
              <w:t>12</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w:t>
            </w:r>
            <w:r>
              <w:rPr>
                <w:rFonts w:eastAsia="等线" w:cs="Times New Roman"/>
                <w:color w:val="000000"/>
                <w:sz w:val="18"/>
                <w:szCs w:val="18"/>
                <w:vertAlign w:val="superscript"/>
              </w:rPr>
              <w:t>9</w:t>
            </w:r>
          </w:p>
        </w:tc>
        <w:tc>
          <w:tcPr>
            <w:tcW w:w="1077" w:type="dxa"/>
            <w:tcBorders>
              <w:top w:val="nil"/>
              <w:left w:val="nil"/>
              <w:bottom w:val="nil"/>
              <w:right w:val="single" w:sz="8" w:space="0" w:color="auto"/>
            </w:tcBorders>
            <w:shd w:val="clear" w:color="auto" w:fill="auto"/>
            <w:vAlign w:val="center"/>
          </w:tcPr>
          <w:p w14:paraId="4F4BC2F6" w14:textId="7D9E397F"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1.1</w:t>
            </w:r>
            <w:r w:rsidR="000A3083">
              <w:rPr>
                <w:rFonts w:eastAsia="等线" w:cs="Times New Roman"/>
                <w:color w:val="000000"/>
                <w:sz w:val="18"/>
                <w:szCs w:val="18"/>
              </w:rPr>
              <w:t>0</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-18</w:t>
            </w:r>
          </w:p>
        </w:tc>
        <w:tc>
          <w:tcPr>
            <w:tcW w:w="1077" w:type="dxa"/>
            <w:tcBorders>
              <w:top w:val="nil"/>
              <w:left w:val="single" w:sz="8" w:space="0" w:color="auto"/>
              <w:bottom w:val="nil"/>
              <w:right w:val="nil"/>
            </w:tcBorders>
            <w:shd w:val="clear" w:color="auto" w:fill="auto"/>
            <w:vAlign w:val="center"/>
          </w:tcPr>
          <w:p w14:paraId="2883328F" w14:textId="0807D041"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3.75</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-6</w:t>
            </w:r>
          </w:p>
        </w:tc>
        <w:tc>
          <w:tcPr>
            <w:tcW w:w="1077" w:type="dxa"/>
            <w:tcBorders>
              <w:top w:val="nil"/>
              <w:left w:val="nil"/>
              <w:bottom w:val="nil"/>
              <w:right w:val="nil"/>
            </w:tcBorders>
            <w:shd w:val="clear" w:color="auto" w:fill="auto"/>
            <w:vAlign w:val="center"/>
          </w:tcPr>
          <w:p w14:paraId="4C374D99" w14:textId="5A9D3888"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1.38</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-18</w:t>
            </w:r>
          </w:p>
        </w:tc>
      </w:tr>
      <w:tr w:rsidR="0015567F" w:rsidRPr="00A41243" w14:paraId="2900EBB8" w14:textId="77777777" w:rsidTr="000B7400">
        <w:trPr>
          <w:trHeight w:val="340"/>
          <w:jc w:val="center"/>
        </w:trPr>
        <w:tc>
          <w:tcPr>
            <w:tcW w:w="567" w:type="dxa"/>
            <w:tcBorders>
              <w:top w:val="nil"/>
              <w:right w:val="single" w:sz="8" w:space="0" w:color="auto"/>
            </w:tcBorders>
            <w:shd w:val="clear" w:color="auto" w:fill="FFFFFF" w:themeFill="background1"/>
            <w:vAlign w:val="center"/>
          </w:tcPr>
          <w:p w14:paraId="653B3D48" w14:textId="0DD8FB05" w:rsidR="00842D38" w:rsidRPr="00A41243" w:rsidRDefault="00842D38" w:rsidP="001500A8">
            <w:pPr>
              <w:widowControl/>
              <w:adjustRightInd w:val="0"/>
              <w:snapToGrid w:val="0"/>
              <w:rPr>
                <w:rFonts w:eastAsia="宋体" w:cs="Times New Roman"/>
                <w:color w:val="000000"/>
                <w:kern w:val="0"/>
                <w:sz w:val="18"/>
                <w:szCs w:val="18"/>
              </w:rPr>
            </w:pPr>
            <w:r>
              <w:rPr>
                <w:rFonts w:eastAsia="宋体" w:cs="Times New Roman" w:hint="eastAsia"/>
                <w:color w:val="000000"/>
                <w:kern w:val="0"/>
                <w:sz w:val="18"/>
                <w:szCs w:val="18"/>
              </w:rPr>
              <w:t>R</w:t>
            </w:r>
            <w:r w:rsidRPr="00A41243">
              <w:rPr>
                <w:rFonts w:eastAsia="宋体" w:cs="Times New Roman" w:hint="eastAsia"/>
                <w:color w:val="000000"/>
                <w:kern w:val="0"/>
                <w:sz w:val="18"/>
                <w:szCs w:val="18"/>
              </w:rPr>
              <w:t>4</w:t>
            </w:r>
            <w:r w:rsidRPr="00A41243">
              <w:rPr>
                <w:rFonts w:eastAsia="宋体" w:cs="Times New Roman"/>
                <w:color w:val="000000"/>
                <w:kern w:val="0"/>
                <w:sz w:val="18"/>
                <w:szCs w:val="18"/>
              </w:rPr>
              <w:t>3</w:t>
            </w:r>
          </w:p>
        </w:tc>
        <w:tc>
          <w:tcPr>
            <w:tcW w:w="3288" w:type="dxa"/>
            <w:tcBorders>
              <w:top w:val="nil"/>
              <w:left w:val="single" w:sz="8" w:space="0" w:color="auto"/>
              <w:right w:val="single" w:sz="8" w:space="0" w:color="auto"/>
            </w:tcBorders>
            <w:shd w:val="clear" w:color="auto" w:fill="FFFFFF" w:themeFill="background1"/>
            <w:vAlign w:val="center"/>
            <w:hideMark/>
          </w:tcPr>
          <w:p w14:paraId="2CAAF29D" w14:textId="4E929AFF" w:rsidR="00842D38" w:rsidRPr="00A41243" w:rsidRDefault="00842D38" w:rsidP="001500A8">
            <w:pPr>
              <w:widowControl/>
              <w:rPr>
                <w:rFonts w:eastAsia="宋体" w:cs="Times New Roman"/>
                <w:color w:val="000000"/>
                <w:kern w:val="0"/>
                <w:sz w:val="18"/>
                <w:szCs w:val="18"/>
              </w:rPr>
            </w:pPr>
            <w:r w:rsidRPr="00A41243">
              <w:rPr>
                <w:rFonts w:eastAsia="宋体" w:cs="Times New Roman"/>
                <w:color w:val="000000"/>
                <w:kern w:val="0"/>
                <w:sz w:val="18"/>
                <w:szCs w:val="18"/>
              </w:rPr>
              <w:t>CHO</w:t>
            </w:r>
            <w:r>
              <w:rPr>
                <w:rFonts w:eastAsia="宋体" w:cs="Times New Roman"/>
                <w:color w:val="000000"/>
                <w:kern w:val="0"/>
                <w:sz w:val="18"/>
                <w:szCs w:val="18"/>
              </w:rPr>
              <w:t>#1</w:t>
            </w:r>
            <w:r w:rsidRPr="00A41243">
              <w:rPr>
                <w:rFonts w:eastAsia="宋体" w:cs="Times New Roman"/>
                <w:color w:val="000000"/>
                <w:kern w:val="0"/>
                <w:sz w:val="18"/>
                <w:szCs w:val="18"/>
              </w:rPr>
              <w:t xml:space="preserve"> + CO</w:t>
            </w:r>
            <w:r>
              <w:rPr>
                <w:rFonts w:eastAsia="宋体" w:cs="Times New Roman"/>
                <w:color w:val="000000"/>
                <w:kern w:val="0"/>
                <w:sz w:val="18"/>
                <w:szCs w:val="18"/>
              </w:rPr>
              <w:t>#2</w:t>
            </w:r>
            <w:r w:rsidRPr="00A41243">
              <w:rPr>
                <w:rFonts w:eastAsia="宋体" w:cs="Times New Roman"/>
                <w:color w:val="000000"/>
                <w:kern w:val="0"/>
                <w:sz w:val="18"/>
                <w:szCs w:val="18"/>
              </w:rPr>
              <w:t xml:space="preserve"> </w:t>
            </w:r>
            <w:r w:rsidRPr="00A41243">
              <w:rPr>
                <w:rFonts w:ascii="Cambria Math" w:hAnsi="Cambria Math" w:cs="Cambria Math"/>
                <w:color w:val="333333"/>
                <w:sz w:val="18"/>
                <w:szCs w:val="18"/>
                <w:shd w:val="clear" w:color="auto" w:fill="FFFFFF"/>
              </w:rPr>
              <w:t>⇆</w:t>
            </w:r>
            <w:r w:rsidRPr="00A41243">
              <w:rPr>
                <w:rFonts w:eastAsia="宋体" w:cs="Times New Roman"/>
                <w:color w:val="000000"/>
                <w:kern w:val="0"/>
                <w:sz w:val="18"/>
                <w:szCs w:val="18"/>
              </w:rPr>
              <w:t xml:space="preserve"> CH</w:t>
            </w:r>
            <w:r>
              <w:rPr>
                <w:rFonts w:eastAsia="宋体" w:cs="Times New Roman"/>
                <w:color w:val="000000"/>
                <w:kern w:val="0"/>
                <w:sz w:val="18"/>
                <w:szCs w:val="18"/>
              </w:rPr>
              <w:t>#1</w:t>
            </w:r>
            <w:r w:rsidRPr="00A41243">
              <w:rPr>
                <w:rFonts w:eastAsia="宋体" w:cs="Times New Roman"/>
                <w:color w:val="000000"/>
                <w:kern w:val="0"/>
                <w:sz w:val="18"/>
                <w:szCs w:val="18"/>
              </w:rPr>
              <w:t xml:space="preserve"> + CO</w:t>
            </w:r>
            <w:r w:rsidRPr="00A41243">
              <w:rPr>
                <w:rFonts w:eastAsia="宋体" w:cs="Times New Roman"/>
                <w:color w:val="000000"/>
                <w:kern w:val="0"/>
                <w:sz w:val="18"/>
                <w:szCs w:val="18"/>
                <w:vertAlign w:val="subscript"/>
              </w:rPr>
              <w:t>2</w:t>
            </w:r>
            <w:r>
              <w:rPr>
                <w:rFonts w:eastAsia="宋体" w:cs="Times New Roman"/>
                <w:color w:val="000000"/>
                <w:kern w:val="0"/>
                <w:sz w:val="18"/>
                <w:szCs w:val="18"/>
              </w:rPr>
              <w:t>#2</w:t>
            </w:r>
          </w:p>
        </w:tc>
        <w:tc>
          <w:tcPr>
            <w:tcW w:w="680" w:type="dxa"/>
            <w:tcBorders>
              <w:top w:val="nil"/>
              <w:left w:val="single" w:sz="8" w:space="0" w:color="auto"/>
              <w:bottom w:val="nil"/>
              <w:right w:val="nil"/>
            </w:tcBorders>
            <w:shd w:val="clear" w:color="auto" w:fill="auto"/>
            <w:vAlign w:val="center"/>
          </w:tcPr>
          <w:p w14:paraId="375EE285" w14:textId="1AFE123D"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2.35</w:t>
            </w:r>
          </w:p>
        </w:tc>
        <w:tc>
          <w:tcPr>
            <w:tcW w:w="680" w:type="dxa"/>
            <w:tcBorders>
              <w:top w:val="nil"/>
              <w:left w:val="nil"/>
              <w:bottom w:val="nil"/>
              <w:right w:val="single" w:sz="8" w:space="0" w:color="auto"/>
            </w:tcBorders>
            <w:shd w:val="clear" w:color="auto" w:fill="auto"/>
            <w:vAlign w:val="center"/>
          </w:tcPr>
          <w:p w14:paraId="1CFACF81" w14:textId="64232C1B"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0.31</w:t>
            </w:r>
          </w:p>
        </w:tc>
        <w:tc>
          <w:tcPr>
            <w:tcW w:w="1077" w:type="dxa"/>
            <w:tcBorders>
              <w:top w:val="nil"/>
              <w:left w:val="single" w:sz="8" w:space="0" w:color="auto"/>
              <w:bottom w:val="nil"/>
              <w:right w:val="nil"/>
            </w:tcBorders>
            <w:shd w:val="clear" w:color="auto" w:fill="auto"/>
            <w:vAlign w:val="center"/>
          </w:tcPr>
          <w:p w14:paraId="352A2EDA" w14:textId="137A0993"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3.</w:t>
            </w:r>
            <w:r w:rsidR="000A3083">
              <w:rPr>
                <w:rFonts w:eastAsia="等线" w:cs="Times New Roman"/>
                <w:color w:val="000000"/>
                <w:sz w:val="18"/>
                <w:szCs w:val="18"/>
              </w:rPr>
              <w:t>39</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-1</w:t>
            </w:r>
          </w:p>
        </w:tc>
        <w:tc>
          <w:tcPr>
            <w:tcW w:w="1077" w:type="dxa"/>
            <w:tcBorders>
              <w:top w:val="nil"/>
              <w:left w:val="nil"/>
              <w:bottom w:val="nil"/>
              <w:right w:val="single" w:sz="8" w:space="0" w:color="auto"/>
            </w:tcBorders>
            <w:shd w:val="clear" w:color="auto" w:fill="auto"/>
            <w:vAlign w:val="center"/>
          </w:tcPr>
          <w:p w14:paraId="2E54356B" w14:textId="5E99ABEE"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5.</w:t>
            </w:r>
            <w:r w:rsidR="000A3083">
              <w:rPr>
                <w:rFonts w:eastAsia="等线" w:cs="Times New Roman"/>
                <w:color w:val="000000"/>
                <w:sz w:val="18"/>
                <w:szCs w:val="18"/>
              </w:rPr>
              <w:t>45</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-22</w:t>
            </w:r>
          </w:p>
        </w:tc>
        <w:tc>
          <w:tcPr>
            <w:tcW w:w="1077" w:type="dxa"/>
            <w:tcBorders>
              <w:top w:val="nil"/>
              <w:left w:val="single" w:sz="8" w:space="0" w:color="auto"/>
              <w:bottom w:val="nil"/>
              <w:right w:val="nil"/>
            </w:tcBorders>
            <w:shd w:val="clear" w:color="auto" w:fill="auto"/>
            <w:vAlign w:val="center"/>
          </w:tcPr>
          <w:p w14:paraId="6F9203A3" w14:textId="2ECD067C"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5.55</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-1</w:t>
            </w:r>
          </w:p>
        </w:tc>
        <w:tc>
          <w:tcPr>
            <w:tcW w:w="1077" w:type="dxa"/>
            <w:tcBorders>
              <w:top w:val="nil"/>
              <w:left w:val="nil"/>
              <w:bottom w:val="nil"/>
              <w:right w:val="nil"/>
            </w:tcBorders>
            <w:shd w:val="clear" w:color="auto" w:fill="auto"/>
            <w:vAlign w:val="center"/>
          </w:tcPr>
          <w:p w14:paraId="4FA28624" w14:textId="785C3AE0"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4.14</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-22</w:t>
            </w:r>
          </w:p>
        </w:tc>
      </w:tr>
      <w:tr w:rsidR="0015567F" w:rsidRPr="00A41243" w14:paraId="55EBBCCE" w14:textId="77777777" w:rsidTr="000B7400">
        <w:trPr>
          <w:trHeight w:val="340"/>
          <w:jc w:val="center"/>
        </w:trPr>
        <w:tc>
          <w:tcPr>
            <w:tcW w:w="567" w:type="dxa"/>
            <w:tcBorders>
              <w:top w:val="nil"/>
              <w:right w:val="single" w:sz="8" w:space="0" w:color="auto"/>
            </w:tcBorders>
            <w:shd w:val="clear" w:color="auto" w:fill="FFFFFF" w:themeFill="background1"/>
            <w:vAlign w:val="center"/>
          </w:tcPr>
          <w:p w14:paraId="235FC71D" w14:textId="41ECFD9C" w:rsidR="00842D38" w:rsidRPr="00A41243" w:rsidRDefault="00842D38" w:rsidP="001500A8">
            <w:pPr>
              <w:widowControl/>
              <w:adjustRightInd w:val="0"/>
              <w:snapToGrid w:val="0"/>
              <w:rPr>
                <w:rFonts w:eastAsia="宋体" w:cs="Times New Roman"/>
                <w:color w:val="000000"/>
                <w:kern w:val="0"/>
                <w:sz w:val="18"/>
                <w:szCs w:val="18"/>
              </w:rPr>
            </w:pPr>
            <w:r>
              <w:rPr>
                <w:rFonts w:eastAsia="宋体" w:cs="Times New Roman" w:hint="eastAsia"/>
                <w:color w:val="000000"/>
                <w:kern w:val="0"/>
                <w:sz w:val="18"/>
                <w:szCs w:val="18"/>
              </w:rPr>
              <w:t>R</w:t>
            </w:r>
            <w:r w:rsidRPr="00A41243">
              <w:rPr>
                <w:rFonts w:eastAsia="宋体" w:cs="Times New Roman" w:hint="eastAsia"/>
                <w:color w:val="000000"/>
                <w:kern w:val="0"/>
                <w:sz w:val="18"/>
                <w:szCs w:val="18"/>
              </w:rPr>
              <w:t>44</w:t>
            </w:r>
          </w:p>
        </w:tc>
        <w:tc>
          <w:tcPr>
            <w:tcW w:w="3288" w:type="dxa"/>
            <w:tcBorders>
              <w:top w:val="nil"/>
              <w:left w:val="single" w:sz="8" w:space="0" w:color="auto"/>
              <w:right w:val="single" w:sz="8" w:space="0" w:color="auto"/>
            </w:tcBorders>
            <w:shd w:val="clear" w:color="auto" w:fill="FFFFFF" w:themeFill="background1"/>
            <w:vAlign w:val="center"/>
            <w:hideMark/>
          </w:tcPr>
          <w:p w14:paraId="2C667223" w14:textId="5405C567" w:rsidR="00842D38" w:rsidRPr="00A41243" w:rsidRDefault="00842D38" w:rsidP="001500A8">
            <w:pPr>
              <w:widowControl/>
              <w:rPr>
                <w:rFonts w:eastAsia="宋体" w:cs="Times New Roman"/>
                <w:color w:val="000000"/>
                <w:kern w:val="0"/>
                <w:sz w:val="18"/>
                <w:szCs w:val="18"/>
              </w:rPr>
            </w:pPr>
            <w:r w:rsidRPr="00A41243">
              <w:rPr>
                <w:rFonts w:eastAsia="宋体" w:cs="Times New Roman"/>
                <w:color w:val="000000"/>
                <w:kern w:val="0"/>
                <w:sz w:val="18"/>
                <w:szCs w:val="18"/>
              </w:rPr>
              <w:t>CH</w:t>
            </w:r>
            <w:r w:rsidRPr="00A41243">
              <w:rPr>
                <w:rFonts w:eastAsia="宋体" w:cs="Times New Roman"/>
                <w:color w:val="000000"/>
                <w:kern w:val="0"/>
                <w:sz w:val="18"/>
                <w:szCs w:val="18"/>
                <w:vertAlign w:val="subscript"/>
              </w:rPr>
              <w:t>2</w:t>
            </w:r>
            <w:r w:rsidRPr="00A41243">
              <w:rPr>
                <w:rFonts w:eastAsia="宋体" w:cs="Times New Roman"/>
                <w:color w:val="000000"/>
                <w:kern w:val="0"/>
                <w:sz w:val="18"/>
                <w:szCs w:val="18"/>
              </w:rPr>
              <w:t>O</w:t>
            </w:r>
            <w:r>
              <w:rPr>
                <w:rFonts w:eastAsia="宋体" w:cs="Times New Roman"/>
                <w:color w:val="000000"/>
                <w:kern w:val="0"/>
                <w:sz w:val="18"/>
                <w:szCs w:val="18"/>
              </w:rPr>
              <w:t>#1</w:t>
            </w:r>
            <w:r w:rsidRPr="00A41243">
              <w:rPr>
                <w:rFonts w:eastAsia="宋体" w:cs="Times New Roman"/>
                <w:color w:val="000000"/>
                <w:kern w:val="0"/>
                <w:sz w:val="18"/>
                <w:szCs w:val="18"/>
              </w:rPr>
              <w:t xml:space="preserve"> + CO</w:t>
            </w:r>
            <w:r>
              <w:rPr>
                <w:rFonts w:eastAsia="宋体" w:cs="Times New Roman"/>
                <w:color w:val="000000"/>
                <w:kern w:val="0"/>
                <w:sz w:val="18"/>
                <w:szCs w:val="18"/>
              </w:rPr>
              <w:t>#2</w:t>
            </w:r>
            <w:r w:rsidRPr="00A41243">
              <w:rPr>
                <w:rFonts w:eastAsia="宋体" w:cs="Times New Roman"/>
                <w:color w:val="000000"/>
                <w:kern w:val="0"/>
                <w:sz w:val="18"/>
                <w:szCs w:val="18"/>
              </w:rPr>
              <w:t xml:space="preserve"> </w:t>
            </w:r>
            <w:r w:rsidRPr="00A41243">
              <w:rPr>
                <w:rFonts w:ascii="Cambria Math" w:hAnsi="Cambria Math" w:cs="Cambria Math"/>
                <w:color w:val="333333"/>
                <w:sz w:val="18"/>
                <w:szCs w:val="18"/>
                <w:shd w:val="clear" w:color="auto" w:fill="FFFFFF"/>
              </w:rPr>
              <w:t>⇆</w:t>
            </w:r>
            <w:r w:rsidRPr="00A41243">
              <w:rPr>
                <w:rFonts w:eastAsia="宋体" w:cs="Times New Roman"/>
                <w:color w:val="000000"/>
                <w:kern w:val="0"/>
                <w:sz w:val="18"/>
                <w:szCs w:val="18"/>
              </w:rPr>
              <w:t xml:space="preserve"> CH</w:t>
            </w:r>
            <w:r w:rsidRPr="00A41243">
              <w:rPr>
                <w:rFonts w:eastAsia="宋体" w:cs="Times New Roman"/>
                <w:color w:val="000000"/>
                <w:kern w:val="0"/>
                <w:sz w:val="18"/>
                <w:szCs w:val="18"/>
                <w:vertAlign w:val="subscript"/>
              </w:rPr>
              <w:t>2</w:t>
            </w:r>
            <w:r>
              <w:rPr>
                <w:rFonts w:eastAsia="宋体" w:cs="Times New Roman"/>
                <w:color w:val="000000"/>
                <w:kern w:val="0"/>
                <w:sz w:val="18"/>
                <w:szCs w:val="18"/>
              </w:rPr>
              <w:t>#1</w:t>
            </w:r>
            <w:r w:rsidRPr="00A41243">
              <w:rPr>
                <w:rFonts w:eastAsia="宋体" w:cs="Times New Roman"/>
                <w:color w:val="000000"/>
                <w:kern w:val="0"/>
                <w:sz w:val="18"/>
                <w:szCs w:val="18"/>
              </w:rPr>
              <w:t xml:space="preserve"> + CO</w:t>
            </w:r>
            <w:r w:rsidRPr="00A41243">
              <w:rPr>
                <w:rFonts w:eastAsia="宋体" w:cs="Times New Roman"/>
                <w:color w:val="000000"/>
                <w:kern w:val="0"/>
                <w:sz w:val="18"/>
                <w:szCs w:val="18"/>
                <w:vertAlign w:val="subscript"/>
              </w:rPr>
              <w:t>2</w:t>
            </w:r>
            <w:r>
              <w:rPr>
                <w:rFonts w:eastAsia="宋体" w:cs="Times New Roman"/>
                <w:color w:val="000000"/>
                <w:kern w:val="0"/>
                <w:sz w:val="18"/>
                <w:szCs w:val="18"/>
              </w:rPr>
              <w:t>#2</w:t>
            </w:r>
          </w:p>
        </w:tc>
        <w:tc>
          <w:tcPr>
            <w:tcW w:w="680" w:type="dxa"/>
            <w:tcBorders>
              <w:top w:val="nil"/>
              <w:left w:val="single" w:sz="8" w:space="0" w:color="auto"/>
              <w:bottom w:val="nil"/>
              <w:right w:val="nil"/>
            </w:tcBorders>
            <w:shd w:val="clear" w:color="auto" w:fill="auto"/>
            <w:vAlign w:val="center"/>
          </w:tcPr>
          <w:p w14:paraId="7613A093" w14:textId="6273B485"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2.55</w:t>
            </w:r>
          </w:p>
        </w:tc>
        <w:tc>
          <w:tcPr>
            <w:tcW w:w="680" w:type="dxa"/>
            <w:tcBorders>
              <w:top w:val="nil"/>
              <w:left w:val="nil"/>
              <w:bottom w:val="nil"/>
              <w:right w:val="single" w:sz="8" w:space="0" w:color="auto"/>
            </w:tcBorders>
            <w:shd w:val="clear" w:color="auto" w:fill="auto"/>
            <w:vAlign w:val="center"/>
          </w:tcPr>
          <w:p w14:paraId="15D9F131" w14:textId="5AE5EF7E"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0.17</w:t>
            </w:r>
          </w:p>
        </w:tc>
        <w:tc>
          <w:tcPr>
            <w:tcW w:w="1077" w:type="dxa"/>
            <w:tcBorders>
              <w:top w:val="nil"/>
              <w:left w:val="single" w:sz="8" w:space="0" w:color="auto"/>
              <w:bottom w:val="nil"/>
              <w:right w:val="nil"/>
            </w:tcBorders>
            <w:shd w:val="clear" w:color="auto" w:fill="auto"/>
            <w:vAlign w:val="center"/>
          </w:tcPr>
          <w:p w14:paraId="713570F1" w14:textId="29F0B7EB" w:rsidR="00842D38" w:rsidRPr="00842D38" w:rsidRDefault="000A3083" w:rsidP="001500A8">
            <w:pPr>
              <w:jc w:val="center"/>
              <w:rPr>
                <w:rFonts w:cs="Times New Roman"/>
                <w:color w:val="000000"/>
                <w:sz w:val="18"/>
                <w:szCs w:val="18"/>
              </w:rPr>
            </w:pPr>
            <w:r>
              <w:rPr>
                <w:rFonts w:eastAsia="等线" w:cs="Times New Roman"/>
                <w:color w:val="000000"/>
                <w:sz w:val="18"/>
                <w:szCs w:val="18"/>
              </w:rPr>
              <w:t>3.2</w:t>
            </w:r>
            <w:r w:rsidR="00FA3347">
              <w:rPr>
                <w:rFonts w:eastAsia="等线" w:cs="Times New Roman" w:hint="eastAsia"/>
                <w:color w:val="000000"/>
                <w:sz w:val="18"/>
                <w:szCs w:val="18"/>
              </w:rPr>
              <w:t>7</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w:t>
            </w:r>
            <w:r>
              <w:rPr>
                <w:rFonts w:eastAsia="等线" w:cs="Times New Roman"/>
                <w:color w:val="000000"/>
                <w:sz w:val="18"/>
                <w:szCs w:val="18"/>
                <w:vertAlign w:val="superscript"/>
              </w:rPr>
              <w:t>5</w:t>
            </w:r>
          </w:p>
        </w:tc>
        <w:tc>
          <w:tcPr>
            <w:tcW w:w="1077" w:type="dxa"/>
            <w:tcBorders>
              <w:top w:val="nil"/>
              <w:left w:val="nil"/>
              <w:bottom w:val="nil"/>
              <w:right w:val="single" w:sz="8" w:space="0" w:color="auto"/>
            </w:tcBorders>
            <w:shd w:val="clear" w:color="auto" w:fill="auto"/>
            <w:vAlign w:val="center"/>
          </w:tcPr>
          <w:p w14:paraId="2A3AD1A7" w14:textId="7F906D4A"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1.5</w:t>
            </w:r>
            <w:r w:rsidR="000A3083">
              <w:rPr>
                <w:rFonts w:eastAsia="等线" w:cs="Times New Roman"/>
                <w:color w:val="000000"/>
                <w:sz w:val="18"/>
                <w:szCs w:val="18"/>
              </w:rPr>
              <w:t>6</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-18</w:t>
            </w:r>
          </w:p>
        </w:tc>
        <w:tc>
          <w:tcPr>
            <w:tcW w:w="1077" w:type="dxa"/>
            <w:tcBorders>
              <w:top w:val="nil"/>
              <w:left w:val="single" w:sz="8" w:space="0" w:color="auto"/>
              <w:bottom w:val="nil"/>
              <w:right w:val="nil"/>
            </w:tcBorders>
            <w:shd w:val="clear" w:color="auto" w:fill="auto"/>
            <w:vAlign w:val="center"/>
          </w:tcPr>
          <w:p w14:paraId="2D89B023" w14:textId="5073C7A6"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1.44</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-3</w:t>
            </w:r>
          </w:p>
        </w:tc>
        <w:tc>
          <w:tcPr>
            <w:tcW w:w="1077" w:type="dxa"/>
            <w:tcBorders>
              <w:top w:val="nil"/>
              <w:left w:val="nil"/>
              <w:bottom w:val="nil"/>
              <w:right w:val="nil"/>
            </w:tcBorders>
            <w:shd w:val="clear" w:color="auto" w:fill="auto"/>
            <w:vAlign w:val="center"/>
          </w:tcPr>
          <w:p w14:paraId="1636F899" w14:textId="7DAA77A0"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1.75</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-18</w:t>
            </w:r>
          </w:p>
        </w:tc>
      </w:tr>
      <w:tr w:rsidR="0015567F" w:rsidRPr="00A41243" w14:paraId="3BF1C2CB" w14:textId="77777777" w:rsidTr="000B7400">
        <w:trPr>
          <w:trHeight w:val="340"/>
          <w:jc w:val="center"/>
        </w:trPr>
        <w:tc>
          <w:tcPr>
            <w:tcW w:w="567" w:type="dxa"/>
            <w:tcBorders>
              <w:top w:val="nil"/>
              <w:right w:val="single" w:sz="8" w:space="0" w:color="auto"/>
            </w:tcBorders>
            <w:shd w:val="clear" w:color="auto" w:fill="FFFFFF" w:themeFill="background1"/>
            <w:vAlign w:val="center"/>
          </w:tcPr>
          <w:p w14:paraId="4FB6FFA7" w14:textId="55C3DE9F" w:rsidR="00842D38" w:rsidRPr="00A41243" w:rsidRDefault="00842D38" w:rsidP="001500A8">
            <w:pPr>
              <w:widowControl/>
              <w:adjustRightInd w:val="0"/>
              <w:snapToGrid w:val="0"/>
              <w:rPr>
                <w:rFonts w:eastAsia="宋体" w:cs="Times New Roman"/>
                <w:color w:val="000000"/>
                <w:kern w:val="0"/>
                <w:sz w:val="18"/>
                <w:szCs w:val="18"/>
              </w:rPr>
            </w:pPr>
            <w:r>
              <w:rPr>
                <w:rFonts w:eastAsia="宋体" w:cs="Times New Roman" w:hint="eastAsia"/>
                <w:color w:val="000000"/>
                <w:kern w:val="0"/>
                <w:sz w:val="18"/>
                <w:szCs w:val="18"/>
              </w:rPr>
              <w:t>R</w:t>
            </w:r>
            <w:r w:rsidRPr="00A41243">
              <w:rPr>
                <w:rFonts w:eastAsia="宋体" w:cs="Times New Roman" w:hint="eastAsia"/>
                <w:color w:val="000000"/>
                <w:kern w:val="0"/>
                <w:sz w:val="18"/>
                <w:szCs w:val="18"/>
              </w:rPr>
              <w:t>45</w:t>
            </w:r>
          </w:p>
        </w:tc>
        <w:tc>
          <w:tcPr>
            <w:tcW w:w="3288" w:type="dxa"/>
            <w:tcBorders>
              <w:top w:val="nil"/>
              <w:left w:val="single" w:sz="8" w:space="0" w:color="auto"/>
              <w:right w:val="single" w:sz="8" w:space="0" w:color="auto"/>
            </w:tcBorders>
            <w:shd w:val="clear" w:color="auto" w:fill="FFFFFF" w:themeFill="background1"/>
            <w:vAlign w:val="center"/>
            <w:hideMark/>
          </w:tcPr>
          <w:p w14:paraId="3A7A9B2F" w14:textId="721615ED" w:rsidR="00842D38" w:rsidRPr="00A41243" w:rsidRDefault="00842D38" w:rsidP="001500A8">
            <w:pPr>
              <w:widowControl/>
              <w:rPr>
                <w:rFonts w:eastAsia="宋体" w:cs="Times New Roman"/>
                <w:color w:val="000000"/>
                <w:kern w:val="0"/>
                <w:sz w:val="18"/>
                <w:szCs w:val="18"/>
              </w:rPr>
            </w:pPr>
            <w:r w:rsidRPr="00A41243">
              <w:rPr>
                <w:rFonts w:eastAsia="宋体" w:cs="Times New Roman"/>
                <w:color w:val="000000"/>
                <w:kern w:val="0"/>
                <w:sz w:val="18"/>
                <w:szCs w:val="18"/>
              </w:rPr>
              <w:t>CH</w:t>
            </w:r>
            <w:r w:rsidRPr="00A41243">
              <w:rPr>
                <w:rFonts w:eastAsia="宋体" w:cs="Times New Roman"/>
                <w:color w:val="000000"/>
                <w:kern w:val="0"/>
                <w:sz w:val="18"/>
                <w:szCs w:val="18"/>
                <w:vertAlign w:val="subscript"/>
              </w:rPr>
              <w:t>3</w:t>
            </w:r>
            <w:r w:rsidRPr="00A41243">
              <w:rPr>
                <w:rFonts w:eastAsia="宋体" w:cs="Times New Roman"/>
                <w:color w:val="000000"/>
                <w:kern w:val="0"/>
                <w:sz w:val="18"/>
                <w:szCs w:val="18"/>
              </w:rPr>
              <w:t>O</w:t>
            </w:r>
            <w:r>
              <w:rPr>
                <w:rFonts w:eastAsia="宋体" w:cs="Times New Roman"/>
                <w:color w:val="000000"/>
                <w:kern w:val="0"/>
                <w:sz w:val="18"/>
                <w:szCs w:val="18"/>
              </w:rPr>
              <w:t>#1</w:t>
            </w:r>
            <w:r w:rsidRPr="00A41243">
              <w:rPr>
                <w:rFonts w:eastAsia="宋体" w:cs="Times New Roman"/>
                <w:color w:val="000000"/>
                <w:kern w:val="0"/>
                <w:sz w:val="18"/>
                <w:szCs w:val="18"/>
              </w:rPr>
              <w:t xml:space="preserve"> + CO</w:t>
            </w:r>
            <w:r>
              <w:rPr>
                <w:rFonts w:eastAsia="宋体" w:cs="Times New Roman"/>
                <w:color w:val="000000"/>
                <w:kern w:val="0"/>
                <w:sz w:val="18"/>
                <w:szCs w:val="18"/>
              </w:rPr>
              <w:t>#2</w:t>
            </w:r>
            <w:r w:rsidRPr="00A41243">
              <w:rPr>
                <w:rFonts w:eastAsia="宋体" w:cs="Times New Roman"/>
                <w:color w:val="000000"/>
                <w:kern w:val="0"/>
                <w:sz w:val="18"/>
                <w:szCs w:val="18"/>
              </w:rPr>
              <w:t xml:space="preserve"> </w:t>
            </w:r>
            <w:r w:rsidRPr="00A41243">
              <w:rPr>
                <w:rFonts w:ascii="Cambria Math" w:hAnsi="Cambria Math" w:cs="Cambria Math"/>
                <w:color w:val="333333"/>
                <w:sz w:val="18"/>
                <w:szCs w:val="18"/>
                <w:shd w:val="clear" w:color="auto" w:fill="FFFFFF"/>
              </w:rPr>
              <w:t>⇆</w:t>
            </w:r>
            <w:r w:rsidRPr="00A41243">
              <w:rPr>
                <w:rFonts w:eastAsia="宋体" w:cs="Times New Roman"/>
                <w:color w:val="000000"/>
                <w:kern w:val="0"/>
                <w:sz w:val="18"/>
                <w:szCs w:val="18"/>
              </w:rPr>
              <w:t xml:space="preserve"> CH</w:t>
            </w:r>
            <w:r w:rsidRPr="00A41243">
              <w:rPr>
                <w:rFonts w:eastAsia="宋体" w:cs="Times New Roman"/>
                <w:color w:val="000000"/>
                <w:kern w:val="0"/>
                <w:sz w:val="18"/>
                <w:szCs w:val="18"/>
                <w:vertAlign w:val="subscript"/>
              </w:rPr>
              <w:t>3</w:t>
            </w:r>
            <w:r>
              <w:rPr>
                <w:rFonts w:eastAsia="宋体" w:cs="Times New Roman"/>
                <w:color w:val="000000"/>
                <w:kern w:val="0"/>
                <w:sz w:val="18"/>
                <w:szCs w:val="18"/>
              </w:rPr>
              <w:t>#1</w:t>
            </w:r>
            <w:r w:rsidRPr="00A41243">
              <w:rPr>
                <w:rFonts w:eastAsia="宋体" w:cs="Times New Roman"/>
                <w:color w:val="000000"/>
                <w:kern w:val="0"/>
                <w:sz w:val="18"/>
                <w:szCs w:val="18"/>
              </w:rPr>
              <w:t xml:space="preserve"> + CO</w:t>
            </w:r>
            <w:r w:rsidRPr="00A41243">
              <w:rPr>
                <w:rFonts w:eastAsia="宋体" w:cs="Times New Roman"/>
                <w:color w:val="000000"/>
                <w:kern w:val="0"/>
                <w:sz w:val="18"/>
                <w:szCs w:val="18"/>
                <w:vertAlign w:val="subscript"/>
              </w:rPr>
              <w:t>2</w:t>
            </w:r>
            <w:r>
              <w:rPr>
                <w:rFonts w:eastAsia="宋体" w:cs="Times New Roman"/>
                <w:color w:val="000000"/>
                <w:kern w:val="0"/>
                <w:sz w:val="18"/>
                <w:szCs w:val="18"/>
              </w:rPr>
              <w:t>#2</w:t>
            </w:r>
          </w:p>
        </w:tc>
        <w:tc>
          <w:tcPr>
            <w:tcW w:w="680" w:type="dxa"/>
            <w:tcBorders>
              <w:top w:val="nil"/>
              <w:left w:val="single" w:sz="8" w:space="0" w:color="auto"/>
              <w:bottom w:val="nil"/>
              <w:right w:val="nil"/>
            </w:tcBorders>
            <w:shd w:val="clear" w:color="auto" w:fill="auto"/>
            <w:vAlign w:val="center"/>
          </w:tcPr>
          <w:p w14:paraId="39FAB34E" w14:textId="1D37E566"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3.32</w:t>
            </w:r>
          </w:p>
        </w:tc>
        <w:tc>
          <w:tcPr>
            <w:tcW w:w="680" w:type="dxa"/>
            <w:tcBorders>
              <w:top w:val="nil"/>
              <w:left w:val="nil"/>
              <w:bottom w:val="nil"/>
              <w:right w:val="single" w:sz="8" w:space="0" w:color="auto"/>
            </w:tcBorders>
            <w:shd w:val="clear" w:color="auto" w:fill="auto"/>
            <w:vAlign w:val="center"/>
          </w:tcPr>
          <w:p w14:paraId="49E723A3" w14:textId="2D1D3B44"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0.70</w:t>
            </w:r>
          </w:p>
        </w:tc>
        <w:tc>
          <w:tcPr>
            <w:tcW w:w="1077" w:type="dxa"/>
            <w:tcBorders>
              <w:top w:val="nil"/>
              <w:left w:val="single" w:sz="8" w:space="0" w:color="auto"/>
              <w:bottom w:val="nil"/>
              <w:right w:val="nil"/>
            </w:tcBorders>
            <w:shd w:val="clear" w:color="auto" w:fill="auto"/>
            <w:vAlign w:val="center"/>
          </w:tcPr>
          <w:p w14:paraId="0CA03B09" w14:textId="397DDB9F" w:rsidR="00842D38" w:rsidRPr="00842D38" w:rsidRDefault="005674FC" w:rsidP="001500A8">
            <w:pPr>
              <w:jc w:val="center"/>
              <w:rPr>
                <w:rFonts w:cs="Times New Roman"/>
                <w:color w:val="000000"/>
                <w:sz w:val="18"/>
                <w:szCs w:val="18"/>
              </w:rPr>
            </w:pPr>
            <w:r>
              <w:rPr>
                <w:rFonts w:eastAsia="等线" w:cs="Times New Roman"/>
                <w:color w:val="000000"/>
                <w:sz w:val="18"/>
                <w:szCs w:val="18"/>
              </w:rPr>
              <w:t>3.</w:t>
            </w:r>
            <w:r w:rsidR="00FA3347">
              <w:rPr>
                <w:rFonts w:eastAsia="等线" w:cs="Times New Roman" w:hint="eastAsia"/>
                <w:color w:val="000000"/>
                <w:sz w:val="18"/>
                <w:szCs w:val="18"/>
              </w:rPr>
              <w:t>73</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w:t>
            </w:r>
            <w:r>
              <w:rPr>
                <w:rFonts w:eastAsia="等线" w:cs="Times New Roman"/>
                <w:color w:val="000000"/>
                <w:sz w:val="18"/>
                <w:szCs w:val="18"/>
                <w:vertAlign w:val="superscript"/>
              </w:rPr>
              <w:t>9</w:t>
            </w:r>
          </w:p>
        </w:tc>
        <w:tc>
          <w:tcPr>
            <w:tcW w:w="1077" w:type="dxa"/>
            <w:tcBorders>
              <w:top w:val="nil"/>
              <w:left w:val="nil"/>
              <w:bottom w:val="nil"/>
              <w:right w:val="single" w:sz="8" w:space="0" w:color="auto"/>
            </w:tcBorders>
            <w:shd w:val="clear" w:color="auto" w:fill="auto"/>
            <w:vAlign w:val="center"/>
          </w:tcPr>
          <w:p w14:paraId="7A057D64" w14:textId="4D9AF3AF"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4.4</w:t>
            </w:r>
            <w:r w:rsidR="005674FC">
              <w:rPr>
                <w:rFonts w:eastAsia="等线" w:cs="Times New Roman"/>
                <w:color w:val="000000"/>
                <w:sz w:val="18"/>
                <w:szCs w:val="18"/>
              </w:rPr>
              <w:t>2</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-22</w:t>
            </w:r>
          </w:p>
        </w:tc>
        <w:tc>
          <w:tcPr>
            <w:tcW w:w="1077" w:type="dxa"/>
            <w:tcBorders>
              <w:top w:val="nil"/>
              <w:left w:val="single" w:sz="8" w:space="0" w:color="auto"/>
              <w:bottom w:val="nil"/>
              <w:right w:val="nil"/>
            </w:tcBorders>
            <w:shd w:val="clear" w:color="auto" w:fill="auto"/>
            <w:vAlign w:val="center"/>
          </w:tcPr>
          <w:p w14:paraId="3FA85D37" w14:textId="04BF060C"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4.48</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-6</w:t>
            </w:r>
          </w:p>
        </w:tc>
        <w:tc>
          <w:tcPr>
            <w:tcW w:w="1077" w:type="dxa"/>
            <w:tcBorders>
              <w:top w:val="nil"/>
              <w:left w:val="nil"/>
              <w:bottom w:val="nil"/>
              <w:right w:val="nil"/>
            </w:tcBorders>
            <w:shd w:val="clear" w:color="auto" w:fill="auto"/>
            <w:vAlign w:val="center"/>
          </w:tcPr>
          <w:p w14:paraId="390CD26F" w14:textId="7F2CB445"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4.97</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-22</w:t>
            </w:r>
          </w:p>
        </w:tc>
      </w:tr>
      <w:tr w:rsidR="0015567F" w:rsidRPr="00A41243" w14:paraId="7E2DDF2E" w14:textId="77777777" w:rsidTr="000B7400">
        <w:trPr>
          <w:trHeight w:val="340"/>
          <w:jc w:val="center"/>
        </w:trPr>
        <w:tc>
          <w:tcPr>
            <w:tcW w:w="567" w:type="dxa"/>
            <w:tcBorders>
              <w:top w:val="nil"/>
              <w:right w:val="single" w:sz="8" w:space="0" w:color="auto"/>
            </w:tcBorders>
            <w:shd w:val="clear" w:color="auto" w:fill="FFFFFF" w:themeFill="background1"/>
            <w:vAlign w:val="center"/>
          </w:tcPr>
          <w:p w14:paraId="44CAB0C0" w14:textId="7EAB7767" w:rsidR="00842D38" w:rsidRPr="00A41243" w:rsidRDefault="00842D38" w:rsidP="001500A8">
            <w:pPr>
              <w:widowControl/>
              <w:adjustRightInd w:val="0"/>
              <w:snapToGrid w:val="0"/>
              <w:rPr>
                <w:rFonts w:eastAsia="宋体" w:cs="Times New Roman"/>
                <w:color w:val="000000"/>
                <w:kern w:val="0"/>
                <w:sz w:val="18"/>
                <w:szCs w:val="18"/>
              </w:rPr>
            </w:pPr>
            <w:r>
              <w:rPr>
                <w:rFonts w:eastAsia="宋体" w:cs="Times New Roman" w:hint="eastAsia"/>
                <w:color w:val="000000"/>
                <w:kern w:val="0"/>
                <w:sz w:val="18"/>
                <w:szCs w:val="18"/>
              </w:rPr>
              <w:t>R</w:t>
            </w:r>
            <w:r w:rsidRPr="00A41243">
              <w:rPr>
                <w:rFonts w:eastAsia="宋体" w:cs="Times New Roman" w:hint="eastAsia"/>
                <w:color w:val="000000"/>
                <w:kern w:val="0"/>
                <w:sz w:val="18"/>
                <w:szCs w:val="18"/>
              </w:rPr>
              <w:t>46</w:t>
            </w:r>
          </w:p>
        </w:tc>
        <w:tc>
          <w:tcPr>
            <w:tcW w:w="3288" w:type="dxa"/>
            <w:tcBorders>
              <w:top w:val="nil"/>
              <w:left w:val="single" w:sz="8" w:space="0" w:color="auto"/>
              <w:right w:val="single" w:sz="8" w:space="0" w:color="auto"/>
            </w:tcBorders>
            <w:shd w:val="clear" w:color="auto" w:fill="FFFFFF" w:themeFill="background1"/>
            <w:vAlign w:val="center"/>
            <w:hideMark/>
          </w:tcPr>
          <w:p w14:paraId="2EEB88C6" w14:textId="47965429" w:rsidR="00842D38" w:rsidRPr="00A41243" w:rsidRDefault="00842D38" w:rsidP="001500A8">
            <w:pPr>
              <w:widowControl/>
              <w:rPr>
                <w:rFonts w:eastAsia="宋体" w:cs="Times New Roman"/>
                <w:color w:val="000000"/>
                <w:kern w:val="0"/>
                <w:sz w:val="18"/>
                <w:szCs w:val="18"/>
              </w:rPr>
            </w:pPr>
            <w:r w:rsidRPr="00A41243">
              <w:rPr>
                <w:rFonts w:eastAsia="宋体" w:cs="Times New Roman"/>
                <w:color w:val="000000"/>
                <w:kern w:val="0"/>
                <w:sz w:val="18"/>
                <w:szCs w:val="18"/>
              </w:rPr>
              <w:t>CH</w:t>
            </w:r>
            <w:r w:rsidRPr="00A41243">
              <w:rPr>
                <w:rFonts w:eastAsia="宋体" w:cs="Times New Roman"/>
                <w:color w:val="000000"/>
                <w:kern w:val="0"/>
                <w:sz w:val="18"/>
                <w:szCs w:val="18"/>
                <w:vertAlign w:val="subscript"/>
              </w:rPr>
              <w:t>2</w:t>
            </w:r>
            <w:r>
              <w:rPr>
                <w:rFonts w:eastAsia="宋体" w:cs="Times New Roman"/>
                <w:color w:val="000000"/>
                <w:kern w:val="0"/>
                <w:sz w:val="18"/>
                <w:szCs w:val="18"/>
              </w:rPr>
              <w:t>#1</w:t>
            </w:r>
            <w:r w:rsidRPr="00A41243">
              <w:rPr>
                <w:rFonts w:eastAsia="宋体" w:cs="Times New Roman"/>
                <w:color w:val="000000"/>
                <w:kern w:val="0"/>
                <w:sz w:val="18"/>
                <w:szCs w:val="18"/>
              </w:rPr>
              <w:t xml:space="preserve"> + CO</w:t>
            </w:r>
            <w:r>
              <w:rPr>
                <w:rFonts w:eastAsia="宋体" w:cs="Times New Roman"/>
                <w:color w:val="000000"/>
                <w:kern w:val="0"/>
                <w:sz w:val="18"/>
                <w:szCs w:val="18"/>
              </w:rPr>
              <w:t>#2</w:t>
            </w:r>
            <w:r w:rsidRPr="00A41243">
              <w:rPr>
                <w:rFonts w:eastAsia="宋体" w:cs="Times New Roman"/>
                <w:color w:val="000000"/>
                <w:kern w:val="0"/>
                <w:sz w:val="18"/>
                <w:szCs w:val="18"/>
              </w:rPr>
              <w:t xml:space="preserve"> </w:t>
            </w:r>
            <w:r w:rsidRPr="00A41243">
              <w:rPr>
                <w:rFonts w:ascii="Cambria Math" w:hAnsi="Cambria Math" w:cs="Cambria Math"/>
                <w:color w:val="333333"/>
                <w:sz w:val="18"/>
                <w:szCs w:val="18"/>
                <w:shd w:val="clear" w:color="auto" w:fill="FFFFFF"/>
              </w:rPr>
              <w:t>⇆</w:t>
            </w:r>
            <w:r w:rsidRPr="00A41243">
              <w:rPr>
                <w:rFonts w:eastAsia="宋体" w:cs="Times New Roman"/>
                <w:color w:val="000000"/>
                <w:kern w:val="0"/>
                <w:sz w:val="18"/>
                <w:szCs w:val="18"/>
              </w:rPr>
              <w:t xml:space="preserve"> CH</w:t>
            </w:r>
            <w:r w:rsidRPr="00A41243">
              <w:rPr>
                <w:rFonts w:eastAsia="宋体" w:cs="Times New Roman"/>
                <w:color w:val="000000"/>
                <w:kern w:val="0"/>
                <w:sz w:val="18"/>
                <w:szCs w:val="18"/>
                <w:vertAlign w:val="subscript"/>
              </w:rPr>
              <w:t>2</w:t>
            </w:r>
            <w:r w:rsidRPr="00A41243">
              <w:rPr>
                <w:rFonts w:eastAsia="宋体" w:cs="Times New Roman"/>
                <w:color w:val="000000"/>
                <w:kern w:val="0"/>
                <w:sz w:val="18"/>
                <w:szCs w:val="18"/>
              </w:rPr>
              <w:t>CO</w:t>
            </w:r>
            <w:r>
              <w:rPr>
                <w:rFonts w:eastAsia="宋体" w:cs="Times New Roman"/>
                <w:color w:val="000000"/>
                <w:kern w:val="0"/>
                <w:sz w:val="18"/>
                <w:szCs w:val="18"/>
              </w:rPr>
              <w:t>#1</w:t>
            </w:r>
            <w:r w:rsidRPr="00A41243">
              <w:rPr>
                <w:rFonts w:eastAsia="宋体" w:cs="Times New Roman"/>
                <w:color w:val="000000"/>
                <w:kern w:val="0"/>
                <w:sz w:val="18"/>
                <w:szCs w:val="18"/>
              </w:rPr>
              <w:t xml:space="preserve"> + </w:t>
            </w:r>
            <w:r>
              <w:rPr>
                <w:rFonts w:eastAsia="宋体" w:cs="Times New Roman"/>
                <w:color w:val="000000"/>
                <w:kern w:val="0"/>
                <w:sz w:val="18"/>
                <w:szCs w:val="18"/>
              </w:rPr>
              <w:t>#2</w:t>
            </w:r>
          </w:p>
        </w:tc>
        <w:tc>
          <w:tcPr>
            <w:tcW w:w="680" w:type="dxa"/>
            <w:tcBorders>
              <w:top w:val="nil"/>
              <w:left w:val="single" w:sz="8" w:space="0" w:color="auto"/>
              <w:bottom w:val="nil"/>
              <w:right w:val="nil"/>
            </w:tcBorders>
            <w:shd w:val="clear" w:color="auto" w:fill="auto"/>
            <w:vAlign w:val="center"/>
          </w:tcPr>
          <w:p w14:paraId="3DAB7D39" w14:textId="63A1199D"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0.50</w:t>
            </w:r>
          </w:p>
        </w:tc>
        <w:tc>
          <w:tcPr>
            <w:tcW w:w="680" w:type="dxa"/>
            <w:tcBorders>
              <w:top w:val="nil"/>
              <w:left w:val="nil"/>
              <w:bottom w:val="nil"/>
              <w:right w:val="single" w:sz="8" w:space="0" w:color="auto"/>
            </w:tcBorders>
            <w:shd w:val="clear" w:color="auto" w:fill="auto"/>
            <w:vAlign w:val="center"/>
          </w:tcPr>
          <w:p w14:paraId="47727C66" w14:textId="319BF5C0"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0.28</w:t>
            </w:r>
          </w:p>
        </w:tc>
        <w:tc>
          <w:tcPr>
            <w:tcW w:w="1077" w:type="dxa"/>
            <w:tcBorders>
              <w:top w:val="nil"/>
              <w:left w:val="single" w:sz="8" w:space="0" w:color="auto"/>
              <w:bottom w:val="nil"/>
              <w:right w:val="nil"/>
            </w:tcBorders>
            <w:shd w:val="clear" w:color="auto" w:fill="auto"/>
            <w:vAlign w:val="center"/>
          </w:tcPr>
          <w:p w14:paraId="1CEAD14C" w14:textId="5E28C028" w:rsidR="00842D38" w:rsidRPr="00842D38" w:rsidRDefault="005674FC" w:rsidP="001500A8">
            <w:pPr>
              <w:jc w:val="center"/>
              <w:rPr>
                <w:rFonts w:cs="Times New Roman"/>
                <w:color w:val="000000"/>
                <w:sz w:val="18"/>
                <w:szCs w:val="18"/>
              </w:rPr>
            </w:pPr>
            <w:r>
              <w:rPr>
                <w:rFonts w:eastAsia="等线" w:cs="Times New Roman"/>
                <w:color w:val="000000"/>
                <w:sz w:val="18"/>
                <w:szCs w:val="18"/>
              </w:rPr>
              <w:t>8.7</w:t>
            </w:r>
            <w:r w:rsidR="00FA3347">
              <w:rPr>
                <w:rFonts w:eastAsia="等线" w:cs="Times New Roman" w:hint="eastAsia"/>
                <w:color w:val="000000"/>
                <w:sz w:val="18"/>
                <w:szCs w:val="18"/>
              </w:rPr>
              <w:t>8</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-1</w:t>
            </w:r>
          </w:p>
        </w:tc>
        <w:tc>
          <w:tcPr>
            <w:tcW w:w="1077" w:type="dxa"/>
            <w:tcBorders>
              <w:top w:val="nil"/>
              <w:left w:val="nil"/>
              <w:bottom w:val="nil"/>
              <w:right w:val="single" w:sz="8" w:space="0" w:color="auto"/>
            </w:tcBorders>
            <w:shd w:val="clear" w:color="auto" w:fill="auto"/>
            <w:vAlign w:val="center"/>
          </w:tcPr>
          <w:p w14:paraId="776C2161" w14:textId="63770DD4"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2.</w:t>
            </w:r>
            <w:r w:rsidR="005674FC">
              <w:rPr>
                <w:rFonts w:eastAsia="等线" w:cs="Times New Roman"/>
                <w:color w:val="000000"/>
                <w:sz w:val="18"/>
                <w:szCs w:val="18"/>
              </w:rPr>
              <w:t>22</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-3</w:t>
            </w:r>
          </w:p>
        </w:tc>
        <w:tc>
          <w:tcPr>
            <w:tcW w:w="1077" w:type="dxa"/>
            <w:tcBorders>
              <w:top w:val="nil"/>
              <w:left w:val="single" w:sz="8" w:space="0" w:color="auto"/>
              <w:bottom w:val="nil"/>
              <w:right w:val="nil"/>
            </w:tcBorders>
            <w:shd w:val="clear" w:color="auto" w:fill="auto"/>
            <w:vAlign w:val="center"/>
          </w:tcPr>
          <w:p w14:paraId="0A497F1A" w14:textId="5A037D55"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1.00</w:t>
            </w:r>
          </w:p>
        </w:tc>
        <w:tc>
          <w:tcPr>
            <w:tcW w:w="1077" w:type="dxa"/>
            <w:tcBorders>
              <w:top w:val="nil"/>
              <w:left w:val="nil"/>
              <w:bottom w:val="nil"/>
              <w:right w:val="nil"/>
            </w:tcBorders>
            <w:shd w:val="clear" w:color="auto" w:fill="auto"/>
            <w:vAlign w:val="center"/>
          </w:tcPr>
          <w:p w14:paraId="409DBB79" w14:textId="52EC0723"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1.15</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-4</w:t>
            </w:r>
          </w:p>
        </w:tc>
      </w:tr>
      <w:tr w:rsidR="0015567F" w:rsidRPr="00A41243" w14:paraId="4711F40A" w14:textId="77777777" w:rsidTr="000B7400">
        <w:trPr>
          <w:trHeight w:val="340"/>
          <w:jc w:val="center"/>
        </w:trPr>
        <w:tc>
          <w:tcPr>
            <w:tcW w:w="567" w:type="dxa"/>
            <w:tcBorders>
              <w:top w:val="nil"/>
              <w:right w:val="single" w:sz="8" w:space="0" w:color="auto"/>
            </w:tcBorders>
            <w:shd w:val="clear" w:color="auto" w:fill="FFFFFF" w:themeFill="background1"/>
            <w:vAlign w:val="center"/>
          </w:tcPr>
          <w:p w14:paraId="40D7D9D4" w14:textId="03908EF1" w:rsidR="00842D38" w:rsidRPr="00A41243" w:rsidRDefault="00842D38" w:rsidP="001500A8">
            <w:pPr>
              <w:widowControl/>
              <w:adjustRightInd w:val="0"/>
              <w:snapToGrid w:val="0"/>
              <w:rPr>
                <w:rFonts w:eastAsia="宋体" w:cs="Times New Roman"/>
                <w:color w:val="000000"/>
                <w:kern w:val="0"/>
                <w:sz w:val="18"/>
                <w:szCs w:val="18"/>
              </w:rPr>
            </w:pPr>
            <w:r>
              <w:rPr>
                <w:rFonts w:eastAsia="宋体" w:cs="Times New Roman" w:hint="eastAsia"/>
                <w:color w:val="000000"/>
                <w:kern w:val="0"/>
                <w:sz w:val="18"/>
                <w:szCs w:val="18"/>
              </w:rPr>
              <w:t>R</w:t>
            </w:r>
            <w:r w:rsidRPr="00A41243">
              <w:rPr>
                <w:rFonts w:eastAsia="宋体" w:cs="Times New Roman" w:hint="eastAsia"/>
                <w:color w:val="000000"/>
                <w:kern w:val="0"/>
                <w:sz w:val="18"/>
                <w:szCs w:val="18"/>
              </w:rPr>
              <w:t>47</w:t>
            </w:r>
          </w:p>
        </w:tc>
        <w:tc>
          <w:tcPr>
            <w:tcW w:w="3288" w:type="dxa"/>
            <w:tcBorders>
              <w:top w:val="nil"/>
              <w:left w:val="single" w:sz="8" w:space="0" w:color="auto"/>
              <w:right w:val="single" w:sz="8" w:space="0" w:color="auto"/>
            </w:tcBorders>
            <w:shd w:val="clear" w:color="auto" w:fill="FFFFFF" w:themeFill="background1"/>
            <w:vAlign w:val="center"/>
            <w:hideMark/>
          </w:tcPr>
          <w:p w14:paraId="33CC6612" w14:textId="7D25C96D" w:rsidR="00842D38" w:rsidRPr="00A41243" w:rsidRDefault="00842D38" w:rsidP="001500A8">
            <w:pPr>
              <w:widowControl/>
              <w:rPr>
                <w:rFonts w:eastAsia="宋体" w:cs="Times New Roman"/>
                <w:color w:val="000000"/>
                <w:kern w:val="0"/>
                <w:sz w:val="18"/>
                <w:szCs w:val="18"/>
              </w:rPr>
            </w:pPr>
            <w:r w:rsidRPr="00A41243">
              <w:rPr>
                <w:rFonts w:eastAsia="宋体" w:cs="Times New Roman"/>
                <w:color w:val="000000"/>
                <w:kern w:val="0"/>
                <w:sz w:val="18"/>
                <w:szCs w:val="18"/>
              </w:rPr>
              <w:t>CH</w:t>
            </w:r>
            <w:r w:rsidRPr="00A41243">
              <w:rPr>
                <w:rFonts w:eastAsia="宋体" w:cs="Times New Roman"/>
                <w:color w:val="000000"/>
                <w:kern w:val="0"/>
                <w:sz w:val="18"/>
                <w:szCs w:val="18"/>
                <w:vertAlign w:val="subscript"/>
              </w:rPr>
              <w:t>2</w:t>
            </w:r>
            <w:r>
              <w:rPr>
                <w:rFonts w:eastAsia="宋体" w:cs="Times New Roman"/>
                <w:color w:val="000000"/>
                <w:kern w:val="0"/>
                <w:sz w:val="18"/>
                <w:szCs w:val="18"/>
              </w:rPr>
              <w:t>#1</w:t>
            </w:r>
            <w:r w:rsidRPr="00A41243">
              <w:rPr>
                <w:rFonts w:eastAsia="宋体" w:cs="Times New Roman"/>
                <w:color w:val="000000"/>
                <w:kern w:val="0"/>
                <w:sz w:val="18"/>
                <w:szCs w:val="18"/>
              </w:rPr>
              <w:t xml:space="preserve"> + CO</w:t>
            </w:r>
            <w:r>
              <w:rPr>
                <w:rFonts w:eastAsia="宋体" w:cs="Times New Roman"/>
                <w:color w:val="000000"/>
                <w:kern w:val="0"/>
                <w:sz w:val="18"/>
                <w:szCs w:val="18"/>
              </w:rPr>
              <w:t>#1</w:t>
            </w:r>
            <w:r w:rsidRPr="00A41243">
              <w:rPr>
                <w:rFonts w:eastAsia="宋体" w:cs="Times New Roman"/>
                <w:color w:val="000000"/>
                <w:kern w:val="0"/>
                <w:sz w:val="18"/>
                <w:szCs w:val="18"/>
              </w:rPr>
              <w:t xml:space="preserve"> </w:t>
            </w:r>
            <w:r w:rsidRPr="00A41243">
              <w:rPr>
                <w:rFonts w:ascii="Cambria Math" w:hAnsi="Cambria Math" w:cs="Cambria Math"/>
                <w:color w:val="333333"/>
                <w:sz w:val="18"/>
                <w:szCs w:val="18"/>
                <w:shd w:val="clear" w:color="auto" w:fill="FFFFFF"/>
              </w:rPr>
              <w:t>⇆</w:t>
            </w:r>
            <w:r w:rsidRPr="00A41243">
              <w:rPr>
                <w:rFonts w:eastAsia="宋体" w:cs="Times New Roman"/>
                <w:color w:val="000000"/>
                <w:kern w:val="0"/>
                <w:sz w:val="18"/>
                <w:szCs w:val="18"/>
              </w:rPr>
              <w:t xml:space="preserve"> CH</w:t>
            </w:r>
            <w:r w:rsidRPr="00A41243">
              <w:rPr>
                <w:rFonts w:eastAsia="宋体" w:cs="Times New Roman"/>
                <w:color w:val="000000"/>
                <w:kern w:val="0"/>
                <w:sz w:val="18"/>
                <w:szCs w:val="18"/>
                <w:vertAlign w:val="subscript"/>
              </w:rPr>
              <w:t>2</w:t>
            </w:r>
            <w:r w:rsidRPr="00A41243">
              <w:rPr>
                <w:rFonts w:eastAsia="宋体" w:cs="Times New Roman"/>
                <w:color w:val="000000"/>
                <w:kern w:val="0"/>
                <w:sz w:val="18"/>
                <w:szCs w:val="18"/>
              </w:rPr>
              <w:t>CO</w:t>
            </w:r>
            <w:r>
              <w:rPr>
                <w:rFonts w:eastAsia="宋体" w:cs="Times New Roman"/>
                <w:color w:val="000000"/>
                <w:kern w:val="0"/>
                <w:sz w:val="18"/>
                <w:szCs w:val="18"/>
              </w:rPr>
              <w:t>#1</w:t>
            </w:r>
            <w:r w:rsidRPr="00A41243">
              <w:rPr>
                <w:rFonts w:eastAsia="宋体" w:cs="Times New Roman"/>
                <w:color w:val="000000"/>
                <w:kern w:val="0"/>
                <w:sz w:val="18"/>
                <w:szCs w:val="18"/>
              </w:rPr>
              <w:t xml:space="preserve"> + </w:t>
            </w:r>
            <w:r>
              <w:rPr>
                <w:rFonts w:eastAsia="宋体" w:cs="Times New Roman"/>
                <w:color w:val="000000"/>
                <w:kern w:val="0"/>
                <w:sz w:val="18"/>
                <w:szCs w:val="18"/>
              </w:rPr>
              <w:t>#1</w:t>
            </w:r>
          </w:p>
        </w:tc>
        <w:tc>
          <w:tcPr>
            <w:tcW w:w="680" w:type="dxa"/>
            <w:tcBorders>
              <w:top w:val="nil"/>
              <w:left w:val="single" w:sz="8" w:space="0" w:color="auto"/>
              <w:bottom w:val="nil"/>
              <w:right w:val="nil"/>
            </w:tcBorders>
            <w:shd w:val="clear" w:color="auto" w:fill="auto"/>
            <w:vAlign w:val="center"/>
          </w:tcPr>
          <w:p w14:paraId="672936FD" w14:textId="067EB192"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0.88</w:t>
            </w:r>
          </w:p>
        </w:tc>
        <w:tc>
          <w:tcPr>
            <w:tcW w:w="680" w:type="dxa"/>
            <w:tcBorders>
              <w:top w:val="nil"/>
              <w:left w:val="nil"/>
              <w:bottom w:val="nil"/>
              <w:right w:val="single" w:sz="8" w:space="0" w:color="auto"/>
            </w:tcBorders>
            <w:shd w:val="clear" w:color="auto" w:fill="auto"/>
            <w:vAlign w:val="center"/>
          </w:tcPr>
          <w:p w14:paraId="41E8EFA0" w14:textId="487B25E3"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0.46</w:t>
            </w:r>
          </w:p>
        </w:tc>
        <w:tc>
          <w:tcPr>
            <w:tcW w:w="1077" w:type="dxa"/>
            <w:tcBorders>
              <w:top w:val="nil"/>
              <w:left w:val="single" w:sz="8" w:space="0" w:color="auto"/>
              <w:bottom w:val="nil"/>
              <w:right w:val="nil"/>
            </w:tcBorders>
            <w:shd w:val="clear" w:color="auto" w:fill="auto"/>
            <w:vAlign w:val="center"/>
          </w:tcPr>
          <w:p w14:paraId="43748207" w14:textId="038E05FC" w:rsidR="00842D38" w:rsidRPr="00842D38" w:rsidRDefault="005674FC" w:rsidP="001500A8">
            <w:pPr>
              <w:jc w:val="center"/>
              <w:rPr>
                <w:rFonts w:cs="Times New Roman"/>
                <w:color w:val="000000"/>
                <w:sz w:val="18"/>
                <w:szCs w:val="18"/>
              </w:rPr>
            </w:pPr>
            <w:r>
              <w:rPr>
                <w:rFonts w:eastAsia="等线" w:cs="Times New Roman"/>
                <w:color w:val="000000"/>
                <w:sz w:val="18"/>
                <w:szCs w:val="18"/>
              </w:rPr>
              <w:t>8.7</w:t>
            </w:r>
            <w:r w:rsidR="00FA3347">
              <w:rPr>
                <w:rFonts w:eastAsia="等线" w:cs="Times New Roman" w:hint="eastAsia"/>
                <w:color w:val="000000"/>
                <w:sz w:val="18"/>
                <w:szCs w:val="18"/>
              </w:rPr>
              <w:t>8</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-1</w:t>
            </w:r>
          </w:p>
        </w:tc>
        <w:tc>
          <w:tcPr>
            <w:tcW w:w="1077" w:type="dxa"/>
            <w:tcBorders>
              <w:top w:val="nil"/>
              <w:left w:val="nil"/>
              <w:bottom w:val="nil"/>
              <w:right w:val="single" w:sz="8" w:space="0" w:color="auto"/>
            </w:tcBorders>
            <w:shd w:val="clear" w:color="auto" w:fill="auto"/>
            <w:vAlign w:val="center"/>
          </w:tcPr>
          <w:p w14:paraId="67AD16F0" w14:textId="6D5D69E3"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1.</w:t>
            </w:r>
            <w:r w:rsidR="005674FC">
              <w:rPr>
                <w:rFonts w:eastAsia="等线" w:cs="Times New Roman"/>
                <w:color w:val="000000"/>
                <w:sz w:val="18"/>
                <w:szCs w:val="18"/>
              </w:rPr>
              <w:t>37</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-8</w:t>
            </w:r>
          </w:p>
        </w:tc>
        <w:tc>
          <w:tcPr>
            <w:tcW w:w="1077" w:type="dxa"/>
            <w:tcBorders>
              <w:top w:val="nil"/>
              <w:left w:val="single" w:sz="8" w:space="0" w:color="auto"/>
              <w:bottom w:val="nil"/>
              <w:right w:val="nil"/>
            </w:tcBorders>
            <w:shd w:val="clear" w:color="auto" w:fill="auto"/>
            <w:vAlign w:val="center"/>
          </w:tcPr>
          <w:p w14:paraId="7655F191" w14:textId="43DA9AB6"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1.00</w:t>
            </w:r>
          </w:p>
        </w:tc>
        <w:tc>
          <w:tcPr>
            <w:tcW w:w="1077" w:type="dxa"/>
            <w:tcBorders>
              <w:top w:val="nil"/>
              <w:left w:val="nil"/>
              <w:bottom w:val="nil"/>
              <w:right w:val="nil"/>
            </w:tcBorders>
            <w:shd w:val="clear" w:color="auto" w:fill="auto"/>
            <w:vAlign w:val="center"/>
          </w:tcPr>
          <w:p w14:paraId="5A213598" w14:textId="3081A655"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7.88</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-10</w:t>
            </w:r>
          </w:p>
        </w:tc>
      </w:tr>
      <w:tr w:rsidR="0015567F" w:rsidRPr="00A41243" w14:paraId="005C772F" w14:textId="77777777" w:rsidTr="000B7400">
        <w:trPr>
          <w:trHeight w:val="340"/>
          <w:jc w:val="center"/>
        </w:trPr>
        <w:tc>
          <w:tcPr>
            <w:tcW w:w="567" w:type="dxa"/>
            <w:tcBorders>
              <w:top w:val="nil"/>
              <w:right w:val="single" w:sz="8" w:space="0" w:color="auto"/>
            </w:tcBorders>
            <w:shd w:val="clear" w:color="auto" w:fill="FFFFFF" w:themeFill="background1"/>
            <w:vAlign w:val="center"/>
          </w:tcPr>
          <w:p w14:paraId="16CC0C16" w14:textId="30C3B920" w:rsidR="00842D38" w:rsidRPr="00A41243" w:rsidRDefault="00842D38" w:rsidP="001500A8">
            <w:pPr>
              <w:widowControl/>
              <w:adjustRightInd w:val="0"/>
              <w:snapToGrid w:val="0"/>
              <w:rPr>
                <w:rFonts w:eastAsia="宋体" w:cs="Times New Roman"/>
                <w:color w:val="000000"/>
                <w:kern w:val="0"/>
                <w:sz w:val="18"/>
                <w:szCs w:val="18"/>
              </w:rPr>
            </w:pPr>
            <w:r>
              <w:rPr>
                <w:rFonts w:eastAsia="宋体" w:cs="Times New Roman" w:hint="eastAsia"/>
                <w:color w:val="000000"/>
                <w:kern w:val="0"/>
                <w:sz w:val="18"/>
                <w:szCs w:val="18"/>
              </w:rPr>
              <w:t>R</w:t>
            </w:r>
            <w:r w:rsidRPr="00A41243">
              <w:rPr>
                <w:rFonts w:eastAsia="宋体" w:cs="Times New Roman" w:hint="eastAsia"/>
                <w:color w:val="000000"/>
                <w:kern w:val="0"/>
                <w:sz w:val="18"/>
                <w:szCs w:val="18"/>
              </w:rPr>
              <w:t>48</w:t>
            </w:r>
          </w:p>
        </w:tc>
        <w:tc>
          <w:tcPr>
            <w:tcW w:w="3288" w:type="dxa"/>
            <w:tcBorders>
              <w:top w:val="nil"/>
              <w:left w:val="single" w:sz="8" w:space="0" w:color="auto"/>
              <w:right w:val="single" w:sz="8" w:space="0" w:color="auto"/>
            </w:tcBorders>
            <w:shd w:val="clear" w:color="auto" w:fill="FFFFFF" w:themeFill="background1"/>
            <w:vAlign w:val="center"/>
            <w:hideMark/>
          </w:tcPr>
          <w:p w14:paraId="2CF86369" w14:textId="04CB5CCF" w:rsidR="00842D38" w:rsidRPr="00A41243" w:rsidRDefault="00842D38" w:rsidP="001500A8">
            <w:pPr>
              <w:widowControl/>
              <w:rPr>
                <w:rFonts w:eastAsia="宋体" w:cs="Times New Roman"/>
                <w:color w:val="000000"/>
                <w:kern w:val="0"/>
                <w:sz w:val="18"/>
                <w:szCs w:val="18"/>
              </w:rPr>
            </w:pPr>
            <w:r w:rsidRPr="00A41243">
              <w:rPr>
                <w:rFonts w:eastAsia="宋体" w:cs="Times New Roman"/>
                <w:color w:val="000000"/>
                <w:kern w:val="0"/>
                <w:sz w:val="18"/>
                <w:szCs w:val="18"/>
              </w:rPr>
              <w:t>CH</w:t>
            </w:r>
            <w:r w:rsidRPr="00A41243">
              <w:rPr>
                <w:rFonts w:eastAsia="宋体" w:cs="Times New Roman"/>
                <w:color w:val="000000"/>
                <w:kern w:val="0"/>
                <w:sz w:val="18"/>
                <w:szCs w:val="18"/>
                <w:vertAlign w:val="subscript"/>
              </w:rPr>
              <w:t>2</w:t>
            </w:r>
            <w:r>
              <w:rPr>
                <w:rFonts w:eastAsia="宋体" w:cs="Times New Roman"/>
                <w:color w:val="000000"/>
                <w:kern w:val="0"/>
                <w:sz w:val="18"/>
                <w:szCs w:val="18"/>
              </w:rPr>
              <w:t>#2</w:t>
            </w:r>
            <w:r w:rsidRPr="00A41243">
              <w:rPr>
                <w:rFonts w:eastAsia="宋体" w:cs="Times New Roman"/>
                <w:color w:val="000000"/>
                <w:kern w:val="0"/>
                <w:sz w:val="18"/>
                <w:szCs w:val="18"/>
              </w:rPr>
              <w:t xml:space="preserve"> + CO</w:t>
            </w:r>
            <w:r>
              <w:rPr>
                <w:rFonts w:eastAsia="宋体" w:cs="Times New Roman"/>
                <w:color w:val="000000"/>
                <w:kern w:val="0"/>
                <w:sz w:val="18"/>
                <w:szCs w:val="18"/>
              </w:rPr>
              <w:t>#2</w:t>
            </w:r>
            <w:r w:rsidRPr="00A41243">
              <w:rPr>
                <w:rFonts w:eastAsia="宋体" w:cs="Times New Roman"/>
                <w:color w:val="000000"/>
                <w:kern w:val="0"/>
                <w:sz w:val="18"/>
                <w:szCs w:val="18"/>
              </w:rPr>
              <w:t xml:space="preserve"> </w:t>
            </w:r>
            <w:r w:rsidRPr="00A41243">
              <w:rPr>
                <w:rFonts w:ascii="Cambria Math" w:hAnsi="Cambria Math" w:cs="Cambria Math"/>
                <w:color w:val="333333"/>
                <w:sz w:val="18"/>
                <w:szCs w:val="18"/>
                <w:shd w:val="clear" w:color="auto" w:fill="FFFFFF"/>
              </w:rPr>
              <w:t>⇆</w:t>
            </w:r>
            <w:r w:rsidRPr="00A41243">
              <w:rPr>
                <w:rFonts w:eastAsia="宋体" w:cs="Times New Roman"/>
                <w:color w:val="000000"/>
                <w:kern w:val="0"/>
                <w:sz w:val="18"/>
                <w:szCs w:val="18"/>
              </w:rPr>
              <w:t xml:space="preserve"> CH</w:t>
            </w:r>
            <w:r w:rsidRPr="00A41243">
              <w:rPr>
                <w:rFonts w:eastAsia="宋体" w:cs="Times New Roman"/>
                <w:color w:val="000000"/>
                <w:kern w:val="0"/>
                <w:sz w:val="18"/>
                <w:szCs w:val="18"/>
                <w:vertAlign w:val="subscript"/>
              </w:rPr>
              <w:t>2</w:t>
            </w:r>
            <w:r w:rsidRPr="00A41243">
              <w:rPr>
                <w:rFonts w:eastAsia="宋体" w:cs="Times New Roman"/>
                <w:color w:val="000000"/>
                <w:kern w:val="0"/>
                <w:sz w:val="18"/>
                <w:szCs w:val="18"/>
              </w:rPr>
              <w:t>CO</w:t>
            </w:r>
            <w:r>
              <w:rPr>
                <w:rFonts w:eastAsia="宋体" w:cs="Times New Roman"/>
                <w:color w:val="000000"/>
                <w:kern w:val="0"/>
                <w:sz w:val="18"/>
                <w:szCs w:val="18"/>
              </w:rPr>
              <w:t>#2</w:t>
            </w:r>
            <w:r w:rsidRPr="00A41243">
              <w:rPr>
                <w:rFonts w:eastAsia="宋体" w:cs="Times New Roman"/>
                <w:color w:val="000000"/>
                <w:kern w:val="0"/>
                <w:sz w:val="18"/>
                <w:szCs w:val="18"/>
              </w:rPr>
              <w:t xml:space="preserve"> + </w:t>
            </w:r>
            <w:r>
              <w:rPr>
                <w:rFonts w:eastAsia="宋体" w:cs="Times New Roman"/>
                <w:color w:val="000000"/>
                <w:kern w:val="0"/>
                <w:sz w:val="18"/>
                <w:szCs w:val="18"/>
              </w:rPr>
              <w:t>#2</w:t>
            </w:r>
          </w:p>
        </w:tc>
        <w:tc>
          <w:tcPr>
            <w:tcW w:w="680" w:type="dxa"/>
            <w:tcBorders>
              <w:top w:val="nil"/>
              <w:left w:val="single" w:sz="8" w:space="0" w:color="auto"/>
              <w:bottom w:val="nil"/>
              <w:right w:val="nil"/>
            </w:tcBorders>
            <w:shd w:val="clear" w:color="auto" w:fill="auto"/>
            <w:vAlign w:val="center"/>
          </w:tcPr>
          <w:p w14:paraId="3E9A33D5" w14:textId="5C25CB40"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0.20</w:t>
            </w:r>
          </w:p>
        </w:tc>
        <w:tc>
          <w:tcPr>
            <w:tcW w:w="680" w:type="dxa"/>
            <w:tcBorders>
              <w:top w:val="nil"/>
              <w:left w:val="nil"/>
              <w:bottom w:val="nil"/>
              <w:right w:val="single" w:sz="8" w:space="0" w:color="auto"/>
            </w:tcBorders>
            <w:shd w:val="clear" w:color="auto" w:fill="auto"/>
            <w:vAlign w:val="center"/>
          </w:tcPr>
          <w:p w14:paraId="779FEA62" w14:textId="7F34D53F"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-0.63</w:t>
            </w:r>
          </w:p>
        </w:tc>
        <w:tc>
          <w:tcPr>
            <w:tcW w:w="1077" w:type="dxa"/>
            <w:tcBorders>
              <w:top w:val="nil"/>
              <w:left w:val="single" w:sz="8" w:space="0" w:color="auto"/>
              <w:bottom w:val="nil"/>
              <w:right w:val="nil"/>
            </w:tcBorders>
            <w:shd w:val="clear" w:color="auto" w:fill="auto"/>
            <w:vAlign w:val="center"/>
          </w:tcPr>
          <w:p w14:paraId="500A8E8E" w14:textId="5AA16FF1"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5.</w:t>
            </w:r>
            <w:r w:rsidR="005674FC">
              <w:rPr>
                <w:rFonts w:eastAsia="等线" w:cs="Times New Roman"/>
                <w:color w:val="000000"/>
                <w:sz w:val="18"/>
                <w:szCs w:val="18"/>
              </w:rPr>
              <w:t>2</w:t>
            </w:r>
            <w:r w:rsidR="00FA3347">
              <w:rPr>
                <w:rFonts w:eastAsia="等线" w:cs="Times New Roman" w:hint="eastAsia"/>
                <w:color w:val="000000"/>
                <w:sz w:val="18"/>
                <w:szCs w:val="18"/>
              </w:rPr>
              <w:t>5</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1</w:t>
            </w:r>
          </w:p>
        </w:tc>
        <w:tc>
          <w:tcPr>
            <w:tcW w:w="1077" w:type="dxa"/>
            <w:tcBorders>
              <w:top w:val="nil"/>
              <w:left w:val="nil"/>
              <w:bottom w:val="nil"/>
              <w:right w:val="single" w:sz="8" w:space="0" w:color="auto"/>
            </w:tcBorders>
            <w:shd w:val="clear" w:color="auto" w:fill="auto"/>
            <w:vAlign w:val="center"/>
          </w:tcPr>
          <w:p w14:paraId="400BCE81" w14:textId="23929D2D" w:rsidR="00842D38" w:rsidRPr="00842D38" w:rsidRDefault="00FC0BBE" w:rsidP="001500A8">
            <w:pPr>
              <w:jc w:val="center"/>
              <w:rPr>
                <w:rFonts w:cs="Times New Roman"/>
                <w:color w:val="000000"/>
                <w:sz w:val="18"/>
                <w:szCs w:val="18"/>
              </w:rPr>
            </w:pPr>
            <w:r w:rsidRPr="000E117E">
              <w:rPr>
                <w:rFonts w:eastAsia="等线" w:cs="Times New Roman"/>
                <w:color w:val="000000"/>
                <w:sz w:val="18"/>
                <w:szCs w:val="18"/>
              </w:rPr>
              <w:t>-</w:t>
            </w:r>
            <w:r w:rsidR="005674FC">
              <w:rPr>
                <w:rFonts w:eastAsia="等线" w:cs="Times New Roman"/>
                <w:color w:val="000000"/>
                <w:sz w:val="18"/>
                <w:szCs w:val="18"/>
              </w:rPr>
              <w:t>4.</w:t>
            </w:r>
            <w:r w:rsidR="00C86C26">
              <w:rPr>
                <w:rFonts w:eastAsia="等线" w:cs="Times New Roman" w:hint="eastAsia"/>
                <w:color w:val="000000"/>
                <w:sz w:val="18"/>
                <w:szCs w:val="18"/>
              </w:rPr>
              <w:t>31</w:t>
            </w:r>
            <w:r>
              <w:rPr>
                <w:rFonts w:eastAsia="等线" w:cs="Times New Roman"/>
                <w:color w:val="000000"/>
                <w:sz w:val="18"/>
                <w:szCs w:val="18"/>
              </w:rPr>
              <w:t>×10</w:t>
            </w:r>
            <w:r w:rsidRPr="00FC0BBE">
              <w:rPr>
                <w:rFonts w:eastAsia="等线" w:cs="Times New Roman"/>
                <w:color w:val="000000"/>
                <w:sz w:val="18"/>
                <w:szCs w:val="18"/>
                <w:vertAlign w:val="superscript"/>
              </w:rPr>
              <w:t>-</w:t>
            </w:r>
            <w:r w:rsidR="005674FC">
              <w:rPr>
                <w:rFonts w:eastAsia="等线" w:cs="Times New Roman"/>
                <w:color w:val="000000"/>
                <w:sz w:val="18"/>
                <w:szCs w:val="18"/>
                <w:vertAlign w:val="superscript"/>
              </w:rPr>
              <w:t>7</w:t>
            </w:r>
          </w:p>
        </w:tc>
        <w:tc>
          <w:tcPr>
            <w:tcW w:w="1077" w:type="dxa"/>
            <w:tcBorders>
              <w:top w:val="nil"/>
              <w:left w:val="single" w:sz="8" w:space="0" w:color="auto"/>
              <w:bottom w:val="nil"/>
              <w:right w:val="nil"/>
            </w:tcBorders>
            <w:shd w:val="clear" w:color="auto" w:fill="auto"/>
            <w:vAlign w:val="center"/>
          </w:tcPr>
          <w:p w14:paraId="1FFDFA70" w14:textId="4AA05267"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5.94</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1</w:t>
            </w:r>
          </w:p>
        </w:tc>
        <w:tc>
          <w:tcPr>
            <w:tcW w:w="1077" w:type="dxa"/>
            <w:tcBorders>
              <w:top w:val="nil"/>
              <w:left w:val="nil"/>
              <w:bottom w:val="nil"/>
              <w:right w:val="nil"/>
            </w:tcBorders>
            <w:shd w:val="clear" w:color="auto" w:fill="auto"/>
            <w:vAlign w:val="center"/>
          </w:tcPr>
          <w:p w14:paraId="6D7D70C7" w14:textId="0386051A" w:rsidR="00842D38" w:rsidRPr="00842D38" w:rsidRDefault="00FC0BBE" w:rsidP="001500A8">
            <w:pPr>
              <w:jc w:val="center"/>
              <w:rPr>
                <w:rFonts w:cs="Times New Roman"/>
                <w:color w:val="000000"/>
                <w:sz w:val="18"/>
                <w:szCs w:val="18"/>
              </w:rPr>
            </w:pPr>
            <w:r w:rsidRPr="000E117E">
              <w:rPr>
                <w:rFonts w:eastAsia="等线" w:cs="Times New Roman"/>
                <w:color w:val="000000"/>
                <w:sz w:val="18"/>
                <w:szCs w:val="18"/>
              </w:rPr>
              <w:t>-2.4</w:t>
            </w:r>
            <w:r w:rsidR="00842D38" w:rsidRPr="00842D38">
              <w:rPr>
                <w:rFonts w:eastAsia="等线" w:cs="Times New Roman"/>
                <w:color w:val="000000"/>
                <w:sz w:val="18"/>
                <w:szCs w:val="18"/>
              </w:rPr>
              <w:t>9</w:t>
            </w:r>
            <w:r>
              <w:rPr>
                <w:rFonts w:eastAsia="等线" w:cs="Times New Roman"/>
                <w:color w:val="000000"/>
                <w:sz w:val="18"/>
                <w:szCs w:val="18"/>
              </w:rPr>
              <w:t>×10</w:t>
            </w:r>
            <w:r w:rsidRPr="00FC0BBE">
              <w:rPr>
                <w:rFonts w:eastAsia="等线" w:cs="Times New Roman"/>
                <w:color w:val="000000"/>
                <w:sz w:val="18"/>
                <w:szCs w:val="18"/>
                <w:vertAlign w:val="superscript"/>
              </w:rPr>
              <w:t>-5</w:t>
            </w:r>
          </w:p>
        </w:tc>
      </w:tr>
      <w:tr w:rsidR="0015567F" w:rsidRPr="00A41243" w14:paraId="36AE9A49" w14:textId="77777777" w:rsidTr="000B7400">
        <w:trPr>
          <w:trHeight w:val="340"/>
          <w:jc w:val="center"/>
        </w:trPr>
        <w:tc>
          <w:tcPr>
            <w:tcW w:w="567" w:type="dxa"/>
            <w:tcBorders>
              <w:top w:val="nil"/>
              <w:right w:val="single" w:sz="8" w:space="0" w:color="auto"/>
            </w:tcBorders>
            <w:shd w:val="clear" w:color="auto" w:fill="FFFFFF" w:themeFill="background1"/>
            <w:vAlign w:val="center"/>
          </w:tcPr>
          <w:p w14:paraId="76550755" w14:textId="5AAF2DCC" w:rsidR="00842D38" w:rsidRPr="00A41243" w:rsidRDefault="00842D38" w:rsidP="001500A8">
            <w:pPr>
              <w:widowControl/>
              <w:adjustRightInd w:val="0"/>
              <w:snapToGrid w:val="0"/>
              <w:rPr>
                <w:rFonts w:eastAsia="宋体" w:cs="Times New Roman"/>
                <w:color w:val="000000"/>
                <w:kern w:val="0"/>
                <w:sz w:val="18"/>
                <w:szCs w:val="18"/>
              </w:rPr>
            </w:pPr>
            <w:r>
              <w:rPr>
                <w:rFonts w:eastAsia="宋体" w:cs="Times New Roman" w:hint="eastAsia"/>
                <w:color w:val="000000"/>
                <w:kern w:val="0"/>
                <w:sz w:val="18"/>
                <w:szCs w:val="18"/>
              </w:rPr>
              <w:t>R</w:t>
            </w:r>
            <w:r w:rsidRPr="00A41243">
              <w:rPr>
                <w:rFonts w:eastAsia="宋体" w:cs="Times New Roman" w:hint="eastAsia"/>
                <w:color w:val="000000"/>
                <w:kern w:val="0"/>
                <w:sz w:val="18"/>
                <w:szCs w:val="18"/>
              </w:rPr>
              <w:t>49</w:t>
            </w:r>
          </w:p>
        </w:tc>
        <w:tc>
          <w:tcPr>
            <w:tcW w:w="3288" w:type="dxa"/>
            <w:tcBorders>
              <w:top w:val="nil"/>
              <w:left w:val="single" w:sz="8" w:space="0" w:color="auto"/>
              <w:right w:val="single" w:sz="8" w:space="0" w:color="auto"/>
            </w:tcBorders>
            <w:shd w:val="clear" w:color="auto" w:fill="FFFFFF" w:themeFill="background1"/>
            <w:vAlign w:val="center"/>
            <w:hideMark/>
          </w:tcPr>
          <w:p w14:paraId="3707501A" w14:textId="254B4DC8" w:rsidR="00842D38" w:rsidRPr="00A41243" w:rsidRDefault="00842D38" w:rsidP="001500A8">
            <w:pPr>
              <w:widowControl/>
              <w:rPr>
                <w:rFonts w:eastAsia="宋体" w:cs="Times New Roman"/>
                <w:color w:val="000000"/>
                <w:kern w:val="0"/>
                <w:sz w:val="18"/>
                <w:szCs w:val="18"/>
              </w:rPr>
            </w:pPr>
            <w:r w:rsidRPr="00A41243">
              <w:rPr>
                <w:rFonts w:eastAsia="宋体" w:cs="Times New Roman"/>
                <w:color w:val="000000"/>
                <w:kern w:val="0"/>
                <w:sz w:val="18"/>
                <w:szCs w:val="18"/>
              </w:rPr>
              <w:t>CH</w:t>
            </w:r>
            <w:r w:rsidRPr="00A41243">
              <w:rPr>
                <w:rFonts w:eastAsia="宋体" w:cs="Times New Roman"/>
                <w:color w:val="000000"/>
                <w:kern w:val="0"/>
                <w:sz w:val="18"/>
                <w:szCs w:val="18"/>
                <w:vertAlign w:val="subscript"/>
              </w:rPr>
              <w:t>3</w:t>
            </w:r>
            <w:r>
              <w:rPr>
                <w:rFonts w:eastAsia="宋体" w:cs="Times New Roman"/>
                <w:color w:val="000000"/>
                <w:kern w:val="0"/>
                <w:sz w:val="18"/>
                <w:szCs w:val="18"/>
              </w:rPr>
              <w:t>#1</w:t>
            </w:r>
            <w:r w:rsidRPr="00A41243">
              <w:rPr>
                <w:rFonts w:eastAsia="宋体" w:cs="Times New Roman"/>
                <w:color w:val="000000"/>
                <w:kern w:val="0"/>
                <w:sz w:val="18"/>
                <w:szCs w:val="18"/>
              </w:rPr>
              <w:t xml:space="preserve"> + CO</w:t>
            </w:r>
            <w:r>
              <w:rPr>
                <w:rFonts w:eastAsia="宋体" w:cs="Times New Roman"/>
                <w:color w:val="000000"/>
                <w:kern w:val="0"/>
                <w:sz w:val="18"/>
                <w:szCs w:val="18"/>
              </w:rPr>
              <w:t>#2</w:t>
            </w:r>
            <w:r w:rsidRPr="00A41243">
              <w:rPr>
                <w:rFonts w:eastAsia="宋体" w:cs="Times New Roman"/>
                <w:color w:val="000000"/>
                <w:kern w:val="0"/>
                <w:sz w:val="18"/>
                <w:szCs w:val="18"/>
              </w:rPr>
              <w:t xml:space="preserve"> </w:t>
            </w:r>
            <w:r w:rsidRPr="00A41243">
              <w:rPr>
                <w:rFonts w:ascii="Cambria Math" w:hAnsi="Cambria Math" w:cs="Cambria Math"/>
                <w:color w:val="333333"/>
                <w:sz w:val="18"/>
                <w:szCs w:val="18"/>
                <w:shd w:val="clear" w:color="auto" w:fill="FFFFFF"/>
              </w:rPr>
              <w:t>⇆</w:t>
            </w:r>
            <w:r w:rsidRPr="00A41243">
              <w:rPr>
                <w:rFonts w:eastAsia="宋体" w:cs="Times New Roman"/>
                <w:color w:val="000000"/>
                <w:kern w:val="0"/>
                <w:sz w:val="18"/>
                <w:szCs w:val="18"/>
              </w:rPr>
              <w:t xml:space="preserve"> CH</w:t>
            </w:r>
            <w:r w:rsidRPr="00A41243">
              <w:rPr>
                <w:rFonts w:eastAsia="宋体" w:cs="Times New Roman"/>
                <w:color w:val="000000"/>
                <w:kern w:val="0"/>
                <w:sz w:val="18"/>
                <w:szCs w:val="18"/>
                <w:vertAlign w:val="subscript"/>
              </w:rPr>
              <w:t>3</w:t>
            </w:r>
            <w:r w:rsidRPr="00A41243">
              <w:rPr>
                <w:rFonts w:eastAsia="宋体" w:cs="Times New Roman"/>
                <w:color w:val="000000"/>
                <w:kern w:val="0"/>
                <w:sz w:val="18"/>
                <w:szCs w:val="18"/>
              </w:rPr>
              <w:t>CO</w:t>
            </w:r>
            <w:r>
              <w:rPr>
                <w:rFonts w:eastAsia="宋体" w:cs="Times New Roman"/>
                <w:color w:val="000000"/>
                <w:kern w:val="0"/>
                <w:sz w:val="18"/>
                <w:szCs w:val="18"/>
              </w:rPr>
              <w:t>#1</w:t>
            </w:r>
            <w:r w:rsidRPr="00A41243">
              <w:rPr>
                <w:rFonts w:eastAsia="宋体" w:cs="Times New Roman"/>
                <w:color w:val="000000"/>
                <w:kern w:val="0"/>
                <w:sz w:val="18"/>
                <w:szCs w:val="18"/>
              </w:rPr>
              <w:t xml:space="preserve"> + </w:t>
            </w:r>
            <w:r>
              <w:rPr>
                <w:rFonts w:eastAsia="宋体" w:cs="Times New Roman"/>
                <w:color w:val="000000"/>
                <w:kern w:val="0"/>
                <w:sz w:val="18"/>
                <w:szCs w:val="18"/>
              </w:rPr>
              <w:t>#2</w:t>
            </w:r>
          </w:p>
        </w:tc>
        <w:tc>
          <w:tcPr>
            <w:tcW w:w="680" w:type="dxa"/>
            <w:tcBorders>
              <w:top w:val="nil"/>
              <w:left w:val="single" w:sz="8" w:space="0" w:color="auto"/>
              <w:bottom w:val="nil"/>
              <w:right w:val="nil"/>
            </w:tcBorders>
            <w:shd w:val="clear" w:color="auto" w:fill="auto"/>
            <w:vAlign w:val="center"/>
          </w:tcPr>
          <w:p w14:paraId="2AD71773" w14:textId="1066B463"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0.62</w:t>
            </w:r>
          </w:p>
        </w:tc>
        <w:tc>
          <w:tcPr>
            <w:tcW w:w="680" w:type="dxa"/>
            <w:tcBorders>
              <w:top w:val="nil"/>
              <w:left w:val="nil"/>
              <w:bottom w:val="nil"/>
              <w:right w:val="single" w:sz="8" w:space="0" w:color="auto"/>
            </w:tcBorders>
            <w:shd w:val="clear" w:color="auto" w:fill="auto"/>
            <w:vAlign w:val="center"/>
          </w:tcPr>
          <w:p w14:paraId="214E8B8D" w14:textId="09CAFBED"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0.50</w:t>
            </w:r>
          </w:p>
        </w:tc>
        <w:tc>
          <w:tcPr>
            <w:tcW w:w="1077" w:type="dxa"/>
            <w:tcBorders>
              <w:top w:val="nil"/>
              <w:left w:val="single" w:sz="8" w:space="0" w:color="auto"/>
              <w:bottom w:val="nil"/>
              <w:right w:val="nil"/>
            </w:tcBorders>
            <w:shd w:val="clear" w:color="auto" w:fill="auto"/>
            <w:vAlign w:val="center"/>
          </w:tcPr>
          <w:p w14:paraId="2E98BFDA" w14:textId="6DBABC87" w:rsidR="00842D38" w:rsidRPr="00842D38" w:rsidRDefault="005674FC" w:rsidP="001500A8">
            <w:pPr>
              <w:jc w:val="center"/>
              <w:rPr>
                <w:rFonts w:cs="Times New Roman"/>
                <w:color w:val="000000"/>
                <w:sz w:val="18"/>
                <w:szCs w:val="18"/>
              </w:rPr>
            </w:pPr>
            <w:r>
              <w:rPr>
                <w:rFonts w:cs="Times New Roman" w:hint="eastAsia"/>
                <w:color w:val="000000"/>
                <w:sz w:val="18"/>
                <w:szCs w:val="18"/>
              </w:rPr>
              <w:t>4</w:t>
            </w:r>
            <w:r>
              <w:rPr>
                <w:rFonts w:cs="Times New Roman"/>
                <w:color w:val="000000"/>
                <w:sz w:val="18"/>
                <w:szCs w:val="18"/>
              </w:rPr>
              <w:t>.8</w:t>
            </w:r>
            <w:r w:rsidR="00FA3347">
              <w:rPr>
                <w:rFonts w:cs="Times New Roman" w:hint="eastAsia"/>
                <w:color w:val="000000"/>
                <w:sz w:val="18"/>
                <w:szCs w:val="18"/>
              </w:rPr>
              <w:t>1</w:t>
            </w:r>
          </w:p>
        </w:tc>
        <w:tc>
          <w:tcPr>
            <w:tcW w:w="1077" w:type="dxa"/>
            <w:tcBorders>
              <w:top w:val="nil"/>
              <w:left w:val="nil"/>
              <w:bottom w:val="nil"/>
              <w:right w:val="single" w:sz="8" w:space="0" w:color="auto"/>
            </w:tcBorders>
            <w:shd w:val="clear" w:color="auto" w:fill="auto"/>
            <w:vAlign w:val="center"/>
          </w:tcPr>
          <w:p w14:paraId="3504CFD5" w14:textId="52BB8038" w:rsidR="00842D38" w:rsidRPr="00842D38" w:rsidRDefault="00FC0BBE" w:rsidP="001500A8">
            <w:pPr>
              <w:jc w:val="center"/>
              <w:rPr>
                <w:rFonts w:cs="Times New Roman"/>
                <w:color w:val="000000"/>
                <w:sz w:val="18"/>
                <w:szCs w:val="18"/>
              </w:rPr>
            </w:pPr>
            <w:r w:rsidRPr="000E117E">
              <w:rPr>
                <w:rFonts w:eastAsia="等线" w:cs="Times New Roman"/>
                <w:color w:val="000000"/>
                <w:sz w:val="18"/>
                <w:szCs w:val="18"/>
              </w:rPr>
              <w:t>-</w:t>
            </w:r>
            <w:r w:rsidR="005674FC">
              <w:rPr>
                <w:rFonts w:eastAsia="等线" w:cs="Times New Roman"/>
                <w:color w:val="000000"/>
                <w:sz w:val="18"/>
                <w:szCs w:val="18"/>
              </w:rPr>
              <w:t>1.</w:t>
            </w:r>
            <w:r w:rsidR="00C86C26">
              <w:rPr>
                <w:rFonts w:eastAsia="等线" w:cs="Times New Roman" w:hint="eastAsia"/>
                <w:color w:val="000000"/>
                <w:sz w:val="18"/>
                <w:szCs w:val="18"/>
              </w:rPr>
              <w:t>91</w:t>
            </w:r>
            <w:r>
              <w:rPr>
                <w:rFonts w:eastAsia="等线" w:cs="Times New Roman"/>
                <w:color w:val="000000"/>
                <w:sz w:val="18"/>
                <w:szCs w:val="18"/>
              </w:rPr>
              <w:t>×10</w:t>
            </w:r>
            <w:r w:rsidRPr="00FC0BBE">
              <w:rPr>
                <w:rFonts w:eastAsia="等线" w:cs="Times New Roman"/>
                <w:color w:val="000000"/>
                <w:sz w:val="18"/>
                <w:szCs w:val="18"/>
                <w:vertAlign w:val="superscript"/>
              </w:rPr>
              <w:t>-</w:t>
            </w:r>
            <w:r w:rsidR="005674FC">
              <w:rPr>
                <w:rFonts w:eastAsia="等线" w:cs="Times New Roman"/>
                <w:color w:val="000000"/>
                <w:sz w:val="18"/>
                <w:szCs w:val="18"/>
                <w:vertAlign w:val="superscript"/>
              </w:rPr>
              <w:t>8</w:t>
            </w:r>
          </w:p>
        </w:tc>
        <w:tc>
          <w:tcPr>
            <w:tcW w:w="1077" w:type="dxa"/>
            <w:tcBorders>
              <w:top w:val="nil"/>
              <w:left w:val="single" w:sz="8" w:space="0" w:color="auto"/>
              <w:bottom w:val="nil"/>
              <w:right w:val="nil"/>
            </w:tcBorders>
            <w:shd w:val="clear" w:color="auto" w:fill="auto"/>
            <w:vAlign w:val="center"/>
          </w:tcPr>
          <w:p w14:paraId="14A5FCB7" w14:textId="5BB54D0F"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5.41</w:t>
            </w:r>
          </w:p>
        </w:tc>
        <w:tc>
          <w:tcPr>
            <w:tcW w:w="1077" w:type="dxa"/>
            <w:tcBorders>
              <w:top w:val="nil"/>
              <w:left w:val="nil"/>
              <w:bottom w:val="nil"/>
              <w:right w:val="nil"/>
            </w:tcBorders>
            <w:shd w:val="clear" w:color="auto" w:fill="auto"/>
            <w:vAlign w:val="center"/>
          </w:tcPr>
          <w:p w14:paraId="3EDCC642" w14:textId="477E608E" w:rsidR="00842D38" w:rsidRPr="00842D38" w:rsidRDefault="00FC0BBE" w:rsidP="001500A8">
            <w:pPr>
              <w:jc w:val="center"/>
              <w:rPr>
                <w:rFonts w:cs="Times New Roman"/>
                <w:color w:val="000000"/>
                <w:sz w:val="18"/>
                <w:szCs w:val="18"/>
              </w:rPr>
            </w:pPr>
            <w:r w:rsidRPr="000E117E">
              <w:rPr>
                <w:rFonts w:eastAsia="等线" w:cs="Times New Roman"/>
                <w:color w:val="000000"/>
                <w:sz w:val="18"/>
                <w:szCs w:val="18"/>
              </w:rPr>
              <w:t>-3.3</w:t>
            </w:r>
            <w:r w:rsidR="00842D38" w:rsidRPr="00842D38">
              <w:rPr>
                <w:rFonts w:eastAsia="等线" w:cs="Times New Roman"/>
                <w:color w:val="000000"/>
                <w:sz w:val="18"/>
                <w:szCs w:val="18"/>
              </w:rPr>
              <w:t>9</w:t>
            </w:r>
            <w:r>
              <w:rPr>
                <w:rFonts w:eastAsia="等线" w:cs="Times New Roman"/>
                <w:color w:val="000000"/>
                <w:sz w:val="18"/>
                <w:szCs w:val="18"/>
              </w:rPr>
              <w:t>×10</w:t>
            </w:r>
            <w:r w:rsidRPr="00FC0BBE">
              <w:rPr>
                <w:rFonts w:eastAsia="等线" w:cs="Times New Roman"/>
                <w:color w:val="000000"/>
                <w:sz w:val="18"/>
                <w:szCs w:val="18"/>
                <w:vertAlign w:val="superscript"/>
              </w:rPr>
              <w:t>-5</w:t>
            </w:r>
          </w:p>
        </w:tc>
      </w:tr>
      <w:tr w:rsidR="0015567F" w:rsidRPr="00A41243" w14:paraId="0275B4A0" w14:textId="77777777" w:rsidTr="000B7400">
        <w:trPr>
          <w:trHeight w:val="340"/>
          <w:jc w:val="center"/>
        </w:trPr>
        <w:tc>
          <w:tcPr>
            <w:tcW w:w="567" w:type="dxa"/>
            <w:tcBorders>
              <w:top w:val="nil"/>
              <w:right w:val="single" w:sz="8" w:space="0" w:color="auto"/>
            </w:tcBorders>
            <w:shd w:val="clear" w:color="auto" w:fill="FFFFFF" w:themeFill="background1"/>
            <w:vAlign w:val="center"/>
          </w:tcPr>
          <w:p w14:paraId="6361A0DC" w14:textId="062C54FF" w:rsidR="00842D38" w:rsidRPr="00A41243" w:rsidRDefault="00842D38" w:rsidP="001500A8">
            <w:pPr>
              <w:widowControl/>
              <w:adjustRightInd w:val="0"/>
              <w:snapToGrid w:val="0"/>
              <w:rPr>
                <w:rFonts w:eastAsia="宋体" w:cs="Times New Roman"/>
                <w:color w:val="000000"/>
                <w:kern w:val="0"/>
                <w:sz w:val="18"/>
                <w:szCs w:val="18"/>
              </w:rPr>
            </w:pPr>
            <w:r>
              <w:rPr>
                <w:rFonts w:eastAsia="宋体" w:cs="Times New Roman" w:hint="eastAsia"/>
                <w:color w:val="000000"/>
                <w:kern w:val="0"/>
                <w:sz w:val="18"/>
                <w:szCs w:val="18"/>
              </w:rPr>
              <w:t>R</w:t>
            </w:r>
            <w:r w:rsidRPr="00A41243">
              <w:rPr>
                <w:rFonts w:eastAsia="宋体" w:cs="Times New Roman" w:hint="eastAsia"/>
                <w:color w:val="000000"/>
                <w:kern w:val="0"/>
                <w:sz w:val="18"/>
                <w:szCs w:val="18"/>
              </w:rPr>
              <w:t>50</w:t>
            </w:r>
          </w:p>
        </w:tc>
        <w:tc>
          <w:tcPr>
            <w:tcW w:w="3288" w:type="dxa"/>
            <w:tcBorders>
              <w:top w:val="nil"/>
              <w:left w:val="single" w:sz="8" w:space="0" w:color="auto"/>
              <w:right w:val="single" w:sz="8" w:space="0" w:color="auto"/>
            </w:tcBorders>
            <w:shd w:val="clear" w:color="auto" w:fill="FFFFFF" w:themeFill="background1"/>
            <w:vAlign w:val="center"/>
            <w:hideMark/>
          </w:tcPr>
          <w:p w14:paraId="3364F68F" w14:textId="205B1DFA" w:rsidR="00842D38" w:rsidRPr="00A41243" w:rsidRDefault="00842D38" w:rsidP="001500A8">
            <w:pPr>
              <w:widowControl/>
              <w:rPr>
                <w:rFonts w:eastAsia="宋体" w:cs="Times New Roman"/>
                <w:color w:val="000000"/>
                <w:kern w:val="0"/>
                <w:sz w:val="18"/>
                <w:szCs w:val="18"/>
              </w:rPr>
            </w:pPr>
            <w:r w:rsidRPr="00A41243">
              <w:rPr>
                <w:rFonts w:eastAsia="宋体" w:cs="Times New Roman"/>
                <w:color w:val="000000"/>
                <w:kern w:val="0"/>
                <w:sz w:val="18"/>
                <w:szCs w:val="18"/>
              </w:rPr>
              <w:t>CH</w:t>
            </w:r>
            <w:r w:rsidRPr="00A41243">
              <w:rPr>
                <w:rFonts w:eastAsia="宋体" w:cs="Times New Roman"/>
                <w:color w:val="000000"/>
                <w:kern w:val="0"/>
                <w:sz w:val="18"/>
                <w:szCs w:val="18"/>
                <w:vertAlign w:val="subscript"/>
              </w:rPr>
              <w:t>3</w:t>
            </w:r>
            <w:r>
              <w:rPr>
                <w:rFonts w:eastAsia="宋体" w:cs="Times New Roman"/>
                <w:color w:val="000000"/>
                <w:kern w:val="0"/>
                <w:sz w:val="18"/>
                <w:szCs w:val="18"/>
              </w:rPr>
              <w:t>#1</w:t>
            </w:r>
            <w:r w:rsidRPr="00A41243">
              <w:rPr>
                <w:rFonts w:eastAsia="宋体" w:cs="Times New Roman"/>
                <w:color w:val="000000"/>
                <w:kern w:val="0"/>
                <w:sz w:val="18"/>
                <w:szCs w:val="18"/>
              </w:rPr>
              <w:t xml:space="preserve"> + CO</w:t>
            </w:r>
            <w:r>
              <w:rPr>
                <w:rFonts w:eastAsia="宋体" w:cs="Times New Roman"/>
                <w:color w:val="000000"/>
                <w:kern w:val="0"/>
                <w:sz w:val="18"/>
                <w:szCs w:val="18"/>
              </w:rPr>
              <w:t>#1</w:t>
            </w:r>
            <w:r w:rsidRPr="00A41243">
              <w:rPr>
                <w:rFonts w:eastAsia="宋体" w:cs="Times New Roman"/>
                <w:color w:val="000000"/>
                <w:kern w:val="0"/>
                <w:sz w:val="18"/>
                <w:szCs w:val="18"/>
              </w:rPr>
              <w:t xml:space="preserve"> </w:t>
            </w:r>
            <w:r w:rsidRPr="00A41243">
              <w:rPr>
                <w:rFonts w:ascii="Cambria Math" w:hAnsi="Cambria Math" w:cs="Cambria Math"/>
                <w:color w:val="333333"/>
                <w:sz w:val="18"/>
                <w:szCs w:val="18"/>
                <w:shd w:val="clear" w:color="auto" w:fill="FFFFFF"/>
              </w:rPr>
              <w:t>⇆</w:t>
            </w:r>
            <w:r w:rsidRPr="00A41243">
              <w:rPr>
                <w:rFonts w:eastAsia="宋体" w:cs="Times New Roman"/>
                <w:color w:val="000000"/>
                <w:kern w:val="0"/>
                <w:sz w:val="18"/>
                <w:szCs w:val="18"/>
              </w:rPr>
              <w:t xml:space="preserve"> CH</w:t>
            </w:r>
            <w:r w:rsidRPr="00A41243">
              <w:rPr>
                <w:rFonts w:eastAsia="宋体" w:cs="Times New Roman"/>
                <w:color w:val="000000"/>
                <w:kern w:val="0"/>
                <w:sz w:val="18"/>
                <w:szCs w:val="18"/>
                <w:vertAlign w:val="subscript"/>
              </w:rPr>
              <w:t>3</w:t>
            </w:r>
            <w:r w:rsidRPr="00A41243">
              <w:rPr>
                <w:rFonts w:eastAsia="宋体" w:cs="Times New Roman"/>
                <w:color w:val="000000"/>
                <w:kern w:val="0"/>
                <w:sz w:val="18"/>
                <w:szCs w:val="18"/>
              </w:rPr>
              <w:t>CO</w:t>
            </w:r>
            <w:r>
              <w:rPr>
                <w:rFonts w:eastAsia="宋体" w:cs="Times New Roman"/>
                <w:color w:val="000000"/>
                <w:kern w:val="0"/>
                <w:sz w:val="18"/>
                <w:szCs w:val="18"/>
              </w:rPr>
              <w:t>#1</w:t>
            </w:r>
            <w:r w:rsidRPr="00A41243">
              <w:rPr>
                <w:rFonts w:eastAsia="宋体" w:cs="Times New Roman"/>
                <w:color w:val="000000"/>
                <w:kern w:val="0"/>
                <w:sz w:val="18"/>
                <w:szCs w:val="18"/>
              </w:rPr>
              <w:t xml:space="preserve"> + </w:t>
            </w:r>
            <w:r>
              <w:rPr>
                <w:rFonts w:eastAsia="宋体" w:cs="Times New Roman"/>
                <w:color w:val="000000"/>
                <w:kern w:val="0"/>
                <w:sz w:val="18"/>
                <w:szCs w:val="18"/>
              </w:rPr>
              <w:t>#1</w:t>
            </w:r>
          </w:p>
        </w:tc>
        <w:tc>
          <w:tcPr>
            <w:tcW w:w="680" w:type="dxa"/>
            <w:tcBorders>
              <w:top w:val="nil"/>
              <w:left w:val="single" w:sz="8" w:space="0" w:color="auto"/>
              <w:bottom w:val="nil"/>
              <w:right w:val="nil"/>
            </w:tcBorders>
            <w:shd w:val="clear" w:color="auto" w:fill="auto"/>
            <w:vAlign w:val="center"/>
          </w:tcPr>
          <w:p w14:paraId="012C502F" w14:textId="736DD35B"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0.97</w:t>
            </w:r>
          </w:p>
        </w:tc>
        <w:tc>
          <w:tcPr>
            <w:tcW w:w="680" w:type="dxa"/>
            <w:tcBorders>
              <w:top w:val="nil"/>
              <w:left w:val="nil"/>
              <w:bottom w:val="nil"/>
              <w:right w:val="single" w:sz="8" w:space="0" w:color="auto"/>
            </w:tcBorders>
            <w:shd w:val="clear" w:color="auto" w:fill="auto"/>
            <w:vAlign w:val="center"/>
          </w:tcPr>
          <w:p w14:paraId="58A3389D" w14:textId="0C14515D"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0.67</w:t>
            </w:r>
          </w:p>
        </w:tc>
        <w:tc>
          <w:tcPr>
            <w:tcW w:w="1077" w:type="dxa"/>
            <w:tcBorders>
              <w:top w:val="nil"/>
              <w:left w:val="single" w:sz="8" w:space="0" w:color="auto"/>
              <w:bottom w:val="nil"/>
              <w:right w:val="nil"/>
            </w:tcBorders>
            <w:shd w:val="clear" w:color="auto" w:fill="auto"/>
            <w:vAlign w:val="center"/>
          </w:tcPr>
          <w:p w14:paraId="43538F3C" w14:textId="2B0D61F7"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4.</w:t>
            </w:r>
            <w:r w:rsidR="005674FC">
              <w:rPr>
                <w:rFonts w:eastAsia="等线" w:cs="Times New Roman"/>
                <w:color w:val="000000"/>
                <w:sz w:val="18"/>
                <w:szCs w:val="18"/>
              </w:rPr>
              <w:t>02</w:t>
            </w:r>
          </w:p>
        </w:tc>
        <w:tc>
          <w:tcPr>
            <w:tcW w:w="1077" w:type="dxa"/>
            <w:tcBorders>
              <w:top w:val="nil"/>
              <w:left w:val="nil"/>
              <w:bottom w:val="nil"/>
              <w:right w:val="single" w:sz="8" w:space="0" w:color="auto"/>
            </w:tcBorders>
            <w:shd w:val="clear" w:color="auto" w:fill="auto"/>
            <w:vAlign w:val="center"/>
          </w:tcPr>
          <w:p w14:paraId="77AACEFB" w14:textId="79AB0218" w:rsidR="00842D38" w:rsidRPr="00842D38" w:rsidRDefault="00FC0BBE" w:rsidP="001500A8">
            <w:pPr>
              <w:jc w:val="center"/>
              <w:rPr>
                <w:rFonts w:cs="Times New Roman"/>
                <w:color w:val="000000"/>
                <w:sz w:val="18"/>
                <w:szCs w:val="18"/>
              </w:rPr>
            </w:pPr>
            <w:r w:rsidRPr="000E117E">
              <w:rPr>
                <w:rFonts w:eastAsia="等线" w:cs="Times New Roman"/>
                <w:color w:val="000000"/>
                <w:sz w:val="18"/>
                <w:szCs w:val="18"/>
              </w:rPr>
              <w:t>-</w:t>
            </w:r>
            <w:r w:rsidR="005674FC">
              <w:rPr>
                <w:rFonts w:eastAsia="等线" w:cs="Times New Roman"/>
                <w:color w:val="000000"/>
                <w:sz w:val="18"/>
                <w:szCs w:val="18"/>
              </w:rPr>
              <w:t>1.</w:t>
            </w:r>
            <w:r w:rsidR="00C86C26">
              <w:rPr>
                <w:rFonts w:eastAsia="等线" w:cs="Times New Roman" w:hint="eastAsia"/>
                <w:color w:val="000000"/>
                <w:sz w:val="18"/>
                <w:szCs w:val="18"/>
              </w:rPr>
              <w:t>60</w:t>
            </w:r>
            <w:r>
              <w:rPr>
                <w:rFonts w:eastAsia="等线" w:cs="Times New Roman"/>
                <w:color w:val="000000"/>
                <w:sz w:val="18"/>
                <w:szCs w:val="18"/>
              </w:rPr>
              <w:t>×10</w:t>
            </w:r>
            <w:r w:rsidRPr="00FC0BBE">
              <w:rPr>
                <w:rFonts w:eastAsia="等线" w:cs="Times New Roman"/>
                <w:color w:val="000000"/>
                <w:sz w:val="18"/>
                <w:szCs w:val="18"/>
                <w:vertAlign w:val="superscript"/>
              </w:rPr>
              <w:t>-1</w:t>
            </w:r>
            <w:r w:rsidR="005674FC">
              <w:rPr>
                <w:rFonts w:eastAsia="等线" w:cs="Times New Roman"/>
                <w:color w:val="000000"/>
                <w:sz w:val="18"/>
                <w:szCs w:val="18"/>
                <w:vertAlign w:val="superscript"/>
              </w:rPr>
              <w:t>3</w:t>
            </w:r>
          </w:p>
        </w:tc>
        <w:tc>
          <w:tcPr>
            <w:tcW w:w="1077" w:type="dxa"/>
            <w:tcBorders>
              <w:top w:val="nil"/>
              <w:left w:val="single" w:sz="8" w:space="0" w:color="auto"/>
              <w:bottom w:val="nil"/>
              <w:right w:val="nil"/>
            </w:tcBorders>
            <w:shd w:val="clear" w:color="auto" w:fill="auto"/>
            <w:vAlign w:val="center"/>
          </w:tcPr>
          <w:p w14:paraId="6ED35962" w14:textId="2C027284"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4.53</w:t>
            </w:r>
          </w:p>
        </w:tc>
        <w:tc>
          <w:tcPr>
            <w:tcW w:w="1077" w:type="dxa"/>
            <w:tcBorders>
              <w:top w:val="nil"/>
              <w:left w:val="nil"/>
              <w:bottom w:val="nil"/>
              <w:right w:val="nil"/>
            </w:tcBorders>
            <w:shd w:val="clear" w:color="auto" w:fill="auto"/>
            <w:vAlign w:val="center"/>
          </w:tcPr>
          <w:p w14:paraId="3D18FB83" w14:textId="19EDE89D" w:rsidR="00842D38" w:rsidRPr="00842D38" w:rsidRDefault="00FC0BBE" w:rsidP="001500A8">
            <w:pPr>
              <w:jc w:val="center"/>
              <w:rPr>
                <w:rFonts w:cs="Times New Roman"/>
                <w:color w:val="000000"/>
                <w:sz w:val="18"/>
                <w:szCs w:val="18"/>
              </w:rPr>
            </w:pPr>
            <w:r w:rsidRPr="000E117E">
              <w:rPr>
                <w:rFonts w:eastAsia="等线" w:cs="Times New Roman"/>
                <w:color w:val="000000"/>
                <w:sz w:val="18"/>
                <w:szCs w:val="18"/>
              </w:rPr>
              <w:t>-3.1</w:t>
            </w:r>
            <w:r w:rsidR="00842D38" w:rsidRPr="00842D38">
              <w:rPr>
                <w:rFonts w:eastAsia="等线" w:cs="Times New Roman"/>
                <w:color w:val="000000"/>
                <w:sz w:val="18"/>
                <w:szCs w:val="18"/>
              </w:rPr>
              <w:t>9</w:t>
            </w:r>
            <w:r>
              <w:rPr>
                <w:rFonts w:eastAsia="等线" w:cs="Times New Roman"/>
                <w:color w:val="000000"/>
                <w:sz w:val="18"/>
                <w:szCs w:val="18"/>
              </w:rPr>
              <w:t>×10</w:t>
            </w:r>
            <w:r w:rsidRPr="00FC0BBE">
              <w:rPr>
                <w:rFonts w:eastAsia="等线" w:cs="Times New Roman"/>
                <w:color w:val="000000"/>
                <w:sz w:val="18"/>
                <w:szCs w:val="18"/>
                <w:vertAlign w:val="superscript"/>
              </w:rPr>
              <w:t>-10</w:t>
            </w:r>
          </w:p>
        </w:tc>
      </w:tr>
      <w:tr w:rsidR="0015567F" w:rsidRPr="00A41243" w14:paraId="05653E42" w14:textId="77777777" w:rsidTr="000B7400">
        <w:trPr>
          <w:trHeight w:val="340"/>
          <w:jc w:val="center"/>
        </w:trPr>
        <w:tc>
          <w:tcPr>
            <w:tcW w:w="567" w:type="dxa"/>
            <w:tcBorders>
              <w:top w:val="nil"/>
              <w:right w:val="single" w:sz="8" w:space="0" w:color="auto"/>
            </w:tcBorders>
            <w:shd w:val="clear" w:color="auto" w:fill="FFFFFF" w:themeFill="background1"/>
            <w:vAlign w:val="center"/>
          </w:tcPr>
          <w:p w14:paraId="789EFE0B" w14:textId="4B23B470" w:rsidR="00842D38" w:rsidRPr="00A41243" w:rsidRDefault="00842D38" w:rsidP="001500A8">
            <w:pPr>
              <w:widowControl/>
              <w:adjustRightInd w:val="0"/>
              <w:snapToGrid w:val="0"/>
              <w:rPr>
                <w:rFonts w:eastAsia="宋体" w:cs="Times New Roman"/>
                <w:color w:val="000000"/>
                <w:kern w:val="0"/>
                <w:sz w:val="18"/>
                <w:szCs w:val="18"/>
              </w:rPr>
            </w:pPr>
            <w:r>
              <w:rPr>
                <w:rFonts w:eastAsia="宋体" w:cs="Times New Roman" w:hint="eastAsia"/>
                <w:color w:val="000000"/>
                <w:kern w:val="0"/>
                <w:sz w:val="18"/>
                <w:szCs w:val="18"/>
              </w:rPr>
              <w:t>R</w:t>
            </w:r>
            <w:r w:rsidRPr="00A41243">
              <w:rPr>
                <w:rFonts w:eastAsia="宋体" w:cs="Times New Roman" w:hint="eastAsia"/>
                <w:color w:val="000000"/>
                <w:kern w:val="0"/>
                <w:sz w:val="18"/>
                <w:szCs w:val="18"/>
              </w:rPr>
              <w:t>51</w:t>
            </w:r>
          </w:p>
        </w:tc>
        <w:tc>
          <w:tcPr>
            <w:tcW w:w="3288" w:type="dxa"/>
            <w:tcBorders>
              <w:top w:val="nil"/>
              <w:left w:val="single" w:sz="8" w:space="0" w:color="auto"/>
              <w:right w:val="single" w:sz="8" w:space="0" w:color="auto"/>
            </w:tcBorders>
            <w:shd w:val="clear" w:color="auto" w:fill="FFFFFF" w:themeFill="background1"/>
            <w:vAlign w:val="center"/>
            <w:hideMark/>
          </w:tcPr>
          <w:p w14:paraId="0684D461" w14:textId="54DE930D" w:rsidR="00842D38" w:rsidRPr="00A41243" w:rsidRDefault="00842D38" w:rsidP="001500A8">
            <w:pPr>
              <w:widowControl/>
              <w:rPr>
                <w:rFonts w:eastAsia="宋体" w:cs="Times New Roman"/>
                <w:color w:val="000000"/>
                <w:kern w:val="0"/>
                <w:sz w:val="18"/>
                <w:szCs w:val="18"/>
              </w:rPr>
            </w:pPr>
            <w:r w:rsidRPr="00A41243">
              <w:rPr>
                <w:rFonts w:eastAsia="宋体" w:cs="Times New Roman"/>
                <w:color w:val="000000"/>
                <w:kern w:val="0"/>
                <w:sz w:val="18"/>
                <w:szCs w:val="18"/>
              </w:rPr>
              <w:t>CH</w:t>
            </w:r>
            <w:r w:rsidRPr="00A41243">
              <w:rPr>
                <w:rFonts w:eastAsia="宋体" w:cs="Times New Roman"/>
                <w:color w:val="000000"/>
                <w:kern w:val="0"/>
                <w:sz w:val="18"/>
                <w:szCs w:val="18"/>
                <w:vertAlign w:val="subscript"/>
              </w:rPr>
              <w:t>3</w:t>
            </w:r>
            <w:r>
              <w:rPr>
                <w:rFonts w:eastAsia="宋体" w:cs="Times New Roman"/>
                <w:color w:val="000000"/>
                <w:kern w:val="0"/>
                <w:sz w:val="18"/>
                <w:szCs w:val="18"/>
              </w:rPr>
              <w:t>#2</w:t>
            </w:r>
            <w:r w:rsidRPr="00A41243">
              <w:rPr>
                <w:rFonts w:eastAsia="宋体" w:cs="Times New Roman"/>
                <w:color w:val="000000"/>
                <w:kern w:val="0"/>
                <w:sz w:val="18"/>
                <w:szCs w:val="18"/>
              </w:rPr>
              <w:t xml:space="preserve"> + CO</w:t>
            </w:r>
            <w:r>
              <w:rPr>
                <w:rFonts w:eastAsia="宋体" w:cs="Times New Roman"/>
                <w:color w:val="000000"/>
                <w:kern w:val="0"/>
                <w:sz w:val="18"/>
                <w:szCs w:val="18"/>
              </w:rPr>
              <w:t>#2</w:t>
            </w:r>
            <w:r w:rsidRPr="00A41243">
              <w:rPr>
                <w:rFonts w:eastAsia="宋体" w:cs="Times New Roman"/>
                <w:color w:val="000000"/>
                <w:kern w:val="0"/>
                <w:sz w:val="18"/>
                <w:szCs w:val="18"/>
              </w:rPr>
              <w:t xml:space="preserve"> </w:t>
            </w:r>
            <w:r w:rsidRPr="00A41243">
              <w:rPr>
                <w:rFonts w:ascii="Cambria Math" w:hAnsi="Cambria Math" w:cs="Cambria Math"/>
                <w:color w:val="333333"/>
                <w:sz w:val="18"/>
                <w:szCs w:val="18"/>
                <w:shd w:val="clear" w:color="auto" w:fill="FFFFFF"/>
              </w:rPr>
              <w:t>⇆</w:t>
            </w:r>
            <w:r w:rsidRPr="00A41243">
              <w:rPr>
                <w:rFonts w:eastAsia="宋体" w:cs="Times New Roman"/>
                <w:color w:val="000000"/>
                <w:kern w:val="0"/>
                <w:sz w:val="18"/>
                <w:szCs w:val="18"/>
              </w:rPr>
              <w:t xml:space="preserve"> CH</w:t>
            </w:r>
            <w:r w:rsidRPr="00A41243">
              <w:rPr>
                <w:rFonts w:eastAsia="宋体" w:cs="Times New Roman"/>
                <w:color w:val="000000"/>
                <w:kern w:val="0"/>
                <w:sz w:val="18"/>
                <w:szCs w:val="18"/>
                <w:vertAlign w:val="subscript"/>
              </w:rPr>
              <w:t>3</w:t>
            </w:r>
            <w:r w:rsidRPr="00A41243">
              <w:rPr>
                <w:rFonts w:eastAsia="宋体" w:cs="Times New Roman"/>
                <w:color w:val="000000"/>
                <w:kern w:val="0"/>
                <w:sz w:val="18"/>
                <w:szCs w:val="18"/>
              </w:rPr>
              <w:t>CO</w:t>
            </w:r>
            <w:r>
              <w:rPr>
                <w:rFonts w:eastAsia="宋体" w:cs="Times New Roman"/>
                <w:color w:val="000000"/>
                <w:kern w:val="0"/>
                <w:sz w:val="18"/>
                <w:szCs w:val="18"/>
              </w:rPr>
              <w:t>#2</w:t>
            </w:r>
            <w:r w:rsidRPr="00A41243">
              <w:rPr>
                <w:rFonts w:eastAsia="宋体" w:cs="Times New Roman"/>
                <w:color w:val="000000"/>
                <w:kern w:val="0"/>
                <w:sz w:val="18"/>
                <w:szCs w:val="18"/>
              </w:rPr>
              <w:t xml:space="preserve"> + </w:t>
            </w:r>
            <w:r>
              <w:rPr>
                <w:rFonts w:eastAsia="宋体" w:cs="Times New Roman"/>
                <w:color w:val="000000"/>
                <w:kern w:val="0"/>
                <w:sz w:val="18"/>
                <w:szCs w:val="18"/>
              </w:rPr>
              <w:t>#2</w:t>
            </w:r>
          </w:p>
        </w:tc>
        <w:tc>
          <w:tcPr>
            <w:tcW w:w="680" w:type="dxa"/>
            <w:tcBorders>
              <w:top w:val="nil"/>
              <w:left w:val="single" w:sz="8" w:space="0" w:color="auto"/>
              <w:bottom w:val="nil"/>
              <w:right w:val="nil"/>
            </w:tcBorders>
            <w:shd w:val="clear" w:color="auto" w:fill="auto"/>
            <w:vAlign w:val="center"/>
          </w:tcPr>
          <w:p w14:paraId="2F6BAAC8" w14:textId="5115DEC3"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0.53</w:t>
            </w:r>
          </w:p>
        </w:tc>
        <w:tc>
          <w:tcPr>
            <w:tcW w:w="680" w:type="dxa"/>
            <w:tcBorders>
              <w:top w:val="nil"/>
              <w:left w:val="nil"/>
              <w:bottom w:val="nil"/>
              <w:right w:val="single" w:sz="8" w:space="0" w:color="auto"/>
            </w:tcBorders>
            <w:shd w:val="clear" w:color="auto" w:fill="auto"/>
            <w:vAlign w:val="center"/>
          </w:tcPr>
          <w:p w14:paraId="41577630" w14:textId="2C6B8E83"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-0.10</w:t>
            </w:r>
          </w:p>
        </w:tc>
        <w:tc>
          <w:tcPr>
            <w:tcW w:w="1077" w:type="dxa"/>
            <w:tcBorders>
              <w:top w:val="nil"/>
              <w:left w:val="single" w:sz="8" w:space="0" w:color="auto"/>
              <w:bottom w:val="nil"/>
              <w:right w:val="nil"/>
            </w:tcBorders>
            <w:shd w:val="clear" w:color="auto" w:fill="auto"/>
            <w:vAlign w:val="center"/>
          </w:tcPr>
          <w:p w14:paraId="30D43254" w14:textId="74EFEBF2"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1.00</w:t>
            </w:r>
          </w:p>
        </w:tc>
        <w:tc>
          <w:tcPr>
            <w:tcW w:w="1077" w:type="dxa"/>
            <w:tcBorders>
              <w:top w:val="nil"/>
              <w:left w:val="nil"/>
              <w:bottom w:val="nil"/>
              <w:right w:val="single" w:sz="8" w:space="0" w:color="auto"/>
            </w:tcBorders>
            <w:shd w:val="clear" w:color="auto" w:fill="auto"/>
            <w:vAlign w:val="center"/>
          </w:tcPr>
          <w:p w14:paraId="579B96FB" w14:textId="1AF0E19B" w:rsidR="00842D38" w:rsidRPr="00842D38" w:rsidRDefault="00FC0BBE" w:rsidP="001500A8">
            <w:pPr>
              <w:jc w:val="center"/>
              <w:rPr>
                <w:rFonts w:cs="Times New Roman"/>
                <w:color w:val="000000"/>
                <w:sz w:val="18"/>
                <w:szCs w:val="18"/>
              </w:rPr>
            </w:pPr>
            <w:r w:rsidRPr="000E117E">
              <w:rPr>
                <w:rFonts w:eastAsia="等线" w:cs="Times New Roman"/>
                <w:color w:val="000000"/>
                <w:sz w:val="18"/>
                <w:szCs w:val="18"/>
              </w:rPr>
              <w:t>-</w:t>
            </w:r>
            <w:r w:rsidR="005674FC">
              <w:rPr>
                <w:rFonts w:eastAsia="等线" w:cs="Times New Roman"/>
                <w:color w:val="000000"/>
                <w:sz w:val="18"/>
                <w:szCs w:val="18"/>
              </w:rPr>
              <w:t>3.</w:t>
            </w:r>
            <w:r w:rsidR="00C86C26">
              <w:rPr>
                <w:rFonts w:eastAsia="等线" w:cs="Times New Roman" w:hint="eastAsia"/>
                <w:color w:val="000000"/>
                <w:sz w:val="18"/>
                <w:szCs w:val="18"/>
              </w:rPr>
              <w:t>91</w:t>
            </w:r>
            <w:r>
              <w:rPr>
                <w:rFonts w:eastAsia="等线" w:cs="Times New Roman"/>
                <w:color w:val="000000"/>
                <w:sz w:val="18"/>
                <w:szCs w:val="18"/>
              </w:rPr>
              <w:t>×10</w:t>
            </w:r>
            <w:r w:rsidRPr="00FC0BBE">
              <w:rPr>
                <w:rFonts w:eastAsia="等线" w:cs="Times New Roman"/>
                <w:color w:val="000000"/>
                <w:sz w:val="18"/>
                <w:szCs w:val="18"/>
                <w:vertAlign w:val="superscript"/>
              </w:rPr>
              <w:t>-1</w:t>
            </w:r>
            <w:r w:rsidR="005674FC">
              <w:rPr>
                <w:rFonts w:eastAsia="等线" w:cs="Times New Roman"/>
                <w:color w:val="000000"/>
                <w:sz w:val="18"/>
                <w:szCs w:val="18"/>
                <w:vertAlign w:val="superscript"/>
              </w:rPr>
              <w:t>4</w:t>
            </w:r>
          </w:p>
        </w:tc>
        <w:tc>
          <w:tcPr>
            <w:tcW w:w="1077" w:type="dxa"/>
            <w:tcBorders>
              <w:top w:val="nil"/>
              <w:left w:val="single" w:sz="8" w:space="0" w:color="auto"/>
              <w:bottom w:val="nil"/>
              <w:right w:val="nil"/>
            </w:tcBorders>
            <w:shd w:val="clear" w:color="auto" w:fill="auto"/>
            <w:vAlign w:val="center"/>
          </w:tcPr>
          <w:p w14:paraId="06FC0C8E" w14:textId="333B9362"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1.00</w:t>
            </w:r>
          </w:p>
        </w:tc>
        <w:tc>
          <w:tcPr>
            <w:tcW w:w="1077" w:type="dxa"/>
            <w:tcBorders>
              <w:top w:val="nil"/>
              <w:left w:val="nil"/>
              <w:bottom w:val="nil"/>
              <w:right w:val="nil"/>
            </w:tcBorders>
            <w:shd w:val="clear" w:color="auto" w:fill="auto"/>
            <w:vAlign w:val="center"/>
          </w:tcPr>
          <w:p w14:paraId="0E7A503F" w14:textId="53B6A412" w:rsidR="00842D38" w:rsidRPr="00842D38" w:rsidRDefault="00FC0BBE" w:rsidP="001500A8">
            <w:pPr>
              <w:jc w:val="center"/>
              <w:rPr>
                <w:rFonts w:cs="Times New Roman"/>
                <w:color w:val="000000"/>
                <w:sz w:val="18"/>
                <w:szCs w:val="18"/>
              </w:rPr>
            </w:pPr>
            <w:r w:rsidRPr="000E117E">
              <w:rPr>
                <w:rFonts w:eastAsia="等线" w:cs="Times New Roman"/>
                <w:color w:val="000000"/>
                <w:sz w:val="18"/>
                <w:szCs w:val="18"/>
              </w:rPr>
              <w:t>-2.5</w:t>
            </w:r>
            <w:r w:rsidR="00842D38" w:rsidRPr="00842D38">
              <w:rPr>
                <w:rFonts w:eastAsia="等线" w:cs="Times New Roman"/>
                <w:color w:val="000000"/>
                <w:sz w:val="18"/>
                <w:szCs w:val="18"/>
              </w:rPr>
              <w:t>2</w:t>
            </w:r>
            <w:r>
              <w:rPr>
                <w:rFonts w:eastAsia="等线" w:cs="Times New Roman"/>
                <w:color w:val="000000"/>
                <w:sz w:val="18"/>
                <w:szCs w:val="18"/>
              </w:rPr>
              <w:t>×10</w:t>
            </w:r>
            <w:r w:rsidRPr="00FC0BBE">
              <w:rPr>
                <w:rFonts w:eastAsia="等线" w:cs="Times New Roman"/>
                <w:color w:val="000000"/>
                <w:sz w:val="18"/>
                <w:szCs w:val="18"/>
                <w:vertAlign w:val="superscript"/>
              </w:rPr>
              <w:t>-12</w:t>
            </w:r>
          </w:p>
        </w:tc>
      </w:tr>
      <w:tr w:rsidR="0015567F" w:rsidRPr="00A41243" w14:paraId="4DFB55E2" w14:textId="77777777" w:rsidTr="000B7400">
        <w:trPr>
          <w:trHeight w:val="340"/>
          <w:jc w:val="center"/>
        </w:trPr>
        <w:tc>
          <w:tcPr>
            <w:tcW w:w="567" w:type="dxa"/>
            <w:tcBorders>
              <w:top w:val="nil"/>
              <w:right w:val="single" w:sz="8" w:space="0" w:color="auto"/>
            </w:tcBorders>
            <w:shd w:val="clear" w:color="auto" w:fill="FFFFFF" w:themeFill="background1"/>
            <w:vAlign w:val="center"/>
          </w:tcPr>
          <w:p w14:paraId="18121464" w14:textId="03196C7E" w:rsidR="00842D38" w:rsidRPr="00A41243" w:rsidRDefault="00842D38" w:rsidP="001500A8">
            <w:pPr>
              <w:widowControl/>
              <w:adjustRightInd w:val="0"/>
              <w:snapToGrid w:val="0"/>
              <w:rPr>
                <w:rFonts w:eastAsia="宋体" w:cs="Times New Roman"/>
                <w:color w:val="000000"/>
                <w:kern w:val="0"/>
                <w:sz w:val="18"/>
                <w:szCs w:val="18"/>
              </w:rPr>
            </w:pPr>
            <w:r>
              <w:rPr>
                <w:rFonts w:eastAsia="宋体" w:cs="Times New Roman" w:hint="eastAsia"/>
                <w:color w:val="000000"/>
                <w:kern w:val="0"/>
                <w:sz w:val="18"/>
                <w:szCs w:val="18"/>
              </w:rPr>
              <w:t>R</w:t>
            </w:r>
            <w:r w:rsidRPr="00A41243">
              <w:rPr>
                <w:rFonts w:eastAsia="宋体" w:cs="Times New Roman" w:hint="eastAsia"/>
                <w:color w:val="000000"/>
                <w:kern w:val="0"/>
                <w:sz w:val="18"/>
                <w:szCs w:val="18"/>
              </w:rPr>
              <w:t>52</w:t>
            </w:r>
          </w:p>
        </w:tc>
        <w:tc>
          <w:tcPr>
            <w:tcW w:w="3288" w:type="dxa"/>
            <w:tcBorders>
              <w:top w:val="nil"/>
              <w:left w:val="single" w:sz="8" w:space="0" w:color="auto"/>
              <w:right w:val="single" w:sz="8" w:space="0" w:color="auto"/>
            </w:tcBorders>
            <w:shd w:val="clear" w:color="auto" w:fill="FFFFFF" w:themeFill="background1"/>
            <w:vAlign w:val="center"/>
            <w:hideMark/>
          </w:tcPr>
          <w:p w14:paraId="08A4EC77" w14:textId="771F5607" w:rsidR="00842D38" w:rsidRPr="00A41243" w:rsidRDefault="00842D38" w:rsidP="001500A8">
            <w:pPr>
              <w:widowControl/>
              <w:rPr>
                <w:rFonts w:eastAsia="宋体" w:cs="Times New Roman"/>
                <w:color w:val="000000"/>
                <w:kern w:val="0"/>
                <w:sz w:val="18"/>
                <w:szCs w:val="18"/>
              </w:rPr>
            </w:pPr>
            <w:r w:rsidRPr="00A41243">
              <w:rPr>
                <w:rFonts w:eastAsia="宋体" w:cs="Times New Roman"/>
                <w:color w:val="000000"/>
                <w:kern w:val="0"/>
                <w:sz w:val="18"/>
                <w:szCs w:val="18"/>
              </w:rPr>
              <w:t>CH</w:t>
            </w:r>
            <w:r w:rsidRPr="00A41243">
              <w:rPr>
                <w:rFonts w:eastAsia="宋体" w:cs="Times New Roman"/>
                <w:color w:val="000000"/>
                <w:kern w:val="0"/>
                <w:sz w:val="18"/>
                <w:szCs w:val="18"/>
                <w:vertAlign w:val="subscript"/>
              </w:rPr>
              <w:t>3</w:t>
            </w:r>
            <w:r w:rsidRPr="00A41243">
              <w:rPr>
                <w:rFonts w:eastAsia="宋体" w:cs="Times New Roman"/>
                <w:color w:val="000000"/>
                <w:kern w:val="0"/>
                <w:sz w:val="18"/>
                <w:szCs w:val="18"/>
              </w:rPr>
              <w:t>CO</w:t>
            </w:r>
            <w:r>
              <w:rPr>
                <w:rFonts w:eastAsia="宋体" w:cs="Times New Roman"/>
                <w:color w:val="000000"/>
                <w:kern w:val="0"/>
                <w:sz w:val="18"/>
                <w:szCs w:val="18"/>
              </w:rPr>
              <w:t>#1</w:t>
            </w:r>
            <w:r w:rsidRPr="00A41243">
              <w:rPr>
                <w:rFonts w:eastAsia="宋体" w:cs="Times New Roman"/>
                <w:color w:val="000000"/>
                <w:kern w:val="0"/>
                <w:sz w:val="18"/>
                <w:szCs w:val="18"/>
              </w:rPr>
              <w:t xml:space="preserve"> + </w:t>
            </w:r>
            <w:r>
              <w:rPr>
                <w:rFonts w:eastAsia="宋体" w:cs="Times New Roman"/>
                <w:color w:val="000000"/>
                <w:kern w:val="0"/>
                <w:sz w:val="18"/>
                <w:szCs w:val="18"/>
              </w:rPr>
              <w:t>#1</w:t>
            </w:r>
            <w:r w:rsidRPr="00A41243">
              <w:rPr>
                <w:rFonts w:eastAsia="宋体" w:cs="Times New Roman"/>
                <w:color w:val="000000"/>
                <w:kern w:val="0"/>
                <w:sz w:val="18"/>
                <w:szCs w:val="18"/>
              </w:rPr>
              <w:t xml:space="preserve"> </w:t>
            </w:r>
            <w:r w:rsidRPr="00A41243">
              <w:rPr>
                <w:rFonts w:ascii="Cambria Math" w:hAnsi="Cambria Math" w:cs="Cambria Math"/>
                <w:color w:val="333333"/>
                <w:sz w:val="18"/>
                <w:szCs w:val="18"/>
                <w:shd w:val="clear" w:color="auto" w:fill="FFFFFF"/>
              </w:rPr>
              <w:t>⇆</w:t>
            </w:r>
            <w:r w:rsidRPr="00A41243">
              <w:rPr>
                <w:rFonts w:eastAsia="宋体" w:cs="Times New Roman"/>
                <w:color w:val="000000"/>
                <w:kern w:val="0"/>
                <w:sz w:val="18"/>
                <w:szCs w:val="18"/>
              </w:rPr>
              <w:t xml:space="preserve"> CH</w:t>
            </w:r>
            <w:r w:rsidRPr="00A41243">
              <w:rPr>
                <w:rFonts w:eastAsia="宋体" w:cs="Times New Roman"/>
                <w:color w:val="000000"/>
                <w:kern w:val="0"/>
                <w:sz w:val="18"/>
                <w:szCs w:val="18"/>
                <w:vertAlign w:val="subscript"/>
              </w:rPr>
              <w:t>2</w:t>
            </w:r>
            <w:r w:rsidRPr="00A41243">
              <w:rPr>
                <w:rFonts w:eastAsia="宋体" w:cs="Times New Roman"/>
                <w:color w:val="000000"/>
                <w:kern w:val="0"/>
                <w:sz w:val="18"/>
                <w:szCs w:val="18"/>
              </w:rPr>
              <w:t>CO</w:t>
            </w:r>
            <w:r>
              <w:rPr>
                <w:rFonts w:eastAsia="宋体" w:cs="Times New Roman"/>
                <w:color w:val="000000"/>
                <w:kern w:val="0"/>
                <w:sz w:val="18"/>
                <w:szCs w:val="18"/>
              </w:rPr>
              <w:t>#1</w:t>
            </w:r>
            <w:r w:rsidRPr="00A41243">
              <w:rPr>
                <w:rFonts w:eastAsia="宋体" w:cs="Times New Roman"/>
                <w:color w:val="000000"/>
                <w:kern w:val="0"/>
                <w:sz w:val="18"/>
                <w:szCs w:val="18"/>
              </w:rPr>
              <w:t xml:space="preserve"> + H</w:t>
            </w:r>
            <w:r>
              <w:rPr>
                <w:rFonts w:eastAsia="宋体" w:cs="Times New Roman"/>
                <w:color w:val="000000"/>
                <w:kern w:val="0"/>
                <w:sz w:val="18"/>
                <w:szCs w:val="18"/>
              </w:rPr>
              <w:t>#1</w:t>
            </w:r>
          </w:p>
        </w:tc>
        <w:tc>
          <w:tcPr>
            <w:tcW w:w="680" w:type="dxa"/>
            <w:tcBorders>
              <w:top w:val="nil"/>
              <w:left w:val="single" w:sz="8" w:space="0" w:color="auto"/>
              <w:bottom w:val="nil"/>
              <w:right w:val="nil"/>
            </w:tcBorders>
            <w:shd w:val="clear" w:color="auto" w:fill="auto"/>
            <w:vAlign w:val="center"/>
          </w:tcPr>
          <w:p w14:paraId="5FA19360" w14:textId="00C54E09"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0.21</w:t>
            </w:r>
          </w:p>
        </w:tc>
        <w:tc>
          <w:tcPr>
            <w:tcW w:w="680" w:type="dxa"/>
            <w:tcBorders>
              <w:top w:val="nil"/>
              <w:left w:val="nil"/>
              <w:bottom w:val="nil"/>
              <w:right w:val="single" w:sz="8" w:space="0" w:color="auto"/>
            </w:tcBorders>
            <w:shd w:val="clear" w:color="auto" w:fill="auto"/>
            <w:vAlign w:val="center"/>
          </w:tcPr>
          <w:p w14:paraId="56F021C3" w14:textId="7D218455"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-0.73</w:t>
            </w:r>
          </w:p>
        </w:tc>
        <w:tc>
          <w:tcPr>
            <w:tcW w:w="1077" w:type="dxa"/>
            <w:tcBorders>
              <w:top w:val="nil"/>
              <w:left w:val="single" w:sz="8" w:space="0" w:color="auto"/>
              <w:bottom w:val="nil"/>
              <w:right w:val="nil"/>
            </w:tcBorders>
            <w:shd w:val="clear" w:color="auto" w:fill="auto"/>
            <w:vAlign w:val="center"/>
          </w:tcPr>
          <w:p w14:paraId="3A10442F" w14:textId="28ED8055"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1.</w:t>
            </w:r>
            <w:r w:rsidR="005674FC">
              <w:rPr>
                <w:rFonts w:eastAsia="等线" w:cs="Times New Roman"/>
                <w:color w:val="000000"/>
                <w:sz w:val="18"/>
                <w:szCs w:val="18"/>
              </w:rPr>
              <w:t>9</w:t>
            </w:r>
            <w:r w:rsidR="00FA3347">
              <w:rPr>
                <w:rFonts w:eastAsia="等线" w:cs="Times New Roman" w:hint="eastAsia"/>
                <w:color w:val="000000"/>
                <w:sz w:val="18"/>
                <w:szCs w:val="18"/>
              </w:rPr>
              <w:t>1</w:t>
            </w:r>
            <w:r w:rsidR="00FC0BBE">
              <w:rPr>
                <w:rFonts w:eastAsia="等线" w:cs="Times New Roman"/>
                <w:color w:val="000000"/>
                <w:sz w:val="18"/>
                <w:szCs w:val="18"/>
              </w:rPr>
              <w:t>×10</w:t>
            </w:r>
            <w:r w:rsidR="005674FC">
              <w:rPr>
                <w:rFonts w:eastAsia="等线" w:cs="Times New Roman"/>
                <w:color w:val="000000"/>
                <w:sz w:val="18"/>
                <w:szCs w:val="18"/>
                <w:vertAlign w:val="superscript"/>
              </w:rPr>
              <w:t>3</w:t>
            </w:r>
          </w:p>
        </w:tc>
        <w:tc>
          <w:tcPr>
            <w:tcW w:w="1077" w:type="dxa"/>
            <w:tcBorders>
              <w:top w:val="nil"/>
              <w:left w:val="nil"/>
              <w:bottom w:val="nil"/>
              <w:right w:val="single" w:sz="8" w:space="0" w:color="auto"/>
            </w:tcBorders>
            <w:shd w:val="clear" w:color="auto" w:fill="auto"/>
            <w:vAlign w:val="center"/>
          </w:tcPr>
          <w:p w14:paraId="1D148655" w14:textId="4B1336CB" w:rsidR="00842D38" w:rsidRPr="00842D38" w:rsidRDefault="00FC0BBE" w:rsidP="001500A8">
            <w:pPr>
              <w:jc w:val="center"/>
              <w:rPr>
                <w:rFonts w:cs="Times New Roman"/>
                <w:color w:val="000000"/>
                <w:sz w:val="18"/>
                <w:szCs w:val="18"/>
              </w:rPr>
            </w:pPr>
            <w:r w:rsidRPr="000E117E">
              <w:rPr>
                <w:rFonts w:eastAsia="等线" w:cs="Times New Roman"/>
                <w:color w:val="000000"/>
                <w:sz w:val="18"/>
                <w:szCs w:val="18"/>
              </w:rPr>
              <w:t>-</w:t>
            </w:r>
            <w:r w:rsidR="00C86C26">
              <w:rPr>
                <w:rFonts w:eastAsia="等线" w:cs="Times New Roman" w:hint="eastAsia"/>
                <w:color w:val="000000"/>
                <w:sz w:val="18"/>
                <w:szCs w:val="18"/>
              </w:rPr>
              <w:t>2.03</w:t>
            </w:r>
            <w:r>
              <w:rPr>
                <w:rFonts w:eastAsia="等线" w:cs="Times New Roman"/>
                <w:color w:val="000000"/>
                <w:sz w:val="18"/>
                <w:szCs w:val="18"/>
              </w:rPr>
              <w:t>×10</w:t>
            </w:r>
            <w:r w:rsidRPr="00FC0BBE">
              <w:rPr>
                <w:rFonts w:eastAsia="等线" w:cs="Times New Roman"/>
                <w:color w:val="000000"/>
                <w:sz w:val="18"/>
                <w:szCs w:val="18"/>
                <w:vertAlign w:val="superscript"/>
              </w:rPr>
              <w:t>-</w:t>
            </w:r>
            <w:r w:rsidR="005674FC">
              <w:rPr>
                <w:rFonts w:eastAsia="等线" w:cs="Times New Roman"/>
                <w:color w:val="000000"/>
                <w:sz w:val="18"/>
                <w:szCs w:val="18"/>
                <w:vertAlign w:val="superscript"/>
              </w:rPr>
              <w:t>9</w:t>
            </w:r>
          </w:p>
        </w:tc>
        <w:tc>
          <w:tcPr>
            <w:tcW w:w="1077" w:type="dxa"/>
            <w:tcBorders>
              <w:top w:val="nil"/>
              <w:left w:val="single" w:sz="8" w:space="0" w:color="auto"/>
              <w:bottom w:val="nil"/>
              <w:right w:val="nil"/>
            </w:tcBorders>
            <w:shd w:val="clear" w:color="auto" w:fill="auto"/>
            <w:vAlign w:val="center"/>
          </w:tcPr>
          <w:p w14:paraId="37723AC1" w14:textId="48C130E7"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7.13</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1</w:t>
            </w:r>
          </w:p>
        </w:tc>
        <w:tc>
          <w:tcPr>
            <w:tcW w:w="1077" w:type="dxa"/>
            <w:tcBorders>
              <w:top w:val="nil"/>
              <w:left w:val="nil"/>
              <w:bottom w:val="nil"/>
              <w:right w:val="nil"/>
            </w:tcBorders>
            <w:shd w:val="clear" w:color="auto" w:fill="auto"/>
            <w:vAlign w:val="center"/>
          </w:tcPr>
          <w:p w14:paraId="3444C9B8" w14:textId="367DF4CC" w:rsidR="00842D38" w:rsidRPr="00842D38" w:rsidRDefault="00FC0BBE" w:rsidP="001500A8">
            <w:pPr>
              <w:jc w:val="center"/>
              <w:rPr>
                <w:rFonts w:cs="Times New Roman"/>
                <w:color w:val="000000"/>
                <w:sz w:val="18"/>
                <w:szCs w:val="18"/>
              </w:rPr>
            </w:pPr>
            <w:r w:rsidRPr="000E117E">
              <w:rPr>
                <w:rFonts w:eastAsia="等线" w:cs="Times New Roman"/>
                <w:color w:val="000000"/>
                <w:sz w:val="18"/>
                <w:szCs w:val="18"/>
              </w:rPr>
              <w:t>-1.4</w:t>
            </w:r>
            <w:r w:rsidR="00842D38" w:rsidRPr="00842D38">
              <w:rPr>
                <w:rFonts w:eastAsia="等线" w:cs="Times New Roman"/>
                <w:color w:val="000000"/>
                <w:sz w:val="18"/>
                <w:szCs w:val="18"/>
              </w:rPr>
              <w:t>3</w:t>
            </w:r>
            <w:r>
              <w:rPr>
                <w:rFonts w:eastAsia="等线" w:cs="Times New Roman"/>
                <w:color w:val="000000"/>
                <w:sz w:val="18"/>
                <w:szCs w:val="18"/>
              </w:rPr>
              <w:t>×10</w:t>
            </w:r>
            <w:r w:rsidRPr="00FC0BBE">
              <w:rPr>
                <w:rFonts w:eastAsia="等线" w:cs="Times New Roman"/>
                <w:color w:val="000000"/>
                <w:sz w:val="18"/>
                <w:szCs w:val="18"/>
                <w:vertAlign w:val="superscript"/>
              </w:rPr>
              <w:t>-7</w:t>
            </w:r>
          </w:p>
        </w:tc>
      </w:tr>
      <w:tr w:rsidR="0015567F" w:rsidRPr="00A41243" w14:paraId="6E6DE770" w14:textId="77777777" w:rsidTr="000B7400">
        <w:trPr>
          <w:trHeight w:val="340"/>
          <w:jc w:val="center"/>
        </w:trPr>
        <w:tc>
          <w:tcPr>
            <w:tcW w:w="567" w:type="dxa"/>
            <w:tcBorders>
              <w:top w:val="nil"/>
              <w:right w:val="single" w:sz="8" w:space="0" w:color="auto"/>
            </w:tcBorders>
            <w:shd w:val="clear" w:color="auto" w:fill="FFFFFF" w:themeFill="background1"/>
            <w:vAlign w:val="center"/>
          </w:tcPr>
          <w:p w14:paraId="3E1AA83A" w14:textId="6E5C4A8A" w:rsidR="00842D38" w:rsidRPr="00A41243" w:rsidRDefault="00842D38" w:rsidP="001500A8">
            <w:pPr>
              <w:widowControl/>
              <w:adjustRightInd w:val="0"/>
              <w:snapToGrid w:val="0"/>
              <w:rPr>
                <w:rFonts w:eastAsia="宋体" w:cs="Times New Roman"/>
                <w:color w:val="000000"/>
                <w:kern w:val="0"/>
                <w:sz w:val="18"/>
                <w:szCs w:val="18"/>
              </w:rPr>
            </w:pPr>
            <w:r>
              <w:rPr>
                <w:rFonts w:eastAsia="宋体" w:cs="Times New Roman" w:hint="eastAsia"/>
                <w:color w:val="000000"/>
                <w:kern w:val="0"/>
                <w:sz w:val="18"/>
                <w:szCs w:val="18"/>
              </w:rPr>
              <w:t>R</w:t>
            </w:r>
            <w:r w:rsidRPr="00A41243">
              <w:rPr>
                <w:rFonts w:eastAsia="宋体" w:cs="Times New Roman" w:hint="eastAsia"/>
                <w:color w:val="000000"/>
                <w:kern w:val="0"/>
                <w:sz w:val="18"/>
                <w:szCs w:val="18"/>
              </w:rPr>
              <w:t>53</w:t>
            </w:r>
          </w:p>
        </w:tc>
        <w:tc>
          <w:tcPr>
            <w:tcW w:w="3288" w:type="dxa"/>
            <w:tcBorders>
              <w:top w:val="nil"/>
              <w:left w:val="single" w:sz="8" w:space="0" w:color="auto"/>
              <w:right w:val="single" w:sz="8" w:space="0" w:color="auto"/>
            </w:tcBorders>
            <w:shd w:val="clear" w:color="auto" w:fill="FFFFFF" w:themeFill="background1"/>
            <w:vAlign w:val="center"/>
            <w:hideMark/>
          </w:tcPr>
          <w:p w14:paraId="1FB48CD8" w14:textId="4747D8D6" w:rsidR="00842D38" w:rsidRPr="00A41243" w:rsidRDefault="00842D38" w:rsidP="001500A8">
            <w:pPr>
              <w:widowControl/>
              <w:rPr>
                <w:rFonts w:eastAsia="宋体" w:cs="Times New Roman"/>
                <w:color w:val="000000"/>
                <w:kern w:val="0"/>
                <w:sz w:val="18"/>
                <w:szCs w:val="18"/>
              </w:rPr>
            </w:pPr>
            <w:r w:rsidRPr="00A41243">
              <w:rPr>
                <w:rFonts w:eastAsia="宋体" w:cs="Times New Roman"/>
                <w:color w:val="000000"/>
                <w:kern w:val="0"/>
                <w:sz w:val="18"/>
                <w:szCs w:val="18"/>
              </w:rPr>
              <w:t>CH</w:t>
            </w:r>
            <w:r w:rsidRPr="00A41243">
              <w:rPr>
                <w:rFonts w:eastAsia="宋体" w:cs="Times New Roman"/>
                <w:color w:val="000000"/>
                <w:kern w:val="0"/>
                <w:sz w:val="18"/>
                <w:szCs w:val="18"/>
                <w:vertAlign w:val="subscript"/>
              </w:rPr>
              <w:t>3</w:t>
            </w:r>
            <w:r w:rsidRPr="00A41243">
              <w:rPr>
                <w:rFonts w:eastAsia="宋体" w:cs="Times New Roman"/>
                <w:color w:val="000000"/>
                <w:kern w:val="0"/>
                <w:sz w:val="18"/>
                <w:szCs w:val="18"/>
              </w:rPr>
              <w:t>CO</w:t>
            </w:r>
            <w:r>
              <w:rPr>
                <w:rFonts w:eastAsia="宋体" w:cs="Times New Roman"/>
                <w:color w:val="000000"/>
                <w:kern w:val="0"/>
                <w:sz w:val="18"/>
                <w:szCs w:val="18"/>
              </w:rPr>
              <w:t>#1</w:t>
            </w:r>
            <w:r w:rsidRPr="00A41243">
              <w:rPr>
                <w:rFonts w:eastAsia="宋体" w:cs="Times New Roman"/>
                <w:color w:val="000000"/>
                <w:kern w:val="0"/>
                <w:sz w:val="18"/>
                <w:szCs w:val="18"/>
              </w:rPr>
              <w:t xml:space="preserve"> + O</w:t>
            </w:r>
            <w:r>
              <w:rPr>
                <w:rFonts w:eastAsia="宋体" w:cs="Times New Roman"/>
                <w:color w:val="000000"/>
                <w:kern w:val="0"/>
                <w:sz w:val="18"/>
                <w:szCs w:val="18"/>
              </w:rPr>
              <w:t>#1</w:t>
            </w:r>
            <w:r w:rsidRPr="00A41243">
              <w:rPr>
                <w:rFonts w:eastAsia="宋体" w:cs="Times New Roman"/>
                <w:color w:val="000000"/>
                <w:kern w:val="0"/>
                <w:sz w:val="18"/>
                <w:szCs w:val="18"/>
              </w:rPr>
              <w:t xml:space="preserve"> </w:t>
            </w:r>
            <w:r w:rsidRPr="00A41243">
              <w:rPr>
                <w:rFonts w:ascii="Cambria Math" w:hAnsi="Cambria Math" w:cs="Cambria Math"/>
                <w:color w:val="333333"/>
                <w:sz w:val="18"/>
                <w:szCs w:val="18"/>
                <w:shd w:val="clear" w:color="auto" w:fill="FFFFFF"/>
              </w:rPr>
              <w:t>⇆</w:t>
            </w:r>
            <w:r w:rsidRPr="00A41243">
              <w:rPr>
                <w:rFonts w:eastAsia="宋体" w:cs="Times New Roman"/>
                <w:color w:val="000000"/>
                <w:kern w:val="0"/>
                <w:sz w:val="18"/>
                <w:szCs w:val="18"/>
              </w:rPr>
              <w:t xml:space="preserve"> CH</w:t>
            </w:r>
            <w:r w:rsidRPr="00A41243">
              <w:rPr>
                <w:rFonts w:eastAsia="宋体" w:cs="Times New Roman"/>
                <w:color w:val="000000"/>
                <w:kern w:val="0"/>
                <w:sz w:val="18"/>
                <w:szCs w:val="18"/>
                <w:vertAlign w:val="subscript"/>
              </w:rPr>
              <w:t>2</w:t>
            </w:r>
            <w:r w:rsidRPr="00A41243">
              <w:rPr>
                <w:rFonts w:eastAsia="宋体" w:cs="Times New Roman"/>
                <w:color w:val="000000"/>
                <w:kern w:val="0"/>
                <w:sz w:val="18"/>
                <w:szCs w:val="18"/>
              </w:rPr>
              <w:t>CO</w:t>
            </w:r>
            <w:r>
              <w:rPr>
                <w:rFonts w:eastAsia="宋体" w:cs="Times New Roman"/>
                <w:color w:val="000000"/>
                <w:kern w:val="0"/>
                <w:sz w:val="18"/>
                <w:szCs w:val="18"/>
              </w:rPr>
              <w:t>#1</w:t>
            </w:r>
            <w:r w:rsidRPr="00A41243">
              <w:rPr>
                <w:rFonts w:eastAsia="宋体" w:cs="Times New Roman"/>
                <w:color w:val="000000"/>
                <w:kern w:val="0"/>
                <w:sz w:val="18"/>
                <w:szCs w:val="18"/>
              </w:rPr>
              <w:t xml:space="preserve"> + OH</w:t>
            </w:r>
            <w:r>
              <w:rPr>
                <w:rFonts w:eastAsia="宋体" w:cs="Times New Roman"/>
                <w:color w:val="000000"/>
                <w:kern w:val="0"/>
                <w:sz w:val="18"/>
                <w:szCs w:val="18"/>
              </w:rPr>
              <w:t>#1</w:t>
            </w:r>
          </w:p>
        </w:tc>
        <w:tc>
          <w:tcPr>
            <w:tcW w:w="680" w:type="dxa"/>
            <w:tcBorders>
              <w:top w:val="nil"/>
              <w:left w:val="single" w:sz="8" w:space="0" w:color="auto"/>
              <w:bottom w:val="nil"/>
              <w:right w:val="nil"/>
            </w:tcBorders>
            <w:shd w:val="clear" w:color="auto" w:fill="auto"/>
            <w:vAlign w:val="center"/>
          </w:tcPr>
          <w:p w14:paraId="0F54E73F" w14:textId="3D85E823"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0.00</w:t>
            </w:r>
          </w:p>
        </w:tc>
        <w:tc>
          <w:tcPr>
            <w:tcW w:w="680" w:type="dxa"/>
            <w:tcBorders>
              <w:top w:val="nil"/>
              <w:left w:val="nil"/>
              <w:bottom w:val="nil"/>
              <w:right w:val="single" w:sz="8" w:space="0" w:color="auto"/>
            </w:tcBorders>
            <w:shd w:val="clear" w:color="auto" w:fill="auto"/>
            <w:vAlign w:val="center"/>
          </w:tcPr>
          <w:p w14:paraId="64B718B7" w14:textId="60A1F0EC"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-0.40</w:t>
            </w:r>
          </w:p>
        </w:tc>
        <w:tc>
          <w:tcPr>
            <w:tcW w:w="1077" w:type="dxa"/>
            <w:tcBorders>
              <w:top w:val="nil"/>
              <w:left w:val="single" w:sz="8" w:space="0" w:color="auto"/>
              <w:bottom w:val="nil"/>
              <w:right w:val="nil"/>
            </w:tcBorders>
            <w:shd w:val="clear" w:color="auto" w:fill="auto"/>
            <w:vAlign w:val="center"/>
          </w:tcPr>
          <w:p w14:paraId="6C8BF0CA" w14:textId="0B654F60"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1.</w:t>
            </w:r>
            <w:r w:rsidR="005674FC">
              <w:rPr>
                <w:rFonts w:eastAsia="等线" w:cs="Times New Roman"/>
                <w:color w:val="000000"/>
                <w:sz w:val="18"/>
                <w:szCs w:val="18"/>
              </w:rPr>
              <w:t>09</w:t>
            </w:r>
          </w:p>
        </w:tc>
        <w:tc>
          <w:tcPr>
            <w:tcW w:w="1077" w:type="dxa"/>
            <w:tcBorders>
              <w:top w:val="nil"/>
              <w:left w:val="nil"/>
              <w:bottom w:val="nil"/>
              <w:right w:val="single" w:sz="8" w:space="0" w:color="auto"/>
            </w:tcBorders>
            <w:shd w:val="clear" w:color="auto" w:fill="auto"/>
            <w:vAlign w:val="center"/>
          </w:tcPr>
          <w:p w14:paraId="4FA169AC" w14:textId="2BB1F982" w:rsidR="00842D38" w:rsidRPr="00842D38" w:rsidRDefault="00FC0BBE" w:rsidP="001500A8">
            <w:pPr>
              <w:jc w:val="center"/>
              <w:rPr>
                <w:rFonts w:cs="Times New Roman"/>
                <w:color w:val="000000"/>
                <w:sz w:val="18"/>
                <w:szCs w:val="18"/>
              </w:rPr>
            </w:pPr>
            <w:r w:rsidRPr="000E117E">
              <w:rPr>
                <w:rFonts w:eastAsia="等线" w:cs="Times New Roman"/>
                <w:color w:val="000000"/>
                <w:sz w:val="18"/>
                <w:szCs w:val="18"/>
              </w:rPr>
              <w:t>-</w:t>
            </w:r>
            <w:r w:rsidR="005674FC">
              <w:rPr>
                <w:rFonts w:eastAsia="等线" w:cs="Times New Roman"/>
                <w:color w:val="000000"/>
                <w:sz w:val="18"/>
                <w:szCs w:val="18"/>
              </w:rPr>
              <w:t>1.</w:t>
            </w:r>
            <w:r w:rsidR="00C86C26">
              <w:rPr>
                <w:rFonts w:eastAsia="等线" w:cs="Times New Roman" w:hint="eastAsia"/>
                <w:color w:val="000000"/>
                <w:sz w:val="18"/>
                <w:szCs w:val="18"/>
              </w:rPr>
              <w:t>71</w:t>
            </w:r>
            <w:r>
              <w:rPr>
                <w:rFonts w:eastAsia="等线" w:cs="Times New Roman"/>
                <w:color w:val="000000"/>
                <w:sz w:val="18"/>
                <w:szCs w:val="18"/>
              </w:rPr>
              <w:t>×10</w:t>
            </w:r>
            <w:r w:rsidRPr="00FC0BBE">
              <w:rPr>
                <w:rFonts w:eastAsia="等线" w:cs="Times New Roman"/>
                <w:color w:val="000000"/>
                <w:sz w:val="18"/>
                <w:szCs w:val="18"/>
                <w:vertAlign w:val="superscript"/>
              </w:rPr>
              <w:t>-</w:t>
            </w:r>
            <w:r w:rsidR="005674FC">
              <w:rPr>
                <w:rFonts w:eastAsia="等线" w:cs="Times New Roman"/>
                <w:color w:val="000000"/>
                <w:sz w:val="18"/>
                <w:szCs w:val="18"/>
                <w:vertAlign w:val="superscript"/>
              </w:rPr>
              <w:t>8</w:t>
            </w:r>
          </w:p>
        </w:tc>
        <w:tc>
          <w:tcPr>
            <w:tcW w:w="1077" w:type="dxa"/>
            <w:tcBorders>
              <w:top w:val="nil"/>
              <w:left w:val="single" w:sz="8" w:space="0" w:color="auto"/>
              <w:bottom w:val="nil"/>
              <w:right w:val="nil"/>
            </w:tcBorders>
            <w:shd w:val="clear" w:color="auto" w:fill="auto"/>
            <w:vAlign w:val="center"/>
          </w:tcPr>
          <w:p w14:paraId="7E5FC1B9" w14:textId="1925041D"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1.10</w:t>
            </w:r>
          </w:p>
        </w:tc>
        <w:tc>
          <w:tcPr>
            <w:tcW w:w="1077" w:type="dxa"/>
            <w:tcBorders>
              <w:top w:val="nil"/>
              <w:left w:val="nil"/>
              <w:bottom w:val="nil"/>
              <w:right w:val="nil"/>
            </w:tcBorders>
            <w:shd w:val="clear" w:color="auto" w:fill="auto"/>
            <w:vAlign w:val="center"/>
          </w:tcPr>
          <w:p w14:paraId="3A97D908" w14:textId="710868E0" w:rsidR="00842D38" w:rsidRPr="00842D38" w:rsidRDefault="00FC0BBE" w:rsidP="001500A8">
            <w:pPr>
              <w:jc w:val="center"/>
              <w:rPr>
                <w:rFonts w:cs="Times New Roman"/>
                <w:color w:val="000000"/>
                <w:sz w:val="18"/>
                <w:szCs w:val="18"/>
              </w:rPr>
            </w:pPr>
            <w:r w:rsidRPr="000E117E">
              <w:rPr>
                <w:rFonts w:eastAsia="等线" w:cs="Times New Roman"/>
                <w:color w:val="000000"/>
                <w:sz w:val="18"/>
                <w:szCs w:val="18"/>
              </w:rPr>
              <w:t>-3.3</w:t>
            </w:r>
            <w:r w:rsidR="00842D38" w:rsidRPr="00842D38">
              <w:rPr>
                <w:rFonts w:eastAsia="等线" w:cs="Times New Roman"/>
                <w:color w:val="000000"/>
                <w:sz w:val="18"/>
                <w:szCs w:val="18"/>
              </w:rPr>
              <w:t>7</w:t>
            </w:r>
            <w:r>
              <w:rPr>
                <w:rFonts w:eastAsia="等线" w:cs="Times New Roman"/>
                <w:color w:val="000000"/>
                <w:sz w:val="18"/>
                <w:szCs w:val="18"/>
              </w:rPr>
              <w:t>×10</w:t>
            </w:r>
            <w:r w:rsidRPr="00FC0BBE">
              <w:rPr>
                <w:rFonts w:eastAsia="等线" w:cs="Times New Roman"/>
                <w:color w:val="000000"/>
                <w:sz w:val="18"/>
                <w:szCs w:val="18"/>
                <w:vertAlign w:val="superscript"/>
              </w:rPr>
              <w:t>-5</w:t>
            </w:r>
          </w:p>
        </w:tc>
      </w:tr>
      <w:tr w:rsidR="0015567F" w:rsidRPr="00A41243" w14:paraId="21917F0B" w14:textId="77777777" w:rsidTr="000B7400">
        <w:trPr>
          <w:trHeight w:val="340"/>
          <w:jc w:val="center"/>
        </w:trPr>
        <w:tc>
          <w:tcPr>
            <w:tcW w:w="567" w:type="dxa"/>
            <w:tcBorders>
              <w:top w:val="nil"/>
              <w:right w:val="single" w:sz="8" w:space="0" w:color="auto"/>
            </w:tcBorders>
            <w:shd w:val="clear" w:color="auto" w:fill="FFFFFF" w:themeFill="background1"/>
            <w:vAlign w:val="center"/>
          </w:tcPr>
          <w:p w14:paraId="0954A43C" w14:textId="76082298" w:rsidR="00842D38" w:rsidRPr="00A41243" w:rsidRDefault="00842D38" w:rsidP="001500A8">
            <w:pPr>
              <w:widowControl/>
              <w:adjustRightInd w:val="0"/>
              <w:snapToGrid w:val="0"/>
              <w:rPr>
                <w:rFonts w:eastAsia="宋体" w:cs="Times New Roman"/>
                <w:color w:val="000000"/>
                <w:kern w:val="0"/>
                <w:sz w:val="18"/>
                <w:szCs w:val="18"/>
              </w:rPr>
            </w:pPr>
            <w:r>
              <w:rPr>
                <w:rFonts w:eastAsia="宋体" w:cs="Times New Roman" w:hint="eastAsia"/>
                <w:color w:val="000000"/>
                <w:kern w:val="0"/>
                <w:sz w:val="18"/>
                <w:szCs w:val="18"/>
              </w:rPr>
              <w:t>R</w:t>
            </w:r>
            <w:r w:rsidRPr="00A41243">
              <w:rPr>
                <w:rFonts w:eastAsia="宋体" w:cs="Times New Roman" w:hint="eastAsia"/>
                <w:color w:val="000000"/>
                <w:kern w:val="0"/>
                <w:sz w:val="18"/>
                <w:szCs w:val="18"/>
              </w:rPr>
              <w:t>54</w:t>
            </w:r>
          </w:p>
        </w:tc>
        <w:tc>
          <w:tcPr>
            <w:tcW w:w="3288" w:type="dxa"/>
            <w:tcBorders>
              <w:top w:val="nil"/>
              <w:left w:val="single" w:sz="8" w:space="0" w:color="auto"/>
              <w:right w:val="single" w:sz="8" w:space="0" w:color="auto"/>
            </w:tcBorders>
            <w:shd w:val="clear" w:color="auto" w:fill="FFFFFF" w:themeFill="background1"/>
            <w:vAlign w:val="center"/>
            <w:hideMark/>
          </w:tcPr>
          <w:p w14:paraId="0F2D3EAF" w14:textId="7441E1A3" w:rsidR="00842D38" w:rsidRPr="00A41243" w:rsidRDefault="00842D38" w:rsidP="001500A8">
            <w:pPr>
              <w:widowControl/>
              <w:rPr>
                <w:rFonts w:eastAsia="宋体" w:cs="Times New Roman"/>
                <w:color w:val="000000"/>
                <w:kern w:val="0"/>
                <w:sz w:val="18"/>
                <w:szCs w:val="18"/>
              </w:rPr>
            </w:pPr>
            <w:r w:rsidRPr="00A41243">
              <w:rPr>
                <w:rFonts w:eastAsia="宋体" w:cs="Times New Roman"/>
                <w:color w:val="000000"/>
                <w:kern w:val="0"/>
                <w:sz w:val="18"/>
                <w:szCs w:val="18"/>
              </w:rPr>
              <w:t>CH</w:t>
            </w:r>
            <w:r w:rsidRPr="00A41243">
              <w:rPr>
                <w:rFonts w:eastAsia="宋体" w:cs="Times New Roman"/>
                <w:color w:val="000000"/>
                <w:kern w:val="0"/>
                <w:sz w:val="18"/>
                <w:szCs w:val="18"/>
                <w:vertAlign w:val="subscript"/>
              </w:rPr>
              <w:t>3</w:t>
            </w:r>
            <w:r w:rsidRPr="00A41243">
              <w:rPr>
                <w:rFonts w:eastAsia="宋体" w:cs="Times New Roman"/>
                <w:color w:val="000000"/>
                <w:kern w:val="0"/>
                <w:sz w:val="18"/>
                <w:szCs w:val="18"/>
              </w:rPr>
              <w:t>CO</w:t>
            </w:r>
            <w:r>
              <w:rPr>
                <w:rFonts w:eastAsia="宋体" w:cs="Times New Roman"/>
                <w:color w:val="000000"/>
                <w:kern w:val="0"/>
                <w:sz w:val="18"/>
                <w:szCs w:val="18"/>
              </w:rPr>
              <w:t>#2</w:t>
            </w:r>
            <w:r w:rsidRPr="00A41243">
              <w:rPr>
                <w:rFonts w:eastAsia="宋体" w:cs="Times New Roman"/>
                <w:color w:val="000000"/>
                <w:kern w:val="0"/>
                <w:sz w:val="18"/>
                <w:szCs w:val="18"/>
              </w:rPr>
              <w:t xml:space="preserve"> + </w:t>
            </w:r>
            <w:r>
              <w:rPr>
                <w:rFonts w:eastAsia="宋体" w:cs="Times New Roman"/>
                <w:color w:val="000000"/>
                <w:kern w:val="0"/>
                <w:sz w:val="18"/>
                <w:szCs w:val="18"/>
              </w:rPr>
              <w:t>#1</w:t>
            </w:r>
            <w:r w:rsidRPr="00A41243">
              <w:rPr>
                <w:rFonts w:eastAsia="宋体" w:cs="Times New Roman"/>
                <w:color w:val="000000"/>
                <w:kern w:val="0"/>
                <w:sz w:val="18"/>
                <w:szCs w:val="18"/>
              </w:rPr>
              <w:t xml:space="preserve"> </w:t>
            </w:r>
            <w:r w:rsidRPr="00A41243">
              <w:rPr>
                <w:rFonts w:ascii="Cambria Math" w:hAnsi="Cambria Math" w:cs="Cambria Math"/>
                <w:color w:val="333333"/>
                <w:sz w:val="18"/>
                <w:szCs w:val="18"/>
                <w:shd w:val="clear" w:color="auto" w:fill="FFFFFF"/>
              </w:rPr>
              <w:t>⇆</w:t>
            </w:r>
            <w:r w:rsidRPr="00A41243">
              <w:rPr>
                <w:rFonts w:eastAsia="宋体" w:cs="Times New Roman"/>
                <w:color w:val="000000"/>
                <w:kern w:val="0"/>
                <w:sz w:val="18"/>
                <w:szCs w:val="18"/>
              </w:rPr>
              <w:t xml:space="preserve"> CH</w:t>
            </w:r>
            <w:r w:rsidRPr="00A41243">
              <w:rPr>
                <w:rFonts w:eastAsia="宋体" w:cs="Times New Roman"/>
                <w:color w:val="000000"/>
                <w:kern w:val="0"/>
                <w:sz w:val="18"/>
                <w:szCs w:val="18"/>
                <w:vertAlign w:val="subscript"/>
              </w:rPr>
              <w:t>2</w:t>
            </w:r>
            <w:r w:rsidRPr="00A41243">
              <w:rPr>
                <w:rFonts w:eastAsia="宋体" w:cs="Times New Roman"/>
                <w:color w:val="000000"/>
                <w:kern w:val="0"/>
                <w:sz w:val="18"/>
                <w:szCs w:val="18"/>
              </w:rPr>
              <w:t>CO</w:t>
            </w:r>
            <w:r>
              <w:rPr>
                <w:rFonts w:eastAsia="宋体" w:cs="Times New Roman"/>
                <w:color w:val="000000"/>
                <w:kern w:val="0"/>
                <w:sz w:val="18"/>
                <w:szCs w:val="18"/>
              </w:rPr>
              <w:t>#2</w:t>
            </w:r>
            <w:r w:rsidRPr="00A41243">
              <w:rPr>
                <w:rFonts w:eastAsia="宋体" w:cs="Times New Roman"/>
                <w:color w:val="000000"/>
                <w:kern w:val="0"/>
                <w:sz w:val="18"/>
                <w:szCs w:val="18"/>
              </w:rPr>
              <w:t xml:space="preserve"> + H</w:t>
            </w:r>
            <w:r>
              <w:rPr>
                <w:rFonts w:eastAsia="宋体" w:cs="Times New Roman"/>
                <w:color w:val="000000"/>
                <w:kern w:val="0"/>
                <w:sz w:val="18"/>
                <w:szCs w:val="18"/>
              </w:rPr>
              <w:t>#1</w:t>
            </w:r>
          </w:p>
        </w:tc>
        <w:tc>
          <w:tcPr>
            <w:tcW w:w="680" w:type="dxa"/>
            <w:tcBorders>
              <w:top w:val="nil"/>
              <w:left w:val="single" w:sz="8" w:space="0" w:color="auto"/>
              <w:bottom w:val="nil"/>
              <w:right w:val="nil"/>
            </w:tcBorders>
            <w:shd w:val="clear" w:color="auto" w:fill="auto"/>
            <w:vAlign w:val="center"/>
          </w:tcPr>
          <w:p w14:paraId="4BDA9E28" w14:textId="24DDB945"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1.89</w:t>
            </w:r>
          </w:p>
        </w:tc>
        <w:tc>
          <w:tcPr>
            <w:tcW w:w="680" w:type="dxa"/>
            <w:tcBorders>
              <w:top w:val="nil"/>
              <w:left w:val="nil"/>
              <w:bottom w:val="nil"/>
              <w:right w:val="single" w:sz="8" w:space="0" w:color="auto"/>
            </w:tcBorders>
            <w:shd w:val="clear" w:color="auto" w:fill="auto"/>
            <w:vAlign w:val="center"/>
          </w:tcPr>
          <w:p w14:paraId="1C2AFADE" w14:textId="0B22CC97"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0.32</w:t>
            </w:r>
          </w:p>
        </w:tc>
        <w:tc>
          <w:tcPr>
            <w:tcW w:w="1077" w:type="dxa"/>
            <w:tcBorders>
              <w:top w:val="nil"/>
              <w:left w:val="single" w:sz="8" w:space="0" w:color="auto"/>
              <w:bottom w:val="nil"/>
              <w:right w:val="nil"/>
            </w:tcBorders>
            <w:shd w:val="clear" w:color="auto" w:fill="auto"/>
            <w:vAlign w:val="center"/>
          </w:tcPr>
          <w:p w14:paraId="55CA6B7B" w14:textId="358CB23D" w:rsidR="00842D38" w:rsidRPr="00842D38" w:rsidRDefault="005674FC" w:rsidP="001500A8">
            <w:pPr>
              <w:jc w:val="center"/>
              <w:rPr>
                <w:rFonts w:cs="Times New Roman"/>
                <w:color w:val="000000"/>
                <w:sz w:val="18"/>
                <w:szCs w:val="18"/>
              </w:rPr>
            </w:pPr>
            <w:r>
              <w:rPr>
                <w:rFonts w:eastAsia="等线" w:cs="Times New Roman"/>
                <w:color w:val="000000"/>
                <w:sz w:val="18"/>
                <w:szCs w:val="18"/>
              </w:rPr>
              <w:t>1.4</w:t>
            </w:r>
            <w:r w:rsidR="00FA3347">
              <w:rPr>
                <w:rFonts w:eastAsia="等线" w:cs="Times New Roman" w:hint="eastAsia"/>
                <w:color w:val="000000"/>
                <w:sz w:val="18"/>
                <w:szCs w:val="18"/>
              </w:rPr>
              <w:t>4</w:t>
            </w:r>
            <w:r w:rsidR="00FC0BBE">
              <w:rPr>
                <w:rFonts w:eastAsia="等线" w:cs="Times New Roman"/>
                <w:color w:val="000000"/>
                <w:sz w:val="18"/>
                <w:szCs w:val="18"/>
              </w:rPr>
              <w:t>×10</w:t>
            </w:r>
            <w:r>
              <w:rPr>
                <w:rFonts w:eastAsia="等线" w:cs="Times New Roman"/>
                <w:color w:val="000000"/>
                <w:sz w:val="18"/>
                <w:szCs w:val="18"/>
                <w:vertAlign w:val="superscript"/>
              </w:rPr>
              <w:t>4</w:t>
            </w:r>
          </w:p>
        </w:tc>
        <w:tc>
          <w:tcPr>
            <w:tcW w:w="1077" w:type="dxa"/>
            <w:tcBorders>
              <w:top w:val="nil"/>
              <w:left w:val="nil"/>
              <w:bottom w:val="nil"/>
              <w:right w:val="single" w:sz="8" w:space="0" w:color="auto"/>
            </w:tcBorders>
            <w:shd w:val="clear" w:color="auto" w:fill="auto"/>
            <w:vAlign w:val="center"/>
          </w:tcPr>
          <w:p w14:paraId="518A3875" w14:textId="688A846A" w:rsidR="00842D38" w:rsidRPr="00842D38" w:rsidRDefault="00FC0BBE" w:rsidP="001500A8">
            <w:pPr>
              <w:jc w:val="center"/>
              <w:rPr>
                <w:rFonts w:cs="Times New Roman"/>
                <w:color w:val="000000"/>
                <w:sz w:val="18"/>
                <w:szCs w:val="18"/>
              </w:rPr>
            </w:pPr>
            <w:r w:rsidRPr="000E117E">
              <w:rPr>
                <w:rFonts w:eastAsia="等线" w:cs="Times New Roman"/>
                <w:color w:val="000000"/>
                <w:sz w:val="18"/>
                <w:szCs w:val="18"/>
              </w:rPr>
              <w:t>-</w:t>
            </w:r>
            <w:r w:rsidR="005674FC">
              <w:rPr>
                <w:rFonts w:eastAsia="等线" w:cs="Times New Roman"/>
                <w:color w:val="000000"/>
                <w:sz w:val="18"/>
                <w:szCs w:val="18"/>
              </w:rPr>
              <w:t>3.</w:t>
            </w:r>
            <w:r w:rsidR="00C86C26">
              <w:rPr>
                <w:rFonts w:eastAsia="等线" w:cs="Times New Roman" w:hint="eastAsia"/>
                <w:color w:val="000000"/>
                <w:sz w:val="18"/>
                <w:szCs w:val="18"/>
              </w:rPr>
              <w:t>91</w:t>
            </w:r>
            <w:r>
              <w:rPr>
                <w:rFonts w:eastAsia="等线" w:cs="Times New Roman"/>
                <w:color w:val="000000"/>
                <w:sz w:val="18"/>
                <w:szCs w:val="18"/>
              </w:rPr>
              <w:t>×10</w:t>
            </w:r>
            <w:r w:rsidRPr="00FC0BBE">
              <w:rPr>
                <w:rFonts w:eastAsia="等线" w:cs="Times New Roman"/>
                <w:color w:val="000000"/>
                <w:sz w:val="18"/>
                <w:szCs w:val="18"/>
                <w:vertAlign w:val="superscript"/>
              </w:rPr>
              <w:t>-1</w:t>
            </w:r>
            <w:r w:rsidR="005674FC">
              <w:rPr>
                <w:rFonts w:eastAsia="等线" w:cs="Times New Roman"/>
                <w:color w:val="000000"/>
                <w:sz w:val="18"/>
                <w:szCs w:val="18"/>
                <w:vertAlign w:val="superscript"/>
              </w:rPr>
              <w:t>4</w:t>
            </w:r>
          </w:p>
        </w:tc>
        <w:tc>
          <w:tcPr>
            <w:tcW w:w="1077" w:type="dxa"/>
            <w:tcBorders>
              <w:top w:val="nil"/>
              <w:left w:val="single" w:sz="8" w:space="0" w:color="auto"/>
              <w:bottom w:val="nil"/>
              <w:right w:val="nil"/>
            </w:tcBorders>
            <w:shd w:val="clear" w:color="auto" w:fill="auto"/>
            <w:vAlign w:val="center"/>
          </w:tcPr>
          <w:p w14:paraId="3EA4B420" w14:textId="33D76E93"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9.56</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6</w:t>
            </w:r>
          </w:p>
        </w:tc>
        <w:tc>
          <w:tcPr>
            <w:tcW w:w="1077" w:type="dxa"/>
            <w:tcBorders>
              <w:top w:val="nil"/>
              <w:left w:val="nil"/>
              <w:bottom w:val="nil"/>
              <w:right w:val="nil"/>
            </w:tcBorders>
            <w:shd w:val="clear" w:color="auto" w:fill="auto"/>
            <w:vAlign w:val="center"/>
          </w:tcPr>
          <w:p w14:paraId="4F9EFE60" w14:textId="559F7E6D" w:rsidR="00842D38" w:rsidRPr="00842D38" w:rsidRDefault="00FC0BBE" w:rsidP="001500A8">
            <w:pPr>
              <w:jc w:val="center"/>
              <w:rPr>
                <w:rFonts w:cs="Times New Roman"/>
                <w:color w:val="000000"/>
                <w:sz w:val="18"/>
                <w:szCs w:val="18"/>
              </w:rPr>
            </w:pPr>
            <w:r w:rsidRPr="000E117E">
              <w:rPr>
                <w:rFonts w:eastAsia="等线" w:cs="Times New Roman"/>
                <w:color w:val="000000"/>
                <w:sz w:val="18"/>
                <w:szCs w:val="18"/>
              </w:rPr>
              <w:t>-2.5</w:t>
            </w:r>
            <w:r w:rsidR="00842D38" w:rsidRPr="00842D38">
              <w:rPr>
                <w:rFonts w:eastAsia="等线" w:cs="Times New Roman"/>
                <w:color w:val="000000"/>
                <w:sz w:val="18"/>
                <w:szCs w:val="18"/>
              </w:rPr>
              <w:t>1</w:t>
            </w:r>
            <w:r>
              <w:rPr>
                <w:rFonts w:eastAsia="等线" w:cs="Times New Roman"/>
                <w:color w:val="000000"/>
                <w:sz w:val="18"/>
                <w:szCs w:val="18"/>
              </w:rPr>
              <w:t>×10</w:t>
            </w:r>
            <w:r w:rsidRPr="00FC0BBE">
              <w:rPr>
                <w:rFonts w:eastAsia="等线" w:cs="Times New Roman"/>
                <w:color w:val="000000"/>
                <w:sz w:val="18"/>
                <w:szCs w:val="18"/>
                <w:vertAlign w:val="superscript"/>
              </w:rPr>
              <w:t>-12</w:t>
            </w:r>
          </w:p>
        </w:tc>
      </w:tr>
      <w:tr w:rsidR="0015567F" w:rsidRPr="00A41243" w14:paraId="4EB6462F" w14:textId="77777777" w:rsidTr="000B7400">
        <w:trPr>
          <w:trHeight w:val="340"/>
          <w:jc w:val="center"/>
        </w:trPr>
        <w:tc>
          <w:tcPr>
            <w:tcW w:w="567" w:type="dxa"/>
            <w:tcBorders>
              <w:top w:val="nil"/>
              <w:right w:val="single" w:sz="8" w:space="0" w:color="auto"/>
            </w:tcBorders>
            <w:shd w:val="clear" w:color="auto" w:fill="FFFFFF" w:themeFill="background1"/>
            <w:vAlign w:val="center"/>
          </w:tcPr>
          <w:p w14:paraId="65C39E7D" w14:textId="4EEA0306" w:rsidR="00842D38" w:rsidRPr="00A41243" w:rsidRDefault="00842D38" w:rsidP="001500A8">
            <w:pPr>
              <w:widowControl/>
              <w:adjustRightInd w:val="0"/>
              <w:snapToGrid w:val="0"/>
              <w:rPr>
                <w:rFonts w:eastAsia="宋体" w:cs="Times New Roman"/>
                <w:color w:val="000000"/>
                <w:kern w:val="0"/>
                <w:sz w:val="18"/>
                <w:szCs w:val="18"/>
              </w:rPr>
            </w:pPr>
            <w:r>
              <w:rPr>
                <w:rFonts w:eastAsia="宋体" w:cs="Times New Roman" w:hint="eastAsia"/>
                <w:color w:val="000000"/>
                <w:kern w:val="0"/>
                <w:sz w:val="18"/>
                <w:szCs w:val="18"/>
              </w:rPr>
              <w:t>R</w:t>
            </w:r>
            <w:r w:rsidRPr="00A41243">
              <w:rPr>
                <w:rFonts w:eastAsia="宋体" w:cs="Times New Roman" w:hint="eastAsia"/>
                <w:color w:val="000000"/>
                <w:kern w:val="0"/>
                <w:sz w:val="18"/>
                <w:szCs w:val="18"/>
              </w:rPr>
              <w:t>5</w:t>
            </w:r>
            <w:r w:rsidRPr="00A41243">
              <w:rPr>
                <w:rFonts w:eastAsia="宋体" w:cs="Times New Roman"/>
                <w:color w:val="000000"/>
                <w:kern w:val="0"/>
                <w:sz w:val="18"/>
                <w:szCs w:val="18"/>
              </w:rPr>
              <w:t>5</w:t>
            </w:r>
          </w:p>
        </w:tc>
        <w:tc>
          <w:tcPr>
            <w:tcW w:w="3288" w:type="dxa"/>
            <w:tcBorders>
              <w:top w:val="nil"/>
              <w:left w:val="single" w:sz="8" w:space="0" w:color="auto"/>
              <w:right w:val="single" w:sz="8" w:space="0" w:color="auto"/>
            </w:tcBorders>
            <w:shd w:val="clear" w:color="auto" w:fill="FFFFFF" w:themeFill="background1"/>
            <w:vAlign w:val="center"/>
            <w:hideMark/>
          </w:tcPr>
          <w:p w14:paraId="1CA404EB" w14:textId="55878B0E" w:rsidR="00842D38" w:rsidRPr="00A41243" w:rsidRDefault="00842D38" w:rsidP="001500A8">
            <w:pPr>
              <w:widowControl/>
              <w:rPr>
                <w:rFonts w:eastAsia="宋体" w:cs="Times New Roman"/>
                <w:color w:val="000000"/>
                <w:kern w:val="0"/>
                <w:sz w:val="18"/>
                <w:szCs w:val="18"/>
              </w:rPr>
            </w:pPr>
            <w:r w:rsidRPr="00A41243">
              <w:rPr>
                <w:rFonts w:eastAsia="宋体" w:cs="Times New Roman"/>
                <w:color w:val="000000"/>
                <w:kern w:val="0"/>
                <w:sz w:val="18"/>
                <w:szCs w:val="18"/>
              </w:rPr>
              <w:t>CH</w:t>
            </w:r>
            <w:r w:rsidRPr="00A41243">
              <w:rPr>
                <w:rFonts w:eastAsia="宋体" w:cs="Times New Roman"/>
                <w:color w:val="000000"/>
                <w:kern w:val="0"/>
                <w:sz w:val="18"/>
                <w:szCs w:val="18"/>
                <w:vertAlign w:val="subscript"/>
              </w:rPr>
              <w:t>3</w:t>
            </w:r>
            <w:r w:rsidRPr="00A41243">
              <w:rPr>
                <w:rFonts w:eastAsia="宋体" w:cs="Times New Roman"/>
                <w:color w:val="000000"/>
                <w:kern w:val="0"/>
                <w:sz w:val="18"/>
                <w:szCs w:val="18"/>
              </w:rPr>
              <w:t>CO</w:t>
            </w:r>
            <w:r>
              <w:rPr>
                <w:rFonts w:eastAsia="宋体" w:cs="Times New Roman"/>
                <w:color w:val="000000"/>
                <w:kern w:val="0"/>
                <w:sz w:val="18"/>
                <w:szCs w:val="18"/>
              </w:rPr>
              <w:t>#2</w:t>
            </w:r>
            <w:r w:rsidRPr="00A41243">
              <w:rPr>
                <w:rFonts w:eastAsia="宋体" w:cs="Times New Roman"/>
                <w:color w:val="000000"/>
                <w:kern w:val="0"/>
                <w:sz w:val="18"/>
                <w:szCs w:val="18"/>
              </w:rPr>
              <w:t xml:space="preserve"> + O</w:t>
            </w:r>
            <w:r>
              <w:rPr>
                <w:rFonts w:eastAsia="宋体" w:cs="Times New Roman"/>
                <w:color w:val="000000"/>
                <w:kern w:val="0"/>
                <w:sz w:val="18"/>
                <w:szCs w:val="18"/>
              </w:rPr>
              <w:t>#1</w:t>
            </w:r>
            <w:r w:rsidRPr="00A41243">
              <w:rPr>
                <w:rFonts w:eastAsia="宋体" w:cs="Times New Roman"/>
                <w:color w:val="000000"/>
                <w:kern w:val="0"/>
                <w:sz w:val="18"/>
                <w:szCs w:val="18"/>
              </w:rPr>
              <w:t xml:space="preserve"> </w:t>
            </w:r>
            <w:r w:rsidRPr="00A41243">
              <w:rPr>
                <w:rFonts w:ascii="Cambria Math" w:hAnsi="Cambria Math" w:cs="Cambria Math"/>
                <w:color w:val="333333"/>
                <w:sz w:val="18"/>
                <w:szCs w:val="18"/>
                <w:shd w:val="clear" w:color="auto" w:fill="FFFFFF"/>
              </w:rPr>
              <w:t>⇆</w:t>
            </w:r>
            <w:r w:rsidRPr="00A41243">
              <w:rPr>
                <w:rFonts w:eastAsia="宋体" w:cs="Times New Roman"/>
                <w:color w:val="000000"/>
                <w:kern w:val="0"/>
                <w:sz w:val="18"/>
                <w:szCs w:val="18"/>
              </w:rPr>
              <w:t xml:space="preserve"> CH</w:t>
            </w:r>
            <w:r w:rsidRPr="00A41243">
              <w:rPr>
                <w:rFonts w:eastAsia="宋体" w:cs="Times New Roman"/>
                <w:color w:val="000000"/>
                <w:kern w:val="0"/>
                <w:sz w:val="18"/>
                <w:szCs w:val="18"/>
                <w:vertAlign w:val="subscript"/>
              </w:rPr>
              <w:t>2</w:t>
            </w:r>
            <w:r w:rsidRPr="00A41243">
              <w:rPr>
                <w:rFonts w:eastAsia="宋体" w:cs="Times New Roman"/>
                <w:color w:val="000000"/>
                <w:kern w:val="0"/>
                <w:sz w:val="18"/>
                <w:szCs w:val="18"/>
              </w:rPr>
              <w:t>CO</w:t>
            </w:r>
            <w:r>
              <w:rPr>
                <w:rFonts w:eastAsia="宋体" w:cs="Times New Roman"/>
                <w:color w:val="000000"/>
                <w:kern w:val="0"/>
                <w:sz w:val="18"/>
                <w:szCs w:val="18"/>
              </w:rPr>
              <w:t>#2</w:t>
            </w:r>
            <w:r w:rsidRPr="00A41243">
              <w:rPr>
                <w:rFonts w:eastAsia="宋体" w:cs="Times New Roman"/>
                <w:color w:val="000000"/>
                <w:kern w:val="0"/>
                <w:sz w:val="18"/>
                <w:szCs w:val="18"/>
              </w:rPr>
              <w:t xml:space="preserve"> + OH</w:t>
            </w:r>
            <w:r>
              <w:rPr>
                <w:rFonts w:eastAsia="宋体" w:cs="Times New Roman"/>
                <w:color w:val="000000"/>
                <w:kern w:val="0"/>
                <w:sz w:val="18"/>
                <w:szCs w:val="18"/>
              </w:rPr>
              <w:t>#1</w:t>
            </w:r>
          </w:p>
        </w:tc>
        <w:tc>
          <w:tcPr>
            <w:tcW w:w="680" w:type="dxa"/>
            <w:tcBorders>
              <w:top w:val="nil"/>
              <w:left w:val="single" w:sz="8" w:space="0" w:color="auto"/>
              <w:bottom w:val="nil"/>
              <w:right w:val="nil"/>
            </w:tcBorders>
            <w:shd w:val="clear" w:color="auto" w:fill="auto"/>
            <w:vAlign w:val="center"/>
          </w:tcPr>
          <w:p w14:paraId="1491B136" w14:textId="59C24E20"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2.31</w:t>
            </w:r>
          </w:p>
        </w:tc>
        <w:tc>
          <w:tcPr>
            <w:tcW w:w="680" w:type="dxa"/>
            <w:tcBorders>
              <w:top w:val="nil"/>
              <w:left w:val="nil"/>
              <w:bottom w:val="nil"/>
              <w:right w:val="single" w:sz="8" w:space="0" w:color="auto"/>
            </w:tcBorders>
            <w:shd w:val="clear" w:color="auto" w:fill="auto"/>
            <w:vAlign w:val="center"/>
          </w:tcPr>
          <w:p w14:paraId="2ED33D8B" w14:textId="30279F03"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0.54</w:t>
            </w:r>
          </w:p>
        </w:tc>
        <w:tc>
          <w:tcPr>
            <w:tcW w:w="1077" w:type="dxa"/>
            <w:tcBorders>
              <w:top w:val="nil"/>
              <w:left w:val="single" w:sz="8" w:space="0" w:color="auto"/>
              <w:bottom w:val="nil"/>
              <w:right w:val="nil"/>
            </w:tcBorders>
            <w:shd w:val="clear" w:color="auto" w:fill="auto"/>
            <w:vAlign w:val="center"/>
          </w:tcPr>
          <w:p w14:paraId="5B5D673D" w14:textId="6C7AD25F" w:rsidR="00842D38" w:rsidRPr="00842D38" w:rsidRDefault="005674FC" w:rsidP="001500A8">
            <w:pPr>
              <w:jc w:val="center"/>
              <w:rPr>
                <w:rFonts w:cs="Times New Roman"/>
                <w:color w:val="000000"/>
                <w:sz w:val="18"/>
                <w:szCs w:val="18"/>
              </w:rPr>
            </w:pPr>
            <w:r>
              <w:rPr>
                <w:rFonts w:eastAsia="等线" w:cs="Times New Roman"/>
                <w:color w:val="000000"/>
                <w:sz w:val="18"/>
                <w:szCs w:val="18"/>
              </w:rPr>
              <w:t>1.1</w:t>
            </w:r>
            <w:r w:rsidR="00FA3347">
              <w:rPr>
                <w:rFonts w:eastAsia="等线" w:cs="Times New Roman" w:hint="eastAsia"/>
                <w:color w:val="000000"/>
                <w:sz w:val="18"/>
                <w:szCs w:val="18"/>
              </w:rPr>
              <w:t>5</w:t>
            </w:r>
          </w:p>
        </w:tc>
        <w:tc>
          <w:tcPr>
            <w:tcW w:w="1077" w:type="dxa"/>
            <w:tcBorders>
              <w:top w:val="nil"/>
              <w:left w:val="nil"/>
              <w:bottom w:val="nil"/>
              <w:right w:val="single" w:sz="8" w:space="0" w:color="auto"/>
            </w:tcBorders>
            <w:shd w:val="clear" w:color="auto" w:fill="auto"/>
            <w:vAlign w:val="center"/>
          </w:tcPr>
          <w:p w14:paraId="294E6E05" w14:textId="1A5C1534" w:rsidR="00842D38" w:rsidRPr="00842D38" w:rsidRDefault="00FC0BBE" w:rsidP="001500A8">
            <w:pPr>
              <w:jc w:val="center"/>
              <w:rPr>
                <w:rFonts w:cs="Times New Roman"/>
                <w:color w:val="000000"/>
                <w:sz w:val="18"/>
                <w:szCs w:val="18"/>
              </w:rPr>
            </w:pPr>
            <w:r w:rsidRPr="000E117E">
              <w:rPr>
                <w:rFonts w:eastAsia="等线" w:cs="Times New Roman"/>
                <w:color w:val="000000"/>
                <w:sz w:val="18"/>
                <w:szCs w:val="18"/>
              </w:rPr>
              <w:t>-</w:t>
            </w:r>
            <w:r w:rsidR="00C86C26">
              <w:rPr>
                <w:rFonts w:eastAsia="等线" w:cs="Times New Roman" w:hint="eastAsia"/>
                <w:color w:val="000000"/>
                <w:sz w:val="18"/>
                <w:szCs w:val="18"/>
              </w:rPr>
              <w:t>9.88</w:t>
            </w:r>
            <w:r>
              <w:rPr>
                <w:rFonts w:eastAsia="等线" w:cs="Times New Roman"/>
                <w:color w:val="000000"/>
                <w:sz w:val="18"/>
                <w:szCs w:val="18"/>
              </w:rPr>
              <w:t>×10</w:t>
            </w:r>
            <w:r w:rsidRPr="00FC0BBE">
              <w:rPr>
                <w:rFonts w:eastAsia="等线" w:cs="Times New Roman"/>
                <w:color w:val="000000"/>
                <w:sz w:val="18"/>
                <w:szCs w:val="18"/>
                <w:vertAlign w:val="superscript"/>
              </w:rPr>
              <w:t>-1</w:t>
            </w:r>
            <w:r w:rsidR="005674FC">
              <w:rPr>
                <w:rFonts w:eastAsia="等线" w:cs="Times New Roman"/>
                <w:color w:val="000000"/>
                <w:sz w:val="18"/>
                <w:szCs w:val="18"/>
                <w:vertAlign w:val="superscript"/>
              </w:rPr>
              <w:t>9</w:t>
            </w:r>
          </w:p>
        </w:tc>
        <w:tc>
          <w:tcPr>
            <w:tcW w:w="1077" w:type="dxa"/>
            <w:tcBorders>
              <w:top w:val="nil"/>
              <w:left w:val="single" w:sz="8" w:space="0" w:color="auto"/>
              <w:bottom w:val="nil"/>
              <w:right w:val="nil"/>
            </w:tcBorders>
            <w:shd w:val="clear" w:color="auto" w:fill="auto"/>
            <w:vAlign w:val="center"/>
          </w:tcPr>
          <w:p w14:paraId="40DF8E02" w14:textId="15B83337"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2.07</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4</w:t>
            </w:r>
          </w:p>
        </w:tc>
        <w:tc>
          <w:tcPr>
            <w:tcW w:w="1077" w:type="dxa"/>
            <w:tcBorders>
              <w:top w:val="nil"/>
              <w:left w:val="nil"/>
              <w:bottom w:val="nil"/>
              <w:right w:val="nil"/>
            </w:tcBorders>
            <w:shd w:val="clear" w:color="auto" w:fill="auto"/>
            <w:vAlign w:val="center"/>
          </w:tcPr>
          <w:p w14:paraId="5B57B48C" w14:textId="60916DFC" w:rsidR="00842D38" w:rsidRPr="00842D38" w:rsidRDefault="00FC0BBE" w:rsidP="001500A8">
            <w:pPr>
              <w:jc w:val="center"/>
              <w:rPr>
                <w:rFonts w:cs="Times New Roman"/>
                <w:color w:val="000000"/>
                <w:sz w:val="18"/>
                <w:szCs w:val="18"/>
              </w:rPr>
            </w:pPr>
            <w:r w:rsidRPr="000E117E">
              <w:rPr>
                <w:rFonts w:eastAsia="等线" w:cs="Times New Roman"/>
                <w:color w:val="000000"/>
                <w:sz w:val="18"/>
                <w:szCs w:val="18"/>
              </w:rPr>
              <w:t>-1.1</w:t>
            </w:r>
            <w:r w:rsidR="00842D38" w:rsidRPr="00842D38">
              <w:rPr>
                <w:rFonts w:eastAsia="等线" w:cs="Times New Roman"/>
                <w:color w:val="000000"/>
                <w:sz w:val="18"/>
                <w:szCs w:val="18"/>
              </w:rPr>
              <w:t>6</w:t>
            </w:r>
            <w:r>
              <w:rPr>
                <w:rFonts w:eastAsia="等线" w:cs="Times New Roman"/>
                <w:color w:val="000000"/>
                <w:sz w:val="18"/>
                <w:szCs w:val="18"/>
              </w:rPr>
              <w:t>×10</w:t>
            </w:r>
            <w:r w:rsidRPr="00FC0BBE">
              <w:rPr>
                <w:rFonts w:eastAsia="等线" w:cs="Times New Roman"/>
                <w:color w:val="000000"/>
                <w:sz w:val="18"/>
                <w:szCs w:val="18"/>
                <w:vertAlign w:val="superscript"/>
              </w:rPr>
              <w:t>-14</w:t>
            </w:r>
          </w:p>
        </w:tc>
      </w:tr>
      <w:tr w:rsidR="0015567F" w:rsidRPr="00A41243" w14:paraId="75202593" w14:textId="77777777" w:rsidTr="000B7400">
        <w:trPr>
          <w:trHeight w:val="340"/>
          <w:jc w:val="center"/>
        </w:trPr>
        <w:tc>
          <w:tcPr>
            <w:tcW w:w="567" w:type="dxa"/>
            <w:tcBorders>
              <w:top w:val="nil"/>
              <w:right w:val="single" w:sz="8" w:space="0" w:color="auto"/>
            </w:tcBorders>
            <w:shd w:val="clear" w:color="auto" w:fill="auto"/>
            <w:vAlign w:val="center"/>
          </w:tcPr>
          <w:p w14:paraId="41AF656C" w14:textId="6F745883" w:rsidR="00842D38" w:rsidRPr="00A41243" w:rsidRDefault="00842D38" w:rsidP="001500A8">
            <w:pPr>
              <w:widowControl/>
              <w:adjustRightInd w:val="0"/>
              <w:snapToGrid w:val="0"/>
              <w:rPr>
                <w:rFonts w:eastAsia="宋体" w:cs="Times New Roman"/>
                <w:color w:val="000000"/>
                <w:kern w:val="0"/>
                <w:sz w:val="18"/>
                <w:szCs w:val="18"/>
              </w:rPr>
            </w:pPr>
            <w:r>
              <w:rPr>
                <w:rFonts w:eastAsia="宋体" w:cs="Times New Roman" w:hint="eastAsia"/>
                <w:color w:val="000000"/>
                <w:kern w:val="0"/>
                <w:sz w:val="18"/>
                <w:szCs w:val="18"/>
              </w:rPr>
              <w:t>R</w:t>
            </w:r>
            <w:r w:rsidRPr="00A41243">
              <w:rPr>
                <w:rFonts w:eastAsia="宋体" w:cs="Times New Roman" w:hint="eastAsia"/>
                <w:color w:val="000000"/>
                <w:kern w:val="0"/>
                <w:sz w:val="18"/>
                <w:szCs w:val="18"/>
              </w:rPr>
              <w:t>5</w:t>
            </w:r>
            <w:r w:rsidRPr="00A41243">
              <w:rPr>
                <w:rFonts w:eastAsia="宋体" w:cs="Times New Roman"/>
                <w:color w:val="000000"/>
                <w:kern w:val="0"/>
                <w:sz w:val="18"/>
                <w:szCs w:val="18"/>
              </w:rPr>
              <w:t>6</w:t>
            </w:r>
          </w:p>
        </w:tc>
        <w:tc>
          <w:tcPr>
            <w:tcW w:w="3288" w:type="dxa"/>
            <w:tcBorders>
              <w:top w:val="nil"/>
              <w:left w:val="single" w:sz="8" w:space="0" w:color="auto"/>
              <w:right w:val="single" w:sz="8" w:space="0" w:color="auto"/>
            </w:tcBorders>
            <w:shd w:val="clear" w:color="auto" w:fill="auto"/>
            <w:vAlign w:val="center"/>
            <w:hideMark/>
          </w:tcPr>
          <w:p w14:paraId="00D2ACBE" w14:textId="07FDF7D6" w:rsidR="00842D38" w:rsidRPr="00A41243" w:rsidRDefault="00842D38" w:rsidP="001500A8">
            <w:pPr>
              <w:widowControl/>
              <w:rPr>
                <w:rFonts w:eastAsia="宋体" w:cs="Times New Roman"/>
                <w:color w:val="000000"/>
                <w:kern w:val="0"/>
                <w:sz w:val="18"/>
                <w:szCs w:val="18"/>
              </w:rPr>
            </w:pPr>
            <w:r w:rsidRPr="00A41243">
              <w:rPr>
                <w:rFonts w:eastAsia="宋体" w:cs="Times New Roman"/>
                <w:color w:val="000000"/>
                <w:kern w:val="0"/>
                <w:sz w:val="18"/>
                <w:szCs w:val="18"/>
              </w:rPr>
              <w:t>CH</w:t>
            </w:r>
            <w:r w:rsidRPr="00A41243">
              <w:rPr>
                <w:rFonts w:eastAsia="宋体" w:cs="Times New Roman"/>
                <w:color w:val="000000"/>
                <w:kern w:val="0"/>
                <w:sz w:val="18"/>
                <w:szCs w:val="18"/>
                <w:vertAlign w:val="subscript"/>
              </w:rPr>
              <w:t>2</w:t>
            </w:r>
            <w:r w:rsidRPr="00A41243">
              <w:rPr>
                <w:rFonts w:eastAsia="宋体" w:cs="Times New Roman"/>
                <w:color w:val="000000"/>
                <w:kern w:val="0"/>
                <w:sz w:val="18"/>
                <w:szCs w:val="18"/>
              </w:rPr>
              <w:t>CO</w:t>
            </w:r>
            <w:r>
              <w:rPr>
                <w:rFonts w:eastAsia="宋体" w:cs="Times New Roman"/>
                <w:color w:val="000000"/>
                <w:kern w:val="0"/>
                <w:sz w:val="18"/>
                <w:szCs w:val="18"/>
              </w:rPr>
              <w:t>#1</w:t>
            </w:r>
            <w:r w:rsidRPr="00A41243">
              <w:rPr>
                <w:rFonts w:eastAsia="宋体" w:cs="Times New Roman"/>
                <w:color w:val="000000"/>
                <w:kern w:val="0"/>
                <w:sz w:val="18"/>
                <w:szCs w:val="18"/>
              </w:rPr>
              <w:t xml:space="preserve"> </w:t>
            </w:r>
            <w:r w:rsidRPr="00A41243">
              <w:rPr>
                <w:rFonts w:ascii="Cambria Math" w:hAnsi="Cambria Math" w:cs="Cambria Math"/>
                <w:color w:val="333333"/>
                <w:sz w:val="18"/>
                <w:szCs w:val="18"/>
              </w:rPr>
              <w:t>⇆</w:t>
            </w:r>
            <w:r w:rsidRPr="00A41243">
              <w:rPr>
                <w:rFonts w:eastAsia="宋体" w:cs="Times New Roman"/>
                <w:color w:val="000000"/>
                <w:kern w:val="0"/>
                <w:sz w:val="18"/>
                <w:szCs w:val="18"/>
              </w:rPr>
              <w:t xml:space="preserve"> CHCO</w:t>
            </w:r>
            <w:r w:rsidR="00BD6A99">
              <w:rPr>
                <w:rFonts w:eastAsia="宋体" w:cs="Times New Roman" w:hint="eastAsia"/>
                <w:color w:val="000000"/>
                <w:kern w:val="0"/>
                <w:sz w:val="18"/>
                <w:szCs w:val="18"/>
              </w:rPr>
              <w:t xml:space="preserve"> (</w:t>
            </w:r>
            <w:r w:rsidR="00BD6A99" w:rsidRPr="00BD6A99">
              <w:rPr>
                <w:rFonts w:eastAsia="宋体" w:cs="Times New Roman" w:hint="eastAsia"/>
                <w:i/>
                <w:iCs/>
                <w:color w:val="000000"/>
                <w:kern w:val="0"/>
                <w:sz w:val="18"/>
                <w:szCs w:val="18"/>
              </w:rPr>
              <w:t>p</w:t>
            </w:r>
            <w:r w:rsidR="00BD6A99" w:rsidRPr="00BD6A99">
              <w:rPr>
                <w:rFonts w:eastAsia="宋体" w:cs="Times New Roman" w:hint="eastAsia"/>
                <w:color w:val="000000"/>
                <w:kern w:val="0"/>
                <w:sz w:val="18"/>
                <w:szCs w:val="18"/>
                <w:vertAlign w:val="subscript"/>
              </w:rPr>
              <w:t>1</w:t>
            </w:r>
            <w:r w:rsidR="00BD6A99">
              <w:rPr>
                <w:rFonts w:eastAsia="宋体" w:cs="Times New Roman" w:hint="eastAsia"/>
                <w:color w:val="000000"/>
                <w:kern w:val="0"/>
                <w:sz w:val="18"/>
                <w:szCs w:val="18"/>
                <w:vertAlign w:val="subscript"/>
              </w:rPr>
              <w:t>_</w:t>
            </w:r>
            <w:r w:rsidR="00BD6A99" w:rsidRPr="00BD6A99">
              <w:rPr>
                <w:rFonts w:eastAsia="宋体" w:cs="Times New Roman" w:hint="eastAsia"/>
                <w:color w:val="000000"/>
                <w:kern w:val="0"/>
                <w:sz w:val="18"/>
                <w:szCs w:val="18"/>
                <w:vertAlign w:val="subscript"/>
              </w:rPr>
              <w:t>CH2CO</w:t>
            </w:r>
            <w:r w:rsidR="00BD6A99">
              <w:rPr>
                <w:rFonts w:eastAsia="宋体" w:cs="Times New Roman" w:hint="eastAsia"/>
                <w:color w:val="000000"/>
                <w:kern w:val="0"/>
                <w:sz w:val="18"/>
                <w:szCs w:val="18"/>
              </w:rPr>
              <w:t>)</w:t>
            </w:r>
            <w:r w:rsidRPr="00A41243">
              <w:rPr>
                <w:rFonts w:eastAsia="宋体" w:cs="Times New Roman"/>
                <w:color w:val="000000"/>
                <w:kern w:val="0"/>
                <w:sz w:val="18"/>
                <w:szCs w:val="18"/>
              </w:rPr>
              <w:t xml:space="preserve"> + </w:t>
            </w:r>
            <w:r>
              <w:rPr>
                <w:rFonts w:eastAsia="宋体" w:cs="Times New Roman"/>
                <w:color w:val="000000"/>
                <w:kern w:val="0"/>
                <w:sz w:val="18"/>
                <w:szCs w:val="18"/>
              </w:rPr>
              <w:t>#1</w:t>
            </w:r>
          </w:p>
        </w:tc>
        <w:tc>
          <w:tcPr>
            <w:tcW w:w="680" w:type="dxa"/>
            <w:tcBorders>
              <w:top w:val="nil"/>
              <w:left w:val="single" w:sz="8" w:space="0" w:color="auto"/>
              <w:bottom w:val="nil"/>
              <w:right w:val="nil"/>
            </w:tcBorders>
            <w:shd w:val="clear" w:color="auto" w:fill="auto"/>
            <w:vAlign w:val="center"/>
          </w:tcPr>
          <w:p w14:paraId="4FCAE01E" w14:textId="18A690D1"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0.00</w:t>
            </w:r>
          </w:p>
        </w:tc>
        <w:tc>
          <w:tcPr>
            <w:tcW w:w="680" w:type="dxa"/>
            <w:tcBorders>
              <w:top w:val="nil"/>
              <w:left w:val="nil"/>
              <w:bottom w:val="nil"/>
              <w:right w:val="single" w:sz="8" w:space="0" w:color="auto"/>
            </w:tcBorders>
            <w:shd w:val="clear" w:color="auto" w:fill="auto"/>
            <w:vAlign w:val="center"/>
          </w:tcPr>
          <w:p w14:paraId="30C5F326" w14:textId="4828487C"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-0.64</w:t>
            </w:r>
          </w:p>
        </w:tc>
        <w:tc>
          <w:tcPr>
            <w:tcW w:w="1077" w:type="dxa"/>
            <w:tcBorders>
              <w:top w:val="nil"/>
              <w:left w:val="single" w:sz="8" w:space="0" w:color="auto"/>
              <w:bottom w:val="nil"/>
              <w:right w:val="nil"/>
            </w:tcBorders>
            <w:shd w:val="clear" w:color="auto" w:fill="auto"/>
            <w:vAlign w:val="center"/>
          </w:tcPr>
          <w:p w14:paraId="2D399398" w14:textId="59970CE8" w:rsidR="00842D38" w:rsidRPr="00842D38" w:rsidRDefault="005674FC" w:rsidP="001500A8">
            <w:pPr>
              <w:jc w:val="center"/>
              <w:rPr>
                <w:rFonts w:cs="Times New Roman"/>
                <w:color w:val="000000"/>
                <w:sz w:val="18"/>
                <w:szCs w:val="18"/>
              </w:rPr>
            </w:pPr>
            <w:r>
              <w:rPr>
                <w:rFonts w:cs="Times New Roman"/>
                <w:color w:val="000000"/>
                <w:sz w:val="18"/>
                <w:szCs w:val="18"/>
              </w:rPr>
              <w:t>9.9</w:t>
            </w:r>
            <w:r w:rsidRPr="005674FC">
              <w:rPr>
                <w:rFonts w:cs="Times New Roman"/>
                <w:color w:val="000000"/>
                <w:sz w:val="18"/>
                <w:szCs w:val="18"/>
              </w:rPr>
              <w:t>7×10</w:t>
            </w:r>
            <w:r w:rsidRPr="005674FC">
              <w:rPr>
                <w:rFonts w:cs="Times New Roman"/>
                <w:color w:val="000000"/>
                <w:sz w:val="18"/>
                <w:szCs w:val="18"/>
                <w:vertAlign w:val="superscript"/>
              </w:rPr>
              <w:t>-</w:t>
            </w:r>
            <w:r>
              <w:rPr>
                <w:rFonts w:cs="Times New Roman"/>
                <w:color w:val="000000"/>
                <w:sz w:val="18"/>
                <w:szCs w:val="18"/>
                <w:vertAlign w:val="superscript"/>
              </w:rPr>
              <w:t>1</w:t>
            </w:r>
          </w:p>
        </w:tc>
        <w:tc>
          <w:tcPr>
            <w:tcW w:w="1077" w:type="dxa"/>
            <w:tcBorders>
              <w:top w:val="nil"/>
              <w:left w:val="nil"/>
              <w:bottom w:val="nil"/>
              <w:right w:val="single" w:sz="8" w:space="0" w:color="auto"/>
            </w:tcBorders>
            <w:shd w:val="clear" w:color="auto" w:fill="auto"/>
            <w:vAlign w:val="center"/>
          </w:tcPr>
          <w:p w14:paraId="14E00C42" w14:textId="6A141BC9"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2.</w:t>
            </w:r>
            <w:r w:rsidR="005674FC">
              <w:rPr>
                <w:rFonts w:eastAsia="等线" w:cs="Times New Roman"/>
                <w:color w:val="000000"/>
                <w:sz w:val="18"/>
                <w:szCs w:val="18"/>
              </w:rPr>
              <w:t>22</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-3</w:t>
            </w:r>
          </w:p>
        </w:tc>
        <w:tc>
          <w:tcPr>
            <w:tcW w:w="1077" w:type="dxa"/>
            <w:tcBorders>
              <w:top w:val="nil"/>
              <w:left w:val="single" w:sz="8" w:space="0" w:color="auto"/>
              <w:bottom w:val="nil"/>
              <w:right w:val="nil"/>
            </w:tcBorders>
            <w:shd w:val="clear" w:color="auto" w:fill="auto"/>
            <w:vAlign w:val="center"/>
          </w:tcPr>
          <w:p w14:paraId="7242FD61" w14:textId="695F7C56"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1.00</w:t>
            </w:r>
          </w:p>
        </w:tc>
        <w:tc>
          <w:tcPr>
            <w:tcW w:w="1077" w:type="dxa"/>
            <w:tcBorders>
              <w:top w:val="nil"/>
              <w:left w:val="nil"/>
              <w:bottom w:val="nil"/>
              <w:right w:val="nil"/>
            </w:tcBorders>
            <w:shd w:val="clear" w:color="auto" w:fill="auto"/>
            <w:vAlign w:val="center"/>
          </w:tcPr>
          <w:p w14:paraId="0EFF59AE" w14:textId="0F31D6DF"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8.06</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-5</w:t>
            </w:r>
          </w:p>
        </w:tc>
      </w:tr>
      <w:tr w:rsidR="0015567F" w:rsidRPr="00A41243" w14:paraId="233303F8" w14:textId="77777777" w:rsidTr="000B7400">
        <w:trPr>
          <w:trHeight w:val="340"/>
          <w:jc w:val="center"/>
        </w:trPr>
        <w:tc>
          <w:tcPr>
            <w:tcW w:w="567" w:type="dxa"/>
            <w:tcBorders>
              <w:top w:val="nil"/>
              <w:right w:val="single" w:sz="8" w:space="0" w:color="auto"/>
            </w:tcBorders>
            <w:shd w:val="clear" w:color="auto" w:fill="auto"/>
            <w:vAlign w:val="center"/>
          </w:tcPr>
          <w:p w14:paraId="6D4E6F89" w14:textId="5D1D4AEB" w:rsidR="00842D38" w:rsidRPr="00A41243" w:rsidRDefault="00842D38" w:rsidP="001500A8">
            <w:pPr>
              <w:widowControl/>
              <w:adjustRightInd w:val="0"/>
              <w:snapToGrid w:val="0"/>
              <w:rPr>
                <w:rFonts w:eastAsia="宋体" w:cs="Times New Roman"/>
                <w:color w:val="000000"/>
                <w:kern w:val="0"/>
                <w:sz w:val="18"/>
                <w:szCs w:val="18"/>
              </w:rPr>
            </w:pPr>
            <w:r>
              <w:rPr>
                <w:rFonts w:eastAsia="宋体" w:cs="Times New Roman" w:hint="eastAsia"/>
                <w:color w:val="000000"/>
                <w:kern w:val="0"/>
                <w:sz w:val="18"/>
                <w:szCs w:val="18"/>
              </w:rPr>
              <w:t>R</w:t>
            </w:r>
            <w:r w:rsidRPr="00A41243">
              <w:rPr>
                <w:rFonts w:eastAsia="宋体" w:cs="Times New Roman" w:hint="eastAsia"/>
                <w:color w:val="000000"/>
                <w:kern w:val="0"/>
                <w:sz w:val="18"/>
                <w:szCs w:val="18"/>
              </w:rPr>
              <w:t>5</w:t>
            </w:r>
            <w:r w:rsidRPr="00A41243">
              <w:rPr>
                <w:rFonts w:eastAsia="宋体" w:cs="Times New Roman"/>
                <w:color w:val="000000"/>
                <w:kern w:val="0"/>
                <w:sz w:val="18"/>
                <w:szCs w:val="18"/>
              </w:rPr>
              <w:t>7</w:t>
            </w:r>
          </w:p>
        </w:tc>
        <w:tc>
          <w:tcPr>
            <w:tcW w:w="3288" w:type="dxa"/>
            <w:tcBorders>
              <w:top w:val="nil"/>
              <w:left w:val="single" w:sz="8" w:space="0" w:color="auto"/>
              <w:right w:val="single" w:sz="8" w:space="0" w:color="auto"/>
            </w:tcBorders>
            <w:shd w:val="clear" w:color="auto" w:fill="auto"/>
            <w:vAlign w:val="center"/>
            <w:hideMark/>
          </w:tcPr>
          <w:p w14:paraId="7519D3C7" w14:textId="0C87ACB2" w:rsidR="00842D38" w:rsidRPr="00A41243" w:rsidRDefault="00842D38" w:rsidP="001500A8">
            <w:pPr>
              <w:widowControl/>
              <w:rPr>
                <w:rFonts w:eastAsia="宋体" w:cs="Times New Roman"/>
                <w:color w:val="000000"/>
                <w:kern w:val="0"/>
                <w:sz w:val="18"/>
                <w:szCs w:val="18"/>
              </w:rPr>
            </w:pPr>
            <w:r w:rsidRPr="00A41243">
              <w:rPr>
                <w:rFonts w:eastAsia="宋体" w:cs="Times New Roman"/>
                <w:color w:val="000000"/>
                <w:kern w:val="0"/>
                <w:sz w:val="18"/>
                <w:szCs w:val="18"/>
              </w:rPr>
              <w:t>CH</w:t>
            </w:r>
            <w:r w:rsidRPr="00A41243">
              <w:rPr>
                <w:rFonts w:eastAsia="宋体" w:cs="Times New Roman"/>
                <w:color w:val="000000"/>
                <w:kern w:val="0"/>
                <w:sz w:val="18"/>
                <w:szCs w:val="18"/>
                <w:vertAlign w:val="subscript"/>
              </w:rPr>
              <w:t>2</w:t>
            </w:r>
            <w:r w:rsidRPr="00A41243">
              <w:rPr>
                <w:rFonts w:eastAsia="宋体" w:cs="Times New Roman"/>
                <w:color w:val="000000"/>
                <w:kern w:val="0"/>
                <w:sz w:val="18"/>
                <w:szCs w:val="18"/>
              </w:rPr>
              <w:t>CO</w:t>
            </w:r>
            <w:r>
              <w:rPr>
                <w:rFonts w:eastAsia="宋体" w:cs="Times New Roman"/>
                <w:color w:val="000000"/>
                <w:kern w:val="0"/>
                <w:sz w:val="18"/>
                <w:szCs w:val="18"/>
              </w:rPr>
              <w:t>#2</w:t>
            </w:r>
            <w:r w:rsidRPr="00A41243">
              <w:rPr>
                <w:rFonts w:eastAsia="宋体" w:cs="Times New Roman"/>
                <w:color w:val="000000"/>
                <w:kern w:val="0"/>
                <w:sz w:val="18"/>
                <w:szCs w:val="18"/>
              </w:rPr>
              <w:t xml:space="preserve"> </w:t>
            </w:r>
            <w:r w:rsidRPr="00A41243">
              <w:rPr>
                <w:rFonts w:ascii="Cambria Math" w:hAnsi="Cambria Math" w:cs="Cambria Math"/>
                <w:color w:val="333333"/>
                <w:sz w:val="18"/>
                <w:szCs w:val="18"/>
              </w:rPr>
              <w:t>⇆</w:t>
            </w:r>
            <w:r w:rsidRPr="00A41243">
              <w:rPr>
                <w:rFonts w:eastAsia="宋体" w:cs="Times New Roman"/>
                <w:color w:val="000000"/>
                <w:kern w:val="0"/>
                <w:sz w:val="18"/>
                <w:szCs w:val="18"/>
              </w:rPr>
              <w:t xml:space="preserve"> CH</w:t>
            </w:r>
            <w:r w:rsidRPr="00A41243">
              <w:rPr>
                <w:rFonts w:eastAsia="宋体" w:cs="Times New Roman"/>
                <w:color w:val="000000"/>
                <w:kern w:val="0"/>
                <w:sz w:val="18"/>
                <w:szCs w:val="18"/>
                <w:vertAlign w:val="subscript"/>
              </w:rPr>
              <w:t>2</w:t>
            </w:r>
            <w:r w:rsidRPr="00A41243">
              <w:rPr>
                <w:rFonts w:eastAsia="宋体" w:cs="Times New Roman"/>
                <w:color w:val="000000"/>
                <w:kern w:val="0"/>
                <w:sz w:val="18"/>
                <w:szCs w:val="18"/>
              </w:rPr>
              <w:t>CO</w:t>
            </w:r>
            <w:r w:rsidR="00BD6A99">
              <w:rPr>
                <w:rFonts w:eastAsia="宋体" w:cs="Times New Roman" w:hint="eastAsia"/>
                <w:color w:val="000000"/>
                <w:kern w:val="0"/>
                <w:sz w:val="18"/>
                <w:szCs w:val="18"/>
              </w:rPr>
              <w:t xml:space="preserve"> (</w:t>
            </w:r>
            <w:r w:rsidR="00BD6A99" w:rsidRPr="00BD6A99">
              <w:rPr>
                <w:rFonts w:eastAsia="宋体" w:cs="Times New Roman" w:hint="eastAsia"/>
                <w:i/>
                <w:iCs/>
                <w:color w:val="000000"/>
                <w:kern w:val="0"/>
                <w:sz w:val="18"/>
                <w:szCs w:val="18"/>
              </w:rPr>
              <w:t>p</w:t>
            </w:r>
            <w:r w:rsidR="00BD6A99" w:rsidRPr="00BD6A99">
              <w:rPr>
                <w:rFonts w:eastAsia="宋体" w:cs="Times New Roman" w:hint="eastAsia"/>
                <w:color w:val="000000"/>
                <w:kern w:val="0"/>
                <w:sz w:val="18"/>
                <w:szCs w:val="18"/>
                <w:vertAlign w:val="subscript"/>
              </w:rPr>
              <w:t>1</w:t>
            </w:r>
            <w:r w:rsidR="00BD6A99">
              <w:rPr>
                <w:rFonts w:eastAsia="宋体" w:cs="Times New Roman" w:hint="eastAsia"/>
                <w:color w:val="000000"/>
                <w:kern w:val="0"/>
                <w:sz w:val="18"/>
                <w:szCs w:val="18"/>
                <w:vertAlign w:val="subscript"/>
              </w:rPr>
              <w:t>_</w:t>
            </w:r>
            <w:r w:rsidR="00BD6A99" w:rsidRPr="00BD6A99">
              <w:rPr>
                <w:rFonts w:eastAsia="宋体" w:cs="Times New Roman" w:hint="eastAsia"/>
                <w:color w:val="000000"/>
                <w:kern w:val="0"/>
                <w:sz w:val="18"/>
                <w:szCs w:val="18"/>
                <w:vertAlign w:val="subscript"/>
              </w:rPr>
              <w:t>CH2CO</w:t>
            </w:r>
            <w:r w:rsidR="00BD6A99">
              <w:rPr>
                <w:rFonts w:eastAsia="宋体" w:cs="Times New Roman" w:hint="eastAsia"/>
                <w:color w:val="000000"/>
                <w:kern w:val="0"/>
                <w:sz w:val="18"/>
                <w:szCs w:val="18"/>
              </w:rPr>
              <w:t>)</w:t>
            </w:r>
            <w:r w:rsidRPr="00A41243">
              <w:rPr>
                <w:rFonts w:eastAsia="宋体" w:cs="Times New Roman"/>
                <w:color w:val="000000"/>
                <w:kern w:val="0"/>
                <w:sz w:val="18"/>
                <w:szCs w:val="18"/>
              </w:rPr>
              <w:t xml:space="preserve"> + </w:t>
            </w:r>
            <w:r>
              <w:rPr>
                <w:rFonts w:eastAsia="宋体" w:cs="Times New Roman"/>
                <w:color w:val="000000"/>
                <w:kern w:val="0"/>
                <w:sz w:val="18"/>
                <w:szCs w:val="18"/>
              </w:rPr>
              <w:t>#2</w:t>
            </w:r>
          </w:p>
        </w:tc>
        <w:tc>
          <w:tcPr>
            <w:tcW w:w="680" w:type="dxa"/>
            <w:tcBorders>
              <w:top w:val="nil"/>
              <w:left w:val="single" w:sz="8" w:space="0" w:color="auto"/>
              <w:bottom w:val="nil"/>
              <w:right w:val="nil"/>
            </w:tcBorders>
            <w:shd w:val="clear" w:color="auto" w:fill="auto"/>
            <w:vAlign w:val="center"/>
          </w:tcPr>
          <w:p w14:paraId="142F79CE" w14:textId="3B1866C3"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0.00</w:t>
            </w:r>
          </w:p>
        </w:tc>
        <w:tc>
          <w:tcPr>
            <w:tcW w:w="680" w:type="dxa"/>
            <w:tcBorders>
              <w:top w:val="nil"/>
              <w:left w:val="nil"/>
              <w:bottom w:val="nil"/>
              <w:right w:val="single" w:sz="8" w:space="0" w:color="auto"/>
            </w:tcBorders>
            <w:shd w:val="clear" w:color="auto" w:fill="auto"/>
            <w:vAlign w:val="center"/>
          </w:tcPr>
          <w:p w14:paraId="6C79AB14" w14:textId="387268D6"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-1.09</w:t>
            </w:r>
          </w:p>
        </w:tc>
        <w:tc>
          <w:tcPr>
            <w:tcW w:w="1077" w:type="dxa"/>
            <w:tcBorders>
              <w:top w:val="nil"/>
              <w:left w:val="single" w:sz="8" w:space="0" w:color="auto"/>
              <w:bottom w:val="nil"/>
              <w:right w:val="nil"/>
            </w:tcBorders>
            <w:shd w:val="clear" w:color="auto" w:fill="auto"/>
            <w:vAlign w:val="center"/>
          </w:tcPr>
          <w:p w14:paraId="7ADE609E" w14:textId="45E3D7DE"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1.00</w:t>
            </w:r>
          </w:p>
        </w:tc>
        <w:tc>
          <w:tcPr>
            <w:tcW w:w="1077" w:type="dxa"/>
            <w:tcBorders>
              <w:top w:val="nil"/>
              <w:left w:val="nil"/>
              <w:bottom w:val="nil"/>
              <w:right w:val="single" w:sz="8" w:space="0" w:color="auto"/>
            </w:tcBorders>
            <w:shd w:val="clear" w:color="auto" w:fill="auto"/>
            <w:vAlign w:val="center"/>
          </w:tcPr>
          <w:p w14:paraId="402D79D2" w14:textId="6061A177" w:rsidR="00842D38" w:rsidRPr="00842D38" w:rsidRDefault="00FC0BBE" w:rsidP="001500A8">
            <w:pPr>
              <w:jc w:val="center"/>
              <w:rPr>
                <w:rFonts w:cs="Times New Roman"/>
                <w:color w:val="000000"/>
                <w:sz w:val="18"/>
                <w:szCs w:val="18"/>
              </w:rPr>
            </w:pPr>
            <w:r w:rsidRPr="000E117E">
              <w:rPr>
                <w:rFonts w:eastAsia="等线" w:cs="Times New Roman"/>
                <w:color w:val="000000"/>
                <w:sz w:val="18"/>
                <w:szCs w:val="18"/>
              </w:rPr>
              <w:t>-</w:t>
            </w:r>
            <w:r w:rsidR="005674FC">
              <w:rPr>
                <w:rFonts w:eastAsia="等线" w:cs="Times New Roman"/>
                <w:color w:val="000000"/>
                <w:sz w:val="18"/>
                <w:szCs w:val="18"/>
              </w:rPr>
              <w:t>4.</w:t>
            </w:r>
            <w:r w:rsidR="00C86C26">
              <w:rPr>
                <w:rFonts w:eastAsia="等线" w:cs="Times New Roman" w:hint="eastAsia"/>
                <w:color w:val="000000"/>
                <w:sz w:val="18"/>
                <w:szCs w:val="18"/>
              </w:rPr>
              <w:t>31</w:t>
            </w:r>
            <w:r>
              <w:rPr>
                <w:rFonts w:eastAsia="等线" w:cs="Times New Roman"/>
                <w:color w:val="000000"/>
                <w:sz w:val="18"/>
                <w:szCs w:val="18"/>
              </w:rPr>
              <w:t>×10</w:t>
            </w:r>
            <w:r w:rsidRPr="00FC0BBE">
              <w:rPr>
                <w:rFonts w:eastAsia="等线" w:cs="Times New Roman"/>
                <w:color w:val="000000"/>
                <w:sz w:val="18"/>
                <w:szCs w:val="18"/>
                <w:vertAlign w:val="superscript"/>
              </w:rPr>
              <w:t>-</w:t>
            </w:r>
            <w:r w:rsidR="005674FC">
              <w:rPr>
                <w:rFonts w:eastAsia="等线" w:cs="Times New Roman"/>
                <w:color w:val="000000"/>
                <w:sz w:val="18"/>
                <w:szCs w:val="18"/>
                <w:vertAlign w:val="superscript"/>
              </w:rPr>
              <w:t>7</w:t>
            </w:r>
          </w:p>
        </w:tc>
        <w:tc>
          <w:tcPr>
            <w:tcW w:w="1077" w:type="dxa"/>
            <w:tcBorders>
              <w:top w:val="nil"/>
              <w:left w:val="single" w:sz="8" w:space="0" w:color="auto"/>
              <w:bottom w:val="nil"/>
              <w:right w:val="nil"/>
            </w:tcBorders>
            <w:shd w:val="clear" w:color="auto" w:fill="auto"/>
            <w:vAlign w:val="center"/>
          </w:tcPr>
          <w:p w14:paraId="2BA740D6" w14:textId="1E673652"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1.00</w:t>
            </w:r>
          </w:p>
        </w:tc>
        <w:tc>
          <w:tcPr>
            <w:tcW w:w="1077" w:type="dxa"/>
            <w:tcBorders>
              <w:top w:val="nil"/>
              <w:left w:val="nil"/>
              <w:bottom w:val="nil"/>
              <w:right w:val="nil"/>
            </w:tcBorders>
            <w:shd w:val="clear" w:color="auto" w:fill="auto"/>
            <w:vAlign w:val="center"/>
          </w:tcPr>
          <w:p w14:paraId="4A6F1986" w14:textId="060CE482" w:rsidR="00842D38" w:rsidRPr="00842D38" w:rsidRDefault="00FC0BBE" w:rsidP="001500A8">
            <w:pPr>
              <w:jc w:val="center"/>
              <w:rPr>
                <w:rFonts w:cs="Times New Roman"/>
                <w:color w:val="000000"/>
                <w:sz w:val="18"/>
                <w:szCs w:val="18"/>
              </w:rPr>
            </w:pPr>
            <w:r w:rsidRPr="000E117E">
              <w:rPr>
                <w:rFonts w:eastAsia="等线" w:cs="Times New Roman"/>
                <w:color w:val="000000"/>
                <w:sz w:val="18"/>
                <w:szCs w:val="18"/>
              </w:rPr>
              <w:t>-2.4</w:t>
            </w:r>
            <w:r w:rsidR="00842D38" w:rsidRPr="00842D38">
              <w:rPr>
                <w:rFonts w:eastAsia="等线" w:cs="Times New Roman"/>
                <w:color w:val="000000"/>
                <w:sz w:val="18"/>
                <w:szCs w:val="18"/>
              </w:rPr>
              <w:t>9</w:t>
            </w:r>
            <w:r>
              <w:rPr>
                <w:rFonts w:eastAsia="等线" w:cs="Times New Roman"/>
                <w:color w:val="000000"/>
                <w:sz w:val="18"/>
                <w:szCs w:val="18"/>
              </w:rPr>
              <w:t>×10</w:t>
            </w:r>
            <w:r w:rsidRPr="00FC0BBE">
              <w:rPr>
                <w:rFonts w:eastAsia="等线" w:cs="Times New Roman"/>
                <w:color w:val="000000"/>
                <w:sz w:val="18"/>
                <w:szCs w:val="18"/>
                <w:vertAlign w:val="superscript"/>
              </w:rPr>
              <w:t>-5</w:t>
            </w:r>
          </w:p>
        </w:tc>
      </w:tr>
      <w:tr w:rsidR="0015567F" w:rsidRPr="00A41243" w14:paraId="5700B76D" w14:textId="77777777" w:rsidTr="000B7400">
        <w:trPr>
          <w:trHeight w:val="340"/>
          <w:jc w:val="center"/>
        </w:trPr>
        <w:tc>
          <w:tcPr>
            <w:tcW w:w="567" w:type="dxa"/>
            <w:tcBorders>
              <w:top w:val="nil"/>
              <w:right w:val="single" w:sz="8" w:space="0" w:color="auto"/>
            </w:tcBorders>
            <w:shd w:val="clear" w:color="auto" w:fill="FFFFFF" w:themeFill="background1"/>
            <w:vAlign w:val="center"/>
          </w:tcPr>
          <w:p w14:paraId="772C1636" w14:textId="105BC8A9" w:rsidR="00842D38" w:rsidRPr="00A41243" w:rsidRDefault="00842D38" w:rsidP="001500A8">
            <w:pPr>
              <w:widowControl/>
              <w:adjustRightInd w:val="0"/>
              <w:snapToGrid w:val="0"/>
              <w:rPr>
                <w:rFonts w:eastAsia="宋体" w:cs="Times New Roman"/>
                <w:color w:val="000000"/>
                <w:kern w:val="0"/>
                <w:sz w:val="18"/>
                <w:szCs w:val="18"/>
              </w:rPr>
            </w:pPr>
            <w:r>
              <w:rPr>
                <w:rFonts w:eastAsia="宋体" w:cs="Times New Roman" w:hint="eastAsia"/>
                <w:color w:val="000000"/>
                <w:kern w:val="0"/>
                <w:sz w:val="18"/>
                <w:szCs w:val="18"/>
              </w:rPr>
              <w:t>R</w:t>
            </w:r>
            <w:r w:rsidRPr="00A41243">
              <w:rPr>
                <w:rFonts w:eastAsia="宋体" w:cs="Times New Roman" w:hint="eastAsia"/>
                <w:color w:val="000000"/>
                <w:kern w:val="0"/>
                <w:sz w:val="18"/>
                <w:szCs w:val="18"/>
              </w:rPr>
              <w:t>5</w:t>
            </w:r>
            <w:r w:rsidRPr="00A41243">
              <w:rPr>
                <w:rFonts w:eastAsia="宋体" w:cs="Times New Roman"/>
                <w:color w:val="000000"/>
                <w:kern w:val="0"/>
                <w:sz w:val="18"/>
                <w:szCs w:val="18"/>
              </w:rPr>
              <w:t>8</w:t>
            </w:r>
          </w:p>
        </w:tc>
        <w:tc>
          <w:tcPr>
            <w:tcW w:w="3288" w:type="dxa"/>
            <w:tcBorders>
              <w:top w:val="nil"/>
              <w:left w:val="single" w:sz="8" w:space="0" w:color="auto"/>
              <w:right w:val="single" w:sz="8" w:space="0" w:color="auto"/>
            </w:tcBorders>
            <w:shd w:val="clear" w:color="auto" w:fill="FFFFFF" w:themeFill="background1"/>
            <w:vAlign w:val="center"/>
            <w:hideMark/>
          </w:tcPr>
          <w:p w14:paraId="715CFCA4" w14:textId="30C9B48B" w:rsidR="00842D38" w:rsidRPr="00A41243" w:rsidRDefault="00842D38" w:rsidP="001500A8">
            <w:pPr>
              <w:widowControl/>
              <w:rPr>
                <w:rFonts w:eastAsia="宋体" w:cs="Times New Roman"/>
                <w:color w:val="000000"/>
                <w:kern w:val="0"/>
                <w:sz w:val="18"/>
                <w:szCs w:val="18"/>
              </w:rPr>
            </w:pPr>
            <w:r w:rsidRPr="00A41243">
              <w:rPr>
                <w:rFonts w:eastAsia="宋体" w:cs="Times New Roman"/>
                <w:color w:val="000000"/>
                <w:kern w:val="0"/>
                <w:sz w:val="18"/>
                <w:szCs w:val="18"/>
              </w:rPr>
              <w:t>CO</w:t>
            </w:r>
            <w:r>
              <w:rPr>
                <w:rFonts w:eastAsia="宋体" w:cs="Times New Roman"/>
                <w:color w:val="000000"/>
                <w:kern w:val="0"/>
                <w:sz w:val="18"/>
                <w:szCs w:val="18"/>
              </w:rPr>
              <w:t>#2</w:t>
            </w:r>
            <w:r w:rsidRPr="00A41243">
              <w:rPr>
                <w:rFonts w:eastAsia="宋体" w:cs="Times New Roman"/>
                <w:color w:val="000000"/>
                <w:kern w:val="0"/>
                <w:sz w:val="18"/>
                <w:szCs w:val="18"/>
              </w:rPr>
              <w:t xml:space="preserve"> + O</w:t>
            </w:r>
            <w:r>
              <w:rPr>
                <w:rFonts w:eastAsia="宋体" w:cs="Times New Roman"/>
                <w:color w:val="000000"/>
                <w:kern w:val="0"/>
                <w:sz w:val="18"/>
                <w:szCs w:val="18"/>
              </w:rPr>
              <w:t>#1</w:t>
            </w:r>
            <w:r w:rsidRPr="00A41243">
              <w:rPr>
                <w:rFonts w:eastAsia="宋体" w:cs="Times New Roman"/>
                <w:color w:val="000000"/>
                <w:kern w:val="0"/>
                <w:sz w:val="18"/>
                <w:szCs w:val="18"/>
              </w:rPr>
              <w:t xml:space="preserve"> </w:t>
            </w:r>
            <w:r w:rsidRPr="00A41243">
              <w:rPr>
                <w:rFonts w:ascii="Cambria Math" w:hAnsi="Cambria Math" w:cs="Cambria Math"/>
                <w:color w:val="333333"/>
                <w:sz w:val="18"/>
                <w:szCs w:val="18"/>
                <w:shd w:val="clear" w:color="auto" w:fill="FFFFFF"/>
              </w:rPr>
              <w:t>⇆</w:t>
            </w:r>
            <w:r w:rsidRPr="00A41243">
              <w:rPr>
                <w:rFonts w:eastAsia="宋体" w:cs="Times New Roman"/>
                <w:color w:val="000000"/>
                <w:kern w:val="0"/>
                <w:sz w:val="18"/>
                <w:szCs w:val="18"/>
              </w:rPr>
              <w:t xml:space="preserve"> CO</w:t>
            </w:r>
            <w:r w:rsidRPr="00A41243">
              <w:rPr>
                <w:rFonts w:eastAsia="宋体" w:cs="Times New Roman"/>
                <w:color w:val="000000"/>
                <w:kern w:val="0"/>
                <w:sz w:val="18"/>
                <w:szCs w:val="18"/>
                <w:vertAlign w:val="subscript"/>
              </w:rPr>
              <w:t>2</w:t>
            </w:r>
            <w:r>
              <w:rPr>
                <w:rFonts w:eastAsia="宋体" w:cs="Times New Roman"/>
                <w:color w:val="000000"/>
                <w:kern w:val="0"/>
                <w:sz w:val="18"/>
                <w:szCs w:val="18"/>
              </w:rPr>
              <w:t>#1</w:t>
            </w:r>
            <w:r w:rsidRPr="00A41243">
              <w:rPr>
                <w:rFonts w:eastAsia="宋体" w:cs="Times New Roman"/>
                <w:color w:val="000000"/>
                <w:kern w:val="0"/>
                <w:sz w:val="18"/>
                <w:szCs w:val="18"/>
              </w:rPr>
              <w:t xml:space="preserve"> + </w:t>
            </w:r>
            <w:r>
              <w:rPr>
                <w:rFonts w:eastAsia="宋体" w:cs="Times New Roman"/>
                <w:color w:val="000000"/>
                <w:kern w:val="0"/>
                <w:sz w:val="18"/>
                <w:szCs w:val="18"/>
              </w:rPr>
              <w:t>#2</w:t>
            </w:r>
          </w:p>
        </w:tc>
        <w:tc>
          <w:tcPr>
            <w:tcW w:w="680" w:type="dxa"/>
            <w:tcBorders>
              <w:top w:val="nil"/>
              <w:left w:val="single" w:sz="8" w:space="0" w:color="auto"/>
              <w:bottom w:val="nil"/>
              <w:right w:val="nil"/>
            </w:tcBorders>
            <w:shd w:val="clear" w:color="auto" w:fill="auto"/>
            <w:vAlign w:val="center"/>
          </w:tcPr>
          <w:p w14:paraId="1FF7256F" w14:textId="0517B6A2"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0.15</w:t>
            </w:r>
          </w:p>
        </w:tc>
        <w:tc>
          <w:tcPr>
            <w:tcW w:w="680" w:type="dxa"/>
            <w:tcBorders>
              <w:top w:val="nil"/>
              <w:left w:val="nil"/>
              <w:bottom w:val="nil"/>
              <w:right w:val="single" w:sz="8" w:space="0" w:color="auto"/>
            </w:tcBorders>
            <w:shd w:val="clear" w:color="auto" w:fill="auto"/>
            <w:vAlign w:val="center"/>
          </w:tcPr>
          <w:p w14:paraId="62863F3D" w14:textId="4080561A"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0.12</w:t>
            </w:r>
          </w:p>
        </w:tc>
        <w:tc>
          <w:tcPr>
            <w:tcW w:w="1077" w:type="dxa"/>
            <w:tcBorders>
              <w:top w:val="nil"/>
              <w:left w:val="single" w:sz="8" w:space="0" w:color="auto"/>
              <w:bottom w:val="nil"/>
              <w:right w:val="nil"/>
            </w:tcBorders>
            <w:shd w:val="clear" w:color="auto" w:fill="auto"/>
            <w:vAlign w:val="center"/>
          </w:tcPr>
          <w:p w14:paraId="1755167E" w14:textId="50DD30B8"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1.00</w:t>
            </w:r>
          </w:p>
        </w:tc>
        <w:tc>
          <w:tcPr>
            <w:tcW w:w="1077" w:type="dxa"/>
            <w:tcBorders>
              <w:top w:val="nil"/>
              <w:left w:val="nil"/>
              <w:bottom w:val="nil"/>
              <w:right w:val="single" w:sz="8" w:space="0" w:color="auto"/>
            </w:tcBorders>
            <w:shd w:val="clear" w:color="auto" w:fill="auto"/>
            <w:vAlign w:val="center"/>
          </w:tcPr>
          <w:p w14:paraId="364C9D71" w14:textId="0CD550CF"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2.4</w:t>
            </w:r>
            <w:r w:rsidR="005674FC">
              <w:rPr>
                <w:rFonts w:eastAsia="等线" w:cs="Times New Roman"/>
                <w:color w:val="000000"/>
                <w:sz w:val="18"/>
                <w:szCs w:val="18"/>
              </w:rPr>
              <w:t>7</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-3</w:t>
            </w:r>
          </w:p>
        </w:tc>
        <w:tc>
          <w:tcPr>
            <w:tcW w:w="1077" w:type="dxa"/>
            <w:tcBorders>
              <w:top w:val="nil"/>
              <w:left w:val="single" w:sz="8" w:space="0" w:color="auto"/>
              <w:bottom w:val="nil"/>
              <w:right w:val="nil"/>
            </w:tcBorders>
            <w:shd w:val="clear" w:color="auto" w:fill="auto"/>
            <w:vAlign w:val="center"/>
          </w:tcPr>
          <w:p w14:paraId="3440BE56" w14:textId="7B8F5B51"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1.00</w:t>
            </w:r>
          </w:p>
        </w:tc>
        <w:tc>
          <w:tcPr>
            <w:tcW w:w="1077" w:type="dxa"/>
            <w:tcBorders>
              <w:top w:val="nil"/>
              <w:left w:val="nil"/>
              <w:bottom w:val="nil"/>
              <w:right w:val="nil"/>
            </w:tcBorders>
            <w:shd w:val="clear" w:color="auto" w:fill="auto"/>
            <w:vAlign w:val="center"/>
          </w:tcPr>
          <w:p w14:paraId="32D2AB41" w14:textId="45AF1A93"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2.19</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-3</w:t>
            </w:r>
          </w:p>
        </w:tc>
      </w:tr>
      <w:tr w:rsidR="0015567F" w:rsidRPr="00A41243" w14:paraId="5318B8EC" w14:textId="77777777" w:rsidTr="000B7400">
        <w:trPr>
          <w:trHeight w:val="340"/>
          <w:jc w:val="center"/>
        </w:trPr>
        <w:tc>
          <w:tcPr>
            <w:tcW w:w="567" w:type="dxa"/>
            <w:tcBorders>
              <w:top w:val="nil"/>
              <w:right w:val="single" w:sz="8" w:space="0" w:color="auto"/>
            </w:tcBorders>
            <w:shd w:val="clear" w:color="auto" w:fill="FFFFFF" w:themeFill="background1"/>
            <w:vAlign w:val="center"/>
          </w:tcPr>
          <w:p w14:paraId="5189B021" w14:textId="7357A79E" w:rsidR="00842D38" w:rsidRPr="00A41243" w:rsidRDefault="00842D38" w:rsidP="001500A8">
            <w:pPr>
              <w:widowControl/>
              <w:adjustRightInd w:val="0"/>
              <w:snapToGrid w:val="0"/>
              <w:rPr>
                <w:rFonts w:eastAsia="宋体" w:cs="Times New Roman"/>
                <w:color w:val="000000"/>
                <w:kern w:val="0"/>
                <w:sz w:val="18"/>
                <w:szCs w:val="18"/>
              </w:rPr>
            </w:pPr>
            <w:r>
              <w:rPr>
                <w:rFonts w:eastAsia="宋体" w:cs="Times New Roman" w:hint="eastAsia"/>
                <w:color w:val="000000"/>
                <w:kern w:val="0"/>
                <w:sz w:val="18"/>
                <w:szCs w:val="18"/>
              </w:rPr>
              <w:t>R</w:t>
            </w:r>
            <w:r w:rsidRPr="00A41243">
              <w:rPr>
                <w:rFonts w:eastAsia="宋体" w:cs="Times New Roman"/>
                <w:color w:val="000000"/>
                <w:kern w:val="0"/>
                <w:sz w:val="18"/>
                <w:szCs w:val="18"/>
              </w:rPr>
              <w:t>59</w:t>
            </w:r>
          </w:p>
        </w:tc>
        <w:tc>
          <w:tcPr>
            <w:tcW w:w="3288" w:type="dxa"/>
            <w:tcBorders>
              <w:top w:val="nil"/>
              <w:left w:val="single" w:sz="8" w:space="0" w:color="auto"/>
              <w:right w:val="single" w:sz="8" w:space="0" w:color="auto"/>
            </w:tcBorders>
            <w:shd w:val="clear" w:color="auto" w:fill="FFFFFF" w:themeFill="background1"/>
            <w:vAlign w:val="center"/>
            <w:hideMark/>
          </w:tcPr>
          <w:p w14:paraId="2A36D288" w14:textId="02487A40" w:rsidR="00842D38" w:rsidRPr="00A41243" w:rsidRDefault="00842D38" w:rsidP="001500A8">
            <w:pPr>
              <w:widowControl/>
              <w:rPr>
                <w:rFonts w:eastAsia="宋体" w:cs="Times New Roman"/>
                <w:color w:val="000000"/>
                <w:kern w:val="0"/>
                <w:sz w:val="18"/>
                <w:szCs w:val="18"/>
              </w:rPr>
            </w:pPr>
            <w:r w:rsidRPr="00A41243">
              <w:rPr>
                <w:rFonts w:eastAsia="宋体" w:cs="Times New Roman"/>
                <w:color w:val="000000"/>
                <w:kern w:val="0"/>
                <w:sz w:val="18"/>
                <w:szCs w:val="18"/>
              </w:rPr>
              <w:t>CO</w:t>
            </w:r>
            <w:r>
              <w:rPr>
                <w:rFonts w:eastAsia="宋体" w:cs="Times New Roman"/>
                <w:color w:val="000000"/>
                <w:kern w:val="0"/>
                <w:sz w:val="18"/>
                <w:szCs w:val="18"/>
              </w:rPr>
              <w:t>#2</w:t>
            </w:r>
            <w:r w:rsidRPr="00A41243">
              <w:rPr>
                <w:rFonts w:eastAsia="宋体" w:cs="Times New Roman"/>
                <w:color w:val="000000"/>
                <w:kern w:val="0"/>
                <w:sz w:val="18"/>
                <w:szCs w:val="18"/>
              </w:rPr>
              <w:t xml:space="preserve"> + OH</w:t>
            </w:r>
            <w:r>
              <w:rPr>
                <w:rFonts w:eastAsia="宋体" w:cs="Times New Roman"/>
                <w:color w:val="000000"/>
                <w:kern w:val="0"/>
                <w:sz w:val="18"/>
                <w:szCs w:val="18"/>
              </w:rPr>
              <w:t>#1</w:t>
            </w:r>
            <w:r w:rsidRPr="00A41243">
              <w:rPr>
                <w:rFonts w:eastAsia="宋体" w:cs="Times New Roman"/>
                <w:color w:val="000000"/>
                <w:kern w:val="0"/>
                <w:sz w:val="18"/>
                <w:szCs w:val="18"/>
              </w:rPr>
              <w:t xml:space="preserve"> </w:t>
            </w:r>
            <w:r w:rsidRPr="00A41243">
              <w:rPr>
                <w:rFonts w:ascii="Cambria Math" w:hAnsi="Cambria Math" w:cs="Cambria Math"/>
                <w:color w:val="333333"/>
                <w:sz w:val="18"/>
                <w:szCs w:val="18"/>
                <w:shd w:val="clear" w:color="auto" w:fill="FFFFFF"/>
              </w:rPr>
              <w:t>⇆</w:t>
            </w:r>
            <w:r w:rsidRPr="00A41243">
              <w:rPr>
                <w:rFonts w:eastAsia="宋体" w:cs="Times New Roman"/>
                <w:color w:val="000000"/>
                <w:kern w:val="0"/>
                <w:sz w:val="18"/>
                <w:szCs w:val="18"/>
              </w:rPr>
              <w:t xml:space="preserve"> COOH</w:t>
            </w:r>
            <w:r>
              <w:rPr>
                <w:rFonts w:eastAsia="宋体" w:cs="Times New Roman"/>
                <w:color w:val="000000"/>
                <w:kern w:val="0"/>
                <w:sz w:val="18"/>
                <w:szCs w:val="18"/>
              </w:rPr>
              <w:t>#2</w:t>
            </w:r>
            <w:r w:rsidRPr="00A41243">
              <w:rPr>
                <w:rFonts w:eastAsia="宋体" w:cs="Times New Roman"/>
                <w:color w:val="000000"/>
                <w:kern w:val="0"/>
                <w:sz w:val="18"/>
                <w:szCs w:val="18"/>
              </w:rPr>
              <w:t xml:space="preserve"> + </w:t>
            </w:r>
            <w:r>
              <w:rPr>
                <w:rFonts w:eastAsia="宋体" w:cs="Times New Roman"/>
                <w:color w:val="000000"/>
                <w:kern w:val="0"/>
                <w:sz w:val="18"/>
                <w:szCs w:val="18"/>
              </w:rPr>
              <w:t>#1</w:t>
            </w:r>
          </w:p>
        </w:tc>
        <w:tc>
          <w:tcPr>
            <w:tcW w:w="680" w:type="dxa"/>
            <w:tcBorders>
              <w:top w:val="nil"/>
              <w:left w:val="single" w:sz="8" w:space="0" w:color="auto"/>
              <w:bottom w:val="nil"/>
              <w:right w:val="nil"/>
            </w:tcBorders>
            <w:shd w:val="clear" w:color="auto" w:fill="auto"/>
            <w:vAlign w:val="center"/>
          </w:tcPr>
          <w:p w14:paraId="7A866FDD" w14:textId="7889C50E"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1.78</w:t>
            </w:r>
          </w:p>
        </w:tc>
        <w:tc>
          <w:tcPr>
            <w:tcW w:w="680" w:type="dxa"/>
            <w:tcBorders>
              <w:top w:val="nil"/>
              <w:left w:val="nil"/>
              <w:bottom w:val="nil"/>
              <w:right w:val="single" w:sz="8" w:space="0" w:color="auto"/>
            </w:tcBorders>
            <w:shd w:val="clear" w:color="auto" w:fill="auto"/>
            <w:vAlign w:val="center"/>
          </w:tcPr>
          <w:p w14:paraId="2EF62B2E" w14:textId="7FDE8D8B"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1.48</w:t>
            </w:r>
          </w:p>
        </w:tc>
        <w:tc>
          <w:tcPr>
            <w:tcW w:w="1077" w:type="dxa"/>
            <w:tcBorders>
              <w:top w:val="nil"/>
              <w:left w:val="single" w:sz="8" w:space="0" w:color="auto"/>
              <w:bottom w:val="nil"/>
              <w:right w:val="nil"/>
            </w:tcBorders>
            <w:shd w:val="clear" w:color="auto" w:fill="auto"/>
            <w:vAlign w:val="center"/>
          </w:tcPr>
          <w:p w14:paraId="14377E81" w14:textId="099E2320"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1.00</w:t>
            </w:r>
          </w:p>
        </w:tc>
        <w:tc>
          <w:tcPr>
            <w:tcW w:w="1077" w:type="dxa"/>
            <w:tcBorders>
              <w:top w:val="nil"/>
              <w:left w:val="nil"/>
              <w:bottom w:val="nil"/>
              <w:right w:val="single" w:sz="8" w:space="0" w:color="auto"/>
            </w:tcBorders>
            <w:shd w:val="clear" w:color="auto" w:fill="auto"/>
            <w:vAlign w:val="center"/>
          </w:tcPr>
          <w:p w14:paraId="2FFCDF33" w14:textId="38AA0E90" w:rsidR="00842D38" w:rsidRPr="00842D38" w:rsidRDefault="005674FC" w:rsidP="001500A8">
            <w:pPr>
              <w:jc w:val="center"/>
              <w:rPr>
                <w:rFonts w:cs="Times New Roman"/>
                <w:color w:val="000000"/>
                <w:sz w:val="18"/>
                <w:szCs w:val="18"/>
              </w:rPr>
            </w:pPr>
            <w:r>
              <w:rPr>
                <w:rFonts w:eastAsia="等线" w:cs="Times New Roman"/>
                <w:color w:val="000000"/>
                <w:sz w:val="18"/>
                <w:szCs w:val="18"/>
              </w:rPr>
              <w:t>9.</w:t>
            </w:r>
            <w:r w:rsidR="00C86C26">
              <w:rPr>
                <w:rFonts w:eastAsia="等线" w:cs="Times New Roman" w:hint="eastAsia"/>
                <w:color w:val="000000"/>
                <w:sz w:val="18"/>
                <w:szCs w:val="18"/>
              </w:rPr>
              <w:t>89</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-1</w:t>
            </w:r>
            <w:r>
              <w:rPr>
                <w:rFonts w:eastAsia="等线" w:cs="Times New Roman"/>
                <w:color w:val="000000"/>
                <w:sz w:val="18"/>
                <w:szCs w:val="18"/>
                <w:vertAlign w:val="superscript"/>
              </w:rPr>
              <w:t>7</w:t>
            </w:r>
          </w:p>
        </w:tc>
        <w:tc>
          <w:tcPr>
            <w:tcW w:w="1077" w:type="dxa"/>
            <w:tcBorders>
              <w:top w:val="nil"/>
              <w:left w:val="single" w:sz="8" w:space="0" w:color="auto"/>
              <w:bottom w:val="nil"/>
              <w:right w:val="nil"/>
            </w:tcBorders>
            <w:shd w:val="clear" w:color="auto" w:fill="auto"/>
            <w:vAlign w:val="center"/>
          </w:tcPr>
          <w:p w14:paraId="130B742F" w14:textId="699B65D2"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1.00</w:t>
            </w:r>
          </w:p>
        </w:tc>
        <w:tc>
          <w:tcPr>
            <w:tcW w:w="1077" w:type="dxa"/>
            <w:tcBorders>
              <w:top w:val="nil"/>
              <w:left w:val="nil"/>
              <w:bottom w:val="nil"/>
              <w:right w:val="nil"/>
            </w:tcBorders>
            <w:shd w:val="clear" w:color="auto" w:fill="auto"/>
            <w:vAlign w:val="center"/>
          </w:tcPr>
          <w:p w14:paraId="3974DB95" w14:textId="5FF7A78A"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2.37</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-15</w:t>
            </w:r>
          </w:p>
        </w:tc>
      </w:tr>
      <w:tr w:rsidR="0015567F" w:rsidRPr="00A41243" w14:paraId="0F27670E" w14:textId="77777777" w:rsidTr="000B7400">
        <w:trPr>
          <w:trHeight w:val="340"/>
          <w:jc w:val="center"/>
        </w:trPr>
        <w:tc>
          <w:tcPr>
            <w:tcW w:w="567" w:type="dxa"/>
            <w:tcBorders>
              <w:top w:val="nil"/>
              <w:right w:val="single" w:sz="8" w:space="0" w:color="auto"/>
            </w:tcBorders>
            <w:shd w:val="clear" w:color="auto" w:fill="FFFFFF" w:themeFill="background1"/>
            <w:vAlign w:val="center"/>
          </w:tcPr>
          <w:p w14:paraId="767B0EBF" w14:textId="43C131A0" w:rsidR="00842D38" w:rsidRPr="00A41243" w:rsidRDefault="00842D38" w:rsidP="001500A8">
            <w:pPr>
              <w:widowControl/>
              <w:adjustRightInd w:val="0"/>
              <w:snapToGrid w:val="0"/>
              <w:rPr>
                <w:rFonts w:eastAsia="宋体" w:cs="Times New Roman"/>
                <w:color w:val="000000"/>
                <w:kern w:val="0"/>
                <w:sz w:val="18"/>
                <w:szCs w:val="18"/>
              </w:rPr>
            </w:pPr>
            <w:r>
              <w:rPr>
                <w:rFonts w:eastAsia="宋体" w:cs="Times New Roman" w:hint="eastAsia"/>
                <w:color w:val="000000"/>
                <w:kern w:val="0"/>
                <w:sz w:val="18"/>
                <w:szCs w:val="18"/>
              </w:rPr>
              <w:t>R</w:t>
            </w:r>
            <w:r w:rsidRPr="00A41243">
              <w:rPr>
                <w:rFonts w:eastAsia="宋体" w:cs="Times New Roman" w:hint="eastAsia"/>
                <w:color w:val="000000"/>
                <w:kern w:val="0"/>
                <w:sz w:val="18"/>
                <w:szCs w:val="18"/>
              </w:rPr>
              <w:t>6</w:t>
            </w:r>
            <w:r w:rsidRPr="00A41243">
              <w:rPr>
                <w:rFonts w:eastAsia="宋体" w:cs="Times New Roman"/>
                <w:color w:val="000000"/>
                <w:kern w:val="0"/>
                <w:sz w:val="18"/>
                <w:szCs w:val="18"/>
              </w:rPr>
              <w:t>0</w:t>
            </w:r>
          </w:p>
        </w:tc>
        <w:tc>
          <w:tcPr>
            <w:tcW w:w="3288" w:type="dxa"/>
            <w:tcBorders>
              <w:top w:val="nil"/>
              <w:left w:val="single" w:sz="8" w:space="0" w:color="auto"/>
              <w:right w:val="single" w:sz="8" w:space="0" w:color="auto"/>
            </w:tcBorders>
            <w:shd w:val="clear" w:color="auto" w:fill="FFFFFF" w:themeFill="background1"/>
            <w:vAlign w:val="center"/>
            <w:hideMark/>
          </w:tcPr>
          <w:p w14:paraId="69F1AD7F" w14:textId="218AAF1C" w:rsidR="00842D38" w:rsidRPr="00A41243" w:rsidRDefault="00842D38" w:rsidP="001500A8">
            <w:pPr>
              <w:widowControl/>
              <w:rPr>
                <w:rFonts w:eastAsia="宋体" w:cs="Times New Roman"/>
                <w:color w:val="000000"/>
                <w:kern w:val="0"/>
                <w:sz w:val="18"/>
                <w:szCs w:val="18"/>
              </w:rPr>
            </w:pPr>
            <w:r w:rsidRPr="00A41243">
              <w:rPr>
                <w:rFonts w:eastAsia="宋体" w:cs="Times New Roman"/>
                <w:color w:val="000000"/>
                <w:kern w:val="0"/>
                <w:sz w:val="18"/>
                <w:szCs w:val="18"/>
              </w:rPr>
              <w:t>COOH</w:t>
            </w:r>
            <w:r>
              <w:rPr>
                <w:rFonts w:eastAsia="宋体" w:cs="Times New Roman"/>
                <w:color w:val="000000"/>
                <w:kern w:val="0"/>
                <w:sz w:val="18"/>
                <w:szCs w:val="18"/>
              </w:rPr>
              <w:t>#2</w:t>
            </w:r>
            <w:r w:rsidRPr="00A41243">
              <w:rPr>
                <w:rFonts w:eastAsia="宋体" w:cs="Times New Roman"/>
                <w:color w:val="000000"/>
                <w:kern w:val="0"/>
                <w:sz w:val="18"/>
                <w:szCs w:val="18"/>
              </w:rPr>
              <w:t xml:space="preserve"> + O</w:t>
            </w:r>
            <w:r>
              <w:rPr>
                <w:rFonts w:eastAsia="宋体" w:cs="Times New Roman"/>
                <w:color w:val="000000"/>
                <w:kern w:val="0"/>
                <w:sz w:val="18"/>
                <w:szCs w:val="18"/>
              </w:rPr>
              <w:t>#1</w:t>
            </w:r>
            <w:r w:rsidRPr="00A41243">
              <w:rPr>
                <w:rFonts w:eastAsia="宋体" w:cs="Times New Roman"/>
                <w:color w:val="000000"/>
                <w:kern w:val="0"/>
                <w:sz w:val="18"/>
                <w:szCs w:val="18"/>
              </w:rPr>
              <w:t xml:space="preserve"> </w:t>
            </w:r>
            <w:r w:rsidRPr="00A41243">
              <w:rPr>
                <w:rFonts w:ascii="Cambria Math" w:hAnsi="Cambria Math" w:cs="Cambria Math"/>
                <w:color w:val="333333"/>
                <w:sz w:val="18"/>
                <w:szCs w:val="18"/>
                <w:shd w:val="clear" w:color="auto" w:fill="FFFFFF"/>
              </w:rPr>
              <w:t>⇆</w:t>
            </w:r>
            <w:r w:rsidRPr="00A41243">
              <w:rPr>
                <w:rFonts w:eastAsia="宋体" w:cs="Times New Roman"/>
                <w:color w:val="000000"/>
                <w:kern w:val="0"/>
                <w:sz w:val="18"/>
                <w:szCs w:val="18"/>
              </w:rPr>
              <w:t xml:space="preserve"> CO</w:t>
            </w:r>
            <w:r w:rsidRPr="00A41243">
              <w:rPr>
                <w:rFonts w:eastAsia="宋体" w:cs="Times New Roman"/>
                <w:color w:val="000000"/>
                <w:kern w:val="0"/>
                <w:sz w:val="18"/>
                <w:szCs w:val="18"/>
                <w:vertAlign w:val="subscript"/>
              </w:rPr>
              <w:t>2</w:t>
            </w:r>
            <w:r>
              <w:rPr>
                <w:rFonts w:eastAsia="宋体" w:cs="Times New Roman"/>
                <w:color w:val="000000"/>
                <w:kern w:val="0"/>
                <w:sz w:val="18"/>
                <w:szCs w:val="18"/>
              </w:rPr>
              <w:t>#2</w:t>
            </w:r>
            <w:r w:rsidRPr="00A41243">
              <w:rPr>
                <w:rFonts w:eastAsia="宋体" w:cs="Times New Roman"/>
                <w:color w:val="000000"/>
                <w:kern w:val="0"/>
                <w:sz w:val="18"/>
                <w:szCs w:val="18"/>
              </w:rPr>
              <w:t xml:space="preserve"> + OH</w:t>
            </w:r>
            <w:r>
              <w:rPr>
                <w:rFonts w:eastAsia="宋体" w:cs="Times New Roman"/>
                <w:color w:val="000000"/>
                <w:kern w:val="0"/>
                <w:sz w:val="18"/>
                <w:szCs w:val="18"/>
              </w:rPr>
              <w:t>#1</w:t>
            </w:r>
          </w:p>
        </w:tc>
        <w:tc>
          <w:tcPr>
            <w:tcW w:w="680" w:type="dxa"/>
            <w:tcBorders>
              <w:top w:val="nil"/>
              <w:left w:val="single" w:sz="8" w:space="0" w:color="auto"/>
              <w:bottom w:val="nil"/>
              <w:right w:val="nil"/>
            </w:tcBorders>
            <w:shd w:val="clear" w:color="auto" w:fill="auto"/>
            <w:vAlign w:val="center"/>
          </w:tcPr>
          <w:p w14:paraId="187B52A9" w14:textId="63BF3230"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0.28</w:t>
            </w:r>
          </w:p>
        </w:tc>
        <w:tc>
          <w:tcPr>
            <w:tcW w:w="680" w:type="dxa"/>
            <w:tcBorders>
              <w:top w:val="nil"/>
              <w:left w:val="nil"/>
              <w:bottom w:val="nil"/>
              <w:right w:val="single" w:sz="8" w:space="0" w:color="auto"/>
            </w:tcBorders>
            <w:shd w:val="clear" w:color="auto" w:fill="auto"/>
            <w:vAlign w:val="center"/>
          </w:tcPr>
          <w:p w14:paraId="120A1614" w14:textId="347F3A25"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-0.24</w:t>
            </w:r>
          </w:p>
        </w:tc>
        <w:tc>
          <w:tcPr>
            <w:tcW w:w="1077" w:type="dxa"/>
            <w:tcBorders>
              <w:top w:val="nil"/>
              <w:left w:val="single" w:sz="8" w:space="0" w:color="auto"/>
              <w:bottom w:val="nil"/>
              <w:right w:val="nil"/>
            </w:tcBorders>
            <w:shd w:val="clear" w:color="auto" w:fill="auto"/>
            <w:vAlign w:val="center"/>
          </w:tcPr>
          <w:p w14:paraId="7799C191" w14:textId="12B64371"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1.00</w:t>
            </w:r>
          </w:p>
        </w:tc>
        <w:tc>
          <w:tcPr>
            <w:tcW w:w="1077" w:type="dxa"/>
            <w:tcBorders>
              <w:top w:val="nil"/>
              <w:left w:val="nil"/>
              <w:bottom w:val="nil"/>
              <w:right w:val="single" w:sz="8" w:space="0" w:color="auto"/>
            </w:tcBorders>
            <w:shd w:val="clear" w:color="auto" w:fill="auto"/>
            <w:vAlign w:val="center"/>
          </w:tcPr>
          <w:p w14:paraId="60A3CF1C" w14:textId="668220BE" w:rsidR="00842D38" w:rsidRPr="00842D38" w:rsidRDefault="005674FC" w:rsidP="001500A8">
            <w:pPr>
              <w:jc w:val="center"/>
              <w:rPr>
                <w:rFonts w:cs="Times New Roman"/>
                <w:color w:val="000000"/>
                <w:sz w:val="18"/>
                <w:szCs w:val="18"/>
              </w:rPr>
            </w:pPr>
            <w:r>
              <w:rPr>
                <w:rFonts w:eastAsia="等线" w:cs="Times New Roman"/>
                <w:color w:val="000000"/>
                <w:sz w:val="18"/>
                <w:szCs w:val="18"/>
              </w:rPr>
              <w:t>9.</w:t>
            </w:r>
            <w:r w:rsidR="00C86C26">
              <w:rPr>
                <w:rFonts w:eastAsia="等线" w:cs="Times New Roman" w:hint="eastAsia"/>
                <w:color w:val="000000"/>
                <w:sz w:val="18"/>
                <w:szCs w:val="18"/>
              </w:rPr>
              <w:t>89</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-1</w:t>
            </w:r>
            <w:r>
              <w:rPr>
                <w:rFonts w:eastAsia="等线" w:cs="Times New Roman"/>
                <w:color w:val="000000"/>
                <w:sz w:val="18"/>
                <w:szCs w:val="18"/>
                <w:vertAlign w:val="superscript"/>
              </w:rPr>
              <w:t>7</w:t>
            </w:r>
          </w:p>
        </w:tc>
        <w:tc>
          <w:tcPr>
            <w:tcW w:w="1077" w:type="dxa"/>
            <w:tcBorders>
              <w:top w:val="nil"/>
              <w:left w:val="single" w:sz="8" w:space="0" w:color="auto"/>
              <w:bottom w:val="nil"/>
              <w:right w:val="nil"/>
            </w:tcBorders>
            <w:shd w:val="clear" w:color="auto" w:fill="auto"/>
            <w:vAlign w:val="center"/>
          </w:tcPr>
          <w:p w14:paraId="074D53B2" w14:textId="7545FE18"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1.00</w:t>
            </w:r>
          </w:p>
        </w:tc>
        <w:tc>
          <w:tcPr>
            <w:tcW w:w="1077" w:type="dxa"/>
            <w:tcBorders>
              <w:top w:val="nil"/>
              <w:left w:val="nil"/>
              <w:bottom w:val="nil"/>
              <w:right w:val="nil"/>
            </w:tcBorders>
            <w:shd w:val="clear" w:color="auto" w:fill="auto"/>
            <w:vAlign w:val="center"/>
          </w:tcPr>
          <w:p w14:paraId="3C908411" w14:textId="054FAE7A"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2.37</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-15</w:t>
            </w:r>
          </w:p>
        </w:tc>
      </w:tr>
      <w:tr w:rsidR="0015567F" w:rsidRPr="00A41243" w14:paraId="5FCFC5AF" w14:textId="77777777" w:rsidTr="000B7400">
        <w:trPr>
          <w:trHeight w:val="340"/>
          <w:jc w:val="center"/>
        </w:trPr>
        <w:tc>
          <w:tcPr>
            <w:tcW w:w="567" w:type="dxa"/>
            <w:tcBorders>
              <w:top w:val="nil"/>
              <w:right w:val="single" w:sz="8" w:space="0" w:color="auto"/>
            </w:tcBorders>
            <w:shd w:val="clear" w:color="auto" w:fill="FFFFFF" w:themeFill="background1"/>
            <w:vAlign w:val="center"/>
          </w:tcPr>
          <w:p w14:paraId="75A9469F" w14:textId="54367914" w:rsidR="00842D38" w:rsidRPr="00A41243" w:rsidRDefault="00842D38" w:rsidP="001500A8">
            <w:pPr>
              <w:widowControl/>
              <w:adjustRightInd w:val="0"/>
              <w:snapToGrid w:val="0"/>
              <w:rPr>
                <w:rFonts w:eastAsia="宋体" w:cs="Times New Roman"/>
                <w:color w:val="000000"/>
                <w:kern w:val="0"/>
                <w:sz w:val="18"/>
                <w:szCs w:val="18"/>
              </w:rPr>
            </w:pPr>
            <w:r>
              <w:rPr>
                <w:rFonts w:eastAsia="宋体" w:cs="Times New Roman" w:hint="eastAsia"/>
                <w:color w:val="000000"/>
                <w:kern w:val="0"/>
                <w:sz w:val="18"/>
                <w:szCs w:val="18"/>
              </w:rPr>
              <w:t>R</w:t>
            </w:r>
            <w:r w:rsidRPr="00A41243">
              <w:rPr>
                <w:rFonts w:eastAsia="宋体" w:cs="Times New Roman" w:hint="eastAsia"/>
                <w:color w:val="000000"/>
                <w:kern w:val="0"/>
                <w:sz w:val="18"/>
                <w:szCs w:val="18"/>
              </w:rPr>
              <w:t>6</w:t>
            </w:r>
            <w:r w:rsidRPr="00A41243">
              <w:rPr>
                <w:rFonts w:eastAsia="宋体" w:cs="Times New Roman"/>
                <w:color w:val="000000"/>
                <w:kern w:val="0"/>
                <w:sz w:val="18"/>
                <w:szCs w:val="18"/>
              </w:rPr>
              <w:t>1</w:t>
            </w:r>
          </w:p>
        </w:tc>
        <w:tc>
          <w:tcPr>
            <w:tcW w:w="3288" w:type="dxa"/>
            <w:tcBorders>
              <w:top w:val="nil"/>
              <w:left w:val="single" w:sz="8" w:space="0" w:color="auto"/>
              <w:right w:val="single" w:sz="8" w:space="0" w:color="auto"/>
            </w:tcBorders>
            <w:shd w:val="clear" w:color="auto" w:fill="FFFFFF" w:themeFill="background1"/>
            <w:vAlign w:val="center"/>
            <w:hideMark/>
          </w:tcPr>
          <w:p w14:paraId="7A0726FD" w14:textId="4E4E887C" w:rsidR="00842D38" w:rsidRPr="00A41243" w:rsidRDefault="00842D38" w:rsidP="001500A8">
            <w:pPr>
              <w:widowControl/>
              <w:rPr>
                <w:rFonts w:eastAsia="宋体" w:cs="Times New Roman"/>
                <w:color w:val="000000"/>
                <w:kern w:val="0"/>
                <w:sz w:val="18"/>
                <w:szCs w:val="18"/>
              </w:rPr>
            </w:pPr>
            <w:r w:rsidRPr="00A41243">
              <w:rPr>
                <w:rFonts w:eastAsia="宋体" w:cs="Times New Roman"/>
                <w:color w:val="000000"/>
                <w:kern w:val="0"/>
                <w:sz w:val="18"/>
                <w:szCs w:val="18"/>
              </w:rPr>
              <w:t>COOH</w:t>
            </w:r>
            <w:r>
              <w:rPr>
                <w:rFonts w:eastAsia="宋体" w:cs="Times New Roman"/>
                <w:color w:val="000000"/>
                <w:kern w:val="0"/>
                <w:sz w:val="18"/>
                <w:szCs w:val="18"/>
              </w:rPr>
              <w:t>#2</w:t>
            </w:r>
            <w:r w:rsidRPr="00A41243">
              <w:rPr>
                <w:rFonts w:eastAsia="宋体" w:cs="Times New Roman"/>
                <w:color w:val="000000"/>
                <w:kern w:val="0"/>
                <w:sz w:val="18"/>
                <w:szCs w:val="18"/>
              </w:rPr>
              <w:t xml:space="preserve"> + </w:t>
            </w:r>
            <w:r>
              <w:rPr>
                <w:rFonts w:eastAsia="宋体" w:cs="Times New Roman"/>
                <w:color w:val="000000"/>
                <w:kern w:val="0"/>
                <w:sz w:val="18"/>
                <w:szCs w:val="18"/>
              </w:rPr>
              <w:t>#1</w:t>
            </w:r>
            <w:r w:rsidRPr="00A41243">
              <w:rPr>
                <w:rFonts w:eastAsia="宋体" w:cs="Times New Roman"/>
                <w:color w:val="000000"/>
                <w:kern w:val="0"/>
                <w:sz w:val="18"/>
                <w:szCs w:val="18"/>
              </w:rPr>
              <w:t xml:space="preserve"> </w:t>
            </w:r>
            <w:r w:rsidRPr="00A41243">
              <w:rPr>
                <w:rFonts w:ascii="Cambria Math" w:hAnsi="Cambria Math" w:cs="Cambria Math"/>
                <w:color w:val="333333"/>
                <w:sz w:val="18"/>
                <w:szCs w:val="18"/>
                <w:shd w:val="clear" w:color="auto" w:fill="FFFFFF"/>
              </w:rPr>
              <w:t>⇆</w:t>
            </w:r>
            <w:r w:rsidRPr="00A41243">
              <w:rPr>
                <w:rFonts w:eastAsia="宋体" w:cs="Times New Roman"/>
                <w:color w:val="000000"/>
                <w:kern w:val="0"/>
                <w:sz w:val="18"/>
                <w:szCs w:val="18"/>
              </w:rPr>
              <w:t xml:space="preserve"> CO</w:t>
            </w:r>
            <w:r w:rsidRPr="00A41243">
              <w:rPr>
                <w:rFonts w:eastAsia="宋体" w:cs="Times New Roman"/>
                <w:color w:val="000000"/>
                <w:kern w:val="0"/>
                <w:sz w:val="18"/>
                <w:szCs w:val="18"/>
                <w:vertAlign w:val="subscript"/>
              </w:rPr>
              <w:t>2</w:t>
            </w:r>
            <w:r>
              <w:rPr>
                <w:rFonts w:eastAsia="宋体" w:cs="Times New Roman"/>
                <w:color w:val="000000"/>
                <w:kern w:val="0"/>
                <w:sz w:val="18"/>
                <w:szCs w:val="18"/>
              </w:rPr>
              <w:t>#2</w:t>
            </w:r>
            <w:r w:rsidRPr="00A41243">
              <w:rPr>
                <w:rFonts w:eastAsia="宋体" w:cs="Times New Roman"/>
                <w:color w:val="000000"/>
                <w:kern w:val="0"/>
                <w:sz w:val="18"/>
                <w:szCs w:val="18"/>
              </w:rPr>
              <w:t xml:space="preserve"> + H</w:t>
            </w:r>
            <w:r>
              <w:rPr>
                <w:rFonts w:eastAsia="宋体" w:cs="Times New Roman"/>
                <w:color w:val="000000"/>
                <w:kern w:val="0"/>
                <w:sz w:val="18"/>
                <w:szCs w:val="18"/>
              </w:rPr>
              <w:t>#1</w:t>
            </w:r>
          </w:p>
        </w:tc>
        <w:tc>
          <w:tcPr>
            <w:tcW w:w="680" w:type="dxa"/>
            <w:tcBorders>
              <w:top w:val="nil"/>
              <w:left w:val="single" w:sz="8" w:space="0" w:color="auto"/>
              <w:bottom w:val="nil"/>
              <w:right w:val="nil"/>
            </w:tcBorders>
            <w:shd w:val="clear" w:color="auto" w:fill="auto"/>
            <w:vAlign w:val="center"/>
          </w:tcPr>
          <w:p w14:paraId="0EE6B0B2" w14:textId="14645A65"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3.73</w:t>
            </w:r>
          </w:p>
        </w:tc>
        <w:tc>
          <w:tcPr>
            <w:tcW w:w="680" w:type="dxa"/>
            <w:tcBorders>
              <w:top w:val="nil"/>
              <w:left w:val="nil"/>
              <w:bottom w:val="nil"/>
              <w:right w:val="single" w:sz="8" w:space="0" w:color="auto"/>
            </w:tcBorders>
            <w:shd w:val="clear" w:color="auto" w:fill="auto"/>
            <w:vAlign w:val="center"/>
          </w:tcPr>
          <w:p w14:paraId="4B55507A" w14:textId="583BA83F"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-0.47</w:t>
            </w:r>
          </w:p>
        </w:tc>
        <w:tc>
          <w:tcPr>
            <w:tcW w:w="1077" w:type="dxa"/>
            <w:tcBorders>
              <w:top w:val="nil"/>
              <w:left w:val="single" w:sz="8" w:space="0" w:color="auto"/>
              <w:bottom w:val="nil"/>
              <w:right w:val="nil"/>
            </w:tcBorders>
            <w:shd w:val="clear" w:color="auto" w:fill="auto"/>
            <w:vAlign w:val="center"/>
          </w:tcPr>
          <w:p w14:paraId="7F6FA108" w14:textId="03998CD2" w:rsidR="00842D38" w:rsidRPr="00842D38" w:rsidRDefault="005674FC" w:rsidP="001500A8">
            <w:pPr>
              <w:jc w:val="center"/>
              <w:rPr>
                <w:rFonts w:cs="Times New Roman"/>
                <w:color w:val="000000"/>
                <w:sz w:val="18"/>
                <w:szCs w:val="18"/>
              </w:rPr>
            </w:pPr>
            <w:r>
              <w:rPr>
                <w:rFonts w:eastAsia="等线" w:cs="Times New Roman"/>
                <w:color w:val="000000"/>
                <w:sz w:val="18"/>
                <w:szCs w:val="18"/>
              </w:rPr>
              <w:t>1.0</w:t>
            </w:r>
            <w:r w:rsidR="00FA3347">
              <w:rPr>
                <w:rFonts w:eastAsia="等线" w:cs="Times New Roman" w:hint="eastAsia"/>
                <w:color w:val="000000"/>
                <w:sz w:val="18"/>
                <w:szCs w:val="18"/>
              </w:rPr>
              <w:t>5</w:t>
            </w:r>
            <w:r w:rsidR="00FC0BBE">
              <w:rPr>
                <w:rFonts w:eastAsia="等线" w:cs="Times New Roman"/>
                <w:color w:val="000000"/>
                <w:sz w:val="18"/>
                <w:szCs w:val="18"/>
              </w:rPr>
              <w:t>×10</w:t>
            </w:r>
            <w:r>
              <w:rPr>
                <w:rFonts w:eastAsia="等线" w:cs="Times New Roman"/>
                <w:color w:val="000000"/>
                <w:sz w:val="18"/>
                <w:szCs w:val="18"/>
                <w:vertAlign w:val="superscript"/>
              </w:rPr>
              <w:t>4</w:t>
            </w:r>
          </w:p>
        </w:tc>
        <w:tc>
          <w:tcPr>
            <w:tcW w:w="1077" w:type="dxa"/>
            <w:tcBorders>
              <w:top w:val="nil"/>
              <w:left w:val="nil"/>
              <w:bottom w:val="nil"/>
              <w:right w:val="single" w:sz="8" w:space="0" w:color="auto"/>
            </w:tcBorders>
            <w:shd w:val="clear" w:color="auto" w:fill="auto"/>
            <w:vAlign w:val="center"/>
          </w:tcPr>
          <w:p w14:paraId="7881AA1C" w14:textId="6322D27E" w:rsidR="00842D38" w:rsidRPr="00842D38" w:rsidRDefault="00FC0BBE" w:rsidP="001500A8">
            <w:pPr>
              <w:jc w:val="center"/>
              <w:rPr>
                <w:rFonts w:cs="Times New Roman"/>
                <w:color w:val="000000"/>
                <w:sz w:val="18"/>
                <w:szCs w:val="18"/>
              </w:rPr>
            </w:pPr>
            <w:r w:rsidRPr="000E117E">
              <w:rPr>
                <w:rFonts w:eastAsia="等线" w:cs="Times New Roman"/>
                <w:color w:val="000000"/>
                <w:sz w:val="18"/>
                <w:szCs w:val="18"/>
              </w:rPr>
              <w:t>-3.3</w:t>
            </w:r>
            <w:r w:rsidR="005674FC">
              <w:rPr>
                <w:rFonts w:eastAsia="等线" w:cs="Times New Roman"/>
                <w:color w:val="000000"/>
                <w:sz w:val="18"/>
                <w:szCs w:val="18"/>
              </w:rPr>
              <w:t>9</w:t>
            </w:r>
            <w:bookmarkStart w:id="21" w:name="_Hlk152513654"/>
            <w:r>
              <w:rPr>
                <w:rFonts w:eastAsia="等线" w:cs="Times New Roman"/>
                <w:color w:val="000000"/>
                <w:sz w:val="18"/>
                <w:szCs w:val="18"/>
              </w:rPr>
              <w:t>×</w:t>
            </w:r>
            <w:bookmarkEnd w:id="21"/>
            <w:r>
              <w:rPr>
                <w:rFonts w:eastAsia="等线" w:cs="Times New Roman"/>
                <w:color w:val="000000"/>
                <w:sz w:val="18"/>
                <w:szCs w:val="18"/>
              </w:rPr>
              <w:t>10</w:t>
            </w:r>
            <w:r w:rsidRPr="00FC0BBE">
              <w:rPr>
                <w:rFonts w:eastAsia="等线" w:cs="Times New Roman"/>
                <w:color w:val="000000"/>
                <w:sz w:val="18"/>
                <w:szCs w:val="18"/>
                <w:vertAlign w:val="superscript"/>
              </w:rPr>
              <w:t>-33</w:t>
            </w:r>
          </w:p>
        </w:tc>
        <w:tc>
          <w:tcPr>
            <w:tcW w:w="1077" w:type="dxa"/>
            <w:tcBorders>
              <w:top w:val="nil"/>
              <w:left w:val="single" w:sz="8" w:space="0" w:color="auto"/>
              <w:bottom w:val="nil"/>
              <w:right w:val="nil"/>
            </w:tcBorders>
            <w:shd w:val="clear" w:color="auto" w:fill="auto"/>
            <w:vAlign w:val="center"/>
          </w:tcPr>
          <w:p w14:paraId="2167FE44" w14:textId="287E5E47"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3.86</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2</w:t>
            </w:r>
          </w:p>
        </w:tc>
        <w:tc>
          <w:tcPr>
            <w:tcW w:w="1077" w:type="dxa"/>
            <w:tcBorders>
              <w:top w:val="nil"/>
              <w:left w:val="nil"/>
              <w:bottom w:val="nil"/>
              <w:right w:val="nil"/>
            </w:tcBorders>
            <w:shd w:val="clear" w:color="auto" w:fill="auto"/>
            <w:vAlign w:val="center"/>
          </w:tcPr>
          <w:p w14:paraId="2D92478D" w14:textId="57C3A603" w:rsidR="00842D38" w:rsidRPr="00842D38" w:rsidRDefault="00FC0BBE" w:rsidP="001500A8">
            <w:pPr>
              <w:jc w:val="center"/>
              <w:rPr>
                <w:rFonts w:cs="Times New Roman"/>
                <w:color w:val="000000"/>
                <w:sz w:val="18"/>
                <w:szCs w:val="18"/>
              </w:rPr>
            </w:pPr>
            <w:r w:rsidRPr="000E117E">
              <w:rPr>
                <w:rFonts w:eastAsia="等线" w:cs="Times New Roman"/>
                <w:color w:val="000000"/>
                <w:sz w:val="18"/>
                <w:szCs w:val="18"/>
              </w:rPr>
              <w:t>-3.3</w:t>
            </w:r>
            <w:r w:rsidR="00842D38" w:rsidRPr="00842D38">
              <w:rPr>
                <w:rFonts w:eastAsia="等线" w:cs="Times New Roman"/>
                <w:color w:val="000000"/>
                <w:sz w:val="18"/>
                <w:szCs w:val="18"/>
              </w:rPr>
              <w:t>3</w:t>
            </w:r>
            <w:r>
              <w:rPr>
                <w:rFonts w:eastAsia="等线" w:cs="Times New Roman"/>
                <w:color w:val="000000"/>
                <w:sz w:val="18"/>
                <w:szCs w:val="18"/>
              </w:rPr>
              <w:t>×10</w:t>
            </w:r>
            <w:r w:rsidRPr="00FC0BBE">
              <w:rPr>
                <w:rFonts w:eastAsia="等线" w:cs="Times New Roman"/>
                <w:color w:val="000000"/>
                <w:sz w:val="18"/>
                <w:szCs w:val="18"/>
                <w:vertAlign w:val="superscript"/>
              </w:rPr>
              <w:t>-33</w:t>
            </w:r>
          </w:p>
        </w:tc>
      </w:tr>
      <w:tr w:rsidR="0015567F" w:rsidRPr="00A41243" w14:paraId="5158D009" w14:textId="77777777" w:rsidTr="000B7400">
        <w:trPr>
          <w:trHeight w:val="340"/>
          <w:jc w:val="center"/>
        </w:trPr>
        <w:tc>
          <w:tcPr>
            <w:tcW w:w="567" w:type="dxa"/>
            <w:tcBorders>
              <w:top w:val="nil"/>
              <w:right w:val="single" w:sz="8" w:space="0" w:color="auto"/>
            </w:tcBorders>
            <w:shd w:val="clear" w:color="auto" w:fill="FFFFFF" w:themeFill="background1"/>
            <w:vAlign w:val="center"/>
          </w:tcPr>
          <w:p w14:paraId="40DFC622" w14:textId="69CBF4D4" w:rsidR="00842D38" w:rsidRPr="00A41243" w:rsidRDefault="00842D38" w:rsidP="001500A8">
            <w:pPr>
              <w:widowControl/>
              <w:adjustRightInd w:val="0"/>
              <w:snapToGrid w:val="0"/>
              <w:rPr>
                <w:rFonts w:eastAsia="宋体" w:cs="Times New Roman"/>
                <w:color w:val="000000"/>
                <w:kern w:val="0"/>
                <w:sz w:val="18"/>
                <w:szCs w:val="18"/>
              </w:rPr>
            </w:pPr>
            <w:r>
              <w:rPr>
                <w:rFonts w:eastAsia="宋体" w:cs="Times New Roman" w:hint="eastAsia"/>
                <w:color w:val="000000"/>
                <w:kern w:val="0"/>
                <w:sz w:val="18"/>
                <w:szCs w:val="18"/>
              </w:rPr>
              <w:t>R</w:t>
            </w:r>
            <w:r w:rsidRPr="00A41243">
              <w:rPr>
                <w:rFonts w:eastAsia="宋体" w:cs="Times New Roman" w:hint="eastAsia"/>
                <w:color w:val="000000"/>
                <w:kern w:val="0"/>
                <w:sz w:val="18"/>
                <w:szCs w:val="18"/>
              </w:rPr>
              <w:t>6</w:t>
            </w:r>
            <w:r w:rsidRPr="00A41243">
              <w:rPr>
                <w:rFonts w:eastAsia="宋体" w:cs="Times New Roman"/>
                <w:color w:val="000000"/>
                <w:kern w:val="0"/>
                <w:sz w:val="18"/>
                <w:szCs w:val="18"/>
              </w:rPr>
              <w:t>2</w:t>
            </w:r>
          </w:p>
        </w:tc>
        <w:tc>
          <w:tcPr>
            <w:tcW w:w="3288" w:type="dxa"/>
            <w:tcBorders>
              <w:top w:val="nil"/>
              <w:left w:val="single" w:sz="8" w:space="0" w:color="auto"/>
              <w:right w:val="single" w:sz="8" w:space="0" w:color="auto"/>
            </w:tcBorders>
            <w:shd w:val="clear" w:color="auto" w:fill="FFFFFF" w:themeFill="background1"/>
            <w:vAlign w:val="center"/>
            <w:hideMark/>
          </w:tcPr>
          <w:p w14:paraId="63C0CDFB" w14:textId="09BB9475" w:rsidR="00842D38" w:rsidRPr="00A41243" w:rsidRDefault="00842D38" w:rsidP="001500A8">
            <w:pPr>
              <w:widowControl/>
              <w:rPr>
                <w:rFonts w:eastAsia="宋体" w:cs="Times New Roman"/>
                <w:color w:val="000000"/>
                <w:kern w:val="0"/>
                <w:sz w:val="18"/>
                <w:szCs w:val="18"/>
              </w:rPr>
            </w:pPr>
            <w:r w:rsidRPr="00A41243">
              <w:rPr>
                <w:rFonts w:eastAsia="宋体" w:cs="Times New Roman"/>
                <w:color w:val="000000"/>
                <w:kern w:val="0"/>
                <w:sz w:val="18"/>
                <w:szCs w:val="18"/>
              </w:rPr>
              <w:t>H</w:t>
            </w:r>
            <w:r>
              <w:rPr>
                <w:rFonts w:eastAsia="宋体" w:cs="Times New Roman"/>
                <w:color w:val="000000"/>
                <w:kern w:val="0"/>
                <w:sz w:val="18"/>
                <w:szCs w:val="18"/>
              </w:rPr>
              <w:t>#1</w:t>
            </w:r>
            <w:r w:rsidRPr="00A41243">
              <w:rPr>
                <w:rFonts w:eastAsia="宋体" w:cs="Times New Roman"/>
                <w:color w:val="000000"/>
                <w:kern w:val="0"/>
                <w:sz w:val="18"/>
                <w:szCs w:val="18"/>
              </w:rPr>
              <w:t xml:space="preserve"> + OH</w:t>
            </w:r>
            <w:r>
              <w:rPr>
                <w:rFonts w:eastAsia="宋体" w:cs="Times New Roman"/>
                <w:color w:val="000000"/>
                <w:kern w:val="0"/>
                <w:sz w:val="18"/>
                <w:szCs w:val="18"/>
              </w:rPr>
              <w:t>#1</w:t>
            </w:r>
            <w:r w:rsidRPr="00A41243">
              <w:rPr>
                <w:rFonts w:eastAsia="宋体" w:cs="Times New Roman"/>
                <w:color w:val="000000"/>
                <w:kern w:val="0"/>
                <w:sz w:val="18"/>
                <w:szCs w:val="18"/>
              </w:rPr>
              <w:t xml:space="preserve"> </w:t>
            </w:r>
            <w:r w:rsidRPr="00A41243">
              <w:rPr>
                <w:rFonts w:ascii="Cambria Math" w:hAnsi="Cambria Math" w:cs="Cambria Math"/>
                <w:color w:val="333333"/>
                <w:sz w:val="18"/>
                <w:szCs w:val="18"/>
                <w:shd w:val="clear" w:color="auto" w:fill="FFFFFF"/>
              </w:rPr>
              <w:t>⇆</w:t>
            </w:r>
            <w:r w:rsidRPr="00A41243">
              <w:rPr>
                <w:rFonts w:eastAsia="宋体" w:cs="Times New Roman"/>
                <w:color w:val="000000"/>
                <w:kern w:val="0"/>
                <w:sz w:val="18"/>
                <w:szCs w:val="18"/>
              </w:rPr>
              <w:t xml:space="preserve"> H</w:t>
            </w:r>
            <w:r w:rsidRPr="00A41243">
              <w:rPr>
                <w:rFonts w:eastAsia="宋体" w:cs="Times New Roman"/>
                <w:color w:val="000000"/>
                <w:kern w:val="0"/>
                <w:sz w:val="18"/>
                <w:szCs w:val="18"/>
                <w:vertAlign w:val="subscript"/>
              </w:rPr>
              <w:t>2</w:t>
            </w:r>
            <w:r w:rsidRPr="00A41243">
              <w:rPr>
                <w:rFonts w:eastAsia="宋体" w:cs="Times New Roman"/>
                <w:color w:val="000000"/>
                <w:kern w:val="0"/>
                <w:sz w:val="18"/>
                <w:szCs w:val="18"/>
              </w:rPr>
              <w:t>O</w:t>
            </w:r>
            <w:r>
              <w:rPr>
                <w:rFonts w:eastAsia="宋体" w:cs="Times New Roman"/>
                <w:color w:val="000000"/>
                <w:kern w:val="0"/>
                <w:sz w:val="18"/>
                <w:szCs w:val="18"/>
              </w:rPr>
              <w:t>#1</w:t>
            </w:r>
            <w:r w:rsidRPr="00A41243">
              <w:rPr>
                <w:rFonts w:eastAsia="宋体" w:cs="Times New Roman"/>
                <w:color w:val="000000"/>
                <w:kern w:val="0"/>
                <w:sz w:val="18"/>
                <w:szCs w:val="18"/>
              </w:rPr>
              <w:t xml:space="preserve"> + </w:t>
            </w:r>
            <w:r>
              <w:rPr>
                <w:rFonts w:eastAsia="宋体" w:cs="Times New Roman"/>
                <w:color w:val="000000"/>
                <w:kern w:val="0"/>
                <w:sz w:val="18"/>
                <w:szCs w:val="18"/>
              </w:rPr>
              <w:t>#1</w:t>
            </w:r>
          </w:p>
        </w:tc>
        <w:tc>
          <w:tcPr>
            <w:tcW w:w="680" w:type="dxa"/>
            <w:tcBorders>
              <w:top w:val="nil"/>
              <w:left w:val="single" w:sz="8" w:space="0" w:color="auto"/>
              <w:bottom w:val="nil"/>
              <w:right w:val="nil"/>
            </w:tcBorders>
            <w:shd w:val="clear" w:color="auto" w:fill="auto"/>
            <w:vAlign w:val="center"/>
          </w:tcPr>
          <w:p w14:paraId="2584D1AC" w14:textId="6A676363"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1.89</w:t>
            </w:r>
          </w:p>
        </w:tc>
        <w:tc>
          <w:tcPr>
            <w:tcW w:w="680" w:type="dxa"/>
            <w:tcBorders>
              <w:top w:val="nil"/>
              <w:left w:val="nil"/>
              <w:bottom w:val="nil"/>
              <w:right w:val="single" w:sz="8" w:space="0" w:color="auto"/>
            </w:tcBorders>
            <w:shd w:val="clear" w:color="auto" w:fill="auto"/>
            <w:vAlign w:val="center"/>
          </w:tcPr>
          <w:p w14:paraId="695CDF54" w14:textId="50D06C75"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1.89</w:t>
            </w:r>
          </w:p>
        </w:tc>
        <w:tc>
          <w:tcPr>
            <w:tcW w:w="1077" w:type="dxa"/>
            <w:tcBorders>
              <w:top w:val="nil"/>
              <w:left w:val="single" w:sz="8" w:space="0" w:color="auto"/>
              <w:bottom w:val="nil"/>
              <w:right w:val="nil"/>
            </w:tcBorders>
            <w:shd w:val="clear" w:color="auto" w:fill="auto"/>
            <w:vAlign w:val="center"/>
          </w:tcPr>
          <w:p w14:paraId="76AB08E5" w14:textId="66D735CE" w:rsidR="00842D38" w:rsidRPr="00842D38" w:rsidRDefault="00FA3347" w:rsidP="001500A8">
            <w:pPr>
              <w:jc w:val="center"/>
              <w:rPr>
                <w:rFonts w:cs="Times New Roman"/>
                <w:color w:val="000000"/>
                <w:sz w:val="18"/>
                <w:szCs w:val="18"/>
              </w:rPr>
            </w:pPr>
            <w:r>
              <w:rPr>
                <w:rFonts w:eastAsia="等线" w:cs="Times New Roman" w:hint="eastAsia"/>
                <w:color w:val="000000"/>
                <w:sz w:val="18"/>
                <w:szCs w:val="18"/>
              </w:rPr>
              <w:t>3.70</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w:t>
            </w:r>
            <w:r w:rsidR="005674FC">
              <w:rPr>
                <w:rFonts w:eastAsia="等线" w:cs="Times New Roman"/>
                <w:color w:val="000000"/>
                <w:sz w:val="18"/>
                <w:szCs w:val="18"/>
                <w:vertAlign w:val="superscript"/>
              </w:rPr>
              <w:t>4</w:t>
            </w:r>
          </w:p>
        </w:tc>
        <w:tc>
          <w:tcPr>
            <w:tcW w:w="1077" w:type="dxa"/>
            <w:tcBorders>
              <w:top w:val="nil"/>
              <w:left w:val="nil"/>
              <w:bottom w:val="nil"/>
              <w:right w:val="single" w:sz="8" w:space="0" w:color="auto"/>
            </w:tcBorders>
            <w:shd w:val="clear" w:color="auto" w:fill="auto"/>
            <w:vAlign w:val="center"/>
          </w:tcPr>
          <w:p w14:paraId="1A813CEB" w14:textId="2178533A" w:rsidR="00842D38" w:rsidRPr="00842D38" w:rsidRDefault="005674FC" w:rsidP="001500A8">
            <w:pPr>
              <w:jc w:val="center"/>
              <w:rPr>
                <w:rFonts w:cs="Times New Roman"/>
                <w:color w:val="000000"/>
                <w:sz w:val="18"/>
                <w:szCs w:val="18"/>
              </w:rPr>
            </w:pPr>
            <w:r>
              <w:rPr>
                <w:rFonts w:eastAsia="等线" w:cs="Times New Roman"/>
                <w:color w:val="000000"/>
                <w:sz w:val="18"/>
                <w:szCs w:val="18"/>
              </w:rPr>
              <w:t>4.</w:t>
            </w:r>
            <w:r w:rsidR="00C86C26">
              <w:rPr>
                <w:rFonts w:eastAsia="等线" w:cs="Times New Roman" w:hint="eastAsia"/>
                <w:color w:val="000000"/>
                <w:sz w:val="18"/>
                <w:szCs w:val="18"/>
              </w:rPr>
              <w:t>82</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w:t>
            </w:r>
            <w:r>
              <w:rPr>
                <w:rFonts w:eastAsia="等线" w:cs="Times New Roman"/>
                <w:color w:val="000000"/>
                <w:sz w:val="18"/>
                <w:szCs w:val="18"/>
                <w:vertAlign w:val="superscript"/>
              </w:rPr>
              <w:t>7</w:t>
            </w:r>
          </w:p>
        </w:tc>
        <w:tc>
          <w:tcPr>
            <w:tcW w:w="1077" w:type="dxa"/>
            <w:tcBorders>
              <w:top w:val="nil"/>
              <w:left w:val="single" w:sz="8" w:space="0" w:color="auto"/>
              <w:bottom w:val="nil"/>
              <w:right w:val="nil"/>
            </w:tcBorders>
            <w:shd w:val="clear" w:color="auto" w:fill="auto"/>
            <w:vAlign w:val="center"/>
          </w:tcPr>
          <w:p w14:paraId="6B0AC36F" w14:textId="1E50C5C6"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3.97</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-3</w:t>
            </w:r>
          </w:p>
        </w:tc>
        <w:tc>
          <w:tcPr>
            <w:tcW w:w="1077" w:type="dxa"/>
            <w:tcBorders>
              <w:top w:val="nil"/>
              <w:left w:val="nil"/>
              <w:bottom w:val="nil"/>
              <w:right w:val="nil"/>
            </w:tcBorders>
            <w:shd w:val="clear" w:color="auto" w:fill="auto"/>
            <w:vAlign w:val="center"/>
          </w:tcPr>
          <w:p w14:paraId="16F85EC8" w14:textId="1BBFFC06"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1.43</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-5</w:t>
            </w:r>
          </w:p>
        </w:tc>
      </w:tr>
      <w:tr w:rsidR="0015567F" w:rsidRPr="00A41243" w14:paraId="3C5AFE6C" w14:textId="77777777" w:rsidTr="000B7400">
        <w:trPr>
          <w:trHeight w:val="340"/>
          <w:jc w:val="center"/>
        </w:trPr>
        <w:tc>
          <w:tcPr>
            <w:tcW w:w="567" w:type="dxa"/>
            <w:tcBorders>
              <w:top w:val="nil"/>
              <w:right w:val="single" w:sz="8" w:space="0" w:color="auto"/>
            </w:tcBorders>
            <w:shd w:val="clear" w:color="auto" w:fill="FFFFFF" w:themeFill="background1"/>
            <w:vAlign w:val="center"/>
          </w:tcPr>
          <w:p w14:paraId="5731B7A5" w14:textId="4D289A2F" w:rsidR="00842D38" w:rsidRPr="00A41243" w:rsidRDefault="00842D38" w:rsidP="001500A8">
            <w:pPr>
              <w:widowControl/>
              <w:adjustRightInd w:val="0"/>
              <w:snapToGrid w:val="0"/>
              <w:rPr>
                <w:rFonts w:eastAsia="宋体" w:cs="Times New Roman"/>
                <w:color w:val="000000"/>
                <w:kern w:val="0"/>
                <w:sz w:val="18"/>
                <w:szCs w:val="18"/>
              </w:rPr>
            </w:pPr>
            <w:r>
              <w:rPr>
                <w:rFonts w:eastAsia="宋体" w:cs="Times New Roman" w:hint="eastAsia"/>
                <w:color w:val="000000"/>
                <w:kern w:val="0"/>
                <w:sz w:val="18"/>
                <w:szCs w:val="18"/>
              </w:rPr>
              <w:t>R</w:t>
            </w:r>
            <w:r w:rsidRPr="00A41243">
              <w:rPr>
                <w:rFonts w:eastAsia="宋体" w:cs="Times New Roman" w:hint="eastAsia"/>
                <w:color w:val="000000"/>
                <w:kern w:val="0"/>
                <w:sz w:val="18"/>
                <w:szCs w:val="18"/>
              </w:rPr>
              <w:t>6</w:t>
            </w:r>
            <w:r w:rsidRPr="00A41243">
              <w:rPr>
                <w:rFonts w:eastAsia="宋体" w:cs="Times New Roman"/>
                <w:color w:val="000000"/>
                <w:kern w:val="0"/>
                <w:sz w:val="18"/>
                <w:szCs w:val="18"/>
              </w:rPr>
              <w:t>3</w:t>
            </w:r>
          </w:p>
        </w:tc>
        <w:tc>
          <w:tcPr>
            <w:tcW w:w="3288" w:type="dxa"/>
            <w:tcBorders>
              <w:top w:val="nil"/>
              <w:left w:val="single" w:sz="8" w:space="0" w:color="auto"/>
              <w:right w:val="single" w:sz="8" w:space="0" w:color="auto"/>
            </w:tcBorders>
            <w:shd w:val="clear" w:color="auto" w:fill="FFFFFF" w:themeFill="background1"/>
            <w:vAlign w:val="center"/>
            <w:hideMark/>
          </w:tcPr>
          <w:p w14:paraId="295F0EA2" w14:textId="00E2DA6A" w:rsidR="00842D38" w:rsidRPr="00A41243" w:rsidRDefault="00842D38" w:rsidP="001500A8">
            <w:pPr>
              <w:widowControl/>
              <w:rPr>
                <w:rFonts w:eastAsia="宋体" w:cs="Times New Roman"/>
                <w:color w:val="000000"/>
                <w:kern w:val="0"/>
                <w:sz w:val="18"/>
                <w:szCs w:val="18"/>
              </w:rPr>
            </w:pPr>
            <w:r w:rsidRPr="00A41243">
              <w:rPr>
                <w:rFonts w:eastAsia="宋体" w:cs="Times New Roman"/>
                <w:color w:val="000000"/>
                <w:kern w:val="0"/>
                <w:sz w:val="18"/>
                <w:szCs w:val="18"/>
              </w:rPr>
              <w:t>OH</w:t>
            </w:r>
            <w:r>
              <w:rPr>
                <w:rFonts w:eastAsia="宋体" w:cs="Times New Roman"/>
                <w:color w:val="000000"/>
                <w:kern w:val="0"/>
                <w:sz w:val="18"/>
                <w:szCs w:val="18"/>
              </w:rPr>
              <w:t>#1</w:t>
            </w:r>
            <w:r w:rsidRPr="00A41243">
              <w:rPr>
                <w:rFonts w:eastAsia="宋体" w:cs="Times New Roman"/>
                <w:color w:val="000000"/>
                <w:kern w:val="0"/>
                <w:sz w:val="18"/>
                <w:szCs w:val="18"/>
              </w:rPr>
              <w:t xml:space="preserve"> + OH</w:t>
            </w:r>
            <w:r>
              <w:rPr>
                <w:rFonts w:eastAsia="宋体" w:cs="Times New Roman"/>
                <w:color w:val="000000"/>
                <w:kern w:val="0"/>
                <w:sz w:val="18"/>
                <w:szCs w:val="18"/>
              </w:rPr>
              <w:t>#1</w:t>
            </w:r>
            <w:r w:rsidRPr="00A41243">
              <w:rPr>
                <w:rFonts w:eastAsia="宋体" w:cs="Times New Roman"/>
                <w:color w:val="000000"/>
                <w:kern w:val="0"/>
                <w:sz w:val="18"/>
                <w:szCs w:val="18"/>
              </w:rPr>
              <w:t xml:space="preserve"> </w:t>
            </w:r>
            <w:r w:rsidRPr="00A41243">
              <w:rPr>
                <w:rFonts w:ascii="Cambria Math" w:hAnsi="Cambria Math" w:cs="Cambria Math"/>
                <w:color w:val="333333"/>
                <w:sz w:val="18"/>
                <w:szCs w:val="18"/>
                <w:shd w:val="clear" w:color="auto" w:fill="FFFFFF"/>
              </w:rPr>
              <w:t>⇆</w:t>
            </w:r>
            <w:r w:rsidRPr="00A41243">
              <w:rPr>
                <w:rFonts w:eastAsia="宋体" w:cs="Times New Roman"/>
                <w:color w:val="000000"/>
                <w:kern w:val="0"/>
                <w:sz w:val="18"/>
                <w:szCs w:val="18"/>
              </w:rPr>
              <w:t xml:space="preserve"> H</w:t>
            </w:r>
            <w:r w:rsidRPr="00A41243">
              <w:rPr>
                <w:rFonts w:eastAsia="宋体" w:cs="Times New Roman"/>
                <w:color w:val="000000"/>
                <w:kern w:val="0"/>
                <w:sz w:val="18"/>
                <w:szCs w:val="18"/>
                <w:vertAlign w:val="subscript"/>
              </w:rPr>
              <w:t>2</w:t>
            </w:r>
            <w:r w:rsidRPr="00A41243">
              <w:rPr>
                <w:rFonts w:eastAsia="宋体" w:cs="Times New Roman"/>
                <w:color w:val="000000"/>
                <w:kern w:val="0"/>
                <w:sz w:val="18"/>
                <w:szCs w:val="18"/>
              </w:rPr>
              <w:t>O</w:t>
            </w:r>
            <w:r>
              <w:rPr>
                <w:rFonts w:eastAsia="宋体" w:cs="Times New Roman"/>
                <w:color w:val="000000"/>
                <w:kern w:val="0"/>
                <w:sz w:val="18"/>
                <w:szCs w:val="18"/>
              </w:rPr>
              <w:t>#1</w:t>
            </w:r>
            <w:r w:rsidRPr="00A41243">
              <w:rPr>
                <w:rFonts w:eastAsia="宋体" w:cs="Times New Roman"/>
                <w:color w:val="000000"/>
                <w:kern w:val="0"/>
                <w:sz w:val="18"/>
                <w:szCs w:val="18"/>
              </w:rPr>
              <w:t xml:space="preserve"> + O</w:t>
            </w:r>
            <w:r>
              <w:rPr>
                <w:rFonts w:eastAsia="宋体" w:cs="Times New Roman"/>
                <w:color w:val="000000"/>
                <w:kern w:val="0"/>
                <w:sz w:val="18"/>
                <w:szCs w:val="18"/>
              </w:rPr>
              <w:t>#1</w:t>
            </w:r>
          </w:p>
        </w:tc>
        <w:tc>
          <w:tcPr>
            <w:tcW w:w="680" w:type="dxa"/>
            <w:tcBorders>
              <w:top w:val="nil"/>
              <w:left w:val="single" w:sz="8" w:space="0" w:color="auto"/>
              <w:bottom w:val="nil"/>
              <w:right w:val="nil"/>
            </w:tcBorders>
            <w:shd w:val="clear" w:color="auto" w:fill="auto"/>
            <w:vAlign w:val="center"/>
          </w:tcPr>
          <w:p w14:paraId="2376FD5B" w14:textId="6174AC18"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1.64</w:t>
            </w:r>
          </w:p>
        </w:tc>
        <w:tc>
          <w:tcPr>
            <w:tcW w:w="680" w:type="dxa"/>
            <w:tcBorders>
              <w:top w:val="nil"/>
              <w:left w:val="nil"/>
              <w:bottom w:val="nil"/>
              <w:right w:val="single" w:sz="8" w:space="0" w:color="auto"/>
            </w:tcBorders>
            <w:shd w:val="clear" w:color="auto" w:fill="auto"/>
            <w:vAlign w:val="center"/>
          </w:tcPr>
          <w:p w14:paraId="67B6C283" w14:textId="5D3CCE82"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1.64</w:t>
            </w:r>
          </w:p>
        </w:tc>
        <w:tc>
          <w:tcPr>
            <w:tcW w:w="1077" w:type="dxa"/>
            <w:tcBorders>
              <w:top w:val="nil"/>
              <w:left w:val="single" w:sz="8" w:space="0" w:color="auto"/>
              <w:bottom w:val="nil"/>
              <w:right w:val="nil"/>
            </w:tcBorders>
            <w:shd w:val="clear" w:color="auto" w:fill="auto"/>
            <w:vAlign w:val="center"/>
          </w:tcPr>
          <w:p w14:paraId="3EC12096" w14:textId="59920A60" w:rsidR="00842D38" w:rsidRPr="00842D38" w:rsidRDefault="00FA3347" w:rsidP="001500A8">
            <w:pPr>
              <w:jc w:val="center"/>
              <w:rPr>
                <w:rFonts w:cs="Times New Roman"/>
                <w:color w:val="000000"/>
                <w:sz w:val="18"/>
                <w:szCs w:val="18"/>
              </w:rPr>
            </w:pPr>
            <w:r>
              <w:rPr>
                <w:rFonts w:cs="Times New Roman" w:hint="eastAsia"/>
                <w:color w:val="000000"/>
                <w:sz w:val="18"/>
                <w:szCs w:val="18"/>
              </w:rPr>
              <w:t>2.71</w:t>
            </w:r>
          </w:p>
        </w:tc>
        <w:tc>
          <w:tcPr>
            <w:tcW w:w="1077" w:type="dxa"/>
            <w:tcBorders>
              <w:top w:val="nil"/>
              <w:left w:val="nil"/>
              <w:bottom w:val="nil"/>
              <w:right w:val="single" w:sz="8" w:space="0" w:color="auto"/>
            </w:tcBorders>
            <w:shd w:val="clear" w:color="auto" w:fill="auto"/>
            <w:vAlign w:val="center"/>
          </w:tcPr>
          <w:p w14:paraId="120BFC20" w14:textId="48D75C72" w:rsidR="00842D38" w:rsidRPr="00842D38" w:rsidRDefault="00FC0BBE" w:rsidP="001500A8">
            <w:pPr>
              <w:jc w:val="center"/>
              <w:rPr>
                <w:rFonts w:cs="Times New Roman"/>
                <w:color w:val="000000"/>
                <w:sz w:val="18"/>
                <w:szCs w:val="18"/>
              </w:rPr>
            </w:pPr>
            <w:r w:rsidRPr="000E117E">
              <w:rPr>
                <w:rFonts w:eastAsia="等线" w:cs="Times New Roman"/>
                <w:color w:val="000000"/>
                <w:sz w:val="18"/>
                <w:szCs w:val="18"/>
              </w:rPr>
              <w:t>-</w:t>
            </w:r>
            <w:r w:rsidR="00C86C26">
              <w:rPr>
                <w:rFonts w:eastAsia="等线" w:cs="Times New Roman" w:hint="eastAsia"/>
                <w:color w:val="000000"/>
                <w:sz w:val="18"/>
                <w:szCs w:val="18"/>
              </w:rPr>
              <w:t>4.89</w:t>
            </w:r>
            <w:r>
              <w:rPr>
                <w:rFonts w:eastAsia="等线" w:cs="Times New Roman"/>
                <w:color w:val="000000"/>
                <w:sz w:val="18"/>
                <w:szCs w:val="18"/>
              </w:rPr>
              <w:t>×10</w:t>
            </w:r>
            <w:r w:rsidRPr="00FC0BBE">
              <w:rPr>
                <w:rFonts w:eastAsia="等线" w:cs="Times New Roman"/>
                <w:color w:val="000000"/>
                <w:sz w:val="18"/>
                <w:szCs w:val="18"/>
                <w:vertAlign w:val="superscript"/>
              </w:rPr>
              <w:t>-</w:t>
            </w:r>
            <w:r w:rsidR="00C86C26">
              <w:rPr>
                <w:rFonts w:eastAsia="等线" w:cs="Times New Roman" w:hint="eastAsia"/>
                <w:color w:val="000000"/>
                <w:sz w:val="18"/>
                <w:szCs w:val="18"/>
                <w:vertAlign w:val="superscript"/>
              </w:rPr>
              <w:t>7</w:t>
            </w:r>
          </w:p>
        </w:tc>
        <w:tc>
          <w:tcPr>
            <w:tcW w:w="1077" w:type="dxa"/>
            <w:tcBorders>
              <w:top w:val="nil"/>
              <w:left w:val="single" w:sz="8" w:space="0" w:color="auto"/>
              <w:bottom w:val="nil"/>
              <w:right w:val="nil"/>
            </w:tcBorders>
            <w:shd w:val="clear" w:color="auto" w:fill="auto"/>
            <w:vAlign w:val="center"/>
          </w:tcPr>
          <w:p w14:paraId="70D42519" w14:textId="7E3F3394"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1.07</w:t>
            </w:r>
          </w:p>
        </w:tc>
        <w:tc>
          <w:tcPr>
            <w:tcW w:w="1077" w:type="dxa"/>
            <w:tcBorders>
              <w:top w:val="nil"/>
              <w:left w:val="nil"/>
              <w:bottom w:val="nil"/>
              <w:right w:val="nil"/>
            </w:tcBorders>
            <w:shd w:val="clear" w:color="auto" w:fill="auto"/>
            <w:vAlign w:val="center"/>
          </w:tcPr>
          <w:p w14:paraId="15A0293E" w14:textId="59AABD0F" w:rsidR="00842D38" w:rsidRPr="00842D38" w:rsidRDefault="00FC0BBE" w:rsidP="001500A8">
            <w:pPr>
              <w:jc w:val="center"/>
              <w:rPr>
                <w:rFonts w:cs="Times New Roman"/>
                <w:color w:val="000000"/>
                <w:sz w:val="18"/>
                <w:szCs w:val="18"/>
              </w:rPr>
            </w:pPr>
            <w:r w:rsidRPr="000E117E">
              <w:rPr>
                <w:rFonts w:eastAsia="等线" w:cs="Times New Roman"/>
                <w:color w:val="000000"/>
                <w:sz w:val="18"/>
                <w:szCs w:val="18"/>
              </w:rPr>
              <w:t>-1.4</w:t>
            </w:r>
            <w:r w:rsidR="00842D38" w:rsidRPr="00842D38">
              <w:rPr>
                <w:rFonts w:eastAsia="等线" w:cs="Times New Roman"/>
                <w:color w:val="000000"/>
                <w:sz w:val="18"/>
                <w:szCs w:val="18"/>
              </w:rPr>
              <w:t>5</w:t>
            </w:r>
            <w:r>
              <w:rPr>
                <w:rFonts w:eastAsia="等线" w:cs="Times New Roman"/>
                <w:color w:val="000000"/>
                <w:sz w:val="18"/>
                <w:szCs w:val="18"/>
              </w:rPr>
              <w:t>×10</w:t>
            </w:r>
            <w:r w:rsidRPr="00FC0BBE">
              <w:rPr>
                <w:rFonts w:eastAsia="等线" w:cs="Times New Roman"/>
                <w:color w:val="000000"/>
                <w:sz w:val="18"/>
                <w:szCs w:val="18"/>
                <w:vertAlign w:val="superscript"/>
              </w:rPr>
              <w:t>-5</w:t>
            </w:r>
          </w:p>
        </w:tc>
      </w:tr>
      <w:tr w:rsidR="0015567F" w:rsidRPr="00A41243" w14:paraId="29DB0643" w14:textId="77777777" w:rsidTr="000B7400">
        <w:trPr>
          <w:trHeight w:val="340"/>
          <w:jc w:val="center"/>
        </w:trPr>
        <w:tc>
          <w:tcPr>
            <w:tcW w:w="567" w:type="dxa"/>
            <w:tcBorders>
              <w:top w:val="nil"/>
              <w:right w:val="single" w:sz="8" w:space="0" w:color="auto"/>
            </w:tcBorders>
            <w:shd w:val="clear" w:color="auto" w:fill="FFFFFF" w:themeFill="background1"/>
            <w:vAlign w:val="center"/>
          </w:tcPr>
          <w:p w14:paraId="09DF5958" w14:textId="591F88D3" w:rsidR="00842D38" w:rsidRPr="00A41243" w:rsidRDefault="00842D38" w:rsidP="001500A8">
            <w:pPr>
              <w:widowControl/>
              <w:adjustRightInd w:val="0"/>
              <w:snapToGrid w:val="0"/>
              <w:rPr>
                <w:rFonts w:eastAsia="宋体" w:cs="Times New Roman"/>
                <w:color w:val="000000"/>
                <w:kern w:val="0"/>
                <w:sz w:val="18"/>
                <w:szCs w:val="18"/>
              </w:rPr>
            </w:pPr>
            <w:r>
              <w:rPr>
                <w:rFonts w:eastAsia="宋体" w:cs="Times New Roman" w:hint="eastAsia"/>
                <w:color w:val="000000"/>
                <w:kern w:val="0"/>
                <w:sz w:val="18"/>
                <w:szCs w:val="18"/>
              </w:rPr>
              <w:t>R</w:t>
            </w:r>
            <w:r w:rsidRPr="00A41243">
              <w:rPr>
                <w:rFonts w:eastAsia="宋体" w:cs="Times New Roman" w:hint="eastAsia"/>
                <w:color w:val="000000"/>
                <w:kern w:val="0"/>
                <w:sz w:val="18"/>
                <w:szCs w:val="18"/>
              </w:rPr>
              <w:t>6</w:t>
            </w:r>
            <w:r w:rsidRPr="00A41243">
              <w:rPr>
                <w:rFonts w:eastAsia="宋体" w:cs="Times New Roman"/>
                <w:color w:val="000000"/>
                <w:kern w:val="0"/>
                <w:sz w:val="18"/>
                <w:szCs w:val="18"/>
              </w:rPr>
              <w:t>4</w:t>
            </w:r>
          </w:p>
        </w:tc>
        <w:tc>
          <w:tcPr>
            <w:tcW w:w="3288" w:type="dxa"/>
            <w:tcBorders>
              <w:top w:val="nil"/>
              <w:left w:val="single" w:sz="8" w:space="0" w:color="auto"/>
              <w:right w:val="single" w:sz="8" w:space="0" w:color="auto"/>
            </w:tcBorders>
            <w:shd w:val="clear" w:color="auto" w:fill="FFFFFF" w:themeFill="background1"/>
            <w:vAlign w:val="center"/>
            <w:hideMark/>
          </w:tcPr>
          <w:p w14:paraId="58732BDB" w14:textId="2DF03BAC" w:rsidR="00842D38" w:rsidRPr="00A41243" w:rsidRDefault="00842D38" w:rsidP="001500A8">
            <w:pPr>
              <w:widowControl/>
              <w:rPr>
                <w:rFonts w:eastAsia="宋体" w:cs="Times New Roman"/>
                <w:color w:val="000000"/>
                <w:kern w:val="0"/>
                <w:sz w:val="18"/>
                <w:szCs w:val="18"/>
              </w:rPr>
            </w:pPr>
            <w:r w:rsidRPr="00A41243">
              <w:rPr>
                <w:rFonts w:eastAsia="宋体" w:cs="Times New Roman"/>
                <w:color w:val="000000"/>
                <w:kern w:val="0"/>
                <w:sz w:val="18"/>
                <w:szCs w:val="18"/>
              </w:rPr>
              <w:t>H</w:t>
            </w:r>
            <w:r>
              <w:rPr>
                <w:rFonts w:eastAsia="宋体" w:cs="Times New Roman"/>
                <w:color w:val="000000"/>
                <w:kern w:val="0"/>
                <w:sz w:val="18"/>
                <w:szCs w:val="18"/>
              </w:rPr>
              <w:t>#2</w:t>
            </w:r>
            <w:r w:rsidRPr="00A41243">
              <w:rPr>
                <w:rFonts w:eastAsia="宋体" w:cs="Times New Roman"/>
                <w:color w:val="000000"/>
                <w:kern w:val="0"/>
                <w:sz w:val="18"/>
                <w:szCs w:val="18"/>
              </w:rPr>
              <w:t xml:space="preserve"> + OH</w:t>
            </w:r>
            <w:r>
              <w:rPr>
                <w:rFonts w:eastAsia="宋体" w:cs="Times New Roman"/>
                <w:color w:val="000000"/>
                <w:kern w:val="0"/>
                <w:sz w:val="18"/>
                <w:szCs w:val="18"/>
              </w:rPr>
              <w:t>#1</w:t>
            </w:r>
            <w:r w:rsidRPr="00A41243">
              <w:rPr>
                <w:rFonts w:eastAsia="宋体" w:cs="Times New Roman"/>
                <w:color w:val="000000"/>
                <w:kern w:val="0"/>
                <w:sz w:val="18"/>
                <w:szCs w:val="18"/>
              </w:rPr>
              <w:t xml:space="preserve"> </w:t>
            </w:r>
            <w:r w:rsidRPr="00A41243">
              <w:rPr>
                <w:rFonts w:ascii="Cambria Math" w:hAnsi="Cambria Math" w:cs="Cambria Math"/>
                <w:color w:val="333333"/>
                <w:sz w:val="18"/>
                <w:szCs w:val="18"/>
                <w:shd w:val="clear" w:color="auto" w:fill="FFFFFF"/>
              </w:rPr>
              <w:t>⇆</w:t>
            </w:r>
            <w:r w:rsidRPr="00A41243">
              <w:rPr>
                <w:rFonts w:eastAsia="宋体" w:cs="Times New Roman"/>
                <w:color w:val="000000"/>
                <w:kern w:val="0"/>
                <w:sz w:val="18"/>
                <w:szCs w:val="18"/>
              </w:rPr>
              <w:t xml:space="preserve"> H</w:t>
            </w:r>
            <w:r w:rsidRPr="00A41243">
              <w:rPr>
                <w:rFonts w:eastAsia="宋体" w:cs="Times New Roman"/>
                <w:color w:val="000000"/>
                <w:kern w:val="0"/>
                <w:sz w:val="18"/>
                <w:szCs w:val="18"/>
                <w:vertAlign w:val="subscript"/>
              </w:rPr>
              <w:t>2</w:t>
            </w:r>
            <w:r w:rsidRPr="00A41243">
              <w:rPr>
                <w:rFonts w:eastAsia="宋体" w:cs="Times New Roman"/>
                <w:color w:val="000000"/>
                <w:kern w:val="0"/>
                <w:sz w:val="18"/>
                <w:szCs w:val="18"/>
              </w:rPr>
              <w:t>O</w:t>
            </w:r>
            <w:r>
              <w:rPr>
                <w:rFonts w:eastAsia="宋体" w:cs="Times New Roman"/>
                <w:color w:val="000000"/>
                <w:kern w:val="0"/>
                <w:sz w:val="18"/>
                <w:szCs w:val="18"/>
              </w:rPr>
              <w:t>#1</w:t>
            </w:r>
            <w:r w:rsidRPr="00A41243">
              <w:rPr>
                <w:rFonts w:eastAsia="宋体" w:cs="Times New Roman"/>
                <w:color w:val="000000"/>
                <w:kern w:val="0"/>
                <w:sz w:val="18"/>
                <w:szCs w:val="18"/>
              </w:rPr>
              <w:t xml:space="preserve"> + </w:t>
            </w:r>
            <w:r>
              <w:rPr>
                <w:rFonts w:eastAsia="宋体" w:cs="Times New Roman"/>
                <w:color w:val="000000"/>
                <w:kern w:val="0"/>
                <w:sz w:val="18"/>
                <w:szCs w:val="18"/>
              </w:rPr>
              <w:t>#2</w:t>
            </w:r>
          </w:p>
        </w:tc>
        <w:tc>
          <w:tcPr>
            <w:tcW w:w="680" w:type="dxa"/>
            <w:tcBorders>
              <w:top w:val="nil"/>
              <w:left w:val="single" w:sz="8" w:space="0" w:color="auto"/>
              <w:bottom w:val="nil"/>
              <w:right w:val="nil"/>
            </w:tcBorders>
            <w:shd w:val="clear" w:color="auto" w:fill="auto"/>
            <w:vAlign w:val="center"/>
          </w:tcPr>
          <w:p w14:paraId="54890FF4" w14:textId="0DB5D78C"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1.96</w:t>
            </w:r>
          </w:p>
        </w:tc>
        <w:tc>
          <w:tcPr>
            <w:tcW w:w="680" w:type="dxa"/>
            <w:tcBorders>
              <w:top w:val="nil"/>
              <w:left w:val="nil"/>
              <w:bottom w:val="nil"/>
              <w:right w:val="single" w:sz="8" w:space="0" w:color="auto"/>
            </w:tcBorders>
            <w:shd w:val="clear" w:color="auto" w:fill="auto"/>
            <w:vAlign w:val="center"/>
          </w:tcPr>
          <w:p w14:paraId="6220ABEA" w14:textId="66063EBF"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1.23</w:t>
            </w:r>
          </w:p>
        </w:tc>
        <w:tc>
          <w:tcPr>
            <w:tcW w:w="1077" w:type="dxa"/>
            <w:tcBorders>
              <w:top w:val="nil"/>
              <w:left w:val="single" w:sz="8" w:space="0" w:color="auto"/>
              <w:bottom w:val="nil"/>
              <w:right w:val="nil"/>
            </w:tcBorders>
            <w:shd w:val="clear" w:color="auto" w:fill="auto"/>
            <w:vAlign w:val="center"/>
          </w:tcPr>
          <w:p w14:paraId="556654D0" w14:textId="510D6E0C" w:rsidR="00842D38" w:rsidRPr="00842D38" w:rsidRDefault="005E27F7" w:rsidP="001500A8">
            <w:pPr>
              <w:jc w:val="center"/>
              <w:rPr>
                <w:rFonts w:cs="Times New Roman"/>
                <w:color w:val="000000"/>
                <w:sz w:val="18"/>
                <w:szCs w:val="18"/>
              </w:rPr>
            </w:pPr>
            <w:r>
              <w:rPr>
                <w:rFonts w:eastAsia="等线" w:cs="Times New Roman" w:hint="eastAsia"/>
                <w:color w:val="000000"/>
                <w:sz w:val="18"/>
                <w:szCs w:val="18"/>
              </w:rPr>
              <w:t>2.59</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w:t>
            </w:r>
            <w:r w:rsidR="005674FC">
              <w:rPr>
                <w:rFonts w:eastAsia="等线" w:cs="Times New Roman"/>
                <w:color w:val="000000"/>
                <w:sz w:val="18"/>
                <w:szCs w:val="18"/>
                <w:vertAlign w:val="superscript"/>
              </w:rPr>
              <w:t>4</w:t>
            </w:r>
          </w:p>
        </w:tc>
        <w:tc>
          <w:tcPr>
            <w:tcW w:w="1077" w:type="dxa"/>
            <w:tcBorders>
              <w:top w:val="nil"/>
              <w:left w:val="nil"/>
              <w:bottom w:val="nil"/>
              <w:right w:val="single" w:sz="8" w:space="0" w:color="auto"/>
            </w:tcBorders>
            <w:shd w:val="clear" w:color="auto" w:fill="auto"/>
            <w:vAlign w:val="center"/>
          </w:tcPr>
          <w:p w14:paraId="51D08AC0" w14:textId="6DAD3C2F" w:rsidR="00842D38" w:rsidRPr="00842D38" w:rsidRDefault="005674FC" w:rsidP="001500A8">
            <w:pPr>
              <w:jc w:val="center"/>
              <w:rPr>
                <w:rFonts w:cs="Times New Roman"/>
                <w:color w:val="000000"/>
                <w:sz w:val="18"/>
                <w:szCs w:val="18"/>
              </w:rPr>
            </w:pPr>
            <w:r>
              <w:rPr>
                <w:rFonts w:eastAsia="等线" w:cs="Times New Roman"/>
                <w:color w:val="000000"/>
                <w:sz w:val="18"/>
                <w:szCs w:val="18"/>
              </w:rPr>
              <w:t>6.</w:t>
            </w:r>
            <w:r w:rsidR="00C86C26">
              <w:rPr>
                <w:rFonts w:eastAsia="等线" w:cs="Times New Roman" w:hint="eastAsia"/>
                <w:color w:val="000000"/>
                <w:sz w:val="18"/>
                <w:szCs w:val="18"/>
              </w:rPr>
              <w:t>87</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w:t>
            </w:r>
            <w:r>
              <w:rPr>
                <w:rFonts w:eastAsia="等线" w:cs="Times New Roman"/>
                <w:color w:val="000000"/>
                <w:sz w:val="18"/>
                <w:szCs w:val="18"/>
                <w:vertAlign w:val="superscript"/>
              </w:rPr>
              <w:t>9</w:t>
            </w:r>
          </w:p>
        </w:tc>
        <w:tc>
          <w:tcPr>
            <w:tcW w:w="1077" w:type="dxa"/>
            <w:tcBorders>
              <w:top w:val="nil"/>
              <w:left w:val="single" w:sz="8" w:space="0" w:color="auto"/>
              <w:bottom w:val="nil"/>
              <w:right w:val="nil"/>
            </w:tcBorders>
            <w:shd w:val="clear" w:color="auto" w:fill="auto"/>
            <w:vAlign w:val="center"/>
          </w:tcPr>
          <w:p w14:paraId="4867C3C3" w14:textId="273747A8"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2.78</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-3</w:t>
            </w:r>
          </w:p>
        </w:tc>
        <w:tc>
          <w:tcPr>
            <w:tcW w:w="1077" w:type="dxa"/>
            <w:tcBorders>
              <w:top w:val="nil"/>
              <w:left w:val="nil"/>
              <w:bottom w:val="nil"/>
              <w:right w:val="nil"/>
            </w:tcBorders>
            <w:shd w:val="clear" w:color="auto" w:fill="auto"/>
            <w:vAlign w:val="center"/>
          </w:tcPr>
          <w:p w14:paraId="4FCDEBC7" w14:textId="0623D1E1"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1.83</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-7</w:t>
            </w:r>
          </w:p>
        </w:tc>
      </w:tr>
      <w:tr w:rsidR="0015567F" w:rsidRPr="00A41243" w14:paraId="555CAD31" w14:textId="77777777" w:rsidTr="000B7400">
        <w:trPr>
          <w:trHeight w:val="340"/>
          <w:jc w:val="center"/>
        </w:trPr>
        <w:tc>
          <w:tcPr>
            <w:tcW w:w="567" w:type="dxa"/>
            <w:tcBorders>
              <w:top w:val="nil"/>
              <w:right w:val="single" w:sz="8" w:space="0" w:color="auto"/>
            </w:tcBorders>
            <w:shd w:val="clear" w:color="auto" w:fill="auto"/>
            <w:vAlign w:val="center"/>
          </w:tcPr>
          <w:p w14:paraId="528C116E" w14:textId="51998165" w:rsidR="00842D38" w:rsidRPr="00A41243" w:rsidRDefault="00842D38" w:rsidP="001500A8">
            <w:pPr>
              <w:widowControl/>
              <w:adjustRightInd w:val="0"/>
              <w:snapToGrid w:val="0"/>
              <w:rPr>
                <w:rFonts w:eastAsia="宋体" w:cs="Times New Roman"/>
                <w:color w:val="000000"/>
                <w:kern w:val="0"/>
                <w:sz w:val="18"/>
                <w:szCs w:val="18"/>
              </w:rPr>
            </w:pPr>
            <w:r>
              <w:rPr>
                <w:rFonts w:eastAsia="宋体" w:cs="Times New Roman" w:hint="eastAsia"/>
                <w:color w:val="000000"/>
                <w:kern w:val="0"/>
                <w:sz w:val="18"/>
                <w:szCs w:val="18"/>
              </w:rPr>
              <w:t>R</w:t>
            </w:r>
            <w:r w:rsidRPr="00A41243">
              <w:rPr>
                <w:rFonts w:eastAsia="宋体" w:cs="Times New Roman" w:hint="eastAsia"/>
                <w:color w:val="000000"/>
                <w:kern w:val="0"/>
                <w:sz w:val="18"/>
                <w:szCs w:val="18"/>
              </w:rPr>
              <w:t>6</w:t>
            </w:r>
            <w:r w:rsidRPr="00A41243">
              <w:rPr>
                <w:rFonts w:eastAsia="宋体" w:cs="Times New Roman"/>
                <w:color w:val="000000"/>
                <w:kern w:val="0"/>
                <w:sz w:val="18"/>
                <w:szCs w:val="18"/>
              </w:rPr>
              <w:t>5</w:t>
            </w:r>
          </w:p>
        </w:tc>
        <w:tc>
          <w:tcPr>
            <w:tcW w:w="3288" w:type="dxa"/>
            <w:tcBorders>
              <w:top w:val="nil"/>
              <w:left w:val="single" w:sz="8" w:space="0" w:color="auto"/>
              <w:right w:val="single" w:sz="8" w:space="0" w:color="auto"/>
            </w:tcBorders>
            <w:shd w:val="clear" w:color="auto" w:fill="auto"/>
            <w:vAlign w:val="center"/>
            <w:hideMark/>
          </w:tcPr>
          <w:p w14:paraId="628581AD" w14:textId="4EBF4393" w:rsidR="00842D38" w:rsidRPr="00A41243" w:rsidRDefault="00842D38" w:rsidP="001500A8">
            <w:pPr>
              <w:widowControl/>
              <w:rPr>
                <w:rFonts w:eastAsia="宋体" w:cs="Times New Roman"/>
                <w:color w:val="000000"/>
                <w:kern w:val="0"/>
                <w:sz w:val="18"/>
                <w:szCs w:val="18"/>
              </w:rPr>
            </w:pPr>
            <w:r w:rsidRPr="00A41243">
              <w:rPr>
                <w:rFonts w:eastAsia="宋体" w:cs="Times New Roman"/>
                <w:color w:val="000000"/>
                <w:kern w:val="0"/>
                <w:sz w:val="18"/>
                <w:szCs w:val="18"/>
              </w:rPr>
              <w:t>CO</w:t>
            </w:r>
            <w:r w:rsidRPr="00A41243">
              <w:rPr>
                <w:rFonts w:eastAsia="宋体" w:cs="Times New Roman"/>
                <w:color w:val="000000"/>
                <w:kern w:val="0"/>
                <w:sz w:val="18"/>
                <w:szCs w:val="18"/>
                <w:vertAlign w:val="subscript"/>
              </w:rPr>
              <w:t>2</w:t>
            </w:r>
            <w:r>
              <w:rPr>
                <w:rFonts w:eastAsia="宋体" w:cs="Times New Roman"/>
                <w:color w:val="000000"/>
                <w:kern w:val="0"/>
                <w:sz w:val="18"/>
                <w:szCs w:val="18"/>
              </w:rPr>
              <w:t>#1</w:t>
            </w:r>
            <w:r w:rsidRPr="00A41243">
              <w:rPr>
                <w:rFonts w:eastAsia="宋体" w:cs="Times New Roman"/>
                <w:color w:val="000000"/>
                <w:kern w:val="0"/>
                <w:sz w:val="18"/>
                <w:szCs w:val="18"/>
              </w:rPr>
              <w:t xml:space="preserve"> </w:t>
            </w:r>
            <w:r w:rsidRPr="00A41243">
              <w:rPr>
                <w:rFonts w:ascii="Cambria Math" w:hAnsi="Cambria Math" w:cs="Cambria Math"/>
                <w:color w:val="333333"/>
                <w:sz w:val="18"/>
                <w:szCs w:val="18"/>
              </w:rPr>
              <w:t>⇆</w:t>
            </w:r>
            <w:r w:rsidRPr="00A41243">
              <w:rPr>
                <w:rFonts w:eastAsia="宋体" w:cs="Times New Roman"/>
                <w:color w:val="000000"/>
                <w:kern w:val="0"/>
                <w:sz w:val="18"/>
                <w:szCs w:val="18"/>
              </w:rPr>
              <w:t xml:space="preserve"> CO</w:t>
            </w:r>
            <w:r w:rsidRPr="00A41243">
              <w:rPr>
                <w:rFonts w:eastAsia="宋体" w:cs="Times New Roman"/>
                <w:color w:val="000000"/>
                <w:kern w:val="0"/>
                <w:sz w:val="18"/>
                <w:szCs w:val="18"/>
                <w:vertAlign w:val="subscript"/>
              </w:rPr>
              <w:t>2</w:t>
            </w:r>
            <w:r w:rsidRPr="00A41243">
              <w:rPr>
                <w:rFonts w:eastAsia="宋体" w:cs="Times New Roman"/>
                <w:color w:val="000000"/>
                <w:kern w:val="0"/>
                <w:sz w:val="18"/>
                <w:szCs w:val="18"/>
              </w:rPr>
              <w:t xml:space="preserve"> + </w:t>
            </w:r>
            <w:r>
              <w:rPr>
                <w:rFonts w:eastAsia="宋体" w:cs="Times New Roman"/>
                <w:color w:val="000000"/>
                <w:kern w:val="0"/>
                <w:sz w:val="18"/>
                <w:szCs w:val="18"/>
              </w:rPr>
              <w:t>#1</w:t>
            </w:r>
          </w:p>
        </w:tc>
        <w:tc>
          <w:tcPr>
            <w:tcW w:w="680" w:type="dxa"/>
            <w:tcBorders>
              <w:top w:val="nil"/>
              <w:left w:val="single" w:sz="8" w:space="0" w:color="auto"/>
              <w:bottom w:val="nil"/>
              <w:right w:val="nil"/>
            </w:tcBorders>
            <w:shd w:val="clear" w:color="auto" w:fill="auto"/>
            <w:vAlign w:val="center"/>
          </w:tcPr>
          <w:p w14:paraId="12B24708" w14:textId="1B3A8517"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0.38</w:t>
            </w:r>
          </w:p>
        </w:tc>
        <w:tc>
          <w:tcPr>
            <w:tcW w:w="680" w:type="dxa"/>
            <w:tcBorders>
              <w:top w:val="nil"/>
              <w:left w:val="nil"/>
              <w:bottom w:val="nil"/>
              <w:right w:val="single" w:sz="8" w:space="0" w:color="auto"/>
            </w:tcBorders>
            <w:shd w:val="clear" w:color="auto" w:fill="auto"/>
            <w:vAlign w:val="center"/>
          </w:tcPr>
          <w:p w14:paraId="5B6C8B01" w14:textId="263594D8"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-0.24</w:t>
            </w:r>
          </w:p>
        </w:tc>
        <w:tc>
          <w:tcPr>
            <w:tcW w:w="1077" w:type="dxa"/>
            <w:tcBorders>
              <w:top w:val="nil"/>
              <w:left w:val="single" w:sz="8" w:space="0" w:color="auto"/>
              <w:bottom w:val="nil"/>
              <w:right w:val="nil"/>
            </w:tcBorders>
            <w:shd w:val="clear" w:color="auto" w:fill="auto"/>
            <w:vAlign w:val="center"/>
          </w:tcPr>
          <w:p w14:paraId="36CCA616" w14:textId="47A0AFDD"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1.00</w:t>
            </w:r>
          </w:p>
        </w:tc>
        <w:tc>
          <w:tcPr>
            <w:tcW w:w="1077" w:type="dxa"/>
            <w:tcBorders>
              <w:top w:val="nil"/>
              <w:left w:val="nil"/>
              <w:bottom w:val="nil"/>
              <w:right w:val="single" w:sz="8" w:space="0" w:color="auto"/>
            </w:tcBorders>
            <w:shd w:val="clear" w:color="auto" w:fill="auto"/>
            <w:vAlign w:val="center"/>
          </w:tcPr>
          <w:p w14:paraId="640C6478" w14:textId="6283DC05"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2.4</w:t>
            </w:r>
            <w:r w:rsidR="005674FC">
              <w:rPr>
                <w:rFonts w:eastAsia="等线" w:cs="Times New Roman"/>
                <w:color w:val="000000"/>
                <w:sz w:val="18"/>
                <w:szCs w:val="18"/>
              </w:rPr>
              <w:t>7</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-3</w:t>
            </w:r>
          </w:p>
        </w:tc>
        <w:tc>
          <w:tcPr>
            <w:tcW w:w="1077" w:type="dxa"/>
            <w:tcBorders>
              <w:top w:val="nil"/>
              <w:left w:val="single" w:sz="8" w:space="0" w:color="auto"/>
              <w:bottom w:val="nil"/>
              <w:right w:val="nil"/>
            </w:tcBorders>
            <w:shd w:val="clear" w:color="auto" w:fill="auto"/>
            <w:vAlign w:val="center"/>
          </w:tcPr>
          <w:p w14:paraId="4A773E90" w14:textId="5F90738E"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1.00</w:t>
            </w:r>
          </w:p>
        </w:tc>
        <w:tc>
          <w:tcPr>
            <w:tcW w:w="1077" w:type="dxa"/>
            <w:tcBorders>
              <w:top w:val="nil"/>
              <w:left w:val="nil"/>
              <w:bottom w:val="nil"/>
              <w:right w:val="nil"/>
            </w:tcBorders>
            <w:shd w:val="clear" w:color="auto" w:fill="auto"/>
            <w:vAlign w:val="center"/>
          </w:tcPr>
          <w:p w14:paraId="5BA7F486" w14:textId="43ADFAC8"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2.19</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-3</w:t>
            </w:r>
          </w:p>
        </w:tc>
      </w:tr>
      <w:tr w:rsidR="0015567F" w:rsidRPr="00A41243" w14:paraId="5D0BB5F0" w14:textId="77777777" w:rsidTr="000B7400">
        <w:trPr>
          <w:trHeight w:val="340"/>
          <w:jc w:val="center"/>
        </w:trPr>
        <w:tc>
          <w:tcPr>
            <w:tcW w:w="567" w:type="dxa"/>
            <w:tcBorders>
              <w:top w:val="nil"/>
              <w:right w:val="single" w:sz="8" w:space="0" w:color="auto"/>
            </w:tcBorders>
            <w:shd w:val="clear" w:color="auto" w:fill="auto"/>
            <w:vAlign w:val="center"/>
          </w:tcPr>
          <w:p w14:paraId="5F6D1BF2" w14:textId="42DB4C88" w:rsidR="00842D38" w:rsidRPr="00A41243" w:rsidRDefault="00842D38" w:rsidP="001500A8">
            <w:pPr>
              <w:widowControl/>
              <w:adjustRightInd w:val="0"/>
              <w:snapToGrid w:val="0"/>
              <w:rPr>
                <w:rFonts w:eastAsia="宋体" w:cs="Times New Roman"/>
                <w:color w:val="000000"/>
                <w:kern w:val="0"/>
                <w:sz w:val="18"/>
                <w:szCs w:val="18"/>
              </w:rPr>
            </w:pPr>
            <w:r>
              <w:rPr>
                <w:rFonts w:eastAsia="宋体" w:cs="Times New Roman" w:hint="eastAsia"/>
                <w:color w:val="000000"/>
                <w:kern w:val="0"/>
                <w:sz w:val="18"/>
                <w:szCs w:val="18"/>
              </w:rPr>
              <w:t>R</w:t>
            </w:r>
            <w:r w:rsidRPr="00A41243">
              <w:rPr>
                <w:rFonts w:eastAsia="宋体" w:cs="Times New Roman" w:hint="eastAsia"/>
                <w:color w:val="000000"/>
                <w:kern w:val="0"/>
                <w:sz w:val="18"/>
                <w:szCs w:val="18"/>
              </w:rPr>
              <w:t>6</w:t>
            </w:r>
            <w:r w:rsidRPr="00A41243">
              <w:rPr>
                <w:rFonts w:eastAsia="宋体" w:cs="Times New Roman"/>
                <w:color w:val="000000"/>
                <w:kern w:val="0"/>
                <w:sz w:val="18"/>
                <w:szCs w:val="18"/>
              </w:rPr>
              <w:t>6</w:t>
            </w:r>
          </w:p>
        </w:tc>
        <w:tc>
          <w:tcPr>
            <w:tcW w:w="3288" w:type="dxa"/>
            <w:tcBorders>
              <w:top w:val="nil"/>
              <w:left w:val="single" w:sz="8" w:space="0" w:color="auto"/>
              <w:right w:val="single" w:sz="8" w:space="0" w:color="auto"/>
            </w:tcBorders>
            <w:shd w:val="clear" w:color="auto" w:fill="auto"/>
            <w:vAlign w:val="center"/>
            <w:hideMark/>
          </w:tcPr>
          <w:p w14:paraId="77D6095F" w14:textId="77E604D1" w:rsidR="00842D38" w:rsidRPr="00A41243" w:rsidRDefault="00842D38" w:rsidP="001500A8">
            <w:pPr>
              <w:widowControl/>
              <w:rPr>
                <w:rFonts w:eastAsia="宋体" w:cs="Times New Roman"/>
                <w:color w:val="000000"/>
                <w:kern w:val="0"/>
                <w:sz w:val="18"/>
                <w:szCs w:val="18"/>
              </w:rPr>
            </w:pPr>
            <w:r w:rsidRPr="00A41243">
              <w:rPr>
                <w:rFonts w:eastAsia="宋体" w:cs="Times New Roman"/>
                <w:color w:val="000000"/>
                <w:kern w:val="0"/>
                <w:sz w:val="18"/>
                <w:szCs w:val="18"/>
              </w:rPr>
              <w:t>CO</w:t>
            </w:r>
            <w:r w:rsidRPr="00A41243">
              <w:rPr>
                <w:rFonts w:eastAsia="宋体" w:cs="Times New Roman"/>
                <w:color w:val="000000"/>
                <w:kern w:val="0"/>
                <w:sz w:val="18"/>
                <w:szCs w:val="18"/>
                <w:vertAlign w:val="subscript"/>
              </w:rPr>
              <w:t>2</w:t>
            </w:r>
            <w:r>
              <w:rPr>
                <w:rFonts w:eastAsia="宋体" w:cs="Times New Roman"/>
                <w:color w:val="000000"/>
                <w:kern w:val="0"/>
                <w:sz w:val="18"/>
                <w:szCs w:val="18"/>
              </w:rPr>
              <w:t>#2</w:t>
            </w:r>
            <w:r w:rsidRPr="00A41243">
              <w:rPr>
                <w:rFonts w:eastAsia="宋体" w:cs="Times New Roman"/>
                <w:color w:val="000000"/>
                <w:kern w:val="0"/>
                <w:sz w:val="18"/>
                <w:szCs w:val="18"/>
              </w:rPr>
              <w:t xml:space="preserve"> </w:t>
            </w:r>
            <w:r w:rsidRPr="00A41243">
              <w:rPr>
                <w:rFonts w:ascii="Cambria Math" w:hAnsi="Cambria Math" w:cs="Cambria Math"/>
                <w:color w:val="333333"/>
                <w:sz w:val="18"/>
                <w:szCs w:val="18"/>
              </w:rPr>
              <w:t>⇆</w:t>
            </w:r>
            <w:r w:rsidRPr="00A41243">
              <w:rPr>
                <w:rFonts w:eastAsia="宋体" w:cs="Times New Roman"/>
                <w:color w:val="000000"/>
                <w:kern w:val="0"/>
                <w:sz w:val="18"/>
                <w:szCs w:val="18"/>
              </w:rPr>
              <w:t xml:space="preserve"> CO</w:t>
            </w:r>
            <w:r w:rsidRPr="00A41243">
              <w:rPr>
                <w:rFonts w:eastAsia="宋体" w:cs="Times New Roman"/>
                <w:color w:val="000000"/>
                <w:kern w:val="0"/>
                <w:sz w:val="18"/>
                <w:szCs w:val="18"/>
                <w:vertAlign w:val="subscript"/>
              </w:rPr>
              <w:t>2</w:t>
            </w:r>
            <w:r w:rsidRPr="00A41243">
              <w:rPr>
                <w:rFonts w:eastAsia="宋体" w:cs="Times New Roman"/>
                <w:color w:val="000000"/>
                <w:kern w:val="0"/>
                <w:sz w:val="18"/>
                <w:szCs w:val="18"/>
              </w:rPr>
              <w:t xml:space="preserve"> + </w:t>
            </w:r>
            <w:r>
              <w:rPr>
                <w:rFonts w:eastAsia="宋体" w:cs="Times New Roman"/>
                <w:color w:val="000000"/>
                <w:kern w:val="0"/>
                <w:sz w:val="18"/>
                <w:szCs w:val="18"/>
              </w:rPr>
              <w:t>#2</w:t>
            </w:r>
          </w:p>
        </w:tc>
        <w:tc>
          <w:tcPr>
            <w:tcW w:w="680" w:type="dxa"/>
            <w:tcBorders>
              <w:top w:val="nil"/>
              <w:left w:val="single" w:sz="8" w:space="0" w:color="auto"/>
              <w:bottom w:val="nil"/>
              <w:right w:val="nil"/>
            </w:tcBorders>
            <w:shd w:val="clear" w:color="auto" w:fill="auto"/>
            <w:vAlign w:val="center"/>
          </w:tcPr>
          <w:p w14:paraId="45014AA7" w14:textId="2A33FF7F"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0.00</w:t>
            </w:r>
          </w:p>
        </w:tc>
        <w:tc>
          <w:tcPr>
            <w:tcW w:w="680" w:type="dxa"/>
            <w:tcBorders>
              <w:top w:val="nil"/>
              <w:left w:val="nil"/>
              <w:bottom w:val="nil"/>
              <w:right w:val="single" w:sz="8" w:space="0" w:color="auto"/>
            </w:tcBorders>
            <w:shd w:val="clear" w:color="auto" w:fill="auto"/>
            <w:vAlign w:val="center"/>
          </w:tcPr>
          <w:p w14:paraId="00B370E1" w14:textId="73D0EFB4"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-1.36</w:t>
            </w:r>
          </w:p>
        </w:tc>
        <w:tc>
          <w:tcPr>
            <w:tcW w:w="1077" w:type="dxa"/>
            <w:tcBorders>
              <w:top w:val="nil"/>
              <w:left w:val="single" w:sz="8" w:space="0" w:color="auto"/>
              <w:bottom w:val="nil"/>
              <w:right w:val="nil"/>
            </w:tcBorders>
            <w:shd w:val="clear" w:color="auto" w:fill="auto"/>
            <w:vAlign w:val="center"/>
          </w:tcPr>
          <w:p w14:paraId="69328861" w14:textId="5C07AF68"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1.00</w:t>
            </w:r>
          </w:p>
        </w:tc>
        <w:tc>
          <w:tcPr>
            <w:tcW w:w="1077" w:type="dxa"/>
            <w:tcBorders>
              <w:top w:val="nil"/>
              <w:left w:val="nil"/>
              <w:bottom w:val="nil"/>
              <w:right w:val="single" w:sz="8" w:space="0" w:color="auto"/>
            </w:tcBorders>
            <w:shd w:val="clear" w:color="auto" w:fill="auto"/>
            <w:vAlign w:val="center"/>
          </w:tcPr>
          <w:p w14:paraId="52A6EFA4" w14:textId="05060668" w:rsidR="00842D38" w:rsidRPr="00842D38" w:rsidRDefault="00C86C26" w:rsidP="001500A8">
            <w:pPr>
              <w:jc w:val="center"/>
              <w:rPr>
                <w:rFonts w:cs="Times New Roman"/>
                <w:color w:val="000000"/>
                <w:sz w:val="18"/>
                <w:szCs w:val="18"/>
              </w:rPr>
            </w:pPr>
            <w:r>
              <w:rPr>
                <w:rFonts w:eastAsia="等线" w:cs="Times New Roman" w:hint="eastAsia"/>
                <w:color w:val="000000"/>
                <w:sz w:val="18"/>
                <w:szCs w:val="18"/>
              </w:rPr>
              <w:t>1.00</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-1</w:t>
            </w:r>
            <w:r>
              <w:rPr>
                <w:rFonts w:eastAsia="等线" w:cs="Times New Roman" w:hint="eastAsia"/>
                <w:color w:val="000000"/>
                <w:sz w:val="18"/>
                <w:szCs w:val="18"/>
                <w:vertAlign w:val="superscript"/>
              </w:rPr>
              <w:t>6</w:t>
            </w:r>
          </w:p>
        </w:tc>
        <w:tc>
          <w:tcPr>
            <w:tcW w:w="1077" w:type="dxa"/>
            <w:tcBorders>
              <w:top w:val="nil"/>
              <w:left w:val="single" w:sz="8" w:space="0" w:color="auto"/>
              <w:bottom w:val="nil"/>
              <w:right w:val="nil"/>
            </w:tcBorders>
            <w:shd w:val="clear" w:color="auto" w:fill="auto"/>
            <w:vAlign w:val="center"/>
          </w:tcPr>
          <w:p w14:paraId="694450D3" w14:textId="047AAF97"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1.00</w:t>
            </w:r>
          </w:p>
        </w:tc>
        <w:tc>
          <w:tcPr>
            <w:tcW w:w="1077" w:type="dxa"/>
            <w:tcBorders>
              <w:top w:val="nil"/>
              <w:left w:val="nil"/>
              <w:bottom w:val="nil"/>
              <w:right w:val="nil"/>
            </w:tcBorders>
            <w:shd w:val="clear" w:color="auto" w:fill="auto"/>
            <w:vAlign w:val="center"/>
          </w:tcPr>
          <w:p w14:paraId="7CDD9E38" w14:textId="580F003E"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2.37</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-15</w:t>
            </w:r>
          </w:p>
        </w:tc>
      </w:tr>
      <w:tr w:rsidR="0015567F" w:rsidRPr="00A41243" w14:paraId="32DE8D3E" w14:textId="77777777" w:rsidTr="000B7400">
        <w:trPr>
          <w:trHeight w:val="340"/>
          <w:jc w:val="center"/>
        </w:trPr>
        <w:tc>
          <w:tcPr>
            <w:tcW w:w="567" w:type="dxa"/>
            <w:tcBorders>
              <w:top w:val="nil"/>
              <w:bottom w:val="single" w:sz="8" w:space="0" w:color="auto"/>
              <w:right w:val="single" w:sz="8" w:space="0" w:color="auto"/>
            </w:tcBorders>
            <w:shd w:val="clear" w:color="auto" w:fill="auto"/>
            <w:vAlign w:val="center"/>
          </w:tcPr>
          <w:p w14:paraId="254FB219" w14:textId="7ED37671" w:rsidR="00842D38" w:rsidRPr="00A41243" w:rsidRDefault="00842D38" w:rsidP="001500A8">
            <w:pPr>
              <w:widowControl/>
              <w:adjustRightInd w:val="0"/>
              <w:snapToGrid w:val="0"/>
              <w:rPr>
                <w:rFonts w:eastAsia="宋体" w:cs="Times New Roman"/>
                <w:color w:val="000000"/>
                <w:kern w:val="0"/>
                <w:sz w:val="18"/>
                <w:szCs w:val="18"/>
              </w:rPr>
            </w:pPr>
            <w:r>
              <w:rPr>
                <w:rFonts w:eastAsia="宋体" w:cs="Times New Roman" w:hint="eastAsia"/>
                <w:color w:val="000000"/>
                <w:kern w:val="0"/>
                <w:sz w:val="18"/>
                <w:szCs w:val="18"/>
              </w:rPr>
              <w:t>R</w:t>
            </w:r>
            <w:r w:rsidRPr="00A41243">
              <w:rPr>
                <w:rFonts w:eastAsia="宋体" w:cs="Times New Roman" w:hint="eastAsia"/>
                <w:color w:val="000000"/>
                <w:kern w:val="0"/>
                <w:sz w:val="18"/>
                <w:szCs w:val="18"/>
              </w:rPr>
              <w:t>6</w:t>
            </w:r>
            <w:r w:rsidRPr="00A41243">
              <w:rPr>
                <w:rFonts w:eastAsia="宋体" w:cs="Times New Roman"/>
                <w:color w:val="000000"/>
                <w:kern w:val="0"/>
                <w:sz w:val="18"/>
                <w:szCs w:val="18"/>
              </w:rPr>
              <w:t>7</w:t>
            </w:r>
          </w:p>
        </w:tc>
        <w:tc>
          <w:tcPr>
            <w:tcW w:w="3288" w:type="dxa"/>
            <w:tcBorders>
              <w:top w:val="nil"/>
              <w:left w:val="single" w:sz="8" w:space="0" w:color="auto"/>
              <w:bottom w:val="single" w:sz="8" w:space="0" w:color="auto"/>
              <w:right w:val="single" w:sz="8" w:space="0" w:color="auto"/>
            </w:tcBorders>
            <w:shd w:val="clear" w:color="auto" w:fill="auto"/>
            <w:vAlign w:val="center"/>
            <w:hideMark/>
          </w:tcPr>
          <w:p w14:paraId="7D7030DC" w14:textId="112C00CC" w:rsidR="00842D38" w:rsidRPr="00A41243" w:rsidRDefault="00842D38" w:rsidP="001500A8">
            <w:pPr>
              <w:widowControl/>
              <w:rPr>
                <w:rFonts w:eastAsia="宋体" w:cs="Times New Roman"/>
                <w:color w:val="000000"/>
                <w:kern w:val="0"/>
                <w:sz w:val="18"/>
                <w:szCs w:val="18"/>
              </w:rPr>
            </w:pPr>
            <w:r w:rsidRPr="00A41243">
              <w:rPr>
                <w:rFonts w:eastAsia="宋体" w:cs="Times New Roman"/>
                <w:color w:val="000000"/>
                <w:kern w:val="0"/>
                <w:sz w:val="18"/>
                <w:szCs w:val="18"/>
              </w:rPr>
              <w:t>H</w:t>
            </w:r>
            <w:r w:rsidRPr="00A41243">
              <w:rPr>
                <w:rFonts w:eastAsia="宋体" w:cs="Times New Roman"/>
                <w:color w:val="000000"/>
                <w:kern w:val="0"/>
                <w:sz w:val="18"/>
                <w:szCs w:val="18"/>
                <w:vertAlign w:val="subscript"/>
              </w:rPr>
              <w:t>2</w:t>
            </w:r>
            <w:r w:rsidRPr="00A41243">
              <w:rPr>
                <w:rFonts w:eastAsia="宋体" w:cs="Times New Roman"/>
                <w:color w:val="000000"/>
                <w:kern w:val="0"/>
                <w:sz w:val="18"/>
                <w:szCs w:val="18"/>
              </w:rPr>
              <w:t>O</w:t>
            </w:r>
            <w:r>
              <w:rPr>
                <w:rFonts w:eastAsia="宋体" w:cs="Times New Roman"/>
                <w:color w:val="000000"/>
                <w:kern w:val="0"/>
                <w:sz w:val="18"/>
                <w:szCs w:val="18"/>
              </w:rPr>
              <w:t>#1</w:t>
            </w:r>
            <w:r w:rsidRPr="00A41243">
              <w:rPr>
                <w:rFonts w:eastAsia="宋体" w:cs="Times New Roman"/>
                <w:color w:val="000000"/>
                <w:kern w:val="0"/>
                <w:sz w:val="18"/>
                <w:szCs w:val="18"/>
              </w:rPr>
              <w:t xml:space="preserve"> </w:t>
            </w:r>
            <w:r w:rsidRPr="00A41243">
              <w:rPr>
                <w:rFonts w:ascii="Cambria Math" w:hAnsi="Cambria Math" w:cs="Cambria Math"/>
                <w:color w:val="333333"/>
                <w:sz w:val="18"/>
                <w:szCs w:val="18"/>
              </w:rPr>
              <w:t>⇆</w:t>
            </w:r>
            <w:r w:rsidRPr="00A41243">
              <w:rPr>
                <w:rFonts w:eastAsia="宋体" w:cs="Times New Roman"/>
                <w:color w:val="000000"/>
                <w:kern w:val="0"/>
                <w:sz w:val="18"/>
                <w:szCs w:val="18"/>
              </w:rPr>
              <w:t xml:space="preserve"> H</w:t>
            </w:r>
            <w:r w:rsidRPr="00A41243">
              <w:rPr>
                <w:rFonts w:eastAsia="宋体" w:cs="Times New Roman"/>
                <w:color w:val="000000"/>
                <w:kern w:val="0"/>
                <w:sz w:val="18"/>
                <w:szCs w:val="18"/>
                <w:vertAlign w:val="subscript"/>
              </w:rPr>
              <w:t>2</w:t>
            </w:r>
            <w:r w:rsidRPr="00A41243">
              <w:rPr>
                <w:rFonts w:eastAsia="宋体" w:cs="Times New Roman"/>
                <w:color w:val="000000"/>
                <w:kern w:val="0"/>
                <w:sz w:val="18"/>
                <w:szCs w:val="18"/>
              </w:rPr>
              <w:t xml:space="preserve">O + </w:t>
            </w:r>
            <w:r>
              <w:rPr>
                <w:rFonts w:eastAsia="宋体" w:cs="Times New Roman"/>
                <w:color w:val="000000"/>
                <w:kern w:val="0"/>
                <w:sz w:val="18"/>
                <w:szCs w:val="18"/>
              </w:rPr>
              <w:t>#1</w:t>
            </w:r>
          </w:p>
        </w:tc>
        <w:tc>
          <w:tcPr>
            <w:tcW w:w="680" w:type="dxa"/>
            <w:tcBorders>
              <w:top w:val="nil"/>
              <w:left w:val="single" w:sz="8" w:space="0" w:color="auto"/>
              <w:bottom w:val="single" w:sz="8" w:space="0" w:color="auto"/>
              <w:right w:val="nil"/>
            </w:tcBorders>
            <w:shd w:val="clear" w:color="auto" w:fill="auto"/>
            <w:vAlign w:val="center"/>
          </w:tcPr>
          <w:p w14:paraId="6EAB0830" w14:textId="65661443"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0.00</w:t>
            </w:r>
          </w:p>
        </w:tc>
        <w:tc>
          <w:tcPr>
            <w:tcW w:w="680" w:type="dxa"/>
            <w:tcBorders>
              <w:top w:val="nil"/>
              <w:left w:val="nil"/>
              <w:bottom w:val="single" w:sz="8" w:space="0" w:color="auto"/>
              <w:right w:val="single" w:sz="8" w:space="0" w:color="auto"/>
            </w:tcBorders>
            <w:shd w:val="clear" w:color="auto" w:fill="auto"/>
            <w:vAlign w:val="center"/>
          </w:tcPr>
          <w:p w14:paraId="769D50AF" w14:textId="3F1A9364"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-0.78</w:t>
            </w:r>
          </w:p>
        </w:tc>
        <w:tc>
          <w:tcPr>
            <w:tcW w:w="1077" w:type="dxa"/>
            <w:tcBorders>
              <w:top w:val="nil"/>
              <w:left w:val="single" w:sz="8" w:space="0" w:color="auto"/>
              <w:bottom w:val="single" w:sz="8" w:space="0" w:color="auto"/>
              <w:right w:val="nil"/>
            </w:tcBorders>
            <w:shd w:val="clear" w:color="auto" w:fill="auto"/>
            <w:vAlign w:val="center"/>
          </w:tcPr>
          <w:p w14:paraId="540F6893" w14:textId="0791DFDD"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1.</w:t>
            </w:r>
            <w:r w:rsidR="005E27F7">
              <w:rPr>
                <w:rFonts w:eastAsia="等线" w:cs="Times New Roman" w:hint="eastAsia"/>
                <w:color w:val="000000"/>
                <w:sz w:val="18"/>
                <w:szCs w:val="18"/>
              </w:rPr>
              <w:t>00</w:t>
            </w:r>
          </w:p>
        </w:tc>
        <w:tc>
          <w:tcPr>
            <w:tcW w:w="1077" w:type="dxa"/>
            <w:tcBorders>
              <w:top w:val="nil"/>
              <w:left w:val="nil"/>
              <w:bottom w:val="single" w:sz="8" w:space="0" w:color="auto"/>
              <w:right w:val="single" w:sz="8" w:space="0" w:color="auto"/>
            </w:tcBorders>
            <w:shd w:val="clear" w:color="auto" w:fill="auto"/>
            <w:vAlign w:val="center"/>
          </w:tcPr>
          <w:p w14:paraId="6E2BA498" w14:textId="7BFB168B" w:rsidR="00842D38" w:rsidRPr="00842D38" w:rsidRDefault="0078626C" w:rsidP="001500A8">
            <w:pPr>
              <w:jc w:val="center"/>
              <w:rPr>
                <w:rFonts w:cs="Times New Roman"/>
                <w:color w:val="000000"/>
                <w:sz w:val="18"/>
                <w:szCs w:val="18"/>
              </w:rPr>
            </w:pPr>
            <w:r>
              <w:rPr>
                <w:rFonts w:eastAsia="等线" w:cs="Times New Roman"/>
                <w:color w:val="000000"/>
                <w:sz w:val="18"/>
                <w:szCs w:val="18"/>
              </w:rPr>
              <w:t>1.</w:t>
            </w:r>
            <w:r w:rsidR="00C86C26">
              <w:rPr>
                <w:rFonts w:eastAsia="等线" w:cs="Times New Roman" w:hint="eastAsia"/>
                <w:color w:val="000000"/>
                <w:sz w:val="18"/>
                <w:szCs w:val="18"/>
              </w:rPr>
              <w:t>14</w:t>
            </w:r>
            <w:r w:rsidRPr="0078626C">
              <w:rPr>
                <w:rFonts w:eastAsia="等线" w:cs="Times New Roman"/>
                <w:color w:val="000000"/>
                <w:sz w:val="18"/>
                <w:szCs w:val="18"/>
              </w:rPr>
              <w:t>×10</w:t>
            </w:r>
            <w:r w:rsidRPr="0078626C">
              <w:rPr>
                <w:rFonts w:eastAsia="等线" w:cs="Times New Roman"/>
                <w:color w:val="000000"/>
                <w:sz w:val="18"/>
                <w:szCs w:val="18"/>
                <w:vertAlign w:val="superscript"/>
              </w:rPr>
              <w:t>-</w:t>
            </w:r>
            <w:r w:rsidR="00C86C26">
              <w:rPr>
                <w:rFonts w:eastAsia="等线" w:cs="Times New Roman" w:hint="eastAsia"/>
                <w:color w:val="000000"/>
                <w:sz w:val="18"/>
                <w:szCs w:val="18"/>
                <w:vertAlign w:val="superscript"/>
              </w:rPr>
              <w:t>11</w:t>
            </w:r>
          </w:p>
        </w:tc>
        <w:tc>
          <w:tcPr>
            <w:tcW w:w="1077" w:type="dxa"/>
            <w:tcBorders>
              <w:top w:val="nil"/>
              <w:left w:val="single" w:sz="8" w:space="0" w:color="auto"/>
              <w:bottom w:val="single" w:sz="8" w:space="0" w:color="auto"/>
              <w:right w:val="nil"/>
            </w:tcBorders>
            <w:shd w:val="clear" w:color="auto" w:fill="auto"/>
            <w:vAlign w:val="center"/>
          </w:tcPr>
          <w:p w14:paraId="1B564937" w14:textId="12F3ACD1"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1.00</w:t>
            </w:r>
          </w:p>
        </w:tc>
        <w:tc>
          <w:tcPr>
            <w:tcW w:w="1077" w:type="dxa"/>
            <w:tcBorders>
              <w:top w:val="nil"/>
              <w:left w:val="nil"/>
              <w:bottom w:val="single" w:sz="8" w:space="0" w:color="auto"/>
              <w:right w:val="nil"/>
            </w:tcBorders>
            <w:shd w:val="clear" w:color="auto" w:fill="auto"/>
            <w:vAlign w:val="center"/>
          </w:tcPr>
          <w:p w14:paraId="58438F55" w14:textId="29397D48"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2.93</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-9</w:t>
            </w:r>
          </w:p>
        </w:tc>
      </w:tr>
      <w:tr w:rsidR="0015567F" w:rsidRPr="00A41243" w14:paraId="6DDE73CE" w14:textId="77777777" w:rsidTr="000B7400">
        <w:trPr>
          <w:trHeight w:val="340"/>
          <w:jc w:val="center"/>
        </w:trPr>
        <w:tc>
          <w:tcPr>
            <w:tcW w:w="567" w:type="dxa"/>
            <w:tcBorders>
              <w:top w:val="single" w:sz="8" w:space="0" w:color="auto"/>
              <w:bottom w:val="nil"/>
              <w:right w:val="single" w:sz="8" w:space="0" w:color="auto"/>
            </w:tcBorders>
            <w:shd w:val="clear" w:color="auto" w:fill="auto"/>
            <w:vAlign w:val="center"/>
          </w:tcPr>
          <w:p w14:paraId="58881EBE" w14:textId="22BE36B6" w:rsidR="00842D38" w:rsidRPr="00A41243" w:rsidRDefault="00842D38" w:rsidP="001500A8">
            <w:pPr>
              <w:widowControl/>
              <w:adjustRightInd w:val="0"/>
              <w:snapToGrid w:val="0"/>
              <w:rPr>
                <w:rFonts w:eastAsia="宋体" w:cs="Times New Roman"/>
                <w:color w:val="000000"/>
                <w:kern w:val="0"/>
                <w:sz w:val="18"/>
                <w:szCs w:val="18"/>
              </w:rPr>
            </w:pPr>
            <w:r>
              <w:rPr>
                <w:rFonts w:eastAsia="宋体" w:cs="Times New Roman" w:hint="eastAsia"/>
                <w:color w:val="000000"/>
                <w:kern w:val="0"/>
                <w:sz w:val="18"/>
                <w:szCs w:val="18"/>
              </w:rPr>
              <w:t>R</w:t>
            </w:r>
            <w:r>
              <w:rPr>
                <w:rFonts w:eastAsia="宋体" w:cs="Times New Roman"/>
                <w:color w:val="000000"/>
                <w:kern w:val="0"/>
                <w:sz w:val="18"/>
                <w:szCs w:val="18"/>
              </w:rPr>
              <w:t>68</w:t>
            </w:r>
          </w:p>
        </w:tc>
        <w:tc>
          <w:tcPr>
            <w:tcW w:w="3288" w:type="dxa"/>
            <w:tcBorders>
              <w:top w:val="single" w:sz="8" w:space="0" w:color="auto"/>
              <w:left w:val="single" w:sz="8" w:space="0" w:color="auto"/>
              <w:bottom w:val="nil"/>
              <w:right w:val="single" w:sz="8" w:space="0" w:color="auto"/>
            </w:tcBorders>
            <w:shd w:val="clear" w:color="auto" w:fill="auto"/>
            <w:vAlign w:val="center"/>
          </w:tcPr>
          <w:p w14:paraId="6307C182" w14:textId="77777777" w:rsidR="00842D38" w:rsidRDefault="00842D38" w:rsidP="001500A8">
            <w:pPr>
              <w:widowControl/>
              <w:rPr>
                <w:rFonts w:eastAsia="宋体" w:cs="Times New Roman"/>
                <w:color w:val="000000"/>
                <w:kern w:val="0"/>
                <w:sz w:val="18"/>
                <w:szCs w:val="18"/>
              </w:rPr>
            </w:pPr>
            <w:r w:rsidRPr="00A41243">
              <w:rPr>
                <w:rFonts w:eastAsia="宋体" w:cs="Times New Roman"/>
                <w:color w:val="000000"/>
                <w:kern w:val="0"/>
                <w:sz w:val="18"/>
                <w:szCs w:val="18"/>
              </w:rPr>
              <w:t>Ma</w:t>
            </w:r>
            <w:r>
              <w:rPr>
                <w:rFonts w:eastAsia="宋体" w:cs="Times New Roman"/>
                <w:color w:val="000000"/>
                <w:kern w:val="0"/>
                <w:sz w:val="18"/>
                <w:szCs w:val="18"/>
              </w:rPr>
              <w:t>ss</w:t>
            </w:r>
            <w:r w:rsidRPr="00A41243">
              <w:rPr>
                <w:rFonts w:eastAsia="宋体" w:cs="Times New Roman"/>
                <w:color w:val="000000"/>
                <w:kern w:val="0"/>
                <w:sz w:val="18"/>
                <w:szCs w:val="18"/>
              </w:rPr>
              <w:t xml:space="preserve"> tran</w:t>
            </w:r>
            <w:r>
              <w:rPr>
                <w:rFonts w:eastAsia="宋体" w:cs="Times New Roman"/>
                <w:color w:val="000000"/>
                <w:kern w:val="0"/>
                <w:sz w:val="18"/>
                <w:szCs w:val="18"/>
              </w:rPr>
              <w:t>s</w:t>
            </w:r>
            <w:r w:rsidRPr="00A41243">
              <w:rPr>
                <w:rFonts w:eastAsia="宋体" w:cs="Times New Roman"/>
                <w:color w:val="000000"/>
                <w:kern w:val="0"/>
                <w:sz w:val="18"/>
                <w:szCs w:val="18"/>
              </w:rPr>
              <w:t>fer proce</w:t>
            </w:r>
            <w:r>
              <w:rPr>
                <w:rFonts w:eastAsia="宋体" w:cs="Times New Roman"/>
                <w:color w:val="000000"/>
                <w:kern w:val="0"/>
                <w:sz w:val="18"/>
                <w:szCs w:val="18"/>
              </w:rPr>
              <w:t>ss</w:t>
            </w:r>
            <w:r w:rsidRPr="00A41243">
              <w:rPr>
                <w:rFonts w:eastAsia="宋体" w:cs="Times New Roman"/>
                <w:color w:val="000000"/>
                <w:kern w:val="0"/>
                <w:sz w:val="18"/>
                <w:szCs w:val="18"/>
              </w:rPr>
              <w:t xml:space="preserve"> of CH</w:t>
            </w:r>
            <w:r w:rsidRPr="00A41243">
              <w:rPr>
                <w:rFonts w:eastAsia="宋体" w:cs="Times New Roman"/>
                <w:color w:val="000000"/>
                <w:kern w:val="0"/>
                <w:sz w:val="18"/>
                <w:szCs w:val="18"/>
                <w:vertAlign w:val="subscript"/>
              </w:rPr>
              <w:t>2</w:t>
            </w:r>
            <w:r w:rsidRPr="00A41243">
              <w:rPr>
                <w:rFonts w:eastAsia="宋体" w:cs="Times New Roman"/>
                <w:color w:val="000000"/>
                <w:kern w:val="0"/>
                <w:sz w:val="18"/>
                <w:szCs w:val="18"/>
              </w:rPr>
              <w:t>CO</w:t>
            </w:r>
          </w:p>
          <w:p w14:paraId="79103FFA" w14:textId="7347ABA0" w:rsidR="0055710D" w:rsidRPr="00A41243" w:rsidRDefault="0055710D" w:rsidP="001500A8">
            <w:pPr>
              <w:widowControl/>
              <w:rPr>
                <w:rFonts w:eastAsia="宋体" w:cs="Times New Roman"/>
                <w:color w:val="000000"/>
                <w:kern w:val="0"/>
                <w:sz w:val="18"/>
                <w:szCs w:val="18"/>
              </w:rPr>
            </w:pPr>
            <w:r>
              <w:rPr>
                <w:rFonts w:eastAsia="宋体" w:cs="Times New Roman" w:hint="eastAsia"/>
                <w:color w:val="000000"/>
                <w:kern w:val="0"/>
                <w:sz w:val="18"/>
                <w:szCs w:val="18"/>
              </w:rPr>
              <w:t>(</w:t>
            </w:r>
            <w:r w:rsidRPr="0055710D">
              <w:rPr>
                <w:rFonts w:eastAsia="宋体" w:cs="Times New Roman" w:hint="eastAsia"/>
                <w:i/>
                <w:color w:val="000000"/>
                <w:kern w:val="0"/>
                <w:sz w:val="18"/>
                <w:szCs w:val="18"/>
              </w:rPr>
              <w:t>p</w:t>
            </w:r>
            <w:r w:rsidRPr="0055710D">
              <w:rPr>
                <w:rFonts w:eastAsia="宋体" w:cs="Times New Roman" w:hint="eastAsia"/>
                <w:iCs/>
                <w:color w:val="000000"/>
                <w:kern w:val="0"/>
                <w:sz w:val="18"/>
                <w:szCs w:val="18"/>
                <w:vertAlign w:val="subscript"/>
              </w:rPr>
              <w:t>1</w:t>
            </w:r>
            <w:r w:rsidRPr="0055710D">
              <w:rPr>
                <w:rFonts w:eastAsia="宋体" w:cs="Times New Roman" w:hint="eastAsia"/>
                <w:color w:val="000000"/>
                <w:kern w:val="0"/>
                <w:sz w:val="18"/>
                <w:szCs w:val="18"/>
                <w:vertAlign w:val="subscript"/>
              </w:rPr>
              <w:t>_</w:t>
            </w:r>
            <w:r w:rsidRPr="00A77AA0">
              <w:rPr>
                <w:rFonts w:eastAsia="宋体" w:cs="Times New Roman"/>
                <w:color w:val="000000"/>
                <w:kern w:val="0"/>
                <w:sz w:val="18"/>
                <w:szCs w:val="18"/>
                <w:vertAlign w:val="subscript"/>
              </w:rPr>
              <w:t>CH2CO</w:t>
            </w:r>
            <w:r w:rsidRPr="00A77AA0">
              <w:rPr>
                <w:rFonts w:eastAsia="宋体" w:cs="Times New Roman"/>
                <w:color w:val="000000"/>
                <w:kern w:val="0"/>
                <w:sz w:val="18"/>
                <w:szCs w:val="18"/>
              </w:rPr>
              <w:t xml:space="preserve"> </w:t>
            </w:r>
            <w:r>
              <w:rPr>
                <w:rFonts w:eastAsia="宋体" w:cs="Times New Roman"/>
                <w:color w:val="000000"/>
                <w:kern w:val="0"/>
                <w:sz w:val="18"/>
                <w:szCs w:val="18"/>
              </w:rPr>
              <w:t>→</w:t>
            </w:r>
            <w:r w:rsidRPr="00A77AA0">
              <w:rPr>
                <w:rFonts w:eastAsia="宋体" w:cs="Times New Roman"/>
                <w:color w:val="000000"/>
                <w:kern w:val="0"/>
                <w:sz w:val="18"/>
                <w:szCs w:val="18"/>
              </w:rPr>
              <w:t xml:space="preserve"> </w:t>
            </w:r>
            <w:bookmarkStart w:id="22" w:name="_Hlk164931857"/>
            <w:r w:rsidRPr="0055710D">
              <w:rPr>
                <w:rFonts w:eastAsia="宋体" w:cs="Times New Roman" w:hint="eastAsia"/>
                <w:i/>
                <w:color w:val="000000"/>
                <w:kern w:val="0"/>
                <w:sz w:val="18"/>
                <w:szCs w:val="18"/>
              </w:rPr>
              <w:t>p</w:t>
            </w:r>
            <w:r w:rsidRPr="0055710D">
              <w:rPr>
                <w:rFonts w:eastAsia="宋体" w:cs="Times New Roman" w:hint="eastAsia"/>
                <w:iCs/>
                <w:color w:val="000000"/>
                <w:kern w:val="0"/>
                <w:sz w:val="18"/>
                <w:szCs w:val="18"/>
                <w:vertAlign w:val="subscript"/>
              </w:rPr>
              <w:t>2</w:t>
            </w:r>
            <w:r w:rsidRPr="0055710D">
              <w:rPr>
                <w:rFonts w:eastAsia="宋体" w:cs="Times New Roman" w:hint="eastAsia"/>
                <w:color w:val="000000"/>
                <w:kern w:val="0"/>
                <w:sz w:val="18"/>
                <w:szCs w:val="18"/>
                <w:vertAlign w:val="subscript"/>
              </w:rPr>
              <w:t>_</w:t>
            </w:r>
            <w:r w:rsidRPr="00A77AA0">
              <w:rPr>
                <w:rFonts w:eastAsia="宋体" w:cs="Times New Roman"/>
                <w:color w:val="000000"/>
                <w:kern w:val="0"/>
                <w:sz w:val="18"/>
                <w:szCs w:val="18"/>
                <w:vertAlign w:val="subscript"/>
              </w:rPr>
              <w:t>CH2CO</w:t>
            </w:r>
            <w:bookmarkEnd w:id="22"/>
            <w:r>
              <w:rPr>
                <w:rFonts w:eastAsia="宋体" w:cs="Times New Roman" w:hint="eastAsia"/>
                <w:color w:val="000000"/>
                <w:kern w:val="0"/>
                <w:sz w:val="18"/>
                <w:szCs w:val="18"/>
              </w:rPr>
              <w:t>)</w:t>
            </w:r>
          </w:p>
        </w:tc>
        <w:tc>
          <w:tcPr>
            <w:tcW w:w="680" w:type="dxa"/>
            <w:tcBorders>
              <w:top w:val="single" w:sz="8" w:space="0" w:color="auto"/>
              <w:left w:val="single" w:sz="8" w:space="0" w:color="auto"/>
              <w:bottom w:val="nil"/>
              <w:right w:val="nil"/>
            </w:tcBorders>
            <w:shd w:val="clear" w:color="auto" w:fill="auto"/>
            <w:vAlign w:val="center"/>
          </w:tcPr>
          <w:p w14:paraId="124E7631" w14:textId="436DAF05" w:rsidR="00842D38" w:rsidRPr="00A603C1" w:rsidRDefault="00A603C1" w:rsidP="001500A8">
            <w:pPr>
              <w:jc w:val="center"/>
              <w:rPr>
                <w:rFonts w:cs="Times New Roman"/>
                <w:sz w:val="18"/>
                <w:szCs w:val="18"/>
              </w:rPr>
            </w:pPr>
            <w:r w:rsidRPr="00A603C1">
              <w:rPr>
                <w:rFonts w:cs="Times New Roman"/>
                <w:sz w:val="18"/>
                <w:szCs w:val="18"/>
              </w:rPr>
              <w:t>1.22</w:t>
            </w:r>
          </w:p>
        </w:tc>
        <w:tc>
          <w:tcPr>
            <w:tcW w:w="680" w:type="dxa"/>
            <w:tcBorders>
              <w:top w:val="single" w:sz="8" w:space="0" w:color="auto"/>
              <w:left w:val="nil"/>
              <w:bottom w:val="nil"/>
              <w:right w:val="single" w:sz="8" w:space="0" w:color="auto"/>
            </w:tcBorders>
            <w:shd w:val="clear" w:color="auto" w:fill="auto"/>
            <w:vAlign w:val="center"/>
          </w:tcPr>
          <w:p w14:paraId="3EA83DBB" w14:textId="4B920695" w:rsidR="00842D38" w:rsidRPr="00326AA2" w:rsidRDefault="00842D38" w:rsidP="001500A8">
            <w:pPr>
              <w:jc w:val="center"/>
              <w:rPr>
                <w:rFonts w:cs="Times New Roman"/>
                <w:color w:val="000000"/>
                <w:sz w:val="18"/>
                <w:szCs w:val="18"/>
              </w:rPr>
            </w:pPr>
            <w:r w:rsidRPr="00326AA2">
              <w:rPr>
                <w:rFonts w:eastAsia="等线" w:cs="Times New Roman"/>
                <w:color w:val="000000"/>
                <w:sz w:val="18"/>
                <w:szCs w:val="18"/>
              </w:rPr>
              <w:t>0.00</w:t>
            </w:r>
          </w:p>
        </w:tc>
        <w:tc>
          <w:tcPr>
            <w:tcW w:w="1077" w:type="dxa"/>
            <w:tcBorders>
              <w:top w:val="single" w:sz="8" w:space="0" w:color="auto"/>
              <w:left w:val="single" w:sz="8" w:space="0" w:color="auto"/>
              <w:bottom w:val="nil"/>
              <w:right w:val="nil"/>
            </w:tcBorders>
            <w:shd w:val="clear" w:color="auto" w:fill="auto"/>
            <w:vAlign w:val="center"/>
          </w:tcPr>
          <w:p w14:paraId="7F735BAB" w14:textId="13ED6674" w:rsidR="00842D38" w:rsidRPr="0078626C" w:rsidRDefault="00842D38" w:rsidP="001500A8">
            <w:pPr>
              <w:jc w:val="center"/>
              <w:rPr>
                <w:rFonts w:cs="Times New Roman"/>
                <w:sz w:val="18"/>
                <w:szCs w:val="18"/>
              </w:rPr>
            </w:pPr>
            <w:r w:rsidRPr="0078626C">
              <w:rPr>
                <w:rFonts w:eastAsia="等线" w:cs="Times New Roman"/>
                <w:sz w:val="18"/>
                <w:szCs w:val="18"/>
              </w:rPr>
              <w:t>1.00</w:t>
            </w:r>
          </w:p>
        </w:tc>
        <w:tc>
          <w:tcPr>
            <w:tcW w:w="1077" w:type="dxa"/>
            <w:tcBorders>
              <w:top w:val="single" w:sz="8" w:space="0" w:color="auto"/>
              <w:left w:val="nil"/>
              <w:bottom w:val="nil"/>
              <w:right w:val="single" w:sz="8" w:space="0" w:color="auto"/>
            </w:tcBorders>
            <w:shd w:val="clear" w:color="auto" w:fill="auto"/>
            <w:vAlign w:val="center"/>
          </w:tcPr>
          <w:p w14:paraId="0790A716" w14:textId="70C09480" w:rsidR="00842D38" w:rsidRPr="00842D38" w:rsidRDefault="00842D38" w:rsidP="001500A8">
            <w:pPr>
              <w:jc w:val="center"/>
              <w:rPr>
                <w:rFonts w:cs="Times New Roman"/>
                <w:color w:val="000000"/>
                <w:sz w:val="18"/>
                <w:szCs w:val="18"/>
              </w:rPr>
            </w:pPr>
            <w:r w:rsidRPr="00842D38">
              <w:rPr>
                <w:rFonts w:eastAsia="等线" w:cs="Times New Roman"/>
                <w:color w:val="000000"/>
                <w:sz w:val="18"/>
                <w:szCs w:val="18"/>
              </w:rPr>
              <w:t>2.</w:t>
            </w:r>
            <w:r w:rsidR="004936AE">
              <w:rPr>
                <w:rFonts w:eastAsia="等线" w:cs="Times New Roman"/>
                <w:color w:val="000000"/>
                <w:sz w:val="18"/>
                <w:szCs w:val="18"/>
              </w:rPr>
              <w:t>22</w:t>
            </w:r>
            <w:r w:rsidR="00FC0BBE">
              <w:rPr>
                <w:rFonts w:eastAsia="等线" w:cs="Times New Roman"/>
                <w:color w:val="000000"/>
                <w:sz w:val="18"/>
                <w:szCs w:val="18"/>
              </w:rPr>
              <w:t>×10</w:t>
            </w:r>
            <w:r w:rsidR="00FC0BBE" w:rsidRPr="00FC0BBE">
              <w:rPr>
                <w:rFonts w:eastAsia="等线" w:cs="Times New Roman"/>
                <w:color w:val="000000"/>
                <w:sz w:val="18"/>
                <w:szCs w:val="18"/>
                <w:vertAlign w:val="superscript"/>
              </w:rPr>
              <w:t>-3</w:t>
            </w:r>
          </w:p>
        </w:tc>
        <w:tc>
          <w:tcPr>
            <w:tcW w:w="1077" w:type="dxa"/>
            <w:tcBorders>
              <w:top w:val="single" w:sz="8" w:space="0" w:color="auto"/>
              <w:left w:val="single" w:sz="8" w:space="0" w:color="auto"/>
              <w:bottom w:val="nil"/>
              <w:right w:val="nil"/>
            </w:tcBorders>
            <w:shd w:val="clear" w:color="auto" w:fill="auto"/>
            <w:vAlign w:val="center"/>
          </w:tcPr>
          <w:p w14:paraId="5366A320" w14:textId="6CAA2538" w:rsidR="00842D38" w:rsidRPr="00842D38" w:rsidRDefault="00842D38" w:rsidP="001500A8">
            <w:pPr>
              <w:jc w:val="center"/>
              <w:rPr>
                <w:rFonts w:cs="Times New Roman"/>
                <w:color w:val="000000"/>
                <w:sz w:val="18"/>
                <w:szCs w:val="18"/>
              </w:rPr>
            </w:pPr>
          </w:p>
        </w:tc>
        <w:tc>
          <w:tcPr>
            <w:tcW w:w="1077" w:type="dxa"/>
            <w:tcBorders>
              <w:top w:val="single" w:sz="8" w:space="0" w:color="auto"/>
              <w:left w:val="nil"/>
              <w:bottom w:val="nil"/>
              <w:right w:val="nil"/>
            </w:tcBorders>
            <w:shd w:val="clear" w:color="auto" w:fill="auto"/>
            <w:vAlign w:val="center"/>
          </w:tcPr>
          <w:p w14:paraId="238CDBF1" w14:textId="77777777" w:rsidR="00842D38" w:rsidRPr="00842D38" w:rsidRDefault="00842D38" w:rsidP="001500A8">
            <w:pPr>
              <w:jc w:val="center"/>
              <w:rPr>
                <w:rFonts w:cs="Times New Roman"/>
                <w:color w:val="000000"/>
                <w:sz w:val="18"/>
                <w:szCs w:val="18"/>
              </w:rPr>
            </w:pPr>
          </w:p>
        </w:tc>
      </w:tr>
      <w:tr w:rsidR="00DB7479" w:rsidRPr="00A41243" w14:paraId="25F7072B" w14:textId="77777777" w:rsidTr="000B7400">
        <w:trPr>
          <w:trHeight w:val="340"/>
          <w:jc w:val="center"/>
        </w:trPr>
        <w:tc>
          <w:tcPr>
            <w:tcW w:w="567" w:type="dxa"/>
            <w:tcBorders>
              <w:top w:val="nil"/>
              <w:bottom w:val="single" w:sz="8" w:space="0" w:color="auto"/>
              <w:right w:val="single" w:sz="8" w:space="0" w:color="auto"/>
            </w:tcBorders>
            <w:shd w:val="clear" w:color="auto" w:fill="auto"/>
            <w:vAlign w:val="center"/>
          </w:tcPr>
          <w:p w14:paraId="1847107F" w14:textId="5B24785B" w:rsidR="00DB7479" w:rsidRPr="00A41243" w:rsidRDefault="00DB7479" w:rsidP="001500A8">
            <w:pPr>
              <w:widowControl/>
              <w:adjustRightInd w:val="0"/>
              <w:snapToGrid w:val="0"/>
              <w:rPr>
                <w:rFonts w:eastAsia="宋体" w:cs="Times New Roman"/>
                <w:color w:val="000000"/>
                <w:kern w:val="0"/>
                <w:sz w:val="18"/>
                <w:szCs w:val="18"/>
              </w:rPr>
            </w:pPr>
            <w:r>
              <w:rPr>
                <w:rFonts w:eastAsia="宋体" w:cs="Times New Roman" w:hint="eastAsia"/>
                <w:color w:val="000000"/>
                <w:kern w:val="0"/>
                <w:sz w:val="18"/>
                <w:szCs w:val="18"/>
              </w:rPr>
              <w:t>R</w:t>
            </w:r>
            <w:r w:rsidR="000F3310">
              <w:rPr>
                <w:rFonts w:eastAsia="宋体" w:cs="Times New Roman" w:hint="eastAsia"/>
                <w:color w:val="000000"/>
                <w:kern w:val="0"/>
                <w:sz w:val="18"/>
                <w:szCs w:val="18"/>
              </w:rPr>
              <w:t>69</w:t>
            </w:r>
          </w:p>
        </w:tc>
        <w:tc>
          <w:tcPr>
            <w:tcW w:w="3288" w:type="dxa"/>
            <w:tcBorders>
              <w:top w:val="nil"/>
              <w:left w:val="single" w:sz="8" w:space="0" w:color="auto"/>
              <w:bottom w:val="single" w:sz="8" w:space="0" w:color="auto"/>
              <w:right w:val="single" w:sz="8" w:space="0" w:color="auto"/>
            </w:tcBorders>
            <w:shd w:val="clear" w:color="auto" w:fill="auto"/>
            <w:vAlign w:val="center"/>
          </w:tcPr>
          <w:p w14:paraId="744872C8" w14:textId="77777777" w:rsidR="00DB7479" w:rsidRDefault="00DB7479" w:rsidP="001500A8">
            <w:pPr>
              <w:widowControl/>
              <w:rPr>
                <w:rFonts w:eastAsia="宋体" w:cs="Times New Roman"/>
                <w:color w:val="000000"/>
                <w:kern w:val="0"/>
                <w:sz w:val="18"/>
                <w:szCs w:val="18"/>
              </w:rPr>
            </w:pPr>
            <w:r w:rsidRPr="00A41243">
              <w:rPr>
                <w:rFonts w:eastAsia="宋体" w:cs="Times New Roman"/>
                <w:color w:val="000000"/>
                <w:kern w:val="0"/>
                <w:sz w:val="18"/>
                <w:szCs w:val="18"/>
              </w:rPr>
              <w:t>Ma</w:t>
            </w:r>
            <w:r>
              <w:rPr>
                <w:rFonts w:eastAsia="宋体" w:cs="Times New Roman"/>
                <w:color w:val="000000"/>
                <w:kern w:val="0"/>
                <w:sz w:val="18"/>
                <w:szCs w:val="18"/>
              </w:rPr>
              <w:t>ss</w:t>
            </w:r>
            <w:r w:rsidRPr="00A41243">
              <w:rPr>
                <w:rFonts w:eastAsia="宋体" w:cs="Times New Roman"/>
                <w:color w:val="000000"/>
                <w:kern w:val="0"/>
                <w:sz w:val="18"/>
                <w:szCs w:val="18"/>
              </w:rPr>
              <w:t xml:space="preserve"> tran</w:t>
            </w:r>
            <w:r>
              <w:rPr>
                <w:rFonts w:eastAsia="宋体" w:cs="Times New Roman"/>
                <w:color w:val="000000"/>
                <w:kern w:val="0"/>
                <w:sz w:val="18"/>
                <w:szCs w:val="18"/>
              </w:rPr>
              <w:t>s</w:t>
            </w:r>
            <w:r w:rsidRPr="00A41243">
              <w:rPr>
                <w:rFonts w:eastAsia="宋体" w:cs="Times New Roman"/>
                <w:color w:val="000000"/>
                <w:kern w:val="0"/>
                <w:sz w:val="18"/>
                <w:szCs w:val="18"/>
              </w:rPr>
              <w:t>fer proce</w:t>
            </w:r>
            <w:r>
              <w:rPr>
                <w:rFonts w:eastAsia="宋体" w:cs="Times New Roman"/>
                <w:color w:val="000000"/>
                <w:kern w:val="0"/>
                <w:sz w:val="18"/>
                <w:szCs w:val="18"/>
              </w:rPr>
              <w:t>ss</w:t>
            </w:r>
            <w:r w:rsidRPr="00A41243">
              <w:rPr>
                <w:rFonts w:eastAsia="宋体" w:cs="Times New Roman"/>
                <w:color w:val="000000"/>
                <w:kern w:val="0"/>
                <w:sz w:val="18"/>
                <w:szCs w:val="18"/>
              </w:rPr>
              <w:t xml:space="preserve"> of CH</w:t>
            </w:r>
            <w:r w:rsidRPr="00A41243">
              <w:rPr>
                <w:rFonts w:eastAsia="宋体" w:cs="Times New Roman"/>
                <w:color w:val="000000"/>
                <w:kern w:val="0"/>
                <w:sz w:val="18"/>
                <w:szCs w:val="18"/>
                <w:vertAlign w:val="subscript"/>
              </w:rPr>
              <w:t>4</w:t>
            </w:r>
          </w:p>
          <w:p w14:paraId="79508BC2" w14:textId="6FCFBE8B" w:rsidR="0055710D" w:rsidRPr="0055710D" w:rsidRDefault="0055710D" w:rsidP="001500A8">
            <w:pPr>
              <w:widowControl/>
              <w:rPr>
                <w:rFonts w:eastAsia="宋体" w:cs="Times New Roman"/>
                <w:color w:val="000000"/>
                <w:kern w:val="0"/>
                <w:sz w:val="18"/>
                <w:szCs w:val="18"/>
              </w:rPr>
            </w:pPr>
            <w:r>
              <w:rPr>
                <w:rFonts w:eastAsia="宋体" w:cs="Times New Roman" w:hint="eastAsia"/>
                <w:color w:val="000000"/>
                <w:kern w:val="0"/>
                <w:sz w:val="18"/>
                <w:szCs w:val="18"/>
              </w:rPr>
              <w:t>(</w:t>
            </w:r>
            <w:r w:rsidRPr="0055710D">
              <w:rPr>
                <w:rFonts w:eastAsia="宋体" w:cs="Times New Roman" w:hint="eastAsia"/>
                <w:i/>
                <w:color w:val="000000"/>
                <w:kern w:val="0"/>
                <w:sz w:val="18"/>
                <w:szCs w:val="18"/>
              </w:rPr>
              <w:t>p</w:t>
            </w:r>
            <w:r w:rsidRPr="0055710D">
              <w:rPr>
                <w:rFonts w:eastAsia="宋体" w:cs="Times New Roman" w:hint="eastAsia"/>
                <w:iCs/>
                <w:color w:val="000000"/>
                <w:kern w:val="0"/>
                <w:sz w:val="18"/>
                <w:szCs w:val="18"/>
                <w:vertAlign w:val="subscript"/>
              </w:rPr>
              <w:t>1</w:t>
            </w:r>
            <w:r w:rsidRPr="0055710D">
              <w:rPr>
                <w:rFonts w:eastAsia="宋体" w:cs="Times New Roman" w:hint="eastAsia"/>
                <w:color w:val="000000"/>
                <w:kern w:val="0"/>
                <w:sz w:val="18"/>
                <w:szCs w:val="18"/>
                <w:vertAlign w:val="subscript"/>
              </w:rPr>
              <w:t>_</w:t>
            </w:r>
            <w:r w:rsidRPr="00A77AA0">
              <w:rPr>
                <w:rFonts w:eastAsia="宋体" w:cs="Times New Roman"/>
                <w:color w:val="000000"/>
                <w:kern w:val="0"/>
                <w:sz w:val="18"/>
                <w:szCs w:val="18"/>
                <w:vertAlign w:val="subscript"/>
              </w:rPr>
              <w:t>CH</w:t>
            </w:r>
            <w:r>
              <w:rPr>
                <w:rFonts w:eastAsia="宋体" w:cs="Times New Roman" w:hint="eastAsia"/>
                <w:color w:val="000000"/>
                <w:kern w:val="0"/>
                <w:sz w:val="18"/>
                <w:szCs w:val="18"/>
                <w:vertAlign w:val="subscript"/>
              </w:rPr>
              <w:t>4</w:t>
            </w:r>
            <w:r w:rsidRPr="00A77AA0">
              <w:rPr>
                <w:rFonts w:eastAsia="宋体" w:cs="Times New Roman"/>
                <w:color w:val="000000"/>
                <w:kern w:val="0"/>
                <w:sz w:val="18"/>
                <w:szCs w:val="18"/>
              </w:rPr>
              <w:t xml:space="preserve"> </w:t>
            </w:r>
            <w:r>
              <w:rPr>
                <w:rFonts w:eastAsia="宋体" w:cs="Times New Roman"/>
                <w:color w:val="000000"/>
                <w:kern w:val="0"/>
                <w:sz w:val="18"/>
                <w:szCs w:val="18"/>
              </w:rPr>
              <w:t>→</w:t>
            </w:r>
            <w:r w:rsidRPr="00A77AA0">
              <w:rPr>
                <w:rFonts w:eastAsia="宋体" w:cs="Times New Roman"/>
                <w:color w:val="000000"/>
                <w:kern w:val="0"/>
                <w:sz w:val="18"/>
                <w:szCs w:val="18"/>
              </w:rPr>
              <w:t xml:space="preserve"> </w:t>
            </w:r>
            <w:r w:rsidRPr="0055710D">
              <w:rPr>
                <w:rFonts w:eastAsia="宋体" w:cs="Times New Roman" w:hint="eastAsia"/>
                <w:i/>
                <w:color w:val="000000"/>
                <w:kern w:val="0"/>
                <w:sz w:val="18"/>
                <w:szCs w:val="18"/>
              </w:rPr>
              <w:t>p</w:t>
            </w:r>
            <w:r w:rsidRPr="0055710D">
              <w:rPr>
                <w:rFonts w:eastAsia="宋体" w:cs="Times New Roman" w:hint="eastAsia"/>
                <w:iCs/>
                <w:color w:val="000000"/>
                <w:kern w:val="0"/>
                <w:sz w:val="18"/>
                <w:szCs w:val="18"/>
                <w:vertAlign w:val="subscript"/>
              </w:rPr>
              <w:t>2</w:t>
            </w:r>
            <w:r w:rsidRPr="0055710D">
              <w:rPr>
                <w:rFonts w:eastAsia="宋体" w:cs="Times New Roman" w:hint="eastAsia"/>
                <w:color w:val="000000"/>
                <w:kern w:val="0"/>
                <w:sz w:val="18"/>
                <w:szCs w:val="18"/>
                <w:vertAlign w:val="subscript"/>
              </w:rPr>
              <w:t>_</w:t>
            </w:r>
            <w:r w:rsidRPr="00A77AA0">
              <w:rPr>
                <w:rFonts w:eastAsia="宋体" w:cs="Times New Roman"/>
                <w:color w:val="000000"/>
                <w:kern w:val="0"/>
                <w:sz w:val="18"/>
                <w:szCs w:val="18"/>
                <w:vertAlign w:val="subscript"/>
              </w:rPr>
              <w:t>CH</w:t>
            </w:r>
            <w:r>
              <w:rPr>
                <w:rFonts w:eastAsia="宋体" w:cs="Times New Roman" w:hint="eastAsia"/>
                <w:color w:val="000000"/>
                <w:kern w:val="0"/>
                <w:sz w:val="18"/>
                <w:szCs w:val="18"/>
                <w:vertAlign w:val="subscript"/>
              </w:rPr>
              <w:t>4</w:t>
            </w:r>
            <w:r>
              <w:rPr>
                <w:rFonts w:eastAsia="宋体" w:cs="Times New Roman" w:hint="eastAsia"/>
                <w:color w:val="000000"/>
                <w:kern w:val="0"/>
                <w:sz w:val="18"/>
                <w:szCs w:val="18"/>
              </w:rPr>
              <w:t>)</w:t>
            </w:r>
          </w:p>
        </w:tc>
        <w:tc>
          <w:tcPr>
            <w:tcW w:w="680" w:type="dxa"/>
            <w:tcBorders>
              <w:top w:val="nil"/>
              <w:left w:val="single" w:sz="8" w:space="0" w:color="auto"/>
              <w:bottom w:val="single" w:sz="8" w:space="0" w:color="auto"/>
              <w:right w:val="nil"/>
            </w:tcBorders>
            <w:shd w:val="clear" w:color="auto" w:fill="auto"/>
            <w:vAlign w:val="center"/>
          </w:tcPr>
          <w:p w14:paraId="40304C2F" w14:textId="469F28CE" w:rsidR="00DB7479" w:rsidRPr="00A603C1" w:rsidRDefault="00A603C1" w:rsidP="001500A8">
            <w:pPr>
              <w:jc w:val="center"/>
              <w:rPr>
                <w:rFonts w:cs="Times New Roman"/>
                <w:sz w:val="18"/>
                <w:szCs w:val="18"/>
              </w:rPr>
            </w:pPr>
            <w:r w:rsidRPr="00A603C1">
              <w:rPr>
                <w:rFonts w:cs="Times New Roman" w:hint="eastAsia"/>
                <w:sz w:val="18"/>
                <w:szCs w:val="18"/>
              </w:rPr>
              <w:t>1</w:t>
            </w:r>
            <w:r w:rsidRPr="00A603C1">
              <w:rPr>
                <w:rFonts w:cs="Times New Roman"/>
                <w:sz w:val="18"/>
                <w:szCs w:val="18"/>
              </w:rPr>
              <w:t>.37</w:t>
            </w:r>
          </w:p>
        </w:tc>
        <w:tc>
          <w:tcPr>
            <w:tcW w:w="680" w:type="dxa"/>
            <w:tcBorders>
              <w:top w:val="nil"/>
              <w:left w:val="nil"/>
              <w:bottom w:val="single" w:sz="8" w:space="0" w:color="auto"/>
              <w:right w:val="single" w:sz="8" w:space="0" w:color="auto"/>
            </w:tcBorders>
            <w:shd w:val="clear" w:color="auto" w:fill="auto"/>
            <w:vAlign w:val="center"/>
          </w:tcPr>
          <w:p w14:paraId="764C6DEF" w14:textId="7F8E3E41" w:rsidR="00DB7479" w:rsidRPr="00326AA2" w:rsidRDefault="00DB7479" w:rsidP="001500A8">
            <w:pPr>
              <w:jc w:val="center"/>
              <w:rPr>
                <w:rFonts w:cs="Times New Roman"/>
                <w:color w:val="000000"/>
                <w:sz w:val="18"/>
                <w:szCs w:val="18"/>
              </w:rPr>
            </w:pPr>
            <w:r w:rsidRPr="00326AA2">
              <w:rPr>
                <w:rFonts w:eastAsia="等线" w:cs="Times New Roman"/>
                <w:color w:val="000000"/>
                <w:sz w:val="18"/>
                <w:szCs w:val="18"/>
              </w:rPr>
              <w:t>0.00</w:t>
            </w:r>
          </w:p>
        </w:tc>
        <w:tc>
          <w:tcPr>
            <w:tcW w:w="1077" w:type="dxa"/>
            <w:tcBorders>
              <w:top w:val="nil"/>
              <w:left w:val="single" w:sz="8" w:space="0" w:color="auto"/>
              <w:bottom w:val="single" w:sz="8" w:space="0" w:color="auto"/>
              <w:right w:val="nil"/>
            </w:tcBorders>
            <w:shd w:val="clear" w:color="auto" w:fill="auto"/>
            <w:vAlign w:val="center"/>
          </w:tcPr>
          <w:p w14:paraId="220E9773" w14:textId="57E4FF75" w:rsidR="00DB7479" w:rsidRPr="00842D38" w:rsidRDefault="00DB7479" w:rsidP="001500A8">
            <w:pPr>
              <w:jc w:val="center"/>
              <w:rPr>
                <w:rFonts w:cs="Times New Roman"/>
                <w:color w:val="000000"/>
                <w:sz w:val="18"/>
                <w:szCs w:val="18"/>
              </w:rPr>
            </w:pPr>
            <w:r w:rsidRPr="00842D38">
              <w:rPr>
                <w:rFonts w:eastAsia="等线" w:cs="Times New Roman"/>
                <w:color w:val="000000"/>
                <w:sz w:val="18"/>
                <w:szCs w:val="18"/>
              </w:rPr>
              <w:t>1.00</w:t>
            </w:r>
          </w:p>
        </w:tc>
        <w:tc>
          <w:tcPr>
            <w:tcW w:w="1077" w:type="dxa"/>
            <w:tcBorders>
              <w:top w:val="nil"/>
              <w:left w:val="nil"/>
              <w:bottom w:val="single" w:sz="8" w:space="0" w:color="auto"/>
              <w:right w:val="single" w:sz="8" w:space="0" w:color="auto"/>
            </w:tcBorders>
            <w:shd w:val="clear" w:color="auto" w:fill="auto"/>
            <w:vAlign w:val="center"/>
          </w:tcPr>
          <w:p w14:paraId="24D4E7ED" w14:textId="0F83C0BE" w:rsidR="00DB7479" w:rsidRPr="00842D38" w:rsidRDefault="004936AE" w:rsidP="001500A8">
            <w:pPr>
              <w:jc w:val="center"/>
              <w:rPr>
                <w:rFonts w:cs="Times New Roman"/>
                <w:color w:val="000000"/>
                <w:sz w:val="18"/>
                <w:szCs w:val="18"/>
              </w:rPr>
            </w:pPr>
            <w:r>
              <w:rPr>
                <w:rFonts w:eastAsia="等线" w:cs="Times New Roman"/>
                <w:color w:val="000000"/>
                <w:sz w:val="18"/>
                <w:szCs w:val="18"/>
              </w:rPr>
              <w:t>1.71</w:t>
            </w:r>
            <w:r w:rsidR="00DB7479">
              <w:rPr>
                <w:rFonts w:eastAsia="等线" w:cs="Times New Roman"/>
                <w:color w:val="000000"/>
                <w:sz w:val="18"/>
                <w:szCs w:val="18"/>
              </w:rPr>
              <w:t>×10</w:t>
            </w:r>
            <w:r w:rsidR="00DB7479" w:rsidRPr="00FC0BBE">
              <w:rPr>
                <w:rFonts w:eastAsia="等线" w:cs="Times New Roman"/>
                <w:color w:val="000000"/>
                <w:sz w:val="18"/>
                <w:szCs w:val="18"/>
                <w:vertAlign w:val="superscript"/>
              </w:rPr>
              <w:t>-4</w:t>
            </w:r>
          </w:p>
        </w:tc>
        <w:tc>
          <w:tcPr>
            <w:tcW w:w="1077" w:type="dxa"/>
            <w:tcBorders>
              <w:top w:val="nil"/>
              <w:left w:val="single" w:sz="8" w:space="0" w:color="auto"/>
              <w:bottom w:val="single" w:sz="8" w:space="0" w:color="auto"/>
              <w:right w:val="nil"/>
            </w:tcBorders>
            <w:shd w:val="clear" w:color="auto" w:fill="auto"/>
            <w:vAlign w:val="center"/>
          </w:tcPr>
          <w:p w14:paraId="16D23E13" w14:textId="5662D911" w:rsidR="00DB7479" w:rsidRPr="00842D38" w:rsidRDefault="00DB7479" w:rsidP="001500A8">
            <w:pPr>
              <w:jc w:val="center"/>
              <w:rPr>
                <w:rFonts w:cs="Times New Roman"/>
                <w:color w:val="000000"/>
                <w:sz w:val="18"/>
                <w:szCs w:val="18"/>
              </w:rPr>
            </w:pPr>
          </w:p>
        </w:tc>
        <w:tc>
          <w:tcPr>
            <w:tcW w:w="1077" w:type="dxa"/>
            <w:tcBorders>
              <w:top w:val="nil"/>
              <w:left w:val="nil"/>
              <w:bottom w:val="single" w:sz="8" w:space="0" w:color="auto"/>
              <w:right w:val="nil"/>
            </w:tcBorders>
            <w:shd w:val="clear" w:color="auto" w:fill="auto"/>
            <w:vAlign w:val="center"/>
          </w:tcPr>
          <w:p w14:paraId="1AA4239D" w14:textId="77777777" w:rsidR="00DB7479" w:rsidRPr="00842D38" w:rsidRDefault="00DB7479" w:rsidP="001500A8">
            <w:pPr>
              <w:jc w:val="center"/>
              <w:rPr>
                <w:rFonts w:cs="Times New Roman"/>
                <w:color w:val="000000"/>
                <w:sz w:val="18"/>
                <w:szCs w:val="18"/>
              </w:rPr>
            </w:pPr>
          </w:p>
        </w:tc>
      </w:tr>
      <w:tr w:rsidR="00DB7479" w:rsidRPr="00A41243" w14:paraId="02795F1C" w14:textId="77777777" w:rsidTr="000B7400">
        <w:trPr>
          <w:trHeight w:val="340"/>
          <w:jc w:val="center"/>
        </w:trPr>
        <w:tc>
          <w:tcPr>
            <w:tcW w:w="567" w:type="dxa"/>
            <w:tcBorders>
              <w:top w:val="single" w:sz="8" w:space="0" w:color="auto"/>
              <w:bottom w:val="nil"/>
              <w:right w:val="single" w:sz="8" w:space="0" w:color="auto"/>
            </w:tcBorders>
            <w:shd w:val="clear" w:color="auto" w:fill="auto"/>
            <w:vAlign w:val="center"/>
          </w:tcPr>
          <w:p w14:paraId="24EBA0EF" w14:textId="6B3ED5DF" w:rsidR="00DB7479" w:rsidRPr="00A41243" w:rsidRDefault="00DB7479" w:rsidP="001500A8">
            <w:pPr>
              <w:widowControl/>
              <w:adjustRightInd w:val="0"/>
              <w:snapToGrid w:val="0"/>
              <w:rPr>
                <w:rFonts w:eastAsia="宋体" w:cs="Times New Roman"/>
                <w:color w:val="000000"/>
                <w:kern w:val="0"/>
                <w:sz w:val="18"/>
                <w:szCs w:val="18"/>
              </w:rPr>
            </w:pPr>
            <w:r>
              <w:rPr>
                <w:rFonts w:eastAsia="宋体" w:cs="Times New Roman" w:hint="eastAsia"/>
                <w:color w:val="000000"/>
                <w:kern w:val="0"/>
                <w:sz w:val="18"/>
                <w:szCs w:val="18"/>
              </w:rPr>
              <w:t>R</w:t>
            </w:r>
            <w:r>
              <w:rPr>
                <w:rFonts w:eastAsia="宋体" w:cs="Times New Roman"/>
                <w:color w:val="000000"/>
                <w:kern w:val="0"/>
                <w:sz w:val="18"/>
                <w:szCs w:val="18"/>
              </w:rPr>
              <w:t>7</w:t>
            </w:r>
            <w:r w:rsidR="000F3310">
              <w:rPr>
                <w:rFonts w:eastAsia="宋体" w:cs="Times New Roman" w:hint="eastAsia"/>
                <w:color w:val="000000"/>
                <w:kern w:val="0"/>
                <w:sz w:val="18"/>
                <w:szCs w:val="18"/>
              </w:rPr>
              <w:t>0</w:t>
            </w:r>
          </w:p>
        </w:tc>
        <w:tc>
          <w:tcPr>
            <w:tcW w:w="3288" w:type="dxa"/>
            <w:tcBorders>
              <w:top w:val="single" w:sz="8" w:space="0" w:color="auto"/>
              <w:left w:val="single" w:sz="8" w:space="0" w:color="auto"/>
              <w:bottom w:val="nil"/>
              <w:right w:val="single" w:sz="8" w:space="0" w:color="auto"/>
            </w:tcBorders>
            <w:shd w:val="clear" w:color="auto" w:fill="auto"/>
            <w:vAlign w:val="center"/>
          </w:tcPr>
          <w:p w14:paraId="65ED268D" w14:textId="77777777" w:rsidR="00DB7479" w:rsidRDefault="00DB7479" w:rsidP="001500A8">
            <w:pPr>
              <w:widowControl/>
              <w:rPr>
                <w:rFonts w:eastAsia="宋体" w:cs="Times New Roman"/>
                <w:color w:val="000000"/>
                <w:kern w:val="0"/>
                <w:sz w:val="18"/>
                <w:szCs w:val="18"/>
              </w:rPr>
            </w:pPr>
            <w:r w:rsidRPr="00A41243">
              <w:rPr>
                <w:rFonts w:eastAsia="宋体" w:cs="Times New Roman" w:hint="eastAsia"/>
                <w:color w:val="000000"/>
                <w:kern w:val="0"/>
                <w:sz w:val="18"/>
                <w:szCs w:val="18"/>
              </w:rPr>
              <w:t>C</w:t>
            </w:r>
            <w:r w:rsidRPr="00A41243">
              <w:rPr>
                <w:rFonts w:eastAsia="宋体" w:cs="Times New Roman"/>
                <w:color w:val="000000"/>
                <w:kern w:val="0"/>
                <w:sz w:val="18"/>
                <w:szCs w:val="18"/>
              </w:rPr>
              <w:t>H</w:t>
            </w:r>
            <w:r w:rsidRPr="00A41243">
              <w:rPr>
                <w:rFonts w:eastAsia="宋体" w:cs="Times New Roman"/>
                <w:color w:val="000000"/>
                <w:kern w:val="0"/>
                <w:sz w:val="18"/>
                <w:szCs w:val="18"/>
                <w:vertAlign w:val="subscript"/>
              </w:rPr>
              <w:t>2</w:t>
            </w:r>
            <w:r w:rsidRPr="00A41243">
              <w:rPr>
                <w:rFonts w:eastAsia="宋体" w:cs="Times New Roman"/>
                <w:color w:val="000000"/>
                <w:kern w:val="0"/>
                <w:sz w:val="18"/>
                <w:szCs w:val="18"/>
              </w:rPr>
              <w:t>CO diffu</w:t>
            </w:r>
            <w:r>
              <w:rPr>
                <w:rFonts w:eastAsia="宋体" w:cs="Times New Roman"/>
                <w:color w:val="000000"/>
                <w:kern w:val="0"/>
                <w:sz w:val="18"/>
                <w:szCs w:val="18"/>
              </w:rPr>
              <w:t>s</w:t>
            </w:r>
            <w:r w:rsidRPr="00A41243">
              <w:rPr>
                <w:rFonts w:eastAsia="宋体" w:cs="Times New Roman"/>
                <w:color w:val="000000"/>
                <w:kern w:val="0"/>
                <w:sz w:val="18"/>
                <w:szCs w:val="18"/>
              </w:rPr>
              <w:t xml:space="preserve">ion to the </w:t>
            </w:r>
            <w:r>
              <w:rPr>
                <w:rFonts w:eastAsia="宋体" w:cs="Times New Roman"/>
                <w:color w:val="000000"/>
                <w:kern w:val="0"/>
                <w:sz w:val="18"/>
                <w:szCs w:val="18"/>
              </w:rPr>
              <w:t>pore</w:t>
            </w:r>
            <w:r w:rsidRPr="00A41243">
              <w:rPr>
                <w:rFonts w:eastAsia="宋体" w:cs="Times New Roman"/>
                <w:color w:val="000000"/>
                <w:kern w:val="0"/>
                <w:sz w:val="18"/>
                <w:szCs w:val="18"/>
              </w:rPr>
              <w:t xml:space="preserve"> of </w:t>
            </w:r>
            <w:r>
              <w:rPr>
                <w:rFonts w:eastAsia="宋体" w:cs="Times New Roman"/>
                <w:color w:val="000000"/>
                <w:kern w:val="0"/>
                <w:sz w:val="18"/>
                <w:szCs w:val="18"/>
              </w:rPr>
              <w:t>MOR</w:t>
            </w:r>
          </w:p>
          <w:p w14:paraId="7E89B262" w14:textId="3E768D54" w:rsidR="0055710D" w:rsidRPr="00A41243" w:rsidRDefault="0055710D" w:rsidP="001500A8">
            <w:pPr>
              <w:widowControl/>
              <w:rPr>
                <w:rFonts w:eastAsia="宋体" w:cs="Times New Roman"/>
                <w:color w:val="000000"/>
                <w:kern w:val="0"/>
                <w:sz w:val="18"/>
                <w:szCs w:val="18"/>
              </w:rPr>
            </w:pPr>
            <w:r>
              <w:rPr>
                <w:rFonts w:eastAsia="宋体" w:cs="Times New Roman" w:hint="eastAsia"/>
                <w:color w:val="000000"/>
                <w:kern w:val="0"/>
                <w:sz w:val="18"/>
                <w:szCs w:val="18"/>
              </w:rPr>
              <w:t>(</w:t>
            </w:r>
            <w:r w:rsidRPr="0055710D">
              <w:rPr>
                <w:rFonts w:eastAsia="宋体" w:cs="Times New Roman" w:hint="eastAsia"/>
                <w:i/>
                <w:color w:val="000000"/>
                <w:kern w:val="0"/>
                <w:sz w:val="18"/>
                <w:szCs w:val="18"/>
              </w:rPr>
              <w:t>p</w:t>
            </w:r>
            <w:r>
              <w:rPr>
                <w:rFonts w:eastAsia="宋体" w:cs="Times New Roman" w:hint="eastAsia"/>
                <w:iCs/>
                <w:color w:val="000000"/>
                <w:kern w:val="0"/>
                <w:sz w:val="18"/>
                <w:szCs w:val="18"/>
                <w:vertAlign w:val="subscript"/>
              </w:rPr>
              <w:t>2</w:t>
            </w:r>
            <w:r w:rsidRPr="0055710D">
              <w:rPr>
                <w:rFonts w:eastAsia="宋体" w:cs="Times New Roman" w:hint="eastAsia"/>
                <w:color w:val="000000"/>
                <w:kern w:val="0"/>
                <w:sz w:val="18"/>
                <w:szCs w:val="18"/>
                <w:vertAlign w:val="subscript"/>
              </w:rPr>
              <w:t>_</w:t>
            </w:r>
            <w:r w:rsidRPr="00A77AA0">
              <w:rPr>
                <w:rFonts w:eastAsia="宋体" w:cs="Times New Roman"/>
                <w:color w:val="000000"/>
                <w:kern w:val="0"/>
                <w:sz w:val="18"/>
                <w:szCs w:val="18"/>
                <w:vertAlign w:val="subscript"/>
              </w:rPr>
              <w:t>CH2CO</w:t>
            </w:r>
            <w:r w:rsidRPr="00A77AA0">
              <w:rPr>
                <w:rFonts w:eastAsia="宋体" w:cs="Times New Roman"/>
                <w:color w:val="000000"/>
                <w:kern w:val="0"/>
                <w:sz w:val="18"/>
                <w:szCs w:val="18"/>
              </w:rPr>
              <w:t xml:space="preserve"> </w:t>
            </w:r>
            <w:r>
              <w:rPr>
                <w:rFonts w:eastAsia="宋体" w:cs="Times New Roman"/>
                <w:color w:val="000000"/>
                <w:kern w:val="0"/>
                <w:sz w:val="18"/>
                <w:szCs w:val="18"/>
              </w:rPr>
              <w:t>→</w:t>
            </w:r>
            <w:r w:rsidRPr="00A77AA0">
              <w:rPr>
                <w:rFonts w:eastAsia="宋体" w:cs="Times New Roman"/>
                <w:color w:val="000000"/>
                <w:kern w:val="0"/>
                <w:sz w:val="18"/>
                <w:szCs w:val="18"/>
              </w:rPr>
              <w:t xml:space="preserve"> </w:t>
            </w:r>
            <w:r w:rsidRPr="0055710D">
              <w:rPr>
                <w:rFonts w:eastAsia="宋体" w:cs="Times New Roman" w:hint="eastAsia"/>
                <w:i/>
                <w:color w:val="000000"/>
                <w:kern w:val="0"/>
                <w:sz w:val="18"/>
                <w:szCs w:val="18"/>
              </w:rPr>
              <w:t>p</w:t>
            </w:r>
            <w:r w:rsidR="006B438A" w:rsidRPr="006B438A">
              <w:rPr>
                <w:rFonts w:eastAsia="宋体" w:cs="Times New Roman" w:hint="eastAsia"/>
                <w:i/>
                <w:color w:val="000000"/>
                <w:kern w:val="0"/>
                <w:sz w:val="18"/>
                <w:szCs w:val="18"/>
                <w:vertAlign w:val="subscript"/>
              </w:rPr>
              <w:t>_</w:t>
            </w:r>
            <w:r w:rsidRPr="00A77AA0">
              <w:rPr>
                <w:rFonts w:eastAsia="宋体" w:cs="Times New Roman"/>
                <w:color w:val="000000"/>
                <w:kern w:val="0"/>
                <w:sz w:val="18"/>
                <w:szCs w:val="18"/>
                <w:vertAlign w:val="subscript"/>
              </w:rPr>
              <w:t>CH2CO</w:t>
            </w:r>
            <w:r>
              <w:rPr>
                <w:rFonts w:eastAsia="宋体" w:cs="Times New Roman" w:hint="eastAsia"/>
                <w:color w:val="000000"/>
                <w:kern w:val="0"/>
                <w:sz w:val="18"/>
                <w:szCs w:val="18"/>
                <w:vertAlign w:val="subscript"/>
              </w:rPr>
              <w:t>_in</w:t>
            </w:r>
            <w:r>
              <w:rPr>
                <w:rFonts w:eastAsia="宋体" w:cs="Times New Roman" w:hint="eastAsia"/>
                <w:color w:val="000000"/>
                <w:kern w:val="0"/>
                <w:sz w:val="18"/>
                <w:szCs w:val="18"/>
              </w:rPr>
              <w:t>)</w:t>
            </w:r>
          </w:p>
        </w:tc>
        <w:tc>
          <w:tcPr>
            <w:tcW w:w="680" w:type="dxa"/>
            <w:tcBorders>
              <w:top w:val="single" w:sz="8" w:space="0" w:color="auto"/>
              <w:left w:val="single" w:sz="8" w:space="0" w:color="auto"/>
              <w:bottom w:val="nil"/>
              <w:right w:val="nil"/>
            </w:tcBorders>
            <w:shd w:val="clear" w:color="auto" w:fill="auto"/>
            <w:vAlign w:val="center"/>
          </w:tcPr>
          <w:p w14:paraId="25975636" w14:textId="251D7AE1" w:rsidR="00DB7479" w:rsidRPr="00326AA2" w:rsidRDefault="00DB7479" w:rsidP="001500A8">
            <w:pPr>
              <w:jc w:val="center"/>
              <w:rPr>
                <w:rFonts w:cs="Times New Roman"/>
                <w:color w:val="000000"/>
                <w:sz w:val="18"/>
                <w:szCs w:val="18"/>
              </w:rPr>
            </w:pPr>
            <w:r w:rsidRPr="00326AA2">
              <w:rPr>
                <w:rFonts w:eastAsia="等线" w:cs="Times New Roman"/>
                <w:color w:val="000000"/>
                <w:sz w:val="18"/>
                <w:szCs w:val="18"/>
              </w:rPr>
              <w:t>0.</w:t>
            </w:r>
            <w:r w:rsidR="00CE09B4">
              <w:rPr>
                <w:rFonts w:eastAsia="等线" w:cs="Times New Roman"/>
                <w:color w:val="000000"/>
                <w:sz w:val="18"/>
                <w:szCs w:val="18"/>
              </w:rPr>
              <w:t>1</w:t>
            </w:r>
            <w:r w:rsidRPr="00326AA2">
              <w:rPr>
                <w:rFonts w:eastAsia="等线" w:cs="Times New Roman"/>
                <w:color w:val="000000"/>
                <w:sz w:val="18"/>
                <w:szCs w:val="18"/>
              </w:rPr>
              <w:t>2</w:t>
            </w:r>
          </w:p>
        </w:tc>
        <w:tc>
          <w:tcPr>
            <w:tcW w:w="680" w:type="dxa"/>
            <w:tcBorders>
              <w:top w:val="single" w:sz="8" w:space="0" w:color="auto"/>
              <w:left w:val="nil"/>
              <w:bottom w:val="nil"/>
              <w:right w:val="single" w:sz="8" w:space="0" w:color="auto"/>
            </w:tcBorders>
            <w:shd w:val="clear" w:color="auto" w:fill="auto"/>
            <w:vAlign w:val="center"/>
          </w:tcPr>
          <w:p w14:paraId="58706C93" w14:textId="5054C740" w:rsidR="00DB7479" w:rsidRPr="00326AA2" w:rsidRDefault="00DB7479" w:rsidP="001500A8">
            <w:pPr>
              <w:jc w:val="center"/>
              <w:rPr>
                <w:rFonts w:cs="Times New Roman"/>
                <w:color w:val="000000"/>
                <w:sz w:val="18"/>
                <w:szCs w:val="18"/>
              </w:rPr>
            </w:pPr>
            <w:r w:rsidRPr="00326AA2">
              <w:rPr>
                <w:rFonts w:eastAsia="等线" w:cs="Times New Roman"/>
                <w:color w:val="000000"/>
                <w:sz w:val="18"/>
                <w:szCs w:val="18"/>
              </w:rPr>
              <w:t>0.</w:t>
            </w:r>
            <w:r w:rsidR="00CE09B4">
              <w:rPr>
                <w:rFonts w:eastAsia="等线" w:cs="Times New Roman"/>
                <w:color w:val="000000"/>
                <w:sz w:val="18"/>
                <w:szCs w:val="18"/>
              </w:rPr>
              <w:t>1</w:t>
            </w:r>
            <w:r w:rsidRPr="00326AA2">
              <w:rPr>
                <w:rFonts w:eastAsia="等线" w:cs="Times New Roman"/>
                <w:color w:val="000000"/>
                <w:sz w:val="18"/>
                <w:szCs w:val="18"/>
              </w:rPr>
              <w:t>0</w:t>
            </w:r>
          </w:p>
        </w:tc>
        <w:tc>
          <w:tcPr>
            <w:tcW w:w="1077" w:type="dxa"/>
            <w:tcBorders>
              <w:top w:val="single" w:sz="8" w:space="0" w:color="auto"/>
              <w:left w:val="single" w:sz="8" w:space="0" w:color="auto"/>
              <w:bottom w:val="nil"/>
              <w:right w:val="nil"/>
            </w:tcBorders>
            <w:shd w:val="clear" w:color="auto" w:fill="auto"/>
            <w:vAlign w:val="center"/>
          </w:tcPr>
          <w:p w14:paraId="038D5756" w14:textId="4FAA0581" w:rsidR="00DB7479" w:rsidRPr="00842D38" w:rsidRDefault="00DB7479" w:rsidP="001500A8">
            <w:pPr>
              <w:jc w:val="center"/>
              <w:rPr>
                <w:rFonts w:cs="Times New Roman"/>
                <w:color w:val="000000"/>
                <w:sz w:val="18"/>
                <w:szCs w:val="18"/>
              </w:rPr>
            </w:pPr>
            <w:r w:rsidRPr="00842D38">
              <w:rPr>
                <w:rFonts w:eastAsia="等线" w:cs="Times New Roman"/>
                <w:color w:val="000000"/>
                <w:sz w:val="18"/>
                <w:szCs w:val="18"/>
              </w:rPr>
              <w:t>1.00</w:t>
            </w:r>
          </w:p>
        </w:tc>
        <w:tc>
          <w:tcPr>
            <w:tcW w:w="1077" w:type="dxa"/>
            <w:tcBorders>
              <w:top w:val="single" w:sz="8" w:space="0" w:color="auto"/>
              <w:left w:val="nil"/>
              <w:bottom w:val="nil"/>
              <w:right w:val="single" w:sz="8" w:space="0" w:color="auto"/>
            </w:tcBorders>
            <w:shd w:val="clear" w:color="auto" w:fill="auto"/>
            <w:vAlign w:val="center"/>
          </w:tcPr>
          <w:p w14:paraId="605C29EC" w14:textId="4EE66287" w:rsidR="00DB7479" w:rsidRPr="00842D38" w:rsidRDefault="00DB7479" w:rsidP="001500A8">
            <w:pPr>
              <w:jc w:val="center"/>
              <w:rPr>
                <w:rFonts w:cs="Times New Roman"/>
                <w:color w:val="000000"/>
                <w:sz w:val="18"/>
                <w:szCs w:val="18"/>
              </w:rPr>
            </w:pPr>
            <w:r w:rsidRPr="00842D38">
              <w:rPr>
                <w:rFonts w:eastAsia="等线" w:cs="Times New Roman"/>
                <w:color w:val="000000"/>
                <w:sz w:val="18"/>
                <w:szCs w:val="18"/>
              </w:rPr>
              <w:t>2.</w:t>
            </w:r>
            <w:r w:rsidR="004936AE">
              <w:rPr>
                <w:rFonts w:eastAsia="等线" w:cs="Times New Roman"/>
                <w:color w:val="000000"/>
                <w:sz w:val="18"/>
                <w:szCs w:val="18"/>
              </w:rPr>
              <w:t>22</w:t>
            </w:r>
            <w:r>
              <w:rPr>
                <w:rFonts w:eastAsia="等线" w:cs="Times New Roman"/>
                <w:color w:val="000000"/>
                <w:sz w:val="18"/>
                <w:szCs w:val="18"/>
              </w:rPr>
              <w:t>×10</w:t>
            </w:r>
            <w:r w:rsidRPr="00FC0BBE">
              <w:rPr>
                <w:rFonts w:eastAsia="等线" w:cs="Times New Roman"/>
                <w:color w:val="000000"/>
                <w:sz w:val="18"/>
                <w:szCs w:val="18"/>
                <w:vertAlign w:val="superscript"/>
              </w:rPr>
              <w:t>-3</w:t>
            </w:r>
          </w:p>
        </w:tc>
        <w:tc>
          <w:tcPr>
            <w:tcW w:w="1077" w:type="dxa"/>
            <w:tcBorders>
              <w:top w:val="single" w:sz="8" w:space="0" w:color="auto"/>
              <w:left w:val="single" w:sz="8" w:space="0" w:color="auto"/>
              <w:bottom w:val="nil"/>
              <w:right w:val="nil"/>
            </w:tcBorders>
            <w:shd w:val="clear" w:color="auto" w:fill="auto"/>
            <w:vAlign w:val="center"/>
          </w:tcPr>
          <w:p w14:paraId="4AC13EF7" w14:textId="292E479B" w:rsidR="00DB7479" w:rsidRPr="00842D38" w:rsidRDefault="00DB7479" w:rsidP="001500A8">
            <w:pPr>
              <w:jc w:val="center"/>
              <w:rPr>
                <w:rFonts w:cs="Times New Roman"/>
                <w:color w:val="000000"/>
                <w:sz w:val="18"/>
                <w:szCs w:val="18"/>
              </w:rPr>
            </w:pPr>
          </w:p>
        </w:tc>
        <w:tc>
          <w:tcPr>
            <w:tcW w:w="1077" w:type="dxa"/>
            <w:tcBorders>
              <w:top w:val="single" w:sz="8" w:space="0" w:color="auto"/>
              <w:left w:val="nil"/>
              <w:bottom w:val="nil"/>
              <w:right w:val="nil"/>
            </w:tcBorders>
            <w:shd w:val="clear" w:color="auto" w:fill="auto"/>
            <w:vAlign w:val="center"/>
          </w:tcPr>
          <w:p w14:paraId="729969B6" w14:textId="77777777" w:rsidR="00DB7479" w:rsidRPr="00842D38" w:rsidRDefault="00DB7479" w:rsidP="001500A8">
            <w:pPr>
              <w:jc w:val="center"/>
              <w:rPr>
                <w:rFonts w:cs="Times New Roman"/>
                <w:color w:val="000000"/>
                <w:sz w:val="18"/>
                <w:szCs w:val="18"/>
              </w:rPr>
            </w:pPr>
          </w:p>
        </w:tc>
      </w:tr>
      <w:tr w:rsidR="00DB7479" w:rsidRPr="00A41243" w14:paraId="44E9EF1F" w14:textId="77777777" w:rsidTr="000B7400">
        <w:trPr>
          <w:trHeight w:val="340"/>
          <w:jc w:val="center"/>
        </w:trPr>
        <w:tc>
          <w:tcPr>
            <w:tcW w:w="567" w:type="dxa"/>
            <w:tcBorders>
              <w:top w:val="nil"/>
              <w:bottom w:val="nil"/>
              <w:right w:val="single" w:sz="8" w:space="0" w:color="auto"/>
            </w:tcBorders>
            <w:shd w:val="clear" w:color="auto" w:fill="auto"/>
            <w:vAlign w:val="center"/>
          </w:tcPr>
          <w:p w14:paraId="152125D8" w14:textId="617B6AF3" w:rsidR="00DB7479" w:rsidRPr="00A41243" w:rsidRDefault="00DB7479" w:rsidP="001500A8">
            <w:pPr>
              <w:widowControl/>
              <w:adjustRightInd w:val="0"/>
              <w:snapToGrid w:val="0"/>
              <w:rPr>
                <w:rFonts w:eastAsia="宋体" w:cs="Times New Roman"/>
                <w:color w:val="000000"/>
                <w:kern w:val="0"/>
                <w:sz w:val="18"/>
                <w:szCs w:val="18"/>
              </w:rPr>
            </w:pPr>
            <w:r>
              <w:rPr>
                <w:rFonts w:eastAsia="宋体" w:cs="Times New Roman" w:hint="eastAsia"/>
                <w:color w:val="000000"/>
                <w:kern w:val="0"/>
                <w:sz w:val="18"/>
                <w:szCs w:val="18"/>
              </w:rPr>
              <w:t>R</w:t>
            </w:r>
            <w:r>
              <w:rPr>
                <w:rFonts w:eastAsia="宋体" w:cs="Times New Roman"/>
                <w:color w:val="000000"/>
                <w:kern w:val="0"/>
                <w:sz w:val="18"/>
                <w:szCs w:val="18"/>
              </w:rPr>
              <w:t>7</w:t>
            </w:r>
            <w:r w:rsidR="000F3310">
              <w:rPr>
                <w:rFonts w:eastAsia="宋体" w:cs="Times New Roman" w:hint="eastAsia"/>
                <w:color w:val="000000"/>
                <w:kern w:val="0"/>
                <w:sz w:val="18"/>
                <w:szCs w:val="18"/>
              </w:rPr>
              <w:t>1</w:t>
            </w:r>
          </w:p>
        </w:tc>
        <w:tc>
          <w:tcPr>
            <w:tcW w:w="3288" w:type="dxa"/>
            <w:tcBorders>
              <w:top w:val="nil"/>
              <w:left w:val="single" w:sz="8" w:space="0" w:color="auto"/>
              <w:bottom w:val="nil"/>
              <w:right w:val="single" w:sz="8" w:space="0" w:color="auto"/>
            </w:tcBorders>
            <w:shd w:val="clear" w:color="auto" w:fill="auto"/>
            <w:vAlign w:val="center"/>
          </w:tcPr>
          <w:p w14:paraId="33B5954E" w14:textId="0FED1850" w:rsidR="00DB7479" w:rsidRPr="00A41243" w:rsidRDefault="00DB7479" w:rsidP="001500A8">
            <w:pPr>
              <w:widowControl/>
              <w:rPr>
                <w:rFonts w:eastAsia="宋体" w:cs="Times New Roman"/>
                <w:color w:val="000000"/>
                <w:kern w:val="0"/>
                <w:sz w:val="18"/>
                <w:szCs w:val="18"/>
              </w:rPr>
            </w:pPr>
            <w:r w:rsidRPr="00A41243">
              <w:rPr>
                <w:rFonts w:eastAsia="宋体" w:cs="Times New Roman"/>
                <w:color w:val="000000"/>
                <w:kern w:val="0"/>
                <w:sz w:val="18"/>
                <w:szCs w:val="18"/>
              </w:rPr>
              <w:t>CH</w:t>
            </w:r>
            <w:r w:rsidRPr="00A41243">
              <w:rPr>
                <w:rFonts w:eastAsia="宋体" w:cs="Times New Roman"/>
                <w:color w:val="000000"/>
                <w:kern w:val="0"/>
                <w:sz w:val="18"/>
                <w:szCs w:val="18"/>
                <w:vertAlign w:val="subscript"/>
              </w:rPr>
              <w:t>2</w:t>
            </w:r>
            <w:r w:rsidRPr="00A41243">
              <w:rPr>
                <w:rFonts w:eastAsia="宋体" w:cs="Times New Roman"/>
                <w:color w:val="000000"/>
                <w:kern w:val="0"/>
                <w:sz w:val="18"/>
                <w:szCs w:val="18"/>
              </w:rPr>
              <w:t>CO_in + H</w:t>
            </w:r>
            <w:r>
              <w:rPr>
                <w:rFonts w:eastAsia="宋体" w:cs="Times New Roman"/>
                <w:color w:val="000000"/>
                <w:kern w:val="0"/>
                <w:sz w:val="18"/>
                <w:szCs w:val="18"/>
              </w:rPr>
              <w:t>#</w:t>
            </w:r>
            <w:r w:rsidRPr="00A41243">
              <w:rPr>
                <w:rFonts w:eastAsia="宋体" w:cs="Times New Roman"/>
                <w:color w:val="000000"/>
                <w:kern w:val="0"/>
                <w:sz w:val="18"/>
                <w:szCs w:val="18"/>
              </w:rPr>
              <w:t xml:space="preserve">3 </w:t>
            </w:r>
            <w:bookmarkStart w:id="23" w:name="_Hlk164786708"/>
            <w:r w:rsidRPr="00A41243">
              <w:rPr>
                <w:rFonts w:ascii="Cambria Math" w:hAnsi="Cambria Math" w:cs="Cambria Math"/>
                <w:color w:val="333333"/>
                <w:sz w:val="18"/>
                <w:szCs w:val="18"/>
              </w:rPr>
              <w:t>⇆</w:t>
            </w:r>
            <w:bookmarkEnd w:id="23"/>
            <w:r w:rsidRPr="00A41243">
              <w:rPr>
                <w:rFonts w:eastAsia="宋体" w:cs="Times New Roman"/>
                <w:color w:val="000000"/>
                <w:kern w:val="0"/>
                <w:sz w:val="18"/>
                <w:szCs w:val="18"/>
              </w:rPr>
              <w:t xml:space="preserve"> CH</w:t>
            </w:r>
            <w:r w:rsidRPr="00A41243">
              <w:rPr>
                <w:rFonts w:eastAsia="宋体" w:cs="Times New Roman"/>
                <w:color w:val="000000"/>
                <w:kern w:val="0"/>
                <w:sz w:val="18"/>
                <w:szCs w:val="18"/>
                <w:vertAlign w:val="subscript"/>
              </w:rPr>
              <w:t>2</w:t>
            </w:r>
            <w:r w:rsidRPr="00A41243">
              <w:rPr>
                <w:rFonts w:eastAsia="宋体" w:cs="Times New Roman"/>
                <w:color w:val="000000"/>
                <w:kern w:val="0"/>
                <w:sz w:val="18"/>
                <w:szCs w:val="18"/>
              </w:rPr>
              <w:t>CO·</w:t>
            </w:r>
            <w:r w:rsidRPr="00E1635E">
              <w:rPr>
                <w:rFonts w:eastAsia="宋体" w:cs="Times New Roman"/>
                <w:color w:val="000000"/>
                <w:kern w:val="0"/>
                <w:sz w:val="18"/>
                <w:szCs w:val="18"/>
              </w:rPr>
              <w:t>·</w:t>
            </w:r>
            <w:r w:rsidRPr="00A41243">
              <w:rPr>
                <w:rFonts w:eastAsia="宋体" w:cs="Times New Roman"/>
                <w:color w:val="000000"/>
                <w:kern w:val="0"/>
                <w:sz w:val="18"/>
                <w:szCs w:val="18"/>
              </w:rPr>
              <w:t>·H</w:t>
            </w:r>
            <w:r>
              <w:rPr>
                <w:rFonts w:eastAsia="宋体" w:cs="Times New Roman"/>
                <w:color w:val="000000"/>
                <w:kern w:val="0"/>
                <w:sz w:val="18"/>
                <w:szCs w:val="18"/>
              </w:rPr>
              <w:t>#</w:t>
            </w:r>
            <w:r w:rsidRPr="00A41243">
              <w:rPr>
                <w:rFonts w:eastAsia="宋体" w:cs="Times New Roman"/>
                <w:color w:val="000000"/>
                <w:kern w:val="0"/>
                <w:sz w:val="18"/>
                <w:szCs w:val="18"/>
              </w:rPr>
              <w:t>3</w:t>
            </w:r>
          </w:p>
        </w:tc>
        <w:tc>
          <w:tcPr>
            <w:tcW w:w="680" w:type="dxa"/>
            <w:tcBorders>
              <w:top w:val="nil"/>
              <w:left w:val="single" w:sz="8" w:space="0" w:color="auto"/>
              <w:bottom w:val="nil"/>
              <w:right w:val="nil"/>
            </w:tcBorders>
            <w:shd w:val="clear" w:color="auto" w:fill="auto"/>
            <w:vAlign w:val="center"/>
          </w:tcPr>
          <w:p w14:paraId="7144418D" w14:textId="720C5B2E" w:rsidR="00DB7479" w:rsidRPr="00326AA2" w:rsidRDefault="00DB7479" w:rsidP="001500A8">
            <w:pPr>
              <w:jc w:val="center"/>
              <w:rPr>
                <w:rFonts w:cs="Times New Roman"/>
                <w:color w:val="000000"/>
                <w:sz w:val="18"/>
                <w:szCs w:val="18"/>
              </w:rPr>
            </w:pPr>
            <w:r w:rsidRPr="00326AA2">
              <w:rPr>
                <w:rFonts w:eastAsia="等线" w:cs="Times New Roman"/>
                <w:color w:val="000000"/>
                <w:sz w:val="18"/>
                <w:szCs w:val="18"/>
              </w:rPr>
              <w:t>0.</w:t>
            </w:r>
            <w:r w:rsidR="00CE09B4">
              <w:rPr>
                <w:rFonts w:eastAsia="等线" w:cs="Times New Roman"/>
                <w:color w:val="000000"/>
                <w:sz w:val="18"/>
                <w:szCs w:val="18"/>
              </w:rPr>
              <w:t>14</w:t>
            </w:r>
          </w:p>
        </w:tc>
        <w:tc>
          <w:tcPr>
            <w:tcW w:w="680" w:type="dxa"/>
            <w:tcBorders>
              <w:top w:val="nil"/>
              <w:left w:val="nil"/>
              <w:bottom w:val="nil"/>
              <w:right w:val="single" w:sz="8" w:space="0" w:color="auto"/>
            </w:tcBorders>
            <w:shd w:val="clear" w:color="auto" w:fill="auto"/>
            <w:vAlign w:val="center"/>
          </w:tcPr>
          <w:p w14:paraId="2737300F" w14:textId="7432B49D" w:rsidR="00DB7479" w:rsidRPr="00326AA2" w:rsidRDefault="00DB7479" w:rsidP="001500A8">
            <w:pPr>
              <w:jc w:val="center"/>
              <w:rPr>
                <w:rFonts w:cs="Times New Roman"/>
                <w:color w:val="000000"/>
                <w:sz w:val="18"/>
                <w:szCs w:val="18"/>
              </w:rPr>
            </w:pPr>
            <w:r w:rsidRPr="00326AA2">
              <w:rPr>
                <w:rFonts w:eastAsia="等线" w:cs="Times New Roman"/>
                <w:color w:val="000000"/>
                <w:sz w:val="18"/>
                <w:szCs w:val="18"/>
              </w:rPr>
              <w:t>-0.</w:t>
            </w:r>
            <w:r w:rsidR="00CE09B4">
              <w:rPr>
                <w:rFonts w:eastAsia="等线" w:cs="Times New Roman"/>
                <w:color w:val="000000"/>
                <w:sz w:val="18"/>
                <w:szCs w:val="18"/>
              </w:rPr>
              <w:t>0</w:t>
            </w:r>
            <w:r w:rsidRPr="00326AA2">
              <w:rPr>
                <w:rFonts w:eastAsia="等线" w:cs="Times New Roman"/>
                <w:color w:val="000000"/>
                <w:sz w:val="18"/>
                <w:szCs w:val="18"/>
              </w:rPr>
              <w:t>6</w:t>
            </w:r>
          </w:p>
        </w:tc>
        <w:tc>
          <w:tcPr>
            <w:tcW w:w="1077" w:type="dxa"/>
            <w:tcBorders>
              <w:top w:val="nil"/>
              <w:left w:val="single" w:sz="8" w:space="0" w:color="auto"/>
              <w:bottom w:val="nil"/>
              <w:right w:val="nil"/>
            </w:tcBorders>
            <w:shd w:val="clear" w:color="auto" w:fill="auto"/>
            <w:vAlign w:val="center"/>
          </w:tcPr>
          <w:p w14:paraId="582D8FE6" w14:textId="1A3DAF53" w:rsidR="00DB7479" w:rsidRPr="00842D38" w:rsidRDefault="00DB7479" w:rsidP="001500A8">
            <w:pPr>
              <w:jc w:val="center"/>
              <w:rPr>
                <w:rFonts w:cs="Times New Roman"/>
                <w:color w:val="000000"/>
                <w:sz w:val="18"/>
                <w:szCs w:val="18"/>
              </w:rPr>
            </w:pPr>
            <w:r w:rsidRPr="00842D38">
              <w:rPr>
                <w:rFonts w:eastAsia="等线" w:cs="Times New Roman"/>
                <w:color w:val="000000"/>
                <w:sz w:val="18"/>
                <w:szCs w:val="18"/>
              </w:rPr>
              <w:t>1.00</w:t>
            </w:r>
          </w:p>
        </w:tc>
        <w:tc>
          <w:tcPr>
            <w:tcW w:w="1077" w:type="dxa"/>
            <w:tcBorders>
              <w:top w:val="nil"/>
              <w:left w:val="nil"/>
              <w:bottom w:val="nil"/>
              <w:right w:val="single" w:sz="8" w:space="0" w:color="auto"/>
            </w:tcBorders>
            <w:shd w:val="clear" w:color="auto" w:fill="auto"/>
            <w:vAlign w:val="center"/>
          </w:tcPr>
          <w:p w14:paraId="66F65E18" w14:textId="057390C5" w:rsidR="00DB7479" w:rsidRPr="00842D38" w:rsidRDefault="00DB7479" w:rsidP="001500A8">
            <w:pPr>
              <w:jc w:val="center"/>
              <w:rPr>
                <w:rFonts w:cs="Times New Roman"/>
                <w:color w:val="000000"/>
                <w:sz w:val="18"/>
                <w:szCs w:val="18"/>
              </w:rPr>
            </w:pPr>
            <w:r w:rsidRPr="00842D38">
              <w:rPr>
                <w:rFonts w:eastAsia="等线" w:cs="Times New Roman"/>
                <w:color w:val="000000"/>
                <w:sz w:val="18"/>
                <w:szCs w:val="18"/>
              </w:rPr>
              <w:t>1.</w:t>
            </w:r>
            <w:r w:rsidR="004936AE">
              <w:rPr>
                <w:rFonts w:eastAsia="等线" w:cs="Times New Roman"/>
                <w:color w:val="000000"/>
                <w:sz w:val="18"/>
                <w:szCs w:val="18"/>
              </w:rPr>
              <w:t>1</w:t>
            </w:r>
            <w:r w:rsidR="004934B7">
              <w:rPr>
                <w:rFonts w:eastAsia="等线" w:cs="Times New Roman"/>
                <w:color w:val="000000"/>
                <w:sz w:val="18"/>
                <w:szCs w:val="18"/>
              </w:rPr>
              <w:t>0</w:t>
            </w:r>
            <w:r>
              <w:rPr>
                <w:rFonts w:eastAsia="等线" w:cs="Times New Roman"/>
                <w:color w:val="000000"/>
                <w:sz w:val="18"/>
                <w:szCs w:val="18"/>
              </w:rPr>
              <w:t>×10</w:t>
            </w:r>
            <w:r w:rsidRPr="00FC0BBE">
              <w:rPr>
                <w:rFonts w:eastAsia="等线" w:cs="Times New Roman"/>
                <w:color w:val="000000"/>
                <w:sz w:val="18"/>
                <w:szCs w:val="18"/>
                <w:vertAlign w:val="superscript"/>
              </w:rPr>
              <w:t>-3</w:t>
            </w:r>
          </w:p>
        </w:tc>
        <w:tc>
          <w:tcPr>
            <w:tcW w:w="1077" w:type="dxa"/>
            <w:tcBorders>
              <w:top w:val="nil"/>
              <w:left w:val="single" w:sz="8" w:space="0" w:color="auto"/>
              <w:bottom w:val="nil"/>
              <w:right w:val="nil"/>
            </w:tcBorders>
            <w:shd w:val="clear" w:color="auto" w:fill="auto"/>
            <w:vAlign w:val="center"/>
          </w:tcPr>
          <w:p w14:paraId="14849C02" w14:textId="6F7DC465" w:rsidR="00DB7479" w:rsidRPr="00842D38" w:rsidRDefault="00DB7479" w:rsidP="001500A8">
            <w:pPr>
              <w:jc w:val="center"/>
              <w:rPr>
                <w:rFonts w:cs="Times New Roman"/>
                <w:color w:val="000000"/>
                <w:sz w:val="18"/>
                <w:szCs w:val="18"/>
              </w:rPr>
            </w:pPr>
          </w:p>
        </w:tc>
        <w:tc>
          <w:tcPr>
            <w:tcW w:w="1077" w:type="dxa"/>
            <w:tcBorders>
              <w:top w:val="nil"/>
              <w:left w:val="nil"/>
              <w:bottom w:val="nil"/>
              <w:right w:val="nil"/>
            </w:tcBorders>
            <w:shd w:val="clear" w:color="auto" w:fill="auto"/>
            <w:vAlign w:val="center"/>
          </w:tcPr>
          <w:p w14:paraId="3E61B1AC" w14:textId="77777777" w:rsidR="00DB7479" w:rsidRPr="00842D38" w:rsidRDefault="00DB7479" w:rsidP="001500A8">
            <w:pPr>
              <w:jc w:val="center"/>
              <w:rPr>
                <w:rFonts w:cs="Times New Roman"/>
                <w:color w:val="000000"/>
                <w:sz w:val="18"/>
                <w:szCs w:val="18"/>
              </w:rPr>
            </w:pPr>
          </w:p>
        </w:tc>
      </w:tr>
      <w:tr w:rsidR="00DB7479" w:rsidRPr="00A41243" w14:paraId="22944657" w14:textId="77777777" w:rsidTr="000B7400">
        <w:trPr>
          <w:trHeight w:val="340"/>
          <w:jc w:val="center"/>
        </w:trPr>
        <w:tc>
          <w:tcPr>
            <w:tcW w:w="567" w:type="dxa"/>
            <w:tcBorders>
              <w:top w:val="nil"/>
              <w:bottom w:val="nil"/>
              <w:right w:val="single" w:sz="8" w:space="0" w:color="auto"/>
            </w:tcBorders>
            <w:shd w:val="clear" w:color="auto" w:fill="auto"/>
            <w:vAlign w:val="center"/>
          </w:tcPr>
          <w:p w14:paraId="646F43C8" w14:textId="0C3C7BC9" w:rsidR="00DB7479" w:rsidRPr="00A41243" w:rsidRDefault="00DB7479" w:rsidP="001500A8">
            <w:pPr>
              <w:widowControl/>
              <w:adjustRightInd w:val="0"/>
              <w:snapToGrid w:val="0"/>
              <w:rPr>
                <w:rFonts w:eastAsia="宋体" w:cs="Times New Roman"/>
                <w:color w:val="000000"/>
                <w:kern w:val="0"/>
                <w:sz w:val="18"/>
                <w:szCs w:val="18"/>
              </w:rPr>
            </w:pPr>
            <w:r>
              <w:rPr>
                <w:rFonts w:eastAsia="宋体" w:cs="Times New Roman" w:hint="eastAsia"/>
                <w:color w:val="000000"/>
                <w:kern w:val="0"/>
                <w:sz w:val="18"/>
                <w:szCs w:val="18"/>
              </w:rPr>
              <w:t>R</w:t>
            </w:r>
            <w:r>
              <w:rPr>
                <w:rFonts w:eastAsia="宋体" w:cs="Times New Roman"/>
                <w:color w:val="000000"/>
                <w:kern w:val="0"/>
                <w:sz w:val="18"/>
                <w:szCs w:val="18"/>
              </w:rPr>
              <w:t>7</w:t>
            </w:r>
            <w:r w:rsidR="000F3310">
              <w:rPr>
                <w:rFonts w:eastAsia="宋体" w:cs="Times New Roman" w:hint="eastAsia"/>
                <w:color w:val="000000"/>
                <w:kern w:val="0"/>
                <w:sz w:val="18"/>
                <w:szCs w:val="18"/>
              </w:rPr>
              <w:t>2</w:t>
            </w:r>
          </w:p>
        </w:tc>
        <w:tc>
          <w:tcPr>
            <w:tcW w:w="3288" w:type="dxa"/>
            <w:tcBorders>
              <w:top w:val="nil"/>
              <w:left w:val="single" w:sz="8" w:space="0" w:color="auto"/>
              <w:bottom w:val="nil"/>
              <w:right w:val="single" w:sz="8" w:space="0" w:color="auto"/>
            </w:tcBorders>
            <w:shd w:val="clear" w:color="auto" w:fill="auto"/>
            <w:vAlign w:val="center"/>
          </w:tcPr>
          <w:p w14:paraId="1B882DB2" w14:textId="0CAE90D6" w:rsidR="00DB7479" w:rsidRPr="00A41243" w:rsidRDefault="00DB7479" w:rsidP="001500A8">
            <w:pPr>
              <w:widowControl/>
              <w:rPr>
                <w:rFonts w:eastAsia="宋体" w:cs="Times New Roman"/>
                <w:color w:val="000000"/>
                <w:kern w:val="0"/>
                <w:sz w:val="18"/>
                <w:szCs w:val="18"/>
              </w:rPr>
            </w:pPr>
            <w:r w:rsidRPr="00A41243">
              <w:rPr>
                <w:rFonts w:eastAsia="宋体" w:cs="Times New Roman"/>
                <w:color w:val="000000"/>
                <w:kern w:val="0"/>
                <w:sz w:val="18"/>
                <w:szCs w:val="18"/>
              </w:rPr>
              <w:t>CH</w:t>
            </w:r>
            <w:r w:rsidRPr="00A41243">
              <w:rPr>
                <w:rFonts w:eastAsia="宋体" w:cs="Times New Roman"/>
                <w:color w:val="000000"/>
                <w:kern w:val="0"/>
                <w:sz w:val="18"/>
                <w:szCs w:val="18"/>
                <w:vertAlign w:val="subscript"/>
              </w:rPr>
              <w:t>2</w:t>
            </w:r>
            <w:r w:rsidRPr="00A41243">
              <w:rPr>
                <w:rFonts w:eastAsia="宋体" w:cs="Times New Roman"/>
                <w:color w:val="000000"/>
                <w:kern w:val="0"/>
                <w:sz w:val="18"/>
                <w:szCs w:val="18"/>
              </w:rPr>
              <w:t>CO···H</w:t>
            </w:r>
            <w:r>
              <w:rPr>
                <w:rFonts w:eastAsia="宋体" w:cs="Times New Roman"/>
                <w:color w:val="000000"/>
                <w:kern w:val="0"/>
                <w:sz w:val="18"/>
                <w:szCs w:val="18"/>
              </w:rPr>
              <w:t>#</w:t>
            </w:r>
            <w:r w:rsidRPr="00A41243">
              <w:rPr>
                <w:rFonts w:eastAsia="宋体" w:cs="Times New Roman"/>
                <w:color w:val="000000"/>
                <w:kern w:val="0"/>
                <w:sz w:val="18"/>
                <w:szCs w:val="18"/>
              </w:rPr>
              <w:t xml:space="preserve">3 </w:t>
            </w:r>
            <w:r w:rsidRPr="00A41243">
              <w:rPr>
                <w:rFonts w:ascii="Cambria Math" w:hAnsi="Cambria Math" w:cs="Cambria Math"/>
                <w:color w:val="333333"/>
                <w:sz w:val="18"/>
                <w:szCs w:val="18"/>
              </w:rPr>
              <w:t>⇆</w:t>
            </w:r>
            <w:r w:rsidRPr="00A41243">
              <w:rPr>
                <w:rFonts w:eastAsia="宋体" w:cs="Times New Roman"/>
                <w:color w:val="000000"/>
                <w:kern w:val="0"/>
                <w:sz w:val="18"/>
                <w:szCs w:val="18"/>
              </w:rPr>
              <w:t xml:space="preserve"> CH</w:t>
            </w:r>
            <w:r w:rsidRPr="00A41243">
              <w:rPr>
                <w:rFonts w:eastAsia="宋体" w:cs="Times New Roman"/>
                <w:color w:val="000000"/>
                <w:kern w:val="0"/>
                <w:sz w:val="18"/>
                <w:szCs w:val="18"/>
                <w:vertAlign w:val="subscript"/>
              </w:rPr>
              <w:t>3</w:t>
            </w:r>
            <w:r w:rsidRPr="00A41243">
              <w:rPr>
                <w:rFonts w:eastAsia="宋体" w:cs="Times New Roman"/>
                <w:color w:val="000000"/>
                <w:kern w:val="0"/>
                <w:sz w:val="18"/>
                <w:szCs w:val="18"/>
              </w:rPr>
              <w:t>CO</w:t>
            </w:r>
            <w:r w:rsidRPr="00A41243">
              <w:rPr>
                <w:rFonts w:eastAsia="宋体" w:cs="Times New Roman"/>
                <w:color w:val="000000"/>
                <w:kern w:val="0"/>
                <w:sz w:val="18"/>
                <w:szCs w:val="18"/>
                <w:vertAlign w:val="superscript"/>
              </w:rPr>
              <w:t>+</w:t>
            </w:r>
            <w:r>
              <w:rPr>
                <w:rFonts w:eastAsia="宋体" w:cs="Times New Roman"/>
                <w:color w:val="000000"/>
                <w:kern w:val="0"/>
                <w:sz w:val="18"/>
                <w:szCs w:val="18"/>
              </w:rPr>
              <w:t>#</w:t>
            </w:r>
            <w:r w:rsidRPr="00A41243">
              <w:rPr>
                <w:rFonts w:eastAsia="宋体" w:cs="Times New Roman"/>
                <w:color w:val="000000"/>
                <w:kern w:val="0"/>
                <w:sz w:val="18"/>
                <w:szCs w:val="18"/>
              </w:rPr>
              <w:t>3</w:t>
            </w:r>
          </w:p>
        </w:tc>
        <w:tc>
          <w:tcPr>
            <w:tcW w:w="680" w:type="dxa"/>
            <w:tcBorders>
              <w:top w:val="nil"/>
              <w:left w:val="single" w:sz="8" w:space="0" w:color="auto"/>
              <w:bottom w:val="nil"/>
              <w:right w:val="nil"/>
            </w:tcBorders>
            <w:shd w:val="clear" w:color="auto" w:fill="auto"/>
            <w:vAlign w:val="center"/>
          </w:tcPr>
          <w:p w14:paraId="5614AEC4" w14:textId="35CB9B3B" w:rsidR="00DB7479" w:rsidRPr="00326AA2" w:rsidRDefault="00DB7479" w:rsidP="001500A8">
            <w:pPr>
              <w:jc w:val="center"/>
              <w:rPr>
                <w:rFonts w:cs="Times New Roman"/>
                <w:color w:val="000000"/>
                <w:sz w:val="18"/>
                <w:szCs w:val="18"/>
              </w:rPr>
            </w:pPr>
            <w:r w:rsidRPr="00326AA2">
              <w:rPr>
                <w:rFonts w:eastAsia="等线" w:cs="Times New Roman"/>
                <w:color w:val="000000"/>
                <w:sz w:val="18"/>
                <w:szCs w:val="18"/>
              </w:rPr>
              <w:t>0.07</w:t>
            </w:r>
          </w:p>
        </w:tc>
        <w:tc>
          <w:tcPr>
            <w:tcW w:w="680" w:type="dxa"/>
            <w:tcBorders>
              <w:top w:val="nil"/>
              <w:left w:val="nil"/>
              <w:bottom w:val="nil"/>
              <w:right w:val="single" w:sz="8" w:space="0" w:color="auto"/>
            </w:tcBorders>
            <w:shd w:val="clear" w:color="auto" w:fill="auto"/>
            <w:vAlign w:val="center"/>
          </w:tcPr>
          <w:p w14:paraId="0625AC86" w14:textId="5DA9EDAD" w:rsidR="00DB7479" w:rsidRPr="00326AA2" w:rsidRDefault="00DB7479" w:rsidP="001500A8">
            <w:pPr>
              <w:jc w:val="center"/>
              <w:rPr>
                <w:rFonts w:cs="Times New Roman"/>
                <w:color w:val="000000"/>
                <w:sz w:val="18"/>
                <w:szCs w:val="18"/>
              </w:rPr>
            </w:pPr>
            <w:r w:rsidRPr="00326AA2">
              <w:rPr>
                <w:rFonts w:eastAsia="等线" w:cs="Times New Roman"/>
                <w:color w:val="000000"/>
                <w:sz w:val="18"/>
                <w:szCs w:val="18"/>
              </w:rPr>
              <w:t>-0.46</w:t>
            </w:r>
          </w:p>
        </w:tc>
        <w:tc>
          <w:tcPr>
            <w:tcW w:w="1077" w:type="dxa"/>
            <w:tcBorders>
              <w:top w:val="nil"/>
              <w:left w:val="single" w:sz="8" w:space="0" w:color="auto"/>
              <w:bottom w:val="nil"/>
              <w:right w:val="nil"/>
            </w:tcBorders>
            <w:shd w:val="clear" w:color="auto" w:fill="auto"/>
            <w:vAlign w:val="center"/>
          </w:tcPr>
          <w:p w14:paraId="524DB791" w14:textId="4B7BBDD2" w:rsidR="00DB7479" w:rsidRPr="00842D38" w:rsidRDefault="00DB7479" w:rsidP="001500A8">
            <w:pPr>
              <w:jc w:val="center"/>
              <w:rPr>
                <w:rFonts w:cs="Times New Roman"/>
                <w:color w:val="000000"/>
                <w:sz w:val="18"/>
                <w:szCs w:val="18"/>
              </w:rPr>
            </w:pPr>
            <w:r w:rsidRPr="00842D38">
              <w:rPr>
                <w:rFonts w:eastAsia="等线" w:cs="Times New Roman"/>
                <w:color w:val="000000"/>
                <w:sz w:val="18"/>
                <w:szCs w:val="18"/>
              </w:rPr>
              <w:t>1.00</w:t>
            </w:r>
          </w:p>
        </w:tc>
        <w:tc>
          <w:tcPr>
            <w:tcW w:w="1077" w:type="dxa"/>
            <w:tcBorders>
              <w:top w:val="nil"/>
              <w:left w:val="nil"/>
              <w:bottom w:val="nil"/>
              <w:right w:val="single" w:sz="8" w:space="0" w:color="auto"/>
            </w:tcBorders>
            <w:shd w:val="clear" w:color="auto" w:fill="auto"/>
            <w:vAlign w:val="center"/>
          </w:tcPr>
          <w:p w14:paraId="0A880E78" w14:textId="479974A6" w:rsidR="00DB7479" w:rsidRPr="00842D38" w:rsidRDefault="00DB7479" w:rsidP="001500A8">
            <w:pPr>
              <w:jc w:val="center"/>
              <w:rPr>
                <w:rFonts w:cs="Times New Roman"/>
                <w:color w:val="000000"/>
                <w:sz w:val="18"/>
                <w:szCs w:val="18"/>
              </w:rPr>
            </w:pPr>
            <w:r w:rsidRPr="00842D38">
              <w:rPr>
                <w:rFonts w:eastAsia="等线" w:cs="Times New Roman"/>
                <w:color w:val="000000"/>
                <w:sz w:val="18"/>
                <w:szCs w:val="18"/>
              </w:rPr>
              <w:t>1.</w:t>
            </w:r>
            <w:r w:rsidR="004936AE">
              <w:rPr>
                <w:rFonts w:eastAsia="等线" w:cs="Times New Roman"/>
                <w:color w:val="000000"/>
                <w:sz w:val="18"/>
                <w:szCs w:val="18"/>
              </w:rPr>
              <w:t>1</w:t>
            </w:r>
            <w:r w:rsidR="004934B7">
              <w:rPr>
                <w:rFonts w:eastAsia="等线" w:cs="Times New Roman"/>
                <w:color w:val="000000"/>
                <w:sz w:val="18"/>
                <w:szCs w:val="18"/>
              </w:rPr>
              <w:t>0</w:t>
            </w:r>
            <w:r>
              <w:rPr>
                <w:rFonts w:eastAsia="等线" w:cs="Times New Roman"/>
                <w:color w:val="000000"/>
                <w:sz w:val="18"/>
                <w:szCs w:val="18"/>
              </w:rPr>
              <w:t>×10</w:t>
            </w:r>
            <w:r w:rsidRPr="00FC0BBE">
              <w:rPr>
                <w:rFonts w:eastAsia="等线" w:cs="Times New Roman"/>
                <w:color w:val="000000"/>
                <w:sz w:val="18"/>
                <w:szCs w:val="18"/>
                <w:vertAlign w:val="superscript"/>
              </w:rPr>
              <w:t>-3</w:t>
            </w:r>
          </w:p>
        </w:tc>
        <w:tc>
          <w:tcPr>
            <w:tcW w:w="1077" w:type="dxa"/>
            <w:tcBorders>
              <w:top w:val="nil"/>
              <w:left w:val="single" w:sz="8" w:space="0" w:color="auto"/>
              <w:bottom w:val="nil"/>
              <w:right w:val="nil"/>
            </w:tcBorders>
            <w:shd w:val="clear" w:color="auto" w:fill="auto"/>
            <w:vAlign w:val="center"/>
          </w:tcPr>
          <w:p w14:paraId="209FCE70" w14:textId="46E454A5" w:rsidR="00DB7479" w:rsidRPr="00842D38" w:rsidRDefault="00DB7479" w:rsidP="001500A8">
            <w:pPr>
              <w:jc w:val="center"/>
              <w:rPr>
                <w:rFonts w:cs="Times New Roman"/>
                <w:color w:val="000000"/>
                <w:sz w:val="18"/>
                <w:szCs w:val="18"/>
              </w:rPr>
            </w:pPr>
          </w:p>
        </w:tc>
        <w:tc>
          <w:tcPr>
            <w:tcW w:w="1077" w:type="dxa"/>
            <w:tcBorders>
              <w:top w:val="nil"/>
              <w:left w:val="nil"/>
              <w:bottom w:val="nil"/>
              <w:right w:val="nil"/>
            </w:tcBorders>
            <w:shd w:val="clear" w:color="auto" w:fill="auto"/>
            <w:vAlign w:val="center"/>
          </w:tcPr>
          <w:p w14:paraId="2DBF650C" w14:textId="77777777" w:rsidR="00DB7479" w:rsidRPr="00842D38" w:rsidRDefault="00DB7479" w:rsidP="001500A8">
            <w:pPr>
              <w:jc w:val="center"/>
              <w:rPr>
                <w:rFonts w:cs="Times New Roman"/>
                <w:color w:val="000000"/>
                <w:sz w:val="18"/>
                <w:szCs w:val="18"/>
              </w:rPr>
            </w:pPr>
          </w:p>
        </w:tc>
      </w:tr>
      <w:tr w:rsidR="00DB7479" w:rsidRPr="00A41243" w14:paraId="147E2399" w14:textId="77777777" w:rsidTr="000B7400">
        <w:trPr>
          <w:trHeight w:val="340"/>
          <w:jc w:val="center"/>
        </w:trPr>
        <w:tc>
          <w:tcPr>
            <w:tcW w:w="567" w:type="dxa"/>
            <w:tcBorders>
              <w:top w:val="nil"/>
              <w:bottom w:val="nil"/>
              <w:right w:val="single" w:sz="8" w:space="0" w:color="auto"/>
            </w:tcBorders>
            <w:shd w:val="clear" w:color="auto" w:fill="auto"/>
            <w:vAlign w:val="center"/>
          </w:tcPr>
          <w:p w14:paraId="42BFF5C3" w14:textId="5CACD0BB" w:rsidR="00DB7479" w:rsidRPr="00A41243" w:rsidRDefault="00DB7479" w:rsidP="001500A8">
            <w:pPr>
              <w:widowControl/>
              <w:adjustRightInd w:val="0"/>
              <w:snapToGrid w:val="0"/>
              <w:rPr>
                <w:rFonts w:eastAsia="宋体" w:cs="Times New Roman"/>
                <w:color w:val="000000"/>
                <w:kern w:val="0"/>
                <w:sz w:val="18"/>
                <w:szCs w:val="18"/>
              </w:rPr>
            </w:pPr>
            <w:r>
              <w:rPr>
                <w:rFonts w:eastAsia="宋体" w:cs="Times New Roman" w:hint="eastAsia"/>
                <w:color w:val="000000"/>
                <w:kern w:val="0"/>
                <w:sz w:val="18"/>
                <w:szCs w:val="18"/>
              </w:rPr>
              <w:t>R</w:t>
            </w:r>
            <w:r>
              <w:rPr>
                <w:rFonts w:eastAsia="宋体" w:cs="Times New Roman"/>
                <w:color w:val="000000"/>
                <w:kern w:val="0"/>
                <w:sz w:val="18"/>
                <w:szCs w:val="18"/>
              </w:rPr>
              <w:t>7</w:t>
            </w:r>
            <w:r w:rsidR="000F3310">
              <w:rPr>
                <w:rFonts w:eastAsia="宋体" w:cs="Times New Roman" w:hint="eastAsia"/>
                <w:color w:val="000000"/>
                <w:kern w:val="0"/>
                <w:sz w:val="18"/>
                <w:szCs w:val="18"/>
              </w:rPr>
              <w:t>3</w:t>
            </w:r>
          </w:p>
        </w:tc>
        <w:tc>
          <w:tcPr>
            <w:tcW w:w="3288" w:type="dxa"/>
            <w:tcBorders>
              <w:top w:val="nil"/>
              <w:left w:val="single" w:sz="8" w:space="0" w:color="auto"/>
              <w:bottom w:val="nil"/>
              <w:right w:val="single" w:sz="8" w:space="0" w:color="auto"/>
            </w:tcBorders>
            <w:shd w:val="clear" w:color="auto" w:fill="auto"/>
            <w:vAlign w:val="center"/>
          </w:tcPr>
          <w:p w14:paraId="594414E0" w14:textId="75DDC115" w:rsidR="00DB7479" w:rsidRPr="00A41243" w:rsidRDefault="00DB7479" w:rsidP="001500A8">
            <w:pPr>
              <w:widowControl/>
              <w:rPr>
                <w:rFonts w:eastAsia="宋体" w:cs="Times New Roman"/>
                <w:color w:val="000000"/>
                <w:kern w:val="0"/>
                <w:sz w:val="18"/>
                <w:szCs w:val="18"/>
              </w:rPr>
            </w:pPr>
            <w:r w:rsidRPr="00A41243">
              <w:rPr>
                <w:rFonts w:eastAsia="宋体" w:cs="Times New Roman"/>
                <w:color w:val="000000"/>
                <w:kern w:val="0"/>
                <w:sz w:val="18"/>
                <w:szCs w:val="18"/>
              </w:rPr>
              <w:t>CH</w:t>
            </w:r>
            <w:r w:rsidRPr="00A41243">
              <w:rPr>
                <w:rFonts w:eastAsia="宋体" w:cs="Times New Roman"/>
                <w:color w:val="000000"/>
                <w:kern w:val="0"/>
                <w:sz w:val="18"/>
                <w:szCs w:val="18"/>
                <w:vertAlign w:val="subscript"/>
              </w:rPr>
              <w:t>3</w:t>
            </w:r>
            <w:r w:rsidRPr="00A41243">
              <w:rPr>
                <w:rFonts w:eastAsia="宋体" w:cs="Times New Roman"/>
                <w:color w:val="000000"/>
                <w:kern w:val="0"/>
                <w:sz w:val="18"/>
                <w:szCs w:val="18"/>
              </w:rPr>
              <w:t>CO</w:t>
            </w:r>
            <w:r w:rsidRPr="00A41243">
              <w:rPr>
                <w:rFonts w:eastAsia="宋体" w:cs="Times New Roman"/>
                <w:color w:val="000000"/>
                <w:kern w:val="0"/>
                <w:sz w:val="18"/>
                <w:szCs w:val="18"/>
                <w:vertAlign w:val="superscript"/>
              </w:rPr>
              <w:t>+</w:t>
            </w:r>
            <w:r>
              <w:rPr>
                <w:rFonts w:eastAsia="宋体" w:cs="Times New Roman"/>
                <w:color w:val="000000"/>
                <w:kern w:val="0"/>
                <w:sz w:val="18"/>
                <w:szCs w:val="18"/>
              </w:rPr>
              <w:t>#</w:t>
            </w:r>
            <w:r w:rsidRPr="00A41243">
              <w:rPr>
                <w:rFonts w:eastAsia="宋体" w:cs="Times New Roman"/>
                <w:color w:val="000000"/>
                <w:kern w:val="0"/>
                <w:sz w:val="18"/>
                <w:szCs w:val="18"/>
              </w:rPr>
              <w:t xml:space="preserve">3 </w:t>
            </w:r>
            <w:r w:rsidRPr="00A41243">
              <w:rPr>
                <w:rFonts w:ascii="Cambria Math" w:hAnsi="Cambria Math" w:cs="Cambria Math"/>
                <w:color w:val="333333"/>
                <w:sz w:val="18"/>
                <w:szCs w:val="18"/>
              </w:rPr>
              <w:t>⇆</w:t>
            </w:r>
            <w:r w:rsidRPr="00A41243">
              <w:rPr>
                <w:rFonts w:eastAsia="宋体" w:cs="Times New Roman"/>
                <w:color w:val="000000"/>
                <w:kern w:val="0"/>
                <w:sz w:val="18"/>
                <w:szCs w:val="18"/>
              </w:rPr>
              <w:t xml:space="preserve"> CH</w:t>
            </w:r>
            <w:r w:rsidRPr="00A41243">
              <w:rPr>
                <w:rFonts w:eastAsia="宋体" w:cs="Times New Roman"/>
                <w:color w:val="000000"/>
                <w:kern w:val="0"/>
                <w:sz w:val="18"/>
                <w:szCs w:val="18"/>
                <w:vertAlign w:val="subscript"/>
              </w:rPr>
              <w:t>3</w:t>
            </w:r>
            <w:r>
              <w:rPr>
                <w:rFonts w:eastAsia="宋体" w:cs="Times New Roman"/>
                <w:color w:val="000000"/>
                <w:kern w:val="0"/>
                <w:sz w:val="18"/>
                <w:szCs w:val="18"/>
              </w:rPr>
              <w:t>#</w:t>
            </w:r>
            <w:r w:rsidRPr="00A41243">
              <w:rPr>
                <w:rFonts w:eastAsia="宋体" w:cs="Times New Roman"/>
                <w:color w:val="000000"/>
                <w:kern w:val="0"/>
                <w:sz w:val="18"/>
                <w:szCs w:val="18"/>
              </w:rPr>
              <w:t xml:space="preserve">3 + </w:t>
            </w:r>
            <w:proofErr w:type="spellStart"/>
            <w:r w:rsidRPr="00A41243">
              <w:rPr>
                <w:rFonts w:eastAsia="宋体" w:cs="Times New Roman"/>
                <w:color w:val="000000"/>
                <w:kern w:val="0"/>
                <w:sz w:val="18"/>
                <w:szCs w:val="18"/>
              </w:rPr>
              <w:t>CO_in</w:t>
            </w:r>
            <w:proofErr w:type="spellEnd"/>
          </w:p>
        </w:tc>
        <w:tc>
          <w:tcPr>
            <w:tcW w:w="680" w:type="dxa"/>
            <w:tcBorders>
              <w:top w:val="nil"/>
              <w:left w:val="single" w:sz="8" w:space="0" w:color="auto"/>
              <w:bottom w:val="nil"/>
              <w:right w:val="nil"/>
            </w:tcBorders>
            <w:shd w:val="clear" w:color="auto" w:fill="auto"/>
            <w:vAlign w:val="center"/>
          </w:tcPr>
          <w:p w14:paraId="6976F736" w14:textId="2A2A8BFA" w:rsidR="00DB7479" w:rsidRPr="00326AA2" w:rsidRDefault="00CE09B4" w:rsidP="001500A8">
            <w:pPr>
              <w:jc w:val="center"/>
              <w:rPr>
                <w:rFonts w:cs="Times New Roman"/>
                <w:color w:val="000000"/>
                <w:sz w:val="18"/>
                <w:szCs w:val="18"/>
              </w:rPr>
            </w:pPr>
            <w:r>
              <w:rPr>
                <w:rFonts w:cs="Times New Roman" w:hint="eastAsia"/>
                <w:color w:val="000000"/>
                <w:sz w:val="18"/>
                <w:szCs w:val="18"/>
              </w:rPr>
              <w:t>1</w:t>
            </w:r>
            <w:r>
              <w:rPr>
                <w:rFonts w:cs="Times New Roman"/>
                <w:color w:val="000000"/>
                <w:sz w:val="18"/>
                <w:szCs w:val="18"/>
              </w:rPr>
              <w:t>.82</w:t>
            </w:r>
          </w:p>
        </w:tc>
        <w:tc>
          <w:tcPr>
            <w:tcW w:w="680" w:type="dxa"/>
            <w:tcBorders>
              <w:top w:val="nil"/>
              <w:left w:val="nil"/>
              <w:bottom w:val="nil"/>
              <w:right w:val="single" w:sz="8" w:space="0" w:color="auto"/>
            </w:tcBorders>
            <w:shd w:val="clear" w:color="auto" w:fill="auto"/>
            <w:vAlign w:val="center"/>
          </w:tcPr>
          <w:p w14:paraId="4BF93BAB" w14:textId="746B7DC7" w:rsidR="00DB7479" w:rsidRPr="00326AA2" w:rsidRDefault="00DB7479" w:rsidP="001500A8">
            <w:pPr>
              <w:jc w:val="center"/>
              <w:rPr>
                <w:rFonts w:cs="Times New Roman"/>
                <w:color w:val="000000"/>
                <w:sz w:val="18"/>
                <w:szCs w:val="18"/>
              </w:rPr>
            </w:pPr>
            <w:r w:rsidRPr="00326AA2">
              <w:rPr>
                <w:rFonts w:eastAsia="等线" w:cs="Times New Roman"/>
                <w:color w:val="000000"/>
                <w:sz w:val="18"/>
                <w:szCs w:val="18"/>
              </w:rPr>
              <w:t>0.85</w:t>
            </w:r>
          </w:p>
        </w:tc>
        <w:tc>
          <w:tcPr>
            <w:tcW w:w="1077" w:type="dxa"/>
            <w:tcBorders>
              <w:top w:val="nil"/>
              <w:left w:val="single" w:sz="8" w:space="0" w:color="auto"/>
              <w:bottom w:val="nil"/>
              <w:right w:val="nil"/>
            </w:tcBorders>
            <w:shd w:val="clear" w:color="auto" w:fill="auto"/>
            <w:vAlign w:val="center"/>
          </w:tcPr>
          <w:p w14:paraId="23E1C9D1" w14:textId="4FAB0C43" w:rsidR="00DB7479" w:rsidRPr="00842D38" w:rsidRDefault="004936AE" w:rsidP="001500A8">
            <w:pPr>
              <w:jc w:val="center"/>
              <w:rPr>
                <w:rFonts w:cs="Times New Roman"/>
                <w:color w:val="000000"/>
                <w:sz w:val="18"/>
                <w:szCs w:val="18"/>
              </w:rPr>
            </w:pPr>
            <w:r>
              <w:rPr>
                <w:rFonts w:eastAsia="等线" w:cs="Times New Roman"/>
                <w:color w:val="000000"/>
                <w:sz w:val="18"/>
                <w:szCs w:val="18"/>
              </w:rPr>
              <w:t>7.50</w:t>
            </w:r>
            <w:r w:rsidR="00DB7479">
              <w:rPr>
                <w:rFonts w:eastAsia="等线" w:cs="Times New Roman"/>
                <w:color w:val="000000"/>
                <w:sz w:val="18"/>
                <w:szCs w:val="18"/>
              </w:rPr>
              <w:t>×10</w:t>
            </w:r>
            <w:r w:rsidR="00DB7479" w:rsidRPr="00FC0BBE">
              <w:rPr>
                <w:rFonts w:eastAsia="等线" w:cs="Times New Roman"/>
                <w:color w:val="000000"/>
                <w:sz w:val="18"/>
                <w:szCs w:val="18"/>
                <w:vertAlign w:val="superscript"/>
              </w:rPr>
              <w:t>-1</w:t>
            </w:r>
          </w:p>
        </w:tc>
        <w:tc>
          <w:tcPr>
            <w:tcW w:w="1077" w:type="dxa"/>
            <w:tcBorders>
              <w:top w:val="nil"/>
              <w:left w:val="nil"/>
              <w:bottom w:val="nil"/>
              <w:right w:val="single" w:sz="8" w:space="0" w:color="auto"/>
            </w:tcBorders>
            <w:shd w:val="clear" w:color="auto" w:fill="auto"/>
            <w:vAlign w:val="center"/>
          </w:tcPr>
          <w:p w14:paraId="280814BE" w14:textId="22E61FAC" w:rsidR="00DB7479" w:rsidRPr="00842D38" w:rsidRDefault="00DB7479" w:rsidP="001500A8">
            <w:pPr>
              <w:jc w:val="center"/>
              <w:rPr>
                <w:rFonts w:cs="Times New Roman"/>
                <w:color w:val="000000"/>
                <w:sz w:val="18"/>
                <w:szCs w:val="18"/>
              </w:rPr>
            </w:pPr>
            <w:r w:rsidRPr="00842D38">
              <w:rPr>
                <w:rFonts w:eastAsia="等线" w:cs="Times New Roman"/>
                <w:color w:val="000000"/>
                <w:sz w:val="18"/>
                <w:szCs w:val="18"/>
              </w:rPr>
              <w:t>1.</w:t>
            </w:r>
            <w:r w:rsidR="004936AE">
              <w:rPr>
                <w:rFonts w:eastAsia="等线" w:cs="Times New Roman"/>
                <w:color w:val="000000"/>
                <w:sz w:val="18"/>
                <w:szCs w:val="18"/>
              </w:rPr>
              <w:t>10</w:t>
            </w:r>
            <w:r>
              <w:rPr>
                <w:rFonts w:eastAsia="等线" w:cs="Times New Roman"/>
                <w:color w:val="000000"/>
                <w:sz w:val="18"/>
                <w:szCs w:val="18"/>
              </w:rPr>
              <w:t>×10</w:t>
            </w:r>
            <w:r w:rsidRPr="00FC0BBE">
              <w:rPr>
                <w:rFonts w:eastAsia="等线" w:cs="Times New Roman"/>
                <w:color w:val="000000"/>
                <w:sz w:val="18"/>
                <w:szCs w:val="18"/>
                <w:vertAlign w:val="superscript"/>
              </w:rPr>
              <w:t>-3</w:t>
            </w:r>
          </w:p>
        </w:tc>
        <w:tc>
          <w:tcPr>
            <w:tcW w:w="1077" w:type="dxa"/>
            <w:tcBorders>
              <w:top w:val="nil"/>
              <w:left w:val="single" w:sz="8" w:space="0" w:color="auto"/>
              <w:bottom w:val="nil"/>
              <w:right w:val="nil"/>
            </w:tcBorders>
            <w:shd w:val="clear" w:color="auto" w:fill="auto"/>
            <w:vAlign w:val="center"/>
          </w:tcPr>
          <w:p w14:paraId="5910913E" w14:textId="409024D1" w:rsidR="00DB7479" w:rsidRPr="00842D38" w:rsidRDefault="00DB7479" w:rsidP="001500A8">
            <w:pPr>
              <w:jc w:val="center"/>
              <w:rPr>
                <w:rFonts w:cs="Times New Roman"/>
                <w:color w:val="000000"/>
                <w:sz w:val="18"/>
                <w:szCs w:val="18"/>
              </w:rPr>
            </w:pPr>
          </w:p>
        </w:tc>
        <w:tc>
          <w:tcPr>
            <w:tcW w:w="1077" w:type="dxa"/>
            <w:tcBorders>
              <w:top w:val="nil"/>
              <w:left w:val="nil"/>
              <w:bottom w:val="nil"/>
              <w:right w:val="nil"/>
            </w:tcBorders>
            <w:shd w:val="clear" w:color="auto" w:fill="auto"/>
            <w:vAlign w:val="center"/>
          </w:tcPr>
          <w:p w14:paraId="6BA0D7A7" w14:textId="77777777" w:rsidR="00DB7479" w:rsidRPr="00842D38" w:rsidRDefault="00DB7479" w:rsidP="001500A8">
            <w:pPr>
              <w:jc w:val="center"/>
              <w:rPr>
                <w:rFonts w:cs="Times New Roman"/>
                <w:color w:val="000000"/>
                <w:sz w:val="18"/>
                <w:szCs w:val="18"/>
              </w:rPr>
            </w:pPr>
          </w:p>
        </w:tc>
      </w:tr>
      <w:tr w:rsidR="00DB7479" w:rsidRPr="00A41243" w14:paraId="4DBBAA5A" w14:textId="77777777" w:rsidTr="000B7400">
        <w:trPr>
          <w:trHeight w:val="340"/>
          <w:jc w:val="center"/>
        </w:trPr>
        <w:tc>
          <w:tcPr>
            <w:tcW w:w="567" w:type="dxa"/>
            <w:tcBorders>
              <w:top w:val="nil"/>
              <w:bottom w:val="nil"/>
              <w:right w:val="single" w:sz="8" w:space="0" w:color="auto"/>
            </w:tcBorders>
            <w:shd w:val="clear" w:color="auto" w:fill="auto"/>
            <w:vAlign w:val="center"/>
          </w:tcPr>
          <w:p w14:paraId="4FCECF3D" w14:textId="1303B49D" w:rsidR="00DB7479" w:rsidRPr="00A41243" w:rsidRDefault="00DB7479" w:rsidP="001500A8">
            <w:pPr>
              <w:widowControl/>
              <w:adjustRightInd w:val="0"/>
              <w:snapToGrid w:val="0"/>
              <w:rPr>
                <w:rFonts w:eastAsia="宋体" w:cs="Times New Roman"/>
                <w:color w:val="000000"/>
                <w:kern w:val="0"/>
                <w:sz w:val="18"/>
                <w:szCs w:val="18"/>
              </w:rPr>
            </w:pPr>
            <w:r>
              <w:rPr>
                <w:rFonts w:eastAsia="宋体" w:cs="Times New Roman" w:hint="eastAsia"/>
                <w:color w:val="000000"/>
                <w:kern w:val="0"/>
                <w:sz w:val="18"/>
                <w:szCs w:val="18"/>
              </w:rPr>
              <w:t>R</w:t>
            </w:r>
            <w:r>
              <w:rPr>
                <w:rFonts w:eastAsia="宋体" w:cs="Times New Roman"/>
                <w:color w:val="000000"/>
                <w:kern w:val="0"/>
                <w:sz w:val="18"/>
                <w:szCs w:val="18"/>
              </w:rPr>
              <w:t>7</w:t>
            </w:r>
            <w:r w:rsidR="000F3310">
              <w:rPr>
                <w:rFonts w:eastAsia="宋体" w:cs="Times New Roman" w:hint="eastAsia"/>
                <w:color w:val="000000"/>
                <w:kern w:val="0"/>
                <w:sz w:val="18"/>
                <w:szCs w:val="18"/>
              </w:rPr>
              <w:t>4</w:t>
            </w:r>
          </w:p>
        </w:tc>
        <w:tc>
          <w:tcPr>
            <w:tcW w:w="3288" w:type="dxa"/>
            <w:tcBorders>
              <w:top w:val="nil"/>
              <w:left w:val="single" w:sz="8" w:space="0" w:color="auto"/>
              <w:bottom w:val="nil"/>
              <w:right w:val="single" w:sz="8" w:space="0" w:color="auto"/>
            </w:tcBorders>
            <w:shd w:val="clear" w:color="auto" w:fill="auto"/>
            <w:vAlign w:val="center"/>
          </w:tcPr>
          <w:p w14:paraId="4BF138DE" w14:textId="4671BA51" w:rsidR="00DB7479" w:rsidRPr="00A41243" w:rsidRDefault="00DB7479" w:rsidP="001500A8">
            <w:pPr>
              <w:widowControl/>
              <w:rPr>
                <w:rFonts w:eastAsia="宋体" w:cs="Times New Roman"/>
                <w:color w:val="000000"/>
                <w:kern w:val="0"/>
                <w:sz w:val="18"/>
                <w:szCs w:val="18"/>
              </w:rPr>
            </w:pPr>
            <w:r w:rsidRPr="00A41243">
              <w:rPr>
                <w:rFonts w:eastAsia="宋体" w:cs="Times New Roman"/>
                <w:color w:val="000000"/>
                <w:kern w:val="0"/>
                <w:sz w:val="18"/>
                <w:szCs w:val="18"/>
              </w:rPr>
              <w:t>CH</w:t>
            </w:r>
            <w:r w:rsidRPr="00A41243">
              <w:rPr>
                <w:rFonts w:eastAsia="宋体" w:cs="Times New Roman"/>
                <w:color w:val="000000"/>
                <w:kern w:val="0"/>
                <w:sz w:val="18"/>
                <w:szCs w:val="18"/>
                <w:vertAlign w:val="subscript"/>
              </w:rPr>
              <w:t>3</w:t>
            </w:r>
            <w:r>
              <w:rPr>
                <w:rFonts w:eastAsia="宋体" w:cs="Times New Roman"/>
                <w:color w:val="000000"/>
                <w:kern w:val="0"/>
                <w:sz w:val="18"/>
                <w:szCs w:val="18"/>
              </w:rPr>
              <w:t>#</w:t>
            </w:r>
            <w:r w:rsidRPr="00A41243">
              <w:rPr>
                <w:rFonts w:eastAsia="宋体" w:cs="Times New Roman"/>
                <w:color w:val="000000"/>
                <w:kern w:val="0"/>
                <w:sz w:val="18"/>
                <w:szCs w:val="18"/>
              </w:rPr>
              <w:t>3 + CH</w:t>
            </w:r>
            <w:r w:rsidRPr="00A41243">
              <w:rPr>
                <w:rFonts w:eastAsia="宋体" w:cs="Times New Roman"/>
                <w:color w:val="000000"/>
                <w:kern w:val="0"/>
                <w:sz w:val="18"/>
                <w:szCs w:val="18"/>
                <w:vertAlign w:val="subscript"/>
              </w:rPr>
              <w:t>2</w:t>
            </w:r>
            <w:r w:rsidRPr="00A41243">
              <w:rPr>
                <w:rFonts w:eastAsia="宋体" w:cs="Times New Roman"/>
                <w:color w:val="000000"/>
                <w:kern w:val="0"/>
                <w:sz w:val="18"/>
                <w:szCs w:val="18"/>
              </w:rPr>
              <w:t>CO_in</w:t>
            </w:r>
            <w:r>
              <w:rPr>
                <w:rFonts w:eastAsia="宋体" w:cs="Times New Roman"/>
                <w:color w:val="000000"/>
                <w:kern w:val="0"/>
                <w:sz w:val="18"/>
                <w:szCs w:val="18"/>
              </w:rPr>
              <w:t xml:space="preserve"> </w:t>
            </w:r>
            <w:r w:rsidRPr="00A41243">
              <w:rPr>
                <w:rFonts w:ascii="Cambria Math" w:hAnsi="Cambria Math" w:cs="Cambria Math"/>
                <w:color w:val="333333"/>
                <w:sz w:val="18"/>
                <w:szCs w:val="18"/>
              </w:rPr>
              <w:t>⇆</w:t>
            </w:r>
            <w:r w:rsidRPr="00A41243">
              <w:rPr>
                <w:rFonts w:eastAsia="宋体" w:cs="Times New Roman"/>
                <w:color w:val="000000"/>
                <w:kern w:val="0"/>
                <w:sz w:val="18"/>
                <w:szCs w:val="18"/>
              </w:rPr>
              <w:t xml:space="preserve"> CH</w:t>
            </w:r>
            <w:r w:rsidRPr="00A41243">
              <w:rPr>
                <w:rFonts w:eastAsia="宋体" w:cs="Times New Roman"/>
                <w:color w:val="000000"/>
                <w:kern w:val="0"/>
                <w:sz w:val="18"/>
                <w:szCs w:val="18"/>
                <w:vertAlign w:val="subscript"/>
              </w:rPr>
              <w:t>3</w:t>
            </w:r>
            <w:r w:rsidRPr="00A41243">
              <w:rPr>
                <w:rFonts w:eastAsia="宋体" w:cs="Times New Roman"/>
                <w:color w:val="000000"/>
                <w:kern w:val="0"/>
                <w:sz w:val="18"/>
                <w:szCs w:val="18"/>
              </w:rPr>
              <w:t>CH</w:t>
            </w:r>
            <w:r w:rsidRPr="00A41243">
              <w:rPr>
                <w:rFonts w:eastAsia="宋体" w:cs="Times New Roman"/>
                <w:color w:val="000000"/>
                <w:kern w:val="0"/>
                <w:sz w:val="18"/>
                <w:szCs w:val="18"/>
                <w:vertAlign w:val="subscript"/>
              </w:rPr>
              <w:t>2</w:t>
            </w:r>
            <w:r w:rsidRPr="00A41243">
              <w:rPr>
                <w:rFonts w:eastAsia="宋体" w:cs="Times New Roman"/>
                <w:color w:val="000000"/>
                <w:kern w:val="0"/>
                <w:sz w:val="18"/>
                <w:szCs w:val="18"/>
              </w:rPr>
              <w:t>CO</w:t>
            </w:r>
            <w:r w:rsidRPr="00A41243">
              <w:rPr>
                <w:rFonts w:eastAsia="宋体" w:cs="Times New Roman"/>
                <w:color w:val="000000"/>
                <w:kern w:val="0"/>
                <w:sz w:val="18"/>
                <w:szCs w:val="18"/>
                <w:vertAlign w:val="superscript"/>
              </w:rPr>
              <w:t>+</w:t>
            </w:r>
            <w:r>
              <w:rPr>
                <w:rFonts w:eastAsia="宋体" w:cs="Times New Roman"/>
                <w:color w:val="000000"/>
                <w:kern w:val="0"/>
                <w:sz w:val="18"/>
                <w:szCs w:val="18"/>
              </w:rPr>
              <w:t>#</w:t>
            </w:r>
            <w:r w:rsidRPr="00A41243">
              <w:rPr>
                <w:rFonts w:eastAsia="宋体" w:cs="Times New Roman"/>
                <w:color w:val="000000"/>
                <w:kern w:val="0"/>
                <w:sz w:val="18"/>
                <w:szCs w:val="18"/>
              </w:rPr>
              <w:t>3</w:t>
            </w:r>
          </w:p>
        </w:tc>
        <w:tc>
          <w:tcPr>
            <w:tcW w:w="680" w:type="dxa"/>
            <w:tcBorders>
              <w:top w:val="nil"/>
              <w:left w:val="single" w:sz="8" w:space="0" w:color="auto"/>
              <w:bottom w:val="nil"/>
              <w:right w:val="nil"/>
            </w:tcBorders>
            <w:shd w:val="clear" w:color="auto" w:fill="auto"/>
            <w:vAlign w:val="center"/>
          </w:tcPr>
          <w:p w14:paraId="7B9E7B04" w14:textId="59ED3B4D" w:rsidR="00DB7479" w:rsidRPr="00326AA2" w:rsidRDefault="00DB7479" w:rsidP="001500A8">
            <w:pPr>
              <w:jc w:val="center"/>
              <w:rPr>
                <w:rFonts w:cs="Times New Roman"/>
                <w:color w:val="000000"/>
                <w:sz w:val="18"/>
                <w:szCs w:val="18"/>
              </w:rPr>
            </w:pPr>
            <w:r w:rsidRPr="00326AA2">
              <w:rPr>
                <w:rFonts w:eastAsia="等线" w:cs="Times New Roman"/>
                <w:color w:val="000000"/>
                <w:sz w:val="18"/>
                <w:szCs w:val="18"/>
              </w:rPr>
              <w:t>1.04</w:t>
            </w:r>
          </w:p>
        </w:tc>
        <w:tc>
          <w:tcPr>
            <w:tcW w:w="680" w:type="dxa"/>
            <w:tcBorders>
              <w:top w:val="nil"/>
              <w:left w:val="nil"/>
              <w:bottom w:val="nil"/>
              <w:right w:val="single" w:sz="8" w:space="0" w:color="auto"/>
            </w:tcBorders>
            <w:shd w:val="clear" w:color="auto" w:fill="auto"/>
            <w:vAlign w:val="center"/>
          </w:tcPr>
          <w:p w14:paraId="59CA7DC3" w14:textId="588ED015" w:rsidR="00DB7479" w:rsidRPr="00326AA2" w:rsidRDefault="00DB7479" w:rsidP="001500A8">
            <w:pPr>
              <w:jc w:val="center"/>
              <w:rPr>
                <w:rFonts w:cs="Times New Roman"/>
                <w:color w:val="000000"/>
                <w:sz w:val="18"/>
                <w:szCs w:val="18"/>
              </w:rPr>
            </w:pPr>
            <w:r w:rsidRPr="00326AA2">
              <w:rPr>
                <w:rFonts w:eastAsia="等线" w:cs="Times New Roman"/>
                <w:color w:val="000000"/>
                <w:sz w:val="18"/>
                <w:szCs w:val="18"/>
              </w:rPr>
              <w:t>-0.73</w:t>
            </w:r>
          </w:p>
        </w:tc>
        <w:tc>
          <w:tcPr>
            <w:tcW w:w="1077" w:type="dxa"/>
            <w:tcBorders>
              <w:top w:val="nil"/>
              <w:left w:val="single" w:sz="8" w:space="0" w:color="auto"/>
              <w:bottom w:val="nil"/>
              <w:right w:val="nil"/>
            </w:tcBorders>
            <w:shd w:val="clear" w:color="auto" w:fill="auto"/>
            <w:vAlign w:val="center"/>
          </w:tcPr>
          <w:p w14:paraId="001F7119" w14:textId="699A578D" w:rsidR="00DB7479" w:rsidRPr="00842D38" w:rsidRDefault="004936AE" w:rsidP="001500A8">
            <w:pPr>
              <w:jc w:val="center"/>
              <w:rPr>
                <w:rFonts w:cs="Times New Roman"/>
                <w:color w:val="000000"/>
                <w:sz w:val="18"/>
                <w:szCs w:val="18"/>
              </w:rPr>
            </w:pPr>
            <w:r>
              <w:rPr>
                <w:rFonts w:eastAsia="等线" w:cs="Times New Roman"/>
                <w:color w:val="000000"/>
                <w:sz w:val="18"/>
                <w:szCs w:val="18"/>
              </w:rPr>
              <w:t>2.04</w:t>
            </w:r>
            <w:r w:rsidR="00DB7479">
              <w:rPr>
                <w:rFonts w:eastAsia="等线" w:cs="Times New Roman"/>
                <w:color w:val="000000"/>
                <w:sz w:val="18"/>
                <w:szCs w:val="18"/>
              </w:rPr>
              <w:t>×10</w:t>
            </w:r>
            <w:r w:rsidR="00DB7479" w:rsidRPr="00FC0BBE">
              <w:rPr>
                <w:rFonts w:eastAsia="等线" w:cs="Times New Roman"/>
                <w:color w:val="000000"/>
                <w:sz w:val="18"/>
                <w:szCs w:val="18"/>
                <w:vertAlign w:val="superscript"/>
              </w:rPr>
              <w:t>-</w:t>
            </w:r>
            <w:r>
              <w:rPr>
                <w:rFonts w:eastAsia="等线" w:cs="Times New Roman"/>
                <w:color w:val="000000"/>
                <w:sz w:val="18"/>
                <w:szCs w:val="18"/>
                <w:vertAlign w:val="superscript"/>
              </w:rPr>
              <w:t>3</w:t>
            </w:r>
          </w:p>
        </w:tc>
        <w:tc>
          <w:tcPr>
            <w:tcW w:w="1077" w:type="dxa"/>
            <w:tcBorders>
              <w:top w:val="nil"/>
              <w:left w:val="nil"/>
              <w:bottom w:val="nil"/>
              <w:right w:val="single" w:sz="8" w:space="0" w:color="auto"/>
            </w:tcBorders>
            <w:shd w:val="clear" w:color="auto" w:fill="auto"/>
            <w:vAlign w:val="center"/>
          </w:tcPr>
          <w:p w14:paraId="51427465" w14:textId="6015DB13" w:rsidR="00DB7479" w:rsidRPr="00842D38" w:rsidRDefault="00DB7479" w:rsidP="001500A8">
            <w:pPr>
              <w:jc w:val="center"/>
              <w:rPr>
                <w:rFonts w:cs="Times New Roman"/>
                <w:color w:val="000000"/>
                <w:sz w:val="18"/>
                <w:szCs w:val="18"/>
              </w:rPr>
            </w:pPr>
            <w:r w:rsidRPr="00842D38">
              <w:rPr>
                <w:rFonts w:eastAsia="等线" w:cs="Times New Roman"/>
                <w:color w:val="000000"/>
                <w:sz w:val="18"/>
                <w:szCs w:val="18"/>
              </w:rPr>
              <w:t>1.</w:t>
            </w:r>
            <w:r w:rsidR="004936AE">
              <w:rPr>
                <w:rFonts w:eastAsia="等线" w:cs="Times New Roman"/>
                <w:color w:val="000000"/>
                <w:sz w:val="18"/>
                <w:szCs w:val="18"/>
              </w:rPr>
              <w:t>10</w:t>
            </w:r>
            <w:r>
              <w:rPr>
                <w:rFonts w:eastAsia="等线" w:cs="Times New Roman"/>
                <w:color w:val="000000"/>
                <w:sz w:val="18"/>
                <w:szCs w:val="18"/>
              </w:rPr>
              <w:t>×10</w:t>
            </w:r>
            <w:r w:rsidRPr="00FC0BBE">
              <w:rPr>
                <w:rFonts w:eastAsia="等线" w:cs="Times New Roman"/>
                <w:color w:val="000000"/>
                <w:sz w:val="18"/>
                <w:szCs w:val="18"/>
                <w:vertAlign w:val="superscript"/>
              </w:rPr>
              <w:t>-3</w:t>
            </w:r>
          </w:p>
        </w:tc>
        <w:tc>
          <w:tcPr>
            <w:tcW w:w="1077" w:type="dxa"/>
            <w:tcBorders>
              <w:top w:val="nil"/>
              <w:left w:val="single" w:sz="8" w:space="0" w:color="auto"/>
              <w:bottom w:val="nil"/>
              <w:right w:val="nil"/>
            </w:tcBorders>
            <w:shd w:val="clear" w:color="auto" w:fill="auto"/>
            <w:vAlign w:val="center"/>
          </w:tcPr>
          <w:p w14:paraId="7D7815E3" w14:textId="74E14ED3" w:rsidR="00DB7479" w:rsidRPr="00842D38" w:rsidRDefault="00DB7479" w:rsidP="001500A8">
            <w:pPr>
              <w:jc w:val="center"/>
              <w:rPr>
                <w:rFonts w:cs="Times New Roman"/>
                <w:color w:val="000000"/>
                <w:sz w:val="18"/>
                <w:szCs w:val="18"/>
              </w:rPr>
            </w:pPr>
          </w:p>
        </w:tc>
        <w:tc>
          <w:tcPr>
            <w:tcW w:w="1077" w:type="dxa"/>
            <w:tcBorders>
              <w:top w:val="nil"/>
              <w:left w:val="nil"/>
              <w:bottom w:val="nil"/>
              <w:right w:val="nil"/>
            </w:tcBorders>
            <w:shd w:val="clear" w:color="auto" w:fill="auto"/>
            <w:vAlign w:val="center"/>
          </w:tcPr>
          <w:p w14:paraId="02ECB3D5" w14:textId="77777777" w:rsidR="00DB7479" w:rsidRPr="00842D38" w:rsidRDefault="00DB7479" w:rsidP="001500A8">
            <w:pPr>
              <w:jc w:val="center"/>
              <w:rPr>
                <w:rFonts w:cs="Times New Roman"/>
                <w:color w:val="000000"/>
                <w:sz w:val="18"/>
                <w:szCs w:val="18"/>
              </w:rPr>
            </w:pPr>
          </w:p>
        </w:tc>
      </w:tr>
      <w:tr w:rsidR="00DB7479" w:rsidRPr="00A41243" w14:paraId="615F57FE" w14:textId="77777777" w:rsidTr="000B7400">
        <w:trPr>
          <w:trHeight w:val="340"/>
          <w:jc w:val="center"/>
        </w:trPr>
        <w:tc>
          <w:tcPr>
            <w:tcW w:w="567" w:type="dxa"/>
            <w:tcBorders>
              <w:top w:val="nil"/>
              <w:bottom w:val="nil"/>
              <w:right w:val="single" w:sz="8" w:space="0" w:color="auto"/>
            </w:tcBorders>
            <w:shd w:val="clear" w:color="auto" w:fill="auto"/>
            <w:vAlign w:val="center"/>
          </w:tcPr>
          <w:p w14:paraId="0D52210A" w14:textId="4F89440D" w:rsidR="00DB7479" w:rsidRPr="00A41243" w:rsidRDefault="00DB7479" w:rsidP="001500A8">
            <w:pPr>
              <w:widowControl/>
              <w:adjustRightInd w:val="0"/>
              <w:snapToGrid w:val="0"/>
              <w:rPr>
                <w:rFonts w:eastAsia="宋体" w:cs="Times New Roman"/>
                <w:color w:val="000000"/>
                <w:kern w:val="0"/>
                <w:sz w:val="18"/>
                <w:szCs w:val="18"/>
              </w:rPr>
            </w:pPr>
            <w:r>
              <w:rPr>
                <w:rFonts w:eastAsia="宋体" w:cs="Times New Roman" w:hint="eastAsia"/>
                <w:color w:val="000000"/>
                <w:kern w:val="0"/>
                <w:sz w:val="18"/>
                <w:szCs w:val="18"/>
              </w:rPr>
              <w:t>R</w:t>
            </w:r>
            <w:r>
              <w:rPr>
                <w:rFonts w:eastAsia="宋体" w:cs="Times New Roman"/>
                <w:color w:val="000000"/>
                <w:kern w:val="0"/>
                <w:sz w:val="18"/>
                <w:szCs w:val="18"/>
              </w:rPr>
              <w:t>7</w:t>
            </w:r>
            <w:r w:rsidR="000F3310">
              <w:rPr>
                <w:rFonts w:eastAsia="宋体" w:cs="Times New Roman" w:hint="eastAsia"/>
                <w:color w:val="000000"/>
                <w:kern w:val="0"/>
                <w:sz w:val="18"/>
                <w:szCs w:val="18"/>
              </w:rPr>
              <w:t>5</w:t>
            </w:r>
          </w:p>
        </w:tc>
        <w:tc>
          <w:tcPr>
            <w:tcW w:w="3288" w:type="dxa"/>
            <w:tcBorders>
              <w:top w:val="nil"/>
              <w:left w:val="single" w:sz="8" w:space="0" w:color="auto"/>
              <w:bottom w:val="nil"/>
              <w:right w:val="single" w:sz="8" w:space="0" w:color="auto"/>
            </w:tcBorders>
            <w:shd w:val="clear" w:color="auto" w:fill="auto"/>
            <w:vAlign w:val="center"/>
          </w:tcPr>
          <w:p w14:paraId="22CA2672" w14:textId="6AF06039" w:rsidR="00DB7479" w:rsidRPr="00A41243" w:rsidRDefault="00DB7479" w:rsidP="001500A8">
            <w:pPr>
              <w:widowControl/>
              <w:rPr>
                <w:rFonts w:eastAsia="宋体" w:cs="Times New Roman"/>
                <w:color w:val="000000"/>
                <w:kern w:val="0"/>
                <w:sz w:val="18"/>
                <w:szCs w:val="18"/>
              </w:rPr>
            </w:pPr>
            <w:r w:rsidRPr="00A41243">
              <w:rPr>
                <w:rFonts w:eastAsia="宋体" w:cs="Times New Roman"/>
                <w:color w:val="000000"/>
                <w:kern w:val="0"/>
                <w:sz w:val="18"/>
                <w:szCs w:val="18"/>
              </w:rPr>
              <w:t>CH</w:t>
            </w:r>
            <w:r w:rsidRPr="00A41243">
              <w:rPr>
                <w:rFonts w:eastAsia="宋体" w:cs="Times New Roman"/>
                <w:color w:val="000000"/>
                <w:kern w:val="0"/>
                <w:sz w:val="18"/>
                <w:szCs w:val="18"/>
                <w:vertAlign w:val="subscript"/>
              </w:rPr>
              <w:t>3</w:t>
            </w:r>
            <w:r w:rsidRPr="00A41243">
              <w:rPr>
                <w:rFonts w:eastAsia="宋体" w:cs="Times New Roman"/>
                <w:color w:val="000000"/>
                <w:kern w:val="0"/>
                <w:sz w:val="18"/>
                <w:szCs w:val="18"/>
              </w:rPr>
              <w:t>CH</w:t>
            </w:r>
            <w:r w:rsidRPr="00A41243">
              <w:rPr>
                <w:rFonts w:eastAsia="宋体" w:cs="Times New Roman"/>
                <w:color w:val="000000"/>
                <w:kern w:val="0"/>
                <w:sz w:val="18"/>
                <w:szCs w:val="18"/>
                <w:vertAlign w:val="subscript"/>
              </w:rPr>
              <w:t>2</w:t>
            </w:r>
            <w:r w:rsidRPr="00A41243">
              <w:rPr>
                <w:rFonts w:eastAsia="宋体" w:cs="Times New Roman"/>
                <w:color w:val="000000"/>
                <w:kern w:val="0"/>
                <w:sz w:val="18"/>
                <w:szCs w:val="18"/>
              </w:rPr>
              <w:t>CO</w:t>
            </w:r>
            <w:r w:rsidRPr="00A41243">
              <w:rPr>
                <w:rFonts w:eastAsia="宋体" w:cs="Times New Roman"/>
                <w:color w:val="000000"/>
                <w:kern w:val="0"/>
                <w:sz w:val="18"/>
                <w:szCs w:val="18"/>
                <w:vertAlign w:val="superscript"/>
              </w:rPr>
              <w:t>+</w:t>
            </w:r>
            <w:r>
              <w:rPr>
                <w:rFonts w:eastAsia="宋体" w:cs="Times New Roman"/>
                <w:color w:val="000000"/>
                <w:kern w:val="0"/>
                <w:sz w:val="18"/>
                <w:szCs w:val="18"/>
              </w:rPr>
              <w:t>#</w:t>
            </w:r>
            <w:r w:rsidRPr="00A41243">
              <w:rPr>
                <w:rFonts w:eastAsia="宋体" w:cs="Times New Roman"/>
                <w:color w:val="000000"/>
                <w:kern w:val="0"/>
                <w:sz w:val="18"/>
                <w:szCs w:val="18"/>
              </w:rPr>
              <w:t xml:space="preserve">3 </w:t>
            </w:r>
            <w:r w:rsidRPr="00A41243">
              <w:rPr>
                <w:rFonts w:ascii="Cambria Math" w:hAnsi="Cambria Math" w:cs="Cambria Math"/>
                <w:color w:val="333333"/>
                <w:sz w:val="18"/>
                <w:szCs w:val="18"/>
              </w:rPr>
              <w:t>⇆</w:t>
            </w:r>
            <w:r w:rsidRPr="00A41243">
              <w:rPr>
                <w:rFonts w:eastAsia="宋体" w:cs="Times New Roman"/>
                <w:color w:val="000000"/>
                <w:kern w:val="0"/>
                <w:sz w:val="18"/>
                <w:szCs w:val="18"/>
              </w:rPr>
              <w:t xml:space="preserve"> CH</w:t>
            </w:r>
            <w:r w:rsidRPr="00A41243">
              <w:rPr>
                <w:rFonts w:eastAsia="宋体" w:cs="Times New Roman"/>
                <w:color w:val="000000"/>
                <w:kern w:val="0"/>
                <w:sz w:val="18"/>
                <w:szCs w:val="18"/>
                <w:vertAlign w:val="subscript"/>
              </w:rPr>
              <w:t>3</w:t>
            </w:r>
            <w:r w:rsidRPr="00A41243">
              <w:rPr>
                <w:rFonts w:eastAsia="宋体" w:cs="Times New Roman"/>
                <w:color w:val="000000"/>
                <w:kern w:val="0"/>
                <w:sz w:val="18"/>
                <w:szCs w:val="18"/>
              </w:rPr>
              <w:t>CH</w:t>
            </w:r>
            <w:r w:rsidRPr="00A41243">
              <w:rPr>
                <w:rFonts w:eastAsia="宋体" w:cs="Times New Roman"/>
                <w:color w:val="000000"/>
                <w:kern w:val="0"/>
                <w:sz w:val="18"/>
                <w:szCs w:val="18"/>
                <w:vertAlign w:val="subscript"/>
              </w:rPr>
              <w:t>2</w:t>
            </w:r>
            <w:r>
              <w:rPr>
                <w:rFonts w:eastAsia="宋体" w:cs="Times New Roman"/>
                <w:color w:val="000000"/>
                <w:kern w:val="0"/>
                <w:sz w:val="18"/>
                <w:szCs w:val="18"/>
              </w:rPr>
              <w:t>#</w:t>
            </w:r>
            <w:r w:rsidRPr="00A41243">
              <w:rPr>
                <w:rFonts w:eastAsia="宋体" w:cs="Times New Roman"/>
                <w:color w:val="000000"/>
                <w:kern w:val="0"/>
                <w:sz w:val="18"/>
                <w:szCs w:val="18"/>
              </w:rPr>
              <w:t xml:space="preserve">3 + </w:t>
            </w:r>
            <w:proofErr w:type="spellStart"/>
            <w:r w:rsidRPr="00A41243">
              <w:rPr>
                <w:rFonts w:eastAsia="宋体" w:cs="Times New Roman"/>
                <w:color w:val="000000"/>
                <w:kern w:val="0"/>
                <w:sz w:val="18"/>
                <w:szCs w:val="18"/>
              </w:rPr>
              <w:t>CO_in</w:t>
            </w:r>
            <w:proofErr w:type="spellEnd"/>
          </w:p>
        </w:tc>
        <w:tc>
          <w:tcPr>
            <w:tcW w:w="680" w:type="dxa"/>
            <w:tcBorders>
              <w:top w:val="nil"/>
              <w:left w:val="single" w:sz="8" w:space="0" w:color="auto"/>
              <w:bottom w:val="nil"/>
              <w:right w:val="nil"/>
            </w:tcBorders>
            <w:shd w:val="clear" w:color="auto" w:fill="auto"/>
            <w:vAlign w:val="center"/>
          </w:tcPr>
          <w:p w14:paraId="45C2CC8B" w14:textId="7BDACDD3" w:rsidR="00DB7479" w:rsidRPr="00326AA2" w:rsidRDefault="00DB7479" w:rsidP="001500A8">
            <w:pPr>
              <w:jc w:val="center"/>
              <w:rPr>
                <w:rFonts w:cs="Times New Roman"/>
                <w:color w:val="000000"/>
                <w:sz w:val="18"/>
                <w:szCs w:val="18"/>
              </w:rPr>
            </w:pPr>
            <w:r w:rsidRPr="00326AA2">
              <w:rPr>
                <w:rFonts w:eastAsia="等线" w:cs="Times New Roman"/>
                <w:color w:val="000000"/>
                <w:sz w:val="18"/>
                <w:szCs w:val="18"/>
              </w:rPr>
              <w:t>1.36</w:t>
            </w:r>
          </w:p>
        </w:tc>
        <w:tc>
          <w:tcPr>
            <w:tcW w:w="680" w:type="dxa"/>
            <w:tcBorders>
              <w:top w:val="nil"/>
              <w:left w:val="nil"/>
              <w:bottom w:val="nil"/>
              <w:right w:val="single" w:sz="8" w:space="0" w:color="auto"/>
            </w:tcBorders>
            <w:shd w:val="clear" w:color="auto" w:fill="auto"/>
            <w:vAlign w:val="center"/>
          </w:tcPr>
          <w:p w14:paraId="7CADADDC" w14:textId="5584F819" w:rsidR="00DB7479" w:rsidRPr="00326AA2" w:rsidRDefault="00DB7479" w:rsidP="001500A8">
            <w:pPr>
              <w:jc w:val="center"/>
              <w:rPr>
                <w:rFonts w:cs="Times New Roman"/>
                <w:color w:val="000000"/>
                <w:sz w:val="18"/>
                <w:szCs w:val="18"/>
              </w:rPr>
            </w:pPr>
            <w:r w:rsidRPr="00326AA2">
              <w:rPr>
                <w:rFonts w:eastAsia="等线" w:cs="Times New Roman"/>
                <w:color w:val="000000"/>
                <w:sz w:val="18"/>
                <w:szCs w:val="18"/>
              </w:rPr>
              <w:t>0.20</w:t>
            </w:r>
          </w:p>
        </w:tc>
        <w:tc>
          <w:tcPr>
            <w:tcW w:w="1077" w:type="dxa"/>
            <w:tcBorders>
              <w:top w:val="nil"/>
              <w:left w:val="single" w:sz="8" w:space="0" w:color="auto"/>
              <w:bottom w:val="nil"/>
              <w:right w:val="nil"/>
            </w:tcBorders>
            <w:shd w:val="clear" w:color="auto" w:fill="auto"/>
            <w:vAlign w:val="center"/>
          </w:tcPr>
          <w:p w14:paraId="4031A487" w14:textId="463DF936" w:rsidR="00DB7479" w:rsidRPr="00842D38" w:rsidRDefault="004936AE" w:rsidP="001500A8">
            <w:pPr>
              <w:jc w:val="center"/>
              <w:rPr>
                <w:rFonts w:cs="Times New Roman"/>
                <w:color w:val="000000"/>
                <w:sz w:val="18"/>
                <w:szCs w:val="18"/>
              </w:rPr>
            </w:pPr>
            <w:r>
              <w:rPr>
                <w:rFonts w:eastAsia="等线" w:cs="Times New Roman"/>
                <w:color w:val="000000"/>
                <w:sz w:val="18"/>
                <w:szCs w:val="18"/>
              </w:rPr>
              <w:t>6.76</w:t>
            </w:r>
            <w:r w:rsidR="00DB7479">
              <w:rPr>
                <w:rFonts w:eastAsia="等线" w:cs="Times New Roman"/>
                <w:color w:val="000000"/>
                <w:sz w:val="18"/>
                <w:szCs w:val="18"/>
              </w:rPr>
              <w:t>×10</w:t>
            </w:r>
            <w:r w:rsidR="00DB7479" w:rsidRPr="00FC0BBE">
              <w:rPr>
                <w:rFonts w:eastAsia="等线" w:cs="Times New Roman"/>
                <w:color w:val="000000"/>
                <w:sz w:val="18"/>
                <w:szCs w:val="18"/>
                <w:vertAlign w:val="superscript"/>
              </w:rPr>
              <w:t>-</w:t>
            </w:r>
            <w:r>
              <w:rPr>
                <w:rFonts w:eastAsia="等线" w:cs="Times New Roman"/>
                <w:color w:val="000000"/>
                <w:sz w:val="18"/>
                <w:szCs w:val="18"/>
                <w:vertAlign w:val="superscript"/>
              </w:rPr>
              <w:t>1</w:t>
            </w:r>
          </w:p>
        </w:tc>
        <w:tc>
          <w:tcPr>
            <w:tcW w:w="1077" w:type="dxa"/>
            <w:tcBorders>
              <w:top w:val="nil"/>
              <w:left w:val="nil"/>
              <w:bottom w:val="nil"/>
              <w:right w:val="single" w:sz="8" w:space="0" w:color="auto"/>
            </w:tcBorders>
            <w:shd w:val="clear" w:color="auto" w:fill="auto"/>
            <w:vAlign w:val="center"/>
          </w:tcPr>
          <w:p w14:paraId="4B81A2F6" w14:textId="687B29E0" w:rsidR="00DB7479" w:rsidRPr="00842D38" w:rsidRDefault="00DB7479" w:rsidP="001500A8">
            <w:pPr>
              <w:jc w:val="center"/>
              <w:rPr>
                <w:rFonts w:cs="Times New Roman"/>
                <w:color w:val="000000"/>
                <w:sz w:val="18"/>
                <w:szCs w:val="18"/>
              </w:rPr>
            </w:pPr>
            <w:r w:rsidRPr="00842D38">
              <w:rPr>
                <w:rFonts w:eastAsia="等线" w:cs="Times New Roman"/>
                <w:color w:val="000000"/>
                <w:sz w:val="18"/>
                <w:szCs w:val="18"/>
              </w:rPr>
              <w:t>1.</w:t>
            </w:r>
            <w:r w:rsidR="004936AE">
              <w:rPr>
                <w:rFonts w:eastAsia="等线" w:cs="Times New Roman"/>
                <w:color w:val="000000"/>
                <w:sz w:val="18"/>
                <w:szCs w:val="18"/>
              </w:rPr>
              <w:t>10</w:t>
            </w:r>
            <w:r>
              <w:rPr>
                <w:rFonts w:eastAsia="等线" w:cs="Times New Roman"/>
                <w:color w:val="000000"/>
                <w:sz w:val="18"/>
                <w:szCs w:val="18"/>
              </w:rPr>
              <w:t>×10</w:t>
            </w:r>
            <w:r w:rsidRPr="00FC0BBE">
              <w:rPr>
                <w:rFonts w:eastAsia="等线" w:cs="Times New Roman"/>
                <w:color w:val="000000"/>
                <w:sz w:val="18"/>
                <w:szCs w:val="18"/>
                <w:vertAlign w:val="superscript"/>
              </w:rPr>
              <w:t>-3</w:t>
            </w:r>
          </w:p>
        </w:tc>
        <w:tc>
          <w:tcPr>
            <w:tcW w:w="1077" w:type="dxa"/>
            <w:tcBorders>
              <w:top w:val="nil"/>
              <w:left w:val="single" w:sz="8" w:space="0" w:color="auto"/>
              <w:bottom w:val="nil"/>
              <w:right w:val="nil"/>
            </w:tcBorders>
            <w:shd w:val="clear" w:color="auto" w:fill="auto"/>
            <w:vAlign w:val="center"/>
          </w:tcPr>
          <w:p w14:paraId="4755A1FD" w14:textId="0299D9E2" w:rsidR="00DB7479" w:rsidRPr="00842D38" w:rsidRDefault="00DB7479" w:rsidP="001500A8">
            <w:pPr>
              <w:jc w:val="center"/>
              <w:rPr>
                <w:rFonts w:cs="Times New Roman"/>
                <w:color w:val="000000"/>
                <w:sz w:val="18"/>
                <w:szCs w:val="18"/>
              </w:rPr>
            </w:pPr>
          </w:p>
        </w:tc>
        <w:tc>
          <w:tcPr>
            <w:tcW w:w="1077" w:type="dxa"/>
            <w:tcBorders>
              <w:top w:val="nil"/>
              <w:left w:val="nil"/>
              <w:bottom w:val="nil"/>
              <w:right w:val="nil"/>
            </w:tcBorders>
            <w:shd w:val="clear" w:color="auto" w:fill="auto"/>
            <w:vAlign w:val="center"/>
          </w:tcPr>
          <w:p w14:paraId="3B3452F5" w14:textId="77777777" w:rsidR="00DB7479" w:rsidRPr="00842D38" w:rsidRDefault="00DB7479" w:rsidP="001500A8">
            <w:pPr>
              <w:jc w:val="center"/>
              <w:rPr>
                <w:rFonts w:cs="Times New Roman"/>
                <w:color w:val="000000"/>
                <w:sz w:val="18"/>
                <w:szCs w:val="18"/>
              </w:rPr>
            </w:pPr>
          </w:p>
        </w:tc>
      </w:tr>
      <w:tr w:rsidR="00DB7479" w:rsidRPr="00A41243" w14:paraId="56B5DD06" w14:textId="77777777" w:rsidTr="000B7400">
        <w:trPr>
          <w:trHeight w:val="340"/>
          <w:jc w:val="center"/>
        </w:trPr>
        <w:tc>
          <w:tcPr>
            <w:tcW w:w="567" w:type="dxa"/>
            <w:tcBorders>
              <w:top w:val="nil"/>
              <w:bottom w:val="nil"/>
              <w:right w:val="single" w:sz="8" w:space="0" w:color="auto"/>
            </w:tcBorders>
            <w:shd w:val="clear" w:color="auto" w:fill="auto"/>
            <w:vAlign w:val="center"/>
          </w:tcPr>
          <w:p w14:paraId="23779E0C" w14:textId="29E70D6A" w:rsidR="00DB7479" w:rsidRPr="00A41243" w:rsidRDefault="00DB7479" w:rsidP="001500A8">
            <w:pPr>
              <w:widowControl/>
              <w:adjustRightInd w:val="0"/>
              <w:snapToGrid w:val="0"/>
              <w:rPr>
                <w:rFonts w:eastAsia="宋体" w:cs="Times New Roman"/>
                <w:color w:val="000000"/>
                <w:kern w:val="0"/>
                <w:sz w:val="18"/>
                <w:szCs w:val="18"/>
              </w:rPr>
            </w:pPr>
            <w:r>
              <w:rPr>
                <w:rFonts w:eastAsia="宋体" w:cs="Times New Roman" w:hint="eastAsia"/>
                <w:color w:val="000000"/>
                <w:kern w:val="0"/>
                <w:sz w:val="18"/>
                <w:szCs w:val="18"/>
              </w:rPr>
              <w:lastRenderedPageBreak/>
              <w:t>R</w:t>
            </w:r>
            <w:r>
              <w:rPr>
                <w:rFonts w:eastAsia="宋体" w:cs="Times New Roman"/>
                <w:color w:val="000000"/>
                <w:kern w:val="0"/>
                <w:sz w:val="18"/>
                <w:szCs w:val="18"/>
              </w:rPr>
              <w:t>7</w:t>
            </w:r>
            <w:r w:rsidR="000F3310">
              <w:rPr>
                <w:rFonts w:eastAsia="宋体" w:cs="Times New Roman" w:hint="eastAsia"/>
                <w:color w:val="000000"/>
                <w:kern w:val="0"/>
                <w:sz w:val="18"/>
                <w:szCs w:val="18"/>
              </w:rPr>
              <w:t>6</w:t>
            </w:r>
          </w:p>
        </w:tc>
        <w:tc>
          <w:tcPr>
            <w:tcW w:w="3288" w:type="dxa"/>
            <w:tcBorders>
              <w:top w:val="nil"/>
              <w:left w:val="single" w:sz="8" w:space="0" w:color="auto"/>
              <w:bottom w:val="nil"/>
              <w:right w:val="single" w:sz="8" w:space="0" w:color="auto"/>
            </w:tcBorders>
            <w:shd w:val="clear" w:color="auto" w:fill="auto"/>
            <w:vAlign w:val="center"/>
          </w:tcPr>
          <w:p w14:paraId="3EF709F3" w14:textId="1585CC05" w:rsidR="00DB7479" w:rsidRPr="00A41243" w:rsidRDefault="00DB7479" w:rsidP="001500A8">
            <w:pPr>
              <w:widowControl/>
              <w:rPr>
                <w:rFonts w:eastAsia="宋体" w:cs="Times New Roman"/>
                <w:color w:val="000000"/>
                <w:kern w:val="0"/>
                <w:sz w:val="18"/>
                <w:szCs w:val="18"/>
              </w:rPr>
            </w:pPr>
            <w:r w:rsidRPr="00A41243">
              <w:rPr>
                <w:rFonts w:eastAsia="宋体" w:cs="Times New Roman"/>
                <w:color w:val="000000"/>
                <w:kern w:val="0"/>
                <w:sz w:val="18"/>
                <w:szCs w:val="18"/>
              </w:rPr>
              <w:t>CH</w:t>
            </w:r>
            <w:r w:rsidRPr="00A41243">
              <w:rPr>
                <w:rFonts w:eastAsia="宋体" w:cs="Times New Roman"/>
                <w:color w:val="000000"/>
                <w:kern w:val="0"/>
                <w:sz w:val="18"/>
                <w:szCs w:val="18"/>
                <w:vertAlign w:val="subscript"/>
              </w:rPr>
              <w:t>3</w:t>
            </w:r>
            <w:r w:rsidRPr="00A41243">
              <w:rPr>
                <w:rFonts w:eastAsia="宋体" w:cs="Times New Roman"/>
                <w:color w:val="000000"/>
                <w:kern w:val="0"/>
                <w:sz w:val="18"/>
                <w:szCs w:val="18"/>
              </w:rPr>
              <w:t>CH</w:t>
            </w:r>
            <w:r w:rsidRPr="00A41243">
              <w:rPr>
                <w:rFonts w:eastAsia="宋体" w:cs="Times New Roman"/>
                <w:color w:val="000000"/>
                <w:kern w:val="0"/>
                <w:sz w:val="18"/>
                <w:szCs w:val="18"/>
                <w:vertAlign w:val="subscript"/>
              </w:rPr>
              <w:t>2</w:t>
            </w:r>
            <w:r>
              <w:rPr>
                <w:rFonts w:eastAsia="宋体" w:cs="Times New Roman"/>
                <w:color w:val="000000"/>
                <w:kern w:val="0"/>
                <w:sz w:val="18"/>
                <w:szCs w:val="18"/>
              </w:rPr>
              <w:t>#</w:t>
            </w:r>
            <w:r w:rsidRPr="00A41243">
              <w:rPr>
                <w:rFonts w:eastAsia="宋体" w:cs="Times New Roman"/>
                <w:color w:val="000000"/>
                <w:kern w:val="0"/>
                <w:sz w:val="18"/>
                <w:szCs w:val="18"/>
              </w:rPr>
              <w:t xml:space="preserve">3 </w:t>
            </w:r>
            <w:r w:rsidRPr="00A41243">
              <w:rPr>
                <w:rFonts w:ascii="Cambria Math" w:hAnsi="Cambria Math" w:cs="Cambria Math"/>
                <w:color w:val="333333"/>
                <w:sz w:val="18"/>
                <w:szCs w:val="18"/>
              </w:rPr>
              <w:t>⇆</w:t>
            </w:r>
            <w:r w:rsidRPr="00A41243">
              <w:rPr>
                <w:rFonts w:eastAsia="宋体" w:cs="Times New Roman"/>
                <w:color w:val="000000"/>
                <w:kern w:val="0"/>
                <w:sz w:val="18"/>
                <w:szCs w:val="18"/>
              </w:rPr>
              <w:t xml:space="preserve"> CH</w:t>
            </w:r>
            <w:r w:rsidRPr="00A41243">
              <w:rPr>
                <w:rFonts w:eastAsia="宋体" w:cs="Times New Roman"/>
                <w:color w:val="000000"/>
                <w:kern w:val="0"/>
                <w:sz w:val="18"/>
                <w:szCs w:val="18"/>
                <w:vertAlign w:val="subscript"/>
              </w:rPr>
              <w:t>2</w:t>
            </w:r>
            <w:r w:rsidRPr="00A41243">
              <w:rPr>
                <w:rFonts w:eastAsia="宋体" w:cs="Times New Roman"/>
                <w:color w:val="000000"/>
                <w:kern w:val="0"/>
                <w:sz w:val="18"/>
                <w:szCs w:val="18"/>
              </w:rPr>
              <w:t>CH</w:t>
            </w:r>
            <w:r w:rsidRPr="00A41243">
              <w:rPr>
                <w:rFonts w:eastAsia="宋体" w:cs="Times New Roman"/>
                <w:color w:val="000000"/>
                <w:kern w:val="0"/>
                <w:sz w:val="18"/>
                <w:szCs w:val="18"/>
                <w:vertAlign w:val="subscript"/>
              </w:rPr>
              <w:t>2</w:t>
            </w:r>
            <w:r w:rsidRPr="00A41243">
              <w:rPr>
                <w:rFonts w:eastAsia="宋体" w:cs="Times New Roman"/>
                <w:color w:val="000000"/>
                <w:kern w:val="0"/>
                <w:sz w:val="18"/>
                <w:szCs w:val="18"/>
              </w:rPr>
              <w:t>_in + H</w:t>
            </w:r>
            <w:r>
              <w:rPr>
                <w:rFonts w:eastAsia="宋体" w:cs="Times New Roman"/>
                <w:color w:val="000000"/>
                <w:kern w:val="0"/>
                <w:sz w:val="18"/>
                <w:szCs w:val="18"/>
              </w:rPr>
              <w:t>#</w:t>
            </w:r>
            <w:r w:rsidRPr="00A41243">
              <w:rPr>
                <w:rFonts w:eastAsia="宋体" w:cs="Times New Roman"/>
                <w:color w:val="000000"/>
                <w:kern w:val="0"/>
                <w:sz w:val="18"/>
                <w:szCs w:val="18"/>
              </w:rPr>
              <w:t>3</w:t>
            </w:r>
          </w:p>
        </w:tc>
        <w:tc>
          <w:tcPr>
            <w:tcW w:w="680" w:type="dxa"/>
            <w:tcBorders>
              <w:top w:val="nil"/>
              <w:left w:val="single" w:sz="8" w:space="0" w:color="auto"/>
              <w:bottom w:val="nil"/>
              <w:right w:val="nil"/>
            </w:tcBorders>
            <w:shd w:val="clear" w:color="auto" w:fill="auto"/>
            <w:vAlign w:val="center"/>
          </w:tcPr>
          <w:p w14:paraId="3E0ED591" w14:textId="3F5A3E80" w:rsidR="00DB7479" w:rsidRPr="00326AA2" w:rsidRDefault="00DB7479" w:rsidP="001500A8">
            <w:pPr>
              <w:jc w:val="center"/>
              <w:rPr>
                <w:rFonts w:cs="Times New Roman"/>
                <w:color w:val="000000"/>
                <w:sz w:val="18"/>
                <w:szCs w:val="18"/>
              </w:rPr>
            </w:pPr>
            <w:r w:rsidRPr="00326AA2">
              <w:rPr>
                <w:rFonts w:eastAsia="等线" w:cs="Times New Roman"/>
                <w:color w:val="000000"/>
                <w:sz w:val="18"/>
                <w:szCs w:val="18"/>
              </w:rPr>
              <w:t>1.23</w:t>
            </w:r>
          </w:p>
        </w:tc>
        <w:tc>
          <w:tcPr>
            <w:tcW w:w="680" w:type="dxa"/>
            <w:tcBorders>
              <w:top w:val="nil"/>
              <w:left w:val="nil"/>
              <w:bottom w:val="nil"/>
              <w:right w:val="single" w:sz="8" w:space="0" w:color="auto"/>
            </w:tcBorders>
            <w:shd w:val="clear" w:color="auto" w:fill="auto"/>
            <w:vAlign w:val="center"/>
          </w:tcPr>
          <w:p w14:paraId="7A40B1AF" w14:textId="57E941A1" w:rsidR="00DB7479" w:rsidRPr="00326AA2" w:rsidRDefault="00DB7479" w:rsidP="001500A8">
            <w:pPr>
              <w:jc w:val="center"/>
              <w:rPr>
                <w:rFonts w:cs="Times New Roman"/>
                <w:color w:val="000000"/>
                <w:sz w:val="18"/>
                <w:szCs w:val="18"/>
              </w:rPr>
            </w:pPr>
            <w:r w:rsidRPr="00326AA2">
              <w:rPr>
                <w:rFonts w:eastAsia="等线" w:cs="Times New Roman"/>
                <w:color w:val="000000"/>
                <w:sz w:val="18"/>
                <w:szCs w:val="18"/>
              </w:rPr>
              <w:t>0.67</w:t>
            </w:r>
          </w:p>
        </w:tc>
        <w:tc>
          <w:tcPr>
            <w:tcW w:w="1077" w:type="dxa"/>
            <w:tcBorders>
              <w:top w:val="nil"/>
              <w:left w:val="single" w:sz="8" w:space="0" w:color="auto"/>
              <w:bottom w:val="nil"/>
              <w:right w:val="nil"/>
            </w:tcBorders>
            <w:shd w:val="clear" w:color="auto" w:fill="auto"/>
            <w:vAlign w:val="center"/>
          </w:tcPr>
          <w:p w14:paraId="26459615" w14:textId="68BFA445" w:rsidR="00DB7479" w:rsidRPr="00842D38" w:rsidRDefault="00DB7479" w:rsidP="001500A8">
            <w:pPr>
              <w:jc w:val="center"/>
              <w:rPr>
                <w:rFonts w:cs="Times New Roman"/>
                <w:color w:val="000000"/>
                <w:sz w:val="18"/>
                <w:szCs w:val="18"/>
              </w:rPr>
            </w:pPr>
            <w:r w:rsidRPr="00842D38">
              <w:rPr>
                <w:rFonts w:eastAsia="等线" w:cs="Times New Roman"/>
                <w:color w:val="000000"/>
                <w:sz w:val="18"/>
                <w:szCs w:val="18"/>
              </w:rPr>
              <w:t>1.00</w:t>
            </w:r>
          </w:p>
        </w:tc>
        <w:tc>
          <w:tcPr>
            <w:tcW w:w="1077" w:type="dxa"/>
            <w:tcBorders>
              <w:top w:val="nil"/>
              <w:left w:val="nil"/>
              <w:bottom w:val="nil"/>
              <w:right w:val="single" w:sz="8" w:space="0" w:color="auto"/>
            </w:tcBorders>
            <w:shd w:val="clear" w:color="auto" w:fill="auto"/>
            <w:vAlign w:val="center"/>
          </w:tcPr>
          <w:p w14:paraId="569B5F32" w14:textId="2D615647" w:rsidR="00DB7479" w:rsidRPr="00842D38" w:rsidRDefault="00DB7479" w:rsidP="001500A8">
            <w:pPr>
              <w:jc w:val="center"/>
              <w:rPr>
                <w:rFonts w:cs="Times New Roman"/>
                <w:color w:val="000000"/>
                <w:sz w:val="18"/>
                <w:szCs w:val="18"/>
              </w:rPr>
            </w:pPr>
            <w:r w:rsidRPr="00842D38">
              <w:rPr>
                <w:rFonts w:eastAsia="等线" w:cs="Times New Roman"/>
                <w:color w:val="000000"/>
                <w:sz w:val="18"/>
                <w:szCs w:val="18"/>
              </w:rPr>
              <w:t>1.</w:t>
            </w:r>
            <w:r w:rsidR="004936AE">
              <w:rPr>
                <w:rFonts w:eastAsia="等线" w:cs="Times New Roman"/>
                <w:color w:val="000000"/>
                <w:sz w:val="18"/>
                <w:szCs w:val="18"/>
              </w:rPr>
              <w:t>0</w:t>
            </w:r>
            <w:r w:rsidR="00C86C26">
              <w:rPr>
                <w:rFonts w:eastAsia="等线" w:cs="Times New Roman" w:hint="eastAsia"/>
                <w:color w:val="000000"/>
                <w:sz w:val="18"/>
                <w:szCs w:val="18"/>
              </w:rPr>
              <w:t>9</w:t>
            </w:r>
            <w:r>
              <w:rPr>
                <w:rFonts w:eastAsia="等线" w:cs="Times New Roman"/>
                <w:color w:val="000000"/>
                <w:sz w:val="18"/>
                <w:szCs w:val="18"/>
              </w:rPr>
              <w:t>×10</w:t>
            </w:r>
            <w:r w:rsidRPr="00FC0BBE">
              <w:rPr>
                <w:rFonts w:eastAsia="等线" w:cs="Times New Roman"/>
                <w:color w:val="000000"/>
                <w:sz w:val="18"/>
                <w:szCs w:val="18"/>
                <w:vertAlign w:val="superscript"/>
              </w:rPr>
              <w:t>-3</w:t>
            </w:r>
          </w:p>
        </w:tc>
        <w:tc>
          <w:tcPr>
            <w:tcW w:w="1077" w:type="dxa"/>
            <w:tcBorders>
              <w:top w:val="nil"/>
              <w:left w:val="single" w:sz="8" w:space="0" w:color="auto"/>
              <w:bottom w:val="nil"/>
              <w:right w:val="nil"/>
            </w:tcBorders>
            <w:shd w:val="clear" w:color="auto" w:fill="auto"/>
            <w:vAlign w:val="center"/>
          </w:tcPr>
          <w:p w14:paraId="219FEA84" w14:textId="634875DC" w:rsidR="00DB7479" w:rsidRPr="00842D38" w:rsidRDefault="00DB7479" w:rsidP="001500A8">
            <w:pPr>
              <w:jc w:val="center"/>
              <w:rPr>
                <w:rFonts w:cs="Times New Roman"/>
                <w:color w:val="000000"/>
                <w:sz w:val="18"/>
                <w:szCs w:val="18"/>
              </w:rPr>
            </w:pPr>
          </w:p>
        </w:tc>
        <w:tc>
          <w:tcPr>
            <w:tcW w:w="1077" w:type="dxa"/>
            <w:tcBorders>
              <w:top w:val="nil"/>
              <w:left w:val="nil"/>
              <w:bottom w:val="nil"/>
              <w:right w:val="nil"/>
            </w:tcBorders>
            <w:shd w:val="clear" w:color="auto" w:fill="auto"/>
            <w:vAlign w:val="center"/>
          </w:tcPr>
          <w:p w14:paraId="0EF48C45" w14:textId="77777777" w:rsidR="00DB7479" w:rsidRPr="00842D38" w:rsidRDefault="00DB7479" w:rsidP="001500A8">
            <w:pPr>
              <w:jc w:val="center"/>
              <w:rPr>
                <w:rFonts w:cs="Times New Roman"/>
                <w:color w:val="000000"/>
                <w:sz w:val="18"/>
                <w:szCs w:val="18"/>
              </w:rPr>
            </w:pPr>
          </w:p>
        </w:tc>
      </w:tr>
      <w:tr w:rsidR="00DB7479" w:rsidRPr="00A41243" w14:paraId="616BD1C0" w14:textId="77777777" w:rsidTr="000B7400">
        <w:trPr>
          <w:trHeight w:val="340"/>
          <w:jc w:val="center"/>
        </w:trPr>
        <w:tc>
          <w:tcPr>
            <w:tcW w:w="567" w:type="dxa"/>
            <w:tcBorders>
              <w:top w:val="nil"/>
              <w:bottom w:val="nil"/>
              <w:right w:val="single" w:sz="8" w:space="0" w:color="auto"/>
            </w:tcBorders>
            <w:shd w:val="clear" w:color="auto" w:fill="auto"/>
            <w:vAlign w:val="center"/>
          </w:tcPr>
          <w:p w14:paraId="2F55785F" w14:textId="6407C4F0" w:rsidR="00DB7479" w:rsidRPr="00A41243" w:rsidRDefault="00DB7479" w:rsidP="001500A8">
            <w:pPr>
              <w:widowControl/>
              <w:adjustRightInd w:val="0"/>
              <w:snapToGrid w:val="0"/>
              <w:rPr>
                <w:rFonts w:eastAsia="宋体" w:cs="Times New Roman"/>
                <w:color w:val="000000"/>
                <w:kern w:val="0"/>
                <w:sz w:val="18"/>
                <w:szCs w:val="18"/>
              </w:rPr>
            </w:pPr>
            <w:r>
              <w:rPr>
                <w:rFonts w:eastAsia="宋体" w:cs="Times New Roman" w:hint="eastAsia"/>
                <w:color w:val="000000"/>
                <w:kern w:val="0"/>
                <w:sz w:val="18"/>
                <w:szCs w:val="18"/>
              </w:rPr>
              <w:t>R</w:t>
            </w:r>
            <w:r>
              <w:rPr>
                <w:rFonts w:eastAsia="宋体" w:cs="Times New Roman"/>
                <w:color w:val="000000"/>
                <w:kern w:val="0"/>
                <w:sz w:val="18"/>
                <w:szCs w:val="18"/>
              </w:rPr>
              <w:t>7</w:t>
            </w:r>
            <w:r w:rsidR="000F3310">
              <w:rPr>
                <w:rFonts w:eastAsia="宋体" w:cs="Times New Roman" w:hint="eastAsia"/>
                <w:color w:val="000000"/>
                <w:kern w:val="0"/>
                <w:sz w:val="18"/>
                <w:szCs w:val="18"/>
              </w:rPr>
              <w:t>7</w:t>
            </w:r>
          </w:p>
        </w:tc>
        <w:tc>
          <w:tcPr>
            <w:tcW w:w="3288" w:type="dxa"/>
            <w:tcBorders>
              <w:top w:val="nil"/>
              <w:left w:val="single" w:sz="8" w:space="0" w:color="auto"/>
              <w:bottom w:val="nil"/>
              <w:right w:val="single" w:sz="8" w:space="0" w:color="auto"/>
            </w:tcBorders>
            <w:shd w:val="clear" w:color="auto" w:fill="auto"/>
            <w:vAlign w:val="center"/>
          </w:tcPr>
          <w:p w14:paraId="7CF798C5" w14:textId="3C126459" w:rsidR="00DB7479" w:rsidRPr="00A41243" w:rsidRDefault="00DB7479" w:rsidP="001500A8">
            <w:pPr>
              <w:widowControl/>
              <w:rPr>
                <w:rFonts w:cs="Times New Roman"/>
                <w:color w:val="000000"/>
                <w:kern w:val="0"/>
                <w:sz w:val="18"/>
                <w:szCs w:val="18"/>
              </w:rPr>
            </w:pPr>
            <w:r w:rsidRPr="00A41243">
              <w:rPr>
                <w:rFonts w:eastAsia="宋体" w:cs="Times New Roman"/>
                <w:color w:val="000000"/>
                <w:kern w:val="0"/>
                <w:sz w:val="18"/>
                <w:szCs w:val="18"/>
              </w:rPr>
              <w:t>CH</w:t>
            </w:r>
            <w:r w:rsidRPr="00A41243">
              <w:rPr>
                <w:rFonts w:eastAsia="宋体" w:cs="Times New Roman"/>
                <w:color w:val="000000"/>
                <w:kern w:val="0"/>
                <w:sz w:val="18"/>
                <w:szCs w:val="18"/>
                <w:vertAlign w:val="subscript"/>
              </w:rPr>
              <w:t>3</w:t>
            </w:r>
            <w:r w:rsidRPr="00A41243">
              <w:rPr>
                <w:rFonts w:eastAsia="宋体" w:cs="Times New Roman"/>
                <w:color w:val="000000"/>
                <w:kern w:val="0"/>
                <w:sz w:val="18"/>
                <w:szCs w:val="18"/>
              </w:rPr>
              <w:t>CH</w:t>
            </w:r>
            <w:r w:rsidRPr="00A41243">
              <w:rPr>
                <w:rFonts w:eastAsia="宋体" w:cs="Times New Roman"/>
                <w:color w:val="000000"/>
                <w:kern w:val="0"/>
                <w:sz w:val="18"/>
                <w:szCs w:val="18"/>
                <w:vertAlign w:val="subscript"/>
              </w:rPr>
              <w:t>2</w:t>
            </w:r>
            <w:r>
              <w:rPr>
                <w:rFonts w:eastAsia="宋体" w:cs="Times New Roman"/>
                <w:color w:val="000000"/>
                <w:kern w:val="0"/>
                <w:sz w:val="18"/>
                <w:szCs w:val="18"/>
              </w:rPr>
              <w:t>#</w:t>
            </w:r>
            <w:r w:rsidRPr="00A41243">
              <w:rPr>
                <w:rFonts w:eastAsia="宋体" w:cs="Times New Roman"/>
                <w:color w:val="000000"/>
                <w:kern w:val="0"/>
                <w:sz w:val="18"/>
                <w:szCs w:val="18"/>
              </w:rPr>
              <w:t>3 + CH</w:t>
            </w:r>
            <w:r w:rsidRPr="00A41243">
              <w:rPr>
                <w:rFonts w:eastAsia="宋体" w:cs="Times New Roman"/>
                <w:color w:val="000000"/>
                <w:kern w:val="0"/>
                <w:sz w:val="18"/>
                <w:szCs w:val="18"/>
                <w:vertAlign w:val="subscript"/>
              </w:rPr>
              <w:t>2</w:t>
            </w:r>
            <w:r w:rsidRPr="00A41243">
              <w:rPr>
                <w:rFonts w:eastAsia="宋体" w:cs="Times New Roman"/>
                <w:color w:val="000000"/>
                <w:kern w:val="0"/>
                <w:sz w:val="18"/>
                <w:szCs w:val="18"/>
              </w:rPr>
              <w:t>CO_in</w:t>
            </w:r>
            <w:r>
              <w:rPr>
                <w:rFonts w:eastAsia="宋体" w:cs="Times New Roman"/>
                <w:color w:val="000000"/>
                <w:kern w:val="0"/>
                <w:sz w:val="18"/>
                <w:szCs w:val="18"/>
              </w:rPr>
              <w:t xml:space="preserve"> </w:t>
            </w:r>
            <w:r w:rsidRPr="00A41243">
              <w:rPr>
                <w:rFonts w:ascii="Cambria Math" w:hAnsi="Cambria Math" w:cs="Cambria Math"/>
                <w:color w:val="333333"/>
                <w:sz w:val="18"/>
                <w:szCs w:val="18"/>
              </w:rPr>
              <w:t>⇆</w:t>
            </w:r>
            <w:r w:rsidRPr="00A41243">
              <w:rPr>
                <w:rFonts w:eastAsia="宋体" w:cs="Times New Roman"/>
                <w:color w:val="000000"/>
                <w:kern w:val="0"/>
                <w:sz w:val="18"/>
                <w:szCs w:val="18"/>
              </w:rPr>
              <w:t xml:space="preserve"> CH</w:t>
            </w:r>
            <w:r w:rsidRPr="00A41243">
              <w:rPr>
                <w:rFonts w:eastAsia="宋体" w:cs="Times New Roman"/>
                <w:color w:val="000000"/>
                <w:kern w:val="0"/>
                <w:sz w:val="18"/>
                <w:szCs w:val="18"/>
                <w:vertAlign w:val="subscript"/>
              </w:rPr>
              <w:t>3</w:t>
            </w:r>
            <w:r w:rsidRPr="00A41243">
              <w:rPr>
                <w:rFonts w:eastAsia="宋体" w:cs="Times New Roman"/>
                <w:color w:val="000000"/>
                <w:kern w:val="0"/>
                <w:sz w:val="18"/>
                <w:szCs w:val="18"/>
              </w:rPr>
              <w:t>CH</w:t>
            </w:r>
            <w:r w:rsidRPr="00A41243">
              <w:rPr>
                <w:rFonts w:eastAsia="宋体" w:cs="Times New Roman"/>
                <w:color w:val="000000"/>
                <w:kern w:val="0"/>
                <w:sz w:val="18"/>
                <w:szCs w:val="18"/>
                <w:vertAlign w:val="subscript"/>
              </w:rPr>
              <w:t>2</w:t>
            </w:r>
            <w:r w:rsidRPr="00A41243">
              <w:rPr>
                <w:rFonts w:eastAsia="宋体" w:cs="Times New Roman"/>
                <w:color w:val="000000"/>
                <w:kern w:val="0"/>
                <w:sz w:val="18"/>
                <w:szCs w:val="18"/>
              </w:rPr>
              <w:t>CH</w:t>
            </w:r>
            <w:r w:rsidRPr="00A41243">
              <w:rPr>
                <w:rFonts w:eastAsia="宋体" w:cs="Times New Roman"/>
                <w:color w:val="000000"/>
                <w:kern w:val="0"/>
                <w:sz w:val="18"/>
                <w:szCs w:val="18"/>
                <w:vertAlign w:val="subscript"/>
              </w:rPr>
              <w:t>2</w:t>
            </w:r>
            <w:r w:rsidRPr="00A41243">
              <w:rPr>
                <w:rFonts w:eastAsia="宋体" w:cs="Times New Roman"/>
                <w:color w:val="000000"/>
                <w:kern w:val="0"/>
                <w:sz w:val="18"/>
                <w:szCs w:val="18"/>
              </w:rPr>
              <w:t>CO</w:t>
            </w:r>
            <w:r w:rsidRPr="00A41243">
              <w:rPr>
                <w:rFonts w:eastAsia="宋体" w:cs="Times New Roman"/>
                <w:color w:val="000000"/>
                <w:kern w:val="0"/>
                <w:sz w:val="18"/>
                <w:szCs w:val="18"/>
                <w:vertAlign w:val="superscript"/>
              </w:rPr>
              <w:t>+</w:t>
            </w:r>
            <w:r>
              <w:rPr>
                <w:rFonts w:eastAsia="宋体" w:cs="Times New Roman"/>
                <w:color w:val="000000"/>
                <w:kern w:val="0"/>
                <w:sz w:val="18"/>
                <w:szCs w:val="18"/>
              </w:rPr>
              <w:t>#</w:t>
            </w:r>
            <w:r w:rsidRPr="00A41243">
              <w:rPr>
                <w:rFonts w:eastAsia="宋体" w:cs="Times New Roman"/>
                <w:color w:val="000000"/>
                <w:kern w:val="0"/>
                <w:sz w:val="18"/>
                <w:szCs w:val="18"/>
              </w:rPr>
              <w:t>3</w:t>
            </w:r>
          </w:p>
        </w:tc>
        <w:tc>
          <w:tcPr>
            <w:tcW w:w="680" w:type="dxa"/>
            <w:tcBorders>
              <w:top w:val="nil"/>
              <w:left w:val="single" w:sz="8" w:space="0" w:color="auto"/>
              <w:bottom w:val="nil"/>
              <w:right w:val="nil"/>
            </w:tcBorders>
            <w:shd w:val="clear" w:color="auto" w:fill="auto"/>
            <w:vAlign w:val="center"/>
          </w:tcPr>
          <w:p w14:paraId="2D611F3A" w14:textId="2EB6E3D6" w:rsidR="00DB7479" w:rsidRPr="00326AA2" w:rsidRDefault="00DB7479" w:rsidP="001500A8">
            <w:pPr>
              <w:jc w:val="center"/>
              <w:rPr>
                <w:rFonts w:cs="Times New Roman"/>
                <w:color w:val="000000"/>
                <w:sz w:val="18"/>
                <w:szCs w:val="18"/>
              </w:rPr>
            </w:pPr>
            <w:r w:rsidRPr="00326AA2">
              <w:rPr>
                <w:rFonts w:eastAsia="等线" w:cs="Times New Roman"/>
                <w:color w:val="000000"/>
                <w:sz w:val="18"/>
                <w:szCs w:val="18"/>
              </w:rPr>
              <w:t>1.45</w:t>
            </w:r>
          </w:p>
        </w:tc>
        <w:tc>
          <w:tcPr>
            <w:tcW w:w="680" w:type="dxa"/>
            <w:tcBorders>
              <w:top w:val="nil"/>
              <w:left w:val="nil"/>
              <w:bottom w:val="nil"/>
              <w:right w:val="single" w:sz="8" w:space="0" w:color="auto"/>
            </w:tcBorders>
            <w:shd w:val="clear" w:color="auto" w:fill="auto"/>
            <w:vAlign w:val="center"/>
          </w:tcPr>
          <w:p w14:paraId="18587DA1" w14:textId="32CB3F3A" w:rsidR="00DB7479" w:rsidRPr="00326AA2" w:rsidRDefault="00DB7479" w:rsidP="001500A8">
            <w:pPr>
              <w:jc w:val="center"/>
              <w:rPr>
                <w:rFonts w:cs="Times New Roman"/>
                <w:color w:val="000000"/>
                <w:sz w:val="18"/>
                <w:szCs w:val="18"/>
              </w:rPr>
            </w:pPr>
            <w:r w:rsidRPr="00326AA2">
              <w:rPr>
                <w:rFonts w:eastAsia="等线" w:cs="Times New Roman"/>
                <w:color w:val="000000"/>
                <w:sz w:val="18"/>
                <w:szCs w:val="18"/>
              </w:rPr>
              <w:t>-0.21</w:t>
            </w:r>
          </w:p>
        </w:tc>
        <w:tc>
          <w:tcPr>
            <w:tcW w:w="1077" w:type="dxa"/>
            <w:tcBorders>
              <w:top w:val="nil"/>
              <w:left w:val="single" w:sz="8" w:space="0" w:color="auto"/>
              <w:bottom w:val="nil"/>
              <w:right w:val="nil"/>
            </w:tcBorders>
            <w:shd w:val="clear" w:color="auto" w:fill="auto"/>
            <w:vAlign w:val="center"/>
          </w:tcPr>
          <w:p w14:paraId="41ACA99D" w14:textId="3A6AFA48" w:rsidR="00DB7479" w:rsidRPr="00842D38" w:rsidRDefault="00DB7479" w:rsidP="001500A8">
            <w:pPr>
              <w:jc w:val="center"/>
              <w:rPr>
                <w:rFonts w:cs="Times New Roman"/>
                <w:color w:val="000000"/>
                <w:sz w:val="18"/>
                <w:szCs w:val="18"/>
              </w:rPr>
            </w:pPr>
            <w:r w:rsidRPr="00842D38">
              <w:rPr>
                <w:rFonts w:eastAsia="等线" w:cs="Times New Roman"/>
                <w:color w:val="000000"/>
                <w:sz w:val="18"/>
                <w:szCs w:val="18"/>
              </w:rPr>
              <w:t>9.9</w:t>
            </w:r>
            <w:r w:rsidR="004936AE">
              <w:rPr>
                <w:rFonts w:eastAsia="等线" w:cs="Times New Roman"/>
                <w:color w:val="000000"/>
                <w:sz w:val="18"/>
                <w:szCs w:val="18"/>
              </w:rPr>
              <w:t>9</w:t>
            </w:r>
            <w:r>
              <w:rPr>
                <w:rFonts w:eastAsia="等线" w:cs="Times New Roman"/>
                <w:color w:val="000000"/>
                <w:sz w:val="18"/>
                <w:szCs w:val="18"/>
              </w:rPr>
              <w:t>×10</w:t>
            </w:r>
            <w:r w:rsidRPr="00FC0BBE">
              <w:rPr>
                <w:rFonts w:eastAsia="等线" w:cs="Times New Roman"/>
                <w:color w:val="000000"/>
                <w:sz w:val="18"/>
                <w:szCs w:val="18"/>
                <w:vertAlign w:val="superscript"/>
              </w:rPr>
              <w:t>-5</w:t>
            </w:r>
          </w:p>
        </w:tc>
        <w:tc>
          <w:tcPr>
            <w:tcW w:w="1077" w:type="dxa"/>
            <w:tcBorders>
              <w:top w:val="nil"/>
              <w:left w:val="nil"/>
              <w:bottom w:val="nil"/>
              <w:right w:val="single" w:sz="8" w:space="0" w:color="auto"/>
            </w:tcBorders>
            <w:shd w:val="clear" w:color="auto" w:fill="auto"/>
            <w:vAlign w:val="center"/>
          </w:tcPr>
          <w:p w14:paraId="17F3C32E" w14:textId="4B855260" w:rsidR="00DB7479" w:rsidRPr="00842D38" w:rsidRDefault="004934B7" w:rsidP="001500A8">
            <w:pPr>
              <w:jc w:val="center"/>
              <w:rPr>
                <w:rFonts w:cs="Times New Roman"/>
                <w:color w:val="000000"/>
                <w:sz w:val="18"/>
                <w:szCs w:val="18"/>
              </w:rPr>
            </w:pPr>
            <w:r>
              <w:rPr>
                <w:rFonts w:eastAsia="等线" w:cs="Times New Roman"/>
                <w:color w:val="000000"/>
                <w:sz w:val="18"/>
                <w:szCs w:val="18"/>
              </w:rPr>
              <w:t>1.</w:t>
            </w:r>
            <w:r w:rsidR="004936AE">
              <w:rPr>
                <w:rFonts w:eastAsia="等线" w:cs="Times New Roman"/>
                <w:color w:val="000000"/>
                <w:sz w:val="18"/>
                <w:szCs w:val="18"/>
              </w:rPr>
              <w:t>51</w:t>
            </w:r>
            <w:r w:rsidR="00DB7479">
              <w:rPr>
                <w:rFonts w:eastAsia="等线" w:cs="Times New Roman"/>
                <w:color w:val="000000"/>
                <w:sz w:val="18"/>
                <w:szCs w:val="18"/>
              </w:rPr>
              <w:t>×10</w:t>
            </w:r>
            <w:r w:rsidR="00DB7479" w:rsidRPr="00FC0BBE">
              <w:rPr>
                <w:rFonts w:eastAsia="等线" w:cs="Times New Roman"/>
                <w:color w:val="000000"/>
                <w:sz w:val="18"/>
                <w:szCs w:val="18"/>
                <w:vertAlign w:val="superscript"/>
              </w:rPr>
              <w:t>-</w:t>
            </w:r>
            <w:r w:rsidR="004936AE">
              <w:rPr>
                <w:rFonts w:eastAsia="等线" w:cs="Times New Roman"/>
                <w:color w:val="000000"/>
                <w:sz w:val="18"/>
                <w:szCs w:val="18"/>
                <w:vertAlign w:val="superscript"/>
              </w:rPr>
              <w:t>5</w:t>
            </w:r>
          </w:p>
        </w:tc>
        <w:tc>
          <w:tcPr>
            <w:tcW w:w="1077" w:type="dxa"/>
            <w:tcBorders>
              <w:top w:val="nil"/>
              <w:left w:val="single" w:sz="8" w:space="0" w:color="auto"/>
              <w:bottom w:val="nil"/>
              <w:right w:val="nil"/>
            </w:tcBorders>
            <w:shd w:val="clear" w:color="auto" w:fill="auto"/>
            <w:vAlign w:val="center"/>
          </w:tcPr>
          <w:p w14:paraId="7D9378B3" w14:textId="6DDE730E" w:rsidR="00DB7479" w:rsidRPr="00842D38" w:rsidRDefault="00DB7479" w:rsidP="001500A8">
            <w:pPr>
              <w:jc w:val="center"/>
              <w:rPr>
                <w:rFonts w:cs="Times New Roman"/>
                <w:color w:val="000000"/>
                <w:sz w:val="18"/>
                <w:szCs w:val="18"/>
              </w:rPr>
            </w:pPr>
          </w:p>
        </w:tc>
        <w:tc>
          <w:tcPr>
            <w:tcW w:w="1077" w:type="dxa"/>
            <w:tcBorders>
              <w:top w:val="nil"/>
              <w:left w:val="nil"/>
              <w:bottom w:val="nil"/>
              <w:right w:val="nil"/>
            </w:tcBorders>
            <w:shd w:val="clear" w:color="auto" w:fill="auto"/>
            <w:vAlign w:val="center"/>
          </w:tcPr>
          <w:p w14:paraId="1D8A65B0" w14:textId="77777777" w:rsidR="00DB7479" w:rsidRPr="00842D38" w:rsidRDefault="00DB7479" w:rsidP="001500A8">
            <w:pPr>
              <w:jc w:val="center"/>
              <w:rPr>
                <w:rFonts w:cs="Times New Roman"/>
                <w:color w:val="000000"/>
                <w:sz w:val="18"/>
                <w:szCs w:val="18"/>
              </w:rPr>
            </w:pPr>
          </w:p>
        </w:tc>
      </w:tr>
      <w:tr w:rsidR="004936AE" w:rsidRPr="00A41243" w14:paraId="24FF0A1F" w14:textId="77777777" w:rsidTr="000B7400">
        <w:trPr>
          <w:trHeight w:val="340"/>
          <w:jc w:val="center"/>
        </w:trPr>
        <w:tc>
          <w:tcPr>
            <w:tcW w:w="567" w:type="dxa"/>
            <w:tcBorders>
              <w:top w:val="nil"/>
              <w:bottom w:val="nil"/>
              <w:right w:val="single" w:sz="8" w:space="0" w:color="auto"/>
            </w:tcBorders>
            <w:shd w:val="clear" w:color="auto" w:fill="auto"/>
            <w:vAlign w:val="center"/>
          </w:tcPr>
          <w:p w14:paraId="7286636B" w14:textId="3DB6628B" w:rsidR="004936AE" w:rsidRPr="00A41243" w:rsidRDefault="004936AE" w:rsidP="004936AE">
            <w:pPr>
              <w:widowControl/>
              <w:adjustRightInd w:val="0"/>
              <w:snapToGrid w:val="0"/>
              <w:rPr>
                <w:rFonts w:eastAsia="宋体" w:cs="Times New Roman"/>
                <w:color w:val="000000"/>
                <w:kern w:val="0"/>
                <w:sz w:val="18"/>
                <w:szCs w:val="18"/>
              </w:rPr>
            </w:pPr>
            <w:r>
              <w:rPr>
                <w:rFonts w:eastAsia="宋体" w:cs="Times New Roman" w:hint="eastAsia"/>
                <w:color w:val="000000"/>
                <w:kern w:val="0"/>
                <w:sz w:val="18"/>
                <w:szCs w:val="18"/>
              </w:rPr>
              <w:t>R</w:t>
            </w:r>
            <w:r>
              <w:rPr>
                <w:rFonts w:eastAsia="宋体" w:cs="Times New Roman"/>
                <w:color w:val="000000"/>
                <w:kern w:val="0"/>
                <w:sz w:val="18"/>
                <w:szCs w:val="18"/>
              </w:rPr>
              <w:t>7</w:t>
            </w:r>
            <w:r w:rsidR="000F3310">
              <w:rPr>
                <w:rFonts w:eastAsia="宋体" w:cs="Times New Roman" w:hint="eastAsia"/>
                <w:color w:val="000000"/>
                <w:kern w:val="0"/>
                <w:sz w:val="18"/>
                <w:szCs w:val="18"/>
              </w:rPr>
              <w:t>8</w:t>
            </w:r>
          </w:p>
        </w:tc>
        <w:tc>
          <w:tcPr>
            <w:tcW w:w="3288" w:type="dxa"/>
            <w:tcBorders>
              <w:top w:val="nil"/>
              <w:left w:val="single" w:sz="8" w:space="0" w:color="auto"/>
              <w:bottom w:val="nil"/>
              <w:right w:val="single" w:sz="8" w:space="0" w:color="auto"/>
            </w:tcBorders>
            <w:shd w:val="clear" w:color="auto" w:fill="auto"/>
            <w:vAlign w:val="center"/>
          </w:tcPr>
          <w:p w14:paraId="28A0E9D2" w14:textId="521C6B62" w:rsidR="004936AE" w:rsidRPr="00A41243" w:rsidRDefault="004936AE" w:rsidP="004936AE">
            <w:pPr>
              <w:widowControl/>
              <w:rPr>
                <w:rFonts w:eastAsia="宋体" w:cs="Times New Roman"/>
                <w:color w:val="000000"/>
                <w:kern w:val="0"/>
                <w:sz w:val="18"/>
                <w:szCs w:val="18"/>
              </w:rPr>
            </w:pPr>
            <w:r w:rsidRPr="00A41243">
              <w:rPr>
                <w:rFonts w:eastAsia="宋体" w:cs="Times New Roman"/>
                <w:color w:val="000000"/>
                <w:kern w:val="0"/>
                <w:sz w:val="18"/>
                <w:szCs w:val="18"/>
              </w:rPr>
              <w:t>CH</w:t>
            </w:r>
            <w:r w:rsidRPr="00A41243">
              <w:rPr>
                <w:rFonts w:eastAsia="宋体" w:cs="Times New Roman"/>
                <w:color w:val="000000"/>
                <w:kern w:val="0"/>
                <w:sz w:val="18"/>
                <w:szCs w:val="18"/>
                <w:vertAlign w:val="subscript"/>
              </w:rPr>
              <w:t>3</w:t>
            </w:r>
            <w:r w:rsidRPr="00A41243">
              <w:rPr>
                <w:rFonts w:eastAsia="宋体" w:cs="Times New Roman"/>
                <w:color w:val="000000"/>
                <w:kern w:val="0"/>
                <w:sz w:val="18"/>
                <w:szCs w:val="18"/>
              </w:rPr>
              <w:t>CH</w:t>
            </w:r>
            <w:r w:rsidRPr="00A41243">
              <w:rPr>
                <w:rFonts w:eastAsia="宋体" w:cs="Times New Roman"/>
                <w:color w:val="000000"/>
                <w:kern w:val="0"/>
                <w:sz w:val="18"/>
                <w:szCs w:val="18"/>
                <w:vertAlign w:val="subscript"/>
              </w:rPr>
              <w:t>2</w:t>
            </w:r>
            <w:r w:rsidRPr="00A41243">
              <w:rPr>
                <w:rFonts w:eastAsia="宋体" w:cs="Times New Roman"/>
                <w:color w:val="000000"/>
                <w:kern w:val="0"/>
                <w:sz w:val="18"/>
                <w:szCs w:val="18"/>
              </w:rPr>
              <w:t>CH</w:t>
            </w:r>
            <w:r w:rsidRPr="00A41243">
              <w:rPr>
                <w:rFonts w:eastAsia="宋体" w:cs="Times New Roman"/>
                <w:color w:val="000000"/>
                <w:kern w:val="0"/>
                <w:sz w:val="18"/>
                <w:szCs w:val="18"/>
                <w:vertAlign w:val="subscript"/>
              </w:rPr>
              <w:t>2</w:t>
            </w:r>
            <w:r w:rsidRPr="00A41243">
              <w:rPr>
                <w:rFonts w:eastAsia="宋体" w:cs="Times New Roman"/>
                <w:color w:val="000000"/>
                <w:kern w:val="0"/>
                <w:sz w:val="18"/>
                <w:szCs w:val="18"/>
              </w:rPr>
              <w:t>CO</w:t>
            </w:r>
            <w:r w:rsidRPr="00A41243">
              <w:rPr>
                <w:rFonts w:eastAsia="宋体" w:cs="Times New Roman"/>
                <w:color w:val="000000"/>
                <w:kern w:val="0"/>
                <w:sz w:val="18"/>
                <w:szCs w:val="18"/>
                <w:vertAlign w:val="superscript"/>
              </w:rPr>
              <w:t>+</w:t>
            </w:r>
            <w:r>
              <w:rPr>
                <w:rFonts w:eastAsia="宋体" w:cs="Times New Roman"/>
                <w:color w:val="000000"/>
                <w:kern w:val="0"/>
                <w:sz w:val="18"/>
                <w:szCs w:val="18"/>
              </w:rPr>
              <w:t>#</w:t>
            </w:r>
            <w:r w:rsidRPr="00A41243">
              <w:rPr>
                <w:rFonts w:eastAsia="宋体" w:cs="Times New Roman"/>
                <w:color w:val="000000"/>
                <w:kern w:val="0"/>
                <w:sz w:val="18"/>
                <w:szCs w:val="18"/>
              </w:rPr>
              <w:t xml:space="preserve">3 </w:t>
            </w:r>
            <w:r w:rsidRPr="00A41243">
              <w:rPr>
                <w:rFonts w:ascii="Cambria Math" w:hAnsi="Cambria Math" w:cs="Cambria Math"/>
                <w:color w:val="333333"/>
                <w:sz w:val="18"/>
                <w:szCs w:val="18"/>
              </w:rPr>
              <w:t xml:space="preserve">⇆ </w:t>
            </w:r>
            <w:r w:rsidRPr="00A41243">
              <w:rPr>
                <w:rFonts w:cs="Times New Roman"/>
                <w:color w:val="333333"/>
                <w:sz w:val="18"/>
                <w:szCs w:val="18"/>
              </w:rPr>
              <w:t>CH</w:t>
            </w:r>
            <w:r w:rsidRPr="00A41243">
              <w:rPr>
                <w:rFonts w:cs="Times New Roman"/>
                <w:color w:val="333333"/>
                <w:sz w:val="18"/>
                <w:szCs w:val="18"/>
                <w:vertAlign w:val="subscript"/>
              </w:rPr>
              <w:t>3</w:t>
            </w:r>
            <w:r w:rsidRPr="00A41243">
              <w:rPr>
                <w:rFonts w:cs="Times New Roman"/>
                <w:color w:val="333333"/>
                <w:sz w:val="18"/>
                <w:szCs w:val="18"/>
              </w:rPr>
              <w:t>CH</w:t>
            </w:r>
            <w:r w:rsidRPr="00A41243">
              <w:rPr>
                <w:rFonts w:cs="Times New Roman"/>
                <w:color w:val="333333"/>
                <w:sz w:val="18"/>
                <w:szCs w:val="18"/>
                <w:vertAlign w:val="subscript"/>
              </w:rPr>
              <w:t>2</w:t>
            </w:r>
            <w:r w:rsidRPr="00A41243">
              <w:rPr>
                <w:rFonts w:cs="Times New Roman"/>
                <w:color w:val="333333"/>
                <w:sz w:val="18"/>
                <w:szCs w:val="18"/>
              </w:rPr>
              <w:t>CH</w:t>
            </w:r>
            <w:r w:rsidRPr="00A41243">
              <w:rPr>
                <w:rFonts w:cs="Times New Roman"/>
                <w:color w:val="333333"/>
                <w:sz w:val="18"/>
                <w:szCs w:val="18"/>
                <w:vertAlign w:val="subscript"/>
              </w:rPr>
              <w:t>2</w:t>
            </w:r>
            <w:r>
              <w:rPr>
                <w:rFonts w:cs="Times New Roman"/>
                <w:color w:val="333333"/>
                <w:sz w:val="18"/>
                <w:szCs w:val="18"/>
              </w:rPr>
              <w:t>#</w:t>
            </w:r>
            <w:r w:rsidRPr="00A41243">
              <w:rPr>
                <w:rFonts w:cs="Times New Roman"/>
                <w:color w:val="333333"/>
                <w:sz w:val="18"/>
                <w:szCs w:val="18"/>
              </w:rPr>
              <w:t xml:space="preserve">3 + </w:t>
            </w:r>
            <w:proofErr w:type="spellStart"/>
            <w:r w:rsidRPr="00A41243">
              <w:rPr>
                <w:rFonts w:cs="Times New Roman"/>
                <w:color w:val="333333"/>
                <w:sz w:val="18"/>
                <w:szCs w:val="18"/>
              </w:rPr>
              <w:t>CO_in</w:t>
            </w:r>
            <w:proofErr w:type="spellEnd"/>
          </w:p>
        </w:tc>
        <w:tc>
          <w:tcPr>
            <w:tcW w:w="680" w:type="dxa"/>
            <w:tcBorders>
              <w:top w:val="nil"/>
              <w:left w:val="single" w:sz="8" w:space="0" w:color="auto"/>
              <w:bottom w:val="nil"/>
              <w:right w:val="nil"/>
            </w:tcBorders>
            <w:shd w:val="clear" w:color="auto" w:fill="auto"/>
            <w:vAlign w:val="center"/>
          </w:tcPr>
          <w:p w14:paraId="171F7DCC" w14:textId="151D6F3E" w:rsidR="004936AE" w:rsidRPr="00326AA2" w:rsidRDefault="004936AE" w:rsidP="004936AE">
            <w:pPr>
              <w:jc w:val="center"/>
              <w:rPr>
                <w:rFonts w:cs="Times New Roman"/>
                <w:color w:val="000000"/>
                <w:sz w:val="18"/>
                <w:szCs w:val="18"/>
              </w:rPr>
            </w:pPr>
            <w:r w:rsidRPr="00326AA2">
              <w:rPr>
                <w:rFonts w:eastAsia="等线" w:cs="Times New Roman"/>
                <w:color w:val="000000"/>
                <w:sz w:val="18"/>
                <w:szCs w:val="18"/>
              </w:rPr>
              <w:t>1.11</w:t>
            </w:r>
          </w:p>
        </w:tc>
        <w:tc>
          <w:tcPr>
            <w:tcW w:w="680" w:type="dxa"/>
            <w:tcBorders>
              <w:top w:val="nil"/>
              <w:left w:val="nil"/>
              <w:bottom w:val="nil"/>
              <w:right w:val="single" w:sz="8" w:space="0" w:color="auto"/>
            </w:tcBorders>
            <w:shd w:val="clear" w:color="auto" w:fill="auto"/>
            <w:vAlign w:val="center"/>
          </w:tcPr>
          <w:p w14:paraId="23264739" w14:textId="557422AE" w:rsidR="004936AE" w:rsidRPr="00326AA2" w:rsidRDefault="004936AE" w:rsidP="004936AE">
            <w:pPr>
              <w:jc w:val="center"/>
              <w:rPr>
                <w:rFonts w:cs="Times New Roman"/>
                <w:color w:val="000000"/>
                <w:sz w:val="18"/>
                <w:szCs w:val="18"/>
              </w:rPr>
            </w:pPr>
            <w:r w:rsidRPr="00326AA2">
              <w:rPr>
                <w:rFonts w:eastAsia="等线" w:cs="Times New Roman"/>
                <w:color w:val="000000"/>
                <w:sz w:val="18"/>
                <w:szCs w:val="18"/>
              </w:rPr>
              <w:t>-0.01</w:t>
            </w:r>
          </w:p>
        </w:tc>
        <w:tc>
          <w:tcPr>
            <w:tcW w:w="1077" w:type="dxa"/>
            <w:tcBorders>
              <w:top w:val="nil"/>
              <w:left w:val="single" w:sz="8" w:space="0" w:color="auto"/>
              <w:bottom w:val="nil"/>
              <w:right w:val="nil"/>
            </w:tcBorders>
            <w:shd w:val="clear" w:color="auto" w:fill="auto"/>
            <w:vAlign w:val="center"/>
          </w:tcPr>
          <w:p w14:paraId="4036F122" w14:textId="53B3C77F" w:rsidR="004936AE" w:rsidRPr="00842D38" w:rsidRDefault="004936AE" w:rsidP="004936AE">
            <w:pPr>
              <w:jc w:val="center"/>
              <w:rPr>
                <w:rFonts w:cs="Times New Roman"/>
                <w:color w:val="000000"/>
                <w:sz w:val="18"/>
                <w:szCs w:val="18"/>
              </w:rPr>
            </w:pPr>
            <w:r w:rsidRPr="00842D38">
              <w:rPr>
                <w:rFonts w:eastAsia="等线" w:cs="Times New Roman"/>
                <w:color w:val="000000"/>
                <w:sz w:val="18"/>
                <w:szCs w:val="18"/>
              </w:rPr>
              <w:t>4.5</w:t>
            </w:r>
            <w:r>
              <w:rPr>
                <w:rFonts w:eastAsia="等线" w:cs="Times New Roman"/>
                <w:color w:val="000000"/>
                <w:sz w:val="18"/>
                <w:szCs w:val="18"/>
              </w:rPr>
              <w:t>6×10</w:t>
            </w:r>
            <w:r w:rsidRPr="00FC0BBE">
              <w:rPr>
                <w:rFonts w:eastAsia="等线" w:cs="Times New Roman"/>
                <w:color w:val="000000"/>
                <w:sz w:val="18"/>
                <w:szCs w:val="18"/>
                <w:vertAlign w:val="superscript"/>
              </w:rPr>
              <w:t>-1</w:t>
            </w:r>
          </w:p>
        </w:tc>
        <w:tc>
          <w:tcPr>
            <w:tcW w:w="1077" w:type="dxa"/>
            <w:tcBorders>
              <w:top w:val="nil"/>
              <w:left w:val="nil"/>
              <w:bottom w:val="nil"/>
              <w:right w:val="single" w:sz="8" w:space="0" w:color="auto"/>
            </w:tcBorders>
            <w:shd w:val="clear" w:color="auto" w:fill="auto"/>
            <w:vAlign w:val="center"/>
          </w:tcPr>
          <w:p w14:paraId="16CD8902" w14:textId="0B8BA8CE" w:rsidR="004936AE" w:rsidRPr="00842D38" w:rsidRDefault="004936AE" w:rsidP="004936AE">
            <w:pPr>
              <w:jc w:val="center"/>
              <w:rPr>
                <w:rFonts w:cs="Times New Roman"/>
                <w:color w:val="000000"/>
                <w:sz w:val="18"/>
                <w:szCs w:val="18"/>
              </w:rPr>
            </w:pPr>
            <w:r>
              <w:rPr>
                <w:rFonts w:eastAsia="等线" w:cs="Times New Roman"/>
                <w:color w:val="000000"/>
                <w:sz w:val="18"/>
                <w:szCs w:val="18"/>
              </w:rPr>
              <w:t>1.51×10</w:t>
            </w:r>
            <w:r w:rsidRPr="00FC0BBE">
              <w:rPr>
                <w:rFonts w:eastAsia="等线" w:cs="Times New Roman"/>
                <w:color w:val="000000"/>
                <w:sz w:val="18"/>
                <w:szCs w:val="18"/>
                <w:vertAlign w:val="superscript"/>
              </w:rPr>
              <w:t>-</w:t>
            </w:r>
            <w:r>
              <w:rPr>
                <w:rFonts w:eastAsia="等线" w:cs="Times New Roman"/>
                <w:color w:val="000000"/>
                <w:sz w:val="18"/>
                <w:szCs w:val="18"/>
                <w:vertAlign w:val="superscript"/>
              </w:rPr>
              <w:t>5</w:t>
            </w:r>
          </w:p>
        </w:tc>
        <w:tc>
          <w:tcPr>
            <w:tcW w:w="1077" w:type="dxa"/>
            <w:tcBorders>
              <w:top w:val="nil"/>
              <w:left w:val="single" w:sz="8" w:space="0" w:color="auto"/>
              <w:bottom w:val="nil"/>
              <w:right w:val="nil"/>
            </w:tcBorders>
            <w:shd w:val="clear" w:color="auto" w:fill="auto"/>
            <w:vAlign w:val="center"/>
          </w:tcPr>
          <w:p w14:paraId="660DDB87" w14:textId="09F0D3C7" w:rsidR="004936AE" w:rsidRPr="00842D38" w:rsidRDefault="004936AE" w:rsidP="004936AE">
            <w:pPr>
              <w:jc w:val="center"/>
              <w:rPr>
                <w:rFonts w:cs="Times New Roman"/>
                <w:color w:val="000000"/>
                <w:sz w:val="18"/>
                <w:szCs w:val="18"/>
              </w:rPr>
            </w:pPr>
          </w:p>
        </w:tc>
        <w:tc>
          <w:tcPr>
            <w:tcW w:w="1077" w:type="dxa"/>
            <w:tcBorders>
              <w:top w:val="nil"/>
              <w:left w:val="nil"/>
              <w:bottom w:val="nil"/>
              <w:right w:val="nil"/>
            </w:tcBorders>
            <w:shd w:val="clear" w:color="auto" w:fill="auto"/>
            <w:vAlign w:val="center"/>
          </w:tcPr>
          <w:p w14:paraId="3CABC706" w14:textId="77777777" w:rsidR="004936AE" w:rsidRPr="00842D38" w:rsidRDefault="004936AE" w:rsidP="004936AE">
            <w:pPr>
              <w:jc w:val="center"/>
              <w:rPr>
                <w:rFonts w:cs="Times New Roman"/>
                <w:color w:val="000000"/>
                <w:sz w:val="18"/>
                <w:szCs w:val="18"/>
              </w:rPr>
            </w:pPr>
          </w:p>
        </w:tc>
      </w:tr>
      <w:tr w:rsidR="004936AE" w:rsidRPr="00A41243" w14:paraId="38B3A1E5" w14:textId="77777777" w:rsidTr="000B7400">
        <w:trPr>
          <w:trHeight w:val="340"/>
          <w:jc w:val="center"/>
        </w:trPr>
        <w:tc>
          <w:tcPr>
            <w:tcW w:w="567" w:type="dxa"/>
            <w:tcBorders>
              <w:top w:val="nil"/>
              <w:bottom w:val="nil"/>
              <w:right w:val="single" w:sz="8" w:space="0" w:color="auto"/>
            </w:tcBorders>
            <w:shd w:val="clear" w:color="auto" w:fill="auto"/>
            <w:vAlign w:val="center"/>
          </w:tcPr>
          <w:p w14:paraId="0EE43A4F" w14:textId="5BF85D51" w:rsidR="004936AE" w:rsidRPr="00A41243" w:rsidRDefault="004936AE" w:rsidP="004936AE">
            <w:pPr>
              <w:widowControl/>
              <w:adjustRightInd w:val="0"/>
              <w:snapToGrid w:val="0"/>
              <w:rPr>
                <w:rFonts w:eastAsia="宋体" w:cs="Times New Roman"/>
                <w:color w:val="000000"/>
                <w:kern w:val="0"/>
                <w:sz w:val="18"/>
                <w:szCs w:val="18"/>
              </w:rPr>
            </w:pPr>
            <w:r>
              <w:rPr>
                <w:rFonts w:eastAsia="宋体" w:cs="Times New Roman" w:hint="eastAsia"/>
                <w:color w:val="000000"/>
                <w:kern w:val="0"/>
                <w:sz w:val="18"/>
                <w:szCs w:val="18"/>
              </w:rPr>
              <w:t>R</w:t>
            </w:r>
            <w:r w:rsidR="000F3310">
              <w:rPr>
                <w:rFonts w:eastAsia="宋体" w:cs="Times New Roman" w:hint="eastAsia"/>
                <w:color w:val="000000"/>
                <w:kern w:val="0"/>
                <w:sz w:val="18"/>
                <w:szCs w:val="18"/>
              </w:rPr>
              <w:t>79</w:t>
            </w:r>
          </w:p>
        </w:tc>
        <w:tc>
          <w:tcPr>
            <w:tcW w:w="3288" w:type="dxa"/>
            <w:tcBorders>
              <w:top w:val="nil"/>
              <w:left w:val="single" w:sz="8" w:space="0" w:color="auto"/>
              <w:bottom w:val="nil"/>
              <w:right w:val="single" w:sz="8" w:space="0" w:color="auto"/>
            </w:tcBorders>
            <w:shd w:val="clear" w:color="auto" w:fill="auto"/>
            <w:vAlign w:val="center"/>
          </w:tcPr>
          <w:p w14:paraId="649DA2C4" w14:textId="1AD12104" w:rsidR="004936AE" w:rsidRPr="00A41243" w:rsidRDefault="004936AE" w:rsidP="004936AE">
            <w:pPr>
              <w:widowControl/>
              <w:rPr>
                <w:rFonts w:eastAsia="宋体" w:cs="Times New Roman"/>
                <w:color w:val="000000"/>
                <w:kern w:val="0"/>
                <w:sz w:val="18"/>
                <w:szCs w:val="18"/>
              </w:rPr>
            </w:pPr>
            <w:r w:rsidRPr="00A41243">
              <w:rPr>
                <w:rFonts w:cs="Times New Roman"/>
                <w:color w:val="333333"/>
                <w:sz w:val="18"/>
                <w:szCs w:val="18"/>
              </w:rPr>
              <w:t>CH</w:t>
            </w:r>
            <w:r w:rsidRPr="00A41243">
              <w:rPr>
                <w:rFonts w:cs="Times New Roman"/>
                <w:color w:val="333333"/>
                <w:sz w:val="18"/>
                <w:szCs w:val="18"/>
                <w:vertAlign w:val="subscript"/>
              </w:rPr>
              <w:t>3</w:t>
            </w:r>
            <w:r w:rsidRPr="00A41243">
              <w:rPr>
                <w:rFonts w:cs="Times New Roman"/>
                <w:color w:val="333333"/>
                <w:sz w:val="18"/>
                <w:szCs w:val="18"/>
              </w:rPr>
              <w:t>CH</w:t>
            </w:r>
            <w:r w:rsidRPr="00A41243">
              <w:rPr>
                <w:rFonts w:cs="Times New Roman"/>
                <w:color w:val="333333"/>
                <w:sz w:val="18"/>
                <w:szCs w:val="18"/>
                <w:vertAlign w:val="subscript"/>
              </w:rPr>
              <w:t>2</w:t>
            </w:r>
            <w:r w:rsidRPr="00A41243">
              <w:rPr>
                <w:rFonts w:cs="Times New Roman"/>
                <w:color w:val="333333"/>
                <w:sz w:val="18"/>
                <w:szCs w:val="18"/>
              </w:rPr>
              <w:t>CH</w:t>
            </w:r>
            <w:r w:rsidRPr="00A41243">
              <w:rPr>
                <w:rFonts w:cs="Times New Roman"/>
                <w:color w:val="333333"/>
                <w:sz w:val="18"/>
                <w:szCs w:val="18"/>
                <w:vertAlign w:val="subscript"/>
              </w:rPr>
              <w:t>2</w:t>
            </w:r>
            <w:r>
              <w:rPr>
                <w:rFonts w:eastAsia="宋体" w:cs="Times New Roman"/>
                <w:color w:val="000000"/>
                <w:kern w:val="0"/>
                <w:sz w:val="18"/>
                <w:szCs w:val="18"/>
              </w:rPr>
              <w:t>#</w:t>
            </w:r>
            <w:r w:rsidRPr="00A41243">
              <w:rPr>
                <w:rFonts w:eastAsia="宋体" w:cs="Times New Roman"/>
                <w:color w:val="000000"/>
                <w:kern w:val="0"/>
                <w:sz w:val="18"/>
                <w:szCs w:val="18"/>
              </w:rPr>
              <w:t xml:space="preserve">3 </w:t>
            </w:r>
            <w:r w:rsidRPr="00A41243">
              <w:rPr>
                <w:rFonts w:ascii="Cambria Math" w:hAnsi="Cambria Math" w:cs="Cambria Math"/>
                <w:color w:val="333333"/>
                <w:sz w:val="18"/>
                <w:szCs w:val="18"/>
              </w:rPr>
              <w:t>⇆</w:t>
            </w:r>
            <w:r w:rsidRPr="00A41243">
              <w:rPr>
                <w:rFonts w:eastAsia="宋体" w:cs="Times New Roman"/>
                <w:color w:val="000000"/>
                <w:kern w:val="0"/>
                <w:sz w:val="18"/>
                <w:szCs w:val="18"/>
              </w:rPr>
              <w:t xml:space="preserve"> </w:t>
            </w:r>
            <w:r w:rsidRPr="00A41243">
              <w:rPr>
                <w:rFonts w:cs="Times New Roman"/>
                <w:color w:val="333333"/>
                <w:sz w:val="18"/>
                <w:szCs w:val="18"/>
              </w:rPr>
              <w:t>CH</w:t>
            </w:r>
            <w:r w:rsidRPr="00A41243">
              <w:rPr>
                <w:rFonts w:cs="Times New Roman"/>
                <w:color w:val="333333"/>
                <w:sz w:val="18"/>
                <w:szCs w:val="18"/>
                <w:vertAlign w:val="subscript"/>
              </w:rPr>
              <w:t>3</w:t>
            </w:r>
            <w:r w:rsidRPr="00A41243">
              <w:rPr>
                <w:rFonts w:cs="Times New Roman"/>
                <w:color w:val="333333"/>
                <w:sz w:val="18"/>
                <w:szCs w:val="18"/>
              </w:rPr>
              <w:t>CHCH</w:t>
            </w:r>
            <w:r w:rsidRPr="00A41243">
              <w:rPr>
                <w:rFonts w:cs="Times New Roman"/>
                <w:color w:val="333333"/>
                <w:sz w:val="18"/>
                <w:szCs w:val="18"/>
                <w:vertAlign w:val="subscript"/>
              </w:rPr>
              <w:t>2</w:t>
            </w:r>
            <w:r w:rsidRPr="00A41243">
              <w:rPr>
                <w:rFonts w:eastAsia="宋体" w:cs="Times New Roman"/>
                <w:color w:val="000000"/>
                <w:kern w:val="0"/>
                <w:sz w:val="18"/>
                <w:szCs w:val="18"/>
              </w:rPr>
              <w:t>_in + H</w:t>
            </w:r>
            <w:r>
              <w:rPr>
                <w:rFonts w:eastAsia="宋体" w:cs="Times New Roman"/>
                <w:color w:val="000000"/>
                <w:kern w:val="0"/>
                <w:sz w:val="18"/>
                <w:szCs w:val="18"/>
              </w:rPr>
              <w:t>#</w:t>
            </w:r>
            <w:r w:rsidRPr="00A41243">
              <w:rPr>
                <w:rFonts w:eastAsia="宋体" w:cs="Times New Roman"/>
                <w:color w:val="000000"/>
                <w:kern w:val="0"/>
                <w:sz w:val="18"/>
                <w:szCs w:val="18"/>
              </w:rPr>
              <w:t>3</w:t>
            </w:r>
          </w:p>
        </w:tc>
        <w:tc>
          <w:tcPr>
            <w:tcW w:w="680" w:type="dxa"/>
            <w:tcBorders>
              <w:top w:val="nil"/>
              <w:left w:val="single" w:sz="8" w:space="0" w:color="auto"/>
              <w:bottom w:val="nil"/>
              <w:right w:val="nil"/>
            </w:tcBorders>
            <w:shd w:val="clear" w:color="auto" w:fill="auto"/>
            <w:vAlign w:val="center"/>
          </w:tcPr>
          <w:p w14:paraId="139F50B1" w14:textId="747E1A50" w:rsidR="004936AE" w:rsidRPr="00326AA2" w:rsidRDefault="004936AE" w:rsidP="004936AE">
            <w:pPr>
              <w:jc w:val="center"/>
              <w:rPr>
                <w:rFonts w:cs="Times New Roman"/>
                <w:color w:val="000000"/>
                <w:sz w:val="18"/>
                <w:szCs w:val="18"/>
              </w:rPr>
            </w:pPr>
            <w:r w:rsidRPr="00326AA2">
              <w:rPr>
                <w:rFonts w:eastAsia="等线" w:cs="Times New Roman"/>
                <w:color w:val="000000"/>
                <w:sz w:val="18"/>
                <w:szCs w:val="18"/>
              </w:rPr>
              <w:t>1.81</w:t>
            </w:r>
          </w:p>
        </w:tc>
        <w:tc>
          <w:tcPr>
            <w:tcW w:w="680" w:type="dxa"/>
            <w:tcBorders>
              <w:top w:val="nil"/>
              <w:left w:val="nil"/>
              <w:bottom w:val="nil"/>
              <w:right w:val="single" w:sz="8" w:space="0" w:color="auto"/>
            </w:tcBorders>
            <w:shd w:val="clear" w:color="auto" w:fill="auto"/>
            <w:vAlign w:val="center"/>
          </w:tcPr>
          <w:p w14:paraId="72324B4C" w14:textId="1BEDD7E8" w:rsidR="004936AE" w:rsidRPr="00326AA2" w:rsidRDefault="004936AE" w:rsidP="004936AE">
            <w:pPr>
              <w:jc w:val="center"/>
              <w:rPr>
                <w:rFonts w:cs="Times New Roman"/>
                <w:color w:val="000000"/>
                <w:sz w:val="18"/>
                <w:szCs w:val="18"/>
              </w:rPr>
            </w:pPr>
            <w:r w:rsidRPr="00326AA2">
              <w:rPr>
                <w:rFonts w:eastAsia="等线" w:cs="Times New Roman"/>
                <w:color w:val="000000"/>
                <w:sz w:val="18"/>
                <w:szCs w:val="18"/>
              </w:rPr>
              <w:t>0.55</w:t>
            </w:r>
          </w:p>
        </w:tc>
        <w:tc>
          <w:tcPr>
            <w:tcW w:w="1077" w:type="dxa"/>
            <w:tcBorders>
              <w:top w:val="nil"/>
              <w:left w:val="single" w:sz="8" w:space="0" w:color="auto"/>
              <w:bottom w:val="nil"/>
              <w:right w:val="nil"/>
            </w:tcBorders>
            <w:shd w:val="clear" w:color="auto" w:fill="auto"/>
            <w:vAlign w:val="center"/>
          </w:tcPr>
          <w:p w14:paraId="0E7A30A4" w14:textId="3A0F0153" w:rsidR="004936AE" w:rsidRPr="00842D38" w:rsidRDefault="004936AE" w:rsidP="004936AE">
            <w:pPr>
              <w:jc w:val="center"/>
              <w:rPr>
                <w:rFonts w:cs="Times New Roman"/>
                <w:color w:val="000000"/>
                <w:sz w:val="18"/>
                <w:szCs w:val="18"/>
              </w:rPr>
            </w:pPr>
            <w:r>
              <w:rPr>
                <w:rFonts w:eastAsia="等线" w:cs="Times New Roman"/>
                <w:color w:val="000000"/>
                <w:sz w:val="18"/>
                <w:szCs w:val="18"/>
              </w:rPr>
              <w:t>1.70×10</w:t>
            </w:r>
            <w:r w:rsidRPr="00FC0BBE">
              <w:rPr>
                <w:rFonts w:eastAsia="等线" w:cs="Times New Roman"/>
                <w:color w:val="000000"/>
                <w:sz w:val="18"/>
                <w:szCs w:val="18"/>
                <w:vertAlign w:val="superscript"/>
              </w:rPr>
              <w:t>-</w:t>
            </w:r>
            <w:r>
              <w:rPr>
                <w:rFonts w:eastAsia="等线" w:cs="Times New Roman"/>
                <w:color w:val="000000"/>
                <w:sz w:val="18"/>
                <w:szCs w:val="18"/>
                <w:vertAlign w:val="superscript"/>
              </w:rPr>
              <w:t>2</w:t>
            </w:r>
          </w:p>
        </w:tc>
        <w:tc>
          <w:tcPr>
            <w:tcW w:w="1077" w:type="dxa"/>
            <w:tcBorders>
              <w:top w:val="nil"/>
              <w:left w:val="nil"/>
              <w:bottom w:val="nil"/>
              <w:right w:val="single" w:sz="8" w:space="0" w:color="auto"/>
            </w:tcBorders>
            <w:shd w:val="clear" w:color="auto" w:fill="auto"/>
            <w:vAlign w:val="center"/>
          </w:tcPr>
          <w:p w14:paraId="00A8CB97" w14:textId="67B1AC51" w:rsidR="004936AE" w:rsidRPr="00842D38" w:rsidRDefault="004936AE" w:rsidP="004936AE">
            <w:pPr>
              <w:jc w:val="center"/>
              <w:rPr>
                <w:rFonts w:cs="Times New Roman"/>
                <w:color w:val="000000"/>
                <w:sz w:val="18"/>
                <w:szCs w:val="18"/>
              </w:rPr>
            </w:pPr>
            <w:r>
              <w:rPr>
                <w:rFonts w:eastAsia="等线" w:cs="Times New Roman"/>
                <w:color w:val="000000"/>
                <w:sz w:val="18"/>
                <w:szCs w:val="18"/>
              </w:rPr>
              <w:t>1.51×10</w:t>
            </w:r>
            <w:r w:rsidRPr="00FC0BBE">
              <w:rPr>
                <w:rFonts w:eastAsia="等线" w:cs="Times New Roman"/>
                <w:color w:val="000000"/>
                <w:sz w:val="18"/>
                <w:szCs w:val="18"/>
                <w:vertAlign w:val="superscript"/>
              </w:rPr>
              <w:t>-</w:t>
            </w:r>
            <w:r>
              <w:rPr>
                <w:rFonts w:eastAsia="等线" w:cs="Times New Roman"/>
                <w:color w:val="000000"/>
                <w:sz w:val="18"/>
                <w:szCs w:val="18"/>
                <w:vertAlign w:val="superscript"/>
              </w:rPr>
              <w:t>5</w:t>
            </w:r>
          </w:p>
        </w:tc>
        <w:tc>
          <w:tcPr>
            <w:tcW w:w="1077" w:type="dxa"/>
            <w:tcBorders>
              <w:top w:val="nil"/>
              <w:left w:val="single" w:sz="8" w:space="0" w:color="auto"/>
              <w:bottom w:val="nil"/>
              <w:right w:val="nil"/>
            </w:tcBorders>
            <w:shd w:val="clear" w:color="auto" w:fill="auto"/>
            <w:vAlign w:val="center"/>
          </w:tcPr>
          <w:p w14:paraId="66970252" w14:textId="76F93E26" w:rsidR="004936AE" w:rsidRPr="00842D38" w:rsidRDefault="004936AE" w:rsidP="004936AE">
            <w:pPr>
              <w:jc w:val="center"/>
              <w:rPr>
                <w:rFonts w:cs="Times New Roman"/>
                <w:color w:val="000000"/>
                <w:sz w:val="18"/>
                <w:szCs w:val="18"/>
              </w:rPr>
            </w:pPr>
          </w:p>
        </w:tc>
        <w:tc>
          <w:tcPr>
            <w:tcW w:w="1077" w:type="dxa"/>
            <w:tcBorders>
              <w:top w:val="nil"/>
              <w:left w:val="nil"/>
              <w:bottom w:val="nil"/>
              <w:right w:val="nil"/>
            </w:tcBorders>
            <w:shd w:val="clear" w:color="auto" w:fill="auto"/>
            <w:vAlign w:val="center"/>
          </w:tcPr>
          <w:p w14:paraId="4A40F2E9" w14:textId="77777777" w:rsidR="004936AE" w:rsidRPr="00842D38" w:rsidRDefault="004936AE" w:rsidP="004936AE">
            <w:pPr>
              <w:jc w:val="center"/>
              <w:rPr>
                <w:rFonts w:cs="Times New Roman"/>
                <w:color w:val="000000"/>
                <w:sz w:val="18"/>
                <w:szCs w:val="18"/>
              </w:rPr>
            </w:pPr>
          </w:p>
        </w:tc>
      </w:tr>
      <w:tr w:rsidR="00DB7479" w:rsidRPr="00A41243" w14:paraId="2B1ED4AB" w14:textId="77777777" w:rsidTr="000B7400">
        <w:trPr>
          <w:trHeight w:val="340"/>
          <w:jc w:val="center"/>
        </w:trPr>
        <w:tc>
          <w:tcPr>
            <w:tcW w:w="567" w:type="dxa"/>
            <w:tcBorders>
              <w:top w:val="nil"/>
              <w:bottom w:val="nil"/>
              <w:right w:val="single" w:sz="8" w:space="0" w:color="auto"/>
            </w:tcBorders>
            <w:shd w:val="clear" w:color="auto" w:fill="auto"/>
            <w:vAlign w:val="center"/>
          </w:tcPr>
          <w:p w14:paraId="1EDD4371" w14:textId="1E34F272" w:rsidR="00DB7479" w:rsidRPr="00A41243" w:rsidRDefault="00DB7479" w:rsidP="001500A8">
            <w:pPr>
              <w:widowControl/>
              <w:adjustRightInd w:val="0"/>
              <w:snapToGrid w:val="0"/>
              <w:rPr>
                <w:rFonts w:eastAsia="宋体" w:cs="Times New Roman"/>
                <w:color w:val="000000"/>
                <w:kern w:val="0"/>
                <w:sz w:val="18"/>
                <w:szCs w:val="18"/>
              </w:rPr>
            </w:pPr>
            <w:r>
              <w:rPr>
                <w:rFonts w:eastAsia="宋体" w:cs="Times New Roman" w:hint="eastAsia"/>
                <w:color w:val="000000"/>
                <w:kern w:val="0"/>
                <w:sz w:val="18"/>
                <w:szCs w:val="18"/>
              </w:rPr>
              <w:t>R</w:t>
            </w:r>
            <w:r>
              <w:rPr>
                <w:rFonts w:eastAsia="宋体" w:cs="Times New Roman"/>
                <w:color w:val="000000"/>
                <w:kern w:val="0"/>
                <w:sz w:val="18"/>
                <w:szCs w:val="18"/>
              </w:rPr>
              <w:t>8</w:t>
            </w:r>
            <w:r w:rsidR="000F3310">
              <w:rPr>
                <w:rFonts w:eastAsia="宋体" w:cs="Times New Roman" w:hint="eastAsia"/>
                <w:color w:val="000000"/>
                <w:kern w:val="0"/>
                <w:sz w:val="18"/>
                <w:szCs w:val="18"/>
              </w:rPr>
              <w:t>0</w:t>
            </w:r>
          </w:p>
        </w:tc>
        <w:tc>
          <w:tcPr>
            <w:tcW w:w="3288" w:type="dxa"/>
            <w:tcBorders>
              <w:top w:val="nil"/>
              <w:left w:val="single" w:sz="8" w:space="0" w:color="auto"/>
              <w:bottom w:val="nil"/>
              <w:right w:val="single" w:sz="8" w:space="0" w:color="auto"/>
            </w:tcBorders>
            <w:shd w:val="clear" w:color="auto" w:fill="auto"/>
            <w:vAlign w:val="center"/>
          </w:tcPr>
          <w:p w14:paraId="2970F735" w14:textId="1E022EB7" w:rsidR="00DB7479" w:rsidRPr="00A41243" w:rsidRDefault="00DB7479" w:rsidP="001500A8">
            <w:pPr>
              <w:widowControl/>
              <w:rPr>
                <w:rFonts w:eastAsia="宋体" w:cs="Times New Roman"/>
                <w:color w:val="000000"/>
                <w:kern w:val="0"/>
                <w:sz w:val="18"/>
                <w:szCs w:val="18"/>
              </w:rPr>
            </w:pPr>
            <w:proofErr w:type="spellStart"/>
            <w:r w:rsidRPr="00A41243">
              <w:rPr>
                <w:rFonts w:cs="Times New Roman"/>
                <w:color w:val="333333"/>
                <w:sz w:val="18"/>
                <w:szCs w:val="18"/>
              </w:rPr>
              <w:t>CO_in</w:t>
            </w:r>
            <w:proofErr w:type="spellEnd"/>
            <w:r w:rsidRPr="00A41243">
              <w:rPr>
                <w:rFonts w:cs="Times New Roman"/>
                <w:color w:val="333333"/>
                <w:sz w:val="18"/>
                <w:szCs w:val="18"/>
              </w:rPr>
              <w:t xml:space="preserve"> </w:t>
            </w:r>
            <w:r w:rsidRPr="00A41243">
              <w:rPr>
                <w:rFonts w:ascii="Cambria Math" w:hAnsi="Cambria Math" w:cs="Cambria Math"/>
                <w:color w:val="333333"/>
                <w:sz w:val="18"/>
                <w:szCs w:val="18"/>
              </w:rPr>
              <w:t>⇆</w:t>
            </w:r>
            <w:r w:rsidRPr="00A41243">
              <w:rPr>
                <w:rFonts w:eastAsia="宋体" w:cs="Times New Roman"/>
                <w:color w:val="000000"/>
                <w:kern w:val="0"/>
                <w:sz w:val="18"/>
                <w:szCs w:val="18"/>
              </w:rPr>
              <w:t xml:space="preserve"> </w:t>
            </w:r>
            <w:r w:rsidRPr="00A41243">
              <w:rPr>
                <w:rFonts w:cs="Times New Roman"/>
                <w:color w:val="333333"/>
                <w:sz w:val="18"/>
                <w:szCs w:val="18"/>
              </w:rPr>
              <w:t>CO</w:t>
            </w:r>
          </w:p>
        </w:tc>
        <w:tc>
          <w:tcPr>
            <w:tcW w:w="680" w:type="dxa"/>
            <w:tcBorders>
              <w:top w:val="nil"/>
              <w:left w:val="single" w:sz="8" w:space="0" w:color="auto"/>
              <w:bottom w:val="nil"/>
              <w:right w:val="nil"/>
            </w:tcBorders>
            <w:shd w:val="clear" w:color="auto" w:fill="auto"/>
            <w:vAlign w:val="center"/>
          </w:tcPr>
          <w:p w14:paraId="01C3E06F" w14:textId="7964E1C9" w:rsidR="00DB7479" w:rsidRPr="00326AA2" w:rsidRDefault="00DB7479" w:rsidP="001500A8">
            <w:pPr>
              <w:jc w:val="center"/>
              <w:rPr>
                <w:rFonts w:cs="Times New Roman"/>
                <w:color w:val="000000"/>
                <w:sz w:val="18"/>
                <w:szCs w:val="18"/>
              </w:rPr>
            </w:pPr>
            <w:r w:rsidRPr="00326AA2">
              <w:rPr>
                <w:rFonts w:eastAsia="等线" w:cs="Times New Roman"/>
                <w:color w:val="000000"/>
                <w:sz w:val="18"/>
                <w:szCs w:val="18"/>
              </w:rPr>
              <w:t>0.00</w:t>
            </w:r>
          </w:p>
        </w:tc>
        <w:tc>
          <w:tcPr>
            <w:tcW w:w="680" w:type="dxa"/>
            <w:tcBorders>
              <w:top w:val="nil"/>
              <w:left w:val="nil"/>
              <w:bottom w:val="nil"/>
              <w:right w:val="single" w:sz="8" w:space="0" w:color="auto"/>
            </w:tcBorders>
            <w:shd w:val="clear" w:color="auto" w:fill="auto"/>
            <w:vAlign w:val="center"/>
          </w:tcPr>
          <w:p w14:paraId="503A0708" w14:textId="0A7D1EF1" w:rsidR="00DB7479" w:rsidRPr="00326AA2" w:rsidRDefault="00DB7479" w:rsidP="001500A8">
            <w:pPr>
              <w:jc w:val="center"/>
              <w:rPr>
                <w:rFonts w:cs="Times New Roman"/>
                <w:color w:val="000000"/>
                <w:sz w:val="18"/>
                <w:szCs w:val="18"/>
              </w:rPr>
            </w:pPr>
            <w:r w:rsidRPr="00326AA2">
              <w:rPr>
                <w:rFonts w:eastAsia="等线" w:cs="Times New Roman"/>
                <w:color w:val="000000"/>
                <w:sz w:val="18"/>
                <w:szCs w:val="18"/>
              </w:rPr>
              <w:t>-0.81</w:t>
            </w:r>
          </w:p>
        </w:tc>
        <w:tc>
          <w:tcPr>
            <w:tcW w:w="1077" w:type="dxa"/>
            <w:tcBorders>
              <w:top w:val="nil"/>
              <w:left w:val="single" w:sz="8" w:space="0" w:color="auto"/>
              <w:bottom w:val="nil"/>
              <w:right w:val="nil"/>
            </w:tcBorders>
            <w:shd w:val="clear" w:color="auto" w:fill="auto"/>
            <w:vAlign w:val="center"/>
          </w:tcPr>
          <w:p w14:paraId="6DC865B9" w14:textId="2A2CADA8" w:rsidR="00DB7479" w:rsidRPr="00842D38" w:rsidRDefault="00DB7479" w:rsidP="001500A8">
            <w:pPr>
              <w:jc w:val="center"/>
              <w:rPr>
                <w:rFonts w:cs="Times New Roman"/>
                <w:color w:val="000000"/>
                <w:sz w:val="18"/>
                <w:szCs w:val="18"/>
              </w:rPr>
            </w:pPr>
            <w:r w:rsidRPr="00842D38">
              <w:rPr>
                <w:rFonts w:eastAsia="等线" w:cs="Times New Roman"/>
                <w:color w:val="000000"/>
                <w:sz w:val="18"/>
                <w:szCs w:val="18"/>
              </w:rPr>
              <w:t>1.00</w:t>
            </w:r>
          </w:p>
        </w:tc>
        <w:tc>
          <w:tcPr>
            <w:tcW w:w="1077" w:type="dxa"/>
            <w:tcBorders>
              <w:top w:val="nil"/>
              <w:left w:val="nil"/>
              <w:bottom w:val="nil"/>
              <w:right w:val="single" w:sz="8" w:space="0" w:color="auto"/>
            </w:tcBorders>
            <w:shd w:val="clear" w:color="auto" w:fill="auto"/>
            <w:vAlign w:val="center"/>
          </w:tcPr>
          <w:p w14:paraId="3BF35043" w14:textId="187013DE" w:rsidR="00DB7479" w:rsidRPr="00842D38" w:rsidRDefault="00DB7479" w:rsidP="001500A8">
            <w:pPr>
              <w:jc w:val="center"/>
              <w:rPr>
                <w:rFonts w:cs="Times New Roman"/>
                <w:color w:val="000000"/>
                <w:sz w:val="18"/>
                <w:szCs w:val="18"/>
              </w:rPr>
            </w:pPr>
            <w:r w:rsidRPr="00842D38">
              <w:rPr>
                <w:rFonts w:eastAsia="等线" w:cs="Times New Roman"/>
                <w:color w:val="000000"/>
                <w:sz w:val="18"/>
                <w:szCs w:val="18"/>
              </w:rPr>
              <w:t>2.</w:t>
            </w:r>
            <w:r w:rsidR="004936AE">
              <w:rPr>
                <w:rFonts w:eastAsia="等线" w:cs="Times New Roman"/>
                <w:color w:val="000000"/>
                <w:sz w:val="18"/>
                <w:szCs w:val="18"/>
              </w:rPr>
              <w:t>22</w:t>
            </w:r>
            <w:r>
              <w:rPr>
                <w:rFonts w:eastAsia="等线" w:cs="Times New Roman"/>
                <w:color w:val="000000"/>
                <w:sz w:val="18"/>
                <w:szCs w:val="18"/>
              </w:rPr>
              <w:t>×10</w:t>
            </w:r>
            <w:r w:rsidRPr="00FC0BBE">
              <w:rPr>
                <w:rFonts w:eastAsia="等线" w:cs="Times New Roman"/>
                <w:color w:val="000000"/>
                <w:sz w:val="18"/>
                <w:szCs w:val="18"/>
                <w:vertAlign w:val="superscript"/>
              </w:rPr>
              <w:t>-3</w:t>
            </w:r>
          </w:p>
        </w:tc>
        <w:tc>
          <w:tcPr>
            <w:tcW w:w="1077" w:type="dxa"/>
            <w:tcBorders>
              <w:top w:val="nil"/>
              <w:left w:val="single" w:sz="8" w:space="0" w:color="auto"/>
              <w:bottom w:val="nil"/>
              <w:right w:val="nil"/>
            </w:tcBorders>
            <w:shd w:val="clear" w:color="auto" w:fill="auto"/>
            <w:vAlign w:val="center"/>
          </w:tcPr>
          <w:p w14:paraId="005ADD1B" w14:textId="52D2353C" w:rsidR="00DB7479" w:rsidRPr="00842D38" w:rsidRDefault="00DB7479" w:rsidP="001500A8">
            <w:pPr>
              <w:jc w:val="center"/>
              <w:rPr>
                <w:rFonts w:cs="Times New Roman"/>
                <w:color w:val="000000"/>
                <w:sz w:val="18"/>
                <w:szCs w:val="18"/>
              </w:rPr>
            </w:pPr>
          </w:p>
        </w:tc>
        <w:tc>
          <w:tcPr>
            <w:tcW w:w="1077" w:type="dxa"/>
            <w:tcBorders>
              <w:top w:val="nil"/>
              <w:left w:val="nil"/>
              <w:bottom w:val="nil"/>
              <w:right w:val="nil"/>
            </w:tcBorders>
            <w:shd w:val="clear" w:color="auto" w:fill="auto"/>
            <w:vAlign w:val="center"/>
          </w:tcPr>
          <w:p w14:paraId="38E10237" w14:textId="2A1536C2" w:rsidR="00DB7479" w:rsidRPr="00842D38" w:rsidRDefault="00DB7479" w:rsidP="001500A8">
            <w:pPr>
              <w:jc w:val="center"/>
              <w:rPr>
                <w:rFonts w:cs="Times New Roman"/>
                <w:color w:val="000000"/>
                <w:sz w:val="18"/>
                <w:szCs w:val="18"/>
              </w:rPr>
            </w:pPr>
          </w:p>
        </w:tc>
      </w:tr>
      <w:tr w:rsidR="00DB7479" w:rsidRPr="00A41243" w14:paraId="5A97D3F5" w14:textId="77777777" w:rsidTr="000B7400">
        <w:trPr>
          <w:trHeight w:val="340"/>
          <w:jc w:val="center"/>
        </w:trPr>
        <w:tc>
          <w:tcPr>
            <w:tcW w:w="567" w:type="dxa"/>
            <w:tcBorders>
              <w:top w:val="nil"/>
              <w:bottom w:val="nil"/>
              <w:right w:val="single" w:sz="8" w:space="0" w:color="auto"/>
            </w:tcBorders>
            <w:shd w:val="clear" w:color="auto" w:fill="auto"/>
            <w:vAlign w:val="center"/>
          </w:tcPr>
          <w:p w14:paraId="0928CD85" w14:textId="40FD37AF" w:rsidR="00DB7479" w:rsidRPr="00A41243" w:rsidRDefault="00DB7479" w:rsidP="001500A8">
            <w:pPr>
              <w:widowControl/>
              <w:adjustRightInd w:val="0"/>
              <w:snapToGrid w:val="0"/>
              <w:rPr>
                <w:rFonts w:eastAsia="宋体" w:cs="Times New Roman"/>
                <w:color w:val="000000"/>
                <w:kern w:val="0"/>
                <w:sz w:val="18"/>
                <w:szCs w:val="18"/>
              </w:rPr>
            </w:pPr>
            <w:r>
              <w:rPr>
                <w:rFonts w:eastAsia="宋体" w:cs="Times New Roman"/>
                <w:color w:val="000000"/>
                <w:kern w:val="0"/>
                <w:sz w:val="18"/>
                <w:szCs w:val="18"/>
              </w:rPr>
              <w:t>R8</w:t>
            </w:r>
            <w:r w:rsidR="000F3310">
              <w:rPr>
                <w:rFonts w:eastAsia="宋体" w:cs="Times New Roman" w:hint="eastAsia"/>
                <w:color w:val="000000"/>
                <w:kern w:val="0"/>
                <w:sz w:val="18"/>
                <w:szCs w:val="18"/>
              </w:rPr>
              <w:t>1</w:t>
            </w:r>
          </w:p>
        </w:tc>
        <w:tc>
          <w:tcPr>
            <w:tcW w:w="3288" w:type="dxa"/>
            <w:tcBorders>
              <w:top w:val="nil"/>
              <w:left w:val="single" w:sz="8" w:space="0" w:color="auto"/>
              <w:bottom w:val="nil"/>
              <w:right w:val="single" w:sz="8" w:space="0" w:color="auto"/>
            </w:tcBorders>
            <w:shd w:val="clear" w:color="auto" w:fill="auto"/>
            <w:vAlign w:val="center"/>
          </w:tcPr>
          <w:p w14:paraId="7C76886F" w14:textId="77777777" w:rsidR="00DB7479" w:rsidRDefault="00DB7479" w:rsidP="001500A8">
            <w:pPr>
              <w:widowControl/>
              <w:rPr>
                <w:rFonts w:eastAsia="宋体" w:cs="Times New Roman"/>
                <w:color w:val="000000"/>
                <w:kern w:val="0"/>
                <w:sz w:val="18"/>
                <w:szCs w:val="18"/>
              </w:rPr>
            </w:pPr>
            <w:r w:rsidRPr="00A41243">
              <w:rPr>
                <w:rFonts w:eastAsia="宋体" w:cs="Times New Roman"/>
                <w:color w:val="000000"/>
                <w:kern w:val="0"/>
                <w:sz w:val="18"/>
                <w:szCs w:val="18"/>
              </w:rPr>
              <w:t>CH</w:t>
            </w:r>
            <w:r w:rsidRPr="00A41243">
              <w:rPr>
                <w:rFonts w:eastAsia="宋体" w:cs="Times New Roman"/>
                <w:color w:val="000000"/>
                <w:kern w:val="0"/>
                <w:sz w:val="18"/>
                <w:szCs w:val="18"/>
                <w:vertAlign w:val="subscript"/>
              </w:rPr>
              <w:t>2</w:t>
            </w:r>
            <w:r w:rsidRPr="00A41243">
              <w:rPr>
                <w:rFonts w:eastAsia="宋体" w:cs="Times New Roman"/>
                <w:color w:val="000000"/>
                <w:kern w:val="0"/>
                <w:sz w:val="18"/>
                <w:szCs w:val="18"/>
              </w:rPr>
              <w:t>CH</w:t>
            </w:r>
            <w:r w:rsidRPr="00A41243">
              <w:rPr>
                <w:rFonts w:eastAsia="宋体" w:cs="Times New Roman"/>
                <w:color w:val="000000"/>
                <w:kern w:val="0"/>
                <w:sz w:val="18"/>
                <w:szCs w:val="18"/>
                <w:vertAlign w:val="subscript"/>
              </w:rPr>
              <w:t>2</w:t>
            </w:r>
            <w:r w:rsidRPr="00A41243">
              <w:rPr>
                <w:rFonts w:eastAsia="宋体" w:cs="Times New Roman"/>
                <w:color w:val="000000"/>
                <w:kern w:val="0"/>
                <w:sz w:val="18"/>
                <w:szCs w:val="18"/>
              </w:rPr>
              <w:t xml:space="preserve">_in </w:t>
            </w:r>
            <w:r w:rsidRPr="00A41243">
              <w:rPr>
                <w:rFonts w:ascii="Cambria Math" w:hAnsi="Cambria Math" w:cs="Cambria Math"/>
                <w:color w:val="333333"/>
                <w:sz w:val="18"/>
                <w:szCs w:val="18"/>
              </w:rPr>
              <w:t xml:space="preserve">⇆ </w:t>
            </w:r>
            <w:r w:rsidRPr="00A41243">
              <w:rPr>
                <w:rFonts w:eastAsia="宋体" w:cs="Times New Roman"/>
                <w:color w:val="000000"/>
                <w:kern w:val="0"/>
                <w:sz w:val="18"/>
                <w:szCs w:val="18"/>
              </w:rPr>
              <w:t>CH</w:t>
            </w:r>
            <w:r w:rsidRPr="00A41243">
              <w:rPr>
                <w:rFonts w:eastAsia="宋体" w:cs="Times New Roman"/>
                <w:color w:val="000000"/>
                <w:kern w:val="0"/>
                <w:sz w:val="18"/>
                <w:szCs w:val="18"/>
                <w:vertAlign w:val="subscript"/>
              </w:rPr>
              <w:t>2</w:t>
            </w:r>
            <w:r w:rsidRPr="00A41243">
              <w:rPr>
                <w:rFonts w:eastAsia="宋体" w:cs="Times New Roman"/>
                <w:color w:val="000000"/>
                <w:kern w:val="0"/>
                <w:sz w:val="18"/>
                <w:szCs w:val="18"/>
              </w:rPr>
              <w:t>CH</w:t>
            </w:r>
            <w:r w:rsidRPr="00A41243">
              <w:rPr>
                <w:rFonts w:eastAsia="宋体" w:cs="Times New Roman"/>
                <w:color w:val="000000"/>
                <w:kern w:val="0"/>
                <w:sz w:val="18"/>
                <w:szCs w:val="18"/>
                <w:vertAlign w:val="subscript"/>
              </w:rPr>
              <w:t>2</w:t>
            </w:r>
            <w:r w:rsidR="002975DB">
              <w:rPr>
                <w:rFonts w:eastAsia="宋体" w:cs="Times New Roman" w:hint="eastAsia"/>
                <w:color w:val="000000"/>
                <w:kern w:val="0"/>
                <w:sz w:val="18"/>
                <w:szCs w:val="18"/>
              </w:rPr>
              <w:t xml:space="preserve"> </w:t>
            </w:r>
          </w:p>
          <w:p w14:paraId="7D612A60" w14:textId="6518A29C" w:rsidR="002975DB" w:rsidRPr="002975DB" w:rsidRDefault="002975DB" w:rsidP="001500A8">
            <w:pPr>
              <w:widowControl/>
              <w:rPr>
                <w:rFonts w:cs="Times New Roman"/>
                <w:color w:val="333333"/>
                <w:sz w:val="18"/>
                <w:szCs w:val="18"/>
              </w:rPr>
            </w:pPr>
            <w:r>
              <w:rPr>
                <w:rFonts w:eastAsia="宋体" w:cs="Times New Roman" w:hint="eastAsia"/>
                <w:color w:val="000000"/>
                <w:kern w:val="0"/>
                <w:sz w:val="18"/>
                <w:szCs w:val="18"/>
              </w:rPr>
              <w:t>(</w:t>
            </w:r>
            <w:r w:rsidRPr="0055710D">
              <w:rPr>
                <w:rFonts w:eastAsia="宋体" w:cs="Times New Roman" w:hint="eastAsia"/>
                <w:i/>
                <w:color w:val="000000"/>
                <w:kern w:val="0"/>
                <w:sz w:val="18"/>
                <w:szCs w:val="18"/>
              </w:rPr>
              <w:t>p</w:t>
            </w:r>
            <w:r w:rsidRPr="00A77AA0">
              <w:rPr>
                <w:rFonts w:eastAsia="宋体" w:cs="Times New Roman"/>
                <w:color w:val="000000"/>
                <w:kern w:val="0"/>
                <w:sz w:val="18"/>
                <w:szCs w:val="18"/>
                <w:vertAlign w:val="subscript"/>
              </w:rPr>
              <w:t>CH2C</w:t>
            </w:r>
            <w:r>
              <w:rPr>
                <w:rFonts w:eastAsia="宋体" w:cs="Times New Roman" w:hint="eastAsia"/>
                <w:color w:val="000000"/>
                <w:kern w:val="0"/>
                <w:sz w:val="18"/>
                <w:szCs w:val="18"/>
                <w:vertAlign w:val="subscript"/>
              </w:rPr>
              <w:t>H2_in</w:t>
            </w:r>
            <w:r w:rsidRPr="00A77AA0">
              <w:rPr>
                <w:rFonts w:eastAsia="宋体" w:cs="Times New Roman"/>
                <w:color w:val="000000"/>
                <w:kern w:val="0"/>
                <w:sz w:val="18"/>
                <w:szCs w:val="18"/>
              </w:rPr>
              <w:t xml:space="preserve"> </w:t>
            </w:r>
            <w:r>
              <w:rPr>
                <w:rFonts w:eastAsia="宋体" w:cs="Times New Roman"/>
                <w:color w:val="000000"/>
                <w:kern w:val="0"/>
                <w:sz w:val="18"/>
                <w:szCs w:val="18"/>
              </w:rPr>
              <w:t>→</w:t>
            </w:r>
            <w:r w:rsidRPr="00A77AA0">
              <w:rPr>
                <w:rFonts w:eastAsia="宋体" w:cs="Times New Roman"/>
                <w:color w:val="000000"/>
                <w:kern w:val="0"/>
                <w:sz w:val="18"/>
                <w:szCs w:val="18"/>
              </w:rPr>
              <w:t xml:space="preserve"> </w:t>
            </w:r>
            <w:r w:rsidRPr="0055710D">
              <w:rPr>
                <w:rFonts w:eastAsia="宋体" w:cs="Times New Roman" w:hint="eastAsia"/>
                <w:i/>
                <w:color w:val="000000"/>
                <w:kern w:val="0"/>
                <w:sz w:val="18"/>
                <w:szCs w:val="18"/>
              </w:rPr>
              <w:t>p</w:t>
            </w:r>
            <w:r w:rsidR="006B438A" w:rsidRPr="006B438A">
              <w:rPr>
                <w:rFonts w:eastAsia="宋体" w:cs="Times New Roman" w:hint="eastAsia"/>
                <w:i/>
                <w:color w:val="000000"/>
                <w:kern w:val="0"/>
                <w:sz w:val="18"/>
                <w:szCs w:val="18"/>
                <w:vertAlign w:val="subscript"/>
              </w:rPr>
              <w:t>_</w:t>
            </w:r>
            <w:r w:rsidRPr="00A77AA0">
              <w:rPr>
                <w:rFonts w:eastAsia="宋体" w:cs="Times New Roman"/>
                <w:color w:val="000000"/>
                <w:kern w:val="0"/>
                <w:sz w:val="18"/>
                <w:szCs w:val="18"/>
                <w:vertAlign w:val="subscript"/>
              </w:rPr>
              <w:t>CH2C</w:t>
            </w:r>
            <w:r>
              <w:rPr>
                <w:rFonts w:eastAsia="宋体" w:cs="Times New Roman" w:hint="eastAsia"/>
                <w:color w:val="000000"/>
                <w:kern w:val="0"/>
                <w:sz w:val="18"/>
                <w:szCs w:val="18"/>
                <w:vertAlign w:val="subscript"/>
              </w:rPr>
              <w:t>H2</w:t>
            </w:r>
            <w:r>
              <w:rPr>
                <w:rFonts w:eastAsia="宋体" w:cs="Times New Roman" w:hint="eastAsia"/>
                <w:color w:val="000000"/>
                <w:kern w:val="0"/>
                <w:sz w:val="18"/>
                <w:szCs w:val="18"/>
              </w:rPr>
              <w:t>)</w:t>
            </w:r>
          </w:p>
        </w:tc>
        <w:tc>
          <w:tcPr>
            <w:tcW w:w="680" w:type="dxa"/>
            <w:tcBorders>
              <w:top w:val="nil"/>
              <w:left w:val="single" w:sz="8" w:space="0" w:color="auto"/>
              <w:bottom w:val="nil"/>
              <w:right w:val="nil"/>
            </w:tcBorders>
            <w:shd w:val="clear" w:color="auto" w:fill="auto"/>
            <w:vAlign w:val="center"/>
          </w:tcPr>
          <w:p w14:paraId="6E06D1DF" w14:textId="3909EF84" w:rsidR="00DB7479" w:rsidRPr="00326AA2" w:rsidRDefault="00DB7479" w:rsidP="001500A8">
            <w:pPr>
              <w:jc w:val="center"/>
              <w:rPr>
                <w:rFonts w:cs="Times New Roman"/>
                <w:color w:val="000000"/>
                <w:sz w:val="18"/>
                <w:szCs w:val="18"/>
              </w:rPr>
            </w:pPr>
            <w:r w:rsidRPr="00326AA2">
              <w:rPr>
                <w:rFonts w:eastAsia="等线" w:cs="Times New Roman"/>
                <w:color w:val="000000"/>
                <w:sz w:val="18"/>
                <w:szCs w:val="18"/>
              </w:rPr>
              <w:t>0.00</w:t>
            </w:r>
          </w:p>
        </w:tc>
        <w:tc>
          <w:tcPr>
            <w:tcW w:w="680" w:type="dxa"/>
            <w:tcBorders>
              <w:top w:val="nil"/>
              <w:left w:val="nil"/>
              <w:bottom w:val="nil"/>
              <w:right w:val="single" w:sz="8" w:space="0" w:color="auto"/>
            </w:tcBorders>
            <w:shd w:val="clear" w:color="auto" w:fill="auto"/>
            <w:vAlign w:val="center"/>
          </w:tcPr>
          <w:p w14:paraId="14C8D4EA" w14:textId="3CC9A5D1" w:rsidR="00DB7479" w:rsidRPr="00326AA2" w:rsidRDefault="00DB7479" w:rsidP="001500A8">
            <w:pPr>
              <w:jc w:val="center"/>
              <w:rPr>
                <w:rFonts w:cs="Times New Roman"/>
                <w:color w:val="000000"/>
                <w:sz w:val="18"/>
                <w:szCs w:val="18"/>
              </w:rPr>
            </w:pPr>
            <w:r w:rsidRPr="00326AA2">
              <w:rPr>
                <w:rFonts w:eastAsia="等线" w:cs="Times New Roman"/>
                <w:color w:val="000000"/>
                <w:sz w:val="18"/>
                <w:szCs w:val="18"/>
              </w:rPr>
              <w:t>-0.64</w:t>
            </w:r>
          </w:p>
        </w:tc>
        <w:tc>
          <w:tcPr>
            <w:tcW w:w="1077" w:type="dxa"/>
            <w:tcBorders>
              <w:top w:val="nil"/>
              <w:left w:val="single" w:sz="8" w:space="0" w:color="auto"/>
              <w:bottom w:val="nil"/>
              <w:right w:val="nil"/>
            </w:tcBorders>
            <w:shd w:val="clear" w:color="auto" w:fill="auto"/>
            <w:vAlign w:val="center"/>
          </w:tcPr>
          <w:p w14:paraId="13A39485" w14:textId="5D9EAF16" w:rsidR="00DB7479" w:rsidRPr="00842D38" w:rsidRDefault="00DB7479" w:rsidP="001500A8">
            <w:pPr>
              <w:jc w:val="center"/>
              <w:rPr>
                <w:rFonts w:cs="Times New Roman"/>
                <w:color w:val="000000"/>
                <w:sz w:val="18"/>
                <w:szCs w:val="18"/>
              </w:rPr>
            </w:pPr>
            <w:r w:rsidRPr="00842D38">
              <w:rPr>
                <w:rFonts w:eastAsia="等线" w:cs="Times New Roman"/>
                <w:color w:val="000000"/>
                <w:sz w:val="18"/>
                <w:szCs w:val="18"/>
              </w:rPr>
              <w:t>1.00</w:t>
            </w:r>
          </w:p>
        </w:tc>
        <w:tc>
          <w:tcPr>
            <w:tcW w:w="1077" w:type="dxa"/>
            <w:tcBorders>
              <w:top w:val="nil"/>
              <w:left w:val="nil"/>
              <w:bottom w:val="nil"/>
              <w:right w:val="single" w:sz="8" w:space="0" w:color="auto"/>
            </w:tcBorders>
            <w:shd w:val="clear" w:color="auto" w:fill="auto"/>
            <w:vAlign w:val="center"/>
          </w:tcPr>
          <w:p w14:paraId="05857EAC" w14:textId="6960F75F" w:rsidR="00DB7479" w:rsidRPr="00842D38" w:rsidRDefault="00DB7479" w:rsidP="001500A8">
            <w:pPr>
              <w:jc w:val="center"/>
              <w:rPr>
                <w:rFonts w:cs="Times New Roman"/>
                <w:color w:val="000000"/>
                <w:sz w:val="18"/>
                <w:szCs w:val="18"/>
              </w:rPr>
            </w:pPr>
            <w:r w:rsidRPr="00842D38">
              <w:rPr>
                <w:rFonts w:eastAsia="等线" w:cs="Times New Roman"/>
                <w:color w:val="000000"/>
                <w:sz w:val="18"/>
                <w:szCs w:val="18"/>
              </w:rPr>
              <w:t>1.</w:t>
            </w:r>
            <w:r w:rsidR="004934B7">
              <w:rPr>
                <w:rFonts w:eastAsia="等线" w:cs="Times New Roman"/>
                <w:color w:val="000000"/>
                <w:sz w:val="18"/>
                <w:szCs w:val="18"/>
              </w:rPr>
              <w:t>0</w:t>
            </w:r>
            <w:r w:rsidR="004936AE">
              <w:rPr>
                <w:rFonts w:eastAsia="等线" w:cs="Times New Roman"/>
                <w:color w:val="000000"/>
                <w:sz w:val="18"/>
                <w:szCs w:val="18"/>
              </w:rPr>
              <w:t>8</w:t>
            </w:r>
            <w:r>
              <w:rPr>
                <w:rFonts w:eastAsia="等线" w:cs="Times New Roman"/>
                <w:color w:val="000000"/>
                <w:sz w:val="18"/>
                <w:szCs w:val="18"/>
              </w:rPr>
              <w:t>×10</w:t>
            </w:r>
            <w:r w:rsidRPr="00FC0BBE">
              <w:rPr>
                <w:rFonts w:eastAsia="等线" w:cs="Times New Roman"/>
                <w:color w:val="000000"/>
                <w:sz w:val="18"/>
                <w:szCs w:val="18"/>
                <w:vertAlign w:val="superscript"/>
              </w:rPr>
              <w:t>-3</w:t>
            </w:r>
          </w:p>
        </w:tc>
        <w:tc>
          <w:tcPr>
            <w:tcW w:w="1077" w:type="dxa"/>
            <w:tcBorders>
              <w:top w:val="nil"/>
              <w:left w:val="single" w:sz="8" w:space="0" w:color="auto"/>
              <w:bottom w:val="nil"/>
              <w:right w:val="nil"/>
            </w:tcBorders>
            <w:shd w:val="clear" w:color="auto" w:fill="auto"/>
            <w:vAlign w:val="center"/>
          </w:tcPr>
          <w:p w14:paraId="6D59437B" w14:textId="65511B55" w:rsidR="00DB7479" w:rsidRPr="00842D38" w:rsidRDefault="00DB7479" w:rsidP="001500A8">
            <w:pPr>
              <w:jc w:val="center"/>
              <w:rPr>
                <w:rFonts w:cs="Times New Roman"/>
                <w:color w:val="000000"/>
                <w:sz w:val="18"/>
                <w:szCs w:val="18"/>
              </w:rPr>
            </w:pPr>
          </w:p>
        </w:tc>
        <w:tc>
          <w:tcPr>
            <w:tcW w:w="1077" w:type="dxa"/>
            <w:tcBorders>
              <w:top w:val="nil"/>
              <w:left w:val="nil"/>
              <w:bottom w:val="nil"/>
              <w:right w:val="nil"/>
            </w:tcBorders>
            <w:shd w:val="clear" w:color="auto" w:fill="auto"/>
            <w:vAlign w:val="center"/>
          </w:tcPr>
          <w:p w14:paraId="147EABF7" w14:textId="77777777" w:rsidR="00DB7479" w:rsidRPr="00842D38" w:rsidRDefault="00DB7479" w:rsidP="001500A8">
            <w:pPr>
              <w:jc w:val="center"/>
              <w:rPr>
                <w:rFonts w:cs="Times New Roman"/>
                <w:color w:val="000000"/>
                <w:sz w:val="18"/>
                <w:szCs w:val="18"/>
              </w:rPr>
            </w:pPr>
          </w:p>
        </w:tc>
      </w:tr>
      <w:tr w:rsidR="004936AE" w:rsidRPr="001814A0" w14:paraId="6BB3B1C6" w14:textId="77777777" w:rsidTr="000B7400">
        <w:trPr>
          <w:trHeight w:val="340"/>
          <w:jc w:val="center"/>
        </w:trPr>
        <w:tc>
          <w:tcPr>
            <w:tcW w:w="567" w:type="dxa"/>
            <w:tcBorders>
              <w:top w:val="nil"/>
              <w:bottom w:val="nil"/>
              <w:right w:val="single" w:sz="8" w:space="0" w:color="auto"/>
            </w:tcBorders>
            <w:shd w:val="clear" w:color="auto" w:fill="auto"/>
            <w:vAlign w:val="center"/>
          </w:tcPr>
          <w:p w14:paraId="58D1806E" w14:textId="47214374" w:rsidR="004936AE" w:rsidRPr="00A41243" w:rsidRDefault="004936AE" w:rsidP="004936AE">
            <w:pPr>
              <w:widowControl/>
              <w:adjustRightInd w:val="0"/>
              <w:snapToGrid w:val="0"/>
              <w:rPr>
                <w:rFonts w:eastAsia="宋体" w:cs="Times New Roman"/>
                <w:color w:val="000000"/>
                <w:kern w:val="0"/>
                <w:sz w:val="18"/>
                <w:szCs w:val="18"/>
              </w:rPr>
            </w:pPr>
            <w:r>
              <w:rPr>
                <w:rFonts w:eastAsia="宋体" w:cs="Times New Roman" w:hint="eastAsia"/>
                <w:color w:val="000000"/>
                <w:kern w:val="0"/>
                <w:sz w:val="18"/>
                <w:szCs w:val="18"/>
              </w:rPr>
              <w:t>R</w:t>
            </w:r>
            <w:r>
              <w:rPr>
                <w:rFonts w:eastAsia="宋体" w:cs="Times New Roman"/>
                <w:color w:val="000000"/>
                <w:kern w:val="0"/>
                <w:sz w:val="18"/>
                <w:szCs w:val="18"/>
              </w:rPr>
              <w:t>8</w:t>
            </w:r>
            <w:r w:rsidR="000F3310">
              <w:rPr>
                <w:rFonts w:eastAsia="宋体" w:cs="Times New Roman" w:hint="eastAsia"/>
                <w:color w:val="000000"/>
                <w:kern w:val="0"/>
                <w:sz w:val="18"/>
                <w:szCs w:val="18"/>
              </w:rPr>
              <w:t>2</w:t>
            </w:r>
          </w:p>
        </w:tc>
        <w:tc>
          <w:tcPr>
            <w:tcW w:w="3288" w:type="dxa"/>
            <w:tcBorders>
              <w:top w:val="nil"/>
              <w:left w:val="single" w:sz="8" w:space="0" w:color="auto"/>
              <w:bottom w:val="nil"/>
              <w:right w:val="single" w:sz="8" w:space="0" w:color="auto"/>
            </w:tcBorders>
            <w:shd w:val="clear" w:color="auto" w:fill="auto"/>
            <w:vAlign w:val="center"/>
          </w:tcPr>
          <w:p w14:paraId="7838F3C5" w14:textId="60AA9A78" w:rsidR="004936AE" w:rsidRPr="00A41243" w:rsidRDefault="004936AE" w:rsidP="004936AE">
            <w:pPr>
              <w:widowControl/>
              <w:rPr>
                <w:rFonts w:eastAsia="宋体" w:cs="Times New Roman"/>
                <w:color w:val="000000"/>
                <w:kern w:val="0"/>
                <w:sz w:val="18"/>
                <w:szCs w:val="18"/>
              </w:rPr>
            </w:pPr>
            <w:r w:rsidRPr="00A41243">
              <w:rPr>
                <w:rFonts w:cs="Times New Roman"/>
                <w:color w:val="333333"/>
                <w:sz w:val="18"/>
                <w:szCs w:val="18"/>
              </w:rPr>
              <w:t>CH</w:t>
            </w:r>
            <w:r w:rsidRPr="00A41243">
              <w:rPr>
                <w:rFonts w:cs="Times New Roman"/>
                <w:color w:val="333333"/>
                <w:sz w:val="18"/>
                <w:szCs w:val="18"/>
                <w:vertAlign w:val="subscript"/>
              </w:rPr>
              <w:t>3</w:t>
            </w:r>
            <w:r w:rsidRPr="00A41243">
              <w:rPr>
                <w:rFonts w:cs="Times New Roman"/>
                <w:color w:val="333333"/>
                <w:sz w:val="18"/>
                <w:szCs w:val="18"/>
              </w:rPr>
              <w:t>CHCH</w:t>
            </w:r>
            <w:r w:rsidRPr="00A41243">
              <w:rPr>
                <w:rFonts w:cs="Times New Roman"/>
                <w:color w:val="333333"/>
                <w:sz w:val="18"/>
                <w:szCs w:val="18"/>
                <w:vertAlign w:val="subscript"/>
              </w:rPr>
              <w:t>2</w:t>
            </w:r>
            <w:r w:rsidRPr="00A41243">
              <w:rPr>
                <w:rFonts w:eastAsia="宋体" w:cs="Times New Roman"/>
                <w:color w:val="000000"/>
                <w:kern w:val="0"/>
                <w:sz w:val="18"/>
                <w:szCs w:val="18"/>
              </w:rPr>
              <w:t>_in</w:t>
            </w:r>
            <w:r w:rsidRPr="00A41243">
              <w:rPr>
                <w:rFonts w:eastAsia="宋体" w:cs="Times New Roman" w:hint="eastAsia"/>
                <w:color w:val="000000"/>
                <w:kern w:val="0"/>
                <w:sz w:val="18"/>
                <w:szCs w:val="18"/>
              </w:rPr>
              <w:t xml:space="preserve"> </w:t>
            </w:r>
            <w:r w:rsidRPr="00A41243">
              <w:rPr>
                <w:rFonts w:ascii="Cambria Math" w:hAnsi="Cambria Math" w:cs="Cambria Math"/>
                <w:color w:val="333333"/>
                <w:sz w:val="18"/>
                <w:szCs w:val="18"/>
              </w:rPr>
              <w:t>⇆</w:t>
            </w:r>
            <w:r w:rsidRPr="00A41243">
              <w:rPr>
                <w:rFonts w:eastAsia="宋体" w:cs="Times New Roman"/>
                <w:color w:val="000000"/>
                <w:kern w:val="0"/>
                <w:sz w:val="18"/>
                <w:szCs w:val="18"/>
              </w:rPr>
              <w:t xml:space="preserve"> </w:t>
            </w:r>
            <w:r w:rsidRPr="00A41243">
              <w:rPr>
                <w:rFonts w:cs="Times New Roman"/>
                <w:color w:val="333333"/>
                <w:sz w:val="18"/>
                <w:szCs w:val="18"/>
              </w:rPr>
              <w:t>CH</w:t>
            </w:r>
            <w:r w:rsidRPr="00A41243">
              <w:rPr>
                <w:rFonts w:cs="Times New Roman"/>
                <w:color w:val="333333"/>
                <w:sz w:val="18"/>
                <w:szCs w:val="18"/>
                <w:vertAlign w:val="subscript"/>
              </w:rPr>
              <w:t>3</w:t>
            </w:r>
            <w:r w:rsidRPr="00A41243">
              <w:rPr>
                <w:rFonts w:cs="Times New Roman"/>
                <w:color w:val="333333"/>
                <w:sz w:val="18"/>
                <w:szCs w:val="18"/>
              </w:rPr>
              <w:t>CHCH</w:t>
            </w:r>
            <w:r w:rsidRPr="00A41243">
              <w:rPr>
                <w:rFonts w:cs="Times New Roman"/>
                <w:color w:val="333333"/>
                <w:sz w:val="18"/>
                <w:szCs w:val="18"/>
                <w:vertAlign w:val="subscript"/>
              </w:rPr>
              <w:t>2</w:t>
            </w:r>
          </w:p>
        </w:tc>
        <w:tc>
          <w:tcPr>
            <w:tcW w:w="680" w:type="dxa"/>
            <w:tcBorders>
              <w:top w:val="nil"/>
              <w:left w:val="single" w:sz="8" w:space="0" w:color="auto"/>
              <w:bottom w:val="nil"/>
              <w:right w:val="nil"/>
            </w:tcBorders>
            <w:shd w:val="clear" w:color="auto" w:fill="auto"/>
            <w:vAlign w:val="center"/>
          </w:tcPr>
          <w:p w14:paraId="34BB1E5C" w14:textId="3AAA74AC" w:rsidR="004936AE" w:rsidRPr="00326AA2" w:rsidRDefault="004936AE" w:rsidP="004936AE">
            <w:pPr>
              <w:jc w:val="center"/>
              <w:rPr>
                <w:rFonts w:cs="Times New Roman"/>
                <w:color w:val="000000"/>
                <w:sz w:val="18"/>
                <w:szCs w:val="18"/>
              </w:rPr>
            </w:pPr>
            <w:r w:rsidRPr="00326AA2">
              <w:rPr>
                <w:rFonts w:eastAsia="等线" w:cs="Times New Roman"/>
                <w:color w:val="000000"/>
                <w:sz w:val="18"/>
                <w:szCs w:val="18"/>
              </w:rPr>
              <w:t>0.00</w:t>
            </w:r>
          </w:p>
        </w:tc>
        <w:tc>
          <w:tcPr>
            <w:tcW w:w="680" w:type="dxa"/>
            <w:tcBorders>
              <w:top w:val="nil"/>
              <w:left w:val="nil"/>
              <w:bottom w:val="nil"/>
              <w:right w:val="single" w:sz="8" w:space="0" w:color="auto"/>
            </w:tcBorders>
            <w:shd w:val="clear" w:color="auto" w:fill="auto"/>
            <w:vAlign w:val="center"/>
          </w:tcPr>
          <w:p w14:paraId="53627EA0" w14:textId="25F0461F" w:rsidR="004936AE" w:rsidRPr="00326AA2" w:rsidRDefault="004936AE" w:rsidP="004936AE">
            <w:pPr>
              <w:jc w:val="center"/>
              <w:rPr>
                <w:rFonts w:cs="Times New Roman"/>
                <w:color w:val="000000"/>
                <w:sz w:val="18"/>
                <w:szCs w:val="18"/>
              </w:rPr>
            </w:pPr>
            <w:r w:rsidRPr="00326AA2">
              <w:rPr>
                <w:rFonts w:eastAsia="等线" w:cs="Times New Roman"/>
                <w:color w:val="000000"/>
                <w:sz w:val="18"/>
                <w:szCs w:val="18"/>
              </w:rPr>
              <w:t>-0.84</w:t>
            </w:r>
          </w:p>
        </w:tc>
        <w:tc>
          <w:tcPr>
            <w:tcW w:w="1077" w:type="dxa"/>
            <w:tcBorders>
              <w:top w:val="nil"/>
              <w:left w:val="single" w:sz="8" w:space="0" w:color="auto"/>
              <w:bottom w:val="nil"/>
              <w:right w:val="nil"/>
            </w:tcBorders>
            <w:shd w:val="clear" w:color="auto" w:fill="auto"/>
            <w:vAlign w:val="center"/>
          </w:tcPr>
          <w:p w14:paraId="3BECB76A" w14:textId="2BAFCB91" w:rsidR="004936AE" w:rsidRPr="00842D38" w:rsidRDefault="004936AE" w:rsidP="004936AE">
            <w:pPr>
              <w:jc w:val="center"/>
              <w:rPr>
                <w:rFonts w:cs="Times New Roman"/>
                <w:color w:val="000000"/>
                <w:sz w:val="18"/>
                <w:szCs w:val="18"/>
              </w:rPr>
            </w:pPr>
            <w:r w:rsidRPr="00842D38">
              <w:rPr>
                <w:rFonts w:eastAsia="等线" w:cs="Times New Roman"/>
                <w:color w:val="000000"/>
                <w:sz w:val="18"/>
                <w:szCs w:val="18"/>
              </w:rPr>
              <w:t>1.00</w:t>
            </w:r>
          </w:p>
        </w:tc>
        <w:tc>
          <w:tcPr>
            <w:tcW w:w="1077" w:type="dxa"/>
            <w:tcBorders>
              <w:top w:val="nil"/>
              <w:left w:val="nil"/>
              <w:bottom w:val="nil"/>
              <w:right w:val="single" w:sz="8" w:space="0" w:color="auto"/>
            </w:tcBorders>
            <w:shd w:val="clear" w:color="auto" w:fill="auto"/>
            <w:vAlign w:val="center"/>
          </w:tcPr>
          <w:p w14:paraId="03453840" w14:textId="7AD39506" w:rsidR="004936AE" w:rsidRPr="00842D38" w:rsidRDefault="004936AE" w:rsidP="004936AE">
            <w:pPr>
              <w:jc w:val="center"/>
              <w:rPr>
                <w:rFonts w:cs="Times New Roman"/>
                <w:color w:val="000000"/>
                <w:sz w:val="18"/>
                <w:szCs w:val="18"/>
              </w:rPr>
            </w:pPr>
            <w:r>
              <w:rPr>
                <w:rFonts w:eastAsia="等线" w:cs="Times New Roman"/>
                <w:color w:val="000000"/>
                <w:sz w:val="18"/>
                <w:szCs w:val="18"/>
              </w:rPr>
              <w:t>1.51×10</w:t>
            </w:r>
            <w:r w:rsidRPr="00FC0BBE">
              <w:rPr>
                <w:rFonts w:eastAsia="等线" w:cs="Times New Roman"/>
                <w:color w:val="000000"/>
                <w:sz w:val="18"/>
                <w:szCs w:val="18"/>
                <w:vertAlign w:val="superscript"/>
              </w:rPr>
              <w:t>-</w:t>
            </w:r>
            <w:r>
              <w:rPr>
                <w:rFonts w:eastAsia="等线" w:cs="Times New Roman"/>
                <w:color w:val="000000"/>
                <w:sz w:val="18"/>
                <w:szCs w:val="18"/>
                <w:vertAlign w:val="superscript"/>
              </w:rPr>
              <w:t>5</w:t>
            </w:r>
          </w:p>
        </w:tc>
        <w:tc>
          <w:tcPr>
            <w:tcW w:w="1077" w:type="dxa"/>
            <w:tcBorders>
              <w:top w:val="nil"/>
              <w:left w:val="single" w:sz="8" w:space="0" w:color="auto"/>
              <w:bottom w:val="nil"/>
              <w:right w:val="nil"/>
            </w:tcBorders>
            <w:shd w:val="clear" w:color="auto" w:fill="auto"/>
            <w:vAlign w:val="center"/>
          </w:tcPr>
          <w:p w14:paraId="118BA175" w14:textId="7392723A" w:rsidR="004936AE" w:rsidRPr="00842D38" w:rsidRDefault="004936AE" w:rsidP="004936AE">
            <w:pPr>
              <w:widowControl/>
              <w:jc w:val="center"/>
              <w:rPr>
                <w:rFonts w:cs="Times New Roman"/>
                <w:color w:val="000000"/>
                <w:sz w:val="18"/>
                <w:szCs w:val="18"/>
              </w:rPr>
            </w:pPr>
          </w:p>
        </w:tc>
        <w:tc>
          <w:tcPr>
            <w:tcW w:w="1077" w:type="dxa"/>
            <w:tcBorders>
              <w:top w:val="nil"/>
              <w:left w:val="nil"/>
              <w:bottom w:val="nil"/>
              <w:right w:val="nil"/>
            </w:tcBorders>
            <w:shd w:val="clear" w:color="auto" w:fill="auto"/>
            <w:vAlign w:val="center"/>
          </w:tcPr>
          <w:p w14:paraId="34BDAD72" w14:textId="0AE274F7" w:rsidR="004936AE" w:rsidRPr="00842D38" w:rsidRDefault="004936AE" w:rsidP="004936AE">
            <w:pPr>
              <w:jc w:val="center"/>
              <w:rPr>
                <w:rFonts w:cs="Times New Roman"/>
                <w:color w:val="000000"/>
                <w:sz w:val="18"/>
                <w:szCs w:val="18"/>
              </w:rPr>
            </w:pPr>
          </w:p>
        </w:tc>
      </w:tr>
      <w:tr w:rsidR="00DB7479" w:rsidRPr="001814A0" w14:paraId="038CD03E" w14:textId="77777777" w:rsidTr="000B7400">
        <w:trPr>
          <w:trHeight w:val="340"/>
          <w:jc w:val="center"/>
        </w:trPr>
        <w:tc>
          <w:tcPr>
            <w:tcW w:w="567" w:type="dxa"/>
            <w:tcBorders>
              <w:top w:val="nil"/>
              <w:bottom w:val="single" w:sz="12" w:space="0" w:color="auto"/>
              <w:right w:val="single" w:sz="8" w:space="0" w:color="auto"/>
            </w:tcBorders>
            <w:shd w:val="clear" w:color="auto" w:fill="auto"/>
            <w:vAlign w:val="center"/>
          </w:tcPr>
          <w:p w14:paraId="5C51501B" w14:textId="58D49E37" w:rsidR="00DB7479" w:rsidRDefault="00DB7479" w:rsidP="001500A8">
            <w:pPr>
              <w:widowControl/>
              <w:adjustRightInd w:val="0"/>
              <w:snapToGrid w:val="0"/>
              <w:rPr>
                <w:rFonts w:eastAsia="宋体" w:cs="Times New Roman"/>
                <w:color w:val="000000"/>
                <w:kern w:val="0"/>
                <w:sz w:val="18"/>
                <w:szCs w:val="18"/>
              </w:rPr>
            </w:pPr>
            <w:r>
              <w:rPr>
                <w:rFonts w:eastAsia="宋体" w:cs="Times New Roman" w:hint="eastAsia"/>
                <w:color w:val="000000"/>
                <w:kern w:val="0"/>
                <w:sz w:val="18"/>
                <w:szCs w:val="18"/>
              </w:rPr>
              <w:t>R</w:t>
            </w:r>
            <w:r>
              <w:rPr>
                <w:rFonts w:eastAsia="宋体" w:cs="Times New Roman"/>
                <w:color w:val="000000"/>
                <w:kern w:val="0"/>
                <w:sz w:val="18"/>
                <w:szCs w:val="18"/>
              </w:rPr>
              <w:t>8</w:t>
            </w:r>
            <w:r w:rsidR="000F3310">
              <w:rPr>
                <w:rFonts w:eastAsia="宋体" w:cs="Times New Roman" w:hint="eastAsia"/>
                <w:color w:val="000000"/>
                <w:kern w:val="0"/>
                <w:sz w:val="18"/>
                <w:szCs w:val="18"/>
              </w:rPr>
              <w:t>3</w:t>
            </w:r>
          </w:p>
        </w:tc>
        <w:tc>
          <w:tcPr>
            <w:tcW w:w="3288" w:type="dxa"/>
            <w:tcBorders>
              <w:top w:val="nil"/>
              <w:left w:val="single" w:sz="8" w:space="0" w:color="auto"/>
              <w:bottom w:val="single" w:sz="12" w:space="0" w:color="auto"/>
              <w:right w:val="single" w:sz="8" w:space="0" w:color="auto"/>
            </w:tcBorders>
            <w:shd w:val="clear" w:color="auto" w:fill="auto"/>
            <w:vAlign w:val="center"/>
          </w:tcPr>
          <w:p w14:paraId="4334C988" w14:textId="77777777" w:rsidR="00DB7479" w:rsidRDefault="00DB7479" w:rsidP="001500A8">
            <w:pPr>
              <w:widowControl/>
              <w:rPr>
                <w:rFonts w:cs="Times New Roman"/>
                <w:color w:val="333333"/>
                <w:sz w:val="18"/>
                <w:szCs w:val="18"/>
              </w:rPr>
            </w:pPr>
            <w:r w:rsidRPr="004960D1">
              <w:rPr>
                <w:rFonts w:cs="Times New Roman"/>
                <w:color w:val="333333"/>
                <w:sz w:val="18"/>
                <w:szCs w:val="18"/>
              </w:rPr>
              <w:t>CH</w:t>
            </w:r>
            <w:r w:rsidRPr="004960D1">
              <w:rPr>
                <w:rFonts w:cs="Times New Roman"/>
                <w:color w:val="333333"/>
                <w:sz w:val="18"/>
                <w:szCs w:val="18"/>
                <w:vertAlign w:val="subscript"/>
              </w:rPr>
              <w:t>4</w:t>
            </w:r>
            <w:r w:rsidRPr="004960D1">
              <w:rPr>
                <w:rFonts w:cs="Times New Roman"/>
                <w:color w:val="333333"/>
                <w:sz w:val="18"/>
                <w:szCs w:val="18"/>
              </w:rPr>
              <w:t xml:space="preserve"> diffusion to the </w:t>
            </w:r>
            <w:r>
              <w:rPr>
                <w:rFonts w:cs="Times New Roman"/>
                <w:color w:val="333333"/>
                <w:sz w:val="18"/>
                <w:szCs w:val="18"/>
              </w:rPr>
              <w:t>outlet</w:t>
            </w:r>
            <w:r w:rsidRPr="004960D1">
              <w:rPr>
                <w:rFonts w:cs="Times New Roman"/>
                <w:color w:val="333333"/>
                <w:sz w:val="18"/>
                <w:szCs w:val="18"/>
              </w:rPr>
              <w:t xml:space="preserve"> of MOR</w:t>
            </w:r>
          </w:p>
          <w:p w14:paraId="367B1651" w14:textId="7D23255E" w:rsidR="0055710D" w:rsidRPr="00A41243" w:rsidRDefault="0055710D" w:rsidP="001500A8">
            <w:pPr>
              <w:widowControl/>
              <w:rPr>
                <w:rFonts w:cs="Times New Roman"/>
                <w:color w:val="333333"/>
                <w:sz w:val="18"/>
                <w:szCs w:val="18"/>
              </w:rPr>
            </w:pPr>
            <w:r>
              <w:rPr>
                <w:rFonts w:eastAsia="宋体" w:cs="Times New Roman" w:hint="eastAsia"/>
                <w:color w:val="000000"/>
                <w:kern w:val="0"/>
                <w:sz w:val="18"/>
                <w:szCs w:val="18"/>
              </w:rPr>
              <w:t>(</w:t>
            </w:r>
            <w:r w:rsidRPr="0055710D">
              <w:rPr>
                <w:rFonts w:eastAsia="宋体" w:cs="Times New Roman" w:hint="eastAsia"/>
                <w:i/>
                <w:color w:val="000000"/>
                <w:kern w:val="0"/>
                <w:sz w:val="18"/>
                <w:szCs w:val="18"/>
              </w:rPr>
              <w:t>p</w:t>
            </w:r>
            <w:r>
              <w:rPr>
                <w:rFonts w:eastAsia="宋体" w:cs="Times New Roman" w:hint="eastAsia"/>
                <w:iCs/>
                <w:color w:val="000000"/>
                <w:kern w:val="0"/>
                <w:sz w:val="18"/>
                <w:szCs w:val="18"/>
                <w:vertAlign w:val="subscript"/>
              </w:rPr>
              <w:t>2</w:t>
            </w:r>
            <w:r w:rsidRPr="0055710D">
              <w:rPr>
                <w:rFonts w:eastAsia="宋体" w:cs="Times New Roman" w:hint="eastAsia"/>
                <w:color w:val="000000"/>
                <w:kern w:val="0"/>
                <w:sz w:val="18"/>
                <w:szCs w:val="18"/>
                <w:vertAlign w:val="subscript"/>
              </w:rPr>
              <w:t>_</w:t>
            </w:r>
            <w:r w:rsidRPr="00A77AA0">
              <w:rPr>
                <w:rFonts w:eastAsia="宋体" w:cs="Times New Roman"/>
                <w:color w:val="000000"/>
                <w:kern w:val="0"/>
                <w:sz w:val="18"/>
                <w:szCs w:val="18"/>
                <w:vertAlign w:val="subscript"/>
              </w:rPr>
              <w:t>CH</w:t>
            </w:r>
            <w:r>
              <w:rPr>
                <w:rFonts w:eastAsia="宋体" w:cs="Times New Roman" w:hint="eastAsia"/>
                <w:color w:val="000000"/>
                <w:kern w:val="0"/>
                <w:sz w:val="18"/>
                <w:szCs w:val="18"/>
                <w:vertAlign w:val="subscript"/>
              </w:rPr>
              <w:t>4</w:t>
            </w:r>
            <w:r w:rsidRPr="00A77AA0">
              <w:rPr>
                <w:rFonts w:eastAsia="宋体" w:cs="Times New Roman"/>
                <w:color w:val="000000"/>
                <w:kern w:val="0"/>
                <w:sz w:val="18"/>
                <w:szCs w:val="18"/>
              </w:rPr>
              <w:t xml:space="preserve"> </w:t>
            </w:r>
            <w:r>
              <w:rPr>
                <w:rFonts w:eastAsia="宋体" w:cs="Times New Roman"/>
                <w:color w:val="000000"/>
                <w:kern w:val="0"/>
                <w:sz w:val="18"/>
                <w:szCs w:val="18"/>
              </w:rPr>
              <w:t>→</w:t>
            </w:r>
            <w:r w:rsidRPr="00A77AA0">
              <w:rPr>
                <w:rFonts w:eastAsia="宋体" w:cs="Times New Roman"/>
                <w:color w:val="000000"/>
                <w:kern w:val="0"/>
                <w:sz w:val="18"/>
                <w:szCs w:val="18"/>
              </w:rPr>
              <w:t xml:space="preserve"> </w:t>
            </w:r>
            <w:r w:rsidRPr="0055710D">
              <w:rPr>
                <w:rFonts w:eastAsia="宋体" w:cs="Times New Roman" w:hint="eastAsia"/>
                <w:i/>
                <w:color w:val="000000"/>
                <w:kern w:val="0"/>
                <w:sz w:val="18"/>
                <w:szCs w:val="18"/>
              </w:rPr>
              <w:t>p</w:t>
            </w:r>
            <w:r w:rsidR="006B438A" w:rsidRPr="006B438A">
              <w:rPr>
                <w:rFonts w:eastAsia="宋体" w:cs="Times New Roman" w:hint="eastAsia"/>
                <w:i/>
                <w:color w:val="000000"/>
                <w:kern w:val="0"/>
                <w:sz w:val="18"/>
                <w:szCs w:val="18"/>
                <w:vertAlign w:val="subscript"/>
              </w:rPr>
              <w:t>_</w:t>
            </w:r>
            <w:r w:rsidRPr="00A77AA0">
              <w:rPr>
                <w:rFonts w:eastAsia="宋体" w:cs="Times New Roman"/>
                <w:color w:val="000000"/>
                <w:kern w:val="0"/>
                <w:sz w:val="18"/>
                <w:szCs w:val="18"/>
                <w:vertAlign w:val="subscript"/>
              </w:rPr>
              <w:t>CH</w:t>
            </w:r>
            <w:r>
              <w:rPr>
                <w:rFonts w:eastAsia="宋体" w:cs="Times New Roman" w:hint="eastAsia"/>
                <w:color w:val="000000"/>
                <w:kern w:val="0"/>
                <w:sz w:val="18"/>
                <w:szCs w:val="18"/>
                <w:vertAlign w:val="subscript"/>
              </w:rPr>
              <w:t>4</w:t>
            </w:r>
            <w:r>
              <w:rPr>
                <w:rFonts w:eastAsia="宋体" w:cs="Times New Roman" w:hint="eastAsia"/>
                <w:color w:val="000000"/>
                <w:kern w:val="0"/>
                <w:sz w:val="18"/>
                <w:szCs w:val="18"/>
              </w:rPr>
              <w:t>)</w:t>
            </w:r>
          </w:p>
        </w:tc>
        <w:tc>
          <w:tcPr>
            <w:tcW w:w="680" w:type="dxa"/>
            <w:tcBorders>
              <w:top w:val="nil"/>
              <w:left w:val="single" w:sz="8" w:space="0" w:color="auto"/>
              <w:bottom w:val="single" w:sz="12" w:space="0" w:color="auto"/>
              <w:right w:val="nil"/>
            </w:tcBorders>
            <w:shd w:val="clear" w:color="auto" w:fill="auto"/>
            <w:vAlign w:val="center"/>
          </w:tcPr>
          <w:p w14:paraId="2B13FA98" w14:textId="356DF186" w:rsidR="00DB7479" w:rsidRPr="00A603C1" w:rsidRDefault="0003353C" w:rsidP="001500A8">
            <w:pPr>
              <w:jc w:val="center"/>
              <w:rPr>
                <w:rFonts w:eastAsia="等线" w:cs="Times New Roman"/>
                <w:sz w:val="18"/>
                <w:szCs w:val="18"/>
              </w:rPr>
            </w:pPr>
            <w:r w:rsidRPr="00A603C1">
              <w:rPr>
                <w:rFonts w:eastAsia="等线" w:cs="Times New Roman" w:hint="eastAsia"/>
                <w:sz w:val="18"/>
                <w:szCs w:val="18"/>
              </w:rPr>
              <w:t>1</w:t>
            </w:r>
            <w:r w:rsidRPr="00A603C1">
              <w:rPr>
                <w:rFonts w:eastAsia="等线" w:cs="Times New Roman"/>
                <w:sz w:val="18"/>
                <w:szCs w:val="18"/>
              </w:rPr>
              <w:t>.</w:t>
            </w:r>
            <w:r w:rsidR="00A603C1" w:rsidRPr="00A603C1">
              <w:rPr>
                <w:rFonts w:eastAsia="等线" w:cs="Times New Roman"/>
                <w:sz w:val="18"/>
                <w:szCs w:val="18"/>
              </w:rPr>
              <w:t>45</w:t>
            </w:r>
          </w:p>
        </w:tc>
        <w:tc>
          <w:tcPr>
            <w:tcW w:w="680" w:type="dxa"/>
            <w:tcBorders>
              <w:top w:val="nil"/>
              <w:left w:val="nil"/>
              <w:bottom w:val="single" w:sz="12" w:space="0" w:color="auto"/>
              <w:right w:val="single" w:sz="8" w:space="0" w:color="auto"/>
            </w:tcBorders>
            <w:shd w:val="clear" w:color="auto" w:fill="auto"/>
            <w:vAlign w:val="center"/>
          </w:tcPr>
          <w:p w14:paraId="3881528A" w14:textId="467BF09D" w:rsidR="00DB7479" w:rsidRPr="00326AA2" w:rsidRDefault="0003353C" w:rsidP="001500A8">
            <w:pPr>
              <w:jc w:val="center"/>
              <w:rPr>
                <w:rFonts w:eastAsia="等线" w:cs="Times New Roman"/>
                <w:color w:val="000000"/>
                <w:sz w:val="18"/>
                <w:szCs w:val="18"/>
              </w:rPr>
            </w:pPr>
            <w:r>
              <w:rPr>
                <w:rFonts w:eastAsia="等线" w:cs="Times New Roman" w:hint="eastAsia"/>
                <w:color w:val="000000"/>
                <w:sz w:val="18"/>
                <w:szCs w:val="18"/>
              </w:rPr>
              <w:t>0</w:t>
            </w:r>
            <w:r>
              <w:rPr>
                <w:rFonts w:eastAsia="等线" w:cs="Times New Roman"/>
                <w:color w:val="000000"/>
                <w:sz w:val="18"/>
                <w:szCs w:val="18"/>
              </w:rPr>
              <w:t>.00</w:t>
            </w:r>
          </w:p>
        </w:tc>
        <w:tc>
          <w:tcPr>
            <w:tcW w:w="1077" w:type="dxa"/>
            <w:tcBorders>
              <w:top w:val="nil"/>
              <w:left w:val="single" w:sz="8" w:space="0" w:color="auto"/>
              <w:bottom w:val="single" w:sz="12" w:space="0" w:color="auto"/>
              <w:right w:val="nil"/>
            </w:tcBorders>
            <w:shd w:val="clear" w:color="auto" w:fill="auto"/>
            <w:vAlign w:val="center"/>
          </w:tcPr>
          <w:p w14:paraId="5448503F" w14:textId="5D982910" w:rsidR="00DB7479" w:rsidRPr="00842D38" w:rsidRDefault="006E45E2" w:rsidP="001500A8">
            <w:pPr>
              <w:jc w:val="center"/>
              <w:rPr>
                <w:rFonts w:eastAsia="等线" w:cs="Times New Roman"/>
                <w:color w:val="000000"/>
                <w:sz w:val="18"/>
                <w:szCs w:val="18"/>
              </w:rPr>
            </w:pPr>
            <w:r>
              <w:rPr>
                <w:rFonts w:eastAsia="等线" w:cs="Times New Roman" w:hint="eastAsia"/>
                <w:color w:val="000000"/>
                <w:sz w:val="18"/>
                <w:szCs w:val="18"/>
              </w:rPr>
              <w:t>1</w:t>
            </w:r>
            <w:r>
              <w:rPr>
                <w:rFonts w:eastAsia="等线" w:cs="Times New Roman"/>
                <w:color w:val="000000"/>
                <w:sz w:val="18"/>
                <w:szCs w:val="18"/>
              </w:rPr>
              <w:t>.00</w:t>
            </w:r>
          </w:p>
        </w:tc>
        <w:tc>
          <w:tcPr>
            <w:tcW w:w="1077" w:type="dxa"/>
            <w:tcBorders>
              <w:top w:val="nil"/>
              <w:left w:val="nil"/>
              <w:bottom w:val="single" w:sz="12" w:space="0" w:color="auto"/>
              <w:right w:val="single" w:sz="8" w:space="0" w:color="auto"/>
            </w:tcBorders>
            <w:shd w:val="clear" w:color="auto" w:fill="auto"/>
            <w:vAlign w:val="center"/>
          </w:tcPr>
          <w:p w14:paraId="753B721A" w14:textId="65722361" w:rsidR="00DB7479" w:rsidRPr="00842D38" w:rsidRDefault="004936AE" w:rsidP="001500A8">
            <w:pPr>
              <w:jc w:val="center"/>
              <w:rPr>
                <w:rFonts w:eastAsia="等线" w:cs="Times New Roman"/>
                <w:color w:val="000000"/>
                <w:sz w:val="18"/>
                <w:szCs w:val="18"/>
              </w:rPr>
            </w:pPr>
            <w:r>
              <w:rPr>
                <w:rFonts w:eastAsia="等线" w:cs="Times New Roman"/>
                <w:color w:val="000000"/>
                <w:sz w:val="18"/>
                <w:szCs w:val="18"/>
              </w:rPr>
              <w:t>8.54</w:t>
            </w:r>
            <w:r w:rsidRPr="006E45E2">
              <w:rPr>
                <w:rFonts w:eastAsia="等线" w:cs="Times New Roman"/>
                <w:color w:val="000000"/>
                <w:sz w:val="18"/>
                <w:szCs w:val="18"/>
              </w:rPr>
              <w:t>×</w:t>
            </w:r>
            <w:r w:rsidR="006E45E2">
              <w:rPr>
                <w:rFonts w:eastAsia="等线" w:cs="Times New Roman"/>
                <w:color w:val="000000"/>
                <w:sz w:val="18"/>
                <w:szCs w:val="18"/>
              </w:rPr>
              <w:t>10</w:t>
            </w:r>
            <w:r w:rsidR="006E45E2" w:rsidRPr="00FC0BBE">
              <w:rPr>
                <w:rFonts w:eastAsia="等线" w:cs="Times New Roman"/>
                <w:color w:val="000000"/>
                <w:sz w:val="18"/>
                <w:szCs w:val="18"/>
                <w:vertAlign w:val="superscript"/>
              </w:rPr>
              <w:t>-</w:t>
            </w:r>
            <w:r>
              <w:rPr>
                <w:rFonts w:eastAsia="等线" w:cs="Times New Roman"/>
                <w:color w:val="000000"/>
                <w:sz w:val="18"/>
                <w:szCs w:val="18"/>
                <w:vertAlign w:val="superscript"/>
              </w:rPr>
              <w:t>5</w:t>
            </w:r>
          </w:p>
        </w:tc>
        <w:tc>
          <w:tcPr>
            <w:tcW w:w="1077" w:type="dxa"/>
            <w:tcBorders>
              <w:top w:val="nil"/>
              <w:left w:val="single" w:sz="8" w:space="0" w:color="auto"/>
              <w:bottom w:val="single" w:sz="12" w:space="0" w:color="auto"/>
              <w:right w:val="nil"/>
            </w:tcBorders>
            <w:shd w:val="clear" w:color="auto" w:fill="auto"/>
            <w:vAlign w:val="center"/>
          </w:tcPr>
          <w:p w14:paraId="04953AE5" w14:textId="77777777" w:rsidR="00DB7479" w:rsidRPr="00842D38" w:rsidRDefault="00DB7479" w:rsidP="001500A8">
            <w:pPr>
              <w:widowControl/>
              <w:jc w:val="center"/>
              <w:rPr>
                <w:rFonts w:cs="Times New Roman"/>
                <w:color w:val="000000"/>
                <w:sz w:val="18"/>
                <w:szCs w:val="18"/>
              </w:rPr>
            </w:pPr>
          </w:p>
        </w:tc>
        <w:tc>
          <w:tcPr>
            <w:tcW w:w="1077" w:type="dxa"/>
            <w:tcBorders>
              <w:top w:val="nil"/>
              <w:left w:val="nil"/>
              <w:bottom w:val="single" w:sz="12" w:space="0" w:color="auto"/>
              <w:right w:val="nil"/>
            </w:tcBorders>
            <w:shd w:val="clear" w:color="auto" w:fill="auto"/>
            <w:vAlign w:val="center"/>
          </w:tcPr>
          <w:p w14:paraId="6C0128F3" w14:textId="77777777" w:rsidR="00DB7479" w:rsidRPr="00842D38" w:rsidRDefault="00DB7479" w:rsidP="001500A8">
            <w:pPr>
              <w:jc w:val="center"/>
              <w:rPr>
                <w:rFonts w:cs="Times New Roman"/>
                <w:color w:val="000000"/>
                <w:sz w:val="18"/>
                <w:szCs w:val="18"/>
              </w:rPr>
            </w:pPr>
          </w:p>
        </w:tc>
      </w:tr>
    </w:tbl>
    <w:p w14:paraId="2144FD83" w14:textId="77777777" w:rsidR="005F22CB" w:rsidRDefault="005F22CB" w:rsidP="00171999">
      <w:pPr>
        <w:rPr>
          <w:shd w:val="clear" w:color="auto" w:fill="E7E6E6" w:themeFill="background2"/>
        </w:rPr>
        <w:sectPr w:rsidR="005F22CB" w:rsidSect="00163A0E">
          <w:pgSz w:w="11906" w:h="16838"/>
          <w:pgMar w:top="1134" w:right="1134" w:bottom="1134" w:left="1134" w:header="851" w:footer="737" w:gutter="0"/>
          <w:cols w:space="425"/>
          <w:docGrid w:type="lines" w:linePitch="312"/>
        </w:sectPr>
      </w:pPr>
    </w:p>
    <w:p w14:paraId="3B01C0E8" w14:textId="08A53567" w:rsidR="00AE79FA" w:rsidRDefault="00AE79FA" w:rsidP="00AE79FA">
      <w:pPr>
        <w:spacing w:beforeLines="50" w:before="156" w:afterLines="50" w:after="156"/>
        <w:rPr>
          <w:rFonts w:eastAsia="宋体" w:cs="Times New Roman"/>
          <w:color w:val="000000"/>
          <w:kern w:val="0"/>
          <w:sz w:val="18"/>
          <w:szCs w:val="18"/>
        </w:rPr>
      </w:pPr>
      <w:bookmarkStart w:id="24" w:name="_Hlk149925248"/>
      <w:r w:rsidRPr="00106121">
        <w:rPr>
          <w:rFonts w:cs="Times New Roman" w:hint="eastAsia"/>
          <w:b/>
          <w:sz w:val="18"/>
          <w:szCs w:val="18"/>
        </w:rPr>
        <w:lastRenderedPageBreak/>
        <w:t>Table</w:t>
      </w:r>
      <w:r w:rsidRPr="00106121">
        <w:rPr>
          <w:rFonts w:cs="Times New Roman"/>
          <w:b/>
          <w:sz w:val="18"/>
          <w:szCs w:val="18"/>
        </w:rPr>
        <w:t xml:space="preserve"> </w:t>
      </w:r>
      <w:r>
        <w:rPr>
          <w:rFonts w:cs="Times New Roman"/>
          <w:b/>
          <w:sz w:val="18"/>
          <w:szCs w:val="18"/>
        </w:rPr>
        <w:t>S1-1</w:t>
      </w:r>
      <w:r w:rsidRPr="00106121">
        <w:rPr>
          <w:rFonts w:cs="Times New Roman"/>
          <w:b/>
          <w:sz w:val="18"/>
          <w:szCs w:val="18"/>
        </w:rPr>
        <w:t xml:space="preserve">. </w:t>
      </w:r>
      <w:r w:rsidR="006A3860" w:rsidRPr="006A3860">
        <w:rPr>
          <w:rFonts w:cs="Times New Roman"/>
          <w:bCs/>
          <w:sz w:val="18"/>
          <w:szCs w:val="18"/>
        </w:rPr>
        <w:t>C</w:t>
      </w:r>
      <w:r>
        <w:rPr>
          <w:rFonts w:cs="Times New Roman"/>
          <w:sz w:val="18"/>
          <w:szCs w:val="18"/>
        </w:rPr>
        <w:t>overage (</w:t>
      </w:r>
      <w:bookmarkStart w:id="25" w:name="_Hlk175923384"/>
      <w:r w:rsidRPr="00AE79FA">
        <w:rPr>
          <w:rFonts w:cs="Times New Roman"/>
          <w:i/>
          <w:iCs/>
          <w:sz w:val="18"/>
          <w:szCs w:val="18"/>
        </w:rPr>
        <w:t>θ</w:t>
      </w:r>
      <w:r>
        <w:rPr>
          <w:rFonts w:cs="Times New Roman"/>
          <w:sz w:val="18"/>
          <w:szCs w:val="18"/>
        </w:rPr>
        <w:t>)</w:t>
      </w:r>
      <w:bookmarkEnd w:id="25"/>
      <w:r>
        <w:rPr>
          <w:rFonts w:cs="Times New Roman"/>
          <w:sz w:val="18"/>
          <w:szCs w:val="18"/>
        </w:rPr>
        <w:t xml:space="preserve"> </w:t>
      </w:r>
      <w:r w:rsidRPr="00106121">
        <w:rPr>
          <w:rFonts w:cs="Times New Roman"/>
          <w:sz w:val="18"/>
          <w:szCs w:val="18"/>
        </w:rPr>
        <w:t>over</w:t>
      </w:r>
      <w:r w:rsidRPr="001F0347">
        <w:rPr>
          <w:rFonts w:cs="Times New Roman"/>
          <w:sz w:val="18"/>
          <w:szCs w:val="18"/>
        </w:rPr>
        <w:t xml:space="preserve"> </w:t>
      </w:r>
      <w:proofErr w:type="spellStart"/>
      <w:r w:rsidRPr="001F0347">
        <w:rPr>
          <w:rFonts w:cs="Times New Roman"/>
          <w:sz w:val="18"/>
          <w:szCs w:val="18"/>
        </w:rPr>
        <w:t>ZnCrO</w:t>
      </w:r>
      <w:r w:rsidRPr="0013616A">
        <w:rPr>
          <w:rFonts w:cs="Times New Roman"/>
          <w:sz w:val="18"/>
          <w:szCs w:val="18"/>
          <w:vertAlign w:val="subscript"/>
        </w:rPr>
        <w:t>x</w:t>
      </w:r>
      <w:proofErr w:type="spellEnd"/>
      <w:r w:rsidRPr="001F0347">
        <w:rPr>
          <w:rFonts w:cs="Times New Roman"/>
          <w:sz w:val="18"/>
          <w:szCs w:val="18"/>
        </w:rPr>
        <w:t xml:space="preserve"> </w:t>
      </w:r>
      <w:r>
        <w:rPr>
          <w:rFonts w:cs="Times New Roman"/>
          <w:sz w:val="18"/>
          <w:szCs w:val="18"/>
        </w:rPr>
        <w:t>c</w:t>
      </w:r>
      <w:r w:rsidRPr="001F0347">
        <w:rPr>
          <w:rFonts w:cs="Times New Roman"/>
          <w:sz w:val="18"/>
          <w:szCs w:val="18"/>
        </w:rPr>
        <w:t xml:space="preserve">oupled MOR </w:t>
      </w:r>
      <w:r>
        <w:rPr>
          <w:rFonts w:cs="Times New Roman"/>
          <w:sz w:val="18"/>
          <w:szCs w:val="18"/>
        </w:rPr>
        <w:t>c</w:t>
      </w:r>
      <w:r w:rsidRPr="001F0347">
        <w:rPr>
          <w:rFonts w:cs="Times New Roman"/>
          <w:sz w:val="18"/>
          <w:szCs w:val="18"/>
        </w:rPr>
        <w:t>atalyst</w:t>
      </w:r>
      <w:r>
        <w:rPr>
          <w:rFonts w:eastAsia="宋体" w:cs="Times New Roman"/>
          <w:color w:val="000000"/>
          <w:kern w:val="0"/>
          <w:sz w:val="18"/>
          <w:szCs w:val="18"/>
        </w:rPr>
        <w:t>.</w:t>
      </w:r>
    </w:p>
    <w:tbl>
      <w:tblPr>
        <w:tblW w:w="9355" w:type="dxa"/>
        <w:jc w:val="center"/>
        <w:shd w:val="clear" w:color="auto" w:fill="FFFFFF" w:themeFill="background1"/>
        <w:tblLook w:val="04A0" w:firstRow="1" w:lastRow="0" w:firstColumn="1" w:lastColumn="0" w:noHBand="0" w:noVBand="1"/>
      </w:tblPr>
      <w:tblGrid>
        <w:gridCol w:w="1134"/>
        <w:gridCol w:w="1134"/>
        <w:gridCol w:w="1417"/>
        <w:gridCol w:w="1134"/>
        <w:gridCol w:w="1134"/>
        <w:gridCol w:w="1134"/>
        <w:gridCol w:w="1134"/>
        <w:gridCol w:w="1134"/>
      </w:tblGrid>
      <w:tr w:rsidR="00856401" w:rsidRPr="00A41243" w14:paraId="485144D2" w14:textId="7E972820" w:rsidTr="00856401">
        <w:trPr>
          <w:trHeight w:val="340"/>
          <w:jc w:val="center"/>
        </w:trPr>
        <w:tc>
          <w:tcPr>
            <w:tcW w:w="1134" w:type="dxa"/>
            <w:tcBorders>
              <w:top w:val="thinThickSmallGap" w:sz="24" w:space="0" w:color="auto"/>
              <w:bottom w:val="single" w:sz="8" w:space="0" w:color="auto"/>
              <w:right w:val="single" w:sz="8" w:space="0" w:color="auto"/>
            </w:tcBorders>
            <w:shd w:val="clear" w:color="auto" w:fill="FFFFFF" w:themeFill="background1"/>
            <w:vAlign w:val="center"/>
          </w:tcPr>
          <w:p w14:paraId="4D524C70" w14:textId="12EA9622" w:rsidR="00AE79FA" w:rsidRPr="00AE79FA" w:rsidRDefault="00AE79FA" w:rsidP="00AE79FA">
            <w:pPr>
              <w:widowControl/>
              <w:adjustRightInd w:val="0"/>
              <w:snapToGrid w:val="0"/>
              <w:jc w:val="center"/>
              <w:rPr>
                <w:rFonts w:eastAsia="宋体" w:cs="Times New Roman"/>
                <w:color w:val="000000"/>
                <w:kern w:val="0"/>
                <w:sz w:val="18"/>
                <w:szCs w:val="18"/>
              </w:rPr>
            </w:pPr>
            <w:bookmarkStart w:id="26" w:name="_Hlk152257576"/>
            <w:r w:rsidRPr="00AE79FA">
              <w:rPr>
                <w:rFonts w:cs="Times New Roman"/>
                <w:i/>
                <w:iCs/>
                <w:sz w:val="18"/>
                <w:szCs w:val="18"/>
              </w:rPr>
              <w:t>θ</w:t>
            </w:r>
            <w:r w:rsidRPr="00AE79FA">
              <w:rPr>
                <w:rFonts w:cs="Times New Roman"/>
                <w:sz w:val="18"/>
                <w:szCs w:val="18"/>
                <w:vertAlign w:val="subscript"/>
              </w:rPr>
              <w:t>CH#1</w:t>
            </w:r>
          </w:p>
        </w:tc>
        <w:tc>
          <w:tcPr>
            <w:tcW w:w="1134" w:type="dxa"/>
            <w:tcBorders>
              <w:top w:val="thinThickSmallGap" w:sz="24" w:space="0" w:color="auto"/>
              <w:left w:val="single" w:sz="8" w:space="0" w:color="auto"/>
              <w:bottom w:val="single" w:sz="8" w:space="0" w:color="auto"/>
              <w:right w:val="single" w:sz="8" w:space="0" w:color="auto"/>
            </w:tcBorders>
            <w:shd w:val="clear" w:color="auto" w:fill="FFFFFF" w:themeFill="background1"/>
            <w:vAlign w:val="center"/>
          </w:tcPr>
          <w:p w14:paraId="694B3B74" w14:textId="723146F4" w:rsidR="00AE79FA" w:rsidRDefault="00AE79FA" w:rsidP="00AE79FA">
            <w:pPr>
              <w:widowControl/>
              <w:jc w:val="center"/>
              <w:rPr>
                <w:rFonts w:cs="Times New Roman"/>
                <w:sz w:val="18"/>
                <w:szCs w:val="18"/>
              </w:rPr>
            </w:pPr>
            <w:r>
              <w:rPr>
                <w:rFonts w:eastAsia="等线" w:cs="Times New Roman"/>
                <w:color w:val="000000"/>
                <w:sz w:val="18"/>
                <w:szCs w:val="18"/>
              </w:rPr>
              <w:t>7.</w:t>
            </w:r>
            <w:r w:rsidR="00F67DF4">
              <w:rPr>
                <w:rFonts w:eastAsia="等线" w:cs="Times New Roman"/>
                <w:color w:val="000000"/>
                <w:sz w:val="18"/>
                <w:szCs w:val="18"/>
              </w:rPr>
              <w:t>1</w:t>
            </w:r>
            <w:r w:rsidR="00EF2972">
              <w:rPr>
                <w:rFonts w:eastAsia="等线" w:cs="Times New Roman"/>
                <w:color w:val="000000"/>
                <w:sz w:val="18"/>
                <w:szCs w:val="18"/>
              </w:rPr>
              <w:t>5</w:t>
            </w:r>
            <w:r>
              <w:rPr>
                <w:rFonts w:eastAsia="等线" w:cs="Times New Roman"/>
                <w:color w:val="000000"/>
                <w:sz w:val="18"/>
                <w:szCs w:val="18"/>
              </w:rPr>
              <w:t>×10</w:t>
            </w:r>
            <w:r w:rsidRPr="00FC0BBE">
              <w:rPr>
                <w:rFonts w:eastAsia="等线" w:cs="Times New Roman"/>
                <w:color w:val="000000"/>
                <w:sz w:val="18"/>
                <w:szCs w:val="18"/>
                <w:vertAlign w:val="superscript"/>
              </w:rPr>
              <w:t>-8</w:t>
            </w:r>
          </w:p>
        </w:tc>
        <w:tc>
          <w:tcPr>
            <w:tcW w:w="1417" w:type="dxa"/>
            <w:tcBorders>
              <w:top w:val="thinThickSmallGap" w:sz="24" w:space="0" w:color="auto"/>
              <w:left w:val="single" w:sz="8" w:space="0" w:color="auto"/>
              <w:bottom w:val="single" w:sz="8" w:space="0" w:color="auto"/>
              <w:right w:val="single" w:sz="8" w:space="0" w:color="auto"/>
            </w:tcBorders>
            <w:shd w:val="clear" w:color="auto" w:fill="FFFFFF" w:themeFill="background1"/>
            <w:vAlign w:val="center"/>
          </w:tcPr>
          <w:p w14:paraId="3A66CF61" w14:textId="6BE187D4" w:rsidR="00AE79FA" w:rsidRPr="00326AA2" w:rsidRDefault="00AE79FA" w:rsidP="00AE79FA">
            <w:pPr>
              <w:widowControl/>
              <w:jc w:val="center"/>
              <w:rPr>
                <w:rFonts w:cs="Times New Roman"/>
                <w:i/>
                <w:sz w:val="18"/>
                <w:szCs w:val="18"/>
                <w:shd w:val="clear" w:color="auto" w:fill="FFFFFF"/>
              </w:rPr>
            </w:pPr>
            <w:r w:rsidRPr="00AE79FA">
              <w:rPr>
                <w:rFonts w:cs="Times New Roman"/>
                <w:i/>
                <w:iCs/>
                <w:sz w:val="18"/>
                <w:szCs w:val="18"/>
              </w:rPr>
              <w:t>θ</w:t>
            </w:r>
            <w:r w:rsidRPr="00AE79FA">
              <w:rPr>
                <w:rFonts w:cs="Times New Roman"/>
                <w:sz w:val="18"/>
                <w:szCs w:val="18"/>
                <w:vertAlign w:val="subscript"/>
              </w:rPr>
              <w:t>CH</w:t>
            </w:r>
            <w:r>
              <w:rPr>
                <w:rFonts w:cs="Times New Roman"/>
                <w:sz w:val="18"/>
                <w:szCs w:val="18"/>
                <w:vertAlign w:val="subscript"/>
              </w:rPr>
              <w:t>2</w:t>
            </w:r>
            <w:r w:rsidRPr="00AE79FA">
              <w:rPr>
                <w:rFonts w:cs="Times New Roman"/>
                <w:sz w:val="18"/>
                <w:szCs w:val="18"/>
                <w:vertAlign w:val="subscript"/>
              </w:rPr>
              <w:t>#1</w:t>
            </w:r>
          </w:p>
        </w:tc>
        <w:tc>
          <w:tcPr>
            <w:tcW w:w="1134" w:type="dxa"/>
            <w:tcBorders>
              <w:top w:val="thinThickSmallGap" w:sz="24" w:space="0" w:color="auto"/>
              <w:left w:val="single" w:sz="8" w:space="0" w:color="auto"/>
              <w:bottom w:val="single" w:sz="8" w:space="0" w:color="auto"/>
              <w:right w:val="single" w:sz="8" w:space="0" w:color="auto"/>
            </w:tcBorders>
            <w:shd w:val="clear" w:color="auto" w:fill="FFFFFF" w:themeFill="background1"/>
            <w:vAlign w:val="center"/>
          </w:tcPr>
          <w:p w14:paraId="152EA1D8" w14:textId="79F93F45" w:rsidR="00AE79FA" w:rsidRPr="00326AA2" w:rsidRDefault="00F67DF4" w:rsidP="00AE79FA">
            <w:pPr>
              <w:widowControl/>
              <w:jc w:val="center"/>
              <w:rPr>
                <w:rFonts w:cs="Times New Roman"/>
                <w:i/>
                <w:sz w:val="18"/>
                <w:szCs w:val="18"/>
                <w:shd w:val="clear" w:color="auto" w:fill="FFFFFF"/>
              </w:rPr>
            </w:pPr>
            <w:r>
              <w:rPr>
                <w:rFonts w:eastAsia="等线" w:cs="Times New Roman"/>
                <w:color w:val="000000"/>
                <w:sz w:val="18"/>
                <w:szCs w:val="18"/>
              </w:rPr>
              <w:t>5.</w:t>
            </w:r>
            <w:r w:rsidR="00620DBA">
              <w:rPr>
                <w:rFonts w:eastAsia="等线" w:cs="Times New Roman" w:hint="eastAsia"/>
                <w:color w:val="000000"/>
                <w:sz w:val="18"/>
                <w:szCs w:val="18"/>
              </w:rPr>
              <w:t>63</w:t>
            </w:r>
            <w:r w:rsidR="00AE79FA">
              <w:rPr>
                <w:rFonts w:eastAsia="等线" w:cs="Times New Roman"/>
                <w:color w:val="000000"/>
                <w:sz w:val="18"/>
                <w:szCs w:val="18"/>
              </w:rPr>
              <w:t>×10</w:t>
            </w:r>
            <w:r w:rsidR="00AE79FA" w:rsidRPr="00FC0BBE">
              <w:rPr>
                <w:rFonts w:eastAsia="等线" w:cs="Times New Roman"/>
                <w:color w:val="000000"/>
                <w:sz w:val="18"/>
                <w:szCs w:val="18"/>
                <w:vertAlign w:val="superscript"/>
              </w:rPr>
              <w:t>-</w:t>
            </w:r>
            <w:r>
              <w:rPr>
                <w:rFonts w:eastAsia="等线" w:cs="Times New Roman"/>
                <w:color w:val="000000"/>
                <w:sz w:val="18"/>
                <w:szCs w:val="18"/>
                <w:vertAlign w:val="superscript"/>
              </w:rPr>
              <w:t>6</w:t>
            </w:r>
          </w:p>
        </w:tc>
        <w:tc>
          <w:tcPr>
            <w:tcW w:w="1134" w:type="dxa"/>
            <w:tcBorders>
              <w:top w:val="thinThickSmallGap" w:sz="24" w:space="0" w:color="auto"/>
              <w:left w:val="single" w:sz="8" w:space="0" w:color="auto"/>
              <w:bottom w:val="single" w:sz="8" w:space="0" w:color="auto"/>
              <w:right w:val="single" w:sz="8" w:space="0" w:color="auto"/>
            </w:tcBorders>
            <w:shd w:val="clear" w:color="auto" w:fill="FFFFFF" w:themeFill="background1"/>
            <w:vAlign w:val="center"/>
          </w:tcPr>
          <w:p w14:paraId="2F845A5B" w14:textId="43C7E84C" w:rsidR="00AE79FA" w:rsidRPr="00326AA2" w:rsidRDefault="00AE79FA" w:rsidP="00AE79FA">
            <w:pPr>
              <w:widowControl/>
              <w:jc w:val="center"/>
              <w:rPr>
                <w:rFonts w:cs="Times New Roman"/>
                <w:i/>
                <w:sz w:val="18"/>
                <w:szCs w:val="18"/>
                <w:shd w:val="clear" w:color="auto" w:fill="FFFFFF"/>
              </w:rPr>
            </w:pPr>
            <w:r w:rsidRPr="00AE79FA">
              <w:rPr>
                <w:rFonts w:cs="Times New Roman"/>
                <w:i/>
                <w:iCs/>
                <w:sz w:val="18"/>
                <w:szCs w:val="18"/>
              </w:rPr>
              <w:t>θ</w:t>
            </w:r>
            <w:r w:rsidRPr="00AE79FA">
              <w:rPr>
                <w:rFonts w:cs="Times New Roman"/>
                <w:sz w:val="18"/>
                <w:szCs w:val="18"/>
                <w:vertAlign w:val="subscript"/>
              </w:rPr>
              <w:t>CH</w:t>
            </w:r>
            <w:r>
              <w:rPr>
                <w:rFonts w:cs="Times New Roman"/>
                <w:sz w:val="18"/>
                <w:szCs w:val="18"/>
                <w:vertAlign w:val="subscript"/>
              </w:rPr>
              <w:t>2CO</w:t>
            </w:r>
            <w:r w:rsidRPr="00AE79FA">
              <w:rPr>
                <w:rFonts w:cs="Times New Roman"/>
                <w:sz w:val="18"/>
                <w:szCs w:val="18"/>
                <w:vertAlign w:val="subscript"/>
              </w:rPr>
              <w:t>#1</w:t>
            </w:r>
          </w:p>
        </w:tc>
        <w:tc>
          <w:tcPr>
            <w:tcW w:w="1134" w:type="dxa"/>
            <w:tcBorders>
              <w:top w:val="thinThickSmallGap" w:sz="24" w:space="0" w:color="auto"/>
              <w:left w:val="single" w:sz="8" w:space="0" w:color="auto"/>
              <w:bottom w:val="single" w:sz="8" w:space="0" w:color="auto"/>
              <w:right w:val="single" w:sz="8" w:space="0" w:color="auto"/>
            </w:tcBorders>
            <w:shd w:val="clear" w:color="auto" w:fill="FFFFFF" w:themeFill="background1"/>
            <w:vAlign w:val="center"/>
          </w:tcPr>
          <w:p w14:paraId="038B13ED" w14:textId="0AF307B4" w:rsidR="00AE79FA" w:rsidRPr="00842D38" w:rsidRDefault="00620DBA" w:rsidP="00AE79FA">
            <w:pPr>
              <w:widowControl/>
              <w:jc w:val="center"/>
              <w:rPr>
                <w:rFonts w:cs="Times New Roman"/>
                <w:i/>
                <w:sz w:val="18"/>
                <w:szCs w:val="18"/>
                <w:shd w:val="clear" w:color="auto" w:fill="FFFFFF"/>
              </w:rPr>
            </w:pPr>
            <w:r>
              <w:rPr>
                <w:rFonts w:eastAsia="等线" w:cs="Times New Roman" w:hint="eastAsia"/>
                <w:color w:val="000000"/>
                <w:sz w:val="18"/>
                <w:szCs w:val="18"/>
              </w:rPr>
              <w:t>6.00</w:t>
            </w:r>
            <w:r w:rsidR="00AE79FA">
              <w:rPr>
                <w:rFonts w:eastAsia="等线" w:cs="Times New Roman"/>
                <w:color w:val="000000"/>
                <w:sz w:val="18"/>
                <w:szCs w:val="18"/>
              </w:rPr>
              <w:t>×10</w:t>
            </w:r>
            <w:r w:rsidR="00AE79FA" w:rsidRPr="00FC0BBE">
              <w:rPr>
                <w:rFonts w:eastAsia="等线" w:cs="Times New Roman"/>
                <w:color w:val="000000"/>
                <w:sz w:val="18"/>
                <w:szCs w:val="18"/>
                <w:vertAlign w:val="superscript"/>
              </w:rPr>
              <w:t>-</w:t>
            </w:r>
            <w:r w:rsidR="00AE79FA">
              <w:rPr>
                <w:rFonts w:eastAsia="等线" w:cs="Times New Roman"/>
                <w:color w:val="000000"/>
                <w:sz w:val="18"/>
                <w:szCs w:val="18"/>
                <w:vertAlign w:val="superscript"/>
              </w:rPr>
              <w:t>1</w:t>
            </w:r>
            <w:r w:rsidR="00F67DF4">
              <w:rPr>
                <w:rFonts w:eastAsia="等线" w:cs="Times New Roman"/>
                <w:color w:val="000000"/>
                <w:sz w:val="18"/>
                <w:szCs w:val="18"/>
                <w:vertAlign w:val="superscript"/>
              </w:rPr>
              <w:t>4</w:t>
            </w:r>
          </w:p>
        </w:tc>
        <w:tc>
          <w:tcPr>
            <w:tcW w:w="1134" w:type="dxa"/>
            <w:tcBorders>
              <w:top w:val="thinThickSmallGap" w:sz="24" w:space="0" w:color="auto"/>
              <w:left w:val="single" w:sz="8" w:space="0" w:color="auto"/>
              <w:bottom w:val="single" w:sz="8" w:space="0" w:color="auto"/>
            </w:tcBorders>
            <w:shd w:val="clear" w:color="auto" w:fill="FFFFFF" w:themeFill="background1"/>
            <w:vAlign w:val="center"/>
          </w:tcPr>
          <w:p w14:paraId="09882DCA" w14:textId="79B296D8" w:rsidR="00AE79FA" w:rsidRPr="00842D38" w:rsidRDefault="00AE79FA" w:rsidP="00AE79FA">
            <w:pPr>
              <w:widowControl/>
              <w:jc w:val="center"/>
              <w:rPr>
                <w:rFonts w:cs="Times New Roman"/>
                <w:i/>
                <w:sz w:val="18"/>
                <w:szCs w:val="18"/>
                <w:shd w:val="clear" w:color="auto" w:fill="FFFFFF"/>
              </w:rPr>
            </w:pPr>
            <w:r w:rsidRPr="00AE79FA">
              <w:rPr>
                <w:rFonts w:cs="Times New Roman"/>
                <w:i/>
                <w:iCs/>
                <w:sz w:val="18"/>
                <w:szCs w:val="18"/>
              </w:rPr>
              <w:t>θ</w:t>
            </w:r>
            <w:r w:rsidRPr="00AE79FA">
              <w:rPr>
                <w:rFonts w:cs="Times New Roman"/>
                <w:sz w:val="18"/>
                <w:szCs w:val="18"/>
                <w:vertAlign w:val="subscript"/>
              </w:rPr>
              <w:t>CH</w:t>
            </w:r>
            <w:r>
              <w:rPr>
                <w:rFonts w:cs="Times New Roman"/>
                <w:sz w:val="18"/>
                <w:szCs w:val="18"/>
                <w:vertAlign w:val="subscript"/>
              </w:rPr>
              <w:t>2O</w:t>
            </w:r>
            <w:r w:rsidRPr="00AE79FA">
              <w:rPr>
                <w:rFonts w:cs="Times New Roman"/>
                <w:sz w:val="18"/>
                <w:szCs w:val="18"/>
                <w:vertAlign w:val="subscript"/>
              </w:rPr>
              <w:t>#1</w:t>
            </w:r>
          </w:p>
        </w:tc>
        <w:tc>
          <w:tcPr>
            <w:tcW w:w="1134" w:type="dxa"/>
            <w:tcBorders>
              <w:top w:val="thinThickSmallGap" w:sz="24" w:space="0" w:color="auto"/>
              <w:left w:val="single" w:sz="8" w:space="0" w:color="auto"/>
              <w:bottom w:val="single" w:sz="8" w:space="0" w:color="auto"/>
            </w:tcBorders>
            <w:shd w:val="clear" w:color="auto" w:fill="FFFFFF" w:themeFill="background1"/>
            <w:vAlign w:val="center"/>
          </w:tcPr>
          <w:p w14:paraId="07EB607E" w14:textId="3323C15A" w:rsidR="00AE79FA" w:rsidRPr="00842D38" w:rsidRDefault="00AE79FA" w:rsidP="00AE79FA">
            <w:pPr>
              <w:widowControl/>
              <w:jc w:val="center"/>
              <w:rPr>
                <w:rFonts w:cs="Times New Roman"/>
                <w:i/>
                <w:sz w:val="18"/>
                <w:szCs w:val="18"/>
                <w:shd w:val="clear" w:color="auto" w:fill="FFFFFF"/>
              </w:rPr>
            </w:pPr>
            <w:r>
              <w:rPr>
                <w:rFonts w:eastAsia="等线" w:cs="Times New Roman"/>
                <w:color w:val="000000"/>
                <w:sz w:val="18"/>
                <w:szCs w:val="18"/>
              </w:rPr>
              <w:t>3.</w:t>
            </w:r>
            <w:r w:rsidR="00F67DF4">
              <w:rPr>
                <w:rFonts w:eastAsia="等线" w:cs="Times New Roman"/>
                <w:color w:val="000000"/>
                <w:sz w:val="18"/>
                <w:szCs w:val="18"/>
              </w:rPr>
              <w:t>78</w:t>
            </w:r>
            <w:r>
              <w:rPr>
                <w:rFonts w:eastAsia="等线" w:cs="Times New Roman"/>
                <w:color w:val="000000"/>
                <w:sz w:val="18"/>
                <w:szCs w:val="18"/>
              </w:rPr>
              <w:t>×10</w:t>
            </w:r>
            <w:r w:rsidRPr="00FC0BBE">
              <w:rPr>
                <w:rFonts w:eastAsia="等线" w:cs="Times New Roman"/>
                <w:color w:val="000000"/>
                <w:sz w:val="18"/>
                <w:szCs w:val="18"/>
                <w:vertAlign w:val="superscript"/>
              </w:rPr>
              <w:t>-</w:t>
            </w:r>
            <w:r>
              <w:rPr>
                <w:rFonts w:eastAsia="等线" w:cs="Times New Roman"/>
                <w:color w:val="000000"/>
                <w:sz w:val="18"/>
                <w:szCs w:val="18"/>
                <w:vertAlign w:val="superscript"/>
              </w:rPr>
              <w:t>6</w:t>
            </w:r>
          </w:p>
        </w:tc>
      </w:tr>
      <w:tr w:rsidR="00AD0AE5" w:rsidRPr="00A41243" w14:paraId="0C324669" w14:textId="77777777" w:rsidTr="00856401">
        <w:trPr>
          <w:trHeight w:val="340"/>
          <w:jc w:val="center"/>
        </w:trPr>
        <w:tc>
          <w:tcPr>
            <w:tcW w:w="1134" w:type="dxa"/>
            <w:tcBorders>
              <w:top w:val="single" w:sz="8" w:space="0" w:color="auto"/>
              <w:bottom w:val="single" w:sz="8" w:space="0" w:color="auto"/>
              <w:right w:val="single" w:sz="8" w:space="0" w:color="auto"/>
            </w:tcBorders>
            <w:shd w:val="clear" w:color="auto" w:fill="FFFFFF" w:themeFill="background1"/>
            <w:vAlign w:val="center"/>
          </w:tcPr>
          <w:p w14:paraId="07A1D8EF" w14:textId="2CF6CF39" w:rsidR="00B50901" w:rsidRPr="00AE79FA" w:rsidRDefault="00B50901" w:rsidP="00B50901">
            <w:pPr>
              <w:widowControl/>
              <w:adjustRightInd w:val="0"/>
              <w:snapToGrid w:val="0"/>
              <w:jc w:val="center"/>
              <w:rPr>
                <w:rFonts w:cs="Times New Roman"/>
                <w:i/>
                <w:iCs/>
                <w:sz w:val="18"/>
                <w:szCs w:val="18"/>
              </w:rPr>
            </w:pPr>
            <w:r w:rsidRPr="00AE79FA">
              <w:rPr>
                <w:rFonts w:cs="Times New Roman"/>
                <w:i/>
                <w:iCs/>
                <w:sz w:val="18"/>
                <w:szCs w:val="18"/>
              </w:rPr>
              <w:t>θ</w:t>
            </w:r>
            <w:r w:rsidRPr="00AE79FA">
              <w:rPr>
                <w:rFonts w:cs="Times New Roman"/>
                <w:sz w:val="18"/>
                <w:szCs w:val="18"/>
                <w:vertAlign w:val="subscript"/>
              </w:rPr>
              <w:t>CH</w:t>
            </w:r>
            <w:r>
              <w:rPr>
                <w:rFonts w:cs="Times New Roman"/>
                <w:sz w:val="18"/>
                <w:szCs w:val="18"/>
                <w:vertAlign w:val="subscript"/>
              </w:rPr>
              <w:t>2OH</w:t>
            </w:r>
            <w:r w:rsidRPr="00AE79FA">
              <w:rPr>
                <w:rFonts w:cs="Times New Roman"/>
                <w:sz w:val="18"/>
                <w:szCs w:val="18"/>
                <w:vertAlign w:val="subscript"/>
              </w:rPr>
              <w:t>#1</w:t>
            </w:r>
          </w:p>
        </w:tc>
        <w:tc>
          <w:tcPr>
            <w:tcW w:w="1134"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670BEB10" w14:textId="04832C03" w:rsidR="00B50901" w:rsidRDefault="00620DBA" w:rsidP="00B50901">
            <w:pPr>
              <w:widowControl/>
              <w:jc w:val="center"/>
              <w:rPr>
                <w:rFonts w:eastAsia="等线" w:cs="Times New Roman"/>
                <w:color w:val="000000"/>
                <w:sz w:val="18"/>
                <w:szCs w:val="18"/>
              </w:rPr>
            </w:pPr>
            <w:r>
              <w:rPr>
                <w:rFonts w:eastAsia="等线" w:cs="Times New Roman" w:hint="eastAsia"/>
                <w:color w:val="000000"/>
                <w:sz w:val="18"/>
                <w:szCs w:val="18"/>
              </w:rPr>
              <w:t>9.72</w:t>
            </w:r>
            <w:r w:rsidR="00B50901">
              <w:rPr>
                <w:rFonts w:eastAsia="等线" w:cs="Times New Roman"/>
                <w:color w:val="000000"/>
                <w:sz w:val="18"/>
                <w:szCs w:val="18"/>
              </w:rPr>
              <w:t>×10</w:t>
            </w:r>
            <w:r w:rsidR="00B50901" w:rsidRPr="00FC0BBE">
              <w:rPr>
                <w:rFonts w:eastAsia="等线" w:cs="Times New Roman"/>
                <w:color w:val="000000"/>
                <w:sz w:val="18"/>
                <w:szCs w:val="18"/>
                <w:vertAlign w:val="superscript"/>
              </w:rPr>
              <w:t>-</w:t>
            </w:r>
            <w:r w:rsidR="00B50901">
              <w:rPr>
                <w:rFonts w:eastAsia="等线" w:cs="Times New Roman"/>
                <w:color w:val="000000"/>
                <w:sz w:val="18"/>
                <w:szCs w:val="18"/>
                <w:vertAlign w:val="superscript"/>
              </w:rPr>
              <w:t>2</w:t>
            </w:r>
            <w:r w:rsidR="00F67DF4">
              <w:rPr>
                <w:rFonts w:eastAsia="等线" w:cs="Times New Roman"/>
                <w:color w:val="000000"/>
                <w:sz w:val="18"/>
                <w:szCs w:val="18"/>
                <w:vertAlign w:val="superscript"/>
              </w:rPr>
              <w:t>6</w:t>
            </w:r>
          </w:p>
        </w:tc>
        <w:tc>
          <w:tcPr>
            <w:tcW w:w="1417"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4F45C564" w14:textId="293D7AAA" w:rsidR="00B50901" w:rsidRPr="00AE79FA" w:rsidRDefault="00B50901" w:rsidP="00B50901">
            <w:pPr>
              <w:widowControl/>
              <w:jc w:val="center"/>
              <w:rPr>
                <w:rFonts w:cs="Times New Roman"/>
                <w:i/>
                <w:iCs/>
                <w:sz w:val="18"/>
                <w:szCs w:val="18"/>
              </w:rPr>
            </w:pPr>
            <w:r w:rsidRPr="00AE79FA">
              <w:rPr>
                <w:rFonts w:cs="Times New Roman"/>
                <w:i/>
                <w:iCs/>
                <w:sz w:val="18"/>
                <w:szCs w:val="18"/>
              </w:rPr>
              <w:t>θ</w:t>
            </w:r>
            <w:r w:rsidRPr="00AE79FA">
              <w:rPr>
                <w:rFonts w:cs="Times New Roman"/>
                <w:sz w:val="18"/>
                <w:szCs w:val="18"/>
                <w:vertAlign w:val="subscript"/>
              </w:rPr>
              <w:t>CH</w:t>
            </w:r>
            <w:r>
              <w:rPr>
                <w:rFonts w:cs="Times New Roman"/>
                <w:sz w:val="18"/>
                <w:szCs w:val="18"/>
                <w:vertAlign w:val="subscript"/>
              </w:rPr>
              <w:t>3</w:t>
            </w:r>
            <w:r w:rsidRPr="00AE79FA">
              <w:rPr>
                <w:rFonts w:cs="Times New Roman"/>
                <w:sz w:val="18"/>
                <w:szCs w:val="18"/>
                <w:vertAlign w:val="subscript"/>
              </w:rPr>
              <w:t>#1</w:t>
            </w:r>
          </w:p>
        </w:tc>
        <w:tc>
          <w:tcPr>
            <w:tcW w:w="1134"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42B25B7A" w14:textId="72401CF7" w:rsidR="00B50901" w:rsidRDefault="00F67DF4" w:rsidP="00B50901">
            <w:pPr>
              <w:widowControl/>
              <w:jc w:val="center"/>
              <w:rPr>
                <w:rFonts w:eastAsia="等线" w:cs="Times New Roman"/>
                <w:color w:val="000000"/>
                <w:sz w:val="18"/>
                <w:szCs w:val="18"/>
              </w:rPr>
            </w:pPr>
            <w:r>
              <w:rPr>
                <w:rFonts w:eastAsia="等线" w:cs="Times New Roman"/>
                <w:color w:val="000000"/>
                <w:sz w:val="18"/>
                <w:szCs w:val="18"/>
              </w:rPr>
              <w:t>1.</w:t>
            </w:r>
            <w:r w:rsidR="00620DBA">
              <w:rPr>
                <w:rFonts w:eastAsia="等线" w:cs="Times New Roman" w:hint="eastAsia"/>
                <w:color w:val="000000"/>
                <w:sz w:val="18"/>
                <w:szCs w:val="18"/>
              </w:rPr>
              <w:t>32</w:t>
            </w:r>
            <w:r w:rsidR="00B50901">
              <w:rPr>
                <w:rFonts w:eastAsia="等线" w:cs="Times New Roman"/>
                <w:color w:val="000000"/>
                <w:sz w:val="18"/>
                <w:szCs w:val="18"/>
              </w:rPr>
              <w:t>×10</w:t>
            </w:r>
            <w:r w:rsidR="00B50901" w:rsidRPr="00FC0BBE">
              <w:rPr>
                <w:rFonts w:eastAsia="等线" w:cs="Times New Roman"/>
                <w:color w:val="000000"/>
                <w:sz w:val="18"/>
                <w:szCs w:val="18"/>
                <w:vertAlign w:val="superscript"/>
              </w:rPr>
              <w:t>-</w:t>
            </w:r>
            <w:r>
              <w:rPr>
                <w:rFonts w:eastAsia="等线" w:cs="Times New Roman"/>
                <w:color w:val="000000"/>
                <w:sz w:val="18"/>
                <w:szCs w:val="18"/>
                <w:vertAlign w:val="superscript"/>
              </w:rPr>
              <w:t>11</w:t>
            </w:r>
          </w:p>
        </w:tc>
        <w:tc>
          <w:tcPr>
            <w:tcW w:w="1134"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4F6C4278" w14:textId="24407B0F" w:rsidR="00B50901" w:rsidRPr="00AE79FA" w:rsidRDefault="00B50901" w:rsidP="00B50901">
            <w:pPr>
              <w:widowControl/>
              <w:jc w:val="center"/>
              <w:rPr>
                <w:rFonts w:cs="Times New Roman"/>
                <w:i/>
                <w:iCs/>
                <w:sz w:val="18"/>
                <w:szCs w:val="18"/>
              </w:rPr>
            </w:pPr>
            <w:r w:rsidRPr="00AE79FA">
              <w:rPr>
                <w:rFonts w:cs="Times New Roman"/>
                <w:i/>
                <w:iCs/>
                <w:sz w:val="18"/>
                <w:szCs w:val="18"/>
              </w:rPr>
              <w:t>θ</w:t>
            </w:r>
            <w:r w:rsidRPr="00AE79FA">
              <w:rPr>
                <w:rFonts w:cs="Times New Roman"/>
                <w:sz w:val="18"/>
                <w:szCs w:val="18"/>
                <w:vertAlign w:val="subscript"/>
              </w:rPr>
              <w:t>CH</w:t>
            </w:r>
            <w:r>
              <w:rPr>
                <w:rFonts w:cs="Times New Roman"/>
                <w:sz w:val="18"/>
                <w:szCs w:val="18"/>
                <w:vertAlign w:val="subscript"/>
              </w:rPr>
              <w:t>3CO</w:t>
            </w:r>
            <w:r w:rsidRPr="00AE79FA">
              <w:rPr>
                <w:rFonts w:cs="Times New Roman"/>
                <w:sz w:val="18"/>
                <w:szCs w:val="18"/>
                <w:vertAlign w:val="subscript"/>
              </w:rPr>
              <w:t>#1</w:t>
            </w:r>
          </w:p>
        </w:tc>
        <w:tc>
          <w:tcPr>
            <w:tcW w:w="1134"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073EC5B2" w14:textId="3A6F5393" w:rsidR="00B50901" w:rsidRDefault="00F67DF4" w:rsidP="00B50901">
            <w:pPr>
              <w:widowControl/>
              <w:jc w:val="center"/>
              <w:rPr>
                <w:rFonts w:eastAsia="等线" w:cs="Times New Roman"/>
                <w:color w:val="000000"/>
                <w:sz w:val="18"/>
                <w:szCs w:val="18"/>
              </w:rPr>
            </w:pPr>
            <w:r>
              <w:rPr>
                <w:rFonts w:eastAsia="等线" w:cs="Times New Roman"/>
                <w:color w:val="000000"/>
                <w:sz w:val="18"/>
                <w:szCs w:val="18"/>
              </w:rPr>
              <w:t>1.</w:t>
            </w:r>
            <w:r w:rsidR="00620DBA">
              <w:rPr>
                <w:rFonts w:eastAsia="等线" w:cs="Times New Roman" w:hint="eastAsia"/>
                <w:color w:val="000000"/>
                <w:sz w:val="18"/>
                <w:szCs w:val="18"/>
              </w:rPr>
              <w:t>52</w:t>
            </w:r>
            <w:r w:rsidR="00B50901">
              <w:rPr>
                <w:rFonts w:eastAsia="等线" w:cs="Times New Roman"/>
                <w:color w:val="000000"/>
                <w:sz w:val="18"/>
                <w:szCs w:val="18"/>
              </w:rPr>
              <w:t>×10</w:t>
            </w:r>
            <w:r w:rsidR="00B50901" w:rsidRPr="00FC0BBE">
              <w:rPr>
                <w:rFonts w:eastAsia="等线" w:cs="Times New Roman"/>
                <w:color w:val="000000"/>
                <w:sz w:val="18"/>
                <w:szCs w:val="18"/>
                <w:vertAlign w:val="superscript"/>
              </w:rPr>
              <w:t>-</w:t>
            </w:r>
            <w:r>
              <w:rPr>
                <w:rFonts w:eastAsia="等线" w:cs="Times New Roman"/>
                <w:color w:val="000000"/>
                <w:sz w:val="18"/>
                <w:szCs w:val="18"/>
                <w:vertAlign w:val="superscript"/>
              </w:rPr>
              <w:t>20</w:t>
            </w:r>
          </w:p>
        </w:tc>
        <w:tc>
          <w:tcPr>
            <w:tcW w:w="1134" w:type="dxa"/>
            <w:tcBorders>
              <w:top w:val="single" w:sz="8" w:space="0" w:color="auto"/>
              <w:left w:val="single" w:sz="8" w:space="0" w:color="auto"/>
              <w:bottom w:val="single" w:sz="8" w:space="0" w:color="auto"/>
            </w:tcBorders>
            <w:shd w:val="clear" w:color="auto" w:fill="FFFFFF" w:themeFill="background1"/>
            <w:vAlign w:val="center"/>
          </w:tcPr>
          <w:p w14:paraId="0E32F7D0" w14:textId="07B2B777" w:rsidR="00B50901" w:rsidRPr="00AE79FA" w:rsidRDefault="00B50901" w:rsidP="00B50901">
            <w:pPr>
              <w:widowControl/>
              <w:jc w:val="center"/>
              <w:rPr>
                <w:rFonts w:cs="Times New Roman"/>
                <w:i/>
                <w:iCs/>
                <w:sz w:val="18"/>
                <w:szCs w:val="18"/>
              </w:rPr>
            </w:pPr>
            <w:r w:rsidRPr="00AE79FA">
              <w:rPr>
                <w:rFonts w:cs="Times New Roman"/>
                <w:i/>
                <w:iCs/>
                <w:sz w:val="18"/>
                <w:szCs w:val="18"/>
              </w:rPr>
              <w:t>θ</w:t>
            </w:r>
            <w:r w:rsidRPr="00AE79FA">
              <w:rPr>
                <w:rFonts w:cs="Times New Roman"/>
                <w:sz w:val="18"/>
                <w:szCs w:val="18"/>
                <w:vertAlign w:val="subscript"/>
              </w:rPr>
              <w:t>CH</w:t>
            </w:r>
            <w:r>
              <w:rPr>
                <w:rFonts w:cs="Times New Roman"/>
                <w:sz w:val="18"/>
                <w:szCs w:val="18"/>
                <w:vertAlign w:val="subscript"/>
              </w:rPr>
              <w:t>3O</w:t>
            </w:r>
            <w:r w:rsidRPr="00AE79FA">
              <w:rPr>
                <w:rFonts w:cs="Times New Roman"/>
                <w:sz w:val="18"/>
                <w:szCs w:val="18"/>
                <w:vertAlign w:val="subscript"/>
              </w:rPr>
              <w:t>#1</w:t>
            </w:r>
          </w:p>
        </w:tc>
        <w:tc>
          <w:tcPr>
            <w:tcW w:w="1134" w:type="dxa"/>
            <w:tcBorders>
              <w:top w:val="single" w:sz="8" w:space="0" w:color="auto"/>
              <w:left w:val="single" w:sz="8" w:space="0" w:color="auto"/>
              <w:bottom w:val="single" w:sz="8" w:space="0" w:color="auto"/>
            </w:tcBorders>
            <w:shd w:val="clear" w:color="auto" w:fill="FFFFFF" w:themeFill="background1"/>
            <w:vAlign w:val="center"/>
          </w:tcPr>
          <w:p w14:paraId="5459983D" w14:textId="169D3025" w:rsidR="00B50901" w:rsidRDefault="00B50901" w:rsidP="00B50901">
            <w:pPr>
              <w:widowControl/>
              <w:jc w:val="center"/>
              <w:rPr>
                <w:rFonts w:eastAsia="等线" w:cs="Times New Roman"/>
                <w:color w:val="000000"/>
                <w:sz w:val="18"/>
                <w:szCs w:val="18"/>
              </w:rPr>
            </w:pPr>
            <w:r>
              <w:rPr>
                <w:rFonts w:eastAsia="等线" w:cs="Times New Roman"/>
                <w:color w:val="000000"/>
                <w:sz w:val="18"/>
                <w:szCs w:val="18"/>
              </w:rPr>
              <w:t>1.00×10</w:t>
            </w:r>
            <w:r w:rsidRPr="00FC0BBE">
              <w:rPr>
                <w:rFonts w:eastAsia="等线" w:cs="Times New Roman"/>
                <w:color w:val="000000"/>
                <w:sz w:val="18"/>
                <w:szCs w:val="18"/>
                <w:vertAlign w:val="superscript"/>
              </w:rPr>
              <w:t>-</w:t>
            </w:r>
            <w:r>
              <w:rPr>
                <w:rFonts w:eastAsia="等线" w:cs="Times New Roman"/>
                <w:color w:val="000000"/>
                <w:sz w:val="18"/>
                <w:szCs w:val="18"/>
                <w:vertAlign w:val="superscript"/>
              </w:rPr>
              <w:t>3</w:t>
            </w:r>
          </w:p>
        </w:tc>
      </w:tr>
      <w:tr w:rsidR="00AD0AE5" w:rsidRPr="00A41243" w14:paraId="00699861" w14:textId="77777777" w:rsidTr="00856401">
        <w:trPr>
          <w:trHeight w:val="340"/>
          <w:jc w:val="center"/>
        </w:trPr>
        <w:tc>
          <w:tcPr>
            <w:tcW w:w="1134" w:type="dxa"/>
            <w:tcBorders>
              <w:top w:val="single" w:sz="8" w:space="0" w:color="auto"/>
              <w:bottom w:val="single" w:sz="8" w:space="0" w:color="auto"/>
              <w:right w:val="single" w:sz="8" w:space="0" w:color="auto"/>
            </w:tcBorders>
            <w:shd w:val="clear" w:color="auto" w:fill="FFFFFF" w:themeFill="background1"/>
            <w:vAlign w:val="center"/>
          </w:tcPr>
          <w:p w14:paraId="384A3E4C" w14:textId="4106D83A" w:rsidR="00B50901" w:rsidRPr="00AE79FA" w:rsidRDefault="00B50901" w:rsidP="00B50901">
            <w:pPr>
              <w:widowControl/>
              <w:adjustRightInd w:val="0"/>
              <w:snapToGrid w:val="0"/>
              <w:jc w:val="center"/>
              <w:rPr>
                <w:rFonts w:cs="Times New Roman"/>
                <w:i/>
                <w:iCs/>
                <w:sz w:val="18"/>
                <w:szCs w:val="18"/>
              </w:rPr>
            </w:pPr>
            <w:r w:rsidRPr="00AE79FA">
              <w:rPr>
                <w:rFonts w:cs="Times New Roman"/>
                <w:i/>
                <w:iCs/>
                <w:sz w:val="18"/>
                <w:szCs w:val="18"/>
              </w:rPr>
              <w:t>θ</w:t>
            </w:r>
            <w:r w:rsidRPr="00AE79FA">
              <w:rPr>
                <w:rFonts w:cs="Times New Roman"/>
                <w:sz w:val="18"/>
                <w:szCs w:val="18"/>
                <w:vertAlign w:val="subscript"/>
              </w:rPr>
              <w:t>CH</w:t>
            </w:r>
            <w:r>
              <w:rPr>
                <w:rFonts w:cs="Times New Roman"/>
                <w:sz w:val="18"/>
                <w:szCs w:val="18"/>
                <w:vertAlign w:val="subscript"/>
              </w:rPr>
              <w:t>3OH</w:t>
            </w:r>
            <w:r w:rsidRPr="00AE79FA">
              <w:rPr>
                <w:rFonts w:cs="Times New Roman"/>
                <w:sz w:val="18"/>
                <w:szCs w:val="18"/>
                <w:vertAlign w:val="subscript"/>
              </w:rPr>
              <w:t>#1</w:t>
            </w:r>
          </w:p>
        </w:tc>
        <w:tc>
          <w:tcPr>
            <w:tcW w:w="1134"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1344B73D" w14:textId="15B44CAD" w:rsidR="00B50901" w:rsidRDefault="00620DBA" w:rsidP="00B50901">
            <w:pPr>
              <w:widowControl/>
              <w:jc w:val="center"/>
              <w:rPr>
                <w:rFonts w:eastAsia="等线" w:cs="Times New Roman"/>
                <w:color w:val="000000"/>
                <w:sz w:val="18"/>
                <w:szCs w:val="18"/>
              </w:rPr>
            </w:pPr>
            <w:r>
              <w:rPr>
                <w:rFonts w:eastAsia="等线" w:cs="Times New Roman" w:hint="eastAsia"/>
                <w:color w:val="000000"/>
                <w:sz w:val="18"/>
                <w:szCs w:val="18"/>
              </w:rPr>
              <w:t>3.38</w:t>
            </w:r>
            <w:r w:rsidR="00B50901">
              <w:rPr>
                <w:rFonts w:eastAsia="等线" w:cs="Times New Roman"/>
                <w:color w:val="000000"/>
                <w:sz w:val="18"/>
                <w:szCs w:val="18"/>
              </w:rPr>
              <w:t>×10</w:t>
            </w:r>
            <w:r w:rsidR="00B50901" w:rsidRPr="00FC0BBE">
              <w:rPr>
                <w:rFonts w:eastAsia="等线" w:cs="Times New Roman"/>
                <w:color w:val="000000"/>
                <w:sz w:val="18"/>
                <w:szCs w:val="18"/>
                <w:vertAlign w:val="superscript"/>
              </w:rPr>
              <w:t>-</w:t>
            </w:r>
            <w:r>
              <w:rPr>
                <w:rFonts w:eastAsia="等线" w:cs="Times New Roman" w:hint="eastAsia"/>
                <w:color w:val="000000"/>
                <w:sz w:val="18"/>
                <w:szCs w:val="18"/>
                <w:vertAlign w:val="superscript"/>
              </w:rPr>
              <w:t>19</w:t>
            </w:r>
          </w:p>
        </w:tc>
        <w:tc>
          <w:tcPr>
            <w:tcW w:w="1417"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4E365987" w14:textId="1940949A" w:rsidR="00B50901" w:rsidRPr="00AE79FA" w:rsidRDefault="00B50901" w:rsidP="00B50901">
            <w:pPr>
              <w:widowControl/>
              <w:jc w:val="center"/>
              <w:rPr>
                <w:rFonts w:cs="Times New Roman"/>
                <w:i/>
                <w:iCs/>
                <w:sz w:val="18"/>
                <w:szCs w:val="18"/>
              </w:rPr>
            </w:pPr>
            <w:r w:rsidRPr="00AE79FA">
              <w:rPr>
                <w:rFonts w:cs="Times New Roman"/>
                <w:i/>
                <w:iCs/>
                <w:sz w:val="18"/>
                <w:szCs w:val="18"/>
              </w:rPr>
              <w:t>θ</w:t>
            </w:r>
            <w:r w:rsidRPr="00AE79FA">
              <w:rPr>
                <w:rFonts w:cs="Times New Roman"/>
                <w:sz w:val="18"/>
                <w:szCs w:val="18"/>
                <w:vertAlign w:val="subscript"/>
              </w:rPr>
              <w:t>CH</w:t>
            </w:r>
            <w:r>
              <w:rPr>
                <w:rFonts w:cs="Times New Roman"/>
                <w:sz w:val="18"/>
                <w:szCs w:val="18"/>
                <w:vertAlign w:val="subscript"/>
              </w:rPr>
              <w:t>O</w:t>
            </w:r>
            <w:r w:rsidRPr="00AE79FA">
              <w:rPr>
                <w:rFonts w:cs="Times New Roman"/>
                <w:sz w:val="18"/>
                <w:szCs w:val="18"/>
                <w:vertAlign w:val="subscript"/>
              </w:rPr>
              <w:t>#1</w:t>
            </w:r>
          </w:p>
        </w:tc>
        <w:tc>
          <w:tcPr>
            <w:tcW w:w="1134"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16157CFE" w14:textId="14F1FB14" w:rsidR="00B50901" w:rsidRDefault="00B50901" w:rsidP="00B50901">
            <w:pPr>
              <w:widowControl/>
              <w:jc w:val="center"/>
              <w:rPr>
                <w:rFonts w:eastAsia="等线" w:cs="Times New Roman"/>
                <w:color w:val="000000"/>
                <w:sz w:val="18"/>
                <w:szCs w:val="18"/>
              </w:rPr>
            </w:pPr>
            <w:r>
              <w:rPr>
                <w:rFonts w:eastAsia="等线" w:cs="Times New Roman"/>
                <w:color w:val="000000"/>
                <w:sz w:val="18"/>
                <w:szCs w:val="18"/>
              </w:rPr>
              <w:t>5.6</w:t>
            </w:r>
            <w:r w:rsidR="00F67DF4">
              <w:rPr>
                <w:rFonts w:eastAsia="等线" w:cs="Times New Roman"/>
                <w:color w:val="000000"/>
                <w:sz w:val="18"/>
                <w:szCs w:val="18"/>
              </w:rPr>
              <w:t>4</w:t>
            </w:r>
            <w:r>
              <w:rPr>
                <w:rFonts w:eastAsia="等线" w:cs="Times New Roman"/>
                <w:color w:val="000000"/>
                <w:sz w:val="18"/>
                <w:szCs w:val="18"/>
              </w:rPr>
              <w:t>×10</w:t>
            </w:r>
            <w:r w:rsidRPr="00FC0BBE">
              <w:rPr>
                <w:rFonts w:eastAsia="等线" w:cs="Times New Roman"/>
                <w:color w:val="000000"/>
                <w:sz w:val="18"/>
                <w:szCs w:val="18"/>
                <w:vertAlign w:val="superscript"/>
              </w:rPr>
              <w:t>-</w:t>
            </w:r>
            <w:r>
              <w:rPr>
                <w:rFonts w:eastAsia="等线" w:cs="Times New Roman"/>
                <w:color w:val="000000"/>
                <w:sz w:val="18"/>
                <w:szCs w:val="18"/>
                <w:vertAlign w:val="superscript"/>
              </w:rPr>
              <w:t>11</w:t>
            </w:r>
          </w:p>
        </w:tc>
        <w:tc>
          <w:tcPr>
            <w:tcW w:w="1134"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5168D3CB" w14:textId="64AC0327" w:rsidR="00B50901" w:rsidRPr="00AE79FA" w:rsidRDefault="00B50901" w:rsidP="00B50901">
            <w:pPr>
              <w:widowControl/>
              <w:jc w:val="center"/>
              <w:rPr>
                <w:rFonts w:cs="Times New Roman"/>
                <w:i/>
                <w:iCs/>
                <w:sz w:val="18"/>
                <w:szCs w:val="18"/>
              </w:rPr>
            </w:pPr>
            <w:r w:rsidRPr="00AE79FA">
              <w:rPr>
                <w:rFonts w:cs="Times New Roman"/>
                <w:i/>
                <w:iCs/>
                <w:sz w:val="18"/>
                <w:szCs w:val="18"/>
              </w:rPr>
              <w:t>θ</w:t>
            </w:r>
            <w:r w:rsidRPr="00AE79FA">
              <w:rPr>
                <w:rFonts w:cs="Times New Roman"/>
                <w:sz w:val="18"/>
                <w:szCs w:val="18"/>
                <w:vertAlign w:val="subscript"/>
              </w:rPr>
              <w:t>CH</w:t>
            </w:r>
            <w:r>
              <w:rPr>
                <w:rFonts w:cs="Times New Roman"/>
                <w:sz w:val="18"/>
                <w:szCs w:val="18"/>
                <w:vertAlign w:val="subscript"/>
              </w:rPr>
              <w:t>OH</w:t>
            </w:r>
            <w:r w:rsidRPr="00AE79FA">
              <w:rPr>
                <w:rFonts w:cs="Times New Roman"/>
                <w:sz w:val="18"/>
                <w:szCs w:val="18"/>
                <w:vertAlign w:val="subscript"/>
              </w:rPr>
              <w:t>#1</w:t>
            </w:r>
          </w:p>
        </w:tc>
        <w:tc>
          <w:tcPr>
            <w:tcW w:w="1134"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3D920370" w14:textId="33F1E538" w:rsidR="00B50901" w:rsidRDefault="00620DBA" w:rsidP="00B50901">
            <w:pPr>
              <w:widowControl/>
              <w:jc w:val="center"/>
              <w:rPr>
                <w:rFonts w:eastAsia="等线" w:cs="Times New Roman"/>
                <w:color w:val="000000"/>
                <w:sz w:val="18"/>
                <w:szCs w:val="18"/>
              </w:rPr>
            </w:pPr>
            <w:r>
              <w:rPr>
                <w:rFonts w:eastAsia="等线" w:cs="Times New Roman" w:hint="eastAsia"/>
                <w:color w:val="000000"/>
                <w:sz w:val="18"/>
                <w:szCs w:val="18"/>
              </w:rPr>
              <w:t>3.00</w:t>
            </w:r>
            <w:r w:rsidR="00B50901">
              <w:rPr>
                <w:rFonts w:eastAsia="等线" w:cs="Times New Roman"/>
                <w:color w:val="000000"/>
                <w:sz w:val="18"/>
                <w:szCs w:val="18"/>
              </w:rPr>
              <w:t>×10</w:t>
            </w:r>
            <w:r w:rsidR="00B50901" w:rsidRPr="00FC0BBE">
              <w:rPr>
                <w:rFonts w:eastAsia="等线" w:cs="Times New Roman"/>
                <w:color w:val="000000"/>
                <w:sz w:val="18"/>
                <w:szCs w:val="18"/>
                <w:vertAlign w:val="superscript"/>
              </w:rPr>
              <w:t>-</w:t>
            </w:r>
            <w:r w:rsidR="00B50901">
              <w:rPr>
                <w:rFonts w:eastAsia="等线" w:cs="Times New Roman"/>
                <w:color w:val="000000"/>
                <w:sz w:val="18"/>
                <w:szCs w:val="18"/>
                <w:vertAlign w:val="superscript"/>
              </w:rPr>
              <w:t>1</w:t>
            </w:r>
            <w:r w:rsidR="00F67DF4">
              <w:rPr>
                <w:rFonts w:eastAsia="等线" w:cs="Times New Roman"/>
                <w:color w:val="000000"/>
                <w:sz w:val="18"/>
                <w:szCs w:val="18"/>
                <w:vertAlign w:val="superscript"/>
              </w:rPr>
              <w:t>6</w:t>
            </w:r>
          </w:p>
        </w:tc>
        <w:tc>
          <w:tcPr>
            <w:tcW w:w="1134" w:type="dxa"/>
            <w:tcBorders>
              <w:top w:val="single" w:sz="8" w:space="0" w:color="auto"/>
              <w:left w:val="single" w:sz="8" w:space="0" w:color="auto"/>
              <w:bottom w:val="single" w:sz="8" w:space="0" w:color="auto"/>
            </w:tcBorders>
            <w:shd w:val="clear" w:color="auto" w:fill="FFFFFF" w:themeFill="background1"/>
            <w:vAlign w:val="center"/>
          </w:tcPr>
          <w:p w14:paraId="259AC0B9" w14:textId="45B9C817" w:rsidR="00B50901" w:rsidRPr="00AE79FA" w:rsidRDefault="00B50901" w:rsidP="00B50901">
            <w:pPr>
              <w:widowControl/>
              <w:jc w:val="center"/>
              <w:rPr>
                <w:rFonts w:cs="Times New Roman"/>
                <w:i/>
                <w:iCs/>
                <w:sz w:val="18"/>
                <w:szCs w:val="18"/>
              </w:rPr>
            </w:pPr>
            <w:r w:rsidRPr="00AE79FA">
              <w:rPr>
                <w:rFonts w:cs="Times New Roman"/>
                <w:i/>
                <w:iCs/>
                <w:sz w:val="18"/>
                <w:szCs w:val="18"/>
              </w:rPr>
              <w:t>θ</w:t>
            </w:r>
            <w:r w:rsidRPr="00AE79FA">
              <w:rPr>
                <w:rFonts w:cs="Times New Roman"/>
                <w:sz w:val="18"/>
                <w:szCs w:val="18"/>
                <w:vertAlign w:val="subscript"/>
              </w:rPr>
              <w:t>C</w:t>
            </w:r>
            <w:r>
              <w:rPr>
                <w:rFonts w:cs="Times New Roman"/>
                <w:sz w:val="18"/>
                <w:szCs w:val="18"/>
                <w:vertAlign w:val="subscript"/>
              </w:rPr>
              <w:t>O</w:t>
            </w:r>
            <w:r w:rsidRPr="00AE79FA">
              <w:rPr>
                <w:rFonts w:cs="Times New Roman"/>
                <w:sz w:val="18"/>
                <w:szCs w:val="18"/>
                <w:vertAlign w:val="subscript"/>
              </w:rPr>
              <w:t>#1</w:t>
            </w:r>
          </w:p>
        </w:tc>
        <w:tc>
          <w:tcPr>
            <w:tcW w:w="1134" w:type="dxa"/>
            <w:tcBorders>
              <w:top w:val="single" w:sz="8" w:space="0" w:color="auto"/>
              <w:left w:val="single" w:sz="8" w:space="0" w:color="auto"/>
              <w:bottom w:val="single" w:sz="8" w:space="0" w:color="auto"/>
            </w:tcBorders>
            <w:shd w:val="clear" w:color="auto" w:fill="FFFFFF" w:themeFill="background1"/>
            <w:vAlign w:val="center"/>
          </w:tcPr>
          <w:p w14:paraId="3CE0354D" w14:textId="48F122BB" w:rsidR="00B50901" w:rsidRDefault="00B50901" w:rsidP="00B50901">
            <w:pPr>
              <w:widowControl/>
              <w:jc w:val="center"/>
              <w:rPr>
                <w:rFonts w:eastAsia="等线" w:cs="Times New Roman"/>
                <w:color w:val="000000"/>
                <w:sz w:val="18"/>
                <w:szCs w:val="18"/>
              </w:rPr>
            </w:pPr>
            <w:r>
              <w:rPr>
                <w:rFonts w:eastAsia="等线" w:cs="Times New Roman"/>
                <w:color w:val="000000"/>
                <w:sz w:val="18"/>
                <w:szCs w:val="18"/>
              </w:rPr>
              <w:t>9.</w:t>
            </w:r>
            <w:r w:rsidR="00F67DF4">
              <w:rPr>
                <w:rFonts w:eastAsia="等线" w:cs="Times New Roman"/>
                <w:color w:val="000000"/>
                <w:sz w:val="18"/>
                <w:szCs w:val="18"/>
              </w:rPr>
              <w:t>78</w:t>
            </w:r>
            <w:r>
              <w:rPr>
                <w:rFonts w:eastAsia="等线" w:cs="Times New Roman"/>
                <w:color w:val="000000"/>
                <w:sz w:val="18"/>
                <w:szCs w:val="18"/>
              </w:rPr>
              <w:t>×10</w:t>
            </w:r>
            <w:r w:rsidRPr="00FC0BBE">
              <w:rPr>
                <w:rFonts w:eastAsia="等线" w:cs="Times New Roman"/>
                <w:color w:val="000000"/>
                <w:sz w:val="18"/>
                <w:szCs w:val="18"/>
                <w:vertAlign w:val="superscript"/>
              </w:rPr>
              <w:t>-</w:t>
            </w:r>
            <w:r>
              <w:rPr>
                <w:rFonts w:eastAsia="等线" w:cs="Times New Roman"/>
                <w:color w:val="000000"/>
                <w:sz w:val="18"/>
                <w:szCs w:val="18"/>
                <w:vertAlign w:val="superscript"/>
              </w:rPr>
              <w:t>9</w:t>
            </w:r>
          </w:p>
        </w:tc>
      </w:tr>
      <w:tr w:rsidR="00AD0AE5" w:rsidRPr="00A41243" w14:paraId="46168372" w14:textId="77777777" w:rsidTr="00856401">
        <w:trPr>
          <w:trHeight w:val="340"/>
          <w:jc w:val="center"/>
        </w:trPr>
        <w:tc>
          <w:tcPr>
            <w:tcW w:w="1134" w:type="dxa"/>
            <w:tcBorders>
              <w:top w:val="single" w:sz="8" w:space="0" w:color="auto"/>
              <w:bottom w:val="single" w:sz="8" w:space="0" w:color="auto"/>
              <w:right w:val="single" w:sz="8" w:space="0" w:color="auto"/>
            </w:tcBorders>
            <w:shd w:val="clear" w:color="auto" w:fill="FFFFFF" w:themeFill="background1"/>
            <w:vAlign w:val="center"/>
          </w:tcPr>
          <w:p w14:paraId="3B1A0AA3" w14:textId="0964379D" w:rsidR="00B50901" w:rsidRPr="00AE79FA" w:rsidRDefault="00B50901" w:rsidP="00B50901">
            <w:pPr>
              <w:widowControl/>
              <w:adjustRightInd w:val="0"/>
              <w:snapToGrid w:val="0"/>
              <w:jc w:val="center"/>
              <w:rPr>
                <w:rFonts w:cs="Times New Roman"/>
                <w:i/>
                <w:iCs/>
                <w:sz w:val="18"/>
                <w:szCs w:val="18"/>
              </w:rPr>
            </w:pPr>
            <w:r w:rsidRPr="00AE79FA">
              <w:rPr>
                <w:rFonts w:cs="Times New Roman"/>
                <w:i/>
                <w:iCs/>
                <w:sz w:val="18"/>
                <w:szCs w:val="18"/>
              </w:rPr>
              <w:t>θ</w:t>
            </w:r>
            <w:r w:rsidRPr="00AE79FA">
              <w:rPr>
                <w:rFonts w:cs="Times New Roman"/>
                <w:sz w:val="18"/>
                <w:szCs w:val="18"/>
                <w:vertAlign w:val="subscript"/>
              </w:rPr>
              <w:t>C</w:t>
            </w:r>
            <w:r>
              <w:rPr>
                <w:rFonts w:cs="Times New Roman"/>
                <w:sz w:val="18"/>
                <w:szCs w:val="18"/>
                <w:vertAlign w:val="subscript"/>
              </w:rPr>
              <w:t>O2</w:t>
            </w:r>
            <w:r w:rsidRPr="00AE79FA">
              <w:rPr>
                <w:rFonts w:cs="Times New Roman"/>
                <w:sz w:val="18"/>
                <w:szCs w:val="18"/>
                <w:vertAlign w:val="subscript"/>
              </w:rPr>
              <w:t>#1</w:t>
            </w:r>
          </w:p>
        </w:tc>
        <w:tc>
          <w:tcPr>
            <w:tcW w:w="1134"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7116F4BD" w14:textId="31468CBA" w:rsidR="00B50901" w:rsidRDefault="00B50901" w:rsidP="00B50901">
            <w:pPr>
              <w:widowControl/>
              <w:jc w:val="center"/>
              <w:rPr>
                <w:rFonts w:eastAsia="等线" w:cs="Times New Roman"/>
                <w:color w:val="000000"/>
                <w:sz w:val="18"/>
                <w:szCs w:val="18"/>
              </w:rPr>
            </w:pPr>
            <w:r>
              <w:rPr>
                <w:rFonts w:eastAsia="等线" w:cs="Times New Roman"/>
                <w:color w:val="000000"/>
                <w:sz w:val="18"/>
                <w:szCs w:val="18"/>
              </w:rPr>
              <w:t>2.0</w:t>
            </w:r>
            <w:r w:rsidR="00F67DF4">
              <w:rPr>
                <w:rFonts w:eastAsia="等线" w:cs="Times New Roman"/>
                <w:color w:val="000000"/>
                <w:sz w:val="18"/>
                <w:szCs w:val="18"/>
              </w:rPr>
              <w:t>1</w:t>
            </w:r>
            <w:r>
              <w:rPr>
                <w:rFonts w:eastAsia="等线" w:cs="Times New Roman"/>
                <w:color w:val="000000"/>
                <w:sz w:val="18"/>
                <w:szCs w:val="18"/>
              </w:rPr>
              <w:t>×10</w:t>
            </w:r>
            <w:r w:rsidRPr="00FC0BBE">
              <w:rPr>
                <w:rFonts w:eastAsia="等线" w:cs="Times New Roman"/>
                <w:color w:val="000000"/>
                <w:sz w:val="18"/>
                <w:szCs w:val="18"/>
                <w:vertAlign w:val="superscript"/>
              </w:rPr>
              <w:t>-</w:t>
            </w:r>
            <w:r>
              <w:rPr>
                <w:rFonts w:eastAsia="等线" w:cs="Times New Roman"/>
                <w:color w:val="000000"/>
                <w:sz w:val="18"/>
                <w:szCs w:val="18"/>
                <w:vertAlign w:val="superscript"/>
              </w:rPr>
              <w:t>7</w:t>
            </w:r>
          </w:p>
        </w:tc>
        <w:tc>
          <w:tcPr>
            <w:tcW w:w="1417"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18B7FB96" w14:textId="3F5B496B" w:rsidR="00B50901" w:rsidRPr="00AE79FA" w:rsidRDefault="00B50901" w:rsidP="00B50901">
            <w:pPr>
              <w:widowControl/>
              <w:jc w:val="center"/>
              <w:rPr>
                <w:rFonts w:cs="Times New Roman"/>
                <w:i/>
                <w:iCs/>
                <w:sz w:val="18"/>
                <w:szCs w:val="18"/>
              </w:rPr>
            </w:pPr>
            <w:r w:rsidRPr="00AE79FA">
              <w:rPr>
                <w:rFonts w:cs="Times New Roman"/>
                <w:i/>
                <w:iCs/>
                <w:sz w:val="18"/>
                <w:szCs w:val="18"/>
              </w:rPr>
              <w:t>θ</w:t>
            </w:r>
            <w:r w:rsidRPr="00AE79FA">
              <w:rPr>
                <w:rFonts w:cs="Times New Roman"/>
                <w:sz w:val="18"/>
                <w:szCs w:val="18"/>
                <w:vertAlign w:val="subscript"/>
              </w:rPr>
              <w:t>C</w:t>
            </w:r>
            <w:r>
              <w:rPr>
                <w:rFonts w:cs="Times New Roman"/>
                <w:sz w:val="18"/>
                <w:szCs w:val="18"/>
                <w:vertAlign w:val="subscript"/>
              </w:rPr>
              <w:t>OH</w:t>
            </w:r>
            <w:r w:rsidRPr="00AE79FA">
              <w:rPr>
                <w:rFonts w:cs="Times New Roman"/>
                <w:sz w:val="18"/>
                <w:szCs w:val="18"/>
                <w:vertAlign w:val="subscript"/>
              </w:rPr>
              <w:t>#1</w:t>
            </w:r>
          </w:p>
        </w:tc>
        <w:tc>
          <w:tcPr>
            <w:tcW w:w="1134"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653B65F5" w14:textId="799DCDF2" w:rsidR="00B50901" w:rsidRDefault="00B50901" w:rsidP="00B50901">
            <w:pPr>
              <w:widowControl/>
              <w:jc w:val="center"/>
              <w:rPr>
                <w:rFonts w:eastAsia="等线" w:cs="Times New Roman"/>
                <w:color w:val="000000"/>
                <w:sz w:val="18"/>
                <w:szCs w:val="18"/>
              </w:rPr>
            </w:pPr>
            <w:r>
              <w:rPr>
                <w:rFonts w:eastAsia="等线" w:cs="Times New Roman"/>
                <w:color w:val="000000"/>
                <w:sz w:val="18"/>
                <w:szCs w:val="18"/>
              </w:rPr>
              <w:t>7.</w:t>
            </w:r>
            <w:r w:rsidR="00F67DF4">
              <w:rPr>
                <w:rFonts w:eastAsia="等线" w:cs="Times New Roman"/>
                <w:color w:val="000000"/>
                <w:sz w:val="18"/>
                <w:szCs w:val="18"/>
              </w:rPr>
              <w:t>07</w:t>
            </w:r>
            <w:r>
              <w:rPr>
                <w:rFonts w:eastAsia="等线" w:cs="Times New Roman"/>
                <w:color w:val="000000"/>
                <w:sz w:val="18"/>
                <w:szCs w:val="18"/>
              </w:rPr>
              <w:t>×10</w:t>
            </w:r>
            <w:r w:rsidRPr="00FC0BBE">
              <w:rPr>
                <w:rFonts w:eastAsia="等线" w:cs="Times New Roman"/>
                <w:color w:val="000000"/>
                <w:sz w:val="18"/>
                <w:szCs w:val="18"/>
                <w:vertAlign w:val="superscript"/>
              </w:rPr>
              <w:t>-</w:t>
            </w:r>
            <w:r>
              <w:rPr>
                <w:rFonts w:eastAsia="等线" w:cs="Times New Roman"/>
                <w:color w:val="000000"/>
                <w:sz w:val="18"/>
                <w:szCs w:val="18"/>
                <w:vertAlign w:val="superscript"/>
              </w:rPr>
              <w:t>22</w:t>
            </w:r>
          </w:p>
        </w:tc>
        <w:tc>
          <w:tcPr>
            <w:tcW w:w="1134"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32C3583F" w14:textId="263E51AD" w:rsidR="00B50901" w:rsidRPr="00AE79FA" w:rsidRDefault="00B50901" w:rsidP="00B50901">
            <w:pPr>
              <w:widowControl/>
              <w:jc w:val="center"/>
              <w:rPr>
                <w:rFonts w:cs="Times New Roman"/>
                <w:i/>
                <w:iCs/>
                <w:sz w:val="18"/>
                <w:szCs w:val="18"/>
              </w:rPr>
            </w:pPr>
            <w:r w:rsidRPr="00AE79FA">
              <w:rPr>
                <w:rFonts w:cs="Times New Roman"/>
                <w:i/>
                <w:iCs/>
                <w:sz w:val="18"/>
                <w:szCs w:val="18"/>
              </w:rPr>
              <w:t>θ</w:t>
            </w:r>
            <w:r>
              <w:rPr>
                <w:rFonts w:cs="Times New Roman"/>
                <w:sz w:val="18"/>
                <w:szCs w:val="18"/>
                <w:vertAlign w:val="subscript"/>
              </w:rPr>
              <w:t>H</w:t>
            </w:r>
            <w:r w:rsidRPr="00AE79FA">
              <w:rPr>
                <w:rFonts w:cs="Times New Roman"/>
                <w:sz w:val="18"/>
                <w:szCs w:val="18"/>
                <w:vertAlign w:val="subscript"/>
              </w:rPr>
              <w:t>#1</w:t>
            </w:r>
          </w:p>
        </w:tc>
        <w:tc>
          <w:tcPr>
            <w:tcW w:w="1134"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0B1D467A" w14:textId="3CE932AA" w:rsidR="00B50901" w:rsidRDefault="00B50901" w:rsidP="00B50901">
            <w:pPr>
              <w:widowControl/>
              <w:jc w:val="center"/>
              <w:rPr>
                <w:rFonts w:eastAsia="等线" w:cs="Times New Roman"/>
                <w:color w:val="000000"/>
                <w:sz w:val="18"/>
                <w:szCs w:val="18"/>
              </w:rPr>
            </w:pPr>
            <w:r>
              <w:rPr>
                <w:rFonts w:eastAsia="等线" w:cs="Times New Roman"/>
                <w:color w:val="000000"/>
                <w:sz w:val="18"/>
                <w:szCs w:val="18"/>
              </w:rPr>
              <w:t>4.8</w:t>
            </w:r>
            <w:r w:rsidR="00F67DF4">
              <w:rPr>
                <w:rFonts w:eastAsia="等线" w:cs="Times New Roman"/>
                <w:color w:val="000000"/>
                <w:sz w:val="18"/>
                <w:szCs w:val="18"/>
              </w:rPr>
              <w:t>5</w:t>
            </w:r>
            <w:r>
              <w:rPr>
                <w:rFonts w:eastAsia="等线" w:cs="Times New Roman"/>
                <w:color w:val="000000"/>
                <w:sz w:val="18"/>
                <w:szCs w:val="18"/>
              </w:rPr>
              <w:t>×10</w:t>
            </w:r>
            <w:r w:rsidRPr="00FC0BBE">
              <w:rPr>
                <w:rFonts w:eastAsia="等线" w:cs="Times New Roman"/>
                <w:color w:val="000000"/>
                <w:sz w:val="18"/>
                <w:szCs w:val="18"/>
                <w:vertAlign w:val="superscript"/>
              </w:rPr>
              <w:t>-</w:t>
            </w:r>
            <w:r>
              <w:rPr>
                <w:rFonts w:eastAsia="等线" w:cs="Times New Roman"/>
                <w:color w:val="000000"/>
                <w:sz w:val="18"/>
                <w:szCs w:val="18"/>
                <w:vertAlign w:val="superscript"/>
              </w:rPr>
              <w:t>2</w:t>
            </w:r>
          </w:p>
        </w:tc>
        <w:tc>
          <w:tcPr>
            <w:tcW w:w="1134" w:type="dxa"/>
            <w:tcBorders>
              <w:top w:val="single" w:sz="8" w:space="0" w:color="auto"/>
              <w:left w:val="single" w:sz="8" w:space="0" w:color="auto"/>
              <w:bottom w:val="single" w:sz="8" w:space="0" w:color="auto"/>
            </w:tcBorders>
            <w:shd w:val="clear" w:color="auto" w:fill="FFFFFF" w:themeFill="background1"/>
            <w:vAlign w:val="center"/>
          </w:tcPr>
          <w:p w14:paraId="7D2564C6" w14:textId="4435B6DC" w:rsidR="00B50901" w:rsidRPr="00AE79FA" w:rsidRDefault="00B50901" w:rsidP="00B50901">
            <w:pPr>
              <w:widowControl/>
              <w:jc w:val="center"/>
              <w:rPr>
                <w:rFonts w:cs="Times New Roman"/>
                <w:i/>
                <w:iCs/>
                <w:sz w:val="18"/>
                <w:szCs w:val="18"/>
              </w:rPr>
            </w:pPr>
            <w:r w:rsidRPr="00AE79FA">
              <w:rPr>
                <w:rFonts w:cs="Times New Roman"/>
                <w:i/>
                <w:iCs/>
                <w:sz w:val="18"/>
                <w:szCs w:val="18"/>
              </w:rPr>
              <w:t>θ</w:t>
            </w:r>
            <w:r>
              <w:rPr>
                <w:rFonts w:cs="Times New Roman"/>
                <w:sz w:val="18"/>
                <w:szCs w:val="18"/>
                <w:vertAlign w:val="subscript"/>
              </w:rPr>
              <w:t>H2</w:t>
            </w:r>
            <w:r w:rsidRPr="00AE79FA">
              <w:rPr>
                <w:rFonts w:cs="Times New Roman"/>
                <w:sz w:val="18"/>
                <w:szCs w:val="18"/>
                <w:vertAlign w:val="subscript"/>
              </w:rPr>
              <w:t>#1</w:t>
            </w:r>
          </w:p>
        </w:tc>
        <w:tc>
          <w:tcPr>
            <w:tcW w:w="1134" w:type="dxa"/>
            <w:tcBorders>
              <w:top w:val="single" w:sz="8" w:space="0" w:color="auto"/>
              <w:left w:val="single" w:sz="8" w:space="0" w:color="auto"/>
              <w:bottom w:val="single" w:sz="8" w:space="0" w:color="auto"/>
            </w:tcBorders>
            <w:shd w:val="clear" w:color="auto" w:fill="FFFFFF" w:themeFill="background1"/>
            <w:vAlign w:val="center"/>
          </w:tcPr>
          <w:p w14:paraId="1E97F173" w14:textId="6FC3B206" w:rsidR="00B50901" w:rsidRDefault="00B50901" w:rsidP="00B50901">
            <w:pPr>
              <w:widowControl/>
              <w:jc w:val="center"/>
              <w:rPr>
                <w:rFonts w:eastAsia="等线" w:cs="Times New Roman"/>
                <w:color w:val="000000"/>
                <w:sz w:val="18"/>
                <w:szCs w:val="18"/>
              </w:rPr>
            </w:pPr>
            <w:r>
              <w:rPr>
                <w:rFonts w:eastAsia="等线" w:cs="Times New Roman"/>
                <w:color w:val="000000"/>
                <w:sz w:val="18"/>
                <w:szCs w:val="18"/>
              </w:rPr>
              <w:t>3.6</w:t>
            </w:r>
            <w:r w:rsidR="00F67DF4">
              <w:rPr>
                <w:rFonts w:eastAsia="等线" w:cs="Times New Roman"/>
                <w:color w:val="000000"/>
                <w:sz w:val="18"/>
                <w:szCs w:val="18"/>
              </w:rPr>
              <w:t>7</w:t>
            </w:r>
            <w:r>
              <w:rPr>
                <w:rFonts w:eastAsia="等线" w:cs="Times New Roman"/>
                <w:color w:val="000000"/>
                <w:sz w:val="18"/>
                <w:szCs w:val="18"/>
              </w:rPr>
              <w:t>×10</w:t>
            </w:r>
            <w:r w:rsidRPr="00FC0BBE">
              <w:rPr>
                <w:rFonts w:eastAsia="等线" w:cs="Times New Roman"/>
                <w:color w:val="000000"/>
                <w:sz w:val="18"/>
                <w:szCs w:val="18"/>
                <w:vertAlign w:val="superscript"/>
              </w:rPr>
              <w:t>-</w:t>
            </w:r>
            <w:r>
              <w:rPr>
                <w:rFonts w:eastAsia="等线" w:cs="Times New Roman"/>
                <w:color w:val="000000"/>
                <w:sz w:val="18"/>
                <w:szCs w:val="18"/>
                <w:vertAlign w:val="superscript"/>
              </w:rPr>
              <w:t>10</w:t>
            </w:r>
          </w:p>
        </w:tc>
      </w:tr>
      <w:tr w:rsidR="00AD0AE5" w:rsidRPr="00A41243" w14:paraId="2CA2130E" w14:textId="77777777" w:rsidTr="00856401">
        <w:trPr>
          <w:trHeight w:val="340"/>
          <w:jc w:val="center"/>
        </w:trPr>
        <w:tc>
          <w:tcPr>
            <w:tcW w:w="1134" w:type="dxa"/>
            <w:tcBorders>
              <w:top w:val="single" w:sz="8" w:space="0" w:color="auto"/>
              <w:bottom w:val="single" w:sz="8" w:space="0" w:color="auto"/>
              <w:right w:val="single" w:sz="8" w:space="0" w:color="auto"/>
            </w:tcBorders>
            <w:shd w:val="clear" w:color="auto" w:fill="FFFFFF" w:themeFill="background1"/>
            <w:vAlign w:val="center"/>
          </w:tcPr>
          <w:p w14:paraId="776C6F06" w14:textId="661A4678" w:rsidR="002946C5" w:rsidRPr="00AE79FA" w:rsidRDefault="002946C5" w:rsidP="002946C5">
            <w:pPr>
              <w:widowControl/>
              <w:adjustRightInd w:val="0"/>
              <w:snapToGrid w:val="0"/>
              <w:jc w:val="center"/>
              <w:rPr>
                <w:rFonts w:cs="Times New Roman"/>
                <w:i/>
                <w:iCs/>
                <w:sz w:val="18"/>
                <w:szCs w:val="18"/>
              </w:rPr>
            </w:pPr>
            <w:r w:rsidRPr="00AE79FA">
              <w:rPr>
                <w:rFonts w:cs="Times New Roman"/>
                <w:i/>
                <w:iCs/>
                <w:sz w:val="18"/>
                <w:szCs w:val="18"/>
              </w:rPr>
              <w:t>θ</w:t>
            </w:r>
            <w:r>
              <w:rPr>
                <w:rFonts w:cs="Times New Roman"/>
                <w:sz w:val="18"/>
                <w:szCs w:val="18"/>
                <w:vertAlign w:val="subscript"/>
              </w:rPr>
              <w:t>H2O</w:t>
            </w:r>
            <w:r w:rsidRPr="00AE79FA">
              <w:rPr>
                <w:rFonts w:cs="Times New Roman"/>
                <w:sz w:val="18"/>
                <w:szCs w:val="18"/>
                <w:vertAlign w:val="subscript"/>
              </w:rPr>
              <w:t>#1</w:t>
            </w:r>
          </w:p>
        </w:tc>
        <w:tc>
          <w:tcPr>
            <w:tcW w:w="1134"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15EC218F" w14:textId="355C188A" w:rsidR="002946C5" w:rsidRDefault="00620DBA" w:rsidP="002946C5">
            <w:pPr>
              <w:widowControl/>
              <w:jc w:val="center"/>
              <w:rPr>
                <w:rFonts w:eastAsia="等线" w:cs="Times New Roman"/>
                <w:color w:val="000000"/>
                <w:sz w:val="18"/>
                <w:szCs w:val="18"/>
              </w:rPr>
            </w:pPr>
            <w:r>
              <w:rPr>
                <w:rFonts w:eastAsia="等线" w:cs="Times New Roman" w:hint="eastAsia"/>
                <w:color w:val="000000"/>
                <w:sz w:val="18"/>
                <w:szCs w:val="18"/>
              </w:rPr>
              <w:t>6.01</w:t>
            </w:r>
            <w:r w:rsidR="002946C5">
              <w:rPr>
                <w:rFonts w:eastAsia="等线" w:cs="Times New Roman"/>
                <w:color w:val="000000"/>
                <w:sz w:val="18"/>
                <w:szCs w:val="18"/>
              </w:rPr>
              <w:t>×10</w:t>
            </w:r>
            <w:r w:rsidR="002946C5" w:rsidRPr="00FC0BBE">
              <w:rPr>
                <w:rFonts w:eastAsia="等线" w:cs="Times New Roman"/>
                <w:color w:val="000000"/>
                <w:sz w:val="18"/>
                <w:szCs w:val="18"/>
                <w:vertAlign w:val="superscript"/>
              </w:rPr>
              <w:t>-</w:t>
            </w:r>
            <w:r>
              <w:rPr>
                <w:rFonts w:eastAsia="等线" w:cs="Times New Roman" w:hint="eastAsia"/>
                <w:color w:val="000000"/>
                <w:sz w:val="18"/>
                <w:szCs w:val="18"/>
                <w:vertAlign w:val="superscript"/>
              </w:rPr>
              <w:t>20</w:t>
            </w:r>
          </w:p>
        </w:tc>
        <w:tc>
          <w:tcPr>
            <w:tcW w:w="1417"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1ED01F7A" w14:textId="23FC502B" w:rsidR="002946C5" w:rsidRPr="00AE79FA" w:rsidRDefault="002946C5" w:rsidP="002946C5">
            <w:pPr>
              <w:widowControl/>
              <w:jc w:val="center"/>
              <w:rPr>
                <w:rFonts w:cs="Times New Roman"/>
                <w:i/>
                <w:iCs/>
                <w:sz w:val="18"/>
                <w:szCs w:val="18"/>
              </w:rPr>
            </w:pPr>
            <w:r w:rsidRPr="00AE79FA">
              <w:rPr>
                <w:rFonts w:cs="Times New Roman"/>
                <w:i/>
                <w:iCs/>
                <w:sz w:val="18"/>
                <w:szCs w:val="18"/>
              </w:rPr>
              <w:t>θ</w:t>
            </w:r>
            <w:r>
              <w:rPr>
                <w:rFonts w:cs="Times New Roman"/>
                <w:sz w:val="18"/>
                <w:szCs w:val="18"/>
                <w:vertAlign w:val="subscript"/>
              </w:rPr>
              <w:t>O</w:t>
            </w:r>
            <w:r w:rsidRPr="00AE79FA">
              <w:rPr>
                <w:rFonts w:cs="Times New Roman"/>
                <w:sz w:val="18"/>
                <w:szCs w:val="18"/>
                <w:vertAlign w:val="subscript"/>
              </w:rPr>
              <w:t>#1</w:t>
            </w:r>
          </w:p>
        </w:tc>
        <w:tc>
          <w:tcPr>
            <w:tcW w:w="1134"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31544B76" w14:textId="2DB922DA" w:rsidR="002946C5" w:rsidRDefault="002946C5" w:rsidP="002946C5">
            <w:pPr>
              <w:widowControl/>
              <w:jc w:val="center"/>
              <w:rPr>
                <w:rFonts w:eastAsia="等线" w:cs="Times New Roman"/>
                <w:color w:val="000000"/>
                <w:sz w:val="18"/>
                <w:szCs w:val="18"/>
              </w:rPr>
            </w:pPr>
            <w:r>
              <w:rPr>
                <w:rFonts w:eastAsia="等线" w:cs="Times New Roman"/>
                <w:color w:val="000000"/>
                <w:sz w:val="18"/>
                <w:szCs w:val="18"/>
              </w:rPr>
              <w:t>9.</w:t>
            </w:r>
            <w:r w:rsidR="00F67DF4">
              <w:rPr>
                <w:rFonts w:eastAsia="等线" w:cs="Times New Roman"/>
                <w:color w:val="000000"/>
                <w:sz w:val="18"/>
                <w:szCs w:val="18"/>
              </w:rPr>
              <w:t>50</w:t>
            </w:r>
            <w:r>
              <w:rPr>
                <w:rFonts w:eastAsia="等线" w:cs="Times New Roman"/>
                <w:color w:val="000000"/>
                <w:sz w:val="18"/>
                <w:szCs w:val="18"/>
              </w:rPr>
              <w:t>×10</w:t>
            </w:r>
            <w:r w:rsidRPr="00FC0BBE">
              <w:rPr>
                <w:rFonts w:eastAsia="等线" w:cs="Times New Roman"/>
                <w:color w:val="000000"/>
                <w:sz w:val="18"/>
                <w:szCs w:val="18"/>
                <w:vertAlign w:val="superscript"/>
              </w:rPr>
              <w:t>-</w:t>
            </w:r>
            <w:r>
              <w:rPr>
                <w:rFonts w:eastAsia="等线" w:cs="Times New Roman"/>
                <w:color w:val="000000"/>
                <w:sz w:val="18"/>
                <w:szCs w:val="18"/>
                <w:vertAlign w:val="superscript"/>
              </w:rPr>
              <w:t>1</w:t>
            </w:r>
          </w:p>
        </w:tc>
        <w:tc>
          <w:tcPr>
            <w:tcW w:w="1134"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09DFB3EE" w14:textId="38684442" w:rsidR="002946C5" w:rsidRPr="00AE79FA" w:rsidRDefault="002946C5" w:rsidP="002946C5">
            <w:pPr>
              <w:widowControl/>
              <w:jc w:val="center"/>
              <w:rPr>
                <w:rFonts w:cs="Times New Roman"/>
                <w:i/>
                <w:iCs/>
                <w:sz w:val="18"/>
                <w:szCs w:val="18"/>
              </w:rPr>
            </w:pPr>
            <w:r w:rsidRPr="00AE79FA">
              <w:rPr>
                <w:rFonts w:cs="Times New Roman"/>
                <w:i/>
                <w:iCs/>
                <w:sz w:val="18"/>
                <w:szCs w:val="18"/>
              </w:rPr>
              <w:t>θ</w:t>
            </w:r>
            <w:r>
              <w:rPr>
                <w:rFonts w:cs="Times New Roman"/>
                <w:sz w:val="18"/>
                <w:szCs w:val="18"/>
                <w:vertAlign w:val="subscript"/>
              </w:rPr>
              <w:t>OH</w:t>
            </w:r>
            <w:r w:rsidRPr="00AE79FA">
              <w:rPr>
                <w:rFonts w:cs="Times New Roman"/>
                <w:sz w:val="18"/>
                <w:szCs w:val="18"/>
                <w:vertAlign w:val="subscript"/>
              </w:rPr>
              <w:t>#1</w:t>
            </w:r>
          </w:p>
        </w:tc>
        <w:tc>
          <w:tcPr>
            <w:tcW w:w="1134"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66065E91" w14:textId="4AB1E231" w:rsidR="002946C5" w:rsidRDefault="00F67DF4" w:rsidP="002946C5">
            <w:pPr>
              <w:widowControl/>
              <w:jc w:val="center"/>
              <w:rPr>
                <w:rFonts w:eastAsia="等线" w:cs="Times New Roman"/>
                <w:color w:val="000000"/>
                <w:sz w:val="18"/>
                <w:szCs w:val="18"/>
              </w:rPr>
            </w:pPr>
            <w:r>
              <w:rPr>
                <w:rFonts w:eastAsia="等线" w:cs="Times New Roman"/>
                <w:color w:val="000000"/>
                <w:sz w:val="18"/>
                <w:szCs w:val="18"/>
              </w:rPr>
              <w:t>3.</w:t>
            </w:r>
            <w:r w:rsidR="00620DBA">
              <w:rPr>
                <w:rFonts w:eastAsia="等线" w:cs="Times New Roman" w:hint="eastAsia"/>
                <w:color w:val="000000"/>
                <w:sz w:val="18"/>
                <w:szCs w:val="18"/>
              </w:rPr>
              <w:t>31</w:t>
            </w:r>
            <w:r w:rsidR="002946C5">
              <w:rPr>
                <w:rFonts w:eastAsia="等线" w:cs="Times New Roman"/>
                <w:color w:val="000000"/>
                <w:sz w:val="18"/>
                <w:szCs w:val="18"/>
              </w:rPr>
              <w:t>×10</w:t>
            </w:r>
            <w:r w:rsidR="002946C5" w:rsidRPr="00FC0BBE">
              <w:rPr>
                <w:rFonts w:eastAsia="等线" w:cs="Times New Roman"/>
                <w:color w:val="000000"/>
                <w:sz w:val="18"/>
                <w:szCs w:val="18"/>
                <w:vertAlign w:val="superscript"/>
              </w:rPr>
              <w:t>-</w:t>
            </w:r>
            <w:r>
              <w:rPr>
                <w:rFonts w:eastAsia="等线" w:cs="Times New Roman"/>
                <w:color w:val="000000"/>
                <w:sz w:val="18"/>
                <w:szCs w:val="18"/>
                <w:vertAlign w:val="superscript"/>
              </w:rPr>
              <w:t>4</w:t>
            </w:r>
          </w:p>
        </w:tc>
        <w:tc>
          <w:tcPr>
            <w:tcW w:w="1134" w:type="dxa"/>
            <w:tcBorders>
              <w:top w:val="single" w:sz="8" w:space="0" w:color="auto"/>
              <w:left w:val="single" w:sz="8" w:space="0" w:color="auto"/>
              <w:bottom w:val="single" w:sz="8" w:space="0" w:color="auto"/>
            </w:tcBorders>
            <w:shd w:val="clear" w:color="auto" w:fill="FFFFFF" w:themeFill="background1"/>
            <w:vAlign w:val="center"/>
          </w:tcPr>
          <w:p w14:paraId="1D66C7DB" w14:textId="079A07B5" w:rsidR="002946C5" w:rsidRPr="00AE79FA" w:rsidRDefault="002946C5" w:rsidP="002946C5">
            <w:pPr>
              <w:widowControl/>
              <w:jc w:val="center"/>
              <w:rPr>
                <w:rFonts w:cs="Times New Roman"/>
                <w:i/>
                <w:iCs/>
                <w:sz w:val="18"/>
                <w:szCs w:val="18"/>
              </w:rPr>
            </w:pPr>
            <w:r w:rsidRPr="00AE79FA">
              <w:rPr>
                <w:rFonts w:cs="Times New Roman"/>
                <w:i/>
                <w:iCs/>
                <w:sz w:val="18"/>
                <w:szCs w:val="18"/>
              </w:rPr>
              <w:t>θ</w:t>
            </w:r>
            <w:r w:rsidRPr="00AE79FA">
              <w:rPr>
                <w:rFonts w:cs="Times New Roman"/>
                <w:sz w:val="18"/>
                <w:szCs w:val="18"/>
                <w:vertAlign w:val="subscript"/>
              </w:rPr>
              <w:t>#1</w:t>
            </w:r>
          </w:p>
        </w:tc>
        <w:tc>
          <w:tcPr>
            <w:tcW w:w="1134" w:type="dxa"/>
            <w:tcBorders>
              <w:top w:val="single" w:sz="8" w:space="0" w:color="auto"/>
              <w:left w:val="single" w:sz="8" w:space="0" w:color="auto"/>
              <w:bottom w:val="single" w:sz="8" w:space="0" w:color="auto"/>
            </w:tcBorders>
            <w:shd w:val="clear" w:color="auto" w:fill="FFFFFF" w:themeFill="background1"/>
            <w:vAlign w:val="center"/>
          </w:tcPr>
          <w:p w14:paraId="0B0DD49C" w14:textId="4DF9045E" w:rsidR="002946C5" w:rsidRDefault="002946C5" w:rsidP="002946C5">
            <w:pPr>
              <w:widowControl/>
              <w:jc w:val="center"/>
              <w:rPr>
                <w:rFonts w:eastAsia="等线" w:cs="Times New Roman"/>
                <w:color w:val="000000"/>
                <w:sz w:val="18"/>
                <w:szCs w:val="18"/>
              </w:rPr>
            </w:pPr>
            <w:r>
              <w:rPr>
                <w:rFonts w:eastAsia="等线" w:cs="Times New Roman"/>
                <w:color w:val="000000"/>
                <w:sz w:val="18"/>
                <w:szCs w:val="18"/>
              </w:rPr>
              <w:t>2.</w:t>
            </w:r>
            <w:r w:rsidR="00F67DF4">
              <w:rPr>
                <w:rFonts w:eastAsia="等线" w:cs="Times New Roman"/>
                <w:color w:val="000000"/>
                <w:sz w:val="18"/>
                <w:szCs w:val="18"/>
              </w:rPr>
              <w:t>19</w:t>
            </w:r>
            <w:r>
              <w:rPr>
                <w:rFonts w:eastAsia="等线" w:cs="Times New Roman"/>
                <w:color w:val="000000"/>
                <w:sz w:val="18"/>
                <w:szCs w:val="18"/>
              </w:rPr>
              <w:t>×10</w:t>
            </w:r>
            <w:r w:rsidRPr="00FC0BBE">
              <w:rPr>
                <w:rFonts w:eastAsia="等线" w:cs="Times New Roman"/>
                <w:color w:val="000000"/>
                <w:sz w:val="18"/>
                <w:szCs w:val="18"/>
                <w:vertAlign w:val="superscript"/>
              </w:rPr>
              <w:t>-</w:t>
            </w:r>
            <w:r>
              <w:rPr>
                <w:rFonts w:eastAsia="等线" w:cs="Times New Roman"/>
                <w:color w:val="000000"/>
                <w:sz w:val="18"/>
                <w:szCs w:val="18"/>
                <w:vertAlign w:val="superscript"/>
              </w:rPr>
              <w:t>4</w:t>
            </w:r>
          </w:p>
        </w:tc>
      </w:tr>
      <w:tr w:rsidR="00AD0AE5" w:rsidRPr="00A41243" w14:paraId="151C7B41" w14:textId="77777777" w:rsidTr="00AD0AE5">
        <w:trPr>
          <w:trHeight w:val="340"/>
          <w:jc w:val="center"/>
        </w:trPr>
        <w:tc>
          <w:tcPr>
            <w:tcW w:w="1134" w:type="dxa"/>
            <w:tcBorders>
              <w:top w:val="single" w:sz="8" w:space="0" w:color="auto"/>
              <w:bottom w:val="single" w:sz="8" w:space="0" w:color="auto"/>
              <w:right w:val="single" w:sz="8" w:space="0" w:color="auto"/>
            </w:tcBorders>
            <w:shd w:val="clear" w:color="auto" w:fill="FFFFFF" w:themeFill="background1"/>
            <w:vAlign w:val="center"/>
          </w:tcPr>
          <w:p w14:paraId="21FC25AF" w14:textId="26491B84" w:rsidR="00FA020B" w:rsidRPr="00AE79FA" w:rsidRDefault="00FA020B" w:rsidP="00FA020B">
            <w:pPr>
              <w:widowControl/>
              <w:adjustRightInd w:val="0"/>
              <w:snapToGrid w:val="0"/>
              <w:jc w:val="center"/>
              <w:rPr>
                <w:rFonts w:cs="Times New Roman"/>
                <w:i/>
                <w:iCs/>
                <w:sz w:val="18"/>
                <w:szCs w:val="18"/>
              </w:rPr>
            </w:pPr>
            <w:r w:rsidRPr="00AE79FA">
              <w:rPr>
                <w:rFonts w:cs="Times New Roman"/>
                <w:i/>
                <w:iCs/>
                <w:sz w:val="18"/>
                <w:szCs w:val="18"/>
              </w:rPr>
              <w:t>θ</w:t>
            </w:r>
            <w:r>
              <w:rPr>
                <w:rFonts w:cs="Times New Roman"/>
                <w:sz w:val="18"/>
                <w:szCs w:val="18"/>
                <w:vertAlign w:val="subscript"/>
              </w:rPr>
              <w:t>CH2</w:t>
            </w:r>
            <w:r w:rsidRPr="00AE79FA">
              <w:rPr>
                <w:rFonts w:cs="Times New Roman"/>
                <w:sz w:val="18"/>
                <w:szCs w:val="18"/>
                <w:vertAlign w:val="subscript"/>
              </w:rPr>
              <w:t>#</w:t>
            </w:r>
            <w:r>
              <w:rPr>
                <w:rFonts w:cs="Times New Roman"/>
                <w:sz w:val="18"/>
                <w:szCs w:val="18"/>
                <w:vertAlign w:val="subscript"/>
              </w:rPr>
              <w:t>2</w:t>
            </w:r>
          </w:p>
        </w:tc>
        <w:tc>
          <w:tcPr>
            <w:tcW w:w="1134"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613E799F" w14:textId="07EC8843" w:rsidR="00FA020B" w:rsidRDefault="00FA020B" w:rsidP="00FA020B">
            <w:pPr>
              <w:widowControl/>
              <w:jc w:val="center"/>
              <w:rPr>
                <w:rFonts w:eastAsia="等线" w:cs="Times New Roman"/>
                <w:color w:val="000000"/>
                <w:sz w:val="18"/>
                <w:szCs w:val="18"/>
              </w:rPr>
            </w:pPr>
            <w:r>
              <w:rPr>
                <w:rFonts w:eastAsia="等线" w:cs="Times New Roman"/>
                <w:color w:val="000000"/>
                <w:sz w:val="18"/>
                <w:szCs w:val="18"/>
              </w:rPr>
              <w:t>1.</w:t>
            </w:r>
            <w:r w:rsidR="00F67DF4">
              <w:rPr>
                <w:rFonts w:eastAsia="等线" w:cs="Times New Roman"/>
                <w:color w:val="000000"/>
                <w:sz w:val="18"/>
                <w:szCs w:val="18"/>
              </w:rPr>
              <w:t>2</w:t>
            </w:r>
            <w:r w:rsidR="00620DBA">
              <w:rPr>
                <w:rFonts w:eastAsia="等线" w:cs="Times New Roman" w:hint="eastAsia"/>
                <w:color w:val="000000"/>
                <w:sz w:val="18"/>
                <w:szCs w:val="18"/>
              </w:rPr>
              <w:t>2</w:t>
            </w:r>
            <w:r>
              <w:rPr>
                <w:rFonts w:eastAsia="等线" w:cs="Times New Roman"/>
                <w:color w:val="000000"/>
                <w:sz w:val="18"/>
                <w:szCs w:val="18"/>
              </w:rPr>
              <w:t>×10</w:t>
            </w:r>
            <w:r w:rsidRPr="00FC0BBE">
              <w:rPr>
                <w:rFonts w:eastAsia="等线" w:cs="Times New Roman"/>
                <w:color w:val="000000"/>
                <w:sz w:val="18"/>
                <w:szCs w:val="18"/>
                <w:vertAlign w:val="superscript"/>
              </w:rPr>
              <w:t>-</w:t>
            </w:r>
            <w:r>
              <w:rPr>
                <w:rFonts w:eastAsia="等线" w:cs="Times New Roman"/>
                <w:color w:val="000000"/>
                <w:sz w:val="18"/>
                <w:szCs w:val="18"/>
                <w:vertAlign w:val="superscript"/>
              </w:rPr>
              <w:t>1</w:t>
            </w:r>
            <w:r w:rsidR="00F67DF4">
              <w:rPr>
                <w:rFonts w:eastAsia="等线" w:cs="Times New Roman"/>
                <w:color w:val="000000"/>
                <w:sz w:val="18"/>
                <w:szCs w:val="18"/>
                <w:vertAlign w:val="superscript"/>
              </w:rPr>
              <w:t>4</w:t>
            </w:r>
          </w:p>
        </w:tc>
        <w:tc>
          <w:tcPr>
            <w:tcW w:w="1417" w:type="dxa"/>
            <w:tcBorders>
              <w:top w:val="single" w:sz="8" w:space="0" w:color="auto"/>
              <w:left w:val="single" w:sz="8" w:space="0" w:color="auto"/>
              <w:bottom w:val="single" w:sz="8" w:space="0" w:color="auto"/>
              <w:right w:val="single" w:sz="8" w:space="0" w:color="auto"/>
            </w:tcBorders>
            <w:vAlign w:val="center"/>
          </w:tcPr>
          <w:p w14:paraId="34CCBACE" w14:textId="5E7DF170" w:rsidR="00FA020B" w:rsidRPr="00AE79FA" w:rsidRDefault="00FA020B" w:rsidP="00FA020B">
            <w:pPr>
              <w:widowControl/>
              <w:jc w:val="center"/>
              <w:rPr>
                <w:rFonts w:cs="Times New Roman"/>
                <w:i/>
                <w:iCs/>
                <w:sz w:val="18"/>
                <w:szCs w:val="18"/>
              </w:rPr>
            </w:pPr>
            <w:r w:rsidRPr="00AE79FA">
              <w:rPr>
                <w:rFonts w:cs="Times New Roman"/>
                <w:i/>
                <w:iCs/>
                <w:sz w:val="18"/>
                <w:szCs w:val="18"/>
              </w:rPr>
              <w:t>θ</w:t>
            </w:r>
            <w:r>
              <w:rPr>
                <w:rFonts w:cs="Times New Roman"/>
                <w:sz w:val="18"/>
                <w:szCs w:val="18"/>
                <w:vertAlign w:val="subscript"/>
              </w:rPr>
              <w:t>CH2CO</w:t>
            </w:r>
            <w:r w:rsidRPr="00AE79FA">
              <w:rPr>
                <w:rFonts w:cs="Times New Roman"/>
                <w:sz w:val="18"/>
                <w:szCs w:val="18"/>
                <w:vertAlign w:val="subscript"/>
              </w:rPr>
              <w:t>#</w:t>
            </w:r>
            <w:r>
              <w:rPr>
                <w:rFonts w:cs="Times New Roman"/>
                <w:sz w:val="18"/>
                <w:szCs w:val="18"/>
                <w:vertAlign w:val="subscript"/>
              </w:rPr>
              <w:t>2</w:t>
            </w:r>
          </w:p>
        </w:tc>
        <w:tc>
          <w:tcPr>
            <w:tcW w:w="1134" w:type="dxa"/>
            <w:tcBorders>
              <w:top w:val="single" w:sz="8" w:space="0" w:color="auto"/>
              <w:left w:val="single" w:sz="8" w:space="0" w:color="auto"/>
              <w:bottom w:val="single" w:sz="8" w:space="0" w:color="auto"/>
              <w:right w:val="single" w:sz="8" w:space="0" w:color="auto"/>
            </w:tcBorders>
            <w:vAlign w:val="center"/>
          </w:tcPr>
          <w:p w14:paraId="2D2735D9" w14:textId="1D9751BC" w:rsidR="00FA020B" w:rsidRDefault="00F67DF4" w:rsidP="00FA020B">
            <w:pPr>
              <w:widowControl/>
              <w:jc w:val="center"/>
              <w:rPr>
                <w:rFonts w:eastAsia="等线" w:cs="Times New Roman"/>
                <w:color w:val="000000"/>
                <w:sz w:val="18"/>
                <w:szCs w:val="18"/>
              </w:rPr>
            </w:pPr>
            <w:r>
              <w:rPr>
                <w:rFonts w:eastAsia="等线" w:cs="Times New Roman"/>
                <w:color w:val="000000"/>
                <w:sz w:val="18"/>
                <w:szCs w:val="18"/>
              </w:rPr>
              <w:t>8.</w:t>
            </w:r>
            <w:r w:rsidR="00620DBA">
              <w:rPr>
                <w:rFonts w:eastAsia="等线" w:cs="Times New Roman" w:hint="eastAsia"/>
                <w:color w:val="000000"/>
                <w:sz w:val="18"/>
                <w:szCs w:val="18"/>
              </w:rPr>
              <w:t>86</w:t>
            </w:r>
            <w:r w:rsidR="00FA020B">
              <w:rPr>
                <w:rFonts w:eastAsia="等线" w:cs="Times New Roman"/>
                <w:color w:val="000000"/>
                <w:sz w:val="18"/>
                <w:szCs w:val="18"/>
              </w:rPr>
              <w:t>×10</w:t>
            </w:r>
            <w:r w:rsidR="00FA020B" w:rsidRPr="00FC0BBE">
              <w:rPr>
                <w:rFonts w:eastAsia="等线" w:cs="Times New Roman"/>
                <w:color w:val="000000"/>
                <w:sz w:val="18"/>
                <w:szCs w:val="18"/>
                <w:vertAlign w:val="superscript"/>
              </w:rPr>
              <w:t>-</w:t>
            </w:r>
            <w:r w:rsidR="00FA020B">
              <w:rPr>
                <w:rFonts w:eastAsia="等线" w:cs="Times New Roman"/>
                <w:color w:val="000000"/>
                <w:sz w:val="18"/>
                <w:szCs w:val="18"/>
                <w:vertAlign w:val="superscript"/>
              </w:rPr>
              <w:t>1</w:t>
            </w:r>
            <w:r>
              <w:rPr>
                <w:rFonts w:eastAsia="等线" w:cs="Times New Roman"/>
                <w:color w:val="000000"/>
                <w:sz w:val="18"/>
                <w:szCs w:val="18"/>
                <w:vertAlign w:val="superscript"/>
              </w:rPr>
              <w:t>4</w:t>
            </w:r>
          </w:p>
        </w:tc>
        <w:tc>
          <w:tcPr>
            <w:tcW w:w="1134" w:type="dxa"/>
            <w:tcBorders>
              <w:top w:val="single" w:sz="8" w:space="0" w:color="auto"/>
              <w:left w:val="single" w:sz="8" w:space="0" w:color="auto"/>
              <w:bottom w:val="single" w:sz="8" w:space="0" w:color="auto"/>
              <w:right w:val="single" w:sz="8" w:space="0" w:color="auto"/>
            </w:tcBorders>
            <w:vAlign w:val="center"/>
          </w:tcPr>
          <w:p w14:paraId="54498479" w14:textId="14C7DAAE" w:rsidR="00FA020B" w:rsidRPr="00AE79FA" w:rsidRDefault="00FA020B" w:rsidP="00FA020B">
            <w:pPr>
              <w:widowControl/>
              <w:jc w:val="center"/>
              <w:rPr>
                <w:rFonts w:cs="Times New Roman"/>
                <w:i/>
                <w:iCs/>
                <w:sz w:val="18"/>
                <w:szCs w:val="18"/>
              </w:rPr>
            </w:pPr>
            <w:r w:rsidRPr="00AE79FA">
              <w:rPr>
                <w:rFonts w:cs="Times New Roman"/>
                <w:i/>
                <w:iCs/>
                <w:sz w:val="18"/>
                <w:szCs w:val="18"/>
              </w:rPr>
              <w:t>θ</w:t>
            </w:r>
            <w:r>
              <w:rPr>
                <w:rFonts w:cs="Times New Roman"/>
                <w:sz w:val="18"/>
                <w:szCs w:val="18"/>
                <w:vertAlign w:val="subscript"/>
              </w:rPr>
              <w:t>CH3</w:t>
            </w:r>
            <w:r w:rsidRPr="00AE79FA">
              <w:rPr>
                <w:rFonts w:cs="Times New Roman"/>
                <w:sz w:val="18"/>
                <w:szCs w:val="18"/>
                <w:vertAlign w:val="subscript"/>
              </w:rPr>
              <w:t>#</w:t>
            </w:r>
            <w:r>
              <w:rPr>
                <w:rFonts w:cs="Times New Roman"/>
                <w:sz w:val="18"/>
                <w:szCs w:val="18"/>
                <w:vertAlign w:val="subscript"/>
              </w:rPr>
              <w:t>2</w:t>
            </w:r>
          </w:p>
        </w:tc>
        <w:tc>
          <w:tcPr>
            <w:tcW w:w="1134" w:type="dxa"/>
            <w:tcBorders>
              <w:top w:val="single" w:sz="8" w:space="0" w:color="auto"/>
              <w:left w:val="single" w:sz="8" w:space="0" w:color="auto"/>
              <w:bottom w:val="single" w:sz="8" w:space="0" w:color="auto"/>
              <w:right w:val="single" w:sz="8" w:space="0" w:color="auto"/>
            </w:tcBorders>
            <w:shd w:val="clear" w:color="auto" w:fill="auto"/>
            <w:vAlign w:val="center"/>
          </w:tcPr>
          <w:p w14:paraId="236BEA1B" w14:textId="1A5DE105" w:rsidR="00FA020B" w:rsidRDefault="007414CE" w:rsidP="00FA020B">
            <w:pPr>
              <w:widowControl/>
              <w:jc w:val="center"/>
              <w:rPr>
                <w:rFonts w:eastAsia="等线" w:cs="Times New Roman"/>
                <w:color w:val="000000"/>
                <w:sz w:val="18"/>
                <w:szCs w:val="18"/>
              </w:rPr>
            </w:pPr>
            <w:r>
              <w:rPr>
                <w:rFonts w:eastAsia="等线" w:cs="Times New Roman"/>
                <w:color w:val="000000"/>
                <w:sz w:val="18"/>
                <w:szCs w:val="18"/>
              </w:rPr>
              <w:t>3.</w:t>
            </w:r>
            <w:r w:rsidR="00620DBA">
              <w:rPr>
                <w:rFonts w:eastAsia="等线" w:cs="Times New Roman" w:hint="eastAsia"/>
                <w:color w:val="000000"/>
                <w:sz w:val="18"/>
                <w:szCs w:val="18"/>
              </w:rPr>
              <w:t>84</w:t>
            </w:r>
            <w:r w:rsidR="00FA020B">
              <w:rPr>
                <w:rFonts w:eastAsia="等线" w:cs="Times New Roman"/>
                <w:color w:val="000000"/>
                <w:sz w:val="18"/>
                <w:szCs w:val="18"/>
              </w:rPr>
              <w:t>×10</w:t>
            </w:r>
            <w:r w:rsidR="00FA020B" w:rsidRPr="00FC0BBE">
              <w:rPr>
                <w:rFonts w:eastAsia="等线" w:cs="Times New Roman"/>
                <w:color w:val="000000"/>
                <w:sz w:val="18"/>
                <w:szCs w:val="18"/>
                <w:vertAlign w:val="superscript"/>
              </w:rPr>
              <w:t>-</w:t>
            </w:r>
            <w:r w:rsidR="00F67DF4">
              <w:rPr>
                <w:rFonts w:eastAsia="等线" w:cs="Times New Roman"/>
                <w:color w:val="000000"/>
                <w:sz w:val="18"/>
                <w:szCs w:val="18"/>
                <w:vertAlign w:val="superscript"/>
              </w:rPr>
              <w:t>8</w:t>
            </w:r>
          </w:p>
        </w:tc>
        <w:tc>
          <w:tcPr>
            <w:tcW w:w="1134" w:type="dxa"/>
            <w:tcBorders>
              <w:top w:val="single" w:sz="8" w:space="0" w:color="auto"/>
              <w:left w:val="single" w:sz="8" w:space="0" w:color="auto"/>
              <w:bottom w:val="single" w:sz="8" w:space="0" w:color="auto"/>
            </w:tcBorders>
            <w:shd w:val="clear" w:color="auto" w:fill="auto"/>
            <w:vAlign w:val="center"/>
          </w:tcPr>
          <w:p w14:paraId="7E00C09B" w14:textId="6B43992D" w:rsidR="00FA020B" w:rsidRPr="00AE79FA" w:rsidRDefault="00FA020B" w:rsidP="00FA020B">
            <w:pPr>
              <w:widowControl/>
              <w:jc w:val="center"/>
              <w:rPr>
                <w:rFonts w:cs="Times New Roman"/>
                <w:i/>
                <w:iCs/>
                <w:sz w:val="18"/>
                <w:szCs w:val="18"/>
              </w:rPr>
            </w:pPr>
            <w:r w:rsidRPr="00AE79FA">
              <w:rPr>
                <w:rFonts w:cs="Times New Roman"/>
                <w:i/>
                <w:iCs/>
                <w:sz w:val="18"/>
                <w:szCs w:val="18"/>
              </w:rPr>
              <w:t>θ</w:t>
            </w:r>
            <w:r>
              <w:rPr>
                <w:rFonts w:cs="Times New Roman"/>
                <w:sz w:val="18"/>
                <w:szCs w:val="18"/>
                <w:vertAlign w:val="subscript"/>
              </w:rPr>
              <w:t>CH3CO</w:t>
            </w:r>
            <w:r w:rsidRPr="00AE79FA">
              <w:rPr>
                <w:rFonts w:cs="Times New Roman"/>
                <w:sz w:val="18"/>
                <w:szCs w:val="18"/>
                <w:vertAlign w:val="subscript"/>
              </w:rPr>
              <w:t>#</w:t>
            </w:r>
            <w:r>
              <w:rPr>
                <w:rFonts w:cs="Times New Roman"/>
                <w:sz w:val="18"/>
                <w:szCs w:val="18"/>
                <w:vertAlign w:val="subscript"/>
              </w:rPr>
              <w:t>2</w:t>
            </w:r>
          </w:p>
        </w:tc>
        <w:tc>
          <w:tcPr>
            <w:tcW w:w="1134" w:type="dxa"/>
            <w:tcBorders>
              <w:top w:val="single" w:sz="8" w:space="0" w:color="auto"/>
              <w:left w:val="single" w:sz="8" w:space="0" w:color="auto"/>
              <w:bottom w:val="single" w:sz="8" w:space="0" w:color="auto"/>
            </w:tcBorders>
            <w:vAlign w:val="center"/>
          </w:tcPr>
          <w:p w14:paraId="7DEA005A" w14:textId="50B9F517" w:rsidR="00FA020B" w:rsidRDefault="00F67DF4" w:rsidP="00FA020B">
            <w:pPr>
              <w:widowControl/>
              <w:jc w:val="center"/>
              <w:rPr>
                <w:rFonts w:eastAsia="等线" w:cs="Times New Roman"/>
                <w:color w:val="000000"/>
                <w:sz w:val="18"/>
                <w:szCs w:val="18"/>
              </w:rPr>
            </w:pPr>
            <w:r>
              <w:rPr>
                <w:rFonts w:eastAsia="等线" w:cs="Times New Roman"/>
                <w:color w:val="000000"/>
                <w:sz w:val="18"/>
                <w:szCs w:val="18"/>
              </w:rPr>
              <w:t>4.1</w:t>
            </w:r>
            <w:r w:rsidR="00620DBA">
              <w:rPr>
                <w:rFonts w:eastAsia="等线" w:cs="Times New Roman" w:hint="eastAsia"/>
                <w:color w:val="000000"/>
                <w:sz w:val="18"/>
                <w:szCs w:val="18"/>
              </w:rPr>
              <w:t>2</w:t>
            </w:r>
            <w:r w:rsidR="00FA020B">
              <w:rPr>
                <w:rFonts w:eastAsia="等线" w:cs="Times New Roman"/>
                <w:color w:val="000000"/>
                <w:sz w:val="18"/>
                <w:szCs w:val="18"/>
              </w:rPr>
              <w:t>×10</w:t>
            </w:r>
            <w:r w:rsidR="00FA020B" w:rsidRPr="00FC0BBE">
              <w:rPr>
                <w:rFonts w:eastAsia="等线" w:cs="Times New Roman"/>
                <w:color w:val="000000"/>
                <w:sz w:val="18"/>
                <w:szCs w:val="18"/>
                <w:vertAlign w:val="superscript"/>
              </w:rPr>
              <w:t>-</w:t>
            </w:r>
            <w:r w:rsidR="00FA020B">
              <w:rPr>
                <w:rFonts w:eastAsia="等线" w:cs="Times New Roman"/>
                <w:color w:val="000000"/>
                <w:sz w:val="18"/>
                <w:szCs w:val="18"/>
                <w:vertAlign w:val="superscript"/>
              </w:rPr>
              <w:t>1</w:t>
            </w:r>
            <w:r>
              <w:rPr>
                <w:rFonts w:eastAsia="等线" w:cs="Times New Roman"/>
                <w:color w:val="000000"/>
                <w:sz w:val="18"/>
                <w:szCs w:val="18"/>
                <w:vertAlign w:val="superscript"/>
              </w:rPr>
              <w:t>3</w:t>
            </w:r>
          </w:p>
        </w:tc>
      </w:tr>
      <w:tr w:rsidR="00AD0AE5" w:rsidRPr="00A41243" w14:paraId="25A5316F" w14:textId="77777777" w:rsidTr="00AD0AE5">
        <w:trPr>
          <w:trHeight w:val="340"/>
          <w:jc w:val="center"/>
        </w:trPr>
        <w:tc>
          <w:tcPr>
            <w:tcW w:w="1134" w:type="dxa"/>
            <w:tcBorders>
              <w:top w:val="single" w:sz="8" w:space="0" w:color="auto"/>
              <w:bottom w:val="single" w:sz="8" w:space="0" w:color="auto"/>
              <w:right w:val="single" w:sz="8" w:space="0" w:color="auto"/>
            </w:tcBorders>
            <w:shd w:val="clear" w:color="auto" w:fill="FFFFFF" w:themeFill="background1"/>
            <w:vAlign w:val="center"/>
          </w:tcPr>
          <w:p w14:paraId="7F5250A9" w14:textId="475D03EE" w:rsidR="00FA020B" w:rsidRPr="00AE79FA" w:rsidRDefault="00FA020B" w:rsidP="00FA020B">
            <w:pPr>
              <w:widowControl/>
              <w:adjustRightInd w:val="0"/>
              <w:snapToGrid w:val="0"/>
              <w:jc w:val="center"/>
              <w:rPr>
                <w:rFonts w:cs="Times New Roman"/>
                <w:i/>
                <w:iCs/>
                <w:sz w:val="18"/>
                <w:szCs w:val="18"/>
              </w:rPr>
            </w:pPr>
            <w:r w:rsidRPr="00AE79FA">
              <w:rPr>
                <w:rFonts w:cs="Times New Roman"/>
                <w:i/>
                <w:iCs/>
                <w:sz w:val="18"/>
                <w:szCs w:val="18"/>
              </w:rPr>
              <w:t>θ</w:t>
            </w:r>
            <w:r>
              <w:rPr>
                <w:rFonts w:cs="Times New Roman"/>
                <w:sz w:val="18"/>
                <w:szCs w:val="18"/>
                <w:vertAlign w:val="subscript"/>
              </w:rPr>
              <w:t>CO</w:t>
            </w:r>
            <w:r w:rsidRPr="00AE79FA">
              <w:rPr>
                <w:rFonts w:cs="Times New Roman"/>
                <w:sz w:val="18"/>
                <w:szCs w:val="18"/>
                <w:vertAlign w:val="subscript"/>
              </w:rPr>
              <w:t>#</w:t>
            </w:r>
            <w:r>
              <w:rPr>
                <w:rFonts w:cs="Times New Roman"/>
                <w:sz w:val="18"/>
                <w:szCs w:val="18"/>
                <w:vertAlign w:val="subscript"/>
              </w:rPr>
              <w:t>2</w:t>
            </w:r>
          </w:p>
        </w:tc>
        <w:tc>
          <w:tcPr>
            <w:tcW w:w="1134"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13ED640D" w14:textId="18C15B30" w:rsidR="00FA020B" w:rsidRDefault="00FA020B" w:rsidP="00FA020B">
            <w:pPr>
              <w:widowControl/>
              <w:jc w:val="center"/>
              <w:rPr>
                <w:rFonts w:eastAsia="等线" w:cs="Times New Roman"/>
                <w:color w:val="000000"/>
                <w:sz w:val="18"/>
                <w:szCs w:val="18"/>
              </w:rPr>
            </w:pPr>
            <w:r>
              <w:rPr>
                <w:rFonts w:eastAsia="等线" w:cs="Times New Roman"/>
                <w:color w:val="000000"/>
                <w:sz w:val="18"/>
                <w:szCs w:val="18"/>
              </w:rPr>
              <w:t>1.80×10</w:t>
            </w:r>
            <w:r w:rsidRPr="00FC0BBE">
              <w:rPr>
                <w:rFonts w:eastAsia="等线" w:cs="Times New Roman"/>
                <w:color w:val="000000"/>
                <w:sz w:val="18"/>
                <w:szCs w:val="18"/>
                <w:vertAlign w:val="superscript"/>
              </w:rPr>
              <w:t>-</w:t>
            </w:r>
            <w:r>
              <w:rPr>
                <w:rFonts w:eastAsia="等线" w:cs="Times New Roman"/>
                <w:color w:val="000000"/>
                <w:sz w:val="18"/>
                <w:szCs w:val="18"/>
                <w:vertAlign w:val="superscript"/>
              </w:rPr>
              <w:t>6</w:t>
            </w:r>
          </w:p>
        </w:tc>
        <w:tc>
          <w:tcPr>
            <w:tcW w:w="1417" w:type="dxa"/>
            <w:tcBorders>
              <w:top w:val="single" w:sz="8" w:space="0" w:color="auto"/>
              <w:left w:val="single" w:sz="8" w:space="0" w:color="auto"/>
              <w:bottom w:val="single" w:sz="8" w:space="0" w:color="auto"/>
              <w:right w:val="single" w:sz="8" w:space="0" w:color="auto"/>
            </w:tcBorders>
            <w:vAlign w:val="center"/>
          </w:tcPr>
          <w:p w14:paraId="1523F58E" w14:textId="4ECBDD55" w:rsidR="00FA020B" w:rsidRPr="00AE79FA" w:rsidRDefault="00FA020B" w:rsidP="00FA020B">
            <w:pPr>
              <w:widowControl/>
              <w:jc w:val="center"/>
              <w:rPr>
                <w:rFonts w:cs="Times New Roman"/>
                <w:i/>
                <w:iCs/>
                <w:sz w:val="18"/>
                <w:szCs w:val="18"/>
              </w:rPr>
            </w:pPr>
            <w:r w:rsidRPr="00AE79FA">
              <w:rPr>
                <w:rFonts w:cs="Times New Roman"/>
                <w:i/>
                <w:iCs/>
                <w:sz w:val="18"/>
                <w:szCs w:val="18"/>
              </w:rPr>
              <w:t>θ</w:t>
            </w:r>
            <w:r>
              <w:rPr>
                <w:rFonts w:cs="Times New Roman"/>
                <w:sz w:val="18"/>
                <w:szCs w:val="18"/>
                <w:vertAlign w:val="subscript"/>
              </w:rPr>
              <w:t>CO2</w:t>
            </w:r>
            <w:r w:rsidRPr="00AE79FA">
              <w:rPr>
                <w:rFonts w:cs="Times New Roman"/>
                <w:sz w:val="18"/>
                <w:szCs w:val="18"/>
                <w:vertAlign w:val="subscript"/>
              </w:rPr>
              <w:t>#</w:t>
            </w:r>
            <w:r>
              <w:rPr>
                <w:rFonts w:cs="Times New Roman"/>
                <w:sz w:val="18"/>
                <w:szCs w:val="18"/>
                <w:vertAlign w:val="subscript"/>
              </w:rPr>
              <w:t>2</w:t>
            </w:r>
          </w:p>
        </w:tc>
        <w:tc>
          <w:tcPr>
            <w:tcW w:w="1134" w:type="dxa"/>
            <w:tcBorders>
              <w:top w:val="single" w:sz="8" w:space="0" w:color="auto"/>
              <w:left w:val="single" w:sz="8" w:space="0" w:color="auto"/>
              <w:bottom w:val="single" w:sz="8" w:space="0" w:color="auto"/>
              <w:right w:val="single" w:sz="8" w:space="0" w:color="auto"/>
            </w:tcBorders>
            <w:vAlign w:val="center"/>
          </w:tcPr>
          <w:p w14:paraId="1F901038" w14:textId="7000D1F1" w:rsidR="00FA020B" w:rsidRDefault="00FA020B" w:rsidP="00FA020B">
            <w:pPr>
              <w:widowControl/>
              <w:jc w:val="center"/>
              <w:rPr>
                <w:rFonts w:eastAsia="等线" w:cs="Times New Roman"/>
                <w:color w:val="000000"/>
                <w:sz w:val="18"/>
                <w:szCs w:val="18"/>
              </w:rPr>
            </w:pPr>
            <w:r>
              <w:rPr>
                <w:rFonts w:eastAsia="等线" w:cs="Times New Roman"/>
                <w:color w:val="000000"/>
                <w:sz w:val="18"/>
                <w:szCs w:val="18"/>
              </w:rPr>
              <w:t>1.</w:t>
            </w:r>
            <w:r w:rsidR="00F67DF4">
              <w:rPr>
                <w:rFonts w:eastAsia="等线" w:cs="Times New Roman"/>
                <w:color w:val="000000"/>
                <w:sz w:val="18"/>
                <w:szCs w:val="18"/>
              </w:rPr>
              <w:t>90</w:t>
            </w:r>
            <w:r>
              <w:rPr>
                <w:rFonts w:eastAsia="等线" w:cs="Times New Roman"/>
                <w:color w:val="000000"/>
                <w:sz w:val="18"/>
                <w:szCs w:val="18"/>
              </w:rPr>
              <w:t>×10</w:t>
            </w:r>
            <w:r w:rsidRPr="00FC0BBE">
              <w:rPr>
                <w:rFonts w:eastAsia="等线" w:cs="Times New Roman"/>
                <w:color w:val="000000"/>
                <w:sz w:val="18"/>
                <w:szCs w:val="18"/>
                <w:vertAlign w:val="superscript"/>
              </w:rPr>
              <w:t>-</w:t>
            </w:r>
            <w:r>
              <w:rPr>
                <w:rFonts w:eastAsia="等线" w:cs="Times New Roman"/>
                <w:color w:val="000000"/>
                <w:sz w:val="18"/>
                <w:szCs w:val="18"/>
                <w:vertAlign w:val="superscript"/>
              </w:rPr>
              <w:t>12</w:t>
            </w:r>
          </w:p>
        </w:tc>
        <w:tc>
          <w:tcPr>
            <w:tcW w:w="1134" w:type="dxa"/>
            <w:tcBorders>
              <w:top w:val="single" w:sz="8" w:space="0" w:color="auto"/>
              <w:left w:val="single" w:sz="8" w:space="0" w:color="auto"/>
              <w:bottom w:val="single" w:sz="8" w:space="0" w:color="auto"/>
              <w:right w:val="single" w:sz="8" w:space="0" w:color="auto"/>
            </w:tcBorders>
            <w:vAlign w:val="center"/>
          </w:tcPr>
          <w:p w14:paraId="74CB00B1" w14:textId="7F6C52BA" w:rsidR="00FA020B" w:rsidRPr="00AE79FA" w:rsidRDefault="00FA020B" w:rsidP="00FA020B">
            <w:pPr>
              <w:widowControl/>
              <w:jc w:val="center"/>
              <w:rPr>
                <w:rFonts w:cs="Times New Roman"/>
                <w:i/>
                <w:iCs/>
                <w:sz w:val="18"/>
                <w:szCs w:val="18"/>
              </w:rPr>
            </w:pPr>
            <w:r w:rsidRPr="00AE79FA">
              <w:rPr>
                <w:rFonts w:cs="Times New Roman"/>
                <w:i/>
                <w:iCs/>
                <w:sz w:val="18"/>
                <w:szCs w:val="18"/>
              </w:rPr>
              <w:t>θ</w:t>
            </w:r>
            <w:r>
              <w:rPr>
                <w:rFonts w:cs="Times New Roman"/>
                <w:sz w:val="18"/>
                <w:szCs w:val="18"/>
                <w:vertAlign w:val="subscript"/>
              </w:rPr>
              <w:t>COOH</w:t>
            </w:r>
            <w:r w:rsidRPr="00AE79FA">
              <w:rPr>
                <w:rFonts w:cs="Times New Roman"/>
                <w:sz w:val="18"/>
                <w:szCs w:val="18"/>
                <w:vertAlign w:val="subscript"/>
              </w:rPr>
              <w:t>#</w:t>
            </w:r>
            <w:r>
              <w:rPr>
                <w:rFonts w:cs="Times New Roman"/>
                <w:sz w:val="18"/>
                <w:szCs w:val="18"/>
                <w:vertAlign w:val="subscript"/>
              </w:rPr>
              <w:t>2</w:t>
            </w:r>
          </w:p>
        </w:tc>
        <w:tc>
          <w:tcPr>
            <w:tcW w:w="1134" w:type="dxa"/>
            <w:tcBorders>
              <w:top w:val="single" w:sz="8" w:space="0" w:color="auto"/>
              <w:left w:val="single" w:sz="8" w:space="0" w:color="auto"/>
              <w:bottom w:val="single" w:sz="8" w:space="0" w:color="auto"/>
              <w:right w:val="single" w:sz="8" w:space="0" w:color="auto"/>
            </w:tcBorders>
            <w:shd w:val="clear" w:color="auto" w:fill="auto"/>
            <w:vAlign w:val="center"/>
          </w:tcPr>
          <w:p w14:paraId="2AE68A07" w14:textId="1ED12FBA" w:rsidR="00FA020B" w:rsidRDefault="00620DBA" w:rsidP="00FA020B">
            <w:pPr>
              <w:widowControl/>
              <w:jc w:val="center"/>
              <w:rPr>
                <w:rFonts w:eastAsia="等线" w:cs="Times New Roman"/>
                <w:color w:val="000000"/>
                <w:sz w:val="18"/>
                <w:szCs w:val="18"/>
              </w:rPr>
            </w:pPr>
            <w:r>
              <w:rPr>
                <w:rFonts w:eastAsia="等线" w:cs="Times New Roman" w:hint="eastAsia"/>
                <w:color w:val="000000"/>
                <w:sz w:val="18"/>
                <w:szCs w:val="18"/>
              </w:rPr>
              <w:t>9.10</w:t>
            </w:r>
            <w:r w:rsidR="00FA020B">
              <w:rPr>
                <w:rFonts w:eastAsia="等线" w:cs="Times New Roman"/>
                <w:color w:val="000000"/>
                <w:sz w:val="18"/>
                <w:szCs w:val="18"/>
              </w:rPr>
              <w:t>×10</w:t>
            </w:r>
            <w:r w:rsidR="00FA020B" w:rsidRPr="00FC0BBE">
              <w:rPr>
                <w:rFonts w:eastAsia="等线" w:cs="Times New Roman"/>
                <w:color w:val="000000"/>
                <w:sz w:val="18"/>
                <w:szCs w:val="18"/>
                <w:vertAlign w:val="superscript"/>
              </w:rPr>
              <w:t>-</w:t>
            </w:r>
            <w:r w:rsidR="00FA020B">
              <w:rPr>
                <w:rFonts w:eastAsia="等线" w:cs="Times New Roman"/>
                <w:color w:val="000000"/>
                <w:sz w:val="18"/>
                <w:szCs w:val="18"/>
                <w:vertAlign w:val="superscript"/>
              </w:rPr>
              <w:t>1</w:t>
            </w:r>
            <w:r w:rsidR="00F67DF4">
              <w:rPr>
                <w:rFonts w:eastAsia="等线" w:cs="Times New Roman"/>
                <w:color w:val="000000"/>
                <w:sz w:val="18"/>
                <w:szCs w:val="18"/>
                <w:vertAlign w:val="superscript"/>
              </w:rPr>
              <w:t>8</w:t>
            </w:r>
          </w:p>
        </w:tc>
        <w:tc>
          <w:tcPr>
            <w:tcW w:w="1134" w:type="dxa"/>
            <w:tcBorders>
              <w:top w:val="single" w:sz="8" w:space="0" w:color="auto"/>
              <w:left w:val="single" w:sz="8" w:space="0" w:color="auto"/>
              <w:bottom w:val="single" w:sz="8" w:space="0" w:color="auto"/>
            </w:tcBorders>
            <w:shd w:val="clear" w:color="auto" w:fill="auto"/>
            <w:vAlign w:val="center"/>
          </w:tcPr>
          <w:p w14:paraId="6949EE9B" w14:textId="6BB3BE21" w:rsidR="00FA020B" w:rsidRPr="00AE79FA" w:rsidRDefault="00FA020B" w:rsidP="00FA020B">
            <w:pPr>
              <w:widowControl/>
              <w:jc w:val="center"/>
              <w:rPr>
                <w:rFonts w:cs="Times New Roman"/>
                <w:i/>
                <w:iCs/>
                <w:sz w:val="18"/>
                <w:szCs w:val="18"/>
              </w:rPr>
            </w:pPr>
            <w:r w:rsidRPr="00AE79FA">
              <w:rPr>
                <w:rFonts w:cs="Times New Roman"/>
                <w:i/>
                <w:iCs/>
                <w:sz w:val="18"/>
                <w:szCs w:val="18"/>
              </w:rPr>
              <w:t>θ</w:t>
            </w:r>
            <w:r>
              <w:rPr>
                <w:rFonts w:cs="Times New Roman"/>
                <w:sz w:val="18"/>
                <w:szCs w:val="18"/>
                <w:vertAlign w:val="subscript"/>
              </w:rPr>
              <w:t>H</w:t>
            </w:r>
            <w:r w:rsidRPr="00AE79FA">
              <w:rPr>
                <w:rFonts w:cs="Times New Roman"/>
                <w:sz w:val="18"/>
                <w:szCs w:val="18"/>
                <w:vertAlign w:val="subscript"/>
              </w:rPr>
              <w:t>#</w:t>
            </w:r>
            <w:r>
              <w:rPr>
                <w:rFonts w:cs="Times New Roman"/>
                <w:sz w:val="18"/>
                <w:szCs w:val="18"/>
                <w:vertAlign w:val="subscript"/>
              </w:rPr>
              <w:t>2</w:t>
            </w:r>
          </w:p>
        </w:tc>
        <w:tc>
          <w:tcPr>
            <w:tcW w:w="1134" w:type="dxa"/>
            <w:tcBorders>
              <w:top w:val="single" w:sz="8" w:space="0" w:color="auto"/>
              <w:left w:val="single" w:sz="8" w:space="0" w:color="auto"/>
              <w:bottom w:val="single" w:sz="8" w:space="0" w:color="auto"/>
            </w:tcBorders>
            <w:vAlign w:val="center"/>
          </w:tcPr>
          <w:p w14:paraId="545395C3" w14:textId="54AE831B" w:rsidR="00FA020B" w:rsidRDefault="00FA020B" w:rsidP="00FA020B">
            <w:pPr>
              <w:widowControl/>
              <w:jc w:val="center"/>
              <w:rPr>
                <w:rFonts w:eastAsia="等线" w:cs="Times New Roman"/>
                <w:color w:val="000000"/>
                <w:sz w:val="18"/>
                <w:szCs w:val="18"/>
              </w:rPr>
            </w:pPr>
            <w:r>
              <w:rPr>
                <w:rFonts w:eastAsia="等线" w:cs="Times New Roman"/>
                <w:color w:val="000000"/>
                <w:sz w:val="18"/>
                <w:szCs w:val="18"/>
              </w:rPr>
              <w:t>2.41×10</w:t>
            </w:r>
            <w:r w:rsidRPr="00FC0BBE">
              <w:rPr>
                <w:rFonts w:eastAsia="等线" w:cs="Times New Roman"/>
                <w:color w:val="000000"/>
                <w:sz w:val="18"/>
                <w:szCs w:val="18"/>
                <w:vertAlign w:val="superscript"/>
              </w:rPr>
              <w:t>-</w:t>
            </w:r>
            <w:r>
              <w:rPr>
                <w:rFonts w:eastAsia="等线" w:cs="Times New Roman"/>
                <w:color w:val="000000"/>
                <w:sz w:val="18"/>
                <w:szCs w:val="18"/>
                <w:vertAlign w:val="superscript"/>
              </w:rPr>
              <w:t>3</w:t>
            </w:r>
          </w:p>
        </w:tc>
      </w:tr>
      <w:tr w:rsidR="00AD0AE5" w:rsidRPr="00A41243" w14:paraId="1B4912E5" w14:textId="77777777" w:rsidTr="00AD0AE5">
        <w:trPr>
          <w:trHeight w:val="340"/>
          <w:jc w:val="center"/>
        </w:trPr>
        <w:tc>
          <w:tcPr>
            <w:tcW w:w="1134" w:type="dxa"/>
            <w:tcBorders>
              <w:top w:val="single" w:sz="8" w:space="0" w:color="auto"/>
              <w:bottom w:val="single" w:sz="8" w:space="0" w:color="auto"/>
              <w:right w:val="single" w:sz="8" w:space="0" w:color="auto"/>
            </w:tcBorders>
            <w:shd w:val="clear" w:color="auto" w:fill="FFFFFF" w:themeFill="background1"/>
            <w:vAlign w:val="center"/>
          </w:tcPr>
          <w:p w14:paraId="44B62011" w14:textId="42F5CA27" w:rsidR="007414CE" w:rsidRPr="00AE79FA" w:rsidRDefault="007414CE" w:rsidP="007414CE">
            <w:pPr>
              <w:widowControl/>
              <w:adjustRightInd w:val="0"/>
              <w:snapToGrid w:val="0"/>
              <w:jc w:val="center"/>
              <w:rPr>
                <w:rFonts w:cs="Times New Roman"/>
                <w:i/>
                <w:iCs/>
                <w:sz w:val="18"/>
                <w:szCs w:val="18"/>
              </w:rPr>
            </w:pPr>
            <w:r w:rsidRPr="00AE79FA">
              <w:rPr>
                <w:rFonts w:cs="Times New Roman"/>
                <w:i/>
                <w:iCs/>
                <w:sz w:val="18"/>
                <w:szCs w:val="18"/>
              </w:rPr>
              <w:t>θ</w:t>
            </w:r>
            <w:r w:rsidRPr="00AE79FA">
              <w:rPr>
                <w:rFonts w:cs="Times New Roman"/>
                <w:sz w:val="18"/>
                <w:szCs w:val="18"/>
                <w:vertAlign w:val="subscript"/>
              </w:rPr>
              <w:t>#</w:t>
            </w:r>
            <w:r>
              <w:rPr>
                <w:rFonts w:cs="Times New Roman"/>
                <w:sz w:val="18"/>
                <w:szCs w:val="18"/>
                <w:vertAlign w:val="subscript"/>
              </w:rPr>
              <w:t>2</w:t>
            </w:r>
          </w:p>
        </w:tc>
        <w:tc>
          <w:tcPr>
            <w:tcW w:w="1134"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19F91873" w14:textId="2790F96C" w:rsidR="007414CE" w:rsidRDefault="007414CE" w:rsidP="007414CE">
            <w:pPr>
              <w:widowControl/>
              <w:jc w:val="center"/>
              <w:rPr>
                <w:rFonts w:eastAsia="等线" w:cs="Times New Roman"/>
                <w:color w:val="000000"/>
                <w:sz w:val="18"/>
                <w:szCs w:val="18"/>
              </w:rPr>
            </w:pPr>
            <w:r>
              <w:rPr>
                <w:rFonts w:eastAsia="等线" w:cs="Times New Roman"/>
                <w:color w:val="000000"/>
                <w:sz w:val="18"/>
                <w:szCs w:val="18"/>
              </w:rPr>
              <w:t>9.98×10</w:t>
            </w:r>
            <w:r w:rsidRPr="00FC0BBE">
              <w:rPr>
                <w:rFonts w:eastAsia="等线" w:cs="Times New Roman"/>
                <w:color w:val="000000"/>
                <w:sz w:val="18"/>
                <w:szCs w:val="18"/>
                <w:vertAlign w:val="superscript"/>
              </w:rPr>
              <w:t>-</w:t>
            </w:r>
            <w:r>
              <w:rPr>
                <w:rFonts w:eastAsia="等线" w:cs="Times New Roman"/>
                <w:color w:val="000000"/>
                <w:sz w:val="18"/>
                <w:szCs w:val="18"/>
                <w:vertAlign w:val="superscript"/>
              </w:rPr>
              <w:t>1</w:t>
            </w:r>
          </w:p>
        </w:tc>
        <w:tc>
          <w:tcPr>
            <w:tcW w:w="1417" w:type="dxa"/>
            <w:tcBorders>
              <w:top w:val="single" w:sz="8" w:space="0" w:color="auto"/>
              <w:left w:val="single" w:sz="8" w:space="0" w:color="auto"/>
              <w:bottom w:val="single" w:sz="8" w:space="0" w:color="auto"/>
              <w:right w:val="single" w:sz="8" w:space="0" w:color="auto"/>
            </w:tcBorders>
            <w:vAlign w:val="center"/>
          </w:tcPr>
          <w:p w14:paraId="042BB951" w14:textId="146AEBAF" w:rsidR="007414CE" w:rsidRPr="00AE79FA" w:rsidRDefault="007414CE" w:rsidP="007414CE">
            <w:pPr>
              <w:widowControl/>
              <w:jc w:val="center"/>
              <w:rPr>
                <w:rFonts w:cs="Times New Roman"/>
                <w:i/>
                <w:iCs/>
                <w:sz w:val="18"/>
                <w:szCs w:val="18"/>
              </w:rPr>
            </w:pPr>
            <w:r w:rsidRPr="00AE79FA">
              <w:rPr>
                <w:rFonts w:cs="Times New Roman"/>
                <w:i/>
                <w:iCs/>
                <w:sz w:val="18"/>
                <w:szCs w:val="18"/>
              </w:rPr>
              <w:t>θ</w:t>
            </w:r>
            <w:r>
              <w:rPr>
                <w:rFonts w:cs="Times New Roman"/>
                <w:sz w:val="18"/>
                <w:szCs w:val="18"/>
                <w:vertAlign w:val="subscript"/>
              </w:rPr>
              <w:t>CH2CO</w:t>
            </w:r>
            <w:r w:rsidRPr="007414CE">
              <w:rPr>
                <w:rFonts w:cs="Times New Roman"/>
                <w:sz w:val="18"/>
                <w:szCs w:val="18"/>
                <w:vertAlign w:val="subscript"/>
              </w:rPr>
              <w:t>···</w:t>
            </w:r>
            <w:r>
              <w:rPr>
                <w:rFonts w:cs="Times New Roman"/>
                <w:sz w:val="18"/>
                <w:szCs w:val="18"/>
                <w:vertAlign w:val="subscript"/>
              </w:rPr>
              <w:t>H</w:t>
            </w:r>
            <w:r w:rsidRPr="00AE79FA">
              <w:rPr>
                <w:rFonts w:cs="Times New Roman"/>
                <w:sz w:val="18"/>
                <w:szCs w:val="18"/>
                <w:vertAlign w:val="subscript"/>
              </w:rPr>
              <w:t>#</w:t>
            </w:r>
            <w:r>
              <w:rPr>
                <w:rFonts w:cs="Times New Roman"/>
                <w:sz w:val="18"/>
                <w:szCs w:val="18"/>
                <w:vertAlign w:val="subscript"/>
              </w:rPr>
              <w:t>3</w:t>
            </w:r>
          </w:p>
        </w:tc>
        <w:tc>
          <w:tcPr>
            <w:tcW w:w="1134" w:type="dxa"/>
            <w:tcBorders>
              <w:top w:val="single" w:sz="8" w:space="0" w:color="auto"/>
              <w:left w:val="single" w:sz="8" w:space="0" w:color="auto"/>
              <w:bottom w:val="single" w:sz="8" w:space="0" w:color="auto"/>
              <w:right w:val="single" w:sz="8" w:space="0" w:color="auto"/>
            </w:tcBorders>
            <w:vAlign w:val="center"/>
          </w:tcPr>
          <w:p w14:paraId="1C70FB1F" w14:textId="2C6C2E4D" w:rsidR="007414CE" w:rsidRDefault="00F67DF4" w:rsidP="007414CE">
            <w:pPr>
              <w:widowControl/>
              <w:jc w:val="center"/>
              <w:rPr>
                <w:rFonts w:eastAsia="等线" w:cs="Times New Roman"/>
                <w:color w:val="000000"/>
                <w:sz w:val="18"/>
                <w:szCs w:val="18"/>
              </w:rPr>
            </w:pPr>
            <w:r>
              <w:rPr>
                <w:rFonts w:eastAsia="等线" w:cs="Times New Roman"/>
                <w:color w:val="000000"/>
                <w:sz w:val="18"/>
                <w:szCs w:val="18"/>
              </w:rPr>
              <w:t>1.14</w:t>
            </w:r>
            <w:r w:rsidR="00355441">
              <w:rPr>
                <w:rFonts w:eastAsia="等线" w:cs="Times New Roman"/>
                <w:color w:val="000000"/>
                <w:sz w:val="18"/>
                <w:szCs w:val="18"/>
              </w:rPr>
              <w:t>×10</w:t>
            </w:r>
            <w:r w:rsidR="00355441" w:rsidRPr="00FC0BBE">
              <w:rPr>
                <w:rFonts w:eastAsia="等线" w:cs="Times New Roman"/>
                <w:color w:val="000000"/>
                <w:sz w:val="18"/>
                <w:szCs w:val="18"/>
                <w:vertAlign w:val="superscript"/>
              </w:rPr>
              <w:t>-</w:t>
            </w:r>
            <w:r>
              <w:rPr>
                <w:rFonts w:eastAsia="等线" w:cs="Times New Roman"/>
                <w:color w:val="000000"/>
                <w:sz w:val="18"/>
                <w:szCs w:val="18"/>
                <w:vertAlign w:val="superscript"/>
              </w:rPr>
              <w:t>5</w:t>
            </w:r>
          </w:p>
        </w:tc>
        <w:tc>
          <w:tcPr>
            <w:tcW w:w="1134" w:type="dxa"/>
            <w:tcBorders>
              <w:top w:val="single" w:sz="8" w:space="0" w:color="auto"/>
              <w:left w:val="single" w:sz="8" w:space="0" w:color="auto"/>
              <w:bottom w:val="single" w:sz="8" w:space="0" w:color="auto"/>
              <w:right w:val="single" w:sz="8" w:space="0" w:color="auto"/>
            </w:tcBorders>
            <w:vAlign w:val="center"/>
          </w:tcPr>
          <w:p w14:paraId="355E8B8F" w14:textId="56117D76" w:rsidR="007414CE" w:rsidRPr="00AE79FA" w:rsidRDefault="007414CE" w:rsidP="007414CE">
            <w:pPr>
              <w:widowControl/>
              <w:jc w:val="center"/>
              <w:rPr>
                <w:rFonts w:cs="Times New Roman"/>
                <w:i/>
                <w:iCs/>
                <w:sz w:val="18"/>
                <w:szCs w:val="18"/>
              </w:rPr>
            </w:pPr>
            <w:r w:rsidRPr="00AE79FA">
              <w:rPr>
                <w:rFonts w:cs="Times New Roman"/>
                <w:i/>
                <w:iCs/>
                <w:sz w:val="18"/>
                <w:szCs w:val="18"/>
              </w:rPr>
              <w:t>θ</w:t>
            </w:r>
            <w:r>
              <w:rPr>
                <w:rFonts w:cs="Times New Roman"/>
                <w:sz w:val="18"/>
                <w:szCs w:val="18"/>
                <w:vertAlign w:val="subscript"/>
              </w:rPr>
              <w:t>CH3</w:t>
            </w:r>
            <w:r w:rsidRPr="00AE79FA">
              <w:rPr>
                <w:rFonts w:cs="Times New Roman"/>
                <w:sz w:val="18"/>
                <w:szCs w:val="18"/>
                <w:vertAlign w:val="subscript"/>
              </w:rPr>
              <w:t>#</w:t>
            </w:r>
            <w:r>
              <w:rPr>
                <w:rFonts w:cs="Times New Roman"/>
                <w:sz w:val="18"/>
                <w:szCs w:val="18"/>
                <w:vertAlign w:val="subscript"/>
              </w:rPr>
              <w:t>3</w:t>
            </w:r>
          </w:p>
        </w:tc>
        <w:tc>
          <w:tcPr>
            <w:tcW w:w="1134" w:type="dxa"/>
            <w:tcBorders>
              <w:top w:val="single" w:sz="8" w:space="0" w:color="auto"/>
              <w:left w:val="single" w:sz="8" w:space="0" w:color="auto"/>
              <w:bottom w:val="single" w:sz="8" w:space="0" w:color="auto"/>
              <w:right w:val="single" w:sz="8" w:space="0" w:color="auto"/>
            </w:tcBorders>
            <w:shd w:val="clear" w:color="auto" w:fill="auto"/>
            <w:vAlign w:val="center"/>
          </w:tcPr>
          <w:p w14:paraId="071CC8BD" w14:textId="5205FDA3" w:rsidR="007414CE" w:rsidRDefault="00355441" w:rsidP="007414CE">
            <w:pPr>
              <w:widowControl/>
              <w:jc w:val="center"/>
              <w:rPr>
                <w:rFonts w:eastAsia="等线" w:cs="Times New Roman"/>
                <w:color w:val="000000"/>
                <w:sz w:val="18"/>
                <w:szCs w:val="18"/>
              </w:rPr>
            </w:pPr>
            <w:r>
              <w:rPr>
                <w:rFonts w:eastAsia="等线" w:cs="Times New Roman"/>
                <w:color w:val="000000"/>
                <w:sz w:val="18"/>
                <w:szCs w:val="18"/>
              </w:rPr>
              <w:t>2.2</w:t>
            </w:r>
            <w:r w:rsidR="00F67DF4">
              <w:rPr>
                <w:rFonts w:eastAsia="等线" w:cs="Times New Roman"/>
                <w:color w:val="000000"/>
                <w:sz w:val="18"/>
                <w:szCs w:val="18"/>
              </w:rPr>
              <w:t>0</w:t>
            </w:r>
            <w:r>
              <w:rPr>
                <w:rFonts w:eastAsia="等线" w:cs="Times New Roman"/>
                <w:color w:val="000000"/>
                <w:sz w:val="18"/>
                <w:szCs w:val="18"/>
              </w:rPr>
              <w:t>×10</w:t>
            </w:r>
            <w:r w:rsidRPr="00FC0BBE">
              <w:rPr>
                <w:rFonts w:eastAsia="等线" w:cs="Times New Roman"/>
                <w:color w:val="000000"/>
                <w:sz w:val="18"/>
                <w:szCs w:val="18"/>
                <w:vertAlign w:val="superscript"/>
              </w:rPr>
              <w:t>-</w:t>
            </w:r>
            <w:r w:rsidR="00F67DF4">
              <w:rPr>
                <w:rFonts w:eastAsia="等线" w:cs="Times New Roman"/>
                <w:color w:val="000000"/>
                <w:sz w:val="18"/>
                <w:szCs w:val="18"/>
                <w:vertAlign w:val="superscript"/>
              </w:rPr>
              <w:t>3</w:t>
            </w:r>
          </w:p>
        </w:tc>
        <w:tc>
          <w:tcPr>
            <w:tcW w:w="1134" w:type="dxa"/>
            <w:tcBorders>
              <w:top w:val="single" w:sz="8" w:space="0" w:color="auto"/>
              <w:left w:val="single" w:sz="8" w:space="0" w:color="auto"/>
              <w:bottom w:val="single" w:sz="8" w:space="0" w:color="auto"/>
            </w:tcBorders>
            <w:shd w:val="clear" w:color="auto" w:fill="auto"/>
            <w:vAlign w:val="center"/>
          </w:tcPr>
          <w:p w14:paraId="764DC1B0" w14:textId="7F6873D2" w:rsidR="007414CE" w:rsidRPr="00AE79FA" w:rsidRDefault="007414CE" w:rsidP="007414CE">
            <w:pPr>
              <w:widowControl/>
              <w:jc w:val="center"/>
              <w:rPr>
                <w:rFonts w:cs="Times New Roman"/>
                <w:i/>
                <w:iCs/>
                <w:sz w:val="18"/>
                <w:szCs w:val="18"/>
              </w:rPr>
            </w:pPr>
            <w:r w:rsidRPr="00AE79FA">
              <w:rPr>
                <w:rFonts w:cs="Times New Roman"/>
                <w:i/>
                <w:iCs/>
                <w:sz w:val="18"/>
                <w:szCs w:val="18"/>
              </w:rPr>
              <w:t>θ</w:t>
            </w:r>
            <w:r>
              <w:rPr>
                <w:rFonts w:cs="Times New Roman"/>
                <w:sz w:val="18"/>
                <w:szCs w:val="18"/>
                <w:vertAlign w:val="subscript"/>
              </w:rPr>
              <w:t>CH3CH2</w:t>
            </w:r>
            <w:r w:rsidRPr="00AE79FA">
              <w:rPr>
                <w:rFonts w:cs="Times New Roman"/>
                <w:sz w:val="18"/>
                <w:szCs w:val="18"/>
                <w:vertAlign w:val="subscript"/>
              </w:rPr>
              <w:t>#</w:t>
            </w:r>
            <w:r>
              <w:rPr>
                <w:rFonts w:cs="Times New Roman"/>
                <w:sz w:val="18"/>
                <w:szCs w:val="18"/>
                <w:vertAlign w:val="subscript"/>
              </w:rPr>
              <w:t>3</w:t>
            </w:r>
          </w:p>
        </w:tc>
        <w:tc>
          <w:tcPr>
            <w:tcW w:w="1134" w:type="dxa"/>
            <w:tcBorders>
              <w:top w:val="single" w:sz="8" w:space="0" w:color="auto"/>
              <w:left w:val="single" w:sz="8" w:space="0" w:color="auto"/>
              <w:bottom w:val="single" w:sz="8" w:space="0" w:color="auto"/>
            </w:tcBorders>
            <w:vAlign w:val="center"/>
          </w:tcPr>
          <w:p w14:paraId="200C84A3" w14:textId="33F3307C" w:rsidR="007414CE" w:rsidRDefault="00355441" w:rsidP="007414CE">
            <w:pPr>
              <w:widowControl/>
              <w:jc w:val="center"/>
              <w:rPr>
                <w:rFonts w:eastAsia="等线" w:cs="Times New Roman"/>
                <w:color w:val="000000"/>
                <w:sz w:val="18"/>
                <w:szCs w:val="18"/>
              </w:rPr>
            </w:pPr>
            <w:r>
              <w:rPr>
                <w:rFonts w:eastAsia="等线" w:cs="Times New Roman"/>
                <w:color w:val="000000"/>
                <w:sz w:val="18"/>
                <w:szCs w:val="18"/>
              </w:rPr>
              <w:t>4.</w:t>
            </w:r>
            <w:r w:rsidR="00F67DF4">
              <w:rPr>
                <w:rFonts w:eastAsia="等线" w:cs="Times New Roman"/>
                <w:color w:val="000000"/>
                <w:sz w:val="18"/>
                <w:szCs w:val="18"/>
              </w:rPr>
              <w:t>5</w:t>
            </w:r>
            <w:r w:rsidR="00620DBA">
              <w:rPr>
                <w:rFonts w:eastAsia="等线" w:cs="Times New Roman" w:hint="eastAsia"/>
                <w:color w:val="000000"/>
                <w:sz w:val="18"/>
                <w:szCs w:val="18"/>
              </w:rPr>
              <w:t>4</w:t>
            </w:r>
            <w:r>
              <w:rPr>
                <w:rFonts w:eastAsia="等线" w:cs="Times New Roman"/>
                <w:color w:val="000000"/>
                <w:sz w:val="18"/>
                <w:szCs w:val="18"/>
              </w:rPr>
              <w:t>×10</w:t>
            </w:r>
            <w:r w:rsidRPr="00FC0BBE">
              <w:rPr>
                <w:rFonts w:eastAsia="等线" w:cs="Times New Roman"/>
                <w:color w:val="000000"/>
                <w:sz w:val="18"/>
                <w:szCs w:val="18"/>
                <w:vertAlign w:val="superscript"/>
              </w:rPr>
              <w:t>-</w:t>
            </w:r>
            <w:r w:rsidR="00F67DF4">
              <w:rPr>
                <w:rFonts w:eastAsia="等线" w:cs="Times New Roman"/>
                <w:color w:val="000000"/>
                <w:sz w:val="18"/>
                <w:szCs w:val="18"/>
                <w:vertAlign w:val="superscript"/>
              </w:rPr>
              <w:t>2</w:t>
            </w:r>
          </w:p>
        </w:tc>
      </w:tr>
      <w:tr w:rsidR="00AD0AE5" w:rsidRPr="00A41243" w14:paraId="27546A5D" w14:textId="77777777" w:rsidTr="00AD0AE5">
        <w:trPr>
          <w:trHeight w:val="340"/>
          <w:jc w:val="center"/>
        </w:trPr>
        <w:tc>
          <w:tcPr>
            <w:tcW w:w="1134" w:type="dxa"/>
            <w:tcBorders>
              <w:top w:val="single" w:sz="8" w:space="0" w:color="auto"/>
              <w:bottom w:val="single" w:sz="8" w:space="0" w:color="auto"/>
              <w:right w:val="single" w:sz="8" w:space="0" w:color="auto"/>
            </w:tcBorders>
            <w:shd w:val="clear" w:color="auto" w:fill="FFFFFF" w:themeFill="background1"/>
            <w:vAlign w:val="center"/>
          </w:tcPr>
          <w:p w14:paraId="296BF408" w14:textId="17E3BE78" w:rsidR="00AD0AE5" w:rsidRPr="00AE79FA" w:rsidRDefault="00AD0AE5" w:rsidP="00AD0AE5">
            <w:pPr>
              <w:widowControl/>
              <w:adjustRightInd w:val="0"/>
              <w:snapToGrid w:val="0"/>
              <w:jc w:val="center"/>
              <w:rPr>
                <w:rFonts w:cs="Times New Roman"/>
                <w:i/>
                <w:iCs/>
                <w:sz w:val="18"/>
                <w:szCs w:val="18"/>
              </w:rPr>
            </w:pPr>
            <w:r w:rsidRPr="00AE79FA">
              <w:rPr>
                <w:rFonts w:cs="Times New Roman"/>
                <w:i/>
                <w:iCs/>
                <w:sz w:val="18"/>
                <w:szCs w:val="18"/>
              </w:rPr>
              <w:t>θ</w:t>
            </w:r>
            <w:r>
              <w:rPr>
                <w:rFonts w:cs="Times New Roman"/>
                <w:sz w:val="18"/>
                <w:szCs w:val="18"/>
                <w:vertAlign w:val="subscript"/>
              </w:rPr>
              <w:t>CH3CH2CH2</w:t>
            </w:r>
            <w:r w:rsidRPr="00AE79FA">
              <w:rPr>
                <w:rFonts w:cs="Times New Roman"/>
                <w:sz w:val="18"/>
                <w:szCs w:val="18"/>
                <w:vertAlign w:val="subscript"/>
              </w:rPr>
              <w:t>#</w:t>
            </w:r>
            <w:r>
              <w:rPr>
                <w:rFonts w:cs="Times New Roman"/>
                <w:sz w:val="18"/>
                <w:szCs w:val="18"/>
                <w:vertAlign w:val="subscript"/>
              </w:rPr>
              <w:t>3</w:t>
            </w:r>
          </w:p>
        </w:tc>
        <w:tc>
          <w:tcPr>
            <w:tcW w:w="1134"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2D7D9313" w14:textId="415AA945" w:rsidR="00AD0AE5" w:rsidRDefault="00F67DF4" w:rsidP="00AD0AE5">
            <w:pPr>
              <w:widowControl/>
              <w:jc w:val="center"/>
              <w:rPr>
                <w:rFonts w:eastAsia="等线" w:cs="Times New Roman"/>
                <w:color w:val="000000"/>
                <w:sz w:val="18"/>
                <w:szCs w:val="18"/>
              </w:rPr>
            </w:pPr>
            <w:r>
              <w:rPr>
                <w:rFonts w:eastAsia="等线" w:cs="Times New Roman"/>
                <w:color w:val="000000"/>
                <w:sz w:val="18"/>
                <w:szCs w:val="18"/>
              </w:rPr>
              <w:t>1.23</w:t>
            </w:r>
            <w:r w:rsidR="00355441">
              <w:rPr>
                <w:rFonts w:eastAsia="等线" w:cs="Times New Roman"/>
                <w:color w:val="000000"/>
                <w:sz w:val="18"/>
                <w:szCs w:val="18"/>
              </w:rPr>
              <w:t>×10</w:t>
            </w:r>
            <w:r w:rsidR="00355441" w:rsidRPr="00FC0BBE">
              <w:rPr>
                <w:rFonts w:eastAsia="等线" w:cs="Times New Roman"/>
                <w:color w:val="000000"/>
                <w:sz w:val="18"/>
                <w:szCs w:val="18"/>
                <w:vertAlign w:val="superscript"/>
              </w:rPr>
              <w:t>-</w:t>
            </w:r>
            <w:r>
              <w:rPr>
                <w:rFonts w:eastAsia="等线" w:cs="Times New Roman"/>
                <w:color w:val="000000"/>
                <w:sz w:val="18"/>
                <w:szCs w:val="18"/>
                <w:vertAlign w:val="superscript"/>
              </w:rPr>
              <w:t>4</w:t>
            </w:r>
          </w:p>
        </w:tc>
        <w:tc>
          <w:tcPr>
            <w:tcW w:w="1417" w:type="dxa"/>
            <w:tcBorders>
              <w:top w:val="single" w:sz="8" w:space="0" w:color="auto"/>
              <w:left w:val="single" w:sz="8" w:space="0" w:color="auto"/>
              <w:bottom w:val="single" w:sz="8" w:space="0" w:color="auto"/>
              <w:right w:val="single" w:sz="8" w:space="0" w:color="auto"/>
            </w:tcBorders>
            <w:vAlign w:val="center"/>
          </w:tcPr>
          <w:p w14:paraId="45801446" w14:textId="45F441F2" w:rsidR="00AD0AE5" w:rsidRPr="00AE79FA" w:rsidRDefault="00AD0AE5" w:rsidP="00AD0AE5">
            <w:pPr>
              <w:widowControl/>
              <w:jc w:val="center"/>
              <w:rPr>
                <w:rFonts w:cs="Times New Roman"/>
                <w:i/>
                <w:iCs/>
                <w:sz w:val="18"/>
                <w:szCs w:val="18"/>
              </w:rPr>
            </w:pPr>
            <w:r w:rsidRPr="00AE79FA">
              <w:rPr>
                <w:rFonts w:cs="Times New Roman"/>
                <w:i/>
                <w:iCs/>
                <w:sz w:val="18"/>
                <w:szCs w:val="18"/>
              </w:rPr>
              <w:t>θ</w:t>
            </w:r>
            <w:r>
              <w:rPr>
                <w:rFonts w:cs="Times New Roman"/>
                <w:sz w:val="18"/>
                <w:szCs w:val="18"/>
                <w:vertAlign w:val="subscript"/>
              </w:rPr>
              <w:t>CH3CH2CH2CO</w:t>
            </w:r>
            <w:r w:rsidRPr="00AE79FA">
              <w:rPr>
                <w:rFonts w:cs="Times New Roman"/>
                <w:sz w:val="18"/>
                <w:szCs w:val="18"/>
                <w:vertAlign w:val="subscript"/>
              </w:rPr>
              <w:t>#</w:t>
            </w:r>
            <w:r>
              <w:rPr>
                <w:rFonts w:cs="Times New Roman"/>
                <w:sz w:val="18"/>
                <w:szCs w:val="18"/>
                <w:vertAlign w:val="subscript"/>
              </w:rPr>
              <w:t>3</w:t>
            </w:r>
          </w:p>
        </w:tc>
        <w:tc>
          <w:tcPr>
            <w:tcW w:w="1134" w:type="dxa"/>
            <w:tcBorders>
              <w:top w:val="single" w:sz="8" w:space="0" w:color="auto"/>
              <w:left w:val="single" w:sz="8" w:space="0" w:color="auto"/>
              <w:bottom w:val="single" w:sz="8" w:space="0" w:color="auto"/>
              <w:right w:val="single" w:sz="8" w:space="0" w:color="auto"/>
            </w:tcBorders>
            <w:vAlign w:val="center"/>
          </w:tcPr>
          <w:p w14:paraId="5D968922" w14:textId="44EC9506" w:rsidR="00AD0AE5" w:rsidRDefault="00F67DF4" w:rsidP="00AD0AE5">
            <w:pPr>
              <w:widowControl/>
              <w:jc w:val="center"/>
              <w:rPr>
                <w:rFonts w:eastAsia="等线" w:cs="Times New Roman"/>
                <w:color w:val="000000"/>
                <w:sz w:val="18"/>
                <w:szCs w:val="18"/>
              </w:rPr>
            </w:pPr>
            <w:r>
              <w:rPr>
                <w:rFonts w:eastAsia="等线" w:cs="Times New Roman"/>
                <w:color w:val="000000"/>
                <w:sz w:val="18"/>
                <w:szCs w:val="18"/>
              </w:rPr>
              <w:t>8.2</w:t>
            </w:r>
            <w:r w:rsidR="00620DBA">
              <w:rPr>
                <w:rFonts w:eastAsia="等线" w:cs="Times New Roman" w:hint="eastAsia"/>
                <w:color w:val="000000"/>
                <w:sz w:val="18"/>
                <w:szCs w:val="18"/>
              </w:rPr>
              <w:t>7</w:t>
            </w:r>
            <w:r w:rsidR="00355441">
              <w:rPr>
                <w:rFonts w:eastAsia="等线" w:cs="Times New Roman"/>
                <w:color w:val="000000"/>
                <w:sz w:val="18"/>
                <w:szCs w:val="18"/>
              </w:rPr>
              <w:t>×10</w:t>
            </w:r>
            <w:r w:rsidR="00355441" w:rsidRPr="00FC0BBE">
              <w:rPr>
                <w:rFonts w:eastAsia="等线" w:cs="Times New Roman"/>
                <w:color w:val="000000"/>
                <w:sz w:val="18"/>
                <w:szCs w:val="18"/>
                <w:vertAlign w:val="superscript"/>
              </w:rPr>
              <w:t>-</w:t>
            </w:r>
            <w:r w:rsidR="00355441">
              <w:rPr>
                <w:rFonts w:eastAsia="等线" w:cs="Times New Roman"/>
                <w:color w:val="000000"/>
                <w:sz w:val="18"/>
                <w:szCs w:val="18"/>
                <w:vertAlign w:val="superscript"/>
              </w:rPr>
              <w:t>1</w:t>
            </w:r>
            <w:r>
              <w:rPr>
                <w:rFonts w:eastAsia="等线" w:cs="Times New Roman"/>
                <w:color w:val="000000"/>
                <w:sz w:val="18"/>
                <w:szCs w:val="18"/>
                <w:vertAlign w:val="superscript"/>
              </w:rPr>
              <w:t>0</w:t>
            </w:r>
          </w:p>
        </w:tc>
        <w:tc>
          <w:tcPr>
            <w:tcW w:w="1134" w:type="dxa"/>
            <w:tcBorders>
              <w:top w:val="single" w:sz="8" w:space="0" w:color="auto"/>
              <w:left w:val="single" w:sz="8" w:space="0" w:color="auto"/>
              <w:bottom w:val="single" w:sz="8" w:space="0" w:color="auto"/>
              <w:right w:val="single" w:sz="8" w:space="0" w:color="auto"/>
            </w:tcBorders>
            <w:vAlign w:val="center"/>
          </w:tcPr>
          <w:p w14:paraId="7317D708" w14:textId="17DA990A" w:rsidR="00AD0AE5" w:rsidRPr="00AE79FA" w:rsidRDefault="00AD0AE5" w:rsidP="00AD0AE5">
            <w:pPr>
              <w:widowControl/>
              <w:jc w:val="center"/>
              <w:rPr>
                <w:rFonts w:cs="Times New Roman"/>
                <w:i/>
                <w:iCs/>
                <w:sz w:val="18"/>
                <w:szCs w:val="18"/>
              </w:rPr>
            </w:pPr>
            <w:r w:rsidRPr="00AE79FA">
              <w:rPr>
                <w:rFonts w:cs="Times New Roman"/>
                <w:i/>
                <w:iCs/>
                <w:sz w:val="18"/>
                <w:szCs w:val="18"/>
              </w:rPr>
              <w:t>θ</w:t>
            </w:r>
            <w:r>
              <w:rPr>
                <w:rFonts w:cs="Times New Roman"/>
                <w:sz w:val="18"/>
                <w:szCs w:val="18"/>
                <w:vertAlign w:val="subscript"/>
              </w:rPr>
              <w:t>CH3CH2CO</w:t>
            </w:r>
            <w:r w:rsidRPr="00AE79FA">
              <w:rPr>
                <w:rFonts w:cs="Times New Roman"/>
                <w:sz w:val="18"/>
                <w:szCs w:val="18"/>
                <w:vertAlign w:val="subscript"/>
              </w:rPr>
              <w:t>#</w:t>
            </w:r>
            <w:r>
              <w:rPr>
                <w:rFonts w:cs="Times New Roman"/>
                <w:sz w:val="18"/>
                <w:szCs w:val="18"/>
                <w:vertAlign w:val="subscript"/>
              </w:rPr>
              <w:t>3</w:t>
            </w:r>
          </w:p>
        </w:tc>
        <w:tc>
          <w:tcPr>
            <w:tcW w:w="1134" w:type="dxa"/>
            <w:tcBorders>
              <w:top w:val="single" w:sz="8" w:space="0" w:color="auto"/>
              <w:left w:val="single" w:sz="8" w:space="0" w:color="auto"/>
              <w:bottom w:val="single" w:sz="8" w:space="0" w:color="auto"/>
              <w:right w:val="single" w:sz="8" w:space="0" w:color="auto"/>
            </w:tcBorders>
            <w:shd w:val="clear" w:color="auto" w:fill="auto"/>
            <w:vAlign w:val="center"/>
          </w:tcPr>
          <w:p w14:paraId="74A14D82" w14:textId="3C6CE051" w:rsidR="00AD0AE5" w:rsidRDefault="00F67DF4" w:rsidP="00AD0AE5">
            <w:pPr>
              <w:widowControl/>
              <w:jc w:val="center"/>
              <w:rPr>
                <w:rFonts w:eastAsia="等线" w:cs="Times New Roman"/>
                <w:color w:val="000000"/>
                <w:sz w:val="18"/>
                <w:szCs w:val="18"/>
              </w:rPr>
            </w:pPr>
            <w:r>
              <w:rPr>
                <w:rFonts w:eastAsia="等线" w:cs="Times New Roman"/>
                <w:color w:val="000000"/>
                <w:sz w:val="18"/>
                <w:szCs w:val="18"/>
              </w:rPr>
              <w:t>8.7</w:t>
            </w:r>
            <w:r w:rsidR="00355441">
              <w:rPr>
                <w:rFonts w:eastAsia="等线" w:cs="Times New Roman"/>
                <w:color w:val="000000"/>
                <w:sz w:val="18"/>
                <w:szCs w:val="18"/>
              </w:rPr>
              <w:t>9×10</w:t>
            </w:r>
            <w:r w:rsidR="00355441" w:rsidRPr="00FC0BBE">
              <w:rPr>
                <w:rFonts w:eastAsia="等线" w:cs="Times New Roman"/>
                <w:color w:val="000000"/>
                <w:sz w:val="18"/>
                <w:szCs w:val="18"/>
                <w:vertAlign w:val="superscript"/>
              </w:rPr>
              <w:t>-</w:t>
            </w:r>
            <w:r w:rsidR="00620DBA">
              <w:rPr>
                <w:rFonts w:eastAsia="等线" w:cs="Times New Roman" w:hint="eastAsia"/>
                <w:color w:val="000000"/>
                <w:sz w:val="18"/>
                <w:szCs w:val="18"/>
                <w:vertAlign w:val="superscript"/>
              </w:rPr>
              <w:t>6</w:t>
            </w:r>
          </w:p>
        </w:tc>
        <w:tc>
          <w:tcPr>
            <w:tcW w:w="1134" w:type="dxa"/>
            <w:tcBorders>
              <w:top w:val="single" w:sz="8" w:space="0" w:color="auto"/>
              <w:left w:val="single" w:sz="8" w:space="0" w:color="auto"/>
              <w:bottom w:val="single" w:sz="8" w:space="0" w:color="auto"/>
            </w:tcBorders>
            <w:shd w:val="clear" w:color="auto" w:fill="auto"/>
            <w:vAlign w:val="center"/>
          </w:tcPr>
          <w:p w14:paraId="6B275AF3" w14:textId="2099D266" w:rsidR="00AD0AE5" w:rsidRPr="00AE79FA" w:rsidRDefault="00AD0AE5" w:rsidP="00AD0AE5">
            <w:pPr>
              <w:widowControl/>
              <w:jc w:val="center"/>
              <w:rPr>
                <w:rFonts w:cs="Times New Roman"/>
                <w:i/>
                <w:iCs/>
                <w:sz w:val="18"/>
                <w:szCs w:val="18"/>
              </w:rPr>
            </w:pPr>
            <w:r w:rsidRPr="00AE79FA">
              <w:rPr>
                <w:rFonts w:cs="Times New Roman"/>
                <w:i/>
                <w:iCs/>
                <w:sz w:val="18"/>
                <w:szCs w:val="18"/>
              </w:rPr>
              <w:t>θ</w:t>
            </w:r>
            <w:r>
              <w:rPr>
                <w:rFonts w:cs="Times New Roman"/>
                <w:sz w:val="18"/>
                <w:szCs w:val="18"/>
                <w:vertAlign w:val="subscript"/>
              </w:rPr>
              <w:t>CH3CO</w:t>
            </w:r>
            <w:r w:rsidRPr="00AE79FA">
              <w:rPr>
                <w:rFonts w:cs="Times New Roman"/>
                <w:sz w:val="18"/>
                <w:szCs w:val="18"/>
                <w:vertAlign w:val="subscript"/>
              </w:rPr>
              <w:t>#</w:t>
            </w:r>
            <w:r>
              <w:rPr>
                <w:rFonts w:cs="Times New Roman"/>
                <w:sz w:val="18"/>
                <w:szCs w:val="18"/>
                <w:vertAlign w:val="subscript"/>
              </w:rPr>
              <w:t>3</w:t>
            </w:r>
          </w:p>
        </w:tc>
        <w:tc>
          <w:tcPr>
            <w:tcW w:w="1134" w:type="dxa"/>
            <w:tcBorders>
              <w:top w:val="single" w:sz="8" w:space="0" w:color="auto"/>
              <w:left w:val="single" w:sz="8" w:space="0" w:color="auto"/>
              <w:bottom w:val="single" w:sz="8" w:space="0" w:color="auto"/>
            </w:tcBorders>
            <w:vAlign w:val="center"/>
          </w:tcPr>
          <w:p w14:paraId="5FD91DAD" w14:textId="69DFCB99" w:rsidR="00AD0AE5" w:rsidRDefault="00F67DF4" w:rsidP="00AD0AE5">
            <w:pPr>
              <w:widowControl/>
              <w:jc w:val="center"/>
              <w:rPr>
                <w:rFonts w:eastAsia="等线" w:cs="Times New Roman"/>
                <w:color w:val="000000"/>
                <w:sz w:val="18"/>
                <w:szCs w:val="18"/>
              </w:rPr>
            </w:pPr>
            <w:r>
              <w:rPr>
                <w:rFonts w:eastAsia="等线" w:cs="Times New Roman"/>
                <w:color w:val="000000"/>
                <w:sz w:val="18"/>
                <w:szCs w:val="18"/>
              </w:rPr>
              <w:t>4.20</w:t>
            </w:r>
            <w:r w:rsidR="00355441">
              <w:rPr>
                <w:rFonts w:eastAsia="等线" w:cs="Times New Roman"/>
                <w:color w:val="000000"/>
                <w:sz w:val="18"/>
                <w:szCs w:val="18"/>
              </w:rPr>
              <w:t>×10</w:t>
            </w:r>
            <w:r w:rsidR="00355441" w:rsidRPr="00FC0BBE">
              <w:rPr>
                <w:rFonts w:eastAsia="等线" w:cs="Times New Roman"/>
                <w:color w:val="000000"/>
                <w:sz w:val="18"/>
                <w:szCs w:val="18"/>
                <w:vertAlign w:val="superscript"/>
              </w:rPr>
              <w:t>-</w:t>
            </w:r>
            <w:r>
              <w:rPr>
                <w:rFonts w:eastAsia="等线" w:cs="Times New Roman"/>
                <w:color w:val="000000"/>
                <w:sz w:val="18"/>
                <w:szCs w:val="18"/>
                <w:vertAlign w:val="superscript"/>
              </w:rPr>
              <w:t>2</w:t>
            </w:r>
          </w:p>
        </w:tc>
      </w:tr>
      <w:tr w:rsidR="00AD0AE5" w:rsidRPr="00A41243" w14:paraId="61E951FC" w14:textId="77777777" w:rsidTr="00AD0AE5">
        <w:trPr>
          <w:trHeight w:val="340"/>
          <w:jc w:val="center"/>
        </w:trPr>
        <w:tc>
          <w:tcPr>
            <w:tcW w:w="1134" w:type="dxa"/>
            <w:tcBorders>
              <w:top w:val="single" w:sz="8" w:space="0" w:color="auto"/>
              <w:bottom w:val="single" w:sz="8" w:space="0" w:color="auto"/>
              <w:right w:val="single" w:sz="8" w:space="0" w:color="auto"/>
            </w:tcBorders>
            <w:shd w:val="clear" w:color="auto" w:fill="FFFFFF" w:themeFill="background1"/>
            <w:vAlign w:val="center"/>
          </w:tcPr>
          <w:p w14:paraId="1878337C" w14:textId="0811BBAC" w:rsidR="00AD0AE5" w:rsidRPr="00AE79FA" w:rsidRDefault="00AD0AE5" w:rsidP="00AD0AE5">
            <w:pPr>
              <w:widowControl/>
              <w:adjustRightInd w:val="0"/>
              <w:snapToGrid w:val="0"/>
              <w:jc w:val="center"/>
              <w:rPr>
                <w:rFonts w:cs="Times New Roman"/>
                <w:i/>
                <w:iCs/>
                <w:sz w:val="18"/>
                <w:szCs w:val="18"/>
              </w:rPr>
            </w:pPr>
            <w:r w:rsidRPr="00AE79FA">
              <w:rPr>
                <w:rFonts w:cs="Times New Roman"/>
                <w:i/>
                <w:iCs/>
                <w:sz w:val="18"/>
                <w:szCs w:val="18"/>
              </w:rPr>
              <w:t>θ</w:t>
            </w:r>
            <w:r>
              <w:rPr>
                <w:rFonts w:cs="Times New Roman"/>
                <w:sz w:val="18"/>
                <w:szCs w:val="18"/>
                <w:vertAlign w:val="subscript"/>
              </w:rPr>
              <w:t>H#3</w:t>
            </w:r>
          </w:p>
        </w:tc>
        <w:tc>
          <w:tcPr>
            <w:tcW w:w="1134"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565BDBE2" w14:textId="6383C959" w:rsidR="00AD0AE5" w:rsidRDefault="00F67DF4" w:rsidP="00AD0AE5">
            <w:pPr>
              <w:widowControl/>
              <w:jc w:val="center"/>
              <w:rPr>
                <w:rFonts w:eastAsia="等线" w:cs="Times New Roman"/>
                <w:color w:val="000000"/>
                <w:sz w:val="18"/>
                <w:szCs w:val="18"/>
              </w:rPr>
            </w:pPr>
            <w:r>
              <w:rPr>
                <w:rFonts w:eastAsia="等线" w:cs="Times New Roman"/>
                <w:color w:val="000000"/>
                <w:sz w:val="18"/>
                <w:szCs w:val="18"/>
              </w:rPr>
              <w:t>9.10</w:t>
            </w:r>
            <w:r w:rsidR="00355441">
              <w:rPr>
                <w:rFonts w:eastAsia="等线" w:cs="Times New Roman"/>
                <w:color w:val="000000"/>
                <w:sz w:val="18"/>
                <w:szCs w:val="18"/>
              </w:rPr>
              <w:t>×10</w:t>
            </w:r>
            <w:r w:rsidR="00355441" w:rsidRPr="00FC0BBE">
              <w:rPr>
                <w:rFonts w:eastAsia="等线" w:cs="Times New Roman"/>
                <w:color w:val="000000"/>
                <w:sz w:val="18"/>
                <w:szCs w:val="18"/>
                <w:vertAlign w:val="superscript"/>
              </w:rPr>
              <w:t>-</w:t>
            </w:r>
            <w:r>
              <w:rPr>
                <w:rFonts w:eastAsia="等线" w:cs="Times New Roman"/>
                <w:color w:val="000000"/>
                <w:sz w:val="18"/>
                <w:szCs w:val="18"/>
                <w:vertAlign w:val="superscript"/>
              </w:rPr>
              <w:t>1</w:t>
            </w:r>
          </w:p>
        </w:tc>
        <w:tc>
          <w:tcPr>
            <w:tcW w:w="1417" w:type="dxa"/>
            <w:tcBorders>
              <w:top w:val="single" w:sz="8" w:space="0" w:color="auto"/>
              <w:left w:val="single" w:sz="8" w:space="0" w:color="auto"/>
              <w:bottom w:val="single" w:sz="8" w:space="0" w:color="auto"/>
              <w:right w:val="single" w:sz="8" w:space="0" w:color="auto"/>
            </w:tcBorders>
            <w:vAlign w:val="center"/>
          </w:tcPr>
          <w:p w14:paraId="1D0F6404" w14:textId="77777777" w:rsidR="00AD0AE5" w:rsidRPr="00AE79FA" w:rsidRDefault="00AD0AE5" w:rsidP="00AD0AE5">
            <w:pPr>
              <w:widowControl/>
              <w:jc w:val="center"/>
              <w:rPr>
                <w:rFonts w:cs="Times New Roman"/>
                <w:i/>
                <w:iCs/>
                <w:sz w:val="18"/>
                <w:szCs w:val="18"/>
              </w:rPr>
            </w:pPr>
          </w:p>
        </w:tc>
        <w:tc>
          <w:tcPr>
            <w:tcW w:w="1134" w:type="dxa"/>
            <w:tcBorders>
              <w:top w:val="single" w:sz="8" w:space="0" w:color="auto"/>
              <w:left w:val="single" w:sz="8" w:space="0" w:color="auto"/>
              <w:bottom w:val="single" w:sz="8" w:space="0" w:color="auto"/>
              <w:right w:val="single" w:sz="8" w:space="0" w:color="auto"/>
            </w:tcBorders>
            <w:vAlign w:val="center"/>
          </w:tcPr>
          <w:p w14:paraId="727CAB0B" w14:textId="77777777" w:rsidR="00AD0AE5" w:rsidRDefault="00AD0AE5" w:rsidP="00AD0AE5">
            <w:pPr>
              <w:widowControl/>
              <w:jc w:val="center"/>
              <w:rPr>
                <w:rFonts w:eastAsia="等线" w:cs="Times New Roman"/>
                <w:color w:val="000000"/>
                <w:sz w:val="18"/>
                <w:szCs w:val="18"/>
              </w:rPr>
            </w:pPr>
          </w:p>
        </w:tc>
        <w:tc>
          <w:tcPr>
            <w:tcW w:w="1134" w:type="dxa"/>
            <w:tcBorders>
              <w:top w:val="single" w:sz="8" w:space="0" w:color="auto"/>
              <w:left w:val="single" w:sz="8" w:space="0" w:color="auto"/>
              <w:bottom w:val="single" w:sz="8" w:space="0" w:color="auto"/>
              <w:right w:val="single" w:sz="8" w:space="0" w:color="auto"/>
            </w:tcBorders>
            <w:vAlign w:val="center"/>
          </w:tcPr>
          <w:p w14:paraId="33BAAAAD" w14:textId="77777777" w:rsidR="00AD0AE5" w:rsidRPr="00AE79FA" w:rsidRDefault="00AD0AE5" w:rsidP="00AD0AE5">
            <w:pPr>
              <w:widowControl/>
              <w:jc w:val="center"/>
              <w:rPr>
                <w:rFonts w:cs="Times New Roman"/>
                <w:i/>
                <w:iCs/>
                <w:sz w:val="18"/>
                <w:szCs w:val="18"/>
              </w:rPr>
            </w:pPr>
          </w:p>
        </w:tc>
        <w:tc>
          <w:tcPr>
            <w:tcW w:w="1134" w:type="dxa"/>
            <w:tcBorders>
              <w:top w:val="single" w:sz="8" w:space="0" w:color="auto"/>
              <w:left w:val="single" w:sz="8" w:space="0" w:color="auto"/>
              <w:bottom w:val="single" w:sz="8" w:space="0" w:color="auto"/>
              <w:right w:val="single" w:sz="8" w:space="0" w:color="auto"/>
            </w:tcBorders>
            <w:shd w:val="clear" w:color="auto" w:fill="auto"/>
            <w:vAlign w:val="center"/>
          </w:tcPr>
          <w:p w14:paraId="1B32750F" w14:textId="77777777" w:rsidR="00AD0AE5" w:rsidRDefault="00AD0AE5" w:rsidP="00AD0AE5">
            <w:pPr>
              <w:widowControl/>
              <w:jc w:val="center"/>
              <w:rPr>
                <w:rFonts w:eastAsia="等线" w:cs="Times New Roman"/>
                <w:color w:val="000000"/>
                <w:sz w:val="18"/>
                <w:szCs w:val="18"/>
              </w:rPr>
            </w:pPr>
          </w:p>
        </w:tc>
        <w:tc>
          <w:tcPr>
            <w:tcW w:w="1134" w:type="dxa"/>
            <w:tcBorders>
              <w:top w:val="single" w:sz="8" w:space="0" w:color="auto"/>
              <w:left w:val="single" w:sz="8" w:space="0" w:color="auto"/>
              <w:bottom w:val="single" w:sz="8" w:space="0" w:color="auto"/>
            </w:tcBorders>
            <w:shd w:val="clear" w:color="auto" w:fill="auto"/>
            <w:vAlign w:val="center"/>
          </w:tcPr>
          <w:p w14:paraId="79C17B7D" w14:textId="77777777" w:rsidR="00AD0AE5" w:rsidRPr="00AE79FA" w:rsidRDefault="00AD0AE5" w:rsidP="00AD0AE5">
            <w:pPr>
              <w:widowControl/>
              <w:jc w:val="center"/>
              <w:rPr>
                <w:rFonts w:cs="Times New Roman"/>
                <w:i/>
                <w:iCs/>
                <w:sz w:val="18"/>
                <w:szCs w:val="18"/>
              </w:rPr>
            </w:pPr>
          </w:p>
        </w:tc>
        <w:tc>
          <w:tcPr>
            <w:tcW w:w="1134" w:type="dxa"/>
            <w:tcBorders>
              <w:top w:val="single" w:sz="8" w:space="0" w:color="auto"/>
              <w:left w:val="single" w:sz="8" w:space="0" w:color="auto"/>
              <w:bottom w:val="single" w:sz="8" w:space="0" w:color="auto"/>
            </w:tcBorders>
            <w:vAlign w:val="center"/>
          </w:tcPr>
          <w:p w14:paraId="0EAB6FB6" w14:textId="77777777" w:rsidR="00AD0AE5" w:rsidRDefault="00AD0AE5" w:rsidP="00AD0AE5">
            <w:pPr>
              <w:widowControl/>
              <w:jc w:val="center"/>
              <w:rPr>
                <w:rFonts w:eastAsia="等线" w:cs="Times New Roman"/>
                <w:color w:val="000000"/>
                <w:sz w:val="18"/>
                <w:szCs w:val="18"/>
              </w:rPr>
            </w:pPr>
          </w:p>
        </w:tc>
      </w:tr>
      <w:bookmarkEnd w:id="26"/>
    </w:tbl>
    <w:p w14:paraId="75AF965F" w14:textId="33E4A968" w:rsidR="00685B8F" w:rsidRDefault="00685B8F" w:rsidP="00685B8F">
      <w:pPr>
        <w:spacing w:beforeLines="50" w:before="156" w:afterLines="50" w:after="156"/>
        <w:jc w:val="center"/>
        <w:rPr>
          <w:sz w:val="18"/>
          <w:szCs w:val="18"/>
        </w:rPr>
      </w:pPr>
    </w:p>
    <w:p w14:paraId="730C264E" w14:textId="77777777" w:rsidR="00F32C0D" w:rsidRDefault="00F32C0D" w:rsidP="00685B8F">
      <w:pPr>
        <w:spacing w:beforeLines="50" w:before="156" w:afterLines="50" w:after="156"/>
        <w:jc w:val="center"/>
        <w:rPr>
          <w:sz w:val="18"/>
          <w:szCs w:val="18"/>
        </w:rPr>
      </w:pPr>
    </w:p>
    <w:p w14:paraId="4B172D5D" w14:textId="4B797165" w:rsidR="00977654" w:rsidRPr="00222C11" w:rsidRDefault="00977654" w:rsidP="00977654">
      <w:pPr>
        <w:spacing w:beforeLines="50" w:before="156" w:afterLines="50" w:after="156"/>
        <w:rPr>
          <w:rFonts w:eastAsia="宋体" w:cs="Times New Roman"/>
          <w:bCs/>
          <w:sz w:val="18"/>
          <w:szCs w:val="18"/>
        </w:rPr>
      </w:pPr>
      <w:r w:rsidRPr="00106121">
        <w:rPr>
          <w:rFonts w:cs="Times New Roman" w:hint="eastAsia"/>
          <w:b/>
          <w:sz w:val="18"/>
          <w:szCs w:val="18"/>
        </w:rPr>
        <w:t>Table</w:t>
      </w:r>
      <w:r w:rsidRPr="00106121">
        <w:rPr>
          <w:rFonts w:cs="Times New Roman"/>
          <w:b/>
          <w:sz w:val="18"/>
          <w:szCs w:val="18"/>
        </w:rPr>
        <w:t xml:space="preserve"> </w:t>
      </w:r>
      <w:r>
        <w:rPr>
          <w:rFonts w:cs="Times New Roman"/>
          <w:b/>
          <w:sz w:val="18"/>
          <w:szCs w:val="18"/>
        </w:rPr>
        <w:t>S</w:t>
      </w:r>
      <w:r w:rsidR="00F32C0D">
        <w:rPr>
          <w:rFonts w:cs="Times New Roman" w:hint="eastAsia"/>
          <w:b/>
          <w:sz w:val="18"/>
          <w:szCs w:val="18"/>
        </w:rPr>
        <w:t>1-2</w:t>
      </w:r>
      <w:r w:rsidRPr="00106121">
        <w:rPr>
          <w:rFonts w:cs="Times New Roman"/>
          <w:b/>
          <w:sz w:val="18"/>
          <w:szCs w:val="18"/>
        </w:rPr>
        <w:t>.</w:t>
      </w:r>
      <w:r w:rsidRPr="00222C11">
        <w:rPr>
          <w:rFonts w:eastAsia="宋体" w:cs="Times New Roman"/>
          <w:b/>
          <w:szCs w:val="21"/>
        </w:rPr>
        <w:t xml:space="preserve"> </w:t>
      </w:r>
      <w:r w:rsidRPr="00222C11">
        <w:rPr>
          <w:rFonts w:eastAsia="宋体" w:cs="Times New Roman"/>
          <w:bCs/>
          <w:sz w:val="18"/>
          <w:szCs w:val="18"/>
        </w:rPr>
        <w:t xml:space="preserve">Degree of </w:t>
      </w:r>
      <w:r>
        <w:rPr>
          <w:rFonts w:eastAsia="宋体" w:cs="Times New Roman"/>
          <w:bCs/>
          <w:sz w:val="18"/>
          <w:szCs w:val="18"/>
        </w:rPr>
        <w:t>k</w:t>
      </w:r>
      <w:r w:rsidRPr="00222C11">
        <w:rPr>
          <w:rFonts w:eastAsia="宋体" w:cs="Times New Roman"/>
          <w:bCs/>
          <w:sz w:val="18"/>
          <w:szCs w:val="18"/>
        </w:rPr>
        <w:t xml:space="preserve">inetic </w:t>
      </w:r>
      <w:r>
        <w:rPr>
          <w:rFonts w:eastAsia="宋体" w:cs="Times New Roman"/>
          <w:bCs/>
          <w:sz w:val="18"/>
          <w:szCs w:val="18"/>
        </w:rPr>
        <w:t>r</w:t>
      </w:r>
      <w:r w:rsidRPr="00222C11">
        <w:rPr>
          <w:rFonts w:eastAsia="宋体" w:cs="Times New Roman"/>
          <w:bCs/>
          <w:sz w:val="18"/>
          <w:szCs w:val="18"/>
        </w:rPr>
        <w:t xml:space="preserve">ate </w:t>
      </w:r>
      <w:r>
        <w:rPr>
          <w:rFonts w:eastAsia="宋体" w:cs="Times New Roman"/>
          <w:bCs/>
          <w:sz w:val="18"/>
          <w:szCs w:val="18"/>
        </w:rPr>
        <w:t>c</w:t>
      </w:r>
      <w:r w:rsidRPr="00222C11">
        <w:rPr>
          <w:rFonts w:eastAsia="宋体" w:cs="Times New Roman"/>
          <w:bCs/>
          <w:sz w:val="18"/>
          <w:szCs w:val="18"/>
        </w:rPr>
        <w:t>ontrol (</w:t>
      </w:r>
      <w:proofErr w:type="spellStart"/>
      <w:proofErr w:type="gramStart"/>
      <w:r w:rsidRPr="00222C11">
        <w:rPr>
          <w:rFonts w:eastAsia="宋体" w:cs="Times New Roman"/>
          <w:bCs/>
          <w:i/>
          <w:sz w:val="18"/>
          <w:szCs w:val="18"/>
        </w:rPr>
        <w:t>X</w:t>
      </w:r>
      <w:r w:rsidRPr="00222C11">
        <w:rPr>
          <w:rFonts w:eastAsia="宋体" w:cs="Times New Roman"/>
          <w:bCs/>
          <w:sz w:val="18"/>
          <w:szCs w:val="18"/>
          <w:vertAlign w:val="subscript"/>
        </w:rPr>
        <w:t>RC,</w:t>
      </w:r>
      <w:r w:rsidRPr="00222C11">
        <w:rPr>
          <w:rFonts w:eastAsia="宋体" w:cs="Times New Roman"/>
          <w:bCs/>
          <w:i/>
          <w:sz w:val="18"/>
          <w:szCs w:val="18"/>
          <w:vertAlign w:val="subscript"/>
        </w:rPr>
        <w:t>i</w:t>
      </w:r>
      <w:proofErr w:type="spellEnd"/>
      <w:proofErr w:type="gramEnd"/>
      <w:r w:rsidRPr="00222C11">
        <w:rPr>
          <w:rFonts w:eastAsia="宋体" w:cs="Times New Roman"/>
          <w:bCs/>
          <w:sz w:val="18"/>
          <w:szCs w:val="18"/>
        </w:rPr>
        <w:t xml:space="preserve">) of </w:t>
      </w:r>
      <w:r>
        <w:rPr>
          <w:rFonts w:eastAsia="宋体" w:cs="Times New Roman"/>
          <w:bCs/>
          <w:sz w:val="18"/>
          <w:szCs w:val="18"/>
        </w:rPr>
        <w:t>s</w:t>
      </w:r>
      <w:r w:rsidRPr="00222C11">
        <w:rPr>
          <w:rFonts w:eastAsia="宋体" w:cs="Times New Roman"/>
          <w:bCs/>
          <w:sz w:val="18"/>
          <w:szCs w:val="18"/>
        </w:rPr>
        <w:t xml:space="preserve">ome </w:t>
      </w:r>
      <w:r>
        <w:rPr>
          <w:rFonts w:eastAsia="宋体" w:cs="Times New Roman"/>
          <w:bCs/>
          <w:sz w:val="18"/>
          <w:szCs w:val="18"/>
        </w:rPr>
        <w:t>i</w:t>
      </w:r>
      <w:r w:rsidRPr="00222C11">
        <w:rPr>
          <w:rFonts w:eastAsia="宋体" w:cs="Times New Roman"/>
          <w:bCs/>
          <w:sz w:val="18"/>
          <w:szCs w:val="18"/>
        </w:rPr>
        <w:t xml:space="preserve">mportant </w:t>
      </w:r>
      <w:r>
        <w:rPr>
          <w:rFonts w:eastAsia="宋体" w:cs="Times New Roman"/>
          <w:bCs/>
          <w:sz w:val="18"/>
          <w:szCs w:val="18"/>
        </w:rPr>
        <w:t>e</w:t>
      </w:r>
      <w:r w:rsidRPr="00222C11">
        <w:rPr>
          <w:rFonts w:eastAsia="宋体" w:cs="Times New Roman"/>
          <w:bCs/>
          <w:sz w:val="18"/>
          <w:szCs w:val="18"/>
        </w:rPr>
        <w:t xml:space="preserve">lementary </w:t>
      </w:r>
      <w:r>
        <w:rPr>
          <w:rFonts w:eastAsia="宋体" w:cs="Times New Roman"/>
          <w:bCs/>
          <w:sz w:val="18"/>
          <w:szCs w:val="18"/>
        </w:rPr>
        <w:t>r</w:t>
      </w:r>
      <w:r w:rsidRPr="00222C11">
        <w:rPr>
          <w:rFonts w:eastAsia="宋体" w:cs="Times New Roman"/>
          <w:bCs/>
          <w:sz w:val="18"/>
          <w:szCs w:val="18"/>
        </w:rPr>
        <w:t xml:space="preserve">eaction </w:t>
      </w:r>
      <w:r>
        <w:rPr>
          <w:rFonts w:eastAsia="宋体" w:cs="Times New Roman"/>
          <w:bCs/>
          <w:sz w:val="18"/>
          <w:szCs w:val="18"/>
        </w:rPr>
        <w:t>s</w:t>
      </w:r>
      <w:r w:rsidRPr="00222C11">
        <w:rPr>
          <w:rFonts w:eastAsia="宋体" w:cs="Times New Roman"/>
          <w:bCs/>
          <w:sz w:val="18"/>
          <w:szCs w:val="18"/>
        </w:rPr>
        <w:t xml:space="preserve">teps for </w:t>
      </w:r>
      <w:r>
        <w:rPr>
          <w:rFonts w:eastAsia="宋体" w:cs="Times New Roman"/>
          <w:bCs/>
          <w:sz w:val="18"/>
          <w:szCs w:val="18"/>
        </w:rPr>
        <w:t>p</w:t>
      </w:r>
      <w:r w:rsidRPr="00222C11">
        <w:rPr>
          <w:rFonts w:eastAsia="宋体" w:cs="Times New Roman"/>
          <w:bCs/>
          <w:sz w:val="18"/>
          <w:szCs w:val="18"/>
        </w:rPr>
        <w:t>roducts (C</w:t>
      </w:r>
      <w:r w:rsidRPr="00222C11">
        <w:rPr>
          <w:rFonts w:eastAsia="宋体" w:cs="Times New Roman"/>
          <w:bCs/>
          <w:sz w:val="18"/>
          <w:szCs w:val="18"/>
          <w:vertAlign w:val="subscript"/>
        </w:rPr>
        <w:t>2</w:t>
      </w:r>
      <w:r w:rsidRPr="00222C11">
        <w:rPr>
          <w:rFonts w:eastAsia="宋体" w:cs="Times New Roman"/>
          <w:bCs/>
          <w:sz w:val="18"/>
          <w:szCs w:val="18"/>
        </w:rPr>
        <w:t>H</w:t>
      </w:r>
      <w:r>
        <w:rPr>
          <w:rFonts w:eastAsia="宋体" w:cs="Times New Roman"/>
          <w:bCs/>
          <w:sz w:val="18"/>
          <w:szCs w:val="18"/>
          <w:vertAlign w:val="subscript"/>
        </w:rPr>
        <w:t>4</w:t>
      </w:r>
      <w:r w:rsidRPr="00222C11">
        <w:rPr>
          <w:rFonts w:eastAsia="宋体" w:cs="Times New Roman"/>
          <w:bCs/>
          <w:sz w:val="18"/>
          <w:szCs w:val="18"/>
        </w:rPr>
        <w:t>, CH</w:t>
      </w:r>
      <w:r w:rsidRPr="00222C11">
        <w:rPr>
          <w:rFonts w:eastAsia="宋体" w:cs="Times New Roman"/>
          <w:bCs/>
          <w:sz w:val="18"/>
          <w:szCs w:val="18"/>
          <w:vertAlign w:val="subscript"/>
        </w:rPr>
        <w:t>3</w:t>
      </w:r>
      <w:r w:rsidRPr="00222C11">
        <w:rPr>
          <w:rFonts w:eastAsia="宋体" w:cs="Times New Roman"/>
          <w:bCs/>
          <w:sz w:val="18"/>
          <w:szCs w:val="18"/>
        </w:rPr>
        <w:t>OH</w:t>
      </w:r>
      <w:r>
        <w:rPr>
          <w:rFonts w:eastAsia="宋体" w:cs="Times New Roman"/>
          <w:bCs/>
          <w:sz w:val="18"/>
          <w:szCs w:val="18"/>
        </w:rPr>
        <w:t>,</w:t>
      </w:r>
      <w:r w:rsidRPr="00222C11">
        <w:rPr>
          <w:rFonts w:eastAsia="宋体" w:cs="Times New Roman"/>
          <w:bCs/>
          <w:sz w:val="18"/>
          <w:szCs w:val="18"/>
        </w:rPr>
        <w:t xml:space="preserve"> CH</w:t>
      </w:r>
      <w:r w:rsidRPr="00222C11">
        <w:rPr>
          <w:rFonts w:eastAsia="宋体" w:cs="Times New Roman"/>
          <w:bCs/>
          <w:sz w:val="18"/>
          <w:szCs w:val="18"/>
          <w:vertAlign w:val="subscript"/>
        </w:rPr>
        <w:t>4</w:t>
      </w:r>
      <w:r w:rsidRPr="00222C11">
        <w:rPr>
          <w:rFonts w:eastAsia="宋体" w:cs="Times New Roman"/>
          <w:bCs/>
          <w:sz w:val="18"/>
          <w:szCs w:val="18"/>
        </w:rPr>
        <w:t xml:space="preserve">) in the </w:t>
      </w:r>
      <w:r>
        <w:rPr>
          <w:rFonts w:eastAsia="宋体" w:cs="Times New Roman"/>
          <w:bCs/>
          <w:sz w:val="18"/>
          <w:szCs w:val="18"/>
        </w:rPr>
        <w:t xml:space="preserve">syngas conversion </w:t>
      </w:r>
      <w:r w:rsidRPr="00222C11">
        <w:rPr>
          <w:rFonts w:eastAsia="宋体" w:cs="Times New Roman"/>
          <w:bCs/>
          <w:sz w:val="18"/>
          <w:szCs w:val="18"/>
        </w:rPr>
        <w:t xml:space="preserve">over the </w:t>
      </w:r>
      <w:proofErr w:type="spellStart"/>
      <w:r w:rsidRPr="00222C11">
        <w:rPr>
          <w:rFonts w:eastAsia="宋体" w:cs="Times New Roman"/>
          <w:bCs/>
          <w:sz w:val="18"/>
          <w:szCs w:val="18"/>
        </w:rPr>
        <w:t>ZnCrO</w:t>
      </w:r>
      <w:r>
        <w:rPr>
          <w:rFonts w:eastAsia="宋体" w:cs="Times New Roman"/>
          <w:bCs/>
          <w:sz w:val="18"/>
          <w:szCs w:val="18"/>
          <w:vertAlign w:val="subscript"/>
        </w:rPr>
        <w:t>x</w:t>
      </w:r>
      <w:proofErr w:type="spellEnd"/>
      <w:r>
        <w:rPr>
          <w:rFonts w:eastAsia="宋体" w:cs="Times New Roman"/>
          <w:bCs/>
          <w:sz w:val="18"/>
          <w:szCs w:val="18"/>
        </w:rPr>
        <w:t>/MOR</w:t>
      </w:r>
      <w:r w:rsidRPr="00222C11">
        <w:rPr>
          <w:rFonts w:eastAsia="宋体" w:cs="Times New Roman"/>
          <w:bCs/>
          <w:sz w:val="18"/>
          <w:szCs w:val="18"/>
        </w:rPr>
        <w:t xml:space="preserve"> </w:t>
      </w:r>
      <w:r>
        <w:rPr>
          <w:rFonts w:eastAsia="宋体" w:cs="Times New Roman"/>
          <w:bCs/>
          <w:sz w:val="18"/>
          <w:szCs w:val="18"/>
        </w:rPr>
        <w:t>coupling system.</w:t>
      </w:r>
    </w:p>
    <w:tbl>
      <w:tblPr>
        <w:tblW w:w="6821" w:type="dxa"/>
        <w:jc w:val="center"/>
        <w:shd w:val="clear" w:color="auto" w:fill="FFFFFF"/>
        <w:tblLook w:val="04A0" w:firstRow="1" w:lastRow="0" w:firstColumn="1" w:lastColumn="0" w:noHBand="0" w:noVBand="1"/>
      </w:tblPr>
      <w:tblGrid>
        <w:gridCol w:w="2835"/>
        <w:gridCol w:w="1315"/>
        <w:gridCol w:w="1315"/>
        <w:gridCol w:w="1356"/>
      </w:tblGrid>
      <w:tr w:rsidR="00977654" w:rsidRPr="00222C11" w14:paraId="26556DED" w14:textId="77777777" w:rsidTr="00485328">
        <w:trPr>
          <w:trHeight w:val="283"/>
          <w:jc w:val="center"/>
        </w:trPr>
        <w:tc>
          <w:tcPr>
            <w:tcW w:w="2835" w:type="dxa"/>
            <w:vMerge w:val="restart"/>
            <w:tcBorders>
              <w:top w:val="single" w:sz="12" w:space="0" w:color="auto"/>
            </w:tcBorders>
            <w:shd w:val="clear" w:color="auto" w:fill="FFFFFF"/>
            <w:vAlign w:val="center"/>
          </w:tcPr>
          <w:p w14:paraId="53342B3D" w14:textId="77777777" w:rsidR="00977654" w:rsidRPr="00222C11" w:rsidRDefault="00977654" w:rsidP="00485328">
            <w:pPr>
              <w:jc w:val="center"/>
              <w:rPr>
                <w:rFonts w:eastAsia="宋体" w:cs="Times New Roman"/>
                <w:sz w:val="18"/>
                <w:szCs w:val="18"/>
              </w:rPr>
            </w:pPr>
            <w:r w:rsidRPr="00222C11">
              <w:rPr>
                <w:rFonts w:eastAsia="宋体" w:cs="Times New Roman"/>
                <w:sz w:val="18"/>
                <w:szCs w:val="18"/>
              </w:rPr>
              <w:t xml:space="preserve">Step </w:t>
            </w:r>
            <w:proofErr w:type="spellStart"/>
            <w:r w:rsidRPr="00222C11">
              <w:rPr>
                <w:rFonts w:eastAsia="宋体" w:cs="Times New Roman"/>
                <w:i/>
                <w:sz w:val="18"/>
                <w:szCs w:val="18"/>
              </w:rPr>
              <w:t>i</w:t>
            </w:r>
            <w:proofErr w:type="spellEnd"/>
          </w:p>
        </w:tc>
        <w:tc>
          <w:tcPr>
            <w:tcW w:w="3986" w:type="dxa"/>
            <w:gridSpan w:val="3"/>
            <w:tcBorders>
              <w:top w:val="single" w:sz="12" w:space="0" w:color="auto"/>
              <w:bottom w:val="single" w:sz="4" w:space="0" w:color="auto"/>
            </w:tcBorders>
            <w:shd w:val="clear" w:color="auto" w:fill="auto"/>
            <w:vAlign w:val="center"/>
          </w:tcPr>
          <w:p w14:paraId="136BB6ED" w14:textId="77777777" w:rsidR="00977654" w:rsidRPr="00222C11" w:rsidRDefault="00977654" w:rsidP="00485328">
            <w:pPr>
              <w:widowControl/>
              <w:jc w:val="center"/>
              <w:rPr>
                <w:rFonts w:eastAsia="宋体" w:cs="Times New Roman"/>
                <w:i/>
                <w:sz w:val="18"/>
                <w:szCs w:val="18"/>
                <w:shd w:val="clear" w:color="auto" w:fill="FFFFFF"/>
              </w:rPr>
            </w:pPr>
            <w:proofErr w:type="spellStart"/>
            <w:proofErr w:type="gramStart"/>
            <w:r w:rsidRPr="00222C11">
              <w:rPr>
                <w:rFonts w:eastAsia="宋体" w:cs="Times New Roman" w:hint="eastAsia"/>
                <w:i/>
                <w:sz w:val="18"/>
                <w:szCs w:val="18"/>
                <w:shd w:val="clear" w:color="auto" w:fill="FFFFFF"/>
              </w:rPr>
              <w:t>X</w:t>
            </w:r>
            <w:r w:rsidRPr="00222C11">
              <w:rPr>
                <w:rFonts w:eastAsia="宋体" w:cs="Times New Roman"/>
                <w:sz w:val="18"/>
                <w:szCs w:val="18"/>
                <w:shd w:val="clear" w:color="auto" w:fill="FFFFFF"/>
                <w:vertAlign w:val="subscript"/>
              </w:rPr>
              <w:t>RC</w:t>
            </w:r>
            <w:r w:rsidRPr="00222C11">
              <w:rPr>
                <w:rFonts w:eastAsia="宋体" w:cs="Times New Roman"/>
                <w:i/>
                <w:sz w:val="18"/>
                <w:szCs w:val="18"/>
                <w:shd w:val="clear" w:color="auto" w:fill="FFFFFF"/>
                <w:vertAlign w:val="subscript"/>
              </w:rPr>
              <w:t>,i</w:t>
            </w:r>
            <w:proofErr w:type="spellEnd"/>
            <w:proofErr w:type="gramEnd"/>
          </w:p>
        </w:tc>
      </w:tr>
      <w:tr w:rsidR="00977654" w:rsidRPr="00222C11" w14:paraId="6BF112AF" w14:textId="77777777" w:rsidTr="00485328">
        <w:trPr>
          <w:trHeight w:val="283"/>
          <w:jc w:val="center"/>
        </w:trPr>
        <w:tc>
          <w:tcPr>
            <w:tcW w:w="2835" w:type="dxa"/>
            <w:vMerge/>
            <w:tcBorders>
              <w:bottom w:val="single" w:sz="4" w:space="0" w:color="auto"/>
            </w:tcBorders>
            <w:shd w:val="clear" w:color="auto" w:fill="FFFFFF"/>
            <w:vAlign w:val="center"/>
          </w:tcPr>
          <w:p w14:paraId="3666F00B" w14:textId="77777777" w:rsidR="00977654" w:rsidRPr="00222C11" w:rsidRDefault="00977654" w:rsidP="00485328">
            <w:pPr>
              <w:widowControl/>
              <w:jc w:val="center"/>
              <w:rPr>
                <w:rFonts w:eastAsia="宋体" w:cs="Times New Roman"/>
                <w:color w:val="000000"/>
                <w:kern w:val="0"/>
                <w:sz w:val="18"/>
                <w:szCs w:val="18"/>
              </w:rPr>
            </w:pPr>
          </w:p>
        </w:tc>
        <w:tc>
          <w:tcPr>
            <w:tcW w:w="1315" w:type="dxa"/>
            <w:tcBorders>
              <w:bottom w:val="single" w:sz="4" w:space="0" w:color="auto"/>
            </w:tcBorders>
            <w:shd w:val="clear" w:color="auto" w:fill="auto"/>
            <w:vAlign w:val="center"/>
          </w:tcPr>
          <w:p w14:paraId="2613B2C2" w14:textId="77777777" w:rsidR="00977654" w:rsidRPr="00222C11" w:rsidRDefault="00977654" w:rsidP="00485328">
            <w:pPr>
              <w:widowControl/>
              <w:jc w:val="center"/>
              <w:rPr>
                <w:rFonts w:eastAsia="宋体" w:cs="Times New Roman"/>
                <w:color w:val="000000"/>
                <w:sz w:val="18"/>
                <w:szCs w:val="18"/>
              </w:rPr>
            </w:pPr>
            <w:r w:rsidRPr="00222C11">
              <w:rPr>
                <w:rFonts w:eastAsia="宋体" w:cs="Times New Roman" w:hint="eastAsia"/>
                <w:color w:val="000000"/>
                <w:sz w:val="18"/>
                <w:szCs w:val="18"/>
              </w:rPr>
              <w:t>C</w:t>
            </w:r>
            <w:r w:rsidRPr="000D67C1">
              <w:rPr>
                <w:rFonts w:eastAsia="宋体" w:cs="Times New Roman"/>
                <w:color w:val="000000"/>
                <w:sz w:val="18"/>
                <w:szCs w:val="18"/>
                <w:vertAlign w:val="subscript"/>
              </w:rPr>
              <w:t>2</w:t>
            </w:r>
            <w:r w:rsidRPr="00222C11">
              <w:rPr>
                <w:rFonts w:eastAsia="宋体" w:cs="Times New Roman" w:hint="eastAsia"/>
                <w:color w:val="000000"/>
                <w:sz w:val="18"/>
                <w:szCs w:val="18"/>
              </w:rPr>
              <w:t>H</w:t>
            </w:r>
            <w:r w:rsidRPr="000D67C1">
              <w:rPr>
                <w:rFonts w:eastAsia="宋体" w:cs="Times New Roman"/>
                <w:color w:val="000000"/>
                <w:sz w:val="18"/>
                <w:szCs w:val="18"/>
                <w:vertAlign w:val="subscript"/>
              </w:rPr>
              <w:t>4</w:t>
            </w:r>
          </w:p>
        </w:tc>
        <w:tc>
          <w:tcPr>
            <w:tcW w:w="1315" w:type="dxa"/>
            <w:tcBorders>
              <w:bottom w:val="single" w:sz="4" w:space="0" w:color="auto"/>
            </w:tcBorders>
            <w:shd w:val="clear" w:color="auto" w:fill="FFFFFF"/>
            <w:vAlign w:val="center"/>
          </w:tcPr>
          <w:p w14:paraId="5CBD915E" w14:textId="77777777" w:rsidR="00977654" w:rsidRPr="00222C11" w:rsidRDefault="00977654" w:rsidP="00485328">
            <w:pPr>
              <w:widowControl/>
              <w:jc w:val="center"/>
              <w:rPr>
                <w:rFonts w:eastAsia="宋体" w:cs="Times New Roman"/>
                <w:color w:val="000000"/>
                <w:sz w:val="18"/>
                <w:szCs w:val="18"/>
              </w:rPr>
            </w:pPr>
            <w:r w:rsidRPr="00222C11">
              <w:rPr>
                <w:rFonts w:eastAsia="宋体" w:cs="Times New Roman"/>
                <w:sz w:val="18"/>
                <w:szCs w:val="18"/>
                <w:shd w:val="clear" w:color="auto" w:fill="FFFFFF"/>
              </w:rPr>
              <w:t>CH</w:t>
            </w:r>
            <w:r w:rsidRPr="00222C11">
              <w:rPr>
                <w:rFonts w:eastAsia="宋体" w:cs="Times New Roman"/>
                <w:sz w:val="18"/>
                <w:szCs w:val="18"/>
                <w:shd w:val="clear" w:color="auto" w:fill="FFFFFF"/>
                <w:vertAlign w:val="subscript"/>
              </w:rPr>
              <w:t>3</w:t>
            </w:r>
            <w:r w:rsidRPr="00222C11">
              <w:rPr>
                <w:rFonts w:eastAsia="宋体" w:cs="Times New Roman"/>
                <w:sz w:val="18"/>
                <w:szCs w:val="18"/>
                <w:shd w:val="clear" w:color="auto" w:fill="FFFFFF"/>
              </w:rPr>
              <w:t>OH</w:t>
            </w:r>
          </w:p>
        </w:tc>
        <w:tc>
          <w:tcPr>
            <w:tcW w:w="1356" w:type="dxa"/>
            <w:tcBorders>
              <w:left w:val="nil"/>
              <w:bottom w:val="single" w:sz="4" w:space="0" w:color="auto"/>
              <w:right w:val="nil"/>
            </w:tcBorders>
            <w:shd w:val="clear" w:color="auto" w:fill="auto"/>
            <w:vAlign w:val="center"/>
          </w:tcPr>
          <w:p w14:paraId="6F7EBBA1" w14:textId="77777777" w:rsidR="00977654" w:rsidRPr="00222C11" w:rsidRDefault="00977654" w:rsidP="00485328">
            <w:pPr>
              <w:widowControl/>
              <w:jc w:val="center"/>
              <w:rPr>
                <w:rFonts w:eastAsia="宋体" w:cs="Times New Roman"/>
                <w:color w:val="000000"/>
                <w:sz w:val="18"/>
                <w:szCs w:val="18"/>
              </w:rPr>
            </w:pPr>
            <w:r w:rsidRPr="00222C11">
              <w:rPr>
                <w:rFonts w:eastAsia="宋体" w:cs="Times New Roman" w:hint="eastAsia"/>
                <w:color w:val="000000"/>
                <w:sz w:val="18"/>
                <w:szCs w:val="18"/>
              </w:rPr>
              <w:t>CH</w:t>
            </w:r>
            <w:r w:rsidRPr="00222C11">
              <w:rPr>
                <w:rFonts w:eastAsia="宋体" w:cs="Times New Roman"/>
                <w:color w:val="000000"/>
                <w:sz w:val="18"/>
                <w:szCs w:val="18"/>
                <w:vertAlign w:val="subscript"/>
              </w:rPr>
              <w:t>4</w:t>
            </w:r>
          </w:p>
        </w:tc>
      </w:tr>
      <w:tr w:rsidR="00977654" w:rsidRPr="00222C11" w14:paraId="4848D383" w14:textId="77777777" w:rsidTr="00485328">
        <w:trPr>
          <w:trHeight w:val="283"/>
          <w:jc w:val="center"/>
        </w:trPr>
        <w:tc>
          <w:tcPr>
            <w:tcW w:w="2835" w:type="dxa"/>
            <w:tcBorders>
              <w:top w:val="nil"/>
            </w:tcBorders>
            <w:shd w:val="clear" w:color="auto" w:fill="FFFFFF"/>
            <w:vAlign w:val="center"/>
            <w:hideMark/>
          </w:tcPr>
          <w:p w14:paraId="1A66C5E1" w14:textId="77777777" w:rsidR="00977654" w:rsidRPr="00222C11" w:rsidRDefault="00977654" w:rsidP="00485328">
            <w:pPr>
              <w:widowControl/>
              <w:rPr>
                <w:rFonts w:eastAsia="宋体" w:cs="Times New Roman"/>
                <w:color w:val="000000"/>
                <w:kern w:val="0"/>
                <w:sz w:val="18"/>
                <w:szCs w:val="18"/>
              </w:rPr>
            </w:pPr>
            <w:r w:rsidRPr="00222C11">
              <w:rPr>
                <w:rFonts w:eastAsia="宋体" w:cs="Times New Roman"/>
                <w:color w:val="000000"/>
                <w:kern w:val="0"/>
                <w:sz w:val="18"/>
                <w:szCs w:val="18"/>
              </w:rPr>
              <w:t>CH</w:t>
            </w:r>
            <w:r w:rsidRPr="00222C11">
              <w:rPr>
                <w:rFonts w:eastAsia="宋体" w:cs="Times New Roman"/>
                <w:color w:val="000000"/>
                <w:kern w:val="0"/>
                <w:sz w:val="18"/>
                <w:szCs w:val="18"/>
                <w:vertAlign w:val="subscript"/>
              </w:rPr>
              <w:t>3</w:t>
            </w:r>
            <w:r w:rsidRPr="00222C11">
              <w:rPr>
                <w:rFonts w:eastAsia="宋体" w:cs="Times New Roman"/>
                <w:color w:val="000000"/>
                <w:kern w:val="0"/>
                <w:sz w:val="18"/>
                <w:szCs w:val="18"/>
              </w:rPr>
              <w:t>O</w:t>
            </w:r>
            <w:r>
              <w:rPr>
                <w:rFonts w:eastAsia="宋体" w:cs="Times New Roman"/>
                <w:color w:val="000000"/>
                <w:kern w:val="0"/>
                <w:sz w:val="18"/>
                <w:szCs w:val="18"/>
              </w:rPr>
              <w:t>#1</w:t>
            </w:r>
            <w:r w:rsidRPr="00222C11">
              <w:rPr>
                <w:rFonts w:eastAsia="宋体" w:cs="Times New Roman"/>
                <w:color w:val="000000"/>
                <w:kern w:val="0"/>
                <w:sz w:val="18"/>
                <w:szCs w:val="18"/>
              </w:rPr>
              <w:t xml:space="preserve"> + H</w:t>
            </w:r>
            <w:r>
              <w:rPr>
                <w:rFonts w:eastAsia="宋体" w:cs="Times New Roman"/>
                <w:color w:val="000000"/>
                <w:kern w:val="0"/>
                <w:sz w:val="18"/>
                <w:szCs w:val="18"/>
              </w:rPr>
              <w:t>#1</w:t>
            </w:r>
            <w:r w:rsidRPr="00222C11">
              <w:rPr>
                <w:rFonts w:eastAsia="宋体" w:cs="Times New Roman"/>
                <w:color w:val="000000"/>
                <w:kern w:val="0"/>
                <w:sz w:val="18"/>
                <w:szCs w:val="18"/>
              </w:rPr>
              <w:t xml:space="preserve"> </w:t>
            </w:r>
            <w:r w:rsidRPr="00222C11">
              <w:rPr>
                <w:rFonts w:ascii="Cambria Math" w:eastAsia="宋体" w:hAnsi="Cambria Math" w:cs="Cambria Math"/>
                <w:color w:val="333333"/>
                <w:sz w:val="18"/>
                <w:szCs w:val="18"/>
                <w:shd w:val="clear" w:color="auto" w:fill="FFFFFF"/>
              </w:rPr>
              <w:t>⇆</w:t>
            </w:r>
            <w:r w:rsidRPr="00222C11">
              <w:rPr>
                <w:rFonts w:eastAsia="宋体" w:cs="Times New Roman"/>
                <w:color w:val="000000"/>
                <w:kern w:val="0"/>
                <w:sz w:val="18"/>
                <w:szCs w:val="18"/>
              </w:rPr>
              <w:t xml:space="preserve"> CH</w:t>
            </w:r>
            <w:r w:rsidRPr="00222C11">
              <w:rPr>
                <w:rFonts w:eastAsia="宋体" w:cs="Times New Roman"/>
                <w:color w:val="000000"/>
                <w:kern w:val="0"/>
                <w:sz w:val="18"/>
                <w:szCs w:val="18"/>
                <w:vertAlign w:val="subscript"/>
              </w:rPr>
              <w:t>3</w:t>
            </w:r>
            <w:r w:rsidRPr="00222C11">
              <w:rPr>
                <w:rFonts w:eastAsia="宋体" w:cs="Times New Roman"/>
                <w:color w:val="000000"/>
                <w:kern w:val="0"/>
                <w:sz w:val="18"/>
                <w:szCs w:val="18"/>
              </w:rPr>
              <w:t>OH</w:t>
            </w:r>
            <w:r>
              <w:rPr>
                <w:rFonts w:eastAsia="宋体" w:cs="Times New Roman"/>
                <w:color w:val="000000"/>
                <w:kern w:val="0"/>
                <w:sz w:val="18"/>
                <w:szCs w:val="18"/>
              </w:rPr>
              <w:t>#1</w:t>
            </w:r>
            <w:r w:rsidRPr="00222C11">
              <w:rPr>
                <w:rFonts w:eastAsia="宋体" w:cs="Times New Roman"/>
                <w:color w:val="000000"/>
                <w:kern w:val="0"/>
                <w:sz w:val="18"/>
                <w:szCs w:val="18"/>
              </w:rPr>
              <w:t xml:space="preserve"> + </w:t>
            </w:r>
            <w:r>
              <w:rPr>
                <w:rFonts w:eastAsia="宋体" w:cs="Times New Roman"/>
                <w:color w:val="000000"/>
                <w:kern w:val="0"/>
                <w:sz w:val="18"/>
                <w:szCs w:val="18"/>
              </w:rPr>
              <w:t>#1</w:t>
            </w:r>
          </w:p>
        </w:tc>
        <w:tc>
          <w:tcPr>
            <w:tcW w:w="1315" w:type="dxa"/>
            <w:tcBorders>
              <w:top w:val="nil"/>
            </w:tcBorders>
            <w:shd w:val="clear" w:color="auto" w:fill="auto"/>
            <w:vAlign w:val="center"/>
          </w:tcPr>
          <w:p w14:paraId="73C1F76A" w14:textId="77777777" w:rsidR="00977654" w:rsidRPr="00222C11" w:rsidRDefault="00977654" w:rsidP="00485328">
            <w:pPr>
              <w:widowControl/>
              <w:jc w:val="center"/>
              <w:rPr>
                <w:rFonts w:eastAsia="宋体" w:cs="Times New Roman"/>
                <w:sz w:val="18"/>
                <w:szCs w:val="18"/>
              </w:rPr>
            </w:pPr>
            <w:r w:rsidRPr="00222C11">
              <w:rPr>
                <w:rFonts w:eastAsia="宋体" w:cs="Times New Roman"/>
                <w:sz w:val="18"/>
                <w:szCs w:val="18"/>
              </w:rPr>
              <w:t>0.00</w:t>
            </w:r>
          </w:p>
        </w:tc>
        <w:tc>
          <w:tcPr>
            <w:tcW w:w="1315" w:type="dxa"/>
            <w:tcBorders>
              <w:top w:val="nil"/>
            </w:tcBorders>
            <w:shd w:val="clear" w:color="auto" w:fill="FFFFFF"/>
            <w:vAlign w:val="center"/>
          </w:tcPr>
          <w:p w14:paraId="733DA3ED" w14:textId="77777777" w:rsidR="00977654" w:rsidRPr="00222C11" w:rsidRDefault="00977654" w:rsidP="00485328">
            <w:pPr>
              <w:widowControl/>
              <w:jc w:val="center"/>
              <w:rPr>
                <w:rFonts w:eastAsia="宋体" w:cs="Times New Roman"/>
                <w:sz w:val="18"/>
                <w:szCs w:val="18"/>
              </w:rPr>
            </w:pPr>
            <w:r w:rsidRPr="00222C11">
              <w:rPr>
                <w:rFonts w:eastAsia="宋体" w:cs="Times New Roman" w:hint="eastAsia"/>
                <w:sz w:val="18"/>
                <w:szCs w:val="18"/>
              </w:rPr>
              <w:t>1.</w:t>
            </w:r>
            <w:r w:rsidRPr="00222C11">
              <w:rPr>
                <w:rFonts w:eastAsia="宋体" w:cs="Times New Roman"/>
                <w:sz w:val="18"/>
                <w:szCs w:val="18"/>
              </w:rPr>
              <w:t>00</w:t>
            </w:r>
          </w:p>
        </w:tc>
        <w:tc>
          <w:tcPr>
            <w:tcW w:w="1356" w:type="dxa"/>
            <w:tcBorders>
              <w:top w:val="nil"/>
              <w:left w:val="nil"/>
              <w:bottom w:val="nil"/>
              <w:right w:val="nil"/>
            </w:tcBorders>
            <w:shd w:val="clear" w:color="auto" w:fill="auto"/>
            <w:vAlign w:val="center"/>
          </w:tcPr>
          <w:p w14:paraId="1EC6B635" w14:textId="77777777" w:rsidR="00977654" w:rsidRPr="00222C11" w:rsidRDefault="00977654" w:rsidP="00485328">
            <w:pPr>
              <w:widowControl/>
              <w:jc w:val="center"/>
              <w:rPr>
                <w:rFonts w:eastAsia="宋体" w:cs="Times New Roman"/>
                <w:sz w:val="18"/>
                <w:szCs w:val="18"/>
              </w:rPr>
            </w:pPr>
            <w:r>
              <w:rPr>
                <w:rFonts w:eastAsia="宋体" w:cs="Times New Roman"/>
                <w:sz w:val="18"/>
                <w:szCs w:val="18"/>
              </w:rPr>
              <w:t>−</w:t>
            </w:r>
            <w:r w:rsidRPr="00222C11">
              <w:rPr>
                <w:rFonts w:eastAsia="宋体" w:cs="Times New Roman"/>
                <w:sz w:val="18"/>
                <w:szCs w:val="18"/>
              </w:rPr>
              <w:t>0.00</w:t>
            </w:r>
          </w:p>
        </w:tc>
      </w:tr>
      <w:tr w:rsidR="00977654" w:rsidRPr="00222C11" w14:paraId="674E1B2B" w14:textId="77777777" w:rsidTr="00485328">
        <w:trPr>
          <w:trHeight w:val="283"/>
          <w:jc w:val="center"/>
        </w:trPr>
        <w:tc>
          <w:tcPr>
            <w:tcW w:w="2835" w:type="dxa"/>
            <w:tcBorders>
              <w:top w:val="nil"/>
            </w:tcBorders>
            <w:shd w:val="clear" w:color="auto" w:fill="FFFFFF"/>
            <w:vAlign w:val="center"/>
            <w:hideMark/>
          </w:tcPr>
          <w:p w14:paraId="2CE734A3" w14:textId="77777777" w:rsidR="00977654" w:rsidRPr="00222C11" w:rsidRDefault="00977654" w:rsidP="00485328">
            <w:pPr>
              <w:widowControl/>
              <w:rPr>
                <w:rFonts w:eastAsia="宋体" w:cs="Times New Roman"/>
                <w:color w:val="000000"/>
                <w:kern w:val="0"/>
                <w:sz w:val="18"/>
                <w:szCs w:val="18"/>
              </w:rPr>
            </w:pPr>
            <w:r w:rsidRPr="00222C11">
              <w:rPr>
                <w:rFonts w:eastAsia="宋体" w:cs="Times New Roman"/>
                <w:color w:val="000000"/>
                <w:kern w:val="0"/>
                <w:sz w:val="18"/>
                <w:szCs w:val="18"/>
              </w:rPr>
              <w:t>CHO</w:t>
            </w:r>
            <w:r>
              <w:rPr>
                <w:rFonts w:eastAsia="宋体" w:cs="Times New Roman"/>
                <w:color w:val="000000"/>
                <w:kern w:val="0"/>
                <w:sz w:val="18"/>
                <w:szCs w:val="18"/>
              </w:rPr>
              <w:t>#1</w:t>
            </w:r>
            <w:r w:rsidRPr="00222C11">
              <w:rPr>
                <w:rFonts w:eastAsia="宋体" w:cs="Times New Roman"/>
                <w:color w:val="000000"/>
                <w:kern w:val="0"/>
                <w:sz w:val="18"/>
                <w:szCs w:val="18"/>
              </w:rPr>
              <w:t xml:space="preserve"> + </w:t>
            </w:r>
            <w:r>
              <w:rPr>
                <w:rFonts w:eastAsia="宋体" w:cs="Times New Roman"/>
                <w:color w:val="000000"/>
                <w:kern w:val="0"/>
                <w:sz w:val="18"/>
                <w:szCs w:val="18"/>
              </w:rPr>
              <w:t>#1</w:t>
            </w:r>
            <w:r w:rsidRPr="00222C11">
              <w:rPr>
                <w:rFonts w:eastAsia="宋体" w:cs="Times New Roman"/>
                <w:color w:val="000000"/>
                <w:kern w:val="0"/>
                <w:sz w:val="18"/>
                <w:szCs w:val="18"/>
              </w:rPr>
              <w:t xml:space="preserve"> </w:t>
            </w:r>
            <w:r w:rsidRPr="00222C11">
              <w:rPr>
                <w:rFonts w:ascii="Cambria Math" w:eastAsia="宋体" w:hAnsi="Cambria Math" w:cs="Cambria Math"/>
                <w:color w:val="333333"/>
                <w:sz w:val="18"/>
                <w:szCs w:val="18"/>
                <w:shd w:val="clear" w:color="auto" w:fill="FFFFFF"/>
              </w:rPr>
              <w:t xml:space="preserve">⇆ </w:t>
            </w:r>
            <w:r w:rsidRPr="00222C11">
              <w:rPr>
                <w:rFonts w:eastAsia="宋体" w:cs="Times New Roman"/>
                <w:color w:val="000000"/>
                <w:kern w:val="0"/>
                <w:sz w:val="18"/>
                <w:szCs w:val="18"/>
              </w:rPr>
              <w:t>CH</w:t>
            </w:r>
            <w:r>
              <w:rPr>
                <w:rFonts w:eastAsia="宋体" w:cs="Times New Roman"/>
                <w:color w:val="000000"/>
                <w:kern w:val="0"/>
                <w:sz w:val="18"/>
                <w:szCs w:val="18"/>
              </w:rPr>
              <w:t>#1</w:t>
            </w:r>
            <w:r w:rsidRPr="00222C11">
              <w:rPr>
                <w:rFonts w:eastAsia="宋体" w:cs="Times New Roman"/>
                <w:color w:val="000000"/>
                <w:kern w:val="0"/>
                <w:sz w:val="18"/>
                <w:szCs w:val="18"/>
              </w:rPr>
              <w:t xml:space="preserve"> + O</w:t>
            </w:r>
            <w:r>
              <w:rPr>
                <w:rFonts w:eastAsia="宋体" w:cs="Times New Roman"/>
                <w:color w:val="000000"/>
                <w:kern w:val="0"/>
                <w:sz w:val="18"/>
                <w:szCs w:val="18"/>
              </w:rPr>
              <w:t>#1</w:t>
            </w:r>
          </w:p>
        </w:tc>
        <w:tc>
          <w:tcPr>
            <w:tcW w:w="1315" w:type="dxa"/>
            <w:tcBorders>
              <w:top w:val="nil"/>
            </w:tcBorders>
            <w:shd w:val="clear" w:color="auto" w:fill="auto"/>
            <w:vAlign w:val="center"/>
          </w:tcPr>
          <w:p w14:paraId="3CDB2835" w14:textId="77777777" w:rsidR="00977654" w:rsidRPr="00222C11" w:rsidRDefault="00977654" w:rsidP="00485328">
            <w:pPr>
              <w:widowControl/>
              <w:jc w:val="center"/>
              <w:rPr>
                <w:rFonts w:eastAsia="宋体" w:cs="Times New Roman"/>
                <w:sz w:val="18"/>
                <w:szCs w:val="18"/>
              </w:rPr>
            </w:pPr>
            <w:r w:rsidRPr="00222C11">
              <w:rPr>
                <w:rFonts w:eastAsia="宋体" w:cs="Times New Roman"/>
                <w:sz w:val="18"/>
                <w:szCs w:val="18"/>
              </w:rPr>
              <w:t>0.2</w:t>
            </w:r>
            <w:r>
              <w:rPr>
                <w:rFonts w:eastAsia="宋体" w:cs="Times New Roman"/>
                <w:sz w:val="18"/>
                <w:szCs w:val="18"/>
              </w:rPr>
              <w:t>2</w:t>
            </w:r>
          </w:p>
        </w:tc>
        <w:tc>
          <w:tcPr>
            <w:tcW w:w="1315" w:type="dxa"/>
            <w:tcBorders>
              <w:top w:val="nil"/>
            </w:tcBorders>
            <w:shd w:val="clear" w:color="auto" w:fill="FFFFFF"/>
            <w:vAlign w:val="center"/>
          </w:tcPr>
          <w:p w14:paraId="3EA24EAC" w14:textId="77777777" w:rsidR="00977654" w:rsidRPr="00222C11" w:rsidRDefault="00977654" w:rsidP="00485328">
            <w:pPr>
              <w:widowControl/>
              <w:jc w:val="center"/>
              <w:rPr>
                <w:rFonts w:eastAsia="宋体" w:cs="Times New Roman"/>
                <w:sz w:val="18"/>
                <w:szCs w:val="18"/>
              </w:rPr>
            </w:pPr>
            <w:r w:rsidRPr="00222C11">
              <w:rPr>
                <w:rFonts w:eastAsia="宋体" w:cs="Times New Roman"/>
                <w:sz w:val="18"/>
                <w:szCs w:val="18"/>
              </w:rPr>
              <w:t>‒0.</w:t>
            </w:r>
            <w:r w:rsidRPr="000D67C1">
              <w:rPr>
                <w:rFonts w:eastAsia="宋体" w:cs="Times New Roman"/>
                <w:sz w:val="18"/>
                <w:szCs w:val="18"/>
              </w:rPr>
              <w:t>37</w:t>
            </w:r>
          </w:p>
        </w:tc>
        <w:tc>
          <w:tcPr>
            <w:tcW w:w="1356" w:type="dxa"/>
            <w:tcBorders>
              <w:top w:val="nil"/>
              <w:left w:val="nil"/>
              <w:bottom w:val="nil"/>
              <w:right w:val="nil"/>
            </w:tcBorders>
            <w:shd w:val="clear" w:color="auto" w:fill="auto"/>
            <w:vAlign w:val="center"/>
          </w:tcPr>
          <w:p w14:paraId="73B0F905" w14:textId="77777777" w:rsidR="00977654" w:rsidRPr="00222C11" w:rsidRDefault="00977654" w:rsidP="00485328">
            <w:pPr>
              <w:widowControl/>
              <w:jc w:val="center"/>
              <w:rPr>
                <w:rFonts w:eastAsia="宋体" w:cs="Times New Roman"/>
                <w:sz w:val="18"/>
                <w:szCs w:val="18"/>
              </w:rPr>
            </w:pPr>
            <w:r w:rsidRPr="000D67C1">
              <w:rPr>
                <w:rFonts w:eastAsia="宋体" w:cs="Times New Roman"/>
                <w:sz w:val="18"/>
                <w:szCs w:val="18"/>
              </w:rPr>
              <w:t>−</w:t>
            </w:r>
            <w:r w:rsidRPr="00222C11">
              <w:rPr>
                <w:rFonts w:eastAsia="宋体" w:cs="Times New Roman"/>
                <w:sz w:val="18"/>
                <w:szCs w:val="18"/>
              </w:rPr>
              <w:t>0.</w:t>
            </w:r>
            <w:r w:rsidRPr="000D67C1">
              <w:rPr>
                <w:rFonts w:eastAsia="宋体" w:cs="Times New Roman"/>
                <w:sz w:val="18"/>
                <w:szCs w:val="18"/>
              </w:rPr>
              <w:t>20</w:t>
            </w:r>
          </w:p>
        </w:tc>
      </w:tr>
      <w:tr w:rsidR="00977654" w:rsidRPr="00222C11" w14:paraId="398A3AA6" w14:textId="77777777" w:rsidTr="00485328">
        <w:trPr>
          <w:trHeight w:val="283"/>
          <w:jc w:val="center"/>
        </w:trPr>
        <w:tc>
          <w:tcPr>
            <w:tcW w:w="2835" w:type="dxa"/>
            <w:tcBorders>
              <w:top w:val="nil"/>
            </w:tcBorders>
            <w:shd w:val="clear" w:color="auto" w:fill="FFFFFF"/>
            <w:vAlign w:val="center"/>
            <w:hideMark/>
          </w:tcPr>
          <w:p w14:paraId="3A751F42" w14:textId="77777777" w:rsidR="00977654" w:rsidRPr="00222C11" w:rsidRDefault="00977654" w:rsidP="00485328">
            <w:pPr>
              <w:widowControl/>
              <w:rPr>
                <w:rFonts w:eastAsia="宋体" w:cs="Times New Roman"/>
                <w:color w:val="000000"/>
                <w:kern w:val="0"/>
                <w:sz w:val="18"/>
                <w:szCs w:val="18"/>
              </w:rPr>
            </w:pPr>
            <w:r w:rsidRPr="00222C11">
              <w:rPr>
                <w:rFonts w:eastAsia="宋体" w:cs="Times New Roman"/>
                <w:color w:val="000000"/>
                <w:kern w:val="0"/>
                <w:sz w:val="18"/>
                <w:szCs w:val="18"/>
              </w:rPr>
              <w:t>CH</w:t>
            </w:r>
            <w:r>
              <w:rPr>
                <w:rFonts w:eastAsia="宋体" w:cs="Times New Roman"/>
                <w:color w:val="000000"/>
                <w:kern w:val="0"/>
                <w:sz w:val="18"/>
                <w:szCs w:val="18"/>
              </w:rPr>
              <w:t>#1</w:t>
            </w:r>
            <w:r w:rsidRPr="00222C11">
              <w:rPr>
                <w:rFonts w:eastAsia="宋体" w:cs="Times New Roman"/>
                <w:color w:val="000000"/>
                <w:kern w:val="0"/>
                <w:sz w:val="18"/>
                <w:szCs w:val="18"/>
              </w:rPr>
              <w:t xml:space="preserve"> + H</w:t>
            </w:r>
            <w:r>
              <w:rPr>
                <w:rFonts w:eastAsia="宋体" w:cs="Times New Roman"/>
                <w:color w:val="000000"/>
                <w:kern w:val="0"/>
                <w:sz w:val="18"/>
                <w:szCs w:val="18"/>
              </w:rPr>
              <w:t>#1</w:t>
            </w:r>
            <w:r w:rsidRPr="00222C11">
              <w:rPr>
                <w:rFonts w:eastAsia="宋体" w:cs="Times New Roman"/>
                <w:color w:val="000000"/>
                <w:kern w:val="0"/>
                <w:sz w:val="18"/>
                <w:szCs w:val="18"/>
              </w:rPr>
              <w:t xml:space="preserve"> </w:t>
            </w:r>
            <w:r w:rsidRPr="00222C11">
              <w:rPr>
                <w:rFonts w:ascii="Cambria Math" w:eastAsia="宋体" w:hAnsi="Cambria Math" w:cs="Cambria Math"/>
                <w:color w:val="333333"/>
                <w:sz w:val="18"/>
                <w:szCs w:val="18"/>
                <w:shd w:val="clear" w:color="auto" w:fill="FFFFFF"/>
              </w:rPr>
              <w:t>⇆</w:t>
            </w:r>
            <w:r w:rsidRPr="00222C11">
              <w:rPr>
                <w:rFonts w:eastAsia="宋体" w:cs="Times New Roman"/>
                <w:color w:val="000000"/>
                <w:kern w:val="0"/>
                <w:sz w:val="18"/>
                <w:szCs w:val="18"/>
              </w:rPr>
              <w:t xml:space="preserve"> CH</w:t>
            </w:r>
            <w:r w:rsidRPr="00222C11">
              <w:rPr>
                <w:rFonts w:eastAsia="宋体" w:cs="Times New Roman"/>
                <w:color w:val="000000"/>
                <w:kern w:val="0"/>
                <w:sz w:val="18"/>
                <w:szCs w:val="18"/>
                <w:vertAlign w:val="subscript"/>
              </w:rPr>
              <w:t>2</w:t>
            </w:r>
            <w:r>
              <w:rPr>
                <w:rFonts w:eastAsia="宋体" w:cs="Times New Roman"/>
                <w:color w:val="000000"/>
                <w:kern w:val="0"/>
                <w:sz w:val="18"/>
                <w:szCs w:val="18"/>
              </w:rPr>
              <w:t>#1</w:t>
            </w:r>
            <w:r w:rsidRPr="00222C11">
              <w:rPr>
                <w:rFonts w:eastAsia="宋体" w:cs="Times New Roman"/>
                <w:color w:val="000000"/>
                <w:kern w:val="0"/>
                <w:sz w:val="18"/>
                <w:szCs w:val="18"/>
              </w:rPr>
              <w:t xml:space="preserve"> + </w:t>
            </w:r>
            <w:r>
              <w:rPr>
                <w:rFonts w:eastAsia="宋体" w:cs="Times New Roman"/>
                <w:color w:val="000000"/>
                <w:kern w:val="0"/>
                <w:sz w:val="18"/>
                <w:szCs w:val="18"/>
              </w:rPr>
              <w:t>#1</w:t>
            </w:r>
          </w:p>
        </w:tc>
        <w:tc>
          <w:tcPr>
            <w:tcW w:w="1315" w:type="dxa"/>
            <w:tcBorders>
              <w:top w:val="nil"/>
            </w:tcBorders>
            <w:shd w:val="clear" w:color="auto" w:fill="auto"/>
            <w:vAlign w:val="center"/>
          </w:tcPr>
          <w:p w14:paraId="3A3CEA43" w14:textId="77777777" w:rsidR="00977654" w:rsidRPr="00222C11" w:rsidRDefault="00977654" w:rsidP="00485328">
            <w:pPr>
              <w:widowControl/>
              <w:jc w:val="center"/>
              <w:rPr>
                <w:rFonts w:eastAsia="宋体" w:cs="Times New Roman"/>
                <w:sz w:val="18"/>
                <w:szCs w:val="18"/>
              </w:rPr>
            </w:pPr>
            <w:r w:rsidRPr="00222C11">
              <w:rPr>
                <w:rFonts w:eastAsia="宋体" w:cs="Times New Roman"/>
                <w:sz w:val="18"/>
                <w:szCs w:val="18"/>
              </w:rPr>
              <w:t>0.</w:t>
            </w:r>
            <w:r w:rsidRPr="000D67C1">
              <w:rPr>
                <w:rFonts w:eastAsia="宋体" w:cs="Times New Roman"/>
                <w:sz w:val="18"/>
                <w:szCs w:val="18"/>
              </w:rPr>
              <w:t>1</w:t>
            </w:r>
            <w:r>
              <w:rPr>
                <w:rFonts w:eastAsia="宋体" w:cs="Times New Roman"/>
                <w:sz w:val="18"/>
                <w:szCs w:val="18"/>
              </w:rPr>
              <w:t>1</w:t>
            </w:r>
          </w:p>
        </w:tc>
        <w:tc>
          <w:tcPr>
            <w:tcW w:w="1315" w:type="dxa"/>
            <w:tcBorders>
              <w:top w:val="nil"/>
            </w:tcBorders>
            <w:shd w:val="clear" w:color="auto" w:fill="FFFFFF"/>
            <w:vAlign w:val="center"/>
          </w:tcPr>
          <w:p w14:paraId="4DF3EA86" w14:textId="77777777" w:rsidR="00977654" w:rsidRPr="00222C11" w:rsidRDefault="00977654" w:rsidP="00485328">
            <w:pPr>
              <w:widowControl/>
              <w:jc w:val="center"/>
              <w:rPr>
                <w:rFonts w:eastAsia="宋体" w:cs="Times New Roman"/>
                <w:sz w:val="18"/>
                <w:szCs w:val="18"/>
              </w:rPr>
            </w:pPr>
            <w:r w:rsidRPr="00222C11">
              <w:rPr>
                <w:rFonts w:eastAsia="宋体" w:cs="Times New Roman"/>
                <w:sz w:val="18"/>
                <w:szCs w:val="18"/>
              </w:rPr>
              <w:t>‒0.</w:t>
            </w:r>
            <w:r w:rsidRPr="000D67C1">
              <w:rPr>
                <w:rFonts w:eastAsia="宋体" w:cs="Times New Roman"/>
                <w:sz w:val="18"/>
                <w:szCs w:val="18"/>
              </w:rPr>
              <w:t>19</w:t>
            </w:r>
          </w:p>
        </w:tc>
        <w:tc>
          <w:tcPr>
            <w:tcW w:w="1356" w:type="dxa"/>
            <w:tcBorders>
              <w:top w:val="nil"/>
              <w:left w:val="nil"/>
              <w:bottom w:val="nil"/>
              <w:right w:val="nil"/>
            </w:tcBorders>
            <w:shd w:val="clear" w:color="auto" w:fill="auto"/>
            <w:vAlign w:val="center"/>
          </w:tcPr>
          <w:p w14:paraId="2178FCE2" w14:textId="77777777" w:rsidR="00977654" w:rsidRPr="00222C11" w:rsidRDefault="00977654" w:rsidP="00485328">
            <w:pPr>
              <w:widowControl/>
              <w:jc w:val="center"/>
              <w:rPr>
                <w:rFonts w:eastAsia="宋体" w:cs="Times New Roman"/>
                <w:sz w:val="18"/>
                <w:szCs w:val="18"/>
              </w:rPr>
            </w:pPr>
            <w:r w:rsidRPr="000D67C1">
              <w:rPr>
                <w:rFonts w:eastAsia="宋体" w:cs="Times New Roman"/>
                <w:sz w:val="18"/>
                <w:szCs w:val="18"/>
              </w:rPr>
              <w:t>−</w:t>
            </w:r>
            <w:r w:rsidRPr="00222C11">
              <w:rPr>
                <w:rFonts w:eastAsia="宋体" w:cs="Times New Roman"/>
                <w:sz w:val="18"/>
                <w:szCs w:val="18"/>
              </w:rPr>
              <w:t>0.1</w:t>
            </w:r>
            <w:r w:rsidRPr="000D67C1">
              <w:rPr>
                <w:rFonts w:eastAsia="宋体" w:cs="Times New Roman"/>
                <w:sz w:val="18"/>
                <w:szCs w:val="18"/>
              </w:rPr>
              <w:t>0</w:t>
            </w:r>
          </w:p>
        </w:tc>
      </w:tr>
      <w:tr w:rsidR="00977654" w:rsidRPr="00222C11" w14:paraId="79876EB7" w14:textId="77777777" w:rsidTr="00485328">
        <w:trPr>
          <w:trHeight w:val="283"/>
          <w:jc w:val="center"/>
        </w:trPr>
        <w:tc>
          <w:tcPr>
            <w:tcW w:w="2835" w:type="dxa"/>
            <w:tcBorders>
              <w:top w:val="nil"/>
              <w:bottom w:val="single" w:sz="12" w:space="0" w:color="auto"/>
            </w:tcBorders>
            <w:shd w:val="clear" w:color="auto" w:fill="FFFFFF"/>
            <w:vAlign w:val="center"/>
            <w:hideMark/>
          </w:tcPr>
          <w:p w14:paraId="06F8D643" w14:textId="77777777" w:rsidR="00977654" w:rsidRPr="00222C11" w:rsidRDefault="00977654" w:rsidP="00485328">
            <w:pPr>
              <w:widowControl/>
              <w:rPr>
                <w:rFonts w:eastAsia="宋体" w:cs="Times New Roman"/>
                <w:color w:val="000000"/>
                <w:kern w:val="0"/>
                <w:sz w:val="18"/>
                <w:szCs w:val="18"/>
              </w:rPr>
            </w:pPr>
            <w:r w:rsidRPr="00222C11">
              <w:rPr>
                <w:rFonts w:eastAsia="宋体" w:cs="Times New Roman"/>
                <w:color w:val="000000"/>
                <w:kern w:val="0"/>
                <w:sz w:val="18"/>
                <w:szCs w:val="18"/>
              </w:rPr>
              <w:t>CH</w:t>
            </w:r>
            <w:r w:rsidRPr="00222C11">
              <w:rPr>
                <w:rFonts w:eastAsia="宋体" w:cs="Times New Roman"/>
                <w:color w:val="000000"/>
                <w:kern w:val="0"/>
                <w:sz w:val="18"/>
                <w:szCs w:val="18"/>
                <w:vertAlign w:val="subscript"/>
              </w:rPr>
              <w:t>3</w:t>
            </w:r>
            <w:r w:rsidRPr="00222C11">
              <w:rPr>
                <w:rFonts w:eastAsia="宋体" w:cs="Times New Roman"/>
                <w:color w:val="000000"/>
                <w:kern w:val="0"/>
                <w:sz w:val="18"/>
                <w:szCs w:val="18"/>
              </w:rPr>
              <w:t>O</w:t>
            </w:r>
            <w:r>
              <w:rPr>
                <w:rFonts w:eastAsia="宋体" w:cs="Times New Roman"/>
                <w:color w:val="000000"/>
                <w:kern w:val="0"/>
                <w:sz w:val="18"/>
                <w:szCs w:val="18"/>
              </w:rPr>
              <w:t>#1</w:t>
            </w:r>
            <w:r w:rsidRPr="00222C11">
              <w:rPr>
                <w:rFonts w:eastAsia="宋体" w:cs="Times New Roman"/>
                <w:color w:val="000000"/>
                <w:kern w:val="0"/>
                <w:sz w:val="18"/>
                <w:szCs w:val="18"/>
              </w:rPr>
              <w:t xml:space="preserve"> + </w:t>
            </w:r>
            <w:r>
              <w:rPr>
                <w:rFonts w:eastAsia="宋体" w:cs="Times New Roman"/>
                <w:color w:val="000000"/>
                <w:kern w:val="0"/>
                <w:sz w:val="18"/>
                <w:szCs w:val="18"/>
              </w:rPr>
              <w:t>#2</w:t>
            </w:r>
            <w:r w:rsidRPr="00222C11">
              <w:rPr>
                <w:rFonts w:eastAsia="宋体" w:cs="Times New Roman"/>
                <w:color w:val="000000"/>
                <w:kern w:val="0"/>
                <w:sz w:val="18"/>
                <w:szCs w:val="18"/>
              </w:rPr>
              <w:t xml:space="preserve"> </w:t>
            </w:r>
            <w:r w:rsidRPr="00222C11">
              <w:rPr>
                <w:rFonts w:ascii="Cambria Math" w:eastAsia="宋体" w:hAnsi="Cambria Math" w:cs="Cambria Math"/>
                <w:color w:val="333333"/>
                <w:sz w:val="18"/>
                <w:szCs w:val="18"/>
                <w:shd w:val="clear" w:color="auto" w:fill="FFFFFF"/>
              </w:rPr>
              <w:t>⇆</w:t>
            </w:r>
            <w:r w:rsidRPr="00222C11">
              <w:rPr>
                <w:rFonts w:eastAsia="宋体" w:cs="Times New Roman"/>
                <w:color w:val="000000"/>
                <w:kern w:val="0"/>
                <w:sz w:val="18"/>
                <w:szCs w:val="18"/>
              </w:rPr>
              <w:t xml:space="preserve"> CH</w:t>
            </w:r>
            <w:r w:rsidRPr="00222C11">
              <w:rPr>
                <w:rFonts w:eastAsia="宋体" w:cs="Times New Roman"/>
                <w:color w:val="000000"/>
                <w:kern w:val="0"/>
                <w:sz w:val="18"/>
                <w:szCs w:val="18"/>
                <w:vertAlign w:val="subscript"/>
              </w:rPr>
              <w:t>3</w:t>
            </w:r>
            <w:r w:rsidRPr="00222C11">
              <w:rPr>
                <w:rFonts w:eastAsia="宋体" w:cs="Times New Roman"/>
                <w:color w:val="000000"/>
                <w:kern w:val="0"/>
                <w:sz w:val="18"/>
                <w:szCs w:val="18"/>
              </w:rPr>
              <w:t>#</w:t>
            </w:r>
            <w:r>
              <w:rPr>
                <w:rFonts w:eastAsia="宋体" w:cs="Times New Roman"/>
                <w:color w:val="000000"/>
                <w:kern w:val="0"/>
                <w:sz w:val="18"/>
                <w:szCs w:val="18"/>
              </w:rPr>
              <w:t>2</w:t>
            </w:r>
            <w:r w:rsidRPr="00222C11">
              <w:rPr>
                <w:rFonts w:eastAsia="宋体" w:cs="Times New Roman"/>
                <w:color w:val="000000"/>
                <w:kern w:val="0"/>
                <w:sz w:val="18"/>
                <w:szCs w:val="18"/>
              </w:rPr>
              <w:t xml:space="preserve"> + O</w:t>
            </w:r>
            <w:r>
              <w:rPr>
                <w:rFonts w:eastAsia="宋体" w:cs="Times New Roman"/>
                <w:color w:val="000000"/>
                <w:kern w:val="0"/>
                <w:sz w:val="18"/>
                <w:szCs w:val="18"/>
              </w:rPr>
              <w:t>#1</w:t>
            </w:r>
          </w:p>
        </w:tc>
        <w:tc>
          <w:tcPr>
            <w:tcW w:w="1315" w:type="dxa"/>
            <w:tcBorders>
              <w:top w:val="nil"/>
              <w:bottom w:val="single" w:sz="12" w:space="0" w:color="auto"/>
            </w:tcBorders>
            <w:shd w:val="clear" w:color="auto" w:fill="auto"/>
            <w:vAlign w:val="center"/>
          </w:tcPr>
          <w:p w14:paraId="134087A8" w14:textId="77777777" w:rsidR="00977654" w:rsidRPr="00222C11" w:rsidRDefault="00977654" w:rsidP="00485328">
            <w:pPr>
              <w:widowControl/>
              <w:jc w:val="center"/>
              <w:rPr>
                <w:rFonts w:eastAsia="宋体" w:cs="Times New Roman"/>
                <w:sz w:val="18"/>
                <w:szCs w:val="18"/>
              </w:rPr>
            </w:pPr>
            <w:r w:rsidRPr="00222C11">
              <w:rPr>
                <w:rFonts w:eastAsia="宋体" w:cs="Times New Roman"/>
                <w:sz w:val="18"/>
                <w:szCs w:val="18"/>
              </w:rPr>
              <w:t>‒0.0</w:t>
            </w:r>
            <w:r w:rsidRPr="000D67C1">
              <w:rPr>
                <w:rFonts w:eastAsia="宋体" w:cs="Times New Roman"/>
                <w:sz w:val="18"/>
                <w:szCs w:val="18"/>
              </w:rPr>
              <w:t>9</w:t>
            </w:r>
          </w:p>
        </w:tc>
        <w:tc>
          <w:tcPr>
            <w:tcW w:w="1315" w:type="dxa"/>
            <w:tcBorders>
              <w:top w:val="nil"/>
              <w:bottom w:val="single" w:sz="12" w:space="0" w:color="auto"/>
            </w:tcBorders>
            <w:shd w:val="clear" w:color="auto" w:fill="FFFFFF"/>
            <w:vAlign w:val="center"/>
          </w:tcPr>
          <w:p w14:paraId="2DA0FE2A" w14:textId="77777777" w:rsidR="00977654" w:rsidRPr="00222C11" w:rsidRDefault="00977654" w:rsidP="00485328">
            <w:pPr>
              <w:widowControl/>
              <w:jc w:val="center"/>
              <w:rPr>
                <w:rFonts w:eastAsia="宋体" w:cs="Times New Roman"/>
                <w:sz w:val="18"/>
                <w:szCs w:val="18"/>
              </w:rPr>
            </w:pPr>
            <w:r w:rsidRPr="00222C11">
              <w:rPr>
                <w:rFonts w:eastAsia="宋体" w:cs="Times New Roman"/>
                <w:sz w:val="18"/>
                <w:szCs w:val="18"/>
              </w:rPr>
              <w:t>‒0.0</w:t>
            </w:r>
            <w:r w:rsidRPr="000D67C1">
              <w:rPr>
                <w:rFonts w:eastAsia="宋体" w:cs="Times New Roman"/>
                <w:sz w:val="18"/>
                <w:szCs w:val="18"/>
              </w:rPr>
              <w:t>5</w:t>
            </w:r>
          </w:p>
        </w:tc>
        <w:tc>
          <w:tcPr>
            <w:tcW w:w="1356" w:type="dxa"/>
            <w:tcBorders>
              <w:top w:val="nil"/>
              <w:left w:val="nil"/>
              <w:bottom w:val="single" w:sz="12" w:space="0" w:color="auto"/>
              <w:right w:val="nil"/>
            </w:tcBorders>
            <w:shd w:val="clear" w:color="auto" w:fill="auto"/>
            <w:vAlign w:val="center"/>
          </w:tcPr>
          <w:p w14:paraId="14436BB3" w14:textId="77777777" w:rsidR="00977654" w:rsidRPr="00222C11" w:rsidRDefault="00977654" w:rsidP="00485328">
            <w:pPr>
              <w:widowControl/>
              <w:jc w:val="center"/>
              <w:rPr>
                <w:rFonts w:eastAsia="宋体" w:cs="Times New Roman"/>
                <w:sz w:val="18"/>
                <w:szCs w:val="18"/>
              </w:rPr>
            </w:pPr>
            <w:r w:rsidRPr="00222C11">
              <w:rPr>
                <w:rFonts w:eastAsia="宋体" w:cs="Times New Roman"/>
                <w:sz w:val="18"/>
                <w:szCs w:val="18"/>
              </w:rPr>
              <w:t>0.</w:t>
            </w:r>
            <w:r w:rsidRPr="000D67C1">
              <w:rPr>
                <w:rFonts w:eastAsia="宋体" w:cs="Times New Roman"/>
                <w:sz w:val="18"/>
                <w:szCs w:val="18"/>
              </w:rPr>
              <w:t>97</w:t>
            </w:r>
          </w:p>
        </w:tc>
      </w:tr>
    </w:tbl>
    <w:p w14:paraId="03756E5A" w14:textId="77777777" w:rsidR="00977654" w:rsidRDefault="00977654" w:rsidP="00685B8F">
      <w:pPr>
        <w:spacing w:beforeLines="50" w:before="156" w:afterLines="50" w:after="156"/>
        <w:jc w:val="center"/>
        <w:rPr>
          <w:sz w:val="18"/>
          <w:szCs w:val="18"/>
        </w:rPr>
      </w:pPr>
    </w:p>
    <w:p w14:paraId="73275CC8" w14:textId="77777777" w:rsidR="00977654" w:rsidRDefault="00977654" w:rsidP="00685B8F">
      <w:pPr>
        <w:spacing w:beforeLines="50" w:before="156" w:afterLines="50" w:after="156"/>
        <w:jc w:val="center"/>
        <w:rPr>
          <w:sz w:val="18"/>
          <w:szCs w:val="18"/>
        </w:rPr>
      </w:pPr>
    </w:p>
    <w:p w14:paraId="20791BFE" w14:textId="0B8791E3" w:rsidR="007C688C" w:rsidRDefault="002713E0" w:rsidP="00685B8F">
      <w:pPr>
        <w:spacing w:beforeLines="50" w:before="156" w:afterLines="50" w:after="156"/>
        <w:jc w:val="center"/>
        <w:rPr>
          <w:sz w:val="18"/>
          <w:szCs w:val="18"/>
        </w:rPr>
      </w:pPr>
      <w:r>
        <w:rPr>
          <w:noProof/>
          <w:sz w:val="18"/>
          <w:szCs w:val="18"/>
        </w:rPr>
        <w:drawing>
          <wp:inline distT="0" distB="0" distL="0" distR="0" wp14:anchorId="6AF477D2" wp14:editId="643D367A">
            <wp:extent cx="3022716" cy="2700000"/>
            <wp:effectExtent l="0" t="0" r="0" b="0"/>
            <wp:docPr id="8849213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921390" name="图片 884921390"/>
                    <pic:cNvPicPr/>
                  </pic:nvPicPr>
                  <pic:blipFill>
                    <a:blip r:embed="rId14"/>
                    <a:stretch>
                      <a:fillRect/>
                    </a:stretch>
                  </pic:blipFill>
                  <pic:spPr>
                    <a:xfrm>
                      <a:off x="0" y="0"/>
                      <a:ext cx="3022716" cy="2700000"/>
                    </a:xfrm>
                    <a:prstGeom prst="rect">
                      <a:avLst/>
                    </a:prstGeom>
                  </pic:spPr>
                </pic:pic>
              </a:graphicData>
            </a:graphic>
          </wp:inline>
        </w:drawing>
      </w:r>
    </w:p>
    <w:p w14:paraId="07AC0FE8" w14:textId="4C5DD452" w:rsidR="00ED43B6" w:rsidRDefault="002713E0" w:rsidP="002713E0">
      <w:pPr>
        <w:spacing w:afterLines="300" w:after="936"/>
        <w:rPr>
          <w:sz w:val="18"/>
          <w:szCs w:val="18"/>
        </w:rPr>
      </w:pPr>
      <w:r w:rsidRPr="00002061">
        <w:rPr>
          <w:rFonts w:hint="eastAsia"/>
          <w:b/>
          <w:bCs/>
          <w:sz w:val="18"/>
          <w:szCs w:val="18"/>
        </w:rPr>
        <w:t>F</w:t>
      </w:r>
      <w:r w:rsidRPr="00002061">
        <w:rPr>
          <w:b/>
          <w:bCs/>
          <w:sz w:val="18"/>
          <w:szCs w:val="18"/>
        </w:rPr>
        <w:t xml:space="preserve">igure </w:t>
      </w:r>
      <w:r>
        <w:rPr>
          <w:b/>
          <w:bCs/>
          <w:sz w:val="18"/>
          <w:szCs w:val="18"/>
        </w:rPr>
        <w:t>S3</w:t>
      </w:r>
      <w:r w:rsidRPr="00002061">
        <w:rPr>
          <w:sz w:val="18"/>
          <w:szCs w:val="18"/>
        </w:rPr>
        <w:t xml:space="preserve">. </w:t>
      </w:r>
      <w:r w:rsidRPr="00685B8F">
        <w:rPr>
          <w:bCs/>
          <w:sz w:val="18"/>
          <w:szCs w:val="18"/>
          <w:lang w:val="de-DE"/>
        </w:rPr>
        <w:t xml:space="preserve">The dynamic evolution of </w:t>
      </w:r>
      <w:r>
        <w:rPr>
          <w:rFonts w:hint="eastAsia"/>
          <w:bCs/>
          <w:sz w:val="18"/>
          <w:szCs w:val="18"/>
          <w:lang w:val="de-DE"/>
        </w:rPr>
        <w:t xml:space="preserve">the </w:t>
      </w:r>
      <w:r w:rsidRPr="002713E0">
        <w:rPr>
          <w:bCs/>
          <w:sz w:val="18"/>
          <w:szCs w:val="18"/>
        </w:rPr>
        <w:t>reversibility</w:t>
      </w:r>
      <w:r>
        <w:rPr>
          <w:rFonts w:hint="eastAsia"/>
          <w:bCs/>
          <w:sz w:val="18"/>
          <w:szCs w:val="18"/>
        </w:rPr>
        <w:t xml:space="preserve"> of step R46 (CH</w:t>
      </w:r>
      <w:r w:rsidRPr="002713E0">
        <w:rPr>
          <w:rFonts w:hint="eastAsia"/>
          <w:bCs/>
          <w:sz w:val="18"/>
          <w:szCs w:val="18"/>
          <w:vertAlign w:val="subscript"/>
        </w:rPr>
        <w:t>2</w:t>
      </w:r>
      <w:r>
        <w:rPr>
          <w:rFonts w:hint="eastAsia"/>
          <w:bCs/>
          <w:sz w:val="18"/>
          <w:szCs w:val="18"/>
        </w:rPr>
        <w:t xml:space="preserve">#1 + CO#2 </w:t>
      </w:r>
      <w:r w:rsidRPr="002713E0">
        <w:rPr>
          <w:rFonts w:ascii="MS Mincho" w:eastAsia="MS Mincho" w:hAnsi="MS Mincho" w:cs="MS Mincho" w:hint="eastAsia"/>
          <w:bCs/>
          <w:sz w:val="18"/>
          <w:szCs w:val="18"/>
        </w:rPr>
        <w:t>⇆</w:t>
      </w:r>
      <w:r>
        <w:rPr>
          <w:rFonts w:hint="eastAsia"/>
          <w:bCs/>
          <w:sz w:val="18"/>
          <w:szCs w:val="18"/>
        </w:rPr>
        <w:t xml:space="preserve"> CH</w:t>
      </w:r>
      <w:r w:rsidRPr="002713E0">
        <w:rPr>
          <w:rFonts w:hint="eastAsia"/>
          <w:bCs/>
          <w:sz w:val="18"/>
          <w:szCs w:val="18"/>
          <w:vertAlign w:val="subscript"/>
        </w:rPr>
        <w:t>2</w:t>
      </w:r>
      <w:r>
        <w:rPr>
          <w:rFonts w:hint="eastAsia"/>
          <w:bCs/>
          <w:sz w:val="18"/>
          <w:szCs w:val="18"/>
        </w:rPr>
        <w:t>CO#1 + #2) in Table S1</w:t>
      </w:r>
      <w:r w:rsidRPr="00685B8F">
        <w:rPr>
          <w:bCs/>
          <w:sz w:val="18"/>
          <w:szCs w:val="18"/>
          <w:lang w:val="de-DE"/>
        </w:rPr>
        <w:t xml:space="preserve"> </w:t>
      </w:r>
      <w:r>
        <w:rPr>
          <w:rFonts w:hint="eastAsia"/>
          <w:bCs/>
          <w:sz w:val="18"/>
          <w:szCs w:val="18"/>
          <w:lang w:val="de-DE"/>
        </w:rPr>
        <w:t>over</w:t>
      </w:r>
      <w:r w:rsidRPr="00685B8F">
        <w:rPr>
          <w:bCs/>
          <w:sz w:val="18"/>
          <w:szCs w:val="18"/>
          <w:lang w:val="de-DE"/>
        </w:rPr>
        <w:t xml:space="preserve"> ZnCrO</w:t>
      </w:r>
      <w:r w:rsidRPr="00685B8F">
        <w:rPr>
          <w:bCs/>
          <w:sz w:val="18"/>
          <w:szCs w:val="18"/>
          <w:vertAlign w:val="subscript"/>
          <w:lang w:val="de-DE"/>
        </w:rPr>
        <w:t>x</w:t>
      </w:r>
      <w:r>
        <w:rPr>
          <w:rFonts w:hint="eastAsia"/>
          <w:bCs/>
          <w:sz w:val="18"/>
          <w:szCs w:val="18"/>
          <w:lang w:val="de-DE"/>
        </w:rPr>
        <w:t>/</w:t>
      </w:r>
      <w:r w:rsidRPr="00685B8F">
        <w:rPr>
          <w:bCs/>
          <w:sz w:val="18"/>
          <w:szCs w:val="18"/>
          <w:lang w:val="de-DE"/>
        </w:rPr>
        <w:t>MOR</w:t>
      </w:r>
      <w:r w:rsidRPr="00973951">
        <w:rPr>
          <w:bCs/>
          <w:sz w:val="18"/>
          <w:szCs w:val="18"/>
          <w:lang w:val="de-DE"/>
        </w:rPr>
        <w:t xml:space="preserve"> </w:t>
      </w:r>
      <w:r>
        <w:rPr>
          <w:rFonts w:hint="eastAsia"/>
          <w:bCs/>
          <w:sz w:val="18"/>
          <w:szCs w:val="18"/>
          <w:lang w:val="de-DE"/>
        </w:rPr>
        <w:t>catalytic system</w:t>
      </w:r>
      <w:r>
        <w:rPr>
          <w:sz w:val="18"/>
          <w:szCs w:val="18"/>
        </w:rPr>
        <w:t>.</w:t>
      </w:r>
      <w:r w:rsidR="00ED43B6">
        <w:rPr>
          <w:sz w:val="18"/>
          <w:szCs w:val="18"/>
        </w:rPr>
        <w:br w:type="page"/>
      </w:r>
    </w:p>
    <w:p w14:paraId="1BD5F0DD" w14:textId="3D305AE0" w:rsidR="00ED43B6" w:rsidRPr="005F22CB" w:rsidRDefault="00ED43B6" w:rsidP="00ED43B6">
      <w:pPr>
        <w:spacing w:afterLines="50" w:after="156"/>
        <w:rPr>
          <w:b/>
          <w:bCs/>
          <w:sz w:val="24"/>
          <w:szCs w:val="24"/>
        </w:rPr>
      </w:pPr>
      <w:bookmarkStart w:id="27" w:name="_Hlk176502967"/>
      <w:r w:rsidRPr="005F22CB">
        <w:rPr>
          <w:rFonts w:hint="eastAsia"/>
          <w:b/>
          <w:bCs/>
          <w:sz w:val="24"/>
          <w:szCs w:val="24"/>
        </w:rPr>
        <w:lastRenderedPageBreak/>
        <w:t>S</w:t>
      </w:r>
      <w:r>
        <w:rPr>
          <w:b/>
          <w:bCs/>
          <w:sz w:val="24"/>
          <w:szCs w:val="24"/>
        </w:rPr>
        <w:t>upplementary Information S</w:t>
      </w:r>
      <w:r w:rsidR="007667DE">
        <w:rPr>
          <w:rFonts w:hint="eastAsia"/>
          <w:b/>
          <w:bCs/>
          <w:sz w:val="24"/>
          <w:szCs w:val="24"/>
        </w:rPr>
        <w:t>3</w:t>
      </w:r>
      <w:r>
        <w:rPr>
          <w:b/>
          <w:bCs/>
          <w:sz w:val="24"/>
          <w:szCs w:val="24"/>
        </w:rPr>
        <w:t>.</w:t>
      </w:r>
      <w:r w:rsidRPr="005F22CB">
        <w:rPr>
          <w:b/>
          <w:bCs/>
          <w:sz w:val="24"/>
          <w:szCs w:val="24"/>
        </w:rPr>
        <w:t xml:space="preserve"> </w:t>
      </w:r>
      <w:r>
        <w:rPr>
          <w:rFonts w:hint="eastAsia"/>
          <w:b/>
          <w:bCs/>
          <w:sz w:val="24"/>
          <w:szCs w:val="24"/>
        </w:rPr>
        <w:t xml:space="preserve">Reaction rate equations and </w:t>
      </w:r>
      <w:r w:rsidRPr="00ED43B6">
        <w:rPr>
          <w:b/>
          <w:bCs/>
          <w:sz w:val="24"/>
          <w:szCs w:val="24"/>
        </w:rPr>
        <w:t>ordinary differential equation</w:t>
      </w:r>
      <w:r w:rsidR="00290587">
        <w:rPr>
          <w:rFonts w:hint="eastAsia"/>
          <w:b/>
          <w:bCs/>
          <w:sz w:val="24"/>
          <w:szCs w:val="24"/>
        </w:rPr>
        <w:t>s</w:t>
      </w:r>
      <w:r>
        <w:rPr>
          <w:rFonts w:hint="eastAsia"/>
          <w:b/>
          <w:bCs/>
          <w:sz w:val="24"/>
          <w:szCs w:val="24"/>
        </w:rPr>
        <w:t xml:space="preserve"> </w:t>
      </w:r>
    </w:p>
    <w:p w14:paraId="46A71D70" w14:textId="03B438F8" w:rsidR="002713E0" w:rsidRDefault="00C15C4A" w:rsidP="00C15C4A">
      <w:pPr>
        <w:rPr>
          <w:sz w:val="18"/>
          <w:szCs w:val="18"/>
        </w:rPr>
      </w:pPr>
      <w:r>
        <w:rPr>
          <w:rFonts w:hint="eastAsia"/>
          <w:sz w:val="18"/>
          <w:szCs w:val="18"/>
        </w:rPr>
        <w:t>Based on the law of mass action, the reaction rate of each elementary step in Table S1 can be expressed as follows</w:t>
      </w:r>
      <w:r w:rsidR="003F54C1">
        <w:rPr>
          <w:rFonts w:hint="eastAsia"/>
          <w:sz w:val="18"/>
          <w:szCs w:val="18"/>
        </w:rPr>
        <w:t>.</w:t>
      </w:r>
      <w:bookmarkEnd w:id="27"/>
    </w:p>
    <w:p w14:paraId="545F4B70" w14:textId="77777777" w:rsidR="006C17AB" w:rsidRPr="006C17AB" w:rsidRDefault="006C17AB" w:rsidP="006C17AB">
      <w:pPr>
        <w:rPr>
          <w:rFonts w:eastAsia="宋体" w:cs="Times New Roman"/>
          <w:sz w:val="18"/>
          <w:szCs w:val="18"/>
        </w:rPr>
      </w:pPr>
      <w:bookmarkStart w:id="28" w:name="_Hlk164890624"/>
      <w:r w:rsidRPr="006C17AB">
        <w:rPr>
          <w:rFonts w:eastAsia="宋体" w:cs="Times New Roman" w:hint="eastAsia"/>
          <w:i/>
          <w:iCs/>
          <w:sz w:val="18"/>
          <w:szCs w:val="18"/>
        </w:rPr>
        <w:t>r</w:t>
      </w:r>
      <w:r w:rsidRPr="006C17AB">
        <w:rPr>
          <w:rFonts w:eastAsia="宋体" w:cs="Times New Roman" w:hint="eastAsia"/>
          <w:sz w:val="18"/>
          <w:szCs w:val="18"/>
          <w:vertAlign w:val="subscript"/>
        </w:rPr>
        <w:t>R</w:t>
      </w:r>
      <w:r w:rsidRPr="006C17AB">
        <w:rPr>
          <w:rFonts w:eastAsia="宋体" w:cs="Times New Roman"/>
          <w:sz w:val="18"/>
          <w:szCs w:val="18"/>
          <w:vertAlign w:val="subscript"/>
        </w:rPr>
        <w:t>1</w:t>
      </w:r>
      <w:bookmarkEnd w:id="28"/>
      <w:r w:rsidRPr="006C17AB">
        <w:rPr>
          <w:rFonts w:eastAsia="宋体" w:cs="Times New Roman"/>
          <w:sz w:val="18"/>
          <w:szCs w:val="18"/>
        </w:rPr>
        <w:t xml:space="preserve"> =</w:t>
      </w:r>
      <w:bookmarkStart w:id="29" w:name="_Hlk164890760"/>
      <w:r w:rsidRPr="006C17AB">
        <w:rPr>
          <w:rFonts w:eastAsia="宋体" w:cs="Times New Roman"/>
          <w:sz w:val="18"/>
          <w:szCs w:val="18"/>
        </w:rPr>
        <w:t xml:space="preserve"> </w:t>
      </w:r>
      <w:r w:rsidRPr="006C17AB">
        <w:rPr>
          <w:rFonts w:eastAsia="宋体" w:cs="Times New Roman" w:hint="eastAsia"/>
          <w:i/>
          <w:iCs/>
          <w:sz w:val="18"/>
          <w:szCs w:val="18"/>
        </w:rPr>
        <w:t>k</w:t>
      </w:r>
      <w:r w:rsidRPr="006C17AB">
        <w:rPr>
          <w:rFonts w:eastAsia="宋体" w:cs="Times New Roman" w:hint="eastAsia"/>
          <w:sz w:val="18"/>
          <w:szCs w:val="18"/>
          <w:vertAlign w:val="subscript"/>
        </w:rPr>
        <w:t>R1</w:t>
      </w:r>
      <w:r w:rsidRPr="006C17AB">
        <w:rPr>
          <w:rFonts w:eastAsia="宋体" w:cs="Times New Roman"/>
          <w:sz w:val="18"/>
          <w:szCs w:val="18"/>
          <w:vertAlign w:val="subscript"/>
        </w:rPr>
        <w:t>f</w:t>
      </w:r>
      <w:r w:rsidRPr="006C17AB">
        <w:rPr>
          <w:rFonts w:eastAsia="宋体" w:cs="Times New Roman"/>
          <w:sz w:val="18"/>
          <w:szCs w:val="18"/>
        </w:rPr>
        <w:t>*</w:t>
      </w:r>
      <w:proofErr w:type="spellStart"/>
      <w:r w:rsidRPr="006C17AB">
        <w:rPr>
          <w:rFonts w:eastAsia="宋体" w:cs="Times New Roman"/>
          <w:i/>
          <w:iCs/>
          <w:sz w:val="18"/>
          <w:szCs w:val="18"/>
        </w:rPr>
        <w:t>p</w:t>
      </w:r>
      <w:r w:rsidRPr="006C17AB">
        <w:rPr>
          <w:rFonts w:eastAsia="宋体" w:cs="Times New Roman"/>
          <w:sz w:val="18"/>
          <w:szCs w:val="18"/>
          <w:vertAlign w:val="subscript"/>
        </w:rPr>
        <w:t>CO</w:t>
      </w:r>
      <w:proofErr w:type="spellEnd"/>
      <w:r w:rsidRPr="006C17AB">
        <w:rPr>
          <w:rFonts w:eastAsia="宋体" w:cs="Times New Roman"/>
          <w:sz w:val="18"/>
          <w:szCs w:val="18"/>
        </w:rPr>
        <w:t>*</w:t>
      </w:r>
      <w:bookmarkStart w:id="30" w:name="_Hlk164890371"/>
      <w:r w:rsidRPr="006C17AB">
        <w:rPr>
          <w:rFonts w:eastAsia="宋体" w:cs="Times New Roman"/>
          <w:i/>
          <w:iCs/>
          <w:sz w:val="18"/>
          <w:szCs w:val="18"/>
        </w:rPr>
        <w:t>θ</w:t>
      </w:r>
      <w:r w:rsidRPr="006C17AB">
        <w:rPr>
          <w:rFonts w:eastAsia="宋体" w:cs="Times New Roman" w:hint="eastAsia"/>
          <w:sz w:val="18"/>
          <w:szCs w:val="18"/>
          <w:vertAlign w:val="subscript"/>
        </w:rPr>
        <w:t>#1</w:t>
      </w:r>
      <w:bookmarkStart w:id="31" w:name="_Hlk164890397"/>
      <w:bookmarkEnd w:id="29"/>
      <w:bookmarkEnd w:id="30"/>
      <w:r w:rsidRPr="006C17AB">
        <w:rPr>
          <w:rFonts w:eastAsia="宋体" w:cs="Times New Roman"/>
          <w:sz w:val="18"/>
          <w:szCs w:val="18"/>
        </w:rPr>
        <w:t xml:space="preserve"> </w:t>
      </w:r>
      <w:bookmarkEnd w:id="31"/>
      <w:r w:rsidRPr="006C17AB">
        <w:rPr>
          <w:rFonts w:eastAsia="宋体" w:cs="Times New Roman"/>
          <w:sz w:val="18"/>
          <w:szCs w:val="18"/>
        </w:rPr>
        <w:t xml:space="preserve">− </w:t>
      </w:r>
      <w:bookmarkStart w:id="32" w:name="_Hlk164890857"/>
      <w:bookmarkStart w:id="33" w:name="_Hlk164891374"/>
      <w:r w:rsidRPr="006C17AB">
        <w:rPr>
          <w:rFonts w:eastAsia="宋体" w:cs="Times New Roman" w:hint="eastAsia"/>
          <w:i/>
          <w:iCs/>
          <w:sz w:val="18"/>
          <w:szCs w:val="18"/>
        </w:rPr>
        <w:t>k</w:t>
      </w:r>
      <w:r w:rsidRPr="006C17AB">
        <w:rPr>
          <w:rFonts w:eastAsia="宋体" w:cs="Times New Roman" w:hint="eastAsia"/>
          <w:sz w:val="18"/>
          <w:szCs w:val="18"/>
          <w:vertAlign w:val="subscript"/>
        </w:rPr>
        <w:t>R1r</w:t>
      </w:r>
      <w:r w:rsidRPr="006C17AB">
        <w:rPr>
          <w:rFonts w:eastAsia="宋体" w:cs="Times New Roman" w:hint="eastAsia"/>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CO#1</w:t>
      </w:r>
      <w:bookmarkEnd w:id="32"/>
      <w:bookmarkEnd w:id="33"/>
    </w:p>
    <w:p w14:paraId="66DDEB44" w14:textId="77777777" w:rsidR="006C17AB" w:rsidRPr="006C17AB" w:rsidRDefault="006C17AB" w:rsidP="006C17AB">
      <w:pPr>
        <w:rPr>
          <w:rFonts w:eastAsia="宋体" w:cs="Times New Roman"/>
          <w:sz w:val="18"/>
          <w:szCs w:val="18"/>
        </w:rPr>
      </w:pPr>
      <w:r w:rsidRPr="006C17AB">
        <w:rPr>
          <w:rFonts w:eastAsia="宋体" w:cs="Times New Roman" w:hint="eastAsia"/>
          <w:i/>
          <w:iCs/>
          <w:sz w:val="18"/>
          <w:szCs w:val="18"/>
        </w:rPr>
        <w:t>r</w:t>
      </w:r>
      <w:r w:rsidRPr="006C17AB">
        <w:rPr>
          <w:rFonts w:eastAsia="宋体" w:cs="Times New Roman" w:hint="eastAsia"/>
          <w:sz w:val="18"/>
          <w:szCs w:val="18"/>
          <w:vertAlign w:val="subscript"/>
        </w:rPr>
        <w:t>R2</w:t>
      </w:r>
      <w:r w:rsidRPr="006C17AB">
        <w:rPr>
          <w:rFonts w:eastAsia="宋体" w:cs="Times New Roman"/>
          <w:sz w:val="18"/>
          <w:szCs w:val="18"/>
        </w:rPr>
        <w:t xml:space="preserve"> = </w:t>
      </w:r>
      <w:r w:rsidRPr="006C17AB">
        <w:rPr>
          <w:rFonts w:eastAsia="宋体" w:cs="Times New Roman" w:hint="eastAsia"/>
          <w:i/>
          <w:iCs/>
          <w:sz w:val="18"/>
          <w:szCs w:val="18"/>
        </w:rPr>
        <w:t>k</w:t>
      </w:r>
      <w:r w:rsidRPr="006C17AB">
        <w:rPr>
          <w:rFonts w:eastAsia="宋体" w:cs="Times New Roman" w:hint="eastAsia"/>
          <w:sz w:val="18"/>
          <w:szCs w:val="18"/>
          <w:vertAlign w:val="subscript"/>
        </w:rPr>
        <w:t>R2</w:t>
      </w:r>
      <w:r w:rsidRPr="006C17AB">
        <w:rPr>
          <w:rFonts w:eastAsia="宋体" w:cs="Times New Roman"/>
          <w:sz w:val="18"/>
          <w:szCs w:val="18"/>
          <w:vertAlign w:val="subscript"/>
        </w:rPr>
        <w:t>f</w:t>
      </w:r>
      <w:r w:rsidRPr="006C17AB">
        <w:rPr>
          <w:rFonts w:eastAsia="宋体" w:cs="Times New Roman" w:hint="eastAsia"/>
          <w:i/>
          <w:iCs/>
          <w:sz w:val="18"/>
          <w:szCs w:val="18"/>
        </w:rPr>
        <w:t>*</w:t>
      </w:r>
      <w:proofErr w:type="spellStart"/>
      <w:r w:rsidRPr="006C17AB">
        <w:rPr>
          <w:rFonts w:eastAsia="宋体" w:cs="Times New Roman"/>
          <w:i/>
          <w:iCs/>
          <w:sz w:val="18"/>
          <w:szCs w:val="18"/>
        </w:rPr>
        <w:t>p</w:t>
      </w:r>
      <w:r w:rsidRPr="006C17AB">
        <w:rPr>
          <w:rFonts w:eastAsia="宋体" w:cs="Times New Roman"/>
          <w:sz w:val="18"/>
          <w:szCs w:val="18"/>
          <w:vertAlign w:val="subscript"/>
        </w:rPr>
        <w:t>CO</w:t>
      </w:r>
      <w:proofErr w:type="spellEnd"/>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#2</w:t>
      </w:r>
      <w:r w:rsidRPr="006C17AB">
        <w:rPr>
          <w:rFonts w:eastAsia="宋体" w:cs="Times New Roman"/>
          <w:sz w:val="18"/>
          <w:szCs w:val="18"/>
        </w:rPr>
        <w:t xml:space="preserve"> −</w:t>
      </w:r>
      <w:r w:rsidRPr="006C17AB">
        <w:rPr>
          <w:rFonts w:eastAsia="宋体" w:cs="Times New Roman" w:hint="eastAsia"/>
          <w:i/>
          <w:iCs/>
          <w:sz w:val="18"/>
          <w:szCs w:val="18"/>
        </w:rPr>
        <w:t xml:space="preserve"> k</w:t>
      </w:r>
      <w:r w:rsidRPr="006C17AB">
        <w:rPr>
          <w:rFonts w:eastAsia="宋体" w:cs="Times New Roman" w:hint="eastAsia"/>
          <w:sz w:val="18"/>
          <w:szCs w:val="18"/>
          <w:vertAlign w:val="subscript"/>
        </w:rPr>
        <w:t>R2r</w:t>
      </w:r>
      <w:r w:rsidRPr="006C17AB">
        <w:rPr>
          <w:rFonts w:eastAsia="宋体" w:cs="Times New Roman" w:hint="eastAsia"/>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CO#2</w:t>
      </w:r>
    </w:p>
    <w:p w14:paraId="6A9778E6" w14:textId="77777777" w:rsidR="006C17AB" w:rsidRPr="006C17AB" w:rsidRDefault="006C17AB" w:rsidP="006C17AB">
      <w:pPr>
        <w:rPr>
          <w:rFonts w:eastAsia="宋体" w:cs="Times New Roman"/>
          <w:sz w:val="18"/>
          <w:szCs w:val="18"/>
        </w:rPr>
      </w:pPr>
      <w:r w:rsidRPr="006C17AB">
        <w:rPr>
          <w:rFonts w:eastAsia="宋体" w:cs="Times New Roman" w:hint="eastAsia"/>
          <w:i/>
          <w:iCs/>
          <w:sz w:val="18"/>
          <w:szCs w:val="18"/>
        </w:rPr>
        <w:t>r</w:t>
      </w:r>
      <w:r w:rsidRPr="006C17AB">
        <w:rPr>
          <w:rFonts w:eastAsia="宋体" w:cs="Times New Roman" w:hint="eastAsia"/>
          <w:sz w:val="18"/>
          <w:szCs w:val="18"/>
          <w:vertAlign w:val="subscript"/>
        </w:rPr>
        <w:t>R3</w:t>
      </w:r>
      <w:r w:rsidRPr="006C17AB">
        <w:rPr>
          <w:rFonts w:eastAsia="宋体" w:cs="Times New Roman"/>
          <w:sz w:val="18"/>
          <w:szCs w:val="18"/>
        </w:rPr>
        <w:t xml:space="preserve"> = </w:t>
      </w:r>
      <w:r w:rsidRPr="006C17AB">
        <w:rPr>
          <w:rFonts w:eastAsia="宋体" w:cs="Times New Roman" w:hint="eastAsia"/>
          <w:i/>
          <w:iCs/>
          <w:sz w:val="18"/>
          <w:szCs w:val="18"/>
        </w:rPr>
        <w:t>k</w:t>
      </w:r>
      <w:r w:rsidRPr="006C17AB">
        <w:rPr>
          <w:rFonts w:eastAsia="宋体" w:cs="Times New Roman" w:hint="eastAsia"/>
          <w:sz w:val="18"/>
          <w:szCs w:val="18"/>
          <w:vertAlign w:val="subscript"/>
        </w:rPr>
        <w:t>R3</w:t>
      </w:r>
      <w:r w:rsidRPr="006C17AB">
        <w:rPr>
          <w:rFonts w:eastAsia="宋体" w:cs="Times New Roman"/>
          <w:sz w:val="18"/>
          <w:szCs w:val="18"/>
          <w:vertAlign w:val="subscript"/>
        </w:rPr>
        <w:t>f</w:t>
      </w:r>
      <w:r w:rsidRPr="006C17AB">
        <w:rPr>
          <w:rFonts w:eastAsia="宋体" w:cs="Times New Roman"/>
          <w:sz w:val="18"/>
          <w:szCs w:val="18"/>
        </w:rPr>
        <w:t>*</w:t>
      </w:r>
      <w:r w:rsidRPr="006C17AB">
        <w:rPr>
          <w:rFonts w:eastAsia="宋体" w:cs="Times New Roman"/>
          <w:i/>
          <w:iCs/>
          <w:sz w:val="18"/>
          <w:szCs w:val="18"/>
        </w:rPr>
        <w:t>p</w:t>
      </w:r>
      <w:r w:rsidRPr="006C17AB">
        <w:rPr>
          <w:rFonts w:eastAsia="宋体" w:cs="Times New Roman" w:hint="eastAsia"/>
          <w:sz w:val="18"/>
          <w:szCs w:val="18"/>
          <w:vertAlign w:val="subscript"/>
        </w:rPr>
        <w:t>H2</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#1</w:t>
      </w:r>
      <w:r w:rsidRPr="006C17AB">
        <w:rPr>
          <w:rFonts w:eastAsia="宋体" w:cs="Times New Roman"/>
          <w:sz w:val="18"/>
          <w:szCs w:val="18"/>
        </w:rPr>
        <w:t xml:space="preserve"> – </w:t>
      </w:r>
      <w:bookmarkStart w:id="34" w:name="_Hlk164891239"/>
      <w:r w:rsidRPr="006C17AB">
        <w:rPr>
          <w:rFonts w:eastAsia="宋体" w:cs="Times New Roman" w:hint="eastAsia"/>
          <w:i/>
          <w:iCs/>
          <w:sz w:val="18"/>
          <w:szCs w:val="18"/>
        </w:rPr>
        <w:t>k</w:t>
      </w:r>
      <w:r w:rsidRPr="006C17AB">
        <w:rPr>
          <w:rFonts w:eastAsia="宋体" w:cs="Times New Roman" w:hint="eastAsia"/>
          <w:sz w:val="18"/>
          <w:szCs w:val="18"/>
          <w:vertAlign w:val="subscript"/>
        </w:rPr>
        <w:t>R3r</w:t>
      </w:r>
      <w:bookmarkEnd w:id="34"/>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H2#1</w:t>
      </w:r>
    </w:p>
    <w:p w14:paraId="500610A8" w14:textId="77777777" w:rsidR="006C17AB" w:rsidRPr="006C17AB" w:rsidRDefault="006C17AB" w:rsidP="006C17AB">
      <w:pPr>
        <w:rPr>
          <w:rFonts w:eastAsia="宋体" w:cs="Times New Roman"/>
          <w:sz w:val="18"/>
          <w:szCs w:val="18"/>
        </w:rPr>
      </w:pPr>
      <w:r w:rsidRPr="006C17AB">
        <w:rPr>
          <w:rFonts w:eastAsia="宋体" w:cs="Times New Roman" w:hint="eastAsia"/>
          <w:i/>
          <w:iCs/>
          <w:sz w:val="18"/>
          <w:szCs w:val="18"/>
        </w:rPr>
        <w:t>r</w:t>
      </w:r>
      <w:r w:rsidRPr="006C17AB">
        <w:rPr>
          <w:rFonts w:eastAsia="宋体" w:cs="Times New Roman" w:hint="eastAsia"/>
          <w:sz w:val="18"/>
          <w:szCs w:val="18"/>
          <w:vertAlign w:val="subscript"/>
        </w:rPr>
        <w:t>R4</w:t>
      </w:r>
      <w:r w:rsidRPr="006C17AB">
        <w:rPr>
          <w:rFonts w:eastAsia="宋体" w:cs="Times New Roman"/>
          <w:sz w:val="18"/>
          <w:szCs w:val="18"/>
        </w:rPr>
        <w:t xml:space="preserve"> = </w:t>
      </w:r>
      <w:bookmarkStart w:id="35" w:name="_Hlk164891299"/>
      <w:r w:rsidRPr="006C17AB">
        <w:rPr>
          <w:rFonts w:eastAsia="宋体" w:cs="Times New Roman" w:hint="eastAsia"/>
          <w:i/>
          <w:iCs/>
          <w:sz w:val="18"/>
          <w:szCs w:val="18"/>
        </w:rPr>
        <w:t>k</w:t>
      </w:r>
      <w:r w:rsidRPr="006C17AB">
        <w:rPr>
          <w:rFonts w:eastAsia="宋体" w:cs="Times New Roman" w:hint="eastAsia"/>
          <w:sz w:val="18"/>
          <w:szCs w:val="18"/>
          <w:vertAlign w:val="subscript"/>
        </w:rPr>
        <w:t>R4</w:t>
      </w:r>
      <w:r w:rsidRPr="006C17AB">
        <w:rPr>
          <w:rFonts w:eastAsia="宋体" w:cs="Times New Roman"/>
          <w:sz w:val="18"/>
          <w:szCs w:val="18"/>
          <w:vertAlign w:val="subscript"/>
        </w:rPr>
        <w:t>f</w:t>
      </w:r>
      <w:bookmarkEnd w:id="35"/>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H2#1</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#2</w:t>
      </w:r>
      <w:r w:rsidRPr="006C17AB">
        <w:rPr>
          <w:rFonts w:eastAsia="宋体" w:cs="Times New Roman"/>
          <w:sz w:val="18"/>
          <w:szCs w:val="18"/>
        </w:rPr>
        <w:t xml:space="preserve"> − </w:t>
      </w:r>
      <w:r w:rsidRPr="006C17AB">
        <w:rPr>
          <w:rFonts w:eastAsia="宋体" w:cs="Times New Roman" w:hint="eastAsia"/>
          <w:i/>
          <w:iCs/>
          <w:sz w:val="18"/>
          <w:szCs w:val="18"/>
        </w:rPr>
        <w:t>k</w:t>
      </w:r>
      <w:r w:rsidRPr="006C17AB">
        <w:rPr>
          <w:rFonts w:eastAsia="宋体" w:cs="Times New Roman" w:hint="eastAsia"/>
          <w:sz w:val="18"/>
          <w:szCs w:val="18"/>
          <w:vertAlign w:val="subscript"/>
        </w:rPr>
        <w:t>R4r</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H#1</w:t>
      </w:r>
      <w:r w:rsidRPr="006C17AB">
        <w:rPr>
          <w:rFonts w:eastAsia="宋体" w:cs="Times New Roman"/>
          <w:sz w:val="18"/>
          <w:szCs w:val="18"/>
        </w:rPr>
        <w:t>*</w:t>
      </w:r>
      <w:bookmarkStart w:id="36" w:name="_Hlk164891280"/>
      <w:r w:rsidRPr="006C17AB">
        <w:rPr>
          <w:rFonts w:eastAsia="宋体" w:cs="Times New Roman"/>
          <w:i/>
          <w:iCs/>
          <w:sz w:val="18"/>
          <w:szCs w:val="18"/>
        </w:rPr>
        <w:t>θ</w:t>
      </w:r>
      <w:r w:rsidRPr="006C17AB">
        <w:rPr>
          <w:rFonts w:eastAsia="宋体" w:cs="Times New Roman" w:hint="eastAsia"/>
          <w:sz w:val="18"/>
          <w:szCs w:val="18"/>
          <w:vertAlign w:val="subscript"/>
        </w:rPr>
        <w:t>H#2</w:t>
      </w:r>
      <w:bookmarkEnd w:id="36"/>
    </w:p>
    <w:p w14:paraId="13B9D599" w14:textId="77777777" w:rsidR="006C17AB" w:rsidRPr="006C17AB" w:rsidRDefault="006C17AB" w:rsidP="006C17AB">
      <w:pPr>
        <w:rPr>
          <w:rFonts w:eastAsia="宋体" w:cs="Times New Roman"/>
          <w:sz w:val="18"/>
          <w:szCs w:val="18"/>
        </w:rPr>
      </w:pPr>
      <w:r w:rsidRPr="006C17AB">
        <w:rPr>
          <w:rFonts w:eastAsia="宋体" w:cs="Times New Roman" w:hint="eastAsia"/>
          <w:i/>
          <w:iCs/>
          <w:sz w:val="18"/>
          <w:szCs w:val="18"/>
        </w:rPr>
        <w:t>r</w:t>
      </w:r>
      <w:r w:rsidRPr="006C17AB">
        <w:rPr>
          <w:rFonts w:eastAsia="宋体" w:cs="Times New Roman" w:hint="eastAsia"/>
          <w:sz w:val="18"/>
          <w:szCs w:val="18"/>
          <w:vertAlign w:val="subscript"/>
        </w:rPr>
        <w:t>R5</w:t>
      </w:r>
      <w:r w:rsidRPr="006C17AB">
        <w:rPr>
          <w:rFonts w:eastAsia="宋体" w:cs="Times New Roman"/>
          <w:sz w:val="18"/>
          <w:szCs w:val="18"/>
        </w:rPr>
        <w:t xml:space="preserve"> = </w:t>
      </w:r>
      <w:r w:rsidRPr="006C17AB">
        <w:rPr>
          <w:rFonts w:eastAsia="宋体" w:cs="Times New Roman" w:hint="eastAsia"/>
          <w:i/>
          <w:iCs/>
          <w:sz w:val="18"/>
          <w:szCs w:val="18"/>
        </w:rPr>
        <w:t>k</w:t>
      </w:r>
      <w:r w:rsidRPr="006C17AB">
        <w:rPr>
          <w:rFonts w:eastAsia="宋体" w:cs="Times New Roman" w:hint="eastAsia"/>
          <w:sz w:val="18"/>
          <w:szCs w:val="18"/>
          <w:vertAlign w:val="subscript"/>
        </w:rPr>
        <w:t>R5</w:t>
      </w:r>
      <w:r w:rsidRPr="006C17AB">
        <w:rPr>
          <w:rFonts w:eastAsia="宋体" w:cs="Times New Roman"/>
          <w:sz w:val="18"/>
          <w:szCs w:val="18"/>
          <w:vertAlign w:val="subscript"/>
        </w:rPr>
        <w:t>f</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H#2</w:t>
      </w:r>
      <w:r w:rsidRPr="006C17AB">
        <w:rPr>
          <w:rFonts w:eastAsia="宋体" w:cs="Times New Roman"/>
          <w:sz w:val="18"/>
          <w:szCs w:val="18"/>
        </w:rPr>
        <w:t>*</w:t>
      </w:r>
      <w:bookmarkStart w:id="37" w:name="_Hlk164891400"/>
      <w:r w:rsidRPr="006C17AB">
        <w:rPr>
          <w:rFonts w:eastAsia="宋体" w:cs="Times New Roman"/>
          <w:i/>
          <w:iCs/>
          <w:sz w:val="18"/>
          <w:szCs w:val="18"/>
        </w:rPr>
        <w:t>θ</w:t>
      </w:r>
      <w:r w:rsidRPr="006C17AB">
        <w:rPr>
          <w:rFonts w:eastAsia="宋体" w:cs="Times New Roman" w:hint="eastAsia"/>
          <w:sz w:val="18"/>
          <w:szCs w:val="18"/>
          <w:vertAlign w:val="subscript"/>
        </w:rPr>
        <w:t>#1</w:t>
      </w:r>
      <w:bookmarkEnd w:id="37"/>
      <w:r w:rsidRPr="006C17AB">
        <w:rPr>
          <w:rFonts w:eastAsia="宋体" w:cs="Times New Roman"/>
          <w:sz w:val="18"/>
          <w:szCs w:val="18"/>
        </w:rPr>
        <w:t xml:space="preserve"> − </w:t>
      </w:r>
      <w:bookmarkStart w:id="38" w:name="_Hlk164891439"/>
      <w:bookmarkStart w:id="39" w:name="_Hlk164891352"/>
      <w:r w:rsidRPr="006C17AB">
        <w:rPr>
          <w:rFonts w:eastAsia="宋体" w:cs="Times New Roman" w:hint="eastAsia"/>
          <w:i/>
          <w:iCs/>
          <w:sz w:val="18"/>
          <w:szCs w:val="18"/>
        </w:rPr>
        <w:t>k</w:t>
      </w:r>
      <w:r w:rsidRPr="006C17AB">
        <w:rPr>
          <w:rFonts w:eastAsia="宋体" w:cs="Times New Roman" w:hint="eastAsia"/>
          <w:sz w:val="18"/>
          <w:szCs w:val="18"/>
          <w:vertAlign w:val="subscript"/>
        </w:rPr>
        <w:t>R5r</w:t>
      </w:r>
      <w:bookmarkEnd w:id="38"/>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H#1</w:t>
      </w:r>
      <w:bookmarkEnd w:id="39"/>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#2</w:t>
      </w:r>
      <w:r w:rsidRPr="006C17AB">
        <w:rPr>
          <w:rFonts w:eastAsia="宋体" w:cs="Times New Roman" w:hint="eastAsia"/>
          <w:i/>
          <w:iCs/>
          <w:sz w:val="18"/>
          <w:szCs w:val="18"/>
        </w:rPr>
        <w:t xml:space="preserve"> </w:t>
      </w:r>
    </w:p>
    <w:p w14:paraId="5B441CE1" w14:textId="77777777" w:rsidR="006C17AB" w:rsidRPr="006C17AB" w:rsidRDefault="006C17AB" w:rsidP="006C17AB">
      <w:pPr>
        <w:rPr>
          <w:rFonts w:eastAsia="宋体" w:cs="Times New Roman"/>
          <w:sz w:val="18"/>
          <w:szCs w:val="18"/>
        </w:rPr>
      </w:pPr>
      <w:r w:rsidRPr="006C17AB">
        <w:rPr>
          <w:rFonts w:eastAsia="宋体" w:cs="Times New Roman" w:hint="eastAsia"/>
          <w:i/>
          <w:iCs/>
          <w:sz w:val="18"/>
          <w:szCs w:val="18"/>
        </w:rPr>
        <w:t>r</w:t>
      </w:r>
      <w:r w:rsidRPr="006C17AB">
        <w:rPr>
          <w:rFonts w:eastAsia="宋体" w:cs="Times New Roman" w:hint="eastAsia"/>
          <w:sz w:val="18"/>
          <w:szCs w:val="18"/>
          <w:vertAlign w:val="subscript"/>
        </w:rPr>
        <w:t>R6</w:t>
      </w:r>
      <w:r w:rsidRPr="006C17AB">
        <w:rPr>
          <w:rFonts w:eastAsia="宋体" w:cs="Times New Roman"/>
          <w:sz w:val="18"/>
          <w:szCs w:val="18"/>
        </w:rPr>
        <w:t xml:space="preserve"> = </w:t>
      </w:r>
      <w:r w:rsidRPr="006C17AB">
        <w:rPr>
          <w:rFonts w:eastAsia="宋体" w:cs="Times New Roman" w:hint="eastAsia"/>
          <w:i/>
          <w:iCs/>
          <w:sz w:val="18"/>
          <w:szCs w:val="18"/>
        </w:rPr>
        <w:t>k</w:t>
      </w:r>
      <w:r w:rsidRPr="006C17AB">
        <w:rPr>
          <w:rFonts w:eastAsia="宋体" w:cs="Times New Roman" w:hint="eastAsia"/>
          <w:sz w:val="18"/>
          <w:szCs w:val="18"/>
          <w:vertAlign w:val="subscript"/>
        </w:rPr>
        <w:t>R6</w:t>
      </w:r>
      <w:r w:rsidRPr="006C17AB">
        <w:rPr>
          <w:rFonts w:eastAsia="宋体" w:cs="Times New Roman"/>
          <w:sz w:val="18"/>
          <w:szCs w:val="18"/>
          <w:vertAlign w:val="subscript"/>
        </w:rPr>
        <w:t>f</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H#1</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CO#1</w:t>
      </w:r>
      <w:r w:rsidRPr="006C17AB">
        <w:rPr>
          <w:rFonts w:eastAsia="宋体" w:cs="Times New Roman"/>
          <w:sz w:val="18"/>
          <w:szCs w:val="18"/>
        </w:rPr>
        <w:t xml:space="preserve"> − </w:t>
      </w:r>
      <w:bookmarkStart w:id="40" w:name="_Hlk164891476"/>
      <w:r w:rsidRPr="006C17AB">
        <w:rPr>
          <w:rFonts w:eastAsia="宋体" w:cs="Times New Roman" w:hint="eastAsia"/>
          <w:i/>
          <w:iCs/>
          <w:sz w:val="18"/>
          <w:szCs w:val="18"/>
        </w:rPr>
        <w:t>k</w:t>
      </w:r>
      <w:r w:rsidRPr="006C17AB">
        <w:rPr>
          <w:rFonts w:eastAsia="宋体" w:cs="Times New Roman" w:hint="eastAsia"/>
          <w:sz w:val="18"/>
          <w:szCs w:val="18"/>
          <w:vertAlign w:val="subscript"/>
        </w:rPr>
        <w:t>R6r</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#1</w:t>
      </w:r>
      <w:bookmarkEnd w:id="40"/>
      <w:r w:rsidRPr="006C17AB">
        <w:rPr>
          <w:rFonts w:eastAsia="宋体" w:cs="Times New Roman"/>
          <w:sz w:val="18"/>
          <w:szCs w:val="18"/>
        </w:rPr>
        <w:t>*</w:t>
      </w:r>
      <w:bookmarkStart w:id="41" w:name="_Hlk164891463"/>
      <w:r w:rsidRPr="006C17AB">
        <w:rPr>
          <w:rFonts w:eastAsia="宋体" w:cs="Times New Roman"/>
          <w:i/>
          <w:iCs/>
          <w:sz w:val="18"/>
          <w:szCs w:val="18"/>
        </w:rPr>
        <w:t>θ</w:t>
      </w:r>
      <w:r w:rsidRPr="006C17AB">
        <w:rPr>
          <w:rFonts w:eastAsia="宋体" w:cs="Times New Roman" w:hint="eastAsia"/>
          <w:sz w:val="18"/>
          <w:szCs w:val="18"/>
          <w:vertAlign w:val="subscript"/>
        </w:rPr>
        <w:t>CHO#1</w:t>
      </w:r>
      <w:bookmarkEnd w:id="41"/>
    </w:p>
    <w:p w14:paraId="5F14DCD2" w14:textId="77777777" w:rsidR="006C17AB" w:rsidRPr="006C17AB" w:rsidRDefault="006C17AB" w:rsidP="006C17AB">
      <w:pPr>
        <w:rPr>
          <w:rFonts w:eastAsia="宋体" w:cs="Times New Roman"/>
          <w:sz w:val="18"/>
          <w:szCs w:val="18"/>
        </w:rPr>
      </w:pPr>
      <w:r w:rsidRPr="006C17AB">
        <w:rPr>
          <w:rFonts w:eastAsia="宋体" w:cs="Times New Roman" w:hint="eastAsia"/>
          <w:i/>
          <w:iCs/>
          <w:sz w:val="18"/>
          <w:szCs w:val="18"/>
        </w:rPr>
        <w:t>r</w:t>
      </w:r>
      <w:r w:rsidRPr="006C17AB">
        <w:rPr>
          <w:rFonts w:eastAsia="宋体" w:cs="Times New Roman" w:hint="eastAsia"/>
          <w:sz w:val="18"/>
          <w:szCs w:val="18"/>
          <w:vertAlign w:val="subscript"/>
        </w:rPr>
        <w:t>R7</w:t>
      </w:r>
      <w:r w:rsidRPr="006C17AB">
        <w:rPr>
          <w:rFonts w:eastAsia="宋体" w:cs="Times New Roman"/>
          <w:sz w:val="18"/>
          <w:szCs w:val="18"/>
        </w:rPr>
        <w:t xml:space="preserve"> = </w:t>
      </w:r>
      <w:r w:rsidRPr="006C17AB">
        <w:rPr>
          <w:rFonts w:eastAsia="宋体" w:cs="Times New Roman" w:hint="eastAsia"/>
          <w:i/>
          <w:iCs/>
          <w:sz w:val="18"/>
          <w:szCs w:val="18"/>
        </w:rPr>
        <w:t>k</w:t>
      </w:r>
      <w:r w:rsidRPr="006C17AB">
        <w:rPr>
          <w:rFonts w:eastAsia="宋体" w:cs="Times New Roman" w:hint="eastAsia"/>
          <w:sz w:val="18"/>
          <w:szCs w:val="18"/>
          <w:vertAlign w:val="subscript"/>
        </w:rPr>
        <w:t>R7</w:t>
      </w:r>
      <w:r w:rsidRPr="006C17AB">
        <w:rPr>
          <w:rFonts w:eastAsia="宋体" w:cs="Times New Roman"/>
          <w:sz w:val="18"/>
          <w:szCs w:val="18"/>
          <w:vertAlign w:val="subscript"/>
        </w:rPr>
        <w:t>f</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H#1</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CO#1</w:t>
      </w:r>
      <w:r w:rsidRPr="006C17AB">
        <w:rPr>
          <w:rFonts w:eastAsia="宋体" w:cs="Times New Roman"/>
          <w:sz w:val="18"/>
          <w:szCs w:val="18"/>
        </w:rPr>
        <w:t xml:space="preserve"> </w:t>
      </w:r>
      <w:bookmarkStart w:id="42" w:name="_Hlk164891621"/>
      <w:r w:rsidRPr="006C17AB">
        <w:rPr>
          <w:rFonts w:eastAsia="宋体" w:cs="Times New Roman"/>
          <w:sz w:val="18"/>
          <w:szCs w:val="18"/>
        </w:rPr>
        <w:t>−</w:t>
      </w:r>
      <w:bookmarkEnd w:id="42"/>
      <w:r w:rsidRPr="006C17AB">
        <w:rPr>
          <w:rFonts w:eastAsia="宋体" w:cs="Times New Roman"/>
          <w:sz w:val="18"/>
          <w:szCs w:val="18"/>
        </w:rPr>
        <w:t xml:space="preserve"> </w:t>
      </w:r>
      <w:r w:rsidRPr="006C17AB">
        <w:rPr>
          <w:rFonts w:eastAsia="宋体" w:cs="Times New Roman" w:hint="eastAsia"/>
          <w:i/>
          <w:iCs/>
          <w:sz w:val="18"/>
          <w:szCs w:val="18"/>
        </w:rPr>
        <w:t>k</w:t>
      </w:r>
      <w:r w:rsidRPr="006C17AB">
        <w:rPr>
          <w:rFonts w:eastAsia="宋体" w:cs="Times New Roman" w:hint="eastAsia"/>
          <w:sz w:val="18"/>
          <w:szCs w:val="18"/>
          <w:vertAlign w:val="subscript"/>
        </w:rPr>
        <w:t>R7r</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#1</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COH#1</w:t>
      </w:r>
    </w:p>
    <w:p w14:paraId="3E685282" w14:textId="77777777" w:rsidR="006C17AB" w:rsidRPr="006C17AB" w:rsidRDefault="006C17AB" w:rsidP="006C17AB">
      <w:pPr>
        <w:rPr>
          <w:rFonts w:eastAsia="宋体" w:cs="Times New Roman"/>
          <w:sz w:val="18"/>
          <w:szCs w:val="18"/>
        </w:rPr>
      </w:pPr>
      <w:r w:rsidRPr="006C17AB">
        <w:rPr>
          <w:rFonts w:eastAsia="宋体" w:cs="Times New Roman" w:hint="eastAsia"/>
          <w:i/>
          <w:iCs/>
          <w:sz w:val="18"/>
          <w:szCs w:val="18"/>
        </w:rPr>
        <w:t>r</w:t>
      </w:r>
      <w:r w:rsidRPr="006C17AB">
        <w:rPr>
          <w:rFonts w:eastAsia="宋体" w:cs="Times New Roman" w:hint="eastAsia"/>
          <w:sz w:val="18"/>
          <w:szCs w:val="18"/>
          <w:vertAlign w:val="subscript"/>
        </w:rPr>
        <w:t>R8</w:t>
      </w:r>
      <w:r w:rsidRPr="006C17AB">
        <w:rPr>
          <w:rFonts w:eastAsia="宋体" w:cs="Times New Roman"/>
          <w:sz w:val="18"/>
          <w:szCs w:val="18"/>
        </w:rPr>
        <w:t xml:space="preserve"> = </w:t>
      </w:r>
      <w:bookmarkStart w:id="43" w:name="_Hlk164891568"/>
      <w:r w:rsidRPr="006C17AB">
        <w:rPr>
          <w:rFonts w:eastAsia="宋体" w:cs="Times New Roman" w:hint="eastAsia"/>
          <w:i/>
          <w:iCs/>
          <w:sz w:val="18"/>
          <w:szCs w:val="18"/>
        </w:rPr>
        <w:t>k</w:t>
      </w:r>
      <w:r w:rsidRPr="006C17AB">
        <w:rPr>
          <w:rFonts w:eastAsia="宋体" w:cs="Times New Roman" w:hint="eastAsia"/>
          <w:sz w:val="18"/>
          <w:szCs w:val="18"/>
          <w:vertAlign w:val="subscript"/>
        </w:rPr>
        <w:t>R8</w:t>
      </w:r>
      <w:r w:rsidRPr="006C17AB">
        <w:rPr>
          <w:rFonts w:eastAsia="宋体" w:cs="Times New Roman"/>
          <w:sz w:val="18"/>
          <w:szCs w:val="18"/>
          <w:vertAlign w:val="subscript"/>
        </w:rPr>
        <w:t>f</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H#1</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CHO#1</w:t>
      </w:r>
      <w:bookmarkEnd w:id="43"/>
      <w:r w:rsidRPr="006C17AB">
        <w:rPr>
          <w:rFonts w:eastAsia="宋体" w:cs="Times New Roman"/>
          <w:sz w:val="18"/>
          <w:szCs w:val="18"/>
        </w:rPr>
        <w:t xml:space="preserve"> − </w:t>
      </w:r>
      <w:r w:rsidRPr="006C17AB">
        <w:rPr>
          <w:rFonts w:eastAsia="宋体" w:cs="Times New Roman" w:hint="eastAsia"/>
          <w:i/>
          <w:iCs/>
          <w:sz w:val="18"/>
          <w:szCs w:val="18"/>
        </w:rPr>
        <w:t>k</w:t>
      </w:r>
      <w:r w:rsidRPr="006C17AB">
        <w:rPr>
          <w:rFonts w:eastAsia="宋体" w:cs="Times New Roman" w:hint="eastAsia"/>
          <w:sz w:val="18"/>
          <w:szCs w:val="18"/>
          <w:vertAlign w:val="subscript"/>
        </w:rPr>
        <w:t>R8r</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#1</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CH2O#1</w:t>
      </w:r>
    </w:p>
    <w:p w14:paraId="4332267C" w14:textId="77777777" w:rsidR="006C17AB" w:rsidRPr="006C17AB" w:rsidRDefault="006C17AB" w:rsidP="006C17AB">
      <w:pPr>
        <w:rPr>
          <w:rFonts w:eastAsia="宋体" w:cs="Times New Roman"/>
          <w:sz w:val="18"/>
          <w:szCs w:val="18"/>
        </w:rPr>
      </w:pPr>
      <w:r w:rsidRPr="006C17AB">
        <w:rPr>
          <w:rFonts w:eastAsia="宋体" w:cs="Times New Roman" w:hint="eastAsia"/>
          <w:i/>
          <w:iCs/>
          <w:sz w:val="18"/>
          <w:szCs w:val="18"/>
        </w:rPr>
        <w:t>r</w:t>
      </w:r>
      <w:r w:rsidRPr="006C17AB">
        <w:rPr>
          <w:rFonts w:eastAsia="宋体" w:cs="Times New Roman" w:hint="eastAsia"/>
          <w:sz w:val="18"/>
          <w:szCs w:val="18"/>
          <w:vertAlign w:val="subscript"/>
        </w:rPr>
        <w:t>R9</w:t>
      </w:r>
      <w:r w:rsidRPr="006C17AB">
        <w:rPr>
          <w:rFonts w:eastAsia="宋体" w:cs="Times New Roman"/>
          <w:sz w:val="18"/>
          <w:szCs w:val="18"/>
        </w:rPr>
        <w:t xml:space="preserve"> = </w:t>
      </w:r>
      <w:r w:rsidRPr="006C17AB">
        <w:rPr>
          <w:rFonts w:eastAsia="宋体" w:cs="Times New Roman" w:hint="eastAsia"/>
          <w:i/>
          <w:iCs/>
          <w:sz w:val="18"/>
          <w:szCs w:val="18"/>
        </w:rPr>
        <w:t>k</w:t>
      </w:r>
      <w:r w:rsidRPr="006C17AB">
        <w:rPr>
          <w:rFonts w:eastAsia="宋体" w:cs="Times New Roman" w:hint="eastAsia"/>
          <w:sz w:val="18"/>
          <w:szCs w:val="18"/>
          <w:vertAlign w:val="subscript"/>
        </w:rPr>
        <w:t>R9</w:t>
      </w:r>
      <w:r w:rsidRPr="006C17AB">
        <w:rPr>
          <w:rFonts w:eastAsia="宋体" w:cs="Times New Roman"/>
          <w:sz w:val="18"/>
          <w:szCs w:val="18"/>
          <w:vertAlign w:val="subscript"/>
        </w:rPr>
        <w:t>f</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H#1</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CHO#1</w:t>
      </w:r>
      <w:r w:rsidRPr="006C17AB">
        <w:rPr>
          <w:rFonts w:eastAsia="宋体" w:cs="Times New Roman"/>
          <w:sz w:val="18"/>
          <w:szCs w:val="18"/>
        </w:rPr>
        <w:t xml:space="preserve"> − </w:t>
      </w:r>
      <w:r w:rsidRPr="006C17AB">
        <w:rPr>
          <w:rFonts w:eastAsia="宋体" w:cs="Times New Roman" w:hint="eastAsia"/>
          <w:i/>
          <w:iCs/>
          <w:sz w:val="18"/>
          <w:szCs w:val="18"/>
        </w:rPr>
        <w:t>k</w:t>
      </w:r>
      <w:r w:rsidRPr="006C17AB">
        <w:rPr>
          <w:rFonts w:eastAsia="宋体" w:cs="Times New Roman" w:hint="eastAsia"/>
          <w:sz w:val="18"/>
          <w:szCs w:val="18"/>
          <w:vertAlign w:val="subscript"/>
        </w:rPr>
        <w:t>R9r</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#1</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CHOH#1</w:t>
      </w:r>
    </w:p>
    <w:p w14:paraId="75FB340B" w14:textId="77777777" w:rsidR="006C17AB" w:rsidRPr="006C17AB" w:rsidRDefault="006C17AB" w:rsidP="006C17AB">
      <w:pPr>
        <w:rPr>
          <w:rFonts w:eastAsia="宋体" w:cs="Times New Roman"/>
          <w:sz w:val="18"/>
          <w:szCs w:val="18"/>
        </w:rPr>
      </w:pPr>
      <w:r w:rsidRPr="006C17AB">
        <w:rPr>
          <w:rFonts w:eastAsia="宋体" w:cs="Times New Roman" w:hint="eastAsia"/>
          <w:i/>
          <w:iCs/>
          <w:sz w:val="18"/>
          <w:szCs w:val="18"/>
        </w:rPr>
        <w:t>r</w:t>
      </w:r>
      <w:r w:rsidRPr="006C17AB">
        <w:rPr>
          <w:rFonts w:eastAsia="宋体" w:cs="Times New Roman" w:hint="eastAsia"/>
          <w:sz w:val="18"/>
          <w:szCs w:val="18"/>
          <w:vertAlign w:val="subscript"/>
        </w:rPr>
        <w:t>R</w:t>
      </w:r>
      <w:r w:rsidRPr="006C17AB">
        <w:rPr>
          <w:rFonts w:eastAsia="宋体" w:cs="Times New Roman"/>
          <w:sz w:val="18"/>
          <w:szCs w:val="18"/>
          <w:vertAlign w:val="subscript"/>
        </w:rPr>
        <w:t>1</w:t>
      </w:r>
      <w:r w:rsidRPr="006C17AB">
        <w:rPr>
          <w:rFonts w:eastAsia="宋体" w:cs="Times New Roman" w:hint="eastAsia"/>
          <w:sz w:val="18"/>
          <w:szCs w:val="18"/>
          <w:vertAlign w:val="subscript"/>
        </w:rPr>
        <w:t>0</w:t>
      </w:r>
      <w:r w:rsidRPr="006C17AB">
        <w:rPr>
          <w:rFonts w:eastAsia="宋体" w:cs="Times New Roman"/>
          <w:sz w:val="18"/>
          <w:szCs w:val="18"/>
        </w:rPr>
        <w:t xml:space="preserve"> = </w:t>
      </w:r>
      <w:r w:rsidRPr="006C17AB">
        <w:rPr>
          <w:rFonts w:eastAsia="宋体" w:cs="Times New Roman" w:hint="eastAsia"/>
          <w:i/>
          <w:iCs/>
          <w:sz w:val="18"/>
          <w:szCs w:val="18"/>
        </w:rPr>
        <w:t>k</w:t>
      </w:r>
      <w:r w:rsidRPr="006C17AB">
        <w:rPr>
          <w:rFonts w:eastAsia="宋体" w:cs="Times New Roman" w:hint="eastAsia"/>
          <w:sz w:val="18"/>
          <w:szCs w:val="18"/>
          <w:vertAlign w:val="subscript"/>
        </w:rPr>
        <w:t>R10</w:t>
      </w:r>
      <w:r w:rsidRPr="006C17AB">
        <w:rPr>
          <w:rFonts w:eastAsia="宋体" w:cs="Times New Roman"/>
          <w:sz w:val="18"/>
          <w:szCs w:val="18"/>
          <w:vertAlign w:val="subscript"/>
        </w:rPr>
        <w:t>f</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H#1</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CH2O#1</w:t>
      </w:r>
      <w:r w:rsidRPr="006C17AB">
        <w:rPr>
          <w:rFonts w:eastAsia="宋体" w:cs="Times New Roman"/>
          <w:sz w:val="18"/>
          <w:szCs w:val="18"/>
        </w:rPr>
        <w:t xml:space="preserve"> − </w:t>
      </w:r>
      <w:r w:rsidRPr="006C17AB">
        <w:rPr>
          <w:rFonts w:eastAsia="宋体" w:cs="Times New Roman" w:hint="eastAsia"/>
          <w:i/>
          <w:iCs/>
          <w:sz w:val="18"/>
          <w:szCs w:val="18"/>
        </w:rPr>
        <w:t>k</w:t>
      </w:r>
      <w:r w:rsidRPr="006C17AB">
        <w:rPr>
          <w:rFonts w:eastAsia="宋体" w:cs="Times New Roman" w:hint="eastAsia"/>
          <w:sz w:val="18"/>
          <w:szCs w:val="18"/>
          <w:vertAlign w:val="subscript"/>
        </w:rPr>
        <w:t>R10r</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#1</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CH3O#1</w:t>
      </w:r>
    </w:p>
    <w:p w14:paraId="41087166" w14:textId="77777777" w:rsidR="006C17AB" w:rsidRPr="006C17AB" w:rsidRDefault="006C17AB" w:rsidP="006C17AB">
      <w:pPr>
        <w:rPr>
          <w:rFonts w:eastAsia="宋体" w:cs="Times New Roman"/>
          <w:sz w:val="18"/>
          <w:szCs w:val="18"/>
        </w:rPr>
      </w:pPr>
      <w:r w:rsidRPr="006C17AB">
        <w:rPr>
          <w:rFonts w:eastAsia="宋体" w:cs="Times New Roman" w:hint="eastAsia"/>
          <w:i/>
          <w:iCs/>
          <w:sz w:val="18"/>
          <w:szCs w:val="18"/>
        </w:rPr>
        <w:t>r</w:t>
      </w:r>
      <w:r w:rsidRPr="006C17AB">
        <w:rPr>
          <w:rFonts w:eastAsia="宋体" w:cs="Times New Roman" w:hint="eastAsia"/>
          <w:sz w:val="18"/>
          <w:szCs w:val="18"/>
          <w:vertAlign w:val="subscript"/>
        </w:rPr>
        <w:t>R</w:t>
      </w:r>
      <w:r w:rsidRPr="006C17AB">
        <w:rPr>
          <w:rFonts w:eastAsia="宋体" w:cs="Times New Roman"/>
          <w:sz w:val="18"/>
          <w:szCs w:val="18"/>
          <w:vertAlign w:val="subscript"/>
        </w:rPr>
        <w:t>1</w:t>
      </w:r>
      <w:r w:rsidRPr="006C17AB">
        <w:rPr>
          <w:rFonts w:eastAsia="宋体" w:cs="Times New Roman" w:hint="eastAsia"/>
          <w:sz w:val="18"/>
          <w:szCs w:val="18"/>
          <w:vertAlign w:val="subscript"/>
        </w:rPr>
        <w:t>1</w:t>
      </w:r>
      <w:r w:rsidRPr="006C17AB">
        <w:rPr>
          <w:rFonts w:eastAsia="宋体" w:cs="Times New Roman"/>
          <w:sz w:val="18"/>
          <w:szCs w:val="18"/>
        </w:rPr>
        <w:t xml:space="preserve"> = </w:t>
      </w:r>
      <w:r w:rsidRPr="006C17AB">
        <w:rPr>
          <w:rFonts w:eastAsia="宋体" w:cs="Times New Roman" w:hint="eastAsia"/>
          <w:i/>
          <w:iCs/>
          <w:sz w:val="18"/>
          <w:szCs w:val="18"/>
        </w:rPr>
        <w:t>k</w:t>
      </w:r>
      <w:r w:rsidRPr="006C17AB">
        <w:rPr>
          <w:rFonts w:eastAsia="宋体" w:cs="Times New Roman" w:hint="eastAsia"/>
          <w:sz w:val="18"/>
          <w:szCs w:val="18"/>
          <w:vertAlign w:val="subscript"/>
        </w:rPr>
        <w:t>R11</w:t>
      </w:r>
      <w:r w:rsidRPr="006C17AB">
        <w:rPr>
          <w:rFonts w:eastAsia="宋体" w:cs="Times New Roman"/>
          <w:sz w:val="18"/>
          <w:szCs w:val="18"/>
          <w:vertAlign w:val="subscript"/>
        </w:rPr>
        <w:t>f</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H#1</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CH2O#1</w:t>
      </w:r>
      <w:r w:rsidRPr="006C17AB">
        <w:rPr>
          <w:rFonts w:eastAsia="宋体" w:cs="Times New Roman"/>
          <w:sz w:val="18"/>
          <w:szCs w:val="18"/>
        </w:rPr>
        <w:t xml:space="preserve"> − </w:t>
      </w:r>
      <w:r w:rsidRPr="006C17AB">
        <w:rPr>
          <w:rFonts w:eastAsia="宋体" w:cs="Times New Roman" w:hint="eastAsia"/>
          <w:i/>
          <w:iCs/>
          <w:sz w:val="18"/>
          <w:szCs w:val="18"/>
        </w:rPr>
        <w:t>k</w:t>
      </w:r>
      <w:r w:rsidRPr="006C17AB">
        <w:rPr>
          <w:rFonts w:eastAsia="宋体" w:cs="Times New Roman" w:hint="eastAsia"/>
          <w:sz w:val="18"/>
          <w:szCs w:val="18"/>
          <w:vertAlign w:val="subscript"/>
        </w:rPr>
        <w:t>R11r</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#1</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CH2OH#1</w:t>
      </w:r>
    </w:p>
    <w:p w14:paraId="7BF32301" w14:textId="77777777" w:rsidR="006C17AB" w:rsidRPr="006C17AB" w:rsidRDefault="006C17AB" w:rsidP="006C17AB">
      <w:pPr>
        <w:rPr>
          <w:rFonts w:eastAsia="宋体" w:cs="Times New Roman"/>
          <w:sz w:val="18"/>
          <w:szCs w:val="18"/>
        </w:rPr>
      </w:pPr>
      <w:r w:rsidRPr="006C17AB">
        <w:rPr>
          <w:rFonts w:eastAsia="宋体" w:cs="Times New Roman" w:hint="eastAsia"/>
          <w:i/>
          <w:iCs/>
          <w:sz w:val="18"/>
          <w:szCs w:val="18"/>
        </w:rPr>
        <w:t>r</w:t>
      </w:r>
      <w:r w:rsidRPr="006C17AB">
        <w:rPr>
          <w:rFonts w:eastAsia="宋体" w:cs="Times New Roman" w:hint="eastAsia"/>
          <w:sz w:val="18"/>
          <w:szCs w:val="18"/>
          <w:vertAlign w:val="subscript"/>
        </w:rPr>
        <w:t>R</w:t>
      </w:r>
      <w:r w:rsidRPr="006C17AB">
        <w:rPr>
          <w:rFonts w:eastAsia="宋体" w:cs="Times New Roman"/>
          <w:sz w:val="18"/>
          <w:szCs w:val="18"/>
          <w:vertAlign w:val="subscript"/>
        </w:rPr>
        <w:t>1</w:t>
      </w:r>
      <w:r w:rsidRPr="006C17AB">
        <w:rPr>
          <w:rFonts w:eastAsia="宋体" w:cs="Times New Roman" w:hint="eastAsia"/>
          <w:sz w:val="18"/>
          <w:szCs w:val="18"/>
          <w:vertAlign w:val="subscript"/>
        </w:rPr>
        <w:t>2</w:t>
      </w:r>
      <w:r w:rsidRPr="006C17AB">
        <w:rPr>
          <w:rFonts w:eastAsia="宋体" w:cs="Times New Roman"/>
          <w:sz w:val="18"/>
          <w:szCs w:val="18"/>
        </w:rPr>
        <w:t xml:space="preserve"> = </w:t>
      </w:r>
      <w:r w:rsidRPr="006C17AB">
        <w:rPr>
          <w:rFonts w:eastAsia="宋体" w:cs="Times New Roman" w:hint="eastAsia"/>
          <w:i/>
          <w:iCs/>
          <w:sz w:val="18"/>
          <w:szCs w:val="18"/>
        </w:rPr>
        <w:t>k</w:t>
      </w:r>
      <w:r w:rsidRPr="006C17AB">
        <w:rPr>
          <w:rFonts w:eastAsia="宋体" w:cs="Times New Roman" w:hint="eastAsia"/>
          <w:sz w:val="18"/>
          <w:szCs w:val="18"/>
          <w:vertAlign w:val="subscript"/>
        </w:rPr>
        <w:t>R12</w:t>
      </w:r>
      <w:r w:rsidRPr="006C17AB">
        <w:rPr>
          <w:rFonts w:eastAsia="宋体" w:cs="Times New Roman"/>
          <w:sz w:val="18"/>
          <w:szCs w:val="18"/>
          <w:vertAlign w:val="subscript"/>
        </w:rPr>
        <w:t>f</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H#1</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COH#1</w:t>
      </w:r>
      <w:r w:rsidRPr="006C17AB">
        <w:rPr>
          <w:rFonts w:eastAsia="宋体" w:cs="Times New Roman"/>
          <w:sz w:val="18"/>
          <w:szCs w:val="18"/>
        </w:rPr>
        <w:t xml:space="preserve"> − </w:t>
      </w:r>
      <w:r w:rsidRPr="006C17AB">
        <w:rPr>
          <w:rFonts w:eastAsia="宋体" w:cs="Times New Roman" w:hint="eastAsia"/>
          <w:i/>
          <w:iCs/>
          <w:sz w:val="18"/>
          <w:szCs w:val="18"/>
        </w:rPr>
        <w:t>k</w:t>
      </w:r>
      <w:r w:rsidRPr="006C17AB">
        <w:rPr>
          <w:rFonts w:eastAsia="宋体" w:cs="Times New Roman" w:hint="eastAsia"/>
          <w:sz w:val="18"/>
          <w:szCs w:val="18"/>
          <w:vertAlign w:val="subscript"/>
        </w:rPr>
        <w:t>R12r</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#1</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CHOH#1</w:t>
      </w:r>
    </w:p>
    <w:p w14:paraId="3992CC1C" w14:textId="77777777" w:rsidR="006C17AB" w:rsidRPr="006C17AB" w:rsidRDefault="006C17AB" w:rsidP="006C17AB">
      <w:pPr>
        <w:rPr>
          <w:rFonts w:eastAsia="宋体" w:cs="Times New Roman"/>
          <w:sz w:val="18"/>
          <w:szCs w:val="18"/>
        </w:rPr>
      </w:pPr>
      <w:r w:rsidRPr="006C17AB">
        <w:rPr>
          <w:rFonts w:eastAsia="宋体" w:cs="Times New Roman" w:hint="eastAsia"/>
          <w:i/>
          <w:iCs/>
          <w:sz w:val="18"/>
          <w:szCs w:val="18"/>
        </w:rPr>
        <w:t>r</w:t>
      </w:r>
      <w:r w:rsidRPr="006C17AB">
        <w:rPr>
          <w:rFonts w:eastAsia="宋体" w:cs="Times New Roman" w:hint="eastAsia"/>
          <w:sz w:val="18"/>
          <w:szCs w:val="18"/>
          <w:vertAlign w:val="subscript"/>
        </w:rPr>
        <w:t>R</w:t>
      </w:r>
      <w:r w:rsidRPr="006C17AB">
        <w:rPr>
          <w:rFonts w:eastAsia="宋体" w:cs="Times New Roman"/>
          <w:sz w:val="18"/>
          <w:szCs w:val="18"/>
          <w:vertAlign w:val="subscript"/>
        </w:rPr>
        <w:t>1</w:t>
      </w:r>
      <w:r w:rsidRPr="006C17AB">
        <w:rPr>
          <w:rFonts w:eastAsia="宋体" w:cs="Times New Roman" w:hint="eastAsia"/>
          <w:sz w:val="18"/>
          <w:szCs w:val="18"/>
          <w:vertAlign w:val="subscript"/>
        </w:rPr>
        <w:t>3</w:t>
      </w:r>
      <w:r w:rsidRPr="006C17AB">
        <w:rPr>
          <w:rFonts w:eastAsia="宋体" w:cs="Times New Roman"/>
          <w:sz w:val="18"/>
          <w:szCs w:val="18"/>
        </w:rPr>
        <w:t xml:space="preserve"> = </w:t>
      </w:r>
      <w:r w:rsidRPr="006C17AB">
        <w:rPr>
          <w:rFonts w:eastAsia="宋体" w:cs="Times New Roman" w:hint="eastAsia"/>
          <w:i/>
          <w:iCs/>
          <w:sz w:val="18"/>
          <w:szCs w:val="18"/>
        </w:rPr>
        <w:t>k</w:t>
      </w:r>
      <w:r w:rsidRPr="006C17AB">
        <w:rPr>
          <w:rFonts w:eastAsia="宋体" w:cs="Times New Roman" w:hint="eastAsia"/>
          <w:sz w:val="18"/>
          <w:szCs w:val="18"/>
          <w:vertAlign w:val="subscript"/>
        </w:rPr>
        <w:t>R13</w:t>
      </w:r>
      <w:r w:rsidRPr="006C17AB">
        <w:rPr>
          <w:rFonts w:eastAsia="宋体" w:cs="Times New Roman"/>
          <w:sz w:val="18"/>
          <w:szCs w:val="18"/>
          <w:vertAlign w:val="subscript"/>
        </w:rPr>
        <w:t>f</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H#1</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CHOH#1</w:t>
      </w:r>
      <w:r w:rsidRPr="006C17AB">
        <w:rPr>
          <w:rFonts w:eastAsia="宋体" w:cs="Times New Roman"/>
          <w:sz w:val="18"/>
          <w:szCs w:val="18"/>
        </w:rPr>
        <w:t xml:space="preserve"> − </w:t>
      </w:r>
      <w:r w:rsidRPr="006C17AB">
        <w:rPr>
          <w:rFonts w:eastAsia="宋体" w:cs="Times New Roman" w:hint="eastAsia"/>
          <w:i/>
          <w:iCs/>
          <w:sz w:val="18"/>
          <w:szCs w:val="18"/>
        </w:rPr>
        <w:t>k</w:t>
      </w:r>
      <w:r w:rsidRPr="006C17AB">
        <w:rPr>
          <w:rFonts w:eastAsia="宋体" w:cs="Times New Roman" w:hint="eastAsia"/>
          <w:sz w:val="18"/>
          <w:szCs w:val="18"/>
          <w:vertAlign w:val="subscript"/>
        </w:rPr>
        <w:t>R13r</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#1</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CH2OH#1</w:t>
      </w:r>
    </w:p>
    <w:p w14:paraId="4FAD13A1" w14:textId="77777777" w:rsidR="006C17AB" w:rsidRPr="006C17AB" w:rsidRDefault="006C17AB" w:rsidP="006C17AB">
      <w:pPr>
        <w:rPr>
          <w:rFonts w:eastAsia="宋体" w:cs="Times New Roman"/>
          <w:sz w:val="18"/>
          <w:szCs w:val="18"/>
        </w:rPr>
      </w:pPr>
      <w:r w:rsidRPr="006C17AB">
        <w:rPr>
          <w:rFonts w:eastAsia="宋体" w:cs="Times New Roman" w:hint="eastAsia"/>
          <w:i/>
          <w:iCs/>
          <w:sz w:val="18"/>
          <w:szCs w:val="18"/>
        </w:rPr>
        <w:t>r</w:t>
      </w:r>
      <w:r w:rsidRPr="006C17AB">
        <w:rPr>
          <w:rFonts w:eastAsia="宋体" w:cs="Times New Roman" w:hint="eastAsia"/>
          <w:sz w:val="18"/>
          <w:szCs w:val="18"/>
          <w:vertAlign w:val="subscript"/>
        </w:rPr>
        <w:t>R</w:t>
      </w:r>
      <w:r w:rsidRPr="006C17AB">
        <w:rPr>
          <w:rFonts w:eastAsia="宋体" w:cs="Times New Roman"/>
          <w:sz w:val="18"/>
          <w:szCs w:val="18"/>
          <w:vertAlign w:val="subscript"/>
        </w:rPr>
        <w:t>1</w:t>
      </w:r>
      <w:r w:rsidRPr="006C17AB">
        <w:rPr>
          <w:rFonts w:eastAsia="宋体" w:cs="Times New Roman" w:hint="eastAsia"/>
          <w:sz w:val="18"/>
          <w:szCs w:val="18"/>
          <w:vertAlign w:val="subscript"/>
        </w:rPr>
        <w:t>4</w:t>
      </w:r>
      <w:r w:rsidRPr="006C17AB">
        <w:rPr>
          <w:rFonts w:eastAsia="宋体" w:cs="Times New Roman"/>
          <w:sz w:val="18"/>
          <w:szCs w:val="18"/>
        </w:rPr>
        <w:t xml:space="preserve"> = </w:t>
      </w:r>
      <w:r w:rsidRPr="006C17AB">
        <w:rPr>
          <w:rFonts w:eastAsia="宋体" w:cs="Times New Roman" w:hint="eastAsia"/>
          <w:i/>
          <w:iCs/>
          <w:sz w:val="18"/>
          <w:szCs w:val="18"/>
        </w:rPr>
        <w:t>k</w:t>
      </w:r>
      <w:r w:rsidRPr="006C17AB">
        <w:rPr>
          <w:rFonts w:eastAsia="宋体" w:cs="Times New Roman" w:hint="eastAsia"/>
          <w:sz w:val="18"/>
          <w:szCs w:val="18"/>
          <w:vertAlign w:val="subscript"/>
        </w:rPr>
        <w:t>R14</w:t>
      </w:r>
      <w:r w:rsidRPr="006C17AB">
        <w:rPr>
          <w:rFonts w:eastAsia="宋体" w:cs="Times New Roman"/>
          <w:sz w:val="18"/>
          <w:szCs w:val="18"/>
          <w:vertAlign w:val="subscript"/>
        </w:rPr>
        <w:t>f</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H#1</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CH2OH#1</w:t>
      </w:r>
      <w:r w:rsidRPr="006C17AB">
        <w:rPr>
          <w:rFonts w:eastAsia="宋体" w:cs="Times New Roman"/>
          <w:sz w:val="18"/>
          <w:szCs w:val="18"/>
        </w:rPr>
        <w:t xml:space="preserve"> − </w:t>
      </w:r>
      <w:bookmarkStart w:id="44" w:name="_Hlk164892263"/>
      <w:r w:rsidRPr="006C17AB">
        <w:rPr>
          <w:rFonts w:eastAsia="宋体" w:cs="Times New Roman" w:hint="eastAsia"/>
          <w:i/>
          <w:iCs/>
          <w:sz w:val="18"/>
          <w:szCs w:val="18"/>
        </w:rPr>
        <w:t>k</w:t>
      </w:r>
      <w:r w:rsidRPr="006C17AB">
        <w:rPr>
          <w:rFonts w:eastAsia="宋体" w:cs="Times New Roman" w:hint="eastAsia"/>
          <w:sz w:val="18"/>
          <w:szCs w:val="18"/>
          <w:vertAlign w:val="subscript"/>
        </w:rPr>
        <w:t>R14r</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#1</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CH3OH#1</w:t>
      </w:r>
      <w:bookmarkEnd w:id="44"/>
    </w:p>
    <w:p w14:paraId="3DD6EFF0" w14:textId="77777777" w:rsidR="006C17AB" w:rsidRPr="006C17AB" w:rsidRDefault="006C17AB" w:rsidP="006C17AB">
      <w:pPr>
        <w:rPr>
          <w:rFonts w:eastAsia="宋体" w:cs="Times New Roman"/>
          <w:sz w:val="18"/>
          <w:szCs w:val="18"/>
        </w:rPr>
      </w:pPr>
      <w:r w:rsidRPr="006C17AB">
        <w:rPr>
          <w:rFonts w:eastAsia="宋体" w:cs="Times New Roman" w:hint="eastAsia"/>
          <w:i/>
          <w:iCs/>
          <w:sz w:val="18"/>
          <w:szCs w:val="18"/>
        </w:rPr>
        <w:t>r</w:t>
      </w:r>
      <w:r w:rsidRPr="006C17AB">
        <w:rPr>
          <w:rFonts w:eastAsia="宋体" w:cs="Times New Roman" w:hint="eastAsia"/>
          <w:sz w:val="18"/>
          <w:szCs w:val="18"/>
          <w:vertAlign w:val="subscript"/>
        </w:rPr>
        <w:t>R</w:t>
      </w:r>
      <w:r w:rsidRPr="006C17AB">
        <w:rPr>
          <w:rFonts w:eastAsia="宋体" w:cs="Times New Roman"/>
          <w:sz w:val="18"/>
          <w:szCs w:val="18"/>
          <w:vertAlign w:val="subscript"/>
        </w:rPr>
        <w:t>1</w:t>
      </w:r>
      <w:r w:rsidRPr="006C17AB">
        <w:rPr>
          <w:rFonts w:eastAsia="宋体" w:cs="Times New Roman" w:hint="eastAsia"/>
          <w:sz w:val="18"/>
          <w:szCs w:val="18"/>
          <w:vertAlign w:val="subscript"/>
        </w:rPr>
        <w:t>5</w:t>
      </w:r>
      <w:r w:rsidRPr="006C17AB">
        <w:rPr>
          <w:rFonts w:eastAsia="宋体" w:cs="Times New Roman"/>
          <w:sz w:val="18"/>
          <w:szCs w:val="18"/>
        </w:rPr>
        <w:t xml:space="preserve"> = </w:t>
      </w:r>
      <w:r w:rsidRPr="006C17AB">
        <w:rPr>
          <w:rFonts w:eastAsia="宋体" w:cs="Times New Roman" w:hint="eastAsia"/>
          <w:i/>
          <w:iCs/>
          <w:sz w:val="18"/>
          <w:szCs w:val="18"/>
        </w:rPr>
        <w:t>k</w:t>
      </w:r>
      <w:r w:rsidRPr="006C17AB">
        <w:rPr>
          <w:rFonts w:eastAsia="宋体" w:cs="Times New Roman" w:hint="eastAsia"/>
          <w:sz w:val="18"/>
          <w:szCs w:val="18"/>
          <w:vertAlign w:val="subscript"/>
        </w:rPr>
        <w:t>R15</w:t>
      </w:r>
      <w:r w:rsidRPr="006C17AB">
        <w:rPr>
          <w:rFonts w:eastAsia="宋体" w:cs="Times New Roman"/>
          <w:sz w:val="18"/>
          <w:szCs w:val="18"/>
          <w:vertAlign w:val="subscript"/>
        </w:rPr>
        <w:t>f</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H#1</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CH3O#1</w:t>
      </w:r>
      <w:bookmarkStart w:id="45" w:name="_Hlk164892951"/>
      <w:r w:rsidRPr="006C17AB">
        <w:rPr>
          <w:rFonts w:eastAsia="宋体" w:cs="Times New Roman"/>
          <w:sz w:val="18"/>
          <w:szCs w:val="18"/>
        </w:rPr>
        <w:t xml:space="preserve"> </w:t>
      </w:r>
      <w:bookmarkEnd w:id="45"/>
      <w:r w:rsidRPr="006C17AB">
        <w:rPr>
          <w:rFonts w:eastAsia="宋体" w:cs="Times New Roman"/>
          <w:sz w:val="18"/>
          <w:szCs w:val="18"/>
        </w:rPr>
        <w:t xml:space="preserve">− </w:t>
      </w:r>
      <w:bookmarkStart w:id="46" w:name="_Hlk164892990"/>
      <w:r w:rsidRPr="006C17AB">
        <w:rPr>
          <w:rFonts w:eastAsia="宋体" w:cs="Times New Roman" w:hint="eastAsia"/>
          <w:i/>
          <w:iCs/>
          <w:sz w:val="18"/>
          <w:szCs w:val="18"/>
        </w:rPr>
        <w:t>k</w:t>
      </w:r>
      <w:r w:rsidRPr="006C17AB">
        <w:rPr>
          <w:rFonts w:eastAsia="宋体" w:cs="Times New Roman" w:hint="eastAsia"/>
          <w:sz w:val="18"/>
          <w:szCs w:val="18"/>
          <w:vertAlign w:val="subscript"/>
        </w:rPr>
        <w:t>R15r</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#1</w:t>
      </w:r>
      <w:bookmarkEnd w:id="46"/>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CH3OH#1</w:t>
      </w:r>
    </w:p>
    <w:p w14:paraId="79BFABF7" w14:textId="77777777" w:rsidR="006C17AB" w:rsidRPr="006C17AB" w:rsidRDefault="006C17AB" w:rsidP="006C17AB">
      <w:pPr>
        <w:rPr>
          <w:rFonts w:eastAsia="宋体" w:cs="Times New Roman"/>
          <w:sz w:val="18"/>
          <w:szCs w:val="18"/>
        </w:rPr>
      </w:pPr>
      <w:r w:rsidRPr="006C17AB">
        <w:rPr>
          <w:rFonts w:eastAsia="宋体" w:cs="Times New Roman" w:hint="eastAsia"/>
          <w:i/>
          <w:iCs/>
          <w:sz w:val="18"/>
          <w:szCs w:val="18"/>
        </w:rPr>
        <w:t>r</w:t>
      </w:r>
      <w:r w:rsidRPr="006C17AB">
        <w:rPr>
          <w:rFonts w:eastAsia="宋体" w:cs="Times New Roman" w:hint="eastAsia"/>
          <w:sz w:val="18"/>
          <w:szCs w:val="18"/>
          <w:vertAlign w:val="subscript"/>
        </w:rPr>
        <w:t>R</w:t>
      </w:r>
      <w:r w:rsidRPr="006C17AB">
        <w:rPr>
          <w:rFonts w:eastAsia="宋体" w:cs="Times New Roman"/>
          <w:sz w:val="18"/>
          <w:szCs w:val="18"/>
          <w:vertAlign w:val="subscript"/>
        </w:rPr>
        <w:t>1</w:t>
      </w:r>
      <w:r w:rsidRPr="006C17AB">
        <w:rPr>
          <w:rFonts w:eastAsia="宋体" w:cs="Times New Roman" w:hint="eastAsia"/>
          <w:sz w:val="18"/>
          <w:szCs w:val="18"/>
          <w:vertAlign w:val="subscript"/>
        </w:rPr>
        <w:t>6</w:t>
      </w:r>
      <w:r w:rsidRPr="006C17AB">
        <w:rPr>
          <w:rFonts w:eastAsia="宋体" w:cs="Times New Roman"/>
          <w:sz w:val="18"/>
          <w:szCs w:val="18"/>
        </w:rPr>
        <w:t xml:space="preserve"> = </w:t>
      </w:r>
      <w:r w:rsidRPr="006C17AB">
        <w:rPr>
          <w:rFonts w:eastAsia="宋体" w:cs="Times New Roman" w:hint="eastAsia"/>
          <w:i/>
          <w:iCs/>
          <w:sz w:val="18"/>
          <w:szCs w:val="18"/>
        </w:rPr>
        <w:t>k</w:t>
      </w:r>
      <w:r w:rsidRPr="006C17AB">
        <w:rPr>
          <w:rFonts w:eastAsia="宋体" w:cs="Times New Roman" w:hint="eastAsia"/>
          <w:sz w:val="18"/>
          <w:szCs w:val="18"/>
          <w:vertAlign w:val="subscript"/>
        </w:rPr>
        <w:t>R16</w:t>
      </w:r>
      <w:r w:rsidRPr="006C17AB">
        <w:rPr>
          <w:rFonts w:eastAsia="宋体" w:cs="Times New Roman"/>
          <w:sz w:val="18"/>
          <w:szCs w:val="18"/>
          <w:vertAlign w:val="subscript"/>
        </w:rPr>
        <w:t>f</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CH2O#1</w:t>
      </w:r>
      <w:r w:rsidRPr="006C17AB">
        <w:rPr>
          <w:rFonts w:eastAsia="宋体" w:cs="Times New Roman"/>
          <w:sz w:val="18"/>
          <w:szCs w:val="18"/>
        </w:rPr>
        <w:t xml:space="preserve"> − </w:t>
      </w:r>
      <w:r w:rsidRPr="006C17AB">
        <w:rPr>
          <w:rFonts w:eastAsia="宋体" w:cs="Times New Roman" w:hint="eastAsia"/>
          <w:i/>
          <w:iCs/>
          <w:sz w:val="18"/>
          <w:szCs w:val="18"/>
        </w:rPr>
        <w:t>k</w:t>
      </w:r>
      <w:r w:rsidRPr="006C17AB">
        <w:rPr>
          <w:rFonts w:eastAsia="宋体" w:cs="Times New Roman" w:hint="eastAsia"/>
          <w:sz w:val="18"/>
          <w:szCs w:val="18"/>
          <w:vertAlign w:val="subscript"/>
        </w:rPr>
        <w:t>R16r</w:t>
      </w:r>
      <w:r w:rsidRPr="006C17AB">
        <w:rPr>
          <w:rFonts w:eastAsia="宋体" w:cs="Times New Roman"/>
          <w:sz w:val="18"/>
          <w:szCs w:val="18"/>
        </w:rPr>
        <w:t>*</w:t>
      </w:r>
      <w:r w:rsidRPr="006C17AB">
        <w:rPr>
          <w:rFonts w:eastAsia="宋体" w:cs="Times New Roman"/>
          <w:i/>
          <w:iCs/>
          <w:sz w:val="18"/>
          <w:szCs w:val="18"/>
        </w:rPr>
        <w:t>p</w:t>
      </w:r>
      <w:r w:rsidRPr="006C17AB">
        <w:rPr>
          <w:rFonts w:eastAsia="宋体" w:cs="Times New Roman" w:hint="eastAsia"/>
          <w:sz w:val="18"/>
          <w:szCs w:val="18"/>
          <w:vertAlign w:val="subscript"/>
        </w:rPr>
        <w:t>CH2O</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#1</w:t>
      </w:r>
    </w:p>
    <w:p w14:paraId="49352482" w14:textId="77777777" w:rsidR="006C17AB" w:rsidRPr="006C17AB" w:rsidRDefault="006C17AB" w:rsidP="006C17AB">
      <w:pPr>
        <w:rPr>
          <w:rFonts w:eastAsia="宋体" w:cs="Times New Roman"/>
          <w:sz w:val="18"/>
          <w:szCs w:val="18"/>
        </w:rPr>
      </w:pPr>
      <w:r w:rsidRPr="006C17AB">
        <w:rPr>
          <w:rFonts w:eastAsia="宋体" w:cs="Times New Roman" w:hint="eastAsia"/>
          <w:i/>
          <w:iCs/>
          <w:sz w:val="18"/>
          <w:szCs w:val="18"/>
        </w:rPr>
        <w:t>r</w:t>
      </w:r>
      <w:r w:rsidRPr="006C17AB">
        <w:rPr>
          <w:rFonts w:eastAsia="宋体" w:cs="Times New Roman" w:hint="eastAsia"/>
          <w:sz w:val="18"/>
          <w:szCs w:val="18"/>
          <w:vertAlign w:val="subscript"/>
        </w:rPr>
        <w:t>R</w:t>
      </w:r>
      <w:r w:rsidRPr="006C17AB">
        <w:rPr>
          <w:rFonts w:eastAsia="宋体" w:cs="Times New Roman"/>
          <w:sz w:val="18"/>
          <w:szCs w:val="18"/>
          <w:vertAlign w:val="subscript"/>
        </w:rPr>
        <w:t>1</w:t>
      </w:r>
      <w:r w:rsidRPr="006C17AB">
        <w:rPr>
          <w:rFonts w:eastAsia="宋体" w:cs="Times New Roman" w:hint="eastAsia"/>
          <w:sz w:val="18"/>
          <w:szCs w:val="18"/>
          <w:vertAlign w:val="subscript"/>
        </w:rPr>
        <w:t>7</w:t>
      </w:r>
      <w:r w:rsidRPr="006C17AB">
        <w:rPr>
          <w:rFonts w:eastAsia="宋体" w:cs="Times New Roman"/>
          <w:sz w:val="18"/>
          <w:szCs w:val="18"/>
        </w:rPr>
        <w:t xml:space="preserve"> = </w:t>
      </w:r>
      <w:r w:rsidRPr="006C17AB">
        <w:rPr>
          <w:rFonts w:eastAsia="宋体" w:cs="Times New Roman" w:hint="eastAsia"/>
          <w:i/>
          <w:iCs/>
          <w:sz w:val="18"/>
          <w:szCs w:val="18"/>
        </w:rPr>
        <w:t>k</w:t>
      </w:r>
      <w:r w:rsidRPr="006C17AB">
        <w:rPr>
          <w:rFonts w:eastAsia="宋体" w:cs="Times New Roman" w:hint="eastAsia"/>
          <w:sz w:val="18"/>
          <w:szCs w:val="18"/>
          <w:vertAlign w:val="subscript"/>
        </w:rPr>
        <w:t>R17</w:t>
      </w:r>
      <w:r w:rsidRPr="006C17AB">
        <w:rPr>
          <w:rFonts w:eastAsia="宋体" w:cs="Times New Roman"/>
          <w:sz w:val="18"/>
          <w:szCs w:val="18"/>
          <w:vertAlign w:val="subscript"/>
        </w:rPr>
        <w:t>f</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CH3OH#1</w:t>
      </w:r>
      <w:r w:rsidRPr="006C17AB">
        <w:rPr>
          <w:rFonts w:eastAsia="宋体" w:cs="Times New Roman"/>
          <w:sz w:val="18"/>
          <w:szCs w:val="18"/>
        </w:rPr>
        <w:t xml:space="preserve"> − </w:t>
      </w:r>
      <w:r w:rsidRPr="006C17AB">
        <w:rPr>
          <w:rFonts w:eastAsia="宋体" w:cs="Times New Roman" w:hint="eastAsia"/>
          <w:i/>
          <w:iCs/>
          <w:sz w:val="18"/>
          <w:szCs w:val="18"/>
        </w:rPr>
        <w:t>k</w:t>
      </w:r>
      <w:r w:rsidRPr="006C17AB">
        <w:rPr>
          <w:rFonts w:eastAsia="宋体" w:cs="Times New Roman" w:hint="eastAsia"/>
          <w:sz w:val="18"/>
          <w:szCs w:val="18"/>
          <w:vertAlign w:val="subscript"/>
        </w:rPr>
        <w:t>R17r</w:t>
      </w:r>
      <w:r w:rsidRPr="006C17AB">
        <w:rPr>
          <w:rFonts w:eastAsia="宋体" w:cs="Times New Roman"/>
          <w:sz w:val="18"/>
          <w:szCs w:val="18"/>
        </w:rPr>
        <w:t>*</w:t>
      </w:r>
      <w:r w:rsidRPr="006C17AB">
        <w:rPr>
          <w:rFonts w:eastAsia="宋体" w:cs="Times New Roman"/>
          <w:i/>
          <w:iCs/>
          <w:sz w:val="18"/>
          <w:szCs w:val="18"/>
        </w:rPr>
        <w:t>p</w:t>
      </w:r>
      <w:r w:rsidRPr="006C17AB">
        <w:rPr>
          <w:rFonts w:eastAsia="宋体" w:cs="Times New Roman" w:hint="eastAsia"/>
          <w:sz w:val="18"/>
          <w:szCs w:val="18"/>
          <w:vertAlign w:val="subscript"/>
        </w:rPr>
        <w:t>CH3OH</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#1</w:t>
      </w:r>
    </w:p>
    <w:p w14:paraId="16C659C8" w14:textId="77777777" w:rsidR="006C17AB" w:rsidRPr="006C17AB" w:rsidRDefault="006C17AB" w:rsidP="006C17AB">
      <w:pPr>
        <w:rPr>
          <w:rFonts w:eastAsia="宋体" w:cs="Times New Roman"/>
          <w:sz w:val="18"/>
          <w:szCs w:val="18"/>
        </w:rPr>
      </w:pPr>
      <w:r w:rsidRPr="006C17AB">
        <w:rPr>
          <w:rFonts w:eastAsia="宋体" w:cs="Times New Roman" w:hint="eastAsia"/>
          <w:i/>
          <w:iCs/>
          <w:sz w:val="18"/>
          <w:szCs w:val="18"/>
        </w:rPr>
        <w:t>r</w:t>
      </w:r>
      <w:r w:rsidRPr="006C17AB">
        <w:rPr>
          <w:rFonts w:eastAsia="宋体" w:cs="Times New Roman" w:hint="eastAsia"/>
          <w:sz w:val="18"/>
          <w:szCs w:val="18"/>
          <w:vertAlign w:val="subscript"/>
        </w:rPr>
        <w:t>R</w:t>
      </w:r>
      <w:r w:rsidRPr="006C17AB">
        <w:rPr>
          <w:rFonts w:eastAsia="宋体" w:cs="Times New Roman"/>
          <w:sz w:val="18"/>
          <w:szCs w:val="18"/>
          <w:vertAlign w:val="subscript"/>
        </w:rPr>
        <w:t>1</w:t>
      </w:r>
      <w:r w:rsidRPr="006C17AB">
        <w:rPr>
          <w:rFonts w:eastAsia="宋体" w:cs="Times New Roman" w:hint="eastAsia"/>
          <w:sz w:val="18"/>
          <w:szCs w:val="18"/>
          <w:vertAlign w:val="subscript"/>
        </w:rPr>
        <w:t>8</w:t>
      </w:r>
      <w:r w:rsidRPr="006C17AB">
        <w:rPr>
          <w:rFonts w:eastAsia="宋体" w:cs="Times New Roman"/>
          <w:sz w:val="18"/>
          <w:szCs w:val="18"/>
        </w:rPr>
        <w:t xml:space="preserve"> = </w:t>
      </w:r>
      <w:r w:rsidRPr="006C17AB">
        <w:rPr>
          <w:rFonts w:eastAsia="宋体" w:cs="Times New Roman" w:hint="eastAsia"/>
          <w:i/>
          <w:iCs/>
          <w:sz w:val="18"/>
          <w:szCs w:val="18"/>
        </w:rPr>
        <w:t>k</w:t>
      </w:r>
      <w:r w:rsidRPr="006C17AB">
        <w:rPr>
          <w:rFonts w:eastAsia="宋体" w:cs="Times New Roman" w:hint="eastAsia"/>
          <w:sz w:val="18"/>
          <w:szCs w:val="18"/>
          <w:vertAlign w:val="subscript"/>
        </w:rPr>
        <w:t>R18</w:t>
      </w:r>
      <w:r w:rsidRPr="006C17AB">
        <w:rPr>
          <w:rFonts w:eastAsia="宋体" w:cs="Times New Roman"/>
          <w:sz w:val="18"/>
          <w:szCs w:val="18"/>
          <w:vertAlign w:val="subscript"/>
        </w:rPr>
        <w:t>f</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#1</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CHO#1</w:t>
      </w:r>
      <w:r w:rsidRPr="006C17AB">
        <w:rPr>
          <w:rFonts w:eastAsia="宋体" w:cs="Times New Roman"/>
          <w:sz w:val="18"/>
          <w:szCs w:val="18"/>
        </w:rPr>
        <w:t xml:space="preserve"> − </w:t>
      </w:r>
      <w:r w:rsidRPr="006C17AB">
        <w:rPr>
          <w:rFonts w:eastAsia="宋体" w:cs="Times New Roman" w:hint="eastAsia"/>
          <w:i/>
          <w:iCs/>
          <w:sz w:val="18"/>
          <w:szCs w:val="18"/>
        </w:rPr>
        <w:t>k</w:t>
      </w:r>
      <w:r w:rsidRPr="006C17AB">
        <w:rPr>
          <w:rFonts w:eastAsia="宋体" w:cs="Times New Roman" w:hint="eastAsia"/>
          <w:sz w:val="18"/>
          <w:szCs w:val="18"/>
          <w:vertAlign w:val="subscript"/>
        </w:rPr>
        <w:t>R18r</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O#1</w:t>
      </w:r>
      <w:r w:rsidRPr="006C17AB">
        <w:rPr>
          <w:rFonts w:eastAsia="宋体" w:cs="Times New Roman"/>
          <w:sz w:val="18"/>
          <w:szCs w:val="18"/>
        </w:rPr>
        <w:t>*</w:t>
      </w:r>
      <w:bookmarkStart w:id="47" w:name="_Hlk164927106"/>
      <w:r w:rsidRPr="006C17AB">
        <w:rPr>
          <w:rFonts w:eastAsia="宋体" w:cs="Times New Roman"/>
          <w:i/>
          <w:iCs/>
          <w:sz w:val="18"/>
          <w:szCs w:val="18"/>
        </w:rPr>
        <w:t>θ</w:t>
      </w:r>
      <w:r w:rsidRPr="006C17AB">
        <w:rPr>
          <w:rFonts w:eastAsia="宋体" w:cs="Times New Roman" w:hint="eastAsia"/>
          <w:sz w:val="18"/>
          <w:szCs w:val="18"/>
          <w:vertAlign w:val="subscript"/>
        </w:rPr>
        <w:t>CH#1</w:t>
      </w:r>
      <w:bookmarkEnd w:id="47"/>
    </w:p>
    <w:p w14:paraId="526F1D3B" w14:textId="77777777" w:rsidR="006C17AB" w:rsidRPr="006C17AB" w:rsidRDefault="006C17AB" w:rsidP="006C17AB">
      <w:pPr>
        <w:rPr>
          <w:rFonts w:eastAsia="宋体" w:cs="Times New Roman"/>
          <w:sz w:val="18"/>
          <w:szCs w:val="18"/>
        </w:rPr>
      </w:pPr>
      <w:r w:rsidRPr="006C17AB">
        <w:rPr>
          <w:rFonts w:eastAsia="宋体" w:cs="Times New Roman" w:hint="eastAsia"/>
          <w:i/>
          <w:iCs/>
          <w:sz w:val="18"/>
          <w:szCs w:val="18"/>
        </w:rPr>
        <w:t>r</w:t>
      </w:r>
      <w:r w:rsidRPr="006C17AB">
        <w:rPr>
          <w:rFonts w:eastAsia="宋体" w:cs="Times New Roman" w:hint="eastAsia"/>
          <w:sz w:val="18"/>
          <w:szCs w:val="18"/>
          <w:vertAlign w:val="subscript"/>
        </w:rPr>
        <w:t>R</w:t>
      </w:r>
      <w:r w:rsidRPr="006C17AB">
        <w:rPr>
          <w:rFonts w:eastAsia="宋体" w:cs="Times New Roman"/>
          <w:sz w:val="18"/>
          <w:szCs w:val="18"/>
          <w:vertAlign w:val="subscript"/>
        </w:rPr>
        <w:t>1</w:t>
      </w:r>
      <w:r w:rsidRPr="006C17AB">
        <w:rPr>
          <w:rFonts w:eastAsia="宋体" w:cs="Times New Roman" w:hint="eastAsia"/>
          <w:sz w:val="18"/>
          <w:szCs w:val="18"/>
          <w:vertAlign w:val="subscript"/>
        </w:rPr>
        <w:t>9</w:t>
      </w:r>
      <w:r w:rsidRPr="006C17AB">
        <w:rPr>
          <w:rFonts w:eastAsia="宋体" w:cs="Times New Roman"/>
          <w:sz w:val="18"/>
          <w:szCs w:val="18"/>
        </w:rPr>
        <w:t xml:space="preserve"> = </w:t>
      </w:r>
      <w:r w:rsidRPr="006C17AB">
        <w:rPr>
          <w:rFonts w:eastAsia="宋体" w:cs="Times New Roman" w:hint="eastAsia"/>
          <w:i/>
          <w:iCs/>
          <w:sz w:val="18"/>
          <w:szCs w:val="18"/>
        </w:rPr>
        <w:t>k</w:t>
      </w:r>
      <w:r w:rsidRPr="006C17AB">
        <w:rPr>
          <w:rFonts w:eastAsia="宋体" w:cs="Times New Roman" w:hint="eastAsia"/>
          <w:sz w:val="18"/>
          <w:szCs w:val="18"/>
          <w:vertAlign w:val="subscript"/>
        </w:rPr>
        <w:t>R19</w:t>
      </w:r>
      <w:r w:rsidRPr="006C17AB">
        <w:rPr>
          <w:rFonts w:eastAsia="宋体" w:cs="Times New Roman"/>
          <w:sz w:val="18"/>
          <w:szCs w:val="18"/>
          <w:vertAlign w:val="subscript"/>
        </w:rPr>
        <w:t>f</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#1</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CH2O#1</w:t>
      </w:r>
      <w:r w:rsidRPr="006C17AB">
        <w:rPr>
          <w:rFonts w:eastAsia="宋体" w:cs="Times New Roman"/>
          <w:sz w:val="18"/>
          <w:szCs w:val="18"/>
        </w:rPr>
        <w:t xml:space="preserve"> − </w:t>
      </w:r>
      <w:r w:rsidRPr="006C17AB">
        <w:rPr>
          <w:rFonts w:eastAsia="宋体" w:cs="Times New Roman" w:hint="eastAsia"/>
          <w:i/>
          <w:iCs/>
          <w:sz w:val="18"/>
          <w:szCs w:val="18"/>
        </w:rPr>
        <w:t>k</w:t>
      </w:r>
      <w:r w:rsidRPr="006C17AB">
        <w:rPr>
          <w:rFonts w:eastAsia="宋体" w:cs="Times New Roman" w:hint="eastAsia"/>
          <w:sz w:val="18"/>
          <w:szCs w:val="18"/>
          <w:vertAlign w:val="subscript"/>
        </w:rPr>
        <w:t>R19r</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O#1</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CH2#1</w:t>
      </w:r>
    </w:p>
    <w:p w14:paraId="0BC13688" w14:textId="77777777" w:rsidR="006C17AB" w:rsidRPr="006C17AB" w:rsidRDefault="006C17AB" w:rsidP="006C17AB">
      <w:pPr>
        <w:rPr>
          <w:rFonts w:eastAsia="宋体" w:cs="Times New Roman"/>
          <w:sz w:val="18"/>
          <w:szCs w:val="18"/>
        </w:rPr>
      </w:pPr>
      <w:bookmarkStart w:id="48" w:name="_Hlk164890700"/>
      <w:r w:rsidRPr="006C17AB">
        <w:rPr>
          <w:rFonts w:eastAsia="宋体" w:cs="Times New Roman" w:hint="eastAsia"/>
          <w:i/>
          <w:iCs/>
          <w:sz w:val="18"/>
          <w:szCs w:val="18"/>
        </w:rPr>
        <w:t>r</w:t>
      </w:r>
      <w:r w:rsidRPr="006C17AB">
        <w:rPr>
          <w:rFonts w:eastAsia="宋体" w:cs="Times New Roman" w:hint="eastAsia"/>
          <w:sz w:val="18"/>
          <w:szCs w:val="18"/>
          <w:vertAlign w:val="subscript"/>
        </w:rPr>
        <w:t>R2</w:t>
      </w:r>
      <w:bookmarkEnd w:id="48"/>
      <w:r w:rsidRPr="006C17AB">
        <w:rPr>
          <w:rFonts w:eastAsia="宋体" w:cs="Times New Roman" w:hint="eastAsia"/>
          <w:sz w:val="18"/>
          <w:szCs w:val="18"/>
          <w:vertAlign w:val="subscript"/>
        </w:rPr>
        <w:t>0</w:t>
      </w:r>
      <w:r w:rsidRPr="006C17AB">
        <w:rPr>
          <w:rFonts w:eastAsia="宋体" w:cs="Times New Roman"/>
          <w:sz w:val="18"/>
          <w:szCs w:val="18"/>
        </w:rPr>
        <w:t xml:space="preserve"> = </w:t>
      </w:r>
      <w:r w:rsidRPr="006C17AB">
        <w:rPr>
          <w:rFonts w:eastAsia="宋体" w:cs="Times New Roman" w:hint="eastAsia"/>
          <w:i/>
          <w:iCs/>
          <w:sz w:val="18"/>
          <w:szCs w:val="18"/>
        </w:rPr>
        <w:t>k</w:t>
      </w:r>
      <w:r w:rsidRPr="006C17AB">
        <w:rPr>
          <w:rFonts w:eastAsia="宋体" w:cs="Times New Roman" w:hint="eastAsia"/>
          <w:sz w:val="18"/>
          <w:szCs w:val="18"/>
          <w:vertAlign w:val="subscript"/>
        </w:rPr>
        <w:t>R20</w:t>
      </w:r>
      <w:r w:rsidRPr="006C17AB">
        <w:rPr>
          <w:rFonts w:eastAsia="宋体" w:cs="Times New Roman"/>
          <w:sz w:val="18"/>
          <w:szCs w:val="18"/>
          <w:vertAlign w:val="subscript"/>
        </w:rPr>
        <w:t>f</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#2</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CH2O#1</w:t>
      </w:r>
      <w:r w:rsidRPr="006C17AB">
        <w:rPr>
          <w:rFonts w:eastAsia="宋体" w:cs="Times New Roman"/>
          <w:sz w:val="18"/>
          <w:szCs w:val="18"/>
        </w:rPr>
        <w:t xml:space="preserve"> − </w:t>
      </w:r>
      <w:r w:rsidRPr="006C17AB">
        <w:rPr>
          <w:rFonts w:eastAsia="宋体" w:cs="Times New Roman" w:hint="eastAsia"/>
          <w:i/>
          <w:iCs/>
          <w:sz w:val="18"/>
          <w:szCs w:val="18"/>
        </w:rPr>
        <w:t>k</w:t>
      </w:r>
      <w:r w:rsidRPr="006C17AB">
        <w:rPr>
          <w:rFonts w:eastAsia="宋体" w:cs="Times New Roman" w:hint="eastAsia"/>
          <w:sz w:val="18"/>
          <w:szCs w:val="18"/>
          <w:vertAlign w:val="subscript"/>
        </w:rPr>
        <w:t>R20r</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O#1</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CH2#2</w:t>
      </w:r>
    </w:p>
    <w:p w14:paraId="0E55A792" w14:textId="77777777" w:rsidR="006C17AB" w:rsidRPr="006C17AB" w:rsidRDefault="006C17AB" w:rsidP="006C17AB">
      <w:pPr>
        <w:rPr>
          <w:rFonts w:eastAsia="宋体" w:cs="Times New Roman"/>
          <w:sz w:val="18"/>
          <w:szCs w:val="18"/>
        </w:rPr>
      </w:pPr>
      <w:r w:rsidRPr="006C17AB">
        <w:rPr>
          <w:rFonts w:eastAsia="宋体" w:cs="Times New Roman" w:hint="eastAsia"/>
          <w:i/>
          <w:iCs/>
          <w:sz w:val="18"/>
          <w:szCs w:val="18"/>
        </w:rPr>
        <w:t>r</w:t>
      </w:r>
      <w:r w:rsidRPr="006C17AB">
        <w:rPr>
          <w:rFonts w:eastAsia="宋体" w:cs="Times New Roman" w:hint="eastAsia"/>
          <w:sz w:val="18"/>
          <w:szCs w:val="18"/>
          <w:vertAlign w:val="subscript"/>
        </w:rPr>
        <w:t>R21</w:t>
      </w:r>
      <w:r w:rsidRPr="006C17AB">
        <w:rPr>
          <w:rFonts w:eastAsia="宋体" w:cs="Times New Roman"/>
          <w:sz w:val="18"/>
          <w:szCs w:val="18"/>
        </w:rPr>
        <w:t xml:space="preserve"> = </w:t>
      </w:r>
      <w:r w:rsidRPr="006C17AB">
        <w:rPr>
          <w:rFonts w:eastAsia="宋体" w:cs="Times New Roman" w:hint="eastAsia"/>
          <w:i/>
          <w:iCs/>
          <w:sz w:val="18"/>
          <w:szCs w:val="18"/>
        </w:rPr>
        <w:t>k</w:t>
      </w:r>
      <w:r w:rsidRPr="006C17AB">
        <w:rPr>
          <w:rFonts w:eastAsia="宋体" w:cs="Times New Roman" w:hint="eastAsia"/>
          <w:sz w:val="18"/>
          <w:szCs w:val="18"/>
          <w:vertAlign w:val="subscript"/>
        </w:rPr>
        <w:t>R21</w:t>
      </w:r>
      <w:r w:rsidRPr="006C17AB">
        <w:rPr>
          <w:rFonts w:eastAsia="宋体" w:cs="Times New Roman"/>
          <w:sz w:val="18"/>
          <w:szCs w:val="18"/>
          <w:vertAlign w:val="subscript"/>
        </w:rPr>
        <w:t>f</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#1</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CHOH#1</w:t>
      </w:r>
      <w:r w:rsidRPr="006C17AB">
        <w:rPr>
          <w:rFonts w:eastAsia="宋体" w:cs="Times New Roman"/>
          <w:sz w:val="18"/>
          <w:szCs w:val="18"/>
        </w:rPr>
        <w:t xml:space="preserve"> − </w:t>
      </w:r>
      <w:r w:rsidRPr="006C17AB">
        <w:rPr>
          <w:rFonts w:eastAsia="宋体" w:cs="Times New Roman" w:hint="eastAsia"/>
          <w:i/>
          <w:iCs/>
          <w:sz w:val="18"/>
          <w:szCs w:val="18"/>
        </w:rPr>
        <w:t>k</w:t>
      </w:r>
      <w:r w:rsidRPr="006C17AB">
        <w:rPr>
          <w:rFonts w:eastAsia="宋体" w:cs="Times New Roman" w:hint="eastAsia"/>
          <w:sz w:val="18"/>
          <w:szCs w:val="18"/>
          <w:vertAlign w:val="subscript"/>
        </w:rPr>
        <w:t>R21r</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CH#1</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OH#1</w:t>
      </w:r>
    </w:p>
    <w:p w14:paraId="070A4D4E" w14:textId="77777777" w:rsidR="006C17AB" w:rsidRPr="006C17AB" w:rsidRDefault="006C17AB" w:rsidP="006C17AB">
      <w:pPr>
        <w:rPr>
          <w:rFonts w:eastAsia="宋体" w:cs="Times New Roman"/>
          <w:sz w:val="18"/>
          <w:szCs w:val="18"/>
        </w:rPr>
      </w:pPr>
      <w:r w:rsidRPr="006C17AB">
        <w:rPr>
          <w:rFonts w:eastAsia="宋体" w:cs="Times New Roman" w:hint="eastAsia"/>
          <w:i/>
          <w:iCs/>
          <w:sz w:val="18"/>
          <w:szCs w:val="18"/>
        </w:rPr>
        <w:t>r</w:t>
      </w:r>
      <w:r w:rsidRPr="006C17AB">
        <w:rPr>
          <w:rFonts w:eastAsia="宋体" w:cs="Times New Roman" w:hint="eastAsia"/>
          <w:sz w:val="18"/>
          <w:szCs w:val="18"/>
          <w:vertAlign w:val="subscript"/>
        </w:rPr>
        <w:t>R22</w:t>
      </w:r>
      <w:r w:rsidRPr="006C17AB">
        <w:rPr>
          <w:rFonts w:eastAsia="宋体" w:cs="Times New Roman"/>
          <w:sz w:val="18"/>
          <w:szCs w:val="18"/>
        </w:rPr>
        <w:t xml:space="preserve"> = </w:t>
      </w:r>
      <w:bookmarkStart w:id="49" w:name="_Hlk164927357"/>
      <w:r w:rsidRPr="006C17AB">
        <w:rPr>
          <w:rFonts w:eastAsia="宋体" w:cs="Times New Roman" w:hint="eastAsia"/>
          <w:i/>
          <w:iCs/>
          <w:sz w:val="18"/>
          <w:szCs w:val="18"/>
        </w:rPr>
        <w:t>k</w:t>
      </w:r>
      <w:r w:rsidRPr="006C17AB">
        <w:rPr>
          <w:rFonts w:eastAsia="宋体" w:cs="Times New Roman" w:hint="eastAsia"/>
          <w:sz w:val="18"/>
          <w:szCs w:val="18"/>
          <w:vertAlign w:val="subscript"/>
        </w:rPr>
        <w:t>R22</w:t>
      </w:r>
      <w:r w:rsidRPr="006C17AB">
        <w:rPr>
          <w:rFonts w:eastAsia="宋体" w:cs="Times New Roman"/>
          <w:sz w:val="18"/>
          <w:szCs w:val="18"/>
          <w:vertAlign w:val="subscript"/>
        </w:rPr>
        <w:t>f</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#1</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CH2OH#1</w:t>
      </w:r>
      <w:r w:rsidRPr="006C17AB">
        <w:rPr>
          <w:rFonts w:eastAsia="宋体" w:cs="Times New Roman"/>
          <w:sz w:val="18"/>
          <w:szCs w:val="18"/>
        </w:rPr>
        <w:t xml:space="preserve"> </w:t>
      </w:r>
      <w:bookmarkEnd w:id="49"/>
      <w:r w:rsidRPr="006C17AB">
        <w:rPr>
          <w:rFonts w:eastAsia="宋体" w:cs="Times New Roman"/>
          <w:sz w:val="18"/>
          <w:szCs w:val="18"/>
        </w:rPr>
        <w:t xml:space="preserve">− </w:t>
      </w:r>
      <w:bookmarkStart w:id="50" w:name="_Hlk164927382"/>
      <w:r w:rsidRPr="006C17AB">
        <w:rPr>
          <w:rFonts w:eastAsia="宋体" w:cs="Times New Roman" w:hint="eastAsia"/>
          <w:i/>
          <w:iCs/>
          <w:sz w:val="18"/>
          <w:szCs w:val="18"/>
        </w:rPr>
        <w:t>k</w:t>
      </w:r>
      <w:r w:rsidRPr="006C17AB">
        <w:rPr>
          <w:rFonts w:eastAsia="宋体" w:cs="Times New Roman" w:hint="eastAsia"/>
          <w:sz w:val="18"/>
          <w:szCs w:val="18"/>
          <w:vertAlign w:val="subscript"/>
        </w:rPr>
        <w:t>R22r</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CH2#1</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OH#1</w:t>
      </w:r>
      <w:bookmarkEnd w:id="50"/>
    </w:p>
    <w:p w14:paraId="314464D5" w14:textId="77777777" w:rsidR="006C17AB" w:rsidRPr="006C17AB" w:rsidRDefault="006C17AB" w:rsidP="006C17AB">
      <w:pPr>
        <w:rPr>
          <w:rFonts w:eastAsia="宋体" w:cs="Times New Roman"/>
          <w:sz w:val="18"/>
          <w:szCs w:val="18"/>
        </w:rPr>
      </w:pPr>
      <w:r w:rsidRPr="006C17AB">
        <w:rPr>
          <w:rFonts w:eastAsia="宋体" w:cs="Times New Roman" w:hint="eastAsia"/>
          <w:i/>
          <w:iCs/>
          <w:sz w:val="18"/>
          <w:szCs w:val="18"/>
        </w:rPr>
        <w:t>r</w:t>
      </w:r>
      <w:r w:rsidRPr="006C17AB">
        <w:rPr>
          <w:rFonts w:eastAsia="宋体" w:cs="Times New Roman" w:hint="eastAsia"/>
          <w:sz w:val="18"/>
          <w:szCs w:val="18"/>
          <w:vertAlign w:val="subscript"/>
        </w:rPr>
        <w:t>R23</w:t>
      </w:r>
      <w:r w:rsidRPr="006C17AB">
        <w:rPr>
          <w:rFonts w:eastAsia="宋体" w:cs="Times New Roman"/>
          <w:sz w:val="18"/>
          <w:szCs w:val="18"/>
        </w:rPr>
        <w:t xml:space="preserve"> = </w:t>
      </w:r>
      <w:r w:rsidRPr="006C17AB">
        <w:rPr>
          <w:rFonts w:eastAsia="宋体" w:cs="Times New Roman" w:hint="eastAsia"/>
          <w:i/>
          <w:iCs/>
          <w:sz w:val="18"/>
          <w:szCs w:val="18"/>
        </w:rPr>
        <w:t>k</w:t>
      </w:r>
      <w:r w:rsidRPr="006C17AB">
        <w:rPr>
          <w:rFonts w:eastAsia="宋体" w:cs="Times New Roman" w:hint="eastAsia"/>
          <w:sz w:val="18"/>
          <w:szCs w:val="18"/>
          <w:vertAlign w:val="subscript"/>
        </w:rPr>
        <w:t>R23</w:t>
      </w:r>
      <w:r w:rsidRPr="006C17AB">
        <w:rPr>
          <w:rFonts w:eastAsia="宋体" w:cs="Times New Roman"/>
          <w:sz w:val="18"/>
          <w:szCs w:val="18"/>
          <w:vertAlign w:val="subscript"/>
        </w:rPr>
        <w:t>f</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#2</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CH2OH#1</w:t>
      </w:r>
      <w:r w:rsidRPr="006C17AB">
        <w:rPr>
          <w:rFonts w:eastAsia="宋体" w:cs="Times New Roman"/>
          <w:sz w:val="18"/>
          <w:szCs w:val="18"/>
        </w:rPr>
        <w:t xml:space="preserve"> − </w:t>
      </w:r>
      <w:r w:rsidRPr="006C17AB">
        <w:rPr>
          <w:rFonts w:eastAsia="宋体" w:cs="Times New Roman" w:hint="eastAsia"/>
          <w:i/>
          <w:iCs/>
          <w:sz w:val="18"/>
          <w:szCs w:val="18"/>
        </w:rPr>
        <w:t>k</w:t>
      </w:r>
      <w:r w:rsidRPr="006C17AB">
        <w:rPr>
          <w:rFonts w:eastAsia="宋体" w:cs="Times New Roman" w:hint="eastAsia"/>
          <w:sz w:val="18"/>
          <w:szCs w:val="18"/>
          <w:vertAlign w:val="subscript"/>
        </w:rPr>
        <w:t>R23r</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CH2#2</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OH#1</w:t>
      </w:r>
    </w:p>
    <w:p w14:paraId="27DCFB66" w14:textId="77777777" w:rsidR="006C17AB" w:rsidRPr="006C17AB" w:rsidRDefault="006C17AB" w:rsidP="006C17AB">
      <w:pPr>
        <w:rPr>
          <w:rFonts w:eastAsia="宋体" w:cs="Times New Roman"/>
          <w:sz w:val="18"/>
          <w:szCs w:val="18"/>
        </w:rPr>
      </w:pPr>
      <w:r w:rsidRPr="006C17AB">
        <w:rPr>
          <w:rFonts w:eastAsia="宋体" w:cs="Times New Roman" w:hint="eastAsia"/>
          <w:i/>
          <w:iCs/>
          <w:sz w:val="18"/>
          <w:szCs w:val="18"/>
        </w:rPr>
        <w:t>r</w:t>
      </w:r>
      <w:r w:rsidRPr="006C17AB">
        <w:rPr>
          <w:rFonts w:eastAsia="宋体" w:cs="Times New Roman" w:hint="eastAsia"/>
          <w:sz w:val="18"/>
          <w:szCs w:val="18"/>
          <w:vertAlign w:val="subscript"/>
        </w:rPr>
        <w:t>R24</w:t>
      </w:r>
      <w:r w:rsidRPr="006C17AB">
        <w:rPr>
          <w:rFonts w:eastAsia="宋体" w:cs="Times New Roman"/>
          <w:sz w:val="18"/>
          <w:szCs w:val="18"/>
        </w:rPr>
        <w:t xml:space="preserve"> = </w:t>
      </w:r>
      <w:r w:rsidRPr="006C17AB">
        <w:rPr>
          <w:rFonts w:eastAsia="宋体" w:cs="Times New Roman" w:hint="eastAsia"/>
          <w:i/>
          <w:iCs/>
          <w:sz w:val="18"/>
          <w:szCs w:val="18"/>
        </w:rPr>
        <w:t>k</w:t>
      </w:r>
      <w:r w:rsidRPr="006C17AB">
        <w:rPr>
          <w:rFonts w:eastAsia="宋体" w:cs="Times New Roman" w:hint="eastAsia"/>
          <w:sz w:val="18"/>
          <w:szCs w:val="18"/>
          <w:vertAlign w:val="subscript"/>
        </w:rPr>
        <w:t>R24</w:t>
      </w:r>
      <w:r w:rsidRPr="006C17AB">
        <w:rPr>
          <w:rFonts w:eastAsia="宋体" w:cs="Times New Roman"/>
          <w:sz w:val="18"/>
          <w:szCs w:val="18"/>
          <w:vertAlign w:val="subscript"/>
        </w:rPr>
        <w:t>f</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#1</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CH3O#1</w:t>
      </w:r>
      <w:r w:rsidRPr="006C17AB">
        <w:rPr>
          <w:rFonts w:eastAsia="宋体" w:cs="Times New Roman"/>
          <w:sz w:val="18"/>
          <w:szCs w:val="18"/>
        </w:rPr>
        <w:t xml:space="preserve"> − </w:t>
      </w:r>
      <w:bookmarkStart w:id="51" w:name="_Hlk164927327"/>
      <w:r w:rsidRPr="006C17AB">
        <w:rPr>
          <w:rFonts w:eastAsia="宋体" w:cs="Times New Roman" w:hint="eastAsia"/>
          <w:i/>
          <w:iCs/>
          <w:sz w:val="18"/>
          <w:szCs w:val="18"/>
        </w:rPr>
        <w:t>k</w:t>
      </w:r>
      <w:r w:rsidRPr="006C17AB">
        <w:rPr>
          <w:rFonts w:eastAsia="宋体" w:cs="Times New Roman" w:hint="eastAsia"/>
          <w:sz w:val="18"/>
          <w:szCs w:val="18"/>
          <w:vertAlign w:val="subscript"/>
        </w:rPr>
        <w:t>R24r</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CH3#1</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O#1</w:t>
      </w:r>
      <w:bookmarkEnd w:id="51"/>
    </w:p>
    <w:p w14:paraId="63A53E7C" w14:textId="77777777" w:rsidR="006C17AB" w:rsidRPr="006C17AB" w:rsidRDefault="006C17AB" w:rsidP="006C17AB">
      <w:pPr>
        <w:rPr>
          <w:rFonts w:eastAsia="宋体" w:cs="Times New Roman"/>
          <w:sz w:val="18"/>
          <w:szCs w:val="18"/>
        </w:rPr>
      </w:pPr>
      <w:r w:rsidRPr="006C17AB">
        <w:rPr>
          <w:rFonts w:eastAsia="宋体" w:cs="Times New Roman" w:hint="eastAsia"/>
          <w:i/>
          <w:iCs/>
          <w:sz w:val="18"/>
          <w:szCs w:val="18"/>
        </w:rPr>
        <w:t>r</w:t>
      </w:r>
      <w:r w:rsidRPr="006C17AB">
        <w:rPr>
          <w:rFonts w:eastAsia="宋体" w:cs="Times New Roman" w:hint="eastAsia"/>
          <w:sz w:val="18"/>
          <w:szCs w:val="18"/>
          <w:vertAlign w:val="subscript"/>
        </w:rPr>
        <w:t>R25</w:t>
      </w:r>
      <w:r w:rsidRPr="006C17AB">
        <w:rPr>
          <w:rFonts w:eastAsia="宋体" w:cs="Times New Roman"/>
          <w:sz w:val="18"/>
          <w:szCs w:val="18"/>
        </w:rPr>
        <w:t xml:space="preserve"> = </w:t>
      </w:r>
      <w:r w:rsidRPr="006C17AB">
        <w:rPr>
          <w:rFonts w:eastAsia="宋体" w:cs="Times New Roman" w:hint="eastAsia"/>
          <w:i/>
          <w:iCs/>
          <w:sz w:val="18"/>
          <w:szCs w:val="18"/>
        </w:rPr>
        <w:t>k</w:t>
      </w:r>
      <w:r w:rsidRPr="006C17AB">
        <w:rPr>
          <w:rFonts w:eastAsia="宋体" w:cs="Times New Roman" w:hint="eastAsia"/>
          <w:sz w:val="18"/>
          <w:szCs w:val="18"/>
          <w:vertAlign w:val="subscript"/>
        </w:rPr>
        <w:t>R25</w:t>
      </w:r>
      <w:r w:rsidRPr="006C17AB">
        <w:rPr>
          <w:rFonts w:eastAsia="宋体" w:cs="Times New Roman"/>
          <w:sz w:val="18"/>
          <w:szCs w:val="18"/>
          <w:vertAlign w:val="subscript"/>
        </w:rPr>
        <w:t>f</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#2</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CH3O#1</w:t>
      </w:r>
      <w:r w:rsidRPr="006C17AB">
        <w:rPr>
          <w:rFonts w:eastAsia="宋体" w:cs="Times New Roman"/>
          <w:sz w:val="18"/>
          <w:szCs w:val="18"/>
        </w:rPr>
        <w:t xml:space="preserve"> − </w:t>
      </w:r>
      <w:r w:rsidRPr="006C17AB">
        <w:rPr>
          <w:rFonts w:eastAsia="宋体" w:cs="Times New Roman" w:hint="eastAsia"/>
          <w:i/>
          <w:iCs/>
          <w:sz w:val="18"/>
          <w:szCs w:val="18"/>
        </w:rPr>
        <w:t>k</w:t>
      </w:r>
      <w:r w:rsidRPr="006C17AB">
        <w:rPr>
          <w:rFonts w:eastAsia="宋体" w:cs="Times New Roman" w:hint="eastAsia"/>
          <w:sz w:val="18"/>
          <w:szCs w:val="18"/>
          <w:vertAlign w:val="subscript"/>
        </w:rPr>
        <w:t>R25r</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CH3#2</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O#1</w:t>
      </w:r>
    </w:p>
    <w:p w14:paraId="555B115C" w14:textId="77777777" w:rsidR="006C17AB" w:rsidRPr="006C17AB" w:rsidRDefault="006C17AB" w:rsidP="006C17AB">
      <w:pPr>
        <w:rPr>
          <w:rFonts w:eastAsia="宋体" w:cs="Times New Roman"/>
          <w:sz w:val="18"/>
          <w:szCs w:val="18"/>
        </w:rPr>
      </w:pPr>
      <w:r w:rsidRPr="006C17AB">
        <w:rPr>
          <w:rFonts w:eastAsia="宋体" w:cs="Times New Roman" w:hint="eastAsia"/>
          <w:i/>
          <w:iCs/>
          <w:sz w:val="18"/>
          <w:szCs w:val="18"/>
        </w:rPr>
        <w:t>r</w:t>
      </w:r>
      <w:r w:rsidRPr="006C17AB">
        <w:rPr>
          <w:rFonts w:eastAsia="宋体" w:cs="Times New Roman" w:hint="eastAsia"/>
          <w:sz w:val="18"/>
          <w:szCs w:val="18"/>
          <w:vertAlign w:val="subscript"/>
        </w:rPr>
        <w:t>R26</w:t>
      </w:r>
      <w:r w:rsidRPr="006C17AB">
        <w:rPr>
          <w:rFonts w:eastAsia="宋体" w:cs="Times New Roman"/>
          <w:sz w:val="18"/>
          <w:szCs w:val="18"/>
        </w:rPr>
        <w:t xml:space="preserve"> = </w:t>
      </w:r>
      <w:r w:rsidRPr="006C17AB">
        <w:rPr>
          <w:rFonts w:eastAsia="宋体" w:cs="Times New Roman" w:hint="eastAsia"/>
          <w:i/>
          <w:iCs/>
          <w:sz w:val="18"/>
          <w:szCs w:val="18"/>
        </w:rPr>
        <w:t>k</w:t>
      </w:r>
      <w:r w:rsidRPr="006C17AB">
        <w:rPr>
          <w:rFonts w:eastAsia="宋体" w:cs="Times New Roman" w:hint="eastAsia"/>
          <w:sz w:val="18"/>
          <w:szCs w:val="18"/>
          <w:vertAlign w:val="subscript"/>
        </w:rPr>
        <w:t>R26</w:t>
      </w:r>
      <w:r w:rsidRPr="006C17AB">
        <w:rPr>
          <w:rFonts w:eastAsia="宋体" w:cs="Times New Roman"/>
          <w:sz w:val="18"/>
          <w:szCs w:val="18"/>
          <w:vertAlign w:val="subscript"/>
        </w:rPr>
        <w:t>f</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#1</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CH3OH#1</w:t>
      </w:r>
      <w:r w:rsidRPr="006C17AB">
        <w:rPr>
          <w:rFonts w:eastAsia="宋体" w:cs="Times New Roman"/>
          <w:sz w:val="18"/>
          <w:szCs w:val="18"/>
        </w:rPr>
        <w:t xml:space="preserve"> − </w:t>
      </w:r>
      <w:r w:rsidRPr="006C17AB">
        <w:rPr>
          <w:rFonts w:eastAsia="宋体" w:cs="Times New Roman" w:hint="eastAsia"/>
          <w:i/>
          <w:iCs/>
          <w:sz w:val="18"/>
          <w:szCs w:val="18"/>
        </w:rPr>
        <w:t>k</w:t>
      </w:r>
      <w:r w:rsidRPr="006C17AB">
        <w:rPr>
          <w:rFonts w:eastAsia="宋体" w:cs="Times New Roman" w:hint="eastAsia"/>
          <w:sz w:val="18"/>
          <w:szCs w:val="18"/>
          <w:vertAlign w:val="subscript"/>
        </w:rPr>
        <w:t>R26r</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CH3#1</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OH#1</w:t>
      </w:r>
    </w:p>
    <w:p w14:paraId="21B5C8FF" w14:textId="77777777" w:rsidR="006C17AB" w:rsidRPr="006C17AB" w:rsidRDefault="006C17AB" w:rsidP="006C17AB">
      <w:pPr>
        <w:rPr>
          <w:rFonts w:eastAsia="宋体" w:cs="Times New Roman"/>
          <w:sz w:val="18"/>
          <w:szCs w:val="18"/>
        </w:rPr>
      </w:pPr>
      <w:r w:rsidRPr="006C17AB">
        <w:rPr>
          <w:rFonts w:eastAsia="宋体" w:cs="Times New Roman" w:hint="eastAsia"/>
          <w:i/>
          <w:iCs/>
          <w:sz w:val="18"/>
          <w:szCs w:val="18"/>
        </w:rPr>
        <w:t>r</w:t>
      </w:r>
      <w:r w:rsidRPr="006C17AB">
        <w:rPr>
          <w:rFonts w:eastAsia="宋体" w:cs="Times New Roman" w:hint="eastAsia"/>
          <w:sz w:val="18"/>
          <w:szCs w:val="18"/>
          <w:vertAlign w:val="subscript"/>
        </w:rPr>
        <w:t>R27</w:t>
      </w:r>
      <w:r w:rsidRPr="006C17AB">
        <w:rPr>
          <w:rFonts w:eastAsia="宋体" w:cs="Times New Roman"/>
          <w:sz w:val="18"/>
          <w:szCs w:val="18"/>
        </w:rPr>
        <w:t xml:space="preserve"> = </w:t>
      </w:r>
      <w:r w:rsidRPr="006C17AB">
        <w:rPr>
          <w:rFonts w:eastAsia="宋体" w:cs="Times New Roman" w:hint="eastAsia"/>
          <w:i/>
          <w:iCs/>
          <w:sz w:val="18"/>
          <w:szCs w:val="18"/>
        </w:rPr>
        <w:t>k</w:t>
      </w:r>
      <w:r w:rsidRPr="006C17AB">
        <w:rPr>
          <w:rFonts w:eastAsia="宋体" w:cs="Times New Roman" w:hint="eastAsia"/>
          <w:sz w:val="18"/>
          <w:szCs w:val="18"/>
          <w:vertAlign w:val="subscript"/>
        </w:rPr>
        <w:t>R27</w:t>
      </w:r>
      <w:r w:rsidRPr="006C17AB">
        <w:rPr>
          <w:rFonts w:eastAsia="宋体" w:cs="Times New Roman"/>
          <w:sz w:val="18"/>
          <w:szCs w:val="18"/>
          <w:vertAlign w:val="subscript"/>
        </w:rPr>
        <w:t>f</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#2</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CH3OH#1</w:t>
      </w:r>
      <w:r w:rsidRPr="006C17AB">
        <w:rPr>
          <w:rFonts w:eastAsia="宋体" w:cs="Times New Roman"/>
          <w:sz w:val="18"/>
          <w:szCs w:val="18"/>
        </w:rPr>
        <w:t xml:space="preserve"> − </w:t>
      </w:r>
      <w:r w:rsidRPr="006C17AB">
        <w:rPr>
          <w:rFonts w:eastAsia="宋体" w:cs="Times New Roman" w:hint="eastAsia"/>
          <w:i/>
          <w:iCs/>
          <w:sz w:val="18"/>
          <w:szCs w:val="18"/>
        </w:rPr>
        <w:t>k</w:t>
      </w:r>
      <w:r w:rsidRPr="006C17AB">
        <w:rPr>
          <w:rFonts w:eastAsia="宋体" w:cs="Times New Roman" w:hint="eastAsia"/>
          <w:sz w:val="18"/>
          <w:szCs w:val="18"/>
          <w:vertAlign w:val="subscript"/>
        </w:rPr>
        <w:t>R27r</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CH3#2</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OH#1</w:t>
      </w:r>
    </w:p>
    <w:p w14:paraId="55EC988E" w14:textId="77777777" w:rsidR="006C17AB" w:rsidRPr="006C17AB" w:rsidRDefault="006C17AB" w:rsidP="006C17AB">
      <w:pPr>
        <w:rPr>
          <w:rFonts w:eastAsia="宋体" w:cs="Times New Roman"/>
          <w:sz w:val="18"/>
          <w:szCs w:val="18"/>
        </w:rPr>
      </w:pPr>
      <w:r w:rsidRPr="006C17AB">
        <w:rPr>
          <w:rFonts w:eastAsia="宋体" w:cs="Times New Roman" w:hint="eastAsia"/>
          <w:i/>
          <w:iCs/>
          <w:sz w:val="18"/>
          <w:szCs w:val="18"/>
        </w:rPr>
        <w:t>r</w:t>
      </w:r>
      <w:r w:rsidRPr="006C17AB">
        <w:rPr>
          <w:rFonts w:eastAsia="宋体" w:cs="Times New Roman" w:hint="eastAsia"/>
          <w:sz w:val="18"/>
          <w:szCs w:val="18"/>
          <w:vertAlign w:val="subscript"/>
        </w:rPr>
        <w:t>R28</w:t>
      </w:r>
      <w:r w:rsidRPr="006C17AB">
        <w:rPr>
          <w:rFonts w:eastAsia="宋体" w:cs="Times New Roman"/>
          <w:sz w:val="18"/>
          <w:szCs w:val="18"/>
        </w:rPr>
        <w:t xml:space="preserve"> = </w:t>
      </w:r>
      <w:r w:rsidRPr="006C17AB">
        <w:rPr>
          <w:rFonts w:eastAsia="宋体" w:cs="Times New Roman" w:hint="eastAsia"/>
          <w:i/>
          <w:iCs/>
          <w:sz w:val="18"/>
          <w:szCs w:val="18"/>
        </w:rPr>
        <w:t>k</w:t>
      </w:r>
      <w:r w:rsidRPr="006C17AB">
        <w:rPr>
          <w:rFonts w:eastAsia="宋体" w:cs="Times New Roman" w:hint="eastAsia"/>
          <w:sz w:val="18"/>
          <w:szCs w:val="18"/>
          <w:vertAlign w:val="subscript"/>
        </w:rPr>
        <w:t>R28</w:t>
      </w:r>
      <w:r w:rsidRPr="006C17AB">
        <w:rPr>
          <w:rFonts w:eastAsia="宋体" w:cs="Times New Roman"/>
          <w:sz w:val="18"/>
          <w:szCs w:val="18"/>
          <w:vertAlign w:val="subscript"/>
        </w:rPr>
        <w:t>f</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H#1</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CH#1</w:t>
      </w:r>
      <w:r w:rsidRPr="006C17AB">
        <w:rPr>
          <w:rFonts w:eastAsia="宋体" w:cs="Times New Roman"/>
          <w:sz w:val="18"/>
          <w:szCs w:val="18"/>
        </w:rPr>
        <w:t xml:space="preserve"> − </w:t>
      </w:r>
      <w:r w:rsidRPr="006C17AB">
        <w:rPr>
          <w:rFonts w:eastAsia="宋体" w:cs="Times New Roman" w:hint="eastAsia"/>
          <w:i/>
          <w:iCs/>
          <w:sz w:val="18"/>
          <w:szCs w:val="18"/>
        </w:rPr>
        <w:t>k</w:t>
      </w:r>
      <w:r w:rsidRPr="006C17AB">
        <w:rPr>
          <w:rFonts w:eastAsia="宋体" w:cs="Times New Roman" w:hint="eastAsia"/>
          <w:sz w:val="18"/>
          <w:szCs w:val="18"/>
          <w:vertAlign w:val="subscript"/>
        </w:rPr>
        <w:t>R28r</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#1</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CH2#1</w:t>
      </w:r>
    </w:p>
    <w:p w14:paraId="70A56915" w14:textId="77777777" w:rsidR="006C17AB" w:rsidRPr="006C17AB" w:rsidRDefault="006C17AB" w:rsidP="006C17AB">
      <w:pPr>
        <w:rPr>
          <w:rFonts w:eastAsia="宋体" w:cs="Times New Roman"/>
          <w:sz w:val="18"/>
          <w:szCs w:val="18"/>
        </w:rPr>
      </w:pPr>
      <w:r w:rsidRPr="006C17AB">
        <w:rPr>
          <w:rFonts w:eastAsia="宋体" w:cs="Times New Roman" w:hint="eastAsia"/>
          <w:i/>
          <w:iCs/>
          <w:sz w:val="18"/>
          <w:szCs w:val="18"/>
        </w:rPr>
        <w:t>r</w:t>
      </w:r>
      <w:r w:rsidRPr="006C17AB">
        <w:rPr>
          <w:rFonts w:eastAsia="宋体" w:cs="Times New Roman" w:hint="eastAsia"/>
          <w:sz w:val="18"/>
          <w:szCs w:val="18"/>
          <w:vertAlign w:val="subscript"/>
        </w:rPr>
        <w:t>R29</w:t>
      </w:r>
      <w:r w:rsidRPr="006C17AB">
        <w:rPr>
          <w:rFonts w:eastAsia="宋体" w:cs="Times New Roman"/>
          <w:sz w:val="18"/>
          <w:szCs w:val="18"/>
        </w:rPr>
        <w:t xml:space="preserve"> = </w:t>
      </w:r>
      <w:r w:rsidRPr="006C17AB">
        <w:rPr>
          <w:rFonts w:eastAsia="宋体" w:cs="Times New Roman" w:hint="eastAsia"/>
          <w:i/>
          <w:iCs/>
          <w:sz w:val="18"/>
          <w:szCs w:val="18"/>
        </w:rPr>
        <w:t>k</w:t>
      </w:r>
      <w:r w:rsidRPr="006C17AB">
        <w:rPr>
          <w:rFonts w:eastAsia="宋体" w:cs="Times New Roman" w:hint="eastAsia"/>
          <w:sz w:val="18"/>
          <w:szCs w:val="18"/>
          <w:vertAlign w:val="subscript"/>
        </w:rPr>
        <w:t>R29</w:t>
      </w:r>
      <w:r w:rsidRPr="006C17AB">
        <w:rPr>
          <w:rFonts w:eastAsia="宋体" w:cs="Times New Roman"/>
          <w:sz w:val="18"/>
          <w:szCs w:val="18"/>
          <w:vertAlign w:val="subscript"/>
        </w:rPr>
        <w:t>f</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CH#1</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OH#1</w:t>
      </w:r>
      <w:r w:rsidRPr="006C17AB">
        <w:rPr>
          <w:rFonts w:eastAsia="宋体" w:cs="Times New Roman"/>
          <w:sz w:val="18"/>
          <w:szCs w:val="18"/>
        </w:rPr>
        <w:t xml:space="preserve"> − </w:t>
      </w:r>
      <w:bookmarkStart w:id="52" w:name="_Hlk164927761"/>
      <w:r w:rsidRPr="006C17AB">
        <w:rPr>
          <w:rFonts w:eastAsia="宋体" w:cs="Times New Roman" w:hint="eastAsia"/>
          <w:i/>
          <w:iCs/>
          <w:sz w:val="18"/>
          <w:szCs w:val="18"/>
        </w:rPr>
        <w:t>k</w:t>
      </w:r>
      <w:r w:rsidRPr="006C17AB">
        <w:rPr>
          <w:rFonts w:eastAsia="宋体" w:cs="Times New Roman" w:hint="eastAsia"/>
          <w:sz w:val="18"/>
          <w:szCs w:val="18"/>
          <w:vertAlign w:val="subscript"/>
        </w:rPr>
        <w:t>R29r</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O#1</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CH2#1</w:t>
      </w:r>
      <w:bookmarkEnd w:id="52"/>
    </w:p>
    <w:p w14:paraId="14BD413E" w14:textId="77777777" w:rsidR="006C17AB" w:rsidRPr="006C17AB" w:rsidRDefault="006C17AB" w:rsidP="006C17AB">
      <w:pPr>
        <w:rPr>
          <w:rFonts w:eastAsia="宋体" w:cs="Times New Roman"/>
          <w:sz w:val="18"/>
          <w:szCs w:val="18"/>
        </w:rPr>
      </w:pPr>
      <w:r w:rsidRPr="006C17AB">
        <w:rPr>
          <w:rFonts w:eastAsia="宋体" w:cs="Times New Roman" w:hint="eastAsia"/>
          <w:i/>
          <w:iCs/>
          <w:sz w:val="18"/>
          <w:szCs w:val="18"/>
        </w:rPr>
        <w:t>r</w:t>
      </w:r>
      <w:r w:rsidRPr="006C17AB">
        <w:rPr>
          <w:rFonts w:eastAsia="宋体" w:cs="Times New Roman" w:hint="eastAsia"/>
          <w:sz w:val="18"/>
          <w:szCs w:val="18"/>
          <w:vertAlign w:val="subscript"/>
        </w:rPr>
        <w:t>R30</w:t>
      </w:r>
      <w:r w:rsidRPr="006C17AB">
        <w:rPr>
          <w:rFonts w:eastAsia="宋体" w:cs="Times New Roman"/>
          <w:sz w:val="18"/>
          <w:szCs w:val="18"/>
        </w:rPr>
        <w:t xml:space="preserve"> = </w:t>
      </w:r>
      <w:r w:rsidRPr="006C17AB">
        <w:rPr>
          <w:rFonts w:eastAsia="宋体" w:cs="Times New Roman" w:hint="eastAsia"/>
          <w:i/>
          <w:iCs/>
          <w:sz w:val="18"/>
          <w:szCs w:val="18"/>
        </w:rPr>
        <w:t>k</w:t>
      </w:r>
      <w:r w:rsidRPr="006C17AB">
        <w:rPr>
          <w:rFonts w:eastAsia="宋体" w:cs="Times New Roman" w:hint="eastAsia"/>
          <w:sz w:val="18"/>
          <w:szCs w:val="18"/>
          <w:vertAlign w:val="subscript"/>
        </w:rPr>
        <w:t>R30</w:t>
      </w:r>
      <w:r w:rsidRPr="006C17AB">
        <w:rPr>
          <w:rFonts w:eastAsia="宋体" w:cs="Times New Roman"/>
          <w:sz w:val="18"/>
          <w:szCs w:val="18"/>
          <w:vertAlign w:val="subscript"/>
        </w:rPr>
        <w:t>f</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H#1</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CH2#1</w:t>
      </w:r>
      <w:r w:rsidRPr="006C17AB">
        <w:rPr>
          <w:rFonts w:eastAsia="宋体" w:cs="Times New Roman"/>
          <w:sz w:val="18"/>
          <w:szCs w:val="18"/>
        </w:rPr>
        <w:t xml:space="preserve"> − </w:t>
      </w:r>
      <w:r w:rsidRPr="006C17AB">
        <w:rPr>
          <w:rFonts w:eastAsia="宋体" w:cs="Times New Roman" w:hint="eastAsia"/>
          <w:i/>
          <w:iCs/>
          <w:sz w:val="18"/>
          <w:szCs w:val="18"/>
        </w:rPr>
        <w:t>k</w:t>
      </w:r>
      <w:r w:rsidRPr="006C17AB">
        <w:rPr>
          <w:rFonts w:eastAsia="宋体" w:cs="Times New Roman" w:hint="eastAsia"/>
          <w:sz w:val="18"/>
          <w:szCs w:val="18"/>
          <w:vertAlign w:val="subscript"/>
        </w:rPr>
        <w:t>R30r</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#1</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CH3#1</w:t>
      </w:r>
    </w:p>
    <w:p w14:paraId="3B7CAFAE" w14:textId="77777777" w:rsidR="006C17AB" w:rsidRPr="006C17AB" w:rsidRDefault="006C17AB" w:rsidP="006C17AB">
      <w:pPr>
        <w:rPr>
          <w:rFonts w:eastAsia="宋体" w:cs="Times New Roman"/>
          <w:sz w:val="18"/>
          <w:szCs w:val="18"/>
        </w:rPr>
      </w:pPr>
      <w:r w:rsidRPr="006C17AB">
        <w:rPr>
          <w:rFonts w:eastAsia="宋体" w:cs="Times New Roman" w:hint="eastAsia"/>
          <w:i/>
          <w:iCs/>
          <w:sz w:val="18"/>
          <w:szCs w:val="18"/>
        </w:rPr>
        <w:t>r</w:t>
      </w:r>
      <w:r w:rsidRPr="006C17AB">
        <w:rPr>
          <w:rFonts w:eastAsia="宋体" w:cs="Times New Roman" w:hint="eastAsia"/>
          <w:sz w:val="18"/>
          <w:szCs w:val="18"/>
          <w:vertAlign w:val="subscript"/>
        </w:rPr>
        <w:t>R31</w:t>
      </w:r>
      <w:r w:rsidRPr="006C17AB">
        <w:rPr>
          <w:rFonts w:eastAsia="宋体" w:cs="Times New Roman"/>
          <w:sz w:val="18"/>
          <w:szCs w:val="18"/>
        </w:rPr>
        <w:t xml:space="preserve"> = </w:t>
      </w:r>
      <w:bookmarkStart w:id="53" w:name="_Hlk164928331"/>
      <w:r w:rsidRPr="006C17AB">
        <w:rPr>
          <w:rFonts w:eastAsia="宋体" w:cs="Times New Roman" w:hint="eastAsia"/>
          <w:i/>
          <w:iCs/>
          <w:sz w:val="18"/>
          <w:szCs w:val="18"/>
        </w:rPr>
        <w:t>k</w:t>
      </w:r>
      <w:r w:rsidRPr="006C17AB">
        <w:rPr>
          <w:rFonts w:eastAsia="宋体" w:cs="Times New Roman" w:hint="eastAsia"/>
          <w:sz w:val="18"/>
          <w:szCs w:val="18"/>
          <w:vertAlign w:val="subscript"/>
        </w:rPr>
        <w:t>R31</w:t>
      </w:r>
      <w:r w:rsidRPr="006C17AB">
        <w:rPr>
          <w:rFonts w:eastAsia="宋体" w:cs="Times New Roman"/>
          <w:sz w:val="18"/>
          <w:szCs w:val="18"/>
          <w:vertAlign w:val="subscript"/>
        </w:rPr>
        <w:t>f</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H#1</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CH2#2</w:t>
      </w:r>
      <w:r w:rsidRPr="006C17AB">
        <w:rPr>
          <w:rFonts w:eastAsia="宋体" w:cs="Times New Roman"/>
          <w:sz w:val="18"/>
          <w:szCs w:val="18"/>
        </w:rPr>
        <w:t xml:space="preserve"> </w:t>
      </w:r>
      <w:bookmarkEnd w:id="53"/>
      <w:r w:rsidRPr="006C17AB">
        <w:rPr>
          <w:rFonts w:eastAsia="宋体" w:cs="Times New Roman"/>
          <w:sz w:val="18"/>
          <w:szCs w:val="18"/>
        </w:rPr>
        <w:t xml:space="preserve">− </w:t>
      </w:r>
      <w:r w:rsidRPr="006C17AB">
        <w:rPr>
          <w:rFonts w:eastAsia="宋体" w:cs="Times New Roman" w:hint="eastAsia"/>
          <w:i/>
          <w:iCs/>
          <w:sz w:val="18"/>
          <w:szCs w:val="18"/>
        </w:rPr>
        <w:t>k</w:t>
      </w:r>
      <w:r w:rsidRPr="006C17AB">
        <w:rPr>
          <w:rFonts w:eastAsia="宋体" w:cs="Times New Roman" w:hint="eastAsia"/>
          <w:sz w:val="18"/>
          <w:szCs w:val="18"/>
          <w:vertAlign w:val="subscript"/>
        </w:rPr>
        <w:t>R31r</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#1</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CH3#2</w:t>
      </w:r>
    </w:p>
    <w:p w14:paraId="396C7CFB" w14:textId="77777777" w:rsidR="006C17AB" w:rsidRPr="006C17AB" w:rsidRDefault="006C17AB" w:rsidP="006C17AB">
      <w:pPr>
        <w:rPr>
          <w:rFonts w:eastAsia="宋体" w:cs="Times New Roman"/>
          <w:sz w:val="18"/>
          <w:szCs w:val="18"/>
        </w:rPr>
      </w:pPr>
      <w:r w:rsidRPr="006C17AB">
        <w:rPr>
          <w:rFonts w:eastAsia="宋体" w:cs="Times New Roman" w:hint="eastAsia"/>
          <w:i/>
          <w:iCs/>
          <w:sz w:val="18"/>
          <w:szCs w:val="18"/>
        </w:rPr>
        <w:t>r</w:t>
      </w:r>
      <w:r w:rsidRPr="006C17AB">
        <w:rPr>
          <w:rFonts w:eastAsia="宋体" w:cs="Times New Roman" w:hint="eastAsia"/>
          <w:sz w:val="18"/>
          <w:szCs w:val="18"/>
          <w:vertAlign w:val="subscript"/>
        </w:rPr>
        <w:t>R32</w:t>
      </w:r>
      <w:r w:rsidRPr="006C17AB">
        <w:rPr>
          <w:rFonts w:eastAsia="宋体" w:cs="Times New Roman"/>
          <w:sz w:val="18"/>
          <w:szCs w:val="18"/>
        </w:rPr>
        <w:t xml:space="preserve"> = </w:t>
      </w:r>
      <w:r w:rsidRPr="006C17AB">
        <w:rPr>
          <w:rFonts w:eastAsia="宋体" w:cs="Times New Roman" w:hint="eastAsia"/>
          <w:i/>
          <w:iCs/>
          <w:sz w:val="18"/>
          <w:szCs w:val="18"/>
        </w:rPr>
        <w:t>k</w:t>
      </w:r>
      <w:r w:rsidRPr="006C17AB">
        <w:rPr>
          <w:rFonts w:eastAsia="宋体" w:cs="Times New Roman" w:hint="eastAsia"/>
          <w:sz w:val="18"/>
          <w:szCs w:val="18"/>
          <w:vertAlign w:val="subscript"/>
        </w:rPr>
        <w:t>R32</w:t>
      </w:r>
      <w:r w:rsidRPr="006C17AB">
        <w:rPr>
          <w:rFonts w:eastAsia="宋体" w:cs="Times New Roman"/>
          <w:sz w:val="18"/>
          <w:szCs w:val="18"/>
          <w:vertAlign w:val="subscript"/>
        </w:rPr>
        <w:t>f</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OH#1</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CH2#2</w:t>
      </w:r>
      <w:r w:rsidRPr="006C17AB">
        <w:rPr>
          <w:rFonts w:eastAsia="宋体" w:cs="Times New Roman"/>
          <w:sz w:val="18"/>
          <w:szCs w:val="18"/>
        </w:rPr>
        <w:t xml:space="preserve"> − </w:t>
      </w:r>
      <w:bookmarkStart w:id="54" w:name="_Hlk164928283"/>
      <w:r w:rsidRPr="006C17AB">
        <w:rPr>
          <w:rFonts w:eastAsia="宋体" w:cs="Times New Roman" w:hint="eastAsia"/>
          <w:i/>
          <w:iCs/>
          <w:sz w:val="18"/>
          <w:szCs w:val="18"/>
        </w:rPr>
        <w:t>k</w:t>
      </w:r>
      <w:r w:rsidRPr="006C17AB">
        <w:rPr>
          <w:rFonts w:eastAsia="宋体" w:cs="Times New Roman" w:hint="eastAsia"/>
          <w:sz w:val="18"/>
          <w:szCs w:val="18"/>
          <w:vertAlign w:val="subscript"/>
        </w:rPr>
        <w:t>R32r</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O#1</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CH3#2</w:t>
      </w:r>
      <w:bookmarkEnd w:id="54"/>
    </w:p>
    <w:p w14:paraId="120369B3" w14:textId="77777777" w:rsidR="006C17AB" w:rsidRPr="006C17AB" w:rsidRDefault="006C17AB" w:rsidP="006C17AB">
      <w:pPr>
        <w:rPr>
          <w:rFonts w:eastAsia="宋体" w:cs="Times New Roman"/>
          <w:sz w:val="18"/>
          <w:szCs w:val="18"/>
        </w:rPr>
      </w:pPr>
      <w:r w:rsidRPr="006C17AB">
        <w:rPr>
          <w:rFonts w:eastAsia="宋体" w:cs="Times New Roman" w:hint="eastAsia"/>
          <w:i/>
          <w:iCs/>
          <w:sz w:val="18"/>
          <w:szCs w:val="18"/>
        </w:rPr>
        <w:t>r</w:t>
      </w:r>
      <w:r w:rsidRPr="006C17AB">
        <w:rPr>
          <w:rFonts w:eastAsia="宋体" w:cs="Times New Roman" w:hint="eastAsia"/>
          <w:sz w:val="18"/>
          <w:szCs w:val="18"/>
          <w:vertAlign w:val="subscript"/>
        </w:rPr>
        <w:t>R33</w:t>
      </w:r>
      <w:r w:rsidRPr="006C17AB">
        <w:rPr>
          <w:rFonts w:eastAsia="宋体" w:cs="Times New Roman"/>
          <w:sz w:val="18"/>
          <w:szCs w:val="18"/>
        </w:rPr>
        <w:t xml:space="preserve"> = </w:t>
      </w:r>
      <w:r w:rsidRPr="006C17AB">
        <w:rPr>
          <w:rFonts w:eastAsia="宋体" w:cs="Times New Roman" w:hint="eastAsia"/>
          <w:i/>
          <w:iCs/>
          <w:sz w:val="18"/>
          <w:szCs w:val="18"/>
        </w:rPr>
        <w:t>k</w:t>
      </w:r>
      <w:r w:rsidRPr="006C17AB">
        <w:rPr>
          <w:rFonts w:eastAsia="宋体" w:cs="Times New Roman" w:hint="eastAsia"/>
          <w:sz w:val="18"/>
          <w:szCs w:val="18"/>
          <w:vertAlign w:val="subscript"/>
        </w:rPr>
        <w:t>R33</w:t>
      </w:r>
      <w:r w:rsidRPr="006C17AB">
        <w:rPr>
          <w:rFonts w:eastAsia="宋体" w:cs="Times New Roman"/>
          <w:sz w:val="18"/>
          <w:szCs w:val="18"/>
          <w:vertAlign w:val="subscript"/>
        </w:rPr>
        <w:t>f</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CH2#1</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OH#1</w:t>
      </w:r>
      <w:r w:rsidRPr="006C17AB">
        <w:rPr>
          <w:rFonts w:eastAsia="宋体" w:cs="Times New Roman"/>
          <w:sz w:val="18"/>
          <w:szCs w:val="18"/>
        </w:rPr>
        <w:t xml:space="preserve"> − </w:t>
      </w:r>
      <w:bookmarkStart w:id="55" w:name="_Hlk164928498"/>
      <w:bookmarkStart w:id="56" w:name="_Hlk164928896"/>
      <w:r w:rsidRPr="006C17AB">
        <w:rPr>
          <w:rFonts w:eastAsia="宋体" w:cs="Times New Roman" w:hint="eastAsia"/>
          <w:i/>
          <w:iCs/>
          <w:sz w:val="18"/>
          <w:szCs w:val="18"/>
        </w:rPr>
        <w:t>k</w:t>
      </w:r>
      <w:r w:rsidRPr="006C17AB">
        <w:rPr>
          <w:rFonts w:eastAsia="宋体" w:cs="Times New Roman" w:hint="eastAsia"/>
          <w:sz w:val="18"/>
          <w:szCs w:val="18"/>
          <w:vertAlign w:val="subscript"/>
        </w:rPr>
        <w:t>R33r</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O#1</w:t>
      </w:r>
      <w:r w:rsidRPr="006C17AB">
        <w:rPr>
          <w:rFonts w:eastAsia="宋体" w:cs="Times New Roman"/>
          <w:sz w:val="18"/>
          <w:szCs w:val="18"/>
        </w:rPr>
        <w:t>*</w:t>
      </w:r>
      <w:bookmarkEnd w:id="55"/>
      <w:r w:rsidRPr="006C17AB">
        <w:rPr>
          <w:rFonts w:eastAsia="宋体" w:cs="Times New Roman"/>
          <w:i/>
          <w:iCs/>
          <w:sz w:val="18"/>
          <w:szCs w:val="18"/>
        </w:rPr>
        <w:t>θ</w:t>
      </w:r>
      <w:r w:rsidRPr="006C17AB">
        <w:rPr>
          <w:rFonts w:eastAsia="宋体" w:cs="Times New Roman" w:hint="eastAsia"/>
          <w:sz w:val="18"/>
          <w:szCs w:val="18"/>
          <w:vertAlign w:val="subscript"/>
        </w:rPr>
        <w:t>CH3#1</w:t>
      </w:r>
      <w:bookmarkEnd w:id="56"/>
    </w:p>
    <w:p w14:paraId="27FABA91" w14:textId="77777777" w:rsidR="006C17AB" w:rsidRPr="006C17AB" w:rsidRDefault="006C17AB" w:rsidP="006C17AB">
      <w:pPr>
        <w:rPr>
          <w:rFonts w:eastAsia="宋体" w:cs="Times New Roman"/>
          <w:sz w:val="18"/>
          <w:szCs w:val="18"/>
        </w:rPr>
      </w:pPr>
      <w:r w:rsidRPr="006C17AB">
        <w:rPr>
          <w:rFonts w:eastAsia="宋体" w:cs="Times New Roman" w:hint="eastAsia"/>
          <w:i/>
          <w:iCs/>
          <w:sz w:val="18"/>
          <w:szCs w:val="18"/>
        </w:rPr>
        <w:t>r</w:t>
      </w:r>
      <w:r w:rsidRPr="006C17AB">
        <w:rPr>
          <w:rFonts w:eastAsia="宋体" w:cs="Times New Roman" w:hint="eastAsia"/>
          <w:sz w:val="18"/>
          <w:szCs w:val="18"/>
          <w:vertAlign w:val="subscript"/>
        </w:rPr>
        <w:t>R34</w:t>
      </w:r>
      <w:r w:rsidRPr="006C17AB">
        <w:rPr>
          <w:rFonts w:eastAsia="宋体" w:cs="Times New Roman"/>
          <w:sz w:val="18"/>
          <w:szCs w:val="18"/>
        </w:rPr>
        <w:t xml:space="preserve"> = </w:t>
      </w:r>
      <w:r w:rsidRPr="006C17AB">
        <w:rPr>
          <w:rFonts w:eastAsia="宋体" w:cs="Times New Roman" w:hint="eastAsia"/>
          <w:i/>
          <w:iCs/>
          <w:sz w:val="18"/>
          <w:szCs w:val="18"/>
        </w:rPr>
        <w:t>k</w:t>
      </w:r>
      <w:r w:rsidRPr="006C17AB">
        <w:rPr>
          <w:rFonts w:eastAsia="宋体" w:cs="Times New Roman" w:hint="eastAsia"/>
          <w:sz w:val="18"/>
          <w:szCs w:val="18"/>
          <w:vertAlign w:val="subscript"/>
        </w:rPr>
        <w:t>R34</w:t>
      </w:r>
      <w:r w:rsidRPr="006C17AB">
        <w:rPr>
          <w:rFonts w:eastAsia="宋体" w:cs="Times New Roman"/>
          <w:sz w:val="18"/>
          <w:szCs w:val="18"/>
          <w:vertAlign w:val="subscript"/>
        </w:rPr>
        <w:t>f</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H#2</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CH3#2</w:t>
      </w:r>
      <w:r w:rsidRPr="006C17AB">
        <w:rPr>
          <w:rFonts w:eastAsia="宋体" w:cs="Times New Roman"/>
          <w:sz w:val="18"/>
          <w:szCs w:val="18"/>
        </w:rPr>
        <w:t xml:space="preserve"> − </w:t>
      </w:r>
      <w:r w:rsidRPr="006C17AB">
        <w:rPr>
          <w:rFonts w:eastAsia="宋体" w:cs="Times New Roman" w:hint="eastAsia"/>
          <w:i/>
          <w:iCs/>
          <w:sz w:val="18"/>
          <w:szCs w:val="18"/>
        </w:rPr>
        <w:t>k</w:t>
      </w:r>
      <w:r w:rsidRPr="006C17AB">
        <w:rPr>
          <w:rFonts w:eastAsia="宋体" w:cs="Times New Roman" w:hint="eastAsia"/>
          <w:sz w:val="18"/>
          <w:szCs w:val="18"/>
          <w:vertAlign w:val="subscript"/>
        </w:rPr>
        <w:t>R34r</w:t>
      </w:r>
      <w:r w:rsidRPr="006C17AB">
        <w:rPr>
          <w:rFonts w:eastAsia="宋体" w:cs="Times New Roman"/>
          <w:sz w:val="18"/>
          <w:szCs w:val="18"/>
        </w:rPr>
        <w:t>*</w:t>
      </w:r>
      <w:r w:rsidRPr="006C17AB">
        <w:rPr>
          <w:rFonts w:eastAsia="宋体" w:cs="Times New Roman" w:hint="eastAsia"/>
          <w:i/>
          <w:sz w:val="18"/>
          <w:szCs w:val="18"/>
        </w:rPr>
        <w:t>p</w:t>
      </w:r>
      <w:r w:rsidRPr="006C17AB">
        <w:rPr>
          <w:rFonts w:eastAsia="宋体" w:cs="Times New Roman"/>
          <w:sz w:val="18"/>
          <w:szCs w:val="18"/>
          <w:vertAlign w:val="subscript"/>
        </w:rPr>
        <w:t>CH4</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#2</w:t>
      </w:r>
      <w:r w:rsidRPr="006C17AB">
        <w:rPr>
          <w:rFonts w:eastAsia="宋体" w:cs="Times New Roman"/>
          <w:sz w:val="18"/>
          <w:szCs w:val="18"/>
          <w:vertAlign w:val="superscript"/>
        </w:rPr>
        <w:t>2</w:t>
      </w:r>
    </w:p>
    <w:p w14:paraId="58D40B8A" w14:textId="77777777" w:rsidR="006C17AB" w:rsidRPr="006C17AB" w:rsidRDefault="006C17AB" w:rsidP="006C17AB">
      <w:pPr>
        <w:rPr>
          <w:rFonts w:eastAsia="宋体" w:cs="Times New Roman"/>
          <w:sz w:val="18"/>
          <w:szCs w:val="18"/>
        </w:rPr>
      </w:pPr>
      <w:r w:rsidRPr="006C17AB">
        <w:rPr>
          <w:rFonts w:eastAsia="宋体" w:cs="Times New Roman" w:hint="eastAsia"/>
          <w:i/>
          <w:iCs/>
          <w:sz w:val="18"/>
          <w:szCs w:val="18"/>
        </w:rPr>
        <w:t>r</w:t>
      </w:r>
      <w:r w:rsidRPr="006C17AB">
        <w:rPr>
          <w:rFonts w:eastAsia="宋体" w:cs="Times New Roman" w:hint="eastAsia"/>
          <w:sz w:val="18"/>
          <w:szCs w:val="18"/>
          <w:vertAlign w:val="subscript"/>
        </w:rPr>
        <w:t>R35</w:t>
      </w:r>
      <w:r w:rsidRPr="006C17AB">
        <w:rPr>
          <w:rFonts w:eastAsia="宋体" w:cs="Times New Roman"/>
          <w:sz w:val="18"/>
          <w:szCs w:val="18"/>
        </w:rPr>
        <w:t xml:space="preserve"> = </w:t>
      </w:r>
      <w:r w:rsidRPr="006C17AB">
        <w:rPr>
          <w:rFonts w:eastAsia="宋体" w:cs="Times New Roman" w:hint="eastAsia"/>
          <w:i/>
          <w:iCs/>
          <w:sz w:val="18"/>
          <w:szCs w:val="18"/>
        </w:rPr>
        <w:t>k</w:t>
      </w:r>
      <w:r w:rsidRPr="006C17AB">
        <w:rPr>
          <w:rFonts w:eastAsia="宋体" w:cs="Times New Roman" w:hint="eastAsia"/>
          <w:sz w:val="18"/>
          <w:szCs w:val="18"/>
          <w:vertAlign w:val="subscript"/>
        </w:rPr>
        <w:t>R35</w:t>
      </w:r>
      <w:r w:rsidRPr="006C17AB">
        <w:rPr>
          <w:rFonts w:eastAsia="宋体" w:cs="Times New Roman"/>
          <w:sz w:val="18"/>
          <w:szCs w:val="18"/>
          <w:vertAlign w:val="subscript"/>
        </w:rPr>
        <w:t>f</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OH#1</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CH3#2</w:t>
      </w:r>
      <w:r w:rsidRPr="006C17AB">
        <w:rPr>
          <w:rFonts w:eastAsia="宋体" w:cs="Times New Roman"/>
          <w:sz w:val="18"/>
          <w:szCs w:val="18"/>
        </w:rPr>
        <w:t xml:space="preserve"> − </w:t>
      </w:r>
      <w:bookmarkStart w:id="57" w:name="_Hlk164928597"/>
      <w:r w:rsidRPr="006C17AB">
        <w:rPr>
          <w:rFonts w:eastAsia="宋体" w:cs="Times New Roman" w:hint="eastAsia"/>
          <w:i/>
          <w:iCs/>
          <w:sz w:val="18"/>
          <w:szCs w:val="18"/>
        </w:rPr>
        <w:t>k</w:t>
      </w:r>
      <w:r w:rsidRPr="006C17AB">
        <w:rPr>
          <w:rFonts w:eastAsia="宋体" w:cs="Times New Roman" w:hint="eastAsia"/>
          <w:sz w:val="18"/>
          <w:szCs w:val="18"/>
          <w:vertAlign w:val="subscript"/>
        </w:rPr>
        <w:t>R35r</w:t>
      </w:r>
      <w:r w:rsidRPr="006C17AB">
        <w:rPr>
          <w:rFonts w:eastAsia="宋体" w:cs="Times New Roman"/>
          <w:sz w:val="18"/>
          <w:szCs w:val="18"/>
        </w:rPr>
        <w:t>*</w:t>
      </w:r>
      <w:r w:rsidRPr="006C17AB">
        <w:rPr>
          <w:rFonts w:eastAsia="宋体" w:cs="Times New Roman" w:hint="eastAsia"/>
          <w:i/>
          <w:sz w:val="18"/>
          <w:szCs w:val="18"/>
        </w:rPr>
        <w:t>p</w:t>
      </w:r>
      <w:r w:rsidRPr="006C17AB">
        <w:rPr>
          <w:rFonts w:eastAsia="宋体" w:cs="Times New Roman"/>
          <w:sz w:val="18"/>
          <w:szCs w:val="18"/>
          <w:vertAlign w:val="subscript"/>
        </w:rPr>
        <w:t>CH4</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O#1</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#2</w:t>
      </w:r>
      <w:bookmarkEnd w:id="57"/>
    </w:p>
    <w:p w14:paraId="59CB962E" w14:textId="77777777" w:rsidR="006C17AB" w:rsidRPr="006C17AB" w:rsidRDefault="006C17AB" w:rsidP="006C17AB">
      <w:pPr>
        <w:rPr>
          <w:rFonts w:eastAsia="宋体" w:cs="Times New Roman"/>
          <w:sz w:val="18"/>
          <w:szCs w:val="18"/>
        </w:rPr>
      </w:pPr>
      <w:r w:rsidRPr="006C17AB">
        <w:rPr>
          <w:rFonts w:eastAsia="宋体" w:cs="Times New Roman" w:hint="eastAsia"/>
          <w:i/>
          <w:iCs/>
          <w:sz w:val="18"/>
          <w:szCs w:val="18"/>
        </w:rPr>
        <w:t>r</w:t>
      </w:r>
      <w:r w:rsidRPr="006C17AB">
        <w:rPr>
          <w:rFonts w:eastAsia="宋体" w:cs="Times New Roman" w:hint="eastAsia"/>
          <w:sz w:val="18"/>
          <w:szCs w:val="18"/>
          <w:vertAlign w:val="subscript"/>
        </w:rPr>
        <w:t>R36</w:t>
      </w:r>
      <w:r w:rsidRPr="006C17AB">
        <w:rPr>
          <w:rFonts w:eastAsia="宋体" w:cs="Times New Roman"/>
          <w:sz w:val="18"/>
          <w:szCs w:val="18"/>
        </w:rPr>
        <w:t xml:space="preserve"> = </w:t>
      </w:r>
      <w:r w:rsidRPr="006C17AB">
        <w:rPr>
          <w:rFonts w:eastAsia="宋体" w:cs="Times New Roman" w:hint="eastAsia"/>
          <w:i/>
          <w:iCs/>
          <w:sz w:val="18"/>
          <w:szCs w:val="18"/>
        </w:rPr>
        <w:t>k</w:t>
      </w:r>
      <w:r w:rsidRPr="006C17AB">
        <w:rPr>
          <w:rFonts w:eastAsia="宋体" w:cs="Times New Roman" w:hint="eastAsia"/>
          <w:sz w:val="18"/>
          <w:szCs w:val="18"/>
          <w:vertAlign w:val="subscript"/>
        </w:rPr>
        <w:t>R36</w:t>
      </w:r>
      <w:r w:rsidRPr="006C17AB">
        <w:rPr>
          <w:rFonts w:eastAsia="宋体" w:cs="Times New Roman"/>
          <w:sz w:val="18"/>
          <w:szCs w:val="18"/>
          <w:vertAlign w:val="subscript"/>
        </w:rPr>
        <w:t>f</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H#1</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CH3#2</w:t>
      </w:r>
      <w:r w:rsidRPr="006C17AB">
        <w:rPr>
          <w:rFonts w:eastAsia="宋体" w:cs="Times New Roman"/>
          <w:sz w:val="18"/>
          <w:szCs w:val="18"/>
        </w:rPr>
        <w:t xml:space="preserve"> − </w:t>
      </w:r>
      <w:r w:rsidRPr="006C17AB">
        <w:rPr>
          <w:rFonts w:eastAsia="宋体" w:cs="Times New Roman" w:hint="eastAsia"/>
          <w:i/>
          <w:iCs/>
          <w:sz w:val="18"/>
          <w:szCs w:val="18"/>
        </w:rPr>
        <w:t>k</w:t>
      </w:r>
      <w:r w:rsidRPr="006C17AB">
        <w:rPr>
          <w:rFonts w:eastAsia="宋体" w:cs="Times New Roman" w:hint="eastAsia"/>
          <w:sz w:val="18"/>
          <w:szCs w:val="18"/>
          <w:vertAlign w:val="subscript"/>
        </w:rPr>
        <w:t>R36r</w:t>
      </w:r>
      <w:r w:rsidRPr="006C17AB">
        <w:rPr>
          <w:rFonts w:eastAsia="宋体" w:cs="Times New Roman"/>
          <w:sz w:val="18"/>
          <w:szCs w:val="18"/>
        </w:rPr>
        <w:t>*</w:t>
      </w:r>
      <w:r w:rsidRPr="006C17AB">
        <w:rPr>
          <w:rFonts w:eastAsia="宋体" w:cs="Times New Roman" w:hint="eastAsia"/>
          <w:i/>
          <w:sz w:val="18"/>
          <w:szCs w:val="18"/>
        </w:rPr>
        <w:t>p</w:t>
      </w:r>
      <w:r w:rsidRPr="006C17AB">
        <w:rPr>
          <w:rFonts w:eastAsia="宋体" w:cs="Times New Roman"/>
          <w:sz w:val="18"/>
          <w:szCs w:val="18"/>
          <w:vertAlign w:val="subscript"/>
        </w:rPr>
        <w:t>CH4</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#1</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#2</w:t>
      </w:r>
    </w:p>
    <w:p w14:paraId="724D55DF" w14:textId="77777777" w:rsidR="006C17AB" w:rsidRPr="006C17AB" w:rsidRDefault="006C17AB" w:rsidP="006C17AB">
      <w:pPr>
        <w:rPr>
          <w:rFonts w:eastAsia="宋体" w:cs="Times New Roman"/>
          <w:sz w:val="18"/>
          <w:szCs w:val="18"/>
        </w:rPr>
      </w:pPr>
      <w:r w:rsidRPr="006C17AB">
        <w:rPr>
          <w:rFonts w:eastAsia="宋体" w:cs="Times New Roman" w:hint="eastAsia"/>
          <w:i/>
          <w:iCs/>
          <w:sz w:val="18"/>
          <w:szCs w:val="18"/>
        </w:rPr>
        <w:t>r</w:t>
      </w:r>
      <w:r w:rsidRPr="006C17AB">
        <w:rPr>
          <w:rFonts w:eastAsia="宋体" w:cs="Times New Roman" w:hint="eastAsia"/>
          <w:sz w:val="18"/>
          <w:szCs w:val="18"/>
          <w:vertAlign w:val="subscript"/>
        </w:rPr>
        <w:t>R37</w:t>
      </w:r>
      <w:r w:rsidRPr="006C17AB">
        <w:rPr>
          <w:rFonts w:eastAsia="宋体" w:cs="Times New Roman"/>
          <w:sz w:val="18"/>
          <w:szCs w:val="18"/>
        </w:rPr>
        <w:t xml:space="preserve"> = </w:t>
      </w:r>
      <w:r w:rsidRPr="006C17AB">
        <w:rPr>
          <w:rFonts w:eastAsia="宋体" w:cs="Times New Roman" w:hint="eastAsia"/>
          <w:i/>
          <w:iCs/>
          <w:sz w:val="18"/>
          <w:szCs w:val="18"/>
        </w:rPr>
        <w:t>k</w:t>
      </w:r>
      <w:r w:rsidRPr="006C17AB">
        <w:rPr>
          <w:rFonts w:eastAsia="宋体" w:cs="Times New Roman" w:hint="eastAsia"/>
          <w:sz w:val="18"/>
          <w:szCs w:val="18"/>
          <w:vertAlign w:val="subscript"/>
        </w:rPr>
        <w:t>R37</w:t>
      </w:r>
      <w:r w:rsidRPr="006C17AB">
        <w:rPr>
          <w:rFonts w:eastAsia="宋体" w:cs="Times New Roman"/>
          <w:sz w:val="18"/>
          <w:szCs w:val="18"/>
          <w:vertAlign w:val="subscript"/>
        </w:rPr>
        <w:t>f</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H#2</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CH3#1</w:t>
      </w:r>
      <w:r w:rsidRPr="006C17AB">
        <w:rPr>
          <w:rFonts w:eastAsia="宋体" w:cs="Times New Roman"/>
          <w:sz w:val="18"/>
          <w:szCs w:val="18"/>
        </w:rPr>
        <w:t xml:space="preserve"> − </w:t>
      </w:r>
      <w:r w:rsidRPr="006C17AB">
        <w:rPr>
          <w:rFonts w:eastAsia="宋体" w:cs="Times New Roman" w:hint="eastAsia"/>
          <w:i/>
          <w:iCs/>
          <w:sz w:val="18"/>
          <w:szCs w:val="18"/>
        </w:rPr>
        <w:t>k</w:t>
      </w:r>
      <w:r w:rsidRPr="006C17AB">
        <w:rPr>
          <w:rFonts w:eastAsia="宋体" w:cs="Times New Roman" w:hint="eastAsia"/>
          <w:sz w:val="18"/>
          <w:szCs w:val="18"/>
          <w:vertAlign w:val="subscript"/>
        </w:rPr>
        <w:t>R37r</w:t>
      </w:r>
      <w:r w:rsidRPr="006C17AB">
        <w:rPr>
          <w:rFonts w:eastAsia="宋体" w:cs="Times New Roman"/>
          <w:sz w:val="18"/>
          <w:szCs w:val="18"/>
        </w:rPr>
        <w:t>*</w:t>
      </w:r>
      <w:r w:rsidRPr="006C17AB">
        <w:rPr>
          <w:rFonts w:eastAsia="宋体" w:cs="Times New Roman" w:hint="eastAsia"/>
          <w:i/>
          <w:sz w:val="18"/>
          <w:szCs w:val="18"/>
        </w:rPr>
        <w:t>p</w:t>
      </w:r>
      <w:r w:rsidRPr="006C17AB">
        <w:rPr>
          <w:rFonts w:eastAsia="宋体" w:cs="Times New Roman"/>
          <w:sz w:val="18"/>
          <w:szCs w:val="18"/>
          <w:vertAlign w:val="subscript"/>
        </w:rPr>
        <w:t>CH4</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#1</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#2</w:t>
      </w:r>
    </w:p>
    <w:p w14:paraId="1BE4532F" w14:textId="77777777" w:rsidR="006C17AB" w:rsidRPr="006C17AB" w:rsidRDefault="006C17AB" w:rsidP="006C17AB">
      <w:pPr>
        <w:rPr>
          <w:rFonts w:eastAsia="宋体" w:cs="Times New Roman"/>
          <w:sz w:val="18"/>
          <w:szCs w:val="18"/>
        </w:rPr>
      </w:pPr>
      <w:r w:rsidRPr="006C17AB">
        <w:rPr>
          <w:rFonts w:eastAsia="宋体" w:cs="Times New Roman" w:hint="eastAsia"/>
          <w:i/>
          <w:iCs/>
          <w:sz w:val="18"/>
          <w:szCs w:val="18"/>
        </w:rPr>
        <w:t>r</w:t>
      </w:r>
      <w:r w:rsidRPr="006C17AB">
        <w:rPr>
          <w:rFonts w:eastAsia="宋体" w:cs="Times New Roman" w:hint="eastAsia"/>
          <w:sz w:val="18"/>
          <w:szCs w:val="18"/>
          <w:vertAlign w:val="subscript"/>
        </w:rPr>
        <w:t>R38</w:t>
      </w:r>
      <w:r w:rsidRPr="006C17AB">
        <w:rPr>
          <w:rFonts w:eastAsia="宋体" w:cs="Times New Roman"/>
          <w:sz w:val="18"/>
          <w:szCs w:val="18"/>
        </w:rPr>
        <w:t xml:space="preserve"> = </w:t>
      </w:r>
      <w:r w:rsidRPr="006C17AB">
        <w:rPr>
          <w:rFonts w:eastAsia="宋体" w:cs="Times New Roman" w:hint="eastAsia"/>
          <w:i/>
          <w:iCs/>
          <w:sz w:val="18"/>
          <w:szCs w:val="18"/>
        </w:rPr>
        <w:t>k</w:t>
      </w:r>
      <w:r w:rsidRPr="006C17AB">
        <w:rPr>
          <w:rFonts w:eastAsia="宋体" w:cs="Times New Roman" w:hint="eastAsia"/>
          <w:sz w:val="18"/>
          <w:szCs w:val="18"/>
          <w:vertAlign w:val="subscript"/>
        </w:rPr>
        <w:t>R38</w:t>
      </w:r>
      <w:r w:rsidRPr="006C17AB">
        <w:rPr>
          <w:rFonts w:eastAsia="宋体" w:cs="Times New Roman"/>
          <w:sz w:val="18"/>
          <w:szCs w:val="18"/>
          <w:vertAlign w:val="subscript"/>
        </w:rPr>
        <w:t>f</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H#1</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CH3#1</w:t>
      </w:r>
      <w:r w:rsidRPr="006C17AB">
        <w:rPr>
          <w:rFonts w:eastAsia="宋体" w:cs="Times New Roman"/>
          <w:sz w:val="18"/>
          <w:szCs w:val="18"/>
        </w:rPr>
        <w:t xml:space="preserve"> − </w:t>
      </w:r>
      <w:r w:rsidRPr="006C17AB">
        <w:rPr>
          <w:rFonts w:eastAsia="宋体" w:cs="Times New Roman" w:hint="eastAsia"/>
          <w:i/>
          <w:iCs/>
          <w:sz w:val="18"/>
          <w:szCs w:val="18"/>
        </w:rPr>
        <w:t>k</w:t>
      </w:r>
      <w:r w:rsidRPr="006C17AB">
        <w:rPr>
          <w:rFonts w:eastAsia="宋体" w:cs="Times New Roman" w:hint="eastAsia"/>
          <w:sz w:val="18"/>
          <w:szCs w:val="18"/>
          <w:vertAlign w:val="subscript"/>
        </w:rPr>
        <w:t>R38r</w:t>
      </w:r>
      <w:r w:rsidRPr="006C17AB">
        <w:rPr>
          <w:rFonts w:eastAsia="宋体" w:cs="Times New Roman"/>
          <w:sz w:val="18"/>
          <w:szCs w:val="18"/>
        </w:rPr>
        <w:t>*</w:t>
      </w:r>
      <w:r w:rsidRPr="006C17AB">
        <w:rPr>
          <w:rFonts w:eastAsia="宋体" w:cs="Times New Roman" w:hint="eastAsia"/>
          <w:i/>
          <w:sz w:val="18"/>
          <w:szCs w:val="18"/>
        </w:rPr>
        <w:t>p</w:t>
      </w:r>
      <w:r w:rsidRPr="006C17AB">
        <w:rPr>
          <w:rFonts w:eastAsia="宋体" w:cs="Times New Roman"/>
          <w:sz w:val="18"/>
          <w:szCs w:val="18"/>
          <w:vertAlign w:val="subscript"/>
        </w:rPr>
        <w:t>CH4</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#1</w:t>
      </w:r>
      <w:r w:rsidRPr="006C17AB">
        <w:rPr>
          <w:rFonts w:eastAsia="宋体" w:cs="Times New Roman"/>
          <w:sz w:val="18"/>
          <w:szCs w:val="18"/>
          <w:vertAlign w:val="superscript"/>
        </w:rPr>
        <w:t>2</w:t>
      </w:r>
    </w:p>
    <w:p w14:paraId="2157FFA1" w14:textId="77777777" w:rsidR="006C17AB" w:rsidRPr="006C17AB" w:rsidRDefault="006C17AB" w:rsidP="006C17AB">
      <w:pPr>
        <w:rPr>
          <w:rFonts w:eastAsia="宋体" w:cs="Times New Roman"/>
          <w:sz w:val="18"/>
          <w:szCs w:val="18"/>
        </w:rPr>
      </w:pPr>
      <w:r w:rsidRPr="006C17AB">
        <w:rPr>
          <w:rFonts w:eastAsia="宋体" w:cs="Times New Roman" w:hint="eastAsia"/>
          <w:i/>
          <w:iCs/>
          <w:sz w:val="18"/>
          <w:szCs w:val="18"/>
        </w:rPr>
        <w:t>r</w:t>
      </w:r>
      <w:r w:rsidRPr="006C17AB">
        <w:rPr>
          <w:rFonts w:eastAsia="宋体" w:cs="Times New Roman" w:hint="eastAsia"/>
          <w:sz w:val="18"/>
          <w:szCs w:val="18"/>
          <w:vertAlign w:val="subscript"/>
        </w:rPr>
        <w:t>R39</w:t>
      </w:r>
      <w:r w:rsidRPr="006C17AB">
        <w:rPr>
          <w:rFonts w:eastAsia="宋体" w:cs="Times New Roman"/>
          <w:sz w:val="18"/>
          <w:szCs w:val="18"/>
        </w:rPr>
        <w:t xml:space="preserve"> = </w:t>
      </w:r>
      <w:r w:rsidRPr="006C17AB">
        <w:rPr>
          <w:rFonts w:eastAsia="宋体" w:cs="Times New Roman" w:hint="eastAsia"/>
          <w:i/>
          <w:iCs/>
          <w:sz w:val="18"/>
          <w:szCs w:val="18"/>
        </w:rPr>
        <w:t>k</w:t>
      </w:r>
      <w:r w:rsidRPr="006C17AB">
        <w:rPr>
          <w:rFonts w:eastAsia="宋体" w:cs="Times New Roman" w:hint="eastAsia"/>
          <w:sz w:val="18"/>
          <w:szCs w:val="18"/>
          <w:vertAlign w:val="subscript"/>
        </w:rPr>
        <w:t>R39</w:t>
      </w:r>
      <w:r w:rsidRPr="006C17AB">
        <w:rPr>
          <w:rFonts w:eastAsia="宋体" w:cs="Times New Roman"/>
          <w:sz w:val="18"/>
          <w:szCs w:val="18"/>
          <w:vertAlign w:val="subscript"/>
        </w:rPr>
        <w:t>f</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OH#1</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CH3#1</w:t>
      </w:r>
      <w:r w:rsidRPr="006C17AB">
        <w:rPr>
          <w:rFonts w:eastAsia="宋体" w:cs="Times New Roman"/>
          <w:sz w:val="18"/>
          <w:szCs w:val="18"/>
        </w:rPr>
        <w:t xml:space="preserve"> − </w:t>
      </w:r>
      <w:r w:rsidRPr="006C17AB">
        <w:rPr>
          <w:rFonts w:eastAsia="宋体" w:cs="Times New Roman" w:hint="eastAsia"/>
          <w:i/>
          <w:iCs/>
          <w:sz w:val="18"/>
          <w:szCs w:val="18"/>
        </w:rPr>
        <w:t>k</w:t>
      </w:r>
      <w:r w:rsidRPr="006C17AB">
        <w:rPr>
          <w:rFonts w:eastAsia="宋体" w:cs="Times New Roman" w:hint="eastAsia"/>
          <w:sz w:val="18"/>
          <w:szCs w:val="18"/>
          <w:vertAlign w:val="subscript"/>
        </w:rPr>
        <w:t>R39r</w:t>
      </w:r>
      <w:r w:rsidRPr="006C17AB">
        <w:rPr>
          <w:rFonts w:eastAsia="宋体" w:cs="Times New Roman"/>
          <w:sz w:val="18"/>
          <w:szCs w:val="18"/>
        </w:rPr>
        <w:t>*</w:t>
      </w:r>
      <w:r w:rsidRPr="006C17AB">
        <w:rPr>
          <w:rFonts w:eastAsia="宋体" w:cs="Times New Roman" w:hint="eastAsia"/>
          <w:i/>
          <w:sz w:val="18"/>
          <w:szCs w:val="18"/>
        </w:rPr>
        <w:t>p</w:t>
      </w:r>
      <w:r w:rsidRPr="006C17AB">
        <w:rPr>
          <w:rFonts w:eastAsia="宋体" w:cs="Times New Roman"/>
          <w:sz w:val="18"/>
          <w:szCs w:val="18"/>
          <w:vertAlign w:val="subscript"/>
        </w:rPr>
        <w:t>CH4</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O#1</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#1</w:t>
      </w:r>
    </w:p>
    <w:p w14:paraId="47F676E4" w14:textId="77777777" w:rsidR="006C17AB" w:rsidRPr="006C17AB" w:rsidRDefault="006C17AB" w:rsidP="006C17AB">
      <w:pPr>
        <w:rPr>
          <w:rFonts w:eastAsia="宋体" w:cs="Times New Roman"/>
          <w:sz w:val="18"/>
          <w:szCs w:val="18"/>
        </w:rPr>
      </w:pPr>
      <w:bookmarkStart w:id="58" w:name="_Hlk164927873"/>
      <w:r w:rsidRPr="006C17AB">
        <w:rPr>
          <w:rFonts w:eastAsia="宋体" w:cs="Times New Roman" w:hint="eastAsia"/>
          <w:i/>
          <w:iCs/>
          <w:sz w:val="18"/>
          <w:szCs w:val="18"/>
        </w:rPr>
        <w:t>r</w:t>
      </w:r>
      <w:r w:rsidRPr="006C17AB">
        <w:rPr>
          <w:rFonts w:eastAsia="宋体" w:cs="Times New Roman" w:hint="eastAsia"/>
          <w:sz w:val="18"/>
          <w:szCs w:val="18"/>
          <w:vertAlign w:val="subscript"/>
        </w:rPr>
        <w:t>R4</w:t>
      </w:r>
      <w:bookmarkEnd w:id="58"/>
      <w:r w:rsidRPr="006C17AB">
        <w:rPr>
          <w:rFonts w:eastAsia="宋体" w:cs="Times New Roman" w:hint="eastAsia"/>
          <w:sz w:val="18"/>
          <w:szCs w:val="18"/>
          <w:vertAlign w:val="subscript"/>
        </w:rPr>
        <w:t>0</w:t>
      </w:r>
      <w:r w:rsidRPr="006C17AB">
        <w:rPr>
          <w:rFonts w:eastAsia="宋体" w:cs="Times New Roman"/>
          <w:sz w:val="18"/>
          <w:szCs w:val="18"/>
        </w:rPr>
        <w:t xml:space="preserve"> = </w:t>
      </w:r>
      <w:bookmarkStart w:id="59" w:name="_Hlk164928943"/>
      <w:r w:rsidRPr="006C17AB">
        <w:rPr>
          <w:rFonts w:eastAsia="宋体" w:cs="Times New Roman" w:hint="eastAsia"/>
          <w:i/>
          <w:iCs/>
          <w:sz w:val="18"/>
          <w:szCs w:val="18"/>
        </w:rPr>
        <w:t>k</w:t>
      </w:r>
      <w:r w:rsidRPr="006C17AB">
        <w:rPr>
          <w:rFonts w:eastAsia="宋体" w:cs="Times New Roman" w:hint="eastAsia"/>
          <w:sz w:val="18"/>
          <w:szCs w:val="18"/>
          <w:vertAlign w:val="subscript"/>
        </w:rPr>
        <w:t>R40</w:t>
      </w:r>
      <w:r w:rsidRPr="006C17AB">
        <w:rPr>
          <w:rFonts w:eastAsia="宋体" w:cs="Times New Roman"/>
          <w:sz w:val="18"/>
          <w:szCs w:val="18"/>
          <w:vertAlign w:val="subscript"/>
        </w:rPr>
        <w:t>f</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CO#1</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CHO#1</w:t>
      </w:r>
      <w:bookmarkEnd w:id="59"/>
      <w:r w:rsidRPr="006C17AB">
        <w:rPr>
          <w:rFonts w:eastAsia="宋体" w:cs="Times New Roman"/>
          <w:sz w:val="18"/>
          <w:szCs w:val="18"/>
        </w:rPr>
        <w:t xml:space="preserve"> − </w:t>
      </w:r>
      <w:r w:rsidRPr="006C17AB">
        <w:rPr>
          <w:rFonts w:eastAsia="宋体" w:cs="Times New Roman" w:hint="eastAsia"/>
          <w:i/>
          <w:iCs/>
          <w:sz w:val="18"/>
          <w:szCs w:val="18"/>
        </w:rPr>
        <w:t>k</w:t>
      </w:r>
      <w:r w:rsidRPr="006C17AB">
        <w:rPr>
          <w:rFonts w:eastAsia="宋体" w:cs="Times New Roman" w:hint="eastAsia"/>
          <w:sz w:val="18"/>
          <w:szCs w:val="18"/>
          <w:vertAlign w:val="subscript"/>
        </w:rPr>
        <w:t>R40r</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CH#1</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CO2#1</w:t>
      </w:r>
    </w:p>
    <w:p w14:paraId="553BD388" w14:textId="77777777" w:rsidR="006C17AB" w:rsidRPr="006C17AB" w:rsidRDefault="006C17AB" w:rsidP="006C17AB">
      <w:pPr>
        <w:rPr>
          <w:rFonts w:eastAsia="宋体" w:cs="Times New Roman"/>
          <w:sz w:val="18"/>
          <w:szCs w:val="18"/>
        </w:rPr>
      </w:pPr>
      <w:r w:rsidRPr="006C17AB">
        <w:rPr>
          <w:rFonts w:eastAsia="宋体" w:cs="Times New Roman" w:hint="eastAsia"/>
          <w:i/>
          <w:iCs/>
          <w:sz w:val="18"/>
          <w:szCs w:val="18"/>
        </w:rPr>
        <w:t>r</w:t>
      </w:r>
      <w:r w:rsidRPr="006C17AB">
        <w:rPr>
          <w:rFonts w:eastAsia="宋体" w:cs="Times New Roman" w:hint="eastAsia"/>
          <w:sz w:val="18"/>
          <w:szCs w:val="18"/>
          <w:vertAlign w:val="subscript"/>
        </w:rPr>
        <w:t>R41</w:t>
      </w:r>
      <w:r w:rsidRPr="006C17AB">
        <w:rPr>
          <w:rFonts w:eastAsia="宋体" w:cs="Times New Roman"/>
          <w:sz w:val="18"/>
          <w:szCs w:val="18"/>
        </w:rPr>
        <w:t xml:space="preserve"> = </w:t>
      </w:r>
      <w:r w:rsidRPr="006C17AB">
        <w:rPr>
          <w:rFonts w:eastAsia="宋体" w:cs="Times New Roman" w:hint="eastAsia"/>
          <w:i/>
          <w:iCs/>
          <w:sz w:val="18"/>
          <w:szCs w:val="18"/>
        </w:rPr>
        <w:t>k</w:t>
      </w:r>
      <w:r w:rsidRPr="006C17AB">
        <w:rPr>
          <w:rFonts w:eastAsia="宋体" w:cs="Times New Roman" w:hint="eastAsia"/>
          <w:sz w:val="18"/>
          <w:szCs w:val="18"/>
          <w:vertAlign w:val="subscript"/>
        </w:rPr>
        <w:t>R41</w:t>
      </w:r>
      <w:r w:rsidRPr="006C17AB">
        <w:rPr>
          <w:rFonts w:eastAsia="宋体" w:cs="Times New Roman"/>
          <w:sz w:val="18"/>
          <w:szCs w:val="18"/>
          <w:vertAlign w:val="subscript"/>
        </w:rPr>
        <w:t>f</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CO#1</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CH2O#1</w:t>
      </w:r>
      <w:r w:rsidRPr="006C17AB">
        <w:rPr>
          <w:rFonts w:eastAsia="宋体" w:cs="Times New Roman"/>
          <w:sz w:val="18"/>
          <w:szCs w:val="18"/>
        </w:rPr>
        <w:t xml:space="preserve"> − </w:t>
      </w:r>
      <w:r w:rsidRPr="006C17AB">
        <w:rPr>
          <w:rFonts w:eastAsia="宋体" w:cs="Times New Roman" w:hint="eastAsia"/>
          <w:i/>
          <w:iCs/>
          <w:sz w:val="18"/>
          <w:szCs w:val="18"/>
        </w:rPr>
        <w:t>k</w:t>
      </w:r>
      <w:r w:rsidRPr="006C17AB">
        <w:rPr>
          <w:rFonts w:eastAsia="宋体" w:cs="Times New Roman" w:hint="eastAsia"/>
          <w:sz w:val="18"/>
          <w:szCs w:val="18"/>
          <w:vertAlign w:val="subscript"/>
        </w:rPr>
        <w:t>R41r</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CH2#1</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CO2#1</w:t>
      </w:r>
    </w:p>
    <w:p w14:paraId="732EE5EA" w14:textId="77777777" w:rsidR="006C17AB" w:rsidRPr="006C17AB" w:rsidRDefault="006C17AB" w:rsidP="006C17AB">
      <w:pPr>
        <w:rPr>
          <w:rFonts w:eastAsia="宋体" w:cs="Times New Roman"/>
          <w:sz w:val="18"/>
          <w:szCs w:val="18"/>
        </w:rPr>
      </w:pPr>
      <w:r w:rsidRPr="006C17AB">
        <w:rPr>
          <w:rFonts w:eastAsia="宋体" w:cs="Times New Roman" w:hint="eastAsia"/>
          <w:i/>
          <w:iCs/>
          <w:sz w:val="18"/>
          <w:szCs w:val="18"/>
        </w:rPr>
        <w:t>r</w:t>
      </w:r>
      <w:r w:rsidRPr="006C17AB">
        <w:rPr>
          <w:rFonts w:eastAsia="宋体" w:cs="Times New Roman" w:hint="eastAsia"/>
          <w:sz w:val="18"/>
          <w:szCs w:val="18"/>
          <w:vertAlign w:val="subscript"/>
        </w:rPr>
        <w:t>R42</w:t>
      </w:r>
      <w:r w:rsidRPr="006C17AB">
        <w:rPr>
          <w:rFonts w:eastAsia="宋体" w:cs="Times New Roman"/>
          <w:sz w:val="18"/>
          <w:szCs w:val="18"/>
        </w:rPr>
        <w:t xml:space="preserve"> = </w:t>
      </w:r>
      <w:r w:rsidRPr="006C17AB">
        <w:rPr>
          <w:rFonts w:eastAsia="宋体" w:cs="Times New Roman" w:hint="eastAsia"/>
          <w:i/>
          <w:iCs/>
          <w:sz w:val="18"/>
          <w:szCs w:val="18"/>
        </w:rPr>
        <w:t>k</w:t>
      </w:r>
      <w:r w:rsidRPr="006C17AB">
        <w:rPr>
          <w:rFonts w:eastAsia="宋体" w:cs="Times New Roman" w:hint="eastAsia"/>
          <w:sz w:val="18"/>
          <w:szCs w:val="18"/>
          <w:vertAlign w:val="subscript"/>
        </w:rPr>
        <w:t>R42</w:t>
      </w:r>
      <w:r w:rsidRPr="006C17AB">
        <w:rPr>
          <w:rFonts w:eastAsia="宋体" w:cs="Times New Roman"/>
          <w:sz w:val="18"/>
          <w:szCs w:val="18"/>
          <w:vertAlign w:val="subscript"/>
        </w:rPr>
        <w:t>f</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CO#1</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CH3O#1</w:t>
      </w:r>
      <w:r w:rsidRPr="006C17AB">
        <w:rPr>
          <w:rFonts w:eastAsia="宋体" w:cs="Times New Roman"/>
          <w:sz w:val="18"/>
          <w:szCs w:val="18"/>
        </w:rPr>
        <w:t xml:space="preserve"> − </w:t>
      </w:r>
      <w:r w:rsidRPr="006C17AB">
        <w:rPr>
          <w:rFonts w:eastAsia="宋体" w:cs="Times New Roman" w:hint="eastAsia"/>
          <w:i/>
          <w:iCs/>
          <w:sz w:val="18"/>
          <w:szCs w:val="18"/>
        </w:rPr>
        <w:t>k</w:t>
      </w:r>
      <w:r w:rsidRPr="006C17AB">
        <w:rPr>
          <w:rFonts w:eastAsia="宋体" w:cs="Times New Roman" w:hint="eastAsia"/>
          <w:sz w:val="18"/>
          <w:szCs w:val="18"/>
          <w:vertAlign w:val="subscript"/>
        </w:rPr>
        <w:t>R42r</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CH3#1</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CO2#1</w:t>
      </w:r>
    </w:p>
    <w:p w14:paraId="69373638" w14:textId="77777777" w:rsidR="006C17AB" w:rsidRPr="006C17AB" w:rsidRDefault="006C17AB" w:rsidP="006C17AB">
      <w:pPr>
        <w:rPr>
          <w:rFonts w:eastAsia="宋体" w:cs="Times New Roman"/>
          <w:sz w:val="18"/>
          <w:szCs w:val="18"/>
        </w:rPr>
      </w:pPr>
      <w:r w:rsidRPr="006C17AB">
        <w:rPr>
          <w:rFonts w:eastAsia="宋体" w:cs="Times New Roman" w:hint="eastAsia"/>
          <w:i/>
          <w:iCs/>
          <w:sz w:val="18"/>
          <w:szCs w:val="18"/>
        </w:rPr>
        <w:t>r</w:t>
      </w:r>
      <w:r w:rsidRPr="006C17AB">
        <w:rPr>
          <w:rFonts w:eastAsia="宋体" w:cs="Times New Roman" w:hint="eastAsia"/>
          <w:sz w:val="18"/>
          <w:szCs w:val="18"/>
          <w:vertAlign w:val="subscript"/>
        </w:rPr>
        <w:t>R43</w:t>
      </w:r>
      <w:r w:rsidRPr="006C17AB">
        <w:rPr>
          <w:rFonts w:eastAsia="宋体" w:cs="Times New Roman"/>
          <w:sz w:val="18"/>
          <w:szCs w:val="18"/>
        </w:rPr>
        <w:t xml:space="preserve"> = </w:t>
      </w:r>
      <w:r w:rsidRPr="006C17AB">
        <w:rPr>
          <w:rFonts w:eastAsia="宋体" w:cs="Times New Roman" w:hint="eastAsia"/>
          <w:i/>
          <w:iCs/>
          <w:sz w:val="18"/>
          <w:szCs w:val="18"/>
        </w:rPr>
        <w:t>k</w:t>
      </w:r>
      <w:r w:rsidRPr="006C17AB">
        <w:rPr>
          <w:rFonts w:eastAsia="宋体" w:cs="Times New Roman" w:hint="eastAsia"/>
          <w:sz w:val="18"/>
          <w:szCs w:val="18"/>
          <w:vertAlign w:val="subscript"/>
        </w:rPr>
        <w:t>R43</w:t>
      </w:r>
      <w:r w:rsidRPr="006C17AB">
        <w:rPr>
          <w:rFonts w:eastAsia="宋体" w:cs="Times New Roman"/>
          <w:sz w:val="18"/>
          <w:szCs w:val="18"/>
          <w:vertAlign w:val="subscript"/>
        </w:rPr>
        <w:t>f</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CO#2</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CHO#1</w:t>
      </w:r>
      <w:r w:rsidRPr="006C17AB">
        <w:rPr>
          <w:rFonts w:eastAsia="宋体" w:cs="Times New Roman"/>
          <w:sz w:val="18"/>
          <w:szCs w:val="18"/>
        </w:rPr>
        <w:t xml:space="preserve"> − </w:t>
      </w:r>
      <w:r w:rsidRPr="006C17AB">
        <w:rPr>
          <w:rFonts w:eastAsia="宋体" w:cs="Times New Roman" w:hint="eastAsia"/>
          <w:i/>
          <w:iCs/>
          <w:sz w:val="18"/>
          <w:szCs w:val="18"/>
        </w:rPr>
        <w:t>k</w:t>
      </w:r>
      <w:r w:rsidRPr="006C17AB">
        <w:rPr>
          <w:rFonts w:eastAsia="宋体" w:cs="Times New Roman" w:hint="eastAsia"/>
          <w:sz w:val="18"/>
          <w:szCs w:val="18"/>
          <w:vertAlign w:val="subscript"/>
        </w:rPr>
        <w:t>R43r</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CH#1</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CO2#2</w:t>
      </w:r>
    </w:p>
    <w:p w14:paraId="0627F80F" w14:textId="77777777" w:rsidR="006C17AB" w:rsidRPr="006C17AB" w:rsidRDefault="006C17AB" w:rsidP="006C17AB">
      <w:pPr>
        <w:rPr>
          <w:rFonts w:eastAsia="宋体" w:cs="Times New Roman"/>
          <w:sz w:val="18"/>
          <w:szCs w:val="18"/>
        </w:rPr>
      </w:pPr>
      <w:r w:rsidRPr="006C17AB">
        <w:rPr>
          <w:rFonts w:eastAsia="宋体" w:cs="Times New Roman" w:hint="eastAsia"/>
          <w:i/>
          <w:iCs/>
          <w:sz w:val="18"/>
          <w:szCs w:val="18"/>
        </w:rPr>
        <w:t>r</w:t>
      </w:r>
      <w:r w:rsidRPr="006C17AB">
        <w:rPr>
          <w:rFonts w:eastAsia="宋体" w:cs="Times New Roman" w:hint="eastAsia"/>
          <w:sz w:val="18"/>
          <w:szCs w:val="18"/>
          <w:vertAlign w:val="subscript"/>
        </w:rPr>
        <w:t>R44</w:t>
      </w:r>
      <w:r w:rsidRPr="006C17AB">
        <w:rPr>
          <w:rFonts w:eastAsia="宋体" w:cs="Times New Roman"/>
          <w:sz w:val="18"/>
          <w:szCs w:val="18"/>
        </w:rPr>
        <w:t xml:space="preserve"> = </w:t>
      </w:r>
      <w:r w:rsidRPr="006C17AB">
        <w:rPr>
          <w:rFonts w:eastAsia="宋体" w:cs="Times New Roman" w:hint="eastAsia"/>
          <w:i/>
          <w:iCs/>
          <w:sz w:val="18"/>
          <w:szCs w:val="18"/>
        </w:rPr>
        <w:t>k</w:t>
      </w:r>
      <w:r w:rsidRPr="006C17AB">
        <w:rPr>
          <w:rFonts w:eastAsia="宋体" w:cs="Times New Roman" w:hint="eastAsia"/>
          <w:sz w:val="18"/>
          <w:szCs w:val="18"/>
          <w:vertAlign w:val="subscript"/>
        </w:rPr>
        <w:t>R44</w:t>
      </w:r>
      <w:r w:rsidRPr="006C17AB">
        <w:rPr>
          <w:rFonts w:eastAsia="宋体" w:cs="Times New Roman"/>
          <w:sz w:val="18"/>
          <w:szCs w:val="18"/>
          <w:vertAlign w:val="subscript"/>
        </w:rPr>
        <w:t>f</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CO#2</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CH2O#1</w:t>
      </w:r>
      <w:r w:rsidRPr="006C17AB">
        <w:rPr>
          <w:rFonts w:eastAsia="宋体" w:cs="Times New Roman"/>
          <w:sz w:val="18"/>
          <w:szCs w:val="18"/>
        </w:rPr>
        <w:t xml:space="preserve"> − </w:t>
      </w:r>
      <w:r w:rsidRPr="006C17AB">
        <w:rPr>
          <w:rFonts w:eastAsia="宋体" w:cs="Times New Roman" w:hint="eastAsia"/>
          <w:i/>
          <w:iCs/>
          <w:sz w:val="18"/>
          <w:szCs w:val="18"/>
        </w:rPr>
        <w:t>k</w:t>
      </w:r>
      <w:r w:rsidRPr="006C17AB">
        <w:rPr>
          <w:rFonts w:eastAsia="宋体" w:cs="Times New Roman" w:hint="eastAsia"/>
          <w:sz w:val="18"/>
          <w:szCs w:val="18"/>
          <w:vertAlign w:val="subscript"/>
        </w:rPr>
        <w:t>R44r</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CH2#1</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CO2#2</w:t>
      </w:r>
    </w:p>
    <w:p w14:paraId="466418A3" w14:textId="77777777" w:rsidR="006C17AB" w:rsidRPr="006C17AB" w:rsidRDefault="006C17AB" w:rsidP="006C17AB">
      <w:pPr>
        <w:rPr>
          <w:rFonts w:eastAsia="宋体" w:cs="Times New Roman"/>
          <w:sz w:val="18"/>
          <w:szCs w:val="18"/>
        </w:rPr>
      </w:pPr>
      <w:r w:rsidRPr="006C17AB">
        <w:rPr>
          <w:rFonts w:eastAsia="宋体" w:cs="Times New Roman" w:hint="eastAsia"/>
          <w:i/>
          <w:iCs/>
          <w:sz w:val="18"/>
          <w:szCs w:val="18"/>
        </w:rPr>
        <w:lastRenderedPageBreak/>
        <w:t>r</w:t>
      </w:r>
      <w:r w:rsidRPr="006C17AB">
        <w:rPr>
          <w:rFonts w:eastAsia="宋体" w:cs="Times New Roman" w:hint="eastAsia"/>
          <w:sz w:val="18"/>
          <w:szCs w:val="18"/>
          <w:vertAlign w:val="subscript"/>
        </w:rPr>
        <w:t>R45</w:t>
      </w:r>
      <w:r w:rsidRPr="006C17AB">
        <w:rPr>
          <w:rFonts w:eastAsia="宋体" w:cs="Times New Roman"/>
          <w:sz w:val="18"/>
          <w:szCs w:val="18"/>
        </w:rPr>
        <w:t xml:space="preserve"> = </w:t>
      </w:r>
      <w:r w:rsidRPr="006C17AB">
        <w:rPr>
          <w:rFonts w:eastAsia="宋体" w:cs="Times New Roman" w:hint="eastAsia"/>
          <w:i/>
          <w:iCs/>
          <w:sz w:val="18"/>
          <w:szCs w:val="18"/>
        </w:rPr>
        <w:t>k</w:t>
      </w:r>
      <w:r w:rsidRPr="006C17AB">
        <w:rPr>
          <w:rFonts w:eastAsia="宋体" w:cs="Times New Roman" w:hint="eastAsia"/>
          <w:sz w:val="18"/>
          <w:szCs w:val="18"/>
          <w:vertAlign w:val="subscript"/>
        </w:rPr>
        <w:t>R45</w:t>
      </w:r>
      <w:r w:rsidRPr="006C17AB">
        <w:rPr>
          <w:rFonts w:eastAsia="宋体" w:cs="Times New Roman"/>
          <w:sz w:val="18"/>
          <w:szCs w:val="18"/>
          <w:vertAlign w:val="subscript"/>
        </w:rPr>
        <w:t>f</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CO#2</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CH3O#1</w:t>
      </w:r>
      <w:r w:rsidRPr="006C17AB">
        <w:rPr>
          <w:rFonts w:eastAsia="宋体" w:cs="Times New Roman"/>
          <w:sz w:val="18"/>
          <w:szCs w:val="18"/>
        </w:rPr>
        <w:t xml:space="preserve"> − </w:t>
      </w:r>
      <w:r w:rsidRPr="006C17AB">
        <w:rPr>
          <w:rFonts w:eastAsia="宋体" w:cs="Times New Roman" w:hint="eastAsia"/>
          <w:i/>
          <w:iCs/>
          <w:sz w:val="18"/>
          <w:szCs w:val="18"/>
        </w:rPr>
        <w:t>k</w:t>
      </w:r>
      <w:r w:rsidRPr="006C17AB">
        <w:rPr>
          <w:rFonts w:eastAsia="宋体" w:cs="Times New Roman" w:hint="eastAsia"/>
          <w:sz w:val="18"/>
          <w:szCs w:val="18"/>
          <w:vertAlign w:val="subscript"/>
        </w:rPr>
        <w:t>R45r</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CH3#1</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CO2#2</w:t>
      </w:r>
    </w:p>
    <w:p w14:paraId="0912001B" w14:textId="77777777" w:rsidR="006C17AB" w:rsidRPr="006C17AB" w:rsidRDefault="006C17AB" w:rsidP="006C17AB">
      <w:pPr>
        <w:rPr>
          <w:rFonts w:eastAsia="宋体" w:cs="Times New Roman"/>
          <w:sz w:val="18"/>
          <w:szCs w:val="18"/>
        </w:rPr>
      </w:pPr>
      <w:r w:rsidRPr="006C17AB">
        <w:rPr>
          <w:rFonts w:eastAsia="宋体" w:cs="Times New Roman" w:hint="eastAsia"/>
          <w:i/>
          <w:iCs/>
          <w:sz w:val="18"/>
          <w:szCs w:val="18"/>
        </w:rPr>
        <w:t>r</w:t>
      </w:r>
      <w:r w:rsidRPr="006C17AB">
        <w:rPr>
          <w:rFonts w:eastAsia="宋体" w:cs="Times New Roman" w:hint="eastAsia"/>
          <w:sz w:val="18"/>
          <w:szCs w:val="18"/>
          <w:vertAlign w:val="subscript"/>
        </w:rPr>
        <w:t>R46</w:t>
      </w:r>
      <w:r w:rsidRPr="006C17AB">
        <w:rPr>
          <w:rFonts w:eastAsia="宋体" w:cs="Times New Roman"/>
          <w:sz w:val="18"/>
          <w:szCs w:val="18"/>
        </w:rPr>
        <w:t xml:space="preserve"> = </w:t>
      </w:r>
      <w:r w:rsidRPr="006C17AB">
        <w:rPr>
          <w:rFonts w:eastAsia="宋体" w:cs="Times New Roman" w:hint="eastAsia"/>
          <w:i/>
          <w:iCs/>
          <w:sz w:val="18"/>
          <w:szCs w:val="18"/>
        </w:rPr>
        <w:t>k</w:t>
      </w:r>
      <w:r w:rsidRPr="006C17AB">
        <w:rPr>
          <w:rFonts w:eastAsia="宋体" w:cs="Times New Roman" w:hint="eastAsia"/>
          <w:sz w:val="18"/>
          <w:szCs w:val="18"/>
          <w:vertAlign w:val="subscript"/>
        </w:rPr>
        <w:t>R46</w:t>
      </w:r>
      <w:r w:rsidRPr="006C17AB">
        <w:rPr>
          <w:rFonts w:eastAsia="宋体" w:cs="Times New Roman"/>
          <w:sz w:val="18"/>
          <w:szCs w:val="18"/>
          <w:vertAlign w:val="subscript"/>
        </w:rPr>
        <w:t>f</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CO#2</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CH2#1</w:t>
      </w:r>
      <w:r w:rsidRPr="006C17AB">
        <w:rPr>
          <w:rFonts w:eastAsia="宋体" w:cs="Times New Roman"/>
          <w:sz w:val="18"/>
          <w:szCs w:val="18"/>
        </w:rPr>
        <w:t xml:space="preserve"> − </w:t>
      </w:r>
      <w:r w:rsidRPr="006C17AB">
        <w:rPr>
          <w:rFonts w:eastAsia="宋体" w:cs="Times New Roman" w:hint="eastAsia"/>
          <w:i/>
          <w:iCs/>
          <w:sz w:val="18"/>
          <w:szCs w:val="18"/>
        </w:rPr>
        <w:t>k</w:t>
      </w:r>
      <w:r w:rsidRPr="006C17AB">
        <w:rPr>
          <w:rFonts w:eastAsia="宋体" w:cs="Times New Roman" w:hint="eastAsia"/>
          <w:sz w:val="18"/>
          <w:szCs w:val="18"/>
          <w:vertAlign w:val="subscript"/>
        </w:rPr>
        <w:t>R46r</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#2</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CH2CO#1</w:t>
      </w:r>
    </w:p>
    <w:p w14:paraId="129ACBF3" w14:textId="77777777" w:rsidR="006C17AB" w:rsidRPr="006C17AB" w:rsidRDefault="006C17AB" w:rsidP="006C17AB">
      <w:pPr>
        <w:rPr>
          <w:rFonts w:eastAsia="宋体" w:cs="Times New Roman"/>
          <w:sz w:val="18"/>
          <w:szCs w:val="18"/>
        </w:rPr>
      </w:pPr>
      <w:r w:rsidRPr="006C17AB">
        <w:rPr>
          <w:rFonts w:eastAsia="宋体" w:cs="Times New Roman" w:hint="eastAsia"/>
          <w:i/>
          <w:iCs/>
          <w:sz w:val="18"/>
          <w:szCs w:val="18"/>
        </w:rPr>
        <w:t>r</w:t>
      </w:r>
      <w:r w:rsidRPr="006C17AB">
        <w:rPr>
          <w:rFonts w:eastAsia="宋体" w:cs="Times New Roman" w:hint="eastAsia"/>
          <w:sz w:val="18"/>
          <w:szCs w:val="18"/>
          <w:vertAlign w:val="subscript"/>
        </w:rPr>
        <w:t>R47</w:t>
      </w:r>
      <w:r w:rsidRPr="006C17AB">
        <w:rPr>
          <w:rFonts w:eastAsia="宋体" w:cs="Times New Roman"/>
          <w:sz w:val="18"/>
          <w:szCs w:val="18"/>
        </w:rPr>
        <w:t xml:space="preserve"> = </w:t>
      </w:r>
      <w:r w:rsidRPr="006C17AB">
        <w:rPr>
          <w:rFonts w:eastAsia="宋体" w:cs="Times New Roman" w:hint="eastAsia"/>
          <w:i/>
          <w:iCs/>
          <w:sz w:val="18"/>
          <w:szCs w:val="18"/>
        </w:rPr>
        <w:t>k</w:t>
      </w:r>
      <w:r w:rsidRPr="006C17AB">
        <w:rPr>
          <w:rFonts w:eastAsia="宋体" w:cs="Times New Roman" w:hint="eastAsia"/>
          <w:sz w:val="18"/>
          <w:szCs w:val="18"/>
          <w:vertAlign w:val="subscript"/>
        </w:rPr>
        <w:t>R47</w:t>
      </w:r>
      <w:r w:rsidRPr="006C17AB">
        <w:rPr>
          <w:rFonts w:eastAsia="宋体" w:cs="Times New Roman"/>
          <w:sz w:val="18"/>
          <w:szCs w:val="18"/>
          <w:vertAlign w:val="subscript"/>
        </w:rPr>
        <w:t>f</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CO#1</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CH2#1</w:t>
      </w:r>
      <w:r w:rsidRPr="006C17AB">
        <w:rPr>
          <w:rFonts w:eastAsia="宋体" w:cs="Times New Roman"/>
          <w:sz w:val="18"/>
          <w:szCs w:val="18"/>
        </w:rPr>
        <w:t xml:space="preserve"> − </w:t>
      </w:r>
      <w:r w:rsidRPr="006C17AB">
        <w:rPr>
          <w:rFonts w:eastAsia="宋体" w:cs="Times New Roman" w:hint="eastAsia"/>
          <w:i/>
          <w:iCs/>
          <w:sz w:val="18"/>
          <w:szCs w:val="18"/>
        </w:rPr>
        <w:t>k</w:t>
      </w:r>
      <w:r w:rsidRPr="006C17AB">
        <w:rPr>
          <w:rFonts w:eastAsia="宋体" w:cs="Times New Roman" w:hint="eastAsia"/>
          <w:sz w:val="18"/>
          <w:szCs w:val="18"/>
          <w:vertAlign w:val="subscript"/>
        </w:rPr>
        <w:t>R47r</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#1</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CH2CO#1</w:t>
      </w:r>
    </w:p>
    <w:p w14:paraId="578EEF56" w14:textId="77777777" w:rsidR="006C17AB" w:rsidRPr="006C17AB" w:rsidRDefault="006C17AB" w:rsidP="006C17AB">
      <w:pPr>
        <w:rPr>
          <w:rFonts w:eastAsia="宋体" w:cs="Times New Roman"/>
          <w:sz w:val="18"/>
          <w:szCs w:val="18"/>
        </w:rPr>
      </w:pPr>
      <w:r w:rsidRPr="006C17AB">
        <w:rPr>
          <w:rFonts w:eastAsia="宋体" w:cs="Times New Roman" w:hint="eastAsia"/>
          <w:i/>
          <w:iCs/>
          <w:sz w:val="18"/>
          <w:szCs w:val="18"/>
        </w:rPr>
        <w:t>r</w:t>
      </w:r>
      <w:r w:rsidRPr="006C17AB">
        <w:rPr>
          <w:rFonts w:eastAsia="宋体" w:cs="Times New Roman" w:hint="eastAsia"/>
          <w:sz w:val="18"/>
          <w:szCs w:val="18"/>
          <w:vertAlign w:val="subscript"/>
        </w:rPr>
        <w:t>R48</w:t>
      </w:r>
      <w:r w:rsidRPr="006C17AB">
        <w:rPr>
          <w:rFonts w:eastAsia="宋体" w:cs="Times New Roman"/>
          <w:sz w:val="18"/>
          <w:szCs w:val="18"/>
        </w:rPr>
        <w:t xml:space="preserve"> = </w:t>
      </w:r>
      <w:r w:rsidRPr="006C17AB">
        <w:rPr>
          <w:rFonts w:eastAsia="宋体" w:cs="Times New Roman" w:hint="eastAsia"/>
          <w:i/>
          <w:iCs/>
          <w:sz w:val="18"/>
          <w:szCs w:val="18"/>
        </w:rPr>
        <w:t>k</w:t>
      </w:r>
      <w:r w:rsidRPr="006C17AB">
        <w:rPr>
          <w:rFonts w:eastAsia="宋体" w:cs="Times New Roman" w:hint="eastAsia"/>
          <w:sz w:val="18"/>
          <w:szCs w:val="18"/>
          <w:vertAlign w:val="subscript"/>
        </w:rPr>
        <w:t>R48</w:t>
      </w:r>
      <w:r w:rsidRPr="006C17AB">
        <w:rPr>
          <w:rFonts w:eastAsia="宋体" w:cs="Times New Roman"/>
          <w:sz w:val="18"/>
          <w:szCs w:val="18"/>
          <w:vertAlign w:val="subscript"/>
        </w:rPr>
        <w:t>f</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CO#2</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CH2#2</w:t>
      </w:r>
      <w:r w:rsidRPr="006C17AB">
        <w:rPr>
          <w:rFonts w:eastAsia="宋体" w:cs="Times New Roman"/>
          <w:sz w:val="18"/>
          <w:szCs w:val="18"/>
        </w:rPr>
        <w:t xml:space="preserve"> − </w:t>
      </w:r>
      <w:r w:rsidRPr="006C17AB">
        <w:rPr>
          <w:rFonts w:eastAsia="宋体" w:cs="Times New Roman" w:hint="eastAsia"/>
          <w:i/>
          <w:iCs/>
          <w:sz w:val="18"/>
          <w:szCs w:val="18"/>
        </w:rPr>
        <w:t>k</w:t>
      </w:r>
      <w:r w:rsidRPr="006C17AB">
        <w:rPr>
          <w:rFonts w:eastAsia="宋体" w:cs="Times New Roman" w:hint="eastAsia"/>
          <w:sz w:val="18"/>
          <w:szCs w:val="18"/>
          <w:vertAlign w:val="subscript"/>
        </w:rPr>
        <w:t>R48r</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#2</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CH2CO#2</w:t>
      </w:r>
    </w:p>
    <w:p w14:paraId="218089B7" w14:textId="77777777" w:rsidR="006C17AB" w:rsidRPr="006C17AB" w:rsidRDefault="006C17AB" w:rsidP="006C17AB">
      <w:pPr>
        <w:rPr>
          <w:rFonts w:eastAsia="宋体" w:cs="Times New Roman"/>
          <w:sz w:val="18"/>
          <w:szCs w:val="18"/>
        </w:rPr>
      </w:pPr>
      <w:r w:rsidRPr="006C17AB">
        <w:rPr>
          <w:rFonts w:eastAsia="宋体" w:cs="Times New Roman" w:hint="eastAsia"/>
          <w:i/>
          <w:iCs/>
          <w:sz w:val="18"/>
          <w:szCs w:val="18"/>
        </w:rPr>
        <w:t>r</w:t>
      </w:r>
      <w:r w:rsidRPr="006C17AB">
        <w:rPr>
          <w:rFonts w:eastAsia="宋体" w:cs="Times New Roman" w:hint="eastAsia"/>
          <w:sz w:val="18"/>
          <w:szCs w:val="18"/>
          <w:vertAlign w:val="subscript"/>
        </w:rPr>
        <w:t>R49</w:t>
      </w:r>
      <w:r w:rsidRPr="006C17AB">
        <w:rPr>
          <w:rFonts w:eastAsia="宋体" w:cs="Times New Roman"/>
          <w:sz w:val="18"/>
          <w:szCs w:val="18"/>
        </w:rPr>
        <w:t xml:space="preserve"> = </w:t>
      </w:r>
      <w:bookmarkStart w:id="60" w:name="_Hlk164929375"/>
      <w:r w:rsidRPr="006C17AB">
        <w:rPr>
          <w:rFonts w:eastAsia="宋体" w:cs="Times New Roman" w:hint="eastAsia"/>
          <w:i/>
          <w:iCs/>
          <w:sz w:val="18"/>
          <w:szCs w:val="18"/>
        </w:rPr>
        <w:t>k</w:t>
      </w:r>
      <w:r w:rsidRPr="006C17AB">
        <w:rPr>
          <w:rFonts w:eastAsia="宋体" w:cs="Times New Roman" w:hint="eastAsia"/>
          <w:sz w:val="18"/>
          <w:szCs w:val="18"/>
          <w:vertAlign w:val="subscript"/>
        </w:rPr>
        <w:t>R49</w:t>
      </w:r>
      <w:r w:rsidRPr="006C17AB">
        <w:rPr>
          <w:rFonts w:eastAsia="宋体" w:cs="Times New Roman"/>
          <w:sz w:val="18"/>
          <w:szCs w:val="18"/>
          <w:vertAlign w:val="subscript"/>
        </w:rPr>
        <w:t>f</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CO#2</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CH3#1</w:t>
      </w:r>
      <w:r w:rsidRPr="006C17AB">
        <w:rPr>
          <w:rFonts w:eastAsia="宋体" w:cs="Times New Roman"/>
          <w:sz w:val="18"/>
          <w:szCs w:val="18"/>
        </w:rPr>
        <w:t xml:space="preserve"> − </w:t>
      </w:r>
      <w:r w:rsidRPr="006C17AB">
        <w:rPr>
          <w:rFonts w:eastAsia="宋体" w:cs="Times New Roman" w:hint="eastAsia"/>
          <w:i/>
          <w:iCs/>
          <w:sz w:val="18"/>
          <w:szCs w:val="18"/>
        </w:rPr>
        <w:t>k</w:t>
      </w:r>
      <w:r w:rsidRPr="006C17AB">
        <w:rPr>
          <w:rFonts w:eastAsia="宋体" w:cs="Times New Roman" w:hint="eastAsia"/>
          <w:sz w:val="18"/>
          <w:szCs w:val="18"/>
          <w:vertAlign w:val="subscript"/>
        </w:rPr>
        <w:t>R49r</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#2</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CH3CO#1</w:t>
      </w:r>
      <w:bookmarkEnd w:id="60"/>
    </w:p>
    <w:p w14:paraId="5B2FF24B" w14:textId="77777777" w:rsidR="006C17AB" w:rsidRPr="006C17AB" w:rsidRDefault="006C17AB" w:rsidP="006C17AB">
      <w:pPr>
        <w:rPr>
          <w:rFonts w:eastAsia="宋体" w:cs="Times New Roman"/>
          <w:sz w:val="18"/>
          <w:szCs w:val="18"/>
        </w:rPr>
      </w:pPr>
      <w:bookmarkStart w:id="61" w:name="_Hlk164927949"/>
      <w:r w:rsidRPr="006C17AB">
        <w:rPr>
          <w:rFonts w:eastAsia="宋体" w:cs="Times New Roman" w:hint="eastAsia"/>
          <w:i/>
          <w:iCs/>
          <w:sz w:val="18"/>
          <w:szCs w:val="18"/>
        </w:rPr>
        <w:t>r</w:t>
      </w:r>
      <w:r w:rsidRPr="006C17AB">
        <w:rPr>
          <w:rFonts w:eastAsia="宋体" w:cs="Times New Roman" w:hint="eastAsia"/>
          <w:sz w:val="18"/>
          <w:szCs w:val="18"/>
          <w:vertAlign w:val="subscript"/>
        </w:rPr>
        <w:t>R5</w:t>
      </w:r>
      <w:bookmarkEnd w:id="61"/>
      <w:r w:rsidRPr="006C17AB">
        <w:rPr>
          <w:rFonts w:eastAsia="宋体" w:cs="Times New Roman" w:hint="eastAsia"/>
          <w:sz w:val="18"/>
          <w:szCs w:val="18"/>
          <w:vertAlign w:val="subscript"/>
        </w:rPr>
        <w:t>0</w:t>
      </w:r>
      <w:r w:rsidRPr="006C17AB">
        <w:rPr>
          <w:rFonts w:eastAsia="宋体" w:cs="Times New Roman"/>
          <w:sz w:val="18"/>
          <w:szCs w:val="18"/>
        </w:rPr>
        <w:t xml:space="preserve"> = </w:t>
      </w:r>
      <w:r w:rsidRPr="006C17AB">
        <w:rPr>
          <w:rFonts w:eastAsia="宋体" w:cs="Times New Roman" w:hint="eastAsia"/>
          <w:i/>
          <w:iCs/>
          <w:sz w:val="18"/>
          <w:szCs w:val="18"/>
        </w:rPr>
        <w:t>k</w:t>
      </w:r>
      <w:r w:rsidRPr="006C17AB">
        <w:rPr>
          <w:rFonts w:eastAsia="宋体" w:cs="Times New Roman" w:hint="eastAsia"/>
          <w:sz w:val="18"/>
          <w:szCs w:val="18"/>
          <w:vertAlign w:val="subscript"/>
        </w:rPr>
        <w:t>R50</w:t>
      </w:r>
      <w:r w:rsidRPr="006C17AB">
        <w:rPr>
          <w:rFonts w:eastAsia="宋体" w:cs="Times New Roman"/>
          <w:sz w:val="18"/>
          <w:szCs w:val="18"/>
          <w:vertAlign w:val="subscript"/>
        </w:rPr>
        <w:t>f</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CO#1</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CH3#1</w:t>
      </w:r>
      <w:r w:rsidRPr="006C17AB">
        <w:rPr>
          <w:rFonts w:eastAsia="宋体" w:cs="Times New Roman"/>
          <w:sz w:val="18"/>
          <w:szCs w:val="18"/>
        </w:rPr>
        <w:t xml:space="preserve"> − </w:t>
      </w:r>
      <w:r w:rsidRPr="006C17AB">
        <w:rPr>
          <w:rFonts w:eastAsia="宋体" w:cs="Times New Roman" w:hint="eastAsia"/>
          <w:i/>
          <w:iCs/>
          <w:sz w:val="18"/>
          <w:szCs w:val="18"/>
        </w:rPr>
        <w:t>k</w:t>
      </w:r>
      <w:r w:rsidRPr="006C17AB">
        <w:rPr>
          <w:rFonts w:eastAsia="宋体" w:cs="Times New Roman" w:hint="eastAsia"/>
          <w:sz w:val="18"/>
          <w:szCs w:val="18"/>
          <w:vertAlign w:val="subscript"/>
        </w:rPr>
        <w:t>R50r</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#1</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CH3CO#1</w:t>
      </w:r>
    </w:p>
    <w:p w14:paraId="596F05A8" w14:textId="77777777" w:rsidR="006C17AB" w:rsidRPr="006C17AB" w:rsidRDefault="006C17AB" w:rsidP="006C17AB">
      <w:pPr>
        <w:rPr>
          <w:rFonts w:eastAsia="宋体" w:cs="Times New Roman"/>
          <w:sz w:val="18"/>
          <w:szCs w:val="18"/>
        </w:rPr>
      </w:pPr>
      <w:r w:rsidRPr="006C17AB">
        <w:rPr>
          <w:rFonts w:eastAsia="宋体" w:cs="Times New Roman" w:hint="eastAsia"/>
          <w:i/>
          <w:iCs/>
          <w:sz w:val="18"/>
          <w:szCs w:val="18"/>
        </w:rPr>
        <w:t>r</w:t>
      </w:r>
      <w:r w:rsidRPr="006C17AB">
        <w:rPr>
          <w:rFonts w:eastAsia="宋体" w:cs="Times New Roman" w:hint="eastAsia"/>
          <w:sz w:val="18"/>
          <w:szCs w:val="18"/>
          <w:vertAlign w:val="subscript"/>
        </w:rPr>
        <w:t>R51</w:t>
      </w:r>
      <w:r w:rsidRPr="006C17AB">
        <w:rPr>
          <w:rFonts w:eastAsia="宋体" w:cs="Times New Roman"/>
          <w:sz w:val="18"/>
          <w:szCs w:val="18"/>
        </w:rPr>
        <w:t xml:space="preserve"> = </w:t>
      </w:r>
      <w:r w:rsidRPr="006C17AB">
        <w:rPr>
          <w:rFonts w:eastAsia="宋体" w:cs="Times New Roman" w:hint="eastAsia"/>
          <w:i/>
          <w:iCs/>
          <w:sz w:val="18"/>
          <w:szCs w:val="18"/>
        </w:rPr>
        <w:t>k</w:t>
      </w:r>
      <w:r w:rsidRPr="006C17AB">
        <w:rPr>
          <w:rFonts w:eastAsia="宋体" w:cs="Times New Roman" w:hint="eastAsia"/>
          <w:sz w:val="18"/>
          <w:szCs w:val="18"/>
          <w:vertAlign w:val="subscript"/>
        </w:rPr>
        <w:t>R51</w:t>
      </w:r>
      <w:r w:rsidRPr="006C17AB">
        <w:rPr>
          <w:rFonts w:eastAsia="宋体" w:cs="Times New Roman"/>
          <w:sz w:val="18"/>
          <w:szCs w:val="18"/>
          <w:vertAlign w:val="subscript"/>
        </w:rPr>
        <w:t>f</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CO#2</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CH3#2</w:t>
      </w:r>
      <w:r w:rsidRPr="006C17AB">
        <w:rPr>
          <w:rFonts w:eastAsia="宋体" w:cs="Times New Roman"/>
          <w:sz w:val="18"/>
          <w:szCs w:val="18"/>
        </w:rPr>
        <w:t xml:space="preserve"> − </w:t>
      </w:r>
      <w:r w:rsidRPr="006C17AB">
        <w:rPr>
          <w:rFonts w:eastAsia="宋体" w:cs="Times New Roman" w:hint="eastAsia"/>
          <w:i/>
          <w:iCs/>
          <w:sz w:val="18"/>
          <w:szCs w:val="18"/>
        </w:rPr>
        <w:t>k</w:t>
      </w:r>
      <w:r w:rsidRPr="006C17AB">
        <w:rPr>
          <w:rFonts w:eastAsia="宋体" w:cs="Times New Roman" w:hint="eastAsia"/>
          <w:sz w:val="18"/>
          <w:szCs w:val="18"/>
          <w:vertAlign w:val="subscript"/>
        </w:rPr>
        <w:t>R51r</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#2</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CH3CO#2</w:t>
      </w:r>
    </w:p>
    <w:p w14:paraId="1338D2C7" w14:textId="77777777" w:rsidR="006C17AB" w:rsidRPr="006C17AB" w:rsidRDefault="006C17AB" w:rsidP="006C17AB">
      <w:pPr>
        <w:rPr>
          <w:rFonts w:eastAsia="宋体" w:cs="Times New Roman"/>
          <w:sz w:val="18"/>
          <w:szCs w:val="18"/>
        </w:rPr>
      </w:pPr>
      <w:r w:rsidRPr="006C17AB">
        <w:rPr>
          <w:rFonts w:eastAsia="宋体" w:cs="Times New Roman" w:hint="eastAsia"/>
          <w:i/>
          <w:iCs/>
          <w:sz w:val="18"/>
          <w:szCs w:val="18"/>
        </w:rPr>
        <w:t>r</w:t>
      </w:r>
      <w:r w:rsidRPr="006C17AB">
        <w:rPr>
          <w:rFonts w:eastAsia="宋体" w:cs="Times New Roman" w:hint="eastAsia"/>
          <w:sz w:val="18"/>
          <w:szCs w:val="18"/>
          <w:vertAlign w:val="subscript"/>
        </w:rPr>
        <w:t>R52</w:t>
      </w:r>
      <w:r w:rsidRPr="006C17AB">
        <w:rPr>
          <w:rFonts w:eastAsia="宋体" w:cs="Times New Roman"/>
          <w:sz w:val="18"/>
          <w:szCs w:val="18"/>
        </w:rPr>
        <w:t xml:space="preserve"> = </w:t>
      </w:r>
      <w:bookmarkStart w:id="62" w:name="_Hlk164929542"/>
      <w:r w:rsidRPr="006C17AB">
        <w:rPr>
          <w:rFonts w:eastAsia="宋体" w:cs="Times New Roman" w:hint="eastAsia"/>
          <w:i/>
          <w:iCs/>
          <w:sz w:val="18"/>
          <w:szCs w:val="18"/>
        </w:rPr>
        <w:t>k</w:t>
      </w:r>
      <w:r w:rsidRPr="006C17AB">
        <w:rPr>
          <w:rFonts w:eastAsia="宋体" w:cs="Times New Roman" w:hint="eastAsia"/>
          <w:sz w:val="18"/>
          <w:szCs w:val="18"/>
          <w:vertAlign w:val="subscript"/>
        </w:rPr>
        <w:t>R52</w:t>
      </w:r>
      <w:r w:rsidRPr="006C17AB">
        <w:rPr>
          <w:rFonts w:eastAsia="宋体" w:cs="Times New Roman"/>
          <w:sz w:val="18"/>
          <w:szCs w:val="18"/>
          <w:vertAlign w:val="subscript"/>
        </w:rPr>
        <w:t>f</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#1</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CH3CO#1</w:t>
      </w:r>
      <w:r w:rsidRPr="006C17AB">
        <w:rPr>
          <w:rFonts w:eastAsia="宋体" w:cs="Times New Roman"/>
          <w:sz w:val="18"/>
          <w:szCs w:val="18"/>
        </w:rPr>
        <w:t xml:space="preserve"> − </w:t>
      </w:r>
      <w:r w:rsidRPr="006C17AB">
        <w:rPr>
          <w:rFonts w:eastAsia="宋体" w:cs="Times New Roman" w:hint="eastAsia"/>
          <w:i/>
          <w:iCs/>
          <w:sz w:val="18"/>
          <w:szCs w:val="18"/>
        </w:rPr>
        <w:t>k</w:t>
      </w:r>
      <w:r w:rsidRPr="006C17AB">
        <w:rPr>
          <w:rFonts w:eastAsia="宋体" w:cs="Times New Roman" w:hint="eastAsia"/>
          <w:sz w:val="18"/>
          <w:szCs w:val="18"/>
          <w:vertAlign w:val="subscript"/>
        </w:rPr>
        <w:t>R52r</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H#1</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CH2CO#1</w:t>
      </w:r>
      <w:bookmarkEnd w:id="62"/>
    </w:p>
    <w:p w14:paraId="05FAE07B" w14:textId="77777777" w:rsidR="006C17AB" w:rsidRPr="006C17AB" w:rsidRDefault="006C17AB" w:rsidP="006C17AB">
      <w:pPr>
        <w:rPr>
          <w:rFonts w:eastAsia="宋体" w:cs="Times New Roman"/>
          <w:sz w:val="18"/>
          <w:szCs w:val="18"/>
        </w:rPr>
      </w:pPr>
      <w:r w:rsidRPr="006C17AB">
        <w:rPr>
          <w:rFonts w:eastAsia="宋体" w:cs="Times New Roman" w:hint="eastAsia"/>
          <w:i/>
          <w:iCs/>
          <w:sz w:val="18"/>
          <w:szCs w:val="18"/>
        </w:rPr>
        <w:t>r</w:t>
      </w:r>
      <w:r w:rsidRPr="006C17AB">
        <w:rPr>
          <w:rFonts w:eastAsia="宋体" w:cs="Times New Roman" w:hint="eastAsia"/>
          <w:sz w:val="18"/>
          <w:szCs w:val="18"/>
          <w:vertAlign w:val="subscript"/>
        </w:rPr>
        <w:t>R53</w:t>
      </w:r>
      <w:r w:rsidRPr="006C17AB">
        <w:rPr>
          <w:rFonts w:eastAsia="宋体" w:cs="Times New Roman"/>
          <w:sz w:val="18"/>
          <w:szCs w:val="18"/>
        </w:rPr>
        <w:t xml:space="preserve"> = </w:t>
      </w:r>
      <w:r w:rsidRPr="006C17AB">
        <w:rPr>
          <w:rFonts w:eastAsia="宋体" w:cs="Times New Roman" w:hint="eastAsia"/>
          <w:i/>
          <w:iCs/>
          <w:sz w:val="18"/>
          <w:szCs w:val="18"/>
        </w:rPr>
        <w:t>k</w:t>
      </w:r>
      <w:r w:rsidRPr="006C17AB">
        <w:rPr>
          <w:rFonts w:eastAsia="宋体" w:cs="Times New Roman" w:hint="eastAsia"/>
          <w:sz w:val="18"/>
          <w:szCs w:val="18"/>
          <w:vertAlign w:val="subscript"/>
        </w:rPr>
        <w:t>R53</w:t>
      </w:r>
      <w:r w:rsidRPr="006C17AB">
        <w:rPr>
          <w:rFonts w:eastAsia="宋体" w:cs="Times New Roman"/>
          <w:sz w:val="18"/>
          <w:szCs w:val="18"/>
          <w:vertAlign w:val="subscript"/>
        </w:rPr>
        <w:t>f</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O#1</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CH3CO#1</w:t>
      </w:r>
      <w:r w:rsidRPr="006C17AB">
        <w:rPr>
          <w:rFonts w:eastAsia="宋体" w:cs="Times New Roman"/>
          <w:sz w:val="18"/>
          <w:szCs w:val="18"/>
        </w:rPr>
        <w:t xml:space="preserve"> – </w:t>
      </w:r>
      <w:bookmarkStart w:id="63" w:name="_Hlk164929879"/>
      <w:r w:rsidRPr="006C17AB">
        <w:rPr>
          <w:rFonts w:eastAsia="宋体" w:cs="Times New Roman" w:hint="eastAsia"/>
          <w:i/>
          <w:iCs/>
          <w:sz w:val="18"/>
          <w:szCs w:val="18"/>
        </w:rPr>
        <w:t>k</w:t>
      </w:r>
      <w:r w:rsidRPr="006C17AB">
        <w:rPr>
          <w:rFonts w:eastAsia="宋体" w:cs="Times New Roman" w:hint="eastAsia"/>
          <w:sz w:val="18"/>
          <w:szCs w:val="18"/>
          <w:vertAlign w:val="subscript"/>
        </w:rPr>
        <w:t>R53r</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OH#1</w:t>
      </w:r>
      <w:r w:rsidRPr="006C17AB">
        <w:rPr>
          <w:rFonts w:eastAsia="宋体" w:cs="Times New Roman"/>
          <w:sz w:val="18"/>
          <w:szCs w:val="18"/>
        </w:rPr>
        <w:t>*</w:t>
      </w:r>
      <w:bookmarkStart w:id="64" w:name="_Hlk164929711"/>
      <w:r w:rsidRPr="006C17AB">
        <w:rPr>
          <w:rFonts w:eastAsia="宋体" w:cs="Times New Roman"/>
          <w:i/>
          <w:iCs/>
          <w:sz w:val="18"/>
          <w:szCs w:val="18"/>
        </w:rPr>
        <w:t>θ</w:t>
      </w:r>
      <w:r w:rsidRPr="006C17AB">
        <w:rPr>
          <w:rFonts w:eastAsia="宋体" w:cs="Times New Roman" w:hint="eastAsia"/>
          <w:sz w:val="18"/>
          <w:szCs w:val="18"/>
          <w:vertAlign w:val="subscript"/>
        </w:rPr>
        <w:t>CH2CO#1</w:t>
      </w:r>
      <w:bookmarkEnd w:id="63"/>
      <w:bookmarkEnd w:id="64"/>
    </w:p>
    <w:p w14:paraId="04828D67" w14:textId="77777777" w:rsidR="006C17AB" w:rsidRPr="006C17AB" w:rsidRDefault="006C17AB" w:rsidP="006C17AB">
      <w:pPr>
        <w:rPr>
          <w:rFonts w:eastAsia="宋体" w:cs="Times New Roman"/>
          <w:sz w:val="18"/>
          <w:szCs w:val="18"/>
        </w:rPr>
      </w:pPr>
      <w:r w:rsidRPr="006C17AB">
        <w:rPr>
          <w:rFonts w:eastAsia="宋体" w:cs="Times New Roman" w:hint="eastAsia"/>
          <w:i/>
          <w:iCs/>
          <w:sz w:val="18"/>
          <w:szCs w:val="18"/>
        </w:rPr>
        <w:t>r</w:t>
      </w:r>
      <w:r w:rsidRPr="006C17AB">
        <w:rPr>
          <w:rFonts w:eastAsia="宋体" w:cs="Times New Roman" w:hint="eastAsia"/>
          <w:sz w:val="18"/>
          <w:szCs w:val="18"/>
          <w:vertAlign w:val="subscript"/>
        </w:rPr>
        <w:t>R54</w:t>
      </w:r>
      <w:r w:rsidRPr="006C17AB">
        <w:rPr>
          <w:rFonts w:eastAsia="宋体" w:cs="Times New Roman"/>
          <w:sz w:val="18"/>
          <w:szCs w:val="18"/>
        </w:rPr>
        <w:t xml:space="preserve"> = </w:t>
      </w:r>
      <w:r w:rsidRPr="006C17AB">
        <w:rPr>
          <w:rFonts w:eastAsia="宋体" w:cs="Times New Roman" w:hint="eastAsia"/>
          <w:i/>
          <w:iCs/>
          <w:sz w:val="18"/>
          <w:szCs w:val="18"/>
        </w:rPr>
        <w:t>k</w:t>
      </w:r>
      <w:r w:rsidRPr="006C17AB">
        <w:rPr>
          <w:rFonts w:eastAsia="宋体" w:cs="Times New Roman" w:hint="eastAsia"/>
          <w:sz w:val="18"/>
          <w:szCs w:val="18"/>
          <w:vertAlign w:val="subscript"/>
        </w:rPr>
        <w:t>R54</w:t>
      </w:r>
      <w:r w:rsidRPr="006C17AB">
        <w:rPr>
          <w:rFonts w:eastAsia="宋体" w:cs="Times New Roman"/>
          <w:sz w:val="18"/>
          <w:szCs w:val="18"/>
          <w:vertAlign w:val="subscript"/>
        </w:rPr>
        <w:t>f</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#1</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CH3CO#2</w:t>
      </w:r>
      <w:r w:rsidRPr="006C17AB">
        <w:rPr>
          <w:rFonts w:eastAsia="宋体" w:cs="Times New Roman"/>
          <w:sz w:val="18"/>
          <w:szCs w:val="18"/>
        </w:rPr>
        <w:t xml:space="preserve"> − </w:t>
      </w:r>
      <w:r w:rsidRPr="006C17AB">
        <w:rPr>
          <w:rFonts w:eastAsia="宋体" w:cs="Times New Roman" w:hint="eastAsia"/>
          <w:i/>
          <w:iCs/>
          <w:sz w:val="18"/>
          <w:szCs w:val="18"/>
        </w:rPr>
        <w:t>k</w:t>
      </w:r>
      <w:r w:rsidRPr="006C17AB">
        <w:rPr>
          <w:rFonts w:eastAsia="宋体" w:cs="Times New Roman" w:hint="eastAsia"/>
          <w:sz w:val="18"/>
          <w:szCs w:val="18"/>
          <w:vertAlign w:val="subscript"/>
        </w:rPr>
        <w:t>R54r</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H#1</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CH2CO#2</w:t>
      </w:r>
    </w:p>
    <w:p w14:paraId="1F775D2B" w14:textId="77777777" w:rsidR="006C17AB" w:rsidRPr="006C17AB" w:rsidRDefault="006C17AB" w:rsidP="006C17AB">
      <w:pPr>
        <w:rPr>
          <w:rFonts w:eastAsia="宋体" w:cs="Times New Roman"/>
          <w:sz w:val="18"/>
          <w:szCs w:val="18"/>
        </w:rPr>
      </w:pPr>
      <w:r w:rsidRPr="006C17AB">
        <w:rPr>
          <w:rFonts w:eastAsia="宋体" w:cs="Times New Roman" w:hint="eastAsia"/>
          <w:i/>
          <w:iCs/>
          <w:sz w:val="18"/>
          <w:szCs w:val="18"/>
        </w:rPr>
        <w:t>r</w:t>
      </w:r>
      <w:r w:rsidRPr="006C17AB">
        <w:rPr>
          <w:rFonts w:eastAsia="宋体" w:cs="Times New Roman" w:hint="eastAsia"/>
          <w:sz w:val="18"/>
          <w:szCs w:val="18"/>
          <w:vertAlign w:val="subscript"/>
        </w:rPr>
        <w:t>R55</w:t>
      </w:r>
      <w:r w:rsidRPr="006C17AB">
        <w:rPr>
          <w:rFonts w:eastAsia="宋体" w:cs="Times New Roman"/>
          <w:sz w:val="18"/>
          <w:szCs w:val="18"/>
        </w:rPr>
        <w:t xml:space="preserve"> = </w:t>
      </w:r>
      <w:r w:rsidRPr="006C17AB">
        <w:rPr>
          <w:rFonts w:eastAsia="宋体" w:cs="Times New Roman" w:hint="eastAsia"/>
          <w:i/>
          <w:iCs/>
          <w:sz w:val="18"/>
          <w:szCs w:val="18"/>
        </w:rPr>
        <w:t>k</w:t>
      </w:r>
      <w:r w:rsidRPr="006C17AB">
        <w:rPr>
          <w:rFonts w:eastAsia="宋体" w:cs="Times New Roman" w:hint="eastAsia"/>
          <w:sz w:val="18"/>
          <w:szCs w:val="18"/>
          <w:vertAlign w:val="subscript"/>
        </w:rPr>
        <w:t>R55</w:t>
      </w:r>
      <w:r w:rsidRPr="006C17AB">
        <w:rPr>
          <w:rFonts w:eastAsia="宋体" w:cs="Times New Roman"/>
          <w:sz w:val="18"/>
          <w:szCs w:val="18"/>
          <w:vertAlign w:val="subscript"/>
        </w:rPr>
        <w:t>f</w:t>
      </w:r>
      <w:bookmarkStart w:id="65" w:name="_Hlk164929682"/>
      <w:r w:rsidRPr="006C17AB">
        <w:rPr>
          <w:rFonts w:eastAsia="宋体" w:cs="Times New Roman"/>
          <w:sz w:val="18"/>
          <w:szCs w:val="18"/>
        </w:rPr>
        <w:t>*</w:t>
      </w:r>
      <w:bookmarkEnd w:id="65"/>
      <w:r w:rsidRPr="006C17AB">
        <w:rPr>
          <w:rFonts w:eastAsia="宋体" w:cs="Times New Roman"/>
          <w:i/>
          <w:iCs/>
          <w:sz w:val="18"/>
          <w:szCs w:val="18"/>
        </w:rPr>
        <w:t>θ</w:t>
      </w:r>
      <w:r w:rsidRPr="006C17AB">
        <w:rPr>
          <w:rFonts w:eastAsia="宋体" w:cs="Times New Roman" w:hint="eastAsia"/>
          <w:sz w:val="18"/>
          <w:szCs w:val="18"/>
          <w:vertAlign w:val="subscript"/>
        </w:rPr>
        <w:t>O#1</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CH3CO#2</w:t>
      </w:r>
      <w:r w:rsidRPr="006C17AB">
        <w:rPr>
          <w:rFonts w:eastAsia="宋体" w:cs="Times New Roman"/>
          <w:sz w:val="18"/>
          <w:szCs w:val="18"/>
        </w:rPr>
        <w:t xml:space="preserve"> – </w:t>
      </w:r>
      <w:r w:rsidRPr="006C17AB">
        <w:rPr>
          <w:rFonts w:eastAsia="宋体" w:cs="Times New Roman" w:hint="eastAsia"/>
          <w:i/>
          <w:iCs/>
          <w:sz w:val="18"/>
          <w:szCs w:val="18"/>
        </w:rPr>
        <w:t>k</w:t>
      </w:r>
      <w:r w:rsidRPr="006C17AB">
        <w:rPr>
          <w:rFonts w:eastAsia="宋体" w:cs="Times New Roman" w:hint="eastAsia"/>
          <w:sz w:val="18"/>
          <w:szCs w:val="18"/>
          <w:vertAlign w:val="subscript"/>
        </w:rPr>
        <w:t>R55r</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OH#1</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CH2CO#2</w:t>
      </w:r>
    </w:p>
    <w:p w14:paraId="413E0FAA" w14:textId="77777777" w:rsidR="006C17AB" w:rsidRPr="006C17AB" w:rsidRDefault="006C17AB" w:rsidP="006C17AB">
      <w:pPr>
        <w:rPr>
          <w:rFonts w:eastAsia="宋体" w:cs="Times New Roman"/>
          <w:sz w:val="18"/>
          <w:szCs w:val="18"/>
        </w:rPr>
      </w:pPr>
      <w:r w:rsidRPr="006C17AB">
        <w:rPr>
          <w:rFonts w:eastAsia="宋体" w:cs="Times New Roman" w:hint="eastAsia"/>
          <w:i/>
          <w:iCs/>
          <w:sz w:val="18"/>
          <w:szCs w:val="18"/>
        </w:rPr>
        <w:t>r</w:t>
      </w:r>
      <w:r w:rsidRPr="006C17AB">
        <w:rPr>
          <w:rFonts w:eastAsia="宋体" w:cs="Times New Roman" w:hint="eastAsia"/>
          <w:sz w:val="18"/>
          <w:szCs w:val="18"/>
          <w:vertAlign w:val="subscript"/>
        </w:rPr>
        <w:t>R56</w:t>
      </w:r>
      <w:r w:rsidRPr="006C17AB">
        <w:rPr>
          <w:rFonts w:eastAsia="宋体" w:cs="Times New Roman"/>
          <w:sz w:val="18"/>
          <w:szCs w:val="18"/>
        </w:rPr>
        <w:t xml:space="preserve"> = </w:t>
      </w:r>
      <w:bookmarkStart w:id="66" w:name="_Hlk164929751"/>
      <w:r w:rsidRPr="006C17AB">
        <w:rPr>
          <w:rFonts w:eastAsia="宋体" w:cs="Times New Roman" w:hint="eastAsia"/>
          <w:i/>
          <w:iCs/>
          <w:sz w:val="18"/>
          <w:szCs w:val="18"/>
        </w:rPr>
        <w:t>k</w:t>
      </w:r>
      <w:r w:rsidRPr="006C17AB">
        <w:rPr>
          <w:rFonts w:eastAsia="宋体" w:cs="Times New Roman" w:hint="eastAsia"/>
          <w:sz w:val="18"/>
          <w:szCs w:val="18"/>
          <w:vertAlign w:val="subscript"/>
        </w:rPr>
        <w:t>R56</w:t>
      </w:r>
      <w:r w:rsidRPr="006C17AB">
        <w:rPr>
          <w:rFonts w:eastAsia="宋体" w:cs="Times New Roman"/>
          <w:sz w:val="18"/>
          <w:szCs w:val="18"/>
          <w:vertAlign w:val="subscript"/>
        </w:rPr>
        <w:t>f</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CH2CO#1</w:t>
      </w:r>
      <w:r w:rsidRPr="006C17AB">
        <w:rPr>
          <w:rFonts w:eastAsia="宋体" w:cs="Times New Roman"/>
          <w:sz w:val="18"/>
          <w:szCs w:val="18"/>
        </w:rPr>
        <w:t xml:space="preserve"> − </w:t>
      </w:r>
      <w:bookmarkStart w:id="67" w:name="_Hlk164930827"/>
      <w:r w:rsidRPr="006C17AB">
        <w:rPr>
          <w:rFonts w:eastAsia="宋体" w:cs="Times New Roman" w:hint="eastAsia"/>
          <w:i/>
          <w:iCs/>
          <w:sz w:val="18"/>
          <w:szCs w:val="18"/>
        </w:rPr>
        <w:t>k</w:t>
      </w:r>
      <w:r w:rsidRPr="006C17AB">
        <w:rPr>
          <w:rFonts w:eastAsia="宋体" w:cs="Times New Roman" w:hint="eastAsia"/>
          <w:sz w:val="18"/>
          <w:szCs w:val="18"/>
          <w:vertAlign w:val="subscript"/>
        </w:rPr>
        <w:t>R56r</w:t>
      </w:r>
      <w:r w:rsidRPr="006C17AB">
        <w:rPr>
          <w:rFonts w:eastAsia="宋体" w:cs="Times New Roman"/>
          <w:sz w:val="18"/>
          <w:szCs w:val="18"/>
        </w:rPr>
        <w:t>*</w:t>
      </w:r>
      <w:r w:rsidRPr="006C17AB">
        <w:rPr>
          <w:rFonts w:eastAsia="宋体" w:cs="Times New Roman" w:hint="eastAsia"/>
          <w:i/>
          <w:sz w:val="18"/>
          <w:szCs w:val="18"/>
        </w:rPr>
        <w:t>p</w:t>
      </w:r>
      <w:r w:rsidRPr="006C17AB">
        <w:rPr>
          <w:rFonts w:eastAsia="宋体" w:cs="Times New Roman"/>
          <w:sz w:val="18"/>
          <w:szCs w:val="18"/>
          <w:vertAlign w:val="subscript"/>
        </w:rPr>
        <w:t>CH2CO</w:t>
      </w:r>
      <w:r w:rsidRPr="006C17AB">
        <w:rPr>
          <w:rFonts w:eastAsia="宋体" w:cs="Times New Roman" w:hint="eastAsia"/>
          <w:sz w:val="18"/>
          <w:szCs w:val="18"/>
          <w:vertAlign w:val="subscript"/>
        </w:rPr>
        <w:t>_1</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#1</w:t>
      </w:r>
      <w:bookmarkEnd w:id="66"/>
      <w:bookmarkEnd w:id="67"/>
    </w:p>
    <w:p w14:paraId="04EBCCD2" w14:textId="77777777" w:rsidR="006C17AB" w:rsidRPr="006C17AB" w:rsidRDefault="006C17AB" w:rsidP="006C17AB">
      <w:pPr>
        <w:rPr>
          <w:rFonts w:eastAsia="宋体" w:cs="Times New Roman"/>
          <w:sz w:val="18"/>
          <w:szCs w:val="18"/>
        </w:rPr>
      </w:pPr>
      <w:r w:rsidRPr="006C17AB">
        <w:rPr>
          <w:rFonts w:eastAsia="宋体" w:cs="Times New Roman" w:hint="eastAsia"/>
          <w:i/>
          <w:iCs/>
          <w:sz w:val="18"/>
          <w:szCs w:val="18"/>
        </w:rPr>
        <w:t>r</w:t>
      </w:r>
      <w:r w:rsidRPr="006C17AB">
        <w:rPr>
          <w:rFonts w:eastAsia="宋体" w:cs="Times New Roman" w:hint="eastAsia"/>
          <w:sz w:val="18"/>
          <w:szCs w:val="18"/>
          <w:vertAlign w:val="subscript"/>
        </w:rPr>
        <w:t>R57</w:t>
      </w:r>
      <w:r w:rsidRPr="006C17AB">
        <w:rPr>
          <w:rFonts w:eastAsia="宋体" w:cs="Times New Roman"/>
          <w:sz w:val="18"/>
          <w:szCs w:val="18"/>
        </w:rPr>
        <w:t xml:space="preserve"> = </w:t>
      </w:r>
      <w:r w:rsidRPr="006C17AB">
        <w:rPr>
          <w:rFonts w:eastAsia="宋体" w:cs="Times New Roman" w:hint="eastAsia"/>
          <w:i/>
          <w:iCs/>
          <w:sz w:val="18"/>
          <w:szCs w:val="18"/>
        </w:rPr>
        <w:t>k</w:t>
      </w:r>
      <w:r w:rsidRPr="006C17AB">
        <w:rPr>
          <w:rFonts w:eastAsia="宋体" w:cs="Times New Roman" w:hint="eastAsia"/>
          <w:sz w:val="18"/>
          <w:szCs w:val="18"/>
          <w:vertAlign w:val="subscript"/>
        </w:rPr>
        <w:t>R57</w:t>
      </w:r>
      <w:r w:rsidRPr="006C17AB">
        <w:rPr>
          <w:rFonts w:eastAsia="宋体" w:cs="Times New Roman"/>
          <w:sz w:val="18"/>
          <w:szCs w:val="18"/>
          <w:vertAlign w:val="subscript"/>
        </w:rPr>
        <w:t>f</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CH2CO#2</w:t>
      </w:r>
      <w:r w:rsidRPr="006C17AB">
        <w:rPr>
          <w:rFonts w:eastAsia="宋体" w:cs="Times New Roman"/>
          <w:sz w:val="18"/>
          <w:szCs w:val="18"/>
        </w:rPr>
        <w:t xml:space="preserve"> − </w:t>
      </w:r>
      <w:r w:rsidRPr="006C17AB">
        <w:rPr>
          <w:rFonts w:eastAsia="宋体" w:cs="Times New Roman" w:hint="eastAsia"/>
          <w:i/>
          <w:iCs/>
          <w:sz w:val="18"/>
          <w:szCs w:val="18"/>
        </w:rPr>
        <w:t>k</w:t>
      </w:r>
      <w:r w:rsidRPr="006C17AB">
        <w:rPr>
          <w:rFonts w:eastAsia="宋体" w:cs="Times New Roman" w:hint="eastAsia"/>
          <w:sz w:val="18"/>
          <w:szCs w:val="18"/>
          <w:vertAlign w:val="subscript"/>
        </w:rPr>
        <w:t>R57r</w:t>
      </w:r>
      <w:r w:rsidRPr="006C17AB">
        <w:rPr>
          <w:rFonts w:eastAsia="宋体" w:cs="Times New Roman"/>
          <w:sz w:val="18"/>
          <w:szCs w:val="18"/>
        </w:rPr>
        <w:t>*</w:t>
      </w:r>
      <w:r w:rsidRPr="006C17AB">
        <w:rPr>
          <w:rFonts w:eastAsia="宋体" w:cs="Times New Roman" w:hint="eastAsia"/>
          <w:i/>
          <w:sz w:val="18"/>
          <w:szCs w:val="18"/>
        </w:rPr>
        <w:t>p</w:t>
      </w:r>
      <w:r w:rsidRPr="006C17AB">
        <w:rPr>
          <w:rFonts w:eastAsia="宋体" w:cs="Times New Roman"/>
          <w:sz w:val="18"/>
          <w:szCs w:val="18"/>
          <w:vertAlign w:val="subscript"/>
        </w:rPr>
        <w:t>CH2CO</w:t>
      </w:r>
      <w:r w:rsidRPr="006C17AB">
        <w:rPr>
          <w:rFonts w:eastAsia="宋体" w:cs="Times New Roman" w:hint="eastAsia"/>
          <w:sz w:val="18"/>
          <w:szCs w:val="18"/>
          <w:vertAlign w:val="subscript"/>
        </w:rPr>
        <w:t>_1</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#2</w:t>
      </w:r>
    </w:p>
    <w:p w14:paraId="651D4285" w14:textId="77777777" w:rsidR="006C17AB" w:rsidRPr="006C17AB" w:rsidRDefault="006C17AB" w:rsidP="006C17AB">
      <w:pPr>
        <w:rPr>
          <w:rFonts w:eastAsia="宋体" w:cs="Times New Roman"/>
          <w:sz w:val="18"/>
          <w:szCs w:val="18"/>
        </w:rPr>
      </w:pPr>
      <w:r w:rsidRPr="006C17AB">
        <w:rPr>
          <w:rFonts w:eastAsia="宋体" w:cs="Times New Roman" w:hint="eastAsia"/>
          <w:i/>
          <w:iCs/>
          <w:sz w:val="18"/>
          <w:szCs w:val="18"/>
        </w:rPr>
        <w:t>r</w:t>
      </w:r>
      <w:r w:rsidRPr="006C17AB">
        <w:rPr>
          <w:rFonts w:eastAsia="宋体" w:cs="Times New Roman" w:hint="eastAsia"/>
          <w:sz w:val="18"/>
          <w:szCs w:val="18"/>
          <w:vertAlign w:val="subscript"/>
        </w:rPr>
        <w:t>R58</w:t>
      </w:r>
      <w:r w:rsidRPr="006C17AB">
        <w:rPr>
          <w:rFonts w:eastAsia="宋体" w:cs="Times New Roman"/>
          <w:sz w:val="18"/>
          <w:szCs w:val="18"/>
        </w:rPr>
        <w:t xml:space="preserve"> = </w:t>
      </w:r>
      <w:r w:rsidRPr="006C17AB">
        <w:rPr>
          <w:rFonts w:eastAsia="宋体" w:cs="Times New Roman" w:hint="eastAsia"/>
          <w:i/>
          <w:iCs/>
          <w:sz w:val="18"/>
          <w:szCs w:val="18"/>
        </w:rPr>
        <w:t>k</w:t>
      </w:r>
      <w:r w:rsidRPr="006C17AB">
        <w:rPr>
          <w:rFonts w:eastAsia="宋体" w:cs="Times New Roman" w:hint="eastAsia"/>
          <w:sz w:val="18"/>
          <w:szCs w:val="18"/>
          <w:vertAlign w:val="subscript"/>
        </w:rPr>
        <w:t>R58</w:t>
      </w:r>
      <w:r w:rsidRPr="006C17AB">
        <w:rPr>
          <w:rFonts w:eastAsia="宋体" w:cs="Times New Roman"/>
          <w:sz w:val="18"/>
          <w:szCs w:val="18"/>
          <w:vertAlign w:val="subscript"/>
        </w:rPr>
        <w:t>f</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O#1</w:t>
      </w:r>
      <w:r w:rsidRPr="006C17AB">
        <w:rPr>
          <w:rFonts w:eastAsia="宋体" w:cs="Times New Roman"/>
          <w:sz w:val="18"/>
          <w:szCs w:val="18"/>
        </w:rPr>
        <w:t>*</w:t>
      </w:r>
      <w:bookmarkStart w:id="68" w:name="_Hlk164929927"/>
      <w:r w:rsidRPr="006C17AB">
        <w:rPr>
          <w:rFonts w:eastAsia="宋体" w:cs="Times New Roman"/>
          <w:i/>
          <w:iCs/>
          <w:sz w:val="18"/>
          <w:szCs w:val="18"/>
        </w:rPr>
        <w:t>θ</w:t>
      </w:r>
      <w:r w:rsidRPr="006C17AB">
        <w:rPr>
          <w:rFonts w:eastAsia="宋体" w:cs="Times New Roman" w:hint="eastAsia"/>
          <w:sz w:val="18"/>
          <w:szCs w:val="18"/>
          <w:vertAlign w:val="subscript"/>
        </w:rPr>
        <w:t>CO#2</w:t>
      </w:r>
      <w:bookmarkEnd w:id="68"/>
      <w:r w:rsidRPr="006C17AB">
        <w:rPr>
          <w:rFonts w:eastAsia="宋体" w:cs="Times New Roman"/>
          <w:sz w:val="18"/>
          <w:szCs w:val="18"/>
        </w:rPr>
        <w:t xml:space="preserve"> − </w:t>
      </w:r>
      <w:r w:rsidRPr="006C17AB">
        <w:rPr>
          <w:rFonts w:eastAsia="宋体" w:cs="Times New Roman" w:hint="eastAsia"/>
          <w:i/>
          <w:iCs/>
          <w:sz w:val="18"/>
          <w:szCs w:val="18"/>
        </w:rPr>
        <w:t>k</w:t>
      </w:r>
      <w:r w:rsidRPr="006C17AB">
        <w:rPr>
          <w:rFonts w:eastAsia="宋体" w:cs="Times New Roman" w:hint="eastAsia"/>
          <w:sz w:val="18"/>
          <w:szCs w:val="18"/>
          <w:vertAlign w:val="subscript"/>
        </w:rPr>
        <w:t>R58r</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#2</w:t>
      </w:r>
      <w:r w:rsidRPr="006C17AB">
        <w:rPr>
          <w:rFonts w:eastAsia="宋体" w:cs="Times New Roman"/>
          <w:sz w:val="18"/>
          <w:szCs w:val="18"/>
        </w:rPr>
        <w:t>*</w:t>
      </w:r>
      <w:bookmarkStart w:id="69" w:name="_Hlk164930795"/>
      <w:r w:rsidRPr="006C17AB">
        <w:rPr>
          <w:rFonts w:eastAsia="宋体" w:cs="Times New Roman"/>
          <w:i/>
          <w:iCs/>
          <w:sz w:val="18"/>
          <w:szCs w:val="18"/>
        </w:rPr>
        <w:t>θ</w:t>
      </w:r>
      <w:r w:rsidRPr="006C17AB">
        <w:rPr>
          <w:rFonts w:eastAsia="宋体" w:cs="Times New Roman" w:hint="eastAsia"/>
          <w:sz w:val="18"/>
          <w:szCs w:val="18"/>
          <w:vertAlign w:val="subscript"/>
        </w:rPr>
        <w:t>CO2#1</w:t>
      </w:r>
      <w:bookmarkEnd w:id="69"/>
    </w:p>
    <w:p w14:paraId="2E8DC4EE" w14:textId="77777777" w:rsidR="006C17AB" w:rsidRPr="006C17AB" w:rsidRDefault="006C17AB" w:rsidP="006C17AB">
      <w:pPr>
        <w:rPr>
          <w:rFonts w:eastAsia="宋体" w:cs="Times New Roman"/>
          <w:sz w:val="18"/>
          <w:szCs w:val="18"/>
        </w:rPr>
      </w:pPr>
      <w:r w:rsidRPr="006C17AB">
        <w:rPr>
          <w:rFonts w:eastAsia="宋体" w:cs="Times New Roman" w:hint="eastAsia"/>
          <w:i/>
          <w:iCs/>
          <w:sz w:val="18"/>
          <w:szCs w:val="18"/>
        </w:rPr>
        <w:t>r</w:t>
      </w:r>
      <w:r w:rsidRPr="006C17AB">
        <w:rPr>
          <w:rFonts w:eastAsia="宋体" w:cs="Times New Roman" w:hint="eastAsia"/>
          <w:sz w:val="18"/>
          <w:szCs w:val="18"/>
          <w:vertAlign w:val="subscript"/>
        </w:rPr>
        <w:t>R59</w:t>
      </w:r>
      <w:r w:rsidRPr="006C17AB">
        <w:rPr>
          <w:rFonts w:eastAsia="宋体" w:cs="Times New Roman"/>
          <w:sz w:val="18"/>
          <w:szCs w:val="18"/>
        </w:rPr>
        <w:t xml:space="preserve"> = </w:t>
      </w:r>
      <w:r w:rsidRPr="006C17AB">
        <w:rPr>
          <w:rFonts w:eastAsia="宋体" w:cs="Times New Roman" w:hint="eastAsia"/>
          <w:i/>
          <w:iCs/>
          <w:sz w:val="18"/>
          <w:szCs w:val="18"/>
        </w:rPr>
        <w:t>k</w:t>
      </w:r>
      <w:r w:rsidRPr="006C17AB">
        <w:rPr>
          <w:rFonts w:eastAsia="宋体" w:cs="Times New Roman" w:hint="eastAsia"/>
          <w:sz w:val="18"/>
          <w:szCs w:val="18"/>
          <w:vertAlign w:val="subscript"/>
        </w:rPr>
        <w:t>R59</w:t>
      </w:r>
      <w:r w:rsidRPr="006C17AB">
        <w:rPr>
          <w:rFonts w:eastAsia="宋体" w:cs="Times New Roman"/>
          <w:sz w:val="18"/>
          <w:szCs w:val="18"/>
          <w:vertAlign w:val="subscript"/>
        </w:rPr>
        <w:t>f</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CO#2</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OH#1</w:t>
      </w:r>
      <w:r w:rsidRPr="006C17AB">
        <w:rPr>
          <w:rFonts w:eastAsia="宋体" w:cs="Times New Roman"/>
          <w:sz w:val="18"/>
          <w:szCs w:val="18"/>
        </w:rPr>
        <w:t xml:space="preserve"> − </w:t>
      </w:r>
      <w:r w:rsidRPr="006C17AB">
        <w:rPr>
          <w:rFonts w:eastAsia="宋体" w:cs="Times New Roman" w:hint="eastAsia"/>
          <w:i/>
          <w:iCs/>
          <w:sz w:val="18"/>
          <w:szCs w:val="18"/>
        </w:rPr>
        <w:t>k</w:t>
      </w:r>
      <w:r w:rsidRPr="006C17AB">
        <w:rPr>
          <w:rFonts w:eastAsia="宋体" w:cs="Times New Roman" w:hint="eastAsia"/>
          <w:sz w:val="18"/>
          <w:szCs w:val="18"/>
          <w:vertAlign w:val="subscript"/>
        </w:rPr>
        <w:t>R59r</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#1</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COOH#2</w:t>
      </w:r>
    </w:p>
    <w:p w14:paraId="0FC8A56C" w14:textId="77777777" w:rsidR="006C17AB" w:rsidRPr="006C17AB" w:rsidRDefault="006C17AB" w:rsidP="006C17AB">
      <w:pPr>
        <w:rPr>
          <w:rFonts w:eastAsia="宋体" w:cs="Times New Roman"/>
          <w:sz w:val="18"/>
          <w:szCs w:val="18"/>
        </w:rPr>
      </w:pPr>
      <w:bookmarkStart w:id="70" w:name="_Hlk164928008"/>
      <w:r w:rsidRPr="006C17AB">
        <w:rPr>
          <w:rFonts w:eastAsia="宋体" w:cs="Times New Roman" w:hint="eastAsia"/>
          <w:i/>
          <w:iCs/>
          <w:sz w:val="18"/>
          <w:szCs w:val="18"/>
        </w:rPr>
        <w:t>r</w:t>
      </w:r>
      <w:r w:rsidRPr="006C17AB">
        <w:rPr>
          <w:rFonts w:eastAsia="宋体" w:cs="Times New Roman" w:hint="eastAsia"/>
          <w:sz w:val="18"/>
          <w:szCs w:val="18"/>
          <w:vertAlign w:val="subscript"/>
        </w:rPr>
        <w:t>R6</w:t>
      </w:r>
      <w:bookmarkEnd w:id="70"/>
      <w:r w:rsidRPr="006C17AB">
        <w:rPr>
          <w:rFonts w:eastAsia="宋体" w:cs="Times New Roman" w:hint="eastAsia"/>
          <w:sz w:val="18"/>
          <w:szCs w:val="18"/>
          <w:vertAlign w:val="subscript"/>
        </w:rPr>
        <w:t>0</w:t>
      </w:r>
      <w:r w:rsidRPr="006C17AB">
        <w:rPr>
          <w:rFonts w:eastAsia="宋体" w:cs="Times New Roman"/>
          <w:sz w:val="18"/>
          <w:szCs w:val="18"/>
        </w:rPr>
        <w:t xml:space="preserve"> = </w:t>
      </w:r>
      <w:r w:rsidRPr="006C17AB">
        <w:rPr>
          <w:rFonts w:eastAsia="宋体" w:cs="Times New Roman" w:hint="eastAsia"/>
          <w:i/>
          <w:iCs/>
          <w:sz w:val="18"/>
          <w:szCs w:val="18"/>
        </w:rPr>
        <w:t>k</w:t>
      </w:r>
      <w:r w:rsidRPr="006C17AB">
        <w:rPr>
          <w:rFonts w:eastAsia="宋体" w:cs="Times New Roman" w:hint="eastAsia"/>
          <w:sz w:val="18"/>
          <w:szCs w:val="18"/>
          <w:vertAlign w:val="subscript"/>
        </w:rPr>
        <w:t>R60</w:t>
      </w:r>
      <w:r w:rsidRPr="006C17AB">
        <w:rPr>
          <w:rFonts w:eastAsia="宋体" w:cs="Times New Roman"/>
          <w:sz w:val="18"/>
          <w:szCs w:val="18"/>
          <w:vertAlign w:val="subscript"/>
        </w:rPr>
        <w:t>f</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O#1</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COOH#2</w:t>
      </w:r>
      <w:r w:rsidRPr="006C17AB">
        <w:rPr>
          <w:rFonts w:eastAsia="宋体" w:cs="Times New Roman"/>
          <w:sz w:val="18"/>
          <w:szCs w:val="18"/>
        </w:rPr>
        <w:t xml:space="preserve"> − </w:t>
      </w:r>
      <w:bookmarkStart w:id="71" w:name="_Hlk164930156"/>
      <w:r w:rsidRPr="006C17AB">
        <w:rPr>
          <w:rFonts w:eastAsia="宋体" w:cs="Times New Roman" w:hint="eastAsia"/>
          <w:i/>
          <w:iCs/>
          <w:sz w:val="18"/>
          <w:szCs w:val="18"/>
        </w:rPr>
        <w:t>k</w:t>
      </w:r>
      <w:r w:rsidRPr="006C17AB">
        <w:rPr>
          <w:rFonts w:eastAsia="宋体" w:cs="Times New Roman" w:hint="eastAsia"/>
          <w:sz w:val="18"/>
          <w:szCs w:val="18"/>
          <w:vertAlign w:val="subscript"/>
        </w:rPr>
        <w:t>R60r</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OH#1</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CO2#2</w:t>
      </w:r>
      <w:bookmarkEnd w:id="71"/>
    </w:p>
    <w:p w14:paraId="1F7ED43D" w14:textId="77777777" w:rsidR="006C17AB" w:rsidRPr="006C17AB" w:rsidRDefault="006C17AB" w:rsidP="006C17AB">
      <w:pPr>
        <w:rPr>
          <w:rFonts w:eastAsia="宋体" w:cs="Times New Roman"/>
          <w:sz w:val="18"/>
          <w:szCs w:val="18"/>
        </w:rPr>
      </w:pPr>
      <w:r w:rsidRPr="006C17AB">
        <w:rPr>
          <w:rFonts w:eastAsia="宋体" w:cs="Times New Roman" w:hint="eastAsia"/>
          <w:i/>
          <w:iCs/>
          <w:sz w:val="18"/>
          <w:szCs w:val="18"/>
        </w:rPr>
        <w:t>r</w:t>
      </w:r>
      <w:r w:rsidRPr="006C17AB">
        <w:rPr>
          <w:rFonts w:eastAsia="宋体" w:cs="Times New Roman" w:hint="eastAsia"/>
          <w:sz w:val="18"/>
          <w:szCs w:val="18"/>
          <w:vertAlign w:val="subscript"/>
        </w:rPr>
        <w:t>R61</w:t>
      </w:r>
      <w:r w:rsidRPr="006C17AB">
        <w:rPr>
          <w:rFonts w:eastAsia="宋体" w:cs="Times New Roman"/>
          <w:sz w:val="18"/>
          <w:szCs w:val="18"/>
        </w:rPr>
        <w:t xml:space="preserve"> = </w:t>
      </w:r>
      <w:r w:rsidRPr="006C17AB">
        <w:rPr>
          <w:rFonts w:eastAsia="宋体" w:cs="Times New Roman"/>
          <w:i/>
          <w:iCs/>
          <w:sz w:val="18"/>
          <w:szCs w:val="18"/>
        </w:rPr>
        <w:t>θ</w:t>
      </w:r>
      <w:r w:rsidRPr="006C17AB">
        <w:rPr>
          <w:rFonts w:eastAsia="宋体" w:cs="Times New Roman" w:hint="eastAsia"/>
          <w:sz w:val="18"/>
          <w:szCs w:val="18"/>
          <w:vertAlign w:val="subscript"/>
        </w:rPr>
        <w:t>#1</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COOH#2</w:t>
      </w:r>
      <w:r w:rsidRPr="006C17AB">
        <w:rPr>
          <w:rFonts w:eastAsia="宋体" w:cs="Times New Roman"/>
          <w:sz w:val="18"/>
          <w:szCs w:val="18"/>
        </w:rPr>
        <w:t>*</w:t>
      </w:r>
      <w:r w:rsidRPr="006C17AB">
        <w:rPr>
          <w:rFonts w:eastAsia="宋体" w:cs="Times New Roman" w:hint="eastAsia"/>
          <w:i/>
          <w:iCs/>
          <w:sz w:val="18"/>
          <w:szCs w:val="18"/>
        </w:rPr>
        <w:t>k</w:t>
      </w:r>
      <w:r w:rsidRPr="006C17AB">
        <w:rPr>
          <w:rFonts w:eastAsia="宋体" w:cs="Times New Roman" w:hint="eastAsia"/>
          <w:sz w:val="18"/>
          <w:szCs w:val="18"/>
          <w:vertAlign w:val="subscript"/>
        </w:rPr>
        <w:t>R61</w:t>
      </w:r>
      <w:r w:rsidRPr="006C17AB">
        <w:rPr>
          <w:rFonts w:eastAsia="宋体" w:cs="Times New Roman"/>
          <w:sz w:val="18"/>
          <w:szCs w:val="18"/>
          <w:vertAlign w:val="subscript"/>
        </w:rPr>
        <w:t>f</w:t>
      </w:r>
      <w:r w:rsidRPr="006C17AB">
        <w:rPr>
          <w:rFonts w:eastAsia="宋体" w:cs="Times New Roman"/>
          <w:sz w:val="18"/>
          <w:szCs w:val="18"/>
        </w:rPr>
        <w:t xml:space="preserve"> − </w:t>
      </w:r>
      <w:r w:rsidRPr="006C17AB">
        <w:rPr>
          <w:rFonts w:eastAsia="宋体" w:cs="Times New Roman"/>
          <w:i/>
          <w:iCs/>
          <w:sz w:val="18"/>
          <w:szCs w:val="18"/>
        </w:rPr>
        <w:t>θ</w:t>
      </w:r>
      <w:r w:rsidRPr="006C17AB">
        <w:rPr>
          <w:rFonts w:eastAsia="宋体" w:cs="Times New Roman" w:hint="eastAsia"/>
          <w:sz w:val="18"/>
          <w:szCs w:val="18"/>
          <w:vertAlign w:val="subscript"/>
        </w:rPr>
        <w:t>H#1</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CO2#2</w:t>
      </w:r>
      <w:r w:rsidRPr="006C17AB">
        <w:rPr>
          <w:rFonts w:eastAsia="宋体" w:cs="Times New Roman"/>
          <w:sz w:val="18"/>
          <w:szCs w:val="18"/>
        </w:rPr>
        <w:t>*</w:t>
      </w:r>
      <w:r w:rsidRPr="006C17AB">
        <w:rPr>
          <w:rFonts w:eastAsia="宋体" w:cs="Times New Roman" w:hint="eastAsia"/>
          <w:i/>
          <w:iCs/>
          <w:sz w:val="18"/>
          <w:szCs w:val="18"/>
        </w:rPr>
        <w:t>k</w:t>
      </w:r>
      <w:r w:rsidRPr="006C17AB">
        <w:rPr>
          <w:rFonts w:eastAsia="宋体" w:cs="Times New Roman" w:hint="eastAsia"/>
          <w:sz w:val="18"/>
          <w:szCs w:val="18"/>
          <w:vertAlign w:val="subscript"/>
        </w:rPr>
        <w:t>R61r</w:t>
      </w:r>
    </w:p>
    <w:p w14:paraId="5FA0DDE2" w14:textId="77777777" w:rsidR="006C17AB" w:rsidRPr="006C17AB" w:rsidRDefault="006C17AB" w:rsidP="006C17AB">
      <w:pPr>
        <w:rPr>
          <w:rFonts w:eastAsia="宋体" w:cs="Times New Roman"/>
          <w:sz w:val="18"/>
          <w:szCs w:val="18"/>
        </w:rPr>
      </w:pPr>
      <w:r w:rsidRPr="006C17AB">
        <w:rPr>
          <w:rFonts w:eastAsia="宋体" w:cs="Times New Roman" w:hint="eastAsia"/>
          <w:i/>
          <w:iCs/>
          <w:sz w:val="18"/>
          <w:szCs w:val="18"/>
        </w:rPr>
        <w:t>r</w:t>
      </w:r>
      <w:r w:rsidRPr="006C17AB">
        <w:rPr>
          <w:rFonts w:eastAsia="宋体" w:cs="Times New Roman" w:hint="eastAsia"/>
          <w:sz w:val="18"/>
          <w:szCs w:val="18"/>
          <w:vertAlign w:val="subscript"/>
        </w:rPr>
        <w:t>R62</w:t>
      </w:r>
      <w:r w:rsidRPr="006C17AB">
        <w:rPr>
          <w:rFonts w:eastAsia="宋体" w:cs="Times New Roman"/>
          <w:sz w:val="18"/>
          <w:szCs w:val="18"/>
        </w:rPr>
        <w:t xml:space="preserve"> = </w:t>
      </w:r>
      <w:r w:rsidRPr="006C17AB">
        <w:rPr>
          <w:rFonts w:eastAsia="宋体" w:cs="Times New Roman" w:hint="eastAsia"/>
          <w:i/>
          <w:iCs/>
          <w:sz w:val="18"/>
          <w:szCs w:val="18"/>
        </w:rPr>
        <w:t>k</w:t>
      </w:r>
      <w:r w:rsidRPr="006C17AB">
        <w:rPr>
          <w:rFonts w:eastAsia="宋体" w:cs="Times New Roman" w:hint="eastAsia"/>
          <w:sz w:val="18"/>
          <w:szCs w:val="18"/>
          <w:vertAlign w:val="subscript"/>
        </w:rPr>
        <w:t>R62</w:t>
      </w:r>
      <w:r w:rsidRPr="006C17AB">
        <w:rPr>
          <w:rFonts w:eastAsia="宋体" w:cs="Times New Roman"/>
          <w:sz w:val="18"/>
          <w:szCs w:val="18"/>
          <w:vertAlign w:val="subscript"/>
        </w:rPr>
        <w:t>f</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H#1</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OH#1</w:t>
      </w:r>
      <w:r w:rsidRPr="006C17AB">
        <w:rPr>
          <w:rFonts w:eastAsia="宋体" w:cs="Times New Roman"/>
          <w:sz w:val="18"/>
          <w:szCs w:val="18"/>
        </w:rPr>
        <w:t xml:space="preserve"> − </w:t>
      </w:r>
      <w:r w:rsidRPr="006C17AB">
        <w:rPr>
          <w:rFonts w:eastAsia="宋体" w:cs="Times New Roman" w:hint="eastAsia"/>
          <w:i/>
          <w:iCs/>
          <w:sz w:val="18"/>
          <w:szCs w:val="18"/>
        </w:rPr>
        <w:t>k</w:t>
      </w:r>
      <w:r w:rsidRPr="006C17AB">
        <w:rPr>
          <w:rFonts w:eastAsia="宋体" w:cs="Times New Roman" w:hint="eastAsia"/>
          <w:sz w:val="18"/>
          <w:szCs w:val="18"/>
          <w:vertAlign w:val="subscript"/>
        </w:rPr>
        <w:t>R62r</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#1</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H2O#1</w:t>
      </w:r>
    </w:p>
    <w:p w14:paraId="396D0A02" w14:textId="77777777" w:rsidR="006C17AB" w:rsidRPr="006C17AB" w:rsidRDefault="006C17AB" w:rsidP="006C17AB">
      <w:pPr>
        <w:rPr>
          <w:rFonts w:eastAsia="宋体" w:cs="Times New Roman"/>
          <w:sz w:val="18"/>
          <w:szCs w:val="18"/>
        </w:rPr>
      </w:pPr>
      <w:r w:rsidRPr="006C17AB">
        <w:rPr>
          <w:rFonts w:eastAsia="宋体" w:cs="Times New Roman" w:hint="eastAsia"/>
          <w:i/>
          <w:iCs/>
          <w:sz w:val="18"/>
          <w:szCs w:val="18"/>
        </w:rPr>
        <w:t>r</w:t>
      </w:r>
      <w:r w:rsidRPr="006C17AB">
        <w:rPr>
          <w:rFonts w:eastAsia="宋体" w:cs="Times New Roman" w:hint="eastAsia"/>
          <w:sz w:val="18"/>
          <w:szCs w:val="18"/>
          <w:vertAlign w:val="subscript"/>
        </w:rPr>
        <w:t>R63</w:t>
      </w:r>
      <w:r w:rsidRPr="006C17AB">
        <w:rPr>
          <w:rFonts w:eastAsia="宋体" w:cs="Times New Roman"/>
          <w:sz w:val="18"/>
          <w:szCs w:val="18"/>
        </w:rPr>
        <w:t xml:space="preserve"> = </w:t>
      </w:r>
      <w:r w:rsidRPr="006C17AB">
        <w:rPr>
          <w:rFonts w:eastAsia="宋体" w:cs="Times New Roman" w:hint="eastAsia"/>
          <w:i/>
          <w:iCs/>
          <w:sz w:val="18"/>
          <w:szCs w:val="18"/>
        </w:rPr>
        <w:t>k</w:t>
      </w:r>
      <w:r w:rsidRPr="006C17AB">
        <w:rPr>
          <w:rFonts w:eastAsia="宋体" w:cs="Times New Roman" w:hint="eastAsia"/>
          <w:sz w:val="18"/>
          <w:szCs w:val="18"/>
          <w:vertAlign w:val="subscript"/>
        </w:rPr>
        <w:t>R63</w:t>
      </w:r>
      <w:r w:rsidRPr="006C17AB">
        <w:rPr>
          <w:rFonts w:eastAsia="宋体" w:cs="Times New Roman"/>
          <w:sz w:val="18"/>
          <w:szCs w:val="18"/>
          <w:vertAlign w:val="subscript"/>
        </w:rPr>
        <w:t>f</w:t>
      </w:r>
      <w:bookmarkStart w:id="72" w:name="_Hlk164930691"/>
      <w:r w:rsidRPr="006C17AB">
        <w:rPr>
          <w:rFonts w:eastAsia="宋体" w:cs="Times New Roman"/>
          <w:sz w:val="18"/>
          <w:szCs w:val="18"/>
        </w:rPr>
        <w:t>*</w:t>
      </w:r>
      <w:bookmarkEnd w:id="72"/>
      <w:r w:rsidRPr="006C17AB">
        <w:rPr>
          <w:rFonts w:eastAsia="宋体" w:cs="Times New Roman"/>
          <w:i/>
          <w:iCs/>
          <w:sz w:val="18"/>
          <w:szCs w:val="18"/>
        </w:rPr>
        <w:t>θ</w:t>
      </w:r>
      <w:r w:rsidRPr="006C17AB">
        <w:rPr>
          <w:rFonts w:eastAsia="宋体" w:cs="Times New Roman" w:hint="eastAsia"/>
          <w:sz w:val="18"/>
          <w:szCs w:val="18"/>
          <w:vertAlign w:val="subscript"/>
        </w:rPr>
        <w:t>OH#1</w:t>
      </w:r>
      <w:r w:rsidRPr="006C17AB">
        <w:rPr>
          <w:rFonts w:eastAsia="宋体" w:cs="Times New Roman" w:hint="eastAsia"/>
          <w:sz w:val="18"/>
          <w:szCs w:val="18"/>
          <w:vertAlign w:val="superscript"/>
        </w:rPr>
        <w:t>2</w:t>
      </w:r>
      <w:r w:rsidRPr="006C17AB">
        <w:rPr>
          <w:rFonts w:eastAsia="宋体" w:cs="Times New Roman"/>
          <w:sz w:val="18"/>
          <w:szCs w:val="18"/>
        </w:rPr>
        <w:t xml:space="preserve"> − </w:t>
      </w:r>
      <w:r w:rsidRPr="006C17AB">
        <w:rPr>
          <w:rFonts w:eastAsia="宋体" w:cs="Times New Roman" w:hint="eastAsia"/>
          <w:i/>
          <w:iCs/>
          <w:sz w:val="18"/>
          <w:szCs w:val="18"/>
        </w:rPr>
        <w:t>k</w:t>
      </w:r>
      <w:r w:rsidRPr="006C17AB">
        <w:rPr>
          <w:rFonts w:eastAsia="宋体" w:cs="Times New Roman" w:hint="eastAsia"/>
          <w:sz w:val="18"/>
          <w:szCs w:val="18"/>
          <w:vertAlign w:val="subscript"/>
        </w:rPr>
        <w:t>R63r</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O#1</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H2O#1</w:t>
      </w:r>
    </w:p>
    <w:p w14:paraId="2725BF93" w14:textId="77777777" w:rsidR="006C17AB" w:rsidRPr="006C17AB" w:rsidRDefault="006C17AB" w:rsidP="006C17AB">
      <w:pPr>
        <w:rPr>
          <w:rFonts w:eastAsia="宋体" w:cs="Times New Roman"/>
          <w:sz w:val="18"/>
          <w:szCs w:val="18"/>
        </w:rPr>
      </w:pPr>
      <w:r w:rsidRPr="006C17AB">
        <w:rPr>
          <w:rFonts w:eastAsia="宋体" w:cs="Times New Roman" w:hint="eastAsia"/>
          <w:i/>
          <w:iCs/>
          <w:sz w:val="18"/>
          <w:szCs w:val="18"/>
        </w:rPr>
        <w:t>r</w:t>
      </w:r>
      <w:r w:rsidRPr="006C17AB">
        <w:rPr>
          <w:rFonts w:eastAsia="宋体" w:cs="Times New Roman" w:hint="eastAsia"/>
          <w:sz w:val="18"/>
          <w:szCs w:val="18"/>
          <w:vertAlign w:val="subscript"/>
        </w:rPr>
        <w:t>R64</w:t>
      </w:r>
      <w:r w:rsidRPr="006C17AB">
        <w:rPr>
          <w:rFonts w:eastAsia="宋体" w:cs="Times New Roman"/>
          <w:sz w:val="18"/>
          <w:szCs w:val="18"/>
        </w:rPr>
        <w:t xml:space="preserve"> = </w:t>
      </w:r>
      <w:r w:rsidRPr="006C17AB">
        <w:rPr>
          <w:rFonts w:eastAsia="宋体" w:cs="Times New Roman" w:hint="eastAsia"/>
          <w:i/>
          <w:iCs/>
          <w:sz w:val="18"/>
          <w:szCs w:val="18"/>
        </w:rPr>
        <w:t>k</w:t>
      </w:r>
      <w:r w:rsidRPr="006C17AB">
        <w:rPr>
          <w:rFonts w:eastAsia="宋体" w:cs="Times New Roman" w:hint="eastAsia"/>
          <w:sz w:val="18"/>
          <w:szCs w:val="18"/>
          <w:vertAlign w:val="subscript"/>
        </w:rPr>
        <w:t>R64</w:t>
      </w:r>
      <w:r w:rsidRPr="006C17AB">
        <w:rPr>
          <w:rFonts w:eastAsia="宋体" w:cs="Times New Roman"/>
          <w:sz w:val="18"/>
          <w:szCs w:val="18"/>
          <w:vertAlign w:val="subscript"/>
        </w:rPr>
        <w:t>f</w:t>
      </w:r>
      <w:bookmarkStart w:id="73" w:name="_Hlk164930805"/>
      <w:r w:rsidRPr="006C17AB">
        <w:rPr>
          <w:rFonts w:eastAsia="宋体" w:cs="Times New Roman"/>
          <w:sz w:val="18"/>
          <w:szCs w:val="18"/>
        </w:rPr>
        <w:t>*</w:t>
      </w:r>
      <w:bookmarkEnd w:id="73"/>
      <w:r w:rsidRPr="006C17AB">
        <w:rPr>
          <w:rFonts w:eastAsia="宋体" w:cs="Times New Roman"/>
          <w:i/>
          <w:iCs/>
          <w:sz w:val="18"/>
          <w:szCs w:val="18"/>
        </w:rPr>
        <w:t>θ</w:t>
      </w:r>
      <w:r w:rsidRPr="006C17AB">
        <w:rPr>
          <w:rFonts w:eastAsia="宋体" w:cs="Times New Roman" w:hint="eastAsia"/>
          <w:sz w:val="18"/>
          <w:szCs w:val="18"/>
          <w:vertAlign w:val="subscript"/>
        </w:rPr>
        <w:t>H#2</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OH#1</w:t>
      </w:r>
      <w:r w:rsidRPr="006C17AB">
        <w:rPr>
          <w:rFonts w:eastAsia="宋体" w:cs="Times New Roman"/>
          <w:sz w:val="18"/>
          <w:szCs w:val="18"/>
        </w:rPr>
        <w:t xml:space="preserve"> − </w:t>
      </w:r>
      <w:r w:rsidRPr="006C17AB">
        <w:rPr>
          <w:rFonts w:eastAsia="宋体" w:cs="Times New Roman" w:hint="eastAsia"/>
          <w:i/>
          <w:iCs/>
          <w:sz w:val="18"/>
          <w:szCs w:val="18"/>
        </w:rPr>
        <w:t>k</w:t>
      </w:r>
      <w:r w:rsidRPr="006C17AB">
        <w:rPr>
          <w:rFonts w:eastAsia="宋体" w:cs="Times New Roman" w:hint="eastAsia"/>
          <w:sz w:val="18"/>
          <w:szCs w:val="18"/>
          <w:vertAlign w:val="subscript"/>
        </w:rPr>
        <w:t>R64r</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#2</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H2O#1</w:t>
      </w:r>
    </w:p>
    <w:p w14:paraId="6E3343DD" w14:textId="77777777" w:rsidR="006C17AB" w:rsidRPr="006C17AB" w:rsidRDefault="006C17AB" w:rsidP="006C17AB">
      <w:pPr>
        <w:rPr>
          <w:rFonts w:eastAsia="宋体" w:cs="Times New Roman"/>
          <w:sz w:val="18"/>
          <w:szCs w:val="18"/>
        </w:rPr>
      </w:pPr>
      <w:r w:rsidRPr="006C17AB">
        <w:rPr>
          <w:rFonts w:eastAsia="宋体" w:cs="Times New Roman" w:hint="eastAsia"/>
          <w:i/>
          <w:iCs/>
          <w:sz w:val="18"/>
          <w:szCs w:val="18"/>
        </w:rPr>
        <w:t>r</w:t>
      </w:r>
      <w:r w:rsidRPr="006C17AB">
        <w:rPr>
          <w:rFonts w:eastAsia="宋体" w:cs="Times New Roman" w:hint="eastAsia"/>
          <w:sz w:val="18"/>
          <w:szCs w:val="18"/>
          <w:vertAlign w:val="subscript"/>
        </w:rPr>
        <w:t>R65</w:t>
      </w:r>
      <w:r w:rsidRPr="006C17AB">
        <w:rPr>
          <w:rFonts w:eastAsia="宋体" w:cs="Times New Roman"/>
          <w:sz w:val="18"/>
          <w:szCs w:val="18"/>
        </w:rPr>
        <w:t xml:space="preserve"> = </w:t>
      </w:r>
      <w:r w:rsidRPr="006C17AB">
        <w:rPr>
          <w:rFonts w:eastAsia="宋体" w:cs="Times New Roman" w:hint="eastAsia"/>
          <w:i/>
          <w:iCs/>
          <w:sz w:val="18"/>
          <w:szCs w:val="18"/>
        </w:rPr>
        <w:t>k</w:t>
      </w:r>
      <w:r w:rsidRPr="006C17AB">
        <w:rPr>
          <w:rFonts w:eastAsia="宋体" w:cs="Times New Roman" w:hint="eastAsia"/>
          <w:sz w:val="18"/>
          <w:szCs w:val="18"/>
          <w:vertAlign w:val="subscript"/>
        </w:rPr>
        <w:t>R65</w:t>
      </w:r>
      <w:r w:rsidRPr="006C17AB">
        <w:rPr>
          <w:rFonts w:eastAsia="宋体" w:cs="Times New Roman"/>
          <w:sz w:val="18"/>
          <w:szCs w:val="18"/>
          <w:vertAlign w:val="subscript"/>
        </w:rPr>
        <w:t>f</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CO2#1</w:t>
      </w:r>
      <w:r w:rsidRPr="006C17AB">
        <w:rPr>
          <w:rFonts w:eastAsia="宋体" w:cs="Times New Roman"/>
          <w:sz w:val="18"/>
          <w:szCs w:val="18"/>
        </w:rPr>
        <w:t xml:space="preserve"> − </w:t>
      </w:r>
      <w:r w:rsidRPr="006C17AB">
        <w:rPr>
          <w:rFonts w:eastAsia="宋体" w:cs="Times New Roman" w:hint="eastAsia"/>
          <w:i/>
          <w:iCs/>
          <w:sz w:val="18"/>
          <w:szCs w:val="18"/>
        </w:rPr>
        <w:t>k</w:t>
      </w:r>
      <w:r w:rsidRPr="006C17AB">
        <w:rPr>
          <w:rFonts w:eastAsia="宋体" w:cs="Times New Roman" w:hint="eastAsia"/>
          <w:sz w:val="18"/>
          <w:szCs w:val="18"/>
          <w:vertAlign w:val="subscript"/>
        </w:rPr>
        <w:t>R65r</w:t>
      </w:r>
      <w:r w:rsidRPr="006C17AB">
        <w:rPr>
          <w:rFonts w:eastAsia="宋体" w:cs="Times New Roman"/>
          <w:sz w:val="18"/>
          <w:szCs w:val="18"/>
        </w:rPr>
        <w:t>*</w:t>
      </w:r>
      <w:r w:rsidRPr="006C17AB">
        <w:rPr>
          <w:rFonts w:eastAsia="宋体" w:cs="Times New Roman" w:hint="eastAsia"/>
          <w:i/>
          <w:sz w:val="18"/>
          <w:szCs w:val="18"/>
        </w:rPr>
        <w:t>p</w:t>
      </w:r>
      <w:r w:rsidRPr="006C17AB">
        <w:rPr>
          <w:rFonts w:eastAsia="宋体" w:cs="Times New Roman"/>
          <w:sz w:val="18"/>
          <w:szCs w:val="18"/>
          <w:vertAlign w:val="subscript"/>
        </w:rPr>
        <w:t>CO</w:t>
      </w:r>
      <w:r w:rsidRPr="006C17AB">
        <w:rPr>
          <w:rFonts w:eastAsia="宋体" w:cs="Times New Roman" w:hint="eastAsia"/>
          <w:sz w:val="18"/>
          <w:szCs w:val="18"/>
          <w:vertAlign w:val="subscript"/>
        </w:rPr>
        <w:t>2</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#1</w:t>
      </w:r>
    </w:p>
    <w:p w14:paraId="3FBF70D8" w14:textId="77777777" w:rsidR="006C17AB" w:rsidRPr="006C17AB" w:rsidRDefault="006C17AB" w:rsidP="006C17AB">
      <w:pPr>
        <w:rPr>
          <w:rFonts w:eastAsia="宋体" w:cs="Times New Roman"/>
          <w:sz w:val="18"/>
          <w:szCs w:val="18"/>
        </w:rPr>
      </w:pPr>
      <w:r w:rsidRPr="006C17AB">
        <w:rPr>
          <w:rFonts w:eastAsia="宋体" w:cs="Times New Roman" w:hint="eastAsia"/>
          <w:i/>
          <w:iCs/>
          <w:sz w:val="18"/>
          <w:szCs w:val="18"/>
        </w:rPr>
        <w:t>r</w:t>
      </w:r>
      <w:r w:rsidRPr="006C17AB">
        <w:rPr>
          <w:rFonts w:eastAsia="宋体" w:cs="Times New Roman" w:hint="eastAsia"/>
          <w:sz w:val="18"/>
          <w:szCs w:val="18"/>
          <w:vertAlign w:val="subscript"/>
        </w:rPr>
        <w:t>R66</w:t>
      </w:r>
      <w:r w:rsidRPr="006C17AB">
        <w:rPr>
          <w:rFonts w:eastAsia="宋体" w:cs="Times New Roman"/>
          <w:sz w:val="18"/>
          <w:szCs w:val="18"/>
        </w:rPr>
        <w:t xml:space="preserve"> = </w:t>
      </w:r>
      <w:r w:rsidRPr="006C17AB">
        <w:rPr>
          <w:rFonts w:eastAsia="宋体" w:cs="Times New Roman" w:hint="eastAsia"/>
          <w:i/>
          <w:iCs/>
          <w:sz w:val="18"/>
          <w:szCs w:val="18"/>
        </w:rPr>
        <w:t>k</w:t>
      </w:r>
      <w:r w:rsidRPr="006C17AB">
        <w:rPr>
          <w:rFonts w:eastAsia="宋体" w:cs="Times New Roman" w:hint="eastAsia"/>
          <w:sz w:val="18"/>
          <w:szCs w:val="18"/>
          <w:vertAlign w:val="subscript"/>
        </w:rPr>
        <w:t>R66</w:t>
      </w:r>
      <w:r w:rsidRPr="006C17AB">
        <w:rPr>
          <w:rFonts w:eastAsia="宋体" w:cs="Times New Roman"/>
          <w:sz w:val="18"/>
          <w:szCs w:val="18"/>
          <w:vertAlign w:val="subscript"/>
        </w:rPr>
        <w:t>f</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CO2#2</w:t>
      </w:r>
      <w:r w:rsidRPr="006C17AB">
        <w:rPr>
          <w:rFonts w:eastAsia="宋体" w:cs="Times New Roman"/>
          <w:sz w:val="18"/>
          <w:szCs w:val="18"/>
        </w:rPr>
        <w:t xml:space="preserve"> − </w:t>
      </w:r>
      <w:r w:rsidRPr="006C17AB">
        <w:rPr>
          <w:rFonts w:eastAsia="宋体" w:cs="Times New Roman" w:hint="eastAsia"/>
          <w:i/>
          <w:iCs/>
          <w:sz w:val="18"/>
          <w:szCs w:val="18"/>
        </w:rPr>
        <w:t>k</w:t>
      </w:r>
      <w:r w:rsidRPr="006C17AB">
        <w:rPr>
          <w:rFonts w:eastAsia="宋体" w:cs="Times New Roman" w:hint="eastAsia"/>
          <w:sz w:val="18"/>
          <w:szCs w:val="18"/>
          <w:vertAlign w:val="subscript"/>
        </w:rPr>
        <w:t>R66r</w:t>
      </w:r>
      <w:r w:rsidRPr="006C17AB">
        <w:rPr>
          <w:rFonts w:eastAsia="宋体" w:cs="Times New Roman"/>
          <w:sz w:val="18"/>
          <w:szCs w:val="18"/>
        </w:rPr>
        <w:t>*</w:t>
      </w:r>
      <w:r w:rsidRPr="006C17AB">
        <w:rPr>
          <w:rFonts w:eastAsia="宋体" w:cs="Times New Roman" w:hint="eastAsia"/>
          <w:i/>
          <w:sz w:val="18"/>
          <w:szCs w:val="18"/>
        </w:rPr>
        <w:t>p</w:t>
      </w:r>
      <w:r w:rsidRPr="006C17AB">
        <w:rPr>
          <w:rFonts w:eastAsia="宋体" w:cs="Times New Roman"/>
          <w:sz w:val="18"/>
          <w:szCs w:val="18"/>
          <w:vertAlign w:val="subscript"/>
        </w:rPr>
        <w:t>CO</w:t>
      </w:r>
      <w:r w:rsidRPr="006C17AB">
        <w:rPr>
          <w:rFonts w:eastAsia="宋体" w:cs="Times New Roman" w:hint="eastAsia"/>
          <w:sz w:val="18"/>
          <w:szCs w:val="18"/>
          <w:vertAlign w:val="subscript"/>
        </w:rPr>
        <w:t>2</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#2</w:t>
      </w:r>
    </w:p>
    <w:p w14:paraId="2E58D62D" w14:textId="77777777" w:rsidR="006C17AB" w:rsidRPr="006C17AB" w:rsidRDefault="006C17AB" w:rsidP="006C17AB">
      <w:pPr>
        <w:rPr>
          <w:rFonts w:eastAsia="宋体" w:cs="Times New Roman"/>
          <w:sz w:val="18"/>
          <w:szCs w:val="18"/>
        </w:rPr>
      </w:pPr>
      <w:r w:rsidRPr="006C17AB">
        <w:rPr>
          <w:rFonts w:eastAsia="宋体" w:cs="Times New Roman" w:hint="eastAsia"/>
          <w:i/>
          <w:iCs/>
          <w:sz w:val="18"/>
          <w:szCs w:val="18"/>
        </w:rPr>
        <w:t>r</w:t>
      </w:r>
      <w:r w:rsidRPr="006C17AB">
        <w:rPr>
          <w:rFonts w:eastAsia="宋体" w:cs="Times New Roman" w:hint="eastAsia"/>
          <w:sz w:val="18"/>
          <w:szCs w:val="18"/>
          <w:vertAlign w:val="subscript"/>
        </w:rPr>
        <w:t>R67</w:t>
      </w:r>
      <w:r w:rsidRPr="006C17AB">
        <w:rPr>
          <w:rFonts w:eastAsia="宋体" w:cs="Times New Roman"/>
          <w:sz w:val="18"/>
          <w:szCs w:val="18"/>
        </w:rPr>
        <w:t xml:space="preserve"> = </w:t>
      </w:r>
      <w:bookmarkStart w:id="74" w:name="_Hlk164931879"/>
      <w:r w:rsidRPr="006C17AB">
        <w:rPr>
          <w:rFonts w:eastAsia="宋体" w:cs="Times New Roman" w:hint="eastAsia"/>
          <w:i/>
          <w:iCs/>
          <w:sz w:val="18"/>
          <w:szCs w:val="18"/>
        </w:rPr>
        <w:t>k</w:t>
      </w:r>
      <w:r w:rsidRPr="006C17AB">
        <w:rPr>
          <w:rFonts w:eastAsia="宋体" w:cs="Times New Roman" w:hint="eastAsia"/>
          <w:sz w:val="18"/>
          <w:szCs w:val="18"/>
          <w:vertAlign w:val="subscript"/>
        </w:rPr>
        <w:t>R67</w:t>
      </w:r>
      <w:r w:rsidRPr="006C17AB">
        <w:rPr>
          <w:rFonts w:eastAsia="宋体" w:cs="Times New Roman"/>
          <w:sz w:val="18"/>
          <w:szCs w:val="18"/>
          <w:vertAlign w:val="subscript"/>
        </w:rPr>
        <w:t>f</w:t>
      </w:r>
      <w:bookmarkEnd w:id="74"/>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H2O#1</w:t>
      </w:r>
      <w:r w:rsidRPr="006C17AB">
        <w:rPr>
          <w:rFonts w:eastAsia="宋体" w:cs="Times New Roman"/>
          <w:sz w:val="18"/>
          <w:szCs w:val="18"/>
        </w:rPr>
        <w:t xml:space="preserve"> – </w:t>
      </w:r>
      <w:r w:rsidRPr="006C17AB">
        <w:rPr>
          <w:rFonts w:eastAsia="宋体" w:cs="Times New Roman" w:hint="eastAsia"/>
          <w:i/>
          <w:iCs/>
          <w:sz w:val="18"/>
          <w:szCs w:val="18"/>
        </w:rPr>
        <w:t>k</w:t>
      </w:r>
      <w:r w:rsidRPr="006C17AB">
        <w:rPr>
          <w:rFonts w:eastAsia="宋体" w:cs="Times New Roman" w:hint="eastAsia"/>
          <w:sz w:val="18"/>
          <w:szCs w:val="18"/>
          <w:vertAlign w:val="subscript"/>
        </w:rPr>
        <w:t>R67r</w:t>
      </w:r>
      <w:r w:rsidRPr="006C17AB">
        <w:rPr>
          <w:rFonts w:eastAsia="宋体" w:cs="Times New Roman"/>
          <w:sz w:val="18"/>
          <w:szCs w:val="18"/>
        </w:rPr>
        <w:t>*</w:t>
      </w:r>
      <w:r w:rsidRPr="006C17AB">
        <w:rPr>
          <w:rFonts w:eastAsia="宋体" w:cs="Times New Roman" w:hint="eastAsia"/>
          <w:i/>
          <w:sz w:val="18"/>
          <w:szCs w:val="18"/>
        </w:rPr>
        <w:t>p</w:t>
      </w:r>
      <w:r w:rsidRPr="006C17AB">
        <w:rPr>
          <w:rFonts w:eastAsia="宋体" w:cs="Times New Roman" w:hint="eastAsia"/>
          <w:sz w:val="18"/>
          <w:szCs w:val="18"/>
          <w:vertAlign w:val="subscript"/>
        </w:rPr>
        <w:t>H2O</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#1</w:t>
      </w:r>
    </w:p>
    <w:p w14:paraId="211D4FAC" w14:textId="77777777" w:rsidR="006C17AB" w:rsidRPr="006C17AB" w:rsidRDefault="006C17AB" w:rsidP="006C17AB">
      <w:pPr>
        <w:rPr>
          <w:rFonts w:eastAsia="宋体" w:cs="Times New Roman"/>
          <w:sz w:val="18"/>
          <w:szCs w:val="18"/>
        </w:rPr>
      </w:pPr>
      <w:bookmarkStart w:id="75" w:name="_Hlk164931742"/>
      <w:r w:rsidRPr="006C17AB">
        <w:rPr>
          <w:rFonts w:eastAsia="宋体" w:cs="Times New Roman" w:hint="eastAsia"/>
          <w:i/>
          <w:iCs/>
          <w:sz w:val="18"/>
          <w:szCs w:val="18"/>
        </w:rPr>
        <w:t>r</w:t>
      </w:r>
      <w:r w:rsidRPr="006C17AB">
        <w:rPr>
          <w:rFonts w:eastAsia="宋体" w:cs="Times New Roman" w:hint="eastAsia"/>
          <w:sz w:val="18"/>
          <w:szCs w:val="18"/>
          <w:vertAlign w:val="subscript"/>
        </w:rPr>
        <w:t>R68</w:t>
      </w:r>
      <w:r w:rsidRPr="006C17AB">
        <w:rPr>
          <w:rFonts w:eastAsia="宋体" w:cs="Times New Roman"/>
          <w:sz w:val="18"/>
          <w:szCs w:val="18"/>
        </w:rPr>
        <w:t xml:space="preserve"> = </w:t>
      </w:r>
      <w:bookmarkStart w:id="76" w:name="_Hlk164931563"/>
      <w:r w:rsidRPr="006C17AB">
        <w:rPr>
          <w:rFonts w:eastAsia="宋体" w:cs="Times New Roman" w:hint="eastAsia"/>
          <w:i/>
          <w:iCs/>
          <w:sz w:val="18"/>
          <w:szCs w:val="18"/>
        </w:rPr>
        <w:t>D</w:t>
      </w:r>
      <w:r w:rsidRPr="006C17AB">
        <w:rPr>
          <w:rFonts w:eastAsia="宋体" w:cs="Times New Roman" w:hint="eastAsia"/>
          <w:sz w:val="18"/>
          <w:szCs w:val="18"/>
          <w:vertAlign w:val="subscript"/>
        </w:rPr>
        <w:t>CH2CO</w:t>
      </w:r>
      <w:r w:rsidRPr="006C17AB">
        <w:rPr>
          <w:rFonts w:eastAsia="宋体" w:cs="Times New Roman" w:hint="eastAsia"/>
          <w:sz w:val="18"/>
          <w:szCs w:val="18"/>
        </w:rPr>
        <w:t>*</w:t>
      </w:r>
      <w:r w:rsidRPr="006C17AB">
        <w:rPr>
          <w:rFonts w:eastAsia="宋体" w:cs="Times New Roman" w:hint="eastAsia"/>
          <w:i/>
          <w:iCs/>
          <w:sz w:val="18"/>
          <w:szCs w:val="18"/>
        </w:rPr>
        <w:t>A</w:t>
      </w:r>
      <w:r w:rsidRPr="006C17AB">
        <w:rPr>
          <w:rFonts w:eastAsia="宋体" w:cs="Times New Roman" w:hint="eastAsia"/>
          <w:sz w:val="18"/>
          <w:szCs w:val="18"/>
        </w:rPr>
        <w:t>*</w:t>
      </w:r>
      <w:r w:rsidRPr="006C17AB">
        <w:rPr>
          <w:rFonts w:eastAsia="宋体" w:cs="Times New Roman" w:hint="eastAsia"/>
          <w:i/>
          <w:iCs/>
          <w:sz w:val="18"/>
          <w:szCs w:val="18"/>
        </w:rPr>
        <w:t>N</w:t>
      </w:r>
      <w:r w:rsidRPr="006C17AB">
        <w:rPr>
          <w:rFonts w:eastAsia="宋体" w:cs="Times New Roman" w:hint="eastAsia"/>
          <w:sz w:val="18"/>
          <w:szCs w:val="18"/>
          <w:vertAlign w:val="subscript"/>
        </w:rPr>
        <w:t>A</w:t>
      </w:r>
      <w:r w:rsidRPr="006C17AB">
        <w:rPr>
          <w:rFonts w:eastAsia="宋体" w:cs="Times New Roman" w:hint="eastAsia"/>
          <w:sz w:val="18"/>
          <w:szCs w:val="18"/>
        </w:rPr>
        <w:t>*</w:t>
      </w:r>
      <w:r w:rsidRPr="006C17AB">
        <w:rPr>
          <w:rFonts w:eastAsia="宋体" w:cs="Times New Roman" w:hint="eastAsia"/>
          <w:i/>
          <w:iCs/>
          <w:sz w:val="18"/>
          <w:szCs w:val="18"/>
        </w:rPr>
        <w:t>p</w:t>
      </w:r>
      <w:r w:rsidRPr="006C17AB">
        <w:rPr>
          <w:rFonts w:eastAsia="宋体" w:cs="Times New Roman"/>
          <w:i/>
          <w:iCs/>
          <w:sz w:val="18"/>
          <w:szCs w:val="18"/>
          <w:vertAlign w:val="superscript"/>
        </w:rPr>
        <w:t>◦</w:t>
      </w:r>
      <w:r w:rsidRPr="006C17AB">
        <w:rPr>
          <w:rFonts w:eastAsia="宋体" w:cs="Times New Roman" w:hint="eastAsia"/>
          <w:sz w:val="18"/>
          <w:szCs w:val="18"/>
        </w:rPr>
        <w:t>/(</w:t>
      </w:r>
      <w:r w:rsidRPr="006C17AB">
        <w:rPr>
          <w:rFonts w:eastAsia="宋体" w:cs="Times New Roman" w:hint="eastAsia"/>
          <w:i/>
          <w:iCs/>
          <w:sz w:val="18"/>
          <w:szCs w:val="18"/>
        </w:rPr>
        <w:t>R</w:t>
      </w:r>
      <w:r w:rsidRPr="006C17AB">
        <w:rPr>
          <w:rFonts w:eastAsia="宋体" w:cs="Times New Roman" w:hint="eastAsia"/>
          <w:sz w:val="18"/>
          <w:szCs w:val="18"/>
        </w:rPr>
        <w:t>*</w:t>
      </w:r>
      <w:r w:rsidRPr="006C17AB">
        <w:rPr>
          <w:rFonts w:eastAsia="宋体" w:cs="Times New Roman" w:hint="eastAsia"/>
          <w:i/>
          <w:iCs/>
          <w:sz w:val="18"/>
          <w:szCs w:val="18"/>
        </w:rPr>
        <w:t>T</w:t>
      </w:r>
      <w:r w:rsidRPr="006C17AB">
        <w:rPr>
          <w:rFonts w:eastAsia="宋体" w:cs="Times New Roman" w:hint="eastAsia"/>
          <w:sz w:val="18"/>
          <w:szCs w:val="18"/>
        </w:rPr>
        <w:t>*</w:t>
      </w:r>
      <w:r w:rsidRPr="006C17AB">
        <w:rPr>
          <w:rFonts w:eastAsia="宋体" w:cs="Times New Roman"/>
          <w:sz w:val="18"/>
          <w:szCs w:val="18"/>
        </w:rPr>
        <w:t>∆</w:t>
      </w:r>
      <w:proofErr w:type="gramStart"/>
      <w:r w:rsidRPr="006C17AB">
        <w:rPr>
          <w:rFonts w:eastAsia="宋体" w:cs="Times New Roman" w:hint="eastAsia"/>
          <w:i/>
          <w:iCs/>
          <w:sz w:val="18"/>
          <w:szCs w:val="18"/>
        </w:rPr>
        <w:t>l</w:t>
      </w:r>
      <w:r w:rsidRPr="006C17AB">
        <w:rPr>
          <w:rFonts w:eastAsia="宋体" w:cs="Times New Roman" w:hint="eastAsia"/>
          <w:sz w:val="18"/>
          <w:szCs w:val="18"/>
        </w:rPr>
        <w:t>)*</w:t>
      </w:r>
      <w:proofErr w:type="gramEnd"/>
      <w:r w:rsidRPr="006C17AB">
        <w:rPr>
          <w:rFonts w:eastAsia="宋体" w:cs="Times New Roman" w:hint="eastAsia"/>
          <w:sz w:val="18"/>
          <w:szCs w:val="18"/>
        </w:rPr>
        <w:t>(</w:t>
      </w:r>
      <w:r w:rsidRPr="006C17AB">
        <w:rPr>
          <w:rFonts w:eastAsia="宋体" w:cs="Times New Roman" w:hint="eastAsia"/>
          <w:i/>
          <w:sz w:val="18"/>
          <w:szCs w:val="18"/>
        </w:rPr>
        <w:t>p</w:t>
      </w:r>
      <w:r w:rsidRPr="006C17AB">
        <w:rPr>
          <w:rFonts w:eastAsia="宋体" w:cs="Times New Roman" w:hint="eastAsia"/>
          <w:iCs/>
          <w:sz w:val="18"/>
          <w:szCs w:val="18"/>
          <w:vertAlign w:val="subscript"/>
        </w:rPr>
        <w:t>1</w:t>
      </w:r>
      <w:r w:rsidRPr="006C17AB">
        <w:rPr>
          <w:rFonts w:eastAsia="宋体" w:cs="Times New Roman" w:hint="eastAsia"/>
          <w:sz w:val="18"/>
          <w:szCs w:val="18"/>
          <w:vertAlign w:val="subscript"/>
        </w:rPr>
        <w:t>_</w:t>
      </w:r>
      <w:r w:rsidRPr="006C17AB">
        <w:rPr>
          <w:rFonts w:eastAsia="宋体" w:cs="Times New Roman"/>
          <w:sz w:val="18"/>
          <w:szCs w:val="18"/>
          <w:vertAlign w:val="subscript"/>
        </w:rPr>
        <w:t>CH2CO</w:t>
      </w:r>
      <w:bookmarkEnd w:id="76"/>
      <w:r w:rsidRPr="006C17AB">
        <w:rPr>
          <w:rFonts w:eastAsia="宋体" w:cs="Times New Roman"/>
          <w:sz w:val="18"/>
          <w:szCs w:val="18"/>
        </w:rPr>
        <w:t xml:space="preserve"> – </w:t>
      </w:r>
      <w:r w:rsidRPr="006C17AB">
        <w:rPr>
          <w:rFonts w:eastAsia="宋体" w:cs="Times New Roman" w:hint="eastAsia"/>
          <w:i/>
          <w:sz w:val="18"/>
          <w:szCs w:val="18"/>
        </w:rPr>
        <w:t>p</w:t>
      </w:r>
      <w:r w:rsidRPr="006C17AB">
        <w:rPr>
          <w:rFonts w:eastAsia="宋体" w:cs="Times New Roman" w:hint="eastAsia"/>
          <w:iCs/>
          <w:sz w:val="18"/>
          <w:szCs w:val="18"/>
          <w:vertAlign w:val="subscript"/>
        </w:rPr>
        <w:t>2</w:t>
      </w:r>
      <w:r w:rsidRPr="006C17AB">
        <w:rPr>
          <w:rFonts w:eastAsia="宋体" w:cs="Times New Roman" w:hint="eastAsia"/>
          <w:sz w:val="18"/>
          <w:szCs w:val="18"/>
          <w:vertAlign w:val="subscript"/>
        </w:rPr>
        <w:t>_</w:t>
      </w:r>
      <w:r w:rsidRPr="006C17AB">
        <w:rPr>
          <w:rFonts w:eastAsia="宋体" w:cs="Times New Roman"/>
          <w:sz w:val="18"/>
          <w:szCs w:val="18"/>
          <w:vertAlign w:val="subscript"/>
        </w:rPr>
        <w:t>CH2CO</w:t>
      </w:r>
      <w:r w:rsidRPr="006C17AB">
        <w:rPr>
          <w:rFonts w:eastAsia="宋体" w:cs="Times New Roman" w:hint="eastAsia"/>
          <w:sz w:val="18"/>
          <w:szCs w:val="18"/>
        </w:rPr>
        <w:t>)</w:t>
      </w:r>
    </w:p>
    <w:bookmarkEnd w:id="75"/>
    <w:p w14:paraId="7C862C5B" w14:textId="77777777" w:rsidR="006C17AB" w:rsidRPr="006C17AB" w:rsidRDefault="006C17AB" w:rsidP="006C17AB">
      <w:pPr>
        <w:rPr>
          <w:rFonts w:eastAsia="宋体" w:cs="Times New Roman"/>
          <w:sz w:val="18"/>
          <w:szCs w:val="18"/>
        </w:rPr>
      </w:pPr>
      <w:r w:rsidRPr="006C17AB">
        <w:rPr>
          <w:rFonts w:eastAsia="宋体" w:cs="Times New Roman" w:hint="eastAsia"/>
          <w:i/>
          <w:iCs/>
          <w:sz w:val="18"/>
          <w:szCs w:val="18"/>
        </w:rPr>
        <w:t>r</w:t>
      </w:r>
      <w:r w:rsidRPr="006C17AB">
        <w:rPr>
          <w:rFonts w:eastAsia="宋体" w:cs="Times New Roman" w:hint="eastAsia"/>
          <w:sz w:val="18"/>
          <w:szCs w:val="18"/>
          <w:vertAlign w:val="subscript"/>
        </w:rPr>
        <w:t>R69</w:t>
      </w:r>
      <w:r w:rsidRPr="006C17AB">
        <w:rPr>
          <w:rFonts w:eastAsia="宋体" w:cs="Times New Roman"/>
          <w:sz w:val="18"/>
          <w:szCs w:val="18"/>
        </w:rPr>
        <w:t xml:space="preserve"> = </w:t>
      </w:r>
      <w:bookmarkStart w:id="77" w:name="_Hlk164933876"/>
      <w:r w:rsidRPr="006C17AB">
        <w:rPr>
          <w:rFonts w:eastAsia="宋体" w:cs="Times New Roman" w:hint="eastAsia"/>
          <w:i/>
          <w:iCs/>
          <w:sz w:val="18"/>
          <w:szCs w:val="18"/>
        </w:rPr>
        <w:t>D</w:t>
      </w:r>
      <w:r w:rsidRPr="006C17AB">
        <w:rPr>
          <w:rFonts w:eastAsia="宋体" w:cs="Times New Roman" w:hint="eastAsia"/>
          <w:sz w:val="18"/>
          <w:szCs w:val="18"/>
          <w:vertAlign w:val="subscript"/>
        </w:rPr>
        <w:t>CH4</w:t>
      </w:r>
      <w:r w:rsidRPr="006C17AB">
        <w:rPr>
          <w:rFonts w:eastAsia="宋体" w:cs="Times New Roman" w:hint="eastAsia"/>
          <w:sz w:val="18"/>
          <w:szCs w:val="18"/>
        </w:rPr>
        <w:t>*</w:t>
      </w:r>
      <w:r w:rsidRPr="006C17AB">
        <w:rPr>
          <w:rFonts w:eastAsia="宋体" w:cs="Times New Roman" w:hint="eastAsia"/>
          <w:i/>
          <w:iCs/>
          <w:sz w:val="18"/>
          <w:szCs w:val="18"/>
        </w:rPr>
        <w:t>A</w:t>
      </w:r>
      <w:r w:rsidRPr="006C17AB">
        <w:rPr>
          <w:rFonts w:eastAsia="宋体" w:cs="Times New Roman" w:hint="eastAsia"/>
          <w:sz w:val="18"/>
          <w:szCs w:val="18"/>
        </w:rPr>
        <w:t>*</w:t>
      </w:r>
      <w:r w:rsidRPr="006C17AB">
        <w:rPr>
          <w:rFonts w:eastAsia="宋体" w:cs="Times New Roman" w:hint="eastAsia"/>
          <w:i/>
          <w:iCs/>
          <w:sz w:val="18"/>
          <w:szCs w:val="18"/>
        </w:rPr>
        <w:t>N</w:t>
      </w:r>
      <w:r w:rsidRPr="006C17AB">
        <w:rPr>
          <w:rFonts w:eastAsia="宋体" w:cs="Times New Roman" w:hint="eastAsia"/>
          <w:sz w:val="18"/>
          <w:szCs w:val="18"/>
          <w:vertAlign w:val="subscript"/>
        </w:rPr>
        <w:t>A</w:t>
      </w:r>
      <w:r w:rsidRPr="006C17AB">
        <w:rPr>
          <w:rFonts w:eastAsia="宋体" w:cs="Times New Roman" w:hint="eastAsia"/>
          <w:sz w:val="18"/>
          <w:szCs w:val="18"/>
        </w:rPr>
        <w:t>*</w:t>
      </w:r>
      <w:r w:rsidRPr="006C17AB">
        <w:rPr>
          <w:rFonts w:eastAsia="宋体" w:cs="Times New Roman" w:hint="eastAsia"/>
          <w:i/>
          <w:iCs/>
          <w:sz w:val="18"/>
          <w:szCs w:val="18"/>
        </w:rPr>
        <w:t>p</w:t>
      </w:r>
      <w:r w:rsidRPr="006C17AB">
        <w:rPr>
          <w:rFonts w:eastAsia="宋体" w:cs="Times New Roman"/>
          <w:i/>
          <w:iCs/>
          <w:sz w:val="18"/>
          <w:szCs w:val="18"/>
          <w:vertAlign w:val="superscript"/>
        </w:rPr>
        <w:t>◦</w:t>
      </w:r>
      <w:r w:rsidRPr="006C17AB">
        <w:rPr>
          <w:rFonts w:eastAsia="宋体" w:cs="Times New Roman" w:hint="eastAsia"/>
          <w:sz w:val="18"/>
          <w:szCs w:val="18"/>
        </w:rPr>
        <w:t>/(</w:t>
      </w:r>
      <w:r w:rsidRPr="006C17AB">
        <w:rPr>
          <w:rFonts w:eastAsia="宋体" w:cs="Times New Roman" w:hint="eastAsia"/>
          <w:i/>
          <w:iCs/>
          <w:sz w:val="18"/>
          <w:szCs w:val="18"/>
        </w:rPr>
        <w:t>R</w:t>
      </w:r>
      <w:r w:rsidRPr="006C17AB">
        <w:rPr>
          <w:rFonts w:eastAsia="宋体" w:cs="Times New Roman" w:hint="eastAsia"/>
          <w:sz w:val="18"/>
          <w:szCs w:val="18"/>
        </w:rPr>
        <w:t>*</w:t>
      </w:r>
      <w:r w:rsidRPr="006C17AB">
        <w:rPr>
          <w:rFonts w:eastAsia="宋体" w:cs="Times New Roman" w:hint="eastAsia"/>
          <w:i/>
          <w:iCs/>
          <w:sz w:val="18"/>
          <w:szCs w:val="18"/>
        </w:rPr>
        <w:t>T</w:t>
      </w:r>
      <w:r w:rsidRPr="006C17AB">
        <w:rPr>
          <w:rFonts w:eastAsia="宋体" w:cs="Times New Roman" w:hint="eastAsia"/>
          <w:sz w:val="18"/>
          <w:szCs w:val="18"/>
        </w:rPr>
        <w:t>*</w:t>
      </w:r>
      <w:r w:rsidRPr="006C17AB">
        <w:rPr>
          <w:rFonts w:eastAsia="宋体" w:cs="Times New Roman"/>
          <w:sz w:val="18"/>
          <w:szCs w:val="18"/>
        </w:rPr>
        <w:t>∆</w:t>
      </w:r>
      <w:proofErr w:type="gramStart"/>
      <w:r w:rsidRPr="006C17AB">
        <w:rPr>
          <w:rFonts w:eastAsia="宋体" w:cs="Times New Roman" w:hint="eastAsia"/>
          <w:i/>
          <w:iCs/>
          <w:sz w:val="18"/>
          <w:szCs w:val="18"/>
        </w:rPr>
        <w:t>l</w:t>
      </w:r>
      <w:r w:rsidRPr="006C17AB">
        <w:rPr>
          <w:rFonts w:eastAsia="宋体" w:cs="Times New Roman" w:hint="eastAsia"/>
          <w:sz w:val="18"/>
          <w:szCs w:val="18"/>
        </w:rPr>
        <w:t>)*</w:t>
      </w:r>
      <w:proofErr w:type="gramEnd"/>
      <w:r w:rsidRPr="006C17AB">
        <w:rPr>
          <w:rFonts w:eastAsia="宋体" w:cs="Times New Roman" w:hint="eastAsia"/>
          <w:sz w:val="18"/>
          <w:szCs w:val="18"/>
        </w:rPr>
        <w:t>(</w:t>
      </w:r>
      <w:r w:rsidRPr="006C17AB">
        <w:rPr>
          <w:rFonts w:eastAsia="宋体" w:cs="Times New Roman" w:hint="eastAsia"/>
          <w:i/>
          <w:sz w:val="18"/>
          <w:szCs w:val="18"/>
        </w:rPr>
        <w:t>p</w:t>
      </w:r>
      <w:r w:rsidRPr="006C17AB">
        <w:rPr>
          <w:rFonts w:eastAsia="宋体" w:cs="Times New Roman" w:hint="eastAsia"/>
          <w:iCs/>
          <w:sz w:val="18"/>
          <w:szCs w:val="18"/>
          <w:vertAlign w:val="subscript"/>
        </w:rPr>
        <w:t>1</w:t>
      </w:r>
      <w:r w:rsidRPr="006C17AB">
        <w:rPr>
          <w:rFonts w:eastAsia="宋体" w:cs="Times New Roman" w:hint="eastAsia"/>
          <w:sz w:val="18"/>
          <w:szCs w:val="18"/>
          <w:vertAlign w:val="subscript"/>
        </w:rPr>
        <w:t>_</w:t>
      </w:r>
      <w:r w:rsidRPr="006C17AB">
        <w:rPr>
          <w:rFonts w:eastAsia="宋体" w:cs="Times New Roman"/>
          <w:sz w:val="18"/>
          <w:szCs w:val="18"/>
          <w:vertAlign w:val="subscript"/>
        </w:rPr>
        <w:t>CH</w:t>
      </w:r>
      <w:r w:rsidRPr="006C17AB">
        <w:rPr>
          <w:rFonts w:eastAsia="宋体" w:cs="Times New Roman" w:hint="eastAsia"/>
          <w:sz w:val="18"/>
          <w:szCs w:val="18"/>
          <w:vertAlign w:val="subscript"/>
        </w:rPr>
        <w:t>4</w:t>
      </w:r>
      <w:r w:rsidRPr="006C17AB">
        <w:rPr>
          <w:rFonts w:eastAsia="宋体" w:cs="Times New Roman"/>
          <w:sz w:val="18"/>
          <w:szCs w:val="18"/>
        </w:rPr>
        <w:t xml:space="preserve"> – </w:t>
      </w:r>
      <w:r w:rsidRPr="006C17AB">
        <w:rPr>
          <w:rFonts w:eastAsia="宋体" w:cs="Times New Roman" w:hint="eastAsia"/>
          <w:i/>
          <w:sz w:val="18"/>
          <w:szCs w:val="18"/>
        </w:rPr>
        <w:t>p</w:t>
      </w:r>
      <w:r w:rsidRPr="006C17AB">
        <w:rPr>
          <w:rFonts w:eastAsia="宋体" w:cs="Times New Roman" w:hint="eastAsia"/>
          <w:iCs/>
          <w:sz w:val="18"/>
          <w:szCs w:val="18"/>
          <w:vertAlign w:val="subscript"/>
        </w:rPr>
        <w:t>2</w:t>
      </w:r>
      <w:r w:rsidRPr="006C17AB">
        <w:rPr>
          <w:rFonts w:eastAsia="宋体" w:cs="Times New Roman" w:hint="eastAsia"/>
          <w:sz w:val="18"/>
          <w:szCs w:val="18"/>
          <w:vertAlign w:val="subscript"/>
        </w:rPr>
        <w:t>_</w:t>
      </w:r>
      <w:r w:rsidRPr="006C17AB">
        <w:rPr>
          <w:rFonts w:eastAsia="宋体" w:cs="Times New Roman"/>
          <w:sz w:val="18"/>
          <w:szCs w:val="18"/>
          <w:vertAlign w:val="subscript"/>
        </w:rPr>
        <w:t>CH</w:t>
      </w:r>
      <w:r w:rsidRPr="006C17AB">
        <w:rPr>
          <w:rFonts w:eastAsia="宋体" w:cs="Times New Roman" w:hint="eastAsia"/>
          <w:sz w:val="18"/>
          <w:szCs w:val="18"/>
          <w:vertAlign w:val="subscript"/>
        </w:rPr>
        <w:t>4</w:t>
      </w:r>
      <w:r w:rsidRPr="006C17AB">
        <w:rPr>
          <w:rFonts w:eastAsia="宋体" w:cs="Times New Roman" w:hint="eastAsia"/>
          <w:sz w:val="18"/>
          <w:szCs w:val="18"/>
        </w:rPr>
        <w:t>)</w:t>
      </w:r>
      <w:bookmarkEnd w:id="77"/>
    </w:p>
    <w:p w14:paraId="4260AC13" w14:textId="77777777" w:rsidR="006C17AB" w:rsidRPr="006C17AB" w:rsidRDefault="006C17AB" w:rsidP="006C17AB">
      <w:pPr>
        <w:rPr>
          <w:rFonts w:eastAsia="宋体" w:cs="Times New Roman"/>
          <w:sz w:val="18"/>
          <w:szCs w:val="18"/>
        </w:rPr>
      </w:pPr>
      <w:r w:rsidRPr="006C17AB">
        <w:rPr>
          <w:rFonts w:eastAsia="宋体" w:cs="Times New Roman" w:hint="eastAsia"/>
          <w:i/>
          <w:iCs/>
          <w:sz w:val="18"/>
          <w:szCs w:val="18"/>
        </w:rPr>
        <w:t>r</w:t>
      </w:r>
      <w:r w:rsidRPr="006C17AB">
        <w:rPr>
          <w:rFonts w:eastAsia="宋体" w:cs="Times New Roman" w:hint="eastAsia"/>
          <w:sz w:val="18"/>
          <w:szCs w:val="18"/>
          <w:vertAlign w:val="subscript"/>
        </w:rPr>
        <w:t>R70</w:t>
      </w:r>
      <w:r w:rsidRPr="006C17AB">
        <w:rPr>
          <w:rFonts w:eastAsia="宋体" w:cs="Times New Roman"/>
          <w:sz w:val="18"/>
          <w:szCs w:val="18"/>
        </w:rPr>
        <w:t xml:space="preserve"> = </w:t>
      </w:r>
      <w:bookmarkStart w:id="78" w:name="_Hlk164931905"/>
      <w:r w:rsidRPr="006C17AB">
        <w:rPr>
          <w:rFonts w:eastAsia="宋体" w:cs="Times New Roman" w:hint="eastAsia"/>
          <w:i/>
          <w:iCs/>
          <w:sz w:val="18"/>
          <w:szCs w:val="18"/>
        </w:rPr>
        <w:t>k</w:t>
      </w:r>
      <w:r w:rsidRPr="006C17AB">
        <w:rPr>
          <w:rFonts w:eastAsia="宋体" w:cs="Times New Roman" w:hint="eastAsia"/>
          <w:sz w:val="18"/>
          <w:szCs w:val="18"/>
          <w:vertAlign w:val="subscript"/>
        </w:rPr>
        <w:t>R70</w:t>
      </w:r>
      <w:r w:rsidRPr="006C17AB">
        <w:rPr>
          <w:rFonts w:eastAsia="宋体" w:cs="Times New Roman"/>
          <w:sz w:val="18"/>
          <w:szCs w:val="18"/>
          <w:vertAlign w:val="subscript"/>
        </w:rPr>
        <w:t>f</w:t>
      </w:r>
      <w:r w:rsidRPr="006C17AB">
        <w:rPr>
          <w:rFonts w:eastAsia="宋体" w:cs="Times New Roman"/>
          <w:sz w:val="18"/>
          <w:szCs w:val="18"/>
        </w:rPr>
        <w:t>*</w:t>
      </w:r>
      <w:r w:rsidRPr="006C17AB">
        <w:rPr>
          <w:rFonts w:eastAsia="宋体" w:cs="Times New Roman" w:hint="eastAsia"/>
          <w:i/>
          <w:sz w:val="18"/>
          <w:szCs w:val="18"/>
        </w:rPr>
        <w:t>p</w:t>
      </w:r>
      <w:r w:rsidRPr="006C17AB">
        <w:rPr>
          <w:rFonts w:eastAsia="宋体" w:cs="Times New Roman" w:hint="eastAsia"/>
          <w:iCs/>
          <w:sz w:val="18"/>
          <w:szCs w:val="18"/>
          <w:vertAlign w:val="subscript"/>
        </w:rPr>
        <w:t>2</w:t>
      </w:r>
      <w:r w:rsidRPr="006C17AB">
        <w:rPr>
          <w:rFonts w:eastAsia="宋体" w:cs="Times New Roman" w:hint="eastAsia"/>
          <w:sz w:val="18"/>
          <w:szCs w:val="18"/>
          <w:vertAlign w:val="subscript"/>
        </w:rPr>
        <w:t>_</w:t>
      </w:r>
      <w:r w:rsidRPr="006C17AB">
        <w:rPr>
          <w:rFonts w:eastAsia="宋体" w:cs="Times New Roman"/>
          <w:sz w:val="18"/>
          <w:szCs w:val="18"/>
          <w:vertAlign w:val="subscript"/>
        </w:rPr>
        <w:t>CH2CO</w:t>
      </w:r>
      <w:bookmarkEnd w:id="78"/>
      <w:r w:rsidRPr="006C17AB">
        <w:rPr>
          <w:rFonts w:eastAsia="宋体" w:cs="Times New Roman"/>
          <w:sz w:val="18"/>
          <w:szCs w:val="18"/>
        </w:rPr>
        <w:t xml:space="preserve"> − </w:t>
      </w:r>
      <w:bookmarkStart w:id="79" w:name="_Hlk164932656"/>
      <w:r w:rsidRPr="006C17AB">
        <w:rPr>
          <w:rFonts w:eastAsia="宋体" w:cs="Times New Roman" w:hint="eastAsia"/>
          <w:i/>
          <w:iCs/>
          <w:sz w:val="18"/>
          <w:szCs w:val="18"/>
        </w:rPr>
        <w:t>k</w:t>
      </w:r>
      <w:r w:rsidRPr="006C17AB">
        <w:rPr>
          <w:rFonts w:eastAsia="宋体" w:cs="Times New Roman" w:hint="eastAsia"/>
          <w:sz w:val="18"/>
          <w:szCs w:val="18"/>
          <w:vertAlign w:val="subscript"/>
        </w:rPr>
        <w:t>R70r</w:t>
      </w:r>
      <w:r w:rsidRPr="006C17AB">
        <w:rPr>
          <w:rFonts w:eastAsia="宋体" w:cs="Times New Roman"/>
          <w:sz w:val="18"/>
          <w:szCs w:val="18"/>
        </w:rPr>
        <w:t>*</w:t>
      </w:r>
      <w:r w:rsidRPr="006C17AB">
        <w:rPr>
          <w:rFonts w:eastAsia="宋体" w:cs="Times New Roman" w:hint="eastAsia"/>
          <w:i/>
          <w:sz w:val="18"/>
          <w:szCs w:val="18"/>
        </w:rPr>
        <w:t>p</w:t>
      </w:r>
      <w:r w:rsidRPr="006C17AB">
        <w:rPr>
          <w:rFonts w:eastAsia="宋体" w:cs="Times New Roman"/>
          <w:sz w:val="18"/>
          <w:szCs w:val="18"/>
          <w:vertAlign w:val="subscript"/>
        </w:rPr>
        <w:t>CH2CO</w:t>
      </w:r>
      <w:r w:rsidRPr="006C17AB">
        <w:rPr>
          <w:rFonts w:eastAsia="宋体" w:cs="Times New Roman" w:hint="eastAsia"/>
          <w:sz w:val="18"/>
          <w:szCs w:val="18"/>
          <w:vertAlign w:val="subscript"/>
        </w:rPr>
        <w:t>_in</w:t>
      </w:r>
      <w:bookmarkEnd w:id="79"/>
    </w:p>
    <w:p w14:paraId="11B6290D" w14:textId="77777777" w:rsidR="006C17AB" w:rsidRPr="006C17AB" w:rsidRDefault="006C17AB" w:rsidP="006C17AB">
      <w:pPr>
        <w:rPr>
          <w:rFonts w:eastAsia="宋体" w:cs="Times New Roman"/>
          <w:sz w:val="18"/>
          <w:szCs w:val="18"/>
        </w:rPr>
      </w:pPr>
      <w:r w:rsidRPr="006C17AB">
        <w:rPr>
          <w:rFonts w:eastAsia="宋体" w:cs="Times New Roman" w:hint="eastAsia"/>
          <w:i/>
          <w:iCs/>
          <w:sz w:val="18"/>
          <w:szCs w:val="18"/>
        </w:rPr>
        <w:t>r</w:t>
      </w:r>
      <w:r w:rsidRPr="006C17AB">
        <w:rPr>
          <w:rFonts w:eastAsia="宋体" w:cs="Times New Roman" w:hint="eastAsia"/>
          <w:sz w:val="18"/>
          <w:szCs w:val="18"/>
          <w:vertAlign w:val="subscript"/>
        </w:rPr>
        <w:t>R71</w:t>
      </w:r>
      <w:r w:rsidRPr="006C17AB">
        <w:rPr>
          <w:rFonts w:eastAsia="宋体" w:cs="Times New Roman"/>
          <w:sz w:val="18"/>
          <w:szCs w:val="18"/>
        </w:rPr>
        <w:t xml:space="preserve"> = </w:t>
      </w:r>
      <w:bookmarkStart w:id="80" w:name="_Hlk164932950"/>
      <w:r w:rsidRPr="006C17AB">
        <w:rPr>
          <w:rFonts w:eastAsia="宋体" w:cs="Times New Roman" w:hint="eastAsia"/>
          <w:i/>
          <w:iCs/>
          <w:sz w:val="18"/>
          <w:szCs w:val="18"/>
        </w:rPr>
        <w:t>k</w:t>
      </w:r>
      <w:r w:rsidRPr="006C17AB">
        <w:rPr>
          <w:rFonts w:eastAsia="宋体" w:cs="Times New Roman" w:hint="eastAsia"/>
          <w:sz w:val="18"/>
          <w:szCs w:val="18"/>
          <w:vertAlign w:val="subscript"/>
        </w:rPr>
        <w:t>R71</w:t>
      </w:r>
      <w:r w:rsidRPr="006C17AB">
        <w:rPr>
          <w:rFonts w:eastAsia="宋体" w:cs="Times New Roman"/>
          <w:sz w:val="18"/>
          <w:szCs w:val="18"/>
          <w:vertAlign w:val="subscript"/>
        </w:rPr>
        <w:t>f</w:t>
      </w:r>
      <w:r w:rsidRPr="006C17AB">
        <w:rPr>
          <w:rFonts w:eastAsia="宋体" w:cs="Times New Roman"/>
          <w:sz w:val="18"/>
          <w:szCs w:val="18"/>
        </w:rPr>
        <w:t>*</w:t>
      </w:r>
      <w:r w:rsidRPr="006C17AB">
        <w:rPr>
          <w:rFonts w:eastAsia="宋体" w:cs="Times New Roman" w:hint="eastAsia"/>
          <w:i/>
          <w:sz w:val="18"/>
          <w:szCs w:val="18"/>
        </w:rPr>
        <w:t>p</w:t>
      </w:r>
      <w:r w:rsidRPr="006C17AB">
        <w:rPr>
          <w:rFonts w:eastAsia="宋体" w:cs="Times New Roman"/>
          <w:sz w:val="18"/>
          <w:szCs w:val="18"/>
          <w:vertAlign w:val="subscript"/>
        </w:rPr>
        <w:t>CH2CO</w:t>
      </w:r>
      <w:r w:rsidRPr="006C17AB">
        <w:rPr>
          <w:rFonts w:eastAsia="宋体" w:cs="Times New Roman" w:hint="eastAsia"/>
          <w:sz w:val="18"/>
          <w:szCs w:val="18"/>
          <w:vertAlign w:val="subscript"/>
        </w:rPr>
        <w:t>_in</w:t>
      </w:r>
      <w:bookmarkEnd w:id="80"/>
      <w:r w:rsidRPr="006C17AB">
        <w:rPr>
          <w:rFonts w:eastAsia="宋体" w:cs="Times New Roman"/>
          <w:sz w:val="18"/>
          <w:szCs w:val="18"/>
        </w:rPr>
        <w:t>*</w:t>
      </w:r>
      <w:bookmarkStart w:id="81" w:name="_Hlk164933232"/>
      <w:r w:rsidRPr="006C17AB">
        <w:rPr>
          <w:rFonts w:eastAsia="宋体" w:cs="Times New Roman"/>
          <w:i/>
          <w:iCs/>
          <w:sz w:val="18"/>
          <w:szCs w:val="18"/>
        </w:rPr>
        <w:t>θ</w:t>
      </w:r>
      <w:r w:rsidRPr="006C17AB">
        <w:rPr>
          <w:rFonts w:eastAsia="宋体" w:cs="Times New Roman" w:hint="eastAsia"/>
          <w:sz w:val="18"/>
          <w:szCs w:val="18"/>
          <w:vertAlign w:val="subscript"/>
        </w:rPr>
        <w:t>H#3</w:t>
      </w:r>
      <w:bookmarkEnd w:id="81"/>
      <w:r w:rsidRPr="006C17AB">
        <w:rPr>
          <w:rFonts w:eastAsia="宋体" w:cs="Times New Roman"/>
          <w:sz w:val="18"/>
          <w:szCs w:val="18"/>
        </w:rPr>
        <w:t xml:space="preserve"> − </w:t>
      </w:r>
      <w:bookmarkStart w:id="82" w:name="_Hlk164932793"/>
      <w:bookmarkStart w:id="83" w:name="_Hlk164932821"/>
      <w:r w:rsidRPr="006C17AB">
        <w:rPr>
          <w:rFonts w:eastAsia="宋体" w:cs="Times New Roman" w:hint="eastAsia"/>
          <w:i/>
          <w:iCs/>
          <w:sz w:val="18"/>
          <w:szCs w:val="18"/>
        </w:rPr>
        <w:t>k</w:t>
      </w:r>
      <w:r w:rsidRPr="006C17AB">
        <w:rPr>
          <w:rFonts w:eastAsia="宋体" w:cs="Times New Roman" w:hint="eastAsia"/>
          <w:sz w:val="18"/>
          <w:szCs w:val="18"/>
          <w:vertAlign w:val="subscript"/>
        </w:rPr>
        <w:t>R71r</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CH2CO</w:t>
      </w:r>
      <w:r w:rsidRPr="006C17AB">
        <w:rPr>
          <w:rFonts w:eastAsia="宋体" w:cs="Times New Roman"/>
          <w:sz w:val="18"/>
          <w:szCs w:val="18"/>
          <w:vertAlign w:val="subscript"/>
        </w:rPr>
        <w:t>‧‧‧</w:t>
      </w:r>
      <w:r w:rsidRPr="006C17AB">
        <w:rPr>
          <w:rFonts w:eastAsia="宋体" w:cs="Times New Roman" w:hint="eastAsia"/>
          <w:sz w:val="18"/>
          <w:szCs w:val="18"/>
          <w:vertAlign w:val="subscript"/>
        </w:rPr>
        <w:t>H#3</w:t>
      </w:r>
      <w:bookmarkEnd w:id="82"/>
      <w:bookmarkEnd w:id="83"/>
    </w:p>
    <w:p w14:paraId="14518A87" w14:textId="77777777" w:rsidR="006C17AB" w:rsidRPr="006C17AB" w:rsidRDefault="006C17AB" w:rsidP="006C17AB">
      <w:pPr>
        <w:rPr>
          <w:rFonts w:eastAsia="宋体" w:cs="Times New Roman"/>
          <w:sz w:val="18"/>
          <w:szCs w:val="18"/>
        </w:rPr>
      </w:pPr>
      <w:r w:rsidRPr="006C17AB">
        <w:rPr>
          <w:rFonts w:eastAsia="宋体" w:cs="Times New Roman" w:hint="eastAsia"/>
          <w:i/>
          <w:iCs/>
          <w:sz w:val="18"/>
          <w:szCs w:val="18"/>
        </w:rPr>
        <w:t>r</w:t>
      </w:r>
      <w:r w:rsidRPr="006C17AB">
        <w:rPr>
          <w:rFonts w:eastAsia="宋体" w:cs="Times New Roman" w:hint="eastAsia"/>
          <w:sz w:val="18"/>
          <w:szCs w:val="18"/>
          <w:vertAlign w:val="subscript"/>
        </w:rPr>
        <w:t>R72</w:t>
      </w:r>
      <w:r w:rsidRPr="006C17AB">
        <w:rPr>
          <w:rFonts w:eastAsia="宋体" w:cs="Times New Roman"/>
          <w:sz w:val="18"/>
          <w:szCs w:val="18"/>
        </w:rPr>
        <w:t xml:space="preserve"> = </w:t>
      </w:r>
      <w:r w:rsidRPr="006C17AB">
        <w:rPr>
          <w:rFonts w:eastAsia="宋体" w:cs="Times New Roman" w:hint="eastAsia"/>
          <w:i/>
          <w:iCs/>
          <w:sz w:val="18"/>
          <w:szCs w:val="18"/>
        </w:rPr>
        <w:t>k</w:t>
      </w:r>
      <w:r w:rsidRPr="006C17AB">
        <w:rPr>
          <w:rFonts w:eastAsia="宋体" w:cs="Times New Roman" w:hint="eastAsia"/>
          <w:sz w:val="18"/>
          <w:szCs w:val="18"/>
          <w:vertAlign w:val="subscript"/>
        </w:rPr>
        <w:t>R72</w:t>
      </w:r>
      <w:r w:rsidRPr="006C17AB">
        <w:rPr>
          <w:rFonts w:eastAsia="宋体" w:cs="Times New Roman"/>
          <w:sz w:val="18"/>
          <w:szCs w:val="18"/>
          <w:vertAlign w:val="subscript"/>
        </w:rPr>
        <w:t>f</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CH2CO</w:t>
      </w:r>
      <w:r w:rsidRPr="006C17AB">
        <w:rPr>
          <w:rFonts w:eastAsia="宋体" w:cs="Times New Roman"/>
          <w:sz w:val="18"/>
          <w:szCs w:val="18"/>
          <w:vertAlign w:val="subscript"/>
        </w:rPr>
        <w:t>‧‧‧</w:t>
      </w:r>
      <w:r w:rsidRPr="006C17AB">
        <w:rPr>
          <w:rFonts w:eastAsia="宋体" w:cs="Times New Roman" w:hint="eastAsia"/>
          <w:sz w:val="18"/>
          <w:szCs w:val="18"/>
          <w:vertAlign w:val="subscript"/>
        </w:rPr>
        <w:t>H#3</w:t>
      </w:r>
      <w:r w:rsidRPr="006C17AB">
        <w:rPr>
          <w:rFonts w:eastAsia="宋体" w:cs="Times New Roman"/>
          <w:sz w:val="18"/>
          <w:szCs w:val="18"/>
        </w:rPr>
        <w:t xml:space="preserve"> − </w:t>
      </w:r>
      <w:r w:rsidRPr="006C17AB">
        <w:rPr>
          <w:rFonts w:eastAsia="宋体" w:cs="Times New Roman" w:hint="eastAsia"/>
          <w:i/>
          <w:iCs/>
          <w:sz w:val="18"/>
          <w:szCs w:val="18"/>
        </w:rPr>
        <w:t>k</w:t>
      </w:r>
      <w:r w:rsidRPr="006C17AB">
        <w:rPr>
          <w:rFonts w:eastAsia="宋体" w:cs="Times New Roman" w:hint="eastAsia"/>
          <w:sz w:val="18"/>
          <w:szCs w:val="18"/>
          <w:vertAlign w:val="subscript"/>
        </w:rPr>
        <w:t>R72r</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CH3CO+#3</w:t>
      </w:r>
    </w:p>
    <w:p w14:paraId="173C165E" w14:textId="77777777" w:rsidR="006C17AB" w:rsidRPr="006C17AB" w:rsidRDefault="006C17AB" w:rsidP="006C17AB">
      <w:pPr>
        <w:rPr>
          <w:rFonts w:eastAsia="宋体" w:cs="Times New Roman"/>
          <w:sz w:val="18"/>
          <w:szCs w:val="18"/>
        </w:rPr>
      </w:pPr>
      <w:r w:rsidRPr="006C17AB">
        <w:rPr>
          <w:rFonts w:eastAsia="宋体" w:cs="Times New Roman" w:hint="eastAsia"/>
          <w:i/>
          <w:iCs/>
          <w:sz w:val="18"/>
          <w:szCs w:val="18"/>
        </w:rPr>
        <w:t>r</w:t>
      </w:r>
      <w:r w:rsidRPr="006C17AB">
        <w:rPr>
          <w:rFonts w:eastAsia="宋体" w:cs="Times New Roman" w:hint="eastAsia"/>
          <w:sz w:val="18"/>
          <w:szCs w:val="18"/>
          <w:vertAlign w:val="subscript"/>
        </w:rPr>
        <w:t>R73</w:t>
      </w:r>
      <w:r w:rsidRPr="006C17AB">
        <w:rPr>
          <w:rFonts w:eastAsia="宋体" w:cs="Times New Roman"/>
          <w:sz w:val="18"/>
          <w:szCs w:val="18"/>
        </w:rPr>
        <w:t xml:space="preserve"> = </w:t>
      </w:r>
      <w:r w:rsidRPr="006C17AB">
        <w:rPr>
          <w:rFonts w:eastAsia="宋体" w:cs="Times New Roman" w:hint="eastAsia"/>
          <w:i/>
          <w:iCs/>
          <w:sz w:val="18"/>
          <w:szCs w:val="18"/>
        </w:rPr>
        <w:t>k</w:t>
      </w:r>
      <w:r w:rsidRPr="006C17AB">
        <w:rPr>
          <w:rFonts w:eastAsia="宋体" w:cs="Times New Roman" w:hint="eastAsia"/>
          <w:sz w:val="18"/>
          <w:szCs w:val="18"/>
          <w:vertAlign w:val="subscript"/>
        </w:rPr>
        <w:t>R73</w:t>
      </w:r>
      <w:r w:rsidRPr="006C17AB">
        <w:rPr>
          <w:rFonts w:eastAsia="宋体" w:cs="Times New Roman"/>
          <w:sz w:val="18"/>
          <w:szCs w:val="18"/>
          <w:vertAlign w:val="subscript"/>
        </w:rPr>
        <w:t>f</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CH3CO+#3</w:t>
      </w:r>
      <w:r w:rsidRPr="006C17AB">
        <w:rPr>
          <w:rFonts w:eastAsia="宋体" w:cs="Times New Roman"/>
          <w:sz w:val="18"/>
          <w:szCs w:val="18"/>
        </w:rPr>
        <w:t xml:space="preserve"> − </w:t>
      </w:r>
      <w:bookmarkStart w:id="84" w:name="_Hlk164933099"/>
      <w:r w:rsidRPr="006C17AB">
        <w:rPr>
          <w:rFonts w:eastAsia="宋体" w:cs="Times New Roman" w:hint="eastAsia"/>
          <w:i/>
          <w:iCs/>
          <w:sz w:val="18"/>
          <w:szCs w:val="18"/>
        </w:rPr>
        <w:t>k</w:t>
      </w:r>
      <w:r w:rsidRPr="006C17AB">
        <w:rPr>
          <w:rFonts w:eastAsia="宋体" w:cs="Times New Roman" w:hint="eastAsia"/>
          <w:sz w:val="18"/>
          <w:szCs w:val="18"/>
          <w:vertAlign w:val="subscript"/>
        </w:rPr>
        <w:t>R73r</w:t>
      </w:r>
      <w:r w:rsidRPr="006C17AB">
        <w:rPr>
          <w:rFonts w:eastAsia="宋体" w:cs="Times New Roman"/>
          <w:sz w:val="18"/>
          <w:szCs w:val="18"/>
        </w:rPr>
        <w:t>*</w:t>
      </w:r>
      <w:proofErr w:type="spellStart"/>
      <w:r w:rsidRPr="006C17AB">
        <w:rPr>
          <w:rFonts w:eastAsia="宋体" w:cs="Times New Roman" w:hint="eastAsia"/>
          <w:i/>
          <w:sz w:val="18"/>
          <w:szCs w:val="18"/>
        </w:rPr>
        <w:t>p</w:t>
      </w:r>
      <w:r w:rsidRPr="006C17AB">
        <w:rPr>
          <w:rFonts w:eastAsia="宋体" w:cs="Times New Roman"/>
          <w:sz w:val="18"/>
          <w:szCs w:val="18"/>
          <w:vertAlign w:val="subscript"/>
        </w:rPr>
        <w:t>CO</w:t>
      </w:r>
      <w:r w:rsidRPr="006C17AB">
        <w:rPr>
          <w:rFonts w:eastAsia="宋体" w:cs="Times New Roman" w:hint="eastAsia"/>
          <w:sz w:val="18"/>
          <w:szCs w:val="18"/>
          <w:vertAlign w:val="subscript"/>
        </w:rPr>
        <w:t>_in</w:t>
      </w:r>
      <w:proofErr w:type="spellEnd"/>
      <w:r w:rsidRPr="006C17AB">
        <w:rPr>
          <w:rFonts w:eastAsia="宋体" w:cs="Times New Roman"/>
          <w:sz w:val="18"/>
          <w:szCs w:val="18"/>
        </w:rPr>
        <w:t>*</w:t>
      </w:r>
      <w:bookmarkStart w:id="85" w:name="_Hlk164932996"/>
      <w:r w:rsidRPr="006C17AB">
        <w:rPr>
          <w:rFonts w:eastAsia="宋体" w:cs="Times New Roman"/>
          <w:i/>
          <w:iCs/>
          <w:sz w:val="18"/>
          <w:szCs w:val="18"/>
        </w:rPr>
        <w:t>θ</w:t>
      </w:r>
      <w:r w:rsidRPr="006C17AB">
        <w:rPr>
          <w:rFonts w:eastAsia="宋体" w:cs="Times New Roman" w:hint="eastAsia"/>
          <w:sz w:val="18"/>
          <w:szCs w:val="18"/>
          <w:vertAlign w:val="subscript"/>
        </w:rPr>
        <w:t>CH3#3</w:t>
      </w:r>
      <w:bookmarkEnd w:id="84"/>
      <w:bookmarkEnd w:id="85"/>
    </w:p>
    <w:p w14:paraId="7732C5E6" w14:textId="77777777" w:rsidR="006C17AB" w:rsidRPr="006C17AB" w:rsidRDefault="006C17AB" w:rsidP="006C17AB">
      <w:pPr>
        <w:rPr>
          <w:rFonts w:eastAsia="宋体" w:cs="Times New Roman"/>
          <w:sz w:val="18"/>
          <w:szCs w:val="18"/>
        </w:rPr>
      </w:pPr>
      <w:r w:rsidRPr="006C17AB">
        <w:rPr>
          <w:rFonts w:eastAsia="宋体" w:cs="Times New Roman" w:hint="eastAsia"/>
          <w:i/>
          <w:iCs/>
          <w:sz w:val="18"/>
          <w:szCs w:val="18"/>
        </w:rPr>
        <w:t>r</w:t>
      </w:r>
      <w:r w:rsidRPr="006C17AB">
        <w:rPr>
          <w:rFonts w:eastAsia="宋体" w:cs="Times New Roman" w:hint="eastAsia"/>
          <w:sz w:val="18"/>
          <w:szCs w:val="18"/>
          <w:vertAlign w:val="subscript"/>
        </w:rPr>
        <w:t>R74</w:t>
      </w:r>
      <w:r w:rsidRPr="006C17AB">
        <w:rPr>
          <w:rFonts w:eastAsia="宋体" w:cs="Times New Roman"/>
          <w:sz w:val="18"/>
          <w:szCs w:val="18"/>
        </w:rPr>
        <w:t xml:space="preserve"> = </w:t>
      </w:r>
      <w:bookmarkStart w:id="86" w:name="_Hlk164933329"/>
      <w:r w:rsidRPr="006C17AB">
        <w:rPr>
          <w:rFonts w:eastAsia="宋体" w:cs="Times New Roman" w:hint="eastAsia"/>
          <w:i/>
          <w:iCs/>
          <w:sz w:val="18"/>
          <w:szCs w:val="18"/>
        </w:rPr>
        <w:t>k</w:t>
      </w:r>
      <w:r w:rsidRPr="006C17AB">
        <w:rPr>
          <w:rFonts w:eastAsia="宋体" w:cs="Times New Roman" w:hint="eastAsia"/>
          <w:sz w:val="18"/>
          <w:szCs w:val="18"/>
          <w:vertAlign w:val="subscript"/>
        </w:rPr>
        <w:t>R74</w:t>
      </w:r>
      <w:r w:rsidRPr="006C17AB">
        <w:rPr>
          <w:rFonts w:eastAsia="宋体" w:cs="Times New Roman"/>
          <w:sz w:val="18"/>
          <w:szCs w:val="18"/>
          <w:vertAlign w:val="subscript"/>
        </w:rPr>
        <w:t>f</w:t>
      </w:r>
      <w:r w:rsidRPr="006C17AB">
        <w:rPr>
          <w:rFonts w:eastAsia="宋体" w:cs="Times New Roman"/>
          <w:sz w:val="18"/>
          <w:szCs w:val="18"/>
        </w:rPr>
        <w:t>*</w:t>
      </w:r>
      <w:r w:rsidRPr="006C17AB">
        <w:rPr>
          <w:rFonts w:eastAsia="宋体" w:cs="Times New Roman" w:hint="eastAsia"/>
          <w:i/>
          <w:sz w:val="18"/>
          <w:szCs w:val="18"/>
        </w:rPr>
        <w:t>p</w:t>
      </w:r>
      <w:r w:rsidRPr="006C17AB">
        <w:rPr>
          <w:rFonts w:eastAsia="宋体" w:cs="Times New Roman"/>
          <w:sz w:val="18"/>
          <w:szCs w:val="18"/>
          <w:vertAlign w:val="subscript"/>
        </w:rPr>
        <w:t>CH2CO</w:t>
      </w:r>
      <w:r w:rsidRPr="006C17AB">
        <w:rPr>
          <w:rFonts w:eastAsia="宋体" w:cs="Times New Roman" w:hint="eastAsia"/>
          <w:sz w:val="18"/>
          <w:szCs w:val="18"/>
          <w:vertAlign w:val="subscript"/>
        </w:rPr>
        <w:t>_in</w:t>
      </w:r>
      <w:r w:rsidRPr="006C17AB">
        <w:rPr>
          <w:rFonts w:eastAsia="宋体" w:cs="Times New Roman"/>
          <w:sz w:val="18"/>
          <w:szCs w:val="18"/>
        </w:rPr>
        <w:t>*</w:t>
      </w:r>
      <w:bookmarkEnd w:id="86"/>
      <w:r w:rsidRPr="006C17AB">
        <w:rPr>
          <w:rFonts w:eastAsia="宋体" w:cs="Times New Roman"/>
          <w:i/>
          <w:iCs/>
          <w:sz w:val="18"/>
          <w:szCs w:val="18"/>
        </w:rPr>
        <w:t>θ</w:t>
      </w:r>
      <w:r w:rsidRPr="006C17AB">
        <w:rPr>
          <w:rFonts w:eastAsia="宋体" w:cs="Times New Roman" w:hint="eastAsia"/>
          <w:sz w:val="18"/>
          <w:szCs w:val="18"/>
          <w:vertAlign w:val="subscript"/>
        </w:rPr>
        <w:t>CH3#3</w:t>
      </w:r>
      <w:r w:rsidRPr="006C17AB">
        <w:rPr>
          <w:rFonts w:eastAsia="宋体" w:cs="Times New Roman"/>
          <w:sz w:val="18"/>
          <w:szCs w:val="18"/>
        </w:rPr>
        <w:t xml:space="preserve"> − </w:t>
      </w:r>
      <w:r w:rsidRPr="006C17AB">
        <w:rPr>
          <w:rFonts w:eastAsia="宋体" w:cs="Times New Roman" w:hint="eastAsia"/>
          <w:i/>
          <w:iCs/>
          <w:sz w:val="18"/>
          <w:szCs w:val="18"/>
        </w:rPr>
        <w:t>k</w:t>
      </w:r>
      <w:r w:rsidRPr="006C17AB">
        <w:rPr>
          <w:rFonts w:eastAsia="宋体" w:cs="Times New Roman" w:hint="eastAsia"/>
          <w:sz w:val="18"/>
          <w:szCs w:val="18"/>
          <w:vertAlign w:val="subscript"/>
        </w:rPr>
        <w:t>R74r</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CH3CH2CO+#3</w:t>
      </w:r>
    </w:p>
    <w:p w14:paraId="71DEF9C5" w14:textId="77777777" w:rsidR="006C17AB" w:rsidRPr="006C17AB" w:rsidRDefault="006C17AB" w:rsidP="006C17AB">
      <w:pPr>
        <w:rPr>
          <w:rFonts w:eastAsia="宋体" w:cs="Times New Roman"/>
          <w:sz w:val="18"/>
          <w:szCs w:val="18"/>
        </w:rPr>
      </w:pPr>
      <w:r w:rsidRPr="006C17AB">
        <w:rPr>
          <w:rFonts w:eastAsia="宋体" w:cs="Times New Roman" w:hint="eastAsia"/>
          <w:i/>
          <w:iCs/>
          <w:sz w:val="18"/>
          <w:szCs w:val="18"/>
        </w:rPr>
        <w:t>r</w:t>
      </w:r>
      <w:r w:rsidRPr="006C17AB">
        <w:rPr>
          <w:rFonts w:eastAsia="宋体" w:cs="Times New Roman" w:hint="eastAsia"/>
          <w:sz w:val="18"/>
          <w:szCs w:val="18"/>
          <w:vertAlign w:val="subscript"/>
        </w:rPr>
        <w:t>R75</w:t>
      </w:r>
      <w:r w:rsidRPr="006C17AB">
        <w:rPr>
          <w:rFonts w:eastAsia="宋体" w:cs="Times New Roman"/>
          <w:sz w:val="18"/>
          <w:szCs w:val="18"/>
        </w:rPr>
        <w:t xml:space="preserve"> = </w:t>
      </w:r>
      <w:r w:rsidRPr="006C17AB">
        <w:rPr>
          <w:rFonts w:eastAsia="宋体" w:cs="Times New Roman" w:hint="eastAsia"/>
          <w:i/>
          <w:iCs/>
          <w:sz w:val="18"/>
          <w:szCs w:val="18"/>
        </w:rPr>
        <w:t>k</w:t>
      </w:r>
      <w:r w:rsidRPr="006C17AB">
        <w:rPr>
          <w:rFonts w:eastAsia="宋体" w:cs="Times New Roman" w:hint="eastAsia"/>
          <w:sz w:val="18"/>
          <w:szCs w:val="18"/>
          <w:vertAlign w:val="subscript"/>
        </w:rPr>
        <w:t>R75</w:t>
      </w:r>
      <w:r w:rsidRPr="006C17AB">
        <w:rPr>
          <w:rFonts w:eastAsia="宋体" w:cs="Times New Roman"/>
          <w:sz w:val="18"/>
          <w:szCs w:val="18"/>
          <w:vertAlign w:val="subscript"/>
        </w:rPr>
        <w:t>f</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CH3CH2CO+#3</w:t>
      </w:r>
      <w:r w:rsidRPr="006C17AB">
        <w:rPr>
          <w:rFonts w:eastAsia="宋体" w:cs="Times New Roman"/>
          <w:sz w:val="18"/>
          <w:szCs w:val="18"/>
        </w:rPr>
        <w:t xml:space="preserve"> − </w:t>
      </w:r>
      <w:r w:rsidRPr="006C17AB">
        <w:rPr>
          <w:rFonts w:eastAsia="宋体" w:cs="Times New Roman" w:hint="eastAsia"/>
          <w:i/>
          <w:iCs/>
          <w:sz w:val="18"/>
          <w:szCs w:val="18"/>
        </w:rPr>
        <w:t>k</w:t>
      </w:r>
      <w:r w:rsidRPr="006C17AB">
        <w:rPr>
          <w:rFonts w:eastAsia="宋体" w:cs="Times New Roman" w:hint="eastAsia"/>
          <w:sz w:val="18"/>
          <w:szCs w:val="18"/>
          <w:vertAlign w:val="subscript"/>
        </w:rPr>
        <w:t>R75r</w:t>
      </w:r>
      <w:r w:rsidRPr="006C17AB">
        <w:rPr>
          <w:rFonts w:eastAsia="宋体" w:cs="Times New Roman"/>
          <w:sz w:val="18"/>
          <w:szCs w:val="18"/>
        </w:rPr>
        <w:t>*</w:t>
      </w:r>
      <w:proofErr w:type="spellStart"/>
      <w:r w:rsidRPr="006C17AB">
        <w:rPr>
          <w:rFonts w:eastAsia="宋体" w:cs="Times New Roman" w:hint="eastAsia"/>
          <w:i/>
          <w:sz w:val="18"/>
          <w:szCs w:val="18"/>
        </w:rPr>
        <w:t>p</w:t>
      </w:r>
      <w:r w:rsidRPr="006C17AB">
        <w:rPr>
          <w:rFonts w:eastAsia="宋体" w:cs="Times New Roman"/>
          <w:sz w:val="18"/>
          <w:szCs w:val="18"/>
          <w:vertAlign w:val="subscript"/>
        </w:rPr>
        <w:t>CO</w:t>
      </w:r>
      <w:r w:rsidRPr="006C17AB">
        <w:rPr>
          <w:rFonts w:eastAsia="宋体" w:cs="Times New Roman" w:hint="eastAsia"/>
          <w:sz w:val="18"/>
          <w:szCs w:val="18"/>
          <w:vertAlign w:val="subscript"/>
        </w:rPr>
        <w:t>_in</w:t>
      </w:r>
      <w:proofErr w:type="spellEnd"/>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CH3CH2#3</w:t>
      </w:r>
    </w:p>
    <w:p w14:paraId="1220E617" w14:textId="77777777" w:rsidR="006C17AB" w:rsidRPr="006C17AB" w:rsidRDefault="006C17AB" w:rsidP="006C17AB">
      <w:pPr>
        <w:rPr>
          <w:rFonts w:eastAsia="宋体" w:cs="Times New Roman"/>
          <w:sz w:val="18"/>
          <w:szCs w:val="18"/>
        </w:rPr>
      </w:pPr>
      <w:r w:rsidRPr="006C17AB">
        <w:rPr>
          <w:rFonts w:eastAsia="宋体" w:cs="Times New Roman" w:hint="eastAsia"/>
          <w:i/>
          <w:iCs/>
          <w:sz w:val="18"/>
          <w:szCs w:val="18"/>
        </w:rPr>
        <w:t>r</w:t>
      </w:r>
      <w:r w:rsidRPr="006C17AB">
        <w:rPr>
          <w:rFonts w:eastAsia="宋体" w:cs="Times New Roman" w:hint="eastAsia"/>
          <w:sz w:val="18"/>
          <w:szCs w:val="18"/>
          <w:vertAlign w:val="subscript"/>
        </w:rPr>
        <w:t>R76</w:t>
      </w:r>
      <w:r w:rsidRPr="006C17AB">
        <w:rPr>
          <w:rFonts w:eastAsia="宋体" w:cs="Times New Roman"/>
          <w:sz w:val="18"/>
          <w:szCs w:val="18"/>
        </w:rPr>
        <w:t xml:space="preserve"> = </w:t>
      </w:r>
      <w:r w:rsidRPr="006C17AB">
        <w:rPr>
          <w:rFonts w:eastAsia="宋体" w:cs="Times New Roman" w:hint="eastAsia"/>
          <w:i/>
          <w:iCs/>
          <w:sz w:val="18"/>
          <w:szCs w:val="18"/>
        </w:rPr>
        <w:t>k</w:t>
      </w:r>
      <w:r w:rsidRPr="006C17AB">
        <w:rPr>
          <w:rFonts w:eastAsia="宋体" w:cs="Times New Roman" w:hint="eastAsia"/>
          <w:sz w:val="18"/>
          <w:szCs w:val="18"/>
          <w:vertAlign w:val="subscript"/>
        </w:rPr>
        <w:t>R76</w:t>
      </w:r>
      <w:r w:rsidRPr="006C17AB">
        <w:rPr>
          <w:rFonts w:eastAsia="宋体" w:cs="Times New Roman"/>
          <w:sz w:val="18"/>
          <w:szCs w:val="18"/>
          <w:vertAlign w:val="subscript"/>
        </w:rPr>
        <w:t>f</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CH3CH2#3</w:t>
      </w:r>
      <w:r w:rsidRPr="006C17AB">
        <w:rPr>
          <w:rFonts w:eastAsia="宋体" w:cs="Times New Roman"/>
          <w:sz w:val="18"/>
          <w:szCs w:val="18"/>
        </w:rPr>
        <w:t xml:space="preserve"> − </w:t>
      </w:r>
      <w:bookmarkStart w:id="87" w:name="_Hlk164933497"/>
      <w:r w:rsidRPr="006C17AB">
        <w:rPr>
          <w:rFonts w:eastAsia="宋体" w:cs="Times New Roman" w:hint="eastAsia"/>
          <w:i/>
          <w:iCs/>
          <w:sz w:val="18"/>
          <w:szCs w:val="18"/>
        </w:rPr>
        <w:t>k</w:t>
      </w:r>
      <w:r w:rsidRPr="006C17AB">
        <w:rPr>
          <w:rFonts w:eastAsia="宋体" w:cs="Times New Roman" w:hint="eastAsia"/>
          <w:sz w:val="18"/>
          <w:szCs w:val="18"/>
          <w:vertAlign w:val="subscript"/>
        </w:rPr>
        <w:t>R76r</w:t>
      </w:r>
      <w:r w:rsidRPr="006C17AB">
        <w:rPr>
          <w:rFonts w:eastAsia="宋体" w:cs="Times New Roman"/>
          <w:sz w:val="18"/>
          <w:szCs w:val="18"/>
        </w:rPr>
        <w:t>*</w:t>
      </w:r>
      <w:r w:rsidRPr="006C17AB">
        <w:rPr>
          <w:rFonts w:eastAsia="宋体" w:cs="Times New Roman" w:hint="eastAsia"/>
          <w:i/>
          <w:sz w:val="18"/>
          <w:szCs w:val="18"/>
        </w:rPr>
        <w:t>p</w:t>
      </w:r>
      <w:r w:rsidRPr="006C17AB">
        <w:rPr>
          <w:rFonts w:eastAsia="宋体" w:cs="Times New Roman"/>
          <w:sz w:val="18"/>
          <w:szCs w:val="18"/>
          <w:vertAlign w:val="subscript"/>
        </w:rPr>
        <w:t>CH2C</w:t>
      </w:r>
      <w:r w:rsidRPr="006C17AB">
        <w:rPr>
          <w:rFonts w:eastAsia="宋体" w:cs="Times New Roman" w:hint="eastAsia"/>
          <w:sz w:val="18"/>
          <w:szCs w:val="18"/>
          <w:vertAlign w:val="subscript"/>
        </w:rPr>
        <w:t>H2_in</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H#3</w:t>
      </w:r>
      <w:bookmarkEnd w:id="87"/>
    </w:p>
    <w:p w14:paraId="1327CD03" w14:textId="77777777" w:rsidR="006C17AB" w:rsidRPr="006C17AB" w:rsidRDefault="006C17AB" w:rsidP="006C17AB">
      <w:pPr>
        <w:rPr>
          <w:rFonts w:eastAsia="宋体" w:cs="Times New Roman"/>
          <w:sz w:val="18"/>
          <w:szCs w:val="18"/>
        </w:rPr>
      </w:pPr>
      <w:r w:rsidRPr="006C17AB">
        <w:rPr>
          <w:rFonts w:eastAsia="宋体" w:cs="Times New Roman" w:hint="eastAsia"/>
          <w:i/>
          <w:iCs/>
          <w:sz w:val="18"/>
          <w:szCs w:val="18"/>
        </w:rPr>
        <w:t>r</w:t>
      </w:r>
      <w:r w:rsidRPr="006C17AB">
        <w:rPr>
          <w:rFonts w:eastAsia="宋体" w:cs="Times New Roman" w:hint="eastAsia"/>
          <w:sz w:val="18"/>
          <w:szCs w:val="18"/>
          <w:vertAlign w:val="subscript"/>
        </w:rPr>
        <w:t>R77</w:t>
      </w:r>
      <w:r w:rsidRPr="006C17AB">
        <w:rPr>
          <w:rFonts w:eastAsia="宋体" w:cs="Times New Roman"/>
          <w:sz w:val="18"/>
          <w:szCs w:val="18"/>
        </w:rPr>
        <w:t xml:space="preserve"> = </w:t>
      </w:r>
      <w:r w:rsidRPr="006C17AB">
        <w:rPr>
          <w:rFonts w:eastAsia="宋体" w:cs="Times New Roman" w:hint="eastAsia"/>
          <w:i/>
          <w:iCs/>
          <w:sz w:val="18"/>
          <w:szCs w:val="18"/>
        </w:rPr>
        <w:t>k</w:t>
      </w:r>
      <w:r w:rsidRPr="006C17AB">
        <w:rPr>
          <w:rFonts w:eastAsia="宋体" w:cs="Times New Roman" w:hint="eastAsia"/>
          <w:sz w:val="18"/>
          <w:szCs w:val="18"/>
          <w:vertAlign w:val="subscript"/>
        </w:rPr>
        <w:t>R77</w:t>
      </w:r>
      <w:r w:rsidRPr="006C17AB">
        <w:rPr>
          <w:rFonts w:eastAsia="宋体" w:cs="Times New Roman"/>
          <w:sz w:val="18"/>
          <w:szCs w:val="18"/>
          <w:vertAlign w:val="subscript"/>
        </w:rPr>
        <w:t>f</w:t>
      </w:r>
      <w:r w:rsidRPr="006C17AB">
        <w:rPr>
          <w:rFonts w:eastAsia="宋体" w:cs="Times New Roman"/>
          <w:sz w:val="18"/>
          <w:szCs w:val="18"/>
        </w:rPr>
        <w:t>*</w:t>
      </w:r>
      <w:r w:rsidRPr="006C17AB">
        <w:rPr>
          <w:rFonts w:eastAsia="宋体" w:cs="Times New Roman" w:hint="eastAsia"/>
          <w:i/>
          <w:sz w:val="18"/>
          <w:szCs w:val="18"/>
        </w:rPr>
        <w:t>p</w:t>
      </w:r>
      <w:r w:rsidRPr="006C17AB">
        <w:rPr>
          <w:rFonts w:eastAsia="宋体" w:cs="Times New Roman"/>
          <w:sz w:val="18"/>
          <w:szCs w:val="18"/>
          <w:vertAlign w:val="subscript"/>
        </w:rPr>
        <w:t>CH2CO</w:t>
      </w:r>
      <w:r w:rsidRPr="006C17AB">
        <w:rPr>
          <w:rFonts w:eastAsia="宋体" w:cs="Times New Roman" w:hint="eastAsia"/>
          <w:sz w:val="18"/>
          <w:szCs w:val="18"/>
          <w:vertAlign w:val="subscript"/>
        </w:rPr>
        <w:t>_in</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CH3CH2#3</w:t>
      </w:r>
      <w:r w:rsidRPr="006C17AB">
        <w:rPr>
          <w:rFonts w:eastAsia="宋体" w:cs="Times New Roman"/>
          <w:sz w:val="18"/>
          <w:szCs w:val="18"/>
        </w:rPr>
        <w:t xml:space="preserve"> − </w:t>
      </w:r>
      <w:r w:rsidRPr="006C17AB">
        <w:rPr>
          <w:rFonts w:eastAsia="宋体" w:cs="Times New Roman" w:hint="eastAsia"/>
          <w:i/>
          <w:iCs/>
          <w:sz w:val="18"/>
          <w:szCs w:val="18"/>
        </w:rPr>
        <w:t>k</w:t>
      </w:r>
      <w:r w:rsidRPr="006C17AB">
        <w:rPr>
          <w:rFonts w:eastAsia="宋体" w:cs="Times New Roman" w:hint="eastAsia"/>
          <w:sz w:val="18"/>
          <w:szCs w:val="18"/>
          <w:vertAlign w:val="subscript"/>
        </w:rPr>
        <w:t>R77r</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CH3CH2CH2CO+#3</w:t>
      </w:r>
    </w:p>
    <w:p w14:paraId="78F09898" w14:textId="77777777" w:rsidR="006C17AB" w:rsidRPr="006C17AB" w:rsidRDefault="006C17AB" w:rsidP="006C17AB">
      <w:pPr>
        <w:rPr>
          <w:rFonts w:eastAsia="宋体" w:cs="Times New Roman"/>
          <w:sz w:val="18"/>
          <w:szCs w:val="18"/>
        </w:rPr>
      </w:pPr>
      <w:r w:rsidRPr="006C17AB">
        <w:rPr>
          <w:rFonts w:eastAsia="宋体" w:cs="Times New Roman" w:hint="eastAsia"/>
          <w:i/>
          <w:iCs/>
          <w:sz w:val="18"/>
          <w:szCs w:val="18"/>
        </w:rPr>
        <w:t>r</w:t>
      </w:r>
      <w:r w:rsidRPr="006C17AB">
        <w:rPr>
          <w:rFonts w:eastAsia="宋体" w:cs="Times New Roman" w:hint="eastAsia"/>
          <w:sz w:val="18"/>
          <w:szCs w:val="18"/>
          <w:vertAlign w:val="subscript"/>
        </w:rPr>
        <w:t>R78</w:t>
      </w:r>
      <w:r w:rsidRPr="006C17AB">
        <w:rPr>
          <w:rFonts w:eastAsia="宋体" w:cs="Times New Roman"/>
          <w:sz w:val="18"/>
          <w:szCs w:val="18"/>
        </w:rPr>
        <w:t xml:space="preserve"> = </w:t>
      </w:r>
      <w:r w:rsidRPr="006C17AB">
        <w:rPr>
          <w:rFonts w:eastAsia="宋体" w:cs="Times New Roman" w:hint="eastAsia"/>
          <w:i/>
          <w:iCs/>
          <w:sz w:val="18"/>
          <w:szCs w:val="18"/>
        </w:rPr>
        <w:t>k</w:t>
      </w:r>
      <w:r w:rsidRPr="006C17AB">
        <w:rPr>
          <w:rFonts w:eastAsia="宋体" w:cs="Times New Roman" w:hint="eastAsia"/>
          <w:sz w:val="18"/>
          <w:szCs w:val="18"/>
          <w:vertAlign w:val="subscript"/>
        </w:rPr>
        <w:t>R78</w:t>
      </w:r>
      <w:r w:rsidRPr="006C17AB">
        <w:rPr>
          <w:rFonts w:eastAsia="宋体" w:cs="Times New Roman"/>
          <w:sz w:val="18"/>
          <w:szCs w:val="18"/>
          <w:vertAlign w:val="subscript"/>
        </w:rPr>
        <w:t>f</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CH3CH2CH2CO+#3</w:t>
      </w:r>
      <w:r w:rsidRPr="006C17AB">
        <w:rPr>
          <w:rFonts w:eastAsia="宋体" w:cs="Times New Roman"/>
          <w:sz w:val="18"/>
          <w:szCs w:val="18"/>
        </w:rPr>
        <w:t xml:space="preserve"> − </w:t>
      </w:r>
      <w:bookmarkStart w:id="88" w:name="_Hlk164933655"/>
      <w:r w:rsidRPr="006C17AB">
        <w:rPr>
          <w:rFonts w:eastAsia="宋体" w:cs="Times New Roman" w:hint="eastAsia"/>
          <w:i/>
          <w:iCs/>
          <w:sz w:val="18"/>
          <w:szCs w:val="18"/>
        </w:rPr>
        <w:t>k</w:t>
      </w:r>
      <w:r w:rsidRPr="006C17AB">
        <w:rPr>
          <w:rFonts w:eastAsia="宋体" w:cs="Times New Roman" w:hint="eastAsia"/>
          <w:sz w:val="18"/>
          <w:szCs w:val="18"/>
          <w:vertAlign w:val="subscript"/>
        </w:rPr>
        <w:t>R78r</w:t>
      </w:r>
      <w:r w:rsidRPr="006C17AB">
        <w:rPr>
          <w:rFonts w:eastAsia="宋体" w:cs="Times New Roman"/>
          <w:sz w:val="18"/>
          <w:szCs w:val="18"/>
        </w:rPr>
        <w:t>*</w:t>
      </w:r>
      <w:proofErr w:type="spellStart"/>
      <w:r w:rsidRPr="006C17AB">
        <w:rPr>
          <w:rFonts w:eastAsia="宋体" w:cs="Times New Roman" w:hint="eastAsia"/>
          <w:i/>
          <w:sz w:val="18"/>
          <w:szCs w:val="18"/>
        </w:rPr>
        <w:t>p</w:t>
      </w:r>
      <w:r w:rsidRPr="006C17AB">
        <w:rPr>
          <w:rFonts w:eastAsia="宋体" w:cs="Times New Roman"/>
          <w:sz w:val="18"/>
          <w:szCs w:val="18"/>
          <w:vertAlign w:val="subscript"/>
        </w:rPr>
        <w:t>CO</w:t>
      </w:r>
      <w:r w:rsidRPr="006C17AB">
        <w:rPr>
          <w:rFonts w:eastAsia="宋体" w:cs="Times New Roman" w:hint="eastAsia"/>
          <w:sz w:val="18"/>
          <w:szCs w:val="18"/>
          <w:vertAlign w:val="subscript"/>
        </w:rPr>
        <w:t>_in</w:t>
      </w:r>
      <w:proofErr w:type="spellEnd"/>
      <w:r w:rsidRPr="006C17AB">
        <w:rPr>
          <w:rFonts w:eastAsia="宋体" w:cs="Times New Roman"/>
          <w:sz w:val="18"/>
          <w:szCs w:val="18"/>
        </w:rPr>
        <w:t>*</w:t>
      </w:r>
      <w:bookmarkEnd w:id="88"/>
      <w:r w:rsidRPr="006C17AB">
        <w:rPr>
          <w:rFonts w:eastAsia="宋体" w:cs="Times New Roman"/>
          <w:i/>
          <w:iCs/>
          <w:sz w:val="18"/>
          <w:szCs w:val="18"/>
        </w:rPr>
        <w:t>θ</w:t>
      </w:r>
      <w:r w:rsidRPr="006C17AB">
        <w:rPr>
          <w:rFonts w:eastAsia="宋体" w:cs="Times New Roman" w:hint="eastAsia"/>
          <w:sz w:val="18"/>
          <w:szCs w:val="18"/>
          <w:vertAlign w:val="subscript"/>
        </w:rPr>
        <w:t>CH3CH2CH2#3</w:t>
      </w:r>
    </w:p>
    <w:p w14:paraId="411AFB60" w14:textId="77777777" w:rsidR="006C17AB" w:rsidRPr="006C17AB" w:rsidRDefault="006C17AB" w:rsidP="006C17AB">
      <w:pPr>
        <w:rPr>
          <w:rFonts w:eastAsia="宋体" w:cs="Times New Roman"/>
          <w:sz w:val="18"/>
          <w:szCs w:val="18"/>
        </w:rPr>
      </w:pPr>
      <w:r w:rsidRPr="006C17AB">
        <w:rPr>
          <w:rFonts w:eastAsia="宋体" w:cs="Times New Roman" w:hint="eastAsia"/>
          <w:i/>
          <w:iCs/>
          <w:sz w:val="18"/>
          <w:szCs w:val="18"/>
        </w:rPr>
        <w:t>r</w:t>
      </w:r>
      <w:r w:rsidRPr="006C17AB">
        <w:rPr>
          <w:rFonts w:eastAsia="宋体" w:cs="Times New Roman" w:hint="eastAsia"/>
          <w:sz w:val="18"/>
          <w:szCs w:val="18"/>
          <w:vertAlign w:val="subscript"/>
        </w:rPr>
        <w:t>R79</w:t>
      </w:r>
      <w:r w:rsidRPr="006C17AB">
        <w:rPr>
          <w:rFonts w:eastAsia="宋体" w:cs="Times New Roman"/>
          <w:sz w:val="18"/>
          <w:szCs w:val="18"/>
        </w:rPr>
        <w:t xml:space="preserve"> = </w:t>
      </w:r>
      <w:r w:rsidRPr="006C17AB">
        <w:rPr>
          <w:rFonts w:eastAsia="宋体" w:cs="Times New Roman" w:hint="eastAsia"/>
          <w:i/>
          <w:iCs/>
          <w:sz w:val="18"/>
          <w:szCs w:val="18"/>
        </w:rPr>
        <w:t>k</w:t>
      </w:r>
      <w:r w:rsidRPr="006C17AB">
        <w:rPr>
          <w:rFonts w:eastAsia="宋体" w:cs="Times New Roman" w:hint="eastAsia"/>
          <w:sz w:val="18"/>
          <w:szCs w:val="18"/>
          <w:vertAlign w:val="subscript"/>
        </w:rPr>
        <w:t>R79</w:t>
      </w:r>
      <w:r w:rsidRPr="006C17AB">
        <w:rPr>
          <w:rFonts w:eastAsia="宋体" w:cs="Times New Roman"/>
          <w:sz w:val="18"/>
          <w:szCs w:val="18"/>
          <w:vertAlign w:val="subscript"/>
        </w:rPr>
        <w:t>f</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CH3CH2CH2#3</w:t>
      </w:r>
      <w:r w:rsidRPr="006C17AB">
        <w:rPr>
          <w:rFonts w:eastAsia="宋体" w:cs="Times New Roman"/>
          <w:sz w:val="18"/>
          <w:szCs w:val="18"/>
        </w:rPr>
        <w:t xml:space="preserve"> − </w:t>
      </w:r>
      <w:r w:rsidRPr="006C17AB">
        <w:rPr>
          <w:rFonts w:eastAsia="宋体" w:cs="Times New Roman" w:hint="eastAsia"/>
          <w:i/>
          <w:iCs/>
          <w:sz w:val="18"/>
          <w:szCs w:val="18"/>
        </w:rPr>
        <w:t>k</w:t>
      </w:r>
      <w:r w:rsidRPr="006C17AB">
        <w:rPr>
          <w:rFonts w:eastAsia="宋体" w:cs="Times New Roman" w:hint="eastAsia"/>
          <w:sz w:val="18"/>
          <w:szCs w:val="18"/>
          <w:vertAlign w:val="subscript"/>
        </w:rPr>
        <w:t>R79r</w:t>
      </w:r>
      <w:r w:rsidRPr="006C17AB">
        <w:rPr>
          <w:rFonts w:eastAsia="宋体" w:cs="Times New Roman"/>
          <w:sz w:val="18"/>
          <w:szCs w:val="18"/>
        </w:rPr>
        <w:t>*</w:t>
      </w:r>
      <w:r w:rsidRPr="006C17AB">
        <w:rPr>
          <w:rFonts w:eastAsia="宋体" w:cs="Times New Roman" w:hint="eastAsia"/>
          <w:i/>
          <w:sz w:val="18"/>
          <w:szCs w:val="18"/>
        </w:rPr>
        <w:t>p</w:t>
      </w:r>
      <w:r w:rsidRPr="006C17AB">
        <w:rPr>
          <w:rFonts w:eastAsia="宋体" w:cs="Times New Roman"/>
          <w:sz w:val="18"/>
          <w:szCs w:val="18"/>
          <w:vertAlign w:val="subscript"/>
        </w:rPr>
        <w:t>CH</w:t>
      </w:r>
      <w:r w:rsidRPr="006C17AB">
        <w:rPr>
          <w:rFonts w:eastAsia="宋体" w:cs="Times New Roman" w:hint="eastAsia"/>
          <w:sz w:val="18"/>
          <w:szCs w:val="18"/>
          <w:vertAlign w:val="subscript"/>
        </w:rPr>
        <w:t>3CH2</w:t>
      </w:r>
      <w:r w:rsidRPr="006C17AB">
        <w:rPr>
          <w:rFonts w:eastAsia="宋体" w:cs="Times New Roman"/>
          <w:sz w:val="18"/>
          <w:szCs w:val="18"/>
          <w:vertAlign w:val="subscript"/>
        </w:rPr>
        <w:t>C</w:t>
      </w:r>
      <w:r w:rsidRPr="006C17AB">
        <w:rPr>
          <w:rFonts w:eastAsia="宋体" w:cs="Times New Roman" w:hint="eastAsia"/>
          <w:sz w:val="18"/>
          <w:szCs w:val="18"/>
          <w:vertAlign w:val="subscript"/>
        </w:rPr>
        <w:t>H2_in</w:t>
      </w:r>
      <w:r w:rsidRPr="006C17AB">
        <w:rPr>
          <w:rFonts w:eastAsia="宋体" w:cs="Times New Roman"/>
          <w:sz w:val="18"/>
          <w:szCs w:val="18"/>
        </w:rPr>
        <w:t>*</w:t>
      </w:r>
      <w:r w:rsidRPr="006C17AB">
        <w:rPr>
          <w:rFonts w:eastAsia="宋体" w:cs="Times New Roman"/>
          <w:i/>
          <w:iCs/>
          <w:sz w:val="18"/>
          <w:szCs w:val="18"/>
        </w:rPr>
        <w:t>θ</w:t>
      </w:r>
      <w:r w:rsidRPr="006C17AB">
        <w:rPr>
          <w:rFonts w:eastAsia="宋体" w:cs="Times New Roman" w:hint="eastAsia"/>
          <w:sz w:val="18"/>
          <w:szCs w:val="18"/>
          <w:vertAlign w:val="subscript"/>
        </w:rPr>
        <w:t>H#3</w:t>
      </w:r>
    </w:p>
    <w:p w14:paraId="432A6AF7" w14:textId="77777777" w:rsidR="006C17AB" w:rsidRPr="006C17AB" w:rsidRDefault="006C17AB" w:rsidP="006C17AB">
      <w:pPr>
        <w:rPr>
          <w:rFonts w:eastAsia="宋体" w:cs="Times New Roman"/>
          <w:sz w:val="18"/>
          <w:szCs w:val="18"/>
        </w:rPr>
      </w:pPr>
      <w:bookmarkStart w:id="89" w:name="_Hlk164933713"/>
      <w:r w:rsidRPr="006C17AB">
        <w:rPr>
          <w:rFonts w:eastAsia="宋体" w:cs="Times New Roman" w:hint="eastAsia"/>
          <w:i/>
          <w:iCs/>
          <w:sz w:val="18"/>
          <w:szCs w:val="18"/>
        </w:rPr>
        <w:t>r</w:t>
      </w:r>
      <w:r w:rsidRPr="006C17AB">
        <w:rPr>
          <w:rFonts w:eastAsia="宋体" w:cs="Times New Roman" w:hint="eastAsia"/>
          <w:sz w:val="18"/>
          <w:szCs w:val="18"/>
          <w:vertAlign w:val="subscript"/>
        </w:rPr>
        <w:t>R8</w:t>
      </w:r>
      <w:bookmarkEnd w:id="89"/>
      <w:r w:rsidRPr="006C17AB">
        <w:rPr>
          <w:rFonts w:eastAsia="宋体" w:cs="Times New Roman" w:hint="eastAsia"/>
          <w:sz w:val="18"/>
          <w:szCs w:val="18"/>
          <w:vertAlign w:val="subscript"/>
        </w:rPr>
        <w:t>0</w:t>
      </w:r>
      <w:r w:rsidRPr="006C17AB">
        <w:rPr>
          <w:rFonts w:eastAsia="宋体" w:cs="Times New Roman"/>
          <w:sz w:val="18"/>
          <w:szCs w:val="18"/>
        </w:rPr>
        <w:t xml:space="preserve"> = </w:t>
      </w:r>
      <w:bookmarkStart w:id="90" w:name="_Hlk164933752"/>
      <w:r w:rsidRPr="006C17AB">
        <w:rPr>
          <w:rFonts w:eastAsia="宋体" w:cs="Times New Roman" w:hint="eastAsia"/>
          <w:i/>
          <w:iCs/>
          <w:sz w:val="18"/>
          <w:szCs w:val="18"/>
        </w:rPr>
        <w:t>k</w:t>
      </w:r>
      <w:r w:rsidRPr="006C17AB">
        <w:rPr>
          <w:rFonts w:eastAsia="宋体" w:cs="Times New Roman" w:hint="eastAsia"/>
          <w:sz w:val="18"/>
          <w:szCs w:val="18"/>
          <w:vertAlign w:val="subscript"/>
        </w:rPr>
        <w:t>R80</w:t>
      </w:r>
      <w:r w:rsidRPr="006C17AB">
        <w:rPr>
          <w:rFonts w:eastAsia="宋体" w:cs="Times New Roman"/>
          <w:sz w:val="18"/>
          <w:szCs w:val="18"/>
          <w:vertAlign w:val="subscript"/>
        </w:rPr>
        <w:t>f</w:t>
      </w:r>
      <w:r w:rsidRPr="006C17AB">
        <w:rPr>
          <w:rFonts w:eastAsia="宋体" w:cs="Times New Roman"/>
          <w:sz w:val="18"/>
          <w:szCs w:val="18"/>
        </w:rPr>
        <w:t>*</w:t>
      </w:r>
      <w:proofErr w:type="spellStart"/>
      <w:r w:rsidRPr="006C17AB">
        <w:rPr>
          <w:rFonts w:eastAsia="宋体" w:cs="Times New Roman" w:hint="eastAsia"/>
          <w:i/>
          <w:sz w:val="18"/>
          <w:szCs w:val="18"/>
        </w:rPr>
        <w:t>p</w:t>
      </w:r>
      <w:r w:rsidRPr="006C17AB">
        <w:rPr>
          <w:rFonts w:eastAsia="宋体" w:cs="Times New Roman"/>
          <w:sz w:val="18"/>
          <w:szCs w:val="18"/>
          <w:vertAlign w:val="subscript"/>
        </w:rPr>
        <w:t>CO</w:t>
      </w:r>
      <w:r w:rsidRPr="006C17AB">
        <w:rPr>
          <w:rFonts w:eastAsia="宋体" w:cs="Times New Roman" w:hint="eastAsia"/>
          <w:sz w:val="18"/>
          <w:szCs w:val="18"/>
          <w:vertAlign w:val="subscript"/>
        </w:rPr>
        <w:t>_in</w:t>
      </w:r>
      <w:proofErr w:type="spellEnd"/>
      <w:r w:rsidRPr="006C17AB">
        <w:rPr>
          <w:rFonts w:eastAsia="宋体" w:cs="Times New Roman"/>
          <w:sz w:val="18"/>
          <w:szCs w:val="18"/>
        </w:rPr>
        <w:t xml:space="preserve"> − </w:t>
      </w:r>
      <w:r w:rsidRPr="006C17AB">
        <w:rPr>
          <w:rFonts w:eastAsia="宋体" w:cs="Times New Roman" w:hint="eastAsia"/>
          <w:i/>
          <w:iCs/>
          <w:sz w:val="18"/>
          <w:szCs w:val="18"/>
        </w:rPr>
        <w:t>k</w:t>
      </w:r>
      <w:r w:rsidRPr="006C17AB">
        <w:rPr>
          <w:rFonts w:eastAsia="宋体" w:cs="Times New Roman" w:hint="eastAsia"/>
          <w:sz w:val="18"/>
          <w:szCs w:val="18"/>
          <w:vertAlign w:val="subscript"/>
        </w:rPr>
        <w:t>R80r</w:t>
      </w:r>
      <w:r w:rsidRPr="006C17AB">
        <w:rPr>
          <w:rFonts w:eastAsia="宋体" w:cs="Times New Roman"/>
          <w:sz w:val="18"/>
          <w:szCs w:val="18"/>
        </w:rPr>
        <w:t>*</w:t>
      </w:r>
      <w:proofErr w:type="spellStart"/>
      <w:r w:rsidRPr="006C17AB">
        <w:rPr>
          <w:rFonts w:eastAsia="宋体" w:cs="Times New Roman" w:hint="eastAsia"/>
          <w:i/>
          <w:sz w:val="18"/>
          <w:szCs w:val="18"/>
        </w:rPr>
        <w:t>p</w:t>
      </w:r>
      <w:r w:rsidRPr="006C17AB">
        <w:rPr>
          <w:rFonts w:eastAsia="宋体" w:cs="Times New Roman"/>
          <w:sz w:val="18"/>
          <w:szCs w:val="18"/>
          <w:vertAlign w:val="subscript"/>
        </w:rPr>
        <w:t>CO</w:t>
      </w:r>
      <w:bookmarkEnd w:id="90"/>
      <w:proofErr w:type="spellEnd"/>
    </w:p>
    <w:p w14:paraId="4D565E72" w14:textId="77777777" w:rsidR="006C17AB" w:rsidRPr="006C17AB" w:rsidRDefault="006C17AB" w:rsidP="006C17AB">
      <w:pPr>
        <w:rPr>
          <w:rFonts w:eastAsia="宋体" w:cs="Times New Roman"/>
          <w:sz w:val="18"/>
          <w:szCs w:val="18"/>
        </w:rPr>
      </w:pPr>
      <w:r w:rsidRPr="006C17AB">
        <w:rPr>
          <w:rFonts w:eastAsia="宋体" w:cs="Times New Roman" w:hint="eastAsia"/>
          <w:i/>
          <w:iCs/>
          <w:sz w:val="18"/>
          <w:szCs w:val="18"/>
        </w:rPr>
        <w:t>r</w:t>
      </w:r>
      <w:r w:rsidRPr="006C17AB">
        <w:rPr>
          <w:rFonts w:eastAsia="宋体" w:cs="Times New Roman" w:hint="eastAsia"/>
          <w:sz w:val="18"/>
          <w:szCs w:val="18"/>
          <w:vertAlign w:val="subscript"/>
        </w:rPr>
        <w:t>R81</w:t>
      </w:r>
      <w:r w:rsidRPr="006C17AB">
        <w:rPr>
          <w:rFonts w:eastAsia="宋体" w:cs="Times New Roman"/>
          <w:sz w:val="18"/>
          <w:szCs w:val="18"/>
        </w:rPr>
        <w:t xml:space="preserve"> = </w:t>
      </w:r>
      <w:bookmarkStart w:id="91" w:name="_Hlk164933788"/>
      <w:r w:rsidRPr="006C17AB">
        <w:rPr>
          <w:rFonts w:eastAsia="宋体" w:cs="Times New Roman" w:hint="eastAsia"/>
          <w:i/>
          <w:iCs/>
          <w:sz w:val="18"/>
          <w:szCs w:val="18"/>
        </w:rPr>
        <w:t>k</w:t>
      </w:r>
      <w:r w:rsidRPr="006C17AB">
        <w:rPr>
          <w:rFonts w:eastAsia="宋体" w:cs="Times New Roman" w:hint="eastAsia"/>
          <w:sz w:val="18"/>
          <w:szCs w:val="18"/>
          <w:vertAlign w:val="subscript"/>
        </w:rPr>
        <w:t>R81</w:t>
      </w:r>
      <w:r w:rsidRPr="006C17AB">
        <w:rPr>
          <w:rFonts w:eastAsia="宋体" w:cs="Times New Roman"/>
          <w:sz w:val="18"/>
          <w:szCs w:val="18"/>
          <w:vertAlign w:val="subscript"/>
        </w:rPr>
        <w:t>f</w:t>
      </w:r>
      <w:r w:rsidRPr="006C17AB">
        <w:rPr>
          <w:rFonts w:eastAsia="宋体" w:cs="Times New Roman"/>
          <w:sz w:val="18"/>
          <w:szCs w:val="18"/>
        </w:rPr>
        <w:t>*</w:t>
      </w:r>
      <w:r w:rsidRPr="006C17AB">
        <w:rPr>
          <w:rFonts w:eastAsia="宋体" w:cs="Times New Roman" w:hint="eastAsia"/>
          <w:i/>
          <w:sz w:val="18"/>
          <w:szCs w:val="18"/>
        </w:rPr>
        <w:t>p</w:t>
      </w:r>
      <w:r w:rsidRPr="006C17AB">
        <w:rPr>
          <w:rFonts w:eastAsia="宋体" w:cs="Times New Roman"/>
          <w:sz w:val="18"/>
          <w:szCs w:val="18"/>
          <w:vertAlign w:val="subscript"/>
        </w:rPr>
        <w:t>C</w:t>
      </w:r>
      <w:r w:rsidRPr="006C17AB">
        <w:rPr>
          <w:rFonts w:eastAsia="宋体" w:cs="Times New Roman" w:hint="eastAsia"/>
          <w:sz w:val="18"/>
          <w:szCs w:val="18"/>
          <w:vertAlign w:val="subscript"/>
        </w:rPr>
        <w:t>H2CH2_in</w:t>
      </w:r>
      <w:r w:rsidRPr="006C17AB">
        <w:rPr>
          <w:rFonts w:eastAsia="宋体" w:cs="Times New Roman"/>
          <w:sz w:val="18"/>
          <w:szCs w:val="18"/>
        </w:rPr>
        <w:t xml:space="preserve"> − </w:t>
      </w:r>
      <w:r w:rsidRPr="006C17AB">
        <w:rPr>
          <w:rFonts w:eastAsia="宋体" w:cs="Times New Roman" w:hint="eastAsia"/>
          <w:i/>
          <w:iCs/>
          <w:sz w:val="18"/>
          <w:szCs w:val="18"/>
        </w:rPr>
        <w:t>k</w:t>
      </w:r>
      <w:r w:rsidRPr="006C17AB">
        <w:rPr>
          <w:rFonts w:eastAsia="宋体" w:cs="Times New Roman" w:hint="eastAsia"/>
          <w:sz w:val="18"/>
          <w:szCs w:val="18"/>
          <w:vertAlign w:val="subscript"/>
        </w:rPr>
        <w:t>R81r</w:t>
      </w:r>
      <w:r w:rsidRPr="006C17AB">
        <w:rPr>
          <w:rFonts w:eastAsia="宋体" w:cs="Times New Roman"/>
          <w:sz w:val="18"/>
          <w:szCs w:val="18"/>
        </w:rPr>
        <w:t>*</w:t>
      </w:r>
      <w:r w:rsidRPr="006C17AB">
        <w:rPr>
          <w:rFonts w:eastAsia="宋体" w:cs="Times New Roman" w:hint="eastAsia"/>
          <w:i/>
          <w:sz w:val="18"/>
          <w:szCs w:val="18"/>
        </w:rPr>
        <w:t>p</w:t>
      </w:r>
      <w:r w:rsidRPr="006C17AB">
        <w:rPr>
          <w:rFonts w:eastAsia="宋体" w:cs="Times New Roman"/>
          <w:sz w:val="18"/>
          <w:szCs w:val="18"/>
          <w:vertAlign w:val="subscript"/>
        </w:rPr>
        <w:t>C</w:t>
      </w:r>
      <w:r w:rsidRPr="006C17AB">
        <w:rPr>
          <w:rFonts w:eastAsia="宋体" w:cs="Times New Roman" w:hint="eastAsia"/>
          <w:sz w:val="18"/>
          <w:szCs w:val="18"/>
          <w:vertAlign w:val="subscript"/>
        </w:rPr>
        <w:t>H2CH2</w:t>
      </w:r>
      <w:bookmarkEnd w:id="91"/>
    </w:p>
    <w:p w14:paraId="057217A8" w14:textId="77777777" w:rsidR="006C17AB" w:rsidRPr="006C17AB" w:rsidRDefault="006C17AB" w:rsidP="006C17AB">
      <w:pPr>
        <w:rPr>
          <w:rFonts w:eastAsia="宋体" w:cs="Times New Roman"/>
          <w:sz w:val="18"/>
          <w:szCs w:val="18"/>
        </w:rPr>
      </w:pPr>
      <w:r w:rsidRPr="006C17AB">
        <w:rPr>
          <w:rFonts w:eastAsia="宋体" w:cs="Times New Roman" w:hint="eastAsia"/>
          <w:i/>
          <w:iCs/>
          <w:sz w:val="18"/>
          <w:szCs w:val="18"/>
        </w:rPr>
        <w:t>r</w:t>
      </w:r>
      <w:r w:rsidRPr="006C17AB">
        <w:rPr>
          <w:rFonts w:eastAsia="宋体" w:cs="Times New Roman" w:hint="eastAsia"/>
          <w:sz w:val="18"/>
          <w:szCs w:val="18"/>
          <w:vertAlign w:val="subscript"/>
        </w:rPr>
        <w:t>R82</w:t>
      </w:r>
      <w:r w:rsidRPr="006C17AB">
        <w:rPr>
          <w:rFonts w:eastAsia="宋体" w:cs="Times New Roman"/>
          <w:sz w:val="18"/>
          <w:szCs w:val="18"/>
        </w:rPr>
        <w:t xml:space="preserve"> = </w:t>
      </w:r>
      <w:r w:rsidRPr="006C17AB">
        <w:rPr>
          <w:rFonts w:eastAsia="宋体" w:cs="Times New Roman" w:hint="eastAsia"/>
          <w:i/>
          <w:iCs/>
          <w:sz w:val="18"/>
          <w:szCs w:val="18"/>
        </w:rPr>
        <w:t>k</w:t>
      </w:r>
      <w:r w:rsidRPr="006C17AB">
        <w:rPr>
          <w:rFonts w:eastAsia="宋体" w:cs="Times New Roman" w:hint="eastAsia"/>
          <w:sz w:val="18"/>
          <w:szCs w:val="18"/>
          <w:vertAlign w:val="subscript"/>
        </w:rPr>
        <w:t>R82</w:t>
      </w:r>
      <w:r w:rsidRPr="006C17AB">
        <w:rPr>
          <w:rFonts w:eastAsia="宋体" w:cs="Times New Roman"/>
          <w:sz w:val="18"/>
          <w:szCs w:val="18"/>
          <w:vertAlign w:val="subscript"/>
        </w:rPr>
        <w:t>f</w:t>
      </w:r>
      <w:r w:rsidRPr="006C17AB">
        <w:rPr>
          <w:rFonts w:eastAsia="宋体" w:cs="Times New Roman"/>
          <w:sz w:val="18"/>
          <w:szCs w:val="18"/>
        </w:rPr>
        <w:t>*</w:t>
      </w:r>
      <w:r w:rsidRPr="006C17AB">
        <w:rPr>
          <w:rFonts w:eastAsia="宋体" w:cs="Times New Roman" w:hint="eastAsia"/>
          <w:i/>
          <w:sz w:val="18"/>
          <w:szCs w:val="18"/>
        </w:rPr>
        <w:t>p</w:t>
      </w:r>
      <w:r w:rsidRPr="006C17AB">
        <w:rPr>
          <w:rFonts w:eastAsia="宋体" w:cs="Times New Roman"/>
          <w:sz w:val="18"/>
          <w:szCs w:val="18"/>
          <w:vertAlign w:val="subscript"/>
        </w:rPr>
        <w:t>C</w:t>
      </w:r>
      <w:r w:rsidRPr="006C17AB">
        <w:rPr>
          <w:rFonts w:eastAsia="宋体" w:cs="Times New Roman" w:hint="eastAsia"/>
          <w:sz w:val="18"/>
          <w:szCs w:val="18"/>
          <w:vertAlign w:val="subscript"/>
        </w:rPr>
        <w:t>H3CH2CH2_in</w:t>
      </w:r>
      <w:r w:rsidRPr="006C17AB">
        <w:rPr>
          <w:rFonts w:eastAsia="宋体" w:cs="Times New Roman"/>
          <w:sz w:val="18"/>
          <w:szCs w:val="18"/>
        </w:rPr>
        <w:t xml:space="preserve"> − </w:t>
      </w:r>
      <w:r w:rsidRPr="006C17AB">
        <w:rPr>
          <w:rFonts w:eastAsia="宋体" w:cs="Times New Roman" w:hint="eastAsia"/>
          <w:i/>
          <w:iCs/>
          <w:sz w:val="18"/>
          <w:szCs w:val="18"/>
        </w:rPr>
        <w:t>k</w:t>
      </w:r>
      <w:r w:rsidRPr="006C17AB">
        <w:rPr>
          <w:rFonts w:eastAsia="宋体" w:cs="Times New Roman" w:hint="eastAsia"/>
          <w:sz w:val="18"/>
          <w:szCs w:val="18"/>
          <w:vertAlign w:val="subscript"/>
        </w:rPr>
        <w:t>R82r</w:t>
      </w:r>
      <w:r w:rsidRPr="006C17AB">
        <w:rPr>
          <w:rFonts w:eastAsia="宋体" w:cs="Times New Roman"/>
          <w:sz w:val="18"/>
          <w:szCs w:val="18"/>
        </w:rPr>
        <w:t>*</w:t>
      </w:r>
      <w:r w:rsidRPr="006C17AB">
        <w:rPr>
          <w:rFonts w:eastAsia="宋体" w:cs="Times New Roman" w:hint="eastAsia"/>
          <w:i/>
          <w:sz w:val="18"/>
          <w:szCs w:val="18"/>
        </w:rPr>
        <w:t>p</w:t>
      </w:r>
      <w:r w:rsidRPr="006C17AB">
        <w:rPr>
          <w:rFonts w:eastAsia="宋体" w:cs="Times New Roman"/>
          <w:sz w:val="18"/>
          <w:szCs w:val="18"/>
          <w:vertAlign w:val="subscript"/>
        </w:rPr>
        <w:t>C</w:t>
      </w:r>
      <w:r w:rsidRPr="006C17AB">
        <w:rPr>
          <w:rFonts w:eastAsia="宋体" w:cs="Times New Roman" w:hint="eastAsia"/>
          <w:sz w:val="18"/>
          <w:szCs w:val="18"/>
          <w:vertAlign w:val="subscript"/>
        </w:rPr>
        <w:t>H3CH2CH2</w:t>
      </w:r>
    </w:p>
    <w:p w14:paraId="05022C27" w14:textId="45247034" w:rsidR="006C17AB" w:rsidRPr="006C17AB" w:rsidRDefault="006C17AB" w:rsidP="006C17AB">
      <w:pPr>
        <w:rPr>
          <w:rFonts w:eastAsia="宋体" w:cs="Times New Roman"/>
          <w:sz w:val="18"/>
          <w:szCs w:val="18"/>
        </w:rPr>
      </w:pPr>
      <w:r w:rsidRPr="006C17AB">
        <w:rPr>
          <w:rFonts w:eastAsia="宋体" w:cs="Times New Roman" w:hint="eastAsia"/>
          <w:i/>
          <w:iCs/>
          <w:sz w:val="18"/>
          <w:szCs w:val="18"/>
        </w:rPr>
        <w:t>r</w:t>
      </w:r>
      <w:r w:rsidRPr="006C17AB">
        <w:rPr>
          <w:rFonts w:eastAsia="宋体" w:cs="Times New Roman" w:hint="eastAsia"/>
          <w:sz w:val="18"/>
          <w:szCs w:val="18"/>
          <w:vertAlign w:val="subscript"/>
        </w:rPr>
        <w:t>R83</w:t>
      </w:r>
      <w:r w:rsidRPr="006C17AB">
        <w:rPr>
          <w:rFonts w:eastAsia="宋体" w:cs="Times New Roman"/>
          <w:sz w:val="18"/>
          <w:szCs w:val="18"/>
        </w:rPr>
        <w:t xml:space="preserve"> = </w:t>
      </w:r>
      <w:r w:rsidRPr="006C17AB">
        <w:rPr>
          <w:rFonts w:eastAsia="宋体" w:cs="Times New Roman" w:hint="eastAsia"/>
          <w:i/>
          <w:iCs/>
          <w:sz w:val="18"/>
          <w:szCs w:val="18"/>
        </w:rPr>
        <w:t>D</w:t>
      </w:r>
      <w:r w:rsidRPr="006C17AB">
        <w:rPr>
          <w:rFonts w:eastAsia="宋体" w:cs="Times New Roman" w:hint="eastAsia"/>
          <w:sz w:val="18"/>
          <w:szCs w:val="18"/>
          <w:vertAlign w:val="subscript"/>
        </w:rPr>
        <w:t>CH4</w:t>
      </w:r>
      <w:r w:rsidRPr="006C17AB">
        <w:rPr>
          <w:rFonts w:eastAsia="宋体" w:cs="Times New Roman" w:hint="eastAsia"/>
          <w:sz w:val="18"/>
          <w:szCs w:val="18"/>
        </w:rPr>
        <w:t>*</w:t>
      </w:r>
      <w:r w:rsidRPr="006C17AB">
        <w:rPr>
          <w:rFonts w:eastAsia="宋体" w:cs="Times New Roman" w:hint="eastAsia"/>
          <w:i/>
          <w:iCs/>
          <w:sz w:val="18"/>
          <w:szCs w:val="18"/>
        </w:rPr>
        <w:t>A</w:t>
      </w:r>
      <w:r w:rsidRPr="006C17AB">
        <w:rPr>
          <w:rFonts w:eastAsia="宋体" w:cs="Times New Roman" w:hint="eastAsia"/>
          <w:sz w:val="18"/>
          <w:szCs w:val="18"/>
        </w:rPr>
        <w:t>*</w:t>
      </w:r>
      <w:r w:rsidRPr="006C17AB">
        <w:rPr>
          <w:rFonts w:eastAsia="宋体" w:cs="Times New Roman" w:hint="eastAsia"/>
          <w:i/>
          <w:iCs/>
          <w:sz w:val="18"/>
          <w:szCs w:val="18"/>
        </w:rPr>
        <w:t>N</w:t>
      </w:r>
      <w:r w:rsidRPr="006C17AB">
        <w:rPr>
          <w:rFonts w:eastAsia="宋体" w:cs="Times New Roman" w:hint="eastAsia"/>
          <w:sz w:val="18"/>
          <w:szCs w:val="18"/>
          <w:vertAlign w:val="subscript"/>
        </w:rPr>
        <w:t>A</w:t>
      </w:r>
      <w:r w:rsidRPr="006C17AB">
        <w:rPr>
          <w:rFonts w:eastAsia="宋体" w:cs="Times New Roman" w:hint="eastAsia"/>
          <w:sz w:val="18"/>
          <w:szCs w:val="18"/>
        </w:rPr>
        <w:t>*</w:t>
      </w:r>
      <w:bookmarkStart w:id="92" w:name="_Hlk164946367"/>
      <w:r w:rsidRPr="006C17AB">
        <w:rPr>
          <w:rFonts w:eastAsia="宋体" w:cs="Times New Roman" w:hint="eastAsia"/>
          <w:i/>
          <w:iCs/>
          <w:sz w:val="18"/>
          <w:szCs w:val="18"/>
        </w:rPr>
        <w:t>p</w:t>
      </w:r>
      <w:r w:rsidRPr="006C17AB">
        <w:rPr>
          <w:rFonts w:eastAsia="宋体" w:cs="Times New Roman"/>
          <w:i/>
          <w:iCs/>
          <w:sz w:val="18"/>
          <w:szCs w:val="18"/>
          <w:vertAlign w:val="superscript"/>
        </w:rPr>
        <w:t>◦</w:t>
      </w:r>
      <w:bookmarkEnd w:id="92"/>
      <w:r w:rsidRPr="006C17AB">
        <w:rPr>
          <w:rFonts w:eastAsia="宋体" w:cs="Times New Roman" w:hint="eastAsia"/>
          <w:sz w:val="18"/>
          <w:szCs w:val="18"/>
        </w:rPr>
        <w:t>/(</w:t>
      </w:r>
      <w:r w:rsidRPr="006C17AB">
        <w:rPr>
          <w:rFonts w:eastAsia="宋体" w:cs="Times New Roman" w:hint="eastAsia"/>
          <w:i/>
          <w:iCs/>
          <w:sz w:val="18"/>
          <w:szCs w:val="18"/>
        </w:rPr>
        <w:t>R</w:t>
      </w:r>
      <w:r w:rsidRPr="006C17AB">
        <w:rPr>
          <w:rFonts w:eastAsia="宋体" w:cs="Times New Roman" w:hint="eastAsia"/>
          <w:sz w:val="18"/>
          <w:szCs w:val="18"/>
        </w:rPr>
        <w:t>*</w:t>
      </w:r>
      <w:r w:rsidRPr="006C17AB">
        <w:rPr>
          <w:rFonts w:eastAsia="宋体" w:cs="Times New Roman" w:hint="eastAsia"/>
          <w:i/>
          <w:iCs/>
          <w:sz w:val="18"/>
          <w:szCs w:val="18"/>
        </w:rPr>
        <w:t>T</w:t>
      </w:r>
      <w:r w:rsidRPr="006C17AB">
        <w:rPr>
          <w:rFonts w:eastAsia="宋体" w:cs="Times New Roman" w:hint="eastAsia"/>
          <w:sz w:val="18"/>
          <w:szCs w:val="18"/>
        </w:rPr>
        <w:t>*</w:t>
      </w:r>
      <w:r w:rsidRPr="006C17AB">
        <w:rPr>
          <w:rFonts w:eastAsia="宋体" w:cs="Times New Roman"/>
          <w:sz w:val="18"/>
          <w:szCs w:val="18"/>
        </w:rPr>
        <w:t>∆</w:t>
      </w:r>
      <w:proofErr w:type="gramStart"/>
      <w:r w:rsidRPr="006C17AB">
        <w:rPr>
          <w:rFonts w:eastAsia="宋体" w:cs="Times New Roman" w:hint="eastAsia"/>
          <w:i/>
          <w:iCs/>
          <w:sz w:val="18"/>
          <w:szCs w:val="18"/>
        </w:rPr>
        <w:t>l</w:t>
      </w:r>
      <w:r w:rsidRPr="006C17AB">
        <w:rPr>
          <w:rFonts w:eastAsia="宋体" w:cs="Times New Roman" w:hint="eastAsia"/>
          <w:sz w:val="18"/>
          <w:szCs w:val="18"/>
        </w:rPr>
        <w:t>)*</w:t>
      </w:r>
      <w:proofErr w:type="gramEnd"/>
      <w:r w:rsidRPr="006C17AB">
        <w:rPr>
          <w:rFonts w:eastAsia="宋体" w:cs="Times New Roman" w:hint="eastAsia"/>
          <w:sz w:val="18"/>
          <w:szCs w:val="18"/>
        </w:rPr>
        <w:t>(</w:t>
      </w:r>
      <w:r w:rsidRPr="006C17AB">
        <w:rPr>
          <w:rFonts w:eastAsia="宋体" w:cs="Times New Roman" w:hint="eastAsia"/>
          <w:i/>
          <w:sz w:val="18"/>
          <w:szCs w:val="18"/>
        </w:rPr>
        <w:t>p</w:t>
      </w:r>
      <w:r w:rsidRPr="006C17AB">
        <w:rPr>
          <w:rFonts w:eastAsia="宋体" w:cs="Times New Roman" w:hint="eastAsia"/>
          <w:iCs/>
          <w:sz w:val="18"/>
          <w:szCs w:val="18"/>
          <w:vertAlign w:val="subscript"/>
        </w:rPr>
        <w:t>2</w:t>
      </w:r>
      <w:r w:rsidRPr="006C17AB">
        <w:rPr>
          <w:rFonts w:eastAsia="宋体" w:cs="Times New Roman" w:hint="eastAsia"/>
          <w:sz w:val="18"/>
          <w:szCs w:val="18"/>
          <w:vertAlign w:val="subscript"/>
        </w:rPr>
        <w:t>_</w:t>
      </w:r>
      <w:r w:rsidRPr="006C17AB">
        <w:rPr>
          <w:rFonts w:eastAsia="宋体" w:cs="Times New Roman"/>
          <w:sz w:val="18"/>
          <w:szCs w:val="18"/>
          <w:vertAlign w:val="subscript"/>
        </w:rPr>
        <w:t>CH</w:t>
      </w:r>
      <w:r w:rsidRPr="006C17AB">
        <w:rPr>
          <w:rFonts w:eastAsia="宋体" w:cs="Times New Roman" w:hint="eastAsia"/>
          <w:sz w:val="18"/>
          <w:szCs w:val="18"/>
          <w:vertAlign w:val="subscript"/>
        </w:rPr>
        <w:t>4</w:t>
      </w:r>
      <w:r w:rsidRPr="006C17AB">
        <w:rPr>
          <w:rFonts w:eastAsia="宋体" w:cs="Times New Roman"/>
          <w:sz w:val="18"/>
          <w:szCs w:val="18"/>
        </w:rPr>
        <w:t xml:space="preserve"> – </w:t>
      </w:r>
      <w:r w:rsidRPr="006C17AB">
        <w:rPr>
          <w:rFonts w:eastAsia="宋体" w:cs="Times New Roman" w:hint="eastAsia"/>
          <w:i/>
          <w:sz w:val="18"/>
          <w:szCs w:val="18"/>
        </w:rPr>
        <w:t>p</w:t>
      </w:r>
      <w:r w:rsidRPr="006C17AB">
        <w:rPr>
          <w:rFonts w:eastAsia="宋体" w:cs="Times New Roman"/>
          <w:sz w:val="18"/>
          <w:szCs w:val="18"/>
          <w:vertAlign w:val="subscript"/>
        </w:rPr>
        <w:t>CH</w:t>
      </w:r>
      <w:r w:rsidRPr="006C17AB">
        <w:rPr>
          <w:rFonts w:eastAsia="宋体" w:cs="Times New Roman" w:hint="eastAsia"/>
          <w:sz w:val="18"/>
          <w:szCs w:val="18"/>
          <w:vertAlign w:val="subscript"/>
        </w:rPr>
        <w:t>4</w:t>
      </w:r>
      <w:r w:rsidRPr="006C17AB">
        <w:rPr>
          <w:rFonts w:eastAsia="宋体" w:cs="Times New Roman" w:hint="eastAsia"/>
          <w:sz w:val="18"/>
          <w:szCs w:val="18"/>
        </w:rPr>
        <w:t>)</w:t>
      </w:r>
    </w:p>
    <w:p w14:paraId="3F647669" w14:textId="77777777" w:rsidR="006C17AB" w:rsidRPr="006C17AB" w:rsidRDefault="006C17AB" w:rsidP="006C17AB">
      <w:pPr>
        <w:rPr>
          <w:rFonts w:eastAsia="宋体" w:cs="Times New Roman"/>
          <w:sz w:val="18"/>
          <w:szCs w:val="18"/>
        </w:rPr>
      </w:pPr>
      <w:bookmarkStart w:id="93" w:name="_Hlk164938018"/>
      <w:r w:rsidRPr="006C17AB">
        <w:rPr>
          <w:rFonts w:eastAsia="宋体" w:cs="Times New Roman" w:hint="eastAsia"/>
          <w:i/>
          <w:iCs/>
          <w:sz w:val="18"/>
          <w:szCs w:val="18"/>
        </w:rPr>
        <w:t>r</w:t>
      </w:r>
      <w:r w:rsidRPr="006C17AB">
        <w:rPr>
          <w:rFonts w:eastAsia="宋体" w:cs="Times New Roman" w:hint="eastAsia"/>
          <w:sz w:val="18"/>
          <w:szCs w:val="18"/>
          <w:vertAlign w:val="subscript"/>
        </w:rPr>
        <w:t>D</w:t>
      </w:r>
      <w:bookmarkEnd w:id="93"/>
      <w:r w:rsidRPr="006C17AB">
        <w:rPr>
          <w:rFonts w:eastAsia="宋体" w:cs="Times New Roman" w:hint="eastAsia"/>
          <w:sz w:val="18"/>
          <w:szCs w:val="18"/>
          <w:vertAlign w:val="subscript"/>
        </w:rPr>
        <w:t>1</w:t>
      </w:r>
      <w:r w:rsidRPr="006C17AB">
        <w:rPr>
          <w:rFonts w:eastAsia="宋体" w:cs="Times New Roman"/>
          <w:sz w:val="18"/>
          <w:szCs w:val="18"/>
        </w:rPr>
        <w:t xml:space="preserve"> = −</w:t>
      </w:r>
      <w:r w:rsidRPr="006C17AB">
        <w:rPr>
          <w:rFonts w:eastAsia="宋体" w:cs="Times New Roman" w:hint="eastAsia"/>
          <w:sz w:val="18"/>
          <w:szCs w:val="18"/>
        </w:rPr>
        <w:t>(</w:t>
      </w:r>
      <w:bookmarkStart w:id="94" w:name="_Hlk164937898"/>
      <w:r w:rsidRPr="006C17AB">
        <w:rPr>
          <w:rFonts w:eastAsia="宋体" w:cs="Times New Roman"/>
          <w:i/>
          <w:iCs/>
          <w:sz w:val="18"/>
          <w:szCs w:val="18"/>
        </w:rPr>
        <w:t>F</w:t>
      </w:r>
      <w:bookmarkStart w:id="95" w:name="_Hlk164946389"/>
      <w:r w:rsidRPr="006C17AB">
        <w:rPr>
          <w:rFonts w:eastAsia="宋体" w:cs="Times New Roman"/>
          <w:sz w:val="18"/>
          <w:szCs w:val="18"/>
        </w:rPr>
        <w:t>*</w:t>
      </w:r>
      <w:bookmarkEnd w:id="94"/>
      <w:r w:rsidRPr="006C17AB">
        <w:rPr>
          <w:rFonts w:eastAsia="宋体" w:cs="Times New Roman" w:hint="eastAsia"/>
          <w:i/>
          <w:iCs/>
          <w:sz w:val="18"/>
          <w:szCs w:val="18"/>
        </w:rPr>
        <w:t>p</w:t>
      </w:r>
      <w:r w:rsidRPr="006C17AB">
        <w:rPr>
          <w:rFonts w:eastAsia="宋体" w:cs="Times New Roman"/>
          <w:i/>
          <w:iCs/>
          <w:sz w:val="18"/>
          <w:szCs w:val="18"/>
          <w:vertAlign w:val="superscript"/>
        </w:rPr>
        <w:t>◦</w:t>
      </w:r>
      <w:bookmarkEnd w:id="95"/>
      <w:r w:rsidRPr="006C17AB">
        <w:rPr>
          <w:rFonts w:eastAsia="宋体" w:cs="Times New Roman"/>
          <w:sz w:val="18"/>
          <w:szCs w:val="18"/>
        </w:rPr>
        <w:t>*(</w:t>
      </w:r>
      <w:bookmarkStart w:id="96" w:name="_Hlk164938411"/>
      <w:r w:rsidRPr="006C17AB">
        <w:rPr>
          <w:rFonts w:eastAsia="宋体" w:cs="Times New Roman" w:hint="eastAsia"/>
          <w:i/>
          <w:sz w:val="18"/>
          <w:szCs w:val="18"/>
        </w:rPr>
        <w:t>p</w:t>
      </w:r>
      <w:r w:rsidRPr="006C17AB">
        <w:rPr>
          <w:rFonts w:eastAsia="宋体" w:cs="Times New Roman"/>
          <w:sz w:val="18"/>
          <w:szCs w:val="18"/>
          <w:vertAlign w:val="subscript"/>
        </w:rPr>
        <w:t>CH2CH2</w:t>
      </w:r>
      <w:r w:rsidRPr="006C17AB">
        <w:rPr>
          <w:rFonts w:eastAsia="宋体" w:cs="Times New Roman"/>
          <w:sz w:val="18"/>
          <w:szCs w:val="18"/>
        </w:rPr>
        <w:t xml:space="preserve"> − </w:t>
      </w:r>
      <w:r w:rsidRPr="006C17AB">
        <w:rPr>
          <w:rFonts w:eastAsia="宋体" w:cs="Times New Roman" w:hint="eastAsia"/>
          <w:i/>
          <w:sz w:val="18"/>
          <w:szCs w:val="18"/>
        </w:rPr>
        <w:t>p</w:t>
      </w:r>
      <w:r w:rsidRPr="006C17AB">
        <w:rPr>
          <w:rFonts w:eastAsia="宋体" w:cs="Times New Roman"/>
          <w:sz w:val="18"/>
          <w:szCs w:val="18"/>
          <w:vertAlign w:val="subscript"/>
        </w:rPr>
        <w:t>o</w:t>
      </w:r>
      <w:r w:rsidRPr="006C17AB">
        <w:rPr>
          <w:rFonts w:eastAsia="宋体" w:cs="Times New Roman"/>
          <w:sz w:val="18"/>
          <w:szCs w:val="18"/>
        </w:rPr>
        <w:t>_</w:t>
      </w:r>
      <w:r w:rsidRPr="006C17AB">
        <w:rPr>
          <w:rFonts w:eastAsia="宋体" w:cs="Times New Roman"/>
          <w:sz w:val="18"/>
          <w:szCs w:val="18"/>
          <w:vertAlign w:val="subscript"/>
        </w:rPr>
        <w:t>CH2CH2</w:t>
      </w:r>
      <w:bookmarkEnd w:id="96"/>
      <w:r w:rsidRPr="006C17AB">
        <w:rPr>
          <w:rFonts w:eastAsia="宋体" w:cs="Times New Roman"/>
          <w:sz w:val="18"/>
          <w:szCs w:val="18"/>
        </w:rPr>
        <w:t>))/(</w:t>
      </w:r>
      <w:r w:rsidRPr="006C17AB">
        <w:rPr>
          <w:rFonts w:eastAsia="宋体" w:cs="Times New Roman"/>
          <w:i/>
          <w:iCs/>
          <w:sz w:val="18"/>
          <w:szCs w:val="18"/>
        </w:rPr>
        <w:t>N</w:t>
      </w:r>
      <w:r w:rsidRPr="006C17AB">
        <w:rPr>
          <w:rFonts w:eastAsia="宋体" w:cs="Times New Roman"/>
          <w:sz w:val="18"/>
          <w:szCs w:val="18"/>
          <w:vertAlign w:val="subscript"/>
        </w:rPr>
        <w:t>A</w:t>
      </w:r>
      <w:r w:rsidRPr="006C17AB">
        <w:rPr>
          <w:rFonts w:eastAsia="宋体" w:cs="Times New Roman"/>
          <w:sz w:val="18"/>
          <w:szCs w:val="18"/>
        </w:rPr>
        <w:t>*</w:t>
      </w:r>
      <w:r w:rsidRPr="006C17AB">
        <w:rPr>
          <w:rFonts w:eastAsia="宋体" w:cs="Times New Roman"/>
          <w:i/>
          <w:iCs/>
          <w:sz w:val="18"/>
          <w:szCs w:val="18"/>
        </w:rPr>
        <w:t>T</w:t>
      </w:r>
      <w:r w:rsidRPr="006C17AB">
        <w:rPr>
          <w:rFonts w:eastAsia="宋体" w:cs="Times New Roman"/>
          <w:sz w:val="18"/>
          <w:szCs w:val="18"/>
        </w:rPr>
        <w:t>*</w:t>
      </w:r>
      <w:r w:rsidRPr="006C17AB">
        <w:rPr>
          <w:rFonts w:eastAsia="宋体" w:cs="Times New Roman"/>
          <w:i/>
          <w:sz w:val="18"/>
          <w:szCs w:val="18"/>
        </w:rPr>
        <w:t>k</w:t>
      </w:r>
      <w:r w:rsidRPr="006C17AB">
        <w:rPr>
          <w:rFonts w:eastAsia="宋体" w:cs="Times New Roman"/>
          <w:iCs/>
          <w:sz w:val="18"/>
          <w:szCs w:val="18"/>
          <w:vertAlign w:val="subscript"/>
        </w:rPr>
        <w:t>B</w:t>
      </w:r>
      <w:r w:rsidRPr="006C17AB">
        <w:rPr>
          <w:rFonts w:eastAsia="宋体" w:cs="Times New Roman"/>
          <w:sz w:val="18"/>
          <w:szCs w:val="18"/>
        </w:rPr>
        <w:t>)</w:t>
      </w:r>
    </w:p>
    <w:p w14:paraId="0C1F745D" w14:textId="77777777" w:rsidR="006C17AB" w:rsidRPr="006C17AB" w:rsidRDefault="006C17AB" w:rsidP="006C17AB">
      <w:pPr>
        <w:rPr>
          <w:rFonts w:eastAsia="宋体" w:cs="Times New Roman"/>
          <w:sz w:val="18"/>
          <w:szCs w:val="18"/>
        </w:rPr>
      </w:pPr>
      <w:r w:rsidRPr="006C17AB">
        <w:rPr>
          <w:rFonts w:eastAsia="宋体" w:cs="Times New Roman" w:hint="eastAsia"/>
          <w:i/>
          <w:iCs/>
          <w:sz w:val="18"/>
          <w:szCs w:val="18"/>
        </w:rPr>
        <w:t>r</w:t>
      </w:r>
      <w:r w:rsidRPr="006C17AB">
        <w:rPr>
          <w:rFonts w:eastAsia="宋体" w:cs="Times New Roman" w:hint="eastAsia"/>
          <w:sz w:val="18"/>
          <w:szCs w:val="18"/>
          <w:vertAlign w:val="subscript"/>
        </w:rPr>
        <w:t>D2</w:t>
      </w:r>
      <w:r w:rsidRPr="006C17AB">
        <w:rPr>
          <w:rFonts w:eastAsia="宋体" w:cs="Times New Roman"/>
          <w:sz w:val="18"/>
          <w:szCs w:val="18"/>
        </w:rPr>
        <w:t xml:space="preserve"> = −(</w:t>
      </w:r>
      <w:bookmarkStart w:id="97" w:name="_Hlk164938208"/>
      <w:r w:rsidRPr="006C17AB">
        <w:rPr>
          <w:rFonts w:eastAsia="宋体" w:cs="Times New Roman"/>
          <w:i/>
          <w:iCs/>
          <w:sz w:val="18"/>
          <w:szCs w:val="18"/>
        </w:rPr>
        <w:t>F</w:t>
      </w:r>
      <w:r w:rsidRPr="006C17AB">
        <w:rPr>
          <w:rFonts w:eastAsia="宋体" w:cs="Times New Roman"/>
          <w:sz w:val="18"/>
          <w:szCs w:val="18"/>
        </w:rPr>
        <w:t>*</w:t>
      </w:r>
      <w:r w:rsidRPr="006C17AB">
        <w:rPr>
          <w:rFonts w:eastAsia="宋体" w:cs="Times New Roman" w:hint="eastAsia"/>
          <w:i/>
          <w:iCs/>
          <w:sz w:val="18"/>
          <w:szCs w:val="18"/>
        </w:rPr>
        <w:t>p</w:t>
      </w:r>
      <w:r w:rsidRPr="006C17AB">
        <w:rPr>
          <w:rFonts w:eastAsia="宋体" w:cs="Times New Roman"/>
          <w:i/>
          <w:iCs/>
          <w:sz w:val="18"/>
          <w:szCs w:val="18"/>
          <w:vertAlign w:val="superscript"/>
        </w:rPr>
        <w:t>◦</w:t>
      </w:r>
      <w:r w:rsidRPr="006C17AB">
        <w:rPr>
          <w:rFonts w:eastAsia="宋体" w:cs="Times New Roman"/>
          <w:sz w:val="18"/>
          <w:szCs w:val="18"/>
        </w:rPr>
        <w:t>*</w:t>
      </w:r>
      <w:bookmarkEnd w:id="97"/>
      <w:r w:rsidRPr="006C17AB">
        <w:rPr>
          <w:rFonts w:eastAsia="宋体" w:cs="Times New Roman"/>
          <w:sz w:val="18"/>
          <w:szCs w:val="18"/>
        </w:rPr>
        <w:t>(</w:t>
      </w:r>
      <w:r w:rsidRPr="006C17AB">
        <w:rPr>
          <w:rFonts w:eastAsia="宋体" w:cs="Times New Roman" w:hint="eastAsia"/>
          <w:i/>
          <w:sz w:val="18"/>
          <w:szCs w:val="18"/>
        </w:rPr>
        <w:t>p</w:t>
      </w:r>
      <w:r w:rsidRPr="006C17AB">
        <w:rPr>
          <w:rFonts w:eastAsia="宋体" w:cs="Times New Roman"/>
          <w:sz w:val="18"/>
          <w:szCs w:val="18"/>
          <w:vertAlign w:val="subscript"/>
        </w:rPr>
        <w:t>CH2CH2</w:t>
      </w:r>
      <w:r w:rsidRPr="006C17AB">
        <w:rPr>
          <w:rFonts w:eastAsia="宋体" w:cs="Times New Roman" w:hint="eastAsia"/>
          <w:sz w:val="18"/>
          <w:szCs w:val="18"/>
          <w:vertAlign w:val="subscript"/>
        </w:rPr>
        <w:t>_in</w:t>
      </w:r>
      <w:r w:rsidRPr="006C17AB">
        <w:rPr>
          <w:rFonts w:eastAsia="宋体" w:cs="Times New Roman"/>
          <w:sz w:val="18"/>
          <w:szCs w:val="18"/>
        </w:rPr>
        <w:t xml:space="preserve"> − </w:t>
      </w:r>
      <w:r w:rsidRPr="006C17AB">
        <w:rPr>
          <w:rFonts w:eastAsia="宋体" w:cs="Times New Roman" w:hint="eastAsia"/>
          <w:i/>
          <w:sz w:val="18"/>
          <w:szCs w:val="18"/>
        </w:rPr>
        <w:t>p</w:t>
      </w:r>
      <w:r w:rsidRPr="006C17AB">
        <w:rPr>
          <w:rFonts w:eastAsia="宋体" w:cs="Times New Roman"/>
          <w:sz w:val="18"/>
          <w:szCs w:val="18"/>
          <w:vertAlign w:val="subscript"/>
        </w:rPr>
        <w:t>o</w:t>
      </w:r>
      <w:r w:rsidRPr="006C17AB">
        <w:rPr>
          <w:rFonts w:eastAsia="宋体" w:cs="Times New Roman"/>
          <w:sz w:val="18"/>
          <w:szCs w:val="18"/>
        </w:rPr>
        <w:t>_</w:t>
      </w:r>
      <w:r w:rsidRPr="006C17AB">
        <w:rPr>
          <w:rFonts w:eastAsia="宋体" w:cs="Times New Roman"/>
          <w:sz w:val="18"/>
          <w:szCs w:val="18"/>
          <w:vertAlign w:val="subscript"/>
        </w:rPr>
        <w:t>CH2CH2</w:t>
      </w:r>
      <w:r w:rsidRPr="006C17AB">
        <w:rPr>
          <w:rFonts w:eastAsia="宋体" w:cs="Times New Roman" w:hint="eastAsia"/>
          <w:sz w:val="18"/>
          <w:szCs w:val="18"/>
          <w:vertAlign w:val="subscript"/>
        </w:rPr>
        <w:t>_in</w:t>
      </w:r>
      <w:r w:rsidRPr="006C17AB">
        <w:rPr>
          <w:rFonts w:eastAsia="宋体" w:cs="Times New Roman"/>
          <w:sz w:val="18"/>
          <w:szCs w:val="18"/>
        </w:rPr>
        <w:t>))/(</w:t>
      </w:r>
      <w:r w:rsidRPr="006C17AB">
        <w:rPr>
          <w:rFonts w:eastAsia="宋体" w:cs="Times New Roman"/>
          <w:i/>
          <w:iCs/>
          <w:sz w:val="18"/>
          <w:szCs w:val="18"/>
        </w:rPr>
        <w:t>N</w:t>
      </w:r>
      <w:r w:rsidRPr="006C17AB">
        <w:rPr>
          <w:rFonts w:eastAsia="宋体" w:cs="Times New Roman"/>
          <w:sz w:val="18"/>
          <w:szCs w:val="18"/>
          <w:vertAlign w:val="subscript"/>
        </w:rPr>
        <w:t>A</w:t>
      </w:r>
      <w:r w:rsidRPr="006C17AB">
        <w:rPr>
          <w:rFonts w:eastAsia="宋体" w:cs="Times New Roman"/>
          <w:sz w:val="18"/>
          <w:szCs w:val="18"/>
        </w:rPr>
        <w:t>*</w:t>
      </w:r>
      <w:r w:rsidRPr="006C17AB">
        <w:rPr>
          <w:rFonts w:eastAsia="宋体" w:cs="Times New Roman"/>
          <w:i/>
          <w:iCs/>
          <w:sz w:val="18"/>
          <w:szCs w:val="18"/>
        </w:rPr>
        <w:t>T</w:t>
      </w:r>
      <w:r w:rsidRPr="006C17AB">
        <w:rPr>
          <w:rFonts w:eastAsia="宋体" w:cs="Times New Roman"/>
          <w:sz w:val="18"/>
          <w:szCs w:val="18"/>
        </w:rPr>
        <w:t>*</w:t>
      </w:r>
      <w:r w:rsidRPr="006C17AB">
        <w:rPr>
          <w:rFonts w:eastAsia="宋体" w:cs="Times New Roman"/>
          <w:i/>
          <w:sz w:val="18"/>
          <w:szCs w:val="18"/>
        </w:rPr>
        <w:t>k</w:t>
      </w:r>
      <w:r w:rsidRPr="006C17AB">
        <w:rPr>
          <w:rFonts w:eastAsia="宋体" w:cs="Times New Roman"/>
          <w:iCs/>
          <w:sz w:val="18"/>
          <w:szCs w:val="18"/>
          <w:vertAlign w:val="subscript"/>
        </w:rPr>
        <w:t>B</w:t>
      </w:r>
      <w:r w:rsidRPr="006C17AB">
        <w:rPr>
          <w:rFonts w:eastAsia="宋体" w:cs="Times New Roman"/>
          <w:sz w:val="18"/>
          <w:szCs w:val="18"/>
        </w:rPr>
        <w:t>)</w:t>
      </w:r>
    </w:p>
    <w:p w14:paraId="2DBFBB93" w14:textId="77777777" w:rsidR="006C17AB" w:rsidRPr="006C17AB" w:rsidRDefault="006C17AB" w:rsidP="006C17AB">
      <w:pPr>
        <w:rPr>
          <w:rFonts w:eastAsia="宋体" w:cs="Times New Roman"/>
          <w:sz w:val="18"/>
          <w:szCs w:val="18"/>
        </w:rPr>
      </w:pPr>
      <w:r w:rsidRPr="006C17AB">
        <w:rPr>
          <w:rFonts w:eastAsia="宋体" w:cs="Times New Roman" w:hint="eastAsia"/>
          <w:i/>
          <w:iCs/>
          <w:sz w:val="18"/>
          <w:szCs w:val="18"/>
        </w:rPr>
        <w:t>r</w:t>
      </w:r>
      <w:r w:rsidRPr="006C17AB">
        <w:rPr>
          <w:rFonts w:eastAsia="宋体" w:cs="Times New Roman" w:hint="eastAsia"/>
          <w:sz w:val="18"/>
          <w:szCs w:val="18"/>
          <w:vertAlign w:val="subscript"/>
        </w:rPr>
        <w:t>D3</w:t>
      </w:r>
      <w:r w:rsidRPr="006C17AB">
        <w:rPr>
          <w:rFonts w:eastAsia="宋体" w:cs="Times New Roman"/>
          <w:sz w:val="18"/>
          <w:szCs w:val="18"/>
        </w:rPr>
        <w:t xml:space="preserve"> = −(</w:t>
      </w:r>
      <w:r w:rsidRPr="006C17AB">
        <w:rPr>
          <w:rFonts w:eastAsia="宋体" w:cs="Times New Roman"/>
          <w:i/>
          <w:iCs/>
          <w:sz w:val="18"/>
          <w:szCs w:val="18"/>
        </w:rPr>
        <w:t>F</w:t>
      </w:r>
      <w:r w:rsidRPr="006C17AB">
        <w:rPr>
          <w:rFonts w:eastAsia="宋体" w:cs="Times New Roman"/>
          <w:sz w:val="18"/>
          <w:szCs w:val="18"/>
        </w:rPr>
        <w:t>*</w:t>
      </w:r>
      <w:r w:rsidRPr="006C17AB">
        <w:rPr>
          <w:rFonts w:eastAsia="宋体" w:cs="Times New Roman" w:hint="eastAsia"/>
          <w:i/>
          <w:iCs/>
          <w:sz w:val="18"/>
          <w:szCs w:val="18"/>
        </w:rPr>
        <w:t>p</w:t>
      </w:r>
      <w:r w:rsidRPr="006C17AB">
        <w:rPr>
          <w:rFonts w:eastAsia="宋体" w:cs="Times New Roman"/>
          <w:i/>
          <w:iCs/>
          <w:sz w:val="18"/>
          <w:szCs w:val="18"/>
          <w:vertAlign w:val="superscript"/>
        </w:rPr>
        <w:t>◦</w:t>
      </w:r>
      <w:r w:rsidRPr="006C17AB">
        <w:rPr>
          <w:rFonts w:eastAsia="宋体" w:cs="Times New Roman"/>
          <w:sz w:val="18"/>
          <w:szCs w:val="18"/>
        </w:rPr>
        <w:t>*(</w:t>
      </w:r>
      <w:bookmarkStart w:id="98" w:name="_Hlk164938328"/>
      <w:r w:rsidRPr="006C17AB">
        <w:rPr>
          <w:rFonts w:eastAsia="宋体" w:cs="Times New Roman" w:hint="eastAsia"/>
          <w:i/>
          <w:sz w:val="18"/>
          <w:szCs w:val="18"/>
        </w:rPr>
        <w:t>p</w:t>
      </w:r>
      <w:r w:rsidRPr="006C17AB">
        <w:rPr>
          <w:rFonts w:eastAsia="宋体" w:cs="Times New Roman"/>
          <w:sz w:val="18"/>
          <w:szCs w:val="18"/>
          <w:vertAlign w:val="subscript"/>
        </w:rPr>
        <w:t>CH2CH</w:t>
      </w:r>
      <w:r w:rsidRPr="006C17AB">
        <w:rPr>
          <w:rFonts w:eastAsia="宋体" w:cs="Times New Roman" w:hint="eastAsia"/>
          <w:sz w:val="18"/>
          <w:szCs w:val="18"/>
          <w:vertAlign w:val="subscript"/>
        </w:rPr>
        <w:t>CH3</w:t>
      </w:r>
      <w:r w:rsidRPr="006C17AB">
        <w:rPr>
          <w:rFonts w:eastAsia="宋体" w:cs="Times New Roman"/>
          <w:sz w:val="18"/>
          <w:szCs w:val="18"/>
        </w:rPr>
        <w:t xml:space="preserve"> − </w:t>
      </w:r>
      <w:r w:rsidRPr="006C17AB">
        <w:rPr>
          <w:rFonts w:eastAsia="宋体" w:cs="Times New Roman" w:hint="eastAsia"/>
          <w:i/>
          <w:sz w:val="18"/>
          <w:szCs w:val="18"/>
        </w:rPr>
        <w:t>p</w:t>
      </w:r>
      <w:r w:rsidRPr="006C17AB">
        <w:rPr>
          <w:rFonts w:eastAsia="宋体" w:cs="Times New Roman"/>
          <w:sz w:val="18"/>
          <w:szCs w:val="18"/>
          <w:vertAlign w:val="subscript"/>
        </w:rPr>
        <w:t>o</w:t>
      </w:r>
      <w:r w:rsidRPr="006C17AB">
        <w:rPr>
          <w:rFonts w:eastAsia="宋体" w:cs="Times New Roman"/>
          <w:sz w:val="18"/>
          <w:szCs w:val="18"/>
        </w:rPr>
        <w:t>_</w:t>
      </w:r>
      <w:r w:rsidRPr="006C17AB">
        <w:rPr>
          <w:rFonts w:eastAsia="宋体" w:cs="Times New Roman"/>
          <w:sz w:val="18"/>
          <w:szCs w:val="18"/>
          <w:vertAlign w:val="subscript"/>
        </w:rPr>
        <w:t>CH2CH</w:t>
      </w:r>
      <w:r w:rsidRPr="006C17AB">
        <w:rPr>
          <w:rFonts w:eastAsia="宋体" w:cs="Times New Roman" w:hint="eastAsia"/>
          <w:sz w:val="18"/>
          <w:szCs w:val="18"/>
          <w:vertAlign w:val="subscript"/>
        </w:rPr>
        <w:t>CH3</w:t>
      </w:r>
      <w:bookmarkEnd w:id="98"/>
      <w:r w:rsidRPr="006C17AB">
        <w:rPr>
          <w:rFonts w:eastAsia="宋体" w:cs="Times New Roman"/>
          <w:sz w:val="18"/>
          <w:szCs w:val="18"/>
        </w:rPr>
        <w:t>))/(</w:t>
      </w:r>
      <w:r w:rsidRPr="006C17AB">
        <w:rPr>
          <w:rFonts w:eastAsia="宋体" w:cs="Times New Roman"/>
          <w:i/>
          <w:iCs/>
          <w:sz w:val="18"/>
          <w:szCs w:val="18"/>
        </w:rPr>
        <w:t>N</w:t>
      </w:r>
      <w:r w:rsidRPr="006C17AB">
        <w:rPr>
          <w:rFonts w:eastAsia="宋体" w:cs="Times New Roman"/>
          <w:sz w:val="18"/>
          <w:szCs w:val="18"/>
          <w:vertAlign w:val="subscript"/>
        </w:rPr>
        <w:t>A</w:t>
      </w:r>
      <w:r w:rsidRPr="006C17AB">
        <w:rPr>
          <w:rFonts w:eastAsia="宋体" w:cs="Times New Roman"/>
          <w:sz w:val="18"/>
          <w:szCs w:val="18"/>
        </w:rPr>
        <w:t>*</w:t>
      </w:r>
      <w:r w:rsidRPr="006C17AB">
        <w:rPr>
          <w:rFonts w:eastAsia="宋体" w:cs="Times New Roman"/>
          <w:i/>
          <w:iCs/>
          <w:sz w:val="18"/>
          <w:szCs w:val="18"/>
        </w:rPr>
        <w:t>T</w:t>
      </w:r>
      <w:r w:rsidRPr="006C17AB">
        <w:rPr>
          <w:rFonts w:eastAsia="宋体" w:cs="Times New Roman"/>
          <w:sz w:val="18"/>
          <w:szCs w:val="18"/>
        </w:rPr>
        <w:t>*</w:t>
      </w:r>
      <w:r w:rsidRPr="006C17AB">
        <w:rPr>
          <w:rFonts w:eastAsia="宋体" w:cs="Times New Roman"/>
          <w:i/>
          <w:sz w:val="18"/>
          <w:szCs w:val="18"/>
        </w:rPr>
        <w:t>k</w:t>
      </w:r>
      <w:r w:rsidRPr="006C17AB">
        <w:rPr>
          <w:rFonts w:eastAsia="宋体" w:cs="Times New Roman"/>
          <w:iCs/>
          <w:sz w:val="18"/>
          <w:szCs w:val="18"/>
          <w:vertAlign w:val="subscript"/>
        </w:rPr>
        <w:t>B</w:t>
      </w:r>
      <w:r w:rsidRPr="006C17AB">
        <w:rPr>
          <w:rFonts w:eastAsia="宋体" w:cs="Times New Roman"/>
          <w:sz w:val="18"/>
          <w:szCs w:val="18"/>
        </w:rPr>
        <w:t>)</w:t>
      </w:r>
    </w:p>
    <w:p w14:paraId="2F8BBB30" w14:textId="77777777" w:rsidR="006C17AB" w:rsidRPr="006C17AB" w:rsidRDefault="006C17AB" w:rsidP="006C17AB">
      <w:pPr>
        <w:rPr>
          <w:rFonts w:eastAsia="宋体" w:cs="Times New Roman"/>
          <w:sz w:val="18"/>
          <w:szCs w:val="18"/>
        </w:rPr>
      </w:pPr>
      <w:r w:rsidRPr="006C17AB">
        <w:rPr>
          <w:rFonts w:eastAsia="宋体" w:cs="Times New Roman" w:hint="eastAsia"/>
          <w:i/>
          <w:iCs/>
          <w:sz w:val="18"/>
          <w:szCs w:val="18"/>
        </w:rPr>
        <w:t>r</w:t>
      </w:r>
      <w:r w:rsidRPr="006C17AB">
        <w:rPr>
          <w:rFonts w:eastAsia="宋体" w:cs="Times New Roman" w:hint="eastAsia"/>
          <w:sz w:val="18"/>
          <w:szCs w:val="18"/>
          <w:vertAlign w:val="subscript"/>
        </w:rPr>
        <w:t>D4</w:t>
      </w:r>
      <w:r w:rsidRPr="006C17AB">
        <w:rPr>
          <w:rFonts w:eastAsia="宋体" w:cs="Times New Roman"/>
          <w:sz w:val="18"/>
          <w:szCs w:val="18"/>
        </w:rPr>
        <w:t xml:space="preserve"> = −(</w:t>
      </w:r>
      <w:r w:rsidRPr="006C17AB">
        <w:rPr>
          <w:rFonts w:eastAsia="宋体" w:cs="Times New Roman"/>
          <w:i/>
          <w:iCs/>
          <w:sz w:val="18"/>
          <w:szCs w:val="18"/>
        </w:rPr>
        <w:t>F</w:t>
      </w:r>
      <w:r w:rsidRPr="006C17AB">
        <w:rPr>
          <w:rFonts w:eastAsia="宋体" w:cs="Times New Roman"/>
          <w:sz w:val="18"/>
          <w:szCs w:val="18"/>
        </w:rPr>
        <w:t>*</w:t>
      </w:r>
      <w:r w:rsidRPr="006C17AB">
        <w:rPr>
          <w:rFonts w:eastAsia="宋体" w:cs="Times New Roman" w:hint="eastAsia"/>
          <w:i/>
          <w:sz w:val="18"/>
          <w:szCs w:val="18"/>
        </w:rPr>
        <w:t>p</w:t>
      </w:r>
      <w:r w:rsidRPr="006C17AB">
        <w:rPr>
          <w:rFonts w:eastAsia="宋体" w:cs="Times New Roman"/>
          <w:sz w:val="18"/>
          <w:szCs w:val="18"/>
          <w:vertAlign w:val="subscript"/>
        </w:rPr>
        <w:t>0</w:t>
      </w:r>
      <w:r w:rsidRPr="006C17AB">
        <w:rPr>
          <w:rFonts w:eastAsia="宋体" w:cs="Times New Roman"/>
          <w:sz w:val="18"/>
          <w:szCs w:val="18"/>
        </w:rPr>
        <w:t>*(</w:t>
      </w:r>
      <w:r w:rsidRPr="006C17AB">
        <w:rPr>
          <w:rFonts w:eastAsia="宋体" w:cs="Times New Roman" w:hint="eastAsia"/>
          <w:i/>
          <w:sz w:val="18"/>
          <w:szCs w:val="18"/>
        </w:rPr>
        <w:t>p</w:t>
      </w:r>
      <w:r w:rsidRPr="006C17AB">
        <w:rPr>
          <w:rFonts w:eastAsia="宋体" w:cs="Times New Roman"/>
          <w:sz w:val="18"/>
          <w:szCs w:val="18"/>
          <w:vertAlign w:val="subscript"/>
        </w:rPr>
        <w:t>CH2CH</w:t>
      </w:r>
      <w:r w:rsidRPr="006C17AB">
        <w:rPr>
          <w:rFonts w:eastAsia="宋体" w:cs="Times New Roman" w:hint="eastAsia"/>
          <w:sz w:val="18"/>
          <w:szCs w:val="18"/>
          <w:vertAlign w:val="subscript"/>
        </w:rPr>
        <w:t>CH3_in</w:t>
      </w:r>
      <w:r w:rsidRPr="006C17AB">
        <w:rPr>
          <w:rFonts w:eastAsia="宋体" w:cs="Times New Roman"/>
          <w:sz w:val="18"/>
          <w:szCs w:val="18"/>
        </w:rPr>
        <w:t xml:space="preserve"> − </w:t>
      </w:r>
      <w:r w:rsidRPr="006C17AB">
        <w:rPr>
          <w:rFonts w:eastAsia="宋体" w:cs="Times New Roman" w:hint="eastAsia"/>
          <w:i/>
          <w:sz w:val="18"/>
          <w:szCs w:val="18"/>
        </w:rPr>
        <w:t>p</w:t>
      </w:r>
      <w:r w:rsidRPr="006C17AB">
        <w:rPr>
          <w:rFonts w:eastAsia="宋体" w:cs="Times New Roman"/>
          <w:sz w:val="18"/>
          <w:szCs w:val="18"/>
          <w:vertAlign w:val="subscript"/>
        </w:rPr>
        <w:t>o</w:t>
      </w:r>
      <w:r w:rsidRPr="006C17AB">
        <w:rPr>
          <w:rFonts w:eastAsia="宋体" w:cs="Times New Roman"/>
          <w:sz w:val="18"/>
          <w:szCs w:val="18"/>
        </w:rPr>
        <w:t>_</w:t>
      </w:r>
      <w:r w:rsidRPr="006C17AB">
        <w:rPr>
          <w:rFonts w:eastAsia="宋体" w:cs="Times New Roman"/>
          <w:sz w:val="18"/>
          <w:szCs w:val="18"/>
          <w:vertAlign w:val="subscript"/>
        </w:rPr>
        <w:t>CH2CH</w:t>
      </w:r>
      <w:r w:rsidRPr="006C17AB">
        <w:rPr>
          <w:rFonts w:eastAsia="宋体" w:cs="Times New Roman" w:hint="eastAsia"/>
          <w:sz w:val="18"/>
          <w:szCs w:val="18"/>
          <w:vertAlign w:val="subscript"/>
        </w:rPr>
        <w:t>CH3_in</w:t>
      </w:r>
      <w:r w:rsidRPr="006C17AB">
        <w:rPr>
          <w:rFonts w:eastAsia="宋体" w:cs="Times New Roman"/>
          <w:sz w:val="18"/>
          <w:szCs w:val="18"/>
        </w:rPr>
        <w:t>))/(</w:t>
      </w:r>
      <w:r w:rsidRPr="006C17AB">
        <w:rPr>
          <w:rFonts w:eastAsia="宋体" w:cs="Times New Roman"/>
          <w:i/>
          <w:iCs/>
          <w:sz w:val="18"/>
          <w:szCs w:val="18"/>
        </w:rPr>
        <w:t>N</w:t>
      </w:r>
      <w:r w:rsidRPr="006C17AB">
        <w:rPr>
          <w:rFonts w:eastAsia="宋体" w:cs="Times New Roman"/>
          <w:sz w:val="18"/>
          <w:szCs w:val="18"/>
          <w:vertAlign w:val="subscript"/>
        </w:rPr>
        <w:t>A</w:t>
      </w:r>
      <w:r w:rsidRPr="006C17AB">
        <w:rPr>
          <w:rFonts w:eastAsia="宋体" w:cs="Times New Roman"/>
          <w:sz w:val="18"/>
          <w:szCs w:val="18"/>
        </w:rPr>
        <w:t>*</w:t>
      </w:r>
      <w:r w:rsidRPr="006C17AB">
        <w:rPr>
          <w:rFonts w:eastAsia="宋体" w:cs="Times New Roman"/>
          <w:i/>
          <w:iCs/>
          <w:sz w:val="18"/>
          <w:szCs w:val="18"/>
        </w:rPr>
        <w:t>T</w:t>
      </w:r>
      <w:r w:rsidRPr="006C17AB">
        <w:rPr>
          <w:rFonts w:eastAsia="宋体" w:cs="Times New Roman"/>
          <w:sz w:val="18"/>
          <w:szCs w:val="18"/>
        </w:rPr>
        <w:t>*</w:t>
      </w:r>
      <w:r w:rsidRPr="006C17AB">
        <w:rPr>
          <w:rFonts w:eastAsia="宋体" w:cs="Times New Roman"/>
          <w:i/>
          <w:sz w:val="18"/>
          <w:szCs w:val="18"/>
        </w:rPr>
        <w:t>k</w:t>
      </w:r>
      <w:r w:rsidRPr="006C17AB">
        <w:rPr>
          <w:rFonts w:eastAsia="宋体" w:cs="Times New Roman"/>
          <w:iCs/>
          <w:sz w:val="18"/>
          <w:szCs w:val="18"/>
          <w:vertAlign w:val="subscript"/>
        </w:rPr>
        <w:t>B</w:t>
      </w:r>
      <w:r w:rsidRPr="006C17AB">
        <w:rPr>
          <w:rFonts w:eastAsia="宋体" w:cs="Times New Roman"/>
          <w:sz w:val="18"/>
          <w:szCs w:val="18"/>
        </w:rPr>
        <w:t>)</w:t>
      </w:r>
    </w:p>
    <w:p w14:paraId="1E98F08A" w14:textId="77777777" w:rsidR="006C17AB" w:rsidRPr="006C17AB" w:rsidRDefault="006C17AB" w:rsidP="006C17AB">
      <w:pPr>
        <w:rPr>
          <w:rFonts w:eastAsia="宋体" w:cs="Times New Roman"/>
          <w:sz w:val="18"/>
          <w:szCs w:val="18"/>
        </w:rPr>
      </w:pPr>
      <w:r w:rsidRPr="006C17AB">
        <w:rPr>
          <w:rFonts w:eastAsia="宋体" w:cs="Times New Roman" w:hint="eastAsia"/>
          <w:i/>
          <w:iCs/>
          <w:sz w:val="18"/>
          <w:szCs w:val="18"/>
        </w:rPr>
        <w:t>r</w:t>
      </w:r>
      <w:r w:rsidRPr="006C17AB">
        <w:rPr>
          <w:rFonts w:eastAsia="宋体" w:cs="Times New Roman" w:hint="eastAsia"/>
          <w:sz w:val="18"/>
          <w:szCs w:val="18"/>
          <w:vertAlign w:val="subscript"/>
        </w:rPr>
        <w:t>D5</w:t>
      </w:r>
      <w:r w:rsidRPr="006C17AB">
        <w:rPr>
          <w:rFonts w:eastAsia="宋体" w:cs="Times New Roman"/>
          <w:sz w:val="18"/>
          <w:szCs w:val="18"/>
        </w:rPr>
        <w:t xml:space="preserve"> = −(</w:t>
      </w:r>
      <w:r w:rsidRPr="006C17AB">
        <w:rPr>
          <w:rFonts w:eastAsia="宋体" w:cs="Times New Roman"/>
          <w:i/>
          <w:iCs/>
          <w:sz w:val="18"/>
          <w:szCs w:val="18"/>
        </w:rPr>
        <w:t>F</w:t>
      </w:r>
      <w:r w:rsidRPr="006C17AB">
        <w:rPr>
          <w:rFonts w:eastAsia="宋体" w:cs="Times New Roman"/>
          <w:sz w:val="18"/>
          <w:szCs w:val="18"/>
        </w:rPr>
        <w:t>*</w:t>
      </w:r>
      <w:r w:rsidRPr="006C17AB">
        <w:rPr>
          <w:rFonts w:eastAsia="宋体" w:cs="Times New Roman" w:hint="eastAsia"/>
          <w:i/>
          <w:iCs/>
          <w:sz w:val="18"/>
          <w:szCs w:val="18"/>
        </w:rPr>
        <w:t>p</w:t>
      </w:r>
      <w:r w:rsidRPr="006C17AB">
        <w:rPr>
          <w:rFonts w:eastAsia="宋体" w:cs="Times New Roman"/>
          <w:i/>
          <w:iCs/>
          <w:sz w:val="18"/>
          <w:szCs w:val="18"/>
          <w:vertAlign w:val="superscript"/>
        </w:rPr>
        <w:t>◦</w:t>
      </w:r>
      <w:r w:rsidRPr="006C17AB">
        <w:rPr>
          <w:rFonts w:eastAsia="宋体" w:cs="Times New Roman"/>
          <w:sz w:val="18"/>
          <w:szCs w:val="18"/>
        </w:rPr>
        <w:t>*(</w:t>
      </w:r>
      <w:r w:rsidRPr="006C17AB">
        <w:rPr>
          <w:rFonts w:eastAsia="宋体" w:cs="Times New Roman" w:hint="eastAsia"/>
          <w:i/>
          <w:sz w:val="18"/>
          <w:szCs w:val="18"/>
        </w:rPr>
        <w:t>p</w:t>
      </w:r>
      <w:r w:rsidRPr="006C17AB">
        <w:rPr>
          <w:rFonts w:eastAsia="宋体" w:cs="Times New Roman" w:hint="eastAsia"/>
          <w:sz w:val="18"/>
          <w:szCs w:val="18"/>
          <w:vertAlign w:val="subscript"/>
        </w:rPr>
        <w:t>1_</w:t>
      </w:r>
      <w:r w:rsidRPr="006C17AB">
        <w:rPr>
          <w:rFonts w:eastAsia="宋体" w:cs="Times New Roman"/>
          <w:sz w:val="18"/>
          <w:szCs w:val="18"/>
          <w:vertAlign w:val="subscript"/>
        </w:rPr>
        <w:t>CH2C</w:t>
      </w:r>
      <w:r w:rsidRPr="006C17AB">
        <w:rPr>
          <w:rFonts w:eastAsia="宋体" w:cs="Times New Roman" w:hint="eastAsia"/>
          <w:sz w:val="18"/>
          <w:szCs w:val="18"/>
          <w:vertAlign w:val="subscript"/>
        </w:rPr>
        <w:t>O</w:t>
      </w:r>
      <w:r w:rsidRPr="006C17AB">
        <w:rPr>
          <w:rFonts w:eastAsia="宋体" w:cs="Times New Roman"/>
          <w:sz w:val="18"/>
          <w:szCs w:val="18"/>
        </w:rPr>
        <w:t xml:space="preserve"> − </w:t>
      </w:r>
      <w:r w:rsidRPr="006C17AB">
        <w:rPr>
          <w:rFonts w:eastAsia="宋体" w:cs="Times New Roman" w:hint="eastAsia"/>
          <w:i/>
          <w:sz w:val="18"/>
          <w:szCs w:val="18"/>
        </w:rPr>
        <w:t>p</w:t>
      </w:r>
      <w:r w:rsidRPr="006C17AB">
        <w:rPr>
          <w:rFonts w:eastAsia="宋体" w:cs="Times New Roman"/>
          <w:sz w:val="18"/>
          <w:szCs w:val="18"/>
          <w:vertAlign w:val="subscript"/>
        </w:rPr>
        <w:t>o</w:t>
      </w:r>
      <w:r w:rsidRPr="006C17AB">
        <w:rPr>
          <w:rFonts w:eastAsia="宋体" w:cs="Times New Roman" w:hint="eastAsia"/>
          <w:sz w:val="18"/>
          <w:szCs w:val="18"/>
          <w:vertAlign w:val="subscript"/>
        </w:rPr>
        <w:t>_1</w:t>
      </w:r>
      <w:r w:rsidRPr="006C17AB">
        <w:rPr>
          <w:rFonts w:eastAsia="宋体" w:cs="Times New Roman"/>
          <w:sz w:val="18"/>
          <w:szCs w:val="18"/>
        </w:rPr>
        <w:t>_</w:t>
      </w:r>
      <w:r w:rsidRPr="006C17AB">
        <w:rPr>
          <w:rFonts w:eastAsia="宋体" w:cs="Times New Roman"/>
          <w:sz w:val="18"/>
          <w:szCs w:val="18"/>
          <w:vertAlign w:val="subscript"/>
        </w:rPr>
        <w:t>CH2C</w:t>
      </w:r>
      <w:r w:rsidRPr="006C17AB">
        <w:rPr>
          <w:rFonts w:eastAsia="宋体" w:cs="Times New Roman" w:hint="eastAsia"/>
          <w:sz w:val="18"/>
          <w:szCs w:val="18"/>
          <w:vertAlign w:val="subscript"/>
        </w:rPr>
        <w:t>O</w:t>
      </w:r>
      <w:r w:rsidRPr="006C17AB">
        <w:rPr>
          <w:rFonts w:eastAsia="宋体" w:cs="Times New Roman"/>
          <w:sz w:val="18"/>
          <w:szCs w:val="18"/>
        </w:rPr>
        <w:t>))/(</w:t>
      </w:r>
      <w:r w:rsidRPr="006C17AB">
        <w:rPr>
          <w:rFonts w:eastAsia="宋体" w:cs="Times New Roman"/>
          <w:i/>
          <w:iCs/>
          <w:sz w:val="18"/>
          <w:szCs w:val="18"/>
        </w:rPr>
        <w:t>N</w:t>
      </w:r>
      <w:r w:rsidRPr="006C17AB">
        <w:rPr>
          <w:rFonts w:eastAsia="宋体" w:cs="Times New Roman"/>
          <w:sz w:val="18"/>
          <w:szCs w:val="18"/>
          <w:vertAlign w:val="subscript"/>
        </w:rPr>
        <w:t>A</w:t>
      </w:r>
      <w:r w:rsidRPr="006C17AB">
        <w:rPr>
          <w:rFonts w:eastAsia="宋体" w:cs="Times New Roman"/>
          <w:sz w:val="18"/>
          <w:szCs w:val="18"/>
        </w:rPr>
        <w:t>*</w:t>
      </w:r>
      <w:r w:rsidRPr="006C17AB">
        <w:rPr>
          <w:rFonts w:eastAsia="宋体" w:cs="Times New Roman"/>
          <w:i/>
          <w:iCs/>
          <w:sz w:val="18"/>
          <w:szCs w:val="18"/>
        </w:rPr>
        <w:t>T</w:t>
      </w:r>
      <w:r w:rsidRPr="006C17AB">
        <w:rPr>
          <w:rFonts w:eastAsia="宋体" w:cs="Times New Roman"/>
          <w:sz w:val="18"/>
          <w:szCs w:val="18"/>
        </w:rPr>
        <w:t>*</w:t>
      </w:r>
      <w:r w:rsidRPr="006C17AB">
        <w:rPr>
          <w:rFonts w:eastAsia="宋体" w:cs="Times New Roman"/>
          <w:i/>
          <w:sz w:val="18"/>
          <w:szCs w:val="18"/>
        </w:rPr>
        <w:t>k</w:t>
      </w:r>
      <w:r w:rsidRPr="006C17AB">
        <w:rPr>
          <w:rFonts w:eastAsia="宋体" w:cs="Times New Roman"/>
          <w:iCs/>
          <w:sz w:val="18"/>
          <w:szCs w:val="18"/>
          <w:vertAlign w:val="subscript"/>
        </w:rPr>
        <w:t>B</w:t>
      </w:r>
      <w:r w:rsidRPr="006C17AB">
        <w:rPr>
          <w:rFonts w:eastAsia="宋体" w:cs="Times New Roman"/>
          <w:sz w:val="18"/>
          <w:szCs w:val="18"/>
        </w:rPr>
        <w:t>)</w:t>
      </w:r>
    </w:p>
    <w:p w14:paraId="6C509846" w14:textId="77777777" w:rsidR="006C17AB" w:rsidRPr="006C17AB" w:rsidRDefault="006C17AB" w:rsidP="006C17AB">
      <w:pPr>
        <w:rPr>
          <w:rFonts w:eastAsia="宋体" w:cs="Times New Roman"/>
          <w:sz w:val="18"/>
          <w:szCs w:val="18"/>
        </w:rPr>
      </w:pPr>
      <w:r w:rsidRPr="006C17AB">
        <w:rPr>
          <w:rFonts w:eastAsia="宋体" w:cs="Times New Roman" w:hint="eastAsia"/>
          <w:i/>
          <w:iCs/>
          <w:sz w:val="18"/>
          <w:szCs w:val="18"/>
        </w:rPr>
        <w:t>r</w:t>
      </w:r>
      <w:r w:rsidRPr="006C17AB">
        <w:rPr>
          <w:rFonts w:eastAsia="宋体" w:cs="Times New Roman" w:hint="eastAsia"/>
          <w:sz w:val="18"/>
          <w:szCs w:val="18"/>
          <w:vertAlign w:val="subscript"/>
        </w:rPr>
        <w:t>D6</w:t>
      </w:r>
      <w:r w:rsidRPr="006C17AB">
        <w:rPr>
          <w:rFonts w:eastAsia="宋体" w:cs="Times New Roman"/>
          <w:sz w:val="18"/>
          <w:szCs w:val="18"/>
        </w:rPr>
        <w:t xml:space="preserve"> = −(</w:t>
      </w:r>
      <w:r w:rsidRPr="006C17AB">
        <w:rPr>
          <w:rFonts w:eastAsia="宋体" w:cs="Times New Roman"/>
          <w:i/>
          <w:iCs/>
          <w:sz w:val="18"/>
          <w:szCs w:val="18"/>
        </w:rPr>
        <w:t>F</w:t>
      </w:r>
      <w:r w:rsidRPr="006C17AB">
        <w:rPr>
          <w:rFonts w:eastAsia="宋体" w:cs="Times New Roman"/>
          <w:sz w:val="18"/>
          <w:szCs w:val="18"/>
        </w:rPr>
        <w:t>*</w:t>
      </w:r>
      <w:r w:rsidRPr="006C17AB">
        <w:rPr>
          <w:rFonts w:eastAsia="宋体" w:cs="Times New Roman" w:hint="eastAsia"/>
          <w:i/>
          <w:iCs/>
          <w:sz w:val="18"/>
          <w:szCs w:val="18"/>
        </w:rPr>
        <w:t>p</w:t>
      </w:r>
      <w:r w:rsidRPr="006C17AB">
        <w:rPr>
          <w:rFonts w:eastAsia="宋体" w:cs="Times New Roman"/>
          <w:i/>
          <w:iCs/>
          <w:sz w:val="18"/>
          <w:szCs w:val="18"/>
          <w:vertAlign w:val="superscript"/>
        </w:rPr>
        <w:t>◦</w:t>
      </w:r>
      <w:r w:rsidRPr="006C17AB">
        <w:rPr>
          <w:rFonts w:eastAsia="宋体" w:cs="Times New Roman"/>
          <w:sz w:val="18"/>
          <w:szCs w:val="18"/>
        </w:rPr>
        <w:t>*(</w:t>
      </w:r>
      <w:bookmarkStart w:id="99" w:name="_Hlk164938579"/>
      <w:r w:rsidRPr="006C17AB">
        <w:rPr>
          <w:rFonts w:eastAsia="宋体" w:cs="Times New Roman" w:hint="eastAsia"/>
          <w:i/>
          <w:sz w:val="18"/>
          <w:szCs w:val="18"/>
        </w:rPr>
        <w:t>p</w:t>
      </w:r>
      <w:r w:rsidRPr="006C17AB">
        <w:rPr>
          <w:rFonts w:eastAsia="宋体" w:cs="Times New Roman" w:hint="eastAsia"/>
          <w:sz w:val="18"/>
          <w:szCs w:val="18"/>
          <w:vertAlign w:val="subscript"/>
        </w:rPr>
        <w:t>2_</w:t>
      </w:r>
      <w:r w:rsidRPr="006C17AB">
        <w:rPr>
          <w:rFonts w:eastAsia="宋体" w:cs="Times New Roman"/>
          <w:sz w:val="18"/>
          <w:szCs w:val="18"/>
          <w:vertAlign w:val="subscript"/>
        </w:rPr>
        <w:t>CH2C</w:t>
      </w:r>
      <w:r w:rsidRPr="006C17AB">
        <w:rPr>
          <w:rFonts w:eastAsia="宋体" w:cs="Times New Roman" w:hint="eastAsia"/>
          <w:sz w:val="18"/>
          <w:szCs w:val="18"/>
          <w:vertAlign w:val="subscript"/>
        </w:rPr>
        <w:t>O</w:t>
      </w:r>
      <w:r w:rsidRPr="006C17AB">
        <w:rPr>
          <w:rFonts w:eastAsia="宋体" w:cs="Times New Roman"/>
          <w:sz w:val="18"/>
          <w:szCs w:val="18"/>
        </w:rPr>
        <w:t xml:space="preserve"> − </w:t>
      </w:r>
      <w:r w:rsidRPr="006C17AB">
        <w:rPr>
          <w:rFonts w:eastAsia="宋体" w:cs="Times New Roman" w:hint="eastAsia"/>
          <w:i/>
          <w:sz w:val="18"/>
          <w:szCs w:val="18"/>
        </w:rPr>
        <w:t>p</w:t>
      </w:r>
      <w:r w:rsidRPr="006C17AB">
        <w:rPr>
          <w:rFonts w:eastAsia="宋体" w:cs="Times New Roman"/>
          <w:sz w:val="18"/>
          <w:szCs w:val="18"/>
          <w:vertAlign w:val="subscript"/>
        </w:rPr>
        <w:t>o</w:t>
      </w:r>
      <w:r w:rsidRPr="006C17AB">
        <w:rPr>
          <w:rFonts w:eastAsia="宋体" w:cs="Times New Roman" w:hint="eastAsia"/>
          <w:sz w:val="18"/>
          <w:szCs w:val="18"/>
          <w:vertAlign w:val="subscript"/>
        </w:rPr>
        <w:t>_2</w:t>
      </w:r>
      <w:r w:rsidRPr="006C17AB">
        <w:rPr>
          <w:rFonts w:eastAsia="宋体" w:cs="Times New Roman"/>
          <w:sz w:val="18"/>
          <w:szCs w:val="18"/>
        </w:rPr>
        <w:t>_</w:t>
      </w:r>
      <w:r w:rsidRPr="006C17AB">
        <w:rPr>
          <w:rFonts w:eastAsia="宋体" w:cs="Times New Roman"/>
          <w:sz w:val="18"/>
          <w:szCs w:val="18"/>
          <w:vertAlign w:val="subscript"/>
        </w:rPr>
        <w:t>CH2C</w:t>
      </w:r>
      <w:r w:rsidRPr="006C17AB">
        <w:rPr>
          <w:rFonts w:eastAsia="宋体" w:cs="Times New Roman" w:hint="eastAsia"/>
          <w:sz w:val="18"/>
          <w:szCs w:val="18"/>
          <w:vertAlign w:val="subscript"/>
        </w:rPr>
        <w:t>O</w:t>
      </w:r>
      <w:bookmarkEnd w:id="99"/>
      <w:r w:rsidRPr="006C17AB">
        <w:rPr>
          <w:rFonts w:eastAsia="宋体" w:cs="Times New Roman"/>
          <w:sz w:val="18"/>
          <w:szCs w:val="18"/>
        </w:rPr>
        <w:t>))/(</w:t>
      </w:r>
      <w:r w:rsidRPr="006C17AB">
        <w:rPr>
          <w:rFonts w:eastAsia="宋体" w:cs="Times New Roman"/>
          <w:i/>
          <w:iCs/>
          <w:sz w:val="18"/>
          <w:szCs w:val="18"/>
        </w:rPr>
        <w:t>N</w:t>
      </w:r>
      <w:r w:rsidRPr="006C17AB">
        <w:rPr>
          <w:rFonts w:eastAsia="宋体" w:cs="Times New Roman"/>
          <w:sz w:val="18"/>
          <w:szCs w:val="18"/>
          <w:vertAlign w:val="subscript"/>
        </w:rPr>
        <w:t>A</w:t>
      </w:r>
      <w:r w:rsidRPr="006C17AB">
        <w:rPr>
          <w:rFonts w:eastAsia="宋体" w:cs="Times New Roman"/>
          <w:sz w:val="18"/>
          <w:szCs w:val="18"/>
        </w:rPr>
        <w:t>*</w:t>
      </w:r>
      <w:r w:rsidRPr="006C17AB">
        <w:rPr>
          <w:rFonts w:eastAsia="宋体" w:cs="Times New Roman"/>
          <w:i/>
          <w:iCs/>
          <w:sz w:val="18"/>
          <w:szCs w:val="18"/>
        </w:rPr>
        <w:t>T</w:t>
      </w:r>
      <w:r w:rsidRPr="006C17AB">
        <w:rPr>
          <w:rFonts w:eastAsia="宋体" w:cs="Times New Roman"/>
          <w:sz w:val="18"/>
          <w:szCs w:val="18"/>
        </w:rPr>
        <w:t>*</w:t>
      </w:r>
      <w:r w:rsidRPr="006C17AB">
        <w:rPr>
          <w:rFonts w:eastAsia="宋体" w:cs="Times New Roman"/>
          <w:i/>
          <w:sz w:val="18"/>
          <w:szCs w:val="18"/>
        </w:rPr>
        <w:t>k</w:t>
      </w:r>
      <w:r w:rsidRPr="006C17AB">
        <w:rPr>
          <w:rFonts w:eastAsia="宋体" w:cs="Times New Roman"/>
          <w:iCs/>
          <w:sz w:val="18"/>
          <w:szCs w:val="18"/>
          <w:vertAlign w:val="subscript"/>
        </w:rPr>
        <w:t>B</w:t>
      </w:r>
      <w:r w:rsidRPr="006C17AB">
        <w:rPr>
          <w:rFonts w:eastAsia="宋体" w:cs="Times New Roman"/>
          <w:sz w:val="18"/>
          <w:szCs w:val="18"/>
        </w:rPr>
        <w:t>)</w:t>
      </w:r>
    </w:p>
    <w:p w14:paraId="6AEEB3D5" w14:textId="77777777" w:rsidR="006C17AB" w:rsidRPr="006C17AB" w:rsidRDefault="006C17AB" w:rsidP="006C17AB">
      <w:pPr>
        <w:rPr>
          <w:rFonts w:eastAsia="宋体" w:cs="Times New Roman"/>
          <w:sz w:val="18"/>
          <w:szCs w:val="18"/>
        </w:rPr>
      </w:pPr>
      <w:r w:rsidRPr="006C17AB">
        <w:rPr>
          <w:rFonts w:eastAsia="宋体" w:cs="Times New Roman" w:hint="eastAsia"/>
          <w:i/>
          <w:iCs/>
          <w:sz w:val="18"/>
          <w:szCs w:val="18"/>
        </w:rPr>
        <w:t>r</w:t>
      </w:r>
      <w:r w:rsidRPr="006C17AB">
        <w:rPr>
          <w:rFonts w:eastAsia="宋体" w:cs="Times New Roman" w:hint="eastAsia"/>
          <w:sz w:val="18"/>
          <w:szCs w:val="18"/>
          <w:vertAlign w:val="subscript"/>
        </w:rPr>
        <w:t>D7</w:t>
      </w:r>
      <w:r w:rsidRPr="006C17AB">
        <w:rPr>
          <w:rFonts w:eastAsia="宋体" w:cs="Times New Roman"/>
          <w:sz w:val="18"/>
          <w:szCs w:val="18"/>
        </w:rPr>
        <w:t xml:space="preserve"> = −(</w:t>
      </w:r>
      <w:r w:rsidRPr="006C17AB">
        <w:rPr>
          <w:rFonts w:eastAsia="宋体" w:cs="Times New Roman"/>
          <w:i/>
          <w:iCs/>
          <w:sz w:val="18"/>
          <w:szCs w:val="18"/>
        </w:rPr>
        <w:t>F</w:t>
      </w:r>
      <w:r w:rsidRPr="006C17AB">
        <w:rPr>
          <w:rFonts w:eastAsia="宋体" w:cs="Times New Roman"/>
          <w:sz w:val="18"/>
          <w:szCs w:val="18"/>
        </w:rPr>
        <w:t>*</w:t>
      </w:r>
      <w:r w:rsidRPr="006C17AB">
        <w:rPr>
          <w:rFonts w:eastAsia="宋体" w:cs="Times New Roman" w:hint="eastAsia"/>
          <w:i/>
          <w:iCs/>
          <w:sz w:val="18"/>
          <w:szCs w:val="18"/>
        </w:rPr>
        <w:t>p</w:t>
      </w:r>
      <w:r w:rsidRPr="006C17AB">
        <w:rPr>
          <w:rFonts w:eastAsia="宋体" w:cs="Times New Roman"/>
          <w:i/>
          <w:iCs/>
          <w:sz w:val="18"/>
          <w:szCs w:val="18"/>
          <w:vertAlign w:val="superscript"/>
        </w:rPr>
        <w:t>◦</w:t>
      </w:r>
      <w:r w:rsidRPr="006C17AB">
        <w:rPr>
          <w:rFonts w:eastAsia="宋体" w:cs="Times New Roman"/>
          <w:sz w:val="18"/>
          <w:szCs w:val="18"/>
        </w:rPr>
        <w:t>*(</w:t>
      </w:r>
      <w:r w:rsidRPr="006C17AB">
        <w:rPr>
          <w:rFonts w:eastAsia="宋体" w:cs="Times New Roman" w:hint="eastAsia"/>
          <w:i/>
          <w:sz w:val="18"/>
          <w:szCs w:val="18"/>
        </w:rPr>
        <w:t>p</w:t>
      </w:r>
      <w:r w:rsidRPr="006C17AB">
        <w:rPr>
          <w:rFonts w:eastAsia="宋体" w:cs="Times New Roman"/>
          <w:sz w:val="18"/>
          <w:szCs w:val="18"/>
          <w:vertAlign w:val="subscript"/>
        </w:rPr>
        <w:t>CH2C</w:t>
      </w:r>
      <w:r w:rsidRPr="006C17AB">
        <w:rPr>
          <w:rFonts w:eastAsia="宋体" w:cs="Times New Roman" w:hint="eastAsia"/>
          <w:sz w:val="18"/>
          <w:szCs w:val="18"/>
          <w:vertAlign w:val="subscript"/>
        </w:rPr>
        <w:t>O_in</w:t>
      </w:r>
      <w:r w:rsidRPr="006C17AB">
        <w:rPr>
          <w:rFonts w:eastAsia="宋体" w:cs="Times New Roman"/>
          <w:sz w:val="18"/>
          <w:szCs w:val="18"/>
        </w:rPr>
        <w:t xml:space="preserve"> − </w:t>
      </w:r>
      <w:r w:rsidRPr="006C17AB">
        <w:rPr>
          <w:rFonts w:eastAsia="宋体" w:cs="Times New Roman" w:hint="eastAsia"/>
          <w:i/>
          <w:sz w:val="18"/>
          <w:szCs w:val="18"/>
        </w:rPr>
        <w:t>p</w:t>
      </w:r>
      <w:r w:rsidRPr="006C17AB">
        <w:rPr>
          <w:rFonts w:eastAsia="宋体" w:cs="Times New Roman"/>
          <w:sz w:val="18"/>
          <w:szCs w:val="18"/>
          <w:vertAlign w:val="subscript"/>
        </w:rPr>
        <w:t>o</w:t>
      </w:r>
      <w:r w:rsidRPr="006C17AB">
        <w:rPr>
          <w:rFonts w:eastAsia="宋体" w:cs="Times New Roman"/>
          <w:sz w:val="18"/>
          <w:szCs w:val="18"/>
        </w:rPr>
        <w:t>_</w:t>
      </w:r>
      <w:r w:rsidRPr="006C17AB">
        <w:rPr>
          <w:rFonts w:eastAsia="宋体" w:cs="Times New Roman"/>
          <w:sz w:val="18"/>
          <w:szCs w:val="18"/>
          <w:vertAlign w:val="subscript"/>
        </w:rPr>
        <w:t>CH2C</w:t>
      </w:r>
      <w:r w:rsidRPr="006C17AB">
        <w:rPr>
          <w:rFonts w:eastAsia="宋体" w:cs="Times New Roman" w:hint="eastAsia"/>
          <w:sz w:val="18"/>
          <w:szCs w:val="18"/>
          <w:vertAlign w:val="subscript"/>
        </w:rPr>
        <w:t>O_in</w:t>
      </w:r>
      <w:r w:rsidRPr="006C17AB">
        <w:rPr>
          <w:rFonts w:eastAsia="宋体" w:cs="Times New Roman"/>
          <w:sz w:val="18"/>
          <w:szCs w:val="18"/>
        </w:rPr>
        <w:t>))/(</w:t>
      </w:r>
      <w:r w:rsidRPr="006C17AB">
        <w:rPr>
          <w:rFonts w:eastAsia="宋体" w:cs="Times New Roman"/>
          <w:i/>
          <w:iCs/>
          <w:sz w:val="18"/>
          <w:szCs w:val="18"/>
        </w:rPr>
        <w:t>N</w:t>
      </w:r>
      <w:r w:rsidRPr="006C17AB">
        <w:rPr>
          <w:rFonts w:eastAsia="宋体" w:cs="Times New Roman"/>
          <w:sz w:val="18"/>
          <w:szCs w:val="18"/>
          <w:vertAlign w:val="subscript"/>
        </w:rPr>
        <w:t>A</w:t>
      </w:r>
      <w:r w:rsidRPr="006C17AB">
        <w:rPr>
          <w:rFonts w:eastAsia="宋体" w:cs="Times New Roman"/>
          <w:sz w:val="18"/>
          <w:szCs w:val="18"/>
        </w:rPr>
        <w:t>*</w:t>
      </w:r>
      <w:r w:rsidRPr="006C17AB">
        <w:rPr>
          <w:rFonts w:eastAsia="宋体" w:cs="Times New Roman"/>
          <w:i/>
          <w:iCs/>
          <w:sz w:val="18"/>
          <w:szCs w:val="18"/>
        </w:rPr>
        <w:t>T</w:t>
      </w:r>
      <w:r w:rsidRPr="006C17AB">
        <w:rPr>
          <w:rFonts w:eastAsia="宋体" w:cs="Times New Roman"/>
          <w:sz w:val="18"/>
          <w:szCs w:val="18"/>
        </w:rPr>
        <w:t>*</w:t>
      </w:r>
      <w:r w:rsidRPr="006C17AB">
        <w:rPr>
          <w:rFonts w:eastAsia="宋体" w:cs="Times New Roman"/>
          <w:i/>
          <w:sz w:val="18"/>
          <w:szCs w:val="18"/>
        </w:rPr>
        <w:t>k</w:t>
      </w:r>
      <w:r w:rsidRPr="006C17AB">
        <w:rPr>
          <w:rFonts w:eastAsia="宋体" w:cs="Times New Roman"/>
          <w:iCs/>
          <w:sz w:val="18"/>
          <w:szCs w:val="18"/>
          <w:vertAlign w:val="subscript"/>
        </w:rPr>
        <w:t>B</w:t>
      </w:r>
      <w:r w:rsidRPr="006C17AB">
        <w:rPr>
          <w:rFonts w:eastAsia="宋体" w:cs="Times New Roman"/>
          <w:sz w:val="18"/>
          <w:szCs w:val="18"/>
        </w:rPr>
        <w:t>)</w:t>
      </w:r>
    </w:p>
    <w:p w14:paraId="6275DCB3" w14:textId="77777777" w:rsidR="006C17AB" w:rsidRPr="006C17AB" w:rsidRDefault="006C17AB" w:rsidP="006C17AB">
      <w:pPr>
        <w:rPr>
          <w:rFonts w:eastAsia="宋体" w:cs="Times New Roman"/>
          <w:sz w:val="18"/>
          <w:szCs w:val="18"/>
        </w:rPr>
      </w:pPr>
      <w:r w:rsidRPr="006C17AB">
        <w:rPr>
          <w:rFonts w:eastAsia="宋体" w:cs="Times New Roman" w:hint="eastAsia"/>
          <w:i/>
          <w:iCs/>
          <w:sz w:val="18"/>
          <w:szCs w:val="18"/>
        </w:rPr>
        <w:lastRenderedPageBreak/>
        <w:t>r</w:t>
      </w:r>
      <w:r w:rsidRPr="006C17AB">
        <w:rPr>
          <w:rFonts w:eastAsia="宋体" w:cs="Times New Roman" w:hint="eastAsia"/>
          <w:sz w:val="18"/>
          <w:szCs w:val="18"/>
          <w:vertAlign w:val="subscript"/>
        </w:rPr>
        <w:t>D8</w:t>
      </w:r>
      <w:r w:rsidRPr="006C17AB">
        <w:rPr>
          <w:rFonts w:eastAsia="宋体" w:cs="Times New Roman"/>
          <w:sz w:val="18"/>
          <w:szCs w:val="18"/>
        </w:rPr>
        <w:t xml:space="preserve"> = −(</w:t>
      </w:r>
      <w:r w:rsidRPr="006C17AB">
        <w:rPr>
          <w:rFonts w:eastAsia="宋体" w:cs="Times New Roman"/>
          <w:i/>
          <w:iCs/>
          <w:sz w:val="18"/>
          <w:szCs w:val="18"/>
        </w:rPr>
        <w:t>F</w:t>
      </w:r>
      <w:r w:rsidRPr="006C17AB">
        <w:rPr>
          <w:rFonts w:eastAsia="宋体" w:cs="Times New Roman"/>
          <w:sz w:val="18"/>
          <w:szCs w:val="18"/>
        </w:rPr>
        <w:t>*</w:t>
      </w:r>
      <w:r w:rsidRPr="006C17AB">
        <w:rPr>
          <w:rFonts w:eastAsia="宋体" w:cs="Times New Roman" w:hint="eastAsia"/>
          <w:i/>
          <w:iCs/>
          <w:sz w:val="18"/>
          <w:szCs w:val="18"/>
        </w:rPr>
        <w:t>p</w:t>
      </w:r>
      <w:r w:rsidRPr="006C17AB">
        <w:rPr>
          <w:rFonts w:eastAsia="宋体" w:cs="Times New Roman"/>
          <w:i/>
          <w:iCs/>
          <w:sz w:val="18"/>
          <w:szCs w:val="18"/>
          <w:vertAlign w:val="superscript"/>
        </w:rPr>
        <w:t>◦</w:t>
      </w:r>
      <w:r w:rsidRPr="006C17AB">
        <w:rPr>
          <w:rFonts w:eastAsia="宋体" w:cs="Times New Roman"/>
          <w:sz w:val="18"/>
          <w:szCs w:val="18"/>
        </w:rPr>
        <w:t>*(</w:t>
      </w:r>
      <w:bookmarkStart w:id="100" w:name="_Hlk164938632"/>
      <w:r w:rsidRPr="006C17AB">
        <w:rPr>
          <w:rFonts w:eastAsia="宋体" w:cs="Times New Roman" w:hint="eastAsia"/>
          <w:i/>
          <w:sz w:val="18"/>
          <w:szCs w:val="18"/>
        </w:rPr>
        <w:t>p</w:t>
      </w:r>
      <w:r w:rsidRPr="006C17AB">
        <w:rPr>
          <w:rFonts w:eastAsia="宋体" w:cs="Times New Roman"/>
          <w:sz w:val="18"/>
          <w:szCs w:val="18"/>
          <w:vertAlign w:val="subscript"/>
        </w:rPr>
        <w:t>CH2</w:t>
      </w:r>
      <w:r w:rsidRPr="006C17AB">
        <w:rPr>
          <w:rFonts w:eastAsia="宋体" w:cs="Times New Roman" w:hint="eastAsia"/>
          <w:sz w:val="18"/>
          <w:szCs w:val="18"/>
          <w:vertAlign w:val="subscript"/>
        </w:rPr>
        <w:t>O</w:t>
      </w:r>
      <w:r w:rsidRPr="006C17AB">
        <w:rPr>
          <w:rFonts w:eastAsia="宋体" w:cs="Times New Roman"/>
          <w:sz w:val="18"/>
          <w:szCs w:val="18"/>
        </w:rPr>
        <w:t xml:space="preserve"> − </w:t>
      </w:r>
      <w:r w:rsidRPr="006C17AB">
        <w:rPr>
          <w:rFonts w:eastAsia="宋体" w:cs="Times New Roman" w:hint="eastAsia"/>
          <w:i/>
          <w:sz w:val="18"/>
          <w:szCs w:val="18"/>
        </w:rPr>
        <w:t>p</w:t>
      </w:r>
      <w:r w:rsidRPr="006C17AB">
        <w:rPr>
          <w:rFonts w:eastAsia="宋体" w:cs="Times New Roman"/>
          <w:sz w:val="18"/>
          <w:szCs w:val="18"/>
          <w:vertAlign w:val="subscript"/>
        </w:rPr>
        <w:t>o</w:t>
      </w:r>
      <w:r w:rsidRPr="006C17AB">
        <w:rPr>
          <w:rFonts w:eastAsia="宋体" w:cs="Times New Roman"/>
          <w:sz w:val="18"/>
          <w:szCs w:val="18"/>
        </w:rPr>
        <w:t>_</w:t>
      </w:r>
      <w:r w:rsidRPr="006C17AB">
        <w:rPr>
          <w:rFonts w:eastAsia="宋体" w:cs="Times New Roman"/>
          <w:sz w:val="18"/>
          <w:szCs w:val="18"/>
          <w:vertAlign w:val="subscript"/>
        </w:rPr>
        <w:t>CH2</w:t>
      </w:r>
      <w:r w:rsidRPr="006C17AB">
        <w:rPr>
          <w:rFonts w:eastAsia="宋体" w:cs="Times New Roman" w:hint="eastAsia"/>
          <w:sz w:val="18"/>
          <w:szCs w:val="18"/>
          <w:vertAlign w:val="subscript"/>
        </w:rPr>
        <w:t>O</w:t>
      </w:r>
      <w:bookmarkEnd w:id="100"/>
      <w:r w:rsidRPr="006C17AB">
        <w:rPr>
          <w:rFonts w:eastAsia="宋体" w:cs="Times New Roman"/>
          <w:sz w:val="18"/>
          <w:szCs w:val="18"/>
        </w:rPr>
        <w:t>))/(</w:t>
      </w:r>
      <w:r w:rsidRPr="006C17AB">
        <w:rPr>
          <w:rFonts w:eastAsia="宋体" w:cs="Times New Roman"/>
          <w:i/>
          <w:iCs/>
          <w:sz w:val="18"/>
          <w:szCs w:val="18"/>
        </w:rPr>
        <w:t>N</w:t>
      </w:r>
      <w:r w:rsidRPr="006C17AB">
        <w:rPr>
          <w:rFonts w:eastAsia="宋体" w:cs="Times New Roman"/>
          <w:sz w:val="18"/>
          <w:szCs w:val="18"/>
          <w:vertAlign w:val="subscript"/>
        </w:rPr>
        <w:t>A</w:t>
      </w:r>
      <w:r w:rsidRPr="006C17AB">
        <w:rPr>
          <w:rFonts w:eastAsia="宋体" w:cs="Times New Roman"/>
          <w:sz w:val="18"/>
          <w:szCs w:val="18"/>
        </w:rPr>
        <w:t>*</w:t>
      </w:r>
      <w:r w:rsidRPr="006C17AB">
        <w:rPr>
          <w:rFonts w:eastAsia="宋体" w:cs="Times New Roman"/>
          <w:i/>
          <w:iCs/>
          <w:sz w:val="18"/>
          <w:szCs w:val="18"/>
        </w:rPr>
        <w:t>T</w:t>
      </w:r>
      <w:r w:rsidRPr="006C17AB">
        <w:rPr>
          <w:rFonts w:eastAsia="宋体" w:cs="Times New Roman"/>
          <w:sz w:val="18"/>
          <w:szCs w:val="18"/>
        </w:rPr>
        <w:t>*</w:t>
      </w:r>
      <w:r w:rsidRPr="006C17AB">
        <w:rPr>
          <w:rFonts w:eastAsia="宋体" w:cs="Times New Roman"/>
          <w:i/>
          <w:sz w:val="18"/>
          <w:szCs w:val="18"/>
        </w:rPr>
        <w:t>k</w:t>
      </w:r>
      <w:r w:rsidRPr="006C17AB">
        <w:rPr>
          <w:rFonts w:eastAsia="宋体" w:cs="Times New Roman"/>
          <w:iCs/>
          <w:sz w:val="18"/>
          <w:szCs w:val="18"/>
          <w:vertAlign w:val="subscript"/>
        </w:rPr>
        <w:t>B</w:t>
      </w:r>
      <w:r w:rsidRPr="006C17AB">
        <w:rPr>
          <w:rFonts w:eastAsia="宋体" w:cs="Times New Roman"/>
          <w:sz w:val="18"/>
          <w:szCs w:val="18"/>
        </w:rPr>
        <w:t>)</w:t>
      </w:r>
    </w:p>
    <w:p w14:paraId="5EA0B5A3" w14:textId="77777777" w:rsidR="006C17AB" w:rsidRPr="006C17AB" w:rsidRDefault="006C17AB" w:rsidP="006C17AB">
      <w:pPr>
        <w:rPr>
          <w:rFonts w:eastAsia="宋体" w:cs="Times New Roman"/>
          <w:sz w:val="18"/>
          <w:szCs w:val="18"/>
        </w:rPr>
      </w:pPr>
      <w:r w:rsidRPr="006C17AB">
        <w:rPr>
          <w:rFonts w:eastAsia="宋体" w:cs="Times New Roman" w:hint="eastAsia"/>
          <w:i/>
          <w:iCs/>
          <w:sz w:val="18"/>
          <w:szCs w:val="18"/>
        </w:rPr>
        <w:t>r</w:t>
      </w:r>
      <w:r w:rsidRPr="006C17AB">
        <w:rPr>
          <w:rFonts w:eastAsia="宋体" w:cs="Times New Roman" w:hint="eastAsia"/>
          <w:sz w:val="18"/>
          <w:szCs w:val="18"/>
          <w:vertAlign w:val="subscript"/>
        </w:rPr>
        <w:t>D9</w:t>
      </w:r>
      <w:r w:rsidRPr="006C17AB">
        <w:rPr>
          <w:rFonts w:eastAsia="宋体" w:cs="Times New Roman"/>
          <w:sz w:val="18"/>
          <w:szCs w:val="18"/>
        </w:rPr>
        <w:t xml:space="preserve"> = −(</w:t>
      </w:r>
      <w:r w:rsidRPr="006C17AB">
        <w:rPr>
          <w:rFonts w:eastAsia="宋体" w:cs="Times New Roman"/>
          <w:i/>
          <w:iCs/>
          <w:sz w:val="18"/>
          <w:szCs w:val="18"/>
        </w:rPr>
        <w:t>F</w:t>
      </w:r>
      <w:r w:rsidRPr="006C17AB">
        <w:rPr>
          <w:rFonts w:eastAsia="宋体" w:cs="Times New Roman"/>
          <w:sz w:val="18"/>
          <w:szCs w:val="18"/>
        </w:rPr>
        <w:t>*</w:t>
      </w:r>
      <w:r w:rsidRPr="006C17AB">
        <w:rPr>
          <w:rFonts w:eastAsia="宋体" w:cs="Times New Roman" w:hint="eastAsia"/>
          <w:i/>
          <w:iCs/>
          <w:sz w:val="18"/>
          <w:szCs w:val="18"/>
        </w:rPr>
        <w:t>p</w:t>
      </w:r>
      <w:r w:rsidRPr="006C17AB">
        <w:rPr>
          <w:rFonts w:eastAsia="宋体" w:cs="Times New Roman"/>
          <w:i/>
          <w:iCs/>
          <w:sz w:val="18"/>
          <w:szCs w:val="18"/>
          <w:vertAlign w:val="superscript"/>
        </w:rPr>
        <w:t>◦</w:t>
      </w:r>
      <w:r w:rsidRPr="006C17AB">
        <w:rPr>
          <w:rFonts w:eastAsia="宋体" w:cs="Times New Roman"/>
          <w:sz w:val="18"/>
          <w:szCs w:val="18"/>
        </w:rPr>
        <w:t>*(</w:t>
      </w:r>
      <w:r w:rsidRPr="006C17AB">
        <w:rPr>
          <w:rFonts w:eastAsia="宋体" w:cs="Times New Roman" w:hint="eastAsia"/>
          <w:i/>
          <w:sz w:val="18"/>
          <w:szCs w:val="18"/>
        </w:rPr>
        <w:t>p</w:t>
      </w:r>
      <w:r w:rsidRPr="006C17AB">
        <w:rPr>
          <w:rFonts w:eastAsia="宋体" w:cs="Times New Roman"/>
          <w:sz w:val="18"/>
          <w:szCs w:val="18"/>
          <w:vertAlign w:val="subscript"/>
        </w:rPr>
        <w:t>CH</w:t>
      </w:r>
      <w:r w:rsidRPr="006C17AB">
        <w:rPr>
          <w:rFonts w:eastAsia="宋体" w:cs="Times New Roman" w:hint="eastAsia"/>
          <w:sz w:val="18"/>
          <w:szCs w:val="18"/>
          <w:vertAlign w:val="subscript"/>
        </w:rPr>
        <w:t>3OH</w:t>
      </w:r>
      <w:r w:rsidRPr="006C17AB">
        <w:rPr>
          <w:rFonts w:eastAsia="宋体" w:cs="Times New Roman"/>
          <w:sz w:val="18"/>
          <w:szCs w:val="18"/>
        </w:rPr>
        <w:t xml:space="preserve"> − </w:t>
      </w:r>
      <w:r w:rsidRPr="006C17AB">
        <w:rPr>
          <w:rFonts w:eastAsia="宋体" w:cs="Times New Roman" w:hint="eastAsia"/>
          <w:i/>
          <w:sz w:val="18"/>
          <w:szCs w:val="18"/>
        </w:rPr>
        <w:t>p</w:t>
      </w:r>
      <w:r w:rsidRPr="006C17AB">
        <w:rPr>
          <w:rFonts w:eastAsia="宋体" w:cs="Times New Roman"/>
          <w:sz w:val="18"/>
          <w:szCs w:val="18"/>
          <w:vertAlign w:val="subscript"/>
        </w:rPr>
        <w:t>o</w:t>
      </w:r>
      <w:r w:rsidRPr="006C17AB">
        <w:rPr>
          <w:rFonts w:eastAsia="宋体" w:cs="Times New Roman"/>
          <w:sz w:val="18"/>
          <w:szCs w:val="18"/>
        </w:rPr>
        <w:t>_</w:t>
      </w:r>
      <w:r w:rsidRPr="006C17AB">
        <w:rPr>
          <w:rFonts w:eastAsia="宋体" w:cs="Times New Roman"/>
          <w:sz w:val="18"/>
          <w:szCs w:val="18"/>
          <w:vertAlign w:val="subscript"/>
        </w:rPr>
        <w:t>CH</w:t>
      </w:r>
      <w:r w:rsidRPr="006C17AB">
        <w:rPr>
          <w:rFonts w:eastAsia="宋体" w:cs="Times New Roman" w:hint="eastAsia"/>
          <w:sz w:val="18"/>
          <w:szCs w:val="18"/>
          <w:vertAlign w:val="subscript"/>
        </w:rPr>
        <w:t>3OH</w:t>
      </w:r>
      <w:r w:rsidRPr="006C17AB">
        <w:rPr>
          <w:rFonts w:eastAsia="宋体" w:cs="Times New Roman"/>
          <w:sz w:val="18"/>
          <w:szCs w:val="18"/>
        </w:rPr>
        <w:t>))/(</w:t>
      </w:r>
      <w:r w:rsidRPr="006C17AB">
        <w:rPr>
          <w:rFonts w:eastAsia="宋体" w:cs="Times New Roman"/>
          <w:i/>
          <w:iCs/>
          <w:sz w:val="18"/>
          <w:szCs w:val="18"/>
        </w:rPr>
        <w:t>N</w:t>
      </w:r>
      <w:r w:rsidRPr="006C17AB">
        <w:rPr>
          <w:rFonts w:eastAsia="宋体" w:cs="Times New Roman"/>
          <w:sz w:val="18"/>
          <w:szCs w:val="18"/>
          <w:vertAlign w:val="subscript"/>
        </w:rPr>
        <w:t>A</w:t>
      </w:r>
      <w:r w:rsidRPr="006C17AB">
        <w:rPr>
          <w:rFonts w:eastAsia="宋体" w:cs="Times New Roman"/>
          <w:sz w:val="18"/>
          <w:szCs w:val="18"/>
        </w:rPr>
        <w:t>*</w:t>
      </w:r>
      <w:r w:rsidRPr="006C17AB">
        <w:rPr>
          <w:rFonts w:eastAsia="宋体" w:cs="Times New Roman"/>
          <w:i/>
          <w:iCs/>
          <w:sz w:val="18"/>
          <w:szCs w:val="18"/>
        </w:rPr>
        <w:t>T</w:t>
      </w:r>
      <w:r w:rsidRPr="006C17AB">
        <w:rPr>
          <w:rFonts w:eastAsia="宋体" w:cs="Times New Roman"/>
          <w:sz w:val="18"/>
          <w:szCs w:val="18"/>
        </w:rPr>
        <w:t>*</w:t>
      </w:r>
      <w:r w:rsidRPr="006C17AB">
        <w:rPr>
          <w:rFonts w:eastAsia="宋体" w:cs="Times New Roman"/>
          <w:i/>
          <w:sz w:val="18"/>
          <w:szCs w:val="18"/>
        </w:rPr>
        <w:t>k</w:t>
      </w:r>
      <w:r w:rsidRPr="006C17AB">
        <w:rPr>
          <w:rFonts w:eastAsia="宋体" w:cs="Times New Roman"/>
          <w:iCs/>
          <w:sz w:val="18"/>
          <w:szCs w:val="18"/>
          <w:vertAlign w:val="subscript"/>
        </w:rPr>
        <w:t>B</w:t>
      </w:r>
      <w:r w:rsidRPr="006C17AB">
        <w:rPr>
          <w:rFonts w:eastAsia="宋体" w:cs="Times New Roman"/>
          <w:sz w:val="18"/>
          <w:szCs w:val="18"/>
        </w:rPr>
        <w:t>)</w:t>
      </w:r>
    </w:p>
    <w:p w14:paraId="56651CA8" w14:textId="77777777" w:rsidR="006C17AB" w:rsidRPr="006C17AB" w:rsidRDefault="006C17AB" w:rsidP="006C17AB">
      <w:pPr>
        <w:rPr>
          <w:rFonts w:eastAsia="宋体" w:cs="Times New Roman"/>
          <w:sz w:val="18"/>
          <w:szCs w:val="18"/>
        </w:rPr>
      </w:pPr>
      <w:r w:rsidRPr="006C17AB">
        <w:rPr>
          <w:rFonts w:eastAsia="宋体" w:cs="Times New Roman" w:hint="eastAsia"/>
          <w:i/>
          <w:iCs/>
          <w:sz w:val="18"/>
          <w:szCs w:val="18"/>
        </w:rPr>
        <w:t>r</w:t>
      </w:r>
      <w:r w:rsidRPr="006C17AB">
        <w:rPr>
          <w:rFonts w:eastAsia="宋体" w:cs="Times New Roman" w:hint="eastAsia"/>
          <w:sz w:val="18"/>
          <w:szCs w:val="18"/>
          <w:vertAlign w:val="subscript"/>
        </w:rPr>
        <w:t>D10</w:t>
      </w:r>
      <w:r w:rsidRPr="006C17AB">
        <w:rPr>
          <w:rFonts w:eastAsia="宋体" w:cs="Times New Roman"/>
          <w:sz w:val="18"/>
          <w:szCs w:val="18"/>
        </w:rPr>
        <w:t xml:space="preserve"> = −(</w:t>
      </w:r>
      <w:r w:rsidRPr="006C17AB">
        <w:rPr>
          <w:rFonts w:eastAsia="宋体" w:cs="Times New Roman"/>
          <w:i/>
          <w:iCs/>
          <w:sz w:val="18"/>
          <w:szCs w:val="18"/>
        </w:rPr>
        <w:t>F</w:t>
      </w:r>
      <w:r w:rsidRPr="006C17AB">
        <w:rPr>
          <w:rFonts w:eastAsia="宋体" w:cs="Times New Roman"/>
          <w:sz w:val="18"/>
          <w:szCs w:val="18"/>
        </w:rPr>
        <w:t>*</w:t>
      </w:r>
      <w:r w:rsidRPr="006C17AB">
        <w:rPr>
          <w:rFonts w:eastAsia="宋体" w:cs="Times New Roman" w:hint="eastAsia"/>
          <w:i/>
          <w:iCs/>
          <w:sz w:val="18"/>
          <w:szCs w:val="18"/>
        </w:rPr>
        <w:t>p</w:t>
      </w:r>
      <w:r w:rsidRPr="006C17AB">
        <w:rPr>
          <w:rFonts w:eastAsia="宋体" w:cs="Times New Roman"/>
          <w:i/>
          <w:iCs/>
          <w:sz w:val="18"/>
          <w:szCs w:val="18"/>
          <w:vertAlign w:val="superscript"/>
        </w:rPr>
        <w:t>◦</w:t>
      </w:r>
      <w:r w:rsidRPr="006C17AB">
        <w:rPr>
          <w:rFonts w:eastAsia="宋体" w:cs="Times New Roman"/>
          <w:sz w:val="18"/>
          <w:szCs w:val="18"/>
        </w:rPr>
        <w:t>*(</w:t>
      </w:r>
      <w:bookmarkStart w:id="101" w:name="_Hlk164938760"/>
      <w:r w:rsidRPr="006C17AB">
        <w:rPr>
          <w:rFonts w:eastAsia="宋体" w:cs="Times New Roman" w:hint="eastAsia"/>
          <w:i/>
          <w:sz w:val="18"/>
          <w:szCs w:val="18"/>
        </w:rPr>
        <w:t>p</w:t>
      </w:r>
      <w:r w:rsidRPr="006C17AB">
        <w:rPr>
          <w:rFonts w:eastAsia="宋体" w:cs="Times New Roman" w:hint="eastAsia"/>
          <w:sz w:val="18"/>
          <w:szCs w:val="18"/>
          <w:vertAlign w:val="subscript"/>
        </w:rPr>
        <w:t>1_</w:t>
      </w:r>
      <w:r w:rsidRPr="006C17AB">
        <w:rPr>
          <w:rFonts w:eastAsia="宋体" w:cs="Times New Roman"/>
          <w:sz w:val="18"/>
          <w:szCs w:val="18"/>
          <w:vertAlign w:val="subscript"/>
        </w:rPr>
        <w:t>CH</w:t>
      </w:r>
      <w:r w:rsidRPr="006C17AB">
        <w:rPr>
          <w:rFonts w:eastAsia="宋体" w:cs="Times New Roman" w:hint="eastAsia"/>
          <w:sz w:val="18"/>
          <w:szCs w:val="18"/>
          <w:vertAlign w:val="subscript"/>
        </w:rPr>
        <w:t>4</w:t>
      </w:r>
      <w:r w:rsidRPr="006C17AB">
        <w:rPr>
          <w:rFonts w:eastAsia="宋体" w:cs="Times New Roman"/>
          <w:sz w:val="18"/>
          <w:szCs w:val="18"/>
        </w:rPr>
        <w:t xml:space="preserve"> − </w:t>
      </w:r>
      <w:r w:rsidRPr="006C17AB">
        <w:rPr>
          <w:rFonts w:eastAsia="宋体" w:cs="Times New Roman" w:hint="eastAsia"/>
          <w:i/>
          <w:sz w:val="18"/>
          <w:szCs w:val="18"/>
        </w:rPr>
        <w:t>p</w:t>
      </w:r>
      <w:r w:rsidRPr="006C17AB">
        <w:rPr>
          <w:rFonts w:eastAsia="宋体" w:cs="Times New Roman"/>
          <w:sz w:val="18"/>
          <w:szCs w:val="18"/>
          <w:vertAlign w:val="subscript"/>
        </w:rPr>
        <w:t>o</w:t>
      </w:r>
      <w:r w:rsidRPr="006C17AB">
        <w:rPr>
          <w:rFonts w:eastAsia="宋体" w:cs="Times New Roman" w:hint="eastAsia"/>
          <w:sz w:val="18"/>
          <w:szCs w:val="18"/>
          <w:vertAlign w:val="subscript"/>
        </w:rPr>
        <w:t>_1</w:t>
      </w:r>
      <w:r w:rsidRPr="006C17AB">
        <w:rPr>
          <w:rFonts w:eastAsia="宋体" w:cs="Times New Roman"/>
          <w:sz w:val="18"/>
          <w:szCs w:val="18"/>
        </w:rPr>
        <w:t>_</w:t>
      </w:r>
      <w:r w:rsidRPr="006C17AB">
        <w:rPr>
          <w:rFonts w:eastAsia="宋体" w:cs="Times New Roman"/>
          <w:sz w:val="18"/>
          <w:szCs w:val="18"/>
          <w:vertAlign w:val="subscript"/>
        </w:rPr>
        <w:t>CH</w:t>
      </w:r>
      <w:r w:rsidRPr="006C17AB">
        <w:rPr>
          <w:rFonts w:eastAsia="宋体" w:cs="Times New Roman" w:hint="eastAsia"/>
          <w:sz w:val="18"/>
          <w:szCs w:val="18"/>
          <w:vertAlign w:val="subscript"/>
        </w:rPr>
        <w:t>4</w:t>
      </w:r>
      <w:bookmarkEnd w:id="101"/>
      <w:r w:rsidRPr="006C17AB">
        <w:rPr>
          <w:rFonts w:eastAsia="宋体" w:cs="Times New Roman"/>
          <w:sz w:val="18"/>
          <w:szCs w:val="18"/>
        </w:rPr>
        <w:t>))/(</w:t>
      </w:r>
      <w:r w:rsidRPr="006C17AB">
        <w:rPr>
          <w:rFonts w:eastAsia="宋体" w:cs="Times New Roman"/>
          <w:i/>
          <w:iCs/>
          <w:sz w:val="18"/>
          <w:szCs w:val="18"/>
        </w:rPr>
        <w:t>N</w:t>
      </w:r>
      <w:r w:rsidRPr="006C17AB">
        <w:rPr>
          <w:rFonts w:eastAsia="宋体" w:cs="Times New Roman"/>
          <w:sz w:val="18"/>
          <w:szCs w:val="18"/>
          <w:vertAlign w:val="subscript"/>
        </w:rPr>
        <w:t>A</w:t>
      </w:r>
      <w:r w:rsidRPr="006C17AB">
        <w:rPr>
          <w:rFonts w:eastAsia="宋体" w:cs="Times New Roman"/>
          <w:sz w:val="18"/>
          <w:szCs w:val="18"/>
        </w:rPr>
        <w:t>*</w:t>
      </w:r>
      <w:r w:rsidRPr="006C17AB">
        <w:rPr>
          <w:rFonts w:eastAsia="宋体" w:cs="Times New Roman"/>
          <w:i/>
          <w:iCs/>
          <w:sz w:val="18"/>
          <w:szCs w:val="18"/>
        </w:rPr>
        <w:t>T</w:t>
      </w:r>
      <w:r w:rsidRPr="006C17AB">
        <w:rPr>
          <w:rFonts w:eastAsia="宋体" w:cs="Times New Roman"/>
          <w:sz w:val="18"/>
          <w:szCs w:val="18"/>
        </w:rPr>
        <w:t>*</w:t>
      </w:r>
      <w:r w:rsidRPr="006C17AB">
        <w:rPr>
          <w:rFonts w:eastAsia="宋体" w:cs="Times New Roman"/>
          <w:i/>
          <w:sz w:val="18"/>
          <w:szCs w:val="18"/>
        </w:rPr>
        <w:t>k</w:t>
      </w:r>
      <w:r w:rsidRPr="006C17AB">
        <w:rPr>
          <w:rFonts w:eastAsia="宋体" w:cs="Times New Roman"/>
          <w:iCs/>
          <w:sz w:val="18"/>
          <w:szCs w:val="18"/>
          <w:vertAlign w:val="subscript"/>
        </w:rPr>
        <w:t>B</w:t>
      </w:r>
      <w:r w:rsidRPr="006C17AB">
        <w:rPr>
          <w:rFonts w:eastAsia="宋体" w:cs="Times New Roman"/>
          <w:sz w:val="18"/>
          <w:szCs w:val="18"/>
        </w:rPr>
        <w:t>)</w:t>
      </w:r>
    </w:p>
    <w:p w14:paraId="00094F33" w14:textId="77777777" w:rsidR="006C17AB" w:rsidRPr="006C17AB" w:rsidRDefault="006C17AB" w:rsidP="006C17AB">
      <w:pPr>
        <w:rPr>
          <w:rFonts w:eastAsia="宋体" w:cs="Times New Roman"/>
          <w:sz w:val="18"/>
          <w:szCs w:val="18"/>
        </w:rPr>
      </w:pPr>
      <w:r w:rsidRPr="006C17AB">
        <w:rPr>
          <w:rFonts w:eastAsia="宋体" w:cs="Times New Roman" w:hint="eastAsia"/>
          <w:i/>
          <w:iCs/>
          <w:sz w:val="18"/>
          <w:szCs w:val="18"/>
        </w:rPr>
        <w:t>r</w:t>
      </w:r>
      <w:r w:rsidRPr="006C17AB">
        <w:rPr>
          <w:rFonts w:eastAsia="宋体" w:cs="Times New Roman" w:hint="eastAsia"/>
          <w:sz w:val="18"/>
          <w:szCs w:val="18"/>
          <w:vertAlign w:val="subscript"/>
        </w:rPr>
        <w:t>D11</w:t>
      </w:r>
      <w:r w:rsidRPr="006C17AB">
        <w:rPr>
          <w:rFonts w:eastAsia="宋体" w:cs="Times New Roman"/>
          <w:sz w:val="18"/>
          <w:szCs w:val="18"/>
        </w:rPr>
        <w:t xml:space="preserve"> = −(</w:t>
      </w:r>
      <w:r w:rsidRPr="006C17AB">
        <w:rPr>
          <w:rFonts w:eastAsia="宋体" w:cs="Times New Roman"/>
          <w:i/>
          <w:iCs/>
          <w:sz w:val="18"/>
          <w:szCs w:val="18"/>
        </w:rPr>
        <w:t>F</w:t>
      </w:r>
      <w:r w:rsidRPr="006C17AB">
        <w:rPr>
          <w:rFonts w:eastAsia="宋体" w:cs="Times New Roman"/>
          <w:sz w:val="18"/>
          <w:szCs w:val="18"/>
        </w:rPr>
        <w:t>*</w:t>
      </w:r>
      <w:r w:rsidRPr="006C17AB">
        <w:rPr>
          <w:rFonts w:eastAsia="宋体" w:cs="Times New Roman" w:hint="eastAsia"/>
          <w:i/>
          <w:iCs/>
          <w:sz w:val="18"/>
          <w:szCs w:val="18"/>
        </w:rPr>
        <w:t>p</w:t>
      </w:r>
      <w:r w:rsidRPr="006C17AB">
        <w:rPr>
          <w:rFonts w:eastAsia="宋体" w:cs="Times New Roman"/>
          <w:i/>
          <w:iCs/>
          <w:sz w:val="18"/>
          <w:szCs w:val="18"/>
          <w:vertAlign w:val="superscript"/>
        </w:rPr>
        <w:t>◦</w:t>
      </w:r>
      <w:r w:rsidRPr="006C17AB">
        <w:rPr>
          <w:rFonts w:eastAsia="宋体" w:cs="Times New Roman"/>
          <w:sz w:val="18"/>
          <w:szCs w:val="18"/>
        </w:rPr>
        <w:t>*(</w:t>
      </w:r>
      <w:r w:rsidRPr="006C17AB">
        <w:rPr>
          <w:rFonts w:eastAsia="宋体" w:cs="Times New Roman" w:hint="eastAsia"/>
          <w:i/>
          <w:sz w:val="18"/>
          <w:szCs w:val="18"/>
        </w:rPr>
        <w:t>p</w:t>
      </w:r>
      <w:r w:rsidRPr="006C17AB">
        <w:rPr>
          <w:rFonts w:eastAsia="宋体" w:cs="Times New Roman" w:hint="eastAsia"/>
          <w:sz w:val="18"/>
          <w:szCs w:val="18"/>
          <w:vertAlign w:val="subscript"/>
        </w:rPr>
        <w:t>2_</w:t>
      </w:r>
      <w:r w:rsidRPr="006C17AB">
        <w:rPr>
          <w:rFonts w:eastAsia="宋体" w:cs="Times New Roman"/>
          <w:sz w:val="18"/>
          <w:szCs w:val="18"/>
          <w:vertAlign w:val="subscript"/>
        </w:rPr>
        <w:t>CH</w:t>
      </w:r>
      <w:r w:rsidRPr="006C17AB">
        <w:rPr>
          <w:rFonts w:eastAsia="宋体" w:cs="Times New Roman" w:hint="eastAsia"/>
          <w:sz w:val="18"/>
          <w:szCs w:val="18"/>
          <w:vertAlign w:val="subscript"/>
        </w:rPr>
        <w:t>4</w:t>
      </w:r>
      <w:r w:rsidRPr="006C17AB">
        <w:rPr>
          <w:rFonts w:eastAsia="宋体" w:cs="Times New Roman"/>
          <w:sz w:val="18"/>
          <w:szCs w:val="18"/>
        </w:rPr>
        <w:t xml:space="preserve"> − </w:t>
      </w:r>
      <w:r w:rsidRPr="006C17AB">
        <w:rPr>
          <w:rFonts w:eastAsia="宋体" w:cs="Times New Roman" w:hint="eastAsia"/>
          <w:i/>
          <w:sz w:val="18"/>
          <w:szCs w:val="18"/>
        </w:rPr>
        <w:t>p</w:t>
      </w:r>
      <w:r w:rsidRPr="006C17AB">
        <w:rPr>
          <w:rFonts w:eastAsia="宋体" w:cs="Times New Roman"/>
          <w:sz w:val="18"/>
          <w:szCs w:val="18"/>
          <w:vertAlign w:val="subscript"/>
        </w:rPr>
        <w:t>o</w:t>
      </w:r>
      <w:r w:rsidRPr="006C17AB">
        <w:rPr>
          <w:rFonts w:eastAsia="宋体" w:cs="Times New Roman" w:hint="eastAsia"/>
          <w:sz w:val="18"/>
          <w:szCs w:val="18"/>
          <w:vertAlign w:val="subscript"/>
        </w:rPr>
        <w:t>_2</w:t>
      </w:r>
      <w:r w:rsidRPr="006C17AB">
        <w:rPr>
          <w:rFonts w:eastAsia="宋体" w:cs="Times New Roman"/>
          <w:sz w:val="18"/>
          <w:szCs w:val="18"/>
        </w:rPr>
        <w:t>_</w:t>
      </w:r>
      <w:r w:rsidRPr="006C17AB">
        <w:rPr>
          <w:rFonts w:eastAsia="宋体" w:cs="Times New Roman"/>
          <w:sz w:val="18"/>
          <w:szCs w:val="18"/>
          <w:vertAlign w:val="subscript"/>
        </w:rPr>
        <w:t>CH</w:t>
      </w:r>
      <w:r w:rsidRPr="006C17AB">
        <w:rPr>
          <w:rFonts w:eastAsia="宋体" w:cs="Times New Roman" w:hint="eastAsia"/>
          <w:sz w:val="18"/>
          <w:szCs w:val="18"/>
          <w:vertAlign w:val="subscript"/>
        </w:rPr>
        <w:t>4</w:t>
      </w:r>
      <w:r w:rsidRPr="006C17AB">
        <w:rPr>
          <w:rFonts w:eastAsia="宋体" w:cs="Times New Roman"/>
          <w:sz w:val="18"/>
          <w:szCs w:val="18"/>
        </w:rPr>
        <w:t>))/(</w:t>
      </w:r>
      <w:r w:rsidRPr="006C17AB">
        <w:rPr>
          <w:rFonts w:eastAsia="宋体" w:cs="Times New Roman"/>
          <w:i/>
          <w:iCs/>
          <w:sz w:val="18"/>
          <w:szCs w:val="18"/>
        </w:rPr>
        <w:t>N</w:t>
      </w:r>
      <w:r w:rsidRPr="006C17AB">
        <w:rPr>
          <w:rFonts w:eastAsia="宋体" w:cs="Times New Roman"/>
          <w:sz w:val="18"/>
          <w:szCs w:val="18"/>
          <w:vertAlign w:val="subscript"/>
        </w:rPr>
        <w:t>A</w:t>
      </w:r>
      <w:r w:rsidRPr="006C17AB">
        <w:rPr>
          <w:rFonts w:eastAsia="宋体" w:cs="Times New Roman"/>
          <w:sz w:val="18"/>
          <w:szCs w:val="18"/>
        </w:rPr>
        <w:t>*</w:t>
      </w:r>
      <w:r w:rsidRPr="006C17AB">
        <w:rPr>
          <w:rFonts w:eastAsia="宋体" w:cs="Times New Roman"/>
          <w:i/>
          <w:iCs/>
          <w:sz w:val="18"/>
          <w:szCs w:val="18"/>
        </w:rPr>
        <w:t>T</w:t>
      </w:r>
      <w:r w:rsidRPr="006C17AB">
        <w:rPr>
          <w:rFonts w:eastAsia="宋体" w:cs="Times New Roman"/>
          <w:sz w:val="18"/>
          <w:szCs w:val="18"/>
        </w:rPr>
        <w:t>*</w:t>
      </w:r>
      <w:r w:rsidRPr="006C17AB">
        <w:rPr>
          <w:rFonts w:eastAsia="宋体" w:cs="Times New Roman"/>
          <w:i/>
          <w:sz w:val="18"/>
          <w:szCs w:val="18"/>
        </w:rPr>
        <w:t>k</w:t>
      </w:r>
      <w:r w:rsidRPr="006C17AB">
        <w:rPr>
          <w:rFonts w:eastAsia="宋体" w:cs="Times New Roman"/>
          <w:iCs/>
          <w:sz w:val="18"/>
          <w:szCs w:val="18"/>
          <w:vertAlign w:val="subscript"/>
        </w:rPr>
        <w:t>B</w:t>
      </w:r>
      <w:r w:rsidRPr="006C17AB">
        <w:rPr>
          <w:rFonts w:eastAsia="宋体" w:cs="Times New Roman"/>
          <w:sz w:val="18"/>
          <w:szCs w:val="18"/>
        </w:rPr>
        <w:t>)</w:t>
      </w:r>
    </w:p>
    <w:p w14:paraId="002FF5CD" w14:textId="77777777" w:rsidR="006C17AB" w:rsidRPr="006C17AB" w:rsidRDefault="006C17AB" w:rsidP="006C17AB">
      <w:pPr>
        <w:rPr>
          <w:rFonts w:eastAsia="宋体" w:cs="Times New Roman"/>
          <w:sz w:val="18"/>
          <w:szCs w:val="18"/>
        </w:rPr>
      </w:pPr>
      <w:r w:rsidRPr="006C17AB">
        <w:rPr>
          <w:rFonts w:eastAsia="宋体" w:cs="Times New Roman" w:hint="eastAsia"/>
          <w:i/>
          <w:iCs/>
          <w:sz w:val="18"/>
          <w:szCs w:val="18"/>
        </w:rPr>
        <w:t>r</w:t>
      </w:r>
      <w:r w:rsidRPr="006C17AB">
        <w:rPr>
          <w:rFonts w:eastAsia="宋体" w:cs="Times New Roman" w:hint="eastAsia"/>
          <w:sz w:val="18"/>
          <w:szCs w:val="18"/>
          <w:vertAlign w:val="subscript"/>
        </w:rPr>
        <w:t>D12</w:t>
      </w:r>
      <w:r w:rsidRPr="006C17AB">
        <w:rPr>
          <w:rFonts w:eastAsia="宋体" w:cs="Times New Roman"/>
          <w:sz w:val="18"/>
          <w:szCs w:val="18"/>
        </w:rPr>
        <w:t xml:space="preserve"> = −(</w:t>
      </w:r>
      <w:r w:rsidRPr="006C17AB">
        <w:rPr>
          <w:rFonts w:eastAsia="宋体" w:cs="Times New Roman"/>
          <w:i/>
          <w:iCs/>
          <w:sz w:val="18"/>
          <w:szCs w:val="18"/>
        </w:rPr>
        <w:t>F</w:t>
      </w:r>
      <w:r w:rsidRPr="006C17AB">
        <w:rPr>
          <w:rFonts w:eastAsia="宋体" w:cs="Times New Roman"/>
          <w:sz w:val="18"/>
          <w:szCs w:val="18"/>
        </w:rPr>
        <w:t>*</w:t>
      </w:r>
      <w:r w:rsidRPr="006C17AB">
        <w:rPr>
          <w:rFonts w:eastAsia="宋体" w:cs="Times New Roman" w:hint="eastAsia"/>
          <w:i/>
          <w:iCs/>
          <w:sz w:val="18"/>
          <w:szCs w:val="18"/>
        </w:rPr>
        <w:t>p</w:t>
      </w:r>
      <w:r w:rsidRPr="006C17AB">
        <w:rPr>
          <w:rFonts w:eastAsia="宋体" w:cs="Times New Roman"/>
          <w:i/>
          <w:iCs/>
          <w:sz w:val="18"/>
          <w:szCs w:val="18"/>
          <w:vertAlign w:val="superscript"/>
        </w:rPr>
        <w:t>◦</w:t>
      </w:r>
      <w:r w:rsidRPr="006C17AB">
        <w:rPr>
          <w:rFonts w:eastAsia="宋体" w:cs="Times New Roman"/>
          <w:sz w:val="18"/>
          <w:szCs w:val="18"/>
        </w:rPr>
        <w:t>*(</w:t>
      </w:r>
      <w:r w:rsidRPr="006C17AB">
        <w:rPr>
          <w:rFonts w:eastAsia="宋体" w:cs="Times New Roman" w:hint="eastAsia"/>
          <w:i/>
          <w:sz w:val="18"/>
          <w:szCs w:val="18"/>
        </w:rPr>
        <w:t>p</w:t>
      </w:r>
      <w:r w:rsidRPr="006C17AB">
        <w:rPr>
          <w:rFonts w:eastAsia="宋体" w:cs="Times New Roman"/>
          <w:sz w:val="18"/>
          <w:szCs w:val="18"/>
          <w:vertAlign w:val="subscript"/>
        </w:rPr>
        <w:t>CH</w:t>
      </w:r>
      <w:r w:rsidRPr="006C17AB">
        <w:rPr>
          <w:rFonts w:eastAsia="宋体" w:cs="Times New Roman" w:hint="eastAsia"/>
          <w:sz w:val="18"/>
          <w:szCs w:val="18"/>
          <w:vertAlign w:val="subscript"/>
        </w:rPr>
        <w:t>4</w:t>
      </w:r>
      <w:r w:rsidRPr="006C17AB">
        <w:rPr>
          <w:rFonts w:eastAsia="宋体" w:cs="Times New Roman"/>
          <w:sz w:val="18"/>
          <w:szCs w:val="18"/>
        </w:rPr>
        <w:t xml:space="preserve"> − </w:t>
      </w:r>
      <w:r w:rsidRPr="006C17AB">
        <w:rPr>
          <w:rFonts w:eastAsia="宋体" w:cs="Times New Roman" w:hint="eastAsia"/>
          <w:i/>
          <w:sz w:val="18"/>
          <w:szCs w:val="18"/>
        </w:rPr>
        <w:t>p</w:t>
      </w:r>
      <w:r w:rsidRPr="006C17AB">
        <w:rPr>
          <w:rFonts w:eastAsia="宋体" w:cs="Times New Roman"/>
          <w:sz w:val="18"/>
          <w:szCs w:val="18"/>
          <w:vertAlign w:val="subscript"/>
        </w:rPr>
        <w:t>o</w:t>
      </w:r>
      <w:r w:rsidRPr="006C17AB">
        <w:rPr>
          <w:rFonts w:eastAsia="宋体" w:cs="Times New Roman"/>
          <w:sz w:val="18"/>
          <w:szCs w:val="18"/>
        </w:rPr>
        <w:t>_</w:t>
      </w:r>
      <w:r w:rsidRPr="006C17AB">
        <w:rPr>
          <w:rFonts w:eastAsia="宋体" w:cs="Times New Roman"/>
          <w:sz w:val="18"/>
          <w:szCs w:val="18"/>
          <w:vertAlign w:val="subscript"/>
        </w:rPr>
        <w:t>CH</w:t>
      </w:r>
      <w:r w:rsidRPr="006C17AB">
        <w:rPr>
          <w:rFonts w:eastAsia="宋体" w:cs="Times New Roman" w:hint="eastAsia"/>
          <w:sz w:val="18"/>
          <w:szCs w:val="18"/>
          <w:vertAlign w:val="subscript"/>
        </w:rPr>
        <w:t>4</w:t>
      </w:r>
      <w:r w:rsidRPr="006C17AB">
        <w:rPr>
          <w:rFonts w:eastAsia="宋体" w:cs="Times New Roman"/>
          <w:sz w:val="18"/>
          <w:szCs w:val="18"/>
        </w:rPr>
        <w:t>))/(</w:t>
      </w:r>
      <w:r w:rsidRPr="006C17AB">
        <w:rPr>
          <w:rFonts w:eastAsia="宋体" w:cs="Times New Roman"/>
          <w:i/>
          <w:iCs/>
          <w:sz w:val="18"/>
          <w:szCs w:val="18"/>
        </w:rPr>
        <w:t>N</w:t>
      </w:r>
      <w:r w:rsidRPr="006C17AB">
        <w:rPr>
          <w:rFonts w:eastAsia="宋体" w:cs="Times New Roman"/>
          <w:sz w:val="18"/>
          <w:szCs w:val="18"/>
          <w:vertAlign w:val="subscript"/>
        </w:rPr>
        <w:t>A</w:t>
      </w:r>
      <w:r w:rsidRPr="006C17AB">
        <w:rPr>
          <w:rFonts w:eastAsia="宋体" w:cs="Times New Roman"/>
          <w:sz w:val="18"/>
          <w:szCs w:val="18"/>
        </w:rPr>
        <w:t>*</w:t>
      </w:r>
      <w:r w:rsidRPr="006C17AB">
        <w:rPr>
          <w:rFonts w:eastAsia="宋体" w:cs="Times New Roman"/>
          <w:i/>
          <w:iCs/>
          <w:sz w:val="18"/>
          <w:szCs w:val="18"/>
        </w:rPr>
        <w:t>T</w:t>
      </w:r>
      <w:r w:rsidRPr="006C17AB">
        <w:rPr>
          <w:rFonts w:eastAsia="宋体" w:cs="Times New Roman"/>
          <w:sz w:val="18"/>
          <w:szCs w:val="18"/>
        </w:rPr>
        <w:t>*</w:t>
      </w:r>
      <w:r w:rsidRPr="006C17AB">
        <w:rPr>
          <w:rFonts w:eastAsia="宋体" w:cs="Times New Roman"/>
          <w:i/>
          <w:sz w:val="18"/>
          <w:szCs w:val="18"/>
        </w:rPr>
        <w:t>k</w:t>
      </w:r>
      <w:r w:rsidRPr="006C17AB">
        <w:rPr>
          <w:rFonts w:eastAsia="宋体" w:cs="Times New Roman"/>
          <w:iCs/>
          <w:sz w:val="18"/>
          <w:szCs w:val="18"/>
          <w:vertAlign w:val="subscript"/>
        </w:rPr>
        <w:t>B</w:t>
      </w:r>
      <w:r w:rsidRPr="006C17AB">
        <w:rPr>
          <w:rFonts w:eastAsia="宋体" w:cs="Times New Roman"/>
          <w:sz w:val="18"/>
          <w:szCs w:val="18"/>
        </w:rPr>
        <w:t>)</w:t>
      </w:r>
    </w:p>
    <w:p w14:paraId="4AF57BA3" w14:textId="77777777" w:rsidR="006C17AB" w:rsidRPr="006C17AB" w:rsidRDefault="006C17AB" w:rsidP="006C17AB">
      <w:pPr>
        <w:rPr>
          <w:rFonts w:eastAsia="宋体" w:cs="Times New Roman"/>
          <w:sz w:val="18"/>
          <w:szCs w:val="18"/>
        </w:rPr>
      </w:pPr>
      <w:r w:rsidRPr="006C17AB">
        <w:rPr>
          <w:rFonts w:eastAsia="宋体" w:cs="Times New Roman" w:hint="eastAsia"/>
          <w:i/>
          <w:iCs/>
          <w:sz w:val="18"/>
          <w:szCs w:val="18"/>
        </w:rPr>
        <w:t>r</w:t>
      </w:r>
      <w:r w:rsidRPr="006C17AB">
        <w:rPr>
          <w:rFonts w:eastAsia="宋体" w:cs="Times New Roman" w:hint="eastAsia"/>
          <w:sz w:val="18"/>
          <w:szCs w:val="18"/>
          <w:vertAlign w:val="subscript"/>
        </w:rPr>
        <w:t>D13</w:t>
      </w:r>
      <w:r w:rsidRPr="006C17AB">
        <w:rPr>
          <w:rFonts w:eastAsia="宋体" w:cs="Times New Roman"/>
          <w:sz w:val="18"/>
          <w:szCs w:val="18"/>
        </w:rPr>
        <w:t xml:space="preserve"> = </w:t>
      </w:r>
      <w:proofErr w:type="gramStart"/>
      <w:r w:rsidRPr="006C17AB">
        <w:rPr>
          <w:rFonts w:eastAsia="宋体" w:cs="Times New Roman"/>
          <w:sz w:val="18"/>
          <w:szCs w:val="18"/>
        </w:rPr>
        <w:t>−(</w:t>
      </w:r>
      <w:proofErr w:type="gramEnd"/>
      <w:r w:rsidRPr="006C17AB">
        <w:rPr>
          <w:rFonts w:eastAsia="宋体" w:cs="Times New Roman"/>
          <w:i/>
          <w:iCs/>
          <w:sz w:val="18"/>
          <w:szCs w:val="18"/>
        </w:rPr>
        <w:t>F</w:t>
      </w:r>
      <w:r w:rsidRPr="006C17AB">
        <w:rPr>
          <w:rFonts w:eastAsia="宋体" w:cs="Times New Roman"/>
          <w:sz w:val="18"/>
          <w:szCs w:val="18"/>
        </w:rPr>
        <w:t>*</w:t>
      </w:r>
      <w:r w:rsidRPr="006C17AB">
        <w:rPr>
          <w:rFonts w:eastAsia="宋体" w:cs="Times New Roman" w:hint="eastAsia"/>
          <w:i/>
          <w:iCs/>
          <w:sz w:val="18"/>
          <w:szCs w:val="18"/>
        </w:rPr>
        <w:t>p</w:t>
      </w:r>
      <w:r w:rsidRPr="006C17AB">
        <w:rPr>
          <w:rFonts w:eastAsia="宋体" w:cs="Times New Roman"/>
          <w:i/>
          <w:iCs/>
          <w:sz w:val="18"/>
          <w:szCs w:val="18"/>
          <w:vertAlign w:val="superscript"/>
        </w:rPr>
        <w:t>◦</w:t>
      </w:r>
      <w:r w:rsidRPr="006C17AB">
        <w:rPr>
          <w:rFonts w:eastAsia="宋体" w:cs="Times New Roman"/>
          <w:sz w:val="18"/>
          <w:szCs w:val="18"/>
        </w:rPr>
        <w:t>*(</w:t>
      </w:r>
      <w:proofErr w:type="spellStart"/>
      <w:r w:rsidRPr="006C17AB">
        <w:rPr>
          <w:rFonts w:eastAsia="宋体" w:cs="Times New Roman" w:hint="eastAsia"/>
          <w:i/>
          <w:sz w:val="18"/>
          <w:szCs w:val="18"/>
        </w:rPr>
        <w:t>p</w:t>
      </w:r>
      <w:r w:rsidRPr="006C17AB">
        <w:rPr>
          <w:rFonts w:eastAsia="宋体" w:cs="Times New Roman"/>
          <w:sz w:val="18"/>
          <w:szCs w:val="18"/>
          <w:vertAlign w:val="subscript"/>
        </w:rPr>
        <w:t>C</w:t>
      </w:r>
      <w:r w:rsidRPr="006C17AB">
        <w:rPr>
          <w:rFonts w:eastAsia="宋体" w:cs="Times New Roman" w:hint="eastAsia"/>
          <w:sz w:val="18"/>
          <w:szCs w:val="18"/>
          <w:vertAlign w:val="subscript"/>
        </w:rPr>
        <w:t>O</w:t>
      </w:r>
      <w:proofErr w:type="spellEnd"/>
      <w:r w:rsidRPr="006C17AB">
        <w:rPr>
          <w:rFonts w:eastAsia="宋体" w:cs="Times New Roman"/>
          <w:sz w:val="18"/>
          <w:szCs w:val="18"/>
        </w:rPr>
        <w:t xml:space="preserve"> − </w:t>
      </w:r>
      <w:proofErr w:type="spellStart"/>
      <w:r w:rsidRPr="006C17AB">
        <w:rPr>
          <w:rFonts w:eastAsia="宋体" w:cs="Times New Roman" w:hint="eastAsia"/>
          <w:i/>
          <w:sz w:val="18"/>
          <w:szCs w:val="18"/>
        </w:rPr>
        <w:t>p</w:t>
      </w:r>
      <w:r w:rsidRPr="006C17AB">
        <w:rPr>
          <w:rFonts w:eastAsia="宋体" w:cs="Times New Roman"/>
          <w:sz w:val="18"/>
          <w:szCs w:val="18"/>
          <w:vertAlign w:val="subscript"/>
        </w:rPr>
        <w:t>o</w:t>
      </w:r>
      <w:r w:rsidRPr="006C17AB">
        <w:rPr>
          <w:rFonts w:eastAsia="宋体" w:cs="Times New Roman"/>
          <w:sz w:val="18"/>
          <w:szCs w:val="18"/>
        </w:rPr>
        <w:t>_</w:t>
      </w:r>
      <w:r w:rsidRPr="006C17AB">
        <w:rPr>
          <w:rFonts w:eastAsia="宋体" w:cs="Times New Roman"/>
          <w:sz w:val="18"/>
          <w:szCs w:val="18"/>
          <w:vertAlign w:val="subscript"/>
        </w:rPr>
        <w:t>C</w:t>
      </w:r>
      <w:r w:rsidRPr="006C17AB">
        <w:rPr>
          <w:rFonts w:eastAsia="宋体" w:cs="Times New Roman" w:hint="eastAsia"/>
          <w:sz w:val="18"/>
          <w:szCs w:val="18"/>
          <w:vertAlign w:val="subscript"/>
        </w:rPr>
        <w:t>O</w:t>
      </w:r>
      <w:proofErr w:type="spellEnd"/>
      <w:r w:rsidRPr="006C17AB">
        <w:rPr>
          <w:rFonts w:eastAsia="宋体" w:cs="Times New Roman"/>
          <w:sz w:val="18"/>
          <w:szCs w:val="18"/>
        </w:rPr>
        <w:t>))/(</w:t>
      </w:r>
      <w:r w:rsidRPr="006C17AB">
        <w:rPr>
          <w:rFonts w:eastAsia="宋体" w:cs="Times New Roman"/>
          <w:i/>
          <w:iCs/>
          <w:sz w:val="18"/>
          <w:szCs w:val="18"/>
        </w:rPr>
        <w:t>N</w:t>
      </w:r>
      <w:r w:rsidRPr="006C17AB">
        <w:rPr>
          <w:rFonts w:eastAsia="宋体" w:cs="Times New Roman"/>
          <w:sz w:val="18"/>
          <w:szCs w:val="18"/>
          <w:vertAlign w:val="subscript"/>
        </w:rPr>
        <w:t>A</w:t>
      </w:r>
      <w:r w:rsidRPr="006C17AB">
        <w:rPr>
          <w:rFonts w:eastAsia="宋体" w:cs="Times New Roman"/>
          <w:sz w:val="18"/>
          <w:szCs w:val="18"/>
        </w:rPr>
        <w:t>*</w:t>
      </w:r>
      <w:r w:rsidRPr="006C17AB">
        <w:rPr>
          <w:rFonts w:eastAsia="宋体" w:cs="Times New Roman"/>
          <w:i/>
          <w:iCs/>
          <w:sz w:val="18"/>
          <w:szCs w:val="18"/>
        </w:rPr>
        <w:t>T</w:t>
      </w:r>
      <w:r w:rsidRPr="006C17AB">
        <w:rPr>
          <w:rFonts w:eastAsia="宋体" w:cs="Times New Roman"/>
          <w:sz w:val="18"/>
          <w:szCs w:val="18"/>
        </w:rPr>
        <w:t>*</w:t>
      </w:r>
      <w:r w:rsidRPr="006C17AB">
        <w:rPr>
          <w:rFonts w:eastAsia="宋体" w:cs="Times New Roman"/>
          <w:i/>
          <w:sz w:val="18"/>
          <w:szCs w:val="18"/>
        </w:rPr>
        <w:t>k</w:t>
      </w:r>
      <w:r w:rsidRPr="006C17AB">
        <w:rPr>
          <w:rFonts w:eastAsia="宋体" w:cs="Times New Roman"/>
          <w:iCs/>
          <w:sz w:val="18"/>
          <w:szCs w:val="18"/>
          <w:vertAlign w:val="subscript"/>
        </w:rPr>
        <w:t>B</w:t>
      </w:r>
      <w:r w:rsidRPr="006C17AB">
        <w:rPr>
          <w:rFonts w:eastAsia="宋体" w:cs="Times New Roman"/>
          <w:sz w:val="18"/>
          <w:szCs w:val="18"/>
        </w:rPr>
        <w:t>)</w:t>
      </w:r>
    </w:p>
    <w:p w14:paraId="4694EC42" w14:textId="77777777" w:rsidR="006C17AB" w:rsidRPr="006C17AB" w:rsidRDefault="006C17AB" w:rsidP="006C17AB">
      <w:pPr>
        <w:rPr>
          <w:rFonts w:eastAsia="宋体" w:cs="Times New Roman"/>
          <w:sz w:val="18"/>
          <w:szCs w:val="18"/>
        </w:rPr>
      </w:pPr>
      <w:r w:rsidRPr="006C17AB">
        <w:rPr>
          <w:rFonts w:eastAsia="宋体" w:cs="Times New Roman" w:hint="eastAsia"/>
          <w:i/>
          <w:iCs/>
          <w:sz w:val="18"/>
          <w:szCs w:val="18"/>
        </w:rPr>
        <w:t>r</w:t>
      </w:r>
      <w:r w:rsidRPr="006C17AB">
        <w:rPr>
          <w:rFonts w:eastAsia="宋体" w:cs="Times New Roman" w:hint="eastAsia"/>
          <w:sz w:val="18"/>
          <w:szCs w:val="18"/>
          <w:vertAlign w:val="subscript"/>
        </w:rPr>
        <w:t>D14</w:t>
      </w:r>
      <w:r w:rsidRPr="006C17AB">
        <w:rPr>
          <w:rFonts w:eastAsia="宋体" w:cs="Times New Roman"/>
          <w:sz w:val="18"/>
          <w:szCs w:val="18"/>
        </w:rPr>
        <w:t xml:space="preserve"> = −(</w:t>
      </w:r>
      <w:r w:rsidRPr="006C17AB">
        <w:rPr>
          <w:rFonts w:eastAsia="宋体" w:cs="Times New Roman"/>
          <w:i/>
          <w:iCs/>
          <w:sz w:val="18"/>
          <w:szCs w:val="18"/>
        </w:rPr>
        <w:t>F</w:t>
      </w:r>
      <w:r w:rsidRPr="006C17AB">
        <w:rPr>
          <w:rFonts w:eastAsia="宋体" w:cs="Times New Roman"/>
          <w:sz w:val="18"/>
          <w:szCs w:val="18"/>
        </w:rPr>
        <w:t>*</w:t>
      </w:r>
      <w:r w:rsidRPr="006C17AB">
        <w:rPr>
          <w:rFonts w:eastAsia="宋体" w:cs="Times New Roman" w:hint="eastAsia"/>
          <w:i/>
          <w:iCs/>
          <w:sz w:val="18"/>
          <w:szCs w:val="18"/>
        </w:rPr>
        <w:t>p</w:t>
      </w:r>
      <w:r w:rsidRPr="006C17AB">
        <w:rPr>
          <w:rFonts w:eastAsia="宋体" w:cs="Times New Roman"/>
          <w:i/>
          <w:iCs/>
          <w:sz w:val="18"/>
          <w:szCs w:val="18"/>
          <w:vertAlign w:val="superscript"/>
        </w:rPr>
        <w:t>◦</w:t>
      </w:r>
      <w:r w:rsidRPr="006C17AB">
        <w:rPr>
          <w:rFonts w:eastAsia="宋体" w:cs="Times New Roman"/>
          <w:sz w:val="18"/>
          <w:szCs w:val="18"/>
        </w:rPr>
        <w:t>*(</w:t>
      </w:r>
      <w:r w:rsidRPr="006C17AB">
        <w:rPr>
          <w:rFonts w:eastAsia="宋体" w:cs="Times New Roman" w:hint="eastAsia"/>
          <w:i/>
          <w:sz w:val="18"/>
          <w:szCs w:val="18"/>
        </w:rPr>
        <w:t>p</w:t>
      </w:r>
      <w:r w:rsidRPr="006C17AB">
        <w:rPr>
          <w:rFonts w:eastAsia="宋体" w:cs="Times New Roman"/>
          <w:sz w:val="18"/>
          <w:szCs w:val="18"/>
          <w:vertAlign w:val="subscript"/>
        </w:rPr>
        <w:t>C</w:t>
      </w:r>
      <w:r w:rsidRPr="006C17AB">
        <w:rPr>
          <w:rFonts w:eastAsia="宋体" w:cs="Times New Roman" w:hint="eastAsia"/>
          <w:sz w:val="18"/>
          <w:szCs w:val="18"/>
          <w:vertAlign w:val="subscript"/>
        </w:rPr>
        <w:t>O2</w:t>
      </w:r>
      <w:r w:rsidRPr="006C17AB">
        <w:rPr>
          <w:rFonts w:eastAsia="宋体" w:cs="Times New Roman"/>
          <w:sz w:val="18"/>
          <w:szCs w:val="18"/>
        </w:rPr>
        <w:t xml:space="preserve"> − </w:t>
      </w:r>
      <w:r w:rsidRPr="006C17AB">
        <w:rPr>
          <w:rFonts w:eastAsia="宋体" w:cs="Times New Roman" w:hint="eastAsia"/>
          <w:i/>
          <w:sz w:val="18"/>
          <w:szCs w:val="18"/>
        </w:rPr>
        <w:t>p</w:t>
      </w:r>
      <w:r w:rsidRPr="006C17AB">
        <w:rPr>
          <w:rFonts w:eastAsia="宋体" w:cs="Times New Roman"/>
          <w:sz w:val="18"/>
          <w:szCs w:val="18"/>
          <w:vertAlign w:val="subscript"/>
        </w:rPr>
        <w:t>o</w:t>
      </w:r>
      <w:r w:rsidRPr="006C17AB">
        <w:rPr>
          <w:rFonts w:eastAsia="宋体" w:cs="Times New Roman"/>
          <w:sz w:val="18"/>
          <w:szCs w:val="18"/>
        </w:rPr>
        <w:t>_</w:t>
      </w:r>
      <w:r w:rsidRPr="006C17AB">
        <w:rPr>
          <w:rFonts w:eastAsia="宋体" w:cs="Times New Roman"/>
          <w:sz w:val="18"/>
          <w:szCs w:val="18"/>
          <w:vertAlign w:val="subscript"/>
        </w:rPr>
        <w:t>C</w:t>
      </w:r>
      <w:r w:rsidRPr="006C17AB">
        <w:rPr>
          <w:rFonts w:eastAsia="宋体" w:cs="Times New Roman" w:hint="eastAsia"/>
          <w:sz w:val="18"/>
          <w:szCs w:val="18"/>
          <w:vertAlign w:val="subscript"/>
        </w:rPr>
        <w:t>O2</w:t>
      </w:r>
      <w:r w:rsidRPr="006C17AB">
        <w:rPr>
          <w:rFonts w:eastAsia="宋体" w:cs="Times New Roman"/>
          <w:sz w:val="18"/>
          <w:szCs w:val="18"/>
        </w:rPr>
        <w:t>))/(</w:t>
      </w:r>
      <w:r w:rsidRPr="006C17AB">
        <w:rPr>
          <w:rFonts w:eastAsia="宋体" w:cs="Times New Roman"/>
          <w:i/>
          <w:iCs/>
          <w:sz w:val="18"/>
          <w:szCs w:val="18"/>
        </w:rPr>
        <w:t>N</w:t>
      </w:r>
      <w:r w:rsidRPr="006C17AB">
        <w:rPr>
          <w:rFonts w:eastAsia="宋体" w:cs="Times New Roman"/>
          <w:sz w:val="18"/>
          <w:szCs w:val="18"/>
          <w:vertAlign w:val="subscript"/>
        </w:rPr>
        <w:t>A</w:t>
      </w:r>
      <w:r w:rsidRPr="006C17AB">
        <w:rPr>
          <w:rFonts w:eastAsia="宋体" w:cs="Times New Roman"/>
          <w:sz w:val="18"/>
          <w:szCs w:val="18"/>
        </w:rPr>
        <w:t>*</w:t>
      </w:r>
      <w:r w:rsidRPr="006C17AB">
        <w:rPr>
          <w:rFonts w:eastAsia="宋体" w:cs="Times New Roman"/>
          <w:i/>
          <w:iCs/>
          <w:sz w:val="18"/>
          <w:szCs w:val="18"/>
        </w:rPr>
        <w:t>T</w:t>
      </w:r>
      <w:r w:rsidRPr="006C17AB">
        <w:rPr>
          <w:rFonts w:eastAsia="宋体" w:cs="Times New Roman"/>
          <w:sz w:val="18"/>
          <w:szCs w:val="18"/>
        </w:rPr>
        <w:t>*</w:t>
      </w:r>
      <w:r w:rsidRPr="006C17AB">
        <w:rPr>
          <w:rFonts w:eastAsia="宋体" w:cs="Times New Roman"/>
          <w:i/>
          <w:sz w:val="18"/>
          <w:szCs w:val="18"/>
        </w:rPr>
        <w:t>k</w:t>
      </w:r>
      <w:r w:rsidRPr="006C17AB">
        <w:rPr>
          <w:rFonts w:eastAsia="宋体" w:cs="Times New Roman"/>
          <w:iCs/>
          <w:sz w:val="18"/>
          <w:szCs w:val="18"/>
          <w:vertAlign w:val="subscript"/>
        </w:rPr>
        <w:t>B</w:t>
      </w:r>
      <w:r w:rsidRPr="006C17AB">
        <w:rPr>
          <w:rFonts w:eastAsia="宋体" w:cs="Times New Roman"/>
          <w:sz w:val="18"/>
          <w:szCs w:val="18"/>
        </w:rPr>
        <w:t>)</w:t>
      </w:r>
    </w:p>
    <w:p w14:paraId="5A386ECD" w14:textId="77777777" w:rsidR="006C17AB" w:rsidRPr="006C17AB" w:rsidRDefault="006C17AB" w:rsidP="006C17AB">
      <w:pPr>
        <w:rPr>
          <w:rFonts w:eastAsia="宋体" w:cs="Times New Roman"/>
          <w:sz w:val="18"/>
          <w:szCs w:val="18"/>
        </w:rPr>
      </w:pPr>
      <w:r w:rsidRPr="006C17AB">
        <w:rPr>
          <w:rFonts w:eastAsia="宋体" w:cs="Times New Roman" w:hint="eastAsia"/>
          <w:i/>
          <w:iCs/>
          <w:sz w:val="18"/>
          <w:szCs w:val="18"/>
        </w:rPr>
        <w:t>r</w:t>
      </w:r>
      <w:r w:rsidRPr="006C17AB">
        <w:rPr>
          <w:rFonts w:eastAsia="宋体" w:cs="Times New Roman" w:hint="eastAsia"/>
          <w:sz w:val="18"/>
          <w:szCs w:val="18"/>
          <w:vertAlign w:val="subscript"/>
        </w:rPr>
        <w:t>D15</w:t>
      </w:r>
      <w:r w:rsidRPr="006C17AB">
        <w:rPr>
          <w:rFonts w:eastAsia="宋体" w:cs="Times New Roman"/>
          <w:sz w:val="18"/>
          <w:szCs w:val="18"/>
        </w:rPr>
        <w:t xml:space="preserve"> = </w:t>
      </w:r>
      <w:proofErr w:type="gramStart"/>
      <w:r w:rsidRPr="006C17AB">
        <w:rPr>
          <w:rFonts w:eastAsia="宋体" w:cs="Times New Roman"/>
          <w:sz w:val="18"/>
          <w:szCs w:val="18"/>
        </w:rPr>
        <w:t>−(</w:t>
      </w:r>
      <w:proofErr w:type="gramEnd"/>
      <w:r w:rsidRPr="006C17AB">
        <w:rPr>
          <w:rFonts w:eastAsia="宋体" w:cs="Times New Roman"/>
          <w:i/>
          <w:iCs/>
          <w:sz w:val="18"/>
          <w:szCs w:val="18"/>
        </w:rPr>
        <w:t>F</w:t>
      </w:r>
      <w:r w:rsidRPr="006C17AB">
        <w:rPr>
          <w:rFonts w:eastAsia="宋体" w:cs="Times New Roman"/>
          <w:sz w:val="18"/>
          <w:szCs w:val="18"/>
        </w:rPr>
        <w:t>*</w:t>
      </w:r>
      <w:bookmarkStart w:id="102" w:name="_Hlk164949582"/>
      <w:r w:rsidRPr="006C17AB">
        <w:rPr>
          <w:rFonts w:eastAsia="宋体" w:cs="Times New Roman" w:hint="eastAsia"/>
          <w:i/>
          <w:iCs/>
          <w:sz w:val="18"/>
          <w:szCs w:val="18"/>
        </w:rPr>
        <w:t>p</w:t>
      </w:r>
      <w:r w:rsidRPr="006C17AB">
        <w:rPr>
          <w:rFonts w:eastAsia="宋体" w:cs="Times New Roman"/>
          <w:i/>
          <w:iCs/>
          <w:sz w:val="18"/>
          <w:szCs w:val="18"/>
          <w:vertAlign w:val="superscript"/>
        </w:rPr>
        <w:t>◦</w:t>
      </w:r>
      <w:bookmarkEnd w:id="102"/>
      <w:r w:rsidRPr="006C17AB">
        <w:rPr>
          <w:rFonts w:eastAsia="宋体" w:cs="Times New Roman"/>
          <w:sz w:val="18"/>
          <w:szCs w:val="18"/>
        </w:rPr>
        <w:t>*(</w:t>
      </w:r>
      <w:proofErr w:type="spellStart"/>
      <w:r w:rsidRPr="006C17AB">
        <w:rPr>
          <w:rFonts w:eastAsia="宋体" w:cs="Times New Roman" w:hint="eastAsia"/>
          <w:i/>
          <w:sz w:val="18"/>
          <w:szCs w:val="18"/>
        </w:rPr>
        <w:t>p</w:t>
      </w:r>
      <w:r w:rsidRPr="006C17AB">
        <w:rPr>
          <w:rFonts w:eastAsia="宋体" w:cs="Times New Roman"/>
          <w:sz w:val="18"/>
          <w:szCs w:val="18"/>
          <w:vertAlign w:val="subscript"/>
        </w:rPr>
        <w:t>C</w:t>
      </w:r>
      <w:r w:rsidRPr="006C17AB">
        <w:rPr>
          <w:rFonts w:eastAsia="宋体" w:cs="Times New Roman" w:hint="eastAsia"/>
          <w:sz w:val="18"/>
          <w:szCs w:val="18"/>
          <w:vertAlign w:val="subscript"/>
        </w:rPr>
        <w:t>O_in</w:t>
      </w:r>
      <w:proofErr w:type="spellEnd"/>
      <w:r w:rsidRPr="006C17AB">
        <w:rPr>
          <w:rFonts w:eastAsia="宋体" w:cs="Times New Roman"/>
          <w:sz w:val="18"/>
          <w:szCs w:val="18"/>
        </w:rPr>
        <w:t xml:space="preserve"> − </w:t>
      </w:r>
      <w:proofErr w:type="spellStart"/>
      <w:r w:rsidRPr="006C17AB">
        <w:rPr>
          <w:rFonts w:eastAsia="宋体" w:cs="Times New Roman" w:hint="eastAsia"/>
          <w:i/>
          <w:sz w:val="18"/>
          <w:szCs w:val="18"/>
        </w:rPr>
        <w:t>p</w:t>
      </w:r>
      <w:r w:rsidRPr="006C17AB">
        <w:rPr>
          <w:rFonts w:eastAsia="宋体" w:cs="Times New Roman"/>
          <w:sz w:val="18"/>
          <w:szCs w:val="18"/>
          <w:vertAlign w:val="subscript"/>
        </w:rPr>
        <w:t>o</w:t>
      </w:r>
      <w:r w:rsidRPr="006C17AB">
        <w:rPr>
          <w:rFonts w:eastAsia="宋体" w:cs="Times New Roman"/>
          <w:sz w:val="18"/>
          <w:szCs w:val="18"/>
        </w:rPr>
        <w:t>_</w:t>
      </w:r>
      <w:r w:rsidRPr="006C17AB">
        <w:rPr>
          <w:rFonts w:eastAsia="宋体" w:cs="Times New Roman"/>
          <w:sz w:val="18"/>
          <w:szCs w:val="18"/>
          <w:vertAlign w:val="subscript"/>
        </w:rPr>
        <w:t>C</w:t>
      </w:r>
      <w:r w:rsidRPr="006C17AB">
        <w:rPr>
          <w:rFonts w:eastAsia="宋体" w:cs="Times New Roman" w:hint="eastAsia"/>
          <w:sz w:val="18"/>
          <w:szCs w:val="18"/>
          <w:vertAlign w:val="subscript"/>
        </w:rPr>
        <w:t>O_in</w:t>
      </w:r>
      <w:proofErr w:type="spellEnd"/>
      <w:r w:rsidRPr="006C17AB">
        <w:rPr>
          <w:rFonts w:eastAsia="宋体" w:cs="Times New Roman"/>
          <w:sz w:val="18"/>
          <w:szCs w:val="18"/>
        </w:rPr>
        <w:t>))/(</w:t>
      </w:r>
      <w:r w:rsidRPr="006C17AB">
        <w:rPr>
          <w:rFonts w:eastAsia="宋体" w:cs="Times New Roman"/>
          <w:i/>
          <w:iCs/>
          <w:sz w:val="18"/>
          <w:szCs w:val="18"/>
        </w:rPr>
        <w:t>N</w:t>
      </w:r>
      <w:r w:rsidRPr="006C17AB">
        <w:rPr>
          <w:rFonts w:eastAsia="宋体" w:cs="Times New Roman"/>
          <w:sz w:val="18"/>
          <w:szCs w:val="18"/>
          <w:vertAlign w:val="subscript"/>
        </w:rPr>
        <w:t>A</w:t>
      </w:r>
      <w:r w:rsidRPr="006C17AB">
        <w:rPr>
          <w:rFonts w:eastAsia="宋体" w:cs="Times New Roman"/>
          <w:sz w:val="18"/>
          <w:szCs w:val="18"/>
        </w:rPr>
        <w:t>*</w:t>
      </w:r>
      <w:r w:rsidRPr="006C17AB">
        <w:rPr>
          <w:rFonts w:eastAsia="宋体" w:cs="Times New Roman"/>
          <w:i/>
          <w:iCs/>
          <w:sz w:val="18"/>
          <w:szCs w:val="18"/>
        </w:rPr>
        <w:t>T</w:t>
      </w:r>
      <w:r w:rsidRPr="006C17AB">
        <w:rPr>
          <w:rFonts w:eastAsia="宋体" w:cs="Times New Roman"/>
          <w:sz w:val="18"/>
          <w:szCs w:val="18"/>
        </w:rPr>
        <w:t>*</w:t>
      </w:r>
      <w:r w:rsidRPr="006C17AB">
        <w:rPr>
          <w:rFonts w:eastAsia="宋体" w:cs="Times New Roman"/>
          <w:i/>
          <w:sz w:val="18"/>
          <w:szCs w:val="18"/>
        </w:rPr>
        <w:t>k</w:t>
      </w:r>
      <w:r w:rsidRPr="006C17AB">
        <w:rPr>
          <w:rFonts w:eastAsia="宋体" w:cs="Times New Roman"/>
          <w:iCs/>
          <w:sz w:val="18"/>
          <w:szCs w:val="18"/>
          <w:vertAlign w:val="subscript"/>
        </w:rPr>
        <w:t>B</w:t>
      </w:r>
      <w:r w:rsidRPr="006C17AB">
        <w:rPr>
          <w:rFonts w:eastAsia="宋体" w:cs="Times New Roman"/>
          <w:sz w:val="18"/>
          <w:szCs w:val="18"/>
        </w:rPr>
        <w:t>)</w:t>
      </w:r>
    </w:p>
    <w:p w14:paraId="41FF8B9C" w14:textId="77777777" w:rsidR="006C17AB" w:rsidRPr="006C17AB" w:rsidRDefault="006C17AB" w:rsidP="006C17AB">
      <w:pPr>
        <w:rPr>
          <w:rFonts w:eastAsia="宋体" w:cs="Times New Roman"/>
          <w:sz w:val="18"/>
          <w:szCs w:val="18"/>
        </w:rPr>
      </w:pPr>
      <w:r w:rsidRPr="006C17AB">
        <w:rPr>
          <w:rFonts w:eastAsia="宋体" w:cs="Times New Roman" w:hint="eastAsia"/>
          <w:i/>
          <w:iCs/>
          <w:sz w:val="18"/>
          <w:szCs w:val="18"/>
        </w:rPr>
        <w:t>r</w:t>
      </w:r>
      <w:r w:rsidRPr="006C17AB">
        <w:rPr>
          <w:rFonts w:eastAsia="宋体" w:cs="Times New Roman" w:hint="eastAsia"/>
          <w:sz w:val="18"/>
          <w:szCs w:val="18"/>
          <w:vertAlign w:val="subscript"/>
        </w:rPr>
        <w:t>D16</w:t>
      </w:r>
      <w:r w:rsidRPr="006C17AB">
        <w:rPr>
          <w:rFonts w:eastAsia="宋体" w:cs="Times New Roman"/>
          <w:sz w:val="18"/>
          <w:szCs w:val="18"/>
        </w:rPr>
        <w:t xml:space="preserve"> = −(</w:t>
      </w:r>
      <w:r w:rsidRPr="006C17AB">
        <w:rPr>
          <w:rFonts w:eastAsia="宋体" w:cs="Times New Roman"/>
          <w:i/>
          <w:iCs/>
          <w:sz w:val="18"/>
          <w:szCs w:val="18"/>
        </w:rPr>
        <w:t>F</w:t>
      </w:r>
      <w:r w:rsidRPr="006C17AB">
        <w:rPr>
          <w:rFonts w:eastAsia="宋体" w:cs="Times New Roman"/>
          <w:sz w:val="18"/>
          <w:szCs w:val="18"/>
        </w:rPr>
        <w:t>*</w:t>
      </w:r>
      <w:r w:rsidRPr="006C17AB">
        <w:rPr>
          <w:rFonts w:eastAsia="宋体" w:cs="Times New Roman" w:hint="eastAsia"/>
          <w:i/>
          <w:iCs/>
          <w:sz w:val="18"/>
          <w:szCs w:val="18"/>
        </w:rPr>
        <w:t>p</w:t>
      </w:r>
      <w:r w:rsidRPr="006C17AB">
        <w:rPr>
          <w:rFonts w:eastAsia="宋体" w:cs="Times New Roman"/>
          <w:i/>
          <w:iCs/>
          <w:sz w:val="18"/>
          <w:szCs w:val="18"/>
          <w:vertAlign w:val="superscript"/>
        </w:rPr>
        <w:t>◦</w:t>
      </w:r>
      <w:r w:rsidRPr="006C17AB">
        <w:rPr>
          <w:rFonts w:eastAsia="宋体" w:cs="Times New Roman"/>
          <w:sz w:val="18"/>
          <w:szCs w:val="18"/>
        </w:rPr>
        <w:t>*(</w:t>
      </w:r>
      <w:r w:rsidRPr="006C17AB">
        <w:rPr>
          <w:rFonts w:eastAsia="宋体" w:cs="Times New Roman" w:hint="eastAsia"/>
          <w:i/>
          <w:sz w:val="18"/>
          <w:szCs w:val="18"/>
        </w:rPr>
        <w:t>p</w:t>
      </w:r>
      <w:r w:rsidRPr="006C17AB">
        <w:rPr>
          <w:rFonts w:eastAsia="宋体" w:cs="Times New Roman" w:hint="eastAsia"/>
          <w:sz w:val="18"/>
          <w:szCs w:val="18"/>
          <w:vertAlign w:val="subscript"/>
        </w:rPr>
        <w:t>H2</w:t>
      </w:r>
      <w:r w:rsidRPr="006C17AB">
        <w:rPr>
          <w:rFonts w:eastAsia="宋体" w:cs="Times New Roman"/>
          <w:sz w:val="18"/>
          <w:szCs w:val="18"/>
        </w:rPr>
        <w:t xml:space="preserve"> − </w:t>
      </w:r>
      <w:r w:rsidRPr="006C17AB">
        <w:rPr>
          <w:rFonts w:eastAsia="宋体" w:cs="Times New Roman" w:hint="eastAsia"/>
          <w:i/>
          <w:sz w:val="18"/>
          <w:szCs w:val="18"/>
        </w:rPr>
        <w:t>p</w:t>
      </w:r>
      <w:r w:rsidRPr="006C17AB">
        <w:rPr>
          <w:rFonts w:eastAsia="宋体" w:cs="Times New Roman"/>
          <w:sz w:val="18"/>
          <w:szCs w:val="18"/>
          <w:vertAlign w:val="subscript"/>
        </w:rPr>
        <w:t>o</w:t>
      </w:r>
      <w:r w:rsidRPr="006C17AB">
        <w:rPr>
          <w:rFonts w:eastAsia="宋体" w:cs="Times New Roman"/>
          <w:sz w:val="18"/>
          <w:szCs w:val="18"/>
        </w:rPr>
        <w:t>_</w:t>
      </w:r>
      <w:r w:rsidRPr="006C17AB">
        <w:rPr>
          <w:rFonts w:eastAsia="宋体" w:cs="Times New Roman" w:hint="eastAsia"/>
          <w:sz w:val="18"/>
          <w:szCs w:val="18"/>
          <w:vertAlign w:val="subscript"/>
        </w:rPr>
        <w:t>H2</w:t>
      </w:r>
      <w:r w:rsidRPr="006C17AB">
        <w:rPr>
          <w:rFonts w:eastAsia="宋体" w:cs="Times New Roman"/>
          <w:sz w:val="18"/>
          <w:szCs w:val="18"/>
        </w:rPr>
        <w:t>))/(</w:t>
      </w:r>
      <w:r w:rsidRPr="006C17AB">
        <w:rPr>
          <w:rFonts w:eastAsia="宋体" w:cs="Times New Roman"/>
          <w:i/>
          <w:iCs/>
          <w:sz w:val="18"/>
          <w:szCs w:val="18"/>
        </w:rPr>
        <w:t>N</w:t>
      </w:r>
      <w:r w:rsidRPr="006C17AB">
        <w:rPr>
          <w:rFonts w:eastAsia="宋体" w:cs="Times New Roman"/>
          <w:sz w:val="18"/>
          <w:szCs w:val="18"/>
          <w:vertAlign w:val="subscript"/>
        </w:rPr>
        <w:t>A</w:t>
      </w:r>
      <w:r w:rsidRPr="006C17AB">
        <w:rPr>
          <w:rFonts w:eastAsia="宋体" w:cs="Times New Roman"/>
          <w:sz w:val="18"/>
          <w:szCs w:val="18"/>
        </w:rPr>
        <w:t>*</w:t>
      </w:r>
      <w:r w:rsidRPr="006C17AB">
        <w:rPr>
          <w:rFonts w:eastAsia="宋体" w:cs="Times New Roman"/>
          <w:i/>
          <w:iCs/>
          <w:sz w:val="18"/>
          <w:szCs w:val="18"/>
        </w:rPr>
        <w:t>T</w:t>
      </w:r>
      <w:r w:rsidRPr="006C17AB">
        <w:rPr>
          <w:rFonts w:eastAsia="宋体" w:cs="Times New Roman"/>
          <w:sz w:val="18"/>
          <w:szCs w:val="18"/>
        </w:rPr>
        <w:t>*</w:t>
      </w:r>
      <w:r w:rsidRPr="006C17AB">
        <w:rPr>
          <w:rFonts w:eastAsia="宋体" w:cs="Times New Roman"/>
          <w:i/>
          <w:sz w:val="18"/>
          <w:szCs w:val="18"/>
        </w:rPr>
        <w:t>k</w:t>
      </w:r>
      <w:r w:rsidRPr="006C17AB">
        <w:rPr>
          <w:rFonts w:eastAsia="宋体" w:cs="Times New Roman"/>
          <w:iCs/>
          <w:sz w:val="18"/>
          <w:szCs w:val="18"/>
          <w:vertAlign w:val="subscript"/>
        </w:rPr>
        <w:t>B</w:t>
      </w:r>
      <w:r w:rsidRPr="006C17AB">
        <w:rPr>
          <w:rFonts w:eastAsia="宋体" w:cs="Times New Roman"/>
          <w:sz w:val="18"/>
          <w:szCs w:val="18"/>
        </w:rPr>
        <w:t>)</w:t>
      </w:r>
    </w:p>
    <w:p w14:paraId="039BB10C" w14:textId="77777777" w:rsidR="006C17AB" w:rsidRDefault="006C17AB" w:rsidP="006C17AB">
      <w:pPr>
        <w:rPr>
          <w:rFonts w:eastAsia="宋体" w:cs="Times New Roman"/>
          <w:sz w:val="18"/>
          <w:szCs w:val="18"/>
        </w:rPr>
      </w:pPr>
      <w:r w:rsidRPr="006C17AB">
        <w:rPr>
          <w:rFonts w:eastAsia="宋体" w:cs="Times New Roman" w:hint="eastAsia"/>
          <w:i/>
          <w:iCs/>
          <w:sz w:val="18"/>
          <w:szCs w:val="18"/>
        </w:rPr>
        <w:t>r</w:t>
      </w:r>
      <w:r w:rsidRPr="006C17AB">
        <w:rPr>
          <w:rFonts w:eastAsia="宋体" w:cs="Times New Roman" w:hint="eastAsia"/>
          <w:sz w:val="18"/>
          <w:szCs w:val="18"/>
          <w:vertAlign w:val="subscript"/>
        </w:rPr>
        <w:t>D17</w:t>
      </w:r>
      <w:r w:rsidRPr="006C17AB">
        <w:rPr>
          <w:rFonts w:eastAsia="宋体" w:cs="Times New Roman"/>
          <w:sz w:val="18"/>
          <w:szCs w:val="18"/>
        </w:rPr>
        <w:t xml:space="preserve"> = −(</w:t>
      </w:r>
      <w:r w:rsidRPr="006C17AB">
        <w:rPr>
          <w:rFonts w:eastAsia="宋体" w:cs="Times New Roman"/>
          <w:i/>
          <w:iCs/>
          <w:sz w:val="18"/>
          <w:szCs w:val="18"/>
        </w:rPr>
        <w:t>F</w:t>
      </w:r>
      <w:r w:rsidRPr="006C17AB">
        <w:rPr>
          <w:rFonts w:eastAsia="宋体" w:cs="Times New Roman"/>
          <w:sz w:val="18"/>
          <w:szCs w:val="18"/>
        </w:rPr>
        <w:t>*</w:t>
      </w:r>
      <w:r w:rsidRPr="006C17AB">
        <w:rPr>
          <w:rFonts w:eastAsia="宋体" w:cs="Times New Roman" w:hint="eastAsia"/>
          <w:i/>
          <w:iCs/>
          <w:sz w:val="18"/>
          <w:szCs w:val="18"/>
        </w:rPr>
        <w:t>p</w:t>
      </w:r>
      <w:r w:rsidRPr="006C17AB">
        <w:rPr>
          <w:rFonts w:eastAsia="宋体" w:cs="Times New Roman"/>
          <w:i/>
          <w:iCs/>
          <w:sz w:val="18"/>
          <w:szCs w:val="18"/>
          <w:vertAlign w:val="superscript"/>
        </w:rPr>
        <w:t>◦</w:t>
      </w:r>
      <w:r w:rsidRPr="006C17AB">
        <w:rPr>
          <w:rFonts w:eastAsia="宋体" w:cs="Times New Roman"/>
          <w:sz w:val="18"/>
          <w:szCs w:val="18"/>
        </w:rPr>
        <w:t>*(</w:t>
      </w:r>
      <w:r w:rsidRPr="006C17AB">
        <w:rPr>
          <w:rFonts w:eastAsia="宋体" w:cs="Times New Roman" w:hint="eastAsia"/>
          <w:i/>
          <w:sz w:val="18"/>
          <w:szCs w:val="18"/>
        </w:rPr>
        <w:t>p</w:t>
      </w:r>
      <w:r w:rsidRPr="006C17AB">
        <w:rPr>
          <w:rFonts w:eastAsia="宋体" w:cs="Times New Roman" w:hint="eastAsia"/>
          <w:sz w:val="18"/>
          <w:szCs w:val="18"/>
          <w:vertAlign w:val="subscript"/>
        </w:rPr>
        <w:t>H2O</w:t>
      </w:r>
      <w:r w:rsidRPr="006C17AB">
        <w:rPr>
          <w:rFonts w:eastAsia="宋体" w:cs="Times New Roman"/>
          <w:sz w:val="18"/>
          <w:szCs w:val="18"/>
        </w:rPr>
        <w:t xml:space="preserve"> − </w:t>
      </w:r>
      <w:r w:rsidRPr="006C17AB">
        <w:rPr>
          <w:rFonts w:eastAsia="宋体" w:cs="Times New Roman" w:hint="eastAsia"/>
          <w:i/>
          <w:sz w:val="18"/>
          <w:szCs w:val="18"/>
        </w:rPr>
        <w:t>p</w:t>
      </w:r>
      <w:r w:rsidRPr="006C17AB">
        <w:rPr>
          <w:rFonts w:eastAsia="宋体" w:cs="Times New Roman"/>
          <w:sz w:val="18"/>
          <w:szCs w:val="18"/>
          <w:vertAlign w:val="subscript"/>
        </w:rPr>
        <w:t>o</w:t>
      </w:r>
      <w:r w:rsidRPr="006C17AB">
        <w:rPr>
          <w:rFonts w:eastAsia="宋体" w:cs="Times New Roman"/>
          <w:sz w:val="18"/>
          <w:szCs w:val="18"/>
        </w:rPr>
        <w:t>_</w:t>
      </w:r>
      <w:r w:rsidRPr="006C17AB">
        <w:rPr>
          <w:rFonts w:eastAsia="宋体" w:cs="Times New Roman" w:hint="eastAsia"/>
          <w:sz w:val="18"/>
          <w:szCs w:val="18"/>
          <w:vertAlign w:val="subscript"/>
        </w:rPr>
        <w:t>H2O</w:t>
      </w:r>
      <w:r w:rsidRPr="006C17AB">
        <w:rPr>
          <w:rFonts w:eastAsia="宋体" w:cs="Times New Roman"/>
          <w:sz w:val="18"/>
          <w:szCs w:val="18"/>
        </w:rPr>
        <w:t>))/(</w:t>
      </w:r>
      <w:r w:rsidRPr="006C17AB">
        <w:rPr>
          <w:rFonts w:eastAsia="宋体" w:cs="Times New Roman"/>
          <w:i/>
          <w:iCs/>
          <w:sz w:val="18"/>
          <w:szCs w:val="18"/>
        </w:rPr>
        <w:t>N</w:t>
      </w:r>
      <w:r w:rsidRPr="006C17AB">
        <w:rPr>
          <w:rFonts w:eastAsia="宋体" w:cs="Times New Roman"/>
          <w:sz w:val="18"/>
          <w:szCs w:val="18"/>
          <w:vertAlign w:val="subscript"/>
        </w:rPr>
        <w:t>A</w:t>
      </w:r>
      <w:r w:rsidRPr="006C17AB">
        <w:rPr>
          <w:rFonts w:eastAsia="宋体" w:cs="Times New Roman"/>
          <w:sz w:val="18"/>
          <w:szCs w:val="18"/>
        </w:rPr>
        <w:t>*</w:t>
      </w:r>
      <w:r w:rsidRPr="006C17AB">
        <w:rPr>
          <w:rFonts w:eastAsia="宋体" w:cs="Times New Roman"/>
          <w:i/>
          <w:iCs/>
          <w:sz w:val="18"/>
          <w:szCs w:val="18"/>
        </w:rPr>
        <w:t>T</w:t>
      </w:r>
      <w:r w:rsidRPr="006C17AB">
        <w:rPr>
          <w:rFonts w:eastAsia="宋体" w:cs="Times New Roman"/>
          <w:sz w:val="18"/>
          <w:szCs w:val="18"/>
        </w:rPr>
        <w:t>*</w:t>
      </w:r>
      <w:r w:rsidRPr="006C17AB">
        <w:rPr>
          <w:rFonts w:eastAsia="宋体" w:cs="Times New Roman"/>
          <w:i/>
          <w:sz w:val="18"/>
          <w:szCs w:val="18"/>
        </w:rPr>
        <w:t>k</w:t>
      </w:r>
      <w:r w:rsidRPr="006C17AB">
        <w:rPr>
          <w:rFonts w:eastAsia="宋体" w:cs="Times New Roman"/>
          <w:iCs/>
          <w:sz w:val="18"/>
          <w:szCs w:val="18"/>
          <w:vertAlign w:val="subscript"/>
        </w:rPr>
        <w:t>B</w:t>
      </w:r>
      <w:r w:rsidRPr="006C17AB">
        <w:rPr>
          <w:rFonts w:eastAsia="宋体" w:cs="Times New Roman"/>
          <w:sz w:val="18"/>
          <w:szCs w:val="18"/>
        </w:rPr>
        <w:t>)</w:t>
      </w:r>
    </w:p>
    <w:p w14:paraId="4D8BCC18" w14:textId="1B6963A8" w:rsidR="006C17AB" w:rsidRDefault="00AD69EA" w:rsidP="006C17AB">
      <w:pPr>
        <w:rPr>
          <w:rFonts w:eastAsia="宋体" w:cs="Times New Roman"/>
          <w:sz w:val="18"/>
          <w:szCs w:val="18"/>
        </w:rPr>
      </w:pPr>
      <w:r>
        <w:rPr>
          <w:rFonts w:eastAsia="宋体" w:cs="Times New Roman" w:hint="eastAsia"/>
          <w:sz w:val="18"/>
          <w:szCs w:val="18"/>
        </w:rPr>
        <w:t>where</w:t>
      </w:r>
      <w:r w:rsidR="00CC3C13">
        <w:rPr>
          <w:rFonts w:eastAsia="宋体" w:cs="Times New Roman" w:hint="eastAsia"/>
          <w:sz w:val="18"/>
          <w:szCs w:val="18"/>
        </w:rPr>
        <w:t xml:space="preserve"> </w:t>
      </w:r>
      <w:proofErr w:type="spellStart"/>
      <w:r w:rsidR="00CC3C13" w:rsidRPr="00CC3C13">
        <w:rPr>
          <w:rFonts w:eastAsia="宋体" w:cs="Times New Roman" w:hint="eastAsia"/>
          <w:i/>
          <w:iCs/>
          <w:sz w:val="18"/>
          <w:szCs w:val="18"/>
        </w:rPr>
        <w:t>r</w:t>
      </w:r>
      <w:r w:rsidR="00CC3C13" w:rsidRPr="00CC3C13">
        <w:rPr>
          <w:rFonts w:eastAsia="宋体" w:cs="Times New Roman" w:hint="eastAsia"/>
          <w:i/>
          <w:iCs/>
          <w:sz w:val="18"/>
          <w:szCs w:val="18"/>
          <w:vertAlign w:val="subscript"/>
        </w:rPr>
        <w:t>Ri</w:t>
      </w:r>
      <w:proofErr w:type="spellEnd"/>
      <w:r w:rsidR="00CC3C13">
        <w:rPr>
          <w:rFonts w:eastAsia="宋体" w:cs="Times New Roman" w:hint="eastAsia"/>
          <w:sz w:val="18"/>
          <w:szCs w:val="18"/>
        </w:rPr>
        <w:t xml:space="preserve"> and </w:t>
      </w:r>
      <w:proofErr w:type="spellStart"/>
      <w:r w:rsidR="00CC3C13" w:rsidRPr="00CC3C13">
        <w:rPr>
          <w:rFonts w:eastAsia="宋体" w:cs="Times New Roman" w:hint="eastAsia"/>
          <w:i/>
          <w:iCs/>
          <w:sz w:val="18"/>
          <w:szCs w:val="18"/>
        </w:rPr>
        <w:t>r</w:t>
      </w:r>
      <w:r w:rsidR="00CC3C13" w:rsidRPr="00CC3C13">
        <w:rPr>
          <w:rFonts w:eastAsia="宋体" w:cs="Times New Roman" w:hint="eastAsia"/>
          <w:i/>
          <w:iCs/>
          <w:sz w:val="18"/>
          <w:szCs w:val="18"/>
          <w:vertAlign w:val="subscript"/>
        </w:rPr>
        <w:t>Di</w:t>
      </w:r>
      <w:proofErr w:type="spellEnd"/>
      <w:r w:rsidR="00CC3C13">
        <w:rPr>
          <w:rFonts w:eastAsia="宋体" w:cs="Times New Roman" w:hint="eastAsia"/>
          <w:sz w:val="18"/>
          <w:szCs w:val="18"/>
        </w:rPr>
        <w:t xml:space="preserve"> represent the reaction rate equations of elementary steps </w:t>
      </w:r>
      <w:proofErr w:type="spellStart"/>
      <w:r w:rsidR="00E9604C" w:rsidRPr="00E9604C">
        <w:rPr>
          <w:rFonts w:eastAsia="宋体" w:cs="Times New Roman"/>
          <w:i/>
          <w:iCs/>
          <w:sz w:val="18"/>
          <w:szCs w:val="18"/>
        </w:rPr>
        <w:t>i</w:t>
      </w:r>
      <w:proofErr w:type="spellEnd"/>
      <w:r w:rsidR="00CC3C13" w:rsidRPr="00E9604C">
        <w:rPr>
          <w:rFonts w:eastAsia="宋体" w:cs="Times New Roman" w:hint="eastAsia"/>
          <w:i/>
          <w:iCs/>
          <w:sz w:val="18"/>
          <w:szCs w:val="18"/>
        </w:rPr>
        <w:t xml:space="preserve"> </w:t>
      </w:r>
      <w:r w:rsidR="00CC3C13">
        <w:rPr>
          <w:rFonts w:eastAsia="宋体" w:cs="Times New Roman" w:hint="eastAsia"/>
          <w:sz w:val="18"/>
          <w:szCs w:val="18"/>
        </w:rPr>
        <w:t>and the diffusion rate</w:t>
      </w:r>
      <w:r w:rsidR="00E9604C">
        <w:rPr>
          <w:rFonts w:eastAsia="宋体" w:cs="Times New Roman" w:hint="eastAsia"/>
          <w:sz w:val="18"/>
          <w:szCs w:val="18"/>
        </w:rPr>
        <w:t xml:space="preserve"> equations of gas species, respectively.</w:t>
      </w:r>
      <w:r w:rsidR="00CC3C13">
        <w:rPr>
          <w:rFonts w:eastAsia="宋体" w:cs="Times New Roman" w:hint="eastAsia"/>
          <w:sz w:val="18"/>
          <w:szCs w:val="18"/>
        </w:rPr>
        <w:t xml:space="preserve"> </w:t>
      </w:r>
      <m:oMath>
        <m:sSub>
          <m:sSubPr>
            <m:ctrlPr>
              <w:rPr>
                <w:rFonts w:ascii="Cambria Math" w:eastAsia="宋体" w:hAnsi="Cambria Math" w:cs="Times New Roman"/>
                <w:bCs/>
                <w:i/>
                <w:sz w:val="18"/>
                <w:szCs w:val="18"/>
              </w:rPr>
            </m:ctrlPr>
          </m:sSubPr>
          <m:e>
            <m:r>
              <w:rPr>
                <w:rFonts w:ascii="Cambria Math" w:eastAsia="宋体" w:hAnsi="Cambria Math" w:cs="Times New Roman"/>
                <w:sz w:val="18"/>
                <w:szCs w:val="18"/>
              </w:rPr>
              <m:t>k</m:t>
            </m:r>
          </m:e>
          <m:sub>
            <m:r>
              <w:rPr>
                <w:rFonts w:ascii="Cambria Math" w:eastAsia="宋体" w:hAnsi="Cambria Math" w:cs="Times New Roman"/>
                <w:sz w:val="18"/>
                <w:szCs w:val="18"/>
              </w:rPr>
              <m:t>Rif</m:t>
            </m:r>
          </m:sub>
        </m:sSub>
      </m:oMath>
      <w:r w:rsidR="00836EF1" w:rsidRPr="00836EF1">
        <w:rPr>
          <w:rFonts w:eastAsia="宋体" w:cs="Times New Roman" w:hint="eastAsia"/>
          <w:bCs/>
          <w:sz w:val="18"/>
          <w:szCs w:val="18"/>
        </w:rPr>
        <w:t xml:space="preserve"> </w:t>
      </w:r>
      <w:r w:rsidR="00836EF1" w:rsidRPr="00836EF1">
        <w:rPr>
          <w:rFonts w:eastAsia="宋体" w:cs="Times New Roman"/>
          <w:bCs/>
          <w:sz w:val="18"/>
          <w:szCs w:val="18"/>
        </w:rPr>
        <w:t xml:space="preserve">and </w:t>
      </w:r>
      <m:oMath>
        <m:sSub>
          <m:sSubPr>
            <m:ctrlPr>
              <w:rPr>
                <w:rFonts w:ascii="Cambria Math" w:eastAsia="宋体" w:hAnsi="Cambria Math" w:cs="Times New Roman"/>
                <w:bCs/>
                <w:i/>
                <w:sz w:val="18"/>
                <w:szCs w:val="18"/>
              </w:rPr>
            </m:ctrlPr>
          </m:sSubPr>
          <m:e>
            <m:r>
              <w:rPr>
                <w:rFonts w:ascii="Cambria Math" w:eastAsia="宋体" w:hAnsi="Cambria Math" w:cs="Times New Roman"/>
                <w:sz w:val="18"/>
                <w:szCs w:val="18"/>
              </w:rPr>
              <m:t>k</m:t>
            </m:r>
          </m:e>
          <m:sub>
            <m:r>
              <w:rPr>
                <w:rFonts w:ascii="Cambria Math" w:eastAsia="宋体" w:hAnsi="Cambria Math" w:cs="Times New Roman"/>
                <w:sz w:val="18"/>
                <w:szCs w:val="18"/>
              </w:rPr>
              <m:t>Rir</m:t>
            </m:r>
          </m:sub>
        </m:sSub>
      </m:oMath>
      <w:r w:rsidR="00836EF1" w:rsidRPr="00836EF1">
        <w:rPr>
          <w:rFonts w:eastAsia="宋体" w:cs="Times New Roman" w:hint="eastAsia"/>
          <w:bCs/>
          <w:sz w:val="18"/>
          <w:szCs w:val="18"/>
        </w:rPr>
        <w:t xml:space="preserve"> </w:t>
      </w:r>
      <w:r w:rsidR="00836EF1" w:rsidRPr="00836EF1">
        <w:rPr>
          <w:rFonts w:eastAsia="宋体" w:cs="Times New Roman"/>
          <w:bCs/>
          <w:sz w:val="18"/>
          <w:szCs w:val="18"/>
        </w:rPr>
        <w:t xml:space="preserve">stand for the forward and reverse reaction rate constants of steps </w:t>
      </w:r>
      <w:proofErr w:type="spellStart"/>
      <w:r w:rsidR="00836EF1" w:rsidRPr="00836EF1">
        <w:rPr>
          <w:rFonts w:eastAsia="宋体" w:cs="Times New Roman"/>
          <w:bCs/>
          <w:i/>
          <w:iCs/>
          <w:sz w:val="18"/>
          <w:szCs w:val="18"/>
        </w:rPr>
        <w:t>i</w:t>
      </w:r>
      <w:proofErr w:type="spellEnd"/>
      <w:r w:rsidR="00836EF1" w:rsidRPr="00836EF1">
        <w:rPr>
          <w:rFonts w:eastAsia="宋体" w:cs="Times New Roman"/>
          <w:bCs/>
          <w:sz w:val="18"/>
          <w:szCs w:val="18"/>
        </w:rPr>
        <w:t xml:space="preserve">, respectively. </w:t>
      </w:r>
      <m:oMath>
        <m:sSub>
          <m:sSubPr>
            <m:ctrlPr>
              <w:rPr>
                <w:rFonts w:ascii="Cambria Math" w:eastAsia="宋体" w:hAnsi="Cambria Math" w:cs="Times New Roman"/>
                <w:bCs/>
                <w:i/>
                <w:sz w:val="18"/>
                <w:szCs w:val="18"/>
              </w:rPr>
            </m:ctrlPr>
          </m:sSubPr>
          <m:e>
            <m:r>
              <w:rPr>
                <w:rFonts w:ascii="Cambria Math" w:eastAsia="宋体" w:hAnsi="Cambria Math" w:cs="Times New Roman"/>
                <w:sz w:val="18"/>
                <w:szCs w:val="18"/>
              </w:rPr>
              <m:t>p</m:t>
            </m:r>
          </m:e>
          <m:sub>
            <m:r>
              <w:rPr>
                <w:rFonts w:ascii="Cambria Math" w:eastAsia="宋体" w:hAnsi="Cambria Math" w:cs="Times New Roman"/>
                <w:sz w:val="18"/>
                <w:szCs w:val="18"/>
              </w:rPr>
              <m:t>i</m:t>
            </m:r>
          </m:sub>
        </m:sSub>
      </m:oMath>
      <w:r w:rsidR="00836EF1" w:rsidRPr="00836EF1">
        <w:rPr>
          <w:rFonts w:eastAsia="宋体" w:cs="Times New Roman" w:hint="eastAsia"/>
          <w:bCs/>
          <w:sz w:val="18"/>
          <w:szCs w:val="18"/>
        </w:rPr>
        <w:t xml:space="preserve"> </w:t>
      </w:r>
      <w:r w:rsidR="00836EF1" w:rsidRPr="00836EF1">
        <w:rPr>
          <w:rFonts w:eastAsia="宋体" w:cs="Times New Roman"/>
          <w:bCs/>
          <w:sz w:val="18"/>
          <w:szCs w:val="18"/>
        </w:rPr>
        <w:t xml:space="preserve">is the partial pressure of species </w:t>
      </w:r>
      <w:proofErr w:type="spellStart"/>
      <w:r w:rsidR="00CC3C13">
        <w:rPr>
          <w:rFonts w:eastAsia="宋体" w:cs="Times New Roman"/>
          <w:bCs/>
          <w:i/>
          <w:iCs/>
          <w:sz w:val="18"/>
          <w:szCs w:val="18"/>
        </w:rPr>
        <w:t>i</w:t>
      </w:r>
      <w:proofErr w:type="spellEnd"/>
      <w:r w:rsidR="00836EF1" w:rsidRPr="00836EF1">
        <w:rPr>
          <w:rFonts w:eastAsia="宋体" w:cs="Times New Roman"/>
          <w:bCs/>
          <w:sz w:val="18"/>
          <w:szCs w:val="18"/>
        </w:rPr>
        <w:t xml:space="preserve">. </w:t>
      </w:r>
      <m:oMath>
        <m:sSub>
          <m:sSubPr>
            <m:ctrlPr>
              <w:rPr>
                <w:rFonts w:ascii="Cambria Math" w:eastAsia="宋体" w:hAnsi="Cambria Math" w:cs="Times New Roman"/>
                <w:i/>
                <w:sz w:val="18"/>
                <w:szCs w:val="18"/>
              </w:rPr>
            </m:ctrlPr>
          </m:sSubPr>
          <m:e>
            <m:r>
              <w:rPr>
                <w:rFonts w:ascii="Cambria Math" w:eastAsia="宋体" w:hAnsi="Cambria Math" w:cs="Times New Roman"/>
                <w:sz w:val="18"/>
                <w:szCs w:val="18"/>
              </w:rPr>
              <m:t>θ</m:t>
            </m:r>
          </m:e>
          <m:sub>
            <m:r>
              <w:rPr>
                <w:rFonts w:ascii="Cambria Math" w:eastAsia="宋体" w:hAnsi="Cambria Math" w:cs="Times New Roman"/>
                <w:sz w:val="18"/>
                <w:szCs w:val="18"/>
              </w:rPr>
              <m:t>i#j</m:t>
            </m:r>
          </m:sub>
        </m:sSub>
      </m:oMath>
      <w:r w:rsidR="00836EF1" w:rsidRPr="00836EF1">
        <w:rPr>
          <w:rFonts w:eastAsia="宋体" w:cs="Times New Roman" w:hint="eastAsia"/>
          <w:sz w:val="18"/>
          <w:szCs w:val="18"/>
        </w:rPr>
        <w:t xml:space="preserve"> </w:t>
      </w:r>
      <w:r w:rsidR="00836EF1" w:rsidRPr="00836EF1">
        <w:rPr>
          <w:rFonts w:eastAsia="宋体" w:cs="Times New Roman"/>
          <w:sz w:val="18"/>
          <w:szCs w:val="18"/>
        </w:rPr>
        <w:t xml:space="preserve">represents the coverage of intermediate </w:t>
      </w:r>
      <w:proofErr w:type="spellStart"/>
      <w:r w:rsidR="00836EF1" w:rsidRPr="00836EF1">
        <w:rPr>
          <w:rFonts w:eastAsia="宋体" w:cs="Times New Roman"/>
          <w:i/>
          <w:iCs/>
          <w:sz w:val="18"/>
          <w:szCs w:val="18"/>
        </w:rPr>
        <w:t>i</w:t>
      </w:r>
      <w:proofErr w:type="spellEnd"/>
      <w:r w:rsidR="00836EF1" w:rsidRPr="00836EF1">
        <w:rPr>
          <w:rFonts w:eastAsia="宋体" w:cs="Times New Roman"/>
          <w:sz w:val="18"/>
          <w:szCs w:val="18"/>
        </w:rPr>
        <w:t xml:space="preserve"> on site </w:t>
      </w:r>
      <w:r w:rsidR="00836EF1" w:rsidRPr="00836EF1">
        <w:rPr>
          <w:rFonts w:eastAsia="宋体" w:cs="Times New Roman"/>
          <w:i/>
          <w:iCs/>
          <w:sz w:val="18"/>
          <w:szCs w:val="18"/>
        </w:rPr>
        <w:t>j</w:t>
      </w:r>
      <w:r w:rsidR="00836EF1" w:rsidRPr="00836EF1">
        <w:rPr>
          <w:rFonts w:eastAsia="宋体" w:cs="Times New Roman"/>
          <w:sz w:val="18"/>
          <w:szCs w:val="18"/>
        </w:rPr>
        <w:t xml:space="preserve"> (</w:t>
      </w:r>
      <w:r w:rsidR="00836EF1" w:rsidRPr="00836EF1">
        <w:rPr>
          <w:rFonts w:eastAsia="宋体" w:cs="Times New Roman"/>
          <w:i/>
          <w:iCs/>
          <w:sz w:val="18"/>
          <w:szCs w:val="18"/>
        </w:rPr>
        <w:t xml:space="preserve">j </w:t>
      </w:r>
      <w:r w:rsidR="00836EF1" w:rsidRPr="00836EF1">
        <w:rPr>
          <w:rFonts w:eastAsia="宋体" w:cs="Times New Roman"/>
          <w:sz w:val="18"/>
          <w:szCs w:val="18"/>
        </w:rPr>
        <w:t>= 1, 2</w:t>
      </w:r>
      <w:r w:rsidR="00836EF1">
        <w:rPr>
          <w:rFonts w:eastAsia="宋体" w:cs="Times New Roman" w:hint="eastAsia"/>
          <w:sz w:val="18"/>
          <w:szCs w:val="18"/>
        </w:rPr>
        <w:t>, 3</w:t>
      </w:r>
      <w:r w:rsidR="00836EF1" w:rsidRPr="00836EF1">
        <w:rPr>
          <w:rFonts w:eastAsia="宋体" w:cs="Times New Roman"/>
          <w:sz w:val="18"/>
          <w:szCs w:val="18"/>
        </w:rPr>
        <w:t xml:space="preserve">) and </w:t>
      </w:r>
      <m:oMath>
        <m:sSub>
          <m:sSubPr>
            <m:ctrlPr>
              <w:rPr>
                <w:rFonts w:ascii="Cambria Math" w:eastAsia="宋体" w:hAnsi="Cambria Math" w:cs="Times New Roman"/>
                <w:i/>
                <w:sz w:val="18"/>
                <w:szCs w:val="18"/>
              </w:rPr>
            </m:ctrlPr>
          </m:sSubPr>
          <m:e>
            <m:r>
              <w:rPr>
                <w:rFonts w:ascii="Cambria Math" w:eastAsia="宋体" w:hAnsi="Cambria Math" w:cs="Times New Roman"/>
                <w:sz w:val="18"/>
                <w:szCs w:val="18"/>
              </w:rPr>
              <m:t>θ</m:t>
            </m:r>
          </m:e>
          <m:sub>
            <m:r>
              <w:rPr>
                <w:rFonts w:ascii="Cambria Math" w:eastAsia="宋体" w:hAnsi="Cambria Math" w:cs="Times New Roman"/>
                <w:sz w:val="18"/>
                <w:szCs w:val="18"/>
              </w:rPr>
              <m:t>#j</m:t>
            </m:r>
          </m:sub>
        </m:sSub>
      </m:oMath>
      <w:r w:rsidR="00836EF1" w:rsidRPr="00836EF1">
        <w:rPr>
          <w:rFonts w:eastAsia="宋体" w:cs="Times New Roman" w:hint="eastAsia"/>
          <w:sz w:val="18"/>
          <w:szCs w:val="18"/>
        </w:rPr>
        <w:t xml:space="preserve"> </w:t>
      </w:r>
      <w:r w:rsidR="00836EF1" w:rsidRPr="00836EF1">
        <w:rPr>
          <w:rFonts w:eastAsia="宋体" w:cs="Times New Roman"/>
          <w:sz w:val="18"/>
          <w:szCs w:val="18"/>
        </w:rPr>
        <w:t>is the free site.</w:t>
      </w:r>
      <w:r w:rsidR="00E9604C">
        <w:rPr>
          <w:rFonts w:eastAsia="宋体" w:cs="Times New Roman" w:hint="eastAsia"/>
          <w:sz w:val="18"/>
          <w:szCs w:val="18"/>
        </w:rPr>
        <w:t xml:space="preserve"> </w:t>
      </w:r>
      <w:r w:rsidR="00E9604C" w:rsidRPr="00E9604C">
        <w:rPr>
          <w:rFonts w:eastAsia="宋体" w:cs="Times New Roman" w:hint="eastAsia"/>
          <w:i/>
          <w:iCs/>
          <w:sz w:val="18"/>
          <w:szCs w:val="18"/>
        </w:rPr>
        <w:t>F</w:t>
      </w:r>
      <w:r w:rsidR="00E9604C">
        <w:rPr>
          <w:rFonts w:eastAsia="宋体" w:cs="Times New Roman" w:hint="eastAsia"/>
          <w:sz w:val="18"/>
          <w:szCs w:val="18"/>
        </w:rPr>
        <w:t xml:space="preserve"> is the space velocity and </w:t>
      </w:r>
      <w:r w:rsidR="00E9604C" w:rsidRPr="006C17AB">
        <w:rPr>
          <w:rFonts w:eastAsia="宋体" w:cs="Times New Roman" w:hint="eastAsia"/>
          <w:i/>
          <w:iCs/>
          <w:sz w:val="18"/>
          <w:szCs w:val="18"/>
        </w:rPr>
        <w:t>p</w:t>
      </w:r>
      <w:r w:rsidR="00E9604C" w:rsidRPr="006C17AB">
        <w:rPr>
          <w:rFonts w:eastAsia="宋体" w:cs="Times New Roman"/>
          <w:i/>
          <w:iCs/>
          <w:sz w:val="18"/>
          <w:szCs w:val="18"/>
          <w:vertAlign w:val="superscript"/>
        </w:rPr>
        <w:t>◦</w:t>
      </w:r>
      <w:r w:rsidR="00E9604C">
        <w:rPr>
          <w:rFonts w:eastAsia="宋体" w:cs="Times New Roman" w:hint="eastAsia"/>
          <w:sz w:val="18"/>
          <w:szCs w:val="18"/>
        </w:rPr>
        <w:t xml:space="preserve"> is the standard atmospheric pressure. </w:t>
      </w:r>
      <w:r w:rsidR="00E9604C" w:rsidRPr="00E9604C">
        <w:rPr>
          <w:rFonts w:eastAsia="宋体" w:cs="Times New Roman"/>
          <w:i/>
          <w:iCs/>
          <w:sz w:val="18"/>
          <w:szCs w:val="18"/>
        </w:rPr>
        <w:t>N</w:t>
      </w:r>
      <w:r w:rsidR="00E9604C" w:rsidRPr="00E9604C">
        <w:rPr>
          <w:rFonts w:eastAsia="宋体" w:cs="Times New Roman"/>
          <w:i/>
          <w:iCs/>
          <w:sz w:val="18"/>
          <w:szCs w:val="18"/>
          <w:vertAlign w:val="subscript"/>
        </w:rPr>
        <w:t>A</w:t>
      </w:r>
      <w:r w:rsidR="00E9604C" w:rsidRPr="00E9604C">
        <w:rPr>
          <w:rFonts w:eastAsia="宋体" w:cs="Times New Roman"/>
          <w:sz w:val="18"/>
          <w:szCs w:val="18"/>
        </w:rPr>
        <w:t xml:space="preserve">, </w:t>
      </w:r>
      <w:r w:rsidR="00E9604C">
        <w:rPr>
          <w:rFonts w:eastAsia="宋体" w:cs="Times New Roman" w:hint="eastAsia"/>
          <w:i/>
          <w:iCs/>
          <w:sz w:val="18"/>
          <w:szCs w:val="18"/>
        </w:rPr>
        <w:t xml:space="preserve">D, </w:t>
      </w:r>
      <w:r w:rsidR="0045108A" w:rsidRPr="006C17AB">
        <w:rPr>
          <w:rFonts w:eastAsia="宋体" w:cs="Times New Roman"/>
          <w:sz w:val="18"/>
          <w:szCs w:val="18"/>
        </w:rPr>
        <w:t>∆</w:t>
      </w:r>
      <w:r w:rsidR="00E9604C">
        <w:rPr>
          <w:rFonts w:eastAsia="宋体" w:cs="Times New Roman" w:hint="eastAsia"/>
          <w:i/>
          <w:iCs/>
          <w:sz w:val="18"/>
          <w:szCs w:val="18"/>
        </w:rPr>
        <w:t xml:space="preserve">l </w:t>
      </w:r>
      <w:r w:rsidR="00E9604C" w:rsidRPr="00E9604C">
        <w:rPr>
          <w:rFonts w:eastAsia="宋体" w:cs="Times New Roman"/>
          <w:sz w:val="18"/>
          <w:szCs w:val="18"/>
        </w:rPr>
        <w:t xml:space="preserve">and </w:t>
      </w:r>
      <w:r w:rsidR="00E9604C" w:rsidRPr="00E9604C">
        <w:rPr>
          <w:rFonts w:eastAsia="宋体" w:cs="Times New Roman"/>
          <w:i/>
          <w:iCs/>
          <w:sz w:val="18"/>
          <w:szCs w:val="18"/>
        </w:rPr>
        <w:t>A</w:t>
      </w:r>
      <w:r w:rsidR="00E9604C" w:rsidRPr="00E9604C">
        <w:rPr>
          <w:rFonts w:eastAsia="宋体" w:cs="Times New Roman"/>
          <w:sz w:val="18"/>
          <w:szCs w:val="18"/>
        </w:rPr>
        <w:t xml:space="preserve"> are the Avogadro constant</w:t>
      </w:r>
      <w:r w:rsidR="00E9604C">
        <w:rPr>
          <w:rFonts w:eastAsia="宋体" w:cs="Times New Roman" w:hint="eastAsia"/>
          <w:sz w:val="18"/>
          <w:szCs w:val="18"/>
        </w:rPr>
        <w:t xml:space="preserve">, the diffusion </w:t>
      </w:r>
      <w:r w:rsidR="003C57DB">
        <w:rPr>
          <w:rFonts w:eastAsia="宋体" w:cs="Times New Roman" w:hint="eastAsia"/>
          <w:sz w:val="18"/>
          <w:szCs w:val="18"/>
        </w:rPr>
        <w:t>coefficient</w:t>
      </w:r>
      <w:r w:rsidR="00E9604C">
        <w:rPr>
          <w:rFonts w:eastAsia="宋体" w:cs="Times New Roman" w:hint="eastAsia"/>
          <w:sz w:val="18"/>
          <w:szCs w:val="18"/>
        </w:rPr>
        <w:t xml:space="preserve">, the proximity of </w:t>
      </w:r>
      <w:proofErr w:type="spellStart"/>
      <w:r w:rsidR="00E9604C">
        <w:rPr>
          <w:rFonts w:eastAsia="宋体" w:cs="Times New Roman" w:hint="eastAsia"/>
          <w:sz w:val="18"/>
          <w:szCs w:val="18"/>
        </w:rPr>
        <w:t>ZnCrO</w:t>
      </w:r>
      <w:r w:rsidR="00E9604C" w:rsidRPr="00E9604C">
        <w:rPr>
          <w:rFonts w:eastAsia="宋体" w:cs="Times New Roman" w:hint="eastAsia"/>
          <w:sz w:val="18"/>
          <w:szCs w:val="18"/>
          <w:vertAlign w:val="subscript"/>
        </w:rPr>
        <w:t>x</w:t>
      </w:r>
      <w:proofErr w:type="spellEnd"/>
      <w:r w:rsidR="00E9604C">
        <w:rPr>
          <w:rFonts w:eastAsia="宋体" w:cs="Times New Roman" w:hint="eastAsia"/>
          <w:sz w:val="18"/>
          <w:szCs w:val="18"/>
        </w:rPr>
        <w:t>/MOR</w:t>
      </w:r>
      <w:r w:rsidR="00E9604C" w:rsidRPr="00E9604C">
        <w:rPr>
          <w:rFonts w:eastAsia="宋体" w:cs="Times New Roman"/>
          <w:sz w:val="18"/>
          <w:szCs w:val="18"/>
        </w:rPr>
        <w:t xml:space="preserve"> and </w:t>
      </w:r>
      <w:proofErr w:type="spellStart"/>
      <w:r w:rsidR="00E9604C" w:rsidRPr="00E9604C">
        <w:rPr>
          <w:rFonts w:eastAsia="宋体" w:cs="Times New Roman"/>
          <w:sz w:val="18"/>
          <w:szCs w:val="18"/>
        </w:rPr>
        <w:t>and</w:t>
      </w:r>
      <w:proofErr w:type="spellEnd"/>
      <w:r w:rsidR="00E9604C" w:rsidRPr="00E9604C">
        <w:rPr>
          <w:rFonts w:eastAsia="宋体" w:cs="Times New Roman"/>
          <w:sz w:val="18"/>
          <w:szCs w:val="18"/>
        </w:rPr>
        <w:t xml:space="preserve"> the cross-section area, respectively.</w:t>
      </w:r>
    </w:p>
    <w:p w14:paraId="5F9C3336" w14:textId="3D49D39B" w:rsidR="009A25A9" w:rsidRDefault="009A25A9" w:rsidP="006C17AB">
      <w:pPr>
        <w:rPr>
          <w:rFonts w:eastAsia="宋体" w:cs="Times New Roman"/>
          <w:sz w:val="18"/>
          <w:szCs w:val="18"/>
        </w:rPr>
      </w:pPr>
      <w:r>
        <w:rPr>
          <w:rFonts w:eastAsia="宋体" w:cs="Times New Roman"/>
          <w:sz w:val="18"/>
          <w:szCs w:val="18"/>
        </w:rPr>
        <w:t>F</w:t>
      </w:r>
      <w:r>
        <w:rPr>
          <w:rFonts w:eastAsia="宋体" w:cs="Times New Roman" w:hint="eastAsia"/>
          <w:sz w:val="18"/>
          <w:szCs w:val="18"/>
        </w:rPr>
        <w:t>urther, we can formulate t</w:t>
      </w:r>
      <w:r w:rsidRPr="009A25A9">
        <w:rPr>
          <w:rFonts w:eastAsia="宋体" w:cs="Times New Roman" w:hint="eastAsia"/>
          <w:sz w:val="18"/>
          <w:szCs w:val="18"/>
        </w:rPr>
        <w:t xml:space="preserve">he </w:t>
      </w:r>
      <w:r w:rsidRPr="009A25A9">
        <w:rPr>
          <w:rFonts w:eastAsia="宋体" w:cs="Times New Roman"/>
          <w:sz w:val="18"/>
          <w:szCs w:val="18"/>
        </w:rPr>
        <w:t>ordinary differential equation</w:t>
      </w:r>
      <w:r w:rsidRPr="009A25A9">
        <w:rPr>
          <w:rFonts w:eastAsia="宋体" w:cs="Times New Roman" w:hint="eastAsia"/>
          <w:sz w:val="18"/>
          <w:szCs w:val="18"/>
        </w:rPr>
        <w:t>s</w:t>
      </w:r>
      <w:r>
        <w:rPr>
          <w:rFonts w:eastAsia="宋体" w:cs="Times New Roman" w:hint="eastAsia"/>
          <w:sz w:val="18"/>
          <w:szCs w:val="18"/>
        </w:rPr>
        <w:t xml:space="preserve"> at the steady state as follows.</w:t>
      </w:r>
    </w:p>
    <w:p w14:paraId="09F3EA49" w14:textId="77777777" w:rsidR="009A382F" w:rsidRPr="009A382F" w:rsidRDefault="009A382F" w:rsidP="009A382F">
      <w:pPr>
        <w:rPr>
          <w:rFonts w:eastAsia="等线" w:cs="Times New Roman"/>
          <w:sz w:val="18"/>
          <w:szCs w:val="18"/>
        </w:rPr>
      </w:pPr>
      <w:r w:rsidRPr="009A382F">
        <w:rPr>
          <w:rFonts w:eastAsia="等线" w:cs="Times New Roman"/>
          <w:i/>
          <w:sz w:val="18"/>
          <w:szCs w:val="18"/>
        </w:rPr>
        <w:t>dθ</w:t>
      </w:r>
      <w:r w:rsidRPr="009A382F">
        <w:rPr>
          <w:rFonts w:eastAsia="等线" w:cs="Times New Roman"/>
          <w:iCs/>
          <w:sz w:val="18"/>
          <w:szCs w:val="18"/>
          <w:vertAlign w:val="subscript"/>
        </w:rPr>
        <w:t>CH</w:t>
      </w:r>
      <w:r w:rsidRPr="009A382F">
        <w:rPr>
          <w:rFonts w:eastAsia="等线" w:cs="Times New Roman" w:hint="eastAsia"/>
          <w:iCs/>
          <w:sz w:val="18"/>
          <w:szCs w:val="18"/>
          <w:vertAlign w:val="subscript"/>
        </w:rPr>
        <w:t>#1</w:t>
      </w:r>
      <w:r w:rsidRPr="009A382F">
        <w:rPr>
          <w:rFonts w:eastAsia="等线" w:cs="Times New Roman"/>
          <w:sz w:val="18"/>
          <w:szCs w:val="18"/>
        </w:rPr>
        <w:t>/</w:t>
      </w:r>
      <w:r w:rsidRPr="009A382F">
        <w:rPr>
          <w:rFonts w:eastAsia="等线" w:cs="Times New Roman"/>
          <w:i/>
          <w:sz w:val="18"/>
          <w:szCs w:val="18"/>
        </w:rPr>
        <w:t>dt</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18</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21</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iCs/>
          <w:sz w:val="18"/>
          <w:szCs w:val="18"/>
          <w:vertAlign w:val="subscript"/>
        </w:rPr>
        <w:t>R</w:t>
      </w:r>
      <w:r w:rsidRPr="009A382F">
        <w:rPr>
          <w:rFonts w:eastAsia="等线" w:cs="Times New Roman"/>
          <w:iCs/>
          <w:sz w:val="18"/>
          <w:szCs w:val="18"/>
          <w:vertAlign w:val="subscript"/>
        </w:rPr>
        <w:t>28</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29</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40</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43</w:t>
      </w:r>
    </w:p>
    <w:p w14:paraId="6D6F9B5A" w14:textId="77777777" w:rsidR="009A382F" w:rsidRPr="009A382F" w:rsidRDefault="009A382F" w:rsidP="009A382F">
      <w:pPr>
        <w:rPr>
          <w:rFonts w:eastAsia="等线" w:cs="Times New Roman"/>
          <w:sz w:val="18"/>
          <w:szCs w:val="18"/>
        </w:rPr>
      </w:pPr>
      <w:r w:rsidRPr="009A382F">
        <w:rPr>
          <w:rFonts w:eastAsia="等线" w:cs="Times New Roman"/>
          <w:i/>
          <w:sz w:val="18"/>
          <w:szCs w:val="18"/>
        </w:rPr>
        <w:t>dθ</w:t>
      </w:r>
      <w:r w:rsidRPr="009A382F">
        <w:rPr>
          <w:rFonts w:eastAsia="等线" w:cs="Times New Roman"/>
          <w:iCs/>
          <w:sz w:val="18"/>
          <w:szCs w:val="18"/>
          <w:vertAlign w:val="subscript"/>
        </w:rPr>
        <w:t>CH</w:t>
      </w:r>
      <w:r w:rsidRPr="009A382F">
        <w:rPr>
          <w:rFonts w:eastAsia="等线" w:cs="Times New Roman" w:hint="eastAsia"/>
          <w:iCs/>
          <w:sz w:val="18"/>
          <w:szCs w:val="18"/>
          <w:vertAlign w:val="subscript"/>
        </w:rPr>
        <w:t>2#1</w:t>
      </w:r>
      <w:r w:rsidRPr="009A382F">
        <w:rPr>
          <w:rFonts w:eastAsia="等线" w:cs="Times New Roman"/>
          <w:sz w:val="18"/>
          <w:szCs w:val="18"/>
        </w:rPr>
        <w:t>/</w:t>
      </w:r>
      <w:r w:rsidRPr="009A382F">
        <w:rPr>
          <w:rFonts w:eastAsia="等线" w:cs="Times New Roman"/>
          <w:i/>
          <w:sz w:val="18"/>
          <w:szCs w:val="18"/>
        </w:rPr>
        <w:t>dt</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19</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22</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28</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29</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30</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33</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41</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44</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46</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47</w:t>
      </w:r>
    </w:p>
    <w:p w14:paraId="6DA7CBAC" w14:textId="77777777" w:rsidR="009A382F" w:rsidRPr="009A382F" w:rsidRDefault="009A382F" w:rsidP="009A382F">
      <w:pPr>
        <w:rPr>
          <w:rFonts w:eastAsia="等线" w:cs="Times New Roman"/>
          <w:sz w:val="18"/>
          <w:szCs w:val="18"/>
        </w:rPr>
      </w:pPr>
      <w:r w:rsidRPr="009A382F">
        <w:rPr>
          <w:rFonts w:eastAsia="等线" w:cs="Times New Roman"/>
          <w:i/>
          <w:sz w:val="18"/>
          <w:szCs w:val="18"/>
        </w:rPr>
        <w:t>dθ</w:t>
      </w:r>
      <w:r w:rsidRPr="009A382F">
        <w:rPr>
          <w:rFonts w:eastAsia="等线" w:cs="Times New Roman"/>
          <w:iCs/>
          <w:sz w:val="18"/>
          <w:szCs w:val="18"/>
          <w:vertAlign w:val="subscript"/>
        </w:rPr>
        <w:t>CH</w:t>
      </w:r>
      <w:r w:rsidRPr="009A382F">
        <w:rPr>
          <w:rFonts w:eastAsia="等线" w:cs="Times New Roman" w:hint="eastAsia"/>
          <w:iCs/>
          <w:sz w:val="18"/>
          <w:szCs w:val="18"/>
          <w:vertAlign w:val="subscript"/>
        </w:rPr>
        <w:t>2CO#1</w:t>
      </w:r>
      <w:r w:rsidRPr="009A382F">
        <w:rPr>
          <w:rFonts w:eastAsia="等线" w:cs="Times New Roman"/>
          <w:sz w:val="18"/>
          <w:szCs w:val="18"/>
        </w:rPr>
        <w:t>/</w:t>
      </w:r>
      <w:r w:rsidRPr="009A382F">
        <w:rPr>
          <w:rFonts w:eastAsia="等线" w:cs="Times New Roman"/>
          <w:i/>
          <w:sz w:val="18"/>
          <w:szCs w:val="18"/>
        </w:rPr>
        <w:t>dt</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46</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47</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52</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53</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56</w:t>
      </w:r>
    </w:p>
    <w:p w14:paraId="593D689D" w14:textId="77777777" w:rsidR="009A382F" w:rsidRPr="009A382F" w:rsidRDefault="009A382F" w:rsidP="009A382F">
      <w:pPr>
        <w:rPr>
          <w:rFonts w:eastAsia="等线" w:cs="Times New Roman"/>
          <w:sz w:val="18"/>
          <w:szCs w:val="18"/>
        </w:rPr>
      </w:pPr>
      <w:r w:rsidRPr="009A382F">
        <w:rPr>
          <w:rFonts w:eastAsia="等线" w:cs="Times New Roman"/>
          <w:i/>
          <w:sz w:val="18"/>
          <w:szCs w:val="18"/>
        </w:rPr>
        <w:t>dθ</w:t>
      </w:r>
      <w:r w:rsidRPr="009A382F">
        <w:rPr>
          <w:rFonts w:eastAsia="等线" w:cs="Times New Roman"/>
          <w:iCs/>
          <w:sz w:val="18"/>
          <w:szCs w:val="18"/>
          <w:vertAlign w:val="subscript"/>
        </w:rPr>
        <w:t>CH</w:t>
      </w:r>
      <w:r w:rsidRPr="009A382F">
        <w:rPr>
          <w:rFonts w:eastAsia="等线" w:cs="Times New Roman" w:hint="eastAsia"/>
          <w:iCs/>
          <w:sz w:val="18"/>
          <w:szCs w:val="18"/>
          <w:vertAlign w:val="subscript"/>
        </w:rPr>
        <w:t>2O#1</w:t>
      </w:r>
      <w:r w:rsidRPr="009A382F">
        <w:rPr>
          <w:rFonts w:eastAsia="等线" w:cs="Times New Roman"/>
          <w:sz w:val="18"/>
          <w:szCs w:val="18"/>
        </w:rPr>
        <w:t>/</w:t>
      </w:r>
      <w:r w:rsidRPr="009A382F">
        <w:rPr>
          <w:rFonts w:eastAsia="等线" w:cs="Times New Roman"/>
          <w:i/>
          <w:sz w:val="18"/>
          <w:szCs w:val="18"/>
        </w:rPr>
        <w:t>dt</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8</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10</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11</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16</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19</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20</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41</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44</w:t>
      </w:r>
    </w:p>
    <w:p w14:paraId="23E334DD" w14:textId="77777777" w:rsidR="009A382F" w:rsidRPr="009A382F" w:rsidRDefault="009A382F" w:rsidP="009A382F">
      <w:pPr>
        <w:rPr>
          <w:rFonts w:eastAsia="等线" w:cs="Times New Roman"/>
          <w:sz w:val="18"/>
          <w:szCs w:val="18"/>
        </w:rPr>
      </w:pPr>
      <w:r w:rsidRPr="009A382F">
        <w:rPr>
          <w:rFonts w:eastAsia="等线" w:cs="Times New Roman"/>
          <w:i/>
          <w:sz w:val="18"/>
          <w:szCs w:val="18"/>
        </w:rPr>
        <w:t>dθ</w:t>
      </w:r>
      <w:r w:rsidRPr="009A382F">
        <w:rPr>
          <w:rFonts w:eastAsia="等线" w:cs="Times New Roman"/>
          <w:iCs/>
          <w:sz w:val="18"/>
          <w:szCs w:val="18"/>
          <w:vertAlign w:val="subscript"/>
        </w:rPr>
        <w:t>CH</w:t>
      </w:r>
      <w:r w:rsidRPr="009A382F">
        <w:rPr>
          <w:rFonts w:eastAsia="等线" w:cs="Times New Roman" w:hint="eastAsia"/>
          <w:iCs/>
          <w:sz w:val="18"/>
          <w:szCs w:val="18"/>
          <w:vertAlign w:val="subscript"/>
        </w:rPr>
        <w:t>2OH#1</w:t>
      </w:r>
      <w:r w:rsidRPr="009A382F">
        <w:rPr>
          <w:rFonts w:eastAsia="等线" w:cs="Times New Roman"/>
          <w:sz w:val="18"/>
          <w:szCs w:val="18"/>
        </w:rPr>
        <w:t>/</w:t>
      </w:r>
      <w:r w:rsidRPr="009A382F">
        <w:rPr>
          <w:rFonts w:eastAsia="等线" w:cs="Times New Roman"/>
          <w:i/>
          <w:sz w:val="18"/>
          <w:szCs w:val="18"/>
        </w:rPr>
        <w:t>dt</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11</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13</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14</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22</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23</w:t>
      </w:r>
    </w:p>
    <w:p w14:paraId="5E6FD65A" w14:textId="77777777" w:rsidR="009A382F" w:rsidRPr="009A382F" w:rsidRDefault="009A382F" w:rsidP="009A382F">
      <w:pPr>
        <w:rPr>
          <w:rFonts w:eastAsia="等线" w:cs="Times New Roman"/>
          <w:sz w:val="18"/>
          <w:szCs w:val="18"/>
        </w:rPr>
      </w:pPr>
      <w:r w:rsidRPr="009A382F">
        <w:rPr>
          <w:rFonts w:eastAsia="等线" w:cs="Times New Roman"/>
          <w:i/>
          <w:sz w:val="18"/>
          <w:szCs w:val="18"/>
        </w:rPr>
        <w:t>dθ</w:t>
      </w:r>
      <w:r w:rsidRPr="009A382F">
        <w:rPr>
          <w:rFonts w:eastAsia="等线" w:cs="Times New Roman"/>
          <w:iCs/>
          <w:sz w:val="18"/>
          <w:szCs w:val="18"/>
          <w:vertAlign w:val="subscript"/>
        </w:rPr>
        <w:t>CH</w:t>
      </w:r>
      <w:r w:rsidRPr="009A382F">
        <w:rPr>
          <w:rFonts w:eastAsia="等线" w:cs="Times New Roman" w:hint="eastAsia"/>
          <w:iCs/>
          <w:sz w:val="18"/>
          <w:szCs w:val="18"/>
          <w:vertAlign w:val="subscript"/>
        </w:rPr>
        <w:t>3#1</w:t>
      </w:r>
      <w:r w:rsidRPr="009A382F">
        <w:rPr>
          <w:rFonts w:eastAsia="等线" w:cs="Times New Roman"/>
          <w:sz w:val="18"/>
          <w:szCs w:val="18"/>
        </w:rPr>
        <w:t>/</w:t>
      </w:r>
      <w:r w:rsidRPr="009A382F">
        <w:rPr>
          <w:rFonts w:eastAsia="等线" w:cs="Times New Roman"/>
          <w:i/>
          <w:sz w:val="18"/>
          <w:szCs w:val="18"/>
        </w:rPr>
        <w:t>dt</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24</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26</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30</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33</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37</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38</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39</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42</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45</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49</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50</w:t>
      </w:r>
    </w:p>
    <w:p w14:paraId="037F3342" w14:textId="77777777" w:rsidR="009A382F" w:rsidRPr="009A382F" w:rsidRDefault="009A382F" w:rsidP="009A382F">
      <w:pPr>
        <w:rPr>
          <w:rFonts w:eastAsia="等线" w:cs="Times New Roman"/>
          <w:sz w:val="18"/>
          <w:szCs w:val="18"/>
        </w:rPr>
      </w:pPr>
      <w:r w:rsidRPr="009A382F">
        <w:rPr>
          <w:rFonts w:eastAsia="等线" w:cs="Times New Roman"/>
          <w:i/>
          <w:sz w:val="18"/>
          <w:szCs w:val="18"/>
        </w:rPr>
        <w:t>dθ</w:t>
      </w:r>
      <w:r w:rsidRPr="009A382F">
        <w:rPr>
          <w:rFonts w:eastAsia="等线" w:cs="Times New Roman"/>
          <w:iCs/>
          <w:sz w:val="18"/>
          <w:szCs w:val="18"/>
          <w:vertAlign w:val="subscript"/>
        </w:rPr>
        <w:t>CH</w:t>
      </w:r>
      <w:r w:rsidRPr="009A382F">
        <w:rPr>
          <w:rFonts w:eastAsia="等线" w:cs="Times New Roman" w:hint="eastAsia"/>
          <w:iCs/>
          <w:sz w:val="18"/>
          <w:szCs w:val="18"/>
          <w:vertAlign w:val="subscript"/>
        </w:rPr>
        <w:t>3CO#1</w:t>
      </w:r>
      <w:r w:rsidRPr="009A382F">
        <w:rPr>
          <w:rFonts w:eastAsia="等线" w:cs="Times New Roman"/>
          <w:sz w:val="18"/>
          <w:szCs w:val="18"/>
        </w:rPr>
        <w:t>/</w:t>
      </w:r>
      <w:r w:rsidRPr="009A382F">
        <w:rPr>
          <w:rFonts w:eastAsia="等线" w:cs="Times New Roman"/>
          <w:i/>
          <w:sz w:val="18"/>
          <w:szCs w:val="18"/>
        </w:rPr>
        <w:t>dt</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49</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50</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52</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53</w:t>
      </w:r>
    </w:p>
    <w:p w14:paraId="41DE286B" w14:textId="77777777" w:rsidR="009A382F" w:rsidRPr="009A382F" w:rsidRDefault="009A382F" w:rsidP="009A382F">
      <w:pPr>
        <w:rPr>
          <w:rFonts w:eastAsia="等线" w:cs="Times New Roman"/>
          <w:sz w:val="18"/>
          <w:szCs w:val="18"/>
        </w:rPr>
      </w:pPr>
      <w:r w:rsidRPr="009A382F">
        <w:rPr>
          <w:rFonts w:eastAsia="等线" w:cs="Times New Roman"/>
          <w:i/>
          <w:sz w:val="18"/>
          <w:szCs w:val="18"/>
        </w:rPr>
        <w:t>dθ</w:t>
      </w:r>
      <w:r w:rsidRPr="009A382F">
        <w:rPr>
          <w:rFonts w:eastAsia="等线" w:cs="Times New Roman"/>
          <w:iCs/>
          <w:sz w:val="18"/>
          <w:szCs w:val="18"/>
          <w:vertAlign w:val="subscript"/>
        </w:rPr>
        <w:t>CH</w:t>
      </w:r>
      <w:r w:rsidRPr="009A382F">
        <w:rPr>
          <w:rFonts w:eastAsia="等线" w:cs="Times New Roman" w:hint="eastAsia"/>
          <w:iCs/>
          <w:sz w:val="18"/>
          <w:szCs w:val="18"/>
          <w:vertAlign w:val="subscript"/>
        </w:rPr>
        <w:t>3O#1</w:t>
      </w:r>
      <w:r w:rsidRPr="009A382F">
        <w:rPr>
          <w:rFonts w:eastAsia="等线" w:cs="Times New Roman"/>
          <w:sz w:val="18"/>
          <w:szCs w:val="18"/>
        </w:rPr>
        <w:t>/</w:t>
      </w:r>
      <w:r w:rsidRPr="009A382F">
        <w:rPr>
          <w:rFonts w:eastAsia="等线" w:cs="Times New Roman"/>
          <w:i/>
          <w:sz w:val="18"/>
          <w:szCs w:val="18"/>
        </w:rPr>
        <w:t>dt</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10</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15</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24</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25</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42</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45</w:t>
      </w:r>
    </w:p>
    <w:p w14:paraId="02C1689E" w14:textId="77777777" w:rsidR="009A382F" w:rsidRPr="009A382F" w:rsidRDefault="009A382F" w:rsidP="009A382F">
      <w:pPr>
        <w:rPr>
          <w:rFonts w:eastAsia="等线" w:cs="Times New Roman"/>
          <w:sz w:val="18"/>
          <w:szCs w:val="18"/>
        </w:rPr>
      </w:pPr>
      <w:r w:rsidRPr="009A382F">
        <w:rPr>
          <w:rFonts w:eastAsia="等线" w:cs="Times New Roman"/>
          <w:i/>
          <w:sz w:val="18"/>
          <w:szCs w:val="18"/>
        </w:rPr>
        <w:t>dθ</w:t>
      </w:r>
      <w:r w:rsidRPr="009A382F">
        <w:rPr>
          <w:rFonts w:eastAsia="等线" w:cs="Times New Roman"/>
          <w:iCs/>
          <w:sz w:val="18"/>
          <w:szCs w:val="18"/>
          <w:vertAlign w:val="subscript"/>
        </w:rPr>
        <w:t>CH</w:t>
      </w:r>
      <w:r w:rsidRPr="009A382F">
        <w:rPr>
          <w:rFonts w:eastAsia="等线" w:cs="Times New Roman" w:hint="eastAsia"/>
          <w:iCs/>
          <w:sz w:val="18"/>
          <w:szCs w:val="18"/>
          <w:vertAlign w:val="subscript"/>
        </w:rPr>
        <w:t>3OH#1</w:t>
      </w:r>
      <w:r w:rsidRPr="009A382F">
        <w:rPr>
          <w:rFonts w:eastAsia="等线" w:cs="Times New Roman"/>
          <w:sz w:val="18"/>
          <w:szCs w:val="18"/>
        </w:rPr>
        <w:t>/</w:t>
      </w:r>
      <w:r w:rsidRPr="009A382F">
        <w:rPr>
          <w:rFonts w:eastAsia="等线" w:cs="Times New Roman"/>
          <w:i/>
          <w:sz w:val="18"/>
          <w:szCs w:val="18"/>
        </w:rPr>
        <w:t>dt</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14</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15</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17</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26</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27</w:t>
      </w:r>
    </w:p>
    <w:p w14:paraId="50D71D69" w14:textId="77777777" w:rsidR="009A382F" w:rsidRPr="009A382F" w:rsidRDefault="009A382F" w:rsidP="009A382F">
      <w:pPr>
        <w:rPr>
          <w:rFonts w:eastAsia="等线" w:cs="Times New Roman"/>
          <w:sz w:val="18"/>
          <w:szCs w:val="18"/>
        </w:rPr>
      </w:pPr>
      <w:r w:rsidRPr="009A382F">
        <w:rPr>
          <w:rFonts w:eastAsia="等线" w:cs="Times New Roman"/>
          <w:i/>
          <w:sz w:val="18"/>
          <w:szCs w:val="18"/>
        </w:rPr>
        <w:t>dθ</w:t>
      </w:r>
      <w:r w:rsidRPr="009A382F">
        <w:rPr>
          <w:rFonts w:eastAsia="等线" w:cs="Times New Roman"/>
          <w:iCs/>
          <w:sz w:val="18"/>
          <w:szCs w:val="18"/>
          <w:vertAlign w:val="subscript"/>
        </w:rPr>
        <w:t>CH</w:t>
      </w:r>
      <w:r w:rsidRPr="009A382F">
        <w:rPr>
          <w:rFonts w:eastAsia="等线" w:cs="Times New Roman" w:hint="eastAsia"/>
          <w:iCs/>
          <w:sz w:val="18"/>
          <w:szCs w:val="18"/>
          <w:vertAlign w:val="subscript"/>
        </w:rPr>
        <w:t>O#1</w:t>
      </w:r>
      <w:r w:rsidRPr="009A382F">
        <w:rPr>
          <w:rFonts w:eastAsia="等线" w:cs="Times New Roman"/>
          <w:sz w:val="18"/>
          <w:szCs w:val="18"/>
        </w:rPr>
        <w:t>/</w:t>
      </w:r>
      <w:r w:rsidRPr="009A382F">
        <w:rPr>
          <w:rFonts w:eastAsia="等线" w:cs="Times New Roman"/>
          <w:i/>
          <w:sz w:val="18"/>
          <w:szCs w:val="18"/>
        </w:rPr>
        <w:t>dt</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6</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8</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9</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18</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40</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43</w:t>
      </w:r>
    </w:p>
    <w:p w14:paraId="67901ED5" w14:textId="77777777" w:rsidR="009A382F" w:rsidRPr="009A382F" w:rsidRDefault="009A382F" w:rsidP="009A382F">
      <w:pPr>
        <w:rPr>
          <w:rFonts w:eastAsia="等线" w:cs="Times New Roman"/>
          <w:sz w:val="18"/>
          <w:szCs w:val="18"/>
        </w:rPr>
      </w:pPr>
      <w:r w:rsidRPr="009A382F">
        <w:rPr>
          <w:rFonts w:eastAsia="等线" w:cs="Times New Roman"/>
          <w:i/>
          <w:sz w:val="18"/>
          <w:szCs w:val="18"/>
        </w:rPr>
        <w:t>dθ</w:t>
      </w:r>
      <w:r w:rsidRPr="009A382F">
        <w:rPr>
          <w:rFonts w:eastAsia="等线" w:cs="Times New Roman"/>
          <w:iCs/>
          <w:sz w:val="18"/>
          <w:szCs w:val="18"/>
          <w:vertAlign w:val="subscript"/>
        </w:rPr>
        <w:t>CH</w:t>
      </w:r>
      <w:r w:rsidRPr="009A382F">
        <w:rPr>
          <w:rFonts w:eastAsia="等线" w:cs="Times New Roman" w:hint="eastAsia"/>
          <w:iCs/>
          <w:sz w:val="18"/>
          <w:szCs w:val="18"/>
          <w:vertAlign w:val="subscript"/>
        </w:rPr>
        <w:t>OH#1</w:t>
      </w:r>
      <w:r w:rsidRPr="009A382F">
        <w:rPr>
          <w:rFonts w:eastAsia="等线" w:cs="Times New Roman"/>
          <w:sz w:val="18"/>
          <w:szCs w:val="18"/>
        </w:rPr>
        <w:t>/</w:t>
      </w:r>
      <w:r w:rsidRPr="009A382F">
        <w:rPr>
          <w:rFonts w:eastAsia="等线" w:cs="Times New Roman"/>
          <w:i/>
          <w:sz w:val="18"/>
          <w:szCs w:val="18"/>
        </w:rPr>
        <w:t>dt</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9</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12</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13</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21</w:t>
      </w:r>
    </w:p>
    <w:p w14:paraId="1EFBD27C" w14:textId="77777777" w:rsidR="009A382F" w:rsidRPr="009A382F" w:rsidRDefault="009A382F" w:rsidP="009A382F">
      <w:pPr>
        <w:rPr>
          <w:rFonts w:eastAsia="等线" w:cs="Times New Roman"/>
          <w:sz w:val="18"/>
          <w:szCs w:val="18"/>
        </w:rPr>
      </w:pPr>
      <w:r w:rsidRPr="009A382F">
        <w:rPr>
          <w:rFonts w:eastAsia="等线" w:cs="Times New Roman"/>
          <w:i/>
          <w:sz w:val="18"/>
          <w:szCs w:val="18"/>
        </w:rPr>
        <w:t>dθ</w:t>
      </w:r>
      <w:r w:rsidRPr="009A382F">
        <w:rPr>
          <w:rFonts w:eastAsia="等线" w:cs="Times New Roman"/>
          <w:iCs/>
          <w:sz w:val="18"/>
          <w:szCs w:val="18"/>
          <w:vertAlign w:val="subscript"/>
        </w:rPr>
        <w:t>C</w:t>
      </w:r>
      <w:r w:rsidRPr="009A382F">
        <w:rPr>
          <w:rFonts w:eastAsia="等线" w:cs="Times New Roman" w:hint="eastAsia"/>
          <w:iCs/>
          <w:sz w:val="18"/>
          <w:szCs w:val="18"/>
          <w:vertAlign w:val="subscript"/>
        </w:rPr>
        <w:t>O#1</w:t>
      </w:r>
      <w:r w:rsidRPr="009A382F">
        <w:rPr>
          <w:rFonts w:eastAsia="等线" w:cs="Times New Roman"/>
          <w:sz w:val="18"/>
          <w:szCs w:val="18"/>
        </w:rPr>
        <w:t>/</w:t>
      </w:r>
      <w:r w:rsidRPr="009A382F">
        <w:rPr>
          <w:rFonts w:eastAsia="等线" w:cs="Times New Roman"/>
          <w:i/>
          <w:sz w:val="18"/>
          <w:szCs w:val="18"/>
        </w:rPr>
        <w:t>dt</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1</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6</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7</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40</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41</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42</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47</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50</w:t>
      </w:r>
    </w:p>
    <w:p w14:paraId="3DC69140" w14:textId="77777777" w:rsidR="009A382F" w:rsidRPr="009A382F" w:rsidRDefault="009A382F" w:rsidP="009A382F">
      <w:pPr>
        <w:rPr>
          <w:rFonts w:eastAsia="等线" w:cs="Times New Roman"/>
          <w:sz w:val="18"/>
          <w:szCs w:val="18"/>
        </w:rPr>
      </w:pPr>
      <w:r w:rsidRPr="009A382F">
        <w:rPr>
          <w:rFonts w:eastAsia="等线" w:cs="Times New Roman"/>
          <w:i/>
          <w:sz w:val="18"/>
          <w:szCs w:val="18"/>
        </w:rPr>
        <w:t>dθ</w:t>
      </w:r>
      <w:r w:rsidRPr="009A382F">
        <w:rPr>
          <w:rFonts w:eastAsia="等线" w:cs="Times New Roman"/>
          <w:iCs/>
          <w:sz w:val="18"/>
          <w:szCs w:val="18"/>
          <w:vertAlign w:val="subscript"/>
        </w:rPr>
        <w:t>C</w:t>
      </w:r>
      <w:r w:rsidRPr="009A382F">
        <w:rPr>
          <w:rFonts w:eastAsia="等线" w:cs="Times New Roman" w:hint="eastAsia"/>
          <w:iCs/>
          <w:sz w:val="18"/>
          <w:szCs w:val="18"/>
          <w:vertAlign w:val="subscript"/>
        </w:rPr>
        <w:t>O2#1</w:t>
      </w:r>
      <w:r w:rsidRPr="009A382F">
        <w:rPr>
          <w:rFonts w:eastAsia="等线" w:cs="Times New Roman"/>
          <w:sz w:val="18"/>
          <w:szCs w:val="18"/>
        </w:rPr>
        <w:t>/</w:t>
      </w:r>
      <w:r w:rsidRPr="009A382F">
        <w:rPr>
          <w:rFonts w:eastAsia="等线" w:cs="Times New Roman"/>
          <w:i/>
          <w:sz w:val="18"/>
          <w:szCs w:val="18"/>
        </w:rPr>
        <w:t>dt</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40</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41</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42</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58</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65</w:t>
      </w:r>
    </w:p>
    <w:p w14:paraId="05BF128E" w14:textId="77777777" w:rsidR="009A382F" w:rsidRPr="009A382F" w:rsidRDefault="009A382F" w:rsidP="009A382F">
      <w:pPr>
        <w:rPr>
          <w:rFonts w:eastAsia="等线" w:cs="Times New Roman"/>
          <w:sz w:val="18"/>
          <w:szCs w:val="18"/>
        </w:rPr>
      </w:pPr>
      <w:r w:rsidRPr="009A382F">
        <w:rPr>
          <w:rFonts w:eastAsia="等线" w:cs="Times New Roman"/>
          <w:i/>
          <w:sz w:val="18"/>
          <w:szCs w:val="18"/>
        </w:rPr>
        <w:t>dθ</w:t>
      </w:r>
      <w:r w:rsidRPr="009A382F">
        <w:rPr>
          <w:rFonts w:eastAsia="等线" w:cs="Times New Roman"/>
          <w:iCs/>
          <w:sz w:val="18"/>
          <w:szCs w:val="18"/>
          <w:vertAlign w:val="subscript"/>
        </w:rPr>
        <w:t>C</w:t>
      </w:r>
      <w:r w:rsidRPr="009A382F">
        <w:rPr>
          <w:rFonts w:eastAsia="等线" w:cs="Times New Roman" w:hint="eastAsia"/>
          <w:iCs/>
          <w:sz w:val="18"/>
          <w:szCs w:val="18"/>
          <w:vertAlign w:val="subscript"/>
        </w:rPr>
        <w:t>O</w:t>
      </w:r>
      <w:r w:rsidRPr="009A382F">
        <w:rPr>
          <w:rFonts w:eastAsia="等线" w:cs="Times New Roman"/>
          <w:iCs/>
          <w:sz w:val="18"/>
          <w:szCs w:val="18"/>
          <w:vertAlign w:val="subscript"/>
        </w:rPr>
        <w:t>H</w:t>
      </w:r>
      <w:r w:rsidRPr="009A382F">
        <w:rPr>
          <w:rFonts w:eastAsia="等线" w:cs="Times New Roman" w:hint="eastAsia"/>
          <w:iCs/>
          <w:sz w:val="18"/>
          <w:szCs w:val="18"/>
          <w:vertAlign w:val="subscript"/>
        </w:rPr>
        <w:t>#1</w:t>
      </w:r>
      <w:r w:rsidRPr="009A382F">
        <w:rPr>
          <w:rFonts w:eastAsia="等线" w:cs="Times New Roman"/>
          <w:sz w:val="18"/>
          <w:szCs w:val="18"/>
        </w:rPr>
        <w:t>/</w:t>
      </w:r>
      <w:r w:rsidRPr="009A382F">
        <w:rPr>
          <w:rFonts w:eastAsia="等线" w:cs="Times New Roman"/>
          <w:i/>
          <w:sz w:val="18"/>
          <w:szCs w:val="18"/>
        </w:rPr>
        <w:t>dt</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7</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12</w:t>
      </w:r>
    </w:p>
    <w:p w14:paraId="0E377DF2" w14:textId="77777777" w:rsidR="009A382F" w:rsidRPr="009A382F" w:rsidRDefault="009A382F" w:rsidP="009A382F">
      <w:pPr>
        <w:rPr>
          <w:rFonts w:eastAsia="等线" w:cs="Times New Roman"/>
          <w:sz w:val="18"/>
          <w:szCs w:val="18"/>
        </w:rPr>
      </w:pPr>
      <w:r w:rsidRPr="009A382F">
        <w:rPr>
          <w:rFonts w:eastAsia="等线" w:cs="Times New Roman"/>
          <w:i/>
          <w:sz w:val="18"/>
          <w:szCs w:val="18"/>
        </w:rPr>
        <w:t>dθ</w:t>
      </w:r>
      <w:r w:rsidRPr="009A382F">
        <w:rPr>
          <w:rFonts w:eastAsia="等线" w:cs="Times New Roman"/>
          <w:iCs/>
          <w:sz w:val="18"/>
          <w:szCs w:val="18"/>
          <w:vertAlign w:val="subscript"/>
        </w:rPr>
        <w:t>H</w:t>
      </w:r>
      <w:r w:rsidRPr="009A382F">
        <w:rPr>
          <w:rFonts w:eastAsia="等线" w:cs="Times New Roman" w:hint="eastAsia"/>
          <w:iCs/>
          <w:sz w:val="18"/>
          <w:szCs w:val="18"/>
          <w:vertAlign w:val="subscript"/>
        </w:rPr>
        <w:t>#1</w:t>
      </w:r>
      <w:r w:rsidRPr="009A382F">
        <w:rPr>
          <w:rFonts w:eastAsia="等线" w:cs="Times New Roman"/>
          <w:sz w:val="18"/>
          <w:szCs w:val="18"/>
        </w:rPr>
        <w:t>/</w:t>
      </w:r>
      <w:r w:rsidRPr="009A382F">
        <w:rPr>
          <w:rFonts w:eastAsia="等线" w:cs="Times New Roman"/>
          <w:i/>
          <w:sz w:val="18"/>
          <w:szCs w:val="18"/>
        </w:rPr>
        <w:t>dt</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4</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5</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6</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7</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8</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9</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10</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11</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12</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13</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14</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15</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28</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30</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31</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36</w:t>
      </w:r>
      <w:r w:rsidRPr="009A382F">
        <w:rPr>
          <w:rFonts w:eastAsia="等线" w:cs="Times New Roman" w:hint="eastAsia"/>
          <w:sz w:val="18"/>
          <w:szCs w:val="18"/>
        </w:rPr>
        <w:t xml:space="preserve"> </w:t>
      </w:r>
      <w:r w:rsidRPr="009A382F">
        <w:rPr>
          <w:rFonts w:eastAsia="等线" w:cs="Times New Roman"/>
          <w:sz w:val="18"/>
          <w:szCs w:val="18"/>
        </w:rPr>
        <w:t xml:space="preserve">−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38</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52</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54</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61</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62</w:t>
      </w:r>
    </w:p>
    <w:p w14:paraId="01E774C6" w14:textId="77777777" w:rsidR="009A382F" w:rsidRPr="009A382F" w:rsidRDefault="009A382F" w:rsidP="009A382F">
      <w:pPr>
        <w:rPr>
          <w:rFonts w:eastAsia="等线" w:cs="Times New Roman"/>
          <w:sz w:val="18"/>
          <w:szCs w:val="18"/>
        </w:rPr>
      </w:pPr>
      <w:r w:rsidRPr="009A382F">
        <w:rPr>
          <w:rFonts w:eastAsia="等线" w:cs="Times New Roman"/>
          <w:i/>
          <w:sz w:val="18"/>
          <w:szCs w:val="18"/>
        </w:rPr>
        <w:t>dθ</w:t>
      </w:r>
      <w:r w:rsidRPr="009A382F">
        <w:rPr>
          <w:rFonts w:eastAsia="等线" w:cs="Times New Roman"/>
          <w:iCs/>
          <w:sz w:val="18"/>
          <w:szCs w:val="18"/>
          <w:vertAlign w:val="subscript"/>
        </w:rPr>
        <w:t>H</w:t>
      </w:r>
      <w:r w:rsidRPr="009A382F">
        <w:rPr>
          <w:rFonts w:eastAsia="等线" w:cs="Times New Roman" w:hint="eastAsia"/>
          <w:iCs/>
          <w:sz w:val="18"/>
          <w:szCs w:val="18"/>
          <w:vertAlign w:val="subscript"/>
        </w:rPr>
        <w:t>2#1</w:t>
      </w:r>
      <w:r w:rsidRPr="009A382F">
        <w:rPr>
          <w:rFonts w:eastAsia="等线" w:cs="Times New Roman"/>
          <w:sz w:val="18"/>
          <w:szCs w:val="18"/>
        </w:rPr>
        <w:t>/</w:t>
      </w:r>
      <w:r w:rsidRPr="009A382F">
        <w:rPr>
          <w:rFonts w:eastAsia="等线" w:cs="Times New Roman"/>
          <w:i/>
          <w:sz w:val="18"/>
          <w:szCs w:val="18"/>
        </w:rPr>
        <w:t>dt</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3</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4</w:t>
      </w:r>
    </w:p>
    <w:p w14:paraId="27778AD3" w14:textId="77777777" w:rsidR="009A382F" w:rsidRPr="009A382F" w:rsidRDefault="009A382F" w:rsidP="009A382F">
      <w:pPr>
        <w:rPr>
          <w:rFonts w:eastAsia="等线" w:cs="Times New Roman"/>
          <w:sz w:val="18"/>
          <w:szCs w:val="18"/>
        </w:rPr>
      </w:pPr>
      <w:r w:rsidRPr="009A382F">
        <w:rPr>
          <w:rFonts w:eastAsia="等线" w:cs="Times New Roman"/>
          <w:i/>
          <w:sz w:val="18"/>
          <w:szCs w:val="18"/>
        </w:rPr>
        <w:t>dθ</w:t>
      </w:r>
      <w:r w:rsidRPr="009A382F">
        <w:rPr>
          <w:rFonts w:eastAsia="等线" w:cs="Times New Roman"/>
          <w:iCs/>
          <w:sz w:val="18"/>
          <w:szCs w:val="18"/>
          <w:vertAlign w:val="subscript"/>
        </w:rPr>
        <w:t>H</w:t>
      </w:r>
      <w:r w:rsidRPr="009A382F">
        <w:rPr>
          <w:rFonts w:eastAsia="等线" w:cs="Times New Roman" w:hint="eastAsia"/>
          <w:iCs/>
          <w:sz w:val="18"/>
          <w:szCs w:val="18"/>
          <w:vertAlign w:val="subscript"/>
        </w:rPr>
        <w:t>2O#1</w:t>
      </w:r>
      <w:r w:rsidRPr="009A382F">
        <w:rPr>
          <w:rFonts w:eastAsia="等线" w:cs="Times New Roman"/>
          <w:sz w:val="18"/>
          <w:szCs w:val="18"/>
        </w:rPr>
        <w:t>/</w:t>
      </w:r>
      <w:r w:rsidRPr="009A382F">
        <w:rPr>
          <w:rFonts w:eastAsia="等线" w:cs="Times New Roman"/>
          <w:i/>
          <w:sz w:val="18"/>
          <w:szCs w:val="18"/>
        </w:rPr>
        <w:t>dt</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62</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63</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64</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67</w:t>
      </w:r>
    </w:p>
    <w:p w14:paraId="301591A7" w14:textId="77777777" w:rsidR="009A382F" w:rsidRPr="009A382F" w:rsidRDefault="009A382F" w:rsidP="009A382F">
      <w:pPr>
        <w:rPr>
          <w:rFonts w:eastAsia="等线" w:cs="Times New Roman"/>
          <w:sz w:val="18"/>
          <w:szCs w:val="18"/>
        </w:rPr>
      </w:pPr>
      <w:r w:rsidRPr="009A382F">
        <w:rPr>
          <w:rFonts w:eastAsia="等线" w:cs="Times New Roman"/>
          <w:i/>
          <w:sz w:val="18"/>
          <w:szCs w:val="18"/>
        </w:rPr>
        <w:t>dθ</w:t>
      </w:r>
      <w:r w:rsidRPr="009A382F">
        <w:rPr>
          <w:rFonts w:eastAsia="等线" w:cs="Times New Roman" w:hint="eastAsia"/>
          <w:iCs/>
          <w:sz w:val="18"/>
          <w:szCs w:val="18"/>
          <w:vertAlign w:val="subscript"/>
        </w:rPr>
        <w:t>O#1</w:t>
      </w:r>
      <w:r w:rsidRPr="009A382F">
        <w:rPr>
          <w:rFonts w:eastAsia="等线" w:cs="Times New Roman"/>
          <w:sz w:val="18"/>
          <w:szCs w:val="18"/>
        </w:rPr>
        <w:t>/</w:t>
      </w:r>
      <w:r w:rsidRPr="009A382F">
        <w:rPr>
          <w:rFonts w:eastAsia="等线" w:cs="Times New Roman"/>
          <w:i/>
          <w:sz w:val="18"/>
          <w:szCs w:val="18"/>
        </w:rPr>
        <w:t>dt</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18</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19</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20</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24</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25</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29</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32</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33</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35</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39</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53</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55</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58</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60</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63</w:t>
      </w:r>
    </w:p>
    <w:p w14:paraId="46818BB5" w14:textId="77777777" w:rsidR="009A382F" w:rsidRPr="009A382F" w:rsidRDefault="009A382F" w:rsidP="009A382F">
      <w:pPr>
        <w:rPr>
          <w:rFonts w:eastAsia="等线" w:cs="Times New Roman"/>
          <w:sz w:val="18"/>
          <w:szCs w:val="18"/>
        </w:rPr>
      </w:pPr>
      <w:r w:rsidRPr="009A382F">
        <w:rPr>
          <w:rFonts w:eastAsia="等线" w:cs="Times New Roman"/>
          <w:i/>
          <w:sz w:val="18"/>
          <w:szCs w:val="18"/>
        </w:rPr>
        <w:t>dθ</w:t>
      </w:r>
      <w:r w:rsidRPr="009A382F">
        <w:rPr>
          <w:rFonts w:eastAsia="等线" w:cs="Times New Roman" w:hint="eastAsia"/>
          <w:iCs/>
          <w:sz w:val="18"/>
          <w:szCs w:val="18"/>
          <w:vertAlign w:val="subscript"/>
        </w:rPr>
        <w:t>OH#1</w:t>
      </w:r>
      <w:r w:rsidRPr="009A382F">
        <w:rPr>
          <w:rFonts w:eastAsia="等线" w:cs="Times New Roman"/>
          <w:sz w:val="18"/>
          <w:szCs w:val="18"/>
        </w:rPr>
        <w:t>/</w:t>
      </w:r>
      <w:r w:rsidRPr="009A382F">
        <w:rPr>
          <w:rFonts w:eastAsia="等线" w:cs="Times New Roman"/>
          <w:i/>
          <w:sz w:val="18"/>
          <w:szCs w:val="18"/>
        </w:rPr>
        <w:t>dt</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21</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22</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23</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26</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27</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29</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32</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33</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35</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39</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53</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55</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59</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60</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62</w:t>
      </w:r>
      <w:r w:rsidRPr="009A382F">
        <w:rPr>
          <w:rFonts w:eastAsia="等线" w:cs="Times New Roman"/>
          <w:sz w:val="18"/>
          <w:szCs w:val="18"/>
        </w:rPr>
        <w:t xml:space="preserve"> − 2*</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63</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64</w:t>
      </w:r>
    </w:p>
    <w:p w14:paraId="72D98900" w14:textId="77777777" w:rsidR="009A382F" w:rsidRPr="009A382F" w:rsidRDefault="009A382F" w:rsidP="009A382F">
      <w:pPr>
        <w:rPr>
          <w:rFonts w:eastAsia="等线" w:cs="Times New Roman"/>
          <w:sz w:val="18"/>
          <w:szCs w:val="18"/>
        </w:rPr>
      </w:pPr>
      <w:r w:rsidRPr="009A382F">
        <w:rPr>
          <w:rFonts w:eastAsia="等线" w:cs="Times New Roman"/>
          <w:i/>
          <w:sz w:val="18"/>
          <w:szCs w:val="18"/>
        </w:rPr>
        <w:t>dθ</w:t>
      </w:r>
      <w:r w:rsidRPr="009A382F">
        <w:rPr>
          <w:rFonts w:eastAsia="等线" w:cs="Times New Roman" w:hint="eastAsia"/>
          <w:iCs/>
          <w:sz w:val="18"/>
          <w:szCs w:val="18"/>
          <w:vertAlign w:val="subscript"/>
        </w:rPr>
        <w:t>#1</w:t>
      </w:r>
      <w:r w:rsidRPr="009A382F">
        <w:rPr>
          <w:rFonts w:eastAsia="等线" w:cs="Times New Roman"/>
          <w:sz w:val="18"/>
          <w:szCs w:val="18"/>
        </w:rPr>
        <w:t>/</w:t>
      </w:r>
      <w:r w:rsidRPr="009A382F">
        <w:rPr>
          <w:rFonts w:eastAsia="等线" w:cs="Times New Roman"/>
          <w:i/>
          <w:sz w:val="18"/>
          <w:szCs w:val="18"/>
        </w:rPr>
        <w:t>dt</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6</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3</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5</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1</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7</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8</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9</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10</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11</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12</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13</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14</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15</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16</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17</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18</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19</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21</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22</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24</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26</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28</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30</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31</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36</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37</w:t>
      </w:r>
      <w:r w:rsidRPr="009A382F">
        <w:rPr>
          <w:rFonts w:eastAsia="等线" w:cs="Times New Roman"/>
          <w:sz w:val="18"/>
          <w:szCs w:val="18"/>
        </w:rPr>
        <w:t xml:space="preserve"> + 2*</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38</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39</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47</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50</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52</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54</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56</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59</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61</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62</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65</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67</w:t>
      </w:r>
    </w:p>
    <w:p w14:paraId="1E69B492" w14:textId="77777777" w:rsidR="009A382F" w:rsidRPr="009A382F" w:rsidRDefault="009A382F" w:rsidP="009A382F">
      <w:pPr>
        <w:rPr>
          <w:rFonts w:eastAsia="等线" w:cs="Times New Roman"/>
          <w:sz w:val="18"/>
          <w:szCs w:val="18"/>
        </w:rPr>
      </w:pPr>
      <w:r w:rsidRPr="009A382F">
        <w:rPr>
          <w:rFonts w:eastAsia="等线" w:cs="Times New Roman"/>
          <w:i/>
          <w:sz w:val="18"/>
          <w:szCs w:val="18"/>
        </w:rPr>
        <w:t>d</w:t>
      </w:r>
      <w:bookmarkStart w:id="103" w:name="_Hlk164952269"/>
      <w:r w:rsidRPr="009A382F">
        <w:rPr>
          <w:rFonts w:eastAsia="等线" w:cs="Times New Roman"/>
          <w:i/>
          <w:sz w:val="18"/>
          <w:szCs w:val="18"/>
        </w:rPr>
        <w:t>θ</w:t>
      </w:r>
      <w:r w:rsidRPr="009A382F">
        <w:rPr>
          <w:rFonts w:eastAsia="等线" w:cs="Times New Roman"/>
          <w:iCs/>
          <w:sz w:val="18"/>
          <w:szCs w:val="18"/>
          <w:vertAlign w:val="subscript"/>
        </w:rPr>
        <w:t>CH</w:t>
      </w:r>
      <w:r w:rsidRPr="009A382F">
        <w:rPr>
          <w:rFonts w:eastAsia="等线" w:cs="Times New Roman" w:hint="eastAsia"/>
          <w:iCs/>
          <w:sz w:val="18"/>
          <w:szCs w:val="18"/>
          <w:vertAlign w:val="subscript"/>
        </w:rPr>
        <w:t>2#2</w:t>
      </w:r>
      <w:bookmarkEnd w:id="103"/>
      <w:r w:rsidRPr="009A382F">
        <w:rPr>
          <w:rFonts w:eastAsia="等线" w:cs="Times New Roman"/>
          <w:sz w:val="18"/>
          <w:szCs w:val="18"/>
        </w:rPr>
        <w:t>/</w:t>
      </w:r>
      <w:r w:rsidRPr="009A382F">
        <w:rPr>
          <w:rFonts w:eastAsia="等线" w:cs="Times New Roman"/>
          <w:i/>
          <w:sz w:val="18"/>
          <w:szCs w:val="18"/>
        </w:rPr>
        <w:t>dt</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20</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23</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31</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32</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48</w:t>
      </w:r>
    </w:p>
    <w:p w14:paraId="58410A59" w14:textId="77777777" w:rsidR="009A382F" w:rsidRPr="009A382F" w:rsidRDefault="009A382F" w:rsidP="009A382F">
      <w:pPr>
        <w:rPr>
          <w:rFonts w:eastAsia="等线" w:cs="Times New Roman"/>
          <w:sz w:val="18"/>
          <w:szCs w:val="18"/>
        </w:rPr>
      </w:pPr>
      <w:r w:rsidRPr="009A382F">
        <w:rPr>
          <w:rFonts w:eastAsia="等线" w:cs="Times New Roman"/>
          <w:i/>
          <w:sz w:val="18"/>
          <w:szCs w:val="18"/>
        </w:rPr>
        <w:t>dθ</w:t>
      </w:r>
      <w:r w:rsidRPr="009A382F">
        <w:rPr>
          <w:rFonts w:eastAsia="等线" w:cs="Times New Roman"/>
          <w:iCs/>
          <w:sz w:val="18"/>
          <w:szCs w:val="18"/>
          <w:vertAlign w:val="subscript"/>
        </w:rPr>
        <w:t>CH</w:t>
      </w:r>
      <w:r w:rsidRPr="009A382F">
        <w:rPr>
          <w:rFonts w:eastAsia="等线" w:cs="Times New Roman" w:hint="eastAsia"/>
          <w:iCs/>
          <w:sz w:val="18"/>
          <w:szCs w:val="18"/>
          <w:vertAlign w:val="subscript"/>
        </w:rPr>
        <w:t>2CO#2</w:t>
      </w:r>
      <w:r w:rsidRPr="009A382F">
        <w:rPr>
          <w:rFonts w:eastAsia="等线" w:cs="Times New Roman"/>
          <w:sz w:val="18"/>
          <w:szCs w:val="18"/>
        </w:rPr>
        <w:t>/</w:t>
      </w:r>
      <w:r w:rsidRPr="009A382F">
        <w:rPr>
          <w:rFonts w:eastAsia="等线" w:cs="Times New Roman"/>
          <w:i/>
          <w:sz w:val="18"/>
          <w:szCs w:val="18"/>
        </w:rPr>
        <w:t>dt</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48</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54</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55</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57</w:t>
      </w:r>
    </w:p>
    <w:p w14:paraId="5236D2D8" w14:textId="77777777" w:rsidR="009A382F" w:rsidRPr="009A382F" w:rsidRDefault="009A382F" w:rsidP="009A382F">
      <w:pPr>
        <w:rPr>
          <w:rFonts w:eastAsia="等线" w:cs="Times New Roman"/>
          <w:sz w:val="18"/>
          <w:szCs w:val="18"/>
        </w:rPr>
      </w:pPr>
      <w:r w:rsidRPr="009A382F">
        <w:rPr>
          <w:rFonts w:eastAsia="等线" w:cs="Times New Roman"/>
          <w:i/>
          <w:sz w:val="18"/>
          <w:szCs w:val="18"/>
        </w:rPr>
        <w:t>dθ</w:t>
      </w:r>
      <w:r w:rsidRPr="009A382F">
        <w:rPr>
          <w:rFonts w:eastAsia="等线" w:cs="Times New Roman"/>
          <w:iCs/>
          <w:sz w:val="18"/>
          <w:szCs w:val="18"/>
          <w:vertAlign w:val="subscript"/>
        </w:rPr>
        <w:t>CH</w:t>
      </w:r>
      <w:r w:rsidRPr="009A382F">
        <w:rPr>
          <w:rFonts w:eastAsia="等线" w:cs="Times New Roman" w:hint="eastAsia"/>
          <w:iCs/>
          <w:sz w:val="18"/>
          <w:szCs w:val="18"/>
          <w:vertAlign w:val="subscript"/>
        </w:rPr>
        <w:t>3#2</w:t>
      </w:r>
      <w:r w:rsidRPr="009A382F">
        <w:rPr>
          <w:rFonts w:eastAsia="等线" w:cs="Times New Roman"/>
          <w:sz w:val="18"/>
          <w:szCs w:val="18"/>
        </w:rPr>
        <w:t>/</w:t>
      </w:r>
      <w:r w:rsidRPr="009A382F">
        <w:rPr>
          <w:rFonts w:eastAsia="等线" w:cs="Times New Roman"/>
          <w:i/>
          <w:sz w:val="18"/>
          <w:szCs w:val="18"/>
        </w:rPr>
        <w:t>dt</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25</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27</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31</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32</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34</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35</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36</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51</w:t>
      </w:r>
    </w:p>
    <w:p w14:paraId="1C43927F" w14:textId="77777777" w:rsidR="009A382F" w:rsidRPr="009A382F" w:rsidRDefault="009A382F" w:rsidP="009A382F">
      <w:pPr>
        <w:rPr>
          <w:rFonts w:eastAsia="等线" w:cs="Times New Roman"/>
          <w:sz w:val="18"/>
          <w:szCs w:val="18"/>
        </w:rPr>
      </w:pPr>
      <w:r w:rsidRPr="009A382F">
        <w:rPr>
          <w:rFonts w:eastAsia="等线" w:cs="Times New Roman"/>
          <w:i/>
          <w:sz w:val="18"/>
          <w:szCs w:val="18"/>
        </w:rPr>
        <w:t>dθ</w:t>
      </w:r>
      <w:r w:rsidRPr="009A382F">
        <w:rPr>
          <w:rFonts w:eastAsia="等线" w:cs="Times New Roman"/>
          <w:iCs/>
          <w:sz w:val="18"/>
          <w:szCs w:val="18"/>
          <w:vertAlign w:val="subscript"/>
        </w:rPr>
        <w:t>CH</w:t>
      </w:r>
      <w:r w:rsidRPr="009A382F">
        <w:rPr>
          <w:rFonts w:eastAsia="等线" w:cs="Times New Roman" w:hint="eastAsia"/>
          <w:iCs/>
          <w:sz w:val="18"/>
          <w:szCs w:val="18"/>
          <w:vertAlign w:val="subscript"/>
        </w:rPr>
        <w:t>3CO#2</w:t>
      </w:r>
      <w:r w:rsidRPr="009A382F">
        <w:rPr>
          <w:rFonts w:eastAsia="等线" w:cs="Times New Roman"/>
          <w:sz w:val="18"/>
          <w:szCs w:val="18"/>
        </w:rPr>
        <w:t>/</w:t>
      </w:r>
      <w:r w:rsidRPr="009A382F">
        <w:rPr>
          <w:rFonts w:eastAsia="等线" w:cs="Times New Roman"/>
          <w:i/>
          <w:sz w:val="18"/>
          <w:szCs w:val="18"/>
        </w:rPr>
        <w:t>dt</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51</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54</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55</w:t>
      </w:r>
    </w:p>
    <w:p w14:paraId="6757C66F" w14:textId="77777777" w:rsidR="009A382F" w:rsidRPr="009A382F" w:rsidRDefault="009A382F" w:rsidP="009A382F">
      <w:pPr>
        <w:rPr>
          <w:rFonts w:eastAsia="等线" w:cs="Times New Roman"/>
          <w:sz w:val="18"/>
          <w:szCs w:val="18"/>
        </w:rPr>
      </w:pPr>
      <w:r w:rsidRPr="009A382F">
        <w:rPr>
          <w:rFonts w:eastAsia="等线" w:cs="Times New Roman"/>
          <w:i/>
          <w:sz w:val="18"/>
          <w:szCs w:val="18"/>
        </w:rPr>
        <w:t>dθ</w:t>
      </w:r>
      <w:r w:rsidRPr="009A382F">
        <w:rPr>
          <w:rFonts w:eastAsia="等线" w:cs="Times New Roman"/>
          <w:iCs/>
          <w:sz w:val="18"/>
          <w:szCs w:val="18"/>
          <w:vertAlign w:val="subscript"/>
        </w:rPr>
        <w:t>C</w:t>
      </w:r>
      <w:r w:rsidRPr="009A382F">
        <w:rPr>
          <w:rFonts w:eastAsia="等线" w:cs="Times New Roman" w:hint="eastAsia"/>
          <w:iCs/>
          <w:sz w:val="18"/>
          <w:szCs w:val="18"/>
          <w:vertAlign w:val="subscript"/>
        </w:rPr>
        <w:t>O#2</w:t>
      </w:r>
      <w:r w:rsidRPr="009A382F">
        <w:rPr>
          <w:rFonts w:eastAsia="等线" w:cs="Times New Roman"/>
          <w:sz w:val="18"/>
          <w:szCs w:val="18"/>
        </w:rPr>
        <w:t>/</w:t>
      </w:r>
      <w:r w:rsidRPr="009A382F">
        <w:rPr>
          <w:rFonts w:eastAsia="等线" w:cs="Times New Roman"/>
          <w:i/>
          <w:sz w:val="18"/>
          <w:szCs w:val="18"/>
        </w:rPr>
        <w:t>dt</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2</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43</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44</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45</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46</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48</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49</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51</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58</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59</w:t>
      </w:r>
    </w:p>
    <w:p w14:paraId="2D648849" w14:textId="77777777" w:rsidR="009A382F" w:rsidRPr="009A382F" w:rsidRDefault="009A382F" w:rsidP="009A382F">
      <w:pPr>
        <w:rPr>
          <w:rFonts w:eastAsia="等线" w:cs="Times New Roman"/>
          <w:sz w:val="18"/>
          <w:szCs w:val="18"/>
        </w:rPr>
      </w:pPr>
      <w:r w:rsidRPr="009A382F">
        <w:rPr>
          <w:rFonts w:eastAsia="等线" w:cs="Times New Roman"/>
          <w:i/>
          <w:sz w:val="18"/>
          <w:szCs w:val="18"/>
        </w:rPr>
        <w:t>dθ</w:t>
      </w:r>
      <w:r w:rsidRPr="009A382F">
        <w:rPr>
          <w:rFonts w:eastAsia="等线" w:cs="Times New Roman"/>
          <w:iCs/>
          <w:sz w:val="18"/>
          <w:szCs w:val="18"/>
          <w:vertAlign w:val="subscript"/>
        </w:rPr>
        <w:t>C</w:t>
      </w:r>
      <w:r w:rsidRPr="009A382F">
        <w:rPr>
          <w:rFonts w:eastAsia="等线" w:cs="Times New Roman" w:hint="eastAsia"/>
          <w:iCs/>
          <w:sz w:val="18"/>
          <w:szCs w:val="18"/>
          <w:vertAlign w:val="subscript"/>
        </w:rPr>
        <w:t>O2#2</w:t>
      </w:r>
      <w:r w:rsidRPr="009A382F">
        <w:rPr>
          <w:rFonts w:eastAsia="等线" w:cs="Times New Roman"/>
          <w:sz w:val="18"/>
          <w:szCs w:val="18"/>
        </w:rPr>
        <w:t>/</w:t>
      </w:r>
      <w:r w:rsidRPr="009A382F">
        <w:rPr>
          <w:rFonts w:eastAsia="等线" w:cs="Times New Roman"/>
          <w:i/>
          <w:sz w:val="18"/>
          <w:szCs w:val="18"/>
        </w:rPr>
        <w:t>dt</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43</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44</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45</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60</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61</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66</w:t>
      </w:r>
    </w:p>
    <w:p w14:paraId="04CD2AF2" w14:textId="77777777" w:rsidR="009A382F" w:rsidRPr="009A382F" w:rsidRDefault="009A382F" w:rsidP="009A382F">
      <w:pPr>
        <w:rPr>
          <w:rFonts w:eastAsia="等线" w:cs="Times New Roman"/>
          <w:sz w:val="18"/>
          <w:szCs w:val="18"/>
        </w:rPr>
      </w:pPr>
      <w:r w:rsidRPr="009A382F">
        <w:rPr>
          <w:rFonts w:eastAsia="等线" w:cs="Times New Roman"/>
          <w:i/>
          <w:sz w:val="18"/>
          <w:szCs w:val="18"/>
        </w:rPr>
        <w:t>dθ</w:t>
      </w:r>
      <w:r w:rsidRPr="009A382F">
        <w:rPr>
          <w:rFonts w:eastAsia="等线" w:cs="Times New Roman"/>
          <w:iCs/>
          <w:sz w:val="18"/>
          <w:szCs w:val="18"/>
          <w:vertAlign w:val="subscript"/>
        </w:rPr>
        <w:t>C</w:t>
      </w:r>
      <w:r w:rsidRPr="009A382F">
        <w:rPr>
          <w:rFonts w:eastAsia="等线" w:cs="Times New Roman" w:hint="eastAsia"/>
          <w:iCs/>
          <w:sz w:val="18"/>
          <w:szCs w:val="18"/>
          <w:vertAlign w:val="subscript"/>
        </w:rPr>
        <w:t>OOH#2</w:t>
      </w:r>
      <w:r w:rsidRPr="009A382F">
        <w:rPr>
          <w:rFonts w:eastAsia="等线" w:cs="Times New Roman"/>
          <w:sz w:val="18"/>
          <w:szCs w:val="18"/>
        </w:rPr>
        <w:t>/</w:t>
      </w:r>
      <w:r w:rsidRPr="009A382F">
        <w:rPr>
          <w:rFonts w:eastAsia="等线" w:cs="Times New Roman"/>
          <w:i/>
          <w:sz w:val="18"/>
          <w:szCs w:val="18"/>
        </w:rPr>
        <w:t>dt</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59</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60</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61</w:t>
      </w:r>
    </w:p>
    <w:p w14:paraId="4DF531E5" w14:textId="77777777" w:rsidR="009A382F" w:rsidRPr="009A382F" w:rsidRDefault="009A382F" w:rsidP="009A382F">
      <w:pPr>
        <w:rPr>
          <w:rFonts w:eastAsia="等线" w:cs="Times New Roman"/>
          <w:sz w:val="18"/>
          <w:szCs w:val="18"/>
        </w:rPr>
      </w:pPr>
      <w:r w:rsidRPr="009A382F">
        <w:rPr>
          <w:rFonts w:eastAsia="等线" w:cs="Times New Roman"/>
          <w:i/>
          <w:sz w:val="18"/>
          <w:szCs w:val="18"/>
        </w:rPr>
        <w:t>dθ</w:t>
      </w:r>
      <w:r w:rsidRPr="009A382F">
        <w:rPr>
          <w:rFonts w:eastAsia="等线" w:cs="Times New Roman"/>
          <w:iCs/>
          <w:sz w:val="18"/>
          <w:szCs w:val="18"/>
          <w:vertAlign w:val="subscript"/>
        </w:rPr>
        <w:t>H</w:t>
      </w:r>
      <w:r w:rsidRPr="009A382F">
        <w:rPr>
          <w:rFonts w:eastAsia="等线" w:cs="Times New Roman" w:hint="eastAsia"/>
          <w:iCs/>
          <w:sz w:val="18"/>
          <w:szCs w:val="18"/>
          <w:vertAlign w:val="subscript"/>
        </w:rPr>
        <w:t>#2</w:t>
      </w:r>
      <w:r w:rsidRPr="009A382F">
        <w:rPr>
          <w:rFonts w:eastAsia="等线" w:cs="Times New Roman"/>
          <w:sz w:val="18"/>
          <w:szCs w:val="18"/>
        </w:rPr>
        <w:t>/</w:t>
      </w:r>
      <w:r w:rsidRPr="009A382F">
        <w:rPr>
          <w:rFonts w:eastAsia="等线" w:cs="Times New Roman"/>
          <w:i/>
          <w:sz w:val="18"/>
          <w:szCs w:val="18"/>
        </w:rPr>
        <w:t>dt</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4</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5</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34</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37</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64</w:t>
      </w:r>
    </w:p>
    <w:p w14:paraId="52880FEF" w14:textId="77777777" w:rsidR="009A382F" w:rsidRPr="009A382F" w:rsidRDefault="009A382F" w:rsidP="009A382F">
      <w:pPr>
        <w:rPr>
          <w:rFonts w:eastAsia="等线" w:cs="Times New Roman"/>
          <w:sz w:val="18"/>
          <w:szCs w:val="18"/>
        </w:rPr>
      </w:pPr>
      <w:r w:rsidRPr="009A382F">
        <w:rPr>
          <w:rFonts w:eastAsia="等线" w:cs="Times New Roman"/>
          <w:i/>
          <w:sz w:val="18"/>
          <w:szCs w:val="18"/>
        </w:rPr>
        <w:lastRenderedPageBreak/>
        <w:t>dθ</w:t>
      </w:r>
      <w:r w:rsidRPr="009A382F">
        <w:rPr>
          <w:rFonts w:eastAsia="等线" w:cs="Times New Roman" w:hint="eastAsia"/>
          <w:iCs/>
          <w:sz w:val="18"/>
          <w:szCs w:val="18"/>
          <w:vertAlign w:val="subscript"/>
        </w:rPr>
        <w:t>#2</w:t>
      </w:r>
      <w:r w:rsidRPr="009A382F">
        <w:rPr>
          <w:rFonts w:eastAsia="等线" w:cs="Times New Roman"/>
          <w:sz w:val="18"/>
          <w:szCs w:val="18"/>
        </w:rPr>
        <w:t>/</w:t>
      </w:r>
      <w:r w:rsidRPr="009A382F">
        <w:rPr>
          <w:rFonts w:eastAsia="等线" w:cs="Times New Roman"/>
          <w:i/>
          <w:sz w:val="18"/>
          <w:szCs w:val="18"/>
        </w:rPr>
        <w:t>dt</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5</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4</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2</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20</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23</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25</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27</w:t>
      </w:r>
      <w:r w:rsidRPr="009A382F">
        <w:rPr>
          <w:rFonts w:eastAsia="等线" w:cs="Times New Roman"/>
          <w:sz w:val="18"/>
          <w:szCs w:val="18"/>
        </w:rPr>
        <w:t xml:space="preserve"> + 2*</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34</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35</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36</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37</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46</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48</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49</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51</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57</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58</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64</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66</w:t>
      </w:r>
    </w:p>
    <w:p w14:paraId="48D81353" w14:textId="77777777" w:rsidR="009A382F" w:rsidRPr="009A382F" w:rsidRDefault="009A382F" w:rsidP="009A382F">
      <w:pPr>
        <w:rPr>
          <w:rFonts w:eastAsia="等线" w:cs="Times New Roman"/>
          <w:sz w:val="18"/>
          <w:szCs w:val="18"/>
        </w:rPr>
      </w:pPr>
      <w:r w:rsidRPr="009A382F">
        <w:rPr>
          <w:rFonts w:eastAsia="等线" w:cs="Times New Roman"/>
          <w:i/>
          <w:sz w:val="18"/>
          <w:szCs w:val="18"/>
        </w:rPr>
        <w:t>dθ</w:t>
      </w:r>
      <w:r w:rsidRPr="009A382F">
        <w:rPr>
          <w:rFonts w:eastAsia="等线" w:cs="Times New Roman"/>
          <w:iCs/>
          <w:sz w:val="18"/>
          <w:szCs w:val="18"/>
          <w:vertAlign w:val="subscript"/>
        </w:rPr>
        <w:t>CH</w:t>
      </w:r>
      <w:r w:rsidRPr="009A382F">
        <w:rPr>
          <w:rFonts w:eastAsia="等线" w:cs="Times New Roman" w:hint="eastAsia"/>
          <w:iCs/>
          <w:sz w:val="18"/>
          <w:szCs w:val="18"/>
          <w:vertAlign w:val="subscript"/>
        </w:rPr>
        <w:t>2CO</w:t>
      </w:r>
      <w:r w:rsidRPr="009A382F">
        <w:rPr>
          <w:rFonts w:eastAsia="等线" w:cs="Times New Roman"/>
          <w:iCs/>
          <w:sz w:val="18"/>
          <w:szCs w:val="18"/>
          <w:vertAlign w:val="subscript"/>
        </w:rPr>
        <w:t>‧‧‧</w:t>
      </w:r>
      <w:r w:rsidRPr="009A382F">
        <w:rPr>
          <w:rFonts w:eastAsia="等线" w:cs="Times New Roman" w:hint="eastAsia"/>
          <w:iCs/>
          <w:sz w:val="18"/>
          <w:szCs w:val="18"/>
          <w:vertAlign w:val="subscript"/>
        </w:rPr>
        <w:t>H#3</w:t>
      </w:r>
      <w:r w:rsidRPr="009A382F">
        <w:rPr>
          <w:rFonts w:eastAsia="等线" w:cs="Times New Roman"/>
          <w:sz w:val="18"/>
          <w:szCs w:val="18"/>
        </w:rPr>
        <w:t>/</w:t>
      </w:r>
      <w:r w:rsidRPr="009A382F">
        <w:rPr>
          <w:rFonts w:eastAsia="等线" w:cs="Times New Roman"/>
          <w:i/>
          <w:sz w:val="18"/>
          <w:szCs w:val="18"/>
        </w:rPr>
        <w:t>dt</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71</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72</w:t>
      </w:r>
    </w:p>
    <w:p w14:paraId="246A2647" w14:textId="77777777" w:rsidR="009A382F" w:rsidRPr="009A382F" w:rsidRDefault="009A382F" w:rsidP="009A382F">
      <w:pPr>
        <w:rPr>
          <w:rFonts w:eastAsia="等线" w:cs="Times New Roman"/>
          <w:sz w:val="18"/>
          <w:szCs w:val="18"/>
        </w:rPr>
      </w:pPr>
      <w:r w:rsidRPr="009A382F">
        <w:rPr>
          <w:rFonts w:eastAsia="等线" w:cs="Times New Roman"/>
          <w:i/>
          <w:sz w:val="18"/>
          <w:szCs w:val="18"/>
        </w:rPr>
        <w:t>d</w:t>
      </w:r>
      <w:bookmarkStart w:id="104" w:name="_Hlk164952432"/>
      <w:r w:rsidRPr="009A382F">
        <w:rPr>
          <w:rFonts w:eastAsia="等线" w:cs="Times New Roman"/>
          <w:i/>
          <w:sz w:val="18"/>
          <w:szCs w:val="18"/>
        </w:rPr>
        <w:t>θ</w:t>
      </w:r>
      <w:r w:rsidRPr="009A382F">
        <w:rPr>
          <w:rFonts w:eastAsia="等线" w:cs="Times New Roman"/>
          <w:iCs/>
          <w:sz w:val="18"/>
          <w:szCs w:val="18"/>
          <w:vertAlign w:val="subscript"/>
        </w:rPr>
        <w:t>CH</w:t>
      </w:r>
      <w:r w:rsidRPr="009A382F">
        <w:rPr>
          <w:rFonts w:eastAsia="等线" w:cs="Times New Roman" w:hint="eastAsia"/>
          <w:iCs/>
          <w:sz w:val="18"/>
          <w:szCs w:val="18"/>
          <w:vertAlign w:val="subscript"/>
        </w:rPr>
        <w:t>3#3</w:t>
      </w:r>
      <w:bookmarkEnd w:id="104"/>
      <w:r w:rsidRPr="009A382F">
        <w:rPr>
          <w:rFonts w:eastAsia="等线" w:cs="Times New Roman"/>
          <w:sz w:val="18"/>
          <w:szCs w:val="18"/>
        </w:rPr>
        <w:t>/</w:t>
      </w:r>
      <w:r w:rsidRPr="009A382F">
        <w:rPr>
          <w:rFonts w:eastAsia="等线" w:cs="Times New Roman"/>
          <w:i/>
          <w:sz w:val="18"/>
          <w:szCs w:val="18"/>
        </w:rPr>
        <w:t>dt</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73</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74</w:t>
      </w:r>
    </w:p>
    <w:p w14:paraId="174B4471" w14:textId="77777777" w:rsidR="009A382F" w:rsidRPr="009A382F" w:rsidRDefault="009A382F" w:rsidP="009A382F">
      <w:pPr>
        <w:rPr>
          <w:rFonts w:eastAsia="等线" w:cs="Times New Roman"/>
          <w:sz w:val="18"/>
          <w:szCs w:val="18"/>
        </w:rPr>
      </w:pPr>
      <w:r w:rsidRPr="009A382F">
        <w:rPr>
          <w:rFonts w:eastAsia="等线" w:cs="Times New Roman"/>
          <w:i/>
          <w:sz w:val="18"/>
          <w:szCs w:val="18"/>
        </w:rPr>
        <w:t>dθ</w:t>
      </w:r>
      <w:r w:rsidRPr="009A382F">
        <w:rPr>
          <w:rFonts w:eastAsia="等线" w:cs="Times New Roman"/>
          <w:iCs/>
          <w:sz w:val="18"/>
          <w:szCs w:val="18"/>
          <w:vertAlign w:val="subscript"/>
        </w:rPr>
        <w:t>CH</w:t>
      </w:r>
      <w:r w:rsidRPr="009A382F">
        <w:rPr>
          <w:rFonts w:eastAsia="等线" w:cs="Times New Roman" w:hint="eastAsia"/>
          <w:iCs/>
          <w:sz w:val="18"/>
          <w:szCs w:val="18"/>
          <w:vertAlign w:val="subscript"/>
        </w:rPr>
        <w:t>3CH2#3</w:t>
      </w:r>
      <w:r w:rsidRPr="009A382F">
        <w:rPr>
          <w:rFonts w:eastAsia="等线" w:cs="Times New Roman"/>
          <w:sz w:val="18"/>
          <w:szCs w:val="18"/>
        </w:rPr>
        <w:t>/</w:t>
      </w:r>
      <w:r w:rsidRPr="009A382F">
        <w:rPr>
          <w:rFonts w:eastAsia="等线" w:cs="Times New Roman"/>
          <w:i/>
          <w:sz w:val="18"/>
          <w:szCs w:val="18"/>
        </w:rPr>
        <w:t>dt</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75</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76</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77</w:t>
      </w:r>
    </w:p>
    <w:p w14:paraId="3D8D63F0" w14:textId="77777777" w:rsidR="009A382F" w:rsidRPr="009A382F" w:rsidRDefault="009A382F" w:rsidP="009A382F">
      <w:pPr>
        <w:rPr>
          <w:rFonts w:eastAsia="等线" w:cs="Times New Roman"/>
          <w:sz w:val="18"/>
          <w:szCs w:val="18"/>
        </w:rPr>
      </w:pPr>
      <w:r w:rsidRPr="009A382F">
        <w:rPr>
          <w:rFonts w:eastAsia="等线" w:cs="Times New Roman"/>
          <w:i/>
          <w:sz w:val="18"/>
          <w:szCs w:val="18"/>
        </w:rPr>
        <w:t>dθ</w:t>
      </w:r>
      <w:r w:rsidRPr="009A382F">
        <w:rPr>
          <w:rFonts w:eastAsia="等线" w:cs="Times New Roman"/>
          <w:iCs/>
          <w:sz w:val="18"/>
          <w:szCs w:val="18"/>
          <w:vertAlign w:val="subscript"/>
        </w:rPr>
        <w:t>CH</w:t>
      </w:r>
      <w:r w:rsidRPr="009A382F">
        <w:rPr>
          <w:rFonts w:eastAsia="等线" w:cs="Times New Roman" w:hint="eastAsia"/>
          <w:iCs/>
          <w:sz w:val="18"/>
          <w:szCs w:val="18"/>
          <w:vertAlign w:val="subscript"/>
        </w:rPr>
        <w:t>3CH2CH2#3</w:t>
      </w:r>
      <w:r w:rsidRPr="009A382F">
        <w:rPr>
          <w:rFonts w:eastAsia="等线" w:cs="Times New Roman"/>
          <w:sz w:val="18"/>
          <w:szCs w:val="18"/>
        </w:rPr>
        <w:t>/</w:t>
      </w:r>
      <w:r w:rsidRPr="009A382F">
        <w:rPr>
          <w:rFonts w:eastAsia="等线" w:cs="Times New Roman"/>
          <w:i/>
          <w:sz w:val="18"/>
          <w:szCs w:val="18"/>
        </w:rPr>
        <w:t>dt</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78</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79</w:t>
      </w:r>
    </w:p>
    <w:p w14:paraId="743FD390" w14:textId="77777777" w:rsidR="009A382F" w:rsidRPr="009A382F" w:rsidRDefault="009A382F" w:rsidP="009A382F">
      <w:pPr>
        <w:rPr>
          <w:rFonts w:eastAsia="等线" w:cs="Times New Roman"/>
          <w:sz w:val="18"/>
          <w:szCs w:val="18"/>
        </w:rPr>
      </w:pPr>
      <w:r w:rsidRPr="009A382F">
        <w:rPr>
          <w:rFonts w:eastAsia="等线" w:cs="Times New Roman"/>
          <w:i/>
          <w:sz w:val="18"/>
          <w:szCs w:val="18"/>
        </w:rPr>
        <w:t>dθ</w:t>
      </w:r>
      <w:r w:rsidRPr="009A382F">
        <w:rPr>
          <w:rFonts w:eastAsia="等线" w:cs="Times New Roman"/>
          <w:iCs/>
          <w:sz w:val="18"/>
          <w:szCs w:val="18"/>
          <w:vertAlign w:val="subscript"/>
        </w:rPr>
        <w:t>CH</w:t>
      </w:r>
      <w:r w:rsidRPr="009A382F">
        <w:rPr>
          <w:rFonts w:eastAsia="等线" w:cs="Times New Roman" w:hint="eastAsia"/>
          <w:iCs/>
          <w:sz w:val="18"/>
          <w:szCs w:val="18"/>
          <w:vertAlign w:val="subscript"/>
        </w:rPr>
        <w:t>3CH2CH2CO#3</w:t>
      </w:r>
      <w:r w:rsidRPr="009A382F">
        <w:rPr>
          <w:rFonts w:eastAsia="等线" w:cs="Times New Roman"/>
          <w:sz w:val="18"/>
          <w:szCs w:val="18"/>
        </w:rPr>
        <w:t>/</w:t>
      </w:r>
      <w:r w:rsidRPr="009A382F">
        <w:rPr>
          <w:rFonts w:eastAsia="等线" w:cs="Times New Roman"/>
          <w:i/>
          <w:sz w:val="18"/>
          <w:szCs w:val="18"/>
        </w:rPr>
        <w:t>dt</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77</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78</w:t>
      </w:r>
    </w:p>
    <w:p w14:paraId="4FA4324C" w14:textId="77777777" w:rsidR="009A382F" w:rsidRPr="009A382F" w:rsidRDefault="009A382F" w:rsidP="009A382F">
      <w:pPr>
        <w:rPr>
          <w:rFonts w:eastAsia="等线" w:cs="Times New Roman"/>
          <w:sz w:val="18"/>
          <w:szCs w:val="18"/>
        </w:rPr>
      </w:pPr>
      <w:r w:rsidRPr="009A382F">
        <w:rPr>
          <w:rFonts w:eastAsia="等线" w:cs="Times New Roman"/>
          <w:i/>
          <w:sz w:val="18"/>
          <w:szCs w:val="18"/>
        </w:rPr>
        <w:t>dθ</w:t>
      </w:r>
      <w:r w:rsidRPr="009A382F">
        <w:rPr>
          <w:rFonts w:eastAsia="等线" w:cs="Times New Roman"/>
          <w:iCs/>
          <w:sz w:val="18"/>
          <w:szCs w:val="18"/>
          <w:vertAlign w:val="subscript"/>
        </w:rPr>
        <w:t>CH</w:t>
      </w:r>
      <w:r w:rsidRPr="009A382F">
        <w:rPr>
          <w:rFonts w:eastAsia="等线" w:cs="Times New Roman" w:hint="eastAsia"/>
          <w:iCs/>
          <w:sz w:val="18"/>
          <w:szCs w:val="18"/>
          <w:vertAlign w:val="subscript"/>
        </w:rPr>
        <w:t>3CH2CO#3</w:t>
      </w:r>
      <w:r w:rsidRPr="009A382F">
        <w:rPr>
          <w:rFonts w:eastAsia="等线" w:cs="Times New Roman"/>
          <w:sz w:val="18"/>
          <w:szCs w:val="18"/>
        </w:rPr>
        <w:t>/</w:t>
      </w:r>
      <w:r w:rsidRPr="009A382F">
        <w:rPr>
          <w:rFonts w:eastAsia="等线" w:cs="Times New Roman"/>
          <w:i/>
          <w:sz w:val="18"/>
          <w:szCs w:val="18"/>
        </w:rPr>
        <w:t>dt</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74</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75</w:t>
      </w:r>
    </w:p>
    <w:p w14:paraId="692A7888" w14:textId="77777777" w:rsidR="009A382F" w:rsidRPr="009A382F" w:rsidRDefault="009A382F" w:rsidP="009A382F">
      <w:pPr>
        <w:rPr>
          <w:rFonts w:eastAsia="等线" w:cs="Times New Roman"/>
          <w:sz w:val="18"/>
          <w:szCs w:val="18"/>
        </w:rPr>
      </w:pPr>
      <w:r w:rsidRPr="009A382F">
        <w:rPr>
          <w:rFonts w:eastAsia="等线" w:cs="Times New Roman"/>
          <w:i/>
          <w:sz w:val="18"/>
          <w:szCs w:val="18"/>
        </w:rPr>
        <w:t>dθ</w:t>
      </w:r>
      <w:r w:rsidRPr="009A382F">
        <w:rPr>
          <w:rFonts w:eastAsia="等线" w:cs="Times New Roman"/>
          <w:iCs/>
          <w:sz w:val="18"/>
          <w:szCs w:val="18"/>
          <w:vertAlign w:val="subscript"/>
        </w:rPr>
        <w:t>CH</w:t>
      </w:r>
      <w:r w:rsidRPr="009A382F">
        <w:rPr>
          <w:rFonts w:eastAsia="等线" w:cs="Times New Roman" w:hint="eastAsia"/>
          <w:iCs/>
          <w:sz w:val="18"/>
          <w:szCs w:val="18"/>
          <w:vertAlign w:val="subscript"/>
        </w:rPr>
        <w:t>3CO#3</w:t>
      </w:r>
      <w:r w:rsidRPr="009A382F">
        <w:rPr>
          <w:rFonts w:eastAsia="等线" w:cs="Times New Roman"/>
          <w:sz w:val="18"/>
          <w:szCs w:val="18"/>
        </w:rPr>
        <w:t>/</w:t>
      </w:r>
      <w:r w:rsidRPr="009A382F">
        <w:rPr>
          <w:rFonts w:eastAsia="等线" w:cs="Times New Roman"/>
          <w:i/>
          <w:sz w:val="18"/>
          <w:szCs w:val="18"/>
        </w:rPr>
        <w:t>dt</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72</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73</w:t>
      </w:r>
    </w:p>
    <w:p w14:paraId="1D5EDAF7" w14:textId="77777777" w:rsidR="009A382F" w:rsidRPr="009A382F" w:rsidRDefault="009A382F" w:rsidP="009A382F">
      <w:pPr>
        <w:rPr>
          <w:rFonts w:eastAsia="等线" w:cs="Times New Roman"/>
          <w:sz w:val="18"/>
          <w:szCs w:val="18"/>
        </w:rPr>
      </w:pPr>
      <w:r w:rsidRPr="009A382F">
        <w:rPr>
          <w:rFonts w:eastAsia="等线" w:cs="Times New Roman"/>
          <w:i/>
          <w:sz w:val="18"/>
          <w:szCs w:val="18"/>
        </w:rPr>
        <w:t>dθ</w:t>
      </w:r>
      <w:r w:rsidRPr="009A382F">
        <w:rPr>
          <w:rFonts w:eastAsia="等线" w:cs="Times New Roman" w:hint="eastAsia"/>
          <w:iCs/>
          <w:sz w:val="18"/>
          <w:szCs w:val="18"/>
          <w:vertAlign w:val="subscript"/>
        </w:rPr>
        <w:t>#3</w:t>
      </w:r>
      <w:r w:rsidRPr="009A382F">
        <w:rPr>
          <w:rFonts w:eastAsia="等线" w:cs="Times New Roman"/>
          <w:sz w:val="18"/>
          <w:szCs w:val="18"/>
        </w:rPr>
        <w:t>/</w:t>
      </w:r>
      <w:r w:rsidRPr="009A382F">
        <w:rPr>
          <w:rFonts w:eastAsia="等线" w:cs="Times New Roman"/>
          <w:i/>
          <w:sz w:val="18"/>
          <w:szCs w:val="18"/>
        </w:rPr>
        <w:t>dt</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76</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71</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79</w:t>
      </w:r>
    </w:p>
    <w:p w14:paraId="5B02FC3D" w14:textId="77777777" w:rsidR="009A382F" w:rsidRPr="009A382F" w:rsidRDefault="009A382F" w:rsidP="009A382F">
      <w:pPr>
        <w:rPr>
          <w:rFonts w:eastAsia="等线" w:cs="Times New Roman"/>
          <w:sz w:val="18"/>
          <w:szCs w:val="18"/>
        </w:rPr>
      </w:pPr>
      <w:r w:rsidRPr="009A382F">
        <w:rPr>
          <w:rFonts w:eastAsia="等线" w:cs="Times New Roman"/>
          <w:i/>
          <w:sz w:val="18"/>
          <w:szCs w:val="18"/>
        </w:rPr>
        <w:t>d</w:t>
      </w:r>
      <w:bookmarkStart w:id="105" w:name="_Hlk164952477"/>
      <w:r w:rsidRPr="009A382F">
        <w:rPr>
          <w:rFonts w:eastAsia="等线" w:cs="Times New Roman" w:hint="eastAsia"/>
          <w:i/>
          <w:iCs/>
          <w:sz w:val="18"/>
          <w:szCs w:val="18"/>
        </w:rPr>
        <w:t>p</w:t>
      </w:r>
      <w:r w:rsidRPr="009A382F">
        <w:rPr>
          <w:rFonts w:eastAsia="等线" w:cs="Times New Roman"/>
          <w:sz w:val="18"/>
          <w:szCs w:val="18"/>
          <w:vertAlign w:val="subscript"/>
        </w:rPr>
        <w:t>CH2CH2</w:t>
      </w:r>
      <w:bookmarkEnd w:id="105"/>
      <w:r w:rsidRPr="009A382F">
        <w:rPr>
          <w:rFonts w:eastAsia="等线" w:cs="Times New Roman"/>
          <w:sz w:val="18"/>
          <w:szCs w:val="18"/>
        </w:rPr>
        <w:t>/</w:t>
      </w:r>
      <w:r w:rsidRPr="009A382F">
        <w:rPr>
          <w:rFonts w:eastAsia="等线" w:cs="Times New Roman"/>
          <w:i/>
          <w:sz w:val="18"/>
          <w:szCs w:val="18"/>
        </w:rPr>
        <w:t>dt</w:t>
      </w:r>
      <w:r w:rsidRPr="009A382F">
        <w:rPr>
          <w:rFonts w:eastAsia="等线" w:cs="Times New Roman"/>
          <w:sz w:val="18"/>
          <w:szCs w:val="18"/>
        </w:rPr>
        <w:t xml:space="preserve"> = </w:t>
      </w:r>
      <w:proofErr w:type="spellStart"/>
      <w:r w:rsidRPr="009A382F">
        <w:rPr>
          <w:rFonts w:eastAsia="等线" w:cs="Times New Roman"/>
          <w:sz w:val="18"/>
          <w:szCs w:val="18"/>
        </w:rPr>
        <w:t>Pn</w:t>
      </w:r>
      <w:proofErr w:type="spellEnd"/>
      <w:r w:rsidRPr="009A382F">
        <w:rPr>
          <w:rFonts w:eastAsia="等线" w:cs="Times New Roman"/>
          <w:sz w:val="18"/>
          <w:szCs w:val="18"/>
        </w:rPr>
        <w:t>*(</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81</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iCs/>
          <w:sz w:val="18"/>
          <w:szCs w:val="18"/>
          <w:vertAlign w:val="subscript"/>
        </w:rPr>
        <w:t>D</w:t>
      </w:r>
      <w:r w:rsidRPr="009A382F">
        <w:rPr>
          <w:rFonts w:eastAsia="等线" w:cs="Times New Roman"/>
          <w:iCs/>
          <w:sz w:val="18"/>
          <w:szCs w:val="18"/>
          <w:vertAlign w:val="subscript"/>
        </w:rPr>
        <w:t>1</w:t>
      </w:r>
      <w:r w:rsidRPr="009A382F">
        <w:rPr>
          <w:rFonts w:eastAsia="等线" w:cs="Times New Roman"/>
          <w:sz w:val="18"/>
          <w:szCs w:val="18"/>
        </w:rPr>
        <w:t>)</w:t>
      </w:r>
    </w:p>
    <w:p w14:paraId="1C938714" w14:textId="77777777" w:rsidR="009A382F" w:rsidRPr="009A382F" w:rsidRDefault="009A382F" w:rsidP="009A382F">
      <w:pPr>
        <w:rPr>
          <w:rFonts w:eastAsia="等线" w:cs="Times New Roman"/>
          <w:sz w:val="18"/>
          <w:szCs w:val="18"/>
        </w:rPr>
      </w:pPr>
      <w:r w:rsidRPr="009A382F">
        <w:rPr>
          <w:rFonts w:eastAsia="等线" w:cs="Times New Roman"/>
          <w:i/>
          <w:sz w:val="18"/>
          <w:szCs w:val="18"/>
        </w:rPr>
        <w:t>d</w:t>
      </w:r>
      <w:r w:rsidRPr="009A382F">
        <w:rPr>
          <w:rFonts w:eastAsia="等线" w:cs="Times New Roman" w:hint="eastAsia"/>
          <w:i/>
          <w:iCs/>
          <w:sz w:val="18"/>
          <w:szCs w:val="18"/>
        </w:rPr>
        <w:t>p</w:t>
      </w:r>
      <w:r w:rsidRPr="009A382F">
        <w:rPr>
          <w:rFonts w:eastAsia="等线" w:cs="Times New Roman"/>
          <w:sz w:val="18"/>
          <w:szCs w:val="18"/>
          <w:vertAlign w:val="subscript"/>
        </w:rPr>
        <w:t>CH2CH2</w:t>
      </w:r>
      <w:r w:rsidRPr="009A382F">
        <w:rPr>
          <w:rFonts w:eastAsia="等线" w:cs="Times New Roman" w:hint="eastAsia"/>
          <w:sz w:val="18"/>
          <w:szCs w:val="18"/>
          <w:vertAlign w:val="subscript"/>
        </w:rPr>
        <w:t>_in</w:t>
      </w:r>
      <w:r w:rsidRPr="009A382F">
        <w:rPr>
          <w:rFonts w:eastAsia="等线" w:cs="Times New Roman"/>
          <w:sz w:val="18"/>
          <w:szCs w:val="18"/>
        </w:rPr>
        <w:t>/</w:t>
      </w:r>
      <w:r w:rsidRPr="009A382F">
        <w:rPr>
          <w:rFonts w:eastAsia="等线" w:cs="Times New Roman"/>
          <w:i/>
          <w:sz w:val="18"/>
          <w:szCs w:val="18"/>
        </w:rPr>
        <w:t>dt</w:t>
      </w:r>
      <w:r w:rsidRPr="009A382F">
        <w:rPr>
          <w:rFonts w:eastAsia="等线" w:cs="Times New Roman"/>
          <w:sz w:val="18"/>
          <w:szCs w:val="18"/>
        </w:rPr>
        <w:t xml:space="preserve"> = </w:t>
      </w:r>
      <w:proofErr w:type="spellStart"/>
      <w:r w:rsidRPr="009A382F">
        <w:rPr>
          <w:rFonts w:eastAsia="等线" w:cs="Times New Roman"/>
          <w:sz w:val="18"/>
          <w:szCs w:val="18"/>
        </w:rPr>
        <w:t>Pn</w:t>
      </w:r>
      <w:proofErr w:type="spellEnd"/>
      <w:r w:rsidRPr="009A382F">
        <w:rPr>
          <w:rFonts w:eastAsia="等线" w:cs="Times New Roman"/>
          <w:sz w:val="18"/>
          <w:szCs w:val="18"/>
        </w:rPr>
        <w:t>*(</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76</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81</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iCs/>
          <w:sz w:val="18"/>
          <w:szCs w:val="18"/>
          <w:vertAlign w:val="subscript"/>
        </w:rPr>
        <w:t>D</w:t>
      </w:r>
      <w:r w:rsidRPr="009A382F">
        <w:rPr>
          <w:rFonts w:eastAsia="等线" w:cs="Times New Roman"/>
          <w:iCs/>
          <w:sz w:val="18"/>
          <w:szCs w:val="18"/>
          <w:vertAlign w:val="subscript"/>
        </w:rPr>
        <w:t>2</w:t>
      </w:r>
      <w:r w:rsidRPr="009A382F">
        <w:rPr>
          <w:rFonts w:eastAsia="等线" w:cs="Times New Roman"/>
          <w:sz w:val="18"/>
          <w:szCs w:val="18"/>
        </w:rPr>
        <w:t>)</w:t>
      </w:r>
    </w:p>
    <w:p w14:paraId="62B1D8B7" w14:textId="77777777" w:rsidR="009A382F" w:rsidRPr="009A382F" w:rsidRDefault="009A382F" w:rsidP="009A382F">
      <w:pPr>
        <w:rPr>
          <w:rFonts w:eastAsia="等线" w:cs="Times New Roman"/>
          <w:sz w:val="18"/>
          <w:szCs w:val="18"/>
        </w:rPr>
      </w:pPr>
      <w:r w:rsidRPr="009A382F">
        <w:rPr>
          <w:rFonts w:eastAsia="等线" w:cs="Times New Roman"/>
          <w:i/>
          <w:sz w:val="18"/>
          <w:szCs w:val="18"/>
        </w:rPr>
        <w:t>d</w:t>
      </w:r>
      <w:r w:rsidRPr="009A382F">
        <w:rPr>
          <w:rFonts w:eastAsia="等线" w:cs="Times New Roman" w:hint="eastAsia"/>
          <w:i/>
          <w:iCs/>
          <w:sz w:val="18"/>
          <w:szCs w:val="18"/>
        </w:rPr>
        <w:t>p</w:t>
      </w:r>
      <w:r w:rsidRPr="009A382F">
        <w:rPr>
          <w:rFonts w:eastAsia="等线" w:cs="Times New Roman"/>
          <w:sz w:val="18"/>
          <w:szCs w:val="18"/>
          <w:vertAlign w:val="subscript"/>
        </w:rPr>
        <w:t>CH2CH</w:t>
      </w:r>
      <w:r w:rsidRPr="009A382F">
        <w:rPr>
          <w:rFonts w:eastAsia="等线" w:cs="Times New Roman" w:hint="eastAsia"/>
          <w:sz w:val="18"/>
          <w:szCs w:val="18"/>
          <w:vertAlign w:val="subscript"/>
        </w:rPr>
        <w:t>CH3</w:t>
      </w:r>
      <w:r w:rsidRPr="009A382F">
        <w:rPr>
          <w:rFonts w:eastAsia="等线" w:cs="Times New Roman"/>
          <w:sz w:val="18"/>
          <w:szCs w:val="18"/>
        </w:rPr>
        <w:t>/</w:t>
      </w:r>
      <w:r w:rsidRPr="009A382F">
        <w:rPr>
          <w:rFonts w:eastAsia="等线" w:cs="Times New Roman"/>
          <w:i/>
          <w:sz w:val="18"/>
          <w:szCs w:val="18"/>
        </w:rPr>
        <w:t>dt</w:t>
      </w:r>
      <w:r w:rsidRPr="009A382F">
        <w:rPr>
          <w:rFonts w:eastAsia="等线" w:cs="Times New Roman"/>
          <w:sz w:val="18"/>
          <w:szCs w:val="18"/>
        </w:rPr>
        <w:t xml:space="preserve"> = </w:t>
      </w:r>
      <w:proofErr w:type="spellStart"/>
      <w:r w:rsidRPr="009A382F">
        <w:rPr>
          <w:rFonts w:eastAsia="等线" w:cs="Times New Roman"/>
          <w:sz w:val="18"/>
          <w:szCs w:val="18"/>
        </w:rPr>
        <w:t>Pn</w:t>
      </w:r>
      <w:proofErr w:type="spellEnd"/>
      <w:r w:rsidRPr="009A382F">
        <w:rPr>
          <w:rFonts w:eastAsia="等线" w:cs="Times New Roman"/>
          <w:sz w:val="18"/>
          <w:szCs w:val="18"/>
        </w:rPr>
        <w:t>*(</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82</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iCs/>
          <w:sz w:val="18"/>
          <w:szCs w:val="18"/>
          <w:vertAlign w:val="subscript"/>
        </w:rPr>
        <w:t>D</w:t>
      </w:r>
      <w:r w:rsidRPr="009A382F">
        <w:rPr>
          <w:rFonts w:eastAsia="等线" w:cs="Times New Roman"/>
          <w:iCs/>
          <w:sz w:val="18"/>
          <w:szCs w:val="18"/>
          <w:vertAlign w:val="subscript"/>
        </w:rPr>
        <w:t>3</w:t>
      </w:r>
      <w:r w:rsidRPr="009A382F">
        <w:rPr>
          <w:rFonts w:eastAsia="等线" w:cs="Times New Roman"/>
          <w:sz w:val="18"/>
          <w:szCs w:val="18"/>
        </w:rPr>
        <w:t>)</w:t>
      </w:r>
    </w:p>
    <w:p w14:paraId="5BD3C523" w14:textId="77777777" w:rsidR="009A382F" w:rsidRPr="009A382F" w:rsidRDefault="009A382F" w:rsidP="009A382F">
      <w:pPr>
        <w:rPr>
          <w:rFonts w:eastAsia="等线" w:cs="Times New Roman"/>
          <w:sz w:val="18"/>
          <w:szCs w:val="18"/>
        </w:rPr>
      </w:pPr>
      <w:r w:rsidRPr="009A382F">
        <w:rPr>
          <w:rFonts w:eastAsia="等线" w:cs="Times New Roman"/>
          <w:i/>
          <w:sz w:val="18"/>
          <w:szCs w:val="18"/>
        </w:rPr>
        <w:t>d</w:t>
      </w:r>
      <w:r w:rsidRPr="009A382F">
        <w:rPr>
          <w:rFonts w:eastAsia="等线" w:cs="Times New Roman" w:hint="eastAsia"/>
          <w:i/>
          <w:iCs/>
          <w:sz w:val="18"/>
          <w:szCs w:val="18"/>
        </w:rPr>
        <w:t>p</w:t>
      </w:r>
      <w:r w:rsidRPr="009A382F">
        <w:rPr>
          <w:rFonts w:eastAsia="等线" w:cs="Times New Roman"/>
          <w:sz w:val="18"/>
          <w:szCs w:val="18"/>
          <w:vertAlign w:val="subscript"/>
        </w:rPr>
        <w:t>CH2CH</w:t>
      </w:r>
      <w:r w:rsidRPr="009A382F">
        <w:rPr>
          <w:rFonts w:eastAsia="等线" w:cs="Times New Roman" w:hint="eastAsia"/>
          <w:sz w:val="18"/>
          <w:szCs w:val="18"/>
          <w:vertAlign w:val="subscript"/>
        </w:rPr>
        <w:t>CH3</w:t>
      </w:r>
      <w:r w:rsidRPr="009A382F">
        <w:rPr>
          <w:rFonts w:eastAsia="等线" w:cs="Times New Roman"/>
          <w:sz w:val="18"/>
          <w:szCs w:val="18"/>
          <w:vertAlign w:val="subscript"/>
        </w:rPr>
        <w:t>_in</w:t>
      </w:r>
      <w:r w:rsidRPr="009A382F">
        <w:rPr>
          <w:rFonts w:eastAsia="等线" w:cs="Times New Roman"/>
          <w:sz w:val="18"/>
          <w:szCs w:val="18"/>
        </w:rPr>
        <w:t>/</w:t>
      </w:r>
      <w:r w:rsidRPr="009A382F">
        <w:rPr>
          <w:rFonts w:eastAsia="等线" w:cs="Times New Roman"/>
          <w:i/>
          <w:sz w:val="18"/>
          <w:szCs w:val="18"/>
        </w:rPr>
        <w:t>dt</w:t>
      </w:r>
      <w:r w:rsidRPr="009A382F">
        <w:rPr>
          <w:rFonts w:eastAsia="等线" w:cs="Times New Roman"/>
          <w:sz w:val="18"/>
          <w:szCs w:val="18"/>
        </w:rPr>
        <w:t xml:space="preserve"> = </w:t>
      </w:r>
      <w:proofErr w:type="spellStart"/>
      <w:r w:rsidRPr="009A382F">
        <w:rPr>
          <w:rFonts w:eastAsia="等线" w:cs="Times New Roman"/>
          <w:sz w:val="18"/>
          <w:szCs w:val="18"/>
        </w:rPr>
        <w:t>Pn</w:t>
      </w:r>
      <w:proofErr w:type="spellEnd"/>
      <w:r w:rsidRPr="009A382F">
        <w:rPr>
          <w:rFonts w:eastAsia="等线" w:cs="Times New Roman"/>
          <w:sz w:val="18"/>
          <w:szCs w:val="18"/>
        </w:rPr>
        <w:t>*(</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79</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82</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iCs/>
          <w:sz w:val="18"/>
          <w:szCs w:val="18"/>
          <w:vertAlign w:val="subscript"/>
        </w:rPr>
        <w:t>D</w:t>
      </w:r>
      <w:r w:rsidRPr="009A382F">
        <w:rPr>
          <w:rFonts w:eastAsia="等线" w:cs="Times New Roman"/>
          <w:iCs/>
          <w:sz w:val="18"/>
          <w:szCs w:val="18"/>
          <w:vertAlign w:val="subscript"/>
        </w:rPr>
        <w:t>4</w:t>
      </w:r>
      <w:r w:rsidRPr="009A382F">
        <w:rPr>
          <w:rFonts w:eastAsia="等线" w:cs="Times New Roman"/>
          <w:sz w:val="18"/>
          <w:szCs w:val="18"/>
        </w:rPr>
        <w:t>)</w:t>
      </w:r>
    </w:p>
    <w:p w14:paraId="663EB5B1" w14:textId="77777777" w:rsidR="009A382F" w:rsidRPr="009A382F" w:rsidRDefault="009A382F" w:rsidP="009A382F">
      <w:pPr>
        <w:rPr>
          <w:rFonts w:eastAsia="等线" w:cs="Times New Roman"/>
          <w:sz w:val="18"/>
          <w:szCs w:val="18"/>
        </w:rPr>
      </w:pPr>
      <w:r w:rsidRPr="009A382F">
        <w:rPr>
          <w:rFonts w:eastAsia="等线" w:cs="Times New Roman"/>
          <w:i/>
          <w:sz w:val="18"/>
          <w:szCs w:val="18"/>
        </w:rPr>
        <w:t>d</w:t>
      </w:r>
      <w:bookmarkStart w:id="106" w:name="_Hlk164952581"/>
      <w:r w:rsidRPr="009A382F">
        <w:rPr>
          <w:rFonts w:eastAsia="等线" w:cs="Times New Roman" w:hint="eastAsia"/>
          <w:i/>
          <w:iCs/>
          <w:sz w:val="18"/>
          <w:szCs w:val="18"/>
        </w:rPr>
        <w:t>p</w:t>
      </w:r>
      <w:r w:rsidRPr="009A382F">
        <w:rPr>
          <w:rFonts w:eastAsia="等线" w:cs="Times New Roman" w:hint="eastAsia"/>
          <w:sz w:val="18"/>
          <w:szCs w:val="18"/>
          <w:vertAlign w:val="subscript"/>
        </w:rPr>
        <w:t>1_</w:t>
      </w:r>
      <w:r w:rsidRPr="009A382F">
        <w:rPr>
          <w:rFonts w:eastAsia="等线" w:cs="Times New Roman"/>
          <w:sz w:val="18"/>
          <w:szCs w:val="18"/>
          <w:vertAlign w:val="subscript"/>
        </w:rPr>
        <w:t>CH2C</w:t>
      </w:r>
      <w:r w:rsidRPr="009A382F">
        <w:rPr>
          <w:rFonts w:eastAsia="等线" w:cs="Times New Roman" w:hint="eastAsia"/>
          <w:sz w:val="18"/>
          <w:szCs w:val="18"/>
          <w:vertAlign w:val="subscript"/>
        </w:rPr>
        <w:t>O</w:t>
      </w:r>
      <w:bookmarkEnd w:id="106"/>
      <w:r w:rsidRPr="009A382F">
        <w:rPr>
          <w:rFonts w:eastAsia="等线" w:cs="Times New Roman"/>
          <w:sz w:val="18"/>
          <w:szCs w:val="18"/>
        </w:rPr>
        <w:t>/</w:t>
      </w:r>
      <w:r w:rsidRPr="009A382F">
        <w:rPr>
          <w:rFonts w:eastAsia="等线" w:cs="Times New Roman"/>
          <w:i/>
          <w:sz w:val="18"/>
          <w:szCs w:val="18"/>
        </w:rPr>
        <w:t>dt</w:t>
      </w:r>
      <w:r w:rsidRPr="009A382F">
        <w:rPr>
          <w:rFonts w:eastAsia="等线" w:cs="Times New Roman"/>
          <w:sz w:val="18"/>
          <w:szCs w:val="18"/>
        </w:rPr>
        <w:t xml:space="preserve"> = </w:t>
      </w:r>
      <w:proofErr w:type="spellStart"/>
      <w:r w:rsidRPr="009A382F">
        <w:rPr>
          <w:rFonts w:eastAsia="等线" w:cs="Times New Roman"/>
          <w:sz w:val="18"/>
          <w:szCs w:val="18"/>
        </w:rPr>
        <w:t>Pn</w:t>
      </w:r>
      <w:proofErr w:type="spellEnd"/>
      <w:r w:rsidRPr="009A382F">
        <w:rPr>
          <w:rFonts w:eastAsia="等线" w:cs="Times New Roman"/>
          <w:sz w:val="18"/>
          <w:szCs w:val="18"/>
        </w:rPr>
        <w:t>*(</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56</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57</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68</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iCs/>
          <w:sz w:val="18"/>
          <w:szCs w:val="18"/>
          <w:vertAlign w:val="subscript"/>
        </w:rPr>
        <w:t>D</w:t>
      </w:r>
      <w:r w:rsidRPr="009A382F">
        <w:rPr>
          <w:rFonts w:eastAsia="等线" w:cs="Times New Roman"/>
          <w:iCs/>
          <w:sz w:val="18"/>
          <w:szCs w:val="18"/>
          <w:vertAlign w:val="subscript"/>
        </w:rPr>
        <w:t>5</w:t>
      </w:r>
      <w:r w:rsidRPr="009A382F">
        <w:rPr>
          <w:rFonts w:eastAsia="等线" w:cs="Times New Roman"/>
          <w:sz w:val="18"/>
          <w:szCs w:val="18"/>
        </w:rPr>
        <w:t>)</w:t>
      </w:r>
    </w:p>
    <w:p w14:paraId="0ECD294F" w14:textId="77777777" w:rsidR="009A382F" w:rsidRPr="009A382F" w:rsidRDefault="009A382F" w:rsidP="009A382F">
      <w:pPr>
        <w:rPr>
          <w:rFonts w:eastAsia="等线" w:cs="Times New Roman"/>
          <w:sz w:val="18"/>
          <w:szCs w:val="18"/>
        </w:rPr>
      </w:pPr>
      <w:r w:rsidRPr="009A382F">
        <w:rPr>
          <w:rFonts w:eastAsia="等线" w:cs="Times New Roman"/>
          <w:i/>
          <w:sz w:val="18"/>
          <w:szCs w:val="18"/>
        </w:rPr>
        <w:t>d</w:t>
      </w:r>
      <w:r w:rsidRPr="009A382F">
        <w:rPr>
          <w:rFonts w:eastAsia="等线" w:cs="Times New Roman" w:hint="eastAsia"/>
          <w:i/>
          <w:iCs/>
          <w:sz w:val="18"/>
          <w:szCs w:val="18"/>
        </w:rPr>
        <w:t>p</w:t>
      </w:r>
      <w:r w:rsidRPr="009A382F">
        <w:rPr>
          <w:rFonts w:eastAsia="等线" w:cs="Times New Roman" w:hint="eastAsia"/>
          <w:sz w:val="18"/>
          <w:szCs w:val="18"/>
          <w:vertAlign w:val="subscript"/>
        </w:rPr>
        <w:t>2_</w:t>
      </w:r>
      <w:r w:rsidRPr="009A382F">
        <w:rPr>
          <w:rFonts w:eastAsia="等线" w:cs="Times New Roman"/>
          <w:sz w:val="18"/>
          <w:szCs w:val="18"/>
          <w:vertAlign w:val="subscript"/>
        </w:rPr>
        <w:t>CH2C</w:t>
      </w:r>
      <w:r w:rsidRPr="009A382F">
        <w:rPr>
          <w:rFonts w:eastAsia="等线" w:cs="Times New Roman" w:hint="eastAsia"/>
          <w:sz w:val="18"/>
          <w:szCs w:val="18"/>
          <w:vertAlign w:val="subscript"/>
        </w:rPr>
        <w:t>O</w:t>
      </w:r>
      <w:r w:rsidRPr="009A382F">
        <w:rPr>
          <w:rFonts w:eastAsia="等线" w:cs="Times New Roman"/>
          <w:sz w:val="18"/>
          <w:szCs w:val="18"/>
        </w:rPr>
        <w:t>/</w:t>
      </w:r>
      <w:r w:rsidRPr="009A382F">
        <w:rPr>
          <w:rFonts w:eastAsia="等线" w:cs="Times New Roman"/>
          <w:i/>
          <w:sz w:val="18"/>
          <w:szCs w:val="18"/>
        </w:rPr>
        <w:t>dt</w:t>
      </w:r>
      <w:r w:rsidRPr="009A382F">
        <w:rPr>
          <w:rFonts w:eastAsia="等线" w:cs="Times New Roman"/>
          <w:sz w:val="18"/>
          <w:szCs w:val="18"/>
        </w:rPr>
        <w:t xml:space="preserve"> = </w:t>
      </w:r>
      <w:proofErr w:type="spellStart"/>
      <w:r w:rsidRPr="009A382F">
        <w:rPr>
          <w:rFonts w:eastAsia="等线" w:cs="Times New Roman"/>
          <w:sz w:val="18"/>
          <w:szCs w:val="18"/>
        </w:rPr>
        <w:t>Pn</w:t>
      </w:r>
      <w:proofErr w:type="spellEnd"/>
      <w:r w:rsidRPr="009A382F">
        <w:rPr>
          <w:rFonts w:eastAsia="等线" w:cs="Times New Roman"/>
          <w:sz w:val="18"/>
          <w:szCs w:val="18"/>
        </w:rPr>
        <w:t>*(</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68</w:t>
      </w:r>
      <w:r w:rsidRPr="009A382F">
        <w:rPr>
          <w:rFonts w:eastAsia="等线" w:cs="Times New Roman" w:hint="eastAsia"/>
          <w:sz w:val="18"/>
          <w:szCs w:val="18"/>
        </w:rPr>
        <w:t xml:space="preserve"> </w:t>
      </w:r>
      <w:r w:rsidRPr="009A382F">
        <w:rPr>
          <w:rFonts w:eastAsia="等线" w:cs="Times New Roman"/>
          <w:sz w:val="18"/>
          <w:szCs w:val="18"/>
        </w:rPr>
        <w:t xml:space="preserve">−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70</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iCs/>
          <w:sz w:val="18"/>
          <w:szCs w:val="18"/>
          <w:vertAlign w:val="subscript"/>
        </w:rPr>
        <w:t>D</w:t>
      </w:r>
      <w:r w:rsidRPr="009A382F">
        <w:rPr>
          <w:rFonts w:eastAsia="等线" w:cs="Times New Roman"/>
          <w:iCs/>
          <w:sz w:val="18"/>
          <w:szCs w:val="18"/>
          <w:vertAlign w:val="subscript"/>
        </w:rPr>
        <w:t>6</w:t>
      </w:r>
      <w:r w:rsidRPr="009A382F">
        <w:rPr>
          <w:rFonts w:eastAsia="等线" w:cs="Times New Roman"/>
          <w:sz w:val="18"/>
          <w:szCs w:val="18"/>
        </w:rPr>
        <w:t>)</w:t>
      </w:r>
    </w:p>
    <w:p w14:paraId="6FB685A7" w14:textId="77777777" w:rsidR="009A382F" w:rsidRPr="009A382F" w:rsidRDefault="009A382F" w:rsidP="009A382F">
      <w:pPr>
        <w:rPr>
          <w:rFonts w:eastAsia="等线" w:cs="Times New Roman"/>
          <w:sz w:val="18"/>
          <w:szCs w:val="18"/>
        </w:rPr>
      </w:pPr>
      <w:r w:rsidRPr="009A382F">
        <w:rPr>
          <w:rFonts w:eastAsia="等线" w:cs="Times New Roman"/>
          <w:i/>
          <w:sz w:val="18"/>
          <w:szCs w:val="18"/>
        </w:rPr>
        <w:t>d</w:t>
      </w:r>
      <w:r w:rsidRPr="009A382F">
        <w:rPr>
          <w:rFonts w:eastAsia="等线" w:cs="Times New Roman" w:hint="eastAsia"/>
          <w:i/>
          <w:iCs/>
          <w:sz w:val="18"/>
          <w:szCs w:val="18"/>
        </w:rPr>
        <w:t>p</w:t>
      </w:r>
      <w:r w:rsidRPr="009A382F">
        <w:rPr>
          <w:rFonts w:eastAsia="等线" w:cs="Times New Roman"/>
          <w:sz w:val="18"/>
          <w:szCs w:val="18"/>
          <w:vertAlign w:val="subscript"/>
        </w:rPr>
        <w:t>CH2C</w:t>
      </w:r>
      <w:r w:rsidRPr="009A382F">
        <w:rPr>
          <w:rFonts w:eastAsia="等线" w:cs="Times New Roman" w:hint="eastAsia"/>
          <w:sz w:val="18"/>
          <w:szCs w:val="18"/>
          <w:vertAlign w:val="subscript"/>
        </w:rPr>
        <w:t>O_in</w:t>
      </w:r>
      <w:r w:rsidRPr="009A382F">
        <w:rPr>
          <w:rFonts w:eastAsia="等线" w:cs="Times New Roman"/>
          <w:sz w:val="18"/>
          <w:szCs w:val="18"/>
        </w:rPr>
        <w:t>/</w:t>
      </w:r>
      <w:r w:rsidRPr="009A382F">
        <w:rPr>
          <w:rFonts w:eastAsia="等线" w:cs="Times New Roman"/>
          <w:i/>
          <w:sz w:val="18"/>
          <w:szCs w:val="18"/>
        </w:rPr>
        <w:t>dt</w:t>
      </w:r>
      <w:r w:rsidRPr="009A382F">
        <w:rPr>
          <w:rFonts w:eastAsia="等线" w:cs="Times New Roman"/>
          <w:sz w:val="18"/>
          <w:szCs w:val="18"/>
        </w:rPr>
        <w:t xml:space="preserve"> = −</w:t>
      </w:r>
      <w:proofErr w:type="spellStart"/>
      <w:r w:rsidRPr="009A382F">
        <w:rPr>
          <w:rFonts w:eastAsia="等线" w:cs="Times New Roman"/>
          <w:sz w:val="18"/>
          <w:szCs w:val="18"/>
        </w:rPr>
        <w:t>Pn</w:t>
      </w:r>
      <w:proofErr w:type="spellEnd"/>
      <w:r w:rsidRPr="009A382F">
        <w:rPr>
          <w:rFonts w:eastAsia="等线" w:cs="Times New Roman"/>
          <w:sz w:val="18"/>
          <w:szCs w:val="18"/>
        </w:rPr>
        <w:t>*(</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71</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70</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74</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77</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iCs/>
          <w:sz w:val="18"/>
          <w:szCs w:val="18"/>
          <w:vertAlign w:val="subscript"/>
        </w:rPr>
        <w:t>D</w:t>
      </w:r>
      <w:r w:rsidRPr="009A382F">
        <w:rPr>
          <w:rFonts w:eastAsia="等线" w:cs="Times New Roman"/>
          <w:iCs/>
          <w:sz w:val="18"/>
          <w:szCs w:val="18"/>
          <w:vertAlign w:val="subscript"/>
        </w:rPr>
        <w:t>7</w:t>
      </w:r>
      <w:r w:rsidRPr="009A382F">
        <w:rPr>
          <w:rFonts w:eastAsia="等线" w:cs="Times New Roman"/>
          <w:sz w:val="18"/>
          <w:szCs w:val="18"/>
        </w:rPr>
        <w:t>)</w:t>
      </w:r>
    </w:p>
    <w:p w14:paraId="48323C39" w14:textId="77777777" w:rsidR="009A382F" w:rsidRPr="009A382F" w:rsidRDefault="009A382F" w:rsidP="009A382F">
      <w:pPr>
        <w:rPr>
          <w:rFonts w:eastAsia="等线" w:cs="Times New Roman"/>
          <w:sz w:val="18"/>
          <w:szCs w:val="18"/>
        </w:rPr>
      </w:pPr>
      <w:r w:rsidRPr="009A382F">
        <w:rPr>
          <w:rFonts w:eastAsia="等线" w:cs="Times New Roman"/>
          <w:i/>
          <w:sz w:val="18"/>
          <w:szCs w:val="18"/>
        </w:rPr>
        <w:t>d</w:t>
      </w:r>
      <w:r w:rsidRPr="009A382F">
        <w:rPr>
          <w:rFonts w:eastAsia="等线" w:cs="Times New Roman" w:hint="eastAsia"/>
          <w:i/>
          <w:iCs/>
          <w:sz w:val="18"/>
          <w:szCs w:val="18"/>
        </w:rPr>
        <w:t>p</w:t>
      </w:r>
      <w:r w:rsidRPr="009A382F">
        <w:rPr>
          <w:rFonts w:eastAsia="等线" w:cs="Times New Roman"/>
          <w:sz w:val="18"/>
          <w:szCs w:val="18"/>
          <w:vertAlign w:val="subscript"/>
        </w:rPr>
        <w:t>CH2</w:t>
      </w:r>
      <w:r w:rsidRPr="009A382F">
        <w:rPr>
          <w:rFonts w:eastAsia="等线" w:cs="Times New Roman" w:hint="eastAsia"/>
          <w:sz w:val="18"/>
          <w:szCs w:val="18"/>
          <w:vertAlign w:val="subscript"/>
        </w:rPr>
        <w:t>O</w:t>
      </w:r>
      <w:r w:rsidRPr="009A382F">
        <w:rPr>
          <w:rFonts w:eastAsia="等线" w:cs="Times New Roman"/>
          <w:sz w:val="18"/>
          <w:szCs w:val="18"/>
        </w:rPr>
        <w:t>/</w:t>
      </w:r>
      <w:r w:rsidRPr="009A382F">
        <w:rPr>
          <w:rFonts w:eastAsia="等线" w:cs="Times New Roman"/>
          <w:i/>
          <w:sz w:val="18"/>
          <w:szCs w:val="18"/>
        </w:rPr>
        <w:t>dt</w:t>
      </w:r>
      <w:r w:rsidRPr="009A382F">
        <w:rPr>
          <w:rFonts w:eastAsia="等线" w:cs="Times New Roman"/>
          <w:sz w:val="18"/>
          <w:szCs w:val="18"/>
        </w:rPr>
        <w:t xml:space="preserve"> = </w:t>
      </w:r>
      <w:proofErr w:type="spellStart"/>
      <w:r w:rsidRPr="009A382F">
        <w:rPr>
          <w:rFonts w:eastAsia="等线" w:cs="Times New Roman"/>
          <w:sz w:val="18"/>
          <w:szCs w:val="18"/>
        </w:rPr>
        <w:t>Pn</w:t>
      </w:r>
      <w:proofErr w:type="spellEnd"/>
      <w:r w:rsidRPr="009A382F">
        <w:rPr>
          <w:rFonts w:eastAsia="等线" w:cs="Times New Roman"/>
          <w:sz w:val="18"/>
          <w:szCs w:val="18"/>
        </w:rPr>
        <w:t>*(</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16</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iCs/>
          <w:sz w:val="18"/>
          <w:szCs w:val="18"/>
          <w:vertAlign w:val="subscript"/>
        </w:rPr>
        <w:t>D</w:t>
      </w:r>
      <w:r w:rsidRPr="009A382F">
        <w:rPr>
          <w:rFonts w:eastAsia="等线" w:cs="Times New Roman"/>
          <w:iCs/>
          <w:sz w:val="18"/>
          <w:szCs w:val="18"/>
          <w:vertAlign w:val="subscript"/>
        </w:rPr>
        <w:t>8</w:t>
      </w:r>
      <w:r w:rsidRPr="009A382F">
        <w:rPr>
          <w:rFonts w:eastAsia="等线" w:cs="Times New Roman"/>
          <w:sz w:val="18"/>
          <w:szCs w:val="18"/>
        </w:rPr>
        <w:t>)</w:t>
      </w:r>
    </w:p>
    <w:p w14:paraId="4A3D278E" w14:textId="77777777" w:rsidR="009A382F" w:rsidRPr="009A382F" w:rsidRDefault="009A382F" w:rsidP="009A382F">
      <w:pPr>
        <w:rPr>
          <w:rFonts w:eastAsia="等线" w:cs="Times New Roman"/>
          <w:sz w:val="18"/>
          <w:szCs w:val="18"/>
        </w:rPr>
      </w:pPr>
      <w:r w:rsidRPr="009A382F">
        <w:rPr>
          <w:rFonts w:eastAsia="等线" w:cs="Times New Roman"/>
          <w:i/>
          <w:sz w:val="18"/>
          <w:szCs w:val="18"/>
        </w:rPr>
        <w:t>d</w:t>
      </w:r>
      <w:r w:rsidRPr="009A382F">
        <w:rPr>
          <w:rFonts w:eastAsia="等线" w:cs="Times New Roman" w:hint="eastAsia"/>
          <w:i/>
          <w:iCs/>
          <w:sz w:val="18"/>
          <w:szCs w:val="18"/>
        </w:rPr>
        <w:t>p</w:t>
      </w:r>
      <w:r w:rsidRPr="009A382F">
        <w:rPr>
          <w:rFonts w:eastAsia="等线" w:cs="Times New Roman"/>
          <w:sz w:val="18"/>
          <w:szCs w:val="18"/>
          <w:vertAlign w:val="subscript"/>
        </w:rPr>
        <w:t>CH</w:t>
      </w:r>
      <w:r w:rsidRPr="009A382F">
        <w:rPr>
          <w:rFonts w:eastAsia="等线" w:cs="Times New Roman" w:hint="eastAsia"/>
          <w:sz w:val="18"/>
          <w:szCs w:val="18"/>
          <w:vertAlign w:val="subscript"/>
        </w:rPr>
        <w:t>3OH</w:t>
      </w:r>
      <w:r w:rsidRPr="009A382F">
        <w:rPr>
          <w:rFonts w:eastAsia="等线" w:cs="Times New Roman"/>
          <w:sz w:val="18"/>
          <w:szCs w:val="18"/>
        </w:rPr>
        <w:t>/</w:t>
      </w:r>
      <w:r w:rsidRPr="009A382F">
        <w:rPr>
          <w:rFonts w:eastAsia="等线" w:cs="Times New Roman"/>
          <w:i/>
          <w:sz w:val="18"/>
          <w:szCs w:val="18"/>
        </w:rPr>
        <w:t>dt</w:t>
      </w:r>
      <w:r w:rsidRPr="009A382F">
        <w:rPr>
          <w:rFonts w:eastAsia="等线" w:cs="Times New Roman"/>
          <w:sz w:val="18"/>
          <w:szCs w:val="18"/>
        </w:rPr>
        <w:t xml:space="preserve"> = </w:t>
      </w:r>
      <w:proofErr w:type="spellStart"/>
      <w:r w:rsidRPr="009A382F">
        <w:rPr>
          <w:rFonts w:eastAsia="等线" w:cs="Times New Roman"/>
          <w:sz w:val="18"/>
          <w:szCs w:val="18"/>
        </w:rPr>
        <w:t>Pn</w:t>
      </w:r>
      <w:proofErr w:type="spellEnd"/>
      <w:r w:rsidRPr="009A382F">
        <w:rPr>
          <w:rFonts w:eastAsia="等线" w:cs="Times New Roman"/>
          <w:sz w:val="18"/>
          <w:szCs w:val="18"/>
        </w:rPr>
        <w:t>*(</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17</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iCs/>
          <w:sz w:val="18"/>
          <w:szCs w:val="18"/>
          <w:vertAlign w:val="subscript"/>
        </w:rPr>
        <w:t>D</w:t>
      </w:r>
      <w:r w:rsidRPr="009A382F">
        <w:rPr>
          <w:rFonts w:eastAsia="等线" w:cs="Times New Roman"/>
          <w:iCs/>
          <w:sz w:val="18"/>
          <w:szCs w:val="18"/>
          <w:vertAlign w:val="subscript"/>
        </w:rPr>
        <w:t>9</w:t>
      </w:r>
      <w:r w:rsidRPr="009A382F">
        <w:rPr>
          <w:rFonts w:eastAsia="等线" w:cs="Times New Roman"/>
          <w:sz w:val="18"/>
          <w:szCs w:val="18"/>
        </w:rPr>
        <w:t>)</w:t>
      </w:r>
    </w:p>
    <w:p w14:paraId="27234C0D" w14:textId="77777777" w:rsidR="009A382F" w:rsidRPr="009A382F" w:rsidRDefault="009A382F" w:rsidP="009A382F">
      <w:pPr>
        <w:rPr>
          <w:rFonts w:eastAsia="等线" w:cs="Times New Roman"/>
          <w:sz w:val="18"/>
          <w:szCs w:val="18"/>
        </w:rPr>
      </w:pPr>
      <w:r w:rsidRPr="009A382F">
        <w:rPr>
          <w:rFonts w:eastAsia="等线" w:cs="Times New Roman"/>
          <w:i/>
          <w:sz w:val="18"/>
          <w:szCs w:val="18"/>
        </w:rPr>
        <w:t>d</w:t>
      </w:r>
      <w:r w:rsidRPr="009A382F">
        <w:rPr>
          <w:rFonts w:eastAsia="等线" w:cs="Times New Roman" w:hint="eastAsia"/>
          <w:i/>
          <w:iCs/>
          <w:sz w:val="18"/>
          <w:szCs w:val="18"/>
        </w:rPr>
        <w:t>p</w:t>
      </w:r>
      <w:r w:rsidRPr="009A382F">
        <w:rPr>
          <w:rFonts w:eastAsia="等线" w:cs="Times New Roman" w:hint="eastAsia"/>
          <w:sz w:val="18"/>
          <w:szCs w:val="18"/>
          <w:vertAlign w:val="subscript"/>
        </w:rPr>
        <w:t>1_</w:t>
      </w:r>
      <w:r w:rsidRPr="009A382F">
        <w:rPr>
          <w:rFonts w:eastAsia="等线" w:cs="Times New Roman"/>
          <w:sz w:val="18"/>
          <w:szCs w:val="18"/>
          <w:vertAlign w:val="subscript"/>
        </w:rPr>
        <w:t>CH</w:t>
      </w:r>
      <w:r w:rsidRPr="009A382F">
        <w:rPr>
          <w:rFonts w:eastAsia="等线" w:cs="Times New Roman" w:hint="eastAsia"/>
          <w:sz w:val="18"/>
          <w:szCs w:val="18"/>
          <w:vertAlign w:val="subscript"/>
        </w:rPr>
        <w:t>4</w:t>
      </w:r>
      <w:r w:rsidRPr="009A382F">
        <w:rPr>
          <w:rFonts w:eastAsia="等线" w:cs="Times New Roman"/>
          <w:sz w:val="18"/>
          <w:szCs w:val="18"/>
        </w:rPr>
        <w:t>/</w:t>
      </w:r>
      <w:r w:rsidRPr="009A382F">
        <w:rPr>
          <w:rFonts w:eastAsia="等线" w:cs="Times New Roman"/>
          <w:i/>
          <w:sz w:val="18"/>
          <w:szCs w:val="18"/>
        </w:rPr>
        <w:t>dt</w:t>
      </w:r>
      <w:r w:rsidRPr="009A382F">
        <w:rPr>
          <w:rFonts w:eastAsia="等线" w:cs="Times New Roman"/>
          <w:sz w:val="18"/>
          <w:szCs w:val="18"/>
        </w:rPr>
        <w:t xml:space="preserve"> = </w:t>
      </w:r>
      <w:proofErr w:type="spellStart"/>
      <w:r w:rsidRPr="009A382F">
        <w:rPr>
          <w:rFonts w:eastAsia="等线" w:cs="Times New Roman"/>
          <w:sz w:val="18"/>
          <w:szCs w:val="18"/>
        </w:rPr>
        <w:t>Pn</w:t>
      </w:r>
      <w:proofErr w:type="spellEnd"/>
      <w:r w:rsidRPr="009A382F">
        <w:rPr>
          <w:rFonts w:eastAsia="等线" w:cs="Times New Roman"/>
          <w:sz w:val="18"/>
          <w:szCs w:val="18"/>
        </w:rPr>
        <w:t>*(</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34</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35</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36</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37</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38</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39</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69</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iCs/>
          <w:sz w:val="18"/>
          <w:szCs w:val="18"/>
          <w:vertAlign w:val="subscript"/>
        </w:rPr>
        <w:t>D</w:t>
      </w:r>
      <w:r w:rsidRPr="009A382F">
        <w:rPr>
          <w:rFonts w:eastAsia="等线" w:cs="Times New Roman"/>
          <w:iCs/>
          <w:sz w:val="18"/>
          <w:szCs w:val="18"/>
          <w:vertAlign w:val="subscript"/>
        </w:rPr>
        <w:t>10</w:t>
      </w:r>
      <w:r w:rsidRPr="009A382F">
        <w:rPr>
          <w:rFonts w:eastAsia="等线" w:cs="Times New Roman"/>
          <w:sz w:val="18"/>
          <w:szCs w:val="18"/>
        </w:rPr>
        <w:t>)</w:t>
      </w:r>
    </w:p>
    <w:p w14:paraId="102963EB" w14:textId="77777777" w:rsidR="009A382F" w:rsidRPr="009A382F" w:rsidRDefault="009A382F" w:rsidP="009A382F">
      <w:pPr>
        <w:rPr>
          <w:rFonts w:eastAsia="等线" w:cs="Times New Roman"/>
          <w:sz w:val="18"/>
          <w:szCs w:val="18"/>
        </w:rPr>
      </w:pPr>
      <w:r w:rsidRPr="009A382F">
        <w:rPr>
          <w:rFonts w:eastAsia="等线" w:cs="Times New Roman"/>
          <w:i/>
          <w:sz w:val="18"/>
          <w:szCs w:val="18"/>
        </w:rPr>
        <w:t>d</w:t>
      </w:r>
      <w:r w:rsidRPr="009A382F">
        <w:rPr>
          <w:rFonts w:eastAsia="等线" w:cs="Times New Roman" w:hint="eastAsia"/>
          <w:i/>
          <w:iCs/>
          <w:sz w:val="18"/>
          <w:szCs w:val="18"/>
        </w:rPr>
        <w:t>p</w:t>
      </w:r>
      <w:r w:rsidRPr="009A382F">
        <w:rPr>
          <w:rFonts w:eastAsia="等线" w:cs="Times New Roman" w:hint="eastAsia"/>
          <w:sz w:val="18"/>
          <w:szCs w:val="18"/>
          <w:vertAlign w:val="subscript"/>
        </w:rPr>
        <w:t>2_</w:t>
      </w:r>
      <w:r w:rsidRPr="009A382F">
        <w:rPr>
          <w:rFonts w:eastAsia="等线" w:cs="Times New Roman"/>
          <w:sz w:val="18"/>
          <w:szCs w:val="18"/>
          <w:vertAlign w:val="subscript"/>
        </w:rPr>
        <w:t>CH</w:t>
      </w:r>
      <w:r w:rsidRPr="009A382F">
        <w:rPr>
          <w:rFonts w:eastAsia="等线" w:cs="Times New Roman" w:hint="eastAsia"/>
          <w:sz w:val="18"/>
          <w:szCs w:val="18"/>
          <w:vertAlign w:val="subscript"/>
        </w:rPr>
        <w:t>4</w:t>
      </w:r>
      <w:r w:rsidRPr="009A382F">
        <w:rPr>
          <w:rFonts w:eastAsia="等线" w:cs="Times New Roman"/>
          <w:sz w:val="18"/>
          <w:szCs w:val="18"/>
        </w:rPr>
        <w:t>/</w:t>
      </w:r>
      <w:r w:rsidRPr="009A382F">
        <w:rPr>
          <w:rFonts w:eastAsia="等线" w:cs="Times New Roman"/>
          <w:i/>
          <w:sz w:val="18"/>
          <w:szCs w:val="18"/>
        </w:rPr>
        <w:t>dt</w:t>
      </w:r>
      <w:r w:rsidRPr="009A382F">
        <w:rPr>
          <w:rFonts w:eastAsia="等线" w:cs="Times New Roman"/>
          <w:sz w:val="18"/>
          <w:szCs w:val="18"/>
        </w:rPr>
        <w:t xml:space="preserve"> = </w:t>
      </w:r>
      <w:proofErr w:type="spellStart"/>
      <w:r w:rsidRPr="009A382F">
        <w:rPr>
          <w:rFonts w:eastAsia="等线" w:cs="Times New Roman"/>
          <w:sz w:val="18"/>
          <w:szCs w:val="18"/>
        </w:rPr>
        <w:t>Pn</w:t>
      </w:r>
      <w:proofErr w:type="spellEnd"/>
      <w:r w:rsidRPr="009A382F">
        <w:rPr>
          <w:rFonts w:eastAsia="等线" w:cs="Times New Roman"/>
          <w:sz w:val="18"/>
          <w:szCs w:val="18"/>
        </w:rPr>
        <w:t>*(</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69</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83</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iCs/>
          <w:sz w:val="18"/>
          <w:szCs w:val="18"/>
          <w:vertAlign w:val="subscript"/>
        </w:rPr>
        <w:t>D</w:t>
      </w:r>
      <w:r w:rsidRPr="009A382F">
        <w:rPr>
          <w:rFonts w:eastAsia="等线" w:cs="Times New Roman"/>
          <w:iCs/>
          <w:sz w:val="18"/>
          <w:szCs w:val="18"/>
          <w:vertAlign w:val="subscript"/>
        </w:rPr>
        <w:t>11</w:t>
      </w:r>
      <w:r w:rsidRPr="009A382F">
        <w:rPr>
          <w:rFonts w:eastAsia="等线" w:cs="Times New Roman"/>
          <w:sz w:val="18"/>
          <w:szCs w:val="18"/>
        </w:rPr>
        <w:t>)</w:t>
      </w:r>
    </w:p>
    <w:p w14:paraId="1EEAF601" w14:textId="77777777" w:rsidR="009A382F" w:rsidRPr="009A382F" w:rsidRDefault="009A382F" w:rsidP="009A382F">
      <w:pPr>
        <w:rPr>
          <w:rFonts w:eastAsia="等线" w:cs="Times New Roman"/>
          <w:sz w:val="18"/>
          <w:szCs w:val="18"/>
        </w:rPr>
      </w:pPr>
      <w:r w:rsidRPr="009A382F">
        <w:rPr>
          <w:rFonts w:eastAsia="等线" w:cs="Times New Roman"/>
          <w:i/>
          <w:sz w:val="18"/>
          <w:szCs w:val="18"/>
        </w:rPr>
        <w:t>d</w:t>
      </w:r>
      <w:r w:rsidRPr="009A382F">
        <w:rPr>
          <w:rFonts w:eastAsia="等线" w:cs="Times New Roman" w:hint="eastAsia"/>
          <w:i/>
          <w:iCs/>
          <w:sz w:val="18"/>
          <w:szCs w:val="18"/>
        </w:rPr>
        <w:t>p</w:t>
      </w:r>
      <w:r w:rsidRPr="009A382F">
        <w:rPr>
          <w:rFonts w:eastAsia="等线" w:cs="Times New Roman"/>
          <w:sz w:val="18"/>
          <w:szCs w:val="18"/>
          <w:vertAlign w:val="subscript"/>
        </w:rPr>
        <w:t>CH</w:t>
      </w:r>
      <w:r w:rsidRPr="009A382F">
        <w:rPr>
          <w:rFonts w:eastAsia="等线" w:cs="Times New Roman" w:hint="eastAsia"/>
          <w:sz w:val="18"/>
          <w:szCs w:val="18"/>
          <w:vertAlign w:val="subscript"/>
        </w:rPr>
        <w:t>4</w:t>
      </w:r>
      <w:r w:rsidRPr="009A382F">
        <w:rPr>
          <w:rFonts w:eastAsia="等线" w:cs="Times New Roman"/>
          <w:sz w:val="18"/>
          <w:szCs w:val="18"/>
        </w:rPr>
        <w:t>/</w:t>
      </w:r>
      <w:r w:rsidRPr="009A382F">
        <w:rPr>
          <w:rFonts w:eastAsia="等线" w:cs="Times New Roman"/>
          <w:i/>
          <w:sz w:val="18"/>
          <w:szCs w:val="18"/>
        </w:rPr>
        <w:t>dt</w:t>
      </w:r>
      <w:r w:rsidRPr="009A382F">
        <w:rPr>
          <w:rFonts w:eastAsia="等线" w:cs="Times New Roman"/>
          <w:sz w:val="18"/>
          <w:szCs w:val="18"/>
        </w:rPr>
        <w:t xml:space="preserve"> = </w:t>
      </w:r>
      <w:proofErr w:type="spellStart"/>
      <w:r w:rsidRPr="009A382F">
        <w:rPr>
          <w:rFonts w:eastAsia="等线" w:cs="Times New Roman"/>
          <w:sz w:val="18"/>
          <w:szCs w:val="18"/>
        </w:rPr>
        <w:t>Pn</w:t>
      </w:r>
      <w:proofErr w:type="spellEnd"/>
      <w:r w:rsidRPr="009A382F">
        <w:rPr>
          <w:rFonts w:eastAsia="等线" w:cs="Times New Roman"/>
          <w:sz w:val="18"/>
          <w:szCs w:val="18"/>
        </w:rPr>
        <w:t>*(</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83</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iCs/>
          <w:sz w:val="18"/>
          <w:szCs w:val="18"/>
          <w:vertAlign w:val="subscript"/>
        </w:rPr>
        <w:t>D</w:t>
      </w:r>
      <w:r w:rsidRPr="009A382F">
        <w:rPr>
          <w:rFonts w:eastAsia="等线" w:cs="Times New Roman"/>
          <w:iCs/>
          <w:sz w:val="18"/>
          <w:szCs w:val="18"/>
          <w:vertAlign w:val="subscript"/>
        </w:rPr>
        <w:t>12</w:t>
      </w:r>
      <w:r w:rsidRPr="009A382F">
        <w:rPr>
          <w:rFonts w:eastAsia="等线" w:cs="Times New Roman"/>
          <w:sz w:val="18"/>
          <w:szCs w:val="18"/>
        </w:rPr>
        <w:t>)</w:t>
      </w:r>
    </w:p>
    <w:p w14:paraId="36EC50B7" w14:textId="77777777" w:rsidR="009A382F" w:rsidRPr="009A382F" w:rsidRDefault="009A382F" w:rsidP="009A382F">
      <w:pPr>
        <w:rPr>
          <w:rFonts w:eastAsia="等线" w:cs="Times New Roman"/>
          <w:sz w:val="18"/>
          <w:szCs w:val="18"/>
        </w:rPr>
      </w:pPr>
      <w:proofErr w:type="spellStart"/>
      <w:r w:rsidRPr="009A382F">
        <w:rPr>
          <w:rFonts w:eastAsia="等线" w:cs="Times New Roman"/>
          <w:i/>
          <w:sz w:val="18"/>
          <w:szCs w:val="18"/>
        </w:rPr>
        <w:t>d</w:t>
      </w:r>
      <w:bookmarkStart w:id="107" w:name="_Hlk164952748"/>
      <w:r w:rsidRPr="009A382F">
        <w:rPr>
          <w:rFonts w:eastAsia="等线" w:cs="Times New Roman" w:hint="eastAsia"/>
          <w:i/>
          <w:iCs/>
          <w:sz w:val="18"/>
          <w:szCs w:val="18"/>
        </w:rPr>
        <w:t>p</w:t>
      </w:r>
      <w:r w:rsidRPr="009A382F">
        <w:rPr>
          <w:rFonts w:eastAsia="等线" w:cs="Times New Roman"/>
          <w:sz w:val="18"/>
          <w:szCs w:val="18"/>
          <w:vertAlign w:val="subscript"/>
        </w:rPr>
        <w:t>C</w:t>
      </w:r>
      <w:r w:rsidRPr="009A382F">
        <w:rPr>
          <w:rFonts w:eastAsia="等线" w:cs="Times New Roman" w:hint="eastAsia"/>
          <w:sz w:val="18"/>
          <w:szCs w:val="18"/>
          <w:vertAlign w:val="subscript"/>
        </w:rPr>
        <w:t>O</w:t>
      </w:r>
      <w:bookmarkEnd w:id="107"/>
      <w:proofErr w:type="spellEnd"/>
      <w:r w:rsidRPr="009A382F">
        <w:rPr>
          <w:rFonts w:eastAsia="等线" w:cs="Times New Roman"/>
          <w:sz w:val="18"/>
          <w:szCs w:val="18"/>
        </w:rPr>
        <w:t>/</w:t>
      </w:r>
      <w:r w:rsidRPr="009A382F">
        <w:rPr>
          <w:rFonts w:eastAsia="等线" w:cs="Times New Roman"/>
          <w:i/>
          <w:sz w:val="18"/>
          <w:szCs w:val="18"/>
        </w:rPr>
        <w:t>dt</w:t>
      </w:r>
      <w:r w:rsidRPr="009A382F">
        <w:rPr>
          <w:rFonts w:eastAsia="等线" w:cs="Times New Roman"/>
          <w:sz w:val="18"/>
          <w:szCs w:val="18"/>
        </w:rPr>
        <w:t xml:space="preserve"> = −</w:t>
      </w:r>
      <w:proofErr w:type="spellStart"/>
      <w:r w:rsidRPr="009A382F">
        <w:rPr>
          <w:rFonts w:eastAsia="等线" w:cs="Times New Roman"/>
          <w:sz w:val="18"/>
          <w:szCs w:val="18"/>
        </w:rPr>
        <w:t>Pn</w:t>
      </w:r>
      <w:proofErr w:type="spellEnd"/>
      <w:r w:rsidRPr="009A382F">
        <w:rPr>
          <w:rFonts w:eastAsia="等线" w:cs="Times New Roman"/>
          <w:sz w:val="18"/>
          <w:szCs w:val="18"/>
        </w:rPr>
        <w:t>*(</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1</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2</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80</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iCs/>
          <w:sz w:val="18"/>
          <w:szCs w:val="18"/>
          <w:vertAlign w:val="subscript"/>
        </w:rPr>
        <w:t>D</w:t>
      </w:r>
      <w:r w:rsidRPr="009A382F">
        <w:rPr>
          <w:rFonts w:eastAsia="等线" w:cs="Times New Roman"/>
          <w:iCs/>
          <w:sz w:val="18"/>
          <w:szCs w:val="18"/>
          <w:vertAlign w:val="subscript"/>
        </w:rPr>
        <w:t>13</w:t>
      </w:r>
      <w:r w:rsidRPr="009A382F">
        <w:rPr>
          <w:rFonts w:eastAsia="等线" w:cs="Times New Roman"/>
          <w:sz w:val="18"/>
          <w:szCs w:val="18"/>
        </w:rPr>
        <w:t>)</w:t>
      </w:r>
    </w:p>
    <w:p w14:paraId="22E159D8" w14:textId="77777777" w:rsidR="009A382F" w:rsidRPr="009A382F" w:rsidRDefault="009A382F" w:rsidP="009A382F">
      <w:pPr>
        <w:rPr>
          <w:rFonts w:eastAsia="等线" w:cs="Times New Roman"/>
          <w:sz w:val="18"/>
          <w:szCs w:val="18"/>
        </w:rPr>
      </w:pPr>
      <w:r w:rsidRPr="009A382F">
        <w:rPr>
          <w:rFonts w:eastAsia="等线" w:cs="Times New Roman"/>
          <w:i/>
          <w:sz w:val="18"/>
          <w:szCs w:val="18"/>
        </w:rPr>
        <w:t>d</w:t>
      </w:r>
      <w:r w:rsidRPr="009A382F">
        <w:rPr>
          <w:rFonts w:eastAsia="等线" w:cs="Times New Roman" w:hint="eastAsia"/>
          <w:i/>
          <w:iCs/>
          <w:sz w:val="18"/>
          <w:szCs w:val="18"/>
        </w:rPr>
        <w:t>p</w:t>
      </w:r>
      <w:r w:rsidRPr="009A382F">
        <w:rPr>
          <w:rFonts w:eastAsia="等线" w:cs="Times New Roman"/>
          <w:sz w:val="18"/>
          <w:szCs w:val="18"/>
          <w:vertAlign w:val="subscript"/>
        </w:rPr>
        <w:t>C</w:t>
      </w:r>
      <w:r w:rsidRPr="009A382F">
        <w:rPr>
          <w:rFonts w:eastAsia="等线" w:cs="Times New Roman" w:hint="eastAsia"/>
          <w:sz w:val="18"/>
          <w:szCs w:val="18"/>
          <w:vertAlign w:val="subscript"/>
        </w:rPr>
        <w:t>O2</w:t>
      </w:r>
      <w:r w:rsidRPr="009A382F">
        <w:rPr>
          <w:rFonts w:eastAsia="等线" w:cs="Times New Roman"/>
          <w:sz w:val="18"/>
          <w:szCs w:val="18"/>
        </w:rPr>
        <w:t>/</w:t>
      </w:r>
      <w:r w:rsidRPr="009A382F">
        <w:rPr>
          <w:rFonts w:eastAsia="等线" w:cs="Times New Roman"/>
          <w:i/>
          <w:sz w:val="18"/>
          <w:szCs w:val="18"/>
        </w:rPr>
        <w:t>dt</w:t>
      </w:r>
      <w:r w:rsidRPr="009A382F">
        <w:rPr>
          <w:rFonts w:eastAsia="等线" w:cs="Times New Roman"/>
          <w:sz w:val="18"/>
          <w:szCs w:val="18"/>
        </w:rPr>
        <w:t xml:space="preserve"> = </w:t>
      </w:r>
      <w:proofErr w:type="spellStart"/>
      <w:r w:rsidRPr="009A382F">
        <w:rPr>
          <w:rFonts w:eastAsia="等线" w:cs="Times New Roman"/>
          <w:sz w:val="18"/>
          <w:szCs w:val="18"/>
        </w:rPr>
        <w:t>Pn</w:t>
      </w:r>
      <w:proofErr w:type="spellEnd"/>
      <w:r w:rsidRPr="009A382F">
        <w:rPr>
          <w:rFonts w:eastAsia="等线" w:cs="Times New Roman"/>
          <w:sz w:val="18"/>
          <w:szCs w:val="18"/>
        </w:rPr>
        <w:t>*(</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65</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66</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iCs/>
          <w:sz w:val="18"/>
          <w:szCs w:val="18"/>
          <w:vertAlign w:val="subscript"/>
        </w:rPr>
        <w:t>D</w:t>
      </w:r>
      <w:r w:rsidRPr="009A382F">
        <w:rPr>
          <w:rFonts w:eastAsia="等线" w:cs="Times New Roman"/>
          <w:iCs/>
          <w:sz w:val="18"/>
          <w:szCs w:val="18"/>
          <w:vertAlign w:val="subscript"/>
        </w:rPr>
        <w:t>14</w:t>
      </w:r>
      <w:r w:rsidRPr="009A382F">
        <w:rPr>
          <w:rFonts w:eastAsia="等线" w:cs="Times New Roman"/>
          <w:sz w:val="18"/>
          <w:szCs w:val="18"/>
        </w:rPr>
        <w:t>)</w:t>
      </w:r>
    </w:p>
    <w:p w14:paraId="3A407362" w14:textId="77777777" w:rsidR="009A382F" w:rsidRPr="009A382F" w:rsidRDefault="009A382F" w:rsidP="009A382F">
      <w:pPr>
        <w:rPr>
          <w:rFonts w:eastAsia="等线" w:cs="Times New Roman"/>
          <w:sz w:val="18"/>
          <w:szCs w:val="18"/>
        </w:rPr>
      </w:pPr>
      <w:proofErr w:type="spellStart"/>
      <w:r w:rsidRPr="009A382F">
        <w:rPr>
          <w:rFonts w:eastAsia="等线" w:cs="Times New Roman"/>
          <w:i/>
          <w:sz w:val="18"/>
          <w:szCs w:val="18"/>
        </w:rPr>
        <w:t>d</w:t>
      </w:r>
      <w:r w:rsidRPr="009A382F">
        <w:rPr>
          <w:rFonts w:eastAsia="等线" w:cs="Times New Roman" w:hint="eastAsia"/>
          <w:i/>
          <w:iCs/>
          <w:sz w:val="18"/>
          <w:szCs w:val="18"/>
        </w:rPr>
        <w:t>p</w:t>
      </w:r>
      <w:r w:rsidRPr="009A382F">
        <w:rPr>
          <w:rFonts w:eastAsia="等线" w:cs="Times New Roman"/>
          <w:sz w:val="18"/>
          <w:szCs w:val="18"/>
          <w:vertAlign w:val="subscript"/>
        </w:rPr>
        <w:t>C</w:t>
      </w:r>
      <w:r w:rsidRPr="009A382F">
        <w:rPr>
          <w:rFonts w:eastAsia="等线" w:cs="Times New Roman" w:hint="eastAsia"/>
          <w:sz w:val="18"/>
          <w:szCs w:val="18"/>
          <w:vertAlign w:val="subscript"/>
        </w:rPr>
        <w:t>O_in</w:t>
      </w:r>
      <w:proofErr w:type="spellEnd"/>
      <w:r w:rsidRPr="009A382F">
        <w:rPr>
          <w:rFonts w:eastAsia="等线" w:cs="Times New Roman"/>
          <w:sz w:val="18"/>
          <w:szCs w:val="18"/>
        </w:rPr>
        <w:t>/</w:t>
      </w:r>
      <w:r w:rsidRPr="009A382F">
        <w:rPr>
          <w:rFonts w:eastAsia="等线" w:cs="Times New Roman"/>
          <w:i/>
          <w:sz w:val="18"/>
          <w:szCs w:val="18"/>
        </w:rPr>
        <w:t>dt</w:t>
      </w:r>
      <w:r w:rsidRPr="009A382F">
        <w:rPr>
          <w:rFonts w:eastAsia="等线" w:cs="Times New Roman"/>
          <w:sz w:val="18"/>
          <w:szCs w:val="18"/>
        </w:rPr>
        <w:t xml:space="preserve"> = </w:t>
      </w:r>
      <w:proofErr w:type="spellStart"/>
      <w:r w:rsidRPr="009A382F">
        <w:rPr>
          <w:rFonts w:eastAsia="等线" w:cs="Times New Roman"/>
          <w:sz w:val="18"/>
          <w:szCs w:val="18"/>
        </w:rPr>
        <w:t>Pn</w:t>
      </w:r>
      <w:proofErr w:type="spellEnd"/>
      <w:r w:rsidRPr="009A382F">
        <w:rPr>
          <w:rFonts w:eastAsia="等线" w:cs="Times New Roman"/>
          <w:sz w:val="18"/>
          <w:szCs w:val="18"/>
        </w:rPr>
        <w:t>*(</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73</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75</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78</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80</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iCs/>
          <w:sz w:val="18"/>
          <w:szCs w:val="18"/>
          <w:vertAlign w:val="subscript"/>
        </w:rPr>
        <w:t>D</w:t>
      </w:r>
      <w:r w:rsidRPr="009A382F">
        <w:rPr>
          <w:rFonts w:eastAsia="等线" w:cs="Times New Roman"/>
          <w:sz w:val="18"/>
          <w:szCs w:val="18"/>
          <w:vertAlign w:val="subscript"/>
        </w:rPr>
        <w:t>15</w:t>
      </w:r>
      <w:r w:rsidRPr="009A382F">
        <w:rPr>
          <w:rFonts w:eastAsia="等线" w:cs="Times New Roman"/>
          <w:sz w:val="18"/>
          <w:szCs w:val="18"/>
        </w:rPr>
        <w:t>)</w:t>
      </w:r>
    </w:p>
    <w:p w14:paraId="55974E1E" w14:textId="77777777" w:rsidR="009A382F" w:rsidRPr="009A382F" w:rsidRDefault="009A382F" w:rsidP="009A382F">
      <w:pPr>
        <w:rPr>
          <w:rFonts w:eastAsia="等线" w:cs="Times New Roman"/>
          <w:sz w:val="18"/>
          <w:szCs w:val="18"/>
        </w:rPr>
      </w:pPr>
      <w:r w:rsidRPr="009A382F">
        <w:rPr>
          <w:rFonts w:eastAsia="等线" w:cs="Times New Roman"/>
          <w:i/>
          <w:sz w:val="18"/>
          <w:szCs w:val="18"/>
        </w:rPr>
        <w:t>d</w:t>
      </w:r>
      <w:r w:rsidRPr="009A382F">
        <w:rPr>
          <w:rFonts w:eastAsia="等线" w:cs="Times New Roman" w:hint="eastAsia"/>
          <w:i/>
          <w:iCs/>
          <w:sz w:val="18"/>
          <w:szCs w:val="18"/>
        </w:rPr>
        <w:t>p</w:t>
      </w:r>
      <w:r w:rsidRPr="009A382F">
        <w:rPr>
          <w:rFonts w:eastAsia="等线" w:cs="Times New Roman" w:hint="eastAsia"/>
          <w:sz w:val="18"/>
          <w:szCs w:val="18"/>
          <w:vertAlign w:val="subscript"/>
        </w:rPr>
        <w:t>H2</w:t>
      </w:r>
      <w:r w:rsidRPr="009A382F">
        <w:rPr>
          <w:rFonts w:eastAsia="等线" w:cs="Times New Roman"/>
          <w:sz w:val="18"/>
          <w:szCs w:val="18"/>
        </w:rPr>
        <w:t>/</w:t>
      </w:r>
      <w:r w:rsidRPr="009A382F">
        <w:rPr>
          <w:rFonts w:eastAsia="等线" w:cs="Times New Roman"/>
          <w:i/>
          <w:sz w:val="18"/>
          <w:szCs w:val="18"/>
        </w:rPr>
        <w:t>dt</w:t>
      </w:r>
      <w:r w:rsidRPr="009A382F">
        <w:rPr>
          <w:rFonts w:eastAsia="等线" w:cs="Times New Roman"/>
          <w:sz w:val="18"/>
          <w:szCs w:val="18"/>
        </w:rPr>
        <w:t xml:space="preserve"> = −</w:t>
      </w:r>
      <w:proofErr w:type="spellStart"/>
      <w:r w:rsidRPr="009A382F">
        <w:rPr>
          <w:rFonts w:eastAsia="等线" w:cs="Times New Roman"/>
          <w:sz w:val="18"/>
          <w:szCs w:val="18"/>
        </w:rPr>
        <w:t>Pn</w:t>
      </w:r>
      <w:proofErr w:type="spellEnd"/>
      <w:r w:rsidRPr="009A382F">
        <w:rPr>
          <w:rFonts w:eastAsia="等线" w:cs="Times New Roman"/>
          <w:sz w:val="18"/>
          <w:szCs w:val="18"/>
        </w:rPr>
        <w:t>*(</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3</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iCs/>
          <w:sz w:val="18"/>
          <w:szCs w:val="18"/>
          <w:vertAlign w:val="subscript"/>
        </w:rPr>
        <w:t>D</w:t>
      </w:r>
      <w:r w:rsidRPr="009A382F">
        <w:rPr>
          <w:rFonts w:eastAsia="等线" w:cs="Times New Roman"/>
          <w:iCs/>
          <w:sz w:val="18"/>
          <w:szCs w:val="18"/>
          <w:vertAlign w:val="subscript"/>
        </w:rPr>
        <w:t>16</w:t>
      </w:r>
      <w:r w:rsidRPr="009A382F">
        <w:rPr>
          <w:rFonts w:eastAsia="等线" w:cs="Times New Roman"/>
          <w:sz w:val="18"/>
          <w:szCs w:val="18"/>
        </w:rPr>
        <w:t>)</w:t>
      </w:r>
    </w:p>
    <w:p w14:paraId="289CB4BC" w14:textId="77777777" w:rsidR="009A382F" w:rsidRPr="009A382F" w:rsidRDefault="009A382F" w:rsidP="009A382F">
      <w:pPr>
        <w:rPr>
          <w:rFonts w:eastAsia="等线" w:cs="Times New Roman"/>
          <w:sz w:val="18"/>
          <w:szCs w:val="18"/>
        </w:rPr>
      </w:pPr>
      <w:r w:rsidRPr="009A382F">
        <w:rPr>
          <w:rFonts w:eastAsia="等线" w:cs="Times New Roman"/>
          <w:i/>
          <w:sz w:val="18"/>
          <w:szCs w:val="18"/>
        </w:rPr>
        <w:t>d</w:t>
      </w:r>
      <w:r w:rsidRPr="009A382F">
        <w:rPr>
          <w:rFonts w:eastAsia="等线" w:cs="Times New Roman" w:hint="eastAsia"/>
          <w:i/>
          <w:iCs/>
          <w:sz w:val="18"/>
          <w:szCs w:val="18"/>
        </w:rPr>
        <w:t>p</w:t>
      </w:r>
      <w:r w:rsidRPr="009A382F">
        <w:rPr>
          <w:rFonts w:eastAsia="等线" w:cs="Times New Roman" w:hint="eastAsia"/>
          <w:sz w:val="18"/>
          <w:szCs w:val="18"/>
          <w:vertAlign w:val="subscript"/>
        </w:rPr>
        <w:t>H2O</w:t>
      </w:r>
      <w:r w:rsidRPr="009A382F">
        <w:rPr>
          <w:rFonts w:eastAsia="等线" w:cs="Times New Roman"/>
          <w:sz w:val="18"/>
          <w:szCs w:val="18"/>
        </w:rPr>
        <w:t>/</w:t>
      </w:r>
      <w:r w:rsidRPr="009A382F">
        <w:rPr>
          <w:rFonts w:eastAsia="等线" w:cs="Times New Roman"/>
          <w:i/>
          <w:sz w:val="18"/>
          <w:szCs w:val="18"/>
        </w:rPr>
        <w:t>dt</w:t>
      </w:r>
      <w:r w:rsidRPr="009A382F">
        <w:rPr>
          <w:rFonts w:eastAsia="等线" w:cs="Times New Roman"/>
          <w:sz w:val="18"/>
          <w:szCs w:val="18"/>
        </w:rPr>
        <w:t xml:space="preserve"> = </w:t>
      </w:r>
      <w:proofErr w:type="spellStart"/>
      <w:r w:rsidRPr="009A382F">
        <w:rPr>
          <w:rFonts w:eastAsia="等线" w:cs="Times New Roman"/>
          <w:sz w:val="18"/>
          <w:szCs w:val="18"/>
        </w:rPr>
        <w:t>Pn</w:t>
      </w:r>
      <w:proofErr w:type="spellEnd"/>
      <w:r w:rsidRPr="009A382F">
        <w:rPr>
          <w:rFonts w:eastAsia="等线" w:cs="Times New Roman"/>
          <w:sz w:val="18"/>
          <w:szCs w:val="18"/>
        </w:rPr>
        <w:t>*(</w:t>
      </w:r>
      <w:r w:rsidRPr="009A382F">
        <w:rPr>
          <w:rFonts w:eastAsia="等线" w:cs="Times New Roman"/>
          <w:i/>
          <w:sz w:val="18"/>
          <w:szCs w:val="18"/>
        </w:rPr>
        <w:t>r</w:t>
      </w:r>
      <w:r w:rsidRPr="009A382F">
        <w:rPr>
          <w:rFonts w:eastAsia="等线" w:cs="Times New Roman" w:hint="eastAsia"/>
          <w:sz w:val="18"/>
          <w:szCs w:val="18"/>
          <w:vertAlign w:val="subscript"/>
        </w:rPr>
        <w:t>R</w:t>
      </w:r>
      <w:r w:rsidRPr="009A382F">
        <w:rPr>
          <w:rFonts w:eastAsia="等线" w:cs="Times New Roman"/>
          <w:sz w:val="18"/>
          <w:szCs w:val="18"/>
          <w:vertAlign w:val="subscript"/>
        </w:rPr>
        <w:t>67</w:t>
      </w:r>
      <w:r w:rsidRPr="009A382F">
        <w:rPr>
          <w:rFonts w:eastAsia="等线" w:cs="Times New Roman"/>
          <w:sz w:val="18"/>
          <w:szCs w:val="18"/>
        </w:rPr>
        <w:t xml:space="preserve"> + </w:t>
      </w:r>
      <w:r w:rsidRPr="009A382F">
        <w:rPr>
          <w:rFonts w:eastAsia="等线" w:cs="Times New Roman"/>
          <w:i/>
          <w:sz w:val="18"/>
          <w:szCs w:val="18"/>
        </w:rPr>
        <w:t>r</w:t>
      </w:r>
      <w:r w:rsidRPr="009A382F">
        <w:rPr>
          <w:rFonts w:eastAsia="等线" w:cs="Times New Roman" w:hint="eastAsia"/>
          <w:iCs/>
          <w:sz w:val="18"/>
          <w:szCs w:val="18"/>
          <w:vertAlign w:val="subscript"/>
        </w:rPr>
        <w:t>D</w:t>
      </w:r>
      <w:r w:rsidRPr="009A382F">
        <w:rPr>
          <w:rFonts w:eastAsia="等线" w:cs="Times New Roman"/>
          <w:sz w:val="18"/>
          <w:szCs w:val="18"/>
          <w:vertAlign w:val="subscript"/>
        </w:rPr>
        <w:t>17</w:t>
      </w:r>
      <w:r w:rsidRPr="009A382F">
        <w:rPr>
          <w:rFonts w:eastAsia="等线" w:cs="Times New Roman"/>
          <w:sz w:val="18"/>
          <w:szCs w:val="18"/>
        </w:rPr>
        <w:t>)</w:t>
      </w:r>
    </w:p>
    <w:p w14:paraId="386E60A4" w14:textId="1403F626" w:rsidR="009A25A9" w:rsidRDefault="00E4672C" w:rsidP="006C17AB">
      <w:pPr>
        <w:rPr>
          <w:rFonts w:eastAsia="宋体" w:cs="Times New Roman"/>
          <w:sz w:val="18"/>
          <w:szCs w:val="18"/>
        </w:rPr>
      </w:pPr>
      <w:r>
        <w:rPr>
          <w:rFonts w:eastAsia="宋体" w:cs="Times New Roman" w:hint="eastAsia"/>
          <w:sz w:val="18"/>
          <w:szCs w:val="18"/>
        </w:rPr>
        <w:t xml:space="preserve">where </w:t>
      </w:r>
      <w:proofErr w:type="spellStart"/>
      <w:r>
        <w:rPr>
          <w:rFonts w:eastAsia="宋体" w:cs="Times New Roman" w:hint="eastAsia"/>
          <w:sz w:val="18"/>
          <w:szCs w:val="18"/>
        </w:rPr>
        <w:t>Pn</w:t>
      </w:r>
      <w:proofErr w:type="spellEnd"/>
      <w:r>
        <w:rPr>
          <w:rFonts w:eastAsia="宋体" w:cs="Times New Roman" w:hint="eastAsia"/>
          <w:sz w:val="18"/>
          <w:szCs w:val="18"/>
        </w:rPr>
        <w:t xml:space="preserve"> is the</w:t>
      </w:r>
      <w:r w:rsidRPr="00E4672C">
        <w:rPr>
          <w:rFonts w:eastAsia="宋体" w:cs="Times New Roman"/>
          <w:sz w:val="18"/>
          <w:szCs w:val="18"/>
        </w:rPr>
        <w:t xml:space="preserve"> normalized total relative pressure of gas</w:t>
      </w:r>
      <w:r>
        <w:rPr>
          <w:rFonts w:eastAsia="宋体" w:cs="Times New Roman" w:hint="eastAsia"/>
          <w:sz w:val="18"/>
          <w:szCs w:val="18"/>
        </w:rPr>
        <w:t>.</w:t>
      </w:r>
    </w:p>
    <w:p w14:paraId="53A02D6A" w14:textId="77777777" w:rsidR="00F32C0D" w:rsidRPr="006C17AB" w:rsidRDefault="00F32C0D" w:rsidP="006C17AB">
      <w:pPr>
        <w:rPr>
          <w:rFonts w:eastAsia="宋体" w:cs="Times New Roman"/>
          <w:sz w:val="18"/>
          <w:szCs w:val="18"/>
        </w:rPr>
      </w:pPr>
    </w:p>
    <w:p w14:paraId="1343D968" w14:textId="56D2C435" w:rsidR="007C688C" w:rsidRDefault="00DB555D" w:rsidP="00685B8F">
      <w:pPr>
        <w:spacing w:beforeLines="50" w:before="156" w:afterLines="50" w:after="156"/>
        <w:jc w:val="center"/>
        <w:rPr>
          <w:sz w:val="18"/>
          <w:szCs w:val="18"/>
        </w:rPr>
      </w:pPr>
      <w:r>
        <w:rPr>
          <w:noProof/>
          <w:sz w:val="18"/>
          <w:szCs w:val="18"/>
        </w:rPr>
        <w:drawing>
          <wp:inline distT="0" distB="0" distL="0" distR="0" wp14:anchorId="6EBE1053" wp14:editId="4F221627">
            <wp:extent cx="4805139" cy="2772000"/>
            <wp:effectExtent l="0" t="0" r="0" b="0"/>
            <wp:docPr id="73617633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176331" name="图片 736176331"/>
                    <pic:cNvPicPr/>
                  </pic:nvPicPr>
                  <pic:blipFill>
                    <a:blip r:embed="rId15"/>
                    <a:stretch>
                      <a:fillRect/>
                    </a:stretch>
                  </pic:blipFill>
                  <pic:spPr>
                    <a:xfrm>
                      <a:off x="0" y="0"/>
                      <a:ext cx="4805139" cy="2772000"/>
                    </a:xfrm>
                    <a:prstGeom prst="rect">
                      <a:avLst/>
                    </a:prstGeom>
                  </pic:spPr>
                </pic:pic>
              </a:graphicData>
            </a:graphic>
          </wp:inline>
        </w:drawing>
      </w:r>
    </w:p>
    <w:p w14:paraId="0044E198" w14:textId="346A31EA" w:rsidR="00DB555D" w:rsidRPr="00DB555D" w:rsidRDefault="00DB555D" w:rsidP="00DB555D">
      <w:pPr>
        <w:spacing w:beforeLines="50" w:before="156" w:afterLines="50" w:after="156"/>
        <w:rPr>
          <w:sz w:val="18"/>
          <w:szCs w:val="18"/>
        </w:rPr>
      </w:pPr>
      <w:r w:rsidRPr="00DB555D">
        <w:rPr>
          <w:rFonts w:hint="eastAsia"/>
          <w:b/>
          <w:bCs/>
          <w:sz w:val="18"/>
          <w:szCs w:val="18"/>
        </w:rPr>
        <w:t>F</w:t>
      </w:r>
      <w:r w:rsidRPr="00DB555D">
        <w:rPr>
          <w:b/>
          <w:bCs/>
          <w:sz w:val="18"/>
          <w:szCs w:val="18"/>
        </w:rPr>
        <w:t>igure S</w:t>
      </w:r>
      <w:r>
        <w:rPr>
          <w:rFonts w:hint="eastAsia"/>
          <w:b/>
          <w:bCs/>
          <w:sz w:val="18"/>
          <w:szCs w:val="18"/>
        </w:rPr>
        <w:t>4</w:t>
      </w:r>
      <w:r w:rsidRPr="00DB555D">
        <w:rPr>
          <w:sz w:val="18"/>
          <w:szCs w:val="18"/>
        </w:rPr>
        <w:t xml:space="preserve">. </w:t>
      </w:r>
      <w:r w:rsidRPr="00DB555D">
        <w:rPr>
          <w:bCs/>
          <w:sz w:val="18"/>
          <w:szCs w:val="18"/>
          <w:lang w:val="de-DE"/>
        </w:rPr>
        <w:t xml:space="preserve">The dynamic evolution of gas species concentration </w:t>
      </w:r>
      <w:r>
        <w:rPr>
          <w:rFonts w:hint="eastAsia"/>
          <w:bCs/>
          <w:sz w:val="18"/>
          <w:szCs w:val="18"/>
          <w:lang w:val="de-DE"/>
        </w:rPr>
        <w:t>over</w:t>
      </w:r>
      <w:r w:rsidRPr="00DB555D">
        <w:rPr>
          <w:bCs/>
          <w:sz w:val="18"/>
          <w:szCs w:val="18"/>
          <w:lang w:val="de-DE"/>
        </w:rPr>
        <w:t xml:space="preserve"> ZnCrO</w:t>
      </w:r>
      <w:r w:rsidRPr="00DB555D">
        <w:rPr>
          <w:bCs/>
          <w:sz w:val="18"/>
          <w:szCs w:val="18"/>
          <w:vertAlign w:val="subscript"/>
          <w:lang w:val="de-DE"/>
        </w:rPr>
        <w:t>x</w:t>
      </w:r>
      <w:r>
        <w:rPr>
          <w:rFonts w:hint="eastAsia"/>
          <w:bCs/>
          <w:sz w:val="18"/>
          <w:szCs w:val="18"/>
          <w:lang w:val="de-DE"/>
        </w:rPr>
        <w:t>/MOR catalytic system</w:t>
      </w:r>
      <w:r w:rsidRPr="00DB555D">
        <w:rPr>
          <w:bCs/>
          <w:sz w:val="18"/>
          <w:szCs w:val="18"/>
          <w:lang w:val="de-DE"/>
        </w:rPr>
        <w:t>, including CH</w:t>
      </w:r>
      <w:r w:rsidRPr="00DB555D">
        <w:rPr>
          <w:bCs/>
          <w:sz w:val="18"/>
          <w:szCs w:val="18"/>
          <w:vertAlign w:val="subscript"/>
          <w:lang w:val="de-DE"/>
        </w:rPr>
        <w:t>4</w:t>
      </w:r>
      <w:r w:rsidRPr="00DB555D">
        <w:rPr>
          <w:bCs/>
          <w:sz w:val="18"/>
          <w:szCs w:val="18"/>
          <w:lang w:val="de-DE"/>
        </w:rPr>
        <w:t xml:space="preserve"> (</w:t>
      </w:r>
      <w:r w:rsidRPr="00DB555D">
        <w:rPr>
          <w:bCs/>
          <w:i/>
          <w:iCs/>
          <w:sz w:val="18"/>
          <w:szCs w:val="18"/>
          <w:lang w:val="de-DE"/>
        </w:rPr>
        <w:t>p</w:t>
      </w:r>
      <w:r w:rsidRPr="00DB555D">
        <w:rPr>
          <w:bCs/>
          <w:sz w:val="18"/>
          <w:szCs w:val="18"/>
          <w:vertAlign w:val="subscript"/>
          <w:lang w:val="de-DE"/>
        </w:rPr>
        <w:t>1</w:t>
      </w:r>
      <w:r w:rsidRPr="00DB555D">
        <w:rPr>
          <w:bCs/>
          <w:sz w:val="18"/>
          <w:szCs w:val="18"/>
          <w:lang w:val="de-DE"/>
        </w:rPr>
        <w:t>_CH</w:t>
      </w:r>
      <w:r w:rsidRPr="00DB555D">
        <w:rPr>
          <w:bCs/>
          <w:sz w:val="18"/>
          <w:szCs w:val="18"/>
          <w:vertAlign w:val="subscript"/>
          <w:lang w:val="de-DE"/>
        </w:rPr>
        <w:t>4</w:t>
      </w:r>
      <w:r w:rsidRPr="00DB555D">
        <w:rPr>
          <w:bCs/>
          <w:sz w:val="18"/>
          <w:szCs w:val="18"/>
          <w:lang w:val="de-DE"/>
        </w:rPr>
        <w:t>) and CH</w:t>
      </w:r>
      <w:r w:rsidRPr="00DB555D">
        <w:rPr>
          <w:bCs/>
          <w:sz w:val="18"/>
          <w:szCs w:val="18"/>
          <w:vertAlign w:val="subscript"/>
          <w:lang w:val="de-DE"/>
        </w:rPr>
        <w:t>2</w:t>
      </w:r>
      <w:r w:rsidRPr="00DB555D">
        <w:rPr>
          <w:bCs/>
          <w:sz w:val="18"/>
          <w:szCs w:val="18"/>
          <w:lang w:val="de-DE"/>
        </w:rPr>
        <w:t>CO (</w:t>
      </w:r>
      <w:r w:rsidRPr="00DB555D">
        <w:rPr>
          <w:bCs/>
          <w:i/>
          <w:iCs/>
          <w:sz w:val="18"/>
          <w:szCs w:val="18"/>
          <w:lang w:val="de-DE"/>
        </w:rPr>
        <w:t>p</w:t>
      </w:r>
      <w:r w:rsidRPr="00DB555D">
        <w:rPr>
          <w:bCs/>
          <w:sz w:val="18"/>
          <w:szCs w:val="18"/>
          <w:vertAlign w:val="subscript"/>
          <w:lang w:val="de-DE"/>
        </w:rPr>
        <w:t>1</w:t>
      </w:r>
      <w:r w:rsidRPr="00DB555D">
        <w:rPr>
          <w:bCs/>
          <w:sz w:val="18"/>
          <w:szCs w:val="18"/>
          <w:lang w:val="de-DE"/>
        </w:rPr>
        <w:t>_CH</w:t>
      </w:r>
      <w:r w:rsidRPr="00DB555D">
        <w:rPr>
          <w:bCs/>
          <w:sz w:val="18"/>
          <w:szCs w:val="18"/>
          <w:vertAlign w:val="subscript"/>
          <w:lang w:val="de-DE"/>
        </w:rPr>
        <w:t>2</w:t>
      </w:r>
      <w:r w:rsidRPr="00DB555D">
        <w:rPr>
          <w:bCs/>
          <w:sz w:val="18"/>
          <w:szCs w:val="18"/>
          <w:lang w:val="de-DE"/>
        </w:rPr>
        <w:t>CO) on ZnCrO</w:t>
      </w:r>
      <w:r w:rsidRPr="00DB555D">
        <w:rPr>
          <w:bCs/>
          <w:sz w:val="18"/>
          <w:szCs w:val="18"/>
          <w:vertAlign w:val="subscript"/>
          <w:lang w:val="de-DE"/>
        </w:rPr>
        <w:t>x</w:t>
      </w:r>
      <w:r w:rsidRPr="00DB555D">
        <w:rPr>
          <w:bCs/>
          <w:sz w:val="18"/>
          <w:szCs w:val="18"/>
          <w:lang w:val="de-DE"/>
        </w:rPr>
        <w:t>, CH</w:t>
      </w:r>
      <w:r w:rsidRPr="00DB555D">
        <w:rPr>
          <w:bCs/>
          <w:sz w:val="18"/>
          <w:szCs w:val="18"/>
          <w:vertAlign w:val="subscript"/>
          <w:lang w:val="de-DE"/>
        </w:rPr>
        <w:t>4</w:t>
      </w:r>
      <w:r w:rsidRPr="00DB555D">
        <w:rPr>
          <w:bCs/>
          <w:sz w:val="18"/>
          <w:szCs w:val="18"/>
          <w:lang w:val="de-DE"/>
        </w:rPr>
        <w:t xml:space="preserve"> (</w:t>
      </w:r>
      <w:r w:rsidRPr="00DB555D">
        <w:rPr>
          <w:bCs/>
          <w:i/>
          <w:iCs/>
          <w:sz w:val="18"/>
          <w:szCs w:val="18"/>
          <w:lang w:val="de-DE"/>
        </w:rPr>
        <w:t>p</w:t>
      </w:r>
      <w:r w:rsidRPr="00DB555D">
        <w:rPr>
          <w:bCs/>
          <w:sz w:val="18"/>
          <w:szCs w:val="18"/>
          <w:vertAlign w:val="subscript"/>
          <w:lang w:val="de-DE"/>
        </w:rPr>
        <w:t>2</w:t>
      </w:r>
      <w:r w:rsidRPr="00DB555D">
        <w:rPr>
          <w:bCs/>
          <w:sz w:val="18"/>
          <w:szCs w:val="18"/>
          <w:lang w:val="de-DE"/>
        </w:rPr>
        <w:t>_CH</w:t>
      </w:r>
      <w:r w:rsidRPr="00DB555D">
        <w:rPr>
          <w:bCs/>
          <w:sz w:val="18"/>
          <w:szCs w:val="18"/>
          <w:vertAlign w:val="subscript"/>
          <w:lang w:val="de-DE"/>
        </w:rPr>
        <w:t>4</w:t>
      </w:r>
      <w:r w:rsidRPr="00DB555D">
        <w:rPr>
          <w:bCs/>
          <w:sz w:val="18"/>
          <w:szCs w:val="18"/>
          <w:lang w:val="de-DE"/>
        </w:rPr>
        <w:t>) and CH</w:t>
      </w:r>
      <w:r w:rsidRPr="00DB555D">
        <w:rPr>
          <w:bCs/>
          <w:sz w:val="18"/>
          <w:szCs w:val="18"/>
          <w:vertAlign w:val="subscript"/>
          <w:lang w:val="de-DE"/>
        </w:rPr>
        <w:t>2</w:t>
      </w:r>
      <w:r w:rsidRPr="00DB555D">
        <w:rPr>
          <w:bCs/>
          <w:sz w:val="18"/>
          <w:szCs w:val="18"/>
          <w:lang w:val="de-DE"/>
        </w:rPr>
        <w:t>CO (</w:t>
      </w:r>
      <w:r w:rsidRPr="00DB555D">
        <w:rPr>
          <w:bCs/>
          <w:i/>
          <w:iCs/>
          <w:sz w:val="18"/>
          <w:szCs w:val="18"/>
          <w:lang w:val="de-DE"/>
        </w:rPr>
        <w:t>p</w:t>
      </w:r>
      <w:r w:rsidRPr="00DB555D">
        <w:rPr>
          <w:bCs/>
          <w:sz w:val="18"/>
          <w:szCs w:val="18"/>
          <w:vertAlign w:val="subscript"/>
          <w:lang w:val="de-DE"/>
        </w:rPr>
        <w:t>2</w:t>
      </w:r>
      <w:r w:rsidRPr="00DB555D">
        <w:rPr>
          <w:bCs/>
          <w:sz w:val="18"/>
          <w:szCs w:val="18"/>
          <w:lang w:val="de-DE"/>
        </w:rPr>
        <w:t>_CH</w:t>
      </w:r>
      <w:r w:rsidRPr="00DB555D">
        <w:rPr>
          <w:bCs/>
          <w:sz w:val="18"/>
          <w:szCs w:val="18"/>
          <w:vertAlign w:val="subscript"/>
          <w:lang w:val="de-DE"/>
        </w:rPr>
        <w:t>2</w:t>
      </w:r>
      <w:r w:rsidRPr="00DB555D">
        <w:rPr>
          <w:bCs/>
          <w:sz w:val="18"/>
          <w:szCs w:val="18"/>
          <w:lang w:val="de-DE"/>
        </w:rPr>
        <w:t>CO) at the MOR inlet, C</w:t>
      </w:r>
      <w:r w:rsidRPr="00DB555D">
        <w:rPr>
          <w:bCs/>
          <w:sz w:val="18"/>
          <w:szCs w:val="18"/>
          <w:vertAlign w:val="subscript"/>
          <w:lang w:val="de-DE"/>
        </w:rPr>
        <w:t>2</w:t>
      </w:r>
      <w:r w:rsidRPr="00DB555D">
        <w:rPr>
          <w:bCs/>
          <w:sz w:val="18"/>
          <w:szCs w:val="18"/>
          <w:lang w:val="de-DE"/>
        </w:rPr>
        <w:t>H</w:t>
      </w:r>
      <w:r w:rsidRPr="00DB555D">
        <w:rPr>
          <w:bCs/>
          <w:sz w:val="18"/>
          <w:szCs w:val="18"/>
          <w:vertAlign w:val="subscript"/>
          <w:lang w:val="de-DE"/>
        </w:rPr>
        <w:t>4</w:t>
      </w:r>
      <w:r w:rsidRPr="00DB555D">
        <w:rPr>
          <w:bCs/>
          <w:sz w:val="18"/>
          <w:szCs w:val="18"/>
          <w:lang w:val="de-DE"/>
        </w:rPr>
        <w:t xml:space="preserve"> (</w:t>
      </w:r>
      <w:r w:rsidRPr="00DB555D">
        <w:rPr>
          <w:bCs/>
          <w:i/>
          <w:iCs/>
          <w:sz w:val="18"/>
          <w:szCs w:val="18"/>
          <w:lang w:val="de-DE"/>
        </w:rPr>
        <w:t>p</w:t>
      </w:r>
      <w:r w:rsidRPr="00DB555D">
        <w:rPr>
          <w:bCs/>
          <w:sz w:val="18"/>
          <w:szCs w:val="18"/>
          <w:lang w:val="de-DE"/>
        </w:rPr>
        <w:t>_C</w:t>
      </w:r>
      <w:r w:rsidRPr="00DB555D">
        <w:rPr>
          <w:bCs/>
          <w:sz w:val="18"/>
          <w:szCs w:val="18"/>
          <w:vertAlign w:val="subscript"/>
          <w:lang w:val="de-DE"/>
        </w:rPr>
        <w:t>2</w:t>
      </w:r>
      <w:r w:rsidRPr="00DB555D">
        <w:rPr>
          <w:bCs/>
          <w:sz w:val="18"/>
          <w:szCs w:val="18"/>
          <w:lang w:val="de-DE"/>
        </w:rPr>
        <w:t>H</w:t>
      </w:r>
      <w:r w:rsidRPr="00DB555D">
        <w:rPr>
          <w:bCs/>
          <w:sz w:val="18"/>
          <w:szCs w:val="18"/>
          <w:vertAlign w:val="subscript"/>
          <w:lang w:val="de-DE"/>
        </w:rPr>
        <w:t>4</w:t>
      </w:r>
      <w:r w:rsidRPr="00DB555D">
        <w:rPr>
          <w:bCs/>
          <w:sz w:val="18"/>
          <w:szCs w:val="18"/>
          <w:lang w:val="de-DE"/>
        </w:rPr>
        <w:t>) and CH</w:t>
      </w:r>
      <w:r w:rsidRPr="00DB555D">
        <w:rPr>
          <w:bCs/>
          <w:sz w:val="18"/>
          <w:szCs w:val="18"/>
          <w:vertAlign w:val="subscript"/>
          <w:lang w:val="de-DE"/>
        </w:rPr>
        <w:t>4</w:t>
      </w:r>
      <w:r w:rsidRPr="00DB555D">
        <w:rPr>
          <w:bCs/>
          <w:sz w:val="18"/>
          <w:szCs w:val="18"/>
          <w:lang w:val="de-DE"/>
        </w:rPr>
        <w:t xml:space="preserve"> (</w:t>
      </w:r>
      <w:r w:rsidRPr="00DB555D">
        <w:rPr>
          <w:bCs/>
          <w:i/>
          <w:iCs/>
          <w:sz w:val="18"/>
          <w:szCs w:val="18"/>
          <w:lang w:val="de-DE"/>
        </w:rPr>
        <w:t>p</w:t>
      </w:r>
      <w:r w:rsidRPr="00DB555D">
        <w:rPr>
          <w:bCs/>
          <w:sz w:val="18"/>
          <w:szCs w:val="18"/>
          <w:lang w:val="de-DE"/>
        </w:rPr>
        <w:t>_CH</w:t>
      </w:r>
      <w:r w:rsidRPr="00DB555D">
        <w:rPr>
          <w:bCs/>
          <w:sz w:val="18"/>
          <w:szCs w:val="18"/>
          <w:vertAlign w:val="subscript"/>
          <w:lang w:val="de-DE"/>
        </w:rPr>
        <w:t>4</w:t>
      </w:r>
      <w:r w:rsidRPr="00DB555D">
        <w:rPr>
          <w:bCs/>
          <w:sz w:val="18"/>
          <w:szCs w:val="18"/>
          <w:lang w:val="de-DE"/>
        </w:rPr>
        <w:t xml:space="preserve">) at the </w:t>
      </w:r>
      <w:r w:rsidRPr="00DB555D">
        <w:rPr>
          <w:bCs/>
          <w:sz w:val="18"/>
          <w:szCs w:val="18"/>
        </w:rPr>
        <w:t>MOR outlet.</w:t>
      </w:r>
    </w:p>
    <w:p w14:paraId="005223A4" w14:textId="77777777" w:rsidR="00DB555D" w:rsidRPr="00DB555D" w:rsidRDefault="00DB555D" w:rsidP="00DB555D">
      <w:pPr>
        <w:spacing w:beforeLines="50" w:before="156" w:afterLines="50" w:after="156"/>
        <w:rPr>
          <w:sz w:val="18"/>
          <w:szCs w:val="18"/>
        </w:rPr>
      </w:pPr>
    </w:p>
    <w:p w14:paraId="2F134E44" w14:textId="77777777" w:rsidR="00773C61" w:rsidRDefault="00773C61" w:rsidP="00685B8F">
      <w:pPr>
        <w:spacing w:beforeLines="50" w:before="156" w:afterLines="50" w:after="156"/>
        <w:jc w:val="center"/>
        <w:rPr>
          <w:sz w:val="18"/>
          <w:szCs w:val="18"/>
        </w:rPr>
      </w:pPr>
    </w:p>
    <w:p w14:paraId="421492B6" w14:textId="128D9C0A" w:rsidR="00773C61" w:rsidRDefault="007C688C" w:rsidP="00685B8F">
      <w:pPr>
        <w:spacing w:beforeLines="50" w:before="156" w:afterLines="50" w:after="156"/>
        <w:jc w:val="center"/>
        <w:rPr>
          <w:sz w:val="18"/>
          <w:szCs w:val="18"/>
        </w:rPr>
      </w:pPr>
      <w:r>
        <w:rPr>
          <w:noProof/>
          <w:sz w:val="18"/>
          <w:szCs w:val="18"/>
        </w:rPr>
        <w:drawing>
          <wp:inline distT="0" distB="0" distL="0" distR="0" wp14:anchorId="5DA7DEA8" wp14:editId="763F274A">
            <wp:extent cx="4860000" cy="2413863"/>
            <wp:effectExtent l="0" t="0" r="0" b="0"/>
            <wp:docPr id="170525013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250133" name="图片 1705250133"/>
                    <pic:cNvPicPr/>
                  </pic:nvPicPr>
                  <pic:blipFill>
                    <a:blip r:embed="rId16"/>
                    <a:stretch>
                      <a:fillRect/>
                    </a:stretch>
                  </pic:blipFill>
                  <pic:spPr>
                    <a:xfrm>
                      <a:off x="0" y="0"/>
                      <a:ext cx="4860000" cy="2413863"/>
                    </a:xfrm>
                    <a:prstGeom prst="rect">
                      <a:avLst/>
                    </a:prstGeom>
                  </pic:spPr>
                </pic:pic>
              </a:graphicData>
            </a:graphic>
          </wp:inline>
        </w:drawing>
      </w:r>
    </w:p>
    <w:p w14:paraId="6C28A97A" w14:textId="55157B29" w:rsidR="00685B8F" w:rsidRDefault="00685B8F" w:rsidP="00BD030C">
      <w:pPr>
        <w:spacing w:afterLines="300" w:after="936"/>
        <w:rPr>
          <w:sz w:val="18"/>
          <w:szCs w:val="18"/>
        </w:rPr>
      </w:pPr>
      <w:bookmarkStart w:id="108" w:name="_Hlk164786437"/>
      <w:r w:rsidRPr="00002061">
        <w:rPr>
          <w:rFonts w:hint="eastAsia"/>
          <w:b/>
          <w:bCs/>
          <w:sz w:val="18"/>
          <w:szCs w:val="18"/>
        </w:rPr>
        <w:t>F</w:t>
      </w:r>
      <w:r w:rsidRPr="00002061">
        <w:rPr>
          <w:b/>
          <w:bCs/>
          <w:sz w:val="18"/>
          <w:szCs w:val="18"/>
        </w:rPr>
        <w:t xml:space="preserve">igure </w:t>
      </w:r>
      <w:r w:rsidR="00807063">
        <w:rPr>
          <w:b/>
          <w:bCs/>
          <w:sz w:val="18"/>
          <w:szCs w:val="18"/>
        </w:rPr>
        <w:t>S</w:t>
      </w:r>
      <w:r w:rsidR="004549B6">
        <w:rPr>
          <w:rFonts w:hint="eastAsia"/>
          <w:b/>
          <w:bCs/>
          <w:sz w:val="18"/>
          <w:szCs w:val="18"/>
        </w:rPr>
        <w:t>5</w:t>
      </w:r>
      <w:r w:rsidRPr="00002061">
        <w:rPr>
          <w:sz w:val="18"/>
          <w:szCs w:val="18"/>
        </w:rPr>
        <w:t xml:space="preserve">. </w:t>
      </w:r>
      <w:r w:rsidRPr="00685B8F">
        <w:rPr>
          <w:bCs/>
          <w:sz w:val="18"/>
          <w:szCs w:val="18"/>
          <w:lang w:val="de-DE"/>
        </w:rPr>
        <w:t xml:space="preserve">The dynamic evolution of </w:t>
      </w:r>
      <w:r w:rsidR="002713E0">
        <w:rPr>
          <w:rFonts w:hint="eastAsia"/>
          <w:bCs/>
          <w:sz w:val="18"/>
          <w:szCs w:val="18"/>
          <w:lang w:val="de-DE"/>
        </w:rPr>
        <w:t xml:space="preserve">the coverages of </w:t>
      </w:r>
      <w:r>
        <w:rPr>
          <w:rFonts w:hint="eastAsia"/>
          <w:bCs/>
          <w:sz w:val="18"/>
          <w:szCs w:val="18"/>
          <w:lang w:val="de-DE"/>
        </w:rPr>
        <w:t>key</w:t>
      </w:r>
      <w:r>
        <w:rPr>
          <w:bCs/>
          <w:sz w:val="18"/>
          <w:szCs w:val="18"/>
          <w:lang w:val="de-DE"/>
        </w:rPr>
        <w:t xml:space="preserve"> intermediates</w:t>
      </w:r>
      <w:r w:rsidRPr="00685B8F">
        <w:rPr>
          <w:bCs/>
          <w:sz w:val="18"/>
          <w:szCs w:val="18"/>
          <w:lang w:val="de-DE"/>
        </w:rPr>
        <w:t xml:space="preserve"> by </w:t>
      </w:r>
      <w:r w:rsidR="00807063">
        <w:rPr>
          <w:bCs/>
          <w:sz w:val="18"/>
          <w:szCs w:val="18"/>
          <w:lang w:val="de-DE"/>
        </w:rPr>
        <w:t>coupl</w:t>
      </w:r>
      <w:r w:rsidRPr="00685B8F">
        <w:rPr>
          <w:bCs/>
          <w:sz w:val="18"/>
          <w:szCs w:val="18"/>
          <w:lang w:val="de-DE"/>
        </w:rPr>
        <w:t>ing MOR</w:t>
      </w:r>
      <w:r w:rsidR="00973951" w:rsidRPr="00973951">
        <w:rPr>
          <w:bCs/>
          <w:sz w:val="18"/>
          <w:szCs w:val="18"/>
          <w:lang w:val="de-DE"/>
        </w:rPr>
        <w:t xml:space="preserve"> </w:t>
      </w:r>
      <w:r w:rsidR="00973951">
        <w:rPr>
          <w:bCs/>
          <w:sz w:val="18"/>
          <w:szCs w:val="18"/>
          <w:lang w:val="de-DE"/>
        </w:rPr>
        <w:t>with</w:t>
      </w:r>
      <w:r w:rsidR="00973951" w:rsidRPr="00685B8F">
        <w:rPr>
          <w:bCs/>
          <w:sz w:val="18"/>
          <w:szCs w:val="18"/>
          <w:lang w:val="de-DE"/>
        </w:rPr>
        <w:t xml:space="preserve"> the ZnCrO</w:t>
      </w:r>
      <w:r w:rsidR="00973951" w:rsidRPr="00685B8F">
        <w:rPr>
          <w:bCs/>
          <w:sz w:val="18"/>
          <w:szCs w:val="18"/>
          <w:vertAlign w:val="subscript"/>
          <w:lang w:val="de-DE"/>
        </w:rPr>
        <w:t>x</w:t>
      </w:r>
      <w:r w:rsidR="00973951" w:rsidRPr="00685B8F">
        <w:rPr>
          <w:bCs/>
          <w:sz w:val="18"/>
          <w:szCs w:val="18"/>
          <w:lang w:val="de-DE"/>
        </w:rPr>
        <w:t xml:space="preserve"> surface</w:t>
      </w:r>
      <w:r w:rsidRPr="00685B8F">
        <w:rPr>
          <w:bCs/>
          <w:sz w:val="18"/>
          <w:szCs w:val="18"/>
          <w:lang w:val="de-DE"/>
        </w:rPr>
        <w:t xml:space="preserve"> under the steady state condition</w:t>
      </w:r>
      <w:r>
        <w:rPr>
          <w:sz w:val="18"/>
          <w:szCs w:val="18"/>
        </w:rPr>
        <w:t>.</w:t>
      </w:r>
    </w:p>
    <w:p w14:paraId="3987F9CD" w14:textId="77777777" w:rsidR="00F32C0D" w:rsidRDefault="00F32C0D" w:rsidP="00BD030C">
      <w:pPr>
        <w:spacing w:afterLines="300" w:after="936"/>
        <w:rPr>
          <w:sz w:val="18"/>
          <w:szCs w:val="18"/>
        </w:rPr>
      </w:pPr>
    </w:p>
    <w:p w14:paraId="7CE96086" w14:textId="6953E5B7" w:rsidR="00685B8F" w:rsidRDefault="00DE401E" w:rsidP="00685B8F">
      <w:pPr>
        <w:spacing w:beforeLines="50" w:before="156" w:afterLines="50" w:after="156"/>
        <w:jc w:val="center"/>
        <w:rPr>
          <w:sz w:val="18"/>
          <w:szCs w:val="18"/>
        </w:rPr>
      </w:pPr>
      <w:bookmarkStart w:id="109" w:name="_Hlk152245025"/>
      <w:bookmarkEnd w:id="24"/>
      <w:bookmarkEnd w:id="108"/>
      <w:r>
        <w:rPr>
          <w:noProof/>
          <w:sz w:val="18"/>
          <w:szCs w:val="18"/>
        </w:rPr>
        <w:drawing>
          <wp:inline distT="0" distB="0" distL="0" distR="0" wp14:anchorId="52A09FEE" wp14:editId="7CAF6E2C">
            <wp:extent cx="6120130" cy="2562225"/>
            <wp:effectExtent l="0" t="0" r="0" b="0"/>
            <wp:docPr id="16296610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661052" name="图片 1629661052"/>
                    <pic:cNvPicPr/>
                  </pic:nvPicPr>
                  <pic:blipFill>
                    <a:blip r:embed="rId17"/>
                    <a:stretch>
                      <a:fillRect/>
                    </a:stretch>
                  </pic:blipFill>
                  <pic:spPr>
                    <a:xfrm>
                      <a:off x="0" y="0"/>
                      <a:ext cx="6120130" cy="2562225"/>
                    </a:xfrm>
                    <a:prstGeom prst="rect">
                      <a:avLst/>
                    </a:prstGeom>
                  </pic:spPr>
                </pic:pic>
              </a:graphicData>
            </a:graphic>
          </wp:inline>
        </w:drawing>
      </w:r>
    </w:p>
    <w:p w14:paraId="2028EBAB" w14:textId="73491074" w:rsidR="00685B8F" w:rsidRDefault="00685B8F" w:rsidP="00BD030C">
      <w:pPr>
        <w:spacing w:afterLines="300" w:after="936"/>
        <w:rPr>
          <w:bCs/>
          <w:sz w:val="18"/>
          <w:szCs w:val="18"/>
          <w:lang w:val="de-DE"/>
        </w:rPr>
      </w:pPr>
      <w:r w:rsidRPr="00002061">
        <w:rPr>
          <w:rFonts w:hint="eastAsia"/>
          <w:b/>
          <w:bCs/>
          <w:sz w:val="18"/>
          <w:szCs w:val="18"/>
        </w:rPr>
        <w:t>F</w:t>
      </w:r>
      <w:r w:rsidRPr="00002061">
        <w:rPr>
          <w:b/>
          <w:bCs/>
          <w:sz w:val="18"/>
          <w:szCs w:val="18"/>
        </w:rPr>
        <w:t xml:space="preserve">igure </w:t>
      </w:r>
      <w:r w:rsidR="00807063">
        <w:rPr>
          <w:b/>
          <w:bCs/>
          <w:sz w:val="18"/>
          <w:szCs w:val="18"/>
        </w:rPr>
        <w:t>S</w:t>
      </w:r>
      <w:r w:rsidR="004549B6">
        <w:rPr>
          <w:rFonts w:hint="eastAsia"/>
          <w:b/>
          <w:bCs/>
          <w:sz w:val="18"/>
          <w:szCs w:val="18"/>
        </w:rPr>
        <w:t>6</w:t>
      </w:r>
      <w:r w:rsidRPr="00002061">
        <w:rPr>
          <w:sz w:val="18"/>
          <w:szCs w:val="18"/>
        </w:rPr>
        <w:t xml:space="preserve">. </w:t>
      </w:r>
      <w:r w:rsidR="0084077B" w:rsidRPr="0084077B">
        <w:rPr>
          <w:bCs/>
          <w:sz w:val="18"/>
          <w:szCs w:val="18"/>
          <w:lang w:val="de-DE"/>
        </w:rPr>
        <w:t xml:space="preserve">The </w:t>
      </w:r>
      <w:r w:rsidR="00DE401E">
        <w:rPr>
          <w:bCs/>
          <w:sz w:val="18"/>
          <w:szCs w:val="18"/>
          <w:lang w:val="de-DE"/>
        </w:rPr>
        <w:t>G</w:t>
      </w:r>
      <w:r w:rsidR="00DE401E">
        <w:rPr>
          <w:rFonts w:hint="eastAsia"/>
          <w:bCs/>
          <w:sz w:val="18"/>
          <w:szCs w:val="18"/>
          <w:lang w:val="de-DE"/>
        </w:rPr>
        <w:t>i</w:t>
      </w:r>
      <w:r w:rsidR="00DE401E">
        <w:rPr>
          <w:bCs/>
          <w:sz w:val="18"/>
          <w:szCs w:val="18"/>
          <w:lang w:val="de-DE"/>
        </w:rPr>
        <w:t>bbs free</w:t>
      </w:r>
      <w:r w:rsidR="0084077B" w:rsidRPr="0084077B">
        <w:rPr>
          <w:bCs/>
          <w:sz w:val="18"/>
          <w:szCs w:val="18"/>
          <w:lang w:val="de-DE"/>
        </w:rPr>
        <w:t xml:space="preserve"> energy profiles of </w:t>
      </w:r>
      <w:r w:rsidR="0084077B">
        <w:rPr>
          <w:bCs/>
          <w:sz w:val="18"/>
          <w:szCs w:val="18"/>
          <w:lang w:val="de-DE"/>
        </w:rPr>
        <w:t xml:space="preserve">selective </w:t>
      </w:r>
      <w:r w:rsidR="0084077B" w:rsidRPr="0084077B">
        <w:rPr>
          <w:bCs/>
          <w:sz w:val="18"/>
          <w:szCs w:val="18"/>
          <w:lang w:val="de-DE"/>
        </w:rPr>
        <w:t xml:space="preserve">syngas </w:t>
      </w:r>
      <w:r w:rsidR="0084077B">
        <w:rPr>
          <w:bCs/>
          <w:sz w:val="18"/>
          <w:szCs w:val="18"/>
          <w:lang w:val="de-DE"/>
        </w:rPr>
        <w:t xml:space="preserve">conversion </w:t>
      </w:r>
      <w:r w:rsidR="00DE401E">
        <w:rPr>
          <w:bCs/>
          <w:sz w:val="18"/>
          <w:szCs w:val="18"/>
          <w:lang w:val="de-DE"/>
        </w:rPr>
        <w:t>to CH</w:t>
      </w:r>
      <w:r w:rsidR="00DE401E" w:rsidRPr="00DE401E">
        <w:rPr>
          <w:bCs/>
          <w:sz w:val="18"/>
          <w:szCs w:val="18"/>
          <w:vertAlign w:val="subscript"/>
          <w:lang w:val="de-DE"/>
        </w:rPr>
        <w:t>2</w:t>
      </w:r>
      <w:r w:rsidR="00DE401E">
        <w:rPr>
          <w:bCs/>
          <w:sz w:val="18"/>
          <w:szCs w:val="18"/>
          <w:lang w:val="de-DE"/>
        </w:rPr>
        <w:t>CO and CH</w:t>
      </w:r>
      <w:r w:rsidR="00DE401E" w:rsidRPr="00DE401E">
        <w:rPr>
          <w:bCs/>
          <w:sz w:val="18"/>
          <w:szCs w:val="18"/>
          <w:vertAlign w:val="subscript"/>
          <w:lang w:val="de-DE"/>
        </w:rPr>
        <w:t>4</w:t>
      </w:r>
      <w:r w:rsidR="00DE401E">
        <w:rPr>
          <w:bCs/>
          <w:sz w:val="18"/>
          <w:szCs w:val="18"/>
          <w:lang w:val="de-DE"/>
        </w:rPr>
        <w:t xml:space="preserve"> </w:t>
      </w:r>
      <w:r w:rsidR="0084077B" w:rsidRPr="0084077B">
        <w:rPr>
          <w:bCs/>
          <w:sz w:val="18"/>
          <w:szCs w:val="18"/>
          <w:lang w:val="de-DE"/>
        </w:rPr>
        <w:t xml:space="preserve">over </w:t>
      </w:r>
      <w:proofErr w:type="spellStart"/>
      <w:r w:rsidR="0084077B" w:rsidRPr="0084077B">
        <w:rPr>
          <w:bCs/>
          <w:sz w:val="18"/>
          <w:szCs w:val="18"/>
        </w:rPr>
        <w:t>ZnCrO</w:t>
      </w:r>
      <w:r w:rsidR="0084077B" w:rsidRPr="0084077B">
        <w:rPr>
          <w:bCs/>
          <w:sz w:val="18"/>
          <w:szCs w:val="18"/>
          <w:vertAlign w:val="subscript"/>
        </w:rPr>
        <w:t>x</w:t>
      </w:r>
      <w:proofErr w:type="spellEnd"/>
      <w:r w:rsidR="0084077B">
        <w:rPr>
          <w:bCs/>
          <w:sz w:val="18"/>
          <w:szCs w:val="18"/>
        </w:rPr>
        <w:t xml:space="preserve"> surface</w:t>
      </w:r>
      <w:r w:rsidR="0084077B" w:rsidRPr="0084077B">
        <w:rPr>
          <w:bCs/>
          <w:sz w:val="18"/>
          <w:szCs w:val="18"/>
          <w:lang w:val="de-DE"/>
        </w:rPr>
        <w:t>.</w:t>
      </w:r>
      <w:bookmarkEnd w:id="109"/>
      <w:r w:rsidR="0084077B" w:rsidRPr="0084077B">
        <w:rPr>
          <w:bCs/>
          <w:sz w:val="18"/>
          <w:szCs w:val="18"/>
          <w:lang w:val="de-DE"/>
        </w:rPr>
        <w:t xml:space="preserve"> </w:t>
      </w:r>
      <w:r w:rsidR="008725B9">
        <w:rPr>
          <w:bCs/>
          <w:sz w:val="18"/>
          <w:szCs w:val="18"/>
          <w:lang w:val="de-DE"/>
        </w:rPr>
        <w:t xml:space="preserve">Notaby, the blue </w:t>
      </w:r>
      <w:r w:rsidR="008725B9" w:rsidRPr="008725B9">
        <w:rPr>
          <w:bCs/>
          <w:sz w:val="18"/>
          <w:szCs w:val="18"/>
        </w:rPr>
        <w:t>horizontal bars</w:t>
      </w:r>
      <w:r w:rsidR="008725B9">
        <w:rPr>
          <w:bCs/>
          <w:sz w:val="18"/>
          <w:szCs w:val="18"/>
          <w:lang w:val="de-DE"/>
        </w:rPr>
        <w:t xml:space="preserve"> represent the transition state where the corresponding reaction step is irreversible. The remaining steps arrive the equilibrium.</w:t>
      </w:r>
    </w:p>
    <w:p w14:paraId="37836664" w14:textId="77777777" w:rsidR="00F32C0D" w:rsidRDefault="00F32C0D" w:rsidP="00BD030C">
      <w:pPr>
        <w:spacing w:afterLines="300" w:after="936"/>
        <w:rPr>
          <w:bCs/>
          <w:sz w:val="18"/>
          <w:szCs w:val="18"/>
          <w:lang w:val="de-DE"/>
        </w:rPr>
      </w:pPr>
    </w:p>
    <w:p w14:paraId="479085EC" w14:textId="77777777" w:rsidR="007C688C" w:rsidRDefault="007C688C" w:rsidP="0057634D">
      <w:pPr>
        <w:spacing w:afterLines="50" w:after="156"/>
        <w:rPr>
          <w:b/>
          <w:bCs/>
          <w:sz w:val="24"/>
          <w:szCs w:val="24"/>
        </w:rPr>
        <w:sectPr w:rsidR="007C688C" w:rsidSect="00163A0E">
          <w:pgSz w:w="11906" w:h="16838"/>
          <w:pgMar w:top="1134" w:right="1134" w:bottom="1134" w:left="1134" w:header="851" w:footer="737" w:gutter="0"/>
          <w:cols w:space="425"/>
          <w:docGrid w:type="lines" w:linePitch="312"/>
        </w:sectPr>
      </w:pPr>
    </w:p>
    <w:p w14:paraId="67B7DE15" w14:textId="21020B30" w:rsidR="00171999" w:rsidRPr="005F22CB" w:rsidRDefault="005F22CB" w:rsidP="0057634D">
      <w:pPr>
        <w:spacing w:afterLines="50" w:after="156"/>
        <w:rPr>
          <w:b/>
          <w:bCs/>
          <w:sz w:val="24"/>
          <w:szCs w:val="24"/>
        </w:rPr>
      </w:pPr>
      <w:bookmarkStart w:id="110" w:name="_Hlk164888430"/>
      <w:r w:rsidRPr="005F22CB">
        <w:rPr>
          <w:rFonts w:hint="eastAsia"/>
          <w:b/>
          <w:bCs/>
          <w:sz w:val="24"/>
          <w:szCs w:val="24"/>
        </w:rPr>
        <w:lastRenderedPageBreak/>
        <w:t>S</w:t>
      </w:r>
      <w:r w:rsidR="00E74240">
        <w:rPr>
          <w:b/>
          <w:bCs/>
          <w:sz w:val="24"/>
          <w:szCs w:val="24"/>
        </w:rPr>
        <w:t xml:space="preserve">upplementary </w:t>
      </w:r>
      <w:r w:rsidR="003F15D8">
        <w:rPr>
          <w:b/>
          <w:bCs/>
          <w:sz w:val="24"/>
          <w:szCs w:val="24"/>
        </w:rPr>
        <w:t>Information S</w:t>
      </w:r>
      <w:r w:rsidR="007667DE">
        <w:rPr>
          <w:rFonts w:hint="eastAsia"/>
          <w:b/>
          <w:bCs/>
          <w:sz w:val="24"/>
          <w:szCs w:val="24"/>
        </w:rPr>
        <w:t>4</w:t>
      </w:r>
      <w:r w:rsidR="00E74240">
        <w:rPr>
          <w:b/>
          <w:bCs/>
          <w:sz w:val="24"/>
          <w:szCs w:val="24"/>
        </w:rPr>
        <w:t>.</w:t>
      </w:r>
      <w:r w:rsidRPr="005F22CB">
        <w:rPr>
          <w:b/>
          <w:bCs/>
          <w:sz w:val="24"/>
          <w:szCs w:val="24"/>
        </w:rPr>
        <w:t xml:space="preserve"> Derivation of the </w:t>
      </w:r>
      <w:r w:rsidR="0086541B">
        <w:rPr>
          <w:b/>
          <w:bCs/>
          <w:sz w:val="24"/>
          <w:szCs w:val="24"/>
        </w:rPr>
        <w:t>overall</w:t>
      </w:r>
      <w:r w:rsidRPr="005F22CB">
        <w:rPr>
          <w:b/>
          <w:bCs/>
          <w:sz w:val="24"/>
          <w:szCs w:val="24"/>
        </w:rPr>
        <w:t xml:space="preserve"> reaction rate</w:t>
      </w:r>
    </w:p>
    <w:bookmarkEnd w:id="110"/>
    <w:p w14:paraId="579C95FA" w14:textId="5AF759FC" w:rsidR="005F22CB" w:rsidRDefault="0057634D" w:rsidP="0050591F">
      <w:pPr>
        <w:rPr>
          <w:bCs/>
        </w:rPr>
      </w:pPr>
      <w:r>
        <w:t xml:space="preserve">Based on the kinetic data at steady state condition in Table </w:t>
      </w:r>
      <w:r w:rsidR="004B013A">
        <w:t>S</w:t>
      </w:r>
      <w:r>
        <w:t xml:space="preserve">1, we can see that </w:t>
      </w:r>
      <w:r w:rsidR="004B44DF" w:rsidRPr="004B44DF">
        <w:rPr>
          <w:lang w:val="de-DE"/>
        </w:rPr>
        <w:t>CO can easily react with dissociated H to form CHO due to their kinetic quasi-</w:t>
      </w:r>
      <w:bookmarkStart w:id="111" w:name="_Hlk117849037"/>
      <w:r w:rsidR="004B44DF" w:rsidRPr="004B44DF">
        <w:rPr>
          <w:lang w:val="de-DE"/>
        </w:rPr>
        <w:t>equilibrium</w:t>
      </w:r>
      <w:bookmarkEnd w:id="111"/>
      <w:r w:rsidR="004B44DF" w:rsidRPr="004B44DF">
        <w:rPr>
          <w:lang w:val="de-DE"/>
        </w:rPr>
        <w:t xml:space="preserve"> (</w:t>
      </w:r>
      <w:bookmarkStart w:id="112" w:name="_Hlk124866085"/>
      <w:r w:rsidR="004B44DF" w:rsidRPr="004B44DF">
        <w:rPr>
          <w:i/>
          <w:iCs/>
        </w:rPr>
        <w:t>Z</w:t>
      </w:r>
      <w:r w:rsidR="004B44DF" w:rsidRPr="004B44DF">
        <w:rPr>
          <w:i/>
          <w:iCs/>
          <w:vertAlign w:val="subscript"/>
        </w:rPr>
        <w:t>i</w:t>
      </w:r>
      <w:r w:rsidR="004B44DF" w:rsidRPr="004B44DF">
        <w:t xml:space="preserve"> ≈ 1, </w:t>
      </w:r>
      <w:proofErr w:type="spellStart"/>
      <w:r w:rsidR="004B44DF" w:rsidRPr="004B44DF">
        <w:rPr>
          <w:i/>
          <w:iCs/>
        </w:rPr>
        <w:t>i</w:t>
      </w:r>
      <w:proofErr w:type="spellEnd"/>
      <w:r w:rsidR="004B44DF" w:rsidRPr="004B44DF">
        <w:t xml:space="preserve"> = 1, 3–6</w:t>
      </w:r>
      <w:bookmarkEnd w:id="112"/>
      <w:r w:rsidR="004B44DF" w:rsidRPr="004B44DF">
        <w:rPr>
          <w:lang w:val="de-DE"/>
        </w:rPr>
        <w:t>)</w:t>
      </w:r>
      <w:r w:rsidR="004B44DF">
        <w:rPr>
          <w:lang w:val="de-DE"/>
        </w:rPr>
        <w:t xml:space="preserve"> and the dissociation of CHO is the rate-limiting step of C</w:t>
      </w:r>
      <w:r w:rsidR="004B44DF" w:rsidRPr="0069435E">
        <w:rPr>
          <w:vertAlign w:val="subscript"/>
          <w:lang w:val="de-DE"/>
        </w:rPr>
        <w:t>2</w:t>
      </w:r>
      <w:r w:rsidR="004B44DF">
        <w:rPr>
          <w:lang w:val="de-DE"/>
        </w:rPr>
        <w:t>H</w:t>
      </w:r>
      <w:r w:rsidR="004B44DF" w:rsidRPr="0069435E">
        <w:rPr>
          <w:vertAlign w:val="subscript"/>
          <w:lang w:val="de-DE"/>
        </w:rPr>
        <w:t>4</w:t>
      </w:r>
      <w:r w:rsidR="004B44DF">
        <w:rPr>
          <w:lang w:val="de-DE"/>
        </w:rPr>
        <w:t xml:space="preserve"> formation over ZnCrO</w:t>
      </w:r>
      <w:r w:rsidR="004B44DF" w:rsidRPr="0013616A">
        <w:rPr>
          <w:vertAlign w:val="subscript"/>
          <w:lang w:val="de-DE"/>
        </w:rPr>
        <w:t>x</w:t>
      </w:r>
      <w:r w:rsidR="004B013A">
        <w:rPr>
          <w:bCs/>
        </w:rPr>
        <w:t>/</w:t>
      </w:r>
      <w:r w:rsidR="004B44DF" w:rsidRPr="004B44DF">
        <w:rPr>
          <w:bCs/>
        </w:rPr>
        <w:t>MOR</w:t>
      </w:r>
      <w:r w:rsidR="004B44DF">
        <w:rPr>
          <w:bCs/>
        </w:rPr>
        <w:t xml:space="preserve"> (</w:t>
      </w:r>
      <w:r w:rsidR="004B44DF" w:rsidRPr="004B44DF">
        <w:rPr>
          <w:i/>
          <w:iCs/>
        </w:rPr>
        <w:t>Z</w:t>
      </w:r>
      <w:r w:rsidR="004B44DF" w:rsidRPr="000334C4">
        <w:rPr>
          <w:vertAlign w:val="subscript"/>
        </w:rPr>
        <w:t>18</w:t>
      </w:r>
      <w:r w:rsidR="004B44DF" w:rsidRPr="004B44DF">
        <w:t xml:space="preserve"> ≈</w:t>
      </w:r>
      <w:r w:rsidR="004B44DF" w:rsidRPr="005E6814">
        <w:t xml:space="preserve"> 3.39×10</w:t>
      </w:r>
      <w:r w:rsidR="004B44DF" w:rsidRPr="005E6814">
        <w:rPr>
          <w:vertAlign w:val="superscript"/>
        </w:rPr>
        <w:t>-1</w:t>
      </w:r>
      <w:r w:rsidR="004B44DF">
        <w:rPr>
          <w:bCs/>
        </w:rPr>
        <w:t>)</w:t>
      </w:r>
      <w:r w:rsidR="00AC5536">
        <w:rPr>
          <w:bCs/>
        </w:rPr>
        <w:t xml:space="preserve">, verified by the </w:t>
      </w:r>
      <w:proofErr w:type="spellStart"/>
      <w:proofErr w:type="gramStart"/>
      <w:r w:rsidR="00AC5536" w:rsidRPr="00AC5536">
        <w:rPr>
          <w:bCs/>
          <w:i/>
          <w:iCs/>
        </w:rPr>
        <w:t>X</w:t>
      </w:r>
      <w:r w:rsidR="00AC5536" w:rsidRPr="00AC5536">
        <w:rPr>
          <w:bCs/>
          <w:vertAlign w:val="subscript"/>
        </w:rPr>
        <w:t>RC</w:t>
      </w:r>
      <w:r w:rsidR="00AC5536">
        <w:rPr>
          <w:bCs/>
          <w:vertAlign w:val="subscript"/>
        </w:rPr>
        <w:t>,</w:t>
      </w:r>
      <w:r w:rsidR="00AC5536" w:rsidRPr="00AC5536">
        <w:rPr>
          <w:bCs/>
          <w:i/>
          <w:iCs/>
          <w:vertAlign w:val="subscript"/>
        </w:rPr>
        <w:t>i</w:t>
      </w:r>
      <w:proofErr w:type="spellEnd"/>
      <w:proofErr w:type="gramEnd"/>
      <w:r w:rsidR="00AC5536">
        <w:rPr>
          <w:bCs/>
        </w:rPr>
        <w:t xml:space="preserve"> in Table S</w:t>
      </w:r>
      <w:r w:rsidR="00F32C0D">
        <w:rPr>
          <w:rFonts w:hint="eastAsia"/>
          <w:bCs/>
        </w:rPr>
        <w:t>1-</w:t>
      </w:r>
      <w:r w:rsidR="00AC5536">
        <w:rPr>
          <w:bCs/>
        </w:rPr>
        <w:t>2</w:t>
      </w:r>
      <w:r w:rsidR="004B44DF">
        <w:rPr>
          <w:bCs/>
        </w:rPr>
        <w:t xml:space="preserve">. </w:t>
      </w:r>
      <w:r w:rsidR="008648A3">
        <w:rPr>
          <w:bCs/>
        </w:rPr>
        <w:t xml:space="preserve">Thus, </w:t>
      </w:r>
      <w:r w:rsidR="000934E4">
        <w:rPr>
          <w:bCs/>
        </w:rPr>
        <w:t>the formation rate of C</w:t>
      </w:r>
      <w:r w:rsidR="000934E4" w:rsidRPr="000934E4">
        <w:rPr>
          <w:bCs/>
          <w:vertAlign w:val="subscript"/>
        </w:rPr>
        <w:t>2</w:t>
      </w:r>
      <w:r w:rsidR="000934E4">
        <w:rPr>
          <w:bCs/>
        </w:rPr>
        <w:t>H</w:t>
      </w:r>
      <w:r w:rsidR="000934E4" w:rsidRPr="000934E4">
        <w:rPr>
          <w:bCs/>
          <w:vertAlign w:val="subscript"/>
        </w:rPr>
        <w:t>4</w:t>
      </w:r>
      <w:r w:rsidR="000934E4">
        <w:rPr>
          <w:bCs/>
        </w:rPr>
        <w:t xml:space="preserve"> can be expressed as:</w:t>
      </w:r>
    </w:p>
    <w:p w14:paraId="4AE53FE8" w14:textId="394C1992" w:rsidR="000934E4" w:rsidRPr="00926131" w:rsidRDefault="000934E4" w:rsidP="000934E4">
      <w:pPr>
        <w:pStyle w:val="aa"/>
        <w:tabs>
          <w:tab w:val="clear" w:pos="9413"/>
          <w:tab w:val="right" w:pos="9638"/>
        </w:tabs>
        <w:ind w:left="420"/>
        <w:rPr>
          <w:sz w:val="19"/>
          <w:szCs w:val="19"/>
        </w:rPr>
      </w:pPr>
      <w:bookmarkStart w:id="113" w:name="_Hlk125031976"/>
      <w:r w:rsidRPr="00926131">
        <w:rPr>
          <w:sz w:val="19"/>
          <w:szCs w:val="19"/>
        </w:rPr>
        <w:tab/>
      </w:r>
      <m:oMath>
        <m:sSub>
          <m:sSubPr>
            <m:ctrlPr>
              <w:rPr>
                <w:rFonts w:ascii="Cambria Math" w:hAnsi="Cambria Math"/>
                <w:i/>
                <w:sz w:val="19"/>
                <w:szCs w:val="19"/>
              </w:rPr>
            </m:ctrlPr>
          </m:sSubPr>
          <m:e>
            <m:r>
              <w:rPr>
                <w:rFonts w:ascii="Cambria Math" w:hAnsi="Cambria Math"/>
                <w:sz w:val="19"/>
                <w:szCs w:val="19"/>
              </w:rPr>
              <m:t>r</m:t>
            </m:r>
          </m:e>
          <m:sub>
            <m:r>
              <w:rPr>
                <w:rFonts w:ascii="Cambria Math" w:hAnsi="Cambria Math"/>
                <w:sz w:val="19"/>
                <w:szCs w:val="19"/>
              </w:rPr>
              <m:t>C2H4</m:t>
            </m:r>
          </m:sub>
        </m:sSub>
        <m:r>
          <w:rPr>
            <w:rFonts w:ascii="Cambria Math" w:eastAsiaTheme="minorEastAsia" w:hAnsi="Cambria Math" w:hint="eastAsia"/>
            <w:sz w:val="19"/>
            <w:szCs w:val="19"/>
          </w:rPr>
          <m:t>=</m:t>
        </m:r>
        <m:sSub>
          <m:sSubPr>
            <m:ctrlPr>
              <w:rPr>
                <w:rFonts w:ascii="Cambria Math" w:hAnsi="Cambria Math"/>
                <w:i/>
                <w:sz w:val="19"/>
                <w:szCs w:val="19"/>
              </w:rPr>
            </m:ctrlPr>
          </m:sSubPr>
          <m:e>
            <m:r>
              <w:rPr>
                <w:rFonts w:ascii="Cambria Math" w:hAnsi="Cambria Math"/>
                <w:sz w:val="19"/>
                <w:szCs w:val="19"/>
              </w:rPr>
              <m:t>k</m:t>
            </m:r>
          </m:e>
          <m:sub>
            <m:r>
              <w:rPr>
                <w:rFonts w:ascii="Cambria Math" w:hAnsi="Cambria Math"/>
                <w:sz w:val="19"/>
                <w:szCs w:val="19"/>
              </w:rPr>
              <m:t>R18f</m:t>
            </m:r>
          </m:sub>
        </m:sSub>
        <m:sSub>
          <m:sSubPr>
            <m:ctrlPr>
              <w:rPr>
                <w:rFonts w:ascii="Cambria Math" w:hAnsi="Cambria Math"/>
                <w:i/>
                <w:sz w:val="19"/>
                <w:szCs w:val="19"/>
              </w:rPr>
            </m:ctrlPr>
          </m:sSubPr>
          <m:e>
            <m:r>
              <w:rPr>
                <w:rFonts w:ascii="Cambria Math" w:hAnsi="Cambria Math"/>
                <w:sz w:val="19"/>
                <w:szCs w:val="19"/>
              </w:rPr>
              <m:t>θ</m:t>
            </m:r>
          </m:e>
          <m:sub>
            <m:r>
              <w:rPr>
                <w:rFonts w:ascii="Cambria Math" w:hAnsi="Cambria Math"/>
                <w:sz w:val="19"/>
                <w:szCs w:val="19"/>
              </w:rPr>
              <m:t>CHO#1</m:t>
            </m:r>
          </m:sub>
        </m:sSub>
        <m:sSub>
          <m:sSubPr>
            <m:ctrlPr>
              <w:rPr>
                <w:rFonts w:ascii="Cambria Math" w:hAnsi="Cambria Math"/>
                <w:i/>
                <w:sz w:val="19"/>
                <w:szCs w:val="19"/>
              </w:rPr>
            </m:ctrlPr>
          </m:sSubPr>
          <m:e>
            <m:r>
              <w:rPr>
                <w:rFonts w:ascii="Cambria Math" w:hAnsi="Cambria Math"/>
                <w:sz w:val="19"/>
                <w:szCs w:val="19"/>
              </w:rPr>
              <m:t>θ</m:t>
            </m:r>
          </m:e>
          <m:sub>
            <m:r>
              <w:rPr>
                <w:rFonts w:ascii="Cambria Math" w:hAnsi="Cambria Math"/>
                <w:sz w:val="19"/>
                <w:szCs w:val="19"/>
              </w:rPr>
              <m:t>#1</m:t>
            </m:r>
          </m:sub>
        </m:sSub>
      </m:oMath>
      <w:r>
        <w:rPr>
          <w:rFonts w:eastAsiaTheme="minorEastAsia"/>
          <w:sz w:val="19"/>
          <w:szCs w:val="19"/>
        </w:rPr>
        <w:tab/>
      </w:r>
      <w:r w:rsidRPr="00926131">
        <w:rPr>
          <w:sz w:val="19"/>
          <w:szCs w:val="19"/>
        </w:rPr>
        <w:t>(S</w:t>
      </w:r>
      <w:r>
        <w:rPr>
          <w:sz w:val="19"/>
          <w:szCs w:val="19"/>
        </w:rPr>
        <w:t>1</w:t>
      </w:r>
      <w:r w:rsidRPr="00926131">
        <w:rPr>
          <w:sz w:val="19"/>
          <w:szCs w:val="19"/>
        </w:rPr>
        <w:t>)</w:t>
      </w:r>
    </w:p>
    <w:p w14:paraId="65DDFFC9" w14:textId="2FC19360" w:rsidR="000934E4" w:rsidRDefault="00CF0C8E" w:rsidP="0050591F">
      <w:pPr>
        <w:rPr>
          <w:bCs/>
        </w:rPr>
      </w:pPr>
      <w:bookmarkStart w:id="114" w:name="_Hlk152249739"/>
      <w:bookmarkEnd w:id="113"/>
      <w:r>
        <w:rPr>
          <w:bCs/>
        </w:rPr>
        <w:t>Because the processes of H</w:t>
      </w:r>
      <w:r w:rsidRPr="00425626">
        <w:rPr>
          <w:bCs/>
          <w:vertAlign w:val="subscript"/>
        </w:rPr>
        <w:t>2</w:t>
      </w:r>
      <w:r>
        <w:rPr>
          <w:bCs/>
        </w:rPr>
        <w:t xml:space="preserve"> adsorption and dissociation</w:t>
      </w:r>
      <w:bookmarkEnd w:id="114"/>
      <w:r w:rsidR="00425626">
        <w:rPr>
          <w:bCs/>
        </w:rPr>
        <w:t xml:space="preserve"> (</w:t>
      </w:r>
      <w:r w:rsidR="00425626" w:rsidRPr="004B44DF">
        <w:rPr>
          <w:i/>
          <w:iCs/>
        </w:rPr>
        <w:t>Z</w:t>
      </w:r>
      <w:r w:rsidR="00425626" w:rsidRPr="004B44DF">
        <w:rPr>
          <w:i/>
          <w:iCs/>
          <w:vertAlign w:val="subscript"/>
        </w:rPr>
        <w:t>i</w:t>
      </w:r>
      <w:r w:rsidR="00425626" w:rsidRPr="004B44DF">
        <w:t xml:space="preserve"> ≈ 1, </w:t>
      </w:r>
      <w:proofErr w:type="spellStart"/>
      <w:r w:rsidR="00425626" w:rsidRPr="004B44DF">
        <w:rPr>
          <w:i/>
          <w:iCs/>
        </w:rPr>
        <w:t>i</w:t>
      </w:r>
      <w:proofErr w:type="spellEnd"/>
      <w:r w:rsidR="00425626" w:rsidRPr="004B44DF">
        <w:t xml:space="preserve"> = 3–</w:t>
      </w:r>
      <w:r w:rsidR="00425626">
        <w:t>5</w:t>
      </w:r>
      <w:r w:rsidR="00425626">
        <w:rPr>
          <w:bCs/>
        </w:rPr>
        <w:t>)</w:t>
      </w:r>
      <w:r>
        <w:rPr>
          <w:bCs/>
        </w:rPr>
        <w:t>, CO adsorption and hydrogenation</w:t>
      </w:r>
      <w:r w:rsidR="00425626">
        <w:rPr>
          <w:bCs/>
        </w:rPr>
        <w:t xml:space="preserve"> (</w:t>
      </w:r>
      <w:r w:rsidR="00425626" w:rsidRPr="004B44DF">
        <w:rPr>
          <w:i/>
          <w:iCs/>
        </w:rPr>
        <w:t>Z</w:t>
      </w:r>
      <w:r w:rsidR="00425626" w:rsidRPr="004B44DF">
        <w:rPr>
          <w:i/>
          <w:iCs/>
          <w:vertAlign w:val="subscript"/>
        </w:rPr>
        <w:t>i</w:t>
      </w:r>
      <w:r w:rsidR="00425626" w:rsidRPr="004B44DF">
        <w:t xml:space="preserve"> ≈ 1, </w:t>
      </w:r>
      <w:proofErr w:type="spellStart"/>
      <w:r w:rsidR="00425626" w:rsidRPr="004B44DF">
        <w:rPr>
          <w:i/>
          <w:iCs/>
        </w:rPr>
        <w:t>i</w:t>
      </w:r>
      <w:proofErr w:type="spellEnd"/>
      <w:r w:rsidR="00425626" w:rsidRPr="004B44DF">
        <w:t xml:space="preserve"> = 1, 6</w:t>
      </w:r>
      <w:r w:rsidR="00425626">
        <w:rPr>
          <w:bCs/>
        </w:rPr>
        <w:t>)</w:t>
      </w:r>
      <w:r>
        <w:rPr>
          <w:bCs/>
        </w:rPr>
        <w:t xml:space="preserve"> </w:t>
      </w:r>
      <w:bookmarkStart w:id="115" w:name="_Hlk152249844"/>
      <w:r>
        <w:rPr>
          <w:bCs/>
        </w:rPr>
        <w:t xml:space="preserve">have </w:t>
      </w:r>
      <w:r w:rsidR="00425626">
        <w:rPr>
          <w:bCs/>
        </w:rPr>
        <w:t>achieved the quasi-equilibrium, we can obtain:</w:t>
      </w:r>
    </w:p>
    <w:p w14:paraId="1637F474" w14:textId="7524395B" w:rsidR="00F22EC4" w:rsidRDefault="00F22EC4" w:rsidP="00F22EC4">
      <w:pPr>
        <w:pStyle w:val="aa"/>
        <w:tabs>
          <w:tab w:val="clear" w:pos="9413"/>
          <w:tab w:val="right" w:pos="9638"/>
        </w:tabs>
        <w:ind w:left="420"/>
        <w:rPr>
          <w:sz w:val="19"/>
          <w:szCs w:val="19"/>
        </w:rPr>
      </w:pPr>
      <w:bookmarkStart w:id="116" w:name="_Hlk125200212"/>
      <w:bookmarkEnd w:id="115"/>
      <w:r w:rsidRPr="00926131">
        <w:rPr>
          <w:sz w:val="19"/>
          <w:szCs w:val="19"/>
        </w:rPr>
        <w:tab/>
      </w:r>
      <m:oMath>
        <m:sSub>
          <m:sSubPr>
            <m:ctrlPr>
              <w:rPr>
                <w:rFonts w:ascii="Cambria Math" w:hAnsi="Cambria Math"/>
                <w:i/>
                <w:sz w:val="19"/>
                <w:szCs w:val="19"/>
              </w:rPr>
            </m:ctrlPr>
          </m:sSubPr>
          <m:e>
            <m:r>
              <w:rPr>
                <w:rFonts w:ascii="Cambria Math" w:hAnsi="Cambria Math"/>
                <w:sz w:val="19"/>
                <w:szCs w:val="19"/>
              </w:rPr>
              <m:t>k</m:t>
            </m:r>
          </m:e>
          <m:sub>
            <m:r>
              <w:rPr>
                <w:rFonts w:ascii="Cambria Math" w:hAnsi="Cambria Math"/>
                <w:sz w:val="19"/>
                <w:szCs w:val="19"/>
              </w:rPr>
              <m:t>R3f</m:t>
            </m:r>
          </m:sub>
        </m:sSub>
        <m:sSub>
          <m:sSubPr>
            <m:ctrlPr>
              <w:rPr>
                <w:rFonts w:ascii="Cambria Math" w:hAnsi="Cambria Math"/>
                <w:i/>
                <w:sz w:val="19"/>
                <w:szCs w:val="19"/>
              </w:rPr>
            </m:ctrlPr>
          </m:sSubPr>
          <m:e>
            <m:r>
              <w:rPr>
                <w:rFonts w:ascii="Cambria Math" w:hAnsi="Cambria Math"/>
                <w:sz w:val="19"/>
                <w:szCs w:val="19"/>
              </w:rPr>
              <m:t>p</m:t>
            </m:r>
          </m:e>
          <m:sub>
            <m:r>
              <w:rPr>
                <w:rFonts w:ascii="Cambria Math" w:hAnsi="Cambria Math"/>
                <w:sz w:val="19"/>
                <w:szCs w:val="19"/>
              </w:rPr>
              <m:t>H2</m:t>
            </m:r>
          </m:sub>
        </m:sSub>
        <m:sSub>
          <m:sSubPr>
            <m:ctrlPr>
              <w:rPr>
                <w:rFonts w:ascii="Cambria Math" w:hAnsi="Cambria Math"/>
                <w:i/>
                <w:sz w:val="19"/>
                <w:szCs w:val="19"/>
              </w:rPr>
            </m:ctrlPr>
          </m:sSubPr>
          <m:e>
            <m:r>
              <w:rPr>
                <w:rFonts w:ascii="Cambria Math" w:hAnsi="Cambria Math"/>
                <w:sz w:val="19"/>
                <w:szCs w:val="19"/>
              </w:rPr>
              <m:t>θ</m:t>
            </m:r>
          </m:e>
          <m:sub>
            <m:r>
              <w:rPr>
                <w:rFonts w:ascii="Cambria Math" w:hAnsi="Cambria Math"/>
                <w:sz w:val="19"/>
                <w:szCs w:val="19"/>
              </w:rPr>
              <m:t>#1</m:t>
            </m:r>
          </m:sub>
        </m:sSub>
        <m:r>
          <w:rPr>
            <w:rFonts w:ascii="Cambria Math" w:hAnsi="Cambria Math"/>
            <w:sz w:val="19"/>
            <w:szCs w:val="19"/>
          </w:rPr>
          <m:t>=</m:t>
        </m:r>
        <m:sSub>
          <m:sSubPr>
            <m:ctrlPr>
              <w:rPr>
                <w:rFonts w:ascii="Cambria Math" w:hAnsi="Cambria Math"/>
                <w:i/>
                <w:sz w:val="19"/>
                <w:szCs w:val="19"/>
              </w:rPr>
            </m:ctrlPr>
          </m:sSubPr>
          <m:e>
            <m:r>
              <w:rPr>
                <w:rFonts w:ascii="Cambria Math" w:hAnsi="Cambria Math"/>
                <w:sz w:val="19"/>
                <w:szCs w:val="19"/>
              </w:rPr>
              <m:t>k</m:t>
            </m:r>
          </m:e>
          <m:sub>
            <m:r>
              <w:rPr>
                <w:rFonts w:ascii="Cambria Math" w:hAnsi="Cambria Math"/>
                <w:sz w:val="19"/>
                <w:szCs w:val="19"/>
              </w:rPr>
              <m:t>R3r</m:t>
            </m:r>
          </m:sub>
        </m:sSub>
        <m:sSub>
          <m:sSubPr>
            <m:ctrlPr>
              <w:rPr>
                <w:rFonts w:ascii="Cambria Math" w:hAnsi="Cambria Math"/>
                <w:i/>
                <w:sz w:val="19"/>
                <w:szCs w:val="19"/>
              </w:rPr>
            </m:ctrlPr>
          </m:sSubPr>
          <m:e>
            <m:r>
              <w:rPr>
                <w:rFonts w:ascii="Cambria Math" w:hAnsi="Cambria Math"/>
                <w:sz w:val="19"/>
                <w:szCs w:val="19"/>
              </w:rPr>
              <m:t>θ</m:t>
            </m:r>
          </m:e>
          <m:sub>
            <m:r>
              <w:rPr>
                <w:rFonts w:ascii="Cambria Math" w:hAnsi="Cambria Math"/>
                <w:sz w:val="19"/>
                <w:szCs w:val="19"/>
              </w:rPr>
              <m:t>H2#1</m:t>
            </m:r>
          </m:sub>
        </m:sSub>
      </m:oMath>
      <w:r>
        <w:rPr>
          <w:rFonts w:eastAsiaTheme="minorEastAsia"/>
          <w:sz w:val="19"/>
          <w:szCs w:val="19"/>
        </w:rPr>
        <w:tab/>
      </w:r>
      <w:r w:rsidRPr="00926131">
        <w:rPr>
          <w:sz w:val="19"/>
          <w:szCs w:val="19"/>
        </w:rPr>
        <w:t>(S</w:t>
      </w:r>
      <w:r>
        <w:rPr>
          <w:sz w:val="19"/>
          <w:szCs w:val="19"/>
        </w:rPr>
        <w:t>2</w:t>
      </w:r>
      <w:r w:rsidRPr="00926131">
        <w:rPr>
          <w:sz w:val="19"/>
          <w:szCs w:val="19"/>
        </w:rPr>
        <w:t>)</w:t>
      </w:r>
    </w:p>
    <w:p w14:paraId="10110FAC" w14:textId="22BE9F3B" w:rsidR="00F22EC4" w:rsidRDefault="00F22EC4" w:rsidP="00F22EC4">
      <w:pPr>
        <w:pStyle w:val="aa"/>
        <w:tabs>
          <w:tab w:val="clear" w:pos="9413"/>
          <w:tab w:val="right" w:pos="9638"/>
        </w:tabs>
        <w:ind w:left="420"/>
        <w:rPr>
          <w:sz w:val="19"/>
          <w:szCs w:val="19"/>
        </w:rPr>
      </w:pPr>
      <w:bookmarkStart w:id="117" w:name="_Hlk125200292"/>
      <w:bookmarkEnd w:id="116"/>
      <w:r w:rsidRPr="00926131">
        <w:rPr>
          <w:sz w:val="19"/>
          <w:szCs w:val="19"/>
        </w:rPr>
        <w:tab/>
      </w:r>
      <m:oMath>
        <m:sSub>
          <m:sSubPr>
            <m:ctrlPr>
              <w:rPr>
                <w:rFonts w:ascii="Cambria Math" w:hAnsi="Cambria Math"/>
                <w:i/>
                <w:sz w:val="19"/>
                <w:szCs w:val="19"/>
              </w:rPr>
            </m:ctrlPr>
          </m:sSubPr>
          <m:e>
            <m:r>
              <w:rPr>
                <w:rFonts w:ascii="Cambria Math" w:hAnsi="Cambria Math"/>
                <w:sz w:val="19"/>
                <w:szCs w:val="19"/>
              </w:rPr>
              <m:t>k</m:t>
            </m:r>
          </m:e>
          <m:sub>
            <m:r>
              <w:rPr>
                <w:rFonts w:ascii="Cambria Math" w:hAnsi="Cambria Math"/>
                <w:sz w:val="19"/>
                <w:szCs w:val="19"/>
              </w:rPr>
              <m:t>R4f</m:t>
            </m:r>
          </m:sub>
        </m:sSub>
        <m:sSub>
          <m:sSubPr>
            <m:ctrlPr>
              <w:rPr>
                <w:rFonts w:ascii="Cambria Math" w:hAnsi="Cambria Math"/>
                <w:i/>
                <w:sz w:val="19"/>
                <w:szCs w:val="19"/>
              </w:rPr>
            </m:ctrlPr>
          </m:sSubPr>
          <m:e>
            <m:r>
              <w:rPr>
                <w:rFonts w:ascii="Cambria Math" w:hAnsi="Cambria Math"/>
                <w:sz w:val="19"/>
                <w:szCs w:val="19"/>
              </w:rPr>
              <m:t>θ</m:t>
            </m:r>
          </m:e>
          <m:sub>
            <m:r>
              <w:rPr>
                <w:rFonts w:ascii="Cambria Math" w:hAnsi="Cambria Math"/>
                <w:sz w:val="19"/>
                <w:szCs w:val="19"/>
              </w:rPr>
              <m:t>H2#1</m:t>
            </m:r>
          </m:sub>
        </m:sSub>
        <m:sSub>
          <m:sSubPr>
            <m:ctrlPr>
              <w:rPr>
                <w:rFonts w:ascii="Cambria Math" w:hAnsi="Cambria Math"/>
                <w:i/>
                <w:sz w:val="19"/>
                <w:szCs w:val="19"/>
              </w:rPr>
            </m:ctrlPr>
          </m:sSubPr>
          <m:e>
            <m:r>
              <w:rPr>
                <w:rFonts w:ascii="Cambria Math" w:hAnsi="Cambria Math"/>
                <w:sz w:val="19"/>
                <w:szCs w:val="19"/>
              </w:rPr>
              <m:t>θ</m:t>
            </m:r>
          </m:e>
          <m:sub>
            <m:r>
              <w:rPr>
                <w:rFonts w:ascii="Cambria Math" w:hAnsi="Cambria Math"/>
                <w:sz w:val="19"/>
                <w:szCs w:val="19"/>
              </w:rPr>
              <m:t>#2</m:t>
            </m:r>
          </m:sub>
        </m:sSub>
        <m:r>
          <w:rPr>
            <w:rFonts w:ascii="Cambria Math" w:hAnsi="Cambria Math"/>
            <w:sz w:val="19"/>
            <w:szCs w:val="19"/>
          </w:rPr>
          <m:t>=</m:t>
        </m:r>
        <m:sSub>
          <m:sSubPr>
            <m:ctrlPr>
              <w:rPr>
                <w:rFonts w:ascii="Cambria Math" w:hAnsi="Cambria Math"/>
                <w:i/>
                <w:sz w:val="19"/>
                <w:szCs w:val="19"/>
              </w:rPr>
            </m:ctrlPr>
          </m:sSubPr>
          <m:e>
            <m:r>
              <w:rPr>
                <w:rFonts w:ascii="Cambria Math" w:hAnsi="Cambria Math"/>
                <w:sz w:val="19"/>
                <w:szCs w:val="19"/>
              </w:rPr>
              <m:t>k</m:t>
            </m:r>
          </m:e>
          <m:sub>
            <m:r>
              <w:rPr>
                <w:rFonts w:ascii="Cambria Math" w:hAnsi="Cambria Math"/>
                <w:sz w:val="19"/>
                <w:szCs w:val="19"/>
              </w:rPr>
              <m:t>R4r</m:t>
            </m:r>
          </m:sub>
        </m:sSub>
        <w:bookmarkStart w:id="118" w:name="_Hlk125200266"/>
        <m:sSub>
          <m:sSubPr>
            <m:ctrlPr>
              <w:rPr>
                <w:rFonts w:ascii="Cambria Math" w:hAnsi="Cambria Math"/>
                <w:i/>
                <w:sz w:val="19"/>
                <w:szCs w:val="19"/>
              </w:rPr>
            </m:ctrlPr>
          </m:sSubPr>
          <m:e>
            <m:r>
              <w:rPr>
                <w:rFonts w:ascii="Cambria Math" w:hAnsi="Cambria Math"/>
                <w:sz w:val="19"/>
                <w:szCs w:val="19"/>
              </w:rPr>
              <m:t>θ</m:t>
            </m:r>
          </m:e>
          <m:sub>
            <m:r>
              <w:rPr>
                <w:rFonts w:ascii="Cambria Math" w:hAnsi="Cambria Math"/>
                <w:sz w:val="19"/>
                <w:szCs w:val="19"/>
              </w:rPr>
              <m:t>H#1</m:t>
            </m:r>
          </m:sub>
        </m:sSub>
        <w:bookmarkEnd w:id="118"/>
        <m:sSub>
          <m:sSubPr>
            <m:ctrlPr>
              <w:rPr>
                <w:rFonts w:ascii="Cambria Math" w:hAnsi="Cambria Math"/>
                <w:i/>
                <w:sz w:val="19"/>
                <w:szCs w:val="19"/>
              </w:rPr>
            </m:ctrlPr>
          </m:sSubPr>
          <m:e>
            <m:r>
              <w:rPr>
                <w:rFonts w:ascii="Cambria Math" w:hAnsi="Cambria Math"/>
                <w:sz w:val="19"/>
                <w:szCs w:val="19"/>
              </w:rPr>
              <m:t>θ</m:t>
            </m:r>
          </m:e>
          <m:sub>
            <m:r>
              <w:rPr>
                <w:rFonts w:ascii="Cambria Math" w:hAnsi="Cambria Math"/>
                <w:sz w:val="19"/>
                <w:szCs w:val="19"/>
              </w:rPr>
              <m:t>H#2</m:t>
            </m:r>
          </m:sub>
        </m:sSub>
      </m:oMath>
      <w:r>
        <w:rPr>
          <w:rFonts w:eastAsiaTheme="minorEastAsia"/>
          <w:sz w:val="19"/>
          <w:szCs w:val="19"/>
        </w:rPr>
        <w:tab/>
      </w:r>
      <w:r w:rsidRPr="00926131">
        <w:rPr>
          <w:sz w:val="19"/>
          <w:szCs w:val="19"/>
        </w:rPr>
        <w:t>(S</w:t>
      </w:r>
      <w:r>
        <w:rPr>
          <w:sz w:val="19"/>
          <w:szCs w:val="19"/>
        </w:rPr>
        <w:t>3</w:t>
      </w:r>
      <w:r w:rsidRPr="00926131">
        <w:rPr>
          <w:sz w:val="19"/>
          <w:szCs w:val="19"/>
        </w:rPr>
        <w:t>)</w:t>
      </w:r>
    </w:p>
    <w:p w14:paraId="322FC1C9" w14:textId="70FAC0DE" w:rsidR="00F22EC4" w:rsidRDefault="00F22EC4" w:rsidP="00F22EC4">
      <w:pPr>
        <w:pStyle w:val="aa"/>
        <w:tabs>
          <w:tab w:val="clear" w:pos="9413"/>
          <w:tab w:val="right" w:pos="9638"/>
        </w:tabs>
        <w:ind w:left="420"/>
        <w:rPr>
          <w:sz w:val="19"/>
          <w:szCs w:val="19"/>
        </w:rPr>
      </w:pPr>
      <w:bookmarkStart w:id="119" w:name="_Hlk125200347"/>
      <w:bookmarkEnd w:id="117"/>
      <w:r w:rsidRPr="00926131">
        <w:rPr>
          <w:sz w:val="19"/>
          <w:szCs w:val="19"/>
        </w:rPr>
        <w:tab/>
      </w:r>
      <m:oMath>
        <m:sSub>
          <m:sSubPr>
            <m:ctrlPr>
              <w:rPr>
                <w:rFonts w:ascii="Cambria Math" w:hAnsi="Cambria Math"/>
                <w:i/>
                <w:sz w:val="19"/>
                <w:szCs w:val="19"/>
              </w:rPr>
            </m:ctrlPr>
          </m:sSubPr>
          <m:e>
            <m:r>
              <w:rPr>
                <w:rFonts w:ascii="Cambria Math" w:hAnsi="Cambria Math"/>
                <w:sz w:val="19"/>
                <w:szCs w:val="19"/>
              </w:rPr>
              <m:t>k</m:t>
            </m:r>
          </m:e>
          <m:sub>
            <m:r>
              <w:rPr>
                <w:rFonts w:ascii="Cambria Math" w:hAnsi="Cambria Math"/>
                <w:sz w:val="19"/>
                <w:szCs w:val="19"/>
              </w:rPr>
              <m:t>R5f</m:t>
            </m:r>
          </m:sub>
        </m:sSub>
        <m:sSub>
          <m:sSubPr>
            <m:ctrlPr>
              <w:rPr>
                <w:rFonts w:ascii="Cambria Math" w:hAnsi="Cambria Math"/>
                <w:i/>
                <w:sz w:val="19"/>
                <w:szCs w:val="19"/>
              </w:rPr>
            </m:ctrlPr>
          </m:sSubPr>
          <m:e>
            <m:r>
              <w:rPr>
                <w:rFonts w:ascii="Cambria Math" w:hAnsi="Cambria Math"/>
                <w:sz w:val="19"/>
                <w:szCs w:val="19"/>
              </w:rPr>
              <m:t>θ</m:t>
            </m:r>
          </m:e>
          <m:sub>
            <m:r>
              <w:rPr>
                <w:rFonts w:ascii="Cambria Math" w:hAnsi="Cambria Math"/>
                <w:sz w:val="19"/>
                <w:szCs w:val="19"/>
              </w:rPr>
              <m:t>H#2</m:t>
            </m:r>
          </m:sub>
        </m:sSub>
        <m:sSub>
          <m:sSubPr>
            <m:ctrlPr>
              <w:rPr>
                <w:rFonts w:ascii="Cambria Math" w:hAnsi="Cambria Math"/>
                <w:i/>
                <w:sz w:val="19"/>
                <w:szCs w:val="19"/>
              </w:rPr>
            </m:ctrlPr>
          </m:sSubPr>
          <m:e>
            <m:r>
              <w:rPr>
                <w:rFonts w:ascii="Cambria Math" w:hAnsi="Cambria Math"/>
                <w:sz w:val="19"/>
                <w:szCs w:val="19"/>
              </w:rPr>
              <m:t>θ</m:t>
            </m:r>
          </m:e>
          <m:sub>
            <m:r>
              <w:rPr>
                <w:rFonts w:ascii="Cambria Math" w:hAnsi="Cambria Math"/>
                <w:sz w:val="19"/>
                <w:szCs w:val="19"/>
              </w:rPr>
              <m:t>#1</m:t>
            </m:r>
          </m:sub>
        </m:sSub>
        <m:r>
          <w:rPr>
            <w:rFonts w:ascii="Cambria Math" w:hAnsi="Cambria Math"/>
            <w:sz w:val="19"/>
            <w:szCs w:val="19"/>
          </w:rPr>
          <m:t>=</m:t>
        </m:r>
        <m:sSub>
          <m:sSubPr>
            <m:ctrlPr>
              <w:rPr>
                <w:rFonts w:ascii="Cambria Math" w:hAnsi="Cambria Math"/>
                <w:i/>
                <w:sz w:val="19"/>
                <w:szCs w:val="19"/>
              </w:rPr>
            </m:ctrlPr>
          </m:sSubPr>
          <m:e>
            <m:r>
              <w:rPr>
                <w:rFonts w:ascii="Cambria Math" w:hAnsi="Cambria Math"/>
                <w:sz w:val="19"/>
                <w:szCs w:val="19"/>
              </w:rPr>
              <m:t>k</m:t>
            </m:r>
          </m:e>
          <m:sub>
            <m:r>
              <w:rPr>
                <w:rFonts w:ascii="Cambria Math" w:hAnsi="Cambria Math"/>
                <w:sz w:val="19"/>
                <w:szCs w:val="19"/>
              </w:rPr>
              <m:t>R5r</m:t>
            </m:r>
          </m:sub>
        </m:sSub>
        <m:sSub>
          <m:sSubPr>
            <m:ctrlPr>
              <w:rPr>
                <w:rFonts w:ascii="Cambria Math" w:hAnsi="Cambria Math"/>
                <w:i/>
                <w:sz w:val="19"/>
                <w:szCs w:val="19"/>
              </w:rPr>
            </m:ctrlPr>
          </m:sSubPr>
          <m:e>
            <m:r>
              <w:rPr>
                <w:rFonts w:ascii="Cambria Math" w:hAnsi="Cambria Math"/>
                <w:sz w:val="19"/>
                <w:szCs w:val="19"/>
              </w:rPr>
              <m:t>θ</m:t>
            </m:r>
          </m:e>
          <m:sub>
            <m:r>
              <w:rPr>
                <w:rFonts w:ascii="Cambria Math" w:hAnsi="Cambria Math"/>
                <w:sz w:val="19"/>
                <w:szCs w:val="19"/>
              </w:rPr>
              <m:t>H#1</m:t>
            </m:r>
          </m:sub>
        </m:sSub>
        <m:sSub>
          <m:sSubPr>
            <m:ctrlPr>
              <w:rPr>
                <w:rFonts w:ascii="Cambria Math" w:hAnsi="Cambria Math"/>
                <w:i/>
                <w:sz w:val="19"/>
                <w:szCs w:val="19"/>
              </w:rPr>
            </m:ctrlPr>
          </m:sSubPr>
          <m:e>
            <m:r>
              <w:rPr>
                <w:rFonts w:ascii="Cambria Math" w:hAnsi="Cambria Math"/>
                <w:sz w:val="19"/>
                <w:szCs w:val="19"/>
              </w:rPr>
              <m:t>θ</m:t>
            </m:r>
          </m:e>
          <m:sub>
            <m:r>
              <w:rPr>
                <w:rFonts w:ascii="Cambria Math" w:hAnsi="Cambria Math"/>
                <w:sz w:val="19"/>
                <w:szCs w:val="19"/>
              </w:rPr>
              <m:t>#2</m:t>
            </m:r>
          </m:sub>
        </m:sSub>
      </m:oMath>
      <w:r>
        <w:rPr>
          <w:rFonts w:eastAsiaTheme="minorEastAsia"/>
          <w:sz w:val="19"/>
          <w:szCs w:val="19"/>
        </w:rPr>
        <w:tab/>
      </w:r>
      <w:r w:rsidRPr="00926131">
        <w:rPr>
          <w:sz w:val="19"/>
          <w:szCs w:val="19"/>
        </w:rPr>
        <w:t>(S</w:t>
      </w:r>
      <w:r>
        <w:rPr>
          <w:sz w:val="19"/>
          <w:szCs w:val="19"/>
        </w:rPr>
        <w:t>4</w:t>
      </w:r>
      <w:r w:rsidRPr="00926131">
        <w:rPr>
          <w:sz w:val="19"/>
          <w:szCs w:val="19"/>
        </w:rPr>
        <w:t>)</w:t>
      </w:r>
    </w:p>
    <w:p w14:paraId="471DFA82" w14:textId="5B8A85ED" w:rsidR="00F22EC4" w:rsidRPr="00F22EC4" w:rsidRDefault="00F22EC4" w:rsidP="00F22EC4">
      <w:pPr>
        <w:pStyle w:val="aa"/>
        <w:tabs>
          <w:tab w:val="clear" w:pos="9413"/>
          <w:tab w:val="right" w:pos="9638"/>
        </w:tabs>
        <w:ind w:left="420"/>
        <w:rPr>
          <w:rFonts w:eastAsiaTheme="minorEastAsia"/>
          <w:sz w:val="19"/>
          <w:szCs w:val="19"/>
        </w:rPr>
      </w:pPr>
      <w:bookmarkStart w:id="120" w:name="_Hlk125200154"/>
      <w:r w:rsidRPr="00926131">
        <w:rPr>
          <w:sz w:val="19"/>
          <w:szCs w:val="19"/>
        </w:rPr>
        <w:tab/>
      </w:r>
      <w:bookmarkStart w:id="121" w:name="_Hlk125200084"/>
      <m:oMath>
        <m:sSub>
          <m:sSubPr>
            <m:ctrlPr>
              <w:rPr>
                <w:rFonts w:ascii="Cambria Math" w:hAnsi="Cambria Math"/>
                <w:i/>
                <w:sz w:val="19"/>
                <w:szCs w:val="19"/>
              </w:rPr>
            </m:ctrlPr>
          </m:sSubPr>
          <m:e>
            <m:r>
              <w:rPr>
                <w:rFonts w:ascii="Cambria Math" w:hAnsi="Cambria Math"/>
                <w:sz w:val="19"/>
                <w:szCs w:val="19"/>
              </w:rPr>
              <m:t>k</m:t>
            </m:r>
          </m:e>
          <m:sub>
            <m:r>
              <w:rPr>
                <w:rFonts w:ascii="Cambria Math" w:hAnsi="Cambria Math"/>
                <w:sz w:val="19"/>
                <w:szCs w:val="19"/>
              </w:rPr>
              <m:t>R1f</m:t>
            </m:r>
          </m:sub>
        </m:sSub>
        <m:sSub>
          <m:sSubPr>
            <m:ctrlPr>
              <w:rPr>
                <w:rFonts w:ascii="Cambria Math" w:hAnsi="Cambria Math"/>
                <w:i/>
                <w:sz w:val="19"/>
                <w:szCs w:val="19"/>
              </w:rPr>
            </m:ctrlPr>
          </m:sSubPr>
          <m:e>
            <m:r>
              <w:rPr>
                <w:rFonts w:ascii="Cambria Math" w:hAnsi="Cambria Math"/>
                <w:sz w:val="19"/>
                <w:szCs w:val="19"/>
              </w:rPr>
              <m:t>p</m:t>
            </m:r>
          </m:e>
          <m:sub>
            <m:r>
              <w:rPr>
                <w:rFonts w:ascii="Cambria Math" w:hAnsi="Cambria Math"/>
                <w:sz w:val="19"/>
                <w:szCs w:val="19"/>
              </w:rPr>
              <m:t>CO</m:t>
            </m:r>
          </m:sub>
        </m:sSub>
        <m:sSub>
          <m:sSubPr>
            <m:ctrlPr>
              <w:rPr>
                <w:rFonts w:ascii="Cambria Math" w:hAnsi="Cambria Math"/>
                <w:i/>
                <w:sz w:val="19"/>
                <w:szCs w:val="19"/>
              </w:rPr>
            </m:ctrlPr>
          </m:sSubPr>
          <m:e>
            <m:r>
              <w:rPr>
                <w:rFonts w:ascii="Cambria Math" w:hAnsi="Cambria Math"/>
                <w:sz w:val="19"/>
                <w:szCs w:val="19"/>
              </w:rPr>
              <m:t>θ</m:t>
            </m:r>
          </m:e>
          <m:sub>
            <m:r>
              <w:rPr>
                <w:rFonts w:ascii="Cambria Math" w:hAnsi="Cambria Math"/>
                <w:sz w:val="19"/>
                <w:szCs w:val="19"/>
              </w:rPr>
              <m:t>#1</m:t>
            </m:r>
          </m:sub>
        </m:sSub>
        <w:bookmarkEnd w:id="121"/>
        <m:r>
          <w:rPr>
            <w:rFonts w:ascii="Cambria Math" w:hAnsi="Cambria Math"/>
            <w:sz w:val="19"/>
            <w:szCs w:val="19"/>
          </w:rPr>
          <m:t>=</m:t>
        </m:r>
        <m:sSub>
          <m:sSubPr>
            <m:ctrlPr>
              <w:rPr>
                <w:rFonts w:ascii="Cambria Math" w:hAnsi="Cambria Math"/>
                <w:i/>
                <w:sz w:val="19"/>
                <w:szCs w:val="19"/>
              </w:rPr>
            </m:ctrlPr>
          </m:sSubPr>
          <m:e>
            <m:r>
              <w:rPr>
                <w:rFonts w:ascii="Cambria Math" w:hAnsi="Cambria Math"/>
                <w:sz w:val="19"/>
                <w:szCs w:val="19"/>
              </w:rPr>
              <m:t>k</m:t>
            </m:r>
          </m:e>
          <m:sub>
            <m:r>
              <w:rPr>
                <w:rFonts w:ascii="Cambria Math" w:hAnsi="Cambria Math"/>
                <w:sz w:val="19"/>
                <w:szCs w:val="19"/>
              </w:rPr>
              <m:t>R1r</m:t>
            </m:r>
          </m:sub>
        </m:sSub>
        <m:sSub>
          <m:sSubPr>
            <m:ctrlPr>
              <w:rPr>
                <w:rFonts w:ascii="Cambria Math" w:hAnsi="Cambria Math"/>
                <w:i/>
                <w:sz w:val="19"/>
                <w:szCs w:val="19"/>
              </w:rPr>
            </m:ctrlPr>
          </m:sSubPr>
          <m:e>
            <m:r>
              <w:rPr>
                <w:rFonts w:ascii="Cambria Math" w:hAnsi="Cambria Math"/>
                <w:sz w:val="19"/>
                <w:szCs w:val="19"/>
              </w:rPr>
              <m:t>θ</m:t>
            </m:r>
          </m:e>
          <m:sub>
            <m:r>
              <w:rPr>
                <w:rFonts w:ascii="Cambria Math" w:hAnsi="Cambria Math"/>
                <w:sz w:val="19"/>
                <w:szCs w:val="19"/>
              </w:rPr>
              <m:t>CO#1</m:t>
            </m:r>
          </m:sub>
        </m:sSub>
      </m:oMath>
      <w:r>
        <w:rPr>
          <w:rFonts w:eastAsiaTheme="minorEastAsia"/>
          <w:sz w:val="19"/>
          <w:szCs w:val="19"/>
        </w:rPr>
        <w:tab/>
      </w:r>
      <w:r w:rsidRPr="00926131">
        <w:rPr>
          <w:sz w:val="19"/>
          <w:szCs w:val="19"/>
        </w:rPr>
        <w:t>(S</w:t>
      </w:r>
      <w:r>
        <w:rPr>
          <w:sz w:val="19"/>
          <w:szCs w:val="19"/>
        </w:rPr>
        <w:t>5</w:t>
      </w:r>
      <w:r w:rsidRPr="00926131">
        <w:rPr>
          <w:sz w:val="19"/>
          <w:szCs w:val="19"/>
        </w:rPr>
        <w:t>)</w:t>
      </w:r>
      <w:bookmarkEnd w:id="120"/>
    </w:p>
    <w:p w14:paraId="0C736E56" w14:textId="6C40A93D" w:rsidR="00F22EC4" w:rsidRDefault="00F22EC4" w:rsidP="00F22EC4">
      <w:pPr>
        <w:pStyle w:val="aa"/>
        <w:tabs>
          <w:tab w:val="clear" w:pos="9413"/>
          <w:tab w:val="right" w:pos="9638"/>
        </w:tabs>
        <w:ind w:left="420"/>
        <w:rPr>
          <w:sz w:val="19"/>
          <w:szCs w:val="19"/>
        </w:rPr>
      </w:pPr>
      <w:bookmarkStart w:id="122" w:name="_Hlk152249911"/>
      <w:bookmarkEnd w:id="119"/>
      <w:r w:rsidRPr="00926131">
        <w:rPr>
          <w:sz w:val="19"/>
          <w:szCs w:val="19"/>
        </w:rPr>
        <w:tab/>
      </w:r>
      <m:oMath>
        <m:sSub>
          <m:sSubPr>
            <m:ctrlPr>
              <w:rPr>
                <w:rFonts w:ascii="Cambria Math" w:hAnsi="Cambria Math"/>
                <w:i/>
                <w:sz w:val="19"/>
                <w:szCs w:val="19"/>
              </w:rPr>
            </m:ctrlPr>
          </m:sSubPr>
          <m:e>
            <m:r>
              <w:rPr>
                <w:rFonts w:ascii="Cambria Math" w:hAnsi="Cambria Math"/>
                <w:sz w:val="19"/>
                <w:szCs w:val="19"/>
              </w:rPr>
              <m:t>k</m:t>
            </m:r>
          </m:e>
          <m:sub>
            <m:r>
              <w:rPr>
                <w:rFonts w:ascii="Cambria Math" w:hAnsi="Cambria Math"/>
                <w:sz w:val="19"/>
                <w:szCs w:val="19"/>
              </w:rPr>
              <m:t>R6f</m:t>
            </m:r>
          </m:sub>
        </m:sSub>
        <m:sSub>
          <m:sSubPr>
            <m:ctrlPr>
              <w:rPr>
                <w:rFonts w:ascii="Cambria Math" w:hAnsi="Cambria Math"/>
                <w:i/>
                <w:sz w:val="19"/>
                <w:szCs w:val="19"/>
              </w:rPr>
            </m:ctrlPr>
          </m:sSubPr>
          <m:e>
            <m:r>
              <w:rPr>
                <w:rFonts w:ascii="Cambria Math" w:hAnsi="Cambria Math"/>
                <w:sz w:val="19"/>
                <w:szCs w:val="19"/>
              </w:rPr>
              <m:t>θ</m:t>
            </m:r>
          </m:e>
          <m:sub>
            <m:r>
              <w:rPr>
                <w:rFonts w:ascii="Cambria Math" w:hAnsi="Cambria Math"/>
                <w:sz w:val="19"/>
                <w:szCs w:val="19"/>
              </w:rPr>
              <m:t>CO#1</m:t>
            </m:r>
          </m:sub>
        </m:sSub>
        <m:sSub>
          <m:sSubPr>
            <m:ctrlPr>
              <w:rPr>
                <w:rFonts w:ascii="Cambria Math" w:hAnsi="Cambria Math"/>
                <w:i/>
                <w:sz w:val="19"/>
                <w:szCs w:val="19"/>
              </w:rPr>
            </m:ctrlPr>
          </m:sSubPr>
          <m:e>
            <m:r>
              <w:rPr>
                <w:rFonts w:ascii="Cambria Math" w:hAnsi="Cambria Math"/>
                <w:sz w:val="19"/>
                <w:szCs w:val="19"/>
              </w:rPr>
              <m:t>θ</m:t>
            </m:r>
          </m:e>
          <m:sub>
            <m:r>
              <w:rPr>
                <w:rFonts w:ascii="Cambria Math" w:hAnsi="Cambria Math"/>
                <w:sz w:val="19"/>
                <w:szCs w:val="19"/>
              </w:rPr>
              <m:t>H#1</m:t>
            </m:r>
          </m:sub>
        </m:sSub>
        <m:r>
          <w:rPr>
            <w:rFonts w:ascii="Cambria Math" w:hAnsi="Cambria Math"/>
            <w:sz w:val="19"/>
            <w:szCs w:val="19"/>
          </w:rPr>
          <m:t>=</m:t>
        </m:r>
        <m:sSub>
          <m:sSubPr>
            <m:ctrlPr>
              <w:rPr>
                <w:rFonts w:ascii="Cambria Math" w:hAnsi="Cambria Math"/>
                <w:i/>
                <w:sz w:val="19"/>
                <w:szCs w:val="19"/>
              </w:rPr>
            </m:ctrlPr>
          </m:sSubPr>
          <m:e>
            <m:r>
              <w:rPr>
                <w:rFonts w:ascii="Cambria Math" w:hAnsi="Cambria Math"/>
                <w:sz w:val="19"/>
                <w:szCs w:val="19"/>
              </w:rPr>
              <m:t>k</m:t>
            </m:r>
          </m:e>
          <m:sub>
            <m:r>
              <w:rPr>
                <w:rFonts w:ascii="Cambria Math" w:hAnsi="Cambria Math"/>
                <w:sz w:val="19"/>
                <w:szCs w:val="19"/>
              </w:rPr>
              <m:t>R6r</m:t>
            </m:r>
          </m:sub>
        </m:sSub>
        <m:sSub>
          <m:sSubPr>
            <m:ctrlPr>
              <w:rPr>
                <w:rFonts w:ascii="Cambria Math" w:hAnsi="Cambria Math"/>
                <w:i/>
                <w:sz w:val="19"/>
                <w:szCs w:val="19"/>
              </w:rPr>
            </m:ctrlPr>
          </m:sSubPr>
          <m:e>
            <m:r>
              <w:rPr>
                <w:rFonts w:ascii="Cambria Math" w:hAnsi="Cambria Math"/>
                <w:sz w:val="19"/>
                <w:szCs w:val="19"/>
              </w:rPr>
              <m:t>θ</m:t>
            </m:r>
          </m:e>
          <m:sub>
            <m:r>
              <w:rPr>
                <w:rFonts w:ascii="Cambria Math" w:hAnsi="Cambria Math"/>
                <w:sz w:val="19"/>
                <w:szCs w:val="19"/>
              </w:rPr>
              <m:t>CHO#1</m:t>
            </m:r>
          </m:sub>
        </m:sSub>
        <w:bookmarkStart w:id="123" w:name="_Hlk152250850"/>
        <m:sSub>
          <m:sSubPr>
            <m:ctrlPr>
              <w:rPr>
                <w:rFonts w:ascii="Cambria Math" w:hAnsi="Cambria Math"/>
                <w:i/>
                <w:sz w:val="19"/>
                <w:szCs w:val="19"/>
              </w:rPr>
            </m:ctrlPr>
          </m:sSubPr>
          <m:e>
            <m:r>
              <w:rPr>
                <w:rFonts w:ascii="Cambria Math" w:hAnsi="Cambria Math"/>
                <w:sz w:val="19"/>
                <w:szCs w:val="19"/>
              </w:rPr>
              <m:t>θ</m:t>
            </m:r>
          </m:e>
          <m:sub>
            <m:r>
              <w:rPr>
                <w:rFonts w:ascii="Cambria Math" w:hAnsi="Cambria Math"/>
                <w:sz w:val="19"/>
                <w:szCs w:val="19"/>
              </w:rPr>
              <m:t>#1</m:t>
            </m:r>
          </m:sub>
        </m:sSub>
      </m:oMath>
      <w:bookmarkEnd w:id="123"/>
      <w:r>
        <w:rPr>
          <w:rFonts w:eastAsiaTheme="minorEastAsia"/>
          <w:sz w:val="19"/>
          <w:szCs w:val="19"/>
        </w:rPr>
        <w:tab/>
      </w:r>
      <w:r w:rsidRPr="00926131">
        <w:rPr>
          <w:sz w:val="19"/>
          <w:szCs w:val="19"/>
        </w:rPr>
        <w:t>(S</w:t>
      </w:r>
      <w:r>
        <w:rPr>
          <w:sz w:val="19"/>
          <w:szCs w:val="19"/>
        </w:rPr>
        <w:t>6</w:t>
      </w:r>
      <w:r w:rsidRPr="00926131">
        <w:rPr>
          <w:sz w:val="19"/>
          <w:szCs w:val="19"/>
        </w:rPr>
        <w:t>)</w:t>
      </w:r>
    </w:p>
    <w:bookmarkEnd w:id="122"/>
    <w:p w14:paraId="2CF8FDFC" w14:textId="142B11E1" w:rsidR="00D12A50" w:rsidRDefault="003B6B10" w:rsidP="00D12A50">
      <w:pPr>
        <w:rPr>
          <w:bCs/>
        </w:rPr>
      </w:pPr>
      <w:r w:rsidRPr="003B6B10">
        <w:rPr>
          <w:bCs/>
        </w:rPr>
        <w:t xml:space="preserve">where </w:t>
      </w:r>
      <m:oMath>
        <m:sSub>
          <m:sSubPr>
            <m:ctrlPr>
              <w:rPr>
                <w:rFonts w:ascii="Cambria Math" w:hAnsi="Cambria Math"/>
                <w:bCs/>
                <w:i/>
              </w:rPr>
            </m:ctrlPr>
          </m:sSubPr>
          <m:e>
            <m:r>
              <w:rPr>
                <w:rFonts w:ascii="Cambria Math" w:hAnsi="Cambria Math"/>
              </w:rPr>
              <m:t>k</m:t>
            </m:r>
          </m:e>
          <m:sub>
            <m:r>
              <w:rPr>
                <w:rFonts w:ascii="Cambria Math" w:hAnsi="Cambria Math"/>
              </w:rPr>
              <m:t>Rif</m:t>
            </m:r>
          </m:sub>
        </m:sSub>
      </m:oMath>
      <w:r w:rsidRPr="003B6B10">
        <w:rPr>
          <w:rFonts w:hint="eastAsia"/>
          <w:bCs/>
        </w:rPr>
        <w:t xml:space="preserve"> </w:t>
      </w:r>
      <w:r w:rsidRPr="003B6B10">
        <w:rPr>
          <w:bCs/>
        </w:rPr>
        <w:t xml:space="preserve">and </w:t>
      </w:r>
      <m:oMath>
        <m:sSub>
          <m:sSubPr>
            <m:ctrlPr>
              <w:rPr>
                <w:rFonts w:ascii="Cambria Math" w:hAnsi="Cambria Math"/>
                <w:bCs/>
                <w:i/>
              </w:rPr>
            </m:ctrlPr>
          </m:sSubPr>
          <m:e>
            <m:r>
              <w:rPr>
                <w:rFonts w:ascii="Cambria Math" w:hAnsi="Cambria Math"/>
              </w:rPr>
              <m:t>k</m:t>
            </m:r>
          </m:e>
          <m:sub>
            <m:r>
              <w:rPr>
                <w:rFonts w:ascii="Cambria Math" w:hAnsi="Cambria Math"/>
              </w:rPr>
              <m:t>Rir</m:t>
            </m:r>
          </m:sub>
        </m:sSub>
      </m:oMath>
      <w:r w:rsidRPr="003B6B10">
        <w:rPr>
          <w:rFonts w:hint="eastAsia"/>
          <w:bCs/>
        </w:rPr>
        <w:t xml:space="preserve"> </w:t>
      </w:r>
      <w:r>
        <w:rPr>
          <w:bCs/>
        </w:rPr>
        <w:t>stand for</w:t>
      </w:r>
      <w:r w:rsidRPr="003B6B10">
        <w:rPr>
          <w:bCs/>
        </w:rPr>
        <w:t xml:space="preserve"> the </w:t>
      </w:r>
      <w:r>
        <w:rPr>
          <w:bCs/>
        </w:rPr>
        <w:t>forward and reverse reaction rate</w:t>
      </w:r>
      <w:r w:rsidRPr="003B6B10">
        <w:rPr>
          <w:bCs/>
        </w:rPr>
        <w:t xml:space="preserve"> constant</w:t>
      </w:r>
      <w:r>
        <w:rPr>
          <w:bCs/>
        </w:rPr>
        <w:t>s</w:t>
      </w:r>
      <w:r w:rsidRPr="003B6B10">
        <w:rPr>
          <w:bCs/>
        </w:rPr>
        <w:t xml:space="preserve"> of steps </w:t>
      </w:r>
      <w:proofErr w:type="spellStart"/>
      <w:r>
        <w:rPr>
          <w:bCs/>
          <w:i/>
          <w:iCs/>
        </w:rPr>
        <w:t>i</w:t>
      </w:r>
      <w:proofErr w:type="spellEnd"/>
      <w:r>
        <w:rPr>
          <w:bCs/>
        </w:rPr>
        <w:t>, respectively</w:t>
      </w:r>
      <w:r w:rsidRPr="003B6B10">
        <w:rPr>
          <w:bCs/>
        </w:rPr>
        <w:t>.</w:t>
      </w:r>
      <w:r>
        <w:rPr>
          <w:bCs/>
        </w:rPr>
        <w:t xml:space="preserve"> </w:t>
      </w:r>
      <m:oMath>
        <m:sSub>
          <m:sSubPr>
            <m:ctrlPr>
              <w:rPr>
                <w:rFonts w:ascii="Cambria Math" w:hAnsi="Cambria Math"/>
                <w:bCs/>
                <w:i/>
              </w:rPr>
            </m:ctrlPr>
          </m:sSubPr>
          <m:e>
            <m:r>
              <w:rPr>
                <w:rFonts w:ascii="Cambria Math" w:hAnsi="Cambria Math"/>
              </w:rPr>
              <m:t>p</m:t>
            </m:r>
          </m:e>
          <m:sub>
            <m:r>
              <w:rPr>
                <w:rFonts w:ascii="Cambria Math" w:hAnsi="Cambria Math"/>
              </w:rPr>
              <m:t>i</m:t>
            </m:r>
          </m:sub>
        </m:sSub>
      </m:oMath>
      <w:r w:rsidR="00F850F4">
        <w:rPr>
          <w:rFonts w:hint="eastAsia"/>
          <w:bCs/>
        </w:rPr>
        <w:t xml:space="preserve"> </w:t>
      </w:r>
      <w:r w:rsidR="00F850F4">
        <w:rPr>
          <w:bCs/>
        </w:rPr>
        <w:t xml:space="preserve">is the partial pressure of species </w:t>
      </w:r>
      <w:proofErr w:type="spellStart"/>
      <w:r w:rsidR="00F850F4" w:rsidRPr="00F850F4">
        <w:rPr>
          <w:bCs/>
          <w:i/>
          <w:iCs/>
        </w:rPr>
        <w:t>i</w:t>
      </w:r>
      <w:proofErr w:type="spellEnd"/>
      <w:r w:rsidR="00F850F4" w:rsidRPr="00F850F4">
        <w:rPr>
          <w:bCs/>
          <w:szCs w:val="21"/>
        </w:rPr>
        <w:t xml:space="preserve">. </w:t>
      </w:r>
      <m:oMath>
        <m:sSub>
          <m:sSubPr>
            <m:ctrlPr>
              <w:rPr>
                <w:rFonts w:ascii="Cambria Math" w:hAnsi="Cambria Math"/>
                <w:i/>
                <w:szCs w:val="21"/>
              </w:rPr>
            </m:ctrlPr>
          </m:sSubPr>
          <m:e>
            <m:r>
              <w:rPr>
                <w:rFonts w:ascii="Cambria Math" w:hAnsi="Cambria Math"/>
                <w:szCs w:val="21"/>
              </w:rPr>
              <m:t>θ</m:t>
            </m:r>
          </m:e>
          <m:sub>
            <m:r>
              <w:rPr>
                <w:rFonts w:ascii="Cambria Math" w:hAnsi="Cambria Math"/>
                <w:szCs w:val="21"/>
              </w:rPr>
              <m:t>i#j</m:t>
            </m:r>
          </m:sub>
        </m:sSub>
      </m:oMath>
      <w:r w:rsidR="00F850F4" w:rsidRPr="00F850F4">
        <w:rPr>
          <w:rFonts w:hint="eastAsia"/>
          <w:szCs w:val="21"/>
        </w:rPr>
        <w:t xml:space="preserve"> </w:t>
      </w:r>
      <w:r w:rsidR="00F850F4" w:rsidRPr="00F850F4">
        <w:rPr>
          <w:szCs w:val="21"/>
        </w:rPr>
        <w:t>represents the coverage</w:t>
      </w:r>
      <w:r w:rsidR="00F850F4">
        <w:rPr>
          <w:szCs w:val="21"/>
        </w:rPr>
        <w:t xml:space="preserve"> of intermediate </w:t>
      </w:r>
      <w:proofErr w:type="spellStart"/>
      <w:r w:rsidR="00F1408E" w:rsidRPr="00F1408E">
        <w:rPr>
          <w:i/>
          <w:iCs/>
          <w:szCs w:val="21"/>
        </w:rPr>
        <w:t>i</w:t>
      </w:r>
      <w:proofErr w:type="spellEnd"/>
      <w:r w:rsidR="00F850F4">
        <w:rPr>
          <w:szCs w:val="21"/>
        </w:rPr>
        <w:t xml:space="preserve"> on </w:t>
      </w:r>
      <w:r w:rsidR="00F1408E">
        <w:rPr>
          <w:szCs w:val="21"/>
        </w:rPr>
        <w:t xml:space="preserve">site </w:t>
      </w:r>
      <w:r w:rsidR="00F1408E" w:rsidRPr="00F1408E">
        <w:rPr>
          <w:i/>
          <w:iCs/>
          <w:szCs w:val="21"/>
        </w:rPr>
        <w:t>j</w:t>
      </w:r>
      <w:r w:rsidR="00F1408E">
        <w:rPr>
          <w:szCs w:val="21"/>
        </w:rPr>
        <w:t xml:space="preserve"> (</w:t>
      </w:r>
      <w:r w:rsidR="00F1408E" w:rsidRPr="00F1408E">
        <w:rPr>
          <w:i/>
          <w:iCs/>
          <w:szCs w:val="21"/>
        </w:rPr>
        <w:t>j</w:t>
      </w:r>
      <w:r w:rsidR="00F1408E">
        <w:rPr>
          <w:i/>
          <w:iCs/>
          <w:szCs w:val="21"/>
        </w:rPr>
        <w:t xml:space="preserve"> </w:t>
      </w:r>
      <w:r w:rsidR="00F1408E" w:rsidRPr="00F1408E">
        <w:rPr>
          <w:szCs w:val="21"/>
        </w:rPr>
        <w:t>=</w:t>
      </w:r>
      <w:r w:rsidR="00F1408E">
        <w:rPr>
          <w:szCs w:val="21"/>
        </w:rPr>
        <w:t xml:space="preserve"> 1, 2) and </w:t>
      </w:r>
      <m:oMath>
        <m:sSub>
          <m:sSubPr>
            <m:ctrlPr>
              <w:rPr>
                <w:rFonts w:ascii="Cambria Math" w:hAnsi="Cambria Math"/>
                <w:i/>
                <w:szCs w:val="21"/>
              </w:rPr>
            </m:ctrlPr>
          </m:sSubPr>
          <m:e>
            <m:r>
              <w:rPr>
                <w:rFonts w:ascii="Cambria Math" w:hAnsi="Cambria Math"/>
                <w:szCs w:val="21"/>
              </w:rPr>
              <m:t>θ</m:t>
            </m:r>
          </m:e>
          <m:sub>
            <m:r>
              <w:rPr>
                <w:rFonts w:ascii="Cambria Math" w:hAnsi="Cambria Math"/>
                <w:szCs w:val="21"/>
              </w:rPr>
              <m:t>#j</m:t>
            </m:r>
          </m:sub>
        </m:sSub>
      </m:oMath>
      <w:r w:rsidR="00F1408E">
        <w:rPr>
          <w:rFonts w:hint="eastAsia"/>
          <w:szCs w:val="21"/>
        </w:rPr>
        <w:t xml:space="preserve"> </w:t>
      </w:r>
      <w:r w:rsidR="00F1408E">
        <w:rPr>
          <w:szCs w:val="21"/>
        </w:rPr>
        <w:t>is the free site.</w:t>
      </w:r>
      <w:r w:rsidR="00F850F4" w:rsidRPr="00F850F4">
        <w:rPr>
          <w:szCs w:val="21"/>
        </w:rPr>
        <w:t xml:space="preserve"> </w:t>
      </w:r>
      <w:r w:rsidR="00D12A50" w:rsidRPr="00F850F4">
        <w:rPr>
          <w:bCs/>
          <w:szCs w:val="21"/>
        </w:rPr>
        <w:t>S</w:t>
      </w:r>
      <w:r w:rsidR="00D12A50">
        <w:rPr>
          <w:bCs/>
        </w:rPr>
        <w:t>ubstituting equations (S</w:t>
      </w:r>
      <w:proofErr w:type="gramStart"/>
      <w:r w:rsidR="00D12A50">
        <w:rPr>
          <w:bCs/>
        </w:rPr>
        <w:t>2)-(</w:t>
      </w:r>
      <w:proofErr w:type="gramEnd"/>
      <w:r w:rsidR="00D12A50">
        <w:rPr>
          <w:bCs/>
        </w:rPr>
        <w:t xml:space="preserve">S6) into (S1), </w:t>
      </w:r>
      <w:r w:rsidR="00D12A50" w:rsidRPr="00D12A50">
        <w:rPr>
          <w:bCs/>
          <w:i/>
          <w:iCs/>
        </w:rPr>
        <w:t>r</w:t>
      </w:r>
      <w:r w:rsidR="00D12A50" w:rsidRPr="00D12A50">
        <w:rPr>
          <w:bCs/>
          <w:vertAlign w:val="subscript"/>
        </w:rPr>
        <w:t>C2H4</w:t>
      </w:r>
      <w:r w:rsidR="00D12A50">
        <w:rPr>
          <w:bCs/>
        </w:rPr>
        <w:t xml:space="preserve"> can be written as:</w:t>
      </w:r>
    </w:p>
    <w:p w14:paraId="12E6F9A9" w14:textId="0B095E78" w:rsidR="00D12A50" w:rsidRPr="00926131" w:rsidRDefault="00D12A50" w:rsidP="00D12A50">
      <w:pPr>
        <w:pStyle w:val="aa"/>
        <w:tabs>
          <w:tab w:val="clear" w:pos="9413"/>
          <w:tab w:val="right" w:pos="9638"/>
        </w:tabs>
        <w:ind w:left="420"/>
        <w:rPr>
          <w:sz w:val="19"/>
          <w:szCs w:val="19"/>
        </w:rPr>
      </w:pPr>
      <w:bookmarkStart w:id="124" w:name="_Hlk152250234"/>
      <w:r w:rsidRPr="00926131">
        <w:rPr>
          <w:sz w:val="19"/>
          <w:szCs w:val="19"/>
        </w:rPr>
        <w:tab/>
      </w:r>
      <m:oMath>
        <m:sSub>
          <m:sSubPr>
            <m:ctrlPr>
              <w:rPr>
                <w:rFonts w:ascii="Cambria Math" w:hAnsi="Cambria Math"/>
                <w:i/>
                <w:sz w:val="19"/>
                <w:szCs w:val="19"/>
              </w:rPr>
            </m:ctrlPr>
          </m:sSubPr>
          <m:e>
            <m:r>
              <w:rPr>
                <w:rFonts w:ascii="Cambria Math" w:hAnsi="Cambria Math"/>
                <w:sz w:val="19"/>
                <w:szCs w:val="19"/>
              </w:rPr>
              <m:t>r</m:t>
            </m:r>
          </m:e>
          <m:sub>
            <m:r>
              <w:rPr>
                <w:rFonts w:ascii="Cambria Math" w:hAnsi="Cambria Math"/>
                <w:sz w:val="19"/>
                <w:szCs w:val="19"/>
              </w:rPr>
              <m:t>C2H4</m:t>
            </m:r>
          </m:sub>
        </m:sSub>
        <m:r>
          <w:rPr>
            <w:rFonts w:ascii="Cambria Math" w:eastAsiaTheme="minorEastAsia" w:hAnsi="Cambria Math" w:hint="eastAsia"/>
            <w:sz w:val="19"/>
            <w:szCs w:val="19"/>
          </w:rPr>
          <m:t>=</m:t>
        </m:r>
        <w:bookmarkStart w:id="125" w:name="_Hlk152248588"/>
        <w:bookmarkStart w:id="126" w:name="_Hlk152249071"/>
        <m:sSub>
          <m:sSubPr>
            <m:ctrlPr>
              <w:rPr>
                <w:rFonts w:ascii="Cambria Math" w:eastAsiaTheme="minorEastAsia" w:hAnsi="Cambria Math"/>
                <w:i/>
                <w:sz w:val="19"/>
                <w:szCs w:val="19"/>
              </w:rPr>
            </m:ctrlPr>
          </m:sSubPr>
          <m:e>
            <m:r>
              <w:rPr>
                <w:rFonts w:ascii="Cambria Math" w:eastAsiaTheme="minorEastAsia" w:hAnsi="Cambria Math"/>
                <w:sz w:val="19"/>
                <w:szCs w:val="19"/>
              </w:rPr>
              <m:t>K</m:t>
            </m:r>
          </m:e>
          <m:sub>
            <m:r>
              <w:rPr>
                <w:rFonts w:ascii="Cambria Math" w:eastAsiaTheme="minorEastAsia" w:hAnsi="Cambria Math"/>
                <w:sz w:val="19"/>
                <w:szCs w:val="19"/>
              </w:rPr>
              <m:t>eqR1</m:t>
            </m:r>
          </m:sub>
        </m:sSub>
        <w:bookmarkEnd w:id="125"/>
        <m:sSup>
          <m:sSupPr>
            <m:ctrlPr>
              <w:rPr>
                <w:rFonts w:ascii="Cambria Math" w:eastAsiaTheme="minorEastAsia" w:hAnsi="Cambria Math"/>
                <w:i/>
                <w:sz w:val="19"/>
                <w:szCs w:val="19"/>
              </w:rPr>
            </m:ctrlPr>
          </m:sSupPr>
          <m:e>
            <m:d>
              <m:dPr>
                <m:ctrlPr>
                  <w:rPr>
                    <w:rFonts w:ascii="Cambria Math" w:eastAsiaTheme="minorEastAsia" w:hAnsi="Cambria Math"/>
                    <w:i/>
                    <w:sz w:val="19"/>
                    <w:szCs w:val="19"/>
                  </w:rPr>
                </m:ctrlPr>
              </m:dPr>
              <m:e>
                <m:sSub>
                  <m:sSubPr>
                    <m:ctrlPr>
                      <w:rPr>
                        <w:rFonts w:ascii="Cambria Math" w:eastAsiaTheme="minorEastAsia" w:hAnsi="Cambria Math"/>
                        <w:i/>
                        <w:sz w:val="19"/>
                        <w:szCs w:val="19"/>
                      </w:rPr>
                    </m:ctrlPr>
                  </m:sSubPr>
                  <m:e>
                    <m:r>
                      <w:rPr>
                        <w:rFonts w:ascii="Cambria Math" w:eastAsiaTheme="minorEastAsia" w:hAnsi="Cambria Math"/>
                        <w:sz w:val="19"/>
                        <w:szCs w:val="19"/>
                      </w:rPr>
                      <m:t>K</m:t>
                    </m:r>
                  </m:e>
                  <m:sub>
                    <m:r>
                      <w:rPr>
                        <w:rFonts w:ascii="Cambria Math" w:eastAsiaTheme="minorEastAsia" w:hAnsi="Cambria Math"/>
                        <w:sz w:val="19"/>
                        <w:szCs w:val="19"/>
                      </w:rPr>
                      <m:t>eqR3</m:t>
                    </m:r>
                  </m:sub>
                </m:sSub>
                <m:sSub>
                  <m:sSubPr>
                    <m:ctrlPr>
                      <w:rPr>
                        <w:rFonts w:ascii="Cambria Math" w:eastAsiaTheme="minorEastAsia" w:hAnsi="Cambria Math"/>
                        <w:i/>
                        <w:sz w:val="19"/>
                        <w:szCs w:val="19"/>
                      </w:rPr>
                    </m:ctrlPr>
                  </m:sSubPr>
                  <m:e>
                    <m:r>
                      <w:rPr>
                        <w:rFonts w:ascii="Cambria Math" w:eastAsiaTheme="minorEastAsia" w:hAnsi="Cambria Math"/>
                        <w:sz w:val="19"/>
                        <w:szCs w:val="19"/>
                      </w:rPr>
                      <m:t>K</m:t>
                    </m:r>
                  </m:e>
                  <m:sub>
                    <m:r>
                      <w:rPr>
                        <w:rFonts w:ascii="Cambria Math" w:eastAsiaTheme="minorEastAsia" w:hAnsi="Cambria Math"/>
                        <w:sz w:val="19"/>
                        <w:szCs w:val="19"/>
                      </w:rPr>
                      <m:t>eqR4</m:t>
                    </m:r>
                  </m:sub>
                </m:sSub>
                <m:sSub>
                  <m:sSubPr>
                    <m:ctrlPr>
                      <w:rPr>
                        <w:rFonts w:ascii="Cambria Math" w:eastAsiaTheme="minorEastAsia" w:hAnsi="Cambria Math"/>
                        <w:i/>
                        <w:sz w:val="19"/>
                        <w:szCs w:val="19"/>
                      </w:rPr>
                    </m:ctrlPr>
                  </m:sSubPr>
                  <m:e>
                    <m:r>
                      <w:rPr>
                        <w:rFonts w:ascii="Cambria Math" w:eastAsiaTheme="minorEastAsia" w:hAnsi="Cambria Math"/>
                        <w:sz w:val="19"/>
                        <w:szCs w:val="19"/>
                      </w:rPr>
                      <m:t>K</m:t>
                    </m:r>
                  </m:e>
                  <m:sub>
                    <m:r>
                      <w:rPr>
                        <w:rFonts w:ascii="Cambria Math" w:eastAsiaTheme="minorEastAsia" w:hAnsi="Cambria Math"/>
                        <w:sz w:val="19"/>
                        <w:szCs w:val="19"/>
                      </w:rPr>
                      <m:t>eqR5</m:t>
                    </m:r>
                  </m:sub>
                </m:sSub>
              </m:e>
            </m:d>
          </m:e>
          <m:sup>
            <m:r>
              <w:rPr>
                <w:rFonts w:ascii="Cambria Math" w:eastAsiaTheme="minorEastAsia" w:hAnsi="Cambria Math"/>
                <w:sz w:val="19"/>
                <w:szCs w:val="19"/>
              </w:rPr>
              <m:t>1/2</m:t>
            </m:r>
          </m:sup>
        </m:sSup>
        <m:sSub>
          <m:sSubPr>
            <m:ctrlPr>
              <w:rPr>
                <w:rFonts w:ascii="Cambria Math" w:eastAsiaTheme="minorEastAsia" w:hAnsi="Cambria Math"/>
                <w:i/>
                <w:sz w:val="19"/>
                <w:szCs w:val="19"/>
              </w:rPr>
            </m:ctrlPr>
          </m:sSubPr>
          <m:e>
            <m:r>
              <w:rPr>
                <w:rFonts w:ascii="Cambria Math" w:eastAsiaTheme="minorEastAsia" w:hAnsi="Cambria Math"/>
                <w:sz w:val="19"/>
                <w:szCs w:val="19"/>
              </w:rPr>
              <m:t>K</m:t>
            </m:r>
          </m:e>
          <m:sub>
            <m:r>
              <w:rPr>
                <w:rFonts w:ascii="Cambria Math" w:eastAsiaTheme="minorEastAsia" w:hAnsi="Cambria Math"/>
                <w:sz w:val="19"/>
                <w:szCs w:val="19"/>
              </w:rPr>
              <m:t>eqR6</m:t>
            </m:r>
          </m:sub>
        </m:sSub>
        <w:bookmarkStart w:id="127" w:name="_Hlk152250511"/>
        <w:bookmarkStart w:id="128" w:name="_Hlk152248530"/>
        <m:sSub>
          <m:sSubPr>
            <m:ctrlPr>
              <w:rPr>
                <w:rFonts w:ascii="Cambria Math" w:hAnsi="Cambria Math"/>
                <w:i/>
                <w:sz w:val="19"/>
                <w:szCs w:val="19"/>
              </w:rPr>
            </m:ctrlPr>
          </m:sSubPr>
          <m:e>
            <m:r>
              <w:rPr>
                <w:rFonts w:ascii="Cambria Math" w:hAnsi="Cambria Math"/>
                <w:sz w:val="19"/>
                <w:szCs w:val="19"/>
              </w:rPr>
              <m:t>k</m:t>
            </m:r>
          </m:e>
          <m:sub>
            <m:r>
              <w:rPr>
                <w:rFonts w:ascii="Cambria Math" w:hAnsi="Cambria Math"/>
                <w:sz w:val="19"/>
                <w:szCs w:val="19"/>
              </w:rPr>
              <m:t>R18f</m:t>
            </m:r>
          </m:sub>
        </m:sSub>
        <w:bookmarkEnd w:id="126"/>
        <w:bookmarkEnd w:id="127"/>
        <m:sSub>
          <m:sSubPr>
            <m:ctrlPr>
              <w:rPr>
                <w:rFonts w:ascii="Cambria Math" w:hAnsi="Cambria Math"/>
                <w:i/>
                <w:sz w:val="19"/>
                <w:szCs w:val="19"/>
              </w:rPr>
            </m:ctrlPr>
          </m:sSubPr>
          <m:e>
            <m:r>
              <w:rPr>
                <w:rFonts w:ascii="Cambria Math" w:hAnsi="Cambria Math"/>
                <w:sz w:val="19"/>
                <w:szCs w:val="19"/>
              </w:rPr>
              <m:t>p</m:t>
            </m:r>
          </m:e>
          <m:sub>
            <m:r>
              <w:rPr>
                <w:rFonts w:ascii="Cambria Math" w:hAnsi="Cambria Math"/>
                <w:sz w:val="19"/>
                <w:szCs w:val="19"/>
              </w:rPr>
              <m:t>CO</m:t>
            </m:r>
          </m:sub>
        </m:sSub>
        <m:sSubSup>
          <m:sSubSupPr>
            <m:ctrlPr>
              <w:rPr>
                <w:rFonts w:ascii="Cambria Math" w:hAnsi="Cambria Math"/>
                <w:i/>
                <w:sz w:val="19"/>
                <w:szCs w:val="19"/>
              </w:rPr>
            </m:ctrlPr>
          </m:sSubSupPr>
          <m:e>
            <m:r>
              <w:rPr>
                <w:rFonts w:ascii="Cambria Math" w:hAnsi="Cambria Math"/>
                <w:sz w:val="19"/>
                <w:szCs w:val="19"/>
              </w:rPr>
              <m:t>p</m:t>
            </m:r>
          </m:e>
          <m:sub>
            <m:r>
              <w:rPr>
                <w:rFonts w:ascii="Cambria Math" w:hAnsi="Cambria Math"/>
                <w:sz w:val="19"/>
                <w:szCs w:val="19"/>
              </w:rPr>
              <m:t>H2</m:t>
            </m:r>
          </m:sub>
          <m:sup>
            <m:r>
              <w:rPr>
                <w:rFonts w:ascii="Cambria Math" w:hAnsi="Cambria Math"/>
                <w:sz w:val="19"/>
                <w:szCs w:val="19"/>
              </w:rPr>
              <m:t>1/2</m:t>
            </m:r>
          </m:sup>
        </m:sSubSup>
        <w:bookmarkStart w:id="129" w:name="_Hlk152249098"/>
        <w:bookmarkEnd w:id="128"/>
        <m:sSubSup>
          <m:sSubSupPr>
            <m:ctrlPr>
              <w:rPr>
                <w:rFonts w:ascii="Cambria Math" w:hAnsi="Cambria Math"/>
                <w:i/>
                <w:sz w:val="19"/>
                <w:szCs w:val="19"/>
              </w:rPr>
            </m:ctrlPr>
          </m:sSubSupPr>
          <m:e>
            <m:r>
              <w:rPr>
                <w:rFonts w:ascii="Cambria Math" w:hAnsi="Cambria Math"/>
                <w:sz w:val="19"/>
                <w:szCs w:val="19"/>
              </w:rPr>
              <m:t>θ</m:t>
            </m:r>
          </m:e>
          <m:sub>
            <m:r>
              <w:rPr>
                <w:rFonts w:ascii="Cambria Math" w:hAnsi="Cambria Math"/>
                <w:sz w:val="19"/>
                <w:szCs w:val="19"/>
              </w:rPr>
              <m:t>#1</m:t>
            </m:r>
          </m:sub>
          <m:sup>
            <m:r>
              <w:rPr>
                <w:rFonts w:ascii="Cambria Math" w:hAnsi="Cambria Math"/>
                <w:sz w:val="19"/>
                <w:szCs w:val="19"/>
              </w:rPr>
              <m:t>2</m:t>
            </m:r>
          </m:sup>
        </m:sSubSup>
        <w:bookmarkEnd w:id="129"/>
        <m:r>
          <w:rPr>
            <w:rFonts w:ascii="Cambria Math" w:eastAsiaTheme="minorEastAsia" w:hAnsi="Cambria Math"/>
            <w:sz w:val="19"/>
            <w:szCs w:val="19"/>
          </w:rPr>
          <m:t>=</m:t>
        </m:r>
        <m:sSub>
          <m:sSubPr>
            <m:ctrlPr>
              <w:rPr>
                <w:rFonts w:ascii="Cambria Math" w:hAnsi="Cambria Math"/>
                <w:i/>
                <w:sz w:val="19"/>
                <w:szCs w:val="19"/>
              </w:rPr>
            </m:ctrlPr>
          </m:sSubPr>
          <m:e>
            <m:r>
              <w:rPr>
                <w:rFonts w:ascii="Cambria Math" w:hAnsi="Cambria Math"/>
                <w:sz w:val="19"/>
                <w:szCs w:val="19"/>
              </w:rPr>
              <m:t>k</m:t>
            </m:r>
          </m:e>
          <m:sub>
            <m:r>
              <w:rPr>
                <w:rFonts w:ascii="Cambria Math" w:hAnsi="Cambria Math"/>
                <w:sz w:val="19"/>
                <w:szCs w:val="19"/>
              </w:rPr>
              <m:t>C2H4</m:t>
            </m:r>
          </m:sub>
        </m:sSub>
        <m:sSub>
          <m:sSubPr>
            <m:ctrlPr>
              <w:rPr>
                <w:rFonts w:ascii="Cambria Math" w:hAnsi="Cambria Math"/>
                <w:i/>
                <w:sz w:val="19"/>
                <w:szCs w:val="19"/>
              </w:rPr>
            </m:ctrlPr>
          </m:sSubPr>
          <m:e>
            <m:r>
              <w:rPr>
                <w:rFonts w:ascii="Cambria Math" w:hAnsi="Cambria Math"/>
                <w:sz w:val="19"/>
                <w:szCs w:val="19"/>
              </w:rPr>
              <m:t>p</m:t>
            </m:r>
          </m:e>
          <m:sub>
            <m:r>
              <w:rPr>
                <w:rFonts w:ascii="Cambria Math" w:hAnsi="Cambria Math"/>
                <w:sz w:val="19"/>
                <w:szCs w:val="19"/>
              </w:rPr>
              <m:t>CO</m:t>
            </m:r>
          </m:sub>
        </m:sSub>
        <m:sSubSup>
          <m:sSubSupPr>
            <m:ctrlPr>
              <w:rPr>
                <w:rFonts w:ascii="Cambria Math" w:hAnsi="Cambria Math"/>
                <w:i/>
                <w:sz w:val="19"/>
                <w:szCs w:val="19"/>
              </w:rPr>
            </m:ctrlPr>
          </m:sSubSupPr>
          <m:e>
            <m:r>
              <w:rPr>
                <w:rFonts w:ascii="Cambria Math" w:hAnsi="Cambria Math"/>
                <w:sz w:val="19"/>
                <w:szCs w:val="19"/>
              </w:rPr>
              <m:t>p</m:t>
            </m:r>
          </m:e>
          <m:sub>
            <m:r>
              <w:rPr>
                <w:rFonts w:ascii="Cambria Math" w:hAnsi="Cambria Math"/>
                <w:sz w:val="19"/>
                <w:szCs w:val="19"/>
              </w:rPr>
              <m:t>H2</m:t>
            </m:r>
          </m:sub>
          <m:sup>
            <m:r>
              <w:rPr>
                <w:rFonts w:ascii="Cambria Math" w:hAnsi="Cambria Math"/>
                <w:sz w:val="19"/>
                <w:szCs w:val="19"/>
              </w:rPr>
              <m:t>1/2</m:t>
            </m:r>
          </m:sup>
        </m:sSubSup>
      </m:oMath>
      <w:r>
        <w:rPr>
          <w:rFonts w:eastAsiaTheme="minorEastAsia"/>
          <w:sz w:val="19"/>
          <w:szCs w:val="19"/>
        </w:rPr>
        <w:tab/>
      </w:r>
      <w:r w:rsidRPr="00926131">
        <w:rPr>
          <w:sz w:val="19"/>
          <w:szCs w:val="19"/>
        </w:rPr>
        <w:t>(S</w:t>
      </w:r>
      <w:r w:rsidR="00B034DB">
        <w:rPr>
          <w:sz w:val="19"/>
          <w:szCs w:val="19"/>
        </w:rPr>
        <w:t>7</w:t>
      </w:r>
      <w:r w:rsidRPr="00926131">
        <w:rPr>
          <w:sz w:val="19"/>
          <w:szCs w:val="19"/>
        </w:rPr>
        <w:t>)</w:t>
      </w:r>
    </w:p>
    <w:p w14:paraId="4F8AD3D2" w14:textId="25BE7E7E" w:rsidR="00D12A50" w:rsidRDefault="004E23F1" w:rsidP="00D12A50">
      <w:pPr>
        <w:rPr>
          <w:bCs/>
        </w:rPr>
      </w:pPr>
      <w:bookmarkStart w:id="130" w:name="_Hlk152250604"/>
      <w:bookmarkEnd w:id="124"/>
      <w:r>
        <w:rPr>
          <w:bCs/>
        </w:rPr>
        <w:t xml:space="preserve">where </w:t>
      </w:r>
      <m:oMath>
        <m:sSub>
          <m:sSubPr>
            <m:ctrlPr>
              <w:rPr>
                <w:rFonts w:ascii="Cambria Math" w:hAnsi="Cambria Math"/>
                <w:bCs/>
                <w:i/>
              </w:rPr>
            </m:ctrlPr>
          </m:sSubPr>
          <m:e>
            <m:r>
              <w:rPr>
                <w:rFonts w:ascii="Cambria Math" w:hAnsi="Cambria Math"/>
              </w:rPr>
              <m:t>K</m:t>
            </m:r>
          </m:e>
          <m:sub>
            <m:r>
              <w:rPr>
                <w:rFonts w:ascii="Cambria Math" w:hAnsi="Cambria Math"/>
              </w:rPr>
              <m:t>eqRi</m:t>
            </m:r>
          </m:sub>
        </m:sSub>
      </m:oMath>
      <w:r w:rsidR="003B6B10">
        <w:rPr>
          <w:bCs/>
        </w:rPr>
        <w:t xml:space="preserve"> </w:t>
      </w:r>
      <w:r>
        <w:rPr>
          <w:bCs/>
        </w:rPr>
        <w:t>represent</w:t>
      </w:r>
      <w:r w:rsidR="003B6B10">
        <w:rPr>
          <w:bCs/>
        </w:rPr>
        <w:t>s</w:t>
      </w:r>
      <w:r>
        <w:rPr>
          <w:bCs/>
        </w:rPr>
        <w:t xml:space="preserve"> the </w:t>
      </w:r>
      <w:r w:rsidRPr="004E23F1">
        <w:rPr>
          <w:bCs/>
        </w:rPr>
        <w:t xml:space="preserve">equilibrium constant of steps </w:t>
      </w:r>
      <w:proofErr w:type="spellStart"/>
      <w:r w:rsidRPr="004E23F1">
        <w:rPr>
          <w:bCs/>
          <w:i/>
          <w:iCs/>
        </w:rPr>
        <w:t>i</w:t>
      </w:r>
      <w:proofErr w:type="spellEnd"/>
      <w:r w:rsidRPr="004E23F1">
        <w:rPr>
          <w:bCs/>
        </w:rPr>
        <w:t>.</w:t>
      </w:r>
      <w:bookmarkEnd w:id="130"/>
      <w:r>
        <w:rPr>
          <w:bCs/>
        </w:rPr>
        <w:t xml:space="preserve"> </w:t>
      </w:r>
      <m:oMath>
        <m:sSub>
          <m:sSubPr>
            <m:ctrlPr>
              <w:rPr>
                <w:rFonts w:ascii="Cambria Math" w:hAnsi="Cambria Math"/>
                <w:bCs/>
                <w:i/>
              </w:rPr>
            </m:ctrlPr>
          </m:sSubPr>
          <m:e>
            <m:r>
              <w:rPr>
                <w:rFonts w:ascii="Cambria Math" w:hAnsi="Cambria Math"/>
              </w:rPr>
              <m:t>k</m:t>
            </m:r>
          </m:e>
          <m:sub>
            <m:r>
              <w:rPr>
                <w:rFonts w:ascii="Cambria Math" w:hAnsi="Cambria Math"/>
              </w:rPr>
              <m:t>C2H4</m:t>
            </m:r>
          </m:sub>
        </m:sSub>
      </m:oMath>
      <w:r>
        <w:rPr>
          <w:rFonts w:hint="eastAsia"/>
          <w:bCs/>
        </w:rPr>
        <w:t xml:space="preserve"> </w:t>
      </w:r>
      <w:r>
        <w:rPr>
          <w:bCs/>
        </w:rPr>
        <w:t>is defined as the effective energy barrier of C</w:t>
      </w:r>
      <w:r w:rsidRPr="004E23F1">
        <w:rPr>
          <w:bCs/>
          <w:vertAlign w:val="subscript"/>
        </w:rPr>
        <w:t>2</w:t>
      </w:r>
      <w:r>
        <w:rPr>
          <w:bCs/>
        </w:rPr>
        <w:t>H</w:t>
      </w:r>
      <w:r w:rsidRPr="004E23F1">
        <w:rPr>
          <w:bCs/>
          <w:vertAlign w:val="subscript"/>
        </w:rPr>
        <w:t>4</w:t>
      </w:r>
      <w:r>
        <w:rPr>
          <w:bCs/>
        </w:rPr>
        <w:t xml:space="preserve"> formation and expressed as </w:t>
      </w:r>
      <m:oMath>
        <m:sSub>
          <m:sSubPr>
            <m:ctrlPr>
              <w:rPr>
                <w:rFonts w:ascii="Cambria Math" w:hAnsi="Cambria Math"/>
                <w:bCs/>
                <w:i/>
              </w:rPr>
            </m:ctrlPr>
          </m:sSubPr>
          <m:e>
            <m:r>
              <w:rPr>
                <w:rFonts w:ascii="Cambria Math" w:hAnsi="Cambria Math"/>
              </w:rPr>
              <m:t>K</m:t>
            </m:r>
          </m:e>
          <m:sub>
            <m:r>
              <w:rPr>
                <w:rFonts w:ascii="Cambria Math" w:hAnsi="Cambria Math"/>
              </w:rPr>
              <m:t>eqR1</m:t>
            </m:r>
          </m:sub>
        </m:sSub>
        <m:sSup>
          <m:sSupPr>
            <m:ctrlPr>
              <w:rPr>
                <w:rFonts w:ascii="Cambria Math" w:hAnsi="Cambria Math"/>
                <w:bCs/>
                <w:i/>
              </w:rPr>
            </m:ctrlPr>
          </m:sSupPr>
          <m:e>
            <m:d>
              <m:dPr>
                <m:ctrlPr>
                  <w:rPr>
                    <w:rFonts w:ascii="Cambria Math" w:hAnsi="Cambria Math"/>
                    <w:bCs/>
                    <w:i/>
                  </w:rPr>
                </m:ctrlPr>
              </m:dPr>
              <m:e>
                <m:sSub>
                  <m:sSubPr>
                    <m:ctrlPr>
                      <w:rPr>
                        <w:rFonts w:ascii="Cambria Math" w:hAnsi="Cambria Math"/>
                        <w:bCs/>
                        <w:i/>
                      </w:rPr>
                    </m:ctrlPr>
                  </m:sSubPr>
                  <m:e>
                    <m:r>
                      <w:rPr>
                        <w:rFonts w:ascii="Cambria Math" w:hAnsi="Cambria Math"/>
                      </w:rPr>
                      <m:t>K</m:t>
                    </m:r>
                  </m:e>
                  <m:sub>
                    <m:r>
                      <w:rPr>
                        <w:rFonts w:ascii="Cambria Math" w:hAnsi="Cambria Math"/>
                      </w:rPr>
                      <m:t>eqR3</m:t>
                    </m:r>
                  </m:sub>
                </m:sSub>
                <m:sSub>
                  <m:sSubPr>
                    <m:ctrlPr>
                      <w:rPr>
                        <w:rFonts w:ascii="Cambria Math" w:hAnsi="Cambria Math"/>
                        <w:bCs/>
                        <w:i/>
                      </w:rPr>
                    </m:ctrlPr>
                  </m:sSubPr>
                  <m:e>
                    <m:r>
                      <w:rPr>
                        <w:rFonts w:ascii="Cambria Math" w:hAnsi="Cambria Math"/>
                      </w:rPr>
                      <m:t>K</m:t>
                    </m:r>
                  </m:e>
                  <m:sub>
                    <m:r>
                      <w:rPr>
                        <w:rFonts w:ascii="Cambria Math" w:hAnsi="Cambria Math"/>
                      </w:rPr>
                      <m:t>eqR4</m:t>
                    </m:r>
                  </m:sub>
                </m:sSub>
                <m:sSub>
                  <m:sSubPr>
                    <m:ctrlPr>
                      <w:rPr>
                        <w:rFonts w:ascii="Cambria Math" w:hAnsi="Cambria Math"/>
                        <w:bCs/>
                        <w:i/>
                      </w:rPr>
                    </m:ctrlPr>
                  </m:sSubPr>
                  <m:e>
                    <m:r>
                      <w:rPr>
                        <w:rFonts w:ascii="Cambria Math" w:hAnsi="Cambria Math"/>
                      </w:rPr>
                      <m:t>K</m:t>
                    </m:r>
                  </m:e>
                  <m:sub>
                    <m:r>
                      <w:rPr>
                        <w:rFonts w:ascii="Cambria Math" w:hAnsi="Cambria Math"/>
                      </w:rPr>
                      <m:t>eqR5</m:t>
                    </m:r>
                  </m:sub>
                </m:sSub>
              </m:e>
            </m:d>
          </m:e>
          <m:sup>
            <m:r>
              <w:rPr>
                <w:rFonts w:ascii="Cambria Math" w:hAnsi="Cambria Math"/>
              </w:rPr>
              <m:t>1/2</m:t>
            </m:r>
          </m:sup>
        </m:sSup>
        <m:sSub>
          <m:sSubPr>
            <m:ctrlPr>
              <w:rPr>
                <w:rFonts w:ascii="Cambria Math" w:hAnsi="Cambria Math"/>
                <w:bCs/>
                <w:i/>
              </w:rPr>
            </m:ctrlPr>
          </m:sSubPr>
          <m:e>
            <m:r>
              <w:rPr>
                <w:rFonts w:ascii="Cambria Math" w:hAnsi="Cambria Math"/>
              </w:rPr>
              <m:t>K</m:t>
            </m:r>
          </m:e>
          <m:sub>
            <m:r>
              <w:rPr>
                <w:rFonts w:ascii="Cambria Math" w:hAnsi="Cambria Math"/>
              </w:rPr>
              <m:t>eqR6</m:t>
            </m:r>
          </m:sub>
        </m:sSub>
        <w:bookmarkStart w:id="131" w:name="_Hlk152268683"/>
        <m:sSub>
          <m:sSubPr>
            <m:ctrlPr>
              <w:rPr>
                <w:rFonts w:ascii="Cambria Math" w:hAnsi="Cambria Math"/>
                <w:bCs/>
                <w:i/>
              </w:rPr>
            </m:ctrlPr>
          </m:sSubPr>
          <m:e>
            <m:r>
              <w:rPr>
                <w:rFonts w:ascii="Cambria Math" w:hAnsi="Cambria Math"/>
              </w:rPr>
              <m:t>k</m:t>
            </m:r>
          </m:e>
          <m:sub>
            <m:r>
              <w:rPr>
                <w:rFonts w:ascii="Cambria Math" w:hAnsi="Cambria Math"/>
              </w:rPr>
              <m:t>R18f</m:t>
            </m:r>
          </m:sub>
        </m:sSub>
        <w:bookmarkEnd w:id="131"/>
        <m:sSubSup>
          <m:sSubSupPr>
            <m:ctrlPr>
              <w:rPr>
                <w:rFonts w:ascii="Cambria Math" w:hAnsi="Cambria Math"/>
                <w:bCs/>
                <w:i/>
              </w:rPr>
            </m:ctrlPr>
          </m:sSubSupPr>
          <m:e>
            <m:r>
              <w:rPr>
                <w:rFonts w:ascii="Cambria Math" w:hAnsi="Cambria Math"/>
              </w:rPr>
              <m:t>θ</m:t>
            </m:r>
          </m:e>
          <m:sub>
            <m:r>
              <w:rPr>
                <w:rFonts w:ascii="Cambria Math" w:hAnsi="Cambria Math"/>
              </w:rPr>
              <m:t>#1</m:t>
            </m:r>
          </m:sub>
          <m:sup>
            <m:r>
              <w:rPr>
                <w:rFonts w:ascii="Cambria Math" w:hAnsi="Cambria Math"/>
              </w:rPr>
              <m:t>2</m:t>
            </m:r>
          </m:sup>
        </m:sSubSup>
      </m:oMath>
      <w:r w:rsidR="00B727CA">
        <w:rPr>
          <w:rFonts w:hint="eastAsia"/>
          <w:bCs/>
        </w:rPr>
        <w:t>.</w:t>
      </w:r>
    </w:p>
    <w:p w14:paraId="0AE59FD0" w14:textId="709107CE" w:rsidR="00D16B3F" w:rsidRDefault="00F77BAF" w:rsidP="00D16B3F">
      <w:pPr>
        <w:rPr>
          <w:bCs/>
        </w:rPr>
      </w:pPr>
      <w:r>
        <w:rPr>
          <w:bCs/>
        </w:rPr>
        <w:t>Similarly, the effective energy barrier of CH</w:t>
      </w:r>
      <w:r w:rsidRPr="00F77BAF">
        <w:rPr>
          <w:bCs/>
          <w:vertAlign w:val="subscript"/>
        </w:rPr>
        <w:t>4</w:t>
      </w:r>
      <w:r>
        <w:rPr>
          <w:bCs/>
        </w:rPr>
        <w:t xml:space="preserve"> formation </w:t>
      </w:r>
      <w:r w:rsidR="00D16B3F">
        <w:rPr>
          <w:bCs/>
        </w:rPr>
        <w:t>on</w:t>
      </w:r>
      <w:r>
        <w:rPr>
          <w:bCs/>
        </w:rPr>
        <w:t xml:space="preserve"> </w:t>
      </w:r>
      <w:proofErr w:type="spellStart"/>
      <w:r>
        <w:rPr>
          <w:bCs/>
        </w:rPr>
        <w:t>ZnCrO</w:t>
      </w:r>
      <w:r w:rsidRPr="00F77BAF">
        <w:rPr>
          <w:bCs/>
          <w:vertAlign w:val="subscript"/>
        </w:rPr>
        <w:t>x</w:t>
      </w:r>
      <w:proofErr w:type="spellEnd"/>
      <w:r>
        <w:rPr>
          <w:bCs/>
        </w:rPr>
        <w:t xml:space="preserve">/MOR catalytic system can be </w:t>
      </w:r>
      <w:r w:rsidR="00B26C24">
        <w:rPr>
          <w:bCs/>
        </w:rPr>
        <w:t>deriv</w:t>
      </w:r>
      <w:r>
        <w:rPr>
          <w:bCs/>
        </w:rPr>
        <w:t xml:space="preserve">ed. </w:t>
      </w:r>
      <w:r w:rsidR="00D16B3F">
        <w:rPr>
          <w:bCs/>
        </w:rPr>
        <w:t>F</w:t>
      </w:r>
      <w:r>
        <w:rPr>
          <w:bCs/>
        </w:rPr>
        <w:t>rom Table S</w:t>
      </w:r>
      <w:r w:rsidR="00F32C0D">
        <w:rPr>
          <w:rFonts w:hint="eastAsia"/>
          <w:bCs/>
        </w:rPr>
        <w:t>1-</w:t>
      </w:r>
      <w:r>
        <w:rPr>
          <w:bCs/>
        </w:rPr>
        <w:t>2</w:t>
      </w:r>
      <w:r w:rsidR="00D16B3F">
        <w:rPr>
          <w:bCs/>
        </w:rPr>
        <w:t>,</w:t>
      </w:r>
      <w:r>
        <w:rPr>
          <w:bCs/>
        </w:rPr>
        <w:t xml:space="preserve"> </w:t>
      </w:r>
      <w:r w:rsidR="00D16B3F">
        <w:rPr>
          <w:bCs/>
        </w:rPr>
        <w:t xml:space="preserve">one can see </w:t>
      </w:r>
      <w:r>
        <w:rPr>
          <w:bCs/>
        </w:rPr>
        <w:t xml:space="preserve">that </w:t>
      </w:r>
      <w:r w:rsidR="00D16B3F">
        <w:rPr>
          <w:bCs/>
        </w:rPr>
        <w:t xml:space="preserve">the rate-limiting step of </w:t>
      </w:r>
      <w:r w:rsidR="00D16B3F" w:rsidRPr="00D16B3F">
        <w:rPr>
          <w:bCs/>
        </w:rPr>
        <w:t>CH</w:t>
      </w:r>
      <w:r w:rsidR="00D16B3F" w:rsidRPr="00D16B3F">
        <w:rPr>
          <w:bCs/>
          <w:vertAlign w:val="subscript"/>
        </w:rPr>
        <w:t>4</w:t>
      </w:r>
      <w:r w:rsidR="00D16B3F" w:rsidRPr="00D16B3F">
        <w:rPr>
          <w:bCs/>
        </w:rPr>
        <w:t xml:space="preserve"> formation</w:t>
      </w:r>
      <w:r w:rsidR="00D16B3F">
        <w:rPr>
          <w:bCs/>
        </w:rPr>
        <w:t xml:space="preserve"> is the dissociation of CH</w:t>
      </w:r>
      <w:r w:rsidR="00D16B3F" w:rsidRPr="00D16B3F">
        <w:rPr>
          <w:bCs/>
          <w:vertAlign w:val="subscript"/>
        </w:rPr>
        <w:t>3</w:t>
      </w:r>
      <w:r w:rsidR="00D16B3F">
        <w:rPr>
          <w:bCs/>
        </w:rPr>
        <w:t xml:space="preserve">O#1 on </w:t>
      </w:r>
      <w:proofErr w:type="spellStart"/>
      <w:r w:rsidR="00D16B3F">
        <w:rPr>
          <w:bCs/>
        </w:rPr>
        <w:t>ZnCrO</w:t>
      </w:r>
      <w:r w:rsidR="00D16B3F" w:rsidRPr="00D16B3F">
        <w:rPr>
          <w:bCs/>
          <w:vertAlign w:val="subscript"/>
        </w:rPr>
        <w:t>x</w:t>
      </w:r>
      <w:proofErr w:type="spellEnd"/>
      <w:r w:rsidR="00D16B3F">
        <w:rPr>
          <w:bCs/>
        </w:rPr>
        <w:t xml:space="preserve">. Thus, </w:t>
      </w:r>
      <w:bookmarkStart w:id="132" w:name="_Hlk152251652"/>
      <w:r w:rsidR="00D16B3F">
        <w:rPr>
          <w:bCs/>
        </w:rPr>
        <w:t>the formation rate of CH</w:t>
      </w:r>
      <w:r w:rsidR="00D16B3F" w:rsidRPr="000934E4">
        <w:rPr>
          <w:bCs/>
          <w:vertAlign w:val="subscript"/>
        </w:rPr>
        <w:t>4</w:t>
      </w:r>
      <w:r w:rsidR="00D16B3F">
        <w:rPr>
          <w:bCs/>
        </w:rPr>
        <w:t xml:space="preserve"> can be expressed as:</w:t>
      </w:r>
    </w:p>
    <w:p w14:paraId="2630A93C" w14:textId="78D26B05" w:rsidR="00D16B3F" w:rsidRPr="00926131" w:rsidRDefault="00D16B3F" w:rsidP="00D16B3F">
      <w:pPr>
        <w:pStyle w:val="aa"/>
        <w:tabs>
          <w:tab w:val="clear" w:pos="9413"/>
          <w:tab w:val="right" w:pos="9638"/>
        </w:tabs>
        <w:ind w:left="420"/>
        <w:rPr>
          <w:sz w:val="19"/>
          <w:szCs w:val="19"/>
        </w:rPr>
      </w:pPr>
      <w:bookmarkStart w:id="133" w:name="_Hlk152251744"/>
      <w:bookmarkEnd w:id="132"/>
      <w:r w:rsidRPr="00926131">
        <w:rPr>
          <w:sz w:val="19"/>
          <w:szCs w:val="19"/>
        </w:rPr>
        <w:tab/>
      </w:r>
      <m:oMath>
        <m:sSub>
          <m:sSubPr>
            <m:ctrlPr>
              <w:rPr>
                <w:rFonts w:ascii="Cambria Math" w:hAnsi="Cambria Math"/>
                <w:i/>
                <w:sz w:val="19"/>
                <w:szCs w:val="19"/>
              </w:rPr>
            </m:ctrlPr>
          </m:sSubPr>
          <m:e>
            <m:r>
              <w:rPr>
                <w:rFonts w:ascii="Cambria Math" w:hAnsi="Cambria Math"/>
                <w:sz w:val="19"/>
                <w:szCs w:val="19"/>
              </w:rPr>
              <m:t>r</m:t>
            </m:r>
          </m:e>
          <m:sub>
            <m:r>
              <w:rPr>
                <w:rFonts w:ascii="Cambria Math" w:hAnsi="Cambria Math"/>
                <w:sz w:val="19"/>
                <w:szCs w:val="19"/>
              </w:rPr>
              <m:t>CH4</m:t>
            </m:r>
          </m:sub>
        </m:sSub>
        <m:r>
          <w:rPr>
            <w:rFonts w:ascii="Cambria Math" w:eastAsiaTheme="minorEastAsia" w:hAnsi="Cambria Math" w:hint="eastAsia"/>
            <w:sz w:val="19"/>
            <w:szCs w:val="19"/>
          </w:rPr>
          <m:t>=</m:t>
        </m:r>
        <m:sSub>
          <m:sSubPr>
            <m:ctrlPr>
              <w:rPr>
                <w:rFonts w:ascii="Cambria Math" w:hAnsi="Cambria Math"/>
                <w:i/>
                <w:sz w:val="19"/>
                <w:szCs w:val="19"/>
              </w:rPr>
            </m:ctrlPr>
          </m:sSubPr>
          <m:e>
            <m:r>
              <w:rPr>
                <w:rFonts w:ascii="Cambria Math" w:hAnsi="Cambria Math"/>
                <w:sz w:val="19"/>
                <w:szCs w:val="19"/>
              </w:rPr>
              <m:t>k</m:t>
            </m:r>
          </m:e>
          <m:sub>
            <m:r>
              <w:rPr>
                <w:rFonts w:ascii="Cambria Math" w:hAnsi="Cambria Math"/>
                <w:sz w:val="19"/>
                <w:szCs w:val="19"/>
              </w:rPr>
              <m:t>R25f</m:t>
            </m:r>
          </m:sub>
        </m:sSub>
        <m:sSub>
          <m:sSubPr>
            <m:ctrlPr>
              <w:rPr>
                <w:rFonts w:ascii="Cambria Math" w:hAnsi="Cambria Math"/>
                <w:i/>
                <w:sz w:val="19"/>
                <w:szCs w:val="19"/>
              </w:rPr>
            </m:ctrlPr>
          </m:sSubPr>
          <m:e>
            <m:r>
              <w:rPr>
                <w:rFonts w:ascii="Cambria Math" w:hAnsi="Cambria Math"/>
                <w:sz w:val="19"/>
                <w:szCs w:val="19"/>
              </w:rPr>
              <m:t>θ</m:t>
            </m:r>
          </m:e>
          <m:sub>
            <m:r>
              <w:rPr>
                <w:rFonts w:ascii="Cambria Math" w:hAnsi="Cambria Math"/>
                <w:sz w:val="19"/>
                <w:szCs w:val="19"/>
              </w:rPr>
              <m:t>CH3O#1</m:t>
            </m:r>
          </m:sub>
        </m:sSub>
        <m:sSub>
          <m:sSubPr>
            <m:ctrlPr>
              <w:rPr>
                <w:rFonts w:ascii="Cambria Math" w:hAnsi="Cambria Math"/>
                <w:i/>
                <w:sz w:val="19"/>
                <w:szCs w:val="19"/>
              </w:rPr>
            </m:ctrlPr>
          </m:sSubPr>
          <m:e>
            <m:r>
              <w:rPr>
                <w:rFonts w:ascii="Cambria Math" w:hAnsi="Cambria Math"/>
                <w:sz w:val="19"/>
                <w:szCs w:val="19"/>
              </w:rPr>
              <m:t>θ</m:t>
            </m:r>
          </m:e>
          <m:sub>
            <m:r>
              <w:rPr>
                <w:rFonts w:ascii="Cambria Math" w:hAnsi="Cambria Math"/>
                <w:sz w:val="19"/>
                <w:szCs w:val="19"/>
              </w:rPr>
              <m:t>#2</m:t>
            </m:r>
          </m:sub>
        </m:sSub>
      </m:oMath>
      <w:r>
        <w:rPr>
          <w:rFonts w:eastAsiaTheme="minorEastAsia"/>
          <w:sz w:val="19"/>
          <w:szCs w:val="19"/>
        </w:rPr>
        <w:tab/>
      </w:r>
      <w:r w:rsidRPr="00926131">
        <w:rPr>
          <w:sz w:val="19"/>
          <w:szCs w:val="19"/>
        </w:rPr>
        <w:t>(S</w:t>
      </w:r>
      <w:r>
        <w:rPr>
          <w:sz w:val="19"/>
          <w:szCs w:val="19"/>
        </w:rPr>
        <w:t>8</w:t>
      </w:r>
      <w:r w:rsidRPr="00926131">
        <w:rPr>
          <w:sz w:val="19"/>
          <w:szCs w:val="19"/>
        </w:rPr>
        <w:t>)</w:t>
      </w:r>
    </w:p>
    <w:bookmarkEnd w:id="133"/>
    <w:p w14:paraId="336D1AC0" w14:textId="1B39865F" w:rsidR="00B26C24" w:rsidRPr="00B26C24" w:rsidRDefault="00B26C24" w:rsidP="00B26C24">
      <w:pPr>
        <w:rPr>
          <w:bCs/>
        </w:rPr>
      </w:pPr>
      <w:r>
        <w:rPr>
          <w:bCs/>
        </w:rPr>
        <w:t xml:space="preserve">Because the processes of CHO#1 </w:t>
      </w:r>
      <w:r w:rsidRPr="00B26C24">
        <w:rPr>
          <w:bCs/>
        </w:rPr>
        <w:t xml:space="preserve">hydrogenation </w:t>
      </w:r>
      <w:r>
        <w:rPr>
          <w:bCs/>
        </w:rPr>
        <w:t>to CH</w:t>
      </w:r>
      <w:r w:rsidRPr="00B26C24">
        <w:rPr>
          <w:bCs/>
          <w:vertAlign w:val="subscript"/>
        </w:rPr>
        <w:t>3</w:t>
      </w:r>
      <w:r>
        <w:rPr>
          <w:bCs/>
        </w:rPr>
        <w:t>O#1 (</w:t>
      </w:r>
      <w:r w:rsidRPr="004B44DF">
        <w:rPr>
          <w:i/>
          <w:iCs/>
        </w:rPr>
        <w:t>Z</w:t>
      </w:r>
      <w:r w:rsidRPr="004B44DF">
        <w:rPr>
          <w:i/>
          <w:iCs/>
          <w:vertAlign w:val="subscript"/>
        </w:rPr>
        <w:t>i</w:t>
      </w:r>
      <w:r w:rsidRPr="004B44DF">
        <w:t xml:space="preserve"> ≈ 1, </w:t>
      </w:r>
      <w:proofErr w:type="spellStart"/>
      <w:r w:rsidRPr="004B44DF">
        <w:rPr>
          <w:i/>
          <w:iCs/>
        </w:rPr>
        <w:t>i</w:t>
      </w:r>
      <w:proofErr w:type="spellEnd"/>
      <w:r w:rsidRPr="004B44DF">
        <w:t xml:space="preserve"> = </w:t>
      </w:r>
      <w:r>
        <w:t>8</w:t>
      </w:r>
      <w:r w:rsidRPr="004B44DF">
        <w:t xml:space="preserve">, </w:t>
      </w:r>
      <w:r>
        <w:t>10</w:t>
      </w:r>
      <w:r>
        <w:rPr>
          <w:bCs/>
        </w:rPr>
        <w:t xml:space="preserve">) </w:t>
      </w:r>
      <w:r w:rsidRPr="00B26C24">
        <w:rPr>
          <w:bCs/>
        </w:rPr>
        <w:t>have achieved the quasi-equilibrium, we can obtain:</w:t>
      </w:r>
    </w:p>
    <w:p w14:paraId="28486081" w14:textId="08A915F5" w:rsidR="00B26C24" w:rsidRDefault="00B26C24" w:rsidP="00B26C24">
      <w:pPr>
        <w:pStyle w:val="aa"/>
        <w:tabs>
          <w:tab w:val="clear" w:pos="9413"/>
          <w:tab w:val="right" w:pos="9638"/>
        </w:tabs>
        <w:ind w:left="420"/>
        <w:rPr>
          <w:sz w:val="19"/>
          <w:szCs w:val="19"/>
        </w:rPr>
      </w:pPr>
      <w:r w:rsidRPr="00926131">
        <w:rPr>
          <w:sz w:val="19"/>
          <w:szCs w:val="19"/>
        </w:rPr>
        <w:tab/>
      </w:r>
      <m:oMath>
        <m:sSub>
          <m:sSubPr>
            <m:ctrlPr>
              <w:rPr>
                <w:rFonts w:ascii="Cambria Math" w:hAnsi="Cambria Math"/>
                <w:i/>
                <w:sz w:val="19"/>
                <w:szCs w:val="19"/>
              </w:rPr>
            </m:ctrlPr>
          </m:sSubPr>
          <m:e>
            <m:r>
              <w:rPr>
                <w:rFonts w:ascii="Cambria Math" w:hAnsi="Cambria Math"/>
                <w:sz w:val="19"/>
                <w:szCs w:val="19"/>
              </w:rPr>
              <m:t>k</m:t>
            </m:r>
          </m:e>
          <m:sub>
            <m:r>
              <w:rPr>
                <w:rFonts w:ascii="Cambria Math" w:hAnsi="Cambria Math"/>
                <w:sz w:val="19"/>
                <w:szCs w:val="19"/>
              </w:rPr>
              <m:t>R8f</m:t>
            </m:r>
          </m:sub>
        </m:sSub>
        <m:sSub>
          <m:sSubPr>
            <m:ctrlPr>
              <w:rPr>
                <w:rFonts w:ascii="Cambria Math" w:hAnsi="Cambria Math"/>
                <w:i/>
                <w:sz w:val="19"/>
                <w:szCs w:val="19"/>
              </w:rPr>
            </m:ctrlPr>
          </m:sSubPr>
          <m:e>
            <m:r>
              <w:rPr>
                <w:rFonts w:ascii="Cambria Math" w:hAnsi="Cambria Math"/>
                <w:sz w:val="19"/>
                <w:szCs w:val="19"/>
              </w:rPr>
              <m:t>θ</m:t>
            </m:r>
          </m:e>
          <m:sub>
            <m:r>
              <w:rPr>
                <w:rFonts w:ascii="Cambria Math" w:hAnsi="Cambria Math"/>
                <w:sz w:val="19"/>
                <w:szCs w:val="19"/>
              </w:rPr>
              <m:t>CHO#1</m:t>
            </m:r>
          </m:sub>
        </m:sSub>
        <m:sSub>
          <m:sSubPr>
            <m:ctrlPr>
              <w:rPr>
                <w:rFonts w:ascii="Cambria Math" w:hAnsi="Cambria Math"/>
                <w:i/>
                <w:sz w:val="19"/>
                <w:szCs w:val="19"/>
              </w:rPr>
            </m:ctrlPr>
          </m:sSubPr>
          <m:e>
            <m:r>
              <w:rPr>
                <w:rFonts w:ascii="Cambria Math" w:hAnsi="Cambria Math"/>
                <w:sz w:val="19"/>
                <w:szCs w:val="19"/>
              </w:rPr>
              <m:t>θ</m:t>
            </m:r>
          </m:e>
          <m:sub>
            <m:r>
              <w:rPr>
                <w:rFonts w:ascii="Cambria Math" w:hAnsi="Cambria Math"/>
                <w:sz w:val="19"/>
                <w:szCs w:val="19"/>
              </w:rPr>
              <m:t>H#1</m:t>
            </m:r>
          </m:sub>
        </m:sSub>
        <m:r>
          <w:rPr>
            <w:rFonts w:ascii="Cambria Math" w:hAnsi="Cambria Math"/>
            <w:sz w:val="19"/>
            <w:szCs w:val="19"/>
          </w:rPr>
          <m:t>=</m:t>
        </m:r>
        <m:sSub>
          <m:sSubPr>
            <m:ctrlPr>
              <w:rPr>
                <w:rFonts w:ascii="Cambria Math" w:hAnsi="Cambria Math"/>
                <w:i/>
                <w:sz w:val="19"/>
                <w:szCs w:val="19"/>
              </w:rPr>
            </m:ctrlPr>
          </m:sSubPr>
          <m:e>
            <m:r>
              <w:rPr>
                <w:rFonts w:ascii="Cambria Math" w:hAnsi="Cambria Math"/>
                <w:sz w:val="19"/>
                <w:szCs w:val="19"/>
              </w:rPr>
              <m:t>k</m:t>
            </m:r>
          </m:e>
          <m:sub>
            <m:r>
              <w:rPr>
                <w:rFonts w:ascii="Cambria Math" w:hAnsi="Cambria Math"/>
                <w:sz w:val="19"/>
                <w:szCs w:val="19"/>
              </w:rPr>
              <m:t>R8r</m:t>
            </m:r>
          </m:sub>
        </m:sSub>
        <m:sSub>
          <m:sSubPr>
            <m:ctrlPr>
              <w:rPr>
                <w:rFonts w:ascii="Cambria Math" w:hAnsi="Cambria Math"/>
                <w:i/>
                <w:sz w:val="19"/>
                <w:szCs w:val="19"/>
              </w:rPr>
            </m:ctrlPr>
          </m:sSubPr>
          <m:e>
            <m:r>
              <w:rPr>
                <w:rFonts w:ascii="Cambria Math" w:hAnsi="Cambria Math"/>
                <w:sz w:val="19"/>
                <w:szCs w:val="19"/>
              </w:rPr>
              <m:t>θ</m:t>
            </m:r>
          </m:e>
          <m:sub>
            <m:r>
              <w:rPr>
                <w:rFonts w:ascii="Cambria Math" w:hAnsi="Cambria Math"/>
                <w:sz w:val="19"/>
                <w:szCs w:val="19"/>
              </w:rPr>
              <m:t>CH2O#1</m:t>
            </m:r>
          </m:sub>
        </m:sSub>
        <m:sSub>
          <m:sSubPr>
            <m:ctrlPr>
              <w:rPr>
                <w:rFonts w:ascii="Cambria Math" w:hAnsi="Cambria Math"/>
                <w:i/>
                <w:sz w:val="19"/>
                <w:szCs w:val="19"/>
              </w:rPr>
            </m:ctrlPr>
          </m:sSubPr>
          <m:e>
            <m:r>
              <w:rPr>
                <w:rFonts w:ascii="Cambria Math" w:hAnsi="Cambria Math"/>
                <w:sz w:val="19"/>
                <w:szCs w:val="19"/>
              </w:rPr>
              <m:t>θ</m:t>
            </m:r>
          </m:e>
          <m:sub>
            <m:r>
              <w:rPr>
                <w:rFonts w:ascii="Cambria Math" w:hAnsi="Cambria Math"/>
                <w:sz w:val="19"/>
                <w:szCs w:val="19"/>
              </w:rPr>
              <m:t>#1</m:t>
            </m:r>
          </m:sub>
        </m:sSub>
      </m:oMath>
      <w:r>
        <w:rPr>
          <w:rFonts w:eastAsiaTheme="minorEastAsia"/>
          <w:sz w:val="19"/>
          <w:szCs w:val="19"/>
        </w:rPr>
        <w:tab/>
      </w:r>
      <w:r w:rsidRPr="00926131">
        <w:rPr>
          <w:sz w:val="19"/>
          <w:szCs w:val="19"/>
        </w:rPr>
        <w:t>(S</w:t>
      </w:r>
      <w:r>
        <w:rPr>
          <w:sz w:val="19"/>
          <w:szCs w:val="19"/>
        </w:rPr>
        <w:t>9</w:t>
      </w:r>
      <w:r w:rsidRPr="00926131">
        <w:rPr>
          <w:sz w:val="19"/>
          <w:szCs w:val="19"/>
        </w:rPr>
        <w:t>)</w:t>
      </w:r>
    </w:p>
    <w:p w14:paraId="74D05E5D" w14:textId="07174924" w:rsidR="00B26C24" w:rsidRDefault="00B26C24" w:rsidP="00B26C24">
      <w:pPr>
        <w:pStyle w:val="aa"/>
        <w:tabs>
          <w:tab w:val="clear" w:pos="9413"/>
          <w:tab w:val="right" w:pos="9638"/>
        </w:tabs>
        <w:ind w:left="420"/>
        <w:rPr>
          <w:sz w:val="19"/>
          <w:szCs w:val="19"/>
        </w:rPr>
      </w:pPr>
      <w:bookmarkStart w:id="134" w:name="_Hlk152251962"/>
      <w:r w:rsidRPr="00926131">
        <w:rPr>
          <w:sz w:val="19"/>
          <w:szCs w:val="19"/>
        </w:rPr>
        <w:tab/>
      </w:r>
      <m:oMath>
        <m:sSub>
          <m:sSubPr>
            <m:ctrlPr>
              <w:rPr>
                <w:rFonts w:ascii="Cambria Math" w:hAnsi="Cambria Math"/>
                <w:i/>
                <w:sz w:val="19"/>
                <w:szCs w:val="19"/>
              </w:rPr>
            </m:ctrlPr>
          </m:sSubPr>
          <m:e>
            <m:r>
              <w:rPr>
                <w:rFonts w:ascii="Cambria Math" w:hAnsi="Cambria Math"/>
                <w:sz w:val="19"/>
                <w:szCs w:val="19"/>
              </w:rPr>
              <m:t>k</m:t>
            </m:r>
          </m:e>
          <m:sub>
            <m:r>
              <w:rPr>
                <w:rFonts w:ascii="Cambria Math" w:hAnsi="Cambria Math"/>
                <w:sz w:val="19"/>
                <w:szCs w:val="19"/>
              </w:rPr>
              <m:t>R10f</m:t>
            </m:r>
          </m:sub>
        </m:sSub>
        <m:sSub>
          <m:sSubPr>
            <m:ctrlPr>
              <w:rPr>
                <w:rFonts w:ascii="Cambria Math" w:hAnsi="Cambria Math"/>
                <w:i/>
                <w:sz w:val="19"/>
                <w:szCs w:val="19"/>
              </w:rPr>
            </m:ctrlPr>
          </m:sSubPr>
          <m:e>
            <m:r>
              <w:rPr>
                <w:rFonts w:ascii="Cambria Math" w:hAnsi="Cambria Math"/>
                <w:sz w:val="19"/>
                <w:szCs w:val="19"/>
              </w:rPr>
              <m:t>θ</m:t>
            </m:r>
          </m:e>
          <m:sub>
            <m:r>
              <w:rPr>
                <w:rFonts w:ascii="Cambria Math" w:hAnsi="Cambria Math"/>
                <w:sz w:val="19"/>
                <w:szCs w:val="19"/>
              </w:rPr>
              <m:t>CH2O#1</m:t>
            </m:r>
          </m:sub>
        </m:sSub>
        <m:sSub>
          <m:sSubPr>
            <m:ctrlPr>
              <w:rPr>
                <w:rFonts w:ascii="Cambria Math" w:hAnsi="Cambria Math"/>
                <w:i/>
                <w:sz w:val="19"/>
                <w:szCs w:val="19"/>
              </w:rPr>
            </m:ctrlPr>
          </m:sSubPr>
          <m:e>
            <m:r>
              <w:rPr>
                <w:rFonts w:ascii="Cambria Math" w:hAnsi="Cambria Math"/>
                <w:sz w:val="19"/>
                <w:szCs w:val="19"/>
              </w:rPr>
              <m:t>θ</m:t>
            </m:r>
          </m:e>
          <m:sub>
            <m:r>
              <w:rPr>
                <w:rFonts w:ascii="Cambria Math" w:hAnsi="Cambria Math"/>
                <w:sz w:val="19"/>
                <w:szCs w:val="19"/>
              </w:rPr>
              <m:t>H#1</m:t>
            </m:r>
          </m:sub>
        </m:sSub>
        <m:r>
          <w:rPr>
            <w:rFonts w:ascii="Cambria Math" w:hAnsi="Cambria Math"/>
            <w:sz w:val="19"/>
            <w:szCs w:val="19"/>
          </w:rPr>
          <m:t>=</m:t>
        </m:r>
        <m:sSub>
          <m:sSubPr>
            <m:ctrlPr>
              <w:rPr>
                <w:rFonts w:ascii="Cambria Math" w:hAnsi="Cambria Math"/>
                <w:i/>
                <w:sz w:val="19"/>
                <w:szCs w:val="19"/>
              </w:rPr>
            </m:ctrlPr>
          </m:sSubPr>
          <m:e>
            <m:r>
              <w:rPr>
                <w:rFonts w:ascii="Cambria Math" w:hAnsi="Cambria Math"/>
                <w:sz w:val="19"/>
                <w:szCs w:val="19"/>
              </w:rPr>
              <m:t>k</m:t>
            </m:r>
          </m:e>
          <m:sub>
            <m:r>
              <w:rPr>
                <w:rFonts w:ascii="Cambria Math" w:hAnsi="Cambria Math"/>
                <w:sz w:val="19"/>
                <w:szCs w:val="19"/>
              </w:rPr>
              <m:t>R10r</m:t>
            </m:r>
          </m:sub>
        </m:sSub>
        <m:sSub>
          <m:sSubPr>
            <m:ctrlPr>
              <w:rPr>
                <w:rFonts w:ascii="Cambria Math" w:hAnsi="Cambria Math"/>
                <w:i/>
                <w:sz w:val="19"/>
                <w:szCs w:val="19"/>
              </w:rPr>
            </m:ctrlPr>
          </m:sSubPr>
          <m:e>
            <m:r>
              <w:rPr>
                <w:rFonts w:ascii="Cambria Math" w:hAnsi="Cambria Math"/>
                <w:sz w:val="19"/>
                <w:szCs w:val="19"/>
              </w:rPr>
              <m:t>θ</m:t>
            </m:r>
          </m:e>
          <m:sub>
            <m:r>
              <w:rPr>
                <w:rFonts w:ascii="Cambria Math" w:hAnsi="Cambria Math"/>
                <w:sz w:val="19"/>
                <w:szCs w:val="19"/>
              </w:rPr>
              <m:t>CH3O#1</m:t>
            </m:r>
          </m:sub>
        </m:sSub>
        <m:sSub>
          <m:sSubPr>
            <m:ctrlPr>
              <w:rPr>
                <w:rFonts w:ascii="Cambria Math" w:hAnsi="Cambria Math"/>
                <w:i/>
                <w:sz w:val="19"/>
                <w:szCs w:val="19"/>
              </w:rPr>
            </m:ctrlPr>
          </m:sSubPr>
          <m:e>
            <m:r>
              <w:rPr>
                <w:rFonts w:ascii="Cambria Math" w:hAnsi="Cambria Math"/>
                <w:sz w:val="19"/>
                <w:szCs w:val="19"/>
              </w:rPr>
              <m:t>θ</m:t>
            </m:r>
          </m:e>
          <m:sub>
            <m:r>
              <w:rPr>
                <w:rFonts w:ascii="Cambria Math" w:hAnsi="Cambria Math"/>
                <w:sz w:val="19"/>
                <w:szCs w:val="19"/>
              </w:rPr>
              <m:t>#1</m:t>
            </m:r>
          </m:sub>
        </m:sSub>
      </m:oMath>
      <w:r>
        <w:rPr>
          <w:rFonts w:eastAsiaTheme="minorEastAsia"/>
          <w:sz w:val="19"/>
          <w:szCs w:val="19"/>
        </w:rPr>
        <w:tab/>
      </w:r>
      <w:r w:rsidRPr="00926131">
        <w:rPr>
          <w:sz w:val="19"/>
          <w:szCs w:val="19"/>
        </w:rPr>
        <w:t>(S</w:t>
      </w:r>
      <w:r>
        <w:rPr>
          <w:sz w:val="19"/>
          <w:szCs w:val="19"/>
        </w:rPr>
        <w:t>10</w:t>
      </w:r>
      <w:r w:rsidRPr="00926131">
        <w:rPr>
          <w:sz w:val="19"/>
          <w:szCs w:val="19"/>
        </w:rPr>
        <w:t>)</w:t>
      </w:r>
    </w:p>
    <w:bookmarkEnd w:id="134"/>
    <w:p w14:paraId="3B9231E9" w14:textId="77777777" w:rsidR="00B26C24" w:rsidRDefault="00B26C24" w:rsidP="00B26C24">
      <w:pPr>
        <w:rPr>
          <w:bCs/>
        </w:rPr>
      </w:pPr>
      <w:r>
        <w:rPr>
          <w:bCs/>
        </w:rPr>
        <w:t>Substituting equations (S</w:t>
      </w:r>
      <w:proofErr w:type="gramStart"/>
      <w:r>
        <w:rPr>
          <w:bCs/>
        </w:rPr>
        <w:t>2)-(</w:t>
      </w:r>
      <w:proofErr w:type="gramEnd"/>
      <w:r>
        <w:rPr>
          <w:bCs/>
        </w:rPr>
        <w:t xml:space="preserve">S6) and (S9)-(S10) into (S8), </w:t>
      </w:r>
      <w:r w:rsidRPr="00D12A50">
        <w:rPr>
          <w:bCs/>
          <w:i/>
          <w:iCs/>
        </w:rPr>
        <w:t>r</w:t>
      </w:r>
      <w:r w:rsidRPr="00D12A50">
        <w:rPr>
          <w:bCs/>
          <w:vertAlign w:val="subscript"/>
        </w:rPr>
        <w:t>CH4</w:t>
      </w:r>
      <w:r>
        <w:rPr>
          <w:bCs/>
        </w:rPr>
        <w:t xml:space="preserve"> can be expressed as:</w:t>
      </w:r>
    </w:p>
    <w:p w14:paraId="5C2E4725" w14:textId="4E8FE75B" w:rsidR="00B26C24" w:rsidRDefault="00B26C24" w:rsidP="00B26C24">
      <w:pPr>
        <w:pStyle w:val="aa"/>
        <w:tabs>
          <w:tab w:val="clear" w:pos="9413"/>
          <w:tab w:val="right" w:pos="9638"/>
        </w:tabs>
        <w:ind w:left="420"/>
        <w:rPr>
          <w:sz w:val="19"/>
          <w:szCs w:val="19"/>
        </w:rPr>
      </w:pPr>
      <w:bookmarkStart w:id="135" w:name="_Hlk152252131"/>
      <w:r w:rsidRPr="00926131">
        <w:rPr>
          <w:sz w:val="19"/>
          <w:szCs w:val="19"/>
        </w:rPr>
        <w:tab/>
      </w:r>
      <m:oMath>
        <m:sSub>
          <m:sSubPr>
            <m:ctrlPr>
              <w:rPr>
                <w:rFonts w:ascii="Cambria Math" w:hAnsi="Cambria Math"/>
                <w:i/>
                <w:sz w:val="19"/>
                <w:szCs w:val="19"/>
              </w:rPr>
            </m:ctrlPr>
          </m:sSubPr>
          <m:e>
            <m:r>
              <w:rPr>
                <w:rFonts w:ascii="Cambria Math" w:hAnsi="Cambria Math"/>
                <w:sz w:val="19"/>
                <w:szCs w:val="19"/>
              </w:rPr>
              <m:t>r</m:t>
            </m:r>
          </m:e>
          <m:sub>
            <m:r>
              <w:rPr>
                <w:rFonts w:ascii="Cambria Math" w:hAnsi="Cambria Math"/>
                <w:sz w:val="19"/>
                <w:szCs w:val="19"/>
              </w:rPr>
              <m:t>CH4</m:t>
            </m:r>
          </m:sub>
        </m:sSub>
        <m:r>
          <w:rPr>
            <w:rFonts w:ascii="Cambria Math" w:eastAsiaTheme="minorEastAsia" w:hAnsi="Cambria Math" w:hint="eastAsia"/>
            <w:sz w:val="19"/>
            <w:szCs w:val="19"/>
          </w:rPr>
          <m:t>=</m:t>
        </m:r>
        <m:sSub>
          <m:sSubPr>
            <m:ctrlPr>
              <w:rPr>
                <w:rFonts w:ascii="Cambria Math" w:eastAsiaTheme="minorEastAsia" w:hAnsi="Cambria Math"/>
                <w:i/>
                <w:sz w:val="19"/>
                <w:szCs w:val="19"/>
              </w:rPr>
            </m:ctrlPr>
          </m:sSubPr>
          <m:e>
            <m:r>
              <w:rPr>
                <w:rFonts w:ascii="Cambria Math" w:eastAsiaTheme="minorEastAsia" w:hAnsi="Cambria Math"/>
                <w:sz w:val="19"/>
                <w:szCs w:val="19"/>
              </w:rPr>
              <m:t>K</m:t>
            </m:r>
          </m:e>
          <m:sub>
            <m:r>
              <w:rPr>
                <w:rFonts w:ascii="Cambria Math" w:eastAsiaTheme="minorEastAsia" w:hAnsi="Cambria Math"/>
                <w:sz w:val="19"/>
                <w:szCs w:val="19"/>
              </w:rPr>
              <m:t>eqR1</m:t>
            </m:r>
          </m:sub>
        </m:sSub>
        <m:sSup>
          <m:sSupPr>
            <m:ctrlPr>
              <w:rPr>
                <w:rFonts w:ascii="Cambria Math" w:eastAsiaTheme="minorEastAsia" w:hAnsi="Cambria Math"/>
                <w:i/>
                <w:sz w:val="19"/>
                <w:szCs w:val="19"/>
              </w:rPr>
            </m:ctrlPr>
          </m:sSupPr>
          <m:e>
            <m:d>
              <m:dPr>
                <m:ctrlPr>
                  <w:rPr>
                    <w:rFonts w:ascii="Cambria Math" w:eastAsiaTheme="minorEastAsia" w:hAnsi="Cambria Math"/>
                    <w:i/>
                    <w:sz w:val="19"/>
                    <w:szCs w:val="19"/>
                  </w:rPr>
                </m:ctrlPr>
              </m:dPr>
              <m:e>
                <m:sSub>
                  <m:sSubPr>
                    <m:ctrlPr>
                      <w:rPr>
                        <w:rFonts w:ascii="Cambria Math" w:eastAsiaTheme="minorEastAsia" w:hAnsi="Cambria Math"/>
                        <w:i/>
                        <w:sz w:val="19"/>
                        <w:szCs w:val="19"/>
                      </w:rPr>
                    </m:ctrlPr>
                  </m:sSubPr>
                  <m:e>
                    <m:r>
                      <w:rPr>
                        <w:rFonts w:ascii="Cambria Math" w:eastAsiaTheme="minorEastAsia" w:hAnsi="Cambria Math"/>
                        <w:sz w:val="19"/>
                        <w:szCs w:val="19"/>
                      </w:rPr>
                      <m:t>K</m:t>
                    </m:r>
                  </m:e>
                  <m:sub>
                    <m:r>
                      <w:rPr>
                        <w:rFonts w:ascii="Cambria Math" w:eastAsiaTheme="minorEastAsia" w:hAnsi="Cambria Math"/>
                        <w:sz w:val="19"/>
                        <w:szCs w:val="19"/>
                      </w:rPr>
                      <m:t>eqR3</m:t>
                    </m:r>
                  </m:sub>
                </m:sSub>
                <m:sSub>
                  <m:sSubPr>
                    <m:ctrlPr>
                      <w:rPr>
                        <w:rFonts w:ascii="Cambria Math" w:eastAsiaTheme="minorEastAsia" w:hAnsi="Cambria Math"/>
                        <w:i/>
                        <w:sz w:val="19"/>
                        <w:szCs w:val="19"/>
                      </w:rPr>
                    </m:ctrlPr>
                  </m:sSubPr>
                  <m:e>
                    <m:r>
                      <w:rPr>
                        <w:rFonts w:ascii="Cambria Math" w:eastAsiaTheme="minorEastAsia" w:hAnsi="Cambria Math"/>
                        <w:sz w:val="19"/>
                        <w:szCs w:val="19"/>
                      </w:rPr>
                      <m:t>K</m:t>
                    </m:r>
                  </m:e>
                  <m:sub>
                    <m:r>
                      <w:rPr>
                        <w:rFonts w:ascii="Cambria Math" w:eastAsiaTheme="minorEastAsia" w:hAnsi="Cambria Math"/>
                        <w:sz w:val="19"/>
                        <w:szCs w:val="19"/>
                      </w:rPr>
                      <m:t>eqR4</m:t>
                    </m:r>
                  </m:sub>
                </m:sSub>
                <m:sSub>
                  <m:sSubPr>
                    <m:ctrlPr>
                      <w:rPr>
                        <w:rFonts w:ascii="Cambria Math" w:eastAsiaTheme="minorEastAsia" w:hAnsi="Cambria Math"/>
                        <w:i/>
                        <w:sz w:val="19"/>
                        <w:szCs w:val="19"/>
                      </w:rPr>
                    </m:ctrlPr>
                  </m:sSubPr>
                  <m:e>
                    <m:r>
                      <w:rPr>
                        <w:rFonts w:ascii="Cambria Math" w:eastAsiaTheme="minorEastAsia" w:hAnsi="Cambria Math"/>
                        <w:sz w:val="19"/>
                        <w:szCs w:val="19"/>
                      </w:rPr>
                      <m:t>K</m:t>
                    </m:r>
                  </m:e>
                  <m:sub>
                    <m:r>
                      <w:rPr>
                        <w:rFonts w:ascii="Cambria Math" w:eastAsiaTheme="minorEastAsia" w:hAnsi="Cambria Math"/>
                        <w:sz w:val="19"/>
                        <w:szCs w:val="19"/>
                      </w:rPr>
                      <m:t>eqR5</m:t>
                    </m:r>
                  </m:sub>
                </m:sSub>
              </m:e>
            </m:d>
          </m:e>
          <m:sup>
            <m:r>
              <w:rPr>
                <w:rFonts w:ascii="Cambria Math" w:eastAsiaTheme="minorEastAsia" w:hAnsi="Cambria Math"/>
                <w:sz w:val="19"/>
                <w:szCs w:val="19"/>
              </w:rPr>
              <m:t>3/2</m:t>
            </m:r>
          </m:sup>
        </m:sSup>
        <w:bookmarkStart w:id="136" w:name="_Hlk152250313"/>
        <w:bookmarkStart w:id="137" w:name="_Hlk152251104"/>
        <m:sSub>
          <m:sSubPr>
            <m:ctrlPr>
              <w:rPr>
                <w:rFonts w:ascii="Cambria Math" w:eastAsiaTheme="minorEastAsia" w:hAnsi="Cambria Math"/>
                <w:i/>
                <w:sz w:val="19"/>
                <w:szCs w:val="19"/>
              </w:rPr>
            </m:ctrlPr>
          </m:sSubPr>
          <m:e>
            <m:r>
              <w:rPr>
                <w:rFonts w:ascii="Cambria Math" w:eastAsiaTheme="minorEastAsia" w:hAnsi="Cambria Math"/>
                <w:sz w:val="19"/>
                <w:szCs w:val="19"/>
              </w:rPr>
              <m:t>K</m:t>
            </m:r>
          </m:e>
          <m:sub>
            <m:r>
              <w:rPr>
                <w:rFonts w:ascii="Cambria Math" w:eastAsiaTheme="minorEastAsia" w:hAnsi="Cambria Math"/>
                <w:sz w:val="19"/>
                <w:szCs w:val="19"/>
              </w:rPr>
              <m:t>eqR6</m:t>
            </m:r>
          </m:sub>
        </m:sSub>
        <w:bookmarkEnd w:id="136"/>
        <m:sSub>
          <m:sSubPr>
            <m:ctrlPr>
              <w:rPr>
                <w:rFonts w:ascii="Cambria Math" w:hAnsi="Cambria Math"/>
                <w:i/>
                <w:sz w:val="19"/>
                <w:szCs w:val="19"/>
              </w:rPr>
            </m:ctrlPr>
          </m:sSubPr>
          <m:e>
            <m:sSub>
              <m:sSubPr>
                <m:ctrlPr>
                  <w:rPr>
                    <w:rFonts w:ascii="Cambria Math" w:eastAsiaTheme="minorEastAsia" w:hAnsi="Cambria Math"/>
                    <w:i/>
                    <w:sz w:val="19"/>
                    <w:szCs w:val="19"/>
                  </w:rPr>
                </m:ctrlPr>
              </m:sSubPr>
              <m:e>
                <m:r>
                  <w:rPr>
                    <w:rFonts w:ascii="Cambria Math" w:eastAsiaTheme="minorEastAsia" w:hAnsi="Cambria Math"/>
                    <w:sz w:val="19"/>
                    <w:szCs w:val="19"/>
                  </w:rPr>
                  <m:t>K</m:t>
                </m:r>
              </m:e>
              <m:sub>
                <m:r>
                  <w:rPr>
                    <w:rFonts w:ascii="Cambria Math" w:eastAsiaTheme="minorEastAsia" w:hAnsi="Cambria Math"/>
                    <w:sz w:val="19"/>
                    <w:szCs w:val="19"/>
                  </w:rPr>
                  <m:t>eqR8</m:t>
                </m:r>
              </m:sub>
            </m:sSub>
            <m:sSub>
              <m:sSubPr>
                <m:ctrlPr>
                  <w:rPr>
                    <w:rFonts w:ascii="Cambria Math" w:eastAsiaTheme="minorEastAsia" w:hAnsi="Cambria Math"/>
                    <w:i/>
                    <w:sz w:val="19"/>
                    <w:szCs w:val="19"/>
                  </w:rPr>
                </m:ctrlPr>
              </m:sSubPr>
              <m:e>
                <m:r>
                  <w:rPr>
                    <w:rFonts w:ascii="Cambria Math" w:eastAsiaTheme="minorEastAsia" w:hAnsi="Cambria Math"/>
                    <w:sz w:val="19"/>
                    <w:szCs w:val="19"/>
                  </w:rPr>
                  <m:t>K</m:t>
                </m:r>
              </m:e>
              <m:sub>
                <m:r>
                  <w:rPr>
                    <w:rFonts w:ascii="Cambria Math" w:eastAsiaTheme="minorEastAsia" w:hAnsi="Cambria Math"/>
                    <w:sz w:val="19"/>
                    <w:szCs w:val="19"/>
                  </w:rPr>
                  <m:t>eqR10</m:t>
                </m:r>
              </m:sub>
            </m:sSub>
            <m:r>
              <w:rPr>
                <w:rFonts w:ascii="Cambria Math" w:hAnsi="Cambria Math"/>
                <w:sz w:val="19"/>
                <w:szCs w:val="19"/>
              </w:rPr>
              <m:t>k</m:t>
            </m:r>
          </m:e>
          <m:sub>
            <m:r>
              <w:rPr>
                <w:rFonts w:ascii="Cambria Math" w:hAnsi="Cambria Math"/>
                <w:sz w:val="19"/>
                <w:szCs w:val="19"/>
              </w:rPr>
              <m:t>R25f</m:t>
            </m:r>
          </m:sub>
        </m:sSub>
        <w:bookmarkEnd w:id="137"/>
        <m:sSub>
          <m:sSubPr>
            <m:ctrlPr>
              <w:rPr>
                <w:rFonts w:ascii="Cambria Math" w:hAnsi="Cambria Math"/>
                <w:i/>
                <w:sz w:val="19"/>
                <w:szCs w:val="19"/>
              </w:rPr>
            </m:ctrlPr>
          </m:sSubPr>
          <m:e>
            <m:r>
              <w:rPr>
                <w:rFonts w:ascii="Cambria Math" w:hAnsi="Cambria Math"/>
                <w:sz w:val="19"/>
                <w:szCs w:val="19"/>
              </w:rPr>
              <m:t>p</m:t>
            </m:r>
          </m:e>
          <m:sub>
            <m:r>
              <w:rPr>
                <w:rFonts w:ascii="Cambria Math" w:hAnsi="Cambria Math"/>
                <w:sz w:val="19"/>
                <w:szCs w:val="19"/>
              </w:rPr>
              <m:t>CO</m:t>
            </m:r>
          </m:sub>
        </m:sSub>
        <m:sSubSup>
          <m:sSubSupPr>
            <m:ctrlPr>
              <w:rPr>
                <w:rFonts w:ascii="Cambria Math" w:hAnsi="Cambria Math"/>
                <w:i/>
                <w:sz w:val="19"/>
                <w:szCs w:val="19"/>
              </w:rPr>
            </m:ctrlPr>
          </m:sSubSupPr>
          <m:e>
            <m:r>
              <w:rPr>
                <w:rFonts w:ascii="Cambria Math" w:hAnsi="Cambria Math"/>
                <w:sz w:val="19"/>
                <w:szCs w:val="19"/>
              </w:rPr>
              <m:t>p</m:t>
            </m:r>
          </m:e>
          <m:sub>
            <m:r>
              <w:rPr>
                <w:rFonts w:ascii="Cambria Math" w:hAnsi="Cambria Math"/>
                <w:sz w:val="19"/>
                <w:szCs w:val="19"/>
              </w:rPr>
              <m:t>H2</m:t>
            </m:r>
          </m:sub>
          <m:sup>
            <m:r>
              <w:rPr>
                <w:rFonts w:ascii="Cambria Math" w:hAnsi="Cambria Math"/>
                <w:sz w:val="19"/>
                <w:szCs w:val="19"/>
              </w:rPr>
              <m:t>3/2</m:t>
            </m:r>
          </m:sup>
        </m:sSubSup>
        <w:bookmarkStart w:id="138" w:name="_Hlk152251122"/>
        <m:sSub>
          <m:sSubPr>
            <m:ctrlPr>
              <w:rPr>
                <w:rFonts w:ascii="Cambria Math" w:hAnsi="Cambria Math"/>
                <w:i/>
                <w:sz w:val="19"/>
                <w:szCs w:val="19"/>
              </w:rPr>
            </m:ctrlPr>
          </m:sSubPr>
          <m:e>
            <m:r>
              <w:rPr>
                <w:rFonts w:ascii="Cambria Math" w:hAnsi="Cambria Math"/>
                <w:sz w:val="19"/>
                <w:szCs w:val="19"/>
              </w:rPr>
              <m:t>θ</m:t>
            </m:r>
          </m:e>
          <m:sub>
            <m:r>
              <w:rPr>
                <w:rFonts w:ascii="Cambria Math" w:hAnsi="Cambria Math"/>
                <w:sz w:val="19"/>
                <w:szCs w:val="19"/>
              </w:rPr>
              <m:t>#1</m:t>
            </m:r>
          </m:sub>
        </m:sSub>
        <m:sSub>
          <m:sSubPr>
            <m:ctrlPr>
              <w:rPr>
                <w:rFonts w:ascii="Cambria Math" w:hAnsi="Cambria Math"/>
                <w:i/>
                <w:sz w:val="19"/>
                <w:szCs w:val="19"/>
              </w:rPr>
            </m:ctrlPr>
          </m:sSubPr>
          <m:e>
            <m:r>
              <w:rPr>
                <w:rFonts w:ascii="Cambria Math" w:hAnsi="Cambria Math"/>
                <w:sz w:val="19"/>
                <w:szCs w:val="19"/>
              </w:rPr>
              <m:t>θ</m:t>
            </m:r>
          </m:e>
          <m:sub>
            <m:r>
              <w:rPr>
                <w:rFonts w:ascii="Cambria Math" w:hAnsi="Cambria Math"/>
                <w:sz w:val="19"/>
                <w:szCs w:val="19"/>
              </w:rPr>
              <m:t>#2</m:t>
            </m:r>
          </m:sub>
        </m:sSub>
        <w:bookmarkEnd w:id="138"/>
        <m:r>
          <w:rPr>
            <w:rFonts w:ascii="Cambria Math" w:eastAsiaTheme="minorEastAsia" w:hAnsi="Cambria Math"/>
            <w:sz w:val="19"/>
            <w:szCs w:val="19"/>
          </w:rPr>
          <m:t>=</m:t>
        </m:r>
        <m:sSub>
          <m:sSubPr>
            <m:ctrlPr>
              <w:rPr>
                <w:rFonts w:ascii="Cambria Math" w:hAnsi="Cambria Math"/>
                <w:i/>
                <w:sz w:val="19"/>
                <w:szCs w:val="19"/>
              </w:rPr>
            </m:ctrlPr>
          </m:sSubPr>
          <m:e>
            <m:r>
              <w:rPr>
                <w:rFonts w:ascii="Cambria Math" w:hAnsi="Cambria Math"/>
                <w:sz w:val="19"/>
                <w:szCs w:val="19"/>
              </w:rPr>
              <m:t>k</m:t>
            </m:r>
          </m:e>
          <m:sub>
            <m:r>
              <w:rPr>
                <w:rFonts w:ascii="Cambria Math" w:hAnsi="Cambria Math"/>
                <w:sz w:val="19"/>
                <w:szCs w:val="19"/>
              </w:rPr>
              <m:t>CH4</m:t>
            </m:r>
          </m:sub>
        </m:sSub>
        <m:sSub>
          <m:sSubPr>
            <m:ctrlPr>
              <w:rPr>
                <w:rFonts w:ascii="Cambria Math" w:hAnsi="Cambria Math"/>
                <w:i/>
                <w:sz w:val="19"/>
                <w:szCs w:val="19"/>
              </w:rPr>
            </m:ctrlPr>
          </m:sSubPr>
          <m:e>
            <m:r>
              <w:rPr>
                <w:rFonts w:ascii="Cambria Math" w:hAnsi="Cambria Math"/>
                <w:sz w:val="19"/>
                <w:szCs w:val="19"/>
              </w:rPr>
              <m:t>p</m:t>
            </m:r>
          </m:e>
          <m:sub>
            <m:r>
              <w:rPr>
                <w:rFonts w:ascii="Cambria Math" w:hAnsi="Cambria Math"/>
                <w:sz w:val="19"/>
                <w:szCs w:val="19"/>
              </w:rPr>
              <m:t>CO</m:t>
            </m:r>
          </m:sub>
        </m:sSub>
        <m:sSubSup>
          <m:sSubSupPr>
            <m:ctrlPr>
              <w:rPr>
                <w:rFonts w:ascii="Cambria Math" w:hAnsi="Cambria Math"/>
                <w:i/>
                <w:sz w:val="19"/>
                <w:szCs w:val="19"/>
              </w:rPr>
            </m:ctrlPr>
          </m:sSubSupPr>
          <m:e>
            <m:r>
              <w:rPr>
                <w:rFonts w:ascii="Cambria Math" w:hAnsi="Cambria Math"/>
                <w:sz w:val="19"/>
                <w:szCs w:val="19"/>
              </w:rPr>
              <m:t>p</m:t>
            </m:r>
          </m:e>
          <m:sub>
            <m:r>
              <w:rPr>
                <w:rFonts w:ascii="Cambria Math" w:hAnsi="Cambria Math"/>
                <w:sz w:val="19"/>
                <w:szCs w:val="19"/>
              </w:rPr>
              <m:t>H2</m:t>
            </m:r>
          </m:sub>
          <m:sup>
            <m:r>
              <w:rPr>
                <w:rFonts w:ascii="Cambria Math" w:hAnsi="Cambria Math"/>
                <w:sz w:val="19"/>
                <w:szCs w:val="19"/>
              </w:rPr>
              <m:t>3/2</m:t>
            </m:r>
          </m:sup>
        </m:sSubSup>
      </m:oMath>
      <w:r>
        <w:rPr>
          <w:rFonts w:eastAsiaTheme="minorEastAsia"/>
          <w:sz w:val="19"/>
          <w:szCs w:val="19"/>
        </w:rPr>
        <w:tab/>
      </w:r>
      <w:r w:rsidRPr="00926131">
        <w:rPr>
          <w:sz w:val="19"/>
          <w:szCs w:val="19"/>
        </w:rPr>
        <w:t>(S</w:t>
      </w:r>
      <w:r w:rsidR="003B6B10">
        <w:rPr>
          <w:sz w:val="19"/>
          <w:szCs w:val="19"/>
        </w:rPr>
        <w:t>11</w:t>
      </w:r>
      <w:r w:rsidRPr="00926131">
        <w:rPr>
          <w:sz w:val="19"/>
          <w:szCs w:val="19"/>
        </w:rPr>
        <w:t>)</w:t>
      </w:r>
    </w:p>
    <w:bookmarkEnd w:id="135"/>
    <w:p w14:paraId="0FE5CC0D" w14:textId="15FBBFA3" w:rsidR="005A6E1D" w:rsidRDefault="005A6E1D" w:rsidP="005A6E1D">
      <w:pPr>
        <w:rPr>
          <w:bCs/>
        </w:rPr>
      </w:pPr>
      <w:r>
        <w:rPr>
          <w:bCs/>
        </w:rPr>
        <w:t xml:space="preserve">where </w:t>
      </w:r>
      <m:oMath>
        <m:sSub>
          <m:sSubPr>
            <m:ctrlPr>
              <w:rPr>
                <w:rFonts w:ascii="Cambria Math" w:hAnsi="Cambria Math"/>
                <w:bCs/>
                <w:i/>
              </w:rPr>
            </m:ctrlPr>
          </m:sSubPr>
          <m:e>
            <m:r>
              <w:rPr>
                <w:rFonts w:ascii="Cambria Math" w:hAnsi="Cambria Math"/>
              </w:rPr>
              <m:t>k</m:t>
            </m:r>
          </m:e>
          <m:sub>
            <m:r>
              <w:rPr>
                <w:rFonts w:ascii="Cambria Math" w:hAnsi="Cambria Math"/>
              </w:rPr>
              <m:t>CH4</m:t>
            </m:r>
          </m:sub>
        </m:sSub>
      </m:oMath>
      <w:r>
        <w:rPr>
          <w:rFonts w:hint="eastAsia"/>
          <w:bCs/>
        </w:rPr>
        <w:t xml:space="preserve"> </w:t>
      </w:r>
      <w:r>
        <w:rPr>
          <w:bCs/>
        </w:rPr>
        <w:t>is defined as the effective energy barrier of CH</w:t>
      </w:r>
      <w:r w:rsidRPr="004E23F1">
        <w:rPr>
          <w:bCs/>
          <w:vertAlign w:val="subscript"/>
        </w:rPr>
        <w:t>4</w:t>
      </w:r>
      <w:r>
        <w:rPr>
          <w:bCs/>
        </w:rPr>
        <w:t xml:space="preserve"> formation and expressed as </w:t>
      </w:r>
      <w:bookmarkStart w:id="139" w:name="_Hlk152268640"/>
      <m:oMath>
        <m:sSub>
          <m:sSubPr>
            <m:ctrlPr>
              <w:rPr>
                <w:rFonts w:ascii="Cambria Math" w:hAnsi="Cambria Math"/>
                <w:bCs/>
                <w:i/>
              </w:rPr>
            </m:ctrlPr>
          </m:sSubPr>
          <m:e>
            <m:r>
              <w:rPr>
                <w:rFonts w:ascii="Cambria Math" w:hAnsi="Cambria Math"/>
              </w:rPr>
              <m:t>K</m:t>
            </m:r>
          </m:e>
          <m:sub>
            <m:r>
              <w:rPr>
                <w:rFonts w:ascii="Cambria Math" w:hAnsi="Cambria Math"/>
              </w:rPr>
              <m:t>eqR1</m:t>
            </m:r>
          </m:sub>
        </m:sSub>
        <w:bookmarkEnd w:id="139"/>
        <m:sSup>
          <m:sSupPr>
            <m:ctrlPr>
              <w:rPr>
                <w:rFonts w:ascii="Cambria Math" w:hAnsi="Cambria Math"/>
                <w:bCs/>
                <w:i/>
              </w:rPr>
            </m:ctrlPr>
          </m:sSupPr>
          <m:e>
            <m:d>
              <m:dPr>
                <m:ctrlPr>
                  <w:rPr>
                    <w:rFonts w:ascii="Cambria Math" w:hAnsi="Cambria Math"/>
                    <w:bCs/>
                    <w:i/>
                  </w:rPr>
                </m:ctrlPr>
              </m:dPr>
              <m:e>
                <m:sSub>
                  <m:sSubPr>
                    <m:ctrlPr>
                      <w:rPr>
                        <w:rFonts w:ascii="Cambria Math" w:hAnsi="Cambria Math"/>
                        <w:bCs/>
                        <w:i/>
                      </w:rPr>
                    </m:ctrlPr>
                  </m:sSubPr>
                  <m:e>
                    <m:r>
                      <w:rPr>
                        <w:rFonts w:ascii="Cambria Math" w:hAnsi="Cambria Math"/>
                      </w:rPr>
                      <m:t>K</m:t>
                    </m:r>
                  </m:e>
                  <m:sub>
                    <m:r>
                      <w:rPr>
                        <w:rFonts w:ascii="Cambria Math" w:hAnsi="Cambria Math"/>
                      </w:rPr>
                      <m:t>eqR3</m:t>
                    </m:r>
                  </m:sub>
                </m:sSub>
                <m:sSub>
                  <m:sSubPr>
                    <m:ctrlPr>
                      <w:rPr>
                        <w:rFonts w:ascii="Cambria Math" w:hAnsi="Cambria Math"/>
                        <w:bCs/>
                        <w:i/>
                      </w:rPr>
                    </m:ctrlPr>
                  </m:sSubPr>
                  <m:e>
                    <m:r>
                      <w:rPr>
                        <w:rFonts w:ascii="Cambria Math" w:hAnsi="Cambria Math"/>
                      </w:rPr>
                      <m:t>K</m:t>
                    </m:r>
                  </m:e>
                  <m:sub>
                    <m:r>
                      <w:rPr>
                        <w:rFonts w:ascii="Cambria Math" w:hAnsi="Cambria Math"/>
                      </w:rPr>
                      <m:t>eqR4</m:t>
                    </m:r>
                  </m:sub>
                </m:sSub>
                <m:sSub>
                  <m:sSubPr>
                    <m:ctrlPr>
                      <w:rPr>
                        <w:rFonts w:ascii="Cambria Math" w:hAnsi="Cambria Math"/>
                        <w:bCs/>
                        <w:i/>
                      </w:rPr>
                    </m:ctrlPr>
                  </m:sSubPr>
                  <m:e>
                    <m:r>
                      <w:rPr>
                        <w:rFonts w:ascii="Cambria Math" w:hAnsi="Cambria Math"/>
                      </w:rPr>
                      <m:t>K</m:t>
                    </m:r>
                  </m:e>
                  <m:sub>
                    <m:r>
                      <w:rPr>
                        <w:rFonts w:ascii="Cambria Math" w:hAnsi="Cambria Math"/>
                      </w:rPr>
                      <m:t>eqR5</m:t>
                    </m:r>
                  </m:sub>
                </m:sSub>
              </m:e>
            </m:d>
          </m:e>
          <m:sup>
            <m:r>
              <w:rPr>
                <w:rFonts w:ascii="Cambria Math" w:hAnsi="Cambria Math"/>
              </w:rPr>
              <m:t>3/2</m:t>
            </m:r>
          </m:sup>
        </m:sSup>
        <m:sSub>
          <m:sSubPr>
            <m:ctrlPr>
              <w:rPr>
                <w:rFonts w:ascii="Cambria Math" w:hAnsi="Cambria Math"/>
                <w:bCs/>
                <w:i/>
              </w:rPr>
            </m:ctrlPr>
          </m:sSubPr>
          <m:e>
            <m:r>
              <w:rPr>
                <w:rFonts w:ascii="Cambria Math" w:hAnsi="Cambria Math"/>
              </w:rPr>
              <m:t>K</m:t>
            </m:r>
          </m:e>
          <m:sub>
            <m:r>
              <w:rPr>
                <w:rFonts w:ascii="Cambria Math" w:hAnsi="Cambria Math"/>
              </w:rPr>
              <m:t>eqR6</m:t>
            </m:r>
          </m:sub>
        </m:sSub>
        <m:sSub>
          <m:sSubPr>
            <m:ctrlPr>
              <w:rPr>
                <w:rFonts w:ascii="Cambria Math" w:hAnsi="Cambria Math"/>
                <w:bCs/>
                <w:i/>
              </w:rPr>
            </m:ctrlPr>
          </m:sSubPr>
          <m:e>
            <m:sSub>
              <m:sSubPr>
                <m:ctrlPr>
                  <w:rPr>
                    <w:rFonts w:ascii="Cambria Math" w:hAnsi="Cambria Math"/>
                    <w:bCs/>
                    <w:i/>
                  </w:rPr>
                </m:ctrlPr>
              </m:sSubPr>
              <m:e>
                <m:r>
                  <w:rPr>
                    <w:rFonts w:ascii="Cambria Math" w:hAnsi="Cambria Math"/>
                  </w:rPr>
                  <m:t>K</m:t>
                </m:r>
              </m:e>
              <m:sub>
                <m:r>
                  <w:rPr>
                    <w:rFonts w:ascii="Cambria Math" w:hAnsi="Cambria Math"/>
                  </w:rPr>
                  <m:t>eqR8</m:t>
                </m:r>
              </m:sub>
            </m:sSub>
            <m:sSub>
              <m:sSubPr>
                <m:ctrlPr>
                  <w:rPr>
                    <w:rFonts w:ascii="Cambria Math" w:hAnsi="Cambria Math"/>
                    <w:bCs/>
                    <w:i/>
                  </w:rPr>
                </m:ctrlPr>
              </m:sSubPr>
              <m:e>
                <m:r>
                  <w:rPr>
                    <w:rFonts w:ascii="Cambria Math" w:hAnsi="Cambria Math"/>
                  </w:rPr>
                  <m:t>K</m:t>
                </m:r>
              </m:e>
              <m:sub>
                <m:r>
                  <w:rPr>
                    <w:rFonts w:ascii="Cambria Math" w:hAnsi="Cambria Math"/>
                  </w:rPr>
                  <m:t>eqR10</m:t>
                </m:r>
              </m:sub>
            </m:sSub>
            <m:r>
              <w:rPr>
                <w:rFonts w:ascii="Cambria Math" w:hAnsi="Cambria Math"/>
              </w:rPr>
              <m:t>k</m:t>
            </m:r>
          </m:e>
          <m:sub>
            <m:r>
              <w:rPr>
                <w:rFonts w:ascii="Cambria Math" w:hAnsi="Cambria Math"/>
              </w:rPr>
              <m:t>R25f</m:t>
            </m:r>
          </m:sub>
        </m:sSub>
        <m:sSub>
          <m:sSubPr>
            <m:ctrlPr>
              <w:rPr>
                <w:rFonts w:ascii="Cambria Math" w:hAnsi="Cambria Math"/>
                <w:bCs/>
                <w:i/>
              </w:rPr>
            </m:ctrlPr>
          </m:sSubPr>
          <m:e>
            <m:r>
              <w:rPr>
                <w:rFonts w:ascii="Cambria Math" w:hAnsi="Cambria Math"/>
              </w:rPr>
              <m:t>θ</m:t>
            </m:r>
          </m:e>
          <m:sub>
            <m:r>
              <w:rPr>
                <w:rFonts w:ascii="Cambria Math" w:hAnsi="Cambria Math"/>
              </w:rPr>
              <m:t>#1</m:t>
            </m:r>
          </m:sub>
        </m:sSub>
        <m:sSub>
          <m:sSubPr>
            <m:ctrlPr>
              <w:rPr>
                <w:rFonts w:ascii="Cambria Math" w:hAnsi="Cambria Math"/>
                <w:bCs/>
                <w:i/>
              </w:rPr>
            </m:ctrlPr>
          </m:sSubPr>
          <m:e>
            <m:r>
              <w:rPr>
                <w:rFonts w:ascii="Cambria Math" w:hAnsi="Cambria Math"/>
              </w:rPr>
              <m:t>θ</m:t>
            </m:r>
          </m:e>
          <m:sub>
            <m:r>
              <w:rPr>
                <w:rFonts w:ascii="Cambria Math" w:hAnsi="Cambria Math"/>
              </w:rPr>
              <m:t>#2</m:t>
            </m:r>
          </m:sub>
        </m:sSub>
      </m:oMath>
      <w:r>
        <w:rPr>
          <w:rFonts w:hint="eastAsia"/>
          <w:bCs/>
        </w:rPr>
        <w:t>.</w:t>
      </w:r>
    </w:p>
    <w:p w14:paraId="1C6B44A0" w14:textId="77777777" w:rsidR="006B4180" w:rsidRDefault="006B4180" w:rsidP="006B4180">
      <w:pPr>
        <w:rPr>
          <w:bCs/>
        </w:rPr>
      </w:pPr>
      <w:r>
        <w:rPr>
          <w:bCs/>
        </w:rPr>
        <w:t xml:space="preserve">According to the transition state theory, </w:t>
      </w:r>
      <m:oMath>
        <m:sSub>
          <m:sSubPr>
            <m:ctrlPr>
              <w:rPr>
                <w:rFonts w:ascii="Cambria Math" w:hAnsi="Cambria Math"/>
                <w:bCs/>
                <w:i/>
              </w:rPr>
            </m:ctrlPr>
          </m:sSubPr>
          <m:e>
            <m:r>
              <w:rPr>
                <w:rFonts w:ascii="Cambria Math" w:hAnsi="Cambria Math"/>
              </w:rPr>
              <m:t>K</m:t>
            </m:r>
          </m:e>
          <m:sub>
            <m:r>
              <w:rPr>
                <w:rFonts w:ascii="Cambria Math" w:hAnsi="Cambria Math"/>
              </w:rPr>
              <m:t>eqRi</m:t>
            </m:r>
          </m:sub>
        </m:sSub>
      </m:oMath>
      <w:r>
        <w:rPr>
          <w:rFonts w:hint="eastAsia"/>
          <w:bCs/>
        </w:rPr>
        <w:t xml:space="preserve"> </w:t>
      </w:r>
      <w:r>
        <w:rPr>
          <w:bCs/>
        </w:rPr>
        <w:t xml:space="preserve">and </w:t>
      </w:r>
      <m:oMath>
        <m:sSub>
          <m:sSubPr>
            <m:ctrlPr>
              <w:rPr>
                <w:rFonts w:ascii="Cambria Math" w:hAnsi="Cambria Math"/>
                <w:bCs/>
                <w:i/>
              </w:rPr>
            </m:ctrlPr>
          </m:sSubPr>
          <m:e>
            <m:r>
              <w:rPr>
                <w:rFonts w:ascii="Cambria Math" w:hAnsi="Cambria Math"/>
              </w:rPr>
              <m:t>k</m:t>
            </m:r>
          </m:e>
          <m:sub>
            <m:r>
              <w:rPr>
                <w:rFonts w:ascii="Cambria Math" w:hAnsi="Cambria Math"/>
              </w:rPr>
              <m:t>Rif</m:t>
            </m:r>
          </m:sub>
        </m:sSub>
      </m:oMath>
      <w:r>
        <w:rPr>
          <w:rFonts w:hint="eastAsia"/>
          <w:bCs/>
        </w:rPr>
        <w:t xml:space="preserve"> </w:t>
      </w:r>
      <w:r>
        <w:rPr>
          <w:bCs/>
        </w:rPr>
        <w:t>can be formulated as:</w:t>
      </w:r>
    </w:p>
    <w:p w14:paraId="5A347D2C" w14:textId="0E1C5532" w:rsidR="006B4180" w:rsidRDefault="006B4180" w:rsidP="006B4180">
      <w:pPr>
        <w:pStyle w:val="aa"/>
        <w:tabs>
          <w:tab w:val="clear" w:pos="9413"/>
          <w:tab w:val="right" w:pos="9638"/>
        </w:tabs>
        <w:ind w:left="420"/>
        <w:rPr>
          <w:sz w:val="19"/>
          <w:szCs w:val="19"/>
        </w:rPr>
      </w:pPr>
      <w:r w:rsidRPr="00926131">
        <w:rPr>
          <w:sz w:val="19"/>
          <w:szCs w:val="19"/>
        </w:rPr>
        <w:lastRenderedPageBreak/>
        <w:tab/>
      </w:r>
      <m:oMath>
        <m:sSub>
          <m:sSubPr>
            <m:ctrlPr>
              <w:rPr>
                <w:rFonts w:ascii="Cambria Math" w:hAnsi="Cambria Math"/>
                <w:bCs/>
                <w:i/>
                <w:sz w:val="19"/>
                <w:szCs w:val="19"/>
              </w:rPr>
            </m:ctrlPr>
          </m:sSubPr>
          <m:e>
            <m:r>
              <w:rPr>
                <w:rFonts w:ascii="Cambria Math" w:hAnsi="Cambria Math"/>
                <w:sz w:val="19"/>
                <w:szCs w:val="19"/>
              </w:rPr>
              <m:t>K</m:t>
            </m:r>
          </m:e>
          <m:sub>
            <m:r>
              <w:rPr>
                <w:rFonts w:ascii="Cambria Math" w:hAnsi="Cambria Math"/>
                <w:sz w:val="19"/>
                <w:szCs w:val="19"/>
              </w:rPr>
              <m:t>eqRi</m:t>
            </m:r>
          </m:sub>
        </m:sSub>
        <m:r>
          <w:rPr>
            <w:rFonts w:ascii="Cambria Math" w:eastAsiaTheme="minorEastAsia" w:hAnsi="Cambria Math" w:hint="eastAsia"/>
            <w:sz w:val="19"/>
            <w:szCs w:val="19"/>
          </w:rPr>
          <m:t>=</m:t>
        </m:r>
        <m:sSup>
          <m:sSupPr>
            <m:ctrlPr>
              <w:rPr>
                <w:rFonts w:ascii="Cambria Math" w:eastAsiaTheme="minorEastAsia" w:hAnsi="Cambria Math"/>
                <w:i/>
                <w:sz w:val="19"/>
                <w:szCs w:val="19"/>
              </w:rPr>
            </m:ctrlPr>
          </m:sSupPr>
          <m:e>
            <m:r>
              <w:rPr>
                <w:rFonts w:ascii="Cambria Math" w:eastAsiaTheme="minorEastAsia" w:hAnsi="Cambria Math"/>
                <w:sz w:val="19"/>
                <w:szCs w:val="19"/>
              </w:rPr>
              <m:t>e</m:t>
            </m:r>
          </m:e>
          <m:sup>
            <m:f>
              <m:fPr>
                <m:type m:val="skw"/>
                <m:ctrlPr>
                  <w:rPr>
                    <w:rFonts w:ascii="Cambria Math" w:eastAsiaTheme="minorEastAsia" w:hAnsi="Cambria Math"/>
                    <w:i/>
                    <w:sz w:val="19"/>
                    <w:szCs w:val="19"/>
                  </w:rPr>
                </m:ctrlPr>
              </m:fPr>
              <m:num>
                <m:r>
                  <w:rPr>
                    <w:rFonts w:ascii="Cambria Math" w:eastAsiaTheme="minorEastAsia" w:hAnsi="Cambria Math"/>
                    <w:sz w:val="19"/>
                    <w:szCs w:val="19"/>
                  </w:rPr>
                  <m:t>∆</m:t>
                </m:r>
                <m:sSub>
                  <m:sSubPr>
                    <m:ctrlPr>
                      <w:rPr>
                        <w:rFonts w:ascii="Cambria Math" w:eastAsiaTheme="minorEastAsia" w:hAnsi="Cambria Math"/>
                        <w:i/>
                        <w:sz w:val="19"/>
                        <w:szCs w:val="19"/>
                      </w:rPr>
                    </m:ctrlPr>
                  </m:sSubPr>
                  <m:e>
                    <m:r>
                      <w:rPr>
                        <w:rFonts w:ascii="Cambria Math" w:eastAsiaTheme="minorEastAsia" w:hAnsi="Cambria Math"/>
                        <w:sz w:val="19"/>
                        <w:szCs w:val="19"/>
                      </w:rPr>
                      <m:t>G</m:t>
                    </m:r>
                  </m:e>
                  <m:sub>
                    <m:r>
                      <w:rPr>
                        <w:rFonts w:ascii="Cambria Math" w:eastAsiaTheme="minorEastAsia" w:hAnsi="Cambria Math"/>
                        <w:sz w:val="19"/>
                        <w:szCs w:val="19"/>
                      </w:rPr>
                      <m:t>i</m:t>
                    </m:r>
                  </m:sub>
                </m:sSub>
              </m:num>
              <m:den>
                <m:r>
                  <w:rPr>
                    <w:rFonts w:ascii="Cambria Math" w:eastAsiaTheme="minorEastAsia" w:hAnsi="Cambria Math"/>
                    <w:sz w:val="19"/>
                    <w:szCs w:val="19"/>
                  </w:rPr>
                  <m:t>RT</m:t>
                </m:r>
              </m:den>
            </m:f>
          </m:sup>
        </m:sSup>
      </m:oMath>
      <w:r>
        <w:rPr>
          <w:rFonts w:eastAsiaTheme="minorEastAsia"/>
          <w:sz w:val="19"/>
          <w:szCs w:val="19"/>
        </w:rPr>
        <w:tab/>
      </w:r>
      <w:r w:rsidRPr="00926131">
        <w:rPr>
          <w:sz w:val="19"/>
          <w:szCs w:val="19"/>
        </w:rPr>
        <w:t>(S</w:t>
      </w:r>
      <w:r>
        <w:rPr>
          <w:sz w:val="19"/>
          <w:szCs w:val="19"/>
        </w:rPr>
        <w:t>1</w:t>
      </w:r>
      <w:r>
        <w:rPr>
          <w:rFonts w:eastAsiaTheme="minorEastAsia" w:hint="eastAsia"/>
          <w:sz w:val="19"/>
          <w:szCs w:val="19"/>
        </w:rPr>
        <w:t>2</w:t>
      </w:r>
      <w:r w:rsidRPr="00926131">
        <w:rPr>
          <w:sz w:val="19"/>
          <w:szCs w:val="19"/>
        </w:rPr>
        <w:t>)</w:t>
      </w:r>
    </w:p>
    <w:p w14:paraId="2AB2F307" w14:textId="42CEF675" w:rsidR="006B4180" w:rsidRDefault="006B4180" w:rsidP="006B4180">
      <w:pPr>
        <w:pStyle w:val="aa"/>
        <w:tabs>
          <w:tab w:val="clear" w:pos="9413"/>
          <w:tab w:val="right" w:pos="9638"/>
        </w:tabs>
        <w:spacing w:line="240" w:lineRule="auto"/>
        <w:ind w:left="420"/>
        <w:rPr>
          <w:sz w:val="19"/>
          <w:szCs w:val="19"/>
        </w:rPr>
      </w:pPr>
      <w:r w:rsidRPr="00926131">
        <w:rPr>
          <w:sz w:val="19"/>
          <w:szCs w:val="19"/>
        </w:rPr>
        <w:tab/>
      </w:r>
      <m:oMath>
        <m:sSub>
          <m:sSubPr>
            <m:ctrlPr>
              <w:rPr>
                <w:rFonts w:ascii="Cambria Math" w:hAnsi="Cambria Math"/>
                <w:bCs/>
                <w:i/>
                <w:sz w:val="19"/>
                <w:szCs w:val="19"/>
              </w:rPr>
            </m:ctrlPr>
          </m:sSubPr>
          <m:e>
            <m:r>
              <w:rPr>
                <w:rFonts w:ascii="Cambria Math" w:hAnsi="Cambria Math"/>
                <w:sz w:val="19"/>
                <w:szCs w:val="19"/>
              </w:rPr>
              <m:t>k</m:t>
            </m:r>
          </m:e>
          <m:sub>
            <m:r>
              <w:rPr>
                <w:rFonts w:ascii="Cambria Math" w:hAnsi="Cambria Math"/>
                <w:sz w:val="19"/>
                <w:szCs w:val="19"/>
              </w:rPr>
              <m:t>Rif</m:t>
            </m:r>
          </m:sub>
        </m:sSub>
        <m:r>
          <w:rPr>
            <w:rFonts w:ascii="Cambria Math" w:eastAsiaTheme="minorEastAsia" w:hAnsi="Cambria Math" w:hint="eastAsia"/>
            <w:sz w:val="19"/>
            <w:szCs w:val="19"/>
          </w:rPr>
          <m:t>=</m:t>
        </m:r>
        <m:sSup>
          <m:sSupPr>
            <m:ctrlPr>
              <w:rPr>
                <w:rFonts w:ascii="Cambria Math" w:eastAsiaTheme="minorEastAsia" w:hAnsi="Cambria Math"/>
                <w:i/>
                <w:sz w:val="19"/>
                <w:szCs w:val="19"/>
              </w:rPr>
            </m:ctrlPr>
          </m:sSupPr>
          <m:e>
            <m:r>
              <w:rPr>
                <w:rFonts w:ascii="Cambria Math" w:eastAsiaTheme="minorEastAsia" w:hAnsi="Cambria Math"/>
                <w:sz w:val="19"/>
                <w:szCs w:val="19"/>
              </w:rPr>
              <m:t>e</m:t>
            </m:r>
          </m:e>
          <m:sup>
            <m:f>
              <m:fPr>
                <m:type m:val="skw"/>
                <m:ctrlPr>
                  <w:rPr>
                    <w:rFonts w:ascii="Cambria Math" w:eastAsiaTheme="minorEastAsia" w:hAnsi="Cambria Math"/>
                    <w:i/>
                    <w:sz w:val="19"/>
                    <w:szCs w:val="19"/>
                  </w:rPr>
                </m:ctrlPr>
              </m:fPr>
              <m:num>
                <m:r>
                  <w:rPr>
                    <w:rFonts w:ascii="Cambria Math" w:eastAsiaTheme="minorEastAsia" w:hAnsi="Cambria Math"/>
                    <w:sz w:val="19"/>
                    <w:szCs w:val="19"/>
                  </w:rPr>
                  <m:t>-∆</m:t>
                </m:r>
                <m:sSubSup>
                  <m:sSubSupPr>
                    <m:ctrlPr>
                      <w:rPr>
                        <w:rFonts w:ascii="Cambria Math" w:eastAsiaTheme="minorEastAsia" w:hAnsi="Cambria Math"/>
                        <w:i/>
                        <w:sz w:val="19"/>
                        <w:szCs w:val="19"/>
                      </w:rPr>
                    </m:ctrlPr>
                  </m:sSubSupPr>
                  <m:e>
                    <m:r>
                      <w:rPr>
                        <w:rFonts w:ascii="Cambria Math" w:eastAsiaTheme="minorEastAsia" w:hAnsi="Cambria Math"/>
                        <w:sz w:val="19"/>
                        <w:szCs w:val="19"/>
                      </w:rPr>
                      <m:t>G</m:t>
                    </m:r>
                  </m:e>
                  <m:sub>
                    <m:r>
                      <w:rPr>
                        <w:rFonts w:ascii="Cambria Math" w:eastAsiaTheme="minorEastAsia" w:hAnsi="Cambria Math"/>
                        <w:sz w:val="19"/>
                        <w:szCs w:val="19"/>
                      </w:rPr>
                      <m:t>i</m:t>
                    </m:r>
                  </m:sub>
                  <m:sup>
                    <m:r>
                      <w:rPr>
                        <w:rFonts w:ascii="Cambria Math" w:eastAsiaTheme="minorEastAsia" w:hAnsi="Cambria Math"/>
                        <w:sz w:val="19"/>
                        <w:szCs w:val="19"/>
                      </w:rPr>
                      <m:t>≠,°</m:t>
                    </m:r>
                  </m:sup>
                </m:sSubSup>
              </m:num>
              <m:den>
                <m:r>
                  <w:rPr>
                    <w:rFonts w:ascii="Cambria Math" w:eastAsiaTheme="minorEastAsia" w:hAnsi="Cambria Math"/>
                    <w:sz w:val="19"/>
                    <w:szCs w:val="19"/>
                  </w:rPr>
                  <m:t>RT</m:t>
                </m:r>
              </m:den>
            </m:f>
          </m:sup>
        </m:sSup>
      </m:oMath>
      <w:r>
        <w:rPr>
          <w:rFonts w:eastAsiaTheme="minorEastAsia"/>
          <w:sz w:val="19"/>
          <w:szCs w:val="19"/>
        </w:rPr>
        <w:tab/>
      </w:r>
      <w:r w:rsidRPr="00926131">
        <w:rPr>
          <w:sz w:val="19"/>
          <w:szCs w:val="19"/>
        </w:rPr>
        <w:t>(S</w:t>
      </w:r>
      <w:r>
        <w:rPr>
          <w:sz w:val="19"/>
          <w:szCs w:val="19"/>
        </w:rPr>
        <w:t>1</w:t>
      </w:r>
      <w:r>
        <w:rPr>
          <w:rFonts w:eastAsiaTheme="minorEastAsia" w:hint="eastAsia"/>
          <w:sz w:val="19"/>
          <w:szCs w:val="19"/>
        </w:rPr>
        <w:t>3</w:t>
      </w:r>
      <w:r w:rsidRPr="00926131">
        <w:rPr>
          <w:sz w:val="19"/>
          <w:szCs w:val="19"/>
        </w:rPr>
        <w:t>)</w:t>
      </w:r>
    </w:p>
    <w:p w14:paraId="0ABA71E1" w14:textId="05C82CB5" w:rsidR="00140AAF" w:rsidRPr="00606BC3" w:rsidRDefault="006B4180" w:rsidP="006B4180">
      <w:pPr>
        <w:pStyle w:val="aa"/>
        <w:tabs>
          <w:tab w:val="right" w:pos="9638"/>
        </w:tabs>
        <w:spacing w:line="240" w:lineRule="auto"/>
        <w:rPr>
          <w:rFonts w:eastAsiaTheme="minorEastAsia"/>
          <w:bCs/>
          <w:sz w:val="21"/>
          <w:szCs w:val="21"/>
        </w:rPr>
      </w:pPr>
      <w:r w:rsidRPr="00861E07">
        <w:rPr>
          <w:bCs/>
          <w:sz w:val="21"/>
          <w:szCs w:val="21"/>
        </w:rPr>
        <w:t xml:space="preserve">where </w:t>
      </w:r>
      <m:oMath>
        <m:r>
          <w:rPr>
            <w:rFonts w:ascii="Cambria Math" w:hAnsi="Cambria Math"/>
            <w:sz w:val="21"/>
            <w:szCs w:val="21"/>
          </w:rPr>
          <m:t>∆</m:t>
        </m:r>
        <m:sSub>
          <m:sSubPr>
            <m:ctrlPr>
              <w:rPr>
                <w:rFonts w:ascii="Cambria Math" w:hAnsi="Cambria Math"/>
                <w:bCs/>
                <w:i/>
                <w:sz w:val="21"/>
                <w:szCs w:val="21"/>
              </w:rPr>
            </m:ctrlPr>
          </m:sSubPr>
          <m:e>
            <m:r>
              <w:rPr>
                <w:rFonts w:ascii="Cambria Math" w:hAnsi="Cambria Math"/>
                <w:sz w:val="21"/>
                <w:szCs w:val="21"/>
              </w:rPr>
              <m:t>G</m:t>
            </m:r>
          </m:e>
          <m:sub>
            <m:r>
              <w:rPr>
                <w:rFonts w:ascii="Cambria Math" w:hAnsi="Cambria Math"/>
                <w:sz w:val="21"/>
                <w:szCs w:val="21"/>
              </w:rPr>
              <m:t>i</m:t>
            </m:r>
          </m:sub>
        </m:sSub>
      </m:oMath>
      <w:r w:rsidRPr="00861E07">
        <w:rPr>
          <w:rFonts w:hint="eastAsia"/>
          <w:bCs/>
          <w:sz w:val="21"/>
          <w:szCs w:val="21"/>
        </w:rPr>
        <w:t xml:space="preserve"> </w:t>
      </w:r>
      <w:r w:rsidRPr="00861E07">
        <w:rPr>
          <w:bCs/>
          <w:sz w:val="21"/>
          <w:szCs w:val="21"/>
        </w:rPr>
        <w:t xml:space="preserve">and </w:t>
      </w:r>
      <m:oMath>
        <m:r>
          <w:rPr>
            <w:rFonts w:ascii="Cambria Math" w:hAnsi="Cambria Math"/>
            <w:sz w:val="21"/>
            <w:szCs w:val="21"/>
          </w:rPr>
          <m:t>∆</m:t>
        </m:r>
        <m:sSubSup>
          <m:sSubSupPr>
            <m:ctrlPr>
              <w:rPr>
                <w:rFonts w:ascii="Cambria Math" w:hAnsi="Cambria Math"/>
                <w:bCs/>
                <w:i/>
                <w:sz w:val="21"/>
                <w:szCs w:val="21"/>
              </w:rPr>
            </m:ctrlPr>
          </m:sSubSupPr>
          <m:e>
            <m:r>
              <w:rPr>
                <w:rFonts w:ascii="Cambria Math" w:hAnsi="Cambria Math"/>
                <w:sz w:val="21"/>
                <w:szCs w:val="21"/>
              </w:rPr>
              <m:t>G</m:t>
            </m:r>
          </m:e>
          <m:sub>
            <m:r>
              <w:rPr>
                <w:rFonts w:ascii="Cambria Math" w:hAnsi="Cambria Math"/>
                <w:sz w:val="21"/>
                <w:szCs w:val="21"/>
              </w:rPr>
              <m:t>i</m:t>
            </m:r>
          </m:sub>
          <m:sup>
            <m:r>
              <w:rPr>
                <w:rFonts w:ascii="Cambria Math" w:hAnsi="Cambria Math"/>
                <w:sz w:val="21"/>
                <w:szCs w:val="21"/>
              </w:rPr>
              <m:t>≠,°</m:t>
            </m:r>
          </m:sup>
        </m:sSubSup>
      </m:oMath>
      <w:r w:rsidRPr="00861E07">
        <w:rPr>
          <w:bCs/>
          <w:sz w:val="21"/>
          <w:szCs w:val="21"/>
        </w:rPr>
        <w:t xml:space="preserve"> represent the Gibbs free energy and Gibbs free energy barrier of steps </w:t>
      </w:r>
      <w:proofErr w:type="spellStart"/>
      <w:r w:rsidRPr="00861E07">
        <w:rPr>
          <w:bCs/>
          <w:i/>
          <w:sz w:val="21"/>
          <w:szCs w:val="21"/>
        </w:rPr>
        <w:t>i</w:t>
      </w:r>
      <w:proofErr w:type="spellEnd"/>
      <w:r w:rsidRPr="00861E07">
        <w:rPr>
          <w:bCs/>
          <w:sz w:val="21"/>
          <w:szCs w:val="21"/>
        </w:rPr>
        <w:t xml:space="preserve">, respectively. Thus, under the steady state, </w:t>
      </w:r>
      <w:r>
        <w:rPr>
          <w:bCs/>
          <w:sz w:val="21"/>
          <w:szCs w:val="21"/>
        </w:rPr>
        <w:t xml:space="preserve">substituting the </w:t>
      </w:r>
      <w:r w:rsidRPr="00861E07">
        <w:rPr>
          <w:bCs/>
          <w:sz w:val="21"/>
          <w:szCs w:val="21"/>
        </w:rPr>
        <w:t xml:space="preserve">energetics </w:t>
      </w:r>
      <w:r>
        <w:rPr>
          <w:bCs/>
          <w:sz w:val="21"/>
          <w:szCs w:val="21"/>
        </w:rPr>
        <w:t>(Table S1) of the</w:t>
      </w:r>
      <w:r w:rsidRPr="00861E07">
        <w:rPr>
          <w:bCs/>
          <w:sz w:val="21"/>
          <w:szCs w:val="21"/>
        </w:rPr>
        <w:t xml:space="preserve"> </w:t>
      </w:r>
      <w:r>
        <w:rPr>
          <w:bCs/>
          <w:sz w:val="21"/>
          <w:szCs w:val="21"/>
        </w:rPr>
        <w:t>corresponding elementary and the cover</w:t>
      </w:r>
      <w:r w:rsidRPr="00861E07">
        <w:rPr>
          <w:bCs/>
          <w:sz w:val="21"/>
          <w:szCs w:val="21"/>
        </w:rPr>
        <w:t xml:space="preserve">age </w:t>
      </w:r>
      <m:oMath>
        <m:sSub>
          <m:sSubPr>
            <m:ctrlPr>
              <w:rPr>
                <w:rFonts w:ascii="Cambria Math" w:hAnsi="Cambria Math"/>
                <w:i/>
                <w:sz w:val="21"/>
                <w:szCs w:val="21"/>
              </w:rPr>
            </m:ctrlPr>
          </m:sSubPr>
          <m:e>
            <m:r>
              <w:rPr>
                <w:rFonts w:ascii="Cambria Math" w:hAnsi="Cambria Math"/>
                <w:sz w:val="21"/>
                <w:szCs w:val="21"/>
              </w:rPr>
              <m:t>θ</m:t>
            </m:r>
          </m:e>
          <m:sub>
            <m:r>
              <w:rPr>
                <w:rFonts w:ascii="Cambria Math" w:hAnsi="Cambria Math"/>
                <w:sz w:val="21"/>
                <w:szCs w:val="21"/>
              </w:rPr>
              <m:t>#1</m:t>
            </m:r>
          </m:sub>
        </m:sSub>
      </m:oMath>
      <w:r w:rsidRPr="00861E07">
        <w:rPr>
          <w:rFonts w:eastAsiaTheme="minorEastAsia" w:hint="eastAsia"/>
          <w:sz w:val="21"/>
          <w:szCs w:val="21"/>
        </w:rPr>
        <w:t xml:space="preserve"> </w:t>
      </w:r>
      <w:r w:rsidRPr="00861E07">
        <w:rPr>
          <w:rFonts w:eastAsiaTheme="minorEastAsia"/>
          <w:sz w:val="21"/>
          <w:szCs w:val="21"/>
        </w:rPr>
        <w:t xml:space="preserve">and </w:t>
      </w:r>
      <m:oMath>
        <m:sSub>
          <m:sSubPr>
            <m:ctrlPr>
              <w:rPr>
                <w:rFonts w:ascii="Cambria Math" w:eastAsiaTheme="minorEastAsia" w:hAnsi="Cambria Math"/>
                <w:i/>
                <w:sz w:val="21"/>
                <w:szCs w:val="21"/>
              </w:rPr>
            </m:ctrlPr>
          </m:sSubPr>
          <m:e>
            <m:r>
              <w:rPr>
                <w:rFonts w:ascii="Cambria Math" w:eastAsiaTheme="minorEastAsia" w:hAnsi="Cambria Math"/>
                <w:sz w:val="21"/>
                <w:szCs w:val="21"/>
              </w:rPr>
              <m:t>θ</m:t>
            </m:r>
          </m:e>
          <m:sub>
            <m:r>
              <w:rPr>
                <w:rFonts w:ascii="Cambria Math" w:eastAsiaTheme="minorEastAsia" w:hAnsi="Cambria Math"/>
                <w:sz w:val="21"/>
                <w:szCs w:val="21"/>
              </w:rPr>
              <m:t>#2</m:t>
            </m:r>
          </m:sub>
        </m:sSub>
      </m:oMath>
      <w:r>
        <w:rPr>
          <w:rFonts w:eastAsiaTheme="minorEastAsia" w:hint="eastAsia"/>
          <w:sz w:val="21"/>
          <w:szCs w:val="21"/>
        </w:rPr>
        <w:t xml:space="preserve"> </w:t>
      </w:r>
      <w:r>
        <w:rPr>
          <w:rFonts w:eastAsiaTheme="minorEastAsia"/>
          <w:sz w:val="21"/>
          <w:szCs w:val="21"/>
        </w:rPr>
        <w:t>(Table S</w:t>
      </w:r>
      <w:r>
        <w:rPr>
          <w:rFonts w:eastAsiaTheme="minorEastAsia" w:hint="eastAsia"/>
          <w:sz w:val="21"/>
          <w:szCs w:val="21"/>
        </w:rPr>
        <w:t>1-1</w:t>
      </w:r>
      <w:r>
        <w:rPr>
          <w:rFonts w:eastAsiaTheme="minorEastAsia"/>
          <w:sz w:val="21"/>
          <w:szCs w:val="21"/>
        </w:rPr>
        <w:t>) into equations (7)</w:t>
      </w:r>
      <w:r>
        <w:rPr>
          <w:rFonts w:eastAsiaTheme="minorEastAsia" w:hint="eastAsia"/>
          <w:sz w:val="21"/>
          <w:szCs w:val="21"/>
        </w:rPr>
        <w:t xml:space="preserve"> and</w:t>
      </w:r>
      <w:r>
        <w:rPr>
          <w:rFonts w:eastAsiaTheme="minorEastAsia"/>
          <w:sz w:val="21"/>
          <w:szCs w:val="21"/>
        </w:rPr>
        <w:t xml:space="preserve"> (11), the effective energy barriers of C</w:t>
      </w:r>
      <w:r w:rsidRPr="006E4FE1">
        <w:rPr>
          <w:rFonts w:eastAsiaTheme="minorEastAsia"/>
          <w:sz w:val="21"/>
          <w:szCs w:val="21"/>
          <w:vertAlign w:val="subscript"/>
        </w:rPr>
        <w:t>2</w:t>
      </w:r>
      <w:r>
        <w:rPr>
          <w:rFonts w:eastAsiaTheme="minorEastAsia"/>
          <w:sz w:val="21"/>
          <w:szCs w:val="21"/>
        </w:rPr>
        <w:t>H</w:t>
      </w:r>
      <w:r w:rsidRPr="006E4FE1">
        <w:rPr>
          <w:rFonts w:eastAsiaTheme="minorEastAsia"/>
          <w:sz w:val="21"/>
          <w:szCs w:val="21"/>
          <w:vertAlign w:val="subscript"/>
        </w:rPr>
        <w:t>4</w:t>
      </w:r>
      <w:r>
        <w:rPr>
          <w:rFonts w:eastAsiaTheme="minorEastAsia"/>
          <w:sz w:val="21"/>
          <w:szCs w:val="21"/>
        </w:rPr>
        <w:t xml:space="preserve"> and CH</w:t>
      </w:r>
      <w:r w:rsidRPr="006E4FE1">
        <w:rPr>
          <w:rFonts w:eastAsiaTheme="minorEastAsia"/>
          <w:sz w:val="21"/>
          <w:szCs w:val="21"/>
          <w:vertAlign w:val="subscript"/>
        </w:rPr>
        <w:t>4</w:t>
      </w:r>
      <w:r>
        <w:rPr>
          <w:rFonts w:eastAsiaTheme="minorEastAsia"/>
          <w:sz w:val="21"/>
          <w:szCs w:val="21"/>
        </w:rPr>
        <w:t xml:space="preserve"> formation can be obtained, which is approximately 2.20 eV</w:t>
      </w:r>
      <w:r>
        <w:rPr>
          <w:rFonts w:eastAsiaTheme="minorEastAsia" w:hint="eastAsia"/>
          <w:sz w:val="21"/>
          <w:szCs w:val="21"/>
        </w:rPr>
        <w:t xml:space="preserve"> and</w:t>
      </w:r>
      <w:r>
        <w:rPr>
          <w:rFonts w:eastAsiaTheme="minorEastAsia"/>
          <w:sz w:val="21"/>
          <w:szCs w:val="21"/>
        </w:rPr>
        <w:t xml:space="preserve"> 2.50 eV, respectively</w:t>
      </w:r>
      <w:r w:rsidR="00140AAF">
        <w:rPr>
          <w:rFonts w:eastAsiaTheme="minorEastAsia"/>
          <w:sz w:val="21"/>
          <w:szCs w:val="21"/>
        </w:rPr>
        <w:t>.</w:t>
      </w:r>
    </w:p>
    <w:p w14:paraId="5013DEF7" w14:textId="77777777" w:rsidR="00AC1850" w:rsidRPr="00140AAF" w:rsidRDefault="00AC1850" w:rsidP="004E1C93">
      <w:pPr>
        <w:rPr>
          <w:bCs/>
        </w:rPr>
      </w:pPr>
    </w:p>
    <w:p w14:paraId="5E883B4D" w14:textId="4E02AC66" w:rsidR="0057634D" w:rsidRPr="00DB7878" w:rsidRDefault="0057634D" w:rsidP="0050591F">
      <w:pPr>
        <w:rPr>
          <w:shd w:val="clear" w:color="auto" w:fill="E7E6E6" w:themeFill="background2"/>
        </w:rPr>
        <w:sectPr w:rsidR="0057634D" w:rsidRPr="00DB7878" w:rsidSect="00163A0E">
          <w:pgSz w:w="11906" w:h="16838"/>
          <w:pgMar w:top="1134" w:right="1134" w:bottom="1134" w:left="1134" w:header="851" w:footer="737" w:gutter="0"/>
          <w:cols w:space="425"/>
          <w:docGrid w:type="lines" w:linePitch="312"/>
        </w:sectPr>
      </w:pPr>
    </w:p>
    <w:p w14:paraId="6A75C93F" w14:textId="77777777" w:rsidR="00AC1850" w:rsidRPr="00242339" w:rsidRDefault="00AC1850" w:rsidP="00AC1850">
      <w:pPr>
        <w:spacing w:afterLines="50" w:after="156"/>
        <w:rPr>
          <w:b/>
          <w:bCs/>
          <w:sz w:val="24"/>
          <w:szCs w:val="24"/>
          <w:highlight w:val="yellow"/>
        </w:rPr>
      </w:pPr>
      <w:r w:rsidRPr="00242339">
        <w:rPr>
          <w:rFonts w:eastAsia="等线"/>
          <w:noProof/>
          <w:sz w:val="24"/>
          <w:szCs w:val="24"/>
          <w:highlight w:val="yellow"/>
        </w:rPr>
        <w:lastRenderedPageBreak/>
        <w:drawing>
          <wp:inline distT="0" distB="0" distL="0" distR="0" wp14:anchorId="2533A2E7" wp14:editId="48FD2FD0">
            <wp:extent cx="5832000" cy="1767761"/>
            <wp:effectExtent l="0" t="0" r="0" b="4445"/>
            <wp:docPr id="10311868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186867" name="图片 1"/>
                    <pic:cNvPicPr/>
                  </pic:nvPicPr>
                  <pic:blipFill>
                    <a:blip r:embed="rId18"/>
                    <a:stretch>
                      <a:fillRect/>
                    </a:stretch>
                  </pic:blipFill>
                  <pic:spPr>
                    <a:xfrm>
                      <a:off x="0" y="0"/>
                      <a:ext cx="5832000" cy="1767761"/>
                    </a:xfrm>
                    <a:prstGeom prst="rect">
                      <a:avLst/>
                    </a:prstGeom>
                  </pic:spPr>
                </pic:pic>
              </a:graphicData>
            </a:graphic>
          </wp:inline>
        </w:drawing>
      </w:r>
    </w:p>
    <w:p w14:paraId="062C0FA7" w14:textId="2FC82238" w:rsidR="00AC1850" w:rsidRPr="00AC1850" w:rsidRDefault="00AC1850" w:rsidP="00AC1850">
      <w:pPr>
        <w:snapToGrid w:val="0"/>
        <w:spacing w:line="300" w:lineRule="auto"/>
        <w:rPr>
          <w:rFonts w:eastAsia="等线"/>
          <w:sz w:val="18"/>
          <w:szCs w:val="18"/>
        </w:rPr>
      </w:pPr>
      <w:r w:rsidRPr="00242339">
        <w:rPr>
          <w:rFonts w:eastAsia="等线" w:hint="eastAsia"/>
          <w:b/>
          <w:bCs/>
          <w:sz w:val="18"/>
          <w:szCs w:val="18"/>
          <w:highlight w:val="yellow"/>
        </w:rPr>
        <w:t>Figure</w:t>
      </w:r>
      <w:r w:rsidRPr="00242339">
        <w:rPr>
          <w:rFonts w:eastAsia="等线"/>
          <w:b/>
          <w:bCs/>
          <w:sz w:val="18"/>
          <w:szCs w:val="18"/>
          <w:highlight w:val="yellow"/>
        </w:rPr>
        <w:t xml:space="preserve"> </w:t>
      </w:r>
      <w:r w:rsidRPr="00242339">
        <w:rPr>
          <w:rFonts w:eastAsia="等线" w:hint="eastAsia"/>
          <w:b/>
          <w:bCs/>
          <w:sz w:val="18"/>
          <w:szCs w:val="18"/>
          <w:highlight w:val="yellow"/>
        </w:rPr>
        <w:t>S7</w:t>
      </w:r>
      <w:r w:rsidRPr="00242339">
        <w:rPr>
          <w:rFonts w:eastAsia="等线"/>
          <w:b/>
          <w:bCs/>
          <w:sz w:val="18"/>
          <w:szCs w:val="18"/>
          <w:highlight w:val="yellow"/>
        </w:rPr>
        <w:t>.</w:t>
      </w:r>
      <w:r w:rsidRPr="00242339">
        <w:rPr>
          <w:rFonts w:eastAsia="等线"/>
          <w:sz w:val="18"/>
          <w:szCs w:val="18"/>
          <w:highlight w:val="yellow"/>
        </w:rPr>
        <w:t xml:space="preserve"> </w:t>
      </w:r>
      <w:r w:rsidRPr="00242339">
        <w:rPr>
          <w:rFonts w:eastAsia="Times New Roman"/>
          <w:sz w:val="18"/>
          <w:szCs w:val="18"/>
          <w:highlight w:val="yellow"/>
          <w:lang w:val="de-DE"/>
        </w:rPr>
        <w:t>Distributions of the products (C</w:t>
      </w:r>
      <w:r w:rsidRPr="00242339">
        <w:rPr>
          <w:rFonts w:eastAsia="Times New Roman"/>
          <w:sz w:val="18"/>
          <w:szCs w:val="18"/>
          <w:highlight w:val="yellow"/>
          <w:vertAlign w:val="subscript"/>
          <w:lang w:val="de-DE"/>
        </w:rPr>
        <w:t>2</w:t>
      </w:r>
      <w:r w:rsidRPr="00242339">
        <w:rPr>
          <w:rFonts w:eastAsia="Times New Roman"/>
          <w:sz w:val="18"/>
          <w:szCs w:val="18"/>
          <w:highlight w:val="yellow"/>
          <w:lang w:val="de-DE"/>
        </w:rPr>
        <w:t>H</w:t>
      </w:r>
      <w:r w:rsidRPr="00242339">
        <w:rPr>
          <w:rFonts w:eastAsia="Times New Roman"/>
          <w:sz w:val="18"/>
          <w:szCs w:val="18"/>
          <w:highlight w:val="yellow"/>
          <w:vertAlign w:val="subscript"/>
          <w:lang w:val="de-DE"/>
        </w:rPr>
        <w:t>4</w:t>
      </w:r>
      <w:r w:rsidRPr="00242339">
        <w:rPr>
          <w:rFonts w:eastAsia="Times New Roman"/>
          <w:sz w:val="18"/>
          <w:szCs w:val="18"/>
          <w:highlight w:val="yellow"/>
          <w:lang w:val="de-DE"/>
        </w:rPr>
        <w:t xml:space="preserve"> versus CH</w:t>
      </w:r>
      <w:r w:rsidRPr="00242339">
        <w:rPr>
          <w:rFonts w:eastAsia="Times New Roman"/>
          <w:sz w:val="18"/>
          <w:szCs w:val="18"/>
          <w:highlight w:val="yellow"/>
          <w:vertAlign w:val="subscript"/>
          <w:lang w:val="de-DE"/>
        </w:rPr>
        <w:t>4</w:t>
      </w:r>
      <w:r w:rsidRPr="00242339">
        <w:rPr>
          <w:rFonts w:eastAsia="Times New Roman"/>
          <w:sz w:val="18"/>
          <w:szCs w:val="18"/>
          <w:highlight w:val="yellow"/>
          <w:lang w:val="de-DE"/>
        </w:rPr>
        <w:t xml:space="preserve">) as a function of </w:t>
      </w:r>
      <w:r w:rsidRPr="00242339">
        <w:rPr>
          <w:rFonts w:eastAsia="Times New Roman"/>
          <w:i/>
          <w:iCs/>
          <w:sz w:val="18"/>
          <w:szCs w:val="18"/>
          <w:highlight w:val="yellow"/>
          <w:lang w:val="de-DE"/>
        </w:rPr>
        <w:t>l</w:t>
      </w:r>
      <w:r w:rsidRPr="00242339">
        <w:rPr>
          <w:rFonts w:eastAsia="Times New Roman"/>
          <w:sz w:val="18"/>
          <w:szCs w:val="18"/>
          <w:highlight w:val="yellow"/>
          <w:lang w:val="de-DE"/>
        </w:rPr>
        <w:t xml:space="preserve"> of </w:t>
      </w:r>
      <w:proofErr w:type="spellStart"/>
      <w:r w:rsidRPr="00242339">
        <w:rPr>
          <w:rFonts w:eastAsia="Times New Roman"/>
          <w:sz w:val="18"/>
          <w:szCs w:val="18"/>
          <w:highlight w:val="yellow"/>
        </w:rPr>
        <w:t>ZnCrO</w:t>
      </w:r>
      <w:r w:rsidRPr="00242339">
        <w:rPr>
          <w:rFonts w:eastAsia="Times New Roman"/>
          <w:sz w:val="18"/>
          <w:szCs w:val="18"/>
          <w:highlight w:val="yellow"/>
          <w:vertAlign w:val="subscript"/>
        </w:rPr>
        <w:t>x</w:t>
      </w:r>
      <w:proofErr w:type="spellEnd"/>
      <w:r w:rsidRPr="00242339">
        <w:rPr>
          <w:rFonts w:eastAsia="Times New Roman"/>
          <w:sz w:val="18"/>
          <w:szCs w:val="18"/>
          <w:highlight w:val="yellow"/>
        </w:rPr>
        <w:t xml:space="preserve"> and MOR</w:t>
      </w:r>
      <w:r w:rsidRPr="00242339">
        <w:rPr>
          <w:rFonts w:hint="eastAsia"/>
          <w:sz w:val="18"/>
          <w:szCs w:val="18"/>
          <w:highlight w:val="yellow"/>
        </w:rPr>
        <w:t xml:space="preserve"> at different temperatures</w:t>
      </w:r>
      <w:r w:rsidRPr="00242339">
        <w:rPr>
          <w:rFonts w:eastAsia="Times New Roman"/>
          <w:sz w:val="18"/>
          <w:szCs w:val="18"/>
          <w:highlight w:val="yellow"/>
          <w:lang w:val="de-DE"/>
        </w:rPr>
        <w:t>.</w:t>
      </w:r>
    </w:p>
    <w:p w14:paraId="4930A9C9" w14:textId="77777777" w:rsidR="00AC1850" w:rsidRPr="00AC1850" w:rsidRDefault="00AC1850" w:rsidP="00AC1850">
      <w:pPr>
        <w:spacing w:afterLines="50" w:after="156"/>
        <w:rPr>
          <w:b/>
          <w:bCs/>
          <w:sz w:val="24"/>
          <w:szCs w:val="24"/>
        </w:rPr>
      </w:pPr>
    </w:p>
    <w:p w14:paraId="255D7EED" w14:textId="59657B2F" w:rsidR="00AC1850" w:rsidRDefault="00AC1850" w:rsidP="00AC1850">
      <w:pPr>
        <w:spacing w:afterLines="50" w:after="156"/>
        <w:rPr>
          <w:b/>
          <w:bCs/>
          <w:sz w:val="24"/>
          <w:szCs w:val="24"/>
        </w:rPr>
        <w:sectPr w:rsidR="00AC1850" w:rsidSect="00163A0E">
          <w:pgSz w:w="11906" w:h="16838"/>
          <w:pgMar w:top="1134" w:right="1134" w:bottom="1134" w:left="1134" w:header="851" w:footer="737" w:gutter="0"/>
          <w:cols w:space="425"/>
          <w:docGrid w:type="lines" w:linePitch="312"/>
        </w:sectPr>
      </w:pPr>
    </w:p>
    <w:p w14:paraId="1FCF578F" w14:textId="705ED4C6" w:rsidR="00AC1850" w:rsidRPr="00AC1850" w:rsidRDefault="005F22CB" w:rsidP="00AC1850">
      <w:pPr>
        <w:spacing w:afterLines="50" w:after="156"/>
        <w:rPr>
          <w:b/>
          <w:bCs/>
          <w:sz w:val="24"/>
          <w:szCs w:val="24"/>
        </w:rPr>
      </w:pPr>
      <w:r w:rsidRPr="003F15D8">
        <w:rPr>
          <w:rFonts w:hint="eastAsia"/>
          <w:b/>
          <w:bCs/>
          <w:sz w:val="24"/>
          <w:szCs w:val="24"/>
        </w:rPr>
        <w:lastRenderedPageBreak/>
        <w:t>S</w:t>
      </w:r>
      <w:r w:rsidR="00E74240" w:rsidRPr="003F15D8">
        <w:rPr>
          <w:b/>
          <w:bCs/>
          <w:sz w:val="24"/>
          <w:szCs w:val="24"/>
        </w:rPr>
        <w:t xml:space="preserve">upplementary </w:t>
      </w:r>
      <w:r w:rsidR="003F15D8" w:rsidRPr="003F15D8">
        <w:rPr>
          <w:b/>
          <w:bCs/>
          <w:sz w:val="24"/>
          <w:szCs w:val="24"/>
        </w:rPr>
        <w:t>Information</w:t>
      </w:r>
      <w:r w:rsidR="00E74240" w:rsidRPr="003F15D8">
        <w:rPr>
          <w:b/>
          <w:bCs/>
          <w:sz w:val="24"/>
          <w:szCs w:val="24"/>
        </w:rPr>
        <w:t xml:space="preserve"> </w:t>
      </w:r>
      <w:r w:rsidR="003F15D8" w:rsidRPr="003F15D8">
        <w:rPr>
          <w:b/>
          <w:bCs/>
          <w:sz w:val="24"/>
          <w:szCs w:val="24"/>
        </w:rPr>
        <w:t>S</w:t>
      </w:r>
      <w:r w:rsidR="007667DE">
        <w:rPr>
          <w:rFonts w:hint="eastAsia"/>
          <w:b/>
          <w:bCs/>
          <w:sz w:val="24"/>
          <w:szCs w:val="24"/>
        </w:rPr>
        <w:t>5</w:t>
      </w:r>
      <w:r w:rsidR="00E74240" w:rsidRPr="003F15D8">
        <w:rPr>
          <w:b/>
          <w:bCs/>
          <w:sz w:val="24"/>
          <w:szCs w:val="24"/>
        </w:rPr>
        <w:t>.</w:t>
      </w:r>
      <w:r w:rsidRPr="003F15D8">
        <w:rPr>
          <w:b/>
          <w:bCs/>
          <w:sz w:val="24"/>
          <w:szCs w:val="24"/>
        </w:rPr>
        <w:t xml:space="preserve"> Evaluation of the </w:t>
      </w:r>
      <w:bookmarkStart w:id="140" w:name="_Hlk152338752"/>
      <w:r w:rsidRPr="003F15D8">
        <w:rPr>
          <w:b/>
          <w:bCs/>
          <w:sz w:val="24"/>
          <w:szCs w:val="24"/>
        </w:rPr>
        <w:t>diffusivities</w:t>
      </w:r>
      <w:bookmarkEnd w:id="140"/>
      <w:r w:rsidR="0012691E">
        <w:rPr>
          <w:b/>
          <w:bCs/>
          <w:sz w:val="24"/>
          <w:szCs w:val="24"/>
        </w:rPr>
        <w:t>,</w:t>
      </w:r>
      <w:r w:rsidRPr="003F15D8">
        <w:rPr>
          <w:b/>
          <w:bCs/>
          <w:sz w:val="24"/>
          <w:szCs w:val="24"/>
        </w:rPr>
        <w:t xml:space="preserve"> </w:t>
      </w:r>
      <w:bookmarkStart w:id="141" w:name="_Hlk152330506"/>
      <w:r w:rsidRPr="003F15D8">
        <w:rPr>
          <w:b/>
          <w:bCs/>
          <w:sz w:val="24"/>
          <w:szCs w:val="24"/>
        </w:rPr>
        <w:t xml:space="preserve">derivation of </w:t>
      </w:r>
      <w:r w:rsidR="003F15D8">
        <w:rPr>
          <w:b/>
          <w:bCs/>
          <w:sz w:val="24"/>
          <w:szCs w:val="24"/>
        </w:rPr>
        <w:t>the diffusion barrier</w:t>
      </w:r>
      <w:r w:rsidRPr="003F15D8">
        <w:rPr>
          <w:b/>
          <w:bCs/>
          <w:sz w:val="24"/>
          <w:szCs w:val="24"/>
        </w:rPr>
        <w:t xml:space="preserve"> </w:t>
      </w:r>
      <w:r w:rsidR="00E85915" w:rsidRPr="003F15D8">
        <w:rPr>
          <w:b/>
          <w:bCs/>
          <w:sz w:val="24"/>
          <w:szCs w:val="24"/>
        </w:rPr>
        <w:t>for</w:t>
      </w:r>
      <w:r w:rsidRPr="003F15D8">
        <w:rPr>
          <w:b/>
          <w:bCs/>
          <w:sz w:val="24"/>
          <w:szCs w:val="24"/>
        </w:rPr>
        <w:t xml:space="preserve"> diffusion process of gas species at proximity of oxide and zeolite</w:t>
      </w:r>
      <w:bookmarkEnd w:id="141"/>
      <w:r w:rsidR="0012691E">
        <w:rPr>
          <w:b/>
          <w:bCs/>
          <w:sz w:val="24"/>
          <w:szCs w:val="24"/>
        </w:rPr>
        <w:t>, and the reaction phase diagram calculations of different Zn species migration</w:t>
      </w:r>
      <w:r w:rsidR="007478B5">
        <w:rPr>
          <w:b/>
          <w:bCs/>
          <w:sz w:val="24"/>
          <w:szCs w:val="24"/>
        </w:rPr>
        <w:t>s</w:t>
      </w:r>
    </w:p>
    <w:p w14:paraId="589AA069" w14:textId="649AC047" w:rsidR="007478B5" w:rsidRDefault="004B064E" w:rsidP="004B064E">
      <w:r>
        <w:rPr>
          <w:b/>
          <w:bCs/>
        </w:rPr>
        <w:t>1</w:t>
      </w:r>
      <w:r w:rsidRPr="007478B5">
        <w:rPr>
          <w:b/>
          <w:bCs/>
        </w:rPr>
        <w:t xml:space="preserve">. </w:t>
      </w:r>
      <w:r w:rsidRPr="00E67129">
        <w:rPr>
          <w:b/>
          <w:bCs/>
          <w:szCs w:val="21"/>
        </w:rPr>
        <w:t>Diffusivities of gas p</w:t>
      </w:r>
      <w:r>
        <w:rPr>
          <w:b/>
          <w:bCs/>
        </w:rPr>
        <w:t xml:space="preserve">hase species </w:t>
      </w:r>
    </w:p>
    <w:p w14:paraId="15D8B180" w14:textId="0E5E53B9" w:rsidR="004B064E" w:rsidRPr="00066046" w:rsidRDefault="004C7FBB" w:rsidP="00F010B3">
      <w:r>
        <w:t>Experimental and theoretical researchers have evaluated the diffusivities of many gas species on the zeolite, such as CH</w:t>
      </w:r>
      <w:r w:rsidRPr="004C7FBB">
        <w:rPr>
          <w:vertAlign w:val="subscript"/>
        </w:rPr>
        <w:t>4</w:t>
      </w:r>
      <w:r>
        <w:t>, C</w:t>
      </w:r>
      <w:r w:rsidRPr="004C7FBB">
        <w:rPr>
          <w:vertAlign w:val="subscript"/>
        </w:rPr>
        <w:t>2</w:t>
      </w:r>
      <w:r>
        <w:t>H</w:t>
      </w:r>
      <w:r w:rsidRPr="004C7FBB">
        <w:rPr>
          <w:vertAlign w:val="subscript"/>
        </w:rPr>
        <w:t>4</w:t>
      </w:r>
      <w:r>
        <w:t>, C</w:t>
      </w:r>
      <w:r w:rsidRPr="004C7FBB">
        <w:rPr>
          <w:vertAlign w:val="subscript"/>
        </w:rPr>
        <w:t>3</w:t>
      </w:r>
      <w:r>
        <w:t>H</w:t>
      </w:r>
      <w:r w:rsidRPr="004C7FBB">
        <w:rPr>
          <w:vertAlign w:val="subscript"/>
        </w:rPr>
        <w:t>6</w:t>
      </w:r>
      <w:r>
        <w:t xml:space="preserve"> and C</w:t>
      </w:r>
      <w:r w:rsidRPr="004C7FBB">
        <w:rPr>
          <w:vertAlign w:val="subscript"/>
        </w:rPr>
        <w:t>3</w:t>
      </w:r>
      <w:r>
        <w:t>H</w:t>
      </w:r>
      <w:r w:rsidRPr="004C7FBB">
        <w:rPr>
          <w:vertAlign w:val="subscript"/>
        </w:rPr>
        <w:t>8</w:t>
      </w:r>
      <w:r w:rsidRPr="009D7019">
        <w:t>.</w:t>
      </w:r>
      <w:r w:rsidR="003B2F67">
        <w:rPr>
          <w:rFonts w:hint="eastAsia"/>
          <w:vertAlign w:val="superscript"/>
        </w:rPr>
        <w:t>8</w:t>
      </w:r>
      <w:r w:rsidR="009D7019" w:rsidRPr="009D7019">
        <w:rPr>
          <w:vertAlign w:val="superscript"/>
        </w:rPr>
        <w:t>-</w:t>
      </w:r>
      <w:r w:rsidR="003B2F67">
        <w:rPr>
          <w:rFonts w:hint="eastAsia"/>
          <w:vertAlign w:val="superscript"/>
        </w:rPr>
        <w:t>13</w:t>
      </w:r>
      <w:r w:rsidRPr="009D7019">
        <w:t xml:space="preserve"> </w:t>
      </w:r>
      <w:r>
        <w:t>Moreover, they found that the diffusivities</w:t>
      </w:r>
      <w:r w:rsidR="00F010B3">
        <w:t xml:space="preserve"> (</w:t>
      </w:r>
      <w:r w:rsidR="00F010B3" w:rsidRPr="00F010B3">
        <w:rPr>
          <w:i/>
          <w:iCs/>
        </w:rPr>
        <w:t>D</w:t>
      </w:r>
      <w:r w:rsidR="00F010B3">
        <w:t>)</w:t>
      </w:r>
      <w:r>
        <w:t xml:space="preserve"> is closely related with the number of carbon, indicating that the gas molecules with the same carbon atoms behave the similar diffusivitie</w:t>
      </w:r>
      <w:r w:rsidRPr="009D7019">
        <w:t>s.</w:t>
      </w:r>
      <w:r w:rsidR="003B2F67">
        <w:rPr>
          <w:rFonts w:hint="eastAsia"/>
          <w:vertAlign w:val="superscript"/>
        </w:rPr>
        <w:t>10</w:t>
      </w:r>
      <w:r w:rsidR="009D7019" w:rsidRPr="009D7019">
        <w:rPr>
          <w:vertAlign w:val="superscript"/>
        </w:rPr>
        <w:t xml:space="preserve">, </w:t>
      </w:r>
      <w:r w:rsidR="003B2F67">
        <w:rPr>
          <w:rFonts w:hint="eastAsia"/>
          <w:vertAlign w:val="superscript"/>
        </w:rPr>
        <w:t>13</w:t>
      </w:r>
      <w:r w:rsidRPr="009D7019">
        <w:t xml:space="preserve"> T</w:t>
      </w:r>
      <w:r w:rsidRPr="004C7FBB">
        <w:t xml:space="preserve">hus, </w:t>
      </w:r>
      <w:r>
        <w:t>based on the reported data in the literatur</w:t>
      </w:r>
      <w:r w:rsidRPr="009D7019">
        <w:t>e,</w:t>
      </w:r>
      <w:r w:rsidR="003B2F67">
        <w:rPr>
          <w:rFonts w:hint="eastAsia"/>
          <w:vertAlign w:val="superscript"/>
        </w:rPr>
        <w:t>8</w:t>
      </w:r>
      <w:r w:rsidR="009D7019" w:rsidRPr="009D7019">
        <w:rPr>
          <w:vertAlign w:val="superscript"/>
        </w:rPr>
        <w:t xml:space="preserve">, </w:t>
      </w:r>
      <w:r w:rsidR="003B2F67">
        <w:rPr>
          <w:rFonts w:hint="eastAsia"/>
          <w:vertAlign w:val="superscript"/>
        </w:rPr>
        <w:t>13</w:t>
      </w:r>
      <w:r w:rsidRPr="009D7019">
        <w:t xml:space="preserve"> </w:t>
      </w:r>
      <w:r>
        <w:t>we obtain the diffusivities of CH</w:t>
      </w:r>
      <w:r w:rsidRPr="004C7FBB">
        <w:rPr>
          <w:vertAlign w:val="subscript"/>
        </w:rPr>
        <w:t>4</w:t>
      </w:r>
      <w:r>
        <w:t xml:space="preserve"> </w:t>
      </w:r>
      <w:r w:rsidR="00066046">
        <w:t>(</w:t>
      </w:r>
      <w:r w:rsidRPr="004573F7">
        <w:t>1.</w:t>
      </w:r>
      <w:r w:rsidR="00081302" w:rsidRPr="004573F7">
        <w:t>77</w:t>
      </w:r>
      <w:r w:rsidRPr="004573F7">
        <w:t>×10</w:t>
      </w:r>
      <w:r w:rsidRPr="004573F7">
        <w:rPr>
          <w:vertAlign w:val="superscript"/>
        </w:rPr>
        <w:t>-</w:t>
      </w:r>
      <w:r w:rsidR="00081302" w:rsidRPr="004573F7">
        <w:rPr>
          <w:vertAlign w:val="superscript"/>
        </w:rPr>
        <w:t>11</w:t>
      </w:r>
      <w:r w:rsidR="00066046">
        <w:t>)</w:t>
      </w:r>
      <w:r>
        <w:t>,</w:t>
      </w:r>
      <w:r w:rsidR="00066046">
        <w:t xml:space="preserve"> </w:t>
      </w:r>
      <w:r w:rsidR="00066046">
        <w:rPr>
          <w:rFonts w:hint="eastAsia"/>
        </w:rPr>
        <w:t>which</w:t>
      </w:r>
      <w:r w:rsidR="00F010B3">
        <w:t xml:space="preserve"> can be corrected to the experimental conditions of </w:t>
      </w:r>
      <w:r w:rsidR="00F010B3" w:rsidRPr="00F010B3">
        <w:rPr>
          <w:i/>
          <w:iCs/>
        </w:rPr>
        <w:t xml:space="preserve">T </w:t>
      </w:r>
      <w:r w:rsidR="00F010B3" w:rsidRPr="00F010B3">
        <w:t>= 650 K</w:t>
      </w:r>
      <w:r w:rsidR="00F010B3">
        <w:t xml:space="preserve"> by following the equation (S1</w:t>
      </w:r>
      <w:r w:rsidR="00815E46">
        <w:rPr>
          <w:rFonts w:hint="eastAsia"/>
        </w:rPr>
        <w:t>4</w:t>
      </w:r>
      <w:r w:rsidR="00F010B3">
        <w:t>)</w:t>
      </w:r>
      <w:r w:rsidR="004573F7">
        <w:t xml:space="preserve"> (i.e., 8.42</w:t>
      </w:r>
      <w:r w:rsidR="004573F7" w:rsidRPr="004573F7">
        <w:t>×10</w:t>
      </w:r>
      <w:r w:rsidR="004573F7" w:rsidRPr="004573F7">
        <w:rPr>
          <w:vertAlign w:val="superscript"/>
        </w:rPr>
        <w:t>-11</w:t>
      </w:r>
      <w:r w:rsidR="004573F7">
        <w:t>)</w:t>
      </w:r>
      <w:r w:rsidR="00066046">
        <w:t>, while the</w:t>
      </w:r>
      <w:r w:rsidR="00066046" w:rsidRPr="00066046">
        <w:t xml:space="preserve"> </w:t>
      </w:r>
      <w:r w:rsidR="00066046">
        <w:t>diffusivities of CH</w:t>
      </w:r>
      <w:r w:rsidR="00066046" w:rsidRPr="004C7FBB">
        <w:rPr>
          <w:vertAlign w:val="subscript"/>
        </w:rPr>
        <w:t>3</w:t>
      </w:r>
      <w:r w:rsidR="00066046">
        <w:t>OH and CH</w:t>
      </w:r>
      <w:r w:rsidR="00066046" w:rsidRPr="004C7FBB">
        <w:rPr>
          <w:vertAlign w:val="subscript"/>
        </w:rPr>
        <w:t>2</w:t>
      </w:r>
      <w:r w:rsidR="00066046">
        <w:t>CO at 650 K can be approximately replaced with that of e</w:t>
      </w:r>
      <w:r w:rsidR="00066046" w:rsidRPr="00066046">
        <w:t>thylene</w:t>
      </w:r>
      <w:r w:rsidR="00066046">
        <w:t xml:space="preserve"> (</w:t>
      </w:r>
      <w:bookmarkStart w:id="142" w:name="_Hlk175578891"/>
      <w:r w:rsidR="002D2C07">
        <w:rPr>
          <w:rFonts w:hint="eastAsia"/>
        </w:rPr>
        <w:t>3.5</w:t>
      </w:r>
      <w:r w:rsidR="00BD30D0">
        <w:rPr>
          <w:rFonts w:hint="eastAsia"/>
        </w:rPr>
        <w:t>2</w:t>
      </w:r>
      <w:r w:rsidR="00066046" w:rsidRPr="00066046">
        <w:t>×10</w:t>
      </w:r>
      <w:r w:rsidR="00066046" w:rsidRPr="00066046">
        <w:rPr>
          <w:vertAlign w:val="superscript"/>
        </w:rPr>
        <w:t>-</w:t>
      </w:r>
      <w:bookmarkEnd w:id="142"/>
      <w:r w:rsidR="002D2C07">
        <w:rPr>
          <w:rFonts w:hint="eastAsia"/>
          <w:vertAlign w:val="superscript"/>
        </w:rPr>
        <w:t>10</w:t>
      </w:r>
      <w:r w:rsidR="00066046">
        <w:t>).</w:t>
      </w:r>
    </w:p>
    <w:p w14:paraId="47A5852B" w14:textId="3BBFF09E" w:rsidR="00066046" w:rsidRPr="00E04F89" w:rsidRDefault="00F010B3" w:rsidP="00E04F89">
      <w:pPr>
        <w:pStyle w:val="aa"/>
        <w:tabs>
          <w:tab w:val="clear" w:pos="9413"/>
          <w:tab w:val="right" w:pos="9638"/>
        </w:tabs>
        <w:ind w:left="420"/>
        <w:rPr>
          <w:rFonts w:eastAsiaTheme="minorEastAsia"/>
          <w:sz w:val="19"/>
          <w:szCs w:val="19"/>
        </w:rPr>
      </w:pPr>
      <w:r w:rsidRPr="00926131">
        <w:rPr>
          <w:sz w:val="19"/>
          <w:szCs w:val="19"/>
        </w:rPr>
        <w:tab/>
      </w:r>
      <m:oMath>
        <m:r>
          <w:rPr>
            <w:rFonts w:ascii="Cambria Math" w:hAnsi="Cambria Math"/>
            <w:sz w:val="19"/>
            <w:szCs w:val="19"/>
          </w:rPr>
          <m:t>D=</m:t>
        </m:r>
        <m:f>
          <m:fPr>
            <m:ctrlPr>
              <w:rPr>
                <w:rFonts w:ascii="Cambria Math" w:hAnsi="Cambria Math"/>
                <w:i/>
                <w:sz w:val="19"/>
                <w:szCs w:val="19"/>
              </w:rPr>
            </m:ctrlPr>
          </m:fPr>
          <m:num>
            <m:sSub>
              <m:sSubPr>
                <m:ctrlPr>
                  <w:rPr>
                    <w:rFonts w:ascii="Cambria Math" w:hAnsi="Cambria Math"/>
                    <w:i/>
                    <w:sz w:val="19"/>
                    <w:szCs w:val="19"/>
                  </w:rPr>
                </m:ctrlPr>
              </m:sSubPr>
              <m:e>
                <m:r>
                  <w:rPr>
                    <w:rFonts w:ascii="Cambria Math" w:hAnsi="Cambria Math"/>
                    <w:sz w:val="19"/>
                    <w:szCs w:val="19"/>
                  </w:rPr>
                  <m:t>D</m:t>
                </m:r>
              </m:e>
              <m:sub>
                <m:r>
                  <w:rPr>
                    <w:rFonts w:ascii="Cambria Math" w:hAnsi="Cambria Math"/>
                    <w:sz w:val="19"/>
                    <w:szCs w:val="19"/>
                  </w:rPr>
                  <m:t>298K</m:t>
                </m:r>
              </m:sub>
            </m:sSub>
          </m:num>
          <m:den>
            <m:sSup>
              <m:sSupPr>
                <m:ctrlPr>
                  <w:rPr>
                    <w:rFonts w:ascii="Cambria Math" w:hAnsi="Cambria Math"/>
                    <w:i/>
                    <w:sz w:val="19"/>
                    <w:szCs w:val="19"/>
                  </w:rPr>
                </m:ctrlPr>
              </m:sSupPr>
              <m:e>
                <m:r>
                  <w:rPr>
                    <w:rFonts w:ascii="Cambria Math" w:hAnsi="Cambria Math"/>
                    <w:sz w:val="19"/>
                    <w:szCs w:val="19"/>
                  </w:rPr>
                  <m:t>(</m:t>
                </m:r>
                <m:f>
                  <m:fPr>
                    <m:ctrlPr>
                      <w:rPr>
                        <w:rFonts w:ascii="Cambria Math" w:hAnsi="Cambria Math"/>
                        <w:i/>
                        <w:sz w:val="19"/>
                        <w:szCs w:val="19"/>
                      </w:rPr>
                    </m:ctrlPr>
                  </m:fPr>
                  <m:num>
                    <m:r>
                      <w:rPr>
                        <w:rFonts w:ascii="Cambria Math" w:hAnsi="Cambria Math"/>
                        <w:sz w:val="19"/>
                        <w:szCs w:val="19"/>
                      </w:rPr>
                      <m:t>298</m:t>
                    </m:r>
                  </m:num>
                  <m:den>
                    <m:r>
                      <w:rPr>
                        <w:rFonts w:ascii="Cambria Math" w:hAnsi="Cambria Math"/>
                        <w:sz w:val="19"/>
                        <w:szCs w:val="19"/>
                      </w:rPr>
                      <m:t>T</m:t>
                    </m:r>
                  </m:den>
                </m:f>
                <m:r>
                  <w:rPr>
                    <w:rFonts w:ascii="Cambria Math" w:hAnsi="Cambria Math"/>
                    <w:sz w:val="19"/>
                    <w:szCs w:val="19"/>
                  </w:rPr>
                  <m:t>)</m:t>
                </m:r>
              </m:e>
              <m:sup>
                <m:r>
                  <w:rPr>
                    <w:rFonts w:ascii="Cambria Math" w:hAnsi="Cambria Math"/>
                    <w:sz w:val="19"/>
                    <w:szCs w:val="19"/>
                  </w:rPr>
                  <m:t>2</m:t>
                </m:r>
              </m:sup>
            </m:sSup>
            <m:d>
              <m:dPr>
                <m:ctrlPr>
                  <w:rPr>
                    <w:rFonts w:ascii="Cambria Math" w:hAnsi="Cambria Math"/>
                    <w:i/>
                    <w:sz w:val="19"/>
                    <w:szCs w:val="19"/>
                  </w:rPr>
                </m:ctrlPr>
              </m:dPr>
              <m:e>
                <m:f>
                  <m:fPr>
                    <m:ctrlPr>
                      <w:rPr>
                        <w:rFonts w:ascii="Cambria Math" w:hAnsi="Cambria Math"/>
                        <w:i/>
                        <w:sz w:val="19"/>
                        <w:szCs w:val="19"/>
                      </w:rPr>
                    </m:ctrlPr>
                  </m:fPr>
                  <m:num>
                    <m:r>
                      <w:rPr>
                        <w:rFonts w:ascii="Cambria Math" w:hAnsi="Cambria Math"/>
                        <w:sz w:val="19"/>
                        <w:szCs w:val="19"/>
                      </w:rPr>
                      <m:t>p</m:t>
                    </m:r>
                  </m:num>
                  <m:den>
                    <m:r>
                      <w:rPr>
                        <w:rFonts w:ascii="Cambria Math" w:hAnsi="Cambria Math"/>
                        <w:sz w:val="19"/>
                        <w:szCs w:val="19"/>
                      </w:rPr>
                      <m:t>101.325</m:t>
                    </m:r>
                  </m:den>
                </m:f>
              </m:e>
            </m:d>
          </m:den>
        </m:f>
      </m:oMath>
      <w:r>
        <w:rPr>
          <w:rFonts w:eastAsiaTheme="minorEastAsia"/>
          <w:sz w:val="19"/>
          <w:szCs w:val="19"/>
        </w:rPr>
        <w:tab/>
      </w:r>
      <w:r w:rsidRPr="00926131">
        <w:rPr>
          <w:sz w:val="19"/>
          <w:szCs w:val="19"/>
        </w:rPr>
        <w:t>(S</w:t>
      </w:r>
      <w:r>
        <w:rPr>
          <w:sz w:val="19"/>
          <w:szCs w:val="19"/>
        </w:rPr>
        <w:t>1</w:t>
      </w:r>
      <w:r w:rsidR="00815E46">
        <w:rPr>
          <w:rFonts w:eastAsiaTheme="minorEastAsia" w:hint="eastAsia"/>
          <w:sz w:val="19"/>
          <w:szCs w:val="19"/>
        </w:rPr>
        <w:t>4</w:t>
      </w:r>
      <w:r w:rsidRPr="00926131">
        <w:rPr>
          <w:sz w:val="19"/>
          <w:szCs w:val="19"/>
        </w:rPr>
        <w:t>)</w:t>
      </w:r>
    </w:p>
    <w:p w14:paraId="4B294281" w14:textId="10D3107E" w:rsidR="007478B5" w:rsidRDefault="007478B5" w:rsidP="0050591F">
      <w:bookmarkStart w:id="143" w:name="_Hlk152338739"/>
      <w:r w:rsidRPr="007478B5">
        <w:rPr>
          <w:b/>
          <w:bCs/>
        </w:rPr>
        <w:t xml:space="preserve">2. </w:t>
      </w:r>
      <w:r>
        <w:rPr>
          <w:b/>
          <w:bCs/>
        </w:rPr>
        <w:t>D</w:t>
      </w:r>
      <w:r w:rsidRPr="007478B5">
        <w:rPr>
          <w:b/>
          <w:bCs/>
        </w:rPr>
        <w:t>erivation of the diffusion barrier</w:t>
      </w:r>
      <w:bookmarkEnd w:id="143"/>
      <w:r w:rsidRPr="007478B5">
        <w:rPr>
          <w:b/>
          <w:bCs/>
        </w:rPr>
        <w:t xml:space="preserve"> for diffusion process of gas species at proximity of oxide and zeolite</w:t>
      </w:r>
    </w:p>
    <w:p w14:paraId="379ACB63" w14:textId="08E93020" w:rsidR="00982C05" w:rsidRDefault="007478B5" w:rsidP="0050591F">
      <w:r>
        <w:t>I</w:t>
      </w:r>
      <w:r w:rsidR="000E2829">
        <w:t xml:space="preserve">n this work, the widely used </w:t>
      </w:r>
      <w:r w:rsidR="0051534B">
        <w:rPr>
          <w:rFonts w:hint="eastAsia"/>
        </w:rPr>
        <w:t>F</w:t>
      </w:r>
      <w:r w:rsidR="0051534B">
        <w:t xml:space="preserve">ick’s law is applied to </w:t>
      </w:r>
      <w:r w:rsidR="0051534B" w:rsidRPr="0051534B">
        <w:t xml:space="preserve">describe the realistic diffusion process of intermediate species at the proximity of </w:t>
      </w:r>
      <w:bookmarkStart w:id="144" w:name="_Hlk121004494"/>
      <w:proofErr w:type="spellStart"/>
      <w:r w:rsidR="0051534B" w:rsidRPr="0051534B">
        <w:t>ZnCrO</w:t>
      </w:r>
      <w:r w:rsidR="0051534B" w:rsidRPr="0013616A">
        <w:rPr>
          <w:vertAlign w:val="subscript"/>
        </w:rPr>
        <w:t>x</w:t>
      </w:r>
      <w:proofErr w:type="spellEnd"/>
      <w:r w:rsidR="0013616A">
        <w:rPr>
          <w:rFonts w:hint="eastAsia"/>
        </w:rPr>
        <w:t>/</w:t>
      </w:r>
      <w:r w:rsidR="0051534B" w:rsidRPr="0051534B">
        <w:t>MOR</w:t>
      </w:r>
      <w:bookmarkEnd w:id="144"/>
      <w:r w:rsidR="0051534B" w:rsidRPr="0051534B">
        <w:t xml:space="preserve"> bifunctional catalyst</w:t>
      </w:r>
      <w:r w:rsidR="000E2829">
        <w:t>, which</w:t>
      </w:r>
      <w:r w:rsidR="000E2829" w:rsidRPr="000E2829">
        <w:t xml:space="preserve"> </w:t>
      </w:r>
      <w:r w:rsidR="000E2829">
        <w:t xml:space="preserve">is a </w:t>
      </w:r>
      <w:r w:rsidR="000E2829" w:rsidRPr="0051534B">
        <w:t>macroscopic law describing the phenomenon of gas diffusion</w:t>
      </w:r>
      <w:r w:rsidR="007426BF">
        <w:t xml:space="preserve"> and can be expressed as:</w:t>
      </w:r>
    </w:p>
    <w:p w14:paraId="5D9DD787" w14:textId="22E6BCCB" w:rsidR="007426BF" w:rsidRPr="00926131" w:rsidRDefault="007426BF" w:rsidP="007426BF">
      <w:pPr>
        <w:pStyle w:val="aa"/>
        <w:tabs>
          <w:tab w:val="clear" w:pos="9413"/>
          <w:tab w:val="right" w:pos="9638"/>
        </w:tabs>
        <w:ind w:left="420"/>
        <w:rPr>
          <w:sz w:val="19"/>
          <w:szCs w:val="19"/>
        </w:rPr>
      </w:pPr>
      <w:bookmarkStart w:id="145" w:name="_Hlk123889499"/>
      <w:bookmarkStart w:id="146" w:name="_Hlk124866394"/>
      <w:bookmarkStart w:id="147" w:name="_Hlk123889513"/>
      <w:r w:rsidRPr="00926131">
        <w:rPr>
          <w:sz w:val="19"/>
          <w:szCs w:val="19"/>
        </w:rPr>
        <w:tab/>
      </w:r>
      <m:oMath>
        <m:r>
          <w:rPr>
            <w:rFonts w:ascii="Cambria Math" w:hAnsi="Cambria Math"/>
            <w:sz w:val="19"/>
            <w:szCs w:val="19"/>
          </w:rPr>
          <m:t>J=</m:t>
        </m:r>
        <m:f>
          <m:fPr>
            <m:type m:val="lin"/>
            <m:ctrlPr>
              <w:rPr>
                <w:rFonts w:ascii="Cambria Math" w:hAnsi="Cambria Math"/>
                <w:i/>
                <w:sz w:val="19"/>
                <w:szCs w:val="19"/>
              </w:rPr>
            </m:ctrlPr>
          </m:fPr>
          <m:num>
            <m:r>
              <w:rPr>
                <w:rFonts w:ascii="Cambria Math" w:hAnsi="Cambria Math"/>
                <w:sz w:val="19"/>
                <w:szCs w:val="19"/>
              </w:rPr>
              <m:t>dn</m:t>
            </m:r>
          </m:num>
          <m:den>
            <m:r>
              <w:rPr>
                <w:rFonts w:ascii="Cambria Math" w:hAnsi="Cambria Math"/>
                <w:sz w:val="19"/>
                <w:szCs w:val="19"/>
              </w:rPr>
              <m:t>(A*dt)</m:t>
            </m:r>
          </m:den>
        </m:f>
        <m:r>
          <w:rPr>
            <w:rFonts w:ascii="Cambria Math" w:hAnsi="Cambria Math"/>
            <w:sz w:val="19"/>
            <w:szCs w:val="19"/>
          </w:rPr>
          <m:t>=-D*</m:t>
        </m:r>
        <m:f>
          <m:fPr>
            <m:type m:val="lin"/>
            <m:ctrlPr>
              <w:rPr>
                <w:rFonts w:ascii="Cambria Math" w:hAnsi="Cambria Math"/>
                <w:i/>
                <w:sz w:val="19"/>
                <w:szCs w:val="19"/>
              </w:rPr>
            </m:ctrlPr>
          </m:fPr>
          <m:num>
            <m:r>
              <w:rPr>
                <w:rFonts w:ascii="Cambria Math" w:hAnsi="Cambria Math"/>
                <w:sz w:val="19"/>
                <w:szCs w:val="19"/>
              </w:rPr>
              <m:t>dC</m:t>
            </m:r>
          </m:num>
          <m:den>
            <m:r>
              <w:rPr>
                <w:rFonts w:ascii="Cambria Math" w:hAnsi="Cambria Math"/>
                <w:sz w:val="19"/>
                <w:szCs w:val="19"/>
              </w:rPr>
              <m:t>dl</m:t>
            </m:r>
          </m:den>
        </m:f>
      </m:oMath>
      <w:r>
        <w:rPr>
          <w:rFonts w:eastAsiaTheme="minorEastAsia"/>
          <w:sz w:val="19"/>
          <w:szCs w:val="19"/>
        </w:rPr>
        <w:tab/>
      </w:r>
      <w:r w:rsidRPr="00926131">
        <w:rPr>
          <w:sz w:val="19"/>
          <w:szCs w:val="19"/>
        </w:rPr>
        <w:t>(S</w:t>
      </w:r>
      <w:r>
        <w:rPr>
          <w:sz w:val="19"/>
          <w:szCs w:val="19"/>
        </w:rPr>
        <w:t>1</w:t>
      </w:r>
      <w:bookmarkEnd w:id="145"/>
      <w:r w:rsidR="00D35147">
        <w:rPr>
          <w:rFonts w:eastAsiaTheme="minorEastAsia" w:hint="eastAsia"/>
          <w:sz w:val="19"/>
          <w:szCs w:val="19"/>
        </w:rPr>
        <w:t>5</w:t>
      </w:r>
      <w:r w:rsidRPr="00926131">
        <w:rPr>
          <w:sz w:val="19"/>
          <w:szCs w:val="19"/>
        </w:rPr>
        <w:t>)</w:t>
      </w:r>
      <w:bookmarkEnd w:id="146"/>
    </w:p>
    <w:p w14:paraId="76894FC4" w14:textId="34EE30FC" w:rsidR="005F22CB" w:rsidRDefault="007426BF" w:rsidP="0050591F">
      <w:bookmarkStart w:id="148" w:name="_Hlk123889602"/>
      <w:bookmarkEnd w:id="147"/>
      <w:r w:rsidRPr="007426BF">
        <w:t xml:space="preserve">where </w:t>
      </w:r>
      <w:r w:rsidRPr="007426BF">
        <w:rPr>
          <w:i/>
          <w:iCs/>
        </w:rPr>
        <w:t>J</w:t>
      </w:r>
      <w:r w:rsidRPr="007426BF">
        <w:t xml:space="preserve">, </w:t>
      </w:r>
      <w:r w:rsidR="00DE19A0" w:rsidRPr="00DE19A0">
        <w:rPr>
          <w:i/>
          <w:iCs/>
        </w:rPr>
        <w:t>n</w:t>
      </w:r>
      <w:r w:rsidR="00DE19A0">
        <w:t xml:space="preserve">, </w:t>
      </w:r>
      <w:r w:rsidRPr="007426BF">
        <w:rPr>
          <w:i/>
          <w:iCs/>
        </w:rPr>
        <w:t>D</w:t>
      </w:r>
      <w:r w:rsidRPr="007426BF">
        <w:t xml:space="preserve">, </w:t>
      </w:r>
      <w:r w:rsidRPr="007426BF">
        <w:rPr>
          <w:i/>
          <w:iCs/>
        </w:rPr>
        <w:t>A</w:t>
      </w:r>
      <w:r w:rsidRPr="007426BF">
        <w:t xml:space="preserve">, </w:t>
      </w:r>
      <w:r w:rsidRPr="007426BF">
        <w:rPr>
          <w:i/>
          <w:iCs/>
        </w:rPr>
        <w:t>C</w:t>
      </w:r>
      <w:r w:rsidRPr="007426BF">
        <w:t xml:space="preserve"> a</w:t>
      </w:r>
      <w:bookmarkEnd w:id="148"/>
      <w:r w:rsidRPr="007426BF">
        <w:t xml:space="preserve">nd </w:t>
      </w:r>
      <w:r w:rsidRPr="007426BF">
        <w:rPr>
          <w:i/>
          <w:iCs/>
        </w:rPr>
        <w:t>l</w:t>
      </w:r>
      <w:r w:rsidRPr="007426BF">
        <w:t xml:space="preserve"> </w:t>
      </w:r>
      <w:r w:rsidRPr="007426BF">
        <w:rPr>
          <w:rFonts w:hint="eastAsia"/>
        </w:rPr>
        <w:t>are</w:t>
      </w:r>
      <w:r w:rsidRPr="007426BF">
        <w:t xml:space="preserve"> the diffusion flux, </w:t>
      </w:r>
      <w:r w:rsidR="00DE19A0">
        <w:t xml:space="preserve">the </w:t>
      </w:r>
      <w:r w:rsidR="00AB790D">
        <w:t xml:space="preserve">number of the moles of gas, </w:t>
      </w:r>
      <w:r w:rsidRPr="007426BF">
        <w:t xml:space="preserve">the diffusion coefficient, </w:t>
      </w:r>
      <w:bookmarkStart w:id="149" w:name="_Hlk123853899"/>
      <w:r w:rsidRPr="007426BF">
        <w:t>the cross-section area</w:t>
      </w:r>
      <w:bookmarkEnd w:id="149"/>
      <w:r w:rsidRPr="007426BF">
        <w:t>, the volume concentration, and the diffusion distance, respectively.</w:t>
      </w:r>
      <w:r w:rsidR="00BC4208">
        <w:t xml:space="preserve"> Furthermore, </w:t>
      </w:r>
      <w:r w:rsidR="006B6F7A">
        <w:t>we can derive the diffusion flux of each molecule according to equation (S1</w:t>
      </w:r>
      <w:r w:rsidR="00D35147">
        <w:rPr>
          <w:rFonts w:hint="eastAsia"/>
        </w:rPr>
        <w:t>5</w:t>
      </w:r>
      <w:r w:rsidR="006B6F7A">
        <w:t>).</w:t>
      </w:r>
    </w:p>
    <w:p w14:paraId="5F945D19" w14:textId="1B98C8AC" w:rsidR="006B6F7A" w:rsidRPr="00926131" w:rsidRDefault="006B6F7A" w:rsidP="006B6F7A">
      <w:pPr>
        <w:pStyle w:val="aa"/>
        <w:tabs>
          <w:tab w:val="clear" w:pos="9413"/>
          <w:tab w:val="right" w:pos="9638"/>
        </w:tabs>
        <w:ind w:left="420"/>
        <w:rPr>
          <w:sz w:val="19"/>
          <w:szCs w:val="19"/>
        </w:rPr>
      </w:pPr>
      <w:bookmarkStart w:id="150" w:name="_Hlk123889988"/>
      <w:r w:rsidRPr="00926131">
        <w:rPr>
          <w:sz w:val="19"/>
          <w:szCs w:val="19"/>
        </w:rPr>
        <w:tab/>
      </w:r>
      <m:oMath>
        <m:f>
          <m:fPr>
            <m:type m:val="lin"/>
            <m:ctrlPr>
              <w:rPr>
                <w:rFonts w:ascii="Cambria Math" w:hAnsi="Cambria Math"/>
                <w:i/>
                <w:sz w:val="19"/>
                <w:szCs w:val="19"/>
              </w:rPr>
            </m:ctrlPr>
          </m:fPr>
          <m:num>
            <m:r>
              <w:rPr>
                <w:rFonts w:ascii="Cambria Math" w:hAnsi="Cambria Math"/>
                <w:sz w:val="19"/>
                <w:szCs w:val="19"/>
              </w:rPr>
              <m:t>dN</m:t>
            </m:r>
          </m:num>
          <m:den>
            <m:r>
              <w:rPr>
                <w:rFonts w:ascii="Cambria Math" w:hAnsi="Cambria Math"/>
                <w:sz w:val="19"/>
                <w:szCs w:val="19"/>
              </w:rPr>
              <m:t>dt</m:t>
            </m:r>
          </m:den>
        </m:f>
        <m:r>
          <w:rPr>
            <w:rFonts w:ascii="Cambria Math" w:hAnsi="Cambria Math"/>
            <w:sz w:val="19"/>
            <w:szCs w:val="19"/>
          </w:rPr>
          <m:t>=-D*A*</m:t>
        </m:r>
        <m:sSub>
          <m:sSubPr>
            <m:ctrlPr>
              <w:rPr>
                <w:rFonts w:ascii="Cambria Math" w:hAnsi="Cambria Math"/>
                <w:i/>
                <w:sz w:val="19"/>
                <w:szCs w:val="19"/>
              </w:rPr>
            </m:ctrlPr>
          </m:sSubPr>
          <m:e>
            <m:r>
              <w:rPr>
                <w:rFonts w:ascii="Cambria Math" w:hAnsi="Cambria Math"/>
                <w:sz w:val="19"/>
                <w:szCs w:val="19"/>
              </w:rPr>
              <m:t>N</m:t>
            </m:r>
          </m:e>
          <m:sub>
            <m:r>
              <w:rPr>
                <w:rFonts w:ascii="Cambria Math" w:hAnsi="Cambria Math"/>
                <w:sz w:val="19"/>
                <w:szCs w:val="19"/>
              </w:rPr>
              <m:t>A</m:t>
            </m:r>
          </m:sub>
        </m:sSub>
        <m:r>
          <w:rPr>
            <w:rFonts w:ascii="Cambria Math" w:hAnsi="Cambria Math"/>
            <w:sz w:val="19"/>
            <w:szCs w:val="19"/>
          </w:rPr>
          <m:t>*</m:t>
        </m:r>
        <m:f>
          <m:fPr>
            <m:type m:val="lin"/>
            <m:ctrlPr>
              <w:rPr>
                <w:rFonts w:ascii="Cambria Math" w:hAnsi="Cambria Math"/>
                <w:i/>
                <w:sz w:val="19"/>
                <w:szCs w:val="19"/>
              </w:rPr>
            </m:ctrlPr>
          </m:fPr>
          <m:num>
            <m:r>
              <w:rPr>
                <w:rFonts w:ascii="Cambria Math" w:hAnsi="Cambria Math"/>
                <w:sz w:val="19"/>
                <w:szCs w:val="19"/>
              </w:rPr>
              <m:t>dC</m:t>
            </m:r>
          </m:num>
          <m:den>
            <m:r>
              <w:rPr>
                <w:rFonts w:ascii="Cambria Math" w:hAnsi="Cambria Math"/>
                <w:sz w:val="19"/>
                <w:szCs w:val="19"/>
              </w:rPr>
              <m:t>dl</m:t>
            </m:r>
          </m:den>
        </m:f>
      </m:oMath>
      <w:r>
        <w:rPr>
          <w:rFonts w:eastAsiaTheme="minorEastAsia"/>
          <w:sz w:val="19"/>
          <w:szCs w:val="19"/>
        </w:rPr>
        <w:tab/>
      </w:r>
      <w:r w:rsidRPr="00926131">
        <w:rPr>
          <w:sz w:val="19"/>
          <w:szCs w:val="19"/>
        </w:rPr>
        <w:t>(S</w:t>
      </w:r>
      <w:r w:rsidR="00D3294F">
        <w:rPr>
          <w:sz w:val="19"/>
          <w:szCs w:val="19"/>
        </w:rPr>
        <w:t>1</w:t>
      </w:r>
      <w:r w:rsidR="00D35147">
        <w:rPr>
          <w:rFonts w:eastAsiaTheme="minorEastAsia" w:hint="eastAsia"/>
          <w:sz w:val="19"/>
          <w:szCs w:val="19"/>
        </w:rPr>
        <w:t>6</w:t>
      </w:r>
      <w:r w:rsidRPr="00926131">
        <w:rPr>
          <w:sz w:val="19"/>
          <w:szCs w:val="19"/>
        </w:rPr>
        <w:t>)</w:t>
      </w:r>
    </w:p>
    <w:bookmarkEnd w:id="150"/>
    <w:p w14:paraId="522A9F1A" w14:textId="5F25D05D" w:rsidR="006B6F7A" w:rsidRDefault="006B6F7A" w:rsidP="0050591F">
      <w:pPr>
        <w:rPr>
          <w:rFonts w:cs="Times New Roman"/>
        </w:rPr>
      </w:pPr>
      <w:r w:rsidRPr="007426BF">
        <w:t xml:space="preserve">where </w:t>
      </w:r>
      <w:r>
        <w:rPr>
          <w:i/>
          <w:iCs/>
        </w:rPr>
        <w:t xml:space="preserve">N </w:t>
      </w:r>
      <w:r>
        <w:t xml:space="preserve">and </w:t>
      </w:r>
      <w:r>
        <w:rPr>
          <w:i/>
          <w:iCs/>
        </w:rPr>
        <w:t>N</w:t>
      </w:r>
      <w:r w:rsidRPr="006B6F7A">
        <w:rPr>
          <w:i/>
          <w:iCs/>
          <w:vertAlign w:val="subscript"/>
        </w:rPr>
        <w:t>A</w:t>
      </w:r>
      <w:r>
        <w:t xml:space="preserve"> represent the number of molecules and </w:t>
      </w:r>
      <w:r>
        <w:rPr>
          <w:rFonts w:cs="Times New Roman"/>
        </w:rPr>
        <w:t xml:space="preserve">the </w:t>
      </w:r>
      <w:bookmarkStart w:id="151" w:name="_Hlk152321821"/>
      <w:r w:rsidRPr="00DA0B86">
        <w:rPr>
          <w:rFonts w:cs="Times New Roman"/>
        </w:rPr>
        <w:t>Avogadro constant</w:t>
      </w:r>
      <w:bookmarkEnd w:id="151"/>
      <w:r>
        <w:rPr>
          <w:rFonts w:cs="Times New Roman"/>
        </w:rPr>
        <w:t>. Together with the “</w:t>
      </w:r>
      <w:r w:rsidRPr="006B6F7A">
        <w:rPr>
          <w:rFonts w:cs="Times New Roman"/>
        </w:rPr>
        <w:t>Ideal Gas Law</w:t>
      </w:r>
      <w:r>
        <w:rPr>
          <w:rFonts w:cs="Times New Roman"/>
        </w:rPr>
        <w:t xml:space="preserve">” </w:t>
      </w:r>
      <w:proofErr w:type="spellStart"/>
      <w:r w:rsidRPr="006B6F7A">
        <w:rPr>
          <w:rFonts w:cs="Times New Roman"/>
          <w:i/>
          <w:iCs/>
        </w:rPr>
        <w:t>p</w:t>
      </w:r>
      <w:r>
        <w:rPr>
          <w:rFonts w:cs="Times New Roman"/>
          <w:i/>
          <w:iCs/>
        </w:rPr>
        <w:t>V</w:t>
      </w:r>
      <w:proofErr w:type="spellEnd"/>
      <w:r w:rsidR="00C00ABE">
        <w:rPr>
          <w:rFonts w:cs="Times New Roman"/>
          <w:i/>
          <w:iCs/>
        </w:rPr>
        <w:t xml:space="preserve"> </w:t>
      </w:r>
      <w:r>
        <w:rPr>
          <w:rFonts w:cs="Times New Roman"/>
        </w:rPr>
        <w:t>=</w:t>
      </w:r>
      <w:r w:rsidR="00C00ABE">
        <w:rPr>
          <w:rFonts w:cs="Times New Roman"/>
        </w:rPr>
        <w:t xml:space="preserve"> </w:t>
      </w:r>
      <w:proofErr w:type="spellStart"/>
      <w:r w:rsidRPr="006B6F7A">
        <w:rPr>
          <w:rFonts w:cs="Times New Roman"/>
          <w:i/>
          <w:iCs/>
        </w:rPr>
        <w:t>nRT</w:t>
      </w:r>
      <w:proofErr w:type="spellEnd"/>
      <w:r>
        <w:rPr>
          <w:rFonts w:cs="Times New Roman"/>
        </w:rPr>
        <w:t xml:space="preserve">, </w:t>
      </w:r>
      <w:r w:rsidR="00C00ABE">
        <w:rPr>
          <w:rFonts w:cs="Times New Roman"/>
        </w:rPr>
        <w:t>equation (S</w:t>
      </w:r>
      <w:r w:rsidR="00D3294F">
        <w:rPr>
          <w:rFonts w:cs="Times New Roman"/>
        </w:rPr>
        <w:t>1</w:t>
      </w:r>
      <w:r w:rsidR="00D35147">
        <w:rPr>
          <w:rFonts w:cs="Times New Roman" w:hint="eastAsia"/>
        </w:rPr>
        <w:t>6</w:t>
      </w:r>
      <w:r w:rsidR="00C00ABE">
        <w:rPr>
          <w:rFonts w:cs="Times New Roman"/>
        </w:rPr>
        <w:t>) can be written as:</w:t>
      </w:r>
    </w:p>
    <w:p w14:paraId="1DB65477" w14:textId="78A67B82" w:rsidR="00C00ABE" w:rsidRPr="00926131" w:rsidRDefault="00C00ABE" w:rsidP="00C00ABE">
      <w:pPr>
        <w:pStyle w:val="aa"/>
        <w:tabs>
          <w:tab w:val="clear" w:pos="9413"/>
          <w:tab w:val="right" w:pos="9638"/>
        </w:tabs>
        <w:ind w:left="420"/>
        <w:rPr>
          <w:sz w:val="19"/>
          <w:szCs w:val="19"/>
        </w:rPr>
      </w:pPr>
      <w:bookmarkStart w:id="152" w:name="_Hlk123891453"/>
      <w:r w:rsidRPr="00926131">
        <w:rPr>
          <w:sz w:val="19"/>
          <w:szCs w:val="19"/>
        </w:rPr>
        <w:tab/>
      </w:r>
      <m:oMath>
        <m:f>
          <m:fPr>
            <m:ctrlPr>
              <w:rPr>
                <w:rFonts w:ascii="Cambria Math" w:hAnsi="Cambria Math"/>
                <w:i/>
                <w:sz w:val="19"/>
                <w:szCs w:val="19"/>
              </w:rPr>
            </m:ctrlPr>
          </m:fPr>
          <m:num>
            <m:r>
              <w:rPr>
                <w:rFonts w:ascii="Cambria Math" w:hAnsi="Cambria Math"/>
                <w:sz w:val="19"/>
                <w:szCs w:val="19"/>
              </w:rPr>
              <m:t>dN</m:t>
            </m:r>
          </m:num>
          <m:den>
            <m:r>
              <w:rPr>
                <w:rFonts w:ascii="Cambria Math" w:hAnsi="Cambria Math"/>
                <w:sz w:val="19"/>
                <w:szCs w:val="19"/>
              </w:rPr>
              <m:t>dt</m:t>
            </m:r>
          </m:den>
        </m:f>
        <m:r>
          <w:rPr>
            <w:rFonts w:ascii="Cambria Math" w:hAnsi="Cambria Math"/>
            <w:sz w:val="19"/>
            <w:szCs w:val="19"/>
          </w:rPr>
          <m:t>=-</m:t>
        </m:r>
        <w:bookmarkStart w:id="153" w:name="_Hlk123890220"/>
        <m:f>
          <m:fPr>
            <m:ctrlPr>
              <w:rPr>
                <w:rFonts w:ascii="Cambria Math" w:hAnsi="Cambria Math"/>
                <w:i/>
                <w:sz w:val="19"/>
                <w:szCs w:val="19"/>
              </w:rPr>
            </m:ctrlPr>
          </m:fPr>
          <m:num>
            <m:r>
              <w:rPr>
                <w:rFonts w:ascii="Cambria Math" w:hAnsi="Cambria Math"/>
                <w:sz w:val="19"/>
                <w:szCs w:val="19"/>
              </w:rPr>
              <m:t>D*A*</m:t>
            </m:r>
            <m:sSub>
              <m:sSubPr>
                <m:ctrlPr>
                  <w:rPr>
                    <w:rFonts w:ascii="Cambria Math" w:hAnsi="Cambria Math"/>
                    <w:i/>
                    <w:sz w:val="19"/>
                    <w:szCs w:val="19"/>
                  </w:rPr>
                </m:ctrlPr>
              </m:sSubPr>
              <m:e>
                <m:r>
                  <w:rPr>
                    <w:rFonts w:ascii="Cambria Math" w:hAnsi="Cambria Math"/>
                    <w:sz w:val="19"/>
                    <w:szCs w:val="19"/>
                  </w:rPr>
                  <m:t>N</m:t>
                </m:r>
              </m:e>
              <m:sub>
                <m:r>
                  <w:rPr>
                    <w:rFonts w:ascii="Cambria Math" w:hAnsi="Cambria Math"/>
                    <w:sz w:val="19"/>
                    <w:szCs w:val="19"/>
                  </w:rPr>
                  <m:t>A</m:t>
                </m:r>
              </m:sub>
            </m:sSub>
          </m:num>
          <m:den>
            <m:r>
              <w:rPr>
                <w:rFonts w:ascii="Cambria Math" w:hAnsi="Cambria Math"/>
                <w:sz w:val="19"/>
                <w:szCs w:val="19"/>
              </w:rPr>
              <m:t>RTdl</m:t>
            </m:r>
          </m:den>
        </m:f>
        <w:bookmarkEnd w:id="153"/>
        <m:r>
          <w:rPr>
            <w:rFonts w:ascii="Cambria Math" w:hAnsi="Cambria Math"/>
            <w:sz w:val="19"/>
            <w:szCs w:val="19"/>
          </w:rPr>
          <m:t>dp</m:t>
        </m:r>
        <m:r>
          <w:rPr>
            <w:rFonts w:ascii="Cambria Math" w:eastAsiaTheme="minorEastAsia" w:hAnsi="Cambria Math"/>
            <w:sz w:val="19"/>
            <w:szCs w:val="19"/>
          </w:rPr>
          <m:t>=</m:t>
        </m:r>
        <w:bookmarkStart w:id="154" w:name="_Hlk123890667"/>
        <m:f>
          <m:fPr>
            <m:ctrlPr>
              <w:rPr>
                <w:rFonts w:ascii="Cambria Math" w:hAnsi="Cambria Math"/>
                <w:i/>
                <w:sz w:val="19"/>
                <w:szCs w:val="19"/>
              </w:rPr>
            </m:ctrlPr>
          </m:fPr>
          <m:num>
            <m:r>
              <w:rPr>
                <w:rFonts w:ascii="Cambria Math" w:hAnsi="Cambria Math"/>
                <w:sz w:val="19"/>
                <w:szCs w:val="19"/>
              </w:rPr>
              <m:t>D*A*</m:t>
            </m:r>
            <m:sSub>
              <m:sSubPr>
                <m:ctrlPr>
                  <w:rPr>
                    <w:rFonts w:ascii="Cambria Math" w:hAnsi="Cambria Math"/>
                    <w:i/>
                    <w:sz w:val="19"/>
                    <w:szCs w:val="19"/>
                  </w:rPr>
                </m:ctrlPr>
              </m:sSubPr>
              <m:e>
                <m:r>
                  <w:rPr>
                    <w:rFonts w:ascii="Cambria Math" w:hAnsi="Cambria Math"/>
                    <w:sz w:val="19"/>
                    <w:szCs w:val="19"/>
                  </w:rPr>
                  <m:t>N</m:t>
                </m:r>
              </m:e>
              <m:sub>
                <m:r>
                  <w:rPr>
                    <w:rFonts w:ascii="Cambria Math" w:hAnsi="Cambria Math"/>
                    <w:sz w:val="19"/>
                    <w:szCs w:val="19"/>
                  </w:rPr>
                  <m:t>A</m:t>
                </m:r>
              </m:sub>
            </m:sSub>
          </m:num>
          <m:den>
            <m:r>
              <w:rPr>
                <w:rFonts w:ascii="Cambria Math" w:hAnsi="Cambria Math"/>
                <w:sz w:val="19"/>
                <w:szCs w:val="19"/>
              </w:rPr>
              <m:t>RT∆l</m:t>
            </m:r>
          </m:den>
        </m:f>
        <m:d>
          <m:dPr>
            <m:ctrlPr>
              <w:rPr>
                <w:rFonts w:ascii="Cambria Math" w:hAnsi="Cambria Math"/>
                <w:i/>
                <w:sz w:val="19"/>
                <w:szCs w:val="19"/>
              </w:rPr>
            </m:ctrlPr>
          </m:dPr>
          <m:e>
            <m:f>
              <m:fPr>
                <m:ctrlPr>
                  <w:rPr>
                    <w:rFonts w:ascii="Cambria Math" w:hAnsi="Cambria Math"/>
                    <w:i/>
                    <w:sz w:val="19"/>
                    <w:szCs w:val="19"/>
                  </w:rPr>
                </m:ctrlPr>
              </m:fPr>
              <m:num>
                <m:sSub>
                  <m:sSubPr>
                    <m:ctrlPr>
                      <w:rPr>
                        <w:rFonts w:ascii="Cambria Math" w:hAnsi="Cambria Math"/>
                        <w:i/>
                        <w:sz w:val="19"/>
                        <w:szCs w:val="19"/>
                      </w:rPr>
                    </m:ctrlPr>
                  </m:sSubPr>
                  <m:e>
                    <m:r>
                      <w:rPr>
                        <w:rFonts w:ascii="Cambria Math" w:hAnsi="Cambria Math"/>
                        <w:sz w:val="19"/>
                        <w:szCs w:val="19"/>
                      </w:rPr>
                      <m:t>p</m:t>
                    </m:r>
                  </m:e>
                  <m:sub>
                    <m:r>
                      <w:rPr>
                        <w:rFonts w:ascii="Cambria Math" w:hAnsi="Cambria Math"/>
                        <w:sz w:val="19"/>
                        <w:szCs w:val="19"/>
                      </w:rPr>
                      <m:t>1</m:t>
                    </m:r>
                  </m:sub>
                </m:sSub>
              </m:num>
              <m:den>
                <m:sSup>
                  <m:sSupPr>
                    <m:ctrlPr>
                      <w:rPr>
                        <w:rFonts w:ascii="Cambria Math" w:hAnsi="Cambria Math"/>
                        <w:i/>
                        <w:sz w:val="19"/>
                        <w:szCs w:val="19"/>
                      </w:rPr>
                    </m:ctrlPr>
                  </m:sSupPr>
                  <m:e>
                    <m:r>
                      <w:rPr>
                        <w:rFonts w:ascii="Cambria Math" w:hAnsi="Cambria Math"/>
                        <w:sz w:val="19"/>
                        <w:szCs w:val="19"/>
                      </w:rPr>
                      <m:t>p</m:t>
                    </m:r>
                  </m:e>
                  <m:sup>
                    <m:r>
                      <w:rPr>
                        <w:rFonts w:ascii="Cambria Math" w:hAnsi="Cambria Math"/>
                        <w:sz w:val="19"/>
                        <w:szCs w:val="19"/>
                      </w:rPr>
                      <m:t>°</m:t>
                    </m:r>
                  </m:sup>
                </m:sSup>
              </m:den>
            </m:f>
            <m:r>
              <w:rPr>
                <w:rFonts w:ascii="Cambria Math" w:hAnsi="Cambria Math"/>
                <w:sz w:val="19"/>
                <w:szCs w:val="19"/>
              </w:rPr>
              <m:t>-</m:t>
            </m:r>
            <m:f>
              <m:fPr>
                <m:ctrlPr>
                  <w:rPr>
                    <w:rFonts w:ascii="Cambria Math" w:hAnsi="Cambria Math"/>
                    <w:i/>
                    <w:sz w:val="19"/>
                    <w:szCs w:val="19"/>
                  </w:rPr>
                </m:ctrlPr>
              </m:fPr>
              <m:num>
                <m:sSub>
                  <m:sSubPr>
                    <m:ctrlPr>
                      <w:rPr>
                        <w:rFonts w:ascii="Cambria Math" w:hAnsi="Cambria Math"/>
                        <w:i/>
                        <w:sz w:val="19"/>
                        <w:szCs w:val="19"/>
                      </w:rPr>
                    </m:ctrlPr>
                  </m:sSubPr>
                  <m:e>
                    <m:r>
                      <w:rPr>
                        <w:rFonts w:ascii="Cambria Math" w:hAnsi="Cambria Math"/>
                        <w:sz w:val="19"/>
                        <w:szCs w:val="19"/>
                      </w:rPr>
                      <m:t>p</m:t>
                    </m:r>
                  </m:e>
                  <m:sub>
                    <m:r>
                      <w:rPr>
                        <w:rFonts w:ascii="Cambria Math" w:hAnsi="Cambria Math"/>
                        <w:sz w:val="19"/>
                        <w:szCs w:val="19"/>
                      </w:rPr>
                      <m:t>2</m:t>
                    </m:r>
                  </m:sub>
                </m:sSub>
              </m:num>
              <m:den>
                <m:sSup>
                  <m:sSupPr>
                    <m:ctrlPr>
                      <w:rPr>
                        <w:rFonts w:ascii="Cambria Math" w:hAnsi="Cambria Math"/>
                        <w:i/>
                        <w:sz w:val="19"/>
                        <w:szCs w:val="19"/>
                      </w:rPr>
                    </m:ctrlPr>
                  </m:sSupPr>
                  <m:e>
                    <m:r>
                      <w:rPr>
                        <w:rFonts w:ascii="Cambria Math" w:hAnsi="Cambria Math"/>
                        <w:sz w:val="19"/>
                        <w:szCs w:val="19"/>
                      </w:rPr>
                      <m:t>p</m:t>
                    </m:r>
                  </m:e>
                  <m:sup>
                    <m:r>
                      <w:rPr>
                        <w:rFonts w:ascii="Cambria Math" w:hAnsi="Cambria Math"/>
                        <w:sz w:val="19"/>
                        <w:szCs w:val="19"/>
                      </w:rPr>
                      <m:t>°</m:t>
                    </m:r>
                  </m:sup>
                </m:sSup>
              </m:den>
            </m:f>
          </m:e>
        </m:d>
        <w:bookmarkEnd w:id="154"/>
        <m:r>
          <w:rPr>
            <w:rFonts w:ascii="Cambria Math" w:hAnsi="Cambria Math"/>
            <w:sz w:val="19"/>
            <w:szCs w:val="19"/>
          </w:rPr>
          <m:t>=</m:t>
        </m:r>
        <w:bookmarkStart w:id="155" w:name="_Hlk123891125"/>
        <m:f>
          <m:fPr>
            <m:ctrlPr>
              <w:rPr>
                <w:rFonts w:ascii="Cambria Math" w:hAnsi="Cambria Math"/>
                <w:i/>
                <w:sz w:val="19"/>
                <w:szCs w:val="19"/>
              </w:rPr>
            </m:ctrlPr>
          </m:fPr>
          <m:num>
            <m:r>
              <w:rPr>
                <w:rFonts w:ascii="Cambria Math" w:hAnsi="Cambria Math"/>
                <w:sz w:val="19"/>
                <w:szCs w:val="19"/>
              </w:rPr>
              <m:t>D*A*</m:t>
            </m:r>
            <m:sSub>
              <m:sSubPr>
                <m:ctrlPr>
                  <w:rPr>
                    <w:rFonts w:ascii="Cambria Math" w:hAnsi="Cambria Math"/>
                    <w:i/>
                    <w:sz w:val="19"/>
                    <w:szCs w:val="19"/>
                  </w:rPr>
                </m:ctrlPr>
              </m:sSubPr>
              <m:e>
                <m:r>
                  <w:rPr>
                    <w:rFonts w:ascii="Cambria Math" w:hAnsi="Cambria Math"/>
                    <w:sz w:val="19"/>
                    <w:szCs w:val="19"/>
                  </w:rPr>
                  <m:t>N</m:t>
                </m:r>
              </m:e>
              <m:sub>
                <m:r>
                  <w:rPr>
                    <w:rFonts w:ascii="Cambria Math" w:hAnsi="Cambria Math"/>
                    <w:sz w:val="19"/>
                    <w:szCs w:val="19"/>
                  </w:rPr>
                  <m:t>A</m:t>
                </m:r>
              </m:sub>
            </m:sSub>
            <m:sSup>
              <m:sSupPr>
                <m:ctrlPr>
                  <w:rPr>
                    <w:rFonts w:ascii="Cambria Math" w:hAnsi="Cambria Math"/>
                    <w:i/>
                    <w:sz w:val="19"/>
                    <w:szCs w:val="19"/>
                  </w:rPr>
                </m:ctrlPr>
              </m:sSupPr>
              <m:e>
                <m:r>
                  <w:rPr>
                    <w:rFonts w:ascii="Cambria Math" w:hAnsi="Cambria Math"/>
                    <w:sz w:val="19"/>
                    <w:szCs w:val="19"/>
                  </w:rPr>
                  <m:t>p</m:t>
                </m:r>
              </m:e>
              <m:sup>
                <m:r>
                  <w:rPr>
                    <w:rFonts w:ascii="Cambria Math" w:hAnsi="Cambria Math"/>
                    <w:sz w:val="19"/>
                    <w:szCs w:val="19"/>
                  </w:rPr>
                  <m:t>°</m:t>
                </m:r>
              </m:sup>
            </m:sSup>
          </m:num>
          <m:den>
            <m:r>
              <w:rPr>
                <w:rFonts w:ascii="Cambria Math" w:hAnsi="Cambria Math"/>
                <w:sz w:val="19"/>
                <w:szCs w:val="19"/>
              </w:rPr>
              <m:t>RT∆l</m:t>
            </m:r>
          </m:den>
        </m:f>
        <w:bookmarkEnd w:id="155"/>
        <m:d>
          <m:dPr>
            <m:ctrlPr>
              <w:rPr>
                <w:rFonts w:ascii="Cambria Math" w:hAnsi="Cambria Math"/>
                <w:i/>
                <w:sz w:val="19"/>
                <w:szCs w:val="19"/>
              </w:rPr>
            </m:ctrlPr>
          </m:dPr>
          <m:e>
            <m:sSub>
              <m:sSubPr>
                <m:ctrlPr>
                  <w:rPr>
                    <w:rFonts w:ascii="Cambria Math" w:hAnsi="Cambria Math"/>
                    <w:i/>
                    <w:sz w:val="19"/>
                    <w:szCs w:val="19"/>
                  </w:rPr>
                </m:ctrlPr>
              </m:sSubPr>
              <m:e>
                <m:r>
                  <w:rPr>
                    <w:rFonts w:ascii="Cambria Math" w:hAnsi="Cambria Math"/>
                    <w:sz w:val="19"/>
                    <w:szCs w:val="19"/>
                  </w:rPr>
                  <m:t>p</m:t>
                </m:r>
              </m:e>
              <m:sub>
                <m:r>
                  <w:rPr>
                    <w:rFonts w:ascii="Cambria Math" w:hAnsi="Cambria Math"/>
                    <w:sz w:val="19"/>
                    <w:szCs w:val="19"/>
                  </w:rPr>
                  <m:t>1</m:t>
                </m:r>
              </m:sub>
            </m:sSub>
            <m:r>
              <w:rPr>
                <w:rFonts w:ascii="Cambria Math" w:hAnsi="Cambria Math"/>
                <w:sz w:val="19"/>
                <w:szCs w:val="19"/>
              </w:rPr>
              <m:t>-</m:t>
            </m:r>
            <m:sSub>
              <m:sSubPr>
                <m:ctrlPr>
                  <w:rPr>
                    <w:rFonts w:ascii="Cambria Math" w:hAnsi="Cambria Math"/>
                    <w:i/>
                    <w:sz w:val="19"/>
                    <w:szCs w:val="19"/>
                  </w:rPr>
                </m:ctrlPr>
              </m:sSubPr>
              <m:e>
                <m:r>
                  <w:rPr>
                    <w:rFonts w:ascii="Cambria Math" w:hAnsi="Cambria Math"/>
                    <w:sz w:val="19"/>
                    <w:szCs w:val="19"/>
                  </w:rPr>
                  <m:t>p</m:t>
                </m:r>
              </m:e>
              <m:sub>
                <m:r>
                  <w:rPr>
                    <w:rFonts w:ascii="Cambria Math" w:hAnsi="Cambria Math"/>
                    <w:sz w:val="19"/>
                    <w:szCs w:val="19"/>
                  </w:rPr>
                  <m:t>2</m:t>
                </m:r>
              </m:sub>
            </m:sSub>
          </m:e>
        </m:d>
      </m:oMath>
      <w:r>
        <w:rPr>
          <w:rFonts w:eastAsiaTheme="minorEastAsia"/>
          <w:sz w:val="19"/>
          <w:szCs w:val="19"/>
        </w:rPr>
        <w:tab/>
      </w:r>
      <w:r w:rsidRPr="00926131">
        <w:rPr>
          <w:sz w:val="19"/>
          <w:szCs w:val="19"/>
        </w:rPr>
        <w:t>(S</w:t>
      </w:r>
      <w:r w:rsidR="00D3294F">
        <w:rPr>
          <w:sz w:val="19"/>
          <w:szCs w:val="19"/>
        </w:rPr>
        <w:t>1</w:t>
      </w:r>
      <w:r w:rsidR="00D35147">
        <w:rPr>
          <w:rFonts w:eastAsiaTheme="minorEastAsia" w:hint="eastAsia"/>
          <w:sz w:val="19"/>
          <w:szCs w:val="19"/>
        </w:rPr>
        <w:t>7</w:t>
      </w:r>
      <w:r w:rsidRPr="00926131">
        <w:rPr>
          <w:sz w:val="19"/>
          <w:szCs w:val="19"/>
        </w:rPr>
        <w:t>)</w:t>
      </w:r>
    </w:p>
    <w:p w14:paraId="0C159184" w14:textId="30DF8DA4" w:rsidR="006B6F7A" w:rsidRDefault="00A23E70" w:rsidP="0050591F">
      <w:bookmarkStart w:id="156" w:name="_Hlk152327901"/>
      <w:bookmarkEnd w:id="152"/>
      <w:r>
        <w:t xml:space="preserve">where </w:t>
      </w:r>
      <w:r w:rsidRPr="00A23E70">
        <w:rPr>
          <w:i/>
          <w:iCs/>
        </w:rPr>
        <w:t>p</w:t>
      </w:r>
      <w:r w:rsidRPr="00A23E70">
        <w:rPr>
          <w:vertAlign w:val="subscript"/>
        </w:rPr>
        <w:t>1</w:t>
      </w:r>
      <w:r>
        <w:t xml:space="preserve"> and </w:t>
      </w:r>
      <w:r w:rsidRPr="00A23E70">
        <w:rPr>
          <w:i/>
          <w:iCs/>
        </w:rPr>
        <w:t>p</w:t>
      </w:r>
      <w:r w:rsidRPr="00A23E70">
        <w:rPr>
          <w:vertAlign w:val="subscript"/>
        </w:rPr>
        <w:t>2</w:t>
      </w:r>
      <w:r>
        <w:t xml:space="preserve"> stand for the pressure</w:t>
      </w:r>
      <w:bookmarkEnd w:id="156"/>
      <w:r>
        <w:t xml:space="preserve"> of initial and final states.</w:t>
      </w:r>
      <w:r w:rsidR="00C87FD4">
        <w:t xml:space="preserve"> As equation (S</w:t>
      </w:r>
      <w:r w:rsidR="00D3294F">
        <w:t>1</w:t>
      </w:r>
      <w:r w:rsidR="00D35147">
        <w:rPr>
          <w:rFonts w:hint="eastAsia"/>
        </w:rPr>
        <w:t>7</w:t>
      </w:r>
      <w:r w:rsidR="00C87FD4">
        <w:t>) shows, it can be physically</w:t>
      </w:r>
      <w:r w:rsidR="00C87FD4" w:rsidRPr="009C5100">
        <w:t xml:space="preserve"> </w:t>
      </w:r>
      <w:r w:rsidR="00C87FD4">
        <w:t>understood by a gas-phase reaction step with different pressures at both ends</w:t>
      </w:r>
      <w:r w:rsidR="00113D41">
        <w:rPr>
          <w:rFonts w:hint="eastAsia"/>
        </w:rPr>
        <w:t xml:space="preserve"> and its free energy change is zero</w:t>
      </w:r>
      <w:r w:rsidR="00C87FD4">
        <w:t xml:space="preserve">. Accordingly, </w:t>
      </w:r>
      <m:oMath>
        <m:f>
          <m:fPr>
            <m:type m:val="lin"/>
            <m:ctrlPr>
              <w:rPr>
                <w:rFonts w:ascii="Cambria Math" w:hAnsi="Cambria Math"/>
                <w:i/>
              </w:rPr>
            </m:ctrlPr>
          </m:fPr>
          <m:num>
            <m:r>
              <w:rPr>
                <w:rFonts w:ascii="Cambria Math" w:hAnsi="Cambria Math"/>
                <w:sz w:val="19"/>
                <w:szCs w:val="19"/>
              </w:rPr>
              <m:t>(D*A*</m:t>
            </m:r>
            <m:sSub>
              <m:sSubPr>
                <m:ctrlPr>
                  <w:rPr>
                    <w:rFonts w:ascii="Cambria Math" w:eastAsia="Times New Roman" w:hAnsi="Cambria Math"/>
                    <w:i/>
                    <w:sz w:val="19"/>
                    <w:szCs w:val="19"/>
                  </w:rPr>
                </m:ctrlPr>
              </m:sSubPr>
              <m:e>
                <m:r>
                  <w:rPr>
                    <w:rFonts w:ascii="Cambria Math" w:hAnsi="Cambria Math"/>
                    <w:sz w:val="19"/>
                    <w:szCs w:val="19"/>
                  </w:rPr>
                  <m:t>N</m:t>
                </m:r>
              </m:e>
              <m:sub>
                <m:r>
                  <w:rPr>
                    <w:rFonts w:ascii="Cambria Math" w:hAnsi="Cambria Math"/>
                    <w:sz w:val="19"/>
                    <w:szCs w:val="19"/>
                  </w:rPr>
                  <m:t>A</m:t>
                </m:r>
              </m:sub>
            </m:sSub>
            <m:sSup>
              <m:sSupPr>
                <m:ctrlPr>
                  <w:rPr>
                    <w:rFonts w:ascii="Cambria Math" w:eastAsia="Times New Roman" w:hAnsi="Cambria Math"/>
                    <w:i/>
                    <w:sz w:val="19"/>
                    <w:szCs w:val="19"/>
                  </w:rPr>
                </m:ctrlPr>
              </m:sSupPr>
              <m:e>
                <m:r>
                  <w:rPr>
                    <w:rFonts w:ascii="Cambria Math" w:hAnsi="Cambria Math"/>
                    <w:sz w:val="19"/>
                    <w:szCs w:val="19"/>
                  </w:rPr>
                  <m:t>p</m:t>
                </m:r>
              </m:e>
              <m:sup>
                <m:r>
                  <w:rPr>
                    <w:rFonts w:ascii="Cambria Math" w:hAnsi="Cambria Math"/>
                    <w:sz w:val="19"/>
                    <w:szCs w:val="19"/>
                  </w:rPr>
                  <m:t>°</m:t>
                </m:r>
              </m:sup>
            </m:sSup>
            <m:r>
              <w:rPr>
                <w:rFonts w:ascii="Cambria Math" w:eastAsia="Times New Roman" w:hAnsi="Cambria Math"/>
                <w:sz w:val="19"/>
                <w:szCs w:val="19"/>
              </w:rPr>
              <m:t>)</m:t>
            </m:r>
          </m:num>
          <m:den>
            <m:r>
              <w:rPr>
                <w:rFonts w:ascii="Cambria Math" w:hAnsi="Cambria Math"/>
                <w:sz w:val="19"/>
                <w:szCs w:val="19"/>
              </w:rPr>
              <m:t>(RT∆l)</m:t>
            </m:r>
          </m:den>
        </m:f>
      </m:oMath>
      <w:r w:rsidR="00C87FD4">
        <w:rPr>
          <w:rFonts w:hint="eastAsia"/>
        </w:rPr>
        <w:t xml:space="preserve"> </w:t>
      </w:r>
      <w:r w:rsidR="00C87FD4">
        <w:t xml:space="preserve">is the </w:t>
      </w:r>
      <w:r w:rsidR="00701BF2">
        <w:t>reaction rate constant</w:t>
      </w:r>
      <w:r w:rsidR="00C87FD4">
        <w:t xml:space="preserve"> of this reaction step. </w:t>
      </w:r>
      <w:r w:rsidR="00FA245C">
        <w:t>T</w:t>
      </w:r>
      <w:r w:rsidR="00FA245C">
        <w:rPr>
          <w:rFonts w:hint="eastAsia"/>
        </w:rPr>
        <w:t xml:space="preserve">hus, based on </w:t>
      </w:r>
      <w:r w:rsidR="00C87FD4">
        <w:t xml:space="preserve">the </w:t>
      </w:r>
      <w:r w:rsidR="00FA245C">
        <w:rPr>
          <w:rFonts w:hint="eastAsia"/>
        </w:rPr>
        <w:t xml:space="preserve">form of the </w:t>
      </w:r>
      <w:r w:rsidR="00C87FD4">
        <w:t xml:space="preserve">transition state theory, </w:t>
      </w:r>
      <w:r w:rsidR="00701BF2">
        <w:t xml:space="preserve">we can obtain </w:t>
      </w:r>
      <w:r w:rsidR="00113D41">
        <w:rPr>
          <w:rFonts w:hint="eastAsia"/>
        </w:rPr>
        <w:t xml:space="preserve">the relations between the </w:t>
      </w:r>
      <w:r w:rsidR="00113D41" w:rsidRPr="00113D41">
        <w:rPr>
          <w:rFonts w:hint="eastAsia"/>
          <w:i/>
          <w:iCs/>
        </w:rPr>
        <w:t>l</w:t>
      </w:r>
      <w:r w:rsidR="00113D41">
        <w:rPr>
          <w:rFonts w:hint="eastAsia"/>
        </w:rPr>
        <w:t xml:space="preserve"> and the</w:t>
      </w:r>
      <w:r w:rsidR="00701BF2">
        <w:t xml:space="preserve"> energy barrier </w:t>
      </w:r>
      <w:r w:rsidR="00113D41">
        <w:rPr>
          <w:rFonts w:hint="eastAsia"/>
        </w:rPr>
        <w:t xml:space="preserve">of the gas-reaction step </w:t>
      </w:r>
      <w:r w:rsidR="00701BF2">
        <w:t>as follows.</w:t>
      </w:r>
    </w:p>
    <w:p w14:paraId="1511FC5B" w14:textId="075BBBC8" w:rsidR="00701BF2" w:rsidRPr="00926131" w:rsidRDefault="00701BF2" w:rsidP="00701BF2">
      <w:pPr>
        <w:pStyle w:val="aa"/>
        <w:tabs>
          <w:tab w:val="clear" w:pos="9413"/>
          <w:tab w:val="right" w:pos="9638"/>
        </w:tabs>
        <w:ind w:left="420"/>
        <w:rPr>
          <w:sz w:val="19"/>
          <w:szCs w:val="19"/>
        </w:rPr>
      </w:pPr>
      <w:bookmarkStart w:id="157" w:name="_Hlk123897634"/>
      <w:r w:rsidRPr="00926131">
        <w:rPr>
          <w:sz w:val="19"/>
          <w:szCs w:val="19"/>
        </w:rPr>
        <w:tab/>
      </w:r>
      <m:oMath>
        <m:sSub>
          <m:sSubPr>
            <m:ctrlPr>
              <w:rPr>
                <w:rFonts w:ascii="Cambria Math" w:hAnsi="Cambria Math"/>
                <w:i/>
                <w:sz w:val="19"/>
                <w:szCs w:val="19"/>
              </w:rPr>
            </m:ctrlPr>
          </m:sSubPr>
          <m:e>
            <m:r>
              <w:rPr>
                <w:rFonts w:ascii="Cambria Math" w:hAnsi="Cambria Math"/>
                <w:sz w:val="19"/>
                <w:szCs w:val="19"/>
              </w:rPr>
              <m:t>E</m:t>
            </m:r>
          </m:e>
          <m:sub>
            <m:r>
              <w:rPr>
                <w:rFonts w:ascii="Cambria Math" w:hAnsi="Cambria Math"/>
                <w:sz w:val="19"/>
                <w:szCs w:val="19"/>
              </w:rPr>
              <m:t>a</m:t>
            </m:r>
          </m:sub>
        </m:sSub>
        <m:r>
          <w:rPr>
            <w:rFonts w:ascii="Cambria Math" w:hAnsi="Cambria Math"/>
            <w:sz w:val="19"/>
            <w:szCs w:val="19"/>
          </w:rPr>
          <m:t>=RT*</m:t>
        </m:r>
        <m:r>
          <m:rPr>
            <m:sty m:val="p"/>
          </m:rPr>
          <w:rPr>
            <w:rFonts w:ascii="Cambria Math" w:hAnsi="Cambria Math"/>
            <w:sz w:val="19"/>
            <w:szCs w:val="19"/>
          </w:rPr>
          <m:t>ln</m:t>
        </m:r>
        <m:d>
          <m:dPr>
            <m:ctrlPr>
              <w:rPr>
                <w:rFonts w:ascii="Cambria Math" w:hAnsi="Cambria Math"/>
                <w:i/>
                <w:sz w:val="19"/>
                <w:szCs w:val="19"/>
              </w:rPr>
            </m:ctrlPr>
          </m:dPr>
          <m:e>
            <m:f>
              <m:fPr>
                <m:ctrlPr>
                  <w:rPr>
                    <w:rFonts w:ascii="Cambria Math" w:hAnsi="Cambria Math"/>
                    <w:i/>
                    <w:sz w:val="19"/>
                    <w:szCs w:val="19"/>
                  </w:rPr>
                </m:ctrlPr>
              </m:fPr>
              <m:num>
                <m:sSub>
                  <m:sSubPr>
                    <m:ctrlPr>
                      <w:rPr>
                        <w:rFonts w:ascii="Cambria Math" w:hAnsi="Cambria Math"/>
                        <w:i/>
                        <w:sz w:val="19"/>
                        <w:szCs w:val="19"/>
                      </w:rPr>
                    </m:ctrlPr>
                  </m:sSubPr>
                  <m:e>
                    <m:r>
                      <w:rPr>
                        <w:rFonts w:ascii="Cambria Math" w:hAnsi="Cambria Math"/>
                        <w:sz w:val="19"/>
                        <w:szCs w:val="19"/>
                      </w:rPr>
                      <m:t>k</m:t>
                    </m:r>
                  </m:e>
                  <m:sub>
                    <m:r>
                      <w:rPr>
                        <w:rFonts w:ascii="Cambria Math" w:hAnsi="Cambria Math"/>
                        <w:sz w:val="19"/>
                        <w:szCs w:val="19"/>
                      </w:rPr>
                      <m:t>B</m:t>
                    </m:r>
                  </m:sub>
                </m:sSub>
                <m:r>
                  <w:rPr>
                    <w:rFonts w:ascii="Cambria Math" w:hAnsi="Cambria Math"/>
                    <w:sz w:val="19"/>
                    <w:szCs w:val="19"/>
                  </w:rPr>
                  <m:t>T</m:t>
                </m:r>
              </m:num>
              <m:den>
                <m:r>
                  <w:rPr>
                    <w:rFonts w:ascii="Cambria Math" w:hAnsi="Cambria Math"/>
                    <w:sz w:val="19"/>
                    <w:szCs w:val="19"/>
                  </w:rPr>
                  <m:t>h</m:t>
                </m:r>
              </m:den>
            </m:f>
            <m:r>
              <w:rPr>
                <w:rFonts w:ascii="Cambria Math" w:hAnsi="Cambria Math"/>
                <w:sz w:val="19"/>
                <w:szCs w:val="19"/>
              </w:rPr>
              <m:t>*</m:t>
            </m:r>
            <m:f>
              <m:fPr>
                <m:ctrlPr>
                  <w:rPr>
                    <w:rFonts w:ascii="Cambria Math" w:hAnsi="Cambria Math"/>
                    <w:i/>
                    <w:sz w:val="19"/>
                    <w:szCs w:val="19"/>
                  </w:rPr>
                </m:ctrlPr>
              </m:fPr>
              <m:num>
                <m:r>
                  <w:rPr>
                    <w:rFonts w:ascii="Cambria Math" w:hAnsi="Cambria Math"/>
                    <w:sz w:val="19"/>
                    <w:szCs w:val="19"/>
                  </w:rPr>
                  <m:t>RTl</m:t>
                </m:r>
              </m:num>
              <m:den>
                <m:r>
                  <w:rPr>
                    <w:rFonts w:ascii="Cambria Math" w:hAnsi="Cambria Math"/>
                    <w:sz w:val="19"/>
                    <w:szCs w:val="19"/>
                  </w:rPr>
                  <m:t>D</m:t>
                </m:r>
                <m:sSub>
                  <m:sSubPr>
                    <m:ctrlPr>
                      <w:rPr>
                        <w:rFonts w:ascii="Cambria Math" w:hAnsi="Cambria Math"/>
                        <w:i/>
                        <w:sz w:val="19"/>
                        <w:szCs w:val="19"/>
                      </w:rPr>
                    </m:ctrlPr>
                  </m:sSubPr>
                  <m:e>
                    <m:r>
                      <w:rPr>
                        <w:rFonts w:ascii="Cambria Math" w:hAnsi="Cambria Math"/>
                        <w:sz w:val="19"/>
                        <w:szCs w:val="19"/>
                      </w:rPr>
                      <m:t>N</m:t>
                    </m:r>
                  </m:e>
                  <m:sub>
                    <m:r>
                      <w:rPr>
                        <w:rFonts w:ascii="Cambria Math" w:hAnsi="Cambria Math"/>
                        <w:sz w:val="19"/>
                        <w:szCs w:val="19"/>
                      </w:rPr>
                      <m:t>A</m:t>
                    </m:r>
                  </m:sub>
                </m:sSub>
                <m:r>
                  <w:rPr>
                    <w:rFonts w:ascii="Cambria Math" w:hAnsi="Cambria Math"/>
                    <w:sz w:val="19"/>
                    <w:szCs w:val="19"/>
                  </w:rPr>
                  <m:t>A</m:t>
                </m:r>
                <m:sSup>
                  <m:sSupPr>
                    <m:ctrlPr>
                      <w:rPr>
                        <w:rFonts w:ascii="Cambria Math" w:hAnsi="Cambria Math"/>
                        <w:i/>
                        <w:sz w:val="19"/>
                        <w:szCs w:val="19"/>
                      </w:rPr>
                    </m:ctrlPr>
                  </m:sSupPr>
                  <m:e>
                    <m:r>
                      <w:rPr>
                        <w:rFonts w:ascii="Cambria Math" w:hAnsi="Cambria Math"/>
                        <w:sz w:val="19"/>
                        <w:szCs w:val="19"/>
                      </w:rPr>
                      <m:t>p</m:t>
                    </m:r>
                  </m:e>
                  <m:sup>
                    <m:r>
                      <w:rPr>
                        <w:rFonts w:ascii="Cambria Math" w:hAnsi="Cambria Math"/>
                        <w:sz w:val="19"/>
                        <w:szCs w:val="19"/>
                      </w:rPr>
                      <m:t>°</m:t>
                    </m:r>
                  </m:sup>
                </m:sSup>
              </m:den>
            </m:f>
          </m:e>
        </m:d>
      </m:oMath>
      <w:r>
        <w:rPr>
          <w:rFonts w:eastAsiaTheme="minorEastAsia"/>
          <w:sz w:val="19"/>
          <w:szCs w:val="19"/>
        </w:rPr>
        <w:tab/>
      </w:r>
      <w:r w:rsidRPr="00926131">
        <w:rPr>
          <w:sz w:val="19"/>
          <w:szCs w:val="19"/>
        </w:rPr>
        <w:t>(S</w:t>
      </w:r>
      <w:r w:rsidR="00D35147">
        <w:rPr>
          <w:rFonts w:eastAsiaTheme="minorEastAsia" w:hint="eastAsia"/>
          <w:sz w:val="19"/>
          <w:szCs w:val="19"/>
        </w:rPr>
        <w:t>18</w:t>
      </w:r>
      <w:r w:rsidRPr="00926131">
        <w:rPr>
          <w:sz w:val="19"/>
          <w:szCs w:val="19"/>
        </w:rPr>
        <w:t>)</w:t>
      </w:r>
    </w:p>
    <w:bookmarkEnd w:id="157"/>
    <w:p w14:paraId="6FC27B93" w14:textId="52178807" w:rsidR="00701BF2" w:rsidRPr="00F02075" w:rsidRDefault="00F02075" w:rsidP="0050591F">
      <w:pPr>
        <w:rPr>
          <w:szCs w:val="21"/>
        </w:rPr>
      </w:pPr>
      <w:r>
        <w:t>Experimental researchers have demonstrated that the ketene generated from oxides preferentially diffuses into the 12</w:t>
      </w:r>
      <w:r w:rsidRPr="00F02075">
        <w:rPr>
          <w:szCs w:val="21"/>
        </w:rPr>
        <w:t xml:space="preserve">-membered ring of </w:t>
      </w:r>
      <w:r>
        <w:rPr>
          <w:szCs w:val="21"/>
        </w:rPr>
        <w:t>MOR</w:t>
      </w:r>
      <w:r w:rsidRPr="00F02075">
        <w:rPr>
          <w:szCs w:val="21"/>
        </w:rPr>
        <w:t xml:space="preserve"> </w:t>
      </w:r>
      <w:r>
        <w:rPr>
          <w:szCs w:val="21"/>
        </w:rPr>
        <w:t xml:space="preserve">and then enters the 8-membered ring </w:t>
      </w:r>
      <w:r w:rsidRPr="00F02075">
        <w:rPr>
          <w:szCs w:val="21"/>
        </w:rPr>
        <w:t>side pocket</w:t>
      </w:r>
      <w:r>
        <w:rPr>
          <w:szCs w:val="21"/>
        </w:rPr>
        <w:t xml:space="preserve"> of MOR to trigger the formation of light olefin</w:t>
      </w:r>
      <w:r w:rsidRPr="00AF6293">
        <w:rPr>
          <w:szCs w:val="21"/>
        </w:rPr>
        <w:t>s.</w:t>
      </w:r>
      <w:r w:rsidR="003B2F67">
        <w:rPr>
          <w:rFonts w:hint="eastAsia"/>
          <w:szCs w:val="21"/>
          <w:vertAlign w:val="superscript"/>
        </w:rPr>
        <w:t>7</w:t>
      </w:r>
      <w:r w:rsidRPr="00AF6293">
        <w:rPr>
          <w:szCs w:val="21"/>
        </w:rPr>
        <w:t xml:space="preserve"> </w:t>
      </w:r>
      <w:r>
        <w:rPr>
          <w:szCs w:val="21"/>
        </w:rPr>
        <w:t xml:space="preserve">Thus, the </w:t>
      </w:r>
      <w:r w:rsidRPr="00F02075">
        <w:rPr>
          <w:szCs w:val="21"/>
        </w:rPr>
        <w:t>cross-section area</w:t>
      </w:r>
      <w:r>
        <w:rPr>
          <w:szCs w:val="21"/>
        </w:rPr>
        <w:t xml:space="preserve"> </w:t>
      </w:r>
      <w:r w:rsidRPr="00F02075">
        <w:rPr>
          <w:i/>
          <w:iCs/>
          <w:szCs w:val="21"/>
        </w:rPr>
        <w:t>A</w:t>
      </w:r>
      <w:r>
        <w:rPr>
          <w:szCs w:val="21"/>
        </w:rPr>
        <w:t xml:space="preserve"> is </w:t>
      </w:r>
      <w:r w:rsidR="00226BF8">
        <w:rPr>
          <w:szCs w:val="21"/>
        </w:rPr>
        <w:t xml:space="preserve">approximately </w:t>
      </w:r>
      <w:r>
        <w:rPr>
          <w:szCs w:val="21"/>
        </w:rPr>
        <w:t xml:space="preserve">evaluated with the </w:t>
      </w:r>
      <w:r w:rsidR="00226BF8">
        <w:rPr>
          <w:szCs w:val="21"/>
        </w:rPr>
        <w:t xml:space="preserve">area of the </w:t>
      </w:r>
      <w:r w:rsidR="00226BF8">
        <w:t>12</w:t>
      </w:r>
      <w:r w:rsidR="00226BF8" w:rsidRPr="00F02075">
        <w:rPr>
          <w:szCs w:val="21"/>
        </w:rPr>
        <w:t>-membered ring</w:t>
      </w:r>
      <w:r w:rsidR="00226BF8">
        <w:rPr>
          <w:szCs w:val="21"/>
        </w:rPr>
        <w:t xml:space="preserve"> </w:t>
      </w:r>
      <w:r w:rsidR="00226BF8" w:rsidRPr="00226BF8">
        <w:rPr>
          <w:szCs w:val="21"/>
        </w:rPr>
        <w:t>aperture</w:t>
      </w:r>
      <w:r w:rsidR="00226BF8">
        <w:rPr>
          <w:szCs w:val="21"/>
        </w:rPr>
        <w:t xml:space="preserve"> (</w:t>
      </w:r>
      <w:bookmarkStart w:id="158" w:name="_Hlk175579164"/>
      <w:r w:rsidR="00D4318D" w:rsidRPr="009D7019">
        <w:rPr>
          <w:szCs w:val="21"/>
        </w:rPr>
        <w:t>66.9</w:t>
      </w:r>
      <w:r w:rsidR="00101E1C" w:rsidRPr="009D7019">
        <w:rPr>
          <w:szCs w:val="21"/>
        </w:rPr>
        <w:t xml:space="preserve"> </w:t>
      </w:r>
      <w:r w:rsidR="00101E1C" w:rsidRPr="00101E1C">
        <w:rPr>
          <w:szCs w:val="21"/>
        </w:rPr>
        <w:t>Å</w:t>
      </w:r>
      <w:r w:rsidR="00101E1C" w:rsidRPr="00101E1C">
        <w:rPr>
          <w:szCs w:val="21"/>
          <w:vertAlign w:val="superscript"/>
        </w:rPr>
        <w:t>2</w:t>
      </w:r>
      <w:r w:rsidR="00226BF8">
        <w:rPr>
          <w:szCs w:val="21"/>
        </w:rPr>
        <w:t>)</w:t>
      </w:r>
      <w:bookmarkEnd w:id="158"/>
      <w:r w:rsidR="00226BF8">
        <w:rPr>
          <w:szCs w:val="21"/>
        </w:rPr>
        <w:t>.</w:t>
      </w:r>
    </w:p>
    <w:p w14:paraId="56C5EEEE" w14:textId="360FEC20" w:rsidR="00E04F89" w:rsidRPr="00281855" w:rsidRDefault="00E04F89" w:rsidP="00281855">
      <w:pPr>
        <w:spacing w:afterLines="50" w:after="156"/>
        <w:rPr>
          <w:bCs/>
          <w:szCs w:val="21"/>
        </w:rPr>
      </w:pPr>
      <w:r>
        <w:rPr>
          <w:rFonts w:hint="eastAsia"/>
          <w:szCs w:val="21"/>
        </w:rPr>
        <w:t>W</w:t>
      </w:r>
      <w:r w:rsidR="00243C7D">
        <w:rPr>
          <w:rFonts w:hint="eastAsia"/>
          <w:szCs w:val="21"/>
        </w:rPr>
        <w:t xml:space="preserve">e have also compared </w:t>
      </w:r>
      <w:r w:rsidR="00116B6D">
        <w:rPr>
          <w:rFonts w:hint="eastAsia"/>
          <w:szCs w:val="21"/>
        </w:rPr>
        <w:t>the predictions of molecular volume (</w:t>
      </w:r>
      <w:r w:rsidR="00116B6D" w:rsidRPr="00116B6D">
        <w:rPr>
          <w:rFonts w:hint="eastAsia"/>
          <w:i/>
          <w:iCs/>
          <w:szCs w:val="21"/>
        </w:rPr>
        <w:t>V</w:t>
      </w:r>
      <w:r w:rsidR="00116B6D">
        <w:rPr>
          <w:rFonts w:hint="eastAsia"/>
          <w:szCs w:val="21"/>
        </w:rPr>
        <w:t xml:space="preserve">) between </w:t>
      </w:r>
      <w:r w:rsidR="00243C7D" w:rsidRPr="00243C7D">
        <w:rPr>
          <w:szCs w:val="21"/>
        </w:rPr>
        <w:t>van der Waals equation of state</w:t>
      </w:r>
      <w:r w:rsidR="00243C7D">
        <w:rPr>
          <w:rFonts w:hint="eastAsia"/>
          <w:szCs w:val="21"/>
        </w:rPr>
        <w:t xml:space="preserve"> and ideal gas law</w:t>
      </w:r>
      <w:r w:rsidR="00116B6D">
        <w:rPr>
          <w:rFonts w:hint="eastAsia"/>
          <w:szCs w:val="21"/>
        </w:rPr>
        <w:t xml:space="preserve"> under reaction conditions (</w:t>
      </w:r>
      <w:r w:rsidR="00116B6D" w:rsidRPr="00116B6D">
        <w:rPr>
          <w:i/>
          <w:iCs/>
          <w:szCs w:val="21"/>
          <w:lang w:val="de-DE"/>
        </w:rPr>
        <w:t>p</w:t>
      </w:r>
      <w:r w:rsidR="00116B6D" w:rsidRPr="00116B6D">
        <w:rPr>
          <w:szCs w:val="21"/>
          <w:lang w:val="de-DE"/>
        </w:rPr>
        <w:t xml:space="preserve"> = 2.5 MPa, </w:t>
      </w:r>
      <w:r w:rsidR="00116B6D" w:rsidRPr="00116B6D">
        <w:rPr>
          <w:i/>
          <w:iCs/>
          <w:szCs w:val="21"/>
          <w:lang w:val="de-DE"/>
        </w:rPr>
        <w:t>T</w:t>
      </w:r>
      <w:r w:rsidR="00116B6D" w:rsidRPr="00116B6D">
        <w:rPr>
          <w:szCs w:val="21"/>
          <w:lang w:val="de-DE"/>
        </w:rPr>
        <w:t xml:space="preserve"> = 650 K</w:t>
      </w:r>
      <w:r w:rsidR="00116B6D">
        <w:rPr>
          <w:rFonts w:hint="eastAsia"/>
          <w:szCs w:val="21"/>
        </w:rPr>
        <w:t xml:space="preserve">). </w:t>
      </w:r>
      <w:r w:rsidR="00871793">
        <w:rPr>
          <w:rFonts w:hint="eastAsia"/>
          <w:szCs w:val="21"/>
        </w:rPr>
        <w:t xml:space="preserve">As shown in the table below, </w:t>
      </w:r>
      <w:r>
        <w:rPr>
          <w:rFonts w:hint="eastAsia"/>
          <w:szCs w:val="21"/>
        </w:rPr>
        <w:t xml:space="preserve">these differences </w:t>
      </w:r>
      <w:r w:rsidR="00281855">
        <w:rPr>
          <w:rFonts w:hint="eastAsia"/>
          <w:szCs w:val="21"/>
        </w:rPr>
        <w:t>are</w:t>
      </w:r>
      <w:r w:rsidRPr="00E04F89">
        <w:rPr>
          <w:szCs w:val="21"/>
        </w:rPr>
        <w:t xml:space="preserve"> almost negligible</w:t>
      </w:r>
      <w:r>
        <w:rPr>
          <w:rFonts w:hint="eastAsia"/>
          <w:szCs w:val="21"/>
        </w:rPr>
        <w:t xml:space="preserve">, indicating the </w:t>
      </w:r>
      <w:r w:rsidRPr="00E04F89">
        <w:rPr>
          <w:bCs/>
          <w:szCs w:val="21"/>
        </w:rPr>
        <w:t>applicability</w:t>
      </w:r>
      <w:r>
        <w:rPr>
          <w:rFonts w:hint="eastAsia"/>
          <w:bCs/>
          <w:szCs w:val="21"/>
        </w:rPr>
        <w:t xml:space="preserve"> of idea gas law.</w:t>
      </w:r>
    </w:p>
    <w:tbl>
      <w:tblPr>
        <w:tblStyle w:val="a9"/>
        <w:tblW w:w="0" w:type="auto"/>
        <w:jc w:val="center"/>
        <w:tblLook w:val="04A0" w:firstRow="1" w:lastRow="0" w:firstColumn="1" w:lastColumn="0" w:noHBand="0" w:noVBand="1"/>
      </w:tblPr>
      <w:tblGrid>
        <w:gridCol w:w="1928"/>
        <w:gridCol w:w="2835"/>
        <w:gridCol w:w="2835"/>
      </w:tblGrid>
      <w:tr w:rsidR="00871793" w14:paraId="4374E689" w14:textId="77777777" w:rsidTr="00871793">
        <w:trPr>
          <w:jc w:val="center"/>
        </w:trPr>
        <w:tc>
          <w:tcPr>
            <w:tcW w:w="1928" w:type="dxa"/>
            <w:vAlign w:val="center"/>
          </w:tcPr>
          <w:p w14:paraId="4474499B" w14:textId="77777777" w:rsidR="00871793" w:rsidRDefault="00871793" w:rsidP="00871793">
            <w:pPr>
              <w:jc w:val="center"/>
              <w:rPr>
                <w:szCs w:val="21"/>
              </w:rPr>
            </w:pPr>
          </w:p>
        </w:tc>
        <w:tc>
          <w:tcPr>
            <w:tcW w:w="2835" w:type="dxa"/>
            <w:vAlign w:val="center"/>
          </w:tcPr>
          <w:p w14:paraId="3C3891BB" w14:textId="1C94A63B" w:rsidR="00871793" w:rsidRDefault="00871793" w:rsidP="00871793">
            <w:pPr>
              <w:jc w:val="center"/>
              <w:rPr>
                <w:szCs w:val="21"/>
              </w:rPr>
            </w:pPr>
            <w:r w:rsidRPr="00871793">
              <w:rPr>
                <w:szCs w:val="21"/>
              </w:rPr>
              <w:t>van der Waals equation</w:t>
            </w:r>
          </w:p>
        </w:tc>
        <w:tc>
          <w:tcPr>
            <w:tcW w:w="2835" w:type="dxa"/>
            <w:vAlign w:val="center"/>
          </w:tcPr>
          <w:p w14:paraId="613B8547" w14:textId="6ADF83FA" w:rsidR="00871793" w:rsidRDefault="00871793" w:rsidP="00871793">
            <w:pPr>
              <w:jc w:val="center"/>
              <w:rPr>
                <w:szCs w:val="21"/>
              </w:rPr>
            </w:pPr>
            <w:r w:rsidRPr="00871793">
              <w:rPr>
                <w:rFonts w:hint="eastAsia"/>
                <w:szCs w:val="21"/>
              </w:rPr>
              <w:t>ideal gas law</w:t>
            </w:r>
          </w:p>
        </w:tc>
      </w:tr>
      <w:tr w:rsidR="00871793" w14:paraId="49808DAA" w14:textId="77777777" w:rsidTr="00871793">
        <w:trPr>
          <w:jc w:val="center"/>
        </w:trPr>
        <w:tc>
          <w:tcPr>
            <w:tcW w:w="1928" w:type="dxa"/>
            <w:vAlign w:val="center"/>
          </w:tcPr>
          <w:p w14:paraId="76BCE544" w14:textId="67739F6C" w:rsidR="00871793" w:rsidRDefault="00871793" w:rsidP="00871793">
            <w:pPr>
              <w:jc w:val="center"/>
              <w:rPr>
                <w:szCs w:val="21"/>
              </w:rPr>
            </w:pPr>
            <w:r>
              <w:rPr>
                <w:rFonts w:hint="eastAsia"/>
                <w:szCs w:val="21"/>
              </w:rPr>
              <w:t>CH</w:t>
            </w:r>
            <w:r w:rsidRPr="00871793">
              <w:rPr>
                <w:rFonts w:hint="eastAsia"/>
                <w:szCs w:val="21"/>
                <w:vertAlign w:val="subscript"/>
              </w:rPr>
              <w:t>4</w:t>
            </w:r>
          </w:p>
        </w:tc>
        <w:tc>
          <w:tcPr>
            <w:tcW w:w="2835" w:type="dxa"/>
            <w:vAlign w:val="center"/>
          </w:tcPr>
          <w:p w14:paraId="47B45731" w14:textId="2056BD0D" w:rsidR="00871793" w:rsidRDefault="00BD4CB3" w:rsidP="00871793">
            <w:pPr>
              <w:jc w:val="center"/>
              <w:rPr>
                <w:szCs w:val="21"/>
              </w:rPr>
            </w:pPr>
            <w:r>
              <w:rPr>
                <w:rFonts w:hint="eastAsia"/>
                <w:szCs w:val="21"/>
              </w:rPr>
              <w:t>2.163*10</w:t>
            </w:r>
            <w:r w:rsidRPr="00BD4CB3">
              <w:rPr>
                <w:rFonts w:hint="eastAsia"/>
                <w:szCs w:val="21"/>
                <w:vertAlign w:val="superscript"/>
              </w:rPr>
              <w:t>-3</w:t>
            </w:r>
          </w:p>
        </w:tc>
        <w:tc>
          <w:tcPr>
            <w:tcW w:w="2835" w:type="dxa"/>
            <w:vAlign w:val="center"/>
          </w:tcPr>
          <w:p w14:paraId="6C81C572" w14:textId="61FAC040" w:rsidR="00871793" w:rsidRDefault="00BD4CB3" w:rsidP="00871793">
            <w:pPr>
              <w:jc w:val="center"/>
              <w:rPr>
                <w:szCs w:val="21"/>
              </w:rPr>
            </w:pPr>
            <w:r>
              <w:rPr>
                <w:rFonts w:hint="eastAsia"/>
                <w:szCs w:val="21"/>
              </w:rPr>
              <w:t>2.162*10</w:t>
            </w:r>
            <w:r w:rsidRPr="00BD4CB3">
              <w:rPr>
                <w:rFonts w:hint="eastAsia"/>
                <w:szCs w:val="21"/>
                <w:vertAlign w:val="superscript"/>
              </w:rPr>
              <w:t>-3</w:t>
            </w:r>
          </w:p>
        </w:tc>
      </w:tr>
      <w:tr w:rsidR="00871793" w14:paraId="3F86624C" w14:textId="77777777" w:rsidTr="00871793">
        <w:trPr>
          <w:jc w:val="center"/>
        </w:trPr>
        <w:tc>
          <w:tcPr>
            <w:tcW w:w="1928" w:type="dxa"/>
            <w:vAlign w:val="center"/>
          </w:tcPr>
          <w:p w14:paraId="63C79849" w14:textId="6068C8D0" w:rsidR="00871793" w:rsidRDefault="00871793" w:rsidP="00871793">
            <w:pPr>
              <w:jc w:val="center"/>
              <w:rPr>
                <w:szCs w:val="21"/>
              </w:rPr>
            </w:pPr>
            <w:r>
              <w:rPr>
                <w:rFonts w:hint="eastAsia"/>
                <w:szCs w:val="21"/>
              </w:rPr>
              <w:t>CH</w:t>
            </w:r>
            <w:r w:rsidRPr="00871793">
              <w:rPr>
                <w:rFonts w:hint="eastAsia"/>
                <w:szCs w:val="21"/>
                <w:vertAlign w:val="subscript"/>
              </w:rPr>
              <w:t>3</w:t>
            </w:r>
            <w:r>
              <w:rPr>
                <w:rFonts w:hint="eastAsia"/>
                <w:szCs w:val="21"/>
              </w:rPr>
              <w:t>OH</w:t>
            </w:r>
          </w:p>
        </w:tc>
        <w:tc>
          <w:tcPr>
            <w:tcW w:w="2835" w:type="dxa"/>
            <w:vAlign w:val="center"/>
          </w:tcPr>
          <w:p w14:paraId="7B2A0713" w14:textId="1049B58F" w:rsidR="00871793" w:rsidRDefault="00BD4CB3" w:rsidP="00871793">
            <w:pPr>
              <w:jc w:val="center"/>
              <w:rPr>
                <w:szCs w:val="21"/>
              </w:rPr>
            </w:pPr>
            <w:r>
              <w:rPr>
                <w:rFonts w:hint="eastAsia"/>
                <w:szCs w:val="21"/>
              </w:rPr>
              <w:t>2.049*10</w:t>
            </w:r>
            <w:r w:rsidRPr="00BD4CB3">
              <w:rPr>
                <w:rFonts w:hint="eastAsia"/>
                <w:szCs w:val="21"/>
                <w:vertAlign w:val="superscript"/>
              </w:rPr>
              <w:t>-3</w:t>
            </w:r>
          </w:p>
        </w:tc>
        <w:tc>
          <w:tcPr>
            <w:tcW w:w="2835" w:type="dxa"/>
            <w:vAlign w:val="center"/>
          </w:tcPr>
          <w:p w14:paraId="165E6CF3" w14:textId="4A72297B" w:rsidR="00871793" w:rsidRDefault="00BD4CB3" w:rsidP="00871793">
            <w:pPr>
              <w:jc w:val="center"/>
              <w:rPr>
                <w:szCs w:val="21"/>
              </w:rPr>
            </w:pPr>
            <w:r>
              <w:rPr>
                <w:rFonts w:hint="eastAsia"/>
                <w:szCs w:val="21"/>
              </w:rPr>
              <w:t>2.162*10</w:t>
            </w:r>
            <w:r w:rsidRPr="00BD4CB3">
              <w:rPr>
                <w:rFonts w:hint="eastAsia"/>
                <w:szCs w:val="21"/>
                <w:vertAlign w:val="superscript"/>
              </w:rPr>
              <w:t>-3</w:t>
            </w:r>
          </w:p>
        </w:tc>
      </w:tr>
      <w:tr w:rsidR="00871793" w14:paraId="2F602455" w14:textId="77777777" w:rsidTr="00871793">
        <w:trPr>
          <w:jc w:val="center"/>
        </w:trPr>
        <w:tc>
          <w:tcPr>
            <w:tcW w:w="1928" w:type="dxa"/>
            <w:vAlign w:val="center"/>
          </w:tcPr>
          <w:p w14:paraId="2175C40B" w14:textId="56539B14" w:rsidR="00871793" w:rsidRDefault="00871793" w:rsidP="00871793">
            <w:pPr>
              <w:jc w:val="center"/>
              <w:rPr>
                <w:szCs w:val="21"/>
              </w:rPr>
            </w:pPr>
            <w:r>
              <w:rPr>
                <w:rFonts w:hint="eastAsia"/>
                <w:szCs w:val="21"/>
              </w:rPr>
              <w:t>CH</w:t>
            </w:r>
            <w:r w:rsidRPr="00871793">
              <w:rPr>
                <w:rFonts w:hint="eastAsia"/>
                <w:szCs w:val="21"/>
                <w:vertAlign w:val="subscript"/>
              </w:rPr>
              <w:t>2</w:t>
            </w:r>
            <w:r>
              <w:rPr>
                <w:rFonts w:hint="eastAsia"/>
                <w:szCs w:val="21"/>
              </w:rPr>
              <w:t>CH</w:t>
            </w:r>
            <w:r w:rsidRPr="00871793">
              <w:rPr>
                <w:rFonts w:hint="eastAsia"/>
                <w:szCs w:val="21"/>
                <w:vertAlign w:val="subscript"/>
              </w:rPr>
              <w:t>2</w:t>
            </w:r>
          </w:p>
        </w:tc>
        <w:tc>
          <w:tcPr>
            <w:tcW w:w="2835" w:type="dxa"/>
            <w:vAlign w:val="center"/>
          </w:tcPr>
          <w:p w14:paraId="3DEEA9F2" w14:textId="5ED96BD7" w:rsidR="00871793" w:rsidRDefault="00BD4CB3" w:rsidP="00871793">
            <w:pPr>
              <w:jc w:val="center"/>
              <w:rPr>
                <w:szCs w:val="21"/>
              </w:rPr>
            </w:pPr>
            <w:r>
              <w:rPr>
                <w:rFonts w:hint="eastAsia"/>
                <w:szCs w:val="21"/>
              </w:rPr>
              <w:t>2.144*10</w:t>
            </w:r>
            <w:r w:rsidRPr="00BD4CB3">
              <w:rPr>
                <w:rFonts w:hint="eastAsia"/>
                <w:szCs w:val="21"/>
                <w:vertAlign w:val="superscript"/>
              </w:rPr>
              <w:t>-3</w:t>
            </w:r>
          </w:p>
        </w:tc>
        <w:tc>
          <w:tcPr>
            <w:tcW w:w="2835" w:type="dxa"/>
            <w:vAlign w:val="center"/>
          </w:tcPr>
          <w:p w14:paraId="07FA7B7D" w14:textId="18AE2D27" w:rsidR="00871793" w:rsidRDefault="00BD4CB3" w:rsidP="00871793">
            <w:pPr>
              <w:jc w:val="center"/>
              <w:rPr>
                <w:szCs w:val="21"/>
              </w:rPr>
            </w:pPr>
            <w:r>
              <w:rPr>
                <w:rFonts w:hint="eastAsia"/>
                <w:szCs w:val="21"/>
              </w:rPr>
              <w:t>2.162*10</w:t>
            </w:r>
            <w:r w:rsidRPr="00BD4CB3">
              <w:rPr>
                <w:rFonts w:hint="eastAsia"/>
                <w:szCs w:val="21"/>
                <w:vertAlign w:val="superscript"/>
              </w:rPr>
              <w:t>-3</w:t>
            </w:r>
          </w:p>
        </w:tc>
      </w:tr>
      <w:tr w:rsidR="00871793" w14:paraId="07F2AB24" w14:textId="77777777" w:rsidTr="00871793">
        <w:trPr>
          <w:jc w:val="center"/>
        </w:trPr>
        <w:tc>
          <w:tcPr>
            <w:tcW w:w="1928" w:type="dxa"/>
            <w:vAlign w:val="center"/>
          </w:tcPr>
          <w:p w14:paraId="47DE7CA6" w14:textId="109E4F32" w:rsidR="00871793" w:rsidRDefault="00871793" w:rsidP="00871793">
            <w:pPr>
              <w:jc w:val="center"/>
              <w:rPr>
                <w:szCs w:val="21"/>
              </w:rPr>
            </w:pPr>
            <w:r>
              <w:rPr>
                <w:rFonts w:hint="eastAsia"/>
                <w:szCs w:val="21"/>
              </w:rPr>
              <w:t>CH</w:t>
            </w:r>
            <w:r w:rsidRPr="00871793">
              <w:rPr>
                <w:rFonts w:hint="eastAsia"/>
                <w:szCs w:val="21"/>
                <w:vertAlign w:val="subscript"/>
              </w:rPr>
              <w:t>3</w:t>
            </w:r>
            <w:r>
              <w:rPr>
                <w:rFonts w:hint="eastAsia"/>
                <w:szCs w:val="21"/>
              </w:rPr>
              <w:t>CHCH</w:t>
            </w:r>
            <w:r w:rsidRPr="00871793">
              <w:rPr>
                <w:rFonts w:hint="eastAsia"/>
                <w:szCs w:val="21"/>
                <w:vertAlign w:val="subscript"/>
              </w:rPr>
              <w:t>2</w:t>
            </w:r>
          </w:p>
        </w:tc>
        <w:tc>
          <w:tcPr>
            <w:tcW w:w="2835" w:type="dxa"/>
            <w:vAlign w:val="center"/>
          </w:tcPr>
          <w:p w14:paraId="3D60BC67" w14:textId="5A80A9B9" w:rsidR="00871793" w:rsidRDefault="00BD4CB3" w:rsidP="00871793">
            <w:pPr>
              <w:jc w:val="center"/>
              <w:rPr>
                <w:szCs w:val="21"/>
              </w:rPr>
            </w:pPr>
            <w:r>
              <w:rPr>
                <w:rFonts w:hint="eastAsia"/>
                <w:szCs w:val="21"/>
              </w:rPr>
              <w:t>2.089*10</w:t>
            </w:r>
            <w:r w:rsidRPr="00BD4CB3">
              <w:rPr>
                <w:rFonts w:hint="eastAsia"/>
                <w:szCs w:val="21"/>
                <w:vertAlign w:val="superscript"/>
              </w:rPr>
              <w:t>-3</w:t>
            </w:r>
          </w:p>
        </w:tc>
        <w:tc>
          <w:tcPr>
            <w:tcW w:w="2835" w:type="dxa"/>
            <w:vAlign w:val="center"/>
          </w:tcPr>
          <w:p w14:paraId="43289BED" w14:textId="6D06DFFF" w:rsidR="00871793" w:rsidRDefault="00BD4CB3" w:rsidP="00871793">
            <w:pPr>
              <w:jc w:val="center"/>
              <w:rPr>
                <w:szCs w:val="21"/>
              </w:rPr>
            </w:pPr>
            <w:r>
              <w:rPr>
                <w:rFonts w:hint="eastAsia"/>
                <w:szCs w:val="21"/>
              </w:rPr>
              <w:t>2.162*10</w:t>
            </w:r>
            <w:r w:rsidRPr="00BD4CB3">
              <w:rPr>
                <w:rFonts w:hint="eastAsia"/>
                <w:szCs w:val="21"/>
                <w:vertAlign w:val="superscript"/>
              </w:rPr>
              <w:t>-3</w:t>
            </w:r>
          </w:p>
        </w:tc>
      </w:tr>
    </w:tbl>
    <w:p w14:paraId="36BF5EE6" w14:textId="52A52656" w:rsidR="0058472F" w:rsidRPr="00D53EC5" w:rsidRDefault="00D53EC5" w:rsidP="0050591F">
      <w:pPr>
        <w:rPr>
          <w:b/>
          <w:bCs/>
        </w:rPr>
      </w:pPr>
      <w:r w:rsidRPr="00D53EC5">
        <w:rPr>
          <w:rFonts w:hint="eastAsia"/>
          <w:b/>
          <w:bCs/>
        </w:rPr>
        <w:lastRenderedPageBreak/>
        <w:t>3</w:t>
      </w:r>
      <w:r w:rsidRPr="00D53EC5">
        <w:rPr>
          <w:b/>
          <w:bCs/>
        </w:rPr>
        <w:t xml:space="preserve">. </w:t>
      </w:r>
      <w:r w:rsidR="00F01B72">
        <w:rPr>
          <w:rFonts w:hint="eastAsia"/>
          <w:b/>
          <w:bCs/>
        </w:rPr>
        <w:t>R</w:t>
      </w:r>
      <w:r w:rsidRPr="00D53EC5">
        <w:rPr>
          <w:b/>
          <w:bCs/>
        </w:rPr>
        <w:t>eaction phase diagram calculations of different Zn species migrations</w:t>
      </w:r>
    </w:p>
    <w:p w14:paraId="418D6D0A" w14:textId="4EB4E182" w:rsidR="00E50F8E" w:rsidRDefault="00ED414E" w:rsidP="0050591F">
      <w:r>
        <w:t>To evaluate the possibility of Zn species migration, t</w:t>
      </w:r>
      <w:r w:rsidR="0058472F" w:rsidRPr="0058472F">
        <w:t>he reaction phase diagram of different Zn species migration</w:t>
      </w:r>
      <w:r w:rsidR="0058472F">
        <w:t xml:space="preserve"> from </w:t>
      </w:r>
      <w:proofErr w:type="spellStart"/>
      <w:r w:rsidR="003225C8">
        <w:t>ZnCrO</w:t>
      </w:r>
      <w:r w:rsidR="003225C8" w:rsidRPr="003225C8">
        <w:rPr>
          <w:vertAlign w:val="subscript"/>
        </w:rPr>
        <w:t>x</w:t>
      </w:r>
      <w:proofErr w:type="spellEnd"/>
      <w:r w:rsidR="003225C8" w:rsidRPr="003225C8">
        <w:rPr>
          <w:vertAlign w:val="subscript"/>
        </w:rPr>
        <w:t xml:space="preserve"> </w:t>
      </w:r>
      <w:r w:rsidR="003225C8">
        <w:t>to MOR was calculated by following the equations (S</w:t>
      </w:r>
      <w:proofErr w:type="gramStart"/>
      <w:r w:rsidR="00D35147">
        <w:rPr>
          <w:rFonts w:hint="eastAsia"/>
        </w:rPr>
        <w:t>19</w:t>
      </w:r>
      <w:r w:rsidR="003225C8">
        <w:t>)-(</w:t>
      </w:r>
      <w:proofErr w:type="gramEnd"/>
      <w:r w:rsidR="003225C8">
        <w:t>S</w:t>
      </w:r>
      <w:r w:rsidR="00D3294F">
        <w:t>2</w:t>
      </w:r>
      <w:r w:rsidR="00D35147">
        <w:rPr>
          <w:rFonts w:hint="eastAsia"/>
        </w:rPr>
        <w:t>2</w:t>
      </w:r>
      <w:r w:rsidR="003225C8">
        <w:t>):</w:t>
      </w:r>
    </w:p>
    <w:p w14:paraId="3C9A0D6B" w14:textId="227B6B35" w:rsidR="003225C8" w:rsidRDefault="003225C8" w:rsidP="003225C8">
      <w:pPr>
        <w:pStyle w:val="aa"/>
        <w:tabs>
          <w:tab w:val="clear" w:pos="9413"/>
          <w:tab w:val="right" w:pos="9638"/>
        </w:tabs>
        <w:ind w:left="420"/>
        <w:rPr>
          <w:sz w:val="19"/>
          <w:szCs w:val="19"/>
        </w:rPr>
      </w:pPr>
      <w:bookmarkStart w:id="159" w:name="_Hlk152327000"/>
      <w:r w:rsidRPr="00926131">
        <w:rPr>
          <w:sz w:val="19"/>
          <w:szCs w:val="19"/>
        </w:rPr>
        <w:tab/>
      </w:r>
      <w:r>
        <w:rPr>
          <w:sz w:val="19"/>
          <w:szCs w:val="19"/>
        </w:rPr>
        <w:t>Zn</w:t>
      </w:r>
      <w:r w:rsidRPr="003225C8">
        <w:rPr>
          <w:sz w:val="19"/>
          <w:szCs w:val="19"/>
          <w:vertAlign w:val="superscript"/>
        </w:rPr>
        <w:t>2+</w:t>
      </w:r>
      <w:r>
        <w:rPr>
          <w:sz w:val="19"/>
          <w:szCs w:val="19"/>
        </w:rPr>
        <w:t xml:space="preserve">: </w:t>
      </w:r>
      <w:bookmarkStart w:id="160" w:name="_Hlk152327962"/>
      <w:bookmarkStart w:id="161" w:name="_Hlk152326853"/>
      <w:r>
        <w:rPr>
          <w:sz w:val="19"/>
          <w:szCs w:val="19"/>
        </w:rPr>
        <w:t>Zn</w:t>
      </w:r>
      <w:r w:rsidR="0060738B" w:rsidRPr="0060738B">
        <w:rPr>
          <w:sz w:val="19"/>
          <w:szCs w:val="19"/>
          <w:vertAlign w:val="subscript"/>
        </w:rPr>
        <w:t>16</w:t>
      </w:r>
      <w:r>
        <w:rPr>
          <w:sz w:val="19"/>
          <w:szCs w:val="19"/>
        </w:rPr>
        <w:t>Cr</w:t>
      </w:r>
      <w:r w:rsidR="0060738B" w:rsidRPr="0060738B">
        <w:rPr>
          <w:sz w:val="19"/>
          <w:szCs w:val="19"/>
          <w:vertAlign w:val="subscript"/>
        </w:rPr>
        <w:t>32</w:t>
      </w:r>
      <w:r>
        <w:rPr>
          <w:sz w:val="19"/>
          <w:szCs w:val="19"/>
        </w:rPr>
        <w:t>O</w:t>
      </w:r>
      <w:bookmarkEnd w:id="160"/>
      <w:r w:rsidR="00EF335C">
        <w:rPr>
          <w:sz w:val="19"/>
          <w:szCs w:val="19"/>
          <w:vertAlign w:val="subscript"/>
        </w:rPr>
        <w:t>60</w:t>
      </w:r>
      <w:r>
        <w:rPr>
          <w:sz w:val="19"/>
          <w:szCs w:val="19"/>
        </w:rPr>
        <w:t xml:space="preserve"> </w:t>
      </w:r>
      <w:bookmarkEnd w:id="161"/>
      <w:r>
        <w:rPr>
          <w:sz w:val="19"/>
          <w:szCs w:val="19"/>
        </w:rPr>
        <w:t>+ H</w:t>
      </w:r>
      <w:r w:rsidRPr="003225C8">
        <w:rPr>
          <w:sz w:val="19"/>
          <w:szCs w:val="19"/>
          <w:vertAlign w:val="subscript"/>
        </w:rPr>
        <w:t>2</w:t>
      </w:r>
      <w:r>
        <w:rPr>
          <w:sz w:val="19"/>
          <w:szCs w:val="19"/>
        </w:rPr>
        <w:t>Al</w:t>
      </w:r>
      <w:r w:rsidRPr="003225C8">
        <w:rPr>
          <w:sz w:val="19"/>
          <w:szCs w:val="19"/>
          <w:vertAlign w:val="subscript"/>
        </w:rPr>
        <w:t>2</w:t>
      </w:r>
      <w:r>
        <w:rPr>
          <w:rFonts w:ascii="宋体" w:eastAsia="宋体" w:hAnsi="宋体" w:cs="宋体" w:hint="eastAsia"/>
          <w:sz w:val="19"/>
          <w:szCs w:val="19"/>
        </w:rPr>
        <w:t>/</w:t>
      </w:r>
      <w:r>
        <w:rPr>
          <w:sz w:val="19"/>
          <w:szCs w:val="19"/>
        </w:rPr>
        <w:t xml:space="preserve">MOR </w:t>
      </w:r>
      <w:r>
        <w:rPr>
          <w:rFonts w:cs="Times New Roman"/>
          <w:sz w:val="19"/>
          <w:szCs w:val="19"/>
        </w:rPr>
        <w:t>→</w:t>
      </w:r>
      <w:r>
        <w:rPr>
          <w:sz w:val="19"/>
          <w:szCs w:val="19"/>
        </w:rPr>
        <w:t xml:space="preserve"> </w:t>
      </w:r>
      <w:r w:rsidR="0078200B">
        <w:rPr>
          <w:sz w:val="19"/>
          <w:szCs w:val="19"/>
        </w:rPr>
        <w:t>H</w:t>
      </w:r>
      <w:r w:rsidR="0078200B" w:rsidRPr="0060738B">
        <w:rPr>
          <w:sz w:val="19"/>
          <w:szCs w:val="19"/>
          <w:vertAlign w:val="subscript"/>
        </w:rPr>
        <w:t>2</w:t>
      </w:r>
      <w:r w:rsidR="0060738B">
        <w:rPr>
          <w:sz w:val="19"/>
          <w:szCs w:val="19"/>
        </w:rPr>
        <w:t>Zn</w:t>
      </w:r>
      <w:r w:rsidR="0060738B" w:rsidRPr="0060738B">
        <w:rPr>
          <w:sz w:val="19"/>
          <w:szCs w:val="19"/>
          <w:vertAlign w:val="subscript"/>
        </w:rPr>
        <w:t>15</w:t>
      </w:r>
      <w:r w:rsidR="0060738B">
        <w:rPr>
          <w:sz w:val="19"/>
          <w:szCs w:val="19"/>
        </w:rPr>
        <w:t>Cr</w:t>
      </w:r>
      <w:r w:rsidR="0060738B" w:rsidRPr="0060738B">
        <w:rPr>
          <w:sz w:val="19"/>
          <w:szCs w:val="19"/>
          <w:vertAlign w:val="subscript"/>
        </w:rPr>
        <w:t>32</w:t>
      </w:r>
      <w:r w:rsidR="0060738B">
        <w:rPr>
          <w:sz w:val="19"/>
          <w:szCs w:val="19"/>
        </w:rPr>
        <w:t>O</w:t>
      </w:r>
      <w:r w:rsidR="00EF335C">
        <w:rPr>
          <w:sz w:val="19"/>
          <w:szCs w:val="19"/>
          <w:vertAlign w:val="subscript"/>
        </w:rPr>
        <w:t>60</w:t>
      </w:r>
      <w:r w:rsidR="0060738B">
        <w:rPr>
          <w:sz w:val="19"/>
          <w:szCs w:val="19"/>
        </w:rPr>
        <w:t xml:space="preserve"> + Zn</w:t>
      </w:r>
      <w:r w:rsidR="0078200B">
        <w:rPr>
          <w:sz w:val="19"/>
          <w:szCs w:val="19"/>
        </w:rPr>
        <w:t>-</w:t>
      </w:r>
      <w:r w:rsidR="0060738B">
        <w:rPr>
          <w:sz w:val="19"/>
          <w:szCs w:val="19"/>
        </w:rPr>
        <w:t>Al</w:t>
      </w:r>
      <w:r w:rsidR="0060738B" w:rsidRPr="003225C8">
        <w:rPr>
          <w:sz w:val="19"/>
          <w:szCs w:val="19"/>
          <w:vertAlign w:val="subscript"/>
        </w:rPr>
        <w:t>2</w:t>
      </w:r>
      <w:r w:rsidR="0060738B">
        <w:rPr>
          <w:rFonts w:ascii="宋体" w:eastAsia="宋体" w:hAnsi="宋体" w:cs="宋体" w:hint="eastAsia"/>
          <w:sz w:val="19"/>
          <w:szCs w:val="19"/>
        </w:rPr>
        <w:t>/</w:t>
      </w:r>
      <w:r w:rsidR="0060738B">
        <w:rPr>
          <w:sz w:val="19"/>
          <w:szCs w:val="19"/>
        </w:rPr>
        <w:t>MOR</w:t>
      </w:r>
      <w:r w:rsidR="0078200B">
        <w:rPr>
          <w:sz w:val="19"/>
          <w:szCs w:val="19"/>
        </w:rPr>
        <w:t xml:space="preserve">   </w:t>
      </w:r>
      <w:bookmarkStart w:id="162" w:name="_Hlk152328225"/>
      <w:r w:rsidR="0078200B">
        <w:rPr>
          <w:rFonts w:cs="Times New Roman"/>
          <w:sz w:val="19"/>
          <w:szCs w:val="19"/>
        </w:rPr>
        <w:t>∆</w:t>
      </w:r>
      <w:r w:rsidR="0078200B" w:rsidRPr="0078200B">
        <w:rPr>
          <w:i/>
          <w:iCs/>
          <w:sz w:val="19"/>
          <w:szCs w:val="19"/>
        </w:rPr>
        <w:t>G</w:t>
      </w:r>
      <w:r w:rsidR="0078200B">
        <w:rPr>
          <w:sz w:val="19"/>
          <w:szCs w:val="19"/>
        </w:rPr>
        <w:t xml:space="preserve"> = 2.33 eV</w:t>
      </w:r>
      <w:bookmarkEnd w:id="162"/>
      <w:r>
        <w:rPr>
          <w:rFonts w:eastAsiaTheme="minorEastAsia"/>
          <w:sz w:val="19"/>
          <w:szCs w:val="19"/>
        </w:rPr>
        <w:tab/>
      </w:r>
      <w:r w:rsidRPr="00926131">
        <w:rPr>
          <w:sz w:val="19"/>
          <w:szCs w:val="19"/>
        </w:rPr>
        <w:t>(S</w:t>
      </w:r>
      <w:r w:rsidR="00D35147">
        <w:rPr>
          <w:rFonts w:eastAsiaTheme="minorEastAsia" w:hint="eastAsia"/>
          <w:sz w:val="19"/>
          <w:szCs w:val="19"/>
        </w:rPr>
        <w:t>19</w:t>
      </w:r>
      <w:r w:rsidRPr="00926131">
        <w:rPr>
          <w:sz w:val="19"/>
          <w:szCs w:val="19"/>
        </w:rPr>
        <w:t>)</w:t>
      </w:r>
    </w:p>
    <w:p w14:paraId="197C2DB6" w14:textId="678F845E" w:rsidR="0060738B" w:rsidRDefault="0060738B" w:rsidP="0060738B">
      <w:pPr>
        <w:pStyle w:val="aa"/>
        <w:tabs>
          <w:tab w:val="clear" w:pos="9413"/>
          <w:tab w:val="right" w:pos="9638"/>
        </w:tabs>
        <w:ind w:left="420"/>
        <w:rPr>
          <w:sz w:val="19"/>
          <w:szCs w:val="19"/>
        </w:rPr>
      </w:pPr>
      <w:bookmarkStart w:id="163" w:name="_Hlk152327119"/>
      <w:bookmarkEnd w:id="159"/>
      <w:r w:rsidRPr="00926131">
        <w:rPr>
          <w:sz w:val="19"/>
          <w:szCs w:val="19"/>
        </w:rPr>
        <w:tab/>
      </w:r>
      <w:proofErr w:type="spellStart"/>
      <w:r>
        <w:rPr>
          <w:sz w:val="19"/>
          <w:szCs w:val="19"/>
        </w:rPr>
        <w:t>ZnO</w:t>
      </w:r>
      <w:proofErr w:type="spellEnd"/>
      <w:r>
        <w:rPr>
          <w:sz w:val="19"/>
          <w:szCs w:val="19"/>
        </w:rPr>
        <w:t>: Zn</w:t>
      </w:r>
      <w:r w:rsidRPr="0060738B">
        <w:rPr>
          <w:sz w:val="19"/>
          <w:szCs w:val="19"/>
          <w:vertAlign w:val="subscript"/>
        </w:rPr>
        <w:t>16</w:t>
      </w:r>
      <w:r>
        <w:rPr>
          <w:sz w:val="19"/>
          <w:szCs w:val="19"/>
        </w:rPr>
        <w:t>Cr</w:t>
      </w:r>
      <w:r w:rsidRPr="0060738B">
        <w:rPr>
          <w:sz w:val="19"/>
          <w:szCs w:val="19"/>
          <w:vertAlign w:val="subscript"/>
        </w:rPr>
        <w:t>32</w:t>
      </w:r>
      <w:r>
        <w:rPr>
          <w:sz w:val="19"/>
          <w:szCs w:val="19"/>
        </w:rPr>
        <w:t>O</w:t>
      </w:r>
      <w:r w:rsidR="00EF335C">
        <w:rPr>
          <w:sz w:val="19"/>
          <w:szCs w:val="19"/>
          <w:vertAlign w:val="subscript"/>
        </w:rPr>
        <w:t>60</w:t>
      </w:r>
      <w:r>
        <w:rPr>
          <w:sz w:val="19"/>
          <w:szCs w:val="19"/>
        </w:rPr>
        <w:t xml:space="preserve"> + H</w:t>
      </w:r>
      <w:r w:rsidRPr="003225C8">
        <w:rPr>
          <w:sz w:val="19"/>
          <w:szCs w:val="19"/>
          <w:vertAlign w:val="subscript"/>
        </w:rPr>
        <w:t>2</w:t>
      </w:r>
      <w:r>
        <w:rPr>
          <w:sz w:val="19"/>
          <w:szCs w:val="19"/>
        </w:rPr>
        <w:t>Al</w:t>
      </w:r>
      <w:r w:rsidRPr="003225C8">
        <w:rPr>
          <w:sz w:val="19"/>
          <w:szCs w:val="19"/>
          <w:vertAlign w:val="subscript"/>
        </w:rPr>
        <w:t>2</w:t>
      </w:r>
      <w:r>
        <w:rPr>
          <w:rFonts w:ascii="宋体" w:eastAsia="宋体" w:hAnsi="宋体" w:cs="宋体" w:hint="eastAsia"/>
          <w:sz w:val="19"/>
          <w:szCs w:val="19"/>
        </w:rPr>
        <w:t>/</w:t>
      </w:r>
      <w:r>
        <w:rPr>
          <w:sz w:val="19"/>
          <w:szCs w:val="19"/>
        </w:rPr>
        <w:t>MOR + H</w:t>
      </w:r>
      <w:r w:rsidRPr="0060738B">
        <w:rPr>
          <w:sz w:val="19"/>
          <w:szCs w:val="19"/>
          <w:vertAlign w:val="subscript"/>
        </w:rPr>
        <w:t>2</w:t>
      </w:r>
      <w:r>
        <w:rPr>
          <w:sz w:val="19"/>
          <w:szCs w:val="19"/>
        </w:rPr>
        <w:t xml:space="preserve">O </w:t>
      </w:r>
      <w:r>
        <w:rPr>
          <w:rFonts w:cs="Times New Roman"/>
          <w:sz w:val="19"/>
          <w:szCs w:val="19"/>
        </w:rPr>
        <w:t>→</w:t>
      </w:r>
      <w:r>
        <w:rPr>
          <w:sz w:val="19"/>
          <w:szCs w:val="19"/>
        </w:rPr>
        <w:t xml:space="preserve"> </w:t>
      </w:r>
      <w:r w:rsidR="0078200B">
        <w:rPr>
          <w:sz w:val="19"/>
          <w:szCs w:val="19"/>
        </w:rPr>
        <w:t>H</w:t>
      </w:r>
      <w:r w:rsidR="0078200B" w:rsidRPr="0060738B">
        <w:rPr>
          <w:sz w:val="19"/>
          <w:szCs w:val="19"/>
          <w:vertAlign w:val="subscript"/>
        </w:rPr>
        <w:t>2</w:t>
      </w:r>
      <w:r>
        <w:rPr>
          <w:sz w:val="19"/>
          <w:szCs w:val="19"/>
        </w:rPr>
        <w:t>Zn</w:t>
      </w:r>
      <w:r w:rsidRPr="0060738B">
        <w:rPr>
          <w:sz w:val="19"/>
          <w:szCs w:val="19"/>
          <w:vertAlign w:val="subscript"/>
        </w:rPr>
        <w:t>15</w:t>
      </w:r>
      <w:r>
        <w:rPr>
          <w:sz w:val="19"/>
          <w:szCs w:val="19"/>
        </w:rPr>
        <w:t>Cr</w:t>
      </w:r>
      <w:r w:rsidRPr="0060738B">
        <w:rPr>
          <w:sz w:val="19"/>
          <w:szCs w:val="19"/>
          <w:vertAlign w:val="subscript"/>
        </w:rPr>
        <w:t>32</w:t>
      </w:r>
      <w:r>
        <w:rPr>
          <w:sz w:val="19"/>
          <w:szCs w:val="19"/>
        </w:rPr>
        <w:t>O</w:t>
      </w:r>
      <w:r w:rsidR="00EF335C">
        <w:rPr>
          <w:sz w:val="19"/>
          <w:szCs w:val="19"/>
          <w:vertAlign w:val="subscript"/>
        </w:rPr>
        <w:t>60</w:t>
      </w:r>
      <w:r>
        <w:rPr>
          <w:sz w:val="19"/>
          <w:szCs w:val="19"/>
        </w:rPr>
        <w:t xml:space="preserve"> + Zn</w:t>
      </w:r>
      <w:r w:rsidR="0078200B">
        <w:rPr>
          <w:sz w:val="19"/>
          <w:szCs w:val="19"/>
        </w:rPr>
        <w:t>O-H</w:t>
      </w:r>
      <w:r w:rsidR="0078200B">
        <w:rPr>
          <w:sz w:val="19"/>
          <w:szCs w:val="19"/>
          <w:vertAlign w:val="subscript"/>
        </w:rPr>
        <w:t>2</w:t>
      </w:r>
      <w:r>
        <w:rPr>
          <w:sz w:val="19"/>
          <w:szCs w:val="19"/>
        </w:rPr>
        <w:t>Al</w:t>
      </w:r>
      <w:r w:rsidRPr="003225C8">
        <w:rPr>
          <w:sz w:val="19"/>
          <w:szCs w:val="19"/>
          <w:vertAlign w:val="subscript"/>
        </w:rPr>
        <w:t>2</w:t>
      </w:r>
      <w:r>
        <w:rPr>
          <w:rFonts w:ascii="宋体" w:eastAsia="宋体" w:hAnsi="宋体" w:cs="宋体" w:hint="eastAsia"/>
          <w:sz w:val="19"/>
          <w:szCs w:val="19"/>
        </w:rPr>
        <w:t>/</w:t>
      </w:r>
      <w:r>
        <w:rPr>
          <w:sz w:val="19"/>
          <w:szCs w:val="19"/>
        </w:rPr>
        <w:t>MOR</w:t>
      </w:r>
      <w:r w:rsidR="0063664C">
        <w:rPr>
          <w:sz w:val="19"/>
          <w:szCs w:val="19"/>
        </w:rPr>
        <w:t xml:space="preserve">   </w:t>
      </w:r>
      <w:r w:rsidR="0063664C" w:rsidRPr="0063664C">
        <w:rPr>
          <w:sz w:val="19"/>
          <w:szCs w:val="19"/>
        </w:rPr>
        <w:t>∆</w:t>
      </w:r>
      <w:r w:rsidR="0063664C" w:rsidRPr="0063664C">
        <w:rPr>
          <w:i/>
          <w:iCs/>
          <w:sz w:val="19"/>
          <w:szCs w:val="19"/>
        </w:rPr>
        <w:t>G</w:t>
      </w:r>
      <w:r w:rsidR="0063664C" w:rsidRPr="0063664C">
        <w:rPr>
          <w:sz w:val="19"/>
          <w:szCs w:val="19"/>
        </w:rPr>
        <w:t xml:space="preserve"> = </w:t>
      </w:r>
      <w:r w:rsidR="008D7985">
        <w:rPr>
          <w:rFonts w:eastAsiaTheme="minorEastAsia" w:hint="eastAsia"/>
          <w:sz w:val="19"/>
          <w:szCs w:val="19"/>
        </w:rPr>
        <w:t>3.31</w:t>
      </w:r>
      <w:r w:rsidR="0063664C">
        <w:rPr>
          <w:sz w:val="19"/>
          <w:szCs w:val="19"/>
        </w:rPr>
        <w:t xml:space="preserve"> </w:t>
      </w:r>
      <w:r w:rsidR="0063664C">
        <w:rPr>
          <w:rFonts w:cs="Times New Roman"/>
          <w:sz w:val="19"/>
          <w:szCs w:val="19"/>
        </w:rPr>
        <w:t>−</w:t>
      </w:r>
      <w:r w:rsidR="0063664C">
        <w:rPr>
          <w:sz w:val="19"/>
          <w:szCs w:val="19"/>
        </w:rPr>
        <w:t xml:space="preserve"> </w:t>
      </w:r>
      <w:r w:rsidR="0063664C">
        <w:rPr>
          <w:rFonts w:cs="Times New Roman"/>
          <w:sz w:val="19"/>
          <w:szCs w:val="19"/>
        </w:rPr>
        <w:t>∆</w:t>
      </w:r>
      <w:r w:rsidR="0063664C" w:rsidRPr="0063664C">
        <w:rPr>
          <w:rFonts w:cs="Times New Roman"/>
          <w:i/>
          <w:iCs/>
          <w:sz w:val="19"/>
          <w:szCs w:val="19"/>
        </w:rPr>
        <w:t>μ</w:t>
      </w:r>
      <w:r w:rsidR="0063664C">
        <w:rPr>
          <w:sz w:val="19"/>
          <w:szCs w:val="19"/>
        </w:rPr>
        <w:t>(H</w:t>
      </w:r>
      <w:r w:rsidR="0063664C" w:rsidRPr="0063664C">
        <w:rPr>
          <w:sz w:val="19"/>
          <w:szCs w:val="19"/>
          <w:vertAlign w:val="subscript"/>
        </w:rPr>
        <w:t>2</w:t>
      </w:r>
      <w:r w:rsidR="0063664C">
        <w:rPr>
          <w:sz w:val="19"/>
          <w:szCs w:val="19"/>
        </w:rPr>
        <w:t>O)</w:t>
      </w:r>
      <w:r>
        <w:rPr>
          <w:rFonts w:eastAsiaTheme="minorEastAsia"/>
          <w:sz w:val="19"/>
          <w:szCs w:val="19"/>
        </w:rPr>
        <w:tab/>
      </w:r>
      <w:r w:rsidRPr="00926131">
        <w:rPr>
          <w:sz w:val="19"/>
          <w:szCs w:val="19"/>
        </w:rPr>
        <w:t>(S</w:t>
      </w:r>
      <w:r w:rsidR="00D3294F">
        <w:rPr>
          <w:sz w:val="19"/>
          <w:szCs w:val="19"/>
        </w:rPr>
        <w:t>2</w:t>
      </w:r>
      <w:r w:rsidR="00D35147">
        <w:rPr>
          <w:rFonts w:eastAsiaTheme="minorEastAsia" w:hint="eastAsia"/>
          <w:sz w:val="19"/>
          <w:szCs w:val="19"/>
        </w:rPr>
        <w:t>0</w:t>
      </w:r>
      <w:r w:rsidRPr="00926131">
        <w:rPr>
          <w:sz w:val="19"/>
          <w:szCs w:val="19"/>
        </w:rPr>
        <w:t>)</w:t>
      </w:r>
    </w:p>
    <w:bookmarkEnd w:id="163"/>
    <w:p w14:paraId="5C2062CC" w14:textId="3C306EAA" w:rsidR="0060738B" w:rsidRDefault="0060738B" w:rsidP="0060738B">
      <w:pPr>
        <w:pStyle w:val="aa"/>
        <w:tabs>
          <w:tab w:val="clear" w:pos="9413"/>
          <w:tab w:val="right" w:pos="9638"/>
        </w:tabs>
        <w:ind w:left="420"/>
        <w:rPr>
          <w:sz w:val="19"/>
          <w:szCs w:val="19"/>
        </w:rPr>
      </w:pPr>
      <w:r w:rsidRPr="00926131">
        <w:rPr>
          <w:sz w:val="19"/>
          <w:szCs w:val="19"/>
        </w:rPr>
        <w:tab/>
      </w:r>
      <w:proofErr w:type="gramStart"/>
      <w:r>
        <w:rPr>
          <w:sz w:val="19"/>
          <w:szCs w:val="19"/>
        </w:rPr>
        <w:t>Zn[</w:t>
      </w:r>
      <w:proofErr w:type="gramEnd"/>
      <w:r>
        <w:rPr>
          <w:sz w:val="19"/>
          <w:szCs w:val="19"/>
        </w:rPr>
        <w:t>OH]</w:t>
      </w:r>
      <w:r w:rsidRPr="0060738B">
        <w:rPr>
          <w:sz w:val="19"/>
          <w:szCs w:val="19"/>
          <w:vertAlign w:val="superscript"/>
        </w:rPr>
        <w:t>+</w:t>
      </w:r>
      <w:r>
        <w:rPr>
          <w:sz w:val="19"/>
          <w:szCs w:val="19"/>
        </w:rPr>
        <w:t>: Zn</w:t>
      </w:r>
      <w:r w:rsidRPr="0060738B">
        <w:rPr>
          <w:sz w:val="19"/>
          <w:szCs w:val="19"/>
          <w:vertAlign w:val="subscript"/>
        </w:rPr>
        <w:t>16</w:t>
      </w:r>
      <w:r>
        <w:rPr>
          <w:sz w:val="19"/>
          <w:szCs w:val="19"/>
        </w:rPr>
        <w:t>Cr</w:t>
      </w:r>
      <w:r w:rsidRPr="0060738B">
        <w:rPr>
          <w:sz w:val="19"/>
          <w:szCs w:val="19"/>
          <w:vertAlign w:val="subscript"/>
        </w:rPr>
        <w:t>32</w:t>
      </w:r>
      <w:r>
        <w:rPr>
          <w:sz w:val="19"/>
          <w:szCs w:val="19"/>
        </w:rPr>
        <w:t>O</w:t>
      </w:r>
      <w:r w:rsidR="00EF335C">
        <w:rPr>
          <w:sz w:val="19"/>
          <w:szCs w:val="19"/>
          <w:vertAlign w:val="subscript"/>
        </w:rPr>
        <w:t>60</w:t>
      </w:r>
      <w:r>
        <w:rPr>
          <w:sz w:val="19"/>
          <w:szCs w:val="19"/>
        </w:rPr>
        <w:t xml:space="preserve"> + H</w:t>
      </w:r>
      <w:r w:rsidRPr="003225C8">
        <w:rPr>
          <w:sz w:val="19"/>
          <w:szCs w:val="19"/>
          <w:vertAlign w:val="subscript"/>
        </w:rPr>
        <w:t>2</w:t>
      </w:r>
      <w:r>
        <w:rPr>
          <w:sz w:val="19"/>
          <w:szCs w:val="19"/>
        </w:rPr>
        <w:t>Al</w:t>
      </w:r>
      <w:r w:rsidRPr="003225C8">
        <w:rPr>
          <w:sz w:val="19"/>
          <w:szCs w:val="19"/>
          <w:vertAlign w:val="subscript"/>
        </w:rPr>
        <w:t>2</w:t>
      </w:r>
      <w:r>
        <w:rPr>
          <w:rFonts w:ascii="宋体" w:eastAsia="宋体" w:hAnsi="宋体" w:cs="宋体" w:hint="eastAsia"/>
          <w:sz w:val="19"/>
          <w:szCs w:val="19"/>
        </w:rPr>
        <w:t>/</w:t>
      </w:r>
      <w:r>
        <w:rPr>
          <w:sz w:val="19"/>
          <w:szCs w:val="19"/>
        </w:rPr>
        <w:t>MOR + H</w:t>
      </w:r>
      <w:r w:rsidRPr="0060738B">
        <w:rPr>
          <w:sz w:val="19"/>
          <w:szCs w:val="19"/>
          <w:vertAlign w:val="subscript"/>
        </w:rPr>
        <w:t>2</w:t>
      </w:r>
      <w:r>
        <w:rPr>
          <w:sz w:val="19"/>
          <w:szCs w:val="19"/>
        </w:rPr>
        <w:t xml:space="preserve">O </w:t>
      </w:r>
      <w:r>
        <w:rPr>
          <w:rFonts w:cs="Times New Roman"/>
          <w:sz w:val="19"/>
          <w:szCs w:val="19"/>
        </w:rPr>
        <w:t>→</w:t>
      </w:r>
      <w:r>
        <w:rPr>
          <w:sz w:val="19"/>
          <w:szCs w:val="19"/>
        </w:rPr>
        <w:t xml:space="preserve"> </w:t>
      </w:r>
      <w:r w:rsidR="0078200B">
        <w:rPr>
          <w:sz w:val="19"/>
          <w:szCs w:val="19"/>
        </w:rPr>
        <w:t>H</w:t>
      </w:r>
      <w:r w:rsidR="0078200B" w:rsidRPr="0060738B">
        <w:rPr>
          <w:sz w:val="19"/>
          <w:szCs w:val="19"/>
          <w:vertAlign w:val="subscript"/>
        </w:rPr>
        <w:t>2</w:t>
      </w:r>
      <w:r>
        <w:rPr>
          <w:sz w:val="19"/>
          <w:szCs w:val="19"/>
        </w:rPr>
        <w:t>Zn</w:t>
      </w:r>
      <w:r w:rsidRPr="0060738B">
        <w:rPr>
          <w:sz w:val="19"/>
          <w:szCs w:val="19"/>
          <w:vertAlign w:val="subscript"/>
        </w:rPr>
        <w:t>15</w:t>
      </w:r>
      <w:r>
        <w:rPr>
          <w:sz w:val="19"/>
          <w:szCs w:val="19"/>
        </w:rPr>
        <w:t>Cr</w:t>
      </w:r>
      <w:r w:rsidRPr="0060738B">
        <w:rPr>
          <w:sz w:val="19"/>
          <w:szCs w:val="19"/>
          <w:vertAlign w:val="subscript"/>
        </w:rPr>
        <w:t>32</w:t>
      </w:r>
      <w:r>
        <w:rPr>
          <w:sz w:val="19"/>
          <w:szCs w:val="19"/>
        </w:rPr>
        <w:t>O</w:t>
      </w:r>
      <w:r w:rsidR="00EF335C">
        <w:rPr>
          <w:sz w:val="19"/>
          <w:szCs w:val="19"/>
          <w:vertAlign w:val="subscript"/>
        </w:rPr>
        <w:t>60</w:t>
      </w:r>
      <w:r>
        <w:rPr>
          <w:sz w:val="19"/>
          <w:szCs w:val="19"/>
        </w:rPr>
        <w:t xml:space="preserve"> + Zn</w:t>
      </w:r>
      <w:r w:rsidR="0078200B">
        <w:rPr>
          <w:sz w:val="19"/>
          <w:szCs w:val="19"/>
        </w:rPr>
        <w:t>OH-H</w:t>
      </w:r>
      <w:r>
        <w:rPr>
          <w:sz w:val="19"/>
          <w:szCs w:val="19"/>
        </w:rPr>
        <w:t>Al</w:t>
      </w:r>
      <w:r w:rsidRPr="003225C8">
        <w:rPr>
          <w:sz w:val="19"/>
          <w:szCs w:val="19"/>
          <w:vertAlign w:val="subscript"/>
        </w:rPr>
        <w:t>2</w:t>
      </w:r>
      <w:r>
        <w:rPr>
          <w:rFonts w:ascii="宋体" w:eastAsia="宋体" w:hAnsi="宋体" w:cs="宋体" w:hint="eastAsia"/>
          <w:sz w:val="19"/>
          <w:szCs w:val="19"/>
        </w:rPr>
        <w:t>/</w:t>
      </w:r>
      <w:r>
        <w:rPr>
          <w:sz w:val="19"/>
          <w:szCs w:val="19"/>
        </w:rPr>
        <w:t>MOR</w:t>
      </w:r>
      <w:r w:rsidR="0063664C">
        <w:rPr>
          <w:sz w:val="19"/>
          <w:szCs w:val="19"/>
        </w:rPr>
        <w:t xml:space="preserve">   </w:t>
      </w:r>
      <w:r w:rsidR="0063664C" w:rsidRPr="0063664C">
        <w:rPr>
          <w:sz w:val="19"/>
          <w:szCs w:val="19"/>
        </w:rPr>
        <w:t>∆</w:t>
      </w:r>
      <w:r w:rsidR="0063664C" w:rsidRPr="0063664C">
        <w:rPr>
          <w:i/>
          <w:iCs/>
          <w:sz w:val="19"/>
          <w:szCs w:val="19"/>
        </w:rPr>
        <w:t>G</w:t>
      </w:r>
      <w:r w:rsidR="0063664C" w:rsidRPr="0063664C">
        <w:rPr>
          <w:sz w:val="19"/>
          <w:szCs w:val="19"/>
        </w:rPr>
        <w:t xml:space="preserve"> = </w:t>
      </w:r>
      <w:r w:rsidR="0063664C">
        <w:rPr>
          <w:rFonts w:cs="Times New Roman"/>
          <w:sz w:val="19"/>
          <w:szCs w:val="19"/>
        </w:rPr>
        <w:t>−</w:t>
      </w:r>
      <w:r w:rsidR="008D7985">
        <w:rPr>
          <w:rFonts w:eastAsiaTheme="minorEastAsia" w:hint="eastAsia"/>
          <w:sz w:val="19"/>
          <w:szCs w:val="19"/>
        </w:rPr>
        <w:t>0.76</w:t>
      </w:r>
      <w:r w:rsidR="0063664C">
        <w:rPr>
          <w:sz w:val="19"/>
          <w:szCs w:val="19"/>
        </w:rPr>
        <w:t xml:space="preserve"> </w:t>
      </w:r>
      <w:r w:rsidR="0063664C">
        <w:rPr>
          <w:rFonts w:cs="Times New Roman"/>
          <w:sz w:val="19"/>
          <w:szCs w:val="19"/>
        </w:rPr>
        <w:t>−</w:t>
      </w:r>
      <w:r w:rsidR="0063664C">
        <w:rPr>
          <w:sz w:val="19"/>
          <w:szCs w:val="19"/>
        </w:rPr>
        <w:t xml:space="preserve"> </w:t>
      </w:r>
      <w:r w:rsidR="0063664C">
        <w:rPr>
          <w:rFonts w:cs="Times New Roman"/>
          <w:sz w:val="19"/>
          <w:szCs w:val="19"/>
        </w:rPr>
        <w:t>∆</w:t>
      </w:r>
      <w:r w:rsidR="0063664C" w:rsidRPr="0063664C">
        <w:rPr>
          <w:rFonts w:cs="Times New Roman"/>
          <w:i/>
          <w:iCs/>
          <w:sz w:val="19"/>
          <w:szCs w:val="19"/>
        </w:rPr>
        <w:t>μ</w:t>
      </w:r>
      <w:r w:rsidR="0063664C">
        <w:rPr>
          <w:sz w:val="19"/>
          <w:szCs w:val="19"/>
        </w:rPr>
        <w:t>(H</w:t>
      </w:r>
      <w:r w:rsidR="0063664C" w:rsidRPr="0063664C">
        <w:rPr>
          <w:sz w:val="19"/>
          <w:szCs w:val="19"/>
          <w:vertAlign w:val="subscript"/>
        </w:rPr>
        <w:t>2</w:t>
      </w:r>
      <w:r w:rsidR="0063664C">
        <w:rPr>
          <w:sz w:val="19"/>
          <w:szCs w:val="19"/>
        </w:rPr>
        <w:t>O)</w:t>
      </w:r>
      <w:r>
        <w:rPr>
          <w:rFonts w:eastAsiaTheme="minorEastAsia"/>
          <w:sz w:val="19"/>
          <w:szCs w:val="19"/>
        </w:rPr>
        <w:tab/>
      </w:r>
      <w:r w:rsidRPr="00926131">
        <w:rPr>
          <w:sz w:val="19"/>
          <w:szCs w:val="19"/>
        </w:rPr>
        <w:t>(S</w:t>
      </w:r>
      <w:r w:rsidR="00D3294F">
        <w:rPr>
          <w:sz w:val="19"/>
          <w:szCs w:val="19"/>
        </w:rPr>
        <w:t>2</w:t>
      </w:r>
      <w:r w:rsidR="00D35147">
        <w:rPr>
          <w:rFonts w:eastAsiaTheme="minorEastAsia" w:hint="eastAsia"/>
          <w:sz w:val="19"/>
          <w:szCs w:val="19"/>
        </w:rPr>
        <w:t>1</w:t>
      </w:r>
      <w:r w:rsidRPr="00926131">
        <w:rPr>
          <w:sz w:val="19"/>
          <w:szCs w:val="19"/>
        </w:rPr>
        <w:t>)</w:t>
      </w:r>
    </w:p>
    <w:p w14:paraId="033A5F5D" w14:textId="3E880FB6" w:rsidR="0060738B" w:rsidRDefault="0060738B" w:rsidP="0060738B">
      <w:pPr>
        <w:pStyle w:val="aa"/>
        <w:tabs>
          <w:tab w:val="clear" w:pos="9413"/>
          <w:tab w:val="right" w:pos="9638"/>
        </w:tabs>
        <w:ind w:left="420"/>
        <w:rPr>
          <w:sz w:val="19"/>
          <w:szCs w:val="19"/>
        </w:rPr>
      </w:pPr>
      <w:r w:rsidRPr="00926131">
        <w:rPr>
          <w:sz w:val="19"/>
          <w:szCs w:val="19"/>
        </w:rPr>
        <w:tab/>
      </w:r>
      <w:proofErr w:type="gramStart"/>
      <w:r>
        <w:rPr>
          <w:sz w:val="19"/>
          <w:szCs w:val="19"/>
        </w:rPr>
        <w:t>Zn(</w:t>
      </w:r>
      <w:proofErr w:type="gramEnd"/>
      <w:r>
        <w:rPr>
          <w:sz w:val="19"/>
          <w:szCs w:val="19"/>
        </w:rPr>
        <w:t>OH)</w:t>
      </w:r>
      <w:r w:rsidRPr="0060738B">
        <w:rPr>
          <w:sz w:val="19"/>
          <w:szCs w:val="19"/>
          <w:vertAlign w:val="subscript"/>
        </w:rPr>
        <w:t>2</w:t>
      </w:r>
      <w:r>
        <w:rPr>
          <w:sz w:val="19"/>
          <w:szCs w:val="19"/>
        </w:rPr>
        <w:t>: Zn</w:t>
      </w:r>
      <w:r w:rsidRPr="0060738B">
        <w:rPr>
          <w:sz w:val="19"/>
          <w:szCs w:val="19"/>
          <w:vertAlign w:val="subscript"/>
        </w:rPr>
        <w:t>16</w:t>
      </w:r>
      <w:r>
        <w:rPr>
          <w:sz w:val="19"/>
          <w:szCs w:val="19"/>
        </w:rPr>
        <w:t>Cr</w:t>
      </w:r>
      <w:r w:rsidRPr="0060738B">
        <w:rPr>
          <w:sz w:val="19"/>
          <w:szCs w:val="19"/>
          <w:vertAlign w:val="subscript"/>
        </w:rPr>
        <w:t>32</w:t>
      </w:r>
      <w:r>
        <w:rPr>
          <w:sz w:val="19"/>
          <w:szCs w:val="19"/>
        </w:rPr>
        <w:t>O</w:t>
      </w:r>
      <w:r w:rsidR="00EF335C">
        <w:rPr>
          <w:sz w:val="19"/>
          <w:szCs w:val="19"/>
          <w:vertAlign w:val="subscript"/>
        </w:rPr>
        <w:t>60</w:t>
      </w:r>
      <w:r>
        <w:rPr>
          <w:sz w:val="19"/>
          <w:szCs w:val="19"/>
        </w:rPr>
        <w:t xml:space="preserve"> + H</w:t>
      </w:r>
      <w:r w:rsidRPr="003225C8">
        <w:rPr>
          <w:sz w:val="19"/>
          <w:szCs w:val="19"/>
          <w:vertAlign w:val="subscript"/>
        </w:rPr>
        <w:t>2</w:t>
      </w:r>
      <w:r>
        <w:rPr>
          <w:sz w:val="19"/>
          <w:szCs w:val="19"/>
        </w:rPr>
        <w:t>Al</w:t>
      </w:r>
      <w:r w:rsidRPr="003225C8">
        <w:rPr>
          <w:sz w:val="19"/>
          <w:szCs w:val="19"/>
          <w:vertAlign w:val="subscript"/>
        </w:rPr>
        <w:t>2</w:t>
      </w:r>
      <w:r>
        <w:rPr>
          <w:rFonts w:ascii="宋体" w:eastAsia="宋体" w:hAnsi="宋体" w:cs="宋体" w:hint="eastAsia"/>
          <w:sz w:val="19"/>
          <w:szCs w:val="19"/>
        </w:rPr>
        <w:t>/</w:t>
      </w:r>
      <w:r>
        <w:rPr>
          <w:sz w:val="19"/>
          <w:szCs w:val="19"/>
        </w:rPr>
        <w:t>MOR + 2H</w:t>
      </w:r>
      <w:r w:rsidRPr="0060738B">
        <w:rPr>
          <w:sz w:val="19"/>
          <w:szCs w:val="19"/>
          <w:vertAlign w:val="subscript"/>
        </w:rPr>
        <w:t>2</w:t>
      </w:r>
      <w:r>
        <w:rPr>
          <w:sz w:val="19"/>
          <w:szCs w:val="19"/>
        </w:rPr>
        <w:t xml:space="preserve">O </w:t>
      </w:r>
      <w:r>
        <w:rPr>
          <w:rFonts w:cs="Times New Roman"/>
          <w:sz w:val="19"/>
          <w:szCs w:val="19"/>
        </w:rPr>
        <w:t>→</w:t>
      </w:r>
      <w:r w:rsidR="00AC0D49">
        <w:rPr>
          <w:rFonts w:cs="Times New Roman"/>
          <w:sz w:val="19"/>
          <w:szCs w:val="19"/>
        </w:rPr>
        <w:t xml:space="preserve"> </w:t>
      </w:r>
      <w:r w:rsidR="0078200B">
        <w:rPr>
          <w:sz w:val="19"/>
          <w:szCs w:val="19"/>
        </w:rPr>
        <w:t>H</w:t>
      </w:r>
      <w:r w:rsidR="0078200B">
        <w:rPr>
          <w:sz w:val="19"/>
          <w:szCs w:val="19"/>
          <w:vertAlign w:val="subscript"/>
        </w:rPr>
        <w:t>2</w:t>
      </w:r>
      <w:r>
        <w:rPr>
          <w:sz w:val="19"/>
          <w:szCs w:val="19"/>
        </w:rPr>
        <w:t>Zn</w:t>
      </w:r>
      <w:r w:rsidRPr="0060738B">
        <w:rPr>
          <w:sz w:val="19"/>
          <w:szCs w:val="19"/>
          <w:vertAlign w:val="subscript"/>
        </w:rPr>
        <w:t>15</w:t>
      </w:r>
      <w:r>
        <w:rPr>
          <w:sz w:val="19"/>
          <w:szCs w:val="19"/>
        </w:rPr>
        <w:t>Cr</w:t>
      </w:r>
      <w:r w:rsidRPr="0060738B">
        <w:rPr>
          <w:sz w:val="19"/>
          <w:szCs w:val="19"/>
          <w:vertAlign w:val="subscript"/>
        </w:rPr>
        <w:t>32</w:t>
      </w:r>
      <w:r>
        <w:rPr>
          <w:sz w:val="19"/>
          <w:szCs w:val="19"/>
        </w:rPr>
        <w:t>O</w:t>
      </w:r>
      <w:r w:rsidR="00EF335C">
        <w:rPr>
          <w:sz w:val="19"/>
          <w:szCs w:val="19"/>
          <w:vertAlign w:val="subscript"/>
        </w:rPr>
        <w:t>60</w:t>
      </w:r>
      <w:r>
        <w:rPr>
          <w:sz w:val="19"/>
          <w:szCs w:val="19"/>
        </w:rPr>
        <w:t xml:space="preserve"> + Zn</w:t>
      </w:r>
      <w:r w:rsidR="0078200B">
        <w:rPr>
          <w:sz w:val="19"/>
          <w:szCs w:val="19"/>
        </w:rPr>
        <w:t>(OH)</w:t>
      </w:r>
      <w:r w:rsidR="0078200B" w:rsidRPr="0078200B">
        <w:rPr>
          <w:sz w:val="19"/>
          <w:szCs w:val="19"/>
          <w:vertAlign w:val="subscript"/>
        </w:rPr>
        <w:t>2</w:t>
      </w:r>
      <w:r w:rsidR="0078200B">
        <w:rPr>
          <w:sz w:val="19"/>
          <w:szCs w:val="19"/>
        </w:rPr>
        <w:t>H</w:t>
      </w:r>
      <w:r w:rsidR="0078200B">
        <w:rPr>
          <w:sz w:val="19"/>
          <w:szCs w:val="19"/>
          <w:vertAlign w:val="subscript"/>
        </w:rPr>
        <w:t>2</w:t>
      </w:r>
      <w:r>
        <w:rPr>
          <w:sz w:val="19"/>
          <w:szCs w:val="19"/>
        </w:rPr>
        <w:t>Al</w:t>
      </w:r>
      <w:r w:rsidRPr="003225C8">
        <w:rPr>
          <w:sz w:val="19"/>
          <w:szCs w:val="19"/>
          <w:vertAlign w:val="subscript"/>
        </w:rPr>
        <w:t>2</w:t>
      </w:r>
      <w:r>
        <w:rPr>
          <w:rFonts w:ascii="宋体" w:eastAsia="宋体" w:hAnsi="宋体" w:cs="宋体" w:hint="eastAsia"/>
          <w:sz w:val="19"/>
          <w:szCs w:val="19"/>
        </w:rPr>
        <w:t>/</w:t>
      </w:r>
      <w:r>
        <w:rPr>
          <w:sz w:val="19"/>
          <w:szCs w:val="19"/>
        </w:rPr>
        <w:t>MOR</w:t>
      </w:r>
      <w:r w:rsidR="0063664C">
        <w:rPr>
          <w:sz w:val="19"/>
          <w:szCs w:val="19"/>
        </w:rPr>
        <w:t xml:space="preserve">   </w:t>
      </w:r>
      <w:r w:rsidR="0063664C" w:rsidRPr="0063664C">
        <w:rPr>
          <w:sz w:val="19"/>
          <w:szCs w:val="19"/>
        </w:rPr>
        <w:t>∆</w:t>
      </w:r>
      <w:r w:rsidR="0063664C" w:rsidRPr="0063664C">
        <w:rPr>
          <w:i/>
          <w:iCs/>
          <w:sz w:val="19"/>
          <w:szCs w:val="19"/>
        </w:rPr>
        <w:t>G</w:t>
      </w:r>
      <w:r w:rsidR="0063664C" w:rsidRPr="0063664C">
        <w:rPr>
          <w:sz w:val="19"/>
          <w:szCs w:val="19"/>
        </w:rPr>
        <w:t xml:space="preserve"> = </w:t>
      </w:r>
      <w:r w:rsidR="008D7985">
        <w:rPr>
          <w:rFonts w:eastAsiaTheme="minorEastAsia" w:hint="eastAsia"/>
          <w:sz w:val="19"/>
          <w:szCs w:val="19"/>
        </w:rPr>
        <w:t>0.55</w:t>
      </w:r>
      <w:r w:rsidR="0063664C">
        <w:rPr>
          <w:sz w:val="19"/>
          <w:szCs w:val="19"/>
        </w:rPr>
        <w:t xml:space="preserve"> </w:t>
      </w:r>
      <w:r w:rsidR="0063664C">
        <w:rPr>
          <w:rFonts w:cs="Times New Roman"/>
          <w:sz w:val="19"/>
          <w:szCs w:val="19"/>
        </w:rPr>
        <w:t>−</w:t>
      </w:r>
      <w:r w:rsidR="0063664C">
        <w:rPr>
          <w:sz w:val="19"/>
          <w:szCs w:val="19"/>
        </w:rPr>
        <w:t xml:space="preserve"> 2</w:t>
      </w:r>
      <w:r w:rsidR="0063664C">
        <w:rPr>
          <w:rFonts w:cs="Times New Roman"/>
          <w:sz w:val="19"/>
          <w:szCs w:val="19"/>
        </w:rPr>
        <w:t>∆</w:t>
      </w:r>
      <w:r w:rsidR="0063664C" w:rsidRPr="0063664C">
        <w:rPr>
          <w:rFonts w:cs="Times New Roman"/>
          <w:i/>
          <w:iCs/>
          <w:sz w:val="19"/>
          <w:szCs w:val="19"/>
        </w:rPr>
        <w:t>μ</w:t>
      </w:r>
      <w:r w:rsidR="0063664C">
        <w:rPr>
          <w:sz w:val="19"/>
          <w:szCs w:val="19"/>
        </w:rPr>
        <w:t>(H</w:t>
      </w:r>
      <w:r w:rsidR="0063664C" w:rsidRPr="0063664C">
        <w:rPr>
          <w:sz w:val="19"/>
          <w:szCs w:val="19"/>
          <w:vertAlign w:val="subscript"/>
        </w:rPr>
        <w:t>2</w:t>
      </w:r>
      <w:r w:rsidR="0063664C">
        <w:rPr>
          <w:sz w:val="19"/>
          <w:szCs w:val="19"/>
        </w:rPr>
        <w:t>O)</w:t>
      </w:r>
      <w:r>
        <w:rPr>
          <w:rFonts w:eastAsiaTheme="minorEastAsia"/>
          <w:sz w:val="19"/>
          <w:szCs w:val="19"/>
        </w:rPr>
        <w:tab/>
      </w:r>
      <w:r w:rsidRPr="00926131">
        <w:rPr>
          <w:sz w:val="19"/>
          <w:szCs w:val="19"/>
        </w:rPr>
        <w:t>(S</w:t>
      </w:r>
      <w:r w:rsidR="00D3294F">
        <w:rPr>
          <w:sz w:val="19"/>
          <w:szCs w:val="19"/>
        </w:rPr>
        <w:t>2</w:t>
      </w:r>
      <w:r w:rsidR="00D35147">
        <w:rPr>
          <w:rFonts w:eastAsiaTheme="minorEastAsia" w:hint="eastAsia"/>
          <w:sz w:val="19"/>
          <w:szCs w:val="19"/>
        </w:rPr>
        <w:t>2</w:t>
      </w:r>
      <w:r w:rsidRPr="00926131">
        <w:rPr>
          <w:sz w:val="19"/>
          <w:szCs w:val="19"/>
        </w:rPr>
        <w:t>)</w:t>
      </w:r>
    </w:p>
    <w:p w14:paraId="30B55D25" w14:textId="7E801A86" w:rsidR="0060738B" w:rsidRPr="00EF335C" w:rsidRDefault="0078200B" w:rsidP="00EF335C">
      <w:pPr>
        <w:rPr>
          <w:rFonts w:ascii="等线" w:eastAsia="等线" w:hAnsi="等线" w:cs="Times New Roman" w:hint="eastAsia"/>
          <w:szCs w:val="21"/>
        </w:rPr>
      </w:pPr>
      <w:r w:rsidRPr="00EF335C">
        <w:rPr>
          <w:szCs w:val="21"/>
        </w:rPr>
        <w:t>where Zn</w:t>
      </w:r>
      <w:r w:rsidRPr="00EF335C">
        <w:rPr>
          <w:szCs w:val="21"/>
          <w:vertAlign w:val="subscript"/>
        </w:rPr>
        <w:t>16</w:t>
      </w:r>
      <w:r w:rsidRPr="00EF335C">
        <w:rPr>
          <w:szCs w:val="21"/>
        </w:rPr>
        <w:t>Cr</w:t>
      </w:r>
      <w:r w:rsidRPr="00EF335C">
        <w:rPr>
          <w:szCs w:val="21"/>
          <w:vertAlign w:val="subscript"/>
        </w:rPr>
        <w:t>32</w:t>
      </w:r>
      <w:r w:rsidRPr="00EF335C">
        <w:rPr>
          <w:szCs w:val="21"/>
        </w:rPr>
        <w:t>O</w:t>
      </w:r>
      <w:r w:rsidR="00EF335C">
        <w:rPr>
          <w:szCs w:val="21"/>
          <w:vertAlign w:val="subscript"/>
        </w:rPr>
        <w:t>60</w:t>
      </w:r>
      <w:r w:rsidRPr="00EF335C">
        <w:rPr>
          <w:szCs w:val="21"/>
        </w:rPr>
        <w:t xml:space="preserve"> and </w:t>
      </w:r>
      <w:r w:rsidR="0037405A" w:rsidRPr="00EF335C">
        <w:rPr>
          <w:szCs w:val="21"/>
        </w:rPr>
        <w:t>H</w:t>
      </w:r>
      <w:r w:rsidR="0037405A" w:rsidRPr="00EF335C">
        <w:rPr>
          <w:szCs w:val="21"/>
          <w:vertAlign w:val="subscript"/>
        </w:rPr>
        <w:t>2</w:t>
      </w:r>
      <w:r w:rsidR="0037405A" w:rsidRPr="00EF335C">
        <w:rPr>
          <w:szCs w:val="21"/>
        </w:rPr>
        <w:t>Al</w:t>
      </w:r>
      <w:r w:rsidR="0037405A" w:rsidRPr="00EF335C">
        <w:rPr>
          <w:szCs w:val="21"/>
          <w:vertAlign w:val="subscript"/>
        </w:rPr>
        <w:t>2</w:t>
      </w:r>
      <w:r w:rsidR="0037405A" w:rsidRPr="00EF335C">
        <w:rPr>
          <w:rFonts w:eastAsia="Times New Roman" w:hint="eastAsia"/>
          <w:szCs w:val="21"/>
        </w:rPr>
        <w:t>/</w:t>
      </w:r>
      <w:r w:rsidR="0037405A" w:rsidRPr="00EF335C">
        <w:rPr>
          <w:szCs w:val="21"/>
        </w:rPr>
        <w:t>MOR</w:t>
      </w:r>
      <w:r w:rsidRPr="00EF335C">
        <w:rPr>
          <w:szCs w:val="21"/>
        </w:rPr>
        <w:t xml:space="preserve"> </w:t>
      </w:r>
      <w:r w:rsidR="0037405A" w:rsidRPr="00EF335C">
        <w:rPr>
          <w:szCs w:val="21"/>
        </w:rPr>
        <w:t>represent</w:t>
      </w:r>
      <w:r w:rsidRPr="00EF335C">
        <w:rPr>
          <w:szCs w:val="21"/>
        </w:rPr>
        <w:t xml:space="preserve"> the </w:t>
      </w:r>
      <w:r w:rsidR="0037405A" w:rsidRPr="00EF335C">
        <w:rPr>
          <w:szCs w:val="21"/>
        </w:rPr>
        <w:t>calculation model</w:t>
      </w:r>
      <w:r w:rsidR="00A3069E">
        <w:rPr>
          <w:szCs w:val="21"/>
        </w:rPr>
        <w:t>s</w:t>
      </w:r>
      <w:r w:rsidR="0037405A" w:rsidRPr="00EF335C">
        <w:rPr>
          <w:szCs w:val="21"/>
        </w:rPr>
        <w:t xml:space="preserve"> of </w:t>
      </w:r>
      <w:proofErr w:type="spellStart"/>
      <w:proofErr w:type="gramStart"/>
      <w:r w:rsidR="0037405A" w:rsidRPr="00EF335C">
        <w:rPr>
          <w:szCs w:val="21"/>
        </w:rPr>
        <w:t>ZnCrO</w:t>
      </w:r>
      <w:r w:rsidR="0037405A" w:rsidRPr="00EF335C">
        <w:rPr>
          <w:szCs w:val="21"/>
          <w:vertAlign w:val="subscript"/>
        </w:rPr>
        <w:t>x</w:t>
      </w:r>
      <w:proofErr w:type="spellEnd"/>
      <w:r w:rsidR="00EF335C" w:rsidRPr="00EF335C">
        <w:rPr>
          <w:szCs w:val="21"/>
        </w:rPr>
        <w:t>(</w:t>
      </w:r>
      <w:proofErr w:type="gramEnd"/>
      <w:r w:rsidR="00EF335C" w:rsidRPr="00EF335C">
        <w:rPr>
          <w:szCs w:val="21"/>
        </w:rPr>
        <w:t>110)</w:t>
      </w:r>
      <w:r w:rsidR="0037405A" w:rsidRPr="00EF335C">
        <w:rPr>
          <w:szCs w:val="21"/>
        </w:rPr>
        <w:t xml:space="preserve"> and MOR</w:t>
      </w:r>
      <w:r w:rsidR="00EF335C">
        <w:rPr>
          <w:szCs w:val="21"/>
        </w:rPr>
        <w:t xml:space="preserve"> (H</w:t>
      </w:r>
      <w:r w:rsidR="00EF335C" w:rsidRPr="00EF335C">
        <w:rPr>
          <w:szCs w:val="21"/>
          <w:vertAlign w:val="subscript"/>
        </w:rPr>
        <w:t>2</w:t>
      </w:r>
      <w:r w:rsidR="00EF335C">
        <w:rPr>
          <w:szCs w:val="21"/>
        </w:rPr>
        <w:t>Al</w:t>
      </w:r>
      <w:r w:rsidR="00EF335C" w:rsidRPr="00EF335C">
        <w:rPr>
          <w:szCs w:val="21"/>
          <w:vertAlign w:val="subscript"/>
        </w:rPr>
        <w:t>2</w:t>
      </w:r>
      <w:r w:rsidR="00EF335C">
        <w:rPr>
          <w:szCs w:val="21"/>
        </w:rPr>
        <w:t>Si</w:t>
      </w:r>
      <w:r w:rsidR="00EF335C" w:rsidRPr="00EF335C">
        <w:rPr>
          <w:szCs w:val="21"/>
          <w:vertAlign w:val="subscript"/>
        </w:rPr>
        <w:t>46</w:t>
      </w:r>
      <w:r w:rsidR="00EF335C">
        <w:rPr>
          <w:szCs w:val="21"/>
        </w:rPr>
        <w:t>O</w:t>
      </w:r>
      <w:r w:rsidR="00EF335C" w:rsidRPr="00EF335C">
        <w:rPr>
          <w:szCs w:val="21"/>
          <w:vertAlign w:val="subscript"/>
        </w:rPr>
        <w:t>96</w:t>
      </w:r>
      <w:r w:rsidR="00EF335C">
        <w:rPr>
          <w:szCs w:val="21"/>
        </w:rPr>
        <w:t>)</w:t>
      </w:r>
      <w:r w:rsidR="0037405A" w:rsidRPr="00EF335C">
        <w:rPr>
          <w:szCs w:val="21"/>
        </w:rPr>
        <w:t xml:space="preserve">, respectively. </w:t>
      </w:r>
      <w:r w:rsidR="00A11610">
        <w:rPr>
          <w:szCs w:val="21"/>
        </w:rPr>
        <w:t xml:space="preserve">Notably, </w:t>
      </w:r>
      <w:r w:rsidR="00BB62FA" w:rsidRPr="00BB62FA">
        <w:rPr>
          <w:szCs w:val="21"/>
        </w:rPr>
        <w:t>H</w:t>
      </w:r>
      <w:r w:rsidR="00BB62FA" w:rsidRPr="00BB62FA">
        <w:rPr>
          <w:szCs w:val="21"/>
          <w:vertAlign w:val="subscript"/>
        </w:rPr>
        <w:t>2</w:t>
      </w:r>
      <w:r w:rsidR="00BB62FA" w:rsidRPr="00BB62FA">
        <w:rPr>
          <w:szCs w:val="21"/>
        </w:rPr>
        <w:t>Zn</w:t>
      </w:r>
      <w:r w:rsidR="00BB62FA" w:rsidRPr="00BB62FA">
        <w:rPr>
          <w:szCs w:val="21"/>
          <w:vertAlign w:val="subscript"/>
        </w:rPr>
        <w:t>15</w:t>
      </w:r>
      <w:r w:rsidR="00BB62FA" w:rsidRPr="00BB62FA">
        <w:rPr>
          <w:szCs w:val="21"/>
        </w:rPr>
        <w:t>Cr</w:t>
      </w:r>
      <w:r w:rsidR="00BB62FA" w:rsidRPr="00BB62FA">
        <w:rPr>
          <w:szCs w:val="21"/>
          <w:vertAlign w:val="subscript"/>
        </w:rPr>
        <w:t>32</w:t>
      </w:r>
      <w:r w:rsidR="00BB62FA" w:rsidRPr="00BB62FA">
        <w:rPr>
          <w:szCs w:val="21"/>
        </w:rPr>
        <w:t>O</w:t>
      </w:r>
      <w:r w:rsidR="00BB62FA" w:rsidRPr="00BB62FA">
        <w:rPr>
          <w:szCs w:val="21"/>
          <w:vertAlign w:val="subscript"/>
        </w:rPr>
        <w:t>60</w:t>
      </w:r>
      <w:r w:rsidR="00BB62FA">
        <w:rPr>
          <w:szCs w:val="21"/>
        </w:rPr>
        <w:t xml:space="preserve"> is the model </w:t>
      </w:r>
      <w:r w:rsidR="00A11610">
        <w:rPr>
          <w:szCs w:val="21"/>
        </w:rPr>
        <w:t xml:space="preserve">with the addition of </w:t>
      </w:r>
      <w:r w:rsidR="00BB62FA">
        <w:rPr>
          <w:szCs w:val="21"/>
        </w:rPr>
        <w:t xml:space="preserve">H to balance the charge </w:t>
      </w:r>
      <w:r w:rsidR="00A11610">
        <w:rPr>
          <w:szCs w:val="21"/>
        </w:rPr>
        <w:t xml:space="preserve">of the system </w:t>
      </w:r>
      <w:r w:rsidR="00BB62FA">
        <w:rPr>
          <w:szCs w:val="21"/>
        </w:rPr>
        <w:t>after Zn species migration</w:t>
      </w:r>
      <w:r w:rsidR="00A11610">
        <w:rPr>
          <w:szCs w:val="21"/>
        </w:rPr>
        <w:t xml:space="preserve">. </w:t>
      </w:r>
      <w:r w:rsidR="00AC0D49">
        <w:rPr>
          <w:szCs w:val="21"/>
        </w:rPr>
        <w:t xml:space="preserve">As can be seen from equations </w:t>
      </w:r>
      <w:r w:rsidR="00AC0D49">
        <w:t>(S</w:t>
      </w:r>
      <w:proofErr w:type="gramStart"/>
      <w:r w:rsidR="00D35147">
        <w:rPr>
          <w:rFonts w:hint="eastAsia"/>
        </w:rPr>
        <w:t>19</w:t>
      </w:r>
      <w:r w:rsidR="00AC0D49">
        <w:t>)-(</w:t>
      </w:r>
      <w:proofErr w:type="gramEnd"/>
      <w:r w:rsidR="00AC0D49">
        <w:t>S</w:t>
      </w:r>
      <w:r w:rsidR="00D3294F">
        <w:t>2</w:t>
      </w:r>
      <w:r w:rsidR="00D35147">
        <w:rPr>
          <w:rFonts w:hint="eastAsia"/>
        </w:rPr>
        <w:t>2</w:t>
      </w:r>
      <w:r w:rsidR="00AC0D49">
        <w:t>), the Gibbs free energy of the reaction phase by Zn</w:t>
      </w:r>
      <w:r w:rsidR="00AC0D49" w:rsidRPr="00AC0D49">
        <w:rPr>
          <w:vertAlign w:val="superscript"/>
        </w:rPr>
        <w:t>2+</w:t>
      </w:r>
      <w:r w:rsidR="00AC0D49">
        <w:t xml:space="preserve"> species migration remains unchanged, while th</w:t>
      </w:r>
      <w:r w:rsidR="007720F5">
        <w:t>ose</w:t>
      </w:r>
      <w:r w:rsidR="00AC0D49">
        <w:t xml:space="preserve"> of the other three species migration</w:t>
      </w:r>
      <w:r w:rsidR="007720F5">
        <w:t>s</w:t>
      </w:r>
      <w:r w:rsidR="00AC0D49">
        <w:t xml:space="preserve"> are determined by the potential of H</w:t>
      </w:r>
      <w:r w:rsidR="00AC0D49" w:rsidRPr="00AC0D49">
        <w:rPr>
          <w:vertAlign w:val="subscript"/>
        </w:rPr>
        <w:t>2</w:t>
      </w:r>
      <w:r w:rsidR="00AC0D49">
        <w:t xml:space="preserve">O. Thus, </w:t>
      </w:r>
      <w:r w:rsidR="00AC0D49">
        <w:rPr>
          <w:szCs w:val="21"/>
        </w:rPr>
        <w:t xml:space="preserve">by </w:t>
      </w:r>
      <w:r w:rsidR="007720F5">
        <w:rPr>
          <w:szCs w:val="21"/>
        </w:rPr>
        <w:t>vary</w:t>
      </w:r>
      <w:r w:rsidR="00AC0D49">
        <w:rPr>
          <w:szCs w:val="21"/>
        </w:rPr>
        <w:t>ing the partial pressure</w:t>
      </w:r>
      <w:r w:rsidR="00ED414E">
        <w:rPr>
          <w:szCs w:val="21"/>
        </w:rPr>
        <w:t xml:space="preserve"> of H</w:t>
      </w:r>
      <w:r w:rsidR="00ED414E" w:rsidRPr="00ED414E">
        <w:rPr>
          <w:szCs w:val="21"/>
          <w:vertAlign w:val="subscript"/>
        </w:rPr>
        <w:t>2</w:t>
      </w:r>
      <w:r w:rsidR="00ED414E">
        <w:rPr>
          <w:szCs w:val="21"/>
        </w:rPr>
        <w:t>O (</w:t>
      </w:r>
      <w:r w:rsidR="00ED414E" w:rsidRPr="00ED414E">
        <w:rPr>
          <w:szCs w:val="21"/>
        </w:rPr>
        <w:t>10</w:t>
      </w:r>
      <w:r w:rsidR="00ED414E" w:rsidRPr="00ED414E">
        <w:rPr>
          <w:szCs w:val="21"/>
          <w:vertAlign w:val="superscript"/>
        </w:rPr>
        <w:t>−7</w:t>
      </w:r>
      <w:r w:rsidR="00ED414E" w:rsidRPr="00ED414E">
        <w:rPr>
          <w:szCs w:val="21"/>
        </w:rPr>
        <w:t xml:space="preserve"> to 1 atm</w:t>
      </w:r>
      <w:r w:rsidR="00ED414E">
        <w:rPr>
          <w:szCs w:val="21"/>
        </w:rPr>
        <w:t>), we can obtain their reaction phase diagram at</w:t>
      </w:r>
      <w:r w:rsidR="00AC0D49">
        <w:rPr>
          <w:szCs w:val="21"/>
        </w:rPr>
        <w:t xml:space="preserve"> the experimental conditions of 650 K</w:t>
      </w:r>
      <w:r w:rsidR="00ED414E">
        <w:rPr>
          <w:szCs w:val="21"/>
        </w:rPr>
        <w:t xml:space="preserve">, </w:t>
      </w:r>
      <w:r w:rsidR="007720F5">
        <w:rPr>
          <w:szCs w:val="21"/>
        </w:rPr>
        <w:t>shown</w:t>
      </w:r>
      <w:r w:rsidR="00ED414E">
        <w:rPr>
          <w:szCs w:val="21"/>
        </w:rPr>
        <w:t xml:space="preserve"> in Figure 3e in the main text.</w:t>
      </w:r>
    </w:p>
    <w:p w14:paraId="453896EC" w14:textId="6C9CADBF" w:rsidR="00EC224F" w:rsidRDefault="0080071D" w:rsidP="005F1BE7">
      <w:pPr>
        <w:spacing w:beforeLines="100" w:before="312" w:afterLines="50" w:after="156"/>
        <w:jc w:val="center"/>
        <w:rPr>
          <w:sz w:val="18"/>
          <w:szCs w:val="18"/>
        </w:rPr>
      </w:pPr>
      <w:r>
        <w:rPr>
          <w:noProof/>
          <w:sz w:val="18"/>
          <w:szCs w:val="18"/>
        </w:rPr>
        <w:drawing>
          <wp:inline distT="0" distB="0" distL="0" distR="0" wp14:anchorId="51C264CF" wp14:editId="2060D741">
            <wp:extent cx="4194231" cy="4320000"/>
            <wp:effectExtent l="0" t="0" r="0" b="0"/>
            <wp:docPr id="12148679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867924" name="图片 1214867924"/>
                    <pic:cNvPicPr/>
                  </pic:nvPicPr>
                  <pic:blipFill>
                    <a:blip r:embed="rId19"/>
                    <a:stretch>
                      <a:fillRect/>
                    </a:stretch>
                  </pic:blipFill>
                  <pic:spPr>
                    <a:xfrm>
                      <a:off x="0" y="0"/>
                      <a:ext cx="4194231" cy="4320000"/>
                    </a:xfrm>
                    <a:prstGeom prst="rect">
                      <a:avLst/>
                    </a:prstGeom>
                  </pic:spPr>
                </pic:pic>
              </a:graphicData>
            </a:graphic>
          </wp:inline>
        </w:drawing>
      </w:r>
    </w:p>
    <w:p w14:paraId="2702B74C" w14:textId="7D1E0155" w:rsidR="00EC224F" w:rsidRDefault="00EC224F" w:rsidP="00BD030C">
      <w:pPr>
        <w:spacing w:afterLines="300" w:after="936"/>
        <w:jc w:val="center"/>
        <w:rPr>
          <w:sz w:val="18"/>
          <w:szCs w:val="18"/>
        </w:rPr>
      </w:pPr>
      <w:r w:rsidRPr="00002061">
        <w:rPr>
          <w:rFonts w:hint="eastAsia"/>
          <w:b/>
          <w:bCs/>
          <w:sz w:val="18"/>
          <w:szCs w:val="18"/>
        </w:rPr>
        <w:t>F</w:t>
      </w:r>
      <w:r w:rsidRPr="00002061">
        <w:rPr>
          <w:b/>
          <w:bCs/>
          <w:sz w:val="18"/>
          <w:szCs w:val="18"/>
        </w:rPr>
        <w:t xml:space="preserve">igure </w:t>
      </w:r>
      <w:r>
        <w:rPr>
          <w:b/>
          <w:bCs/>
          <w:sz w:val="18"/>
          <w:szCs w:val="18"/>
        </w:rPr>
        <w:t>S</w:t>
      </w:r>
      <w:r w:rsidR="00242339">
        <w:rPr>
          <w:rFonts w:hint="eastAsia"/>
          <w:b/>
          <w:bCs/>
          <w:sz w:val="18"/>
          <w:szCs w:val="18"/>
        </w:rPr>
        <w:t>8</w:t>
      </w:r>
      <w:r w:rsidRPr="00002061">
        <w:rPr>
          <w:sz w:val="18"/>
          <w:szCs w:val="18"/>
        </w:rPr>
        <w:t xml:space="preserve">. </w:t>
      </w:r>
      <w:r w:rsidRPr="00710DAB">
        <w:rPr>
          <w:bCs/>
          <w:sz w:val="18"/>
          <w:szCs w:val="18"/>
          <w:lang w:val="de-DE"/>
        </w:rPr>
        <w:t>The energy profiles of the C</w:t>
      </w:r>
      <w:r w:rsidRPr="00710DAB">
        <w:rPr>
          <w:bCs/>
          <w:sz w:val="18"/>
          <w:szCs w:val="18"/>
          <w:vertAlign w:val="subscript"/>
          <w:lang w:val="de-DE"/>
        </w:rPr>
        <w:t>2</w:t>
      </w:r>
      <w:r w:rsidRPr="00710DAB">
        <w:rPr>
          <w:bCs/>
          <w:sz w:val="18"/>
          <w:szCs w:val="18"/>
          <w:lang w:val="de-DE"/>
        </w:rPr>
        <w:t>H</w:t>
      </w:r>
      <w:r w:rsidRPr="00710DAB">
        <w:rPr>
          <w:bCs/>
          <w:sz w:val="18"/>
          <w:szCs w:val="18"/>
          <w:vertAlign w:val="subscript"/>
          <w:lang w:val="de-DE"/>
        </w:rPr>
        <w:t>4</w:t>
      </w:r>
      <w:r w:rsidRPr="00710DAB">
        <w:rPr>
          <w:bCs/>
          <w:sz w:val="18"/>
          <w:szCs w:val="18"/>
          <w:lang w:val="de-DE"/>
        </w:rPr>
        <w:t xml:space="preserve"> hydrogenation on the [ZnOH]</w:t>
      </w:r>
      <w:r w:rsidRPr="00710DAB">
        <w:rPr>
          <w:bCs/>
          <w:sz w:val="18"/>
          <w:szCs w:val="18"/>
          <w:vertAlign w:val="superscript"/>
          <w:lang w:val="de-DE"/>
        </w:rPr>
        <w:t>+</w:t>
      </w:r>
      <w:r w:rsidRPr="00710DAB">
        <w:rPr>
          <w:bCs/>
          <w:sz w:val="18"/>
          <w:szCs w:val="18"/>
          <w:lang w:val="de-DE"/>
        </w:rPr>
        <w:t xml:space="preserve"> site over MOR</w:t>
      </w:r>
      <w:r w:rsidRPr="0084077B">
        <w:rPr>
          <w:bCs/>
          <w:sz w:val="18"/>
          <w:szCs w:val="18"/>
          <w:lang w:val="de-DE"/>
        </w:rPr>
        <w:t>.</w:t>
      </w:r>
    </w:p>
    <w:p w14:paraId="3E2C5152" w14:textId="77777777" w:rsidR="00EC224F" w:rsidRPr="00EC224F" w:rsidRDefault="00EC224F" w:rsidP="0050591F">
      <w:pPr>
        <w:rPr>
          <w:shd w:val="clear" w:color="auto" w:fill="E7E6E6" w:themeFill="background2"/>
        </w:rPr>
      </w:pPr>
    </w:p>
    <w:p w14:paraId="5EA58E75" w14:textId="77777777" w:rsidR="005F22CB" w:rsidRDefault="005F22CB" w:rsidP="0050591F">
      <w:pPr>
        <w:rPr>
          <w:shd w:val="clear" w:color="auto" w:fill="E7E6E6" w:themeFill="background2"/>
        </w:rPr>
        <w:sectPr w:rsidR="005F22CB" w:rsidSect="00163A0E">
          <w:pgSz w:w="11906" w:h="16838"/>
          <w:pgMar w:top="1134" w:right="1134" w:bottom="1134" w:left="1134" w:header="851" w:footer="737" w:gutter="0"/>
          <w:cols w:space="425"/>
          <w:docGrid w:type="lines" w:linePitch="312"/>
        </w:sectPr>
      </w:pPr>
    </w:p>
    <w:p w14:paraId="65345C13" w14:textId="3CA3AB95" w:rsidR="005F22CB" w:rsidRDefault="005F22CB" w:rsidP="00BD5E1F">
      <w:pPr>
        <w:spacing w:afterLines="50" w:after="156"/>
        <w:rPr>
          <w:b/>
          <w:bCs/>
          <w:sz w:val="24"/>
          <w:szCs w:val="24"/>
          <w:lang w:val="de-DE"/>
        </w:rPr>
      </w:pPr>
      <w:r w:rsidRPr="005F22CB">
        <w:rPr>
          <w:b/>
          <w:bCs/>
          <w:sz w:val="24"/>
          <w:szCs w:val="24"/>
        </w:rPr>
        <w:lastRenderedPageBreak/>
        <w:t>S</w:t>
      </w:r>
      <w:r w:rsidR="00E74240">
        <w:rPr>
          <w:b/>
          <w:bCs/>
          <w:sz w:val="24"/>
          <w:szCs w:val="24"/>
        </w:rPr>
        <w:t xml:space="preserve">upplementary </w:t>
      </w:r>
      <w:r w:rsidR="00F437E8">
        <w:rPr>
          <w:b/>
          <w:bCs/>
          <w:sz w:val="24"/>
          <w:szCs w:val="24"/>
        </w:rPr>
        <w:t>Information</w:t>
      </w:r>
      <w:r w:rsidR="00E74240">
        <w:rPr>
          <w:b/>
          <w:bCs/>
          <w:sz w:val="24"/>
          <w:szCs w:val="24"/>
        </w:rPr>
        <w:t xml:space="preserve"> </w:t>
      </w:r>
      <w:r w:rsidR="00F437E8">
        <w:rPr>
          <w:b/>
          <w:bCs/>
          <w:sz w:val="24"/>
          <w:szCs w:val="24"/>
        </w:rPr>
        <w:t>S</w:t>
      </w:r>
      <w:r w:rsidR="00DF484C">
        <w:rPr>
          <w:rFonts w:hint="eastAsia"/>
          <w:b/>
          <w:bCs/>
          <w:sz w:val="24"/>
          <w:szCs w:val="24"/>
        </w:rPr>
        <w:t>6</w:t>
      </w:r>
      <w:r w:rsidR="00E74240">
        <w:rPr>
          <w:b/>
          <w:bCs/>
          <w:sz w:val="24"/>
          <w:szCs w:val="24"/>
        </w:rPr>
        <w:t>.</w:t>
      </w:r>
      <w:r w:rsidRPr="005F22CB">
        <w:rPr>
          <w:b/>
          <w:bCs/>
          <w:sz w:val="24"/>
          <w:szCs w:val="24"/>
        </w:rPr>
        <w:t xml:space="preserve"> Derivation of the overall reaction rate and the optimal space velocity</w:t>
      </w:r>
      <w:r>
        <w:rPr>
          <w:b/>
          <w:bCs/>
          <w:sz w:val="24"/>
          <w:szCs w:val="24"/>
        </w:rPr>
        <w:t xml:space="preserve"> on the </w:t>
      </w:r>
      <w:r w:rsidRPr="005F22CB">
        <w:rPr>
          <w:b/>
          <w:bCs/>
          <w:sz w:val="24"/>
          <w:szCs w:val="24"/>
          <w:lang w:val="de-DE"/>
        </w:rPr>
        <w:t>generalized reaction-diffusion coupling kinetic model</w:t>
      </w:r>
      <w:r w:rsidR="00624D2B">
        <w:rPr>
          <w:b/>
          <w:bCs/>
          <w:sz w:val="24"/>
          <w:szCs w:val="24"/>
          <w:lang w:val="de-DE"/>
        </w:rPr>
        <w:t xml:space="preserve"> </w:t>
      </w:r>
    </w:p>
    <w:p w14:paraId="0A5F7FBD" w14:textId="06873013" w:rsidR="00BD5E1F" w:rsidRDefault="00BD5E1F" w:rsidP="00A26D96">
      <w:pPr>
        <w:rPr>
          <w:lang w:val="de-DE"/>
        </w:rPr>
      </w:pPr>
      <w:bookmarkStart w:id="164" w:name="_Hlk176527234"/>
      <w:r>
        <w:rPr>
          <w:lang w:val="de-DE"/>
        </w:rPr>
        <w:t>To</w:t>
      </w:r>
      <w:r w:rsidRPr="00BD5E1F">
        <w:rPr>
          <w:lang w:val="de-DE"/>
        </w:rPr>
        <w:t xml:space="preserve"> shed light on the principles for determining the optimal combination between oxide and zeolite components, we abstracted a g</w:t>
      </w:r>
      <w:bookmarkEnd w:id="164"/>
      <w:r w:rsidRPr="00BD5E1F">
        <w:rPr>
          <w:lang w:val="de-DE"/>
        </w:rPr>
        <w:t>eneralized reaction-diffusion coupling kinetic model under the condition of the optimal proximity, which can be described by CH</w:t>
      </w:r>
      <w:r w:rsidRPr="00BD5E1F">
        <w:rPr>
          <w:vertAlign w:val="subscript"/>
          <w:lang w:val="de-DE"/>
        </w:rPr>
        <w:t>2</w:t>
      </w:r>
      <w:r w:rsidRPr="00BD5E1F">
        <w:rPr>
          <w:lang w:val="de-DE"/>
        </w:rPr>
        <w:t>CO-</w:t>
      </w:r>
      <w:r w:rsidRPr="00BD5E1F">
        <w:rPr>
          <w:rFonts w:hint="eastAsia"/>
          <w:lang w:val="de-DE"/>
        </w:rPr>
        <w:t>mediated</w:t>
      </w:r>
      <w:r w:rsidRPr="00BD5E1F">
        <w:rPr>
          <w:lang w:val="de-DE"/>
        </w:rPr>
        <w:t xml:space="preserve"> syngas conversion </w:t>
      </w:r>
      <w:r w:rsidRPr="00BD5E1F">
        <w:rPr>
          <w:rFonts w:hint="eastAsia"/>
          <w:lang w:val="de-DE"/>
        </w:rPr>
        <w:t>to</w:t>
      </w:r>
      <w:r w:rsidRPr="00BD5E1F">
        <w:rPr>
          <w:lang w:val="de-DE"/>
        </w:rPr>
        <w:t xml:space="preserve"> light olefins on OX-ZEO </w:t>
      </w:r>
      <w:bookmarkStart w:id="165" w:name="_Hlk122643008"/>
      <w:r w:rsidRPr="00BD5E1F">
        <w:rPr>
          <w:lang w:val="de-DE"/>
        </w:rPr>
        <w:t>(R → I → P)</w:t>
      </w:r>
      <w:bookmarkEnd w:id="165"/>
      <w:r w:rsidR="00A26D96">
        <w:rPr>
          <w:lang w:val="de-DE"/>
        </w:rPr>
        <w:t xml:space="preserve"> as follows</w:t>
      </w:r>
      <w:r w:rsidRPr="00BD5E1F">
        <w:rPr>
          <w:lang w:val="de-DE"/>
        </w:rPr>
        <w:t>.</w:t>
      </w:r>
    </w:p>
    <w:p w14:paraId="361FA2BF" w14:textId="7100E060" w:rsidR="00A26D96" w:rsidRDefault="00A26D96" w:rsidP="006351F1">
      <w:pPr>
        <w:pStyle w:val="aa"/>
        <w:tabs>
          <w:tab w:val="clear" w:pos="9413"/>
          <w:tab w:val="right" w:pos="9638"/>
        </w:tabs>
        <w:spacing w:line="240" w:lineRule="auto"/>
        <w:ind w:left="420"/>
        <w:rPr>
          <w:sz w:val="19"/>
          <w:szCs w:val="19"/>
        </w:rPr>
      </w:pPr>
      <w:bookmarkStart w:id="166" w:name="_Hlk123897668"/>
      <w:r w:rsidRPr="00926131">
        <w:rPr>
          <w:sz w:val="19"/>
          <w:szCs w:val="19"/>
        </w:rPr>
        <w:tab/>
      </w:r>
      <w:r w:rsidRPr="00A26D96">
        <w:rPr>
          <w:sz w:val="19"/>
          <w:szCs w:val="19"/>
        </w:rPr>
        <w:t>O</w:t>
      </w:r>
      <w:r w:rsidRPr="00A26D96">
        <w:rPr>
          <w:rFonts w:hint="eastAsia"/>
          <w:sz w:val="19"/>
          <w:szCs w:val="19"/>
        </w:rPr>
        <w:t>xide</w:t>
      </w:r>
      <w:r w:rsidRPr="00A26D96">
        <w:rPr>
          <w:sz w:val="19"/>
          <w:szCs w:val="19"/>
        </w:rPr>
        <w:t>: CO + H</w:t>
      </w:r>
      <w:r w:rsidRPr="00A26D96">
        <w:rPr>
          <w:sz w:val="19"/>
          <w:szCs w:val="19"/>
          <w:vertAlign w:val="subscript"/>
        </w:rPr>
        <w:t>2</w:t>
      </w:r>
      <w:r w:rsidRPr="00A26D96">
        <w:rPr>
          <w:sz w:val="19"/>
          <w:szCs w:val="19"/>
        </w:rPr>
        <w:t xml:space="preserve"> (R) →</w:t>
      </w:r>
      <w:r w:rsidR="004B5BA8">
        <w:rPr>
          <w:rFonts w:eastAsiaTheme="minorEastAsia" w:hint="eastAsia"/>
          <w:sz w:val="19"/>
          <w:szCs w:val="19"/>
        </w:rPr>
        <w:t xml:space="preserve"> </w:t>
      </w:r>
      <w:r w:rsidRPr="00A26D96">
        <w:rPr>
          <w:sz w:val="19"/>
          <w:szCs w:val="19"/>
        </w:rPr>
        <w:t>CH</w:t>
      </w:r>
      <w:r w:rsidRPr="00A26D96">
        <w:rPr>
          <w:sz w:val="19"/>
          <w:szCs w:val="19"/>
          <w:vertAlign w:val="subscript"/>
        </w:rPr>
        <w:t>2</w:t>
      </w:r>
      <w:r w:rsidRPr="00A26D96">
        <w:rPr>
          <w:sz w:val="19"/>
          <w:szCs w:val="19"/>
        </w:rPr>
        <w:t>CO (I)</w:t>
      </w:r>
      <w:r>
        <w:rPr>
          <w:rFonts w:eastAsiaTheme="minorEastAsia"/>
          <w:sz w:val="19"/>
          <w:szCs w:val="19"/>
        </w:rPr>
        <w:tab/>
      </w:r>
      <w:r w:rsidRPr="00926131">
        <w:rPr>
          <w:sz w:val="19"/>
          <w:szCs w:val="19"/>
        </w:rPr>
        <w:t>(</w:t>
      </w:r>
      <w:r>
        <w:rPr>
          <w:sz w:val="19"/>
          <w:szCs w:val="19"/>
        </w:rPr>
        <w:t>R1</w:t>
      </w:r>
      <w:r w:rsidRPr="00926131">
        <w:rPr>
          <w:sz w:val="19"/>
          <w:szCs w:val="19"/>
        </w:rPr>
        <w:t>)</w:t>
      </w:r>
    </w:p>
    <w:bookmarkEnd w:id="166"/>
    <w:p w14:paraId="5E880D77" w14:textId="3F81DC30" w:rsidR="00A26D96" w:rsidRDefault="00A26D96" w:rsidP="00A26D96">
      <w:pPr>
        <w:pStyle w:val="aa"/>
        <w:tabs>
          <w:tab w:val="clear" w:pos="9413"/>
          <w:tab w:val="right" w:pos="9638"/>
        </w:tabs>
        <w:ind w:left="420"/>
        <w:rPr>
          <w:sz w:val="19"/>
          <w:szCs w:val="19"/>
        </w:rPr>
      </w:pPr>
      <w:r w:rsidRPr="00926131">
        <w:rPr>
          <w:sz w:val="19"/>
          <w:szCs w:val="19"/>
        </w:rPr>
        <w:tab/>
      </w:r>
      <w:r w:rsidRPr="00A26D96">
        <w:rPr>
          <w:sz w:val="19"/>
          <w:szCs w:val="19"/>
        </w:rPr>
        <w:t>OX-ZEO: CO + H</w:t>
      </w:r>
      <w:r w:rsidRPr="00A26D96">
        <w:rPr>
          <w:sz w:val="19"/>
          <w:szCs w:val="19"/>
          <w:vertAlign w:val="subscript"/>
        </w:rPr>
        <w:t>2</w:t>
      </w:r>
      <w:r w:rsidRPr="00A26D96">
        <w:rPr>
          <w:sz w:val="19"/>
          <w:szCs w:val="19"/>
        </w:rPr>
        <w:t xml:space="preserve"> (R) → CH</w:t>
      </w:r>
      <w:r w:rsidRPr="00A26D96">
        <w:rPr>
          <w:sz w:val="19"/>
          <w:szCs w:val="19"/>
          <w:vertAlign w:val="subscript"/>
        </w:rPr>
        <w:t>2</w:t>
      </w:r>
      <w:r w:rsidRPr="00A26D96">
        <w:rPr>
          <w:sz w:val="19"/>
          <w:szCs w:val="19"/>
        </w:rPr>
        <w:t>CO (I) → C</w:t>
      </w:r>
      <w:r w:rsidRPr="00A26D96">
        <w:rPr>
          <w:sz w:val="19"/>
          <w:szCs w:val="19"/>
          <w:vertAlign w:val="subscript"/>
        </w:rPr>
        <w:t>2</w:t>
      </w:r>
      <w:r w:rsidRPr="00A26D96">
        <w:rPr>
          <w:sz w:val="19"/>
          <w:szCs w:val="19"/>
        </w:rPr>
        <w:t>H</w:t>
      </w:r>
      <w:r w:rsidRPr="00A26D96">
        <w:rPr>
          <w:sz w:val="19"/>
          <w:szCs w:val="19"/>
          <w:vertAlign w:val="subscript"/>
        </w:rPr>
        <w:t>4</w:t>
      </w:r>
      <w:r w:rsidRPr="00A26D96">
        <w:rPr>
          <w:sz w:val="19"/>
          <w:szCs w:val="19"/>
        </w:rPr>
        <w:t xml:space="preserve"> (P)</w:t>
      </w:r>
      <w:r>
        <w:rPr>
          <w:rFonts w:eastAsiaTheme="minorEastAsia"/>
          <w:sz w:val="19"/>
          <w:szCs w:val="19"/>
        </w:rPr>
        <w:tab/>
      </w:r>
      <w:r w:rsidRPr="00926131">
        <w:rPr>
          <w:sz w:val="19"/>
          <w:szCs w:val="19"/>
        </w:rPr>
        <w:t>(</w:t>
      </w:r>
      <w:r>
        <w:rPr>
          <w:sz w:val="19"/>
          <w:szCs w:val="19"/>
        </w:rPr>
        <w:t>R2</w:t>
      </w:r>
      <w:r w:rsidRPr="00926131">
        <w:rPr>
          <w:sz w:val="19"/>
          <w:szCs w:val="19"/>
        </w:rPr>
        <w:t>)</w:t>
      </w:r>
    </w:p>
    <w:p w14:paraId="5D3DED4D" w14:textId="77777777" w:rsidR="00774453" w:rsidRDefault="006301D6" w:rsidP="0050591F">
      <w:pPr>
        <w:rPr>
          <w:lang w:val="de-DE"/>
        </w:rPr>
      </w:pPr>
      <w:bookmarkStart w:id="167" w:name="_Hlk123900988"/>
      <w:r w:rsidRPr="006301D6">
        <w:rPr>
          <w:lang w:val="de-DE"/>
        </w:rPr>
        <w:t>With the framewo</w:t>
      </w:r>
      <w:bookmarkEnd w:id="167"/>
      <w:r w:rsidRPr="006301D6">
        <w:rPr>
          <w:lang w:val="de-DE"/>
        </w:rPr>
        <w:t>rk</w:t>
      </w:r>
      <w:r w:rsidR="001027CC">
        <w:rPr>
          <w:lang w:val="de-DE"/>
        </w:rPr>
        <w:t xml:space="preserve"> of </w:t>
      </w:r>
      <w:r w:rsidR="001027CC" w:rsidRPr="001027CC">
        <w:t>law of mass action</w:t>
      </w:r>
      <w:r w:rsidRPr="006301D6">
        <w:rPr>
          <w:lang w:val="de-DE"/>
        </w:rPr>
        <w:t xml:space="preserve">, </w:t>
      </w:r>
      <w:r w:rsidR="001027CC">
        <w:rPr>
          <w:lang w:val="de-DE"/>
        </w:rPr>
        <w:t>we first obtained the reaction rate of each elementary step.</w:t>
      </w:r>
    </w:p>
    <w:p w14:paraId="770427E8" w14:textId="18188160" w:rsidR="001027CC" w:rsidRDefault="001027CC" w:rsidP="001027CC">
      <w:pPr>
        <w:pStyle w:val="aa"/>
        <w:tabs>
          <w:tab w:val="clear" w:pos="9413"/>
          <w:tab w:val="right" w:pos="9638"/>
        </w:tabs>
        <w:ind w:left="420"/>
        <w:rPr>
          <w:sz w:val="19"/>
          <w:szCs w:val="19"/>
        </w:rPr>
      </w:pPr>
      <w:bookmarkStart w:id="168" w:name="_Hlk123901067"/>
      <w:bookmarkStart w:id="169" w:name="_Hlk123898483"/>
      <w:r w:rsidRPr="00926131">
        <w:rPr>
          <w:sz w:val="19"/>
          <w:szCs w:val="19"/>
        </w:rPr>
        <w:tab/>
      </w:r>
      <w:r w:rsidR="006C2E3F">
        <w:rPr>
          <w:sz w:val="19"/>
          <w:szCs w:val="19"/>
        </w:rPr>
        <w:t xml:space="preserve">Oxide: </w:t>
      </w:r>
      <m:oMath>
        <m:sSub>
          <m:sSubPr>
            <m:ctrlPr>
              <w:rPr>
                <w:rFonts w:ascii="Cambria Math" w:hAnsi="Cambria Math"/>
                <w:i/>
                <w:sz w:val="19"/>
                <w:szCs w:val="19"/>
              </w:rPr>
            </m:ctrlPr>
          </m:sSubPr>
          <m:e>
            <m:r>
              <w:rPr>
                <w:rFonts w:ascii="Cambria Math" w:hAnsi="Cambria Math"/>
                <w:sz w:val="19"/>
                <w:szCs w:val="19"/>
              </w:rPr>
              <m:t>r</m:t>
            </m:r>
          </m:e>
          <m:sub>
            <m:r>
              <w:rPr>
                <w:rFonts w:ascii="Cambria Math" w:hAnsi="Cambria Math"/>
                <w:sz w:val="19"/>
                <w:szCs w:val="19"/>
              </w:rPr>
              <m:t>oxide-(I)</m:t>
            </m:r>
          </m:sub>
        </m:sSub>
        <m:r>
          <w:rPr>
            <w:rFonts w:ascii="Cambria Math" w:hAnsi="Cambria Math"/>
            <w:sz w:val="19"/>
            <w:szCs w:val="19"/>
          </w:rPr>
          <m:t>=</m:t>
        </m:r>
        <w:bookmarkStart w:id="170" w:name="_Hlk123898364"/>
        <m:sSub>
          <m:sSubPr>
            <m:ctrlPr>
              <w:rPr>
                <w:rFonts w:ascii="Cambria Math" w:hAnsi="Cambria Math"/>
                <w:i/>
                <w:sz w:val="19"/>
                <w:szCs w:val="19"/>
              </w:rPr>
            </m:ctrlPr>
          </m:sSubPr>
          <m:e>
            <m:r>
              <w:rPr>
                <w:rFonts w:ascii="Cambria Math" w:hAnsi="Cambria Math"/>
                <w:sz w:val="19"/>
                <w:szCs w:val="19"/>
              </w:rPr>
              <m:t>k</m:t>
            </m:r>
          </m:e>
          <m:sub>
            <m:r>
              <w:rPr>
                <w:rFonts w:ascii="Cambria Math" w:hAnsi="Cambria Math"/>
                <w:sz w:val="19"/>
                <w:szCs w:val="19"/>
              </w:rPr>
              <m:t>1f</m:t>
            </m:r>
          </m:sub>
        </m:sSub>
        <m:sSub>
          <m:sSubPr>
            <m:ctrlPr>
              <w:rPr>
                <w:rFonts w:ascii="Cambria Math" w:hAnsi="Cambria Math"/>
                <w:i/>
                <w:sz w:val="19"/>
                <w:szCs w:val="19"/>
              </w:rPr>
            </m:ctrlPr>
          </m:sSubPr>
          <m:e>
            <m:r>
              <w:rPr>
                <w:rFonts w:ascii="Cambria Math" w:hAnsi="Cambria Math"/>
                <w:sz w:val="19"/>
                <w:szCs w:val="19"/>
              </w:rPr>
              <m:t>p</m:t>
            </m:r>
          </m:e>
          <m:sub>
            <m:r>
              <w:rPr>
                <w:rFonts w:ascii="Cambria Math" w:hAnsi="Cambria Math"/>
                <w:sz w:val="19"/>
                <w:szCs w:val="19"/>
              </w:rPr>
              <m:t>R</m:t>
            </m:r>
          </m:sub>
        </m:sSub>
        <w:bookmarkEnd w:id="170"/>
        <m:r>
          <w:rPr>
            <w:rFonts w:ascii="Cambria Math" w:hAnsi="Cambria Math"/>
            <w:sz w:val="19"/>
            <w:szCs w:val="19"/>
          </w:rPr>
          <m:t>-</m:t>
        </m:r>
        <m:sSub>
          <m:sSubPr>
            <m:ctrlPr>
              <w:rPr>
                <w:rFonts w:ascii="Cambria Math" w:hAnsi="Cambria Math"/>
                <w:i/>
                <w:sz w:val="19"/>
                <w:szCs w:val="19"/>
              </w:rPr>
            </m:ctrlPr>
          </m:sSubPr>
          <m:e>
            <m:r>
              <w:rPr>
                <w:rFonts w:ascii="Cambria Math" w:hAnsi="Cambria Math"/>
                <w:sz w:val="19"/>
                <w:szCs w:val="19"/>
              </w:rPr>
              <m:t>k</m:t>
            </m:r>
          </m:e>
          <m:sub>
            <m:r>
              <w:rPr>
                <w:rFonts w:ascii="Cambria Math" w:hAnsi="Cambria Math"/>
                <w:sz w:val="19"/>
                <w:szCs w:val="19"/>
              </w:rPr>
              <m:t>1r</m:t>
            </m:r>
          </m:sub>
        </m:sSub>
        <m:sSub>
          <m:sSubPr>
            <m:ctrlPr>
              <w:rPr>
                <w:rFonts w:ascii="Cambria Math" w:hAnsi="Cambria Math"/>
                <w:i/>
                <w:sz w:val="19"/>
                <w:szCs w:val="19"/>
              </w:rPr>
            </m:ctrlPr>
          </m:sSubPr>
          <m:e>
            <m:r>
              <w:rPr>
                <w:rFonts w:ascii="Cambria Math" w:hAnsi="Cambria Math"/>
                <w:sz w:val="19"/>
                <w:szCs w:val="19"/>
              </w:rPr>
              <m:t>p</m:t>
            </m:r>
          </m:e>
          <m:sub>
            <m:r>
              <w:rPr>
                <w:rFonts w:ascii="Cambria Math" w:hAnsi="Cambria Math"/>
                <w:sz w:val="19"/>
                <w:szCs w:val="19"/>
              </w:rPr>
              <m:t>I</m:t>
            </m:r>
          </m:sub>
        </m:sSub>
      </m:oMath>
      <w:r>
        <w:rPr>
          <w:rFonts w:eastAsiaTheme="minorEastAsia"/>
          <w:sz w:val="19"/>
          <w:szCs w:val="19"/>
        </w:rPr>
        <w:tab/>
      </w:r>
      <w:r w:rsidRPr="00926131">
        <w:rPr>
          <w:sz w:val="19"/>
          <w:szCs w:val="19"/>
        </w:rPr>
        <w:t>(</w:t>
      </w:r>
      <w:r w:rsidR="00882299">
        <w:rPr>
          <w:sz w:val="19"/>
          <w:szCs w:val="19"/>
        </w:rPr>
        <w:t>S</w:t>
      </w:r>
      <w:r w:rsidR="00D3294F">
        <w:rPr>
          <w:sz w:val="19"/>
          <w:szCs w:val="19"/>
        </w:rPr>
        <w:t>2</w:t>
      </w:r>
      <w:r w:rsidR="00D35147">
        <w:rPr>
          <w:rFonts w:eastAsiaTheme="minorEastAsia" w:hint="eastAsia"/>
          <w:sz w:val="19"/>
          <w:szCs w:val="19"/>
        </w:rPr>
        <w:t>3</w:t>
      </w:r>
      <w:r w:rsidRPr="00926131">
        <w:rPr>
          <w:sz w:val="19"/>
          <w:szCs w:val="19"/>
        </w:rPr>
        <w:t>)</w:t>
      </w:r>
      <w:bookmarkEnd w:id="168"/>
    </w:p>
    <w:p w14:paraId="08C12856" w14:textId="31265F12" w:rsidR="00CF314A" w:rsidRDefault="00CF314A" w:rsidP="00CF314A">
      <w:pPr>
        <w:pStyle w:val="aa"/>
        <w:tabs>
          <w:tab w:val="clear" w:pos="9413"/>
          <w:tab w:val="right" w:pos="9638"/>
        </w:tabs>
        <w:ind w:left="420"/>
        <w:rPr>
          <w:sz w:val="19"/>
          <w:szCs w:val="19"/>
        </w:rPr>
      </w:pPr>
      <w:bookmarkStart w:id="171" w:name="_Hlk123898574"/>
      <w:bookmarkEnd w:id="169"/>
      <w:r w:rsidRPr="00926131">
        <w:rPr>
          <w:sz w:val="19"/>
          <w:szCs w:val="19"/>
        </w:rPr>
        <w:tab/>
      </w:r>
      <w:r w:rsidR="006C2E3F">
        <w:rPr>
          <w:sz w:val="19"/>
          <w:szCs w:val="19"/>
        </w:rPr>
        <w:t xml:space="preserve">OX-ZEO: </w:t>
      </w:r>
      <m:oMath>
        <m:sSub>
          <m:sSubPr>
            <m:ctrlPr>
              <w:rPr>
                <w:rFonts w:ascii="Cambria Math" w:hAnsi="Cambria Math"/>
                <w:i/>
                <w:sz w:val="19"/>
                <w:szCs w:val="19"/>
              </w:rPr>
            </m:ctrlPr>
          </m:sSubPr>
          <m:e>
            <m:r>
              <w:rPr>
                <w:rFonts w:ascii="Cambria Math" w:hAnsi="Cambria Math"/>
                <w:sz w:val="19"/>
                <w:szCs w:val="19"/>
              </w:rPr>
              <m:t>r</m:t>
            </m:r>
          </m:e>
          <m:sub>
            <m:r>
              <w:rPr>
                <w:rFonts w:ascii="Cambria Math" w:hAnsi="Cambria Math"/>
                <w:sz w:val="19"/>
                <w:szCs w:val="19"/>
              </w:rPr>
              <m:t>OX-ZEO-(R)</m:t>
            </m:r>
          </m:sub>
        </m:sSub>
        <m:r>
          <w:rPr>
            <w:rFonts w:ascii="Cambria Math" w:hAnsi="Cambria Math"/>
            <w:sz w:val="19"/>
            <w:szCs w:val="19"/>
          </w:rPr>
          <m:t>=</m:t>
        </m:r>
        <m:sSub>
          <m:sSubPr>
            <m:ctrlPr>
              <w:rPr>
                <w:rFonts w:ascii="Cambria Math" w:hAnsi="Cambria Math"/>
                <w:i/>
                <w:sz w:val="19"/>
                <w:szCs w:val="19"/>
              </w:rPr>
            </m:ctrlPr>
          </m:sSubPr>
          <m:e>
            <m:r>
              <w:rPr>
                <w:rFonts w:ascii="Cambria Math" w:hAnsi="Cambria Math"/>
                <w:sz w:val="19"/>
                <w:szCs w:val="19"/>
              </w:rPr>
              <m:t>k</m:t>
            </m:r>
          </m:e>
          <m:sub>
            <m:r>
              <w:rPr>
                <w:rFonts w:ascii="Cambria Math" w:hAnsi="Cambria Math"/>
                <w:sz w:val="19"/>
                <w:szCs w:val="19"/>
              </w:rPr>
              <m:t>1f</m:t>
            </m:r>
          </m:sub>
        </m:sSub>
        <m:sSub>
          <m:sSubPr>
            <m:ctrlPr>
              <w:rPr>
                <w:rFonts w:ascii="Cambria Math" w:hAnsi="Cambria Math"/>
                <w:i/>
                <w:sz w:val="19"/>
                <w:szCs w:val="19"/>
              </w:rPr>
            </m:ctrlPr>
          </m:sSubPr>
          <m:e>
            <m:r>
              <w:rPr>
                <w:rFonts w:ascii="Cambria Math" w:hAnsi="Cambria Math"/>
                <w:sz w:val="19"/>
                <w:szCs w:val="19"/>
              </w:rPr>
              <m:t>p</m:t>
            </m:r>
          </m:e>
          <m:sub>
            <m:r>
              <w:rPr>
                <w:rFonts w:ascii="Cambria Math" w:hAnsi="Cambria Math"/>
                <w:sz w:val="19"/>
                <w:szCs w:val="19"/>
              </w:rPr>
              <m:t>R</m:t>
            </m:r>
          </m:sub>
        </m:sSub>
        <m:r>
          <w:rPr>
            <w:rFonts w:ascii="Cambria Math" w:hAnsi="Cambria Math"/>
            <w:sz w:val="19"/>
            <w:szCs w:val="19"/>
          </w:rPr>
          <m:t>-</m:t>
        </m:r>
        <m:sSub>
          <m:sSubPr>
            <m:ctrlPr>
              <w:rPr>
                <w:rFonts w:ascii="Cambria Math" w:hAnsi="Cambria Math"/>
                <w:i/>
                <w:sz w:val="19"/>
                <w:szCs w:val="19"/>
              </w:rPr>
            </m:ctrlPr>
          </m:sSubPr>
          <m:e>
            <m:r>
              <w:rPr>
                <w:rFonts w:ascii="Cambria Math" w:hAnsi="Cambria Math"/>
                <w:sz w:val="19"/>
                <w:szCs w:val="19"/>
              </w:rPr>
              <m:t>k</m:t>
            </m:r>
          </m:e>
          <m:sub>
            <m:r>
              <w:rPr>
                <w:rFonts w:ascii="Cambria Math" w:hAnsi="Cambria Math"/>
                <w:sz w:val="19"/>
                <w:szCs w:val="19"/>
              </w:rPr>
              <m:t>1r</m:t>
            </m:r>
          </m:sub>
        </m:sSub>
        <m:sSub>
          <m:sSubPr>
            <m:ctrlPr>
              <w:rPr>
                <w:rFonts w:ascii="Cambria Math" w:hAnsi="Cambria Math"/>
                <w:i/>
                <w:sz w:val="19"/>
                <w:szCs w:val="19"/>
              </w:rPr>
            </m:ctrlPr>
          </m:sSubPr>
          <m:e>
            <m:r>
              <w:rPr>
                <w:rFonts w:ascii="Cambria Math" w:hAnsi="Cambria Math"/>
                <w:sz w:val="19"/>
                <w:szCs w:val="19"/>
              </w:rPr>
              <m:t>p</m:t>
            </m:r>
          </m:e>
          <m:sub>
            <m:r>
              <w:rPr>
                <w:rFonts w:ascii="Cambria Math" w:hAnsi="Cambria Math"/>
                <w:sz w:val="19"/>
                <w:szCs w:val="19"/>
              </w:rPr>
              <m:t>I</m:t>
            </m:r>
          </m:sub>
        </m:sSub>
      </m:oMath>
      <w:r>
        <w:rPr>
          <w:rFonts w:eastAsiaTheme="minorEastAsia"/>
          <w:sz w:val="19"/>
          <w:szCs w:val="19"/>
        </w:rPr>
        <w:tab/>
      </w:r>
      <w:r w:rsidRPr="00926131">
        <w:rPr>
          <w:sz w:val="19"/>
          <w:szCs w:val="19"/>
        </w:rPr>
        <w:t>(</w:t>
      </w:r>
      <w:r w:rsidR="00882299">
        <w:rPr>
          <w:sz w:val="19"/>
          <w:szCs w:val="19"/>
        </w:rPr>
        <w:t>S</w:t>
      </w:r>
      <w:r w:rsidR="00D3294F">
        <w:rPr>
          <w:sz w:val="19"/>
          <w:szCs w:val="19"/>
        </w:rPr>
        <w:t>2</w:t>
      </w:r>
      <w:r w:rsidR="00D35147">
        <w:rPr>
          <w:rFonts w:eastAsiaTheme="minorEastAsia" w:hint="eastAsia"/>
          <w:sz w:val="19"/>
          <w:szCs w:val="19"/>
        </w:rPr>
        <w:t>4</w:t>
      </w:r>
      <w:r w:rsidRPr="00926131">
        <w:rPr>
          <w:sz w:val="19"/>
          <w:szCs w:val="19"/>
        </w:rPr>
        <w:t>)</w:t>
      </w:r>
    </w:p>
    <w:p w14:paraId="226CD82D" w14:textId="2CD4DD7F" w:rsidR="00CF314A" w:rsidRDefault="00CF314A" w:rsidP="00CF314A">
      <w:pPr>
        <w:pStyle w:val="aa"/>
        <w:tabs>
          <w:tab w:val="clear" w:pos="9413"/>
          <w:tab w:val="right" w:pos="9638"/>
        </w:tabs>
        <w:ind w:left="420"/>
        <w:rPr>
          <w:sz w:val="19"/>
          <w:szCs w:val="19"/>
        </w:rPr>
      </w:pPr>
      <w:bookmarkStart w:id="172" w:name="_Hlk123901078"/>
      <w:bookmarkEnd w:id="171"/>
      <w:r w:rsidRPr="00926131">
        <w:rPr>
          <w:sz w:val="19"/>
          <w:szCs w:val="19"/>
        </w:rPr>
        <w:tab/>
      </w:r>
      <w:r w:rsidR="006C2E3F">
        <w:rPr>
          <w:sz w:val="19"/>
          <w:szCs w:val="19"/>
        </w:rPr>
        <w:t xml:space="preserve">OX-ZEO: </w:t>
      </w:r>
      <m:oMath>
        <m:sSub>
          <m:sSubPr>
            <m:ctrlPr>
              <w:rPr>
                <w:rFonts w:ascii="Cambria Math" w:hAnsi="Cambria Math"/>
                <w:i/>
                <w:sz w:val="19"/>
                <w:szCs w:val="19"/>
              </w:rPr>
            </m:ctrlPr>
          </m:sSubPr>
          <m:e>
            <m:r>
              <w:rPr>
                <w:rFonts w:ascii="Cambria Math" w:hAnsi="Cambria Math"/>
                <w:sz w:val="19"/>
                <w:szCs w:val="19"/>
              </w:rPr>
              <m:t>r</m:t>
            </m:r>
          </m:e>
          <m:sub>
            <m:r>
              <w:rPr>
                <w:rFonts w:ascii="Cambria Math" w:hAnsi="Cambria Math"/>
                <w:sz w:val="19"/>
                <w:szCs w:val="19"/>
              </w:rPr>
              <m:t>OX-ZEO-(P)</m:t>
            </m:r>
          </m:sub>
        </m:sSub>
        <m:r>
          <w:rPr>
            <w:rFonts w:ascii="Cambria Math" w:hAnsi="Cambria Math"/>
            <w:sz w:val="19"/>
            <w:szCs w:val="19"/>
          </w:rPr>
          <m:t>=</m:t>
        </m:r>
        <m:sSub>
          <m:sSubPr>
            <m:ctrlPr>
              <w:rPr>
                <w:rFonts w:ascii="Cambria Math" w:hAnsi="Cambria Math"/>
                <w:i/>
                <w:sz w:val="19"/>
                <w:szCs w:val="19"/>
              </w:rPr>
            </m:ctrlPr>
          </m:sSubPr>
          <m:e>
            <m:r>
              <w:rPr>
                <w:rFonts w:ascii="Cambria Math" w:hAnsi="Cambria Math"/>
                <w:sz w:val="19"/>
                <w:szCs w:val="19"/>
              </w:rPr>
              <m:t>k</m:t>
            </m:r>
          </m:e>
          <m:sub>
            <m:r>
              <w:rPr>
                <w:rFonts w:ascii="Cambria Math" w:hAnsi="Cambria Math"/>
                <w:sz w:val="19"/>
                <w:szCs w:val="19"/>
              </w:rPr>
              <m:t>2f</m:t>
            </m:r>
          </m:sub>
        </m:sSub>
        <m:sSub>
          <m:sSubPr>
            <m:ctrlPr>
              <w:rPr>
                <w:rFonts w:ascii="Cambria Math" w:hAnsi="Cambria Math"/>
                <w:i/>
                <w:sz w:val="19"/>
                <w:szCs w:val="19"/>
              </w:rPr>
            </m:ctrlPr>
          </m:sSubPr>
          <m:e>
            <m:r>
              <w:rPr>
                <w:rFonts w:ascii="Cambria Math" w:hAnsi="Cambria Math"/>
                <w:sz w:val="19"/>
                <w:szCs w:val="19"/>
              </w:rPr>
              <m:t>p</m:t>
            </m:r>
          </m:e>
          <m:sub>
            <m:r>
              <w:rPr>
                <w:rFonts w:ascii="Cambria Math" w:hAnsi="Cambria Math"/>
                <w:sz w:val="19"/>
                <w:szCs w:val="19"/>
              </w:rPr>
              <m:t>I</m:t>
            </m:r>
          </m:sub>
        </m:sSub>
        <m:r>
          <w:rPr>
            <w:rFonts w:ascii="Cambria Math" w:hAnsi="Cambria Math"/>
            <w:sz w:val="19"/>
            <w:szCs w:val="19"/>
          </w:rPr>
          <m:t>-</m:t>
        </m:r>
        <m:sSub>
          <m:sSubPr>
            <m:ctrlPr>
              <w:rPr>
                <w:rFonts w:ascii="Cambria Math" w:hAnsi="Cambria Math"/>
                <w:i/>
                <w:sz w:val="19"/>
                <w:szCs w:val="19"/>
              </w:rPr>
            </m:ctrlPr>
          </m:sSubPr>
          <m:e>
            <m:r>
              <w:rPr>
                <w:rFonts w:ascii="Cambria Math" w:hAnsi="Cambria Math"/>
                <w:sz w:val="19"/>
                <w:szCs w:val="19"/>
              </w:rPr>
              <m:t>k</m:t>
            </m:r>
          </m:e>
          <m:sub>
            <m:r>
              <w:rPr>
                <w:rFonts w:ascii="Cambria Math" w:hAnsi="Cambria Math"/>
                <w:sz w:val="19"/>
                <w:szCs w:val="19"/>
              </w:rPr>
              <m:t>2r</m:t>
            </m:r>
          </m:sub>
        </m:sSub>
        <m:sSub>
          <m:sSubPr>
            <m:ctrlPr>
              <w:rPr>
                <w:rFonts w:ascii="Cambria Math" w:hAnsi="Cambria Math"/>
                <w:i/>
                <w:sz w:val="19"/>
                <w:szCs w:val="19"/>
              </w:rPr>
            </m:ctrlPr>
          </m:sSubPr>
          <m:e>
            <m:r>
              <w:rPr>
                <w:rFonts w:ascii="Cambria Math" w:hAnsi="Cambria Math"/>
                <w:sz w:val="19"/>
                <w:szCs w:val="19"/>
              </w:rPr>
              <m:t>p</m:t>
            </m:r>
          </m:e>
          <m:sub>
            <m:r>
              <w:rPr>
                <w:rFonts w:ascii="Cambria Math" w:hAnsi="Cambria Math"/>
                <w:sz w:val="19"/>
                <w:szCs w:val="19"/>
              </w:rPr>
              <m:t>P</m:t>
            </m:r>
          </m:sub>
        </m:sSub>
      </m:oMath>
      <w:r>
        <w:rPr>
          <w:rFonts w:eastAsiaTheme="minorEastAsia"/>
          <w:sz w:val="19"/>
          <w:szCs w:val="19"/>
        </w:rPr>
        <w:tab/>
      </w:r>
      <w:r w:rsidRPr="00926131">
        <w:rPr>
          <w:sz w:val="19"/>
          <w:szCs w:val="19"/>
        </w:rPr>
        <w:t>(</w:t>
      </w:r>
      <w:r w:rsidR="00882299">
        <w:rPr>
          <w:sz w:val="19"/>
          <w:szCs w:val="19"/>
        </w:rPr>
        <w:t>S</w:t>
      </w:r>
      <w:r w:rsidR="00D3294F">
        <w:rPr>
          <w:sz w:val="19"/>
          <w:szCs w:val="19"/>
        </w:rPr>
        <w:t>2</w:t>
      </w:r>
      <w:r w:rsidR="00D35147">
        <w:rPr>
          <w:rFonts w:eastAsiaTheme="minorEastAsia" w:hint="eastAsia"/>
          <w:sz w:val="19"/>
          <w:szCs w:val="19"/>
        </w:rPr>
        <w:t>5</w:t>
      </w:r>
      <w:r w:rsidRPr="00926131">
        <w:rPr>
          <w:sz w:val="19"/>
          <w:szCs w:val="19"/>
        </w:rPr>
        <w:t>)</w:t>
      </w:r>
    </w:p>
    <w:p w14:paraId="569937F6" w14:textId="645AF83A" w:rsidR="001027CC" w:rsidRPr="001027CC" w:rsidRDefault="00C87EBC" w:rsidP="0050591F">
      <w:bookmarkStart w:id="173" w:name="_Hlk123901636"/>
      <w:bookmarkEnd w:id="172"/>
      <w:r w:rsidRPr="00C87EBC">
        <w:t xml:space="preserve">where </w:t>
      </w:r>
      <w:bookmarkStart w:id="174" w:name="_Hlk120115548"/>
      <w:r w:rsidRPr="00C87EBC">
        <w:rPr>
          <w:i/>
          <w:iCs/>
        </w:rPr>
        <w:t>k</w:t>
      </w:r>
      <w:r w:rsidRPr="00C87EBC">
        <w:rPr>
          <w:vertAlign w:val="subscript"/>
        </w:rPr>
        <w:t>1</w:t>
      </w:r>
      <w:r w:rsidRPr="00C87EBC">
        <w:rPr>
          <w:i/>
          <w:iCs/>
          <w:vertAlign w:val="subscript"/>
        </w:rPr>
        <w:t>f</w:t>
      </w:r>
      <w:r w:rsidRPr="00C87EBC">
        <w:t xml:space="preserve"> (</w:t>
      </w:r>
      <w:r w:rsidRPr="00C87EBC">
        <w:rPr>
          <w:i/>
          <w:iCs/>
        </w:rPr>
        <w:t>k</w:t>
      </w:r>
      <w:r w:rsidRPr="00C87EBC">
        <w:rPr>
          <w:vertAlign w:val="subscript"/>
        </w:rPr>
        <w:t>1</w:t>
      </w:r>
      <w:r w:rsidRPr="00C87EBC">
        <w:rPr>
          <w:i/>
          <w:iCs/>
          <w:vertAlign w:val="subscript"/>
        </w:rPr>
        <w:t>r</w:t>
      </w:r>
      <w:r w:rsidRPr="00C87EBC">
        <w:t xml:space="preserve">) </w:t>
      </w:r>
      <w:bookmarkEnd w:id="174"/>
      <w:r w:rsidRPr="00C87EBC">
        <w:t xml:space="preserve">and </w:t>
      </w:r>
      <w:r w:rsidRPr="00C87EBC">
        <w:rPr>
          <w:i/>
          <w:iCs/>
        </w:rPr>
        <w:t>k</w:t>
      </w:r>
      <w:r w:rsidRPr="00C87EBC">
        <w:rPr>
          <w:vertAlign w:val="subscript"/>
        </w:rPr>
        <w:t>2</w:t>
      </w:r>
      <w:r w:rsidRPr="00C87EBC">
        <w:rPr>
          <w:i/>
          <w:iCs/>
          <w:vertAlign w:val="subscript"/>
        </w:rPr>
        <w:t>f</w:t>
      </w:r>
      <w:r w:rsidRPr="00C87EBC">
        <w:t xml:space="preserve"> (</w:t>
      </w:r>
      <w:r w:rsidRPr="00C87EBC">
        <w:rPr>
          <w:i/>
          <w:iCs/>
        </w:rPr>
        <w:t>k</w:t>
      </w:r>
      <w:r w:rsidRPr="00C87EBC">
        <w:rPr>
          <w:vertAlign w:val="subscript"/>
        </w:rPr>
        <w:t>2</w:t>
      </w:r>
      <w:r w:rsidRPr="00C87EBC">
        <w:rPr>
          <w:i/>
          <w:iCs/>
          <w:vertAlign w:val="subscript"/>
        </w:rPr>
        <w:t>r</w:t>
      </w:r>
      <w:r w:rsidRPr="00C87EBC">
        <w:t xml:space="preserve">) represent the forward (reverse) rate constants on oxide and zeolite, respectively. </w:t>
      </w:r>
      <w:r w:rsidR="00133E60">
        <w:rPr>
          <w:i/>
          <w:iCs/>
        </w:rPr>
        <w:t>p</w:t>
      </w:r>
      <w:r>
        <w:rPr>
          <w:rFonts w:hint="eastAsia"/>
          <w:i/>
          <w:iCs/>
          <w:vertAlign w:val="subscript"/>
        </w:rPr>
        <w:t>i</w:t>
      </w:r>
      <w:r w:rsidRPr="00C87EBC">
        <w:t xml:space="preserve"> </w:t>
      </w:r>
      <w:r w:rsidR="00133E60">
        <w:t>(</w:t>
      </w:r>
      <w:proofErr w:type="spellStart"/>
      <w:r w:rsidR="00133E60" w:rsidRPr="00133E60">
        <w:rPr>
          <w:i/>
          <w:iCs/>
        </w:rPr>
        <w:t>i</w:t>
      </w:r>
      <w:proofErr w:type="spellEnd"/>
      <w:r w:rsidR="00133E60">
        <w:t xml:space="preserve"> = R, I, P) </w:t>
      </w:r>
      <w:r w:rsidRPr="00C87EBC">
        <w:rPr>
          <w:rFonts w:hint="eastAsia"/>
        </w:rPr>
        <w:t>is</w:t>
      </w:r>
      <w:r w:rsidRPr="00C87EBC">
        <w:t xml:space="preserve"> </w:t>
      </w:r>
      <w:r w:rsidRPr="00C87EBC">
        <w:rPr>
          <w:rFonts w:hint="eastAsia"/>
        </w:rPr>
        <w:t>the</w:t>
      </w:r>
      <w:r w:rsidRPr="00C87EBC">
        <w:t xml:space="preserve"> </w:t>
      </w:r>
      <w:r w:rsidRPr="00C87EBC">
        <w:rPr>
          <w:rFonts w:hint="eastAsia"/>
        </w:rPr>
        <w:t>pressure</w:t>
      </w:r>
      <w:r w:rsidRPr="00C87EBC">
        <w:t xml:space="preserve"> </w:t>
      </w:r>
      <w:r w:rsidRPr="00C87EBC">
        <w:rPr>
          <w:rFonts w:hint="eastAsia"/>
        </w:rPr>
        <w:t>of</w:t>
      </w:r>
      <w:r w:rsidRPr="00C87EBC">
        <w:t xml:space="preserve"> </w:t>
      </w:r>
      <w:r w:rsidR="00133E60">
        <w:t xml:space="preserve">gas </w:t>
      </w:r>
      <w:r>
        <w:t xml:space="preserve">species </w:t>
      </w:r>
      <w:proofErr w:type="spellStart"/>
      <w:r w:rsidRPr="00133E60">
        <w:rPr>
          <w:i/>
          <w:iCs/>
        </w:rPr>
        <w:t>i</w:t>
      </w:r>
      <w:proofErr w:type="spellEnd"/>
      <w:r w:rsidRPr="00C87EBC">
        <w:t>.</w:t>
      </w:r>
      <w:r w:rsidR="00133E60">
        <w:rPr>
          <w:rFonts w:hint="eastAsia"/>
        </w:rPr>
        <w:t xml:space="preserve"> </w:t>
      </w:r>
      <w:r w:rsidR="00882299">
        <w:rPr>
          <w:lang w:val="de-DE"/>
        </w:rPr>
        <w:t xml:space="preserve">Based on the steady </w:t>
      </w:r>
      <w:bookmarkEnd w:id="173"/>
      <w:r w:rsidR="00882299">
        <w:rPr>
          <w:lang w:val="de-DE"/>
        </w:rPr>
        <w:t>state approximation</w:t>
      </w:r>
      <w:r w:rsidR="006351F1" w:rsidRPr="006351F1">
        <w:t xml:space="preserve"> </w:t>
      </w:r>
      <w:r w:rsidR="006351F1">
        <w:t>at the condition of space velocity (</w:t>
      </w:r>
      <w:r w:rsidR="006351F1" w:rsidRPr="006351F1">
        <w:rPr>
          <w:i/>
          <w:iCs/>
        </w:rPr>
        <w:t>F</w:t>
      </w:r>
      <w:r w:rsidR="006351F1">
        <w:t>)</w:t>
      </w:r>
      <w:r w:rsidR="00882299">
        <w:rPr>
          <w:lang w:val="de-DE"/>
        </w:rPr>
        <w:t>:</w:t>
      </w:r>
    </w:p>
    <w:p w14:paraId="04DB0B35" w14:textId="78D401EE" w:rsidR="00882299" w:rsidRDefault="00882299" w:rsidP="00882299">
      <w:pPr>
        <w:pStyle w:val="aa"/>
        <w:tabs>
          <w:tab w:val="clear" w:pos="9413"/>
          <w:tab w:val="right" w:pos="9638"/>
        </w:tabs>
        <w:ind w:left="420"/>
        <w:rPr>
          <w:sz w:val="19"/>
          <w:szCs w:val="19"/>
        </w:rPr>
      </w:pPr>
      <w:bookmarkStart w:id="175" w:name="_Hlk123901237"/>
      <w:r w:rsidRPr="00926131">
        <w:rPr>
          <w:sz w:val="19"/>
          <w:szCs w:val="19"/>
        </w:rPr>
        <w:tab/>
      </w:r>
      <w:r>
        <w:rPr>
          <w:sz w:val="19"/>
          <w:szCs w:val="19"/>
        </w:rPr>
        <w:t xml:space="preserve">Oxide: </w:t>
      </w:r>
      <m:oMath>
        <m:f>
          <m:fPr>
            <m:ctrlPr>
              <w:rPr>
                <w:rFonts w:ascii="Cambria Math" w:hAnsi="Cambria Math"/>
                <w:i/>
                <w:sz w:val="19"/>
                <w:szCs w:val="19"/>
              </w:rPr>
            </m:ctrlPr>
          </m:fPr>
          <m:num>
            <m:r>
              <w:rPr>
                <w:rFonts w:ascii="Cambria Math" w:hAnsi="Cambria Math"/>
                <w:sz w:val="19"/>
                <w:szCs w:val="19"/>
              </w:rPr>
              <m:t>dI</m:t>
            </m:r>
          </m:num>
          <m:den>
            <m:r>
              <w:rPr>
                <w:rFonts w:ascii="Cambria Math" w:hAnsi="Cambria Math"/>
                <w:sz w:val="19"/>
                <w:szCs w:val="19"/>
              </w:rPr>
              <m:t>dt</m:t>
            </m:r>
          </m:den>
        </m:f>
        <m:r>
          <w:rPr>
            <w:rFonts w:ascii="Cambria Math" w:hAnsi="Cambria Math"/>
            <w:sz w:val="19"/>
            <w:szCs w:val="19"/>
          </w:rPr>
          <m:t>=</m:t>
        </m:r>
        <m:sSub>
          <m:sSubPr>
            <m:ctrlPr>
              <w:rPr>
                <w:rFonts w:ascii="Cambria Math" w:hAnsi="Cambria Math"/>
                <w:i/>
                <w:sz w:val="19"/>
                <w:szCs w:val="19"/>
              </w:rPr>
            </m:ctrlPr>
          </m:sSubPr>
          <m:e>
            <m:r>
              <w:rPr>
                <w:rFonts w:ascii="Cambria Math" w:hAnsi="Cambria Math"/>
                <w:sz w:val="19"/>
                <w:szCs w:val="19"/>
              </w:rPr>
              <m:t>r</m:t>
            </m:r>
          </m:e>
          <m:sub>
            <m:r>
              <w:rPr>
                <w:rFonts w:ascii="Cambria Math" w:hAnsi="Cambria Math"/>
                <w:sz w:val="19"/>
                <w:szCs w:val="19"/>
              </w:rPr>
              <m:t>oxide-(I)</m:t>
            </m:r>
          </m:sub>
        </m:sSub>
        <m:r>
          <w:rPr>
            <w:rFonts w:ascii="Cambria Math" w:hAnsi="Cambria Math"/>
            <w:sz w:val="19"/>
            <w:szCs w:val="19"/>
          </w:rPr>
          <m:t>-</m:t>
        </m:r>
        <w:bookmarkStart w:id="176" w:name="_Hlk164167629"/>
        <m:sSup>
          <m:sSupPr>
            <m:ctrlPr>
              <w:rPr>
                <w:rFonts w:ascii="Cambria Math" w:hAnsi="Cambria Math"/>
                <w:i/>
                <w:sz w:val="19"/>
                <w:szCs w:val="19"/>
              </w:rPr>
            </m:ctrlPr>
          </m:sSupPr>
          <m:e>
            <m:r>
              <w:rPr>
                <w:rFonts w:ascii="Cambria Math" w:hAnsi="Cambria Math"/>
                <w:sz w:val="19"/>
                <w:szCs w:val="19"/>
              </w:rPr>
              <m:t>F</m:t>
            </m:r>
          </m:e>
          <m:sup>
            <m:r>
              <w:rPr>
                <w:rFonts w:ascii="Cambria Math" w:hAnsi="Cambria Math"/>
                <w:sz w:val="19"/>
                <w:szCs w:val="19"/>
              </w:rPr>
              <m:t>'</m:t>
            </m:r>
          </m:sup>
        </m:sSup>
        <w:bookmarkEnd w:id="176"/>
        <m:r>
          <w:rPr>
            <w:rFonts w:ascii="Cambria Math" w:hAnsi="Cambria Math"/>
            <w:sz w:val="19"/>
            <w:szCs w:val="19"/>
          </w:rPr>
          <m:t>*</m:t>
        </m:r>
        <w:bookmarkStart w:id="177" w:name="_Hlk123997359"/>
        <m:sSub>
          <m:sSubPr>
            <m:ctrlPr>
              <w:rPr>
                <w:rFonts w:ascii="Cambria Math" w:hAnsi="Cambria Math"/>
                <w:i/>
                <w:sz w:val="19"/>
                <w:szCs w:val="19"/>
              </w:rPr>
            </m:ctrlPr>
          </m:sSubPr>
          <m:e>
            <m:r>
              <w:rPr>
                <w:rFonts w:ascii="Cambria Math" w:hAnsi="Cambria Math"/>
                <w:sz w:val="19"/>
                <w:szCs w:val="19"/>
              </w:rPr>
              <m:t>p</m:t>
            </m:r>
          </m:e>
          <m:sub>
            <m:r>
              <w:rPr>
                <w:rFonts w:ascii="Cambria Math" w:hAnsi="Cambria Math"/>
                <w:sz w:val="19"/>
                <w:szCs w:val="19"/>
              </w:rPr>
              <m:t>I</m:t>
            </m:r>
          </m:sub>
        </m:sSub>
        <w:bookmarkEnd w:id="177"/>
        <m:r>
          <w:rPr>
            <w:rFonts w:ascii="Cambria Math" w:hAnsi="Cambria Math"/>
            <w:sz w:val="19"/>
            <w:szCs w:val="19"/>
          </w:rPr>
          <m:t>=0</m:t>
        </m:r>
      </m:oMath>
      <w:r>
        <w:rPr>
          <w:rFonts w:eastAsiaTheme="minorEastAsia"/>
          <w:sz w:val="19"/>
          <w:szCs w:val="19"/>
        </w:rPr>
        <w:tab/>
      </w:r>
      <w:r w:rsidRPr="00926131">
        <w:rPr>
          <w:sz w:val="19"/>
          <w:szCs w:val="19"/>
        </w:rPr>
        <w:t>(</w:t>
      </w:r>
      <w:r>
        <w:rPr>
          <w:sz w:val="19"/>
          <w:szCs w:val="19"/>
        </w:rPr>
        <w:t>S</w:t>
      </w:r>
      <w:r w:rsidR="00D3294F">
        <w:rPr>
          <w:sz w:val="19"/>
          <w:szCs w:val="19"/>
        </w:rPr>
        <w:t>2</w:t>
      </w:r>
      <w:r w:rsidR="00D35147">
        <w:rPr>
          <w:rFonts w:eastAsiaTheme="minorEastAsia" w:hint="eastAsia"/>
          <w:sz w:val="19"/>
          <w:szCs w:val="19"/>
        </w:rPr>
        <w:t>6</w:t>
      </w:r>
      <w:r w:rsidRPr="00926131">
        <w:rPr>
          <w:sz w:val="19"/>
          <w:szCs w:val="19"/>
        </w:rPr>
        <w:t>)</w:t>
      </w:r>
    </w:p>
    <w:p w14:paraId="073E2A2D" w14:textId="623AA3E2" w:rsidR="00882299" w:rsidRDefault="00882299" w:rsidP="00882299">
      <w:pPr>
        <w:pStyle w:val="aa"/>
        <w:tabs>
          <w:tab w:val="clear" w:pos="9413"/>
          <w:tab w:val="right" w:pos="9638"/>
        </w:tabs>
        <w:ind w:left="420"/>
        <w:rPr>
          <w:sz w:val="19"/>
          <w:szCs w:val="19"/>
        </w:rPr>
      </w:pPr>
      <w:bookmarkStart w:id="178" w:name="_Hlk123901312"/>
      <w:bookmarkEnd w:id="175"/>
      <w:r w:rsidRPr="00926131">
        <w:rPr>
          <w:sz w:val="19"/>
          <w:szCs w:val="19"/>
        </w:rPr>
        <w:tab/>
      </w:r>
      <w:r>
        <w:rPr>
          <w:sz w:val="19"/>
          <w:szCs w:val="19"/>
        </w:rPr>
        <w:t xml:space="preserve">OX-ZEO: </w:t>
      </w:r>
      <m:oMath>
        <m:f>
          <m:fPr>
            <m:ctrlPr>
              <w:rPr>
                <w:rFonts w:ascii="Cambria Math" w:hAnsi="Cambria Math"/>
                <w:i/>
                <w:sz w:val="19"/>
                <w:szCs w:val="19"/>
              </w:rPr>
            </m:ctrlPr>
          </m:fPr>
          <m:num>
            <m:r>
              <w:rPr>
                <w:rFonts w:ascii="Cambria Math" w:hAnsi="Cambria Math"/>
                <w:sz w:val="19"/>
                <w:szCs w:val="19"/>
              </w:rPr>
              <m:t>dI</m:t>
            </m:r>
          </m:num>
          <m:den>
            <m:r>
              <w:rPr>
                <w:rFonts w:ascii="Cambria Math" w:hAnsi="Cambria Math"/>
                <w:sz w:val="19"/>
                <w:szCs w:val="19"/>
              </w:rPr>
              <m:t>dt</m:t>
            </m:r>
          </m:den>
        </m:f>
        <m:r>
          <w:rPr>
            <w:rFonts w:ascii="Cambria Math" w:hAnsi="Cambria Math"/>
            <w:sz w:val="19"/>
            <w:szCs w:val="19"/>
          </w:rPr>
          <m:t>=</m:t>
        </m:r>
        <w:bookmarkStart w:id="179" w:name="_Hlk123901290"/>
        <m:sSub>
          <m:sSubPr>
            <m:ctrlPr>
              <w:rPr>
                <w:rFonts w:ascii="Cambria Math" w:hAnsi="Cambria Math"/>
                <w:i/>
                <w:sz w:val="19"/>
                <w:szCs w:val="19"/>
              </w:rPr>
            </m:ctrlPr>
          </m:sSubPr>
          <m:e>
            <m:r>
              <w:rPr>
                <w:rFonts w:ascii="Cambria Math" w:hAnsi="Cambria Math"/>
                <w:sz w:val="19"/>
                <w:szCs w:val="19"/>
              </w:rPr>
              <m:t>r</m:t>
            </m:r>
          </m:e>
          <m:sub>
            <m:r>
              <w:rPr>
                <w:rFonts w:ascii="Cambria Math" w:hAnsi="Cambria Math"/>
                <w:sz w:val="19"/>
                <w:szCs w:val="19"/>
              </w:rPr>
              <m:t>OX-ZEO-(R)</m:t>
            </m:r>
          </m:sub>
        </m:sSub>
        <w:bookmarkEnd w:id="179"/>
        <m:r>
          <w:rPr>
            <w:rFonts w:ascii="Cambria Math" w:hAnsi="Cambria Math"/>
            <w:sz w:val="19"/>
            <w:szCs w:val="19"/>
          </w:rPr>
          <m:t>-</m:t>
        </m:r>
        <m:sSub>
          <m:sSubPr>
            <m:ctrlPr>
              <w:rPr>
                <w:rFonts w:ascii="Cambria Math" w:hAnsi="Cambria Math"/>
                <w:i/>
                <w:sz w:val="19"/>
                <w:szCs w:val="19"/>
              </w:rPr>
            </m:ctrlPr>
          </m:sSubPr>
          <m:e>
            <m:r>
              <w:rPr>
                <w:rFonts w:ascii="Cambria Math" w:hAnsi="Cambria Math"/>
                <w:sz w:val="19"/>
                <w:szCs w:val="19"/>
              </w:rPr>
              <m:t>r</m:t>
            </m:r>
          </m:e>
          <m:sub>
            <m:r>
              <w:rPr>
                <w:rFonts w:ascii="Cambria Math" w:hAnsi="Cambria Math"/>
                <w:sz w:val="19"/>
                <w:szCs w:val="19"/>
              </w:rPr>
              <m:t>OX-ZEO-</m:t>
            </m:r>
            <m:d>
              <m:dPr>
                <m:ctrlPr>
                  <w:rPr>
                    <w:rFonts w:ascii="Cambria Math" w:hAnsi="Cambria Math"/>
                    <w:i/>
                    <w:sz w:val="19"/>
                    <w:szCs w:val="19"/>
                  </w:rPr>
                </m:ctrlPr>
              </m:dPr>
              <m:e>
                <m:r>
                  <w:rPr>
                    <w:rFonts w:ascii="Cambria Math" w:hAnsi="Cambria Math"/>
                    <w:sz w:val="19"/>
                    <w:szCs w:val="19"/>
                  </w:rPr>
                  <m:t>P</m:t>
                </m:r>
              </m:e>
            </m:d>
          </m:sub>
        </m:sSub>
        <m:r>
          <w:rPr>
            <w:rFonts w:ascii="Cambria Math" w:hAnsi="Cambria Math"/>
            <w:sz w:val="19"/>
            <w:szCs w:val="19"/>
          </w:rPr>
          <m:t>-</m:t>
        </m:r>
        <w:bookmarkStart w:id="180" w:name="_Hlk164167784"/>
        <m:sSup>
          <m:sSupPr>
            <m:ctrlPr>
              <w:rPr>
                <w:rFonts w:ascii="Cambria Math" w:hAnsi="Cambria Math"/>
                <w:i/>
                <w:sz w:val="19"/>
                <w:szCs w:val="19"/>
              </w:rPr>
            </m:ctrlPr>
          </m:sSupPr>
          <m:e>
            <m:r>
              <w:rPr>
                <w:rFonts w:ascii="Cambria Math" w:hAnsi="Cambria Math"/>
                <w:sz w:val="19"/>
                <w:szCs w:val="19"/>
              </w:rPr>
              <m:t>F</m:t>
            </m:r>
          </m:e>
          <m:sup>
            <m:r>
              <w:rPr>
                <w:rFonts w:ascii="Cambria Math" w:hAnsi="Cambria Math"/>
                <w:sz w:val="19"/>
                <w:szCs w:val="19"/>
              </w:rPr>
              <m:t>'</m:t>
            </m:r>
          </m:sup>
        </m:sSup>
        <w:bookmarkEnd w:id="180"/>
        <m:r>
          <w:rPr>
            <w:rFonts w:ascii="Cambria Math" w:hAnsi="Cambria Math"/>
            <w:sz w:val="19"/>
            <w:szCs w:val="19"/>
          </w:rPr>
          <m:t>*</m:t>
        </m:r>
        <m:sSub>
          <m:sSubPr>
            <m:ctrlPr>
              <w:rPr>
                <w:rFonts w:ascii="Cambria Math" w:hAnsi="Cambria Math"/>
                <w:i/>
                <w:sz w:val="19"/>
                <w:szCs w:val="19"/>
              </w:rPr>
            </m:ctrlPr>
          </m:sSubPr>
          <m:e>
            <m:r>
              <w:rPr>
                <w:rFonts w:ascii="Cambria Math" w:hAnsi="Cambria Math"/>
                <w:sz w:val="19"/>
                <w:szCs w:val="19"/>
              </w:rPr>
              <m:t>p</m:t>
            </m:r>
          </m:e>
          <m:sub>
            <m:r>
              <w:rPr>
                <w:rFonts w:ascii="Cambria Math" w:hAnsi="Cambria Math"/>
                <w:sz w:val="19"/>
                <w:szCs w:val="19"/>
              </w:rPr>
              <m:t>I</m:t>
            </m:r>
          </m:sub>
        </m:sSub>
        <m:r>
          <w:rPr>
            <w:rFonts w:ascii="Cambria Math" w:hAnsi="Cambria Math"/>
            <w:sz w:val="19"/>
            <w:szCs w:val="19"/>
          </w:rPr>
          <m:t>=0</m:t>
        </m:r>
      </m:oMath>
      <w:r>
        <w:rPr>
          <w:rFonts w:eastAsiaTheme="minorEastAsia"/>
          <w:sz w:val="19"/>
          <w:szCs w:val="19"/>
        </w:rPr>
        <w:tab/>
      </w:r>
      <w:r w:rsidRPr="00926131">
        <w:rPr>
          <w:sz w:val="19"/>
          <w:szCs w:val="19"/>
        </w:rPr>
        <w:t>(</w:t>
      </w:r>
      <w:r>
        <w:rPr>
          <w:sz w:val="19"/>
          <w:szCs w:val="19"/>
        </w:rPr>
        <w:t>S</w:t>
      </w:r>
      <w:r w:rsidR="00D3294F">
        <w:rPr>
          <w:sz w:val="19"/>
          <w:szCs w:val="19"/>
        </w:rPr>
        <w:t>2</w:t>
      </w:r>
      <w:r w:rsidR="00D35147">
        <w:rPr>
          <w:rFonts w:eastAsiaTheme="minorEastAsia" w:hint="eastAsia"/>
          <w:sz w:val="19"/>
          <w:szCs w:val="19"/>
        </w:rPr>
        <w:t>7</w:t>
      </w:r>
      <w:r w:rsidRPr="00926131">
        <w:rPr>
          <w:sz w:val="19"/>
          <w:szCs w:val="19"/>
        </w:rPr>
        <w:t>)</w:t>
      </w:r>
    </w:p>
    <w:bookmarkEnd w:id="178"/>
    <w:p w14:paraId="57F30226" w14:textId="02160EF5" w:rsidR="00882299" w:rsidRDefault="00882299" w:rsidP="00882299">
      <w:pPr>
        <w:pStyle w:val="aa"/>
        <w:tabs>
          <w:tab w:val="clear" w:pos="9413"/>
          <w:tab w:val="right" w:pos="9638"/>
        </w:tabs>
        <w:ind w:left="420"/>
        <w:rPr>
          <w:sz w:val="19"/>
          <w:szCs w:val="19"/>
        </w:rPr>
      </w:pPr>
      <w:r w:rsidRPr="00926131">
        <w:rPr>
          <w:sz w:val="19"/>
          <w:szCs w:val="19"/>
        </w:rPr>
        <w:tab/>
      </w:r>
      <w:r>
        <w:rPr>
          <w:sz w:val="19"/>
          <w:szCs w:val="19"/>
        </w:rPr>
        <w:t xml:space="preserve">OX-ZEO: </w:t>
      </w:r>
      <m:oMath>
        <m:f>
          <m:fPr>
            <m:ctrlPr>
              <w:rPr>
                <w:rFonts w:ascii="Cambria Math" w:hAnsi="Cambria Math"/>
                <w:i/>
                <w:sz w:val="19"/>
                <w:szCs w:val="19"/>
              </w:rPr>
            </m:ctrlPr>
          </m:fPr>
          <m:num>
            <m:r>
              <w:rPr>
                <w:rFonts w:ascii="Cambria Math" w:hAnsi="Cambria Math"/>
                <w:sz w:val="19"/>
                <w:szCs w:val="19"/>
              </w:rPr>
              <m:t>dP</m:t>
            </m:r>
          </m:num>
          <m:den>
            <m:r>
              <w:rPr>
                <w:rFonts w:ascii="Cambria Math" w:hAnsi="Cambria Math"/>
                <w:sz w:val="19"/>
                <w:szCs w:val="19"/>
              </w:rPr>
              <m:t>dt</m:t>
            </m:r>
          </m:den>
        </m:f>
        <m:r>
          <w:rPr>
            <w:rFonts w:ascii="Cambria Math" w:hAnsi="Cambria Math"/>
            <w:sz w:val="19"/>
            <w:szCs w:val="19"/>
          </w:rPr>
          <m:t>=</m:t>
        </m:r>
        <m:sSub>
          <m:sSubPr>
            <m:ctrlPr>
              <w:rPr>
                <w:rFonts w:ascii="Cambria Math" w:hAnsi="Cambria Math"/>
                <w:i/>
                <w:sz w:val="19"/>
                <w:szCs w:val="19"/>
              </w:rPr>
            </m:ctrlPr>
          </m:sSubPr>
          <m:e>
            <m:r>
              <w:rPr>
                <w:rFonts w:ascii="Cambria Math" w:hAnsi="Cambria Math"/>
                <w:sz w:val="19"/>
                <w:szCs w:val="19"/>
              </w:rPr>
              <m:t>r</m:t>
            </m:r>
          </m:e>
          <m:sub>
            <m:r>
              <w:rPr>
                <w:rFonts w:ascii="Cambria Math" w:hAnsi="Cambria Math"/>
                <w:sz w:val="19"/>
                <w:szCs w:val="19"/>
              </w:rPr>
              <m:t>OX-ZEO-</m:t>
            </m:r>
            <m:d>
              <m:dPr>
                <m:ctrlPr>
                  <w:rPr>
                    <w:rFonts w:ascii="Cambria Math" w:hAnsi="Cambria Math"/>
                    <w:i/>
                    <w:sz w:val="19"/>
                    <w:szCs w:val="19"/>
                  </w:rPr>
                </m:ctrlPr>
              </m:dPr>
              <m:e>
                <m:r>
                  <w:rPr>
                    <w:rFonts w:ascii="Cambria Math" w:hAnsi="Cambria Math"/>
                    <w:sz w:val="19"/>
                    <w:szCs w:val="19"/>
                  </w:rPr>
                  <m:t>P</m:t>
                </m:r>
              </m:e>
            </m:d>
          </m:sub>
        </m:sSub>
        <m:r>
          <w:rPr>
            <w:rFonts w:ascii="Cambria Math" w:hAnsi="Cambria Math"/>
            <w:sz w:val="19"/>
            <w:szCs w:val="19"/>
          </w:rPr>
          <m:t>-</m:t>
        </m:r>
        <m:sSup>
          <m:sSupPr>
            <m:ctrlPr>
              <w:rPr>
                <w:rFonts w:ascii="Cambria Math" w:hAnsi="Cambria Math"/>
                <w:i/>
                <w:sz w:val="19"/>
                <w:szCs w:val="19"/>
              </w:rPr>
            </m:ctrlPr>
          </m:sSupPr>
          <m:e>
            <m:r>
              <w:rPr>
                <w:rFonts w:ascii="Cambria Math" w:hAnsi="Cambria Math"/>
                <w:sz w:val="19"/>
                <w:szCs w:val="19"/>
              </w:rPr>
              <m:t>F</m:t>
            </m:r>
          </m:e>
          <m:sup>
            <m:r>
              <w:rPr>
                <w:rFonts w:ascii="Cambria Math" w:hAnsi="Cambria Math"/>
                <w:sz w:val="19"/>
                <w:szCs w:val="19"/>
              </w:rPr>
              <m:t>'</m:t>
            </m:r>
          </m:sup>
        </m:sSup>
        <m:r>
          <w:rPr>
            <w:rFonts w:ascii="Cambria Math" w:hAnsi="Cambria Math"/>
            <w:sz w:val="19"/>
            <w:szCs w:val="19"/>
          </w:rPr>
          <m:t>*</m:t>
        </m:r>
        <m:sSub>
          <m:sSubPr>
            <m:ctrlPr>
              <w:rPr>
                <w:rFonts w:ascii="Cambria Math" w:hAnsi="Cambria Math"/>
                <w:i/>
                <w:sz w:val="19"/>
                <w:szCs w:val="19"/>
              </w:rPr>
            </m:ctrlPr>
          </m:sSubPr>
          <m:e>
            <m:r>
              <w:rPr>
                <w:rFonts w:ascii="Cambria Math" w:hAnsi="Cambria Math"/>
                <w:sz w:val="19"/>
                <w:szCs w:val="19"/>
              </w:rPr>
              <m:t>p</m:t>
            </m:r>
          </m:e>
          <m:sub>
            <m:r>
              <w:rPr>
                <w:rFonts w:ascii="Cambria Math" w:hAnsi="Cambria Math"/>
                <w:sz w:val="19"/>
                <w:szCs w:val="19"/>
              </w:rPr>
              <m:t>P</m:t>
            </m:r>
          </m:sub>
        </m:sSub>
        <m:r>
          <w:rPr>
            <w:rFonts w:ascii="Cambria Math" w:hAnsi="Cambria Math"/>
            <w:sz w:val="19"/>
            <w:szCs w:val="19"/>
          </w:rPr>
          <m:t>=0</m:t>
        </m:r>
      </m:oMath>
      <w:r>
        <w:rPr>
          <w:rFonts w:eastAsiaTheme="minorEastAsia"/>
          <w:sz w:val="19"/>
          <w:szCs w:val="19"/>
        </w:rPr>
        <w:tab/>
      </w:r>
      <w:r w:rsidRPr="00926131">
        <w:rPr>
          <w:sz w:val="19"/>
          <w:szCs w:val="19"/>
        </w:rPr>
        <w:t>(</w:t>
      </w:r>
      <w:r>
        <w:rPr>
          <w:sz w:val="19"/>
          <w:szCs w:val="19"/>
        </w:rPr>
        <w:t>S</w:t>
      </w:r>
      <w:r w:rsidR="00D35147">
        <w:rPr>
          <w:rFonts w:eastAsiaTheme="minorEastAsia" w:hint="eastAsia"/>
          <w:sz w:val="19"/>
          <w:szCs w:val="19"/>
        </w:rPr>
        <w:t>28</w:t>
      </w:r>
      <w:r w:rsidRPr="00926131">
        <w:rPr>
          <w:sz w:val="19"/>
          <w:szCs w:val="19"/>
        </w:rPr>
        <w:t>)</w:t>
      </w:r>
    </w:p>
    <w:p w14:paraId="028E88EC" w14:textId="6985F09A" w:rsidR="001027CC" w:rsidRPr="00882299" w:rsidRDefault="00FD31AD" w:rsidP="0050591F">
      <w:bookmarkStart w:id="181" w:name="_Hlk164167955"/>
      <w:r w:rsidRPr="006351F1">
        <w:rPr>
          <w:i/>
          <w:iCs/>
        </w:rPr>
        <w:t>F</w:t>
      </w:r>
      <w:r w:rsidRPr="00FD31AD">
        <w:rPr>
          <w:rFonts w:cs="Times New Roman"/>
          <w:i/>
          <w:iCs/>
        </w:rPr>
        <w:t>'</w:t>
      </w:r>
      <w:bookmarkEnd w:id="181"/>
      <w:r>
        <w:rPr>
          <w:rFonts w:hint="eastAsia"/>
        </w:rPr>
        <w:t xml:space="preserve"> represents the </w:t>
      </w:r>
      <w:r w:rsidRPr="00FD31AD">
        <w:rPr>
          <w:rFonts w:hint="eastAsia"/>
          <w:i/>
          <w:iCs/>
        </w:rPr>
        <w:t>F</w:t>
      </w:r>
      <w:r>
        <w:rPr>
          <w:rFonts w:hint="eastAsia"/>
        </w:rPr>
        <w:t xml:space="preserve"> in the unit of s</w:t>
      </w:r>
      <w:r w:rsidRPr="00FD31AD">
        <w:rPr>
          <w:rFonts w:hint="eastAsia"/>
          <w:vertAlign w:val="superscript"/>
        </w:rPr>
        <w:t>-1</w:t>
      </w:r>
      <w:r>
        <w:rPr>
          <w:rFonts w:hint="eastAsia"/>
        </w:rPr>
        <w:t xml:space="preserve">. </w:t>
      </w:r>
      <w:r w:rsidR="006C2E3F">
        <w:rPr>
          <w:lang w:val="de-DE"/>
        </w:rPr>
        <w:t>We can obtain:</w:t>
      </w:r>
    </w:p>
    <w:p w14:paraId="5691FFDB" w14:textId="52C97189" w:rsidR="006C2E3F" w:rsidRDefault="006C2E3F" w:rsidP="006C2E3F">
      <w:pPr>
        <w:pStyle w:val="aa"/>
        <w:tabs>
          <w:tab w:val="clear" w:pos="9413"/>
          <w:tab w:val="right" w:pos="9638"/>
        </w:tabs>
        <w:ind w:left="420"/>
        <w:rPr>
          <w:sz w:val="19"/>
          <w:szCs w:val="19"/>
        </w:rPr>
      </w:pPr>
      <w:bookmarkStart w:id="182" w:name="_Hlk123902395"/>
      <w:r w:rsidRPr="00926131">
        <w:rPr>
          <w:sz w:val="19"/>
          <w:szCs w:val="19"/>
        </w:rPr>
        <w:tab/>
      </w:r>
      <w:r>
        <w:rPr>
          <w:sz w:val="19"/>
          <w:szCs w:val="19"/>
        </w:rPr>
        <w:t xml:space="preserve">Oxide: </w:t>
      </w:r>
      <m:oMath>
        <m:sSub>
          <m:sSubPr>
            <m:ctrlPr>
              <w:rPr>
                <w:rFonts w:ascii="Cambria Math" w:hAnsi="Cambria Math"/>
                <w:i/>
                <w:sz w:val="19"/>
                <w:szCs w:val="19"/>
              </w:rPr>
            </m:ctrlPr>
          </m:sSubPr>
          <m:e>
            <m:r>
              <w:rPr>
                <w:rFonts w:ascii="Cambria Math" w:hAnsi="Cambria Math"/>
                <w:sz w:val="19"/>
                <w:szCs w:val="19"/>
              </w:rPr>
              <m:t>p</m:t>
            </m:r>
          </m:e>
          <m:sub>
            <m:r>
              <w:rPr>
                <w:rFonts w:ascii="Cambria Math" w:hAnsi="Cambria Math"/>
                <w:sz w:val="19"/>
                <w:szCs w:val="19"/>
              </w:rPr>
              <m:t>oxide-(I)</m:t>
            </m:r>
          </m:sub>
        </m:sSub>
        <m:r>
          <w:rPr>
            <w:rFonts w:ascii="Cambria Math" w:hAnsi="Cambria Math"/>
            <w:sz w:val="19"/>
            <w:szCs w:val="19"/>
          </w:rPr>
          <m:t>=</m:t>
        </m:r>
        <w:bookmarkStart w:id="183" w:name="_Hlk123901855"/>
        <m:f>
          <m:fPr>
            <m:ctrlPr>
              <w:rPr>
                <w:rFonts w:ascii="Cambria Math" w:hAnsi="Cambria Math"/>
                <w:i/>
                <w:sz w:val="19"/>
                <w:szCs w:val="19"/>
              </w:rPr>
            </m:ctrlPr>
          </m:fPr>
          <m:num>
            <m:sSub>
              <m:sSubPr>
                <m:ctrlPr>
                  <w:rPr>
                    <w:rFonts w:ascii="Cambria Math" w:hAnsi="Cambria Math"/>
                    <w:i/>
                    <w:sz w:val="19"/>
                    <w:szCs w:val="19"/>
                  </w:rPr>
                </m:ctrlPr>
              </m:sSubPr>
              <m:e>
                <m:r>
                  <w:rPr>
                    <w:rFonts w:ascii="Cambria Math" w:hAnsi="Cambria Math"/>
                    <w:sz w:val="19"/>
                    <w:szCs w:val="19"/>
                  </w:rPr>
                  <m:t>k</m:t>
                </m:r>
              </m:e>
              <m:sub>
                <m:r>
                  <w:rPr>
                    <w:rFonts w:ascii="Cambria Math" w:hAnsi="Cambria Math"/>
                    <w:sz w:val="19"/>
                    <w:szCs w:val="19"/>
                  </w:rPr>
                  <m:t>1f</m:t>
                </m:r>
              </m:sub>
            </m:sSub>
            <m:sSub>
              <m:sSubPr>
                <m:ctrlPr>
                  <w:rPr>
                    <w:rFonts w:ascii="Cambria Math" w:hAnsi="Cambria Math"/>
                    <w:i/>
                    <w:sz w:val="19"/>
                    <w:szCs w:val="19"/>
                  </w:rPr>
                </m:ctrlPr>
              </m:sSubPr>
              <m:e>
                <m:r>
                  <w:rPr>
                    <w:rFonts w:ascii="Cambria Math" w:hAnsi="Cambria Math"/>
                    <w:sz w:val="19"/>
                    <w:szCs w:val="19"/>
                  </w:rPr>
                  <m:t>p</m:t>
                </m:r>
              </m:e>
              <m:sub>
                <m:r>
                  <w:rPr>
                    <w:rFonts w:ascii="Cambria Math" w:hAnsi="Cambria Math"/>
                    <w:sz w:val="19"/>
                    <w:szCs w:val="19"/>
                  </w:rPr>
                  <m:t>R</m:t>
                </m:r>
              </m:sub>
            </m:sSub>
          </m:num>
          <m:den>
            <m:sSub>
              <m:sSubPr>
                <m:ctrlPr>
                  <w:rPr>
                    <w:rFonts w:ascii="Cambria Math" w:hAnsi="Cambria Math"/>
                    <w:i/>
                    <w:sz w:val="19"/>
                    <w:szCs w:val="19"/>
                  </w:rPr>
                </m:ctrlPr>
              </m:sSubPr>
              <m:e>
                <m:r>
                  <w:rPr>
                    <w:rFonts w:ascii="Cambria Math" w:hAnsi="Cambria Math"/>
                    <w:sz w:val="19"/>
                    <w:szCs w:val="19"/>
                  </w:rPr>
                  <m:t>k</m:t>
                </m:r>
              </m:e>
              <m:sub>
                <m:r>
                  <w:rPr>
                    <w:rFonts w:ascii="Cambria Math" w:hAnsi="Cambria Math"/>
                    <w:sz w:val="19"/>
                    <w:szCs w:val="19"/>
                  </w:rPr>
                  <m:t>1r</m:t>
                </m:r>
              </m:sub>
            </m:sSub>
            <m:r>
              <w:rPr>
                <w:rFonts w:ascii="Cambria Math" w:hAnsi="Cambria Math"/>
                <w:sz w:val="19"/>
                <w:szCs w:val="19"/>
              </w:rPr>
              <m:t>+</m:t>
            </m:r>
            <m:sSup>
              <m:sSupPr>
                <m:ctrlPr>
                  <w:rPr>
                    <w:rFonts w:ascii="Cambria Math" w:hAnsi="Cambria Math"/>
                    <w:i/>
                    <w:sz w:val="19"/>
                    <w:szCs w:val="19"/>
                  </w:rPr>
                </m:ctrlPr>
              </m:sSupPr>
              <m:e>
                <m:r>
                  <w:rPr>
                    <w:rFonts w:ascii="Cambria Math" w:hAnsi="Cambria Math"/>
                    <w:sz w:val="19"/>
                    <w:szCs w:val="19"/>
                  </w:rPr>
                  <m:t>F</m:t>
                </m:r>
              </m:e>
              <m:sup>
                <m:r>
                  <w:rPr>
                    <w:rFonts w:ascii="Cambria Math" w:hAnsi="Cambria Math"/>
                    <w:sz w:val="19"/>
                    <w:szCs w:val="19"/>
                  </w:rPr>
                  <m:t>'</m:t>
                </m:r>
              </m:sup>
            </m:sSup>
          </m:den>
        </m:f>
      </m:oMath>
      <w:bookmarkEnd w:id="183"/>
      <w:r>
        <w:rPr>
          <w:rFonts w:eastAsiaTheme="minorEastAsia"/>
          <w:sz w:val="19"/>
          <w:szCs w:val="19"/>
        </w:rPr>
        <w:tab/>
      </w:r>
      <w:r w:rsidRPr="00926131">
        <w:rPr>
          <w:sz w:val="19"/>
          <w:szCs w:val="19"/>
        </w:rPr>
        <w:t>(</w:t>
      </w:r>
      <w:r>
        <w:rPr>
          <w:sz w:val="19"/>
          <w:szCs w:val="19"/>
        </w:rPr>
        <w:t>S</w:t>
      </w:r>
      <w:r w:rsidR="00D35147">
        <w:rPr>
          <w:rFonts w:eastAsiaTheme="minorEastAsia" w:hint="eastAsia"/>
          <w:sz w:val="19"/>
          <w:szCs w:val="19"/>
        </w:rPr>
        <w:t>29</w:t>
      </w:r>
      <w:r w:rsidRPr="00926131">
        <w:rPr>
          <w:sz w:val="19"/>
          <w:szCs w:val="19"/>
        </w:rPr>
        <w:t>)</w:t>
      </w:r>
    </w:p>
    <w:p w14:paraId="7955D41F" w14:textId="6D88AF8F" w:rsidR="006C2E3F" w:rsidRDefault="006C2E3F" w:rsidP="006C2E3F">
      <w:pPr>
        <w:pStyle w:val="aa"/>
        <w:tabs>
          <w:tab w:val="clear" w:pos="9413"/>
          <w:tab w:val="right" w:pos="9638"/>
        </w:tabs>
        <w:ind w:left="420"/>
        <w:rPr>
          <w:sz w:val="19"/>
          <w:szCs w:val="19"/>
        </w:rPr>
      </w:pPr>
      <w:bookmarkStart w:id="184" w:name="_Hlk123902023"/>
      <w:bookmarkEnd w:id="182"/>
      <w:r w:rsidRPr="00926131">
        <w:rPr>
          <w:sz w:val="19"/>
          <w:szCs w:val="19"/>
        </w:rPr>
        <w:tab/>
      </w:r>
      <w:r>
        <w:rPr>
          <w:sz w:val="19"/>
          <w:szCs w:val="19"/>
        </w:rPr>
        <w:t xml:space="preserve">OX-ZEO: </w:t>
      </w:r>
      <m:oMath>
        <m:sSub>
          <m:sSubPr>
            <m:ctrlPr>
              <w:rPr>
                <w:rFonts w:ascii="Cambria Math" w:hAnsi="Cambria Math"/>
                <w:i/>
                <w:sz w:val="19"/>
                <w:szCs w:val="19"/>
              </w:rPr>
            </m:ctrlPr>
          </m:sSubPr>
          <m:e>
            <m:r>
              <w:rPr>
                <w:rFonts w:ascii="Cambria Math" w:hAnsi="Cambria Math"/>
                <w:sz w:val="19"/>
                <w:szCs w:val="19"/>
              </w:rPr>
              <m:t>p</m:t>
            </m:r>
          </m:e>
          <m:sub>
            <m:r>
              <w:rPr>
                <w:rFonts w:ascii="Cambria Math" w:hAnsi="Cambria Math"/>
                <w:sz w:val="19"/>
                <w:szCs w:val="19"/>
              </w:rPr>
              <m:t>OX-ZEO-(I)</m:t>
            </m:r>
          </m:sub>
        </m:sSub>
        <m:r>
          <w:rPr>
            <w:rFonts w:ascii="Cambria Math" w:hAnsi="Cambria Math"/>
            <w:sz w:val="19"/>
            <w:szCs w:val="19"/>
          </w:rPr>
          <m:t>=</m:t>
        </m:r>
        <m:f>
          <m:fPr>
            <m:ctrlPr>
              <w:rPr>
                <w:rFonts w:ascii="Cambria Math" w:hAnsi="Cambria Math"/>
                <w:i/>
                <w:sz w:val="19"/>
                <w:szCs w:val="19"/>
              </w:rPr>
            </m:ctrlPr>
          </m:fPr>
          <m:num>
            <m:sSub>
              <m:sSubPr>
                <m:ctrlPr>
                  <w:rPr>
                    <w:rFonts w:ascii="Cambria Math" w:hAnsi="Cambria Math"/>
                    <w:i/>
                    <w:sz w:val="19"/>
                    <w:szCs w:val="19"/>
                  </w:rPr>
                </m:ctrlPr>
              </m:sSubPr>
              <m:e>
                <m:r>
                  <w:rPr>
                    <w:rFonts w:ascii="Cambria Math" w:hAnsi="Cambria Math"/>
                    <w:sz w:val="19"/>
                    <w:szCs w:val="19"/>
                  </w:rPr>
                  <m:t>k</m:t>
                </m:r>
              </m:e>
              <m:sub>
                <m:r>
                  <w:rPr>
                    <w:rFonts w:ascii="Cambria Math" w:hAnsi="Cambria Math"/>
                    <w:sz w:val="19"/>
                    <w:szCs w:val="19"/>
                  </w:rPr>
                  <m:t>1f</m:t>
                </m:r>
              </m:sub>
            </m:sSub>
            <m:sSub>
              <m:sSubPr>
                <m:ctrlPr>
                  <w:rPr>
                    <w:rFonts w:ascii="Cambria Math" w:hAnsi="Cambria Math"/>
                    <w:i/>
                    <w:sz w:val="19"/>
                    <w:szCs w:val="19"/>
                  </w:rPr>
                </m:ctrlPr>
              </m:sSubPr>
              <m:e>
                <m:r>
                  <w:rPr>
                    <w:rFonts w:ascii="Cambria Math" w:hAnsi="Cambria Math"/>
                    <w:sz w:val="19"/>
                    <w:szCs w:val="19"/>
                  </w:rPr>
                  <m:t>p</m:t>
                </m:r>
              </m:e>
              <m:sub>
                <m:r>
                  <w:rPr>
                    <w:rFonts w:ascii="Cambria Math" w:hAnsi="Cambria Math"/>
                    <w:sz w:val="19"/>
                    <w:szCs w:val="19"/>
                  </w:rPr>
                  <m:t>R</m:t>
                </m:r>
              </m:sub>
            </m:sSub>
            <m:r>
              <w:rPr>
                <w:rFonts w:ascii="Cambria Math" w:hAnsi="Cambria Math"/>
                <w:sz w:val="19"/>
                <w:szCs w:val="19"/>
              </w:rPr>
              <m:t>(</m:t>
            </m:r>
            <m:sSup>
              <m:sSupPr>
                <m:ctrlPr>
                  <w:rPr>
                    <w:rFonts w:ascii="Cambria Math" w:hAnsi="Cambria Math"/>
                    <w:i/>
                    <w:sz w:val="19"/>
                    <w:szCs w:val="19"/>
                  </w:rPr>
                </m:ctrlPr>
              </m:sSupPr>
              <m:e>
                <m:r>
                  <w:rPr>
                    <w:rFonts w:ascii="Cambria Math" w:hAnsi="Cambria Math"/>
                    <w:sz w:val="19"/>
                    <w:szCs w:val="19"/>
                  </w:rPr>
                  <m:t>F</m:t>
                </m:r>
              </m:e>
              <m:sup>
                <m:r>
                  <w:rPr>
                    <w:rFonts w:ascii="Cambria Math" w:hAnsi="Cambria Math"/>
                    <w:sz w:val="19"/>
                    <w:szCs w:val="19"/>
                  </w:rPr>
                  <m:t>'</m:t>
                </m:r>
              </m:sup>
            </m:sSup>
            <m:r>
              <w:rPr>
                <w:rFonts w:ascii="Cambria Math" w:hAnsi="Cambria Math"/>
                <w:sz w:val="19"/>
                <w:szCs w:val="19"/>
              </w:rPr>
              <m:t>+</m:t>
            </m:r>
            <m:sSub>
              <m:sSubPr>
                <m:ctrlPr>
                  <w:rPr>
                    <w:rFonts w:ascii="Cambria Math" w:hAnsi="Cambria Math"/>
                    <w:i/>
                    <w:sz w:val="19"/>
                    <w:szCs w:val="19"/>
                  </w:rPr>
                </m:ctrlPr>
              </m:sSubPr>
              <m:e>
                <m:r>
                  <w:rPr>
                    <w:rFonts w:ascii="Cambria Math" w:hAnsi="Cambria Math"/>
                    <w:sz w:val="19"/>
                    <w:szCs w:val="19"/>
                  </w:rPr>
                  <m:t>k</m:t>
                </m:r>
              </m:e>
              <m:sub>
                <m:r>
                  <w:rPr>
                    <w:rFonts w:ascii="Cambria Math" w:hAnsi="Cambria Math"/>
                    <w:sz w:val="19"/>
                    <w:szCs w:val="19"/>
                  </w:rPr>
                  <m:t>2r</m:t>
                </m:r>
              </m:sub>
            </m:sSub>
            <m:r>
              <w:rPr>
                <w:rFonts w:ascii="Cambria Math" w:hAnsi="Cambria Math"/>
                <w:sz w:val="19"/>
                <w:szCs w:val="19"/>
              </w:rPr>
              <m:t>)</m:t>
            </m:r>
          </m:num>
          <m:den>
            <w:bookmarkStart w:id="185" w:name="_Hlk123901959"/>
            <m:sSub>
              <m:sSubPr>
                <m:ctrlPr>
                  <w:rPr>
                    <w:rFonts w:ascii="Cambria Math" w:hAnsi="Cambria Math"/>
                    <w:i/>
                    <w:sz w:val="19"/>
                    <w:szCs w:val="19"/>
                  </w:rPr>
                </m:ctrlPr>
              </m:sSubPr>
              <m:e>
                <m:r>
                  <w:rPr>
                    <w:rFonts w:ascii="Cambria Math" w:hAnsi="Cambria Math"/>
                    <w:sz w:val="19"/>
                    <w:szCs w:val="19"/>
                  </w:rPr>
                  <m:t>k</m:t>
                </m:r>
              </m:e>
              <m:sub>
                <m:r>
                  <w:rPr>
                    <w:rFonts w:ascii="Cambria Math" w:hAnsi="Cambria Math"/>
                    <w:sz w:val="19"/>
                    <w:szCs w:val="19"/>
                  </w:rPr>
                  <m:t>2r</m:t>
                </m:r>
              </m:sub>
            </m:sSub>
            <w:bookmarkEnd w:id="185"/>
            <m:sSup>
              <m:sSupPr>
                <m:ctrlPr>
                  <w:rPr>
                    <w:rFonts w:ascii="Cambria Math" w:hAnsi="Cambria Math"/>
                    <w:i/>
                    <w:sz w:val="19"/>
                    <w:szCs w:val="19"/>
                  </w:rPr>
                </m:ctrlPr>
              </m:sSupPr>
              <m:e>
                <m:r>
                  <w:rPr>
                    <w:rFonts w:ascii="Cambria Math" w:hAnsi="Cambria Math"/>
                    <w:sz w:val="19"/>
                    <w:szCs w:val="19"/>
                  </w:rPr>
                  <m:t>F</m:t>
                </m:r>
              </m:e>
              <m:sup>
                <m:r>
                  <w:rPr>
                    <w:rFonts w:ascii="Cambria Math" w:hAnsi="Cambria Math"/>
                    <w:sz w:val="19"/>
                    <w:szCs w:val="19"/>
                  </w:rPr>
                  <m:t>'</m:t>
                </m:r>
              </m:sup>
            </m:sSup>
            <m:r>
              <w:rPr>
                <w:rFonts w:ascii="Cambria Math" w:hAnsi="Cambria Math"/>
                <w:sz w:val="19"/>
                <w:szCs w:val="19"/>
              </w:rPr>
              <m:t>+</m:t>
            </m:r>
            <m:sSub>
              <m:sSubPr>
                <m:ctrlPr>
                  <w:rPr>
                    <w:rFonts w:ascii="Cambria Math" w:hAnsi="Cambria Math"/>
                    <w:i/>
                    <w:sz w:val="19"/>
                    <w:szCs w:val="19"/>
                  </w:rPr>
                </m:ctrlPr>
              </m:sSubPr>
              <m:e>
                <m:r>
                  <w:rPr>
                    <w:rFonts w:ascii="Cambria Math" w:hAnsi="Cambria Math"/>
                    <w:sz w:val="19"/>
                    <w:szCs w:val="19"/>
                  </w:rPr>
                  <m:t>k</m:t>
                </m:r>
              </m:e>
              <m:sub>
                <m:r>
                  <w:rPr>
                    <w:rFonts w:ascii="Cambria Math" w:hAnsi="Cambria Math"/>
                    <w:sz w:val="19"/>
                    <w:szCs w:val="19"/>
                  </w:rPr>
                  <m:t>1r</m:t>
                </m:r>
              </m:sub>
            </m:sSub>
            <m:sSup>
              <m:sSupPr>
                <m:ctrlPr>
                  <w:rPr>
                    <w:rFonts w:ascii="Cambria Math" w:hAnsi="Cambria Math"/>
                    <w:i/>
                    <w:sz w:val="19"/>
                    <w:szCs w:val="19"/>
                  </w:rPr>
                </m:ctrlPr>
              </m:sSupPr>
              <m:e>
                <m:r>
                  <w:rPr>
                    <w:rFonts w:ascii="Cambria Math" w:hAnsi="Cambria Math"/>
                    <w:sz w:val="19"/>
                    <w:szCs w:val="19"/>
                  </w:rPr>
                  <m:t>F</m:t>
                </m:r>
              </m:e>
              <m:sup>
                <m:r>
                  <w:rPr>
                    <w:rFonts w:ascii="Cambria Math" w:hAnsi="Cambria Math"/>
                    <w:sz w:val="19"/>
                    <w:szCs w:val="19"/>
                  </w:rPr>
                  <m:t>'</m:t>
                </m:r>
              </m:sup>
            </m:sSup>
            <m:r>
              <w:rPr>
                <w:rFonts w:ascii="Cambria Math" w:hAnsi="Cambria Math"/>
                <w:sz w:val="19"/>
                <w:szCs w:val="19"/>
              </w:rPr>
              <m:t>+</m:t>
            </m:r>
            <m:sSub>
              <m:sSubPr>
                <m:ctrlPr>
                  <w:rPr>
                    <w:rFonts w:ascii="Cambria Math" w:hAnsi="Cambria Math"/>
                    <w:i/>
                    <w:sz w:val="19"/>
                    <w:szCs w:val="19"/>
                  </w:rPr>
                </m:ctrlPr>
              </m:sSubPr>
              <m:e>
                <m:r>
                  <w:rPr>
                    <w:rFonts w:ascii="Cambria Math" w:hAnsi="Cambria Math"/>
                    <w:sz w:val="19"/>
                    <w:szCs w:val="19"/>
                  </w:rPr>
                  <m:t>k</m:t>
                </m:r>
              </m:e>
              <m:sub>
                <m:r>
                  <w:rPr>
                    <w:rFonts w:ascii="Cambria Math" w:hAnsi="Cambria Math"/>
                    <w:sz w:val="19"/>
                    <w:szCs w:val="19"/>
                  </w:rPr>
                  <m:t>2r</m:t>
                </m:r>
              </m:sub>
            </m:sSub>
            <m:sSup>
              <m:sSupPr>
                <m:ctrlPr>
                  <w:rPr>
                    <w:rFonts w:ascii="Cambria Math" w:hAnsi="Cambria Math"/>
                    <w:i/>
                    <w:sz w:val="19"/>
                    <w:szCs w:val="19"/>
                  </w:rPr>
                </m:ctrlPr>
              </m:sSupPr>
              <m:e>
                <m:r>
                  <w:rPr>
                    <w:rFonts w:ascii="Cambria Math" w:hAnsi="Cambria Math"/>
                    <w:sz w:val="19"/>
                    <w:szCs w:val="19"/>
                  </w:rPr>
                  <m:t>F</m:t>
                </m:r>
              </m:e>
              <m:sup>
                <m:r>
                  <w:rPr>
                    <w:rFonts w:ascii="Cambria Math" w:hAnsi="Cambria Math"/>
                    <w:sz w:val="19"/>
                    <w:szCs w:val="19"/>
                  </w:rPr>
                  <m:t>'</m:t>
                </m:r>
              </m:sup>
            </m:sSup>
            <m:r>
              <w:rPr>
                <w:rFonts w:ascii="Cambria Math" w:hAnsi="Cambria Math"/>
                <w:sz w:val="19"/>
                <w:szCs w:val="19"/>
              </w:rPr>
              <m:t>+</m:t>
            </m:r>
            <m:sSub>
              <m:sSubPr>
                <m:ctrlPr>
                  <w:rPr>
                    <w:rFonts w:ascii="Cambria Math" w:hAnsi="Cambria Math"/>
                    <w:i/>
                    <w:sz w:val="19"/>
                    <w:szCs w:val="19"/>
                  </w:rPr>
                </m:ctrlPr>
              </m:sSubPr>
              <m:e>
                <m:r>
                  <w:rPr>
                    <w:rFonts w:ascii="Cambria Math" w:hAnsi="Cambria Math"/>
                    <w:sz w:val="19"/>
                    <w:szCs w:val="19"/>
                  </w:rPr>
                  <m:t>k</m:t>
                </m:r>
              </m:e>
              <m:sub>
                <m:r>
                  <w:rPr>
                    <w:rFonts w:ascii="Cambria Math" w:hAnsi="Cambria Math"/>
                    <w:sz w:val="19"/>
                    <w:szCs w:val="19"/>
                  </w:rPr>
                  <m:t>1r</m:t>
                </m:r>
              </m:sub>
            </m:sSub>
            <m:sSub>
              <m:sSubPr>
                <m:ctrlPr>
                  <w:rPr>
                    <w:rFonts w:ascii="Cambria Math" w:hAnsi="Cambria Math"/>
                    <w:i/>
                    <w:sz w:val="19"/>
                    <w:szCs w:val="19"/>
                  </w:rPr>
                </m:ctrlPr>
              </m:sSubPr>
              <m:e>
                <m:r>
                  <w:rPr>
                    <w:rFonts w:ascii="Cambria Math" w:hAnsi="Cambria Math"/>
                    <w:sz w:val="19"/>
                    <w:szCs w:val="19"/>
                  </w:rPr>
                  <m:t>k</m:t>
                </m:r>
              </m:e>
              <m:sub>
                <m:r>
                  <w:rPr>
                    <w:rFonts w:ascii="Cambria Math" w:hAnsi="Cambria Math"/>
                    <w:sz w:val="19"/>
                    <w:szCs w:val="19"/>
                  </w:rPr>
                  <m:t>2r</m:t>
                </m:r>
              </m:sub>
            </m:sSub>
            <m:r>
              <w:rPr>
                <w:rFonts w:ascii="Cambria Math" w:hAnsi="Cambria Math"/>
                <w:sz w:val="19"/>
                <w:szCs w:val="19"/>
              </w:rPr>
              <m:t>+</m:t>
            </m:r>
            <m:sSup>
              <m:sSupPr>
                <m:ctrlPr>
                  <w:rPr>
                    <w:rFonts w:ascii="Cambria Math" w:hAnsi="Cambria Math"/>
                    <w:i/>
                    <w:sz w:val="19"/>
                    <w:szCs w:val="19"/>
                  </w:rPr>
                </m:ctrlPr>
              </m:sSupPr>
              <m:e>
                <m:sSup>
                  <m:sSupPr>
                    <m:ctrlPr>
                      <w:rPr>
                        <w:rFonts w:ascii="Cambria Math" w:hAnsi="Cambria Math"/>
                        <w:i/>
                        <w:sz w:val="19"/>
                        <w:szCs w:val="19"/>
                      </w:rPr>
                    </m:ctrlPr>
                  </m:sSupPr>
                  <m:e>
                    <m:r>
                      <w:rPr>
                        <w:rFonts w:ascii="Cambria Math" w:hAnsi="Cambria Math"/>
                        <w:sz w:val="19"/>
                        <w:szCs w:val="19"/>
                      </w:rPr>
                      <m:t>F</m:t>
                    </m:r>
                  </m:e>
                  <m:sup>
                    <m:r>
                      <w:rPr>
                        <w:rFonts w:ascii="Cambria Math" w:hAnsi="Cambria Math"/>
                        <w:sz w:val="19"/>
                        <w:szCs w:val="19"/>
                      </w:rPr>
                      <m:t>'</m:t>
                    </m:r>
                  </m:sup>
                </m:sSup>
              </m:e>
              <m:sup>
                <m:r>
                  <w:rPr>
                    <w:rFonts w:ascii="Cambria Math" w:hAnsi="Cambria Math"/>
                    <w:sz w:val="19"/>
                    <w:szCs w:val="19"/>
                  </w:rPr>
                  <m:t>2</m:t>
                </m:r>
              </m:sup>
            </m:sSup>
          </m:den>
        </m:f>
      </m:oMath>
      <w:r>
        <w:rPr>
          <w:rFonts w:eastAsiaTheme="minorEastAsia"/>
          <w:sz w:val="19"/>
          <w:szCs w:val="19"/>
        </w:rPr>
        <w:tab/>
      </w:r>
      <w:r w:rsidRPr="00926131">
        <w:rPr>
          <w:sz w:val="19"/>
          <w:szCs w:val="19"/>
        </w:rPr>
        <w:t>(</w:t>
      </w:r>
      <w:r>
        <w:rPr>
          <w:sz w:val="19"/>
          <w:szCs w:val="19"/>
        </w:rPr>
        <w:t>S</w:t>
      </w:r>
      <w:r w:rsidR="00D3294F">
        <w:rPr>
          <w:sz w:val="19"/>
          <w:szCs w:val="19"/>
        </w:rPr>
        <w:t>3</w:t>
      </w:r>
      <w:r w:rsidR="00D35147">
        <w:rPr>
          <w:rFonts w:eastAsiaTheme="minorEastAsia" w:hint="eastAsia"/>
          <w:sz w:val="19"/>
          <w:szCs w:val="19"/>
        </w:rPr>
        <w:t>0</w:t>
      </w:r>
      <w:r w:rsidRPr="00926131">
        <w:rPr>
          <w:sz w:val="19"/>
          <w:szCs w:val="19"/>
        </w:rPr>
        <w:t>)</w:t>
      </w:r>
    </w:p>
    <w:bookmarkEnd w:id="184"/>
    <w:p w14:paraId="347FBF94" w14:textId="4B43C1D4" w:rsidR="006C2E3F" w:rsidRDefault="006C2E3F" w:rsidP="006C2E3F">
      <w:pPr>
        <w:pStyle w:val="aa"/>
        <w:tabs>
          <w:tab w:val="clear" w:pos="9413"/>
          <w:tab w:val="right" w:pos="9638"/>
        </w:tabs>
        <w:ind w:left="420"/>
        <w:rPr>
          <w:sz w:val="19"/>
          <w:szCs w:val="19"/>
        </w:rPr>
      </w:pPr>
      <w:r w:rsidRPr="00926131">
        <w:rPr>
          <w:sz w:val="19"/>
          <w:szCs w:val="19"/>
        </w:rPr>
        <w:tab/>
      </w:r>
      <w:r>
        <w:rPr>
          <w:sz w:val="19"/>
          <w:szCs w:val="19"/>
        </w:rPr>
        <w:t xml:space="preserve">OX-ZEO: </w:t>
      </w:r>
      <m:oMath>
        <m:sSub>
          <m:sSubPr>
            <m:ctrlPr>
              <w:rPr>
                <w:rFonts w:ascii="Cambria Math" w:hAnsi="Cambria Math"/>
                <w:i/>
                <w:sz w:val="19"/>
                <w:szCs w:val="19"/>
              </w:rPr>
            </m:ctrlPr>
          </m:sSubPr>
          <m:e>
            <m:r>
              <w:rPr>
                <w:rFonts w:ascii="Cambria Math" w:hAnsi="Cambria Math"/>
                <w:sz w:val="19"/>
                <w:szCs w:val="19"/>
              </w:rPr>
              <m:t>p</m:t>
            </m:r>
          </m:e>
          <m:sub>
            <m:r>
              <w:rPr>
                <w:rFonts w:ascii="Cambria Math" w:hAnsi="Cambria Math"/>
                <w:sz w:val="19"/>
                <w:szCs w:val="19"/>
              </w:rPr>
              <m:t>OX-ZEO-(P)</m:t>
            </m:r>
          </m:sub>
        </m:sSub>
        <m:r>
          <w:rPr>
            <w:rFonts w:ascii="Cambria Math" w:hAnsi="Cambria Math"/>
            <w:sz w:val="19"/>
            <w:szCs w:val="19"/>
          </w:rPr>
          <m:t>=</m:t>
        </m:r>
        <m:f>
          <m:fPr>
            <m:ctrlPr>
              <w:rPr>
                <w:rFonts w:ascii="Cambria Math" w:hAnsi="Cambria Math"/>
                <w:i/>
                <w:sz w:val="19"/>
                <w:szCs w:val="19"/>
              </w:rPr>
            </m:ctrlPr>
          </m:fPr>
          <m:num>
            <m:sSub>
              <m:sSubPr>
                <m:ctrlPr>
                  <w:rPr>
                    <w:rFonts w:ascii="Cambria Math" w:hAnsi="Cambria Math"/>
                    <w:i/>
                    <w:sz w:val="19"/>
                    <w:szCs w:val="19"/>
                  </w:rPr>
                </m:ctrlPr>
              </m:sSubPr>
              <m:e>
                <m:r>
                  <w:rPr>
                    <w:rFonts w:ascii="Cambria Math" w:hAnsi="Cambria Math"/>
                    <w:sz w:val="19"/>
                    <w:szCs w:val="19"/>
                  </w:rPr>
                  <m:t>k</m:t>
                </m:r>
              </m:e>
              <m:sub>
                <m:r>
                  <w:rPr>
                    <w:rFonts w:ascii="Cambria Math" w:hAnsi="Cambria Math"/>
                    <w:sz w:val="19"/>
                    <w:szCs w:val="19"/>
                  </w:rPr>
                  <m:t>1f</m:t>
                </m:r>
              </m:sub>
            </m:sSub>
            <m:sSub>
              <m:sSubPr>
                <m:ctrlPr>
                  <w:rPr>
                    <w:rFonts w:ascii="Cambria Math" w:hAnsi="Cambria Math"/>
                    <w:i/>
                    <w:sz w:val="19"/>
                    <w:szCs w:val="19"/>
                  </w:rPr>
                </m:ctrlPr>
              </m:sSubPr>
              <m:e>
                <m:r>
                  <w:rPr>
                    <w:rFonts w:ascii="Cambria Math" w:hAnsi="Cambria Math"/>
                    <w:sz w:val="19"/>
                    <w:szCs w:val="19"/>
                  </w:rPr>
                  <m:t>k</m:t>
                </m:r>
              </m:e>
              <m:sub>
                <m:r>
                  <w:rPr>
                    <w:rFonts w:ascii="Cambria Math" w:hAnsi="Cambria Math"/>
                    <w:sz w:val="19"/>
                    <w:szCs w:val="19"/>
                  </w:rPr>
                  <m:t>2f</m:t>
                </m:r>
              </m:sub>
            </m:sSub>
            <m:sSub>
              <m:sSubPr>
                <m:ctrlPr>
                  <w:rPr>
                    <w:rFonts w:ascii="Cambria Math" w:hAnsi="Cambria Math"/>
                    <w:i/>
                    <w:sz w:val="19"/>
                    <w:szCs w:val="19"/>
                  </w:rPr>
                </m:ctrlPr>
              </m:sSubPr>
              <m:e>
                <m:r>
                  <w:rPr>
                    <w:rFonts w:ascii="Cambria Math" w:hAnsi="Cambria Math"/>
                    <w:sz w:val="19"/>
                    <w:szCs w:val="19"/>
                  </w:rPr>
                  <m:t>p</m:t>
                </m:r>
              </m:e>
              <m:sub>
                <m:r>
                  <w:rPr>
                    <w:rFonts w:ascii="Cambria Math" w:hAnsi="Cambria Math"/>
                    <w:sz w:val="19"/>
                    <w:szCs w:val="19"/>
                  </w:rPr>
                  <m:t>R</m:t>
                </m:r>
              </m:sub>
            </m:sSub>
          </m:num>
          <m:den>
            <m:sSub>
              <m:sSubPr>
                <m:ctrlPr>
                  <w:rPr>
                    <w:rFonts w:ascii="Cambria Math" w:hAnsi="Cambria Math"/>
                    <w:i/>
                    <w:sz w:val="19"/>
                    <w:szCs w:val="19"/>
                  </w:rPr>
                </m:ctrlPr>
              </m:sSubPr>
              <m:e>
                <m:r>
                  <w:rPr>
                    <w:rFonts w:ascii="Cambria Math" w:hAnsi="Cambria Math"/>
                    <w:sz w:val="19"/>
                    <w:szCs w:val="19"/>
                  </w:rPr>
                  <m:t>k</m:t>
                </m:r>
              </m:e>
              <m:sub>
                <m:r>
                  <w:rPr>
                    <w:rFonts w:ascii="Cambria Math" w:hAnsi="Cambria Math"/>
                    <w:sz w:val="19"/>
                    <w:szCs w:val="19"/>
                  </w:rPr>
                  <m:t>2r</m:t>
                </m:r>
              </m:sub>
            </m:sSub>
            <m:sSup>
              <m:sSupPr>
                <m:ctrlPr>
                  <w:rPr>
                    <w:rFonts w:ascii="Cambria Math" w:hAnsi="Cambria Math"/>
                    <w:i/>
                    <w:sz w:val="19"/>
                    <w:szCs w:val="19"/>
                  </w:rPr>
                </m:ctrlPr>
              </m:sSupPr>
              <m:e>
                <m:r>
                  <w:rPr>
                    <w:rFonts w:ascii="Cambria Math" w:hAnsi="Cambria Math"/>
                    <w:sz w:val="19"/>
                    <w:szCs w:val="19"/>
                  </w:rPr>
                  <m:t>F</m:t>
                </m:r>
              </m:e>
              <m:sup>
                <m:r>
                  <w:rPr>
                    <w:rFonts w:ascii="Cambria Math" w:hAnsi="Cambria Math"/>
                    <w:sz w:val="19"/>
                    <w:szCs w:val="19"/>
                  </w:rPr>
                  <m:t>'</m:t>
                </m:r>
              </m:sup>
            </m:sSup>
            <m:r>
              <w:rPr>
                <w:rFonts w:ascii="Cambria Math" w:hAnsi="Cambria Math"/>
                <w:sz w:val="19"/>
                <w:szCs w:val="19"/>
              </w:rPr>
              <m:t>+</m:t>
            </m:r>
            <m:sSub>
              <m:sSubPr>
                <m:ctrlPr>
                  <w:rPr>
                    <w:rFonts w:ascii="Cambria Math" w:hAnsi="Cambria Math"/>
                    <w:i/>
                    <w:sz w:val="19"/>
                    <w:szCs w:val="19"/>
                  </w:rPr>
                </m:ctrlPr>
              </m:sSubPr>
              <m:e>
                <m:r>
                  <w:rPr>
                    <w:rFonts w:ascii="Cambria Math" w:hAnsi="Cambria Math"/>
                    <w:sz w:val="19"/>
                    <w:szCs w:val="19"/>
                  </w:rPr>
                  <m:t>k</m:t>
                </m:r>
              </m:e>
              <m:sub>
                <m:r>
                  <w:rPr>
                    <w:rFonts w:ascii="Cambria Math" w:hAnsi="Cambria Math"/>
                    <w:sz w:val="19"/>
                    <w:szCs w:val="19"/>
                  </w:rPr>
                  <m:t>1r</m:t>
                </m:r>
              </m:sub>
            </m:sSub>
            <m:sSup>
              <m:sSupPr>
                <m:ctrlPr>
                  <w:rPr>
                    <w:rFonts w:ascii="Cambria Math" w:hAnsi="Cambria Math"/>
                    <w:i/>
                    <w:sz w:val="19"/>
                    <w:szCs w:val="19"/>
                  </w:rPr>
                </m:ctrlPr>
              </m:sSupPr>
              <m:e>
                <m:r>
                  <w:rPr>
                    <w:rFonts w:ascii="Cambria Math" w:hAnsi="Cambria Math"/>
                    <w:sz w:val="19"/>
                    <w:szCs w:val="19"/>
                  </w:rPr>
                  <m:t>F</m:t>
                </m:r>
              </m:e>
              <m:sup>
                <m:r>
                  <w:rPr>
                    <w:rFonts w:ascii="Cambria Math" w:hAnsi="Cambria Math"/>
                    <w:sz w:val="19"/>
                    <w:szCs w:val="19"/>
                  </w:rPr>
                  <m:t>'</m:t>
                </m:r>
              </m:sup>
            </m:sSup>
            <m:r>
              <w:rPr>
                <w:rFonts w:ascii="Cambria Math" w:hAnsi="Cambria Math"/>
                <w:sz w:val="19"/>
                <w:szCs w:val="19"/>
              </w:rPr>
              <m:t>+</m:t>
            </m:r>
            <m:sSub>
              <m:sSubPr>
                <m:ctrlPr>
                  <w:rPr>
                    <w:rFonts w:ascii="Cambria Math" w:hAnsi="Cambria Math"/>
                    <w:i/>
                    <w:sz w:val="19"/>
                    <w:szCs w:val="19"/>
                  </w:rPr>
                </m:ctrlPr>
              </m:sSubPr>
              <m:e>
                <m:r>
                  <w:rPr>
                    <w:rFonts w:ascii="Cambria Math" w:hAnsi="Cambria Math"/>
                    <w:sz w:val="19"/>
                    <w:szCs w:val="19"/>
                  </w:rPr>
                  <m:t>k</m:t>
                </m:r>
              </m:e>
              <m:sub>
                <m:r>
                  <w:rPr>
                    <w:rFonts w:ascii="Cambria Math" w:hAnsi="Cambria Math"/>
                    <w:sz w:val="19"/>
                    <w:szCs w:val="19"/>
                  </w:rPr>
                  <m:t>2r</m:t>
                </m:r>
              </m:sub>
            </m:sSub>
            <m:sSup>
              <m:sSupPr>
                <m:ctrlPr>
                  <w:rPr>
                    <w:rFonts w:ascii="Cambria Math" w:hAnsi="Cambria Math"/>
                    <w:i/>
                    <w:sz w:val="19"/>
                    <w:szCs w:val="19"/>
                  </w:rPr>
                </m:ctrlPr>
              </m:sSupPr>
              <m:e>
                <m:r>
                  <w:rPr>
                    <w:rFonts w:ascii="Cambria Math" w:hAnsi="Cambria Math"/>
                    <w:sz w:val="19"/>
                    <w:szCs w:val="19"/>
                  </w:rPr>
                  <m:t>F</m:t>
                </m:r>
              </m:e>
              <m:sup>
                <m:r>
                  <w:rPr>
                    <w:rFonts w:ascii="Cambria Math" w:hAnsi="Cambria Math"/>
                    <w:sz w:val="19"/>
                    <w:szCs w:val="19"/>
                  </w:rPr>
                  <m:t>'</m:t>
                </m:r>
              </m:sup>
            </m:sSup>
            <m:r>
              <w:rPr>
                <w:rFonts w:ascii="Cambria Math" w:hAnsi="Cambria Math"/>
                <w:sz w:val="19"/>
                <w:szCs w:val="19"/>
              </w:rPr>
              <m:t>+</m:t>
            </m:r>
            <m:sSub>
              <m:sSubPr>
                <m:ctrlPr>
                  <w:rPr>
                    <w:rFonts w:ascii="Cambria Math" w:hAnsi="Cambria Math"/>
                    <w:i/>
                    <w:sz w:val="19"/>
                    <w:szCs w:val="19"/>
                  </w:rPr>
                </m:ctrlPr>
              </m:sSubPr>
              <m:e>
                <m:r>
                  <w:rPr>
                    <w:rFonts w:ascii="Cambria Math" w:hAnsi="Cambria Math"/>
                    <w:sz w:val="19"/>
                    <w:szCs w:val="19"/>
                  </w:rPr>
                  <m:t>k</m:t>
                </m:r>
              </m:e>
              <m:sub>
                <m:r>
                  <w:rPr>
                    <w:rFonts w:ascii="Cambria Math" w:hAnsi="Cambria Math"/>
                    <w:sz w:val="19"/>
                    <w:szCs w:val="19"/>
                  </w:rPr>
                  <m:t>1r</m:t>
                </m:r>
              </m:sub>
            </m:sSub>
            <m:sSub>
              <m:sSubPr>
                <m:ctrlPr>
                  <w:rPr>
                    <w:rFonts w:ascii="Cambria Math" w:hAnsi="Cambria Math"/>
                    <w:i/>
                    <w:sz w:val="19"/>
                    <w:szCs w:val="19"/>
                  </w:rPr>
                </m:ctrlPr>
              </m:sSubPr>
              <m:e>
                <m:r>
                  <w:rPr>
                    <w:rFonts w:ascii="Cambria Math" w:hAnsi="Cambria Math"/>
                    <w:sz w:val="19"/>
                    <w:szCs w:val="19"/>
                  </w:rPr>
                  <m:t>k</m:t>
                </m:r>
              </m:e>
              <m:sub>
                <m:r>
                  <w:rPr>
                    <w:rFonts w:ascii="Cambria Math" w:hAnsi="Cambria Math"/>
                    <w:sz w:val="19"/>
                    <w:szCs w:val="19"/>
                  </w:rPr>
                  <m:t>2r</m:t>
                </m:r>
              </m:sub>
            </m:sSub>
            <m:r>
              <w:rPr>
                <w:rFonts w:ascii="Cambria Math" w:hAnsi="Cambria Math"/>
                <w:sz w:val="19"/>
                <w:szCs w:val="19"/>
              </w:rPr>
              <m:t>+</m:t>
            </m:r>
            <m:sSup>
              <m:sSupPr>
                <m:ctrlPr>
                  <w:rPr>
                    <w:rFonts w:ascii="Cambria Math" w:hAnsi="Cambria Math"/>
                    <w:i/>
                    <w:sz w:val="19"/>
                    <w:szCs w:val="19"/>
                  </w:rPr>
                </m:ctrlPr>
              </m:sSupPr>
              <m:e>
                <m:sSup>
                  <m:sSupPr>
                    <m:ctrlPr>
                      <w:rPr>
                        <w:rFonts w:ascii="Cambria Math" w:hAnsi="Cambria Math"/>
                        <w:i/>
                        <w:sz w:val="19"/>
                        <w:szCs w:val="19"/>
                      </w:rPr>
                    </m:ctrlPr>
                  </m:sSupPr>
                  <m:e>
                    <m:r>
                      <w:rPr>
                        <w:rFonts w:ascii="Cambria Math" w:hAnsi="Cambria Math"/>
                        <w:sz w:val="19"/>
                        <w:szCs w:val="19"/>
                      </w:rPr>
                      <m:t>F</m:t>
                    </m:r>
                  </m:e>
                  <m:sup>
                    <m:r>
                      <w:rPr>
                        <w:rFonts w:ascii="Cambria Math" w:hAnsi="Cambria Math"/>
                        <w:sz w:val="19"/>
                        <w:szCs w:val="19"/>
                      </w:rPr>
                      <m:t>'</m:t>
                    </m:r>
                  </m:sup>
                </m:sSup>
              </m:e>
              <m:sup>
                <m:r>
                  <w:rPr>
                    <w:rFonts w:ascii="Cambria Math" w:hAnsi="Cambria Math"/>
                    <w:sz w:val="19"/>
                    <w:szCs w:val="19"/>
                  </w:rPr>
                  <m:t>2</m:t>
                </m:r>
              </m:sup>
            </m:sSup>
          </m:den>
        </m:f>
      </m:oMath>
      <w:r>
        <w:rPr>
          <w:rFonts w:eastAsiaTheme="minorEastAsia"/>
          <w:sz w:val="19"/>
          <w:szCs w:val="19"/>
        </w:rPr>
        <w:tab/>
      </w:r>
      <w:r w:rsidRPr="00926131">
        <w:rPr>
          <w:sz w:val="19"/>
          <w:szCs w:val="19"/>
        </w:rPr>
        <w:t>(</w:t>
      </w:r>
      <w:r>
        <w:rPr>
          <w:sz w:val="19"/>
          <w:szCs w:val="19"/>
        </w:rPr>
        <w:t>S</w:t>
      </w:r>
      <w:r w:rsidR="00D3294F">
        <w:rPr>
          <w:sz w:val="19"/>
          <w:szCs w:val="19"/>
        </w:rPr>
        <w:t>3</w:t>
      </w:r>
      <w:r w:rsidR="00D35147">
        <w:rPr>
          <w:rFonts w:eastAsiaTheme="minorEastAsia" w:hint="eastAsia"/>
          <w:sz w:val="19"/>
          <w:szCs w:val="19"/>
        </w:rPr>
        <w:t>1</w:t>
      </w:r>
      <w:r w:rsidRPr="00926131">
        <w:rPr>
          <w:sz w:val="19"/>
          <w:szCs w:val="19"/>
        </w:rPr>
        <w:t>)</w:t>
      </w:r>
    </w:p>
    <w:p w14:paraId="506AD4EC" w14:textId="324A3065" w:rsidR="001027CC" w:rsidRDefault="00F51155" w:rsidP="0050591F">
      <w:pPr>
        <w:rPr>
          <w:lang w:val="de-DE"/>
        </w:rPr>
      </w:pPr>
      <w:bookmarkStart w:id="186" w:name="_Hlk123997163"/>
      <w:r>
        <w:rPr>
          <w:lang w:val="de-DE"/>
        </w:rPr>
        <w:t>Subsituting equation</w:t>
      </w:r>
      <w:bookmarkEnd w:id="186"/>
      <w:r>
        <w:rPr>
          <w:lang w:val="de-DE"/>
        </w:rPr>
        <w:t xml:space="preserve"> (S</w:t>
      </w:r>
      <w:r w:rsidR="00D35147">
        <w:rPr>
          <w:rFonts w:hint="eastAsia"/>
          <w:lang w:val="de-DE"/>
        </w:rPr>
        <w:t>29</w:t>
      </w:r>
      <w:r>
        <w:rPr>
          <w:lang w:val="de-DE"/>
        </w:rPr>
        <w:t>) and equations (S</w:t>
      </w:r>
      <w:r w:rsidR="00D3294F">
        <w:rPr>
          <w:lang w:val="de-DE"/>
        </w:rPr>
        <w:t>3</w:t>
      </w:r>
      <w:r w:rsidR="00D35147">
        <w:rPr>
          <w:rFonts w:hint="eastAsia"/>
          <w:lang w:val="de-DE"/>
        </w:rPr>
        <w:t>0</w:t>
      </w:r>
      <w:r>
        <w:rPr>
          <w:lang w:val="de-DE"/>
        </w:rPr>
        <w:t>)-(S</w:t>
      </w:r>
      <w:r w:rsidR="00D3294F">
        <w:rPr>
          <w:lang w:val="de-DE"/>
        </w:rPr>
        <w:t>3</w:t>
      </w:r>
      <w:r w:rsidR="00D35147">
        <w:rPr>
          <w:rFonts w:hint="eastAsia"/>
          <w:lang w:val="de-DE"/>
        </w:rPr>
        <w:t>1</w:t>
      </w:r>
      <w:r>
        <w:rPr>
          <w:lang w:val="de-DE"/>
        </w:rPr>
        <w:t xml:space="preserve">) to </w:t>
      </w:r>
      <w:r w:rsidR="00C87EBC">
        <w:rPr>
          <w:lang w:val="de-DE"/>
        </w:rPr>
        <w:t>equation (S</w:t>
      </w:r>
      <w:r w:rsidR="00D3294F">
        <w:rPr>
          <w:lang w:val="de-DE"/>
        </w:rPr>
        <w:t>2</w:t>
      </w:r>
      <w:r w:rsidR="00D35147">
        <w:rPr>
          <w:rFonts w:hint="eastAsia"/>
          <w:lang w:val="de-DE"/>
        </w:rPr>
        <w:t>6</w:t>
      </w:r>
      <w:r w:rsidR="00C87EBC">
        <w:rPr>
          <w:lang w:val="de-DE"/>
        </w:rPr>
        <w:t>) and equations (S</w:t>
      </w:r>
      <w:r w:rsidR="00D3294F">
        <w:rPr>
          <w:lang w:val="de-DE"/>
        </w:rPr>
        <w:t>2</w:t>
      </w:r>
      <w:r w:rsidR="00D35147">
        <w:rPr>
          <w:rFonts w:hint="eastAsia"/>
          <w:lang w:val="de-DE"/>
        </w:rPr>
        <w:t>7</w:t>
      </w:r>
      <w:r w:rsidR="00C87EBC">
        <w:rPr>
          <w:lang w:val="de-DE"/>
        </w:rPr>
        <w:t>)-(S</w:t>
      </w:r>
      <w:r w:rsidR="00D35147">
        <w:rPr>
          <w:rFonts w:hint="eastAsia"/>
          <w:lang w:val="de-DE"/>
        </w:rPr>
        <w:t>29</w:t>
      </w:r>
      <w:r w:rsidR="00C87EBC">
        <w:rPr>
          <w:lang w:val="de-DE"/>
        </w:rPr>
        <w:t xml:space="preserve">), respectively, </w:t>
      </w:r>
      <w:r w:rsidR="00C87EBC" w:rsidRPr="00C87EBC">
        <w:rPr>
          <w:lang w:val="de-DE"/>
        </w:rPr>
        <w:t>the formation rate of I on oxide</w:t>
      </w:r>
      <w:r w:rsidR="00C87EBC">
        <w:rPr>
          <w:lang w:val="de-DE"/>
        </w:rPr>
        <w:t xml:space="preserve"> and I and </w:t>
      </w:r>
      <w:r w:rsidR="00C87EBC" w:rsidRPr="00C87EBC">
        <w:rPr>
          <w:lang w:val="de-DE"/>
        </w:rPr>
        <w:t>P on OX-ZEO can be derived</w:t>
      </w:r>
      <w:r w:rsidR="00C87EBC">
        <w:rPr>
          <w:lang w:val="de-DE"/>
        </w:rPr>
        <w:t>:</w:t>
      </w:r>
    </w:p>
    <w:p w14:paraId="04D98AC6" w14:textId="6EE8A5E8" w:rsidR="00C87EBC" w:rsidRDefault="00C87EBC" w:rsidP="00C87EBC">
      <w:pPr>
        <w:pStyle w:val="aa"/>
        <w:tabs>
          <w:tab w:val="clear" w:pos="9413"/>
          <w:tab w:val="right" w:pos="9638"/>
        </w:tabs>
        <w:ind w:left="420"/>
        <w:rPr>
          <w:sz w:val="19"/>
          <w:szCs w:val="19"/>
        </w:rPr>
      </w:pPr>
      <w:bookmarkStart w:id="187" w:name="_Hlk123902434"/>
      <w:r w:rsidRPr="00926131">
        <w:rPr>
          <w:sz w:val="19"/>
          <w:szCs w:val="19"/>
        </w:rPr>
        <w:tab/>
      </w:r>
      <w:r>
        <w:rPr>
          <w:sz w:val="19"/>
          <w:szCs w:val="19"/>
        </w:rPr>
        <w:t xml:space="preserve">Oxide: </w:t>
      </w:r>
      <m:oMath>
        <m:sSub>
          <m:sSubPr>
            <m:ctrlPr>
              <w:rPr>
                <w:rFonts w:ascii="Cambria Math" w:hAnsi="Cambria Math"/>
                <w:i/>
                <w:sz w:val="19"/>
                <w:szCs w:val="19"/>
              </w:rPr>
            </m:ctrlPr>
          </m:sSubPr>
          <m:e>
            <m:r>
              <w:rPr>
                <w:rFonts w:ascii="Cambria Math" w:hAnsi="Cambria Math"/>
                <w:sz w:val="19"/>
                <w:szCs w:val="19"/>
              </w:rPr>
              <m:t>r</m:t>
            </m:r>
          </m:e>
          <m:sub>
            <m:r>
              <w:rPr>
                <w:rFonts w:ascii="Cambria Math" w:hAnsi="Cambria Math"/>
                <w:sz w:val="19"/>
                <w:szCs w:val="19"/>
              </w:rPr>
              <m:t>oxide-(I)</m:t>
            </m:r>
          </m:sub>
        </m:sSub>
        <m:r>
          <w:rPr>
            <w:rFonts w:ascii="Cambria Math" w:hAnsi="Cambria Math"/>
            <w:sz w:val="19"/>
            <w:szCs w:val="19"/>
          </w:rPr>
          <m:t>=</m:t>
        </m:r>
        <m:f>
          <m:fPr>
            <m:type m:val="lin"/>
            <m:ctrlPr>
              <w:rPr>
                <w:rFonts w:ascii="Cambria Math" w:hAnsi="Cambria Math"/>
                <w:i/>
                <w:sz w:val="19"/>
                <w:szCs w:val="19"/>
              </w:rPr>
            </m:ctrlPr>
          </m:fPr>
          <m:num>
            <m:sSup>
              <m:sSupPr>
                <m:ctrlPr>
                  <w:rPr>
                    <w:rFonts w:ascii="Cambria Math" w:hAnsi="Cambria Math"/>
                    <w:i/>
                    <w:sz w:val="19"/>
                    <w:szCs w:val="19"/>
                  </w:rPr>
                </m:ctrlPr>
              </m:sSupPr>
              <m:e>
                <m:r>
                  <w:rPr>
                    <w:rFonts w:ascii="Cambria Math" w:hAnsi="Cambria Math"/>
                    <w:sz w:val="19"/>
                    <w:szCs w:val="19"/>
                  </w:rPr>
                  <m:t>F</m:t>
                </m:r>
              </m:e>
              <m:sup>
                <m:r>
                  <w:rPr>
                    <w:rFonts w:ascii="Cambria Math" w:hAnsi="Cambria Math"/>
                    <w:sz w:val="19"/>
                    <w:szCs w:val="19"/>
                  </w:rPr>
                  <m:t>'</m:t>
                </m:r>
              </m:sup>
            </m:sSup>
            <m:r>
              <w:rPr>
                <w:rFonts w:ascii="Cambria Math" w:hAnsi="Cambria Math"/>
                <w:sz w:val="19"/>
                <w:szCs w:val="19"/>
              </w:rPr>
              <m:t>*</m:t>
            </m:r>
            <m:sSub>
              <m:sSubPr>
                <m:ctrlPr>
                  <w:rPr>
                    <w:rFonts w:ascii="Cambria Math" w:hAnsi="Cambria Math"/>
                    <w:i/>
                    <w:sz w:val="19"/>
                    <w:szCs w:val="19"/>
                  </w:rPr>
                </m:ctrlPr>
              </m:sSubPr>
              <m:e>
                <m:r>
                  <w:rPr>
                    <w:rFonts w:ascii="Cambria Math" w:hAnsi="Cambria Math"/>
                    <w:sz w:val="19"/>
                    <w:szCs w:val="19"/>
                  </w:rPr>
                  <m:t>p</m:t>
                </m:r>
              </m:e>
              <m:sub>
                <m:r>
                  <w:rPr>
                    <w:rFonts w:ascii="Cambria Math" w:hAnsi="Cambria Math"/>
                    <w:sz w:val="19"/>
                    <w:szCs w:val="19"/>
                  </w:rPr>
                  <m:t>R</m:t>
                </m:r>
              </m:sub>
            </m:sSub>
            <m:r>
              <w:rPr>
                <w:rFonts w:ascii="Cambria Math" w:hAnsi="Cambria Math"/>
                <w:sz w:val="19"/>
                <w:szCs w:val="19"/>
              </w:rPr>
              <m:t>*</m:t>
            </m:r>
            <m:sSub>
              <m:sSubPr>
                <m:ctrlPr>
                  <w:rPr>
                    <w:rFonts w:ascii="Cambria Math" w:hAnsi="Cambria Math"/>
                    <w:i/>
                    <w:sz w:val="19"/>
                    <w:szCs w:val="19"/>
                  </w:rPr>
                </m:ctrlPr>
              </m:sSubPr>
              <m:e>
                <m:r>
                  <w:rPr>
                    <w:rFonts w:ascii="Cambria Math" w:hAnsi="Cambria Math"/>
                    <w:sz w:val="19"/>
                    <w:szCs w:val="19"/>
                  </w:rPr>
                  <m:t>k</m:t>
                </m:r>
              </m:e>
              <m:sub>
                <m:r>
                  <w:rPr>
                    <w:rFonts w:ascii="Cambria Math" w:hAnsi="Cambria Math"/>
                    <w:sz w:val="19"/>
                    <w:szCs w:val="19"/>
                  </w:rPr>
                  <m:t>1f</m:t>
                </m:r>
              </m:sub>
            </m:sSub>
          </m:num>
          <m:den>
            <m:d>
              <m:dPr>
                <m:ctrlPr>
                  <w:rPr>
                    <w:rFonts w:ascii="Cambria Math" w:hAnsi="Cambria Math"/>
                    <w:i/>
                    <w:sz w:val="19"/>
                    <w:szCs w:val="19"/>
                  </w:rPr>
                </m:ctrlPr>
              </m:dPr>
              <m:e>
                <m:sSup>
                  <m:sSupPr>
                    <m:ctrlPr>
                      <w:rPr>
                        <w:rFonts w:ascii="Cambria Math" w:hAnsi="Cambria Math"/>
                        <w:i/>
                        <w:sz w:val="19"/>
                        <w:szCs w:val="19"/>
                      </w:rPr>
                    </m:ctrlPr>
                  </m:sSupPr>
                  <m:e>
                    <m:r>
                      <w:rPr>
                        <w:rFonts w:ascii="Cambria Math" w:hAnsi="Cambria Math"/>
                        <w:sz w:val="19"/>
                        <w:szCs w:val="19"/>
                      </w:rPr>
                      <m:t>F</m:t>
                    </m:r>
                  </m:e>
                  <m:sup>
                    <m:r>
                      <w:rPr>
                        <w:rFonts w:ascii="Cambria Math" w:hAnsi="Cambria Math"/>
                        <w:sz w:val="19"/>
                        <w:szCs w:val="19"/>
                      </w:rPr>
                      <m:t>'</m:t>
                    </m:r>
                  </m:sup>
                </m:sSup>
                <m:r>
                  <w:rPr>
                    <w:rFonts w:ascii="Cambria Math" w:hAnsi="Cambria Math"/>
                    <w:sz w:val="19"/>
                    <w:szCs w:val="19"/>
                  </w:rPr>
                  <m:t>+</m:t>
                </m:r>
                <m:sSub>
                  <m:sSubPr>
                    <m:ctrlPr>
                      <w:rPr>
                        <w:rFonts w:ascii="Cambria Math" w:hAnsi="Cambria Math"/>
                        <w:i/>
                        <w:sz w:val="19"/>
                        <w:szCs w:val="19"/>
                      </w:rPr>
                    </m:ctrlPr>
                  </m:sSubPr>
                  <m:e>
                    <m:r>
                      <w:rPr>
                        <w:rFonts w:ascii="Cambria Math" w:hAnsi="Cambria Math"/>
                        <w:sz w:val="19"/>
                        <w:szCs w:val="19"/>
                      </w:rPr>
                      <m:t>k</m:t>
                    </m:r>
                  </m:e>
                  <m:sub>
                    <m:r>
                      <w:rPr>
                        <w:rFonts w:ascii="Cambria Math" w:hAnsi="Cambria Math"/>
                        <w:sz w:val="19"/>
                        <w:szCs w:val="19"/>
                      </w:rPr>
                      <m:t>1r</m:t>
                    </m:r>
                  </m:sub>
                </m:sSub>
              </m:e>
            </m:d>
          </m:den>
        </m:f>
      </m:oMath>
      <w:r>
        <w:rPr>
          <w:rFonts w:eastAsiaTheme="minorEastAsia"/>
          <w:sz w:val="19"/>
          <w:szCs w:val="19"/>
        </w:rPr>
        <w:tab/>
      </w:r>
      <w:r w:rsidRPr="00926131">
        <w:rPr>
          <w:sz w:val="19"/>
          <w:szCs w:val="19"/>
        </w:rPr>
        <w:t>(</w:t>
      </w:r>
      <w:r>
        <w:rPr>
          <w:sz w:val="19"/>
          <w:szCs w:val="19"/>
        </w:rPr>
        <w:t>S</w:t>
      </w:r>
      <w:r w:rsidR="00D3294F">
        <w:rPr>
          <w:sz w:val="19"/>
          <w:szCs w:val="19"/>
        </w:rPr>
        <w:t>3</w:t>
      </w:r>
      <w:r w:rsidR="00D35147">
        <w:rPr>
          <w:rFonts w:eastAsiaTheme="minorEastAsia" w:hint="eastAsia"/>
          <w:sz w:val="19"/>
          <w:szCs w:val="19"/>
        </w:rPr>
        <w:t>2</w:t>
      </w:r>
      <w:r w:rsidRPr="00926131">
        <w:rPr>
          <w:sz w:val="19"/>
          <w:szCs w:val="19"/>
        </w:rPr>
        <w:t>)</w:t>
      </w:r>
    </w:p>
    <w:p w14:paraId="1321816A" w14:textId="413205DE" w:rsidR="00C87EBC" w:rsidRDefault="00C87EBC" w:rsidP="00C87EBC">
      <w:pPr>
        <w:pStyle w:val="aa"/>
        <w:tabs>
          <w:tab w:val="clear" w:pos="9413"/>
          <w:tab w:val="right" w:pos="9638"/>
        </w:tabs>
        <w:ind w:left="420"/>
        <w:rPr>
          <w:sz w:val="19"/>
          <w:szCs w:val="19"/>
        </w:rPr>
      </w:pPr>
      <w:bookmarkStart w:id="188" w:name="_Hlk123902461"/>
      <w:bookmarkEnd w:id="187"/>
      <w:r w:rsidRPr="00926131">
        <w:rPr>
          <w:sz w:val="19"/>
          <w:szCs w:val="19"/>
        </w:rPr>
        <w:tab/>
      </w:r>
      <w:bookmarkStart w:id="189" w:name="_Hlk123998237"/>
      <w:r>
        <w:rPr>
          <w:sz w:val="19"/>
          <w:szCs w:val="19"/>
        </w:rPr>
        <w:t xml:space="preserve">OX-ZEO: </w:t>
      </w:r>
      <m:oMath>
        <m:sSub>
          <m:sSubPr>
            <m:ctrlPr>
              <w:rPr>
                <w:rFonts w:ascii="Cambria Math" w:hAnsi="Cambria Math"/>
                <w:i/>
                <w:sz w:val="19"/>
                <w:szCs w:val="19"/>
              </w:rPr>
            </m:ctrlPr>
          </m:sSubPr>
          <m:e>
            <m:r>
              <w:rPr>
                <w:rFonts w:ascii="Cambria Math" w:hAnsi="Cambria Math"/>
                <w:sz w:val="19"/>
                <w:szCs w:val="19"/>
              </w:rPr>
              <m:t>r</m:t>
            </m:r>
          </m:e>
          <m:sub>
            <m:r>
              <w:rPr>
                <w:rFonts w:ascii="Cambria Math" w:hAnsi="Cambria Math"/>
                <w:sz w:val="19"/>
                <w:szCs w:val="19"/>
              </w:rPr>
              <m:t>OX-ZEO-(I)</m:t>
            </m:r>
          </m:sub>
        </m:sSub>
        <m:r>
          <w:rPr>
            <w:rFonts w:ascii="Cambria Math" w:hAnsi="Cambria Math"/>
            <w:sz w:val="19"/>
            <w:szCs w:val="19"/>
          </w:rPr>
          <m:t>=</m:t>
        </m:r>
        <m:f>
          <m:fPr>
            <m:type m:val="lin"/>
            <m:ctrlPr>
              <w:rPr>
                <w:rFonts w:ascii="Cambria Math" w:hAnsi="Cambria Math"/>
                <w:i/>
                <w:sz w:val="19"/>
                <w:szCs w:val="19"/>
              </w:rPr>
            </m:ctrlPr>
          </m:fPr>
          <m:num>
            <w:bookmarkStart w:id="190" w:name="_Hlk164167983"/>
            <m:sSup>
              <m:sSupPr>
                <m:ctrlPr>
                  <w:rPr>
                    <w:rFonts w:ascii="Cambria Math" w:hAnsi="Cambria Math"/>
                    <w:i/>
                    <w:sz w:val="19"/>
                    <w:szCs w:val="19"/>
                  </w:rPr>
                </m:ctrlPr>
              </m:sSupPr>
              <m:e>
                <m:r>
                  <w:rPr>
                    <w:rFonts w:ascii="Cambria Math" w:hAnsi="Cambria Math"/>
                    <w:sz w:val="19"/>
                    <w:szCs w:val="19"/>
                  </w:rPr>
                  <m:t>F</m:t>
                </m:r>
              </m:e>
              <m:sup>
                <m:r>
                  <w:rPr>
                    <w:rFonts w:ascii="Cambria Math" w:hAnsi="Cambria Math"/>
                    <w:sz w:val="19"/>
                    <w:szCs w:val="19"/>
                  </w:rPr>
                  <m:t>'</m:t>
                </m:r>
              </m:sup>
            </m:sSup>
            <w:bookmarkEnd w:id="190"/>
            <m:r>
              <w:rPr>
                <w:rFonts w:ascii="Cambria Math" w:hAnsi="Cambria Math"/>
                <w:sz w:val="19"/>
                <w:szCs w:val="19"/>
              </w:rPr>
              <m:t>*</m:t>
            </m:r>
            <m:sSub>
              <m:sSubPr>
                <m:ctrlPr>
                  <w:rPr>
                    <w:rFonts w:ascii="Cambria Math" w:hAnsi="Cambria Math"/>
                    <w:i/>
                    <w:sz w:val="19"/>
                    <w:szCs w:val="19"/>
                  </w:rPr>
                </m:ctrlPr>
              </m:sSubPr>
              <m:e>
                <m:r>
                  <w:rPr>
                    <w:rFonts w:ascii="Cambria Math" w:hAnsi="Cambria Math"/>
                    <w:sz w:val="19"/>
                    <w:szCs w:val="19"/>
                  </w:rPr>
                  <m:t>p</m:t>
                </m:r>
              </m:e>
              <m:sub>
                <m:r>
                  <w:rPr>
                    <w:rFonts w:ascii="Cambria Math" w:hAnsi="Cambria Math"/>
                    <w:sz w:val="19"/>
                    <w:szCs w:val="19"/>
                  </w:rPr>
                  <m:t>R</m:t>
                </m:r>
              </m:sub>
            </m:sSub>
            <m:r>
              <w:rPr>
                <w:rFonts w:ascii="Cambria Math" w:hAnsi="Cambria Math"/>
                <w:sz w:val="19"/>
                <w:szCs w:val="19"/>
              </w:rPr>
              <m:t>*</m:t>
            </m:r>
            <m:sSub>
              <m:sSubPr>
                <m:ctrlPr>
                  <w:rPr>
                    <w:rFonts w:ascii="Cambria Math" w:hAnsi="Cambria Math"/>
                    <w:i/>
                    <w:sz w:val="19"/>
                    <w:szCs w:val="19"/>
                  </w:rPr>
                </m:ctrlPr>
              </m:sSubPr>
              <m:e>
                <m:r>
                  <w:rPr>
                    <w:rFonts w:ascii="Cambria Math" w:hAnsi="Cambria Math"/>
                    <w:sz w:val="19"/>
                    <w:szCs w:val="19"/>
                  </w:rPr>
                  <m:t>k</m:t>
                </m:r>
              </m:e>
              <m:sub>
                <m:r>
                  <w:rPr>
                    <w:rFonts w:ascii="Cambria Math" w:hAnsi="Cambria Math"/>
                    <w:sz w:val="19"/>
                    <w:szCs w:val="19"/>
                  </w:rPr>
                  <m:t>1f</m:t>
                </m:r>
              </m:sub>
            </m:sSub>
            <m:r>
              <w:rPr>
                <w:rFonts w:ascii="Cambria Math" w:hAnsi="Cambria Math"/>
                <w:sz w:val="19"/>
                <w:szCs w:val="19"/>
              </w:rPr>
              <m:t>*(</m:t>
            </m:r>
            <m:sSub>
              <m:sSubPr>
                <m:ctrlPr>
                  <w:rPr>
                    <w:rFonts w:ascii="Cambria Math" w:hAnsi="Cambria Math"/>
                    <w:i/>
                    <w:sz w:val="19"/>
                    <w:szCs w:val="19"/>
                  </w:rPr>
                </m:ctrlPr>
              </m:sSubPr>
              <m:e>
                <m:r>
                  <w:rPr>
                    <w:rFonts w:ascii="Cambria Math" w:hAnsi="Cambria Math"/>
                    <w:sz w:val="19"/>
                    <w:szCs w:val="19"/>
                  </w:rPr>
                  <m:t>k</m:t>
                </m:r>
              </m:e>
              <m:sub>
                <m:r>
                  <w:rPr>
                    <w:rFonts w:ascii="Cambria Math" w:hAnsi="Cambria Math"/>
                    <w:sz w:val="19"/>
                    <w:szCs w:val="19"/>
                  </w:rPr>
                  <m:t>2f</m:t>
                </m:r>
              </m:sub>
            </m:sSub>
            <m:r>
              <w:rPr>
                <w:rFonts w:ascii="Cambria Math" w:hAnsi="Cambria Math"/>
                <w:sz w:val="19"/>
                <w:szCs w:val="19"/>
              </w:rPr>
              <m:t>+</m:t>
            </m:r>
            <m:sSub>
              <m:sSubPr>
                <m:ctrlPr>
                  <w:rPr>
                    <w:rFonts w:ascii="Cambria Math" w:hAnsi="Cambria Math"/>
                    <w:i/>
                    <w:sz w:val="19"/>
                    <w:szCs w:val="19"/>
                  </w:rPr>
                </m:ctrlPr>
              </m:sSubPr>
              <m:e>
                <m:r>
                  <w:rPr>
                    <w:rFonts w:ascii="Cambria Math" w:hAnsi="Cambria Math"/>
                    <w:sz w:val="19"/>
                    <w:szCs w:val="19"/>
                  </w:rPr>
                  <m:t>k</m:t>
                </m:r>
              </m:e>
              <m:sub>
                <m:r>
                  <w:rPr>
                    <w:rFonts w:ascii="Cambria Math" w:hAnsi="Cambria Math"/>
                    <w:sz w:val="19"/>
                    <w:szCs w:val="19"/>
                  </w:rPr>
                  <m:t>2r</m:t>
                </m:r>
              </m:sub>
            </m:sSub>
            <m:r>
              <w:rPr>
                <w:rFonts w:ascii="Cambria Math" w:hAnsi="Cambria Math"/>
                <w:sz w:val="19"/>
                <w:szCs w:val="19"/>
              </w:rPr>
              <m:t>+</m:t>
            </m:r>
            <m:sSup>
              <m:sSupPr>
                <m:ctrlPr>
                  <w:rPr>
                    <w:rFonts w:ascii="Cambria Math" w:hAnsi="Cambria Math"/>
                    <w:i/>
                    <w:sz w:val="19"/>
                    <w:szCs w:val="19"/>
                  </w:rPr>
                </m:ctrlPr>
              </m:sSupPr>
              <m:e>
                <m:r>
                  <w:rPr>
                    <w:rFonts w:ascii="Cambria Math" w:hAnsi="Cambria Math"/>
                    <w:sz w:val="19"/>
                    <w:szCs w:val="19"/>
                  </w:rPr>
                  <m:t>F</m:t>
                </m:r>
              </m:e>
              <m:sup>
                <m:r>
                  <w:rPr>
                    <w:rFonts w:ascii="Cambria Math" w:hAnsi="Cambria Math"/>
                    <w:sz w:val="19"/>
                    <w:szCs w:val="19"/>
                  </w:rPr>
                  <m:t>'</m:t>
                </m:r>
              </m:sup>
            </m:sSup>
            <m:r>
              <w:rPr>
                <w:rFonts w:ascii="Cambria Math" w:hAnsi="Cambria Math"/>
                <w:sz w:val="19"/>
                <w:szCs w:val="19"/>
              </w:rPr>
              <m:t>)</m:t>
            </m:r>
          </m:num>
          <m:den>
            <m:d>
              <m:dPr>
                <m:ctrlPr>
                  <w:rPr>
                    <w:rFonts w:ascii="Cambria Math" w:hAnsi="Cambria Math"/>
                    <w:i/>
                    <w:sz w:val="19"/>
                    <w:szCs w:val="19"/>
                  </w:rPr>
                </m:ctrlPr>
              </m:dPr>
              <m:e>
                <m:sSup>
                  <m:sSupPr>
                    <m:ctrlPr>
                      <w:rPr>
                        <w:rFonts w:ascii="Cambria Math" w:hAnsi="Cambria Math"/>
                        <w:i/>
                        <w:sz w:val="19"/>
                        <w:szCs w:val="19"/>
                      </w:rPr>
                    </m:ctrlPr>
                  </m:sSupPr>
                  <m:e>
                    <m:sSup>
                      <m:sSupPr>
                        <m:ctrlPr>
                          <w:rPr>
                            <w:rFonts w:ascii="Cambria Math" w:hAnsi="Cambria Math"/>
                            <w:i/>
                            <w:sz w:val="19"/>
                            <w:szCs w:val="19"/>
                          </w:rPr>
                        </m:ctrlPr>
                      </m:sSupPr>
                      <m:e>
                        <m:r>
                          <w:rPr>
                            <w:rFonts w:ascii="Cambria Math" w:hAnsi="Cambria Math"/>
                            <w:sz w:val="19"/>
                            <w:szCs w:val="19"/>
                          </w:rPr>
                          <m:t>F</m:t>
                        </m:r>
                      </m:e>
                      <m:sup>
                        <m:r>
                          <w:rPr>
                            <w:rFonts w:ascii="Cambria Math" w:hAnsi="Cambria Math"/>
                            <w:sz w:val="19"/>
                            <w:szCs w:val="19"/>
                          </w:rPr>
                          <m:t>'</m:t>
                        </m:r>
                      </m:sup>
                    </m:sSup>
                  </m:e>
                  <m:sup>
                    <m:r>
                      <w:rPr>
                        <w:rFonts w:ascii="Cambria Math" w:hAnsi="Cambria Math"/>
                        <w:sz w:val="19"/>
                        <w:szCs w:val="19"/>
                      </w:rPr>
                      <m:t>2</m:t>
                    </m:r>
                  </m:sup>
                </m:sSup>
                <m:r>
                  <w:rPr>
                    <w:rFonts w:ascii="Cambria Math" w:hAnsi="Cambria Math"/>
                    <w:sz w:val="19"/>
                    <w:szCs w:val="19"/>
                  </w:rPr>
                  <m:t>+</m:t>
                </m:r>
                <m:sSup>
                  <m:sSupPr>
                    <m:ctrlPr>
                      <w:rPr>
                        <w:rFonts w:ascii="Cambria Math" w:hAnsi="Cambria Math"/>
                        <w:i/>
                        <w:sz w:val="19"/>
                        <w:szCs w:val="19"/>
                      </w:rPr>
                    </m:ctrlPr>
                  </m:sSupPr>
                  <m:e>
                    <m:r>
                      <w:rPr>
                        <w:rFonts w:ascii="Cambria Math" w:hAnsi="Cambria Math"/>
                        <w:sz w:val="19"/>
                        <w:szCs w:val="19"/>
                      </w:rPr>
                      <m:t>F</m:t>
                    </m:r>
                  </m:e>
                  <m:sup>
                    <m:r>
                      <w:rPr>
                        <w:rFonts w:ascii="Cambria Math" w:hAnsi="Cambria Math"/>
                        <w:sz w:val="19"/>
                        <w:szCs w:val="19"/>
                      </w:rPr>
                      <m:t>'</m:t>
                    </m:r>
                  </m:sup>
                </m:sSup>
                <m:d>
                  <m:dPr>
                    <m:ctrlPr>
                      <w:rPr>
                        <w:rFonts w:ascii="Cambria Math" w:hAnsi="Cambria Math"/>
                        <w:i/>
                        <w:sz w:val="19"/>
                        <w:szCs w:val="19"/>
                      </w:rPr>
                    </m:ctrlPr>
                  </m:dPr>
                  <m:e>
                    <m:sSub>
                      <m:sSubPr>
                        <m:ctrlPr>
                          <w:rPr>
                            <w:rFonts w:ascii="Cambria Math" w:hAnsi="Cambria Math"/>
                            <w:i/>
                            <w:sz w:val="19"/>
                            <w:szCs w:val="19"/>
                          </w:rPr>
                        </m:ctrlPr>
                      </m:sSubPr>
                      <m:e>
                        <m:r>
                          <w:rPr>
                            <w:rFonts w:ascii="Cambria Math" w:hAnsi="Cambria Math"/>
                            <w:sz w:val="19"/>
                            <w:szCs w:val="19"/>
                          </w:rPr>
                          <m:t>k</m:t>
                        </m:r>
                      </m:e>
                      <m:sub>
                        <m:r>
                          <w:rPr>
                            <w:rFonts w:ascii="Cambria Math" w:hAnsi="Cambria Math"/>
                            <w:sz w:val="19"/>
                            <w:szCs w:val="19"/>
                          </w:rPr>
                          <m:t>1r</m:t>
                        </m:r>
                      </m:sub>
                    </m:sSub>
                    <m:r>
                      <w:rPr>
                        <w:rFonts w:ascii="Cambria Math" w:hAnsi="Cambria Math"/>
                        <w:sz w:val="19"/>
                        <w:szCs w:val="19"/>
                      </w:rPr>
                      <m:t>+</m:t>
                    </m:r>
                    <m:sSub>
                      <m:sSubPr>
                        <m:ctrlPr>
                          <w:rPr>
                            <w:rFonts w:ascii="Cambria Math" w:hAnsi="Cambria Math"/>
                            <w:i/>
                            <w:sz w:val="19"/>
                            <w:szCs w:val="19"/>
                          </w:rPr>
                        </m:ctrlPr>
                      </m:sSubPr>
                      <m:e>
                        <m:r>
                          <w:rPr>
                            <w:rFonts w:ascii="Cambria Math" w:hAnsi="Cambria Math"/>
                            <w:sz w:val="19"/>
                            <w:szCs w:val="19"/>
                          </w:rPr>
                          <m:t>k</m:t>
                        </m:r>
                      </m:e>
                      <m:sub>
                        <m:r>
                          <w:rPr>
                            <w:rFonts w:ascii="Cambria Math" w:hAnsi="Cambria Math"/>
                            <w:sz w:val="19"/>
                            <w:szCs w:val="19"/>
                          </w:rPr>
                          <m:t>2f</m:t>
                        </m:r>
                      </m:sub>
                    </m:sSub>
                    <m:r>
                      <w:rPr>
                        <w:rFonts w:ascii="Cambria Math" w:hAnsi="Cambria Math"/>
                        <w:sz w:val="19"/>
                        <w:szCs w:val="19"/>
                      </w:rPr>
                      <m:t>+</m:t>
                    </m:r>
                    <m:sSub>
                      <m:sSubPr>
                        <m:ctrlPr>
                          <w:rPr>
                            <w:rFonts w:ascii="Cambria Math" w:hAnsi="Cambria Math"/>
                            <w:i/>
                            <w:sz w:val="19"/>
                            <w:szCs w:val="19"/>
                          </w:rPr>
                        </m:ctrlPr>
                      </m:sSubPr>
                      <m:e>
                        <m:r>
                          <w:rPr>
                            <w:rFonts w:ascii="Cambria Math" w:hAnsi="Cambria Math"/>
                            <w:sz w:val="19"/>
                            <w:szCs w:val="19"/>
                          </w:rPr>
                          <m:t>k</m:t>
                        </m:r>
                      </m:e>
                      <m:sub>
                        <m:r>
                          <w:rPr>
                            <w:rFonts w:ascii="Cambria Math" w:hAnsi="Cambria Math"/>
                            <w:sz w:val="19"/>
                            <w:szCs w:val="19"/>
                          </w:rPr>
                          <m:t>2r</m:t>
                        </m:r>
                      </m:sub>
                    </m:sSub>
                  </m:e>
                </m:d>
                <m:r>
                  <w:rPr>
                    <w:rFonts w:ascii="Cambria Math" w:hAnsi="Cambria Math"/>
                    <w:sz w:val="19"/>
                    <w:szCs w:val="19"/>
                  </w:rPr>
                  <m:t>+</m:t>
                </m:r>
                <m:sSub>
                  <m:sSubPr>
                    <m:ctrlPr>
                      <w:rPr>
                        <w:rFonts w:ascii="Cambria Math" w:hAnsi="Cambria Math"/>
                        <w:i/>
                        <w:sz w:val="19"/>
                        <w:szCs w:val="19"/>
                      </w:rPr>
                    </m:ctrlPr>
                  </m:sSubPr>
                  <m:e>
                    <m:r>
                      <w:rPr>
                        <w:rFonts w:ascii="Cambria Math" w:hAnsi="Cambria Math"/>
                        <w:sz w:val="19"/>
                        <w:szCs w:val="19"/>
                      </w:rPr>
                      <m:t>k</m:t>
                    </m:r>
                  </m:e>
                  <m:sub>
                    <m:r>
                      <w:rPr>
                        <w:rFonts w:ascii="Cambria Math" w:hAnsi="Cambria Math"/>
                        <w:sz w:val="19"/>
                        <w:szCs w:val="19"/>
                      </w:rPr>
                      <m:t>1r</m:t>
                    </m:r>
                  </m:sub>
                </m:sSub>
                <m:r>
                  <w:rPr>
                    <w:rFonts w:ascii="Cambria Math" w:hAnsi="Cambria Math"/>
                    <w:sz w:val="19"/>
                    <w:szCs w:val="19"/>
                  </w:rPr>
                  <m:t>*</m:t>
                </m:r>
                <m:sSub>
                  <m:sSubPr>
                    <m:ctrlPr>
                      <w:rPr>
                        <w:rFonts w:ascii="Cambria Math" w:hAnsi="Cambria Math"/>
                        <w:i/>
                        <w:sz w:val="19"/>
                        <w:szCs w:val="19"/>
                      </w:rPr>
                    </m:ctrlPr>
                  </m:sSubPr>
                  <m:e>
                    <m:r>
                      <w:rPr>
                        <w:rFonts w:ascii="Cambria Math" w:hAnsi="Cambria Math"/>
                        <w:sz w:val="19"/>
                        <w:szCs w:val="19"/>
                      </w:rPr>
                      <m:t>k</m:t>
                    </m:r>
                  </m:e>
                  <m:sub>
                    <m:r>
                      <w:rPr>
                        <w:rFonts w:ascii="Cambria Math" w:hAnsi="Cambria Math"/>
                        <w:sz w:val="19"/>
                        <w:szCs w:val="19"/>
                      </w:rPr>
                      <m:t>2r</m:t>
                    </m:r>
                  </m:sub>
                </m:sSub>
              </m:e>
            </m:d>
          </m:den>
        </m:f>
      </m:oMath>
      <w:r>
        <w:rPr>
          <w:rFonts w:eastAsiaTheme="minorEastAsia"/>
          <w:sz w:val="19"/>
          <w:szCs w:val="19"/>
        </w:rPr>
        <w:tab/>
      </w:r>
      <w:r w:rsidRPr="00926131">
        <w:rPr>
          <w:sz w:val="19"/>
          <w:szCs w:val="19"/>
        </w:rPr>
        <w:t>(</w:t>
      </w:r>
      <w:r>
        <w:rPr>
          <w:sz w:val="19"/>
          <w:szCs w:val="19"/>
        </w:rPr>
        <w:t>S</w:t>
      </w:r>
      <w:r w:rsidR="00D3294F">
        <w:rPr>
          <w:sz w:val="19"/>
          <w:szCs w:val="19"/>
        </w:rPr>
        <w:t>3</w:t>
      </w:r>
      <w:r w:rsidR="00D35147">
        <w:rPr>
          <w:rFonts w:eastAsiaTheme="minorEastAsia" w:hint="eastAsia"/>
          <w:sz w:val="19"/>
          <w:szCs w:val="19"/>
        </w:rPr>
        <w:t>3</w:t>
      </w:r>
      <w:r w:rsidRPr="00926131">
        <w:rPr>
          <w:sz w:val="19"/>
          <w:szCs w:val="19"/>
        </w:rPr>
        <w:t>)</w:t>
      </w:r>
      <w:bookmarkEnd w:id="189"/>
    </w:p>
    <w:bookmarkEnd w:id="188"/>
    <w:p w14:paraId="6802F7EA" w14:textId="2D3F22F2" w:rsidR="00C87EBC" w:rsidRDefault="00C87EBC" w:rsidP="00C87EBC">
      <w:pPr>
        <w:pStyle w:val="aa"/>
        <w:tabs>
          <w:tab w:val="clear" w:pos="9413"/>
          <w:tab w:val="right" w:pos="9638"/>
        </w:tabs>
        <w:ind w:left="420"/>
        <w:rPr>
          <w:sz w:val="19"/>
          <w:szCs w:val="19"/>
        </w:rPr>
      </w:pPr>
      <w:r w:rsidRPr="00926131">
        <w:rPr>
          <w:sz w:val="19"/>
          <w:szCs w:val="19"/>
        </w:rPr>
        <w:tab/>
      </w:r>
      <w:r>
        <w:rPr>
          <w:sz w:val="19"/>
          <w:szCs w:val="19"/>
        </w:rPr>
        <w:t xml:space="preserve">OX-ZEO: </w:t>
      </w:r>
      <w:bookmarkStart w:id="191" w:name="_Hlk123902623"/>
      <m:oMath>
        <m:sSub>
          <m:sSubPr>
            <m:ctrlPr>
              <w:rPr>
                <w:rFonts w:ascii="Cambria Math" w:hAnsi="Cambria Math"/>
                <w:i/>
                <w:sz w:val="19"/>
                <w:szCs w:val="19"/>
              </w:rPr>
            </m:ctrlPr>
          </m:sSubPr>
          <m:e>
            <m:r>
              <w:rPr>
                <w:rFonts w:ascii="Cambria Math" w:hAnsi="Cambria Math"/>
                <w:sz w:val="19"/>
                <w:szCs w:val="19"/>
              </w:rPr>
              <m:t>r</m:t>
            </m:r>
          </m:e>
          <m:sub>
            <m:r>
              <w:rPr>
                <w:rFonts w:ascii="Cambria Math" w:hAnsi="Cambria Math"/>
                <w:sz w:val="19"/>
                <w:szCs w:val="19"/>
              </w:rPr>
              <m:t>OX-ZEO-(P)</m:t>
            </m:r>
          </m:sub>
        </m:sSub>
        <m:r>
          <w:rPr>
            <w:rFonts w:ascii="Cambria Math" w:hAnsi="Cambria Math"/>
            <w:sz w:val="19"/>
            <w:szCs w:val="19"/>
          </w:rPr>
          <m:t>=</m:t>
        </m:r>
        <m:f>
          <m:fPr>
            <m:type m:val="lin"/>
            <m:ctrlPr>
              <w:rPr>
                <w:rFonts w:ascii="Cambria Math" w:hAnsi="Cambria Math"/>
                <w:i/>
                <w:sz w:val="19"/>
                <w:szCs w:val="19"/>
              </w:rPr>
            </m:ctrlPr>
          </m:fPr>
          <m:num>
            <m:sSup>
              <m:sSupPr>
                <m:ctrlPr>
                  <w:rPr>
                    <w:rFonts w:ascii="Cambria Math" w:hAnsi="Cambria Math"/>
                    <w:i/>
                    <w:sz w:val="19"/>
                    <w:szCs w:val="19"/>
                  </w:rPr>
                </m:ctrlPr>
              </m:sSupPr>
              <m:e>
                <m:r>
                  <w:rPr>
                    <w:rFonts w:ascii="Cambria Math" w:hAnsi="Cambria Math"/>
                    <w:sz w:val="19"/>
                    <w:szCs w:val="19"/>
                  </w:rPr>
                  <m:t>F</m:t>
                </m:r>
              </m:e>
              <m:sup>
                <m:r>
                  <w:rPr>
                    <w:rFonts w:ascii="Cambria Math" w:hAnsi="Cambria Math"/>
                    <w:sz w:val="19"/>
                    <w:szCs w:val="19"/>
                  </w:rPr>
                  <m:t>'</m:t>
                </m:r>
              </m:sup>
            </m:sSup>
            <m:r>
              <w:rPr>
                <w:rFonts w:ascii="Cambria Math" w:hAnsi="Cambria Math"/>
                <w:sz w:val="19"/>
                <w:szCs w:val="19"/>
              </w:rPr>
              <m:t>*</m:t>
            </m:r>
            <m:sSub>
              <m:sSubPr>
                <m:ctrlPr>
                  <w:rPr>
                    <w:rFonts w:ascii="Cambria Math" w:hAnsi="Cambria Math"/>
                    <w:i/>
                    <w:sz w:val="19"/>
                    <w:szCs w:val="19"/>
                  </w:rPr>
                </m:ctrlPr>
              </m:sSubPr>
              <m:e>
                <m:r>
                  <w:rPr>
                    <w:rFonts w:ascii="Cambria Math" w:hAnsi="Cambria Math"/>
                    <w:sz w:val="19"/>
                    <w:szCs w:val="19"/>
                  </w:rPr>
                  <m:t>p</m:t>
                </m:r>
              </m:e>
              <m:sub>
                <m:r>
                  <w:rPr>
                    <w:rFonts w:ascii="Cambria Math" w:hAnsi="Cambria Math"/>
                    <w:sz w:val="19"/>
                    <w:szCs w:val="19"/>
                  </w:rPr>
                  <m:t>R</m:t>
                </m:r>
              </m:sub>
            </m:sSub>
            <m:r>
              <w:rPr>
                <w:rFonts w:ascii="Cambria Math" w:hAnsi="Cambria Math"/>
                <w:sz w:val="19"/>
                <w:szCs w:val="19"/>
              </w:rPr>
              <m:t>*</m:t>
            </m:r>
            <m:sSub>
              <m:sSubPr>
                <m:ctrlPr>
                  <w:rPr>
                    <w:rFonts w:ascii="Cambria Math" w:hAnsi="Cambria Math"/>
                    <w:i/>
                    <w:sz w:val="19"/>
                    <w:szCs w:val="19"/>
                  </w:rPr>
                </m:ctrlPr>
              </m:sSubPr>
              <m:e>
                <m:r>
                  <w:rPr>
                    <w:rFonts w:ascii="Cambria Math" w:hAnsi="Cambria Math"/>
                    <w:sz w:val="19"/>
                    <w:szCs w:val="19"/>
                  </w:rPr>
                  <m:t>k</m:t>
                </m:r>
              </m:e>
              <m:sub>
                <m:r>
                  <w:rPr>
                    <w:rFonts w:ascii="Cambria Math" w:hAnsi="Cambria Math"/>
                    <w:sz w:val="19"/>
                    <w:szCs w:val="19"/>
                  </w:rPr>
                  <m:t>1f</m:t>
                </m:r>
              </m:sub>
            </m:sSub>
            <m:r>
              <w:rPr>
                <w:rFonts w:ascii="Cambria Math" w:hAnsi="Cambria Math"/>
                <w:sz w:val="19"/>
                <w:szCs w:val="19"/>
              </w:rPr>
              <m:t>*</m:t>
            </m:r>
            <m:sSub>
              <m:sSubPr>
                <m:ctrlPr>
                  <w:rPr>
                    <w:rFonts w:ascii="Cambria Math" w:hAnsi="Cambria Math"/>
                    <w:i/>
                    <w:sz w:val="19"/>
                    <w:szCs w:val="19"/>
                  </w:rPr>
                </m:ctrlPr>
              </m:sSubPr>
              <m:e>
                <m:r>
                  <w:rPr>
                    <w:rFonts w:ascii="Cambria Math" w:hAnsi="Cambria Math"/>
                    <w:sz w:val="19"/>
                    <w:szCs w:val="19"/>
                  </w:rPr>
                  <m:t>k</m:t>
                </m:r>
              </m:e>
              <m:sub>
                <m:r>
                  <w:rPr>
                    <w:rFonts w:ascii="Cambria Math" w:hAnsi="Cambria Math"/>
                    <w:sz w:val="19"/>
                    <w:szCs w:val="19"/>
                  </w:rPr>
                  <m:t>2f</m:t>
                </m:r>
              </m:sub>
            </m:sSub>
          </m:num>
          <m:den>
            <m:d>
              <m:dPr>
                <m:ctrlPr>
                  <w:rPr>
                    <w:rFonts w:ascii="Cambria Math" w:hAnsi="Cambria Math"/>
                    <w:i/>
                    <w:sz w:val="19"/>
                    <w:szCs w:val="19"/>
                  </w:rPr>
                </m:ctrlPr>
              </m:dPr>
              <m:e>
                <m:sSup>
                  <m:sSupPr>
                    <m:ctrlPr>
                      <w:rPr>
                        <w:rFonts w:ascii="Cambria Math" w:hAnsi="Cambria Math"/>
                        <w:i/>
                        <w:sz w:val="19"/>
                        <w:szCs w:val="19"/>
                      </w:rPr>
                    </m:ctrlPr>
                  </m:sSupPr>
                  <m:e>
                    <m:sSup>
                      <m:sSupPr>
                        <m:ctrlPr>
                          <w:rPr>
                            <w:rFonts w:ascii="Cambria Math" w:hAnsi="Cambria Math"/>
                            <w:i/>
                            <w:sz w:val="19"/>
                            <w:szCs w:val="19"/>
                          </w:rPr>
                        </m:ctrlPr>
                      </m:sSupPr>
                      <m:e>
                        <m:r>
                          <w:rPr>
                            <w:rFonts w:ascii="Cambria Math" w:hAnsi="Cambria Math"/>
                            <w:sz w:val="19"/>
                            <w:szCs w:val="19"/>
                          </w:rPr>
                          <m:t>F</m:t>
                        </m:r>
                      </m:e>
                      <m:sup>
                        <m:r>
                          <w:rPr>
                            <w:rFonts w:ascii="Cambria Math" w:hAnsi="Cambria Math"/>
                            <w:sz w:val="19"/>
                            <w:szCs w:val="19"/>
                          </w:rPr>
                          <m:t>'</m:t>
                        </m:r>
                      </m:sup>
                    </m:sSup>
                  </m:e>
                  <m:sup>
                    <m:r>
                      <w:rPr>
                        <w:rFonts w:ascii="Cambria Math" w:hAnsi="Cambria Math"/>
                        <w:sz w:val="19"/>
                        <w:szCs w:val="19"/>
                      </w:rPr>
                      <m:t>2</m:t>
                    </m:r>
                  </m:sup>
                </m:sSup>
                <m:r>
                  <w:rPr>
                    <w:rFonts w:ascii="Cambria Math" w:hAnsi="Cambria Math"/>
                    <w:sz w:val="19"/>
                    <w:szCs w:val="19"/>
                  </w:rPr>
                  <m:t>+</m:t>
                </m:r>
                <m:sSup>
                  <m:sSupPr>
                    <m:ctrlPr>
                      <w:rPr>
                        <w:rFonts w:ascii="Cambria Math" w:hAnsi="Cambria Math"/>
                        <w:i/>
                        <w:sz w:val="19"/>
                        <w:szCs w:val="19"/>
                      </w:rPr>
                    </m:ctrlPr>
                  </m:sSupPr>
                  <m:e>
                    <m:r>
                      <w:rPr>
                        <w:rFonts w:ascii="Cambria Math" w:hAnsi="Cambria Math"/>
                        <w:sz w:val="19"/>
                        <w:szCs w:val="19"/>
                      </w:rPr>
                      <m:t>F</m:t>
                    </m:r>
                  </m:e>
                  <m:sup>
                    <m:r>
                      <w:rPr>
                        <w:rFonts w:ascii="Cambria Math" w:hAnsi="Cambria Math"/>
                        <w:sz w:val="19"/>
                        <w:szCs w:val="19"/>
                      </w:rPr>
                      <m:t>'</m:t>
                    </m:r>
                  </m:sup>
                </m:sSup>
                <m:d>
                  <m:dPr>
                    <m:ctrlPr>
                      <w:rPr>
                        <w:rFonts w:ascii="Cambria Math" w:hAnsi="Cambria Math"/>
                        <w:i/>
                        <w:sz w:val="19"/>
                        <w:szCs w:val="19"/>
                      </w:rPr>
                    </m:ctrlPr>
                  </m:dPr>
                  <m:e>
                    <m:sSub>
                      <m:sSubPr>
                        <m:ctrlPr>
                          <w:rPr>
                            <w:rFonts w:ascii="Cambria Math" w:hAnsi="Cambria Math"/>
                            <w:i/>
                            <w:sz w:val="19"/>
                            <w:szCs w:val="19"/>
                          </w:rPr>
                        </m:ctrlPr>
                      </m:sSubPr>
                      <m:e>
                        <m:r>
                          <w:rPr>
                            <w:rFonts w:ascii="Cambria Math" w:hAnsi="Cambria Math"/>
                            <w:sz w:val="19"/>
                            <w:szCs w:val="19"/>
                          </w:rPr>
                          <m:t>k</m:t>
                        </m:r>
                      </m:e>
                      <m:sub>
                        <m:r>
                          <w:rPr>
                            <w:rFonts w:ascii="Cambria Math" w:hAnsi="Cambria Math"/>
                            <w:sz w:val="19"/>
                            <w:szCs w:val="19"/>
                          </w:rPr>
                          <m:t>1r</m:t>
                        </m:r>
                      </m:sub>
                    </m:sSub>
                    <m:r>
                      <w:rPr>
                        <w:rFonts w:ascii="Cambria Math" w:hAnsi="Cambria Math"/>
                        <w:sz w:val="19"/>
                        <w:szCs w:val="19"/>
                      </w:rPr>
                      <m:t>+</m:t>
                    </m:r>
                    <m:sSub>
                      <m:sSubPr>
                        <m:ctrlPr>
                          <w:rPr>
                            <w:rFonts w:ascii="Cambria Math" w:hAnsi="Cambria Math"/>
                            <w:i/>
                            <w:sz w:val="19"/>
                            <w:szCs w:val="19"/>
                          </w:rPr>
                        </m:ctrlPr>
                      </m:sSubPr>
                      <m:e>
                        <m:r>
                          <w:rPr>
                            <w:rFonts w:ascii="Cambria Math" w:hAnsi="Cambria Math"/>
                            <w:sz w:val="19"/>
                            <w:szCs w:val="19"/>
                          </w:rPr>
                          <m:t>k</m:t>
                        </m:r>
                      </m:e>
                      <m:sub>
                        <m:r>
                          <w:rPr>
                            <w:rFonts w:ascii="Cambria Math" w:hAnsi="Cambria Math"/>
                            <w:sz w:val="19"/>
                            <w:szCs w:val="19"/>
                          </w:rPr>
                          <m:t>2f</m:t>
                        </m:r>
                      </m:sub>
                    </m:sSub>
                    <m:r>
                      <w:rPr>
                        <w:rFonts w:ascii="Cambria Math" w:hAnsi="Cambria Math"/>
                        <w:sz w:val="19"/>
                        <w:szCs w:val="19"/>
                      </w:rPr>
                      <m:t>+</m:t>
                    </m:r>
                    <m:sSub>
                      <m:sSubPr>
                        <m:ctrlPr>
                          <w:rPr>
                            <w:rFonts w:ascii="Cambria Math" w:hAnsi="Cambria Math"/>
                            <w:i/>
                            <w:sz w:val="19"/>
                            <w:szCs w:val="19"/>
                          </w:rPr>
                        </m:ctrlPr>
                      </m:sSubPr>
                      <m:e>
                        <m:r>
                          <w:rPr>
                            <w:rFonts w:ascii="Cambria Math" w:hAnsi="Cambria Math"/>
                            <w:sz w:val="19"/>
                            <w:szCs w:val="19"/>
                          </w:rPr>
                          <m:t>k</m:t>
                        </m:r>
                      </m:e>
                      <m:sub>
                        <m:r>
                          <w:rPr>
                            <w:rFonts w:ascii="Cambria Math" w:hAnsi="Cambria Math"/>
                            <w:sz w:val="19"/>
                            <w:szCs w:val="19"/>
                          </w:rPr>
                          <m:t>2r</m:t>
                        </m:r>
                      </m:sub>
                    </m:sSub>
                  </m:e>
                </m:d>
                <m:r>
                  <w:rPr>
                    <w:rFonts w:ascii="Cambria Math" w:hAnsi="Cambria Math"/>
                    <w:sz w:val="19"/>
                    <w:szCs w:val="19"/>
                  </w:rPr>
                  <m:t>+</m:t>
                </m:r>
                <m:sSub>
                  <m:sSubPr>
                    <m:ctrlPr>
                      <w:rPr>
                        <w:rFonts w:ascii="Cambria Math" w:hAnsi="Cambria Math"/>
                        <w:i/>
                        <w:sz w:val="19"/>
                        <w:szCs w:val="19"/>
                      </w:rPr>
                    </m:ctrlPr>
                  </m:sSubPr>
                  <m:e>
                    <m:r>
                      <w:rPr>
                        <w:rFonts w:ascii="Cambria Math" w:hAnsi="Cambria Math"/>
                        <w:sz w:val="19"/>
                        <w:szCs w:val="19"/>
                      </w:rPr>
                      <m:t>k</m:t>
                    </m:r>
                  </m:e>
                  <m:sub>
                    <m:r>
                      <w:rPr>
                        <w:rFonts w:ascii="Cambria Math" w:hAnsi="Cambria Math"/>
                        <w:sz w:val="19"/>
                        <w:szCs w:val="19"/>
                      </w:rPr>
                      <m:t>1r</m:t>
                    </m:r>
                  </m:sub>
                </m:sSub>
                <m:r>
                  <w:rPr>
                    <w:rFonts w:ascii="Cambria Math" w:hAnsi="Cambria Math"/>
                    <w:sz w:val="19"/>
                    <w:szCs w:val="19"/>
                  </w:rPr>
                  <m:t>*</m:t>
                </m:r>
                <m:sSub>
                  <m:sSubPr>
                    <m:ctrlPr>
                      <w:rPr>
                        <w:rFonts w:ascii="Cambria Math" w:hAnsi="Cambria Math"/>
                        <w:i/>
                        <w:sz w:val="19"/>
                        <w:szCs w:val="19"/>
                      </w:rPr>
                    </m:ctrlPr>
                  </m:sSubPr>
                  <m:e>
                    <m:r>
                      <w:rPr>
                        <w:rFonts w:ascii="Cambria Math" w:hAnsi="Cambria Math"/>
                        <w:sz w:val="19"/>
                        <w:szCs w:val="19"/>
                      </w:rPr>
                      <m:t>k</m:t>
                    </m:r>
                  </m:e>
                  <m:sub>
                    <m:r>
                      <w:rPr>
                        <w:rFonts w:ascii="Cambria Math" w:hAnsi="Cambria Math"/>
                        <w:sz w:val="19"/>
                        <w:szCs w:val="19"/>
                      </w:rPr>
                      <m:t>2r</m:t>
                    </m:r>
                  </m:sub>
                </m:sSub>
              </m:e>
            </m:d>
          </m:den>
        </m:f>
      </m:oMath>
      <w:bookmarkEnd w:id="191"/>
      <w:r>
        <w:rPr>
          <w:rFonts w:eastAsiaTheme="minorEastAsia"/>
          <w:sz w:val="19"/>
          <w:szCs w:val="19"/>
        </w:rPr>
        <w:tab/>
      </w:r>
      <w:r w:rsidRPr="00926131">
        <w:rPr>
          <w:sz w:val="19"/>
          <w:szCs w:val="19"/>
        </w:rPr>
        <w:t>(</w:t>
      </w:r>
      <w:r>
        <w:rPr>
          <w:sz w:val="19"/>
          <w:szCs w:val="19"/>
        </w:rPr>
        <w:t>S</w:t>
      </w:r>
      <w:r w:rsidR="00D3294F">
        <w:rPr>
          <w:sz w:val="19"/>
          <w:szCs w:val="19"/>
        </w:rPr>
        <w:t>3</w:t>
      </w:r>
      <w:r w:rsidR="00D35147">
        <w:rPr>
          <w:rFonts w:eastAsiaTheme="minorEastAsia" w:hint="eastAsia"/>
          <w:sz w:val="19"/>
          <w:szCs w:val="19"/>
        </w:rPr>
        <w:t>4</w:t>
      </w:r>
      <w:r w:rsidRPr="00926131">
        <w:rPr>
          <w:sz w:val="19"/>
          <w:szCs w:val="19"/>
        </w:rPr>
        <w:t>)</w:t>
      </w:r>
    </w:p>
    <w:p w14:paraId="7DA39FB5" w14:textId="514F5595" w:rsidR="00F73706" w:rsidRDefault="007900F8" w:rsidP="0050591F">
      <w:pPr>
        <w:rPr>
          <w:lang w:val="de-DE"/>
        </w:rPr>
      </w:pPr>
      <w:r>
        <w:rPr>
          <w:lang w:val="de-DE"/>
        </w:rPr>
        <w:t xml:space="preserve">where </w:t>
      </w:r>
      <w:proofErr w:type="spellStart"/>
      <w:r w:rsidRPr="006B7B06">
        <w:rPr>
          <w:i/>
          <w:iCs/>
        </w:rPr>
        <w:t>r</w:t>
      </w:r>
      <w:r w:rsidRPr="006B7B06">
        <w:rPr>
          <w:i/>
          <w:iCs/>
          <w:vertAlign w:val="subscript"/>
        </w:rPr>
        <w:t>oxide</w:t>
      </w:r>
      <w:proofErr w:type="spellEnd"/>
      <w:r>
        <w:rPr>
          <w:i/>
          <w:iCs/>
          <w:vertAlign w:val="subscript"/>
        </w:rPr>
        <w:t>-(I)</w:t>
      </w:r>
      <w:r>
        <w:rPr>
          <w:lang w:val="de-DE"/>
        </w:rPr>
        <w:t xml:space="preserve"> and </w:t>
      </w:r>
      <w:proofErr w:type="spellStart"/>
      <w:r w:rsidRPr="006B7B06">
        <w:rPr>
          <w:i/>
          <w:iCs/>
        </w:rPr>
        <w:t>r</w:t>
      </w:r>
      <w:r w:rsidRPr="006B7B06">
        <w:rPr>
          <w:i/>
          <w:iCs/>
          <w:vertAlign w:val="subscript"/>
        </w:rPr>
        <w:t>OX</w:t>
      </w:r>
      <w:proofErr w:type="spellEnd"/>
      <w:r w:rsidRPr="006B7B06">
        <w:rPr>
          <w:i/>
          <w:iCs/>
          <w:vertAlign w:val="subscript"/>
        </w:rPr>
        <w:t>-ZEO-(</w:t>
      </w:r>
      <w:r>
        <w:rPr>
          <w:i/>
          <w:iCs/>
          <w:vertAlign w:val="subscript"/>
        </w:rPr>
        <w:t>P</w:t>
      </w:r>
      <w:r w:rsidRPr="006B7B06">
        <w:rPr>
          <w:i/>
          <w:iCs/>
          <w:vertAlign w:val="subscript"/>
        </w:rPr>
        <w:t>)</w:t>
      </w:r>
      <w:r w:rsidRPr="006B7B06">
        <w:t xml:space="preserve"> </w:t>
      </w:r>
      <w:r>
        <w:t xml:space="preserve">are simply denoted as </w:t>
      </w:r>
      <w:proofErr w:type="spellStart"/>
      <w:r w:rsidR="00CC23CD" w:rsidRPr="006B7B06">
        <w:rPr>
          <w:i/>
          <w:iCs/>
        </w:rPr>
        <w:t>r</w:t>
      </w:r>
      <w:r w:rsidR="00CC23CD">
        <w:rPr>
          <w:i/>
          <w:iCs/>
          <w:vertAlign w:val="subscript"/>
        </w:rPr>
        <w:t>I</w:t>
      </w:r>
      <w:proofErr w:type="spellEnd"/>
      <w:r w:rsidR="00CC23CD">
        <w:rPr>
          <w:lang w:val="de-DE"/>
        </w:rPr>
        <w:t xml:space="preserve"> and </w:t>
      </w:r>
      <w:proofErr w:type="spellStart"/>
      <w:r w:rsidR="00CC23CD" w:rsidRPr="006B7B06">
        <w:rPr>
          <w:i/>
          <w:iCs/>
        </w:rPr>
        <w:t>r</w:t>
      </w:r>
      <w:r w:rsidR="00CC23CD">
        <w:rPr>
          <w:i/>
          <w:iCs/>
          <w:vertAlign w:val="subscript"/>
        </w:rPr>
        <w:t>P</w:t>
      </w:r>
      <w:proofErr w:type="spellEnd"/>
      <w:r w:rsidR="00CC23CD">
        <w:rPr>
          <w:lang w:val="de-DE"/>
        </w:rPr>
        <w:t xml:space="preserve">, respectively. </w:t>
      </w:r>
      <w:r w:rsidR="00F73706">
        <w:rPr>
          <w:lang w:val="de-DE"/>
        </w:rPr>
        <w:t xml:space="preserve">To reveal the optimal velocity </w:t>
      </w:r>
      <w:r w:rsidR="00903BC2" w:rsidRPr="006351F1">
        <w:rPr>
          <w:i/>
          <w:iCs/>
        </w:rPr>
        <w:t>F</w:t>
      </w:r>
      <w:r w:rsidR="00903BC2" w:rsidRPr="00FD31AD">
        <w:rPr>
          <w:rFonts w:cs="Times New Roman"/>
          <w:i/>
          <w:iCs/>
        </w:rPr>
        <w:t>'</w:t>
      </w:r>
      <w:r w:rsidR="00F73706">
        <w:rPr>
          <w:lang w:val="de-DE"/>
        </w:rPr>
        <w:t>, the partial differential of the formation rate</w:t>
      </w:r>
      <w:r w:rsidR="00C31526">
        <w:rPr>
          <w:lang w:val="de-DE"/>
        </w:rPr>
        <w:t xml:space="preserve"> of I </w:t>
      </w:r>
      <w:r w:rsidR="00513D3F">
        <w:rPr>
          <w:lang w:val="de-DE"/>
        </w:rPr>
        <w:t xml:space="preserve">on oxide </w:t>
      </w:r>
      <w:r w:rsidR="00C31526">
        <w:rPr>
          <w:lang w:val="de-DE"/>
        </w:rPr>
        <w:t>and P</w:t>
      </w:r>
      <w:r w:rsidR="00F73706">
        <w:rPr>
          <w:lang w:val="de-DE"/>
        </w:rPr>
        <w:t xml:space="preserve"> </w:t>
      </w:r>
      <w:r w:rsidR="00513D3F">
        <w:rPr>
          <w:lang w:val="de-DE"/>
        </w:rPr>
        <w:t xml:space="preserve">on OX-ZEO </w:t>
      </w:r>
      <w:r w:rsidR="00F73706">
        <w:rPr>
          <w:lang w:val="de-DE"/>
        </w:rPr>
        <w:t xml:space="preserve">against </w:t>
      </w:r>
      <w:bookmarkStart w:id="192" w:name="_Hlk164168041"/>
      <w:r w:rsidR="00903BC2" w:rsidRPr="006351F1">
        <w:rPr>
          <w:i/>
          <w:iCs/>
        </w:rPr>
        <w:t>F</w:t>
      </w:r>
      <w:r w:rsidR="00903BC2" w:rsidRPr="00FD31AD">
        <w:rPr>
          <w:rFonts w:cs="Times New Roman"/>
          <w:i/>
          <w:iCs/>
        </w:rPr>
        <w:t>'</w:t>
      </w:r>
      <w:bookmarkEnd w:id="192"/>
      <w:r w:rsidR="00F73706">
        <w:rPr>
          <w:lang w:val="de-DE"/>
        </w:rPr>
        <w:t xml:space="preserve"> is first taken:</w:t>
      </w:r>
    </w:p>
    <w:p w14:paraId="006BE79F" w14:textId="03D29A73" w:rsidR="00F73706" w:rsidRDefault="00F73706" w:rsidP="00F73706">
      <w:pPr>
        <w:pStyle w:val="aa"/>
        <w:tabs>
          <w:tab w:val="clear" w:pos="9413"/>
          <w:tab w:val="right" w:pos="9638"/>
        </w:tabs>
        <w:ind w:left="420"/>
        <w:rPr>
          <w:sz w:val="19"/>
          <w:szCs w:val="19"/>
        </w:rPr>
      </w:pPr>
      <w:bookmarkStart w:id="193" w:name="_Hlk124168579"/>
      <w:r>
        <w:rPr>
          <w:lang w:val="de-DE"/>
        </w:rPr>
        <w:t xml:space="preserve"> </w:t>
      </w:r>
      <w:bookmarkStart w:id="194" w:name="_Hlk124168549"/>
      <w:r w:rsidRPr="00926131">
        <w:rPr>
          <w:sz w:val="19"/>
          <w:szCs w:val="19"/>
        </w:rPr>
        <w:tab/>
      </w:r>
      <w:r>
        <w:rPr>
          <w:sz w:val="19"/>
          <w:szCs w:val="19"/>
        </w:rPr>
        <w:t xml:space="preserve">Oxide: </w:t>
      </w:r>
      <m:oMath>
        <m:f>
          <m:fPr>
            <m:ctrlPr>
              <w:rPr>
                <w:rFonts w:ascii="Cambria Math" w:hAnsi="Cambria Math"/>
                <w:i/>
                <w:sz w:val="19"/>
                <w:szCs w:val="19"/>
              </w:rPr>
            </m:ctrlPr>
          </m:fPr>
          <m:num>
            <m:r>
              <w:rPr>
                <w:rFonts w:ascii="Cambria Math" w:hAnsi="Cambria Math"/>
                <w:sz w:val="19"/>
                <w:szCs w:val="19"/>
              </w:rPr>
              <m:t>d</m:t>
            </m:r>
            <m:sSub>
              <m:sSubPr>
                <m:ctrlPr>
                  <w:rPr>
                    <w:rFonts w:ascii="Cambria Math" w:hAnsi="Cambria Math"/>
                    <w:i/>
                    <w:sz w:val="19"/>
                    <w:szCs w:val="19"/>
                  </w:rPr>
                </m:ctrlPr>
              </m:sSubPr>
              <m:e>
                <m:r>
                  <w:rPr>
                    <w:rFonts w:ascii="Cambria Math" w:hAnsi="Cambria Math"/>
                    <w:sz w:val="19"/>
                    <w:szCs w:val="19"/>
                  </w:rPr>
                  <m:t>r</m:t>
                </m:r>
              </m:e>
              <m:sub>
                <m:r>
                  <w:rPr>
                    <w:rFonts w:ascii="Cambria Math" w:hAnsi="Cambria Math"/>
                    <w:sz w:val="19"/>
                    <w:szCs w:val="19"/>
                  </w:rPr>
                  <m:t>I</m:t>
                </m:r>
              </m:sub>
            </m:sSub>
          </m:num>
          <m:den>
            <m:r>
              <w:rPr>
                <w:rFonts w:ascii="Cambria Math" w:hAnsi="Cambria Math"/>
                <w:sz w:val="19"/>
                <w:szCs w:val="19"/>
              </w:rPr>
              <m:t>d</m:t>
            </m:r>
            <m:sSup>
              <m:sSupPr>
                <m:ctrlPr>
                  <w:rPr>
                    <w:rFonts w:ascii="Cambria Math" w:hAnsi="Cambria Math"/>
                    <w:i/>
                    <w:sz w:val="19"/>
                    <w:szCs w:val="19"/>
                  </w:rPr>
                </m:ctrlPr>
              </m:sSupPr>
              <m:e>
                <m:r>
                  <w:rPr>
                    <w:rFonts w:ascii="Cambria Math" w:hAnsi="Cambria Math"/>
                    <w:sz w:val="19"/>
                    <w:szCs w:val="19"/>
                  </w:rPr>
                  <m:t>F</m:t>
                </m:r>
              </m:e>
              <m:sup>
                <m:r>
                  <w:rPr>
                    <w:rFonts w:ascii="Cambria Math" w:hAnsi="Cambria Math"/>
                    <w:sz w:val="19"/>
                    <w:szCs w:val="19"/>
                  </w:rPr>
                  <m:t>'</m:t>
                </m:r>
              </m:sup>
            </m:sSup>
          </m:den>
        </m:f>
        <m:r>
          <w:rPr>
            <w:rFonts w:ascii="Cambria Math" w:hAnsi="Cambria Math"/>
            <w:sz w:val="19"/>
            <w:szCs w:val="19"/>
          </w:rPr>
          <m:t>=</m:t>
        </m:r>
        <m:f>
          <m:fPr>
            <m:ctrlPr>
              <w:rPr>
                <w:rFonts w:ascii="Cambria Math" w:hAnsi="Cambria Math"/>
                <w:i/>
                <w:sz w:val="19"/>
                <w:szCs w:val="19"/>
              </w:rPr>
            </m:ctrlPr>
          </m:fPr>
          <m:num>
            <m:sSub>
              <m:sSubPr>
                <m:ctrlPr>
                  <w:rPr>
                    <w:rFonts w:ascii="Cambria Math" w:hAnsi="Cambria Math"/>
                    <w:i/>
                    <w:sz w:val="19"/>
                    <w:szCs w:val="19"/>
                  </w:rPr>
                </m:ctrlPr>
              </m:sSubPr>
              <m:e>
                <m:r>
                  <w:rPr>
                    <w:rFonts w:ascii="Cambria Math" w:hAnsi="Cambria Math"/>
                    <w:sz w:val="19"/>
                    <w:szCs w:val="19"/>
                  </w:rPr>
                  <m:t>p</m:t>
                </m:r>
              </m:e>
              <m:sub>
                <m:r>
                  <w:rPr>
                    <w:rFonts w:ascii="Cambria Math" w:hAnsi="Cambria Math"/>
                    <w:sz w:val="19"/>
                    <w:szCs w:val="19"/>
                  </w:rPr>
                  <m:t>R</m:t>
                </m:r>
              </m:sub>
            </m:sSub>
            <m:r>
              <w:rPr>
                <w:rFonts w:ascii="Cambria Math" w:hAnsi="Cambria Math"/>
                <w:sz w:val="19"/>
                <w:szCs w:val="19"/>
              </w:rPr>
              <m:t>*</m:t>
            </m:r>
            <m:sSub>
              <m:sSubPr>
                <m:ctrlPr>
                  <w:rPr>
                    <w:rFonts w:ascii="Cambria Math" w:hAnsi="Cambria Math"/>
                    <w:i/>
                    <w:sz w:val="19"/>
                    <w:szCs w:val="19"/>
                  </w:rPr>
                </m:ctrlPr>
              </m:sSubPr>
              <m:e>
                <m:r>
                  <w:rPr>
                    <w:rFonts w:ascii="Cambria Math" w:hAnsi="Cambria Math"/>
                    <w:sz w:val="19"/>
                    <w:szCs w:val="19"/>
                  </w:rPr>
                  <m:t>k</m:t>
                </m:r>
              </m:e>
              <m:sub>
                <m:r>
                  <w:rPr>
                    <w:rFonts w:ascii="Cambria Math" w:hAnsi="Cambria Math"/>
                    <w:sz w:val="19"/>
                    <w:szCs w:val="19"/>
                  </w:rPr>
                  <m:t>1f</m:t>
                </m:r>
              </m:sub>
            </m:sSub>
            <m:r>
              <w:rPr>
                <w:rFonts w:ascii="Cambria Math" w:hAnsi="Cambria Math"/>
                <w:sz w:val="19"/>
                <w:szCs w:val="19"/>
              </w:rPr>
              <m:t>*</m:t>
            </m:r>
            <m:sSub>
              <m:sSubPr>
                <m:ctrlPr>
                  <w:rPr>
                    <w:rFonts w:ascii="Cambria Math" w:hAnsi="Cambria Math"/>
                    <w:i/>
                    <w:sz w:val="19"/>
                    <w:szCs w:val="19"/>
                  </w:rPr>
                </m:ctrlPr>
              </m:sSubPr>
              <m:e>
                <m:r>
                  <w:rPr>
                    <w:rFonts w:ascii="Cambria Math" w:hAnsi="Cambria Math"/>
                    <w:sz w:val="19"/>
                    <w:szCs w:val="19"/>
                  </w:rPr>
                  <m:t>k</m:t>
                </m:r>
              </m:e>
              <m:sub>
                <m:r>
                  <w:rPr>
                    <w:rFonts w:ascii="Cambria Math" w:hAnsi="Cambria Math"/>
                    <w:sz w:val="19"/>
                    <w:szCs w:val="19"/>
                  </w:rPr>
                  <m:t>1r</m:t>
                </m:r>
              </m:sub>
            </m:sSub>
          </m:num>
          <m:den>
            <m:sSup>
              <m:sSupPr>
                <m:ctrlPr>
                  <w:rPr>
                    <w:rFonts w:ascii="Cambria Math" w:hAnsi="Cambria Math"/>
                    <w:i/>
                    <w:sz w:val="19"/>
                    <w:szCs w:val="19"/>
                  </w:rPr>
                </m:ctrlPr>
              </m:sSupPr>
              <m:e>
                <m:d>
                  <m:dPr>
                    <m:ctrlPr>
                      <w:rPr>
                        <w:rFonts w:ascii="Cambria Math" w:hAnsi="Cambria Math"/>
                        <w:i/>
                        <w:sz w:val="19"/>
                        <w:szCs w:val="19"/>
                      </w:rPr>
                    </m:ctrlPr>
                  </m:dPr>
                  <m:e>
                    <m:sSup>
                      <m:sSupPr>
                        <m:ctrlPr>
                          <w:rPr>
                            <w:rFonts w:ascii="Cambria Math" w:hAnsi="Cambria Math"/>
                            <w:i/>
                            <w:sz w:val="19"/>
                            <w:szCs w:val="19"/>
                          </w:rPr>
                        </m:ctrlPr>
                      </m:sSupPr>
                      <m:e>
                        <m:r>
                          <w:rPr>
                            <w:rFonts w:ascii="Cambria Math" w:hAnsi="Cambria Math"/>
                            <w:sz w:val="19"/>
                            <w:szCs w:val="19"/>
                          </w:rPr>
                          <m:t>F</m:t>
                        </m:r>
                      </m:e>
                      <m:sup>
                        <m:r>
                          <w:rPr>
                            <w:rFonts w:ascii="Cambria Math" w:hAnsi="Cambria Math"/>
                            <w:sz w:val="19"/>
                            <w:szCs w:val="19"/>
                          </w:rPr>
                          <m:t>'</m:t>
                        </m:r>
                      </m:sup>
                    </m:sSup>
                    <m:r>
                      <w:rPr>
                        <w:rFonts w:ascii="Cambria Math" w:hAnsi="Cambria Math"/>
                        <w:sz w:val="19"/>
                        <w:szCs w:val="19"/>
                      </w:rPr>
                      <m:t>+</m:t>
                    </m:r>
                    <m:sSub>
                      <m:sSubPr>
                        <m:ctrlPr>
                          <w:rPr>
                            <w:rFonts w:ascii="Cambria Math" w:hAnsi="Cambria Math"/>
                            <w:i/>
                            <w:sz w:val="19"/>
                            <w:szCs w:val="19"/>
                          </w:rPr>
                        </m:ctrlPr>
                      </m:sSubPr>
                      <m:e>
                        <m:r>
                          <w:rPr>
                            <w:rFonts w:ascii="Cambria Math" w:hAnsi="Cambria Math"/>
                            <w:sz w:val="19"/>
                            <w:szCs w:val="19"/>
                          </w:rPr>
                          <m:t>k</m:t>
                        </m:r>
                      </m:e>
                      <m:sub>
                        <m:r>
                          <w:rPr>
                            <w:rFonts w:ascii="Cambria Math" w:hAnsi="Cambria Math"/>
                            <w:sz w:val="19"/>
                            <w:szCs w:val="19"/>
                          </w:rPr>
                          <m:t>1r</m:t>
                        </m:r>
                      </m:sub>
                    </m:sSub>
                  </m:e>
                </m:d>
              </m:e>
              <m:sup>
                <m:r>
                  <w:rPr>
                    <w:rFonts w:ascii="Cambria Math" w:hAnsi="Cambria Math"/>
                    <w:sz w:val="19"/>
                    <w:szCs w:val="19"/>
                  </w:rPr>
                  <m:t>2</m:t>
                </m:r>
              </m:sup>
            </m:sSup>
          </m:den>
        </m:f>
        <m:r>
          <w:rPr>
            <w:rFonts w:ascii="Cambria Math" w:hAnsi="Cambria Math"/>
            <w:sz w:val="19"/>
            <w:szCs w:val="19"/>
          </w:rPr>
          <m:t>&gt;0</m:t>
        </m:r>
      </m:oMath>
      <w:r>
        <w:rPr>
          <w:rFonts w:eastAsiaTheme="minorEastAsia"/>
          <w:sz w:val="19"/>
          <w:szCs w:val="19"/>
        </w:rPr>
        <w:tab/>
      </w:r>
      <w:r w:rsidRPr="00926131">
        <w:rPr>
          <w:sz w:val="19"/>
          <w:szCs w:val="19"/>
        </w:rPr>
        <w:t>(</w:t>
      </w:r>
      <w:r>
        <w:rPr>
          <w:sz w:val="19"/>
          <w:szCs w:val="19"/>
        </w:rPr>
        <w:t>S</w:t>
      </w:r>
      <w:r w:rsidR="00D3294F">
        <w:rPr>
          <w:sz w:val="19"/>
          <w:szCs w:val="19"/>
        </w:rPr>
        <w:t>3</w:t>
      </w:r>
      <w:r w:rsidR="00D35147">
        <w:rPr>
          <w:rFonts w:eastAsiaTheme="minorEastAsia" w:hint="eastAsia"/>
          <w:sz w:val="19"/>
          <w:szCs w:val="19"/>
        </w:rPr>
        <w:t>5</w:t>
      </w:r>
      <w:r w:rsidRPr="00926131">
        <w:rPr>
          <w:sz w:val="19"/>
          <w:szCs w:val="19"/>
        </w:rPr>
        <w:t>)</w:t>
      </w:r>
      <w:bookmarkEnd w:id="194"/>
    </w:p>
    <w:bookmarkEnd w:id="193"/>
    <w:p w14:paraId="637DF2DC" w14:textId="0C45C073" w:rsidR="00E536D5" w:rsidRPr="00E536D5" w:rsidRDefault="00E536D5" w:rsidP="00E536D5">
      <w:pPr>
        <w:pStyle w:val="aa"/>
        <w:tabs>
          <w:tab w:val="clear" w:pos="9413"/>
          <w:tab w:val="right" w:pos="9638"/>
        </w:tabs>
        <w:rPr>
          <w:sz w:val="19"/>
          <w:szCs w:val="19"/>
        </w:rPr>
      </w:pPr>
      <w:r w:rsidRPr="00E536D5">
        <w:rPr>
          <w:sz w:val="19"/>
          <w:szCs w:val="19"/>
        </w:rPr>
        <w:tab/>
        <w:t xml:space="preserve">OX-ZEO: </w:t>
      </w:r>
      <m:oMath>
        <m:f>
          <m:fPr>
            <m:ctrlPr>
              <w:rPr>
                <w:rFonts w:ascii="Cambria Math" w:hAnsi="Cambria Math"/>
                <w:i/>
                <w:sz w:val="19"/>
                <w:szCs w:val="19"/>
              </w:rPr>
            </m:ctrlPr>
          </m:fPr>
          <m:num>
            <m:r>
              <w:rPr>
                <w:rFonts w:ascii="Cambria Math" w:hAnsi="Cambria Math"/>
                <w:sz w:val="19"/>
                <w:szCs w:val="19"/>
              </w:rPr>
              <m:t>d</m:t>
            </m:r>
            <m:sSub>
              <m:sSubPr>
                <m:ctrlPr>
                  <w:rPr>
                    <w:rFonts w:ascii="Cambria Math" w:hAnsi="Cambria Math"/>
                    <w:i/>
                    <w:sz w:val="19"/>
                    <w:szCs w:val="19"/>
                  </w:rPr>
                </m:ctrlPr>
              </m:sSubPr>
              <m:e>
                <m:r>
                  <w:rPr>
                    <w:rFonts w:ascii="Cambria Math" w:hAnsi="Cambria Math"/>
                    <w:sz w:val="19"/>
                    <w:szCs w:val="19"/>
                  </w:rPr>
                  <m:t>r</m:t>
                </m:r>
              </m:e>
              <m:sub>
                <m:r>
                  <w:rPr>
                    <w:rFonts w:ascii="Cambria Math" w:hAnsi="Cambria Math"/>
                    <w:sz w:val="19"/>
                    <w:szCs w:val="19"/>
                  </w:rPr>
                  <m:t>P</m:t>
                </m:r>
              </m:sub>
            </m:sSub>
          </m:num>
          <m:den>
            <m:r>
              <w:rPr>
                <w:rFonts w:ascii="Cambria Math" w:hAnsi="Cambria Math"/>
                <w:sz w:val="19"/>
                <w:szCs w:val="19"/>
              </w:rPr>
              <m:t>d</m:t>
            </m:r>
            <m:sSup>
              <m:sSupPr>
                <m:ctrlPr>
                  <w:rPr>
                    <w:rFonts w:ascii="Cambria Math" w:hAnsi="Cambria Math"/>
                    <w:i/>
                    <w:sz w:val="19"/>
                    <w:szCs w:val="19"/>
                  </w:rPr>
                </m:ctrlPr>
              </m:sSupPr>
              <m:e>
                <m:r>
                  <w:rPr>
                    <w:rFonts w:ascii="Cambria Math" w:hAnsi="Cambria Math"/>
                    <w:sz w:val="19"/>
                    <w:szCs w:val="19"/>
                  </w:rPr>
                  <m:t>F</m:t>
                </m:r>
              </m:e>
              <m:sup>
                <m:r>
                  <w:rPr>
                    <w:rFonts w:ascii="Cambria Math" w:hAnsi="Cambria Math"/>
                    <w:sz w:val="19"/>
                    <w:szCs w:val="19"/>
                  </w:rPr>
                  <m:t>'</m:t>
                </m:r>
              </m:sup>
            </m:sSup>
          </m:den>
        </m:f>
        <m:r>
          <w:rPr>
            <w:rFonts w:ascii="Cambria Math" w:hAnsi="Cambria Math"/>
            <w:sz w:val="19"/>
            <w:szCs w:val="19"/>
          </w:rPr>
          <m:t>=</m:t>
        </m:r>
        <m:f>
          <m:fPr>
            <m:ctrlPr>
              <w:rPr>
                <w:rFonts w:ascii="Cambria Math" w:hAnsi="Cambria Math"/>
                <w:i/>
                <w:sz w:val="19"/>
                <w:szCs w:val="19"/>
              </w:rPr>
            </m:ctrlPr>
          </m:fPr>
          <m:num>
            <m:sSub>
              <m:sSubPr>
                <m:ctrlPr>
                  <w:rPr>
                    <w:rFonts w:ascii="Cambria Math" w:hAnsi="Cambria Math"/>
                    <w:i/>
                    <w:sz w:val="19"/>
                    <w:szCs w:val="19"/>
                  </w:rPr>
                </m:ctrlPr>
              </m:sSubPr>
              <m:e>
                <m:r>
                  <w:rPr>
                    <w:rFonts w:ascii="Cambria Math" w:hAnsi="Cambria Math"/>
                    <w:sz w:val="19"/>
                    <w:szCs w:val="19"/>
                  </w:rPr>
                  <m:t>p</m:t>
                </m:r>
              </m:e>
              <m:sub>
                <m:r>
                  <w:rPr>
                    <w:rFonts w:ascii="Cambria Math" w:hAnsi="Cambria Math"/>
                    <w:sz w:val="19"/>
                    <w:szCs w:val="19"/>
                  </w:rPr>
                  <m:t>R</m:t>
                </m:r>
              </m:sub>
            </m:sSub>
            <m:r>
              <w:rPr>
                <w:rFonts w:ascii="Cambria Math" w:hAnsi="Cambria Math"/>
                <w:sz w:val="19"/>
                <w:szCs w:val="19"/>
              </w:rPr>
              <m:t>*</m:t>
            </m:r>
            <m:sSub>
              <m:sSubPr>
                <m:ctrlPr>
                  <w:rPr>
                    <w:rFonts w:ascii="Cambria Math" w:hAnsi="Cambria Math"/>
                    <w:i/>
                    <w:sz w:val="19"/>
                    <w:szCs w:val="19"/>
                  </w:rPr>
                </m:ctrlPr>
              </m:sSubPr>
              <m:e>
                <m:r>
                  <w:rPr>
                    <w:rFonts w:ascii="Cambria Math" w:hAnsi="Cambria Math"/>
                    <w:sz w:val="19"/>
                    <w:szCs w:val="19"/>
                  </w:rPr>
                  <m:t>k</m:t>
                </m:r>
              </m:e>
              <m:sub>
                <m:r>
                  <w:rPr>
                    <w:rFonts w:ascii="Cambria Math" w:hAnsi="Cambria Math"/>
                    <w:sz w:val="19"/>
                    <w:szCs w:val="19"/>
                  </w:rPr>
                  <m:t>1f</m:t>
                </m:r>
              </m:sub>
            </m:sSub>
            <m:r>
              <w:rPr>
                <w:rFonts w:ascii="Cambria Math" w:hAnsi="Cambria Math"/>
                <w:sz w:val="19"/>
                <w:szCs w:val="19"/>
              </w:rPr>
              <m:t>*</m:t>
            </m:r>
            <m:sSub>
              <m:sSubPr>
                <m:ctrlPr>
                  <w:rPr>
                    <w:rFonts w:ascii="Cambria Math" w:hAnsi="Cambria Math"/>
                    <w:i/>
                    <w:sz w:val="19"/>
                    <w:szCs w:val="19"/>
                  </w:rPr>
                </m:ctrlPr>
              </m:sSubPr>
              <m:e>
                <m:r>
                  <w:rPr>
                    <w:rFonts w:ascii="Cambria Math" w:hAnsi="Cambria Math"/>
                    <w:sz w:val="19"/>
                    <w:szCs w:val="19"/>
                  </w:rPr>
                  <m:t>k</m:t>
                </m:r>
              </m:e>
              <m:sub>
                <m:r>
                  <w:rPr>
                    <w:rFonts w:ascii="Cambria Math" w:hAnsi="Cambria Math"/>
                    <w:sz w:val="19"/>
                    <w:szCs w:val="19"/>
                  </w:rPr>
                  <m:t>2f</m:t>
                </m:r>
              </m:sub>
            </m:sSub>
            <m:r>
              <w:rPr>
                <w:rFonts w:ascii="Cambria Math" w:hAnsi="Cambria Math"/>
                <w:sz w:val="19"/>
                <w:szCs w:val="19"/>
              </w:rPr>
              <m:t>(-</m:t>
            </m:r>
            <m:sSup>
              <m:sSupPr>
                <m:ctrlPr>
                  <w:rPr>
                    <w:rFonts w:ascii="Cambria Math" w:hAnsi="Cambria Math"/>
                    <w:i/>
                    <w:sz w:val="19"/>
                    <w:szCs w:val="19"/>
                  </w:rPr>
                </m:ctrlPr>
              </m:sSupPr>
              <m:e>
                <w:bookmarkStart w:id="195" w:name="_Hlk164168081"/>
                <m:sSup>
                  <m:sSupPr>
                    <m:ctrlPr>
                      <w:rPr>
                        <w:rFonts w:ascii="Cambria Math" w:hAnsi="Cambria Math"/>
                        <w:i/>
                        <w:sz w:val="19"/>
                        <w:szCs w:val="19"/>
                      </w:rPr>
                    </m:ctrlPr>
                  </m:sSupPr>
                  <m:e>
                    <m:r>
                      <w:rPr>
                        <w:rFonts w:ascii="Cambria Math" w:hAnsi="Cambria Math"/>
                        <w:sz w:val="19"/>
                        <w:szCs w:val="19"/>
                      </w:rPr>
                      <m:t>F</m:t>
                    </m:r>
                  </m:e>
                  <m:sup>
                    <m:r>
                      <w:rPr>
                        <w:rFonts w:ascii="Cambria Math" w:hAnsi="Cambria Math"/>
                        <w:sz w:val="19"/>
                        <w:szCs w:val="19"/>
                      </w:rPr>
                      <m:t>'</m:t>
                    </m:r>
                  </m:sup>
                </m:sSup>
                <w:bookmarkEnd w:id="195"/>
              </m:e>
              <m:sup>
                <m:r>
                  <w:rPr>
                    <w:rFonts w:ascii="Cambria Math" w:hAnsi="Cambria Math"/>
                    <w:sz w:val="19"/>
                    <w:szCs w:val="19"/>
                  </w:rPr>
                  <m:t>2</m:t>
                </m:r>
              </m:sup>
            </m:sSup>
            <m:r>
              <w:rPr>
                <w:rFonts w:ascii="Cambria Math" w:hAnsi="Cambria Math"/>
                <w:sz w:val="19"/>
                <w:szCs w:val="19"/>
              </w:rPr>
              <m:t>+</m:t>
            </m:r>
            <m:sSub>
              <m:sSubPr>
                <m:ctrlPr>
                  <w:rPr>
                    <w:rFonts w:ascii="Cambria Math" w:hAnsi="Cambria Math"/>
                    <w:i/>
                    <w:sz w:val="19"/>
                    <w:szCs w:val="19"/>
                  </w:rPr>
                </m:ctrlPr>
              </m:sSubPr>
              <m:e>
                <m:r>
                  <w:rPr>
                    <w:rFonts w:ascii="Cambria Math" w:hAnsi="Cambria Math"/>
                    <w:sz w:val="19"/>
                    <w:szCs w:val="19"/>
                  </w:rPr>
                  <m:t>k</m:t>
                </m:r>
              </m:e>
              <m:sub>
                <m:r>
                  <w:rPr>
                    <w:rFonts w:ascii="Cambria Math" w:hAnsi="Cambria Math"/>
                    <w:sz w:val="19"/>
                    <w:szCs w:val="19"/>
                  </w:rPr>
                  <m:t>1r</m:t>
                </m:r>
              </m:sub>
            </m:sSub>
            <m:r>
              <w:rPr>
                <w:rFonts w:ascii="Cambria Math" w:hAnsi="Cambria Math"/>
                <w:sz w:val="19"/>
                <w:szCs w:val="19"/>
              </w:rPr>
              <m:t>*</m:t>
            </m:r>
            <m:sSub>
              <m:sSubPr>
                <m:ctrlPr>
                  <w:rPr>
                    <w:rFonts w:ascii="Cambria Math" w:hAnsi="Cambria Math"/>
                    <w:i/>
                    <w:sz w:val="19"/>
                    <w:szCs w:val="19"/>
                  </w:rPr>
                </m:ctrlPr>
              </m:sSubPr>
              <m:e>
                <m:r>
                  <w:rPr>
                    <w:rFonts w:ascii="Cambria Math" w:hAnsi="Cambria Math"/>
                    <w:sz w:val="19"/>
                    <w:szCs w:val="19"/>
                  </w:rPr>
                  <m:t>k</m:t>
                </m:r>
              </m:e>
              <m:sub>
                <m:r>
                  <w:rPr>
                    <w:rFonts w:ascii="Cambria Math" w:hAnsi="Cambria Math"/>
                    <w:sz w:val="19"/>
                    <w:szCs w:val="19"/>
                  </w:rPr>
                  <m:t>2r</m:t>
                </m:r>
              </m:sub>
            </m:sSub>
            <m:r>
              <w:rPr>
                <w:rFonts w:ascii="Cambria Math" w:hAnsi="Cambria Math"/>
                <w:sz w:val="19"/>
                <w:szCs w:val="19"/>
              </w:rPr>
              <m:t>)</m:t>
            </m:r>
          </m:num>
          <m:den>
            <m:sSup>
              <m:sSupPr>
                <m:ctrlPr>
                  <w:rPr>
                    <w:rFonts w:ascii="Cambria Math" w:hAnsi="Cambria Math"/>
                    <w:i/>
                    <w:sz w:val="19"/>
                    <w:szCs w:val="19"/>
                  </w:rPr>
                </m:ctrlPr>
              </m:sSupPr>
              <m:e>
                <m:d>
                  <m:dPr>
                    <m:ctrlPr>
                      <w:rPr>
                        <w:rFonts w:ascii="Cambria Math" w:hAnsi="Cambria Math"/>
                        <w:i/>
                        <w:sz w:val="19"/>
                        <w:szCs w:val="19"/>
                      </w:rPr>
                    </m:ctrlPr>
                  </m:dPr>
                  <m:e>
                    <m:sSup>
                      <m:sSupPr>
                        <m:ctrlPr>
                          <w:rPr>
                            <w:rFonts w:ascii="Cambria Math" w:hAnsi="Cambria Math"/>
                            <w:i/>
                            <w:sz w:val="19"/>
                            <w:szCs w:val="19"/>
                          </w:rPr>
                        </m:ctrlPr>
                      </m:sSupPr>
                      <m:e>
                        <m:sSup>
                          <m:sSupPr>
                            <m:ctrlPr>
                              <w:rPr>
                                <w:rFonts w:ascii="Cambria Math" w:hAnsi="Cambria Math"/>
                                <w:i/>
                                <w:sz w:val="19"/>
                                <w:szCs w:val="19"/>
                              </w:rPr>
                            </m:ctrlPr>
                          </m:sSupPr>
                          <m:e>
                            <m:r>
                              <w:rPr>
                                <w:rFonts w:ascii="Cambria Math" w:hAnsi="Cambria Math"/>
                                <w:sz w:val="19"/>
                                <w:szCs w:val="19"/>
                              </w:rPr>
                              <m:t>F</m:t>
                            </m:r>
                          </m:e>
                          <m:sup>
                            <m:r>
                              <w:rPr>
                                <w:rFonts w:ascii="Cambria Math" w:hAnsi="Cambria Math"/>
                                <w:sz w:val="19"/>
                                <w:szCs w:val="19"/>
                              </w:rPr>
                              <m:t>'</m:t>
                            </m:r>
                          </m:sup>
                        </m:sSup>
                      </m:e>
                      <m:sup>
                        <m:r>
                          <w:rPr>
                            <w:rFonts w:ascii="Cambria Math" w:hAnsi="Cambria Math"/>
                            <w:sz w:val="19"/>
                            <w:szCs w:val="19"/>
                          </w:rPr>
                          <m:t>2</m:t>
                        </m:r>
                      </m:sup>
                    </m:sSup>
                    <m:r>
                      <w:rPr>
                        <w:rFonts w:ascii="Cambria Math" w:hAnsi="Cambria Math"/>
                        <w:sz w:val="19"/>
                        <w:szCs w:val="19"/>
                      </w:rPr>
                      <m:t>+</m:t>
                    </m:r>
                    <m:sSup>
                      <m:sSupPr>
                        <m:ctrlPr>
                          <w:rPr>
                            <w:rFonts w:ascii="Cambria Math" w:hAnsi="Cambria Math"/>
                            <w:i/>
                            <w:sz w:val="19"/>
                            <w:szCs w:val="19"/>
                          </w:rPr>
                        </m:ctrlPr>
                      </m:sSupPr>
                      <m:e>
                        <m:r>
                          <w:rPr>
                            <w:rFonts w:ascii="Cambria Math" w:hAnsi="Cambria Math"/>
                            <w:sz w:val="19"/>
                            <w:szCs w:val="19"/>
                          </w:rPr>
                          <m:t>F</m:t>
                        </m:r>
                      </m:e>
                      <m:sup>
                        <m:r>
                          <w:rPr>
                            <w:rFonts w:ascii="Cambria Math" w:hAnsi="Cambria Math"/>
                            <w:sz w:val="19"/>
                            <w:szCs w:val="19"/>
                          </w:rPr>
                          <m:t>'</m:t>
                        </m:r>
                      </m:sup>
                    </m:sSup>
                    <m:d>
                      <m:dPr>
                        <m:ctrlPr>
                          <w:rPr>
                            <w:rFonts w:ascii="Cambria Math" w:hAnsi="Cambria Math"/>
                            <w:i/>
                            <w:sz w:val="19"/>
                            <w:szCs w:val="19"/>
                          </w:rPr>
                        </m:ctrlPr>
                      </m:dPr>
                      <m:e>
                        <m:sSub>
                          <m:sSubPr>
                            <m:ctrlPr>
                              <w:rPr>
                                <w:rFonts w:ascii="Cambria Math" w:hAnsi="Cambria Math"/>
                                <w:i/>
                                <w:sz w:val="19"/>
                                <w:szCs w:val="19"/>
                              </w:rPr>
                            </m:ctrlPr>
                          </m:sSubPr>
                          <m:e>
                            <m:r>
                              <w:rPr>
                                <w:rFonts w:ascii="Cambria Math" w:hAnsi="Cambria Math"/>
                                <w:sz w:val="19"/>
                                <w:szCs w:val="19"/>
                              </w:rPr>
                              <m:t>k</m:t>
                            </m:r>
                          </m:e>
                          <m:sub>
                            <m:r>
                              <w:rPr>
                                <w:rFonts w:ascii="Cambria Math" w:hAnsi="Cambria Math"/>
                                <w:sz w:val="19"/>
                                <w:szCs w:val="19"/>
                              </w:rPr>
                              <m:t>1r</m:t>
                            </m:r>
                          </m:sub>
                        </m:sSub>
                        <m:r>
                          <w:rPr>
                            <w:rFonts w:ascii="Cambria Math" w:hAnsi="Cambria Math"/>
                            <w:sz w:val="19"/>
                            <w:szCs w:val="19"/>
                          </w:rPr>
                          <m:t>+</m:t>
                        </m:r>
                        <m:sSub>
                          <m:sSubPr>
                            <m:ctrlPr>
                              <w:rPr>
                                <w:rFonts w:ascii="Cambria Math" w:hAnsi="Cambria Math"/>
                                <w:i/>
                                <w:sz w:val="19"/>
                                <w:szCs w:val="19"/>
                              </w:rPr>
                            </m:ctrlPr>
                          </m:sSubPr>
                          <m:e>
                            <m:r>
                              <w:rPr>
                                <w:rFonts w:ascii="Cambria Math" w:hAnsi="Cambria Math"/>
                                <w:sz w:val="19"/>
                                <w:szCs w:val="19"/>
                              </w:rPr>
                              <m:t>k</m:t>
                            </m:r>
                          </m:e>
                          <m:sub>
                            <m:r>
                              <w:rPr>
                                <w:rFonts w:ascii="Cambria Math" w:hAnsi="Cambria Math"/>
                                <w:sz w:val="19"/>
                                <w:szCs w:val="19"/>
                              </w:rPr>
                              <m:t>2f</m:t>
                            </m:r>
                          </m:sub>
                        </m:sSub>
                        <m:r>
                          <w:rPr>
                            <w:rFonts w:ascii="Cambria Math" w:hAnsi="Cambria Math"/>
                            <w:sz w:val="19"/>
                            <w:szCs w:val="19"/>
                          </w:rPr>
                          <m:t>+</m:t>
                        </m:r>
                        <m:sSub>
                          <m:sSubPr>
                            <m:ctrlPr>
                              <w:rPr>
                                <w:rFonts w:ascii="Cambria Math" w:hAnsi="Cambria Math"/>
                                <w:i/>
                                <w:sz w:val="19"/>
                                <w:szCs w:val="19"/>
                              </w:rPr>
                            </m:ctrlPr>
                          </m:sSubPr>
                          <m:e>
                            <m:r>
                              <w:rPr>
                                <w:rFonts w:ascii="Cambria Math" w:hAnsi="Cambria Math"/>
                                <w:sz w:val="19"/>
                                <w:szCs w:val="19"/>
                              </w:rPr>
                              <m:t>k</m:t>
                            </m:r>
                          </m:e>
                          <m:sub>
                            <m:r>
                              <w:rPr>
                                <w:rFonts w:ascii="Cambria Math" w:hAnsi="Cambria Math"/>
                                <w:sz w:val="19"/>
                                <w:szCs w:val="19"/>
                              </w:rPr>
                              <m:t>2r</m:t>
                            </m:r>
                          </m:sub>
                        </m:sSub>
                      </m:e>
                    </m:d>
                    <m:r>
                      <w:rPr>
                        <w:rFonts w:ascii="Cambria Math" w:hAnsi="Cambria Math"/>
                        <w:sz w:val="19"/>
                        <w:szCs w:val="19"/>
                      </w:rPr>
                      <m:t>+</m:t>
                    </m:r>
                    <m:sSub>
                      <m:sSubPr>
                        <m:ctrlPr>
                          <w:rPr>
                            <w:rFonts w:ascii="Cambria Math" w:hAnsi="Cambria Math"/>
                            <w:i/>
                            <w:sz w:val="19"/>
                            <w:szCs w:val="19"/>
                          </w:rPr>
                        </m:ctrlPr>
                      </m:sSubPr>
                      <m:e>
                        <m:r>
                          <w:rPr>
                            <w:rFonts w:ascii="Cambria Math" w:hAnsi="Cambria Math"/>
                            <w:sz w:val="19"/>
                            <w:szCs w:val="19"/>
                          </w:rPr>
                          <m:t>k</m:t>
                        </m:r>
                      </m:e>
                      <m:sub>
                        <m:r>
                          <w:rPr>
                            <w:rFonts w:ascii="Cambria Math" w:hAnsi="Cambria Math"/>
                            <w:sz w:val="19"/>
                            <w:szCs w:val="19"/>
                          </w:rPr>
                          <m:t>1r</m:t>
                        </m:r>
                      </m:sub>
                    </m:sSub>
                    <m:r>
                      <w:rPr>
                        <w:rFonts w:ascii="Cambria Math" w:hAnsi="Cambria Math"/>
                        <w:sz w:val="19"/>
                        <w:szCs w:val="19"/>
                      </w:rPr>
                      <m:t>*</m:t>
                    </m:r>
                    <m:sSub>
                      <m:sSubPr>
                        <m:ctrlPr>
                          <w:rPr>
                            <w:rFonts w:ascii="Cambria Math" w:hAnsi="Cambria Math"/>
                            <w:i/>
                            <w:sz w:val="19"/>
                            <w:szCs w:val="19"/>
                          </w:rPr>
                        </m:ctrlPr>
                      </m:sSubPr>
                      <m:e>
                        <m:r>
                          <w:rPr>
                            <w:rFonts w:ascii="Cambria Math" w:hAnsi="Cambria Math"/>
                            <w:sz w:val="19"/>
                            <w:szCs w:val="19"/>
                          </w:rPr>
                          <m:t>k</m:t>
                        </m:r>
                      </m:e>
                      <m:sub>
                        <m:r>
                          <w:rPr>
                            <w:rFonts w:ascii="Cambria Math" w:hAnsi="Cambria Math"/>
                            <w:sz w:val="19"/>
                            <w:szCs w:val="19"/>
                          </w:rPr>
                          <m:t>2r</m:t>
                        </m:r>
                      </m:sub>
                    </m:sSub>
                  </m:e>
                </m:d>
              </m:e>
              <m:sup>
                <m:r>
                  <w:rPr>
                    <w:rFonts w:ascii="Cambria Math" w:hAnsi="Cambria Math"/>
                    <w:sz w:val="19"/>
                    <w:szCs w:val="19"/>
                  </w:rPr>
                  <m:t>2</m:t>
                </m:r>
              </m:sup>
            </m:sSup>
          </m:den>
        </m:f>
      </m:oMath>
      <w:r w:rsidRPr="00E536D5">
        <w:rPr>
          <w:sz w:val="19"/>
          <w:szCs w:val="19"/>
        </w:rPr>
        <w:tab/>
        <w:t>(S</w:t>
      </w:r>
      <w:r w:rsidR="00D3294F">
        <w:rPr>
          <w:sz w:val="19"/>
          <w:szCs w:val="19"/>
        </w:rPr>
        <w:t>3</w:t>
      </w:r>
      <w:r w:rsidR="00D35147">
        <w:rPr>
          <w:rFonts w:eastAsiaTheme="minorEastAsia" w:hint="eastAsia"/>
          <w:sz w:val="19"/>
          <w:szCs w:val="19"/>
        </w:rPr>
        <w:t>6</w:t>
      </w:r>
      <w:r w:rsidRPr="00E536D5">
        <w:rPr>
          <w:sz w:val="19"/>
          <w:szCs w:val="19"/>
        </w:rPr>
        <w:t>)</w:t>
      </w:r>
    </w:p>
    <w:p w14:paraId="3ED65B77" w14:textId="12BD6AF6" w:rsidR="00C87EBC" w:rsidRPr="0027706D" w:rsidRDefault="00C31526" w:rsidP="0050591F">
      <w:r>
        <w:lastRenderedPageBreak/>
        <w:t xml:space="preserve">The above results clearly indicate that </w:t>
      </w:r>
      <w:bookmarkStart w:id="196" w:name="_Hlk152317371"/>
      <w:proofErr w:type="spellStart"/>
      <w:r w:rsidR="006B7B06" w:rsidRPr="006B7B06">
        <w:rPr>
          <w:i/>
          <w:iCs/>
        </w:rPr>
        <w:t>r</w:t>
      </w:r>
      <w:r w:rsidR="00513D3F">
        <w:rPr>
          <w:i/>
          <w:iCs/>
          <w:vertAlign w:val="subscript"/>
        </w:rPr>
        <w:t>I</w:t>
      </w:r>
      <w:bookmarkEnd w:id="196"/>
      <w:proofErr w:type="spellEnd"/>
      <w:r w:rsidR="006B7B06">
        <w:t xml:space="preserve"> </w:t>
      </w:r>
      <w:bookmarkStart w:id="197" w:name="_Hlk124004030"/>
      <w:r w:rsidR="006B7B06">
        <w:t>increase</w:t>
      </w:r>
      <w:bookmarkEnd w:id="197"/>
      <w:r w:rsidR="00513D3F">
        <w:t>s</w:t>
      </w:r>
      <w:r w:rsidR="006B7B06">
        <w:t xml:space="preserve"> with the </w:t>
      </w:r>
      <w:bookmarkStart w:id="198" w:name="_Hlk124004146"/>
      <w:r w:rsidR="006B7B06">
        <w:t xml:space="preserve">increase of </w:t>
      </w:r>
      <w:r w:rsidR="00ED2FDD" w:rsidRPr="006351F1">
        <w:rPr>
          <w:i/>
          <w:iCs/>
        </w:rPr>
        <w:t>F</w:t>
      </w:r>
      <w:r w:rsidR="00ED2FDD" w:rsidRPr="00FD31AD">
        <w:rPr>
          <w:rFonts w:cs="Times New Roman"/>
          <w:i/>
          <w:iCs/>
        </w:rPr>
        <w:t>'</w:t>
      </w:r>
      <w:r w:rsidR="006B7B06">
        <w:t xml:space="preserve"> </w:t>
      </w:r>
      <w:bookmarkEnd w:id="198"/>
      <w:r w:rsidR="006B7B06">
        <w:t xml:space="preserve">because their partial differentials exceed 0, while </w:t>
      </w:r>
      <w:bookmarkStart w:id="199" w:name="_Hlk152317384"/>
      <w:proofErr w:type="spellStart"/>
      <w:r w:rsidR="006B7B06" w:rsidRPr="006B7B06">
        <w:rPr>
          <w:i/>
          <w:iCs/>
        </w:rPr>
        <w:t>r</w:t>
      </w:r>
      <w:r w:rsidR="006B7B06">
        <w:rPr>
          <w:i/>
          <w:iCs/>
          <w:vertAlign w:val="subscript"/>
        </w:rPr>
        <w:t>P</w:t>
      </w:r>
      <w:proofErr w:type="spellEnd"/>
      <w:r w:rsidR="006B7B06" w:rsidRPr="006B7B06">
        <w:t xml:space="preserve"> </w:t>
      </w:r>
      <w:bookmarkEnd w:id="199"/>
      <w:r w:rsidR="006B7B06">
        <w:t>first increase</w:t>
      </w:r>
      <w:r w:rsidR="0027706D">
        <w:t>s</w:t>
      </w:r>
      <w:r w:rsidR="006B7B06">
        <w:t xml:space="preserve"> and then </w:t>
      </w:r>
      <w:r w:rsidR="0027706D">
        <w:t xml:space="preserve">decreases with the increase of </w:t>
      </w:r>
      <w:r w:rsidR="00ED2FDD" w:rsidRPr="006351F1">
        <w:rPr>
          <w:i/>
          <w:iCs/>
        </w:rPr>
        <w:t>F</w:t>
      </w:r>
      <w:r w:rsidR="00ED2FDD" w:rsidRPr="00FD31AD">
        <w:rPr>
          <w:rFonts w:cs="Times New Roman"/>
          <w:i/>
          <w:iCs/>
        </w:rPr>
        <w:t>'</w:t>
      </w:r>
      <w:r w:rsidR="0027706D">
        <w:t xml:space="preserve">, leading to the maximum at </w:t>
      </w:r>
      <w:bookmarkStart w:id="200" w:name="_Hlk164168122"/>
      <w:r w:rsidR="00ED2FDD" w:rsidRPr="006351F1">
        <w:rPr>
          <w:i/>
          <w:iCs/>
        </w:rPr>
        <w:t>F</w:t>
      </w:r>
      <w:r w:rsidR="00ED2FDD" w:rsidRPr="00FD31AD">
        <w:rPr>
          <w:rFonts w:cs="Times New Roman"/>
          <w:i/>
          <w:iCs/>
        </w:rPr>
        <w:t>'</w:t>
      </w:r>
      <w:bookmarkEnd w:id="200"/>
      <w:r w:rsidR="0027706D">
        <w:t>=</w:t>
      </w:r>
      <w:bookmarkStart w:id="201" w:name="_Hlk124004438"/>
      <w:r w:rsidR="0027706D">
        <w:t>(</w:t>
      </w:r>
      <w:r w:rsidR="0027706D" w:rsidRPr="0027706D">
        <w:rPr>
          <w:i/>
          <w:iCs/>
        </w:rPr>
        <w:t>k</w:t>
      </w:r>
      <w:r w:rsidR="0027706D" w:rsidRPr="0027706D">
        <w:rPr>
          <w:i/>
          <w:iCs/>
          <w:vertAlign w:val="subscript"/>
        </w:rPr>
        <w:t>1r</w:t>
      </w:r>
      <w:r w:rsidR="0027706D">
        <w:t>*</w:t>
      </w:r>
      <w:r w:rsidR="0027706D" w:rsidRPr="0027706D">
        <w:rPr>
          <w:i/>
          <w:iCs/>
        </w:rPr>
        <w:t>k</w:t>
      </w:r>
      <w:r w:rsidR="0027706D" w:rsidRPr="0027706D">
        <w:rPr>
          <w:i/>
          <w:iCs/>
          <w:vertAlign w:val="subscript"/>
        </w:rPr>
        <w:t>2r</w:t>
      </w:r>
      <w:r w:rsidR="0027706D">
        <w:t>)</w:t>
      </w:r>
      <w:r w:rsidR="0027706D" w:rsidRPr="0027706D">
        <w:rPr>
          <w:vertAlign w:val="superscript"/>
        </w:rPr>
        <w:t>1/2</w:t>
      </w:r>
      <w:bookmarkEnd w:id="201"/>
      <w:r w:rsidR="0027706D">
        <w:t xml:space="preserve">, i.e., the optimal </w:t>
      </w:r>
      <w:r w:rsidR="00ED2FDD" w:rsidRPr="006351F1">
        <w:rPr>
          <w:i/>
          <w:iCs/>
        </w:rPr>
        <w:t>F</w:t>
      </w:r>
      <w:r w:rsidR="00ED2FDD" w:rsidRPr="00FD31AD">
        <w:rPr>
          <w:rFonts w:cs="Times New Roman"/>
          <w:i/>
          <w:iCs/>
        </w:rPr>
        <w:t>'</w:t>
      </w:r>
      <w:r w:rsidR="0027706D">
        <w:t xml:space="preserve"> </w:t>
      </w:r>
      <w:r w:rsidR="00F63D78">
        <w:t xml:space="preserve">for the formation of P </w:t>
      </w:r>
      <w:r w:rsidR="00513D3F">
        <w:t xml:space="preserve">on OX-ZEO </w:t>
      </w:r>
      <w:r w:rsidR="0027706D">
        <w:t xml:space="preserve">should satisfy the condition of </w:t>
      </w:r>
      <w:r w:rsidR="0027706D" w:rsidRPr="0027706D">
        <w:t>(</w:t>
      </w:r>
      <w:r w:rsidR="0027706D" w:rsidRPr="0027706D">
        <w:rPr>
          <w:i/>
          <w:iCs/>
        </w:rPr>
        <w:t>k</w:t>
      </w:r>
      <w:r w:rsidR="0027706D" w:rsidRPr="0027706D">
        <w:rPr>
          <w:i/>
          <w:iCs/>
          <w:vertAlign w:val="subscript"/>
        </w:rPr>
        <w:t>1r</w:t>
      </w:r>
      <w:r w:rsidR="0027706D" w:rsidRPr="0027706D">
        <w:t>*</w:t>
      </w:r>
      <w:r w:rsidR="0027706D" w:rsidRPr="0027706D">
        <w:rPr>
          <w:i/>
          <w:iCs/>
        </w:rPr>
        <w:t>k</w:t>
      </w:r>
      <w:r w:rsidR="0027706D" w:rsidRPr="0027706D">
        <w:rPr>
          <w:i/>
          <w:iCs/>
          <w:vertAlign w:val="subscript"/>
        </w:rPr>
        <w:t>2r</w:t>
      </w:r>
      <w:r w:rsidR="0027706D" w:rsidRPr="0027706D">
        <w:t>)</w:t>
      </w:r>
      <w:r w:rsidR="0027706D" w:rsidRPr="0027706D">
        <w:rPr>
          <w:vertAlign w:val="superscript"/>
        </w:rPr>
        <w:t>1/2</w:t>
      </w:r>
      <w:r w:rsidR="0027706D">
        <w:t>.</w:t>
      </w:r>
    </w:p>
    <w:p w14:paraId="6B3B459E" w14:textId="44C5542A" w:rsidR="001027CC" w:rsidRPr="008455F6" w:rsidRDefault="009F11E2" w:rsidP="008455F6">
      <w:pPr>
        <w:spacing w:beforeLines="50" w:before="156"/>
      </w:pPr>
      <w:bookmarkStart w:id="202" w:name="_Hlk124168947"/>
      <w:r>
        <w:t>To</w:t>
      </w:r>
      <w:r w:rsidRPr="009F11E2">
        <w:rPr>
          <w:lang w:val="de-DE"/>
        </w:rPr>
        <w:t xml:space="preserve"> quantitatively</w:t>
      </w:r>
      <w:bookmarkEnd w:id="202"/>
      <w:r w:rsidRPr="009F11E2">
        <w:rPr>
          <w:lang w:val="de-DE"/>
        </w:rPr>
        <w:t xml:space="preserve"> </w:t>
      </w:r>
      <w:r w:rsidRPr="009F11E2">
        <w:rPr>
          <w:rFonts w:hint="eastAsia"/>
          <w:lang w:val="de-DE"/>
        </w:rPr>
        <w:t>evaluate</w:t>
      </w:r>
      <w:r w:rsidRPr="009F11E2">
        <w:rPr>
          <w:lang w:val="de-DE"/>
        </w:rPr>
        <w:t xml:space="preserve"> the quality of the combination of oxide and zeolite</w:t>
      </w:r>
      <w:r w:rsidR="008455F6">
        <w:rPr>
          <w:lang w:val="de-DE"/>
        </w:rPr>
        <w:t xml:space="preserve">, we provide the enhancement factors </w:t>
      </w:r>
      <w:r w:rsidR="00D645B4">
        <w:rPr>
          <w:rFonts w:cs="Times New Roman"/>
          <w:i/>
          <w:iCs/>
          <w:lang w:val="de-DE"/>
        </w:rPr>
        <w:t>λ</w:t>
      </w:r>
      <w:r w:rsidR="008455F6">
        <w:rPr>
          <w:lang w:val="de-DE"/>
        </w:rPr>
        <w:t xml:space="preserve">, presenting </w:t>
      </w:r>
      <w:r w:rsidR="008455F6" w:rsidRPr="008455F6">
        <w:rPr>
          <w:lang w:val="de-DE"/>
        </w:rPr>
        <w:t>the enhancement effect of zeolite on</w:t>
      </w:r>
      <w:r w:rsidR="008455F6">
        <w:rPr>
          <w:lang w:val="de-DE"/>
        </w:rPr>
        <w:t xml:space="preserve"> </w:t>
      </w:r>
      <w:r w:rsidR="008455F6" w:rsidRPr="008455F6">
        <w:rPr>
          <w:lang w:val="de-DE"/>
        </w:rPr>
        <w:t>the selectivity of light olefines</w:t>
      </w:r>
      <w:r w:rsidR="00445FE9">
        <w:rPr>
          <w:lang w:val="de-DE"/>
        </w:rPr>
        <w:t xml:space="preserve"> (P)</w:t>
      </w:r>
      <w:r w:rsidR="008455F6">
        <w:rPr>
          <w:lang w:val="de-DE"/>
        </w:rPr>
        <w:t xml:space="preserve">, </w:t>
      </w:r>
      <w:r w:rsidR="005F4832">
        <w:rPr>
          <w:lang w:val="de-DE"/>
        </w:rPr>
        <w:t xml:space="preserve">which can be </w:t>
      </w:r>
      <w:r w:rsidR="00445FE9">
        <w:rPr>
          <w:lang w:val="de-DE"/>
        </w:rPr>
        <w:t xml:space="preserve">expressed </w:t>
      </w:r>
      <w:r w:rsidR="005F4832">
        <w:rPr>
          <w:lang w:val="de-DE"/>
        </w:rPr>
        <w:t>as:</w:t>
      </w:r>
    </w:p>
    <w:p w14:paraId="7E43F8A2" w14:textId="22E25FAF" w:rsidR="005F4832" w:rsidRDefault="005F4832" w:rsidP="005F4832">
      <w:pPr>
        <w:pStyle w:val="aa"/>
        <w:tabs>
          <w:tab w:val="clear" w:pos="9413"/>
          <w:tab w:val="right" w:pos="9638"/>
        </w:tabs>
        <w:ind w:left="420"/>
        <w:rPr>
          <w:sz w:val="19"/>
          <w:szCs w:val="19"/>
        </w:rPr>
      </w:pPr>
      <w:r w:rsidRPr="00926131">
        <w:rPr>
          <w:sz w:val="19"/>
          <w:szCs w:val="19"/>
        </w:rPr>
        <w:tab/>
      </w:r>
      <m:oMath>
        <m:r>
          <w:rPr>
            <w:rFonts w:ascii="Cambria Math" w:hAnsi="Cambria Math"/>
            <w:sz w:val="19"/>
            <w:szCs w:val="19"/>
          </w:rPr>
          <m:t>λ=</m:t>
        </m:r>
        <m:f>
          <m:fPr>
            <m:ctrlPr>
              <w:rPr>
                <w:rFonts w:ascii="Cambria Math" w:hAnsi="Cambria Math"/>
                <w:i/>
                <w:sz w:val="19"/>
                <w:szCs w:val="19"/>
              </w:rPr>
            </m:ctrlPr>
          </m:fPr>
          <m:num>
            <m:sSub>
              <m:sSubPr>
                <m:ctrlPr>
                  <w:rPr>
                    <w:rFonts w:ascii="Cambria Math" w:hAnsi="Cambria Math"/>
                    <w:i/>
                    <w:sz w:val="19"/>
                    <w:szCs w:val="19"/>
                  </w:rPr>
                </m:ctrlPr>
              </m:sSubPr>
              <m:e>
                <m:r>
                  <w:rPr>
                    <w:rFonts w:ascii="Cambria Math" w:hAnsi="Cambria Math"/>
                    <w:sz w:val="19"/>
                    <w:szCs w:val="19"/>
                  </w:rPr>
                  <m:t>r</m:t>
                </m:r>
              </m:e>
              <m:sub>
                <m:r>
                  <w:rPr>
                    <w:rFonts w:ascii="Cambria Math" w:hAnsi="Cambria Math"/>
                    <w:sz w:val="19"/>
                    <w:szCs w:val="19"/>
                  </w:rPr>
                  <m:t>P</m:t>
                </m:r>
              </m:sub>
            </m:sSub>
          </m:num>
          <m:den>
            <m:sSub>
              <m:sSubPr>
                <m:ctrlPr>
                  <w:rPr>
                    <w:rFonts w:ascii="Cambria Math" w:hAnsi="Cambria Math"/>
                    <w:i/>
                    <w:sz w:val="19"/>
                    <w:szCs w:val="19"/>
                  </w:rPr>
                </m:ctrlPr>
              </m:sSubPr>
              <m:e>
                <m:r>
                  <w:rPr>
                    <w:rFonts w:ascii="Cambria Math" w:hAnsi="Cambria Math"/>
                    <w:sz w:val="19"/>
                    <w:szCs w:val="19"/>
                  </w:rPr>
                  <m:t>r</m:t>
                </m:r>
              </m:e>
              <m:sub>
                <m:r>
                  <w:rPr>
                    <w:rFonts w:ascii="Cambria Math" w:hAnsi="Cambria Math"/>
                    <w:sz w:val="19"/>
                    <w:szCs w:val="19"/>
                  </w:rPr>
                  <m:t>I</m:t>
                </m:r>
              </m:sub>
            </m:sSub>
          </m:den>
        </m:f>
        <m:r>
          <w:rPr>
            <w:rFonts w:ascii="Cambria Math" w:hAnsi="Cambria Math"/>
            <w:sz w:val="19"/>
            <w:szCs w:val="19"/>
          </w:rPr>
          <m:t>=</m:t>
        </m:r>
        <m:f>
          <m:fPr>
            <m:ctrlPr>
              <w:rPr>
                <w:rFonts w:ascii="Cambria Math" w:hAnsi="Cambria Math"/>
                <w:i/>
                <w:sz w:val="19"/>
                <w:szCs w:val="19"/>
              </w:rPr>
            </m:ctrlPr>
          </m:fPr>
          <m:num>
            <m:sSub>
              <m:sSubPr>
                <m:ctrlPr>
                  <w:rPr>
                    <w:rFonts w:ascii="Cambria Math" w:hAnsi="Cambria Math"/>
                    <w:i/>
                    <w:sz w:val="19"/>
                    <w:szCs w:val="19"/>
                  </w:rPr>
                </m:ctrlPr>
              </m:sSubPr>
              <m:e>
                <m:r>
                  <w:rPr>
                    <w:rFonts w:ascii="Cambria Math" w:hAnsi="Cambria Math"/>
                    <w:sz w:val="19"/>
                    <w:szCs w:val="19"/>
                  </w:rPr>
                  <m:t>k</m:t>
                </m:r>
              </m:e>
              <m:sub>
                <m:r>
                  <w:rPr>
                    <w:rFonts w:ascii="Cambria Math" w:hAnsi="Cambria Math"/>
                    <w:sz w:val="19"/>
                    <w:szCs w:val="19"/>
                  </w:rPr>
                  <m:t>2f</m:t>
                </m:r>
              </m:sub>
            </m:sSub>
            <m:r>
              <w:rPr>
                <w:rFonts w:ascii="Cambria Math" w:hAnsi="Cambria Math"/>
                <w:sz w:val="19"/>
                <w:szCs w:val="19"/>
              </w:rPr>
              <m:t>*(</m:t>
            </m:r>
            <w:bookmarkStart w:id="203" w:name="_Hlk164168339"/>
            <m:sSup>
              <m:sSupPr>
                <m:ctrlPr>
                  <w:rPr>
                    <w:rFonts w:ascii="Cambria Math" w:hAnsi="Cambria Math"/>
                    <w:i/>
                    <w:sz w:val="19"/>
                    <w:szCs w:val="19"/>
                  </w:rPr>
                </m:ctrlPr>
              </m:sSupPr>
              <m:e>
                <m:r>
                  <w:rPr>
                    <w:rFonts w:ascii="Cambria Math" w:hAnsi="Cambria Math"/>
                    <w:sz w:val="19"/>
                    <w:szCs w:val="19"/>
                  </w:rPr>
                  <m:t>F</m:t>
                </m:r>
              </m:e>
              <m:sup>
                <m:r>
                  <w:rPr>
                    <w:rFonts w:ascii="Cambria Math" w:hAnsi="Cambria Math"/>
                    <w:sz w:val="19"/>
                    <w:szCs w:val="19"/>
                  </w:rPr>
                  <m:t>'</m:t>
                </m:r>
              </m:sup>
            </m:sSup>
            <w:bookmarkEnd w:id="203"/>
            <m:r>
              <w:rPr>
                <w:rFonts w:ascii="Cambria Math" w:hAnsi="Cambria Math"/>
                <w:sz w:val="19"/>
                <w:szCs w:val="19"/>
              </w:rPr>
              <m:t>+</m:t>
            </m:r>
            <m:sSub>
              <m:sSubPr>
                <m:ctrlPr>
                  <w:rPr>
                    <w:rFonts w:ascii="Cambria Math" w:hAnsi="Cambria Math"/>
                    <w:i/>
                    <w:sz w:val="19"/>
                    <w:szCs w:val="19"/>
                  </w:rPr>
                </m:ctrlPr>
              </m:sSubPr>
              <m:e>
                <m:r>
                  <w:rPr>
                    <w:rFonts w:ascii="Cambria Math" w:hAnsi="Cambria Math"/>
                    <w:sz w:val="19"/>
                    <w:szCs w:val="19"/>
                  </w:rPr>
                  <m:t>k</m:t>
                </m:r>
              </m:e>
              <m:sub>
                <m:r>
                  <w:rPr>
                    <w:rFonts w:ascii="Cambria Math" w:hAnsi="Cambria Math"/>
                    <w:sz w:val="19"/>
                    <w:szCs w:val="19"/>
                  </w:rPr>
                  <m:t>1r</m:t>
                </m:r>
              </m:sub>
            </m:sSub>
            <m:r>
              <w:rPr>
                <w:rFonts w:ascii="Cambria Math" w:hAnsi="Cambria Math"/>
                <w:sz w:val="19"/>
                <w:szCs w:val="19"/>
              </w:rPr>
              <m:t>)</m:t>
            </m:r>
          </m:num>
          <m:den>
            <m:sSup>
              <m:sSupPr>
                <m:ctrlPr>
                  <w:rPr>
                    <w:rFonts w:ascii="Cambria Math" w:hAnsi="Cambria Math"/>
                    <w:i/>
                    <w:sz w:val="19"/>
                    <w:szCs w:val="19"/>
                  </w:rPr>
                </m:ctrlPr>
              </m:sSupPr>
              <m:e>
                <m:sSup>
                  <m:sSupPr>
                    <m:ctrlPr>
                      <w:rPr>
                        <w:rFonts w:ascii="Cambria Math" w:hAnsi="Cambria Math"/>
                        <w:i/>
                        <w:sz w:val="19"/>
                        <w:szCs w:val="19"/>
                      </w:rPr>
                    </m:ctrlPr>
                  </m:sSupPr>
                  <m:e>
                    <m:r>
                      <w:rPr>
                        <w:rFonts w:ascii="Cambria Math" w:hAnsi="Cambria Math"/>
                        <w:sz w:val="19"/>
                        <w:szCs w:val="19"/>
                      </w:rPr>
                      <m:t>F</m:t>
                    </m:r>
                  </m:e>
                  <m:sup>
                    <m:r>
                      <w:rPr>
                        <w:rFonts w:ascii="Cambria Math" w:hAnsi="Cambria Math"/>
                        <w:sz w:val="19"/>
                        <w:szCs w:val="19"/>
                      </w:rPr>
                      <m:t>'</m:t>
                    </m:r>
                  </m:sup>
                </m:sSup>
              </m:e>
              <m:sup>
                <m:r>
                  <w:rPr>
                    <w:rFonts w:ascii="Cambria Math" w:hAnsi="Cambria Math"/>
                    <w:sz w:val="19"/>
                    <w:szCs w:val="19"/>
                  </w:rPr>
                  <m:t>2</m:t>
                </m:r>
              </m:sup>
            </m:sSup>
            <m:r>
              <w:rPr>
                <w:rFonts w:ascii="Cambria Math" w:hAnsi="Cambria Math"/>
                <w:sz w:val="19"/>
                <w:szCs w:val="19"/>
              </w:rPr>
              <m:t>+</m:t>
            </m:r>
            <m:sSup>
              <m:sSupPr>
                <m:ctrlPr>
                  <w:rPr>
                    <w:rFonts w:ascii="Cambria Math" w:hAnsi="Cambria Math"/>
                    <w:i/>
                    <w:sz w:val="19"/>
                    <w:szCs w:val="19"/>
                  </w:rPr>
                </m:ctrlPr>
              </m:sSupPr>
              <m:e>
                <m:r>
                  <w:rPr>
                    <w:rFonts w:ascii="Cambria Math" w:hAnsi="Cambria Math"/>
                    <w:sz w:val="19"/>
                    <w:szCs w:val="19"/>
                  </w:rPr>
                  <m:t>F</m:t>
                </m:r>
              </m:e>
              <m:sup>
                <m:r>
                  <w:rPr>
                    <w:rFonts w:ascii="Cambria Math" w:hAnsi="Cambria Math"/>
                    <w:sz w:val="19"/>
                    <w:szCs w:val="19"/>
                  </w:rPr>
                  <m:t>'</m:t>
                </m:r>
              </m:sup>
            </m:sSup>
            <m:d>
              <m:dPr>
                <m:ctrlPr>
                  <w:rPr>
                    <w:rFonts w:ascii="Cambria Math" w:hAnsi="Cambria Math"/>
                    <w:i/>
                    <w:sz w:val="19"/>
                    <w:szCs w:val="19"/>
                  </w:rPr>
                </m:ctrlPr>
              </m:dPr>
              <m:e>
                <m:sSub>
                  <m:sSubPr>
                    <m:ctrlPr>
                      <w:rPr>
                        <w:rFonts w:ascii="Cambria Math" w:hAnsi="Cambria Math"/>
                        <w:i/>
                        <w:sz w:val="19"/>
                        <w:szCs w:val="19"/>
                      </w:rPr>
                    </m:ctrlPr>
                  </m:sSubPr>
                  <m:e>
                    <m:r>
                      <w:rPr>
                        <w:rFonts w:ascii="Cambria Math" w:hAnsi="Cambria Math"/>
                        <w:sz w:val="19"/>
                        <w:szCs w:val="19"/>
                      </w:rPr>
                      <m:t>k</m:t>
                    </m:r>
                  </m:e>
                  <m:sub>
                    <m:r>
                      <w:rPr>
                        <w:rFonts w:ascii="Cambria Math" w:hAnsi="Cambria Math"/>
                        <w:sz w:val="19"/>
                        <w:szCs w:val="19"/>
                      </w:rPr>
                      <m:t>1r</m:t>
                    </m:r>
                  </m:sub>
                </m:sSub>
                <m:r>
                  <w:rPr>
                    <w:rFonts w:ascii="Cambria Math" w:hAnsi="Cambria Math"/>
                    <w:sz w:val="19"/>
                    <w:szCs w:val="19"/>
                  </w:rPr>
                  <m:t>+</m:t>
                </m:r>
                <m:sSub>
                  <m:sSubPr>
                    <m:ctrlPr>
                      <w:rPr>
                        <w:rFonts w:ascii="Cambria Math" w:hAnsi="Cambria Math"/>
                        <w:i/>
                        <w:sz w:val="19"/>
                        <w:szCs w:val="19"/>
                      </w:rPr>
                    </m:ctrlPr>
                  </m:sSubPr>
                  <m:e>
                    <m:r>
                      <w:rPr>
                        <w:rFonts w:ascii="Cambria Math" w:hAnsi="Cambria Math"/>
                        <w:sz w:val="19"/>
                        <w:szCs w:val="19"/>
                      </w:rPr>
                      <m:t>k</m:t>
                    </m:r>
                  </m:e>
                  <m:sub>
                    <m:r>
                      <w:rPr>
                        <w:rFonts w:ascii="Cambria Math" w:hAnsi="Cambria Math"/>
                        <w:sz w:val="19"/>
                        <w:szCs w:val="19"/>
                      </w:rPr>
                      <m:t>2f</m:t>
                    </m:r>
                  </m:sub>
                </m:sSub>
                <m:r>
                  <w:rPr>
                    <w:rFonts w:ascii="Cambria Math" w:hAnsi="Cambria Math"/>
                    <w:sz w:val="19"/>
                    <w:szCs w:val="19"/>
                  </w:rPr>
                  <m:t>+</m:t>
                </m:r>
                <m:sSub>
                  <m:sSubPr>
                    <m:ctrlPr>
                      <w:rPr>
                        <w:rFonts w:ascii="Cambria Math" w:hAnsi="Cambria Math"/>
                        <w:i/>
                        <w:sz w:val="19"/>
                        <w:szCs w:val="19"/>
                      </w:rPr>
                    </m:ctrlPr>
                  </m:sSubPr>
                  <m:e>
                    <m:r>
                      <w:rPr>
                        <w:rFonts w:ascii="Cambria Math" w:hAnsi="Cambria Math"/>
                        <w:sz w:val="19"/>
                        <w:szCs w:val="19"/>
                      </w:rPr>
                      <m:t>k</m:t>
                    </m:r>
                  </m:e>
                  <m:sub>
                    <m:r>
                      <w:rPr>
                        <w:rFonts w:ascii="Cambria Math" w:hAnsi="Cambria Math"/>
                        <w:sz w:val="19"/>
                        <w:szCs w:val="19"/>
                      </w:rPr>
                      <m:t>2r</m:t>
                    </m:r>
                  </m:sub>
                </m:sSub>
              </m:e>
            </m:d>
            <m:r>
              <w:rPr>
                <w:rFonts w:ascii="Cambria Math" w:hAnsi="Cambria Math"/>
                <w:sz w:val="19"/>
                <w:szCs w:val="19"/>
              </w:rPr>
              <m:t>+</m:t>
            </m:r>
            <m:sSub>
              <m:sSubPr>
                <m:ctrlPr>
                  <w:rPr>
                    <w:rFonts w:ascii="Cambria Math" w:hAnsi="Cambria Math"/>
                    <w:i/>
                    <w:sz w:val="19"/>
                    <w:szCs w:val="19"/>
                  </w:rPr>
                </m:ctrlPr>
              </m:sSubPr>
              <m:e>
                <m:r>
                  <w:rPr>
                    <w:rFonts w:ascii="Cambria Math" w:hAnsi="Cambria Math"/>
                    <w:sz w:val="19"/>
                    <w:szCs w:val="19"/>
                  </w:rPr>
                  <m:t>k</m:t>
                </m:r>
              </m:e>
              <m:sub>
                <m:r>
                  <w:rPr>
                    <w:rFonts w:ascii="Cambria Math" w:hAnsi="Cambria Math"/>
                    <w:sz w:val="19"/>
                    <w:szCs w:val="19"/>
                  </w:rPr>
                  <m:t>1r</m:t>
                </m:r>
              </m:sub>
            </m:sSub>
            <m:r>
              <w:rPr>
                <w:rFonts w:ascii="Cambria Math" w:hAnsi="Cambria Math"/>
                <w:sz w:val="19"/>
                <w:szCs w:val="19"/>
              </w:rPr>
              <m:t>*</m:t>
            </m:r>
            <m:sSub>
              <m:sSubPr>
                <m:ctrlPr>
                  <w:rPr>
                    <w:rFonts w:ascii="Cambria Math" w:hAnsi="Cambria Math"/>
                    <w:i/>
                    <w:sz w:val="19"/>
                    <w:szCs w:val="19"/>
                  </w:rPr>
                </m:ctrlPr>
              </m:sSubPr>
              <m:e>
                <m:r>
                  <w:rPr>
                    <w:rFonts w:ascii="Cambria Math" w:hAnsi="Cambria Math"/>
                    <w:sz w:val="19"/>
                    <w:szCs w:val="19"/>
                  </w:rPr>
                  <m:t>k</m:t>
                </m:r>
              </m:e>
              <m:sub>
                <m:r>
                  <w:rPr>
                    <w:rFonts w:ascii="Cambria Math" w:hAnsi="Cambria Math"/>
                    <w:sz w:val="19"/>
                    <w:szCs w:val="19"/>
                  </w:rPr>
                  <m:t>2r</m:t>
                </m:r>
              </m:sub>
            </m:sSub>
          </m:den>
        </m:f>
      </m:oMath>
      <w:r>
        <w:rPr>
          <w:rFonts w:eastAsiaTheme="minorEastAsia"/>
          <w:sz w:val="19"/>
          <w:szCs w:val="19"/>
        </w:rPr>
        <w:tab/>
      </w:r>
      <w:r w:rsidRPr="00926131">
        <w:rPr>
          <w:sz w:val="19"/>
          <w:szCs w:val="19"/>
        </w:rPr>
        <w:t>(</w:t>
      </w:r>
      <w:r>
        <w:rPr>
          <w:sz w:val="19"/>
          <w:szCs w:val="19"/>
        </w:rPr>
        <w:t>S</w:t>
      </w:r>
      <w:r w:rsidR="00D3294F">
        <w:rPr>
          <w:sz w:val="19"/>
          <w:szCs w:val="19"/>
        </w:rPr>
        <w:t>3</w:t>
      </w:r>
      <w:r w:rsidR="00D35147">
        <w:rPr>
          <w:rFonts w:eastAsiaTheme="minorEastAsia" w:hint="eastAsia"/>
          <w:sz w:val="19"/>
          <w:szCs w:val="19"/>
        </w:rPr>
        <w:t>7</w:t>
      </w:r>
      <w:r w:rsidRPr="00926131">
        <w:rPr>
          <w:sz w:val="19"/>
          <w:szCs w:val="19"/>
        </w:rPr>
        <w:t>)</w:t>
      </w:r>
    </w:p>
    <w:p w14:paraId="01770C28" w14:textId="283FC65B" w:rsidR="005F4832" w:rsidRDefault="00FC685E" w:rsidP="00F73706">
      <w:r>
        <w:rPr>
          <w:lang w:val="de-DE"/>
        </w:rPr>
        <w:t>It is clear from equation (S</w:t>
      </w:r>
      <w:r w:rsidR="00D3294F">
        <w:rPr>
          <w:lang w:val="de-DE"/>
        </w:rPr>
        <w:t>3</w:t>
      </w:r>
      <w:r w:rsidR="00D35147">
        <w:rPr>
          <w:rFonts w:hint="eastAsia"/>
          <w:lang w:val="de-DE"/>
        </w:rPr>
        <w:t>7</w:t>
      </w:r>
      <w:r>
        <w:rPr>
          <w:lang w:val="de-DE"/>
        </w:rPr>
        <w:t xml:space="preserve">) that </w:t>
      </w:r>
      <w:r w:rsidR="00D645B4">
        <w:rPr>
          <w:rFonts w:cs="Times New Roman"/>
          <w:i/>
          <w:iCs/>
          <w:lang w:val="de-DE"/>
        </w:rPr>
        <w:t>λ</w:t>
      </w:r>
      <w:r w:rsidR="00E770CE" w:rsidRPr="00E770CE">
        <w:t xml:space="preserve"> is closely related to </w:t>
      </w:r>
      <w:r w:rsidR="00ED2FDD" w:rsidRPr="006351F1">
        <w:rPr>
          <w:i/>
          <w:iCs/>
        </w:rPr>
        <w:t>F</w:t>
      </w:r>
      <w:r w:rsidR="00ED2FDD" w:rsidRPr="00FD31AD">
        <w:rPr>
          <w:rFonts w:cs="Times New Roman"/>
          <w:i/>
          <w:iCs/>
        </w:rPr>
        <w:t>'</w:t>
      </w:r>
      <w:r w:rsidR="00E770CE" w:rsidRPr="00E770CE">
        <w:t xml:space="preserve"> in addition to the intrinsic catalytic ability (</w:t>
      </w:r>
      <w:r w:rsidR="00E770CE" w:rsidRPr="00E770CE">
        <w:rPr>
          <w:i/>
          <w:iCs/>
        </w:rPr>
        <w:t>k</w:t>
      </w:r>
      <w:r w:rsidR="00E770CE" w:rsidRPr="00E770CE">
        <w:t>) of oxide and zeolite.</w:t>
      </w:r>
      <w:r w:rsidR="00E770CE">
        <w:t xml:space="preserve"> Thus, </w:t>
      </w:r>
      <w:r w:rsidR="00E770CE" w:rsidRPr="00E770CE">
        <w:t xml:space="preserve">the influence of </w:t>
      </w:r>
      <w:r w:rsidR="00ED2FDD" w:rsidRPr="006351F1">
        <w:rPr>
          <w:i/>
          <w:iCs/>
        </w:rPr>
        <w:t>F</w:t>
      </w:r>
      <w:r w:rsidR="00ED2FDD" w:rsidRPr="00FD31AD">
        <w:rPr>
          <w:rFonts w:cs="Times New Roman"/>
          <w:i/>
          <w:iCs/>
        </w:rPr>
        <w:t>'</w:t>
      </w:r>
      <w:r w:rsidR="00E770CE" w:rsidRPr="00E770CE">
        <w:t xml:space="preserve"> and </w:t>
      </w:r>
      <w:r w:rsidR="00E770CE" w:rsidRPr="00E770CE">
        <w:rPr>
          <w:i/>
          <w:iCs/>
        </w:rPr>
        <w:t>k</w:t>
      </w:r>
      <w:r w:rsidR="00E770CE" w:rsidRPr="00E770CE">
        <w:t xml:space="preserve"> on </w:t>
      </w:r>
      <w:r w:rsidR="00D645B4">
        <w:rPr>
          <w:rFonts w:cs="Times New Roman"/>
          <w:i/>
          <w:iCs/>
        </w:rPr>
        <w:t>λ</w:t>
      </w:r>
      <w:r w:rsidR="00E770CE">
        <w:t xml:space="preserve"> is fi</w:t>
      </w:r>
      <w:r w:rsidR="00E770CE" w:rsidRPr="00E770CE">
        <w:t>rst analyzed</w:t>
      </w:r>
      <w:r w:rsidR="00E770CE">
        <w:t xml:space="preserve">. </w:t>
      </w:r>
      <w:r w:rsidR="00447191">
        <w:t xml:space="preserve">Experiments have shown that </w:t>
      </w:r>
      <w:r w:rsidR="00447191" w:rsidRPr="00447191">
        <w:t>the formation of CH</w:t>
      </w:r>
      <w:r w:rsidR="00447191" w:rsidRPr="00447191">
        <w:rPr>
          <w:vertAlign w:val="subscript"/>
        </w:rPr>
        <w:t>2</w:t>
      </w:r>
      <w:r w:rsidR="00447191" w:rsidRPr="00447191">
        <w:t>CO on oxide is an endothermic process while its conversion on zeolite is the exothermic</w:t>
      </w:r>
      <w:r w:rsidR="00447191">
        <w:t xml:space="preserve"> under typical conditions</w:t>
      </w:r>
      <w:r w:rsidR="00A72F69">
        <w:t xml:space="preserve"> </w:t>
      </w:r>
      <w:r w:rsidR="00A72F69" w:rsidRPr="00A72F69">
        <w:t>of H</w:t>
      </w:r>
      <w:r w:rsidR="00A72F69" w:rsidRPr="00A72F69">
        <w:rPr>
          <w:vertAlign w:val="subscript"/>
        </w:rPr>
        <w:t>2</w:t>
      </w:r>
      <w:r w:rsidR="00A72F69" w:rsidRPr="00A72F69">
        <w:t xml:space="preserve">/CO = 1.5, </w:t>
      </w:r>
      <w:r w:rsidR="00A72F69" w:rsidRPr="00A72F69">
        <w:rPr>
          <w:i/>
          <w:iCs/>
          <w:lang w:val="de-DE"/>
        </w:rPr>
        <w:t>p</w:t>
      </w:r>
      <w:r w:rsidR="00A72F69" w:rsidRPr="00A72F69">
        <w:rPr>
          <w:lang w:val="de-DE"/>
        </w:rPr>
        <w:t xml:space="preserve"> = 2.5 MPa, </w:t>
      </w:r>
      <w:r w:rsidR="00A72F69" w:rsidRPr="00A72F69">
        <w:rPr>
          <w:i/>
          <w:iCs/>
          <w:lang w:val="de-DE"/>
        </w:rPr>
        <w:t>T</w:t>
      </w:r>
      <w:r w:rsidR="00A72F69" w:rsidRPr="00A72F69">
        <w:rPr>
          <w:lang w:val="de-DE"/>
        </w:rPr>
        <w:t xml:space="preserve"> = 650 K</w:t>
      </w:r>
      <w:r w:rsidR="00447191" w:rsidRPr="00447191">
        <w:t>, which implies</w:t>
      </w:r>
      <w:r w:rsidR="00447191" w:rsidRPr="00447191">
        <w:rPr>
          <w:i/>
          <w:iCs/>
        </w:rPr>
        <w:t xml:space="preserve"> </w:t>
      </w:r>
      <w:bookmarkStart w:id="204" w:name="_Hlk120115601"/>
      <w:r w:rsidR="00447191" w:rsidRPr="00447191">
        <w:rPr>
          <w:i/>
          <w:iCs/>
        </w:rPr>
        <w:t>k</w:t>
      </w:r>
      <w:r w:rsidR="00447191" w:rsidRPr="00447191">
        <w:rPr>
          <w:vertAlign w:val="subscript"/>
        </w:rPr>
        <w:t>1</w:t>
      </w:r>
      <w:r w:rsidR="00447191" w:rsidRPr="00447191">
        <w:rPr>
          <w:i/>
          <w:iCs/>
          <w:vertAlign w:val="subscript"/>
        </w:rPr>
        <w:t>f</w:t>
      </w:r>
      <w:r w:rsidR="00447191" w:rsidRPr="00447191">
        <w:t xml:space="preserve"> &lt;</w:t>
      </w:r>
      <w:bookmarkStart w:id="205" w:name="_Hlk124853820"/>
      <w:r w:rsidR="00447191" w:rsidRPr="00447191">
        <w:t xml:space="preserve"> </w:t>
      </w:r>
      <w:r w:rsidR="00447191" w:rsidRPr="00447191">
        <w:rPr>
          <w:i/>
          <w:iCs/>
        </w:rPr>
        <w:t>k</w:t>
      </w:r>
      <w:r w:rsidR="00447191" w:rsidRPr="00447191">
        <w:rPr>
          <w:vertAlign w:val="subscript"/>
        </w:rPr>
        <w:t>1</w:t>
      </w:r>
      <w:r w:rsidR="00447191" w:rsidRPr="00447191">
        <w:rPr>
          <w:i/>
          <w:iCs/>
          <w:vertAlign w:val="subscript"/>
        </w:rPr>
        <w:t>r</w:t>
      </w:r>
      <w:bookmarkEnd w:id="204"/>
      <w:r w:rsidR="00447191" w:rsidRPr="00447191">
        <w:t xml:space="preserve"> </w:t>
      </w:r>
      <w:bookmarkEnd w:id="205"/>
      <w:r w:rsidR="00447191" w:rsidRPr="00447191">
        <w:t xml:space="preserve">and </w:t>
      </w:r>
      <w:r w:rsidR="00447191" w:rsidRPr="00447191">
        <w:rPr>
          <w:i/>
          <w:iCs/>
        </w:rPr>
        <w:t>k</w:t>
      </w:r>
      <w:r w:rsidR="00447191" w:rsidRPr="00447191">
        <w:rPr>
          <w:vertAlign w:val="subscript"/>
        </w:rPr>
        <w:t>2</w:t>
      </w:r>
      <w:r w:rsidR="00447191" w:rsidRPr="00447191">
        <w:rPr>
          <w:i/>
          <w:iCs/>
          <w:vertAlign w:val="subscript"/>
        </w:rPr>
        <w:t>f</w:t>
      </w:r>
      <w:r w:rsidR="00447191" w:rsidRPr="00447191">
        <w:t xml:space="preserve"> &gt; </w:t>
      </w:r>
      <w:r w:rsidR="00447191" w:rsidRPr="00447191">
        <w:rPr>
          <w:i/>
          <w:iCs/>
        </w:rPr>
        <w:t>k</w:t>
      </w:r>
      <w:r w:rsidR="00447191" w:rsidRPr="00447191">
        <w:rPr>
          <w:vertAlign w:val="subscript"/>
        </w:rPr>
        <w:t>2</w:t>
      </w:r>
      <w:r w:rsidR="00447191" w:rsidRPr="00447191">
        <w:rPr>
          <w:i/>
          <w:iCs/>
          <w:vertAlign w:val="subscript"/>
        </w:rPr>
        <w:t>r</w:t>
      </w:r>
      <w:r w:rsidR="00447191" w:rsidRPr="00447191">
        <w:rPr>
          <w:rFonts w:hint="eastAsia"/>
        </w:rPr>
        <w:t xml:space="preserve"> </w:t>
      </w:r>
      <w:r w:rsidR="00447191" w:rsidRPr="00447191">
        <w:t>kinetically.</w:t>
      </w:r>
      <w:r w:rsidR="00447191">
        <w:t xml:space="preserve"> </w:t>
      </w:r>
      <w:r w:rsidR="003A5181">
        <w:t>Based on this, all possibilities are discussed</w:t>
      </w:r>
      <w:r w:rsidR="00274772">
        <w:t xml:space="preserve"> </w:t>
      </w:r>
      <w:r w:rsidR="00274772">
        <w:rPr>
          <w:rFonts w:hint="eastAsia"/>
        </w:rPr>
        <w:t>among</w:t>
      </w:r>
      <w:r w:rsidR="00274772">
        <w:t xml:space="preserve"> </w:t>
      </w:r>
      <w:r w:rsidR="00ED2FDD" w:rsidRPr="006351F1">
        <w:rPr>
          <w:i/>
          <w:iCs/>
        </w:rPr>
        <w:t>F</w:t>
      </w:r>
      <w:r w:rsidR="00ED2FDD" w:rsidRPr="00FD31AD">
        <w:rPr>
          <w:rFonts w:cs="Times New Roman"/>
          <w:i/>
          <w:iCs/>
        </w:rPr>
        <w:t>'</w:t>
      </w:r>
      <w:r w:rsidR="00274772" w:rsidRPr="00E770CE">
        <w:t xml:space="preserve"> and </w:t>
      </w:r>
      <w:r w:rsidR="00274772" w:rsidRPr="00E770CE">
        <w:rPr>
          <w:i/>
          <w:iCs/>
        </w:rPr>
        <w:t>k</w:t>
      </w:r>
      <w:r w:rsidR="00274772">
        <w:t xml:space="preserve"> of oxide and zeolite as follows.</w:t>
      </w:r>
    </w:p>
    <w:p w14:paraId="63CAA25D" w14:textId="4A011C0A" w:rsidR="00274772" w:rsidRPr="00816AEC" w:rsidRDefault="00274772" w:rsidP="00816AEC">
      <w:pPr>
        <w:pStyle w:val="a8"/>
        <w:numPr>
          <w:ilvl w:val="0"/>
          <w:numId w:val="4"/>
        </w:numPr>
        <w:ind w:firstLineChars="0"/>
        <w:rPr>
          <w:rFonts w:ascii="等线" w:eastAsia="等线" w:hAnsi="等线" w:cs="Times New Roman" w:hint="eastAsia"/>
        </w:rPr>
      </w:pPr>
      <w:r>
        <w:t xml:space="preserve">When </w:t>
      </w:r>
      <w:bookmarkStart w:id="206" w:name="_Hlk124853846"/>
      <w:bookmarkStart w:id="207" w:name="_Hlk124855911"/>
      <w:r w:rsidR="00ED2FDD" w:rsidRPr="006351F1">
        <w:rPr>
          <w:i/>
          <w:iCs/>
        </w:rPr>
        <w:t>F</w:t>
      </w:r>
      <w:r w:rsidR="00ED2FDD" w:rsidRPr="00FD31AD">
        <w:rPr>
          <w:rFonts w:cs="Times New Roman"/>
          <w:i/>
          <w:iCs/>
        </w:rPr>
        <w:t>'</w:t>
      </w:r>
      <w:r>
        <w:t xml:space="preserve"> &gt; </w:t>
      </w:r>
      <w:r w:rsidRPr="00816AEC">
        <w:rPr>
          <w:i/>
          <w:iCs/>
        </w:rPr>
        <w:t>k</w:t>
      </w:r>
      <w:r w:rsidRPr="00816AEC">
        <w:rPr>
          <w:vertAlign w:val="subscript"/>
        </w:rPr>
        <w:t>1</w:t>
      </w:r>
      <w:r w:rsidRPr="00816AEC">
        <w:rPr>
          <w:i/>
          <w:iCs/>
          <w:vertAlign w:val="subscript"/>
        </w:rPr>
        <w:t>r</w:t>
      </w:r>
      <w:bookmarkEnd w:id="206"/>
      <w:r>
        <w:t xml:space="preserve"> and </w:t>
      </w:r>
      <w:r w:rsidR="00ED2FDD" w:rsidRPr="006351F1">
        <w:rPr>
          <w:i/>
          <w:iCs/>
        </w:rPr>
        <w:t>F</w:t>
      </w:r>
      <w:r w:rsidR="00ED2FDD" w:rsidRPr="00FD31AD">
        <w:rPr>
          <w:rFonts w:cs="Times New Roman"/>
          <w:i/>
          <w:iCs/>
        </w:rPr>
        <w:t>'</w:t>
      </w:r>
      <w:r>
        <w:t xml:space="preserve"> &gt;(or &lt;) </w:t>
      </w:r>
      <w:r w:rsidRPr="00816AEC">
        <w:rPr>
          <w:i/>
          <w:iCs/>
        </w:rPr>
        <w:t>k</w:t>
      </w:r>
      <w:r w:rsidRPr="00816AEC">
        <w:rPr>
          <w:vertAlign w:val="subscript"/>
        </w:rPr>
        <w:t>2</w:t>
      </w:r>
      <w:r w:rsidRPr="00816AEC">
        <w:rPr>
          <w:i/>
          <w:iCs/>
          <w:vertAlign w:val="subscript"/>
        </w:rPr>
        <w:t>f</w:t>
      </w:r>
      <w:r>
        <w:t>,</w:t>
      </w:r>
      <w:bookmarkEnd w:id="207"/>
      <w:r w:rsidR="00816AEC">
        <w:t xml:space="preserve"> </w:t>
      </w:r>
      <w:bookmarkStart w:id="208" w:name="_Hlk124856035"/>
      <w:r w:rsidR="00D645B4">
        <w:rPr>
          <w:rFonts w:cs="Times New Roman"/>
          <w:i/>
          <w:iCs/>
        </w:rPr>
        <w:t>λ</w:t>
      </w:r>
      <w:r w:rsidR="00816AEC">
        <w:t xml:space="preserve"> </w:t>
      </w:r>
      <w:r w:rsidR="00816AEC">
        <w:rPr>
          <w:rFonts w:hint="eastAsia"/>
        </w:rPr>
        <w:t>≈</w:t>
      </w:r>
      <w:bookmarkEnd w:id="208"/>
      <w:r>
        <w:t xml:space="preserve"> </w:t>
      </w:r>
      <w:r w:rsidR="00C959CF" w:rsidRPr="00816AEC">
        <w:rPr>
          <w:i/>
          <w:iCs/>
        </w:rPr>
        <w:t>k</w:t>
      </w:r>
      <w:r w:rsidR="00C959CF" w:rsidRPr="00816AEC">
        <w:rPr>
          <w:vertAlign w:val="subscript"/>
        </w:rPr>
        <w:t>2</w:t>
      </w:r>
      <w:r w:rsidR="00C959CF" w:rsidRPr="00816AEC">
        <w:rPr>
          <w:i/>
          <w:iCs/>
          <w:vertAlign w:val="subscript"/>
        </w:rPr>
        <w:t>f</w:t>
      </w:r>
      <w:r w:rsidR="00C959CF" w:rsidRPr="00C959CF">
        <w:t xml:space="preserve"> /(</w:t>
      </w:r>
      <w:r w:rsidR="00ED2FDD" w:rsidRPr="00ED2FDD">
        <w:rPr>
          <w:i/>
          <w:iCs/>
        </w:rPr>
        <w:t xml:space="preserve"> </w:t>
      </w:r>
      <w:r w:rsidR="00ED2FDD" w:rsidRPr="006351F1">
        <w:rPr>
          <w:i/>
          <w:iCs/>
        </w:rPr>
        <w:t>F</w:t>
      </w:r>
      <w:r w:rsidR="00ED2FDD" w:rsidRPr="00FD31AD">
        <w:rPr>
          <w:rFonts w:cs="Times New Roman"/>
          <w:i/>
          <w:iCs/>
        </w:rPr>
        <w:t>'</w:t>
      </w:r>
      <w:r w:rsidR="00C959CF" w:rsidRPr="00C959CF">
        <w:t xml:space="preserve"> + </w:t>
      </w:r>
      <w:r w:rsidR="00C959CF" w:rsidRPr="00816AEC">
        <w:rPr>
          <w:i/>
          <w:iCs/>
        </w:rPr>
        <w:t>k</w:t>
      </w:r>
      <w:r w:rsidR="00C959CF" w:rsidRPr="00816AEC">
        <w:rPr>
          <w:vertAlign w:val="subscript"/>
        </w:rPr>
        <w:t>2</w:t>
      </w:r>
      <w:r w:rsidR="00C959CF" w:rsidRPr="00816AEC">
        <w:rPr>
          <w:i/>
          <w:iCs/>
          <w:vertAlign w:val="subscript"/>
        </w:rPr>
        <w:t>f</w:t>
      </w:r>
      <w:r w:rsidR="00C959CF" w:rsidRPr="00C959CF">
        <w:t>) &lt; 1</w:t>
      </w:r>
      <w:r w:rsidR="00816AEC">
        <w:t xml:space="preserve"> by combining equation (S</w:t>
      </w:r>
      <w:r w:rsidR="00D3294F">
        <w:t>3</w:t>
      </w:r>
      <w:r w:rsidR="00D35147">
        <w:rPr>
          <w:rFonts w:hint="eastAsia"/>
        </w:rPr>
        <w:t>7</w:t>
      </w:r>
      <w:r w:rsidR="00816AEC">
        <w:t>)</w:t>
      </w:r>
      <w:r w:rsidR="00816AEC">
        <w:rPr>
          <w:rFonts w:hint="eastAsia"/>
        </w:rPr>
        <w:t>,</w:t>
      </w:r>
      <w:r w:rsidR="00816AEC">
        <w:t xml:space="preserve"> suggesting that the introduction of zeolite </w:t>
      </w:r>
      <w:proofErr w:type="spellStart"/>
      <w:r w:rsidR="00816AEC">
        <w:t>can not</w:t>
      </w:r>
      <w:proofErr w:type="spellEnd"/>
      <w:r w:rsidR="00816AEC">
        <w:t xml:space="preserve"> </w:t>
      </w:r>
      <w:r w:rsidR="008C4E8B">
        <w:t>improve</w:t>
      </w:r>
      <w:r w:rsidR="00816AEC">
        <w:t xml:space="preserve"> the selectivity of light olefins.</w:t>
      </w:r>
    </w:p>
    <w:p w14:paraId="78E05938" w14:textId="60D147BB" w:rsidR="000F166A" w:rsidRPr="000F166A" w:rsidRDefault="00816AEC" w:rsidP="00816AEC">
      <w:pPr>
        <w:pStyle w:val="a8"/>
        <w:numPr>
          <w:ilvl w:val="0"/>
          <w:numId w:val="4"/>
        </w:numPr>
        <w:ind w:firstLineChars="0"/>
        <w:rPr>
          <w:rFonts w:ascii="等线" w:eastAsia="等线" w:hAnsi="等线" w:cs="Times New Roman" w:hint="eastAsia"/>
        </w:rPr>
      </w:pPr>
      <w:r>
        <w:t>When</w:t>
      </w:r>
      <w:bookmarkStart w:id="209" w:name="_Hlk124856233"/>
      <w:r>
        <w:t xml:space="preserve"> </w:t>
      </w:r>
      <w:r w:rsidR="00ED2FDD" w:rsidRPr="006351F1">
        <w:rPr>
          <w:i/>
          <w:iCs/>
        </w:rPr>
        <w:t>F</w:t>
      </w:r>
      <w:r w:rsidR="00ED2FDD" w:rsidRPr="00FD31AD">
        <w:rPr>
          <w:rFonts w:cs="Times New Roman"/>
          <w:i/>
          <w:iCs/>
        </w:rPr>
        <w:t>'</w:t>
      </w:r>
      <w:r w:rsidR="000F166A">
        <w:t xml:space="preserve"> &lt; </w:t>
      </w:r>
      <w:r w:rsidR="000F166A" w:rsidRPr="00816AEC">
        <w:rPr>
          <w:i/>
          <w:iCs/>
        </w:rPr>
        <w:t>k</w:t>
      </w:r>
      <w:r w:rsidR="000F166A" w:rsidRPr="00816AEC">
        <w:rPr>
          <w:vertAlign w:val="subscript"/>
        </w:rPr>
        <w:t>1</w:t>
      </w:r>
      <w:r w:rsidR="000F166A" w:rsidRPr="00816AEC">
        <w:rPr>
          <w:i/>
          <w:iCs/>
          <w:vertAlign w:val="subscript"/>
        </w:rPr>
        <w:t>r</w:t>
      </w:r>
      <w:r w:rsidR="000F166A">
        <w:t xml:space="preserve"> and </w:t>
      </w:r>
      <w:r w:rsidR="00ED2FDD" w:rsidRPr="006351F1">
        <w:rPr>
          <w:i/>
          <w:iCs/>
        </w:rPr>
        <w:t>F</w:t>
      </w:r>
      <w:r w:rsidR="00ED2FDD" w:rsidRPr="00FD31AD">
        <w:rPr>
          <w:rFonts w:cs="Times New Roman"/>
          <w:i/>
          <w:iCs/>
        </w:rPr>
        <w:t>'</w:t>
      </w:r>
      <w:r w:rsidR="000F166A">
        <w:t xml:space="preserve"> &gt; </w:t>
      </w:r>
      <w:r w:rsidR="000F166A" w:rsidRPr="00816AEC">
        <w:rPr>
          <w:i/>
          <w:iCs/>
        </w:rPr>
        <w:t>k</w:t>
      </w:r>
      <w:r w:rsidR="000F166A" w:rsidRPr="00816AEC">
        <w:rPr>
          <w:vertAlign w:val="subscript"/>
        </w:rPr>
        <w:t>2</w:t>
      </w:r>
      <w:r w:rsidR="000F166A" w:rsidRPr="00816AEC">
        <w:rPr>
          <w:i/>
          <w:iCs/>
          <w:vertAlign w:val="subscript"/>
        </w:rPr>
        <w:t>f</w:t>
      </w:r>
      <w:r w:rsidR="000F166A">
        <w:t>,</w:t>
      </w:r>
      <w:r w:rsidR="000F166A" w:rsidRPr="000F166A">
        <w:rPr>
          <w:i/>
          <w:iCs/>
        </w:rPr>
        <w:t xml:space="preserve"> </w:t>
      </w:r>
      <w:r w:rsidR="00D645B4">
        <w:rPr>
          <w:rFonts w:cs="Times New Roman"/>
          <w:i/>
          <w:iCs/>
        </w:rPr>
        <w:t>λ</w:t>
      </w:r>
      <w:r w:rsidR="000F166A" w:rsidRPr="000F166A">
        <w:t xml:space="preserve"> ≈</w:t>
      </w:r>
      <w:r w:rsidR="000F166A">
        <w:t xml:space="preserve"> </w:t>
      </w:r>
      <w:r w:rsidR="000F166A" w:rsidRPr="006F38D2">
        <w:rPr>
          <w:i/>
          <w:iCs/>
          <w:szCs w:val="21"/>
        </w:rPr>
        <w:t>k</w:t>
      </w:r>
      <w:r w:rsidR="000F166A" w:rsidRPr="006F38D2">
        <w:rPr>
          <w:szCs w:val="21"/>
          <w:vertAlign w:val="subscript"/>
        </w:rPr>
        <w:t>2</w:t>
      </w:r>
      <w:r w:rsidR="000F166A" w:rsidRPr="006F38D2">
        <w:rPr>
          <w:i/>
          <w:iCs/>
          <w:szCs w:val="21"/>
          <w:vertAlign w:val="subscript"/>
        </w:rPr>
        <w:t>f</w:t>
      </w:r>
      <w:r w:rsidR="000F166A" w:rsidRPr="006F38D2">
        <w:rPr>
          <w:szCs w:val="21"/>
        </w:rPr>
        <w:t xml:space="preserve"> /</w:t>
      </w:r>
      <w:r w:rsidR="00ED2FDD" w:rsidRPr="00ED2FDD">
        <w:rPr>
          <w:i/>
          <w:iCs/>
        </w:rPr>
        <w:t xml:space="preserve"> </w:t>
      </w:r>
      <w:r w:rsidR="00ED2FDD" w:rsidRPr="006351F1">
        <w:rPr>
          <w:i/>
          <w:iCs/>
        </w:rPr>
        <w:t>F</w:t>
      </w:r>
      <w:r w:rsidR="00ED2FDD" w:rsidRPr="00FD31AD">
        <w:rPr>
          <w:rFonts w:cs="Times New Roman"/>
          <w:i/>
          <w:iCs/>
        </w:rPr>
        <w:t>'</w:t>
      </w:r>
      <w:r w:rsidR="000F166A">
        <w:rPr>
          <w:szCs w:val="21"/>
        </w:rPr>
        <w:t xml:space="preserve"> &lt; 1 by substituting it into equation (S</w:t>
      </w:r>
      <w:r w:rsidR="00D3294F">
        <w:rPr>
          <w:szCs w:val="21"/>
        </w:rPr>
        <w:t>3</w:t>
      </w:r>
      <w:r w:rsidR="00D35147">
        <w:rPr>
          <w:rFonts w:hint="eastAsia"/>
          <w:szCs w:val="21"/>
        </w:rPr>
        <w:t>7</w:t>
      </w:r>
      <w:r w:rsidR="000F166A">
        <w:rPr>
          <w:szCs w:val="21"/>
        </w:rPr>
        <w:t xml:space="preserve">). </w:t>
      </w:r>
      <w:bookmarkEnd w:id="209"/>
      <w:r w:rsidR="000F166A">
        <w:rPr>
          <w:szCs w:val="21"/>
        </w:rPr>
        <w:t xml:space="preserve">This also indicates that </w:t>
      </w:r>
      <w:r w:rsidR="000F166A">
        <w:t xml:space="preserve">the introduction of zeolite </w:t>
      </w:r>
      <w:proofErr w:type="spellStart"/>
      <w:r w:rsidR="000F166A">
        <w:t>can not</w:t>
      </w:r>
      <w:proofErr w:type="spellEnd"/>
      <w:r w:rsidR="000F166A">
        <w:t xml:space="preserve"> </w:t>
      </w:r>
      <w:r w:rsidR="002A62B0">
        <w:t>enhance</w:t>
      </w:r>
      <w:r w:rsidR="000F166A">
        <w:t xml:space="preserve"> the selectivity of light olefins.</w:t>
      </w:r>
    </w:p>
    <w:p w14:paraId="78B80D64" w14:textId="0C1ADA1A" w:rsidR="00816AEC" w:rsidRPr="002A62B0" w:rsidRDefault="000F166A" w:rsidP="00816AEC">
      <w:pPr>
        <w:pStyle w:val="a8"/>
        <w:numPr>
          <w:ilvl w:val="0"/>
          <w:numId w:val="4"/>
        </w:numPr>
        <w:ind w:firstLineChars="0"/>
        <w:rPr>
          <w:rFonts w:ascii="等线" w:eastAsia="等线" w:hAnsi="等线" w:cs="Times New Roman" w:hint="eastAsia"/>
        </w:rPr>
      </w:pPr>
      <w:r>
        <w:t>When</w:t>
      </w:r>
      <w:r>
        <w:rPr>
          <w:szCs w:val="21"/>
        </w:rPr>
        <w:t xml:space="preserve"> </w:t>
      </w:r>
      <w:r w:rsidR="00ED2FDD" w:rsidRPr="006351F1">
        <w:rPr>
          <w:i/>
          <w:iCs/>
        </w:rPr>
        <w:t>F</w:t>
      </w:r>
      <w:r w:rsidR="00ED2FDD" w:rsidRPr="00FD31AD">
        <w:rPr>
          <w:rFonts w:cs="Times New Roman"/>
          <w:i/>
          <w:iCs/>
        </w:rPr>
        <w:t>'</w:t>
      </w:r>
      <w:r>
        <w:t xml:space="preserve"> &lt; </w:t>
      </w:r>
      <w:r w:rsidRPr="00816AEC">
        <w:rPr>
          <w:i/>
          <w:iCs/>
        </w:rPr>
        <w:t>k</w:t>
      </w:r>
      <w:r w:rsidRPr="00816AEC">
        <w:rPr>
          <w:vertAlign w:val="subscript"/>
        </w:rPr>
        <w:t>1</w:t>
      </w:r>
      <w:r w:rsidRPr="00816AEC">
        <w:rPr>
          <w:i/>
          <w:iCs/>
          <w:vertAlign w:val="subscript"/>
        </w:rPr>
        <w:t>r</w:t>
      </w:r>
      <w:r>
        <w:t xml:space="preserve"> and </w:t>
      </w:r>
      <w:r w:rsidR="00ED2FDD" w:rsidRPr="006351F1">
        <w:rPr>
          <w:i/>
          <w:iCs/>
        </w:rPr>
        <w:t>F</w:t>
      </w:r>
      <w:r w:rsidR="00ED2FDD" w:rsidRPr="00FD31AD">
        <w:rPr>
          <w:rFonts w:cs="Times New Roman"/>
          <w:i/>
          <w:iCs/>
        </w:rPr>
        <w:t>'</w:t>
      </w:r>
      <w:r>
        <w:t xml:space="preserve"> &lt; </w:t>
      </w:r>
      <w:r w:rsidRPr="00816AEC">
        <w:rPr>
          <w:i/>
          <w:iCs/>
        </w:rPr>
        <w:t>k</w:t>
      </w:r>
      <w:r w:rsidRPr="00816AEC">
        <w:rPr>
          <w:vertAlign w:val="subscript"/>
        </w:rPr>
        <w:t>2</w:t>
      </w:r>
      <w:r w:rsidRPr="00816AEC">
        <w:rPr>
          <w:i/>
          <w:iCs/>
          <w:vertAlign w:val="subscript"/>
        </w:rPr>
        <w:t>f</w:t>
      </w:r>
      <w:r>
        <w:t>,</w:t>
      </w:r>
      <w:r w:rsidRPr="000F166A">
        <w:rPr>
          <w:i/>
          <w:iCs/>
        </w:rPr>
        <w:t xml:space="preserve"> </w:t>
      </w:r>
      <w:r w:rsidR="00D645B4">
        <w:rPr>
          <w:rFonts w:cs="Times New Roman"/>
          <w:i/>
          <w:iCs/>
        </w:rPr>
        <w:t>λ</w:t>
      </w:r>
      <w:r w:rsidRPr="000F166A">
        <w:t xml:space="preserve"> ≈</w:t>
      </w:r>
      <w:r>
        <w:t xml:space="preserve"> </w:t>
      </w:r>
      <w:r w:rsidRPr="000F166A">
        <w:rPr>
          <w:i/>
          <w:iCs/>
          <w:szCs w:val="21"/>
        </w:rPr>
        <w:t>k</w:t>
      </w:r>
      <w:r w:rsidRPr="000F166A">
        <w:rPr>
          <w:i/>
          <w:iCs/>
          <w:szCs w:val="21"/>
          <w:vertAlign w:val="subscript"/>
        </w:rPr>
        <w:t>2f</w:t>
      </w:r>
      <w:r w:rsidRPr="000F166A">
        <w:rPr>
          <w:i/>
          <w:iCs/>
          <w:szCs w:val="21"/>
        </w:rPr>
        <w:t xml:space="preserve"> * k</w:t>
      </w:r>
      <w:r w:rsidRPr="000F166A">
        <w:rPr>
          <w:i/>
          <w:iCs/>
          <w:szCs w:val="21"/>
          <w:vertAlign w:val="subscript"/>
        </w:rPr>
        <w:t>1r</w:t>
      </w:r>
      <w:r w:rsidRPr="000F166A">
        <w:rPr>
          <w:i/>
          <w:iCs/>
          <w:szCs w:val="21"/>
        </w:rPr>
        <w:t xml:space="preserve"> </w:t>
      </w:r>
      <w:proofErr w:type="gramStart"/>
      <w:r w:rsidRPr="000F166A">
        <w:rPr>
          <w:i/>
          <w:iCs/>
          <w:szCs w:val="21"/>
        </w:rPr>
        <w:t>/(</w:t>
      </w:r>
      <w:proofErr w:type="gramEnd"/>
      <w:r w:rsidRPr="000F166A">
        <w:rPr>
          <w:i/>
          <w:iCs/>
          <w:szCs w:val="21"/>
        </w:rPr>
        <w:t>( k</w:t>
      </w:r>
      <w:r w:rsidRPr="000F166A">
        <w:rPr>
          <w:i/>
          <w:iCs/>
          <w:szCs w:val="21"/>
          <w:vertAlign w:val="subscript"/>
        </w:rPr>
        <w:t>2f</w:t>
      </w:r>
      <w:r w:rsidRPr="000F166A">
        <w:rPr>
          <w:i/>
          <w:iCs/>
          <w:szCs w:val="21"/>
        </w:rPr>
        <w:t xml:space="preserve"> + k</w:t>
      </w:r>
      <w:r w:rsidRPr="000F166A">
        <w:rPr>
          <w:i/>
          <w:iCs/>
          <w:szCs w:val="21"/>
          <w:vertAlign w:val="subscript"/>
        </w:rPr>
        <w:t>1r</w:t>
      </w:r>
      <w:r w:rsidRPr="000F166A">
        <w:rPr>
          <w:i/>
          <w:iCs/>
          <w:szCs w:val="21"/>
        </w:rPr>
        <w:t xml:space="preserve">) * </w:t>
      </w:r>
      <w:r w:rsidR="00ED2FDD" w:rsidRPr="006351F1">
        <w:rPr>
          <w:i/>
          <w:iCs/>
        </w:rPr>
        <w:t>F</w:t>
      </w:r>
      <w:r w:rsidR="00ED2FDD" w:rsidRPr="00FD31AD">
        <w:rPr>
          <w:rFonts w:cs="Times New Roman"/>
          <w:i/>
          <w:iCs/>
        </w:rPr>
        <w:t>'</w:t>
      </w:r>
      <w:r w:rsidRPr="000F166A">
        <w:rPr>
          <w:i/>
          <w:iCs/>
          <w:szCs w:val="21"/>
        </w:rPr>
        <w:t xml:space="preserve"> + k</w:t>
      </w:r>
      <w:r w:rsidRPr="000F166A">
        <w:rPr>
          <w:i/>
          <w:iCs/>
          <w:szCs w:val="21"/>
          <w:vertAlign w:val="subscript"/>
        </w:rPr>
        <w:t>1r</w:t>
      </w:r>
      <w:r w:rsidRPr="000F166A">
        <w:rPr>
          <w:i/>
          <w:iCs/>
          <w:szCs w:val="21"/>
        </w:rPr>
        <w:t xml:space="preserve"> * k</w:t>
      </w:r>
      <w:r w:rsidRPr="000F166A">
        <w:rPr>
          <w:i/>
          <w:iCs/>
          <w:szCs w:val="21"/>
          <w:vertAlign w:val="subscript"/>
        </w:rPr>
        <w:t>2r</w:t>
      </w:r>
      <w:r w:rsidRPr="000F166A">
        <w:rPr>
          <w:i/>
          <w:iCs/>
          <w:szCs w:val="21"/>
        </w:rPr>
        <w:t>)</w:t>
      </w:r>
      <w:r w:rsidR="00160796">
        <w:rPr>
          <w:i/>
          <w:iCs/>
          <w:szCs w:val="21"/>
        </w:rPr>
        <w:t xml:space="preserve"> </w:t>
      </w:r>
      <w:r>
        <w:rPr>
          <w:szCs w:val="21"/>
        </w:rPr>
        <w:t>&gt; 1 by substituting it into equation (S</w:t>
      </w:r>
      <w:r w:rsidR="00D3294F">
        <w:rPr>
          <w:szCs w:val="21"/>
        </w:rPr>
        <w:t>3</w:t>
      </w:r>
      <w:r w:rsidR="00D35147">
        <w:rPr>
          <w:rFonts w:hint="eastAsia"/>
          <w:szCs w:val="21"/>
        </w:rPr>
        <w:t>7</w:t>
      </w:r>
      <w:r>
        <w:rPr>
          <w:szCs w:val="21"/>
        </w:rPr>
        <w:t>)</w:t>
      </w:r>
      <w:r w:rsidR="008C4E8B">
        <w:rPr>
          <w:szCs w:val="21"/>
        </w:rPr>
        <w:t xml:space="preserve">, </w:t>
      </w:r>
      <w:r w:rsidR="004B224A">
        <w:rPr>
          <w:szCs w:val="21"/>
        </w:rPr>
        <w:t xml:space="preserve">implying that </w:t>
      </w:r>
      <w:r w:rsidR="004B224A" w:rsidRPr="000E2891">
        <w:rPr>
          <w:szCs w:val="24"/>
        </w:rPr>
        <w:t xml:space="preserve">the selectivity of light olefins can be </w:t>
      </w:r>
      <w:r w:rsidR="004B224A">
        <w:rPr>
          <w:szCs w:val="24"/>
        </w:rPr>
        <w:t xml:space="preserve">greatly </w:t>
      </w:r>
      <w:r w:rsidR="004B224A" w:rsidRPr="000E2891">
        <w:rPr>
          <w:szCs w:val="24"/>
        </w:rPr>
        <w:t>promoted by coupling zeolite</w:t>
      </w:r>
      <w:r w:rsidR="004B224A">
        <w:rPr>
          <w:szCs w:val="24"/>
        </w:rPr>
        <w:t>.</w:t>
      </w:r>
    </w:p>
    <w:p w14:paraId="11C454A6" w14:textId="17FBB4F2" w:rsidR="00F743E3" w:rsidRDefault="00F743E3" w:rsidP="0050591F">
      <w:pPr>
        <w:rPr>
          <w:b/>
          <w:bCs/>
        </w:rPr>
      </w:pPr>
    </w:p>
    <w:p w14:paraId="0B5D041F" w14:textId="77777777" w:rsidR="00B5292B" w:rsidRPr="00524C05" w:rsidRDefault="00B5292B" w:rsidP="0050591F">
      <w:pPr>
        <w:rPr>
          <w:b/>
          <w:bCs/>
        </w:rPr>
      </w:pPr>
    </w:p>
    <w:p w14:paraId="2A2249A9" w14:textId="679C6B2F" w:rsidR="00EC224F" w:rsidRDefault="0031241E" w:rsidP="0050591F">
      <w:r>
        <w:t>To</w:t>
      </w:r>
      <w:r w:rsidRPr="0031241E">
        <w:t xml:space="preserve"> facilitate </w:t>
      </w:r>
      <w:r w:rsidR="003813B2">
        <w:rPr>
          <w:rFonts w:hint="eastAsia"/>
        </w:rPr>
        <w:t xml:space="preserve">the </w:t>
      </w:r>
      <w:r w:rsidRPr="0031241E">
        <w:t>comparison</w:t>
      </w:r>
      <w:r w:rsidRPr="0031241E">
        <w:rPr>
          <w:rFonts w:hint="eastAsia"/>
        </w:rPr>
        <w:t xml:space="preserve"> </w:t>
      </w:r>
      <w:r>
        <w:t xml:space="preserve">with the energy barrier of the elementary reactions, </w:t>
      </w:r>
      <w:r w:rsidR="00CB5F72" w:rsidRPr="006351F1">
        <w:rPr>
          <w:i/>
          <w:iCs/>
        </w:rPr>
        <w:t>F</w:t>
      </w:r>
      <w:r w:rsidR="00CB5F72" w:rsidRPr="00FD31AD">
        <w:rPr>
          <w:rFonts w:cs="Times New Roman"/>
          <w:i/>
          <w:iCs/>
        </w:rPr>
        <w:t>'</w:t>
      </w:r>
      <w:r w:rsidR="000071DF">
        <w:t xml:space="preserve"> can be quantified in the form of energy</w:t>
      </w:r>
      <w:r>
        <w:t xml:space="preserve"> </w:t>
      </w:r>
      <w:r w:rsidR="00020265">
        <w:t>(</w:t>
      </w:r>
      <w:proofErr w:type="spellStart"/>
      <w:r w:rsidR="00020265" w:rsidRPr="00020265">
        <w:rPr>
          <w:i/>
          <w:iCs/>
        </w:rPr>
        <w:t>E</w:t>
      </w:r>
      <w:r w:rsidR="00020265" w:rsidRPr="00020265">
        <w:rPr>
          <w:vertAlign w:val="subscript"/>
        </w:rPr>
        <w:t>a</w:t>
      </w:r>
      <w:proofErr w:type="spellEnd"/>
      <w:r w:rsidR="00020265">
        <w:t xml:space="preserve">) </w:t>
      </w:r>
      <w:r>
        <w:t>as follows:</w:t>
      </w:r>
      <w:r w:rsidR="000071DF">
        <w:t xml:space="preserve"> </w:t>
      </w:r>
    </w:p>
    <w:p w14:paraId="5BEEECD1" w14:textId="0BD4BE9F" w:rsidR="00737B5A" w:rsidRDefault="00737B5A" w:rsidP="00737B5A">
      <w:pPr>
        <w:pStyle w:val="aa"/>
        <w:tabs>
          <w:tab w:val="clear" w:pos="9413"/>
          <w:tab w:val="right" w:pos="9638"/>
        </w:tabs>
        <w:ind w:left="420"/>
        <w:rPr>
          <w:sz w:val="19"/>
          <w:szCs w:val="19"/>
        </w:rPr>
      </w:pPr>
      <w:bookmarkStart w:id="210" w:name="_Hlk152319654"/>
      <w:r w:rsidRPr="00926131">
        <w:rPr>
          <w:sz w:val="19"/>
          <w:szCs w:val="19"/>
        </w:rPr>
        <w:tab/>
      </w:r>
      <w:bookmarkStart w:id="211" w:name="_Hlk152321374"/>
      <m:oMath>
        <m:sSup>
          <m:sSupPr>
            <m:ctrlPr>
              <w:rPr>
                <w:rFonts w:ascii="Cambria Math" w:hAnsi="Cambria Math"/>
                <w:i/>
                <w:sz w:val="19"/>
                <w:szCs w:val="19"/>
              </w:rPr>
            </m:ctrlPr>
          </m:sSupPr>
          <m:e>
            <m:r>
              <w:rPr>
                <w:rFonts w:ascii="Cambria Math" w:hAnsi="Cambria Math"/>
                <w:sz w:val="19"/>
                <w:szCs w:val="19"/>
              </w:rPr>
              <m:t>F</m:t>
            </m:r>
          </m:e>
          <m:sup>
            <m:r>
              <w:rPr>
                <w:rFonts w:ascii="Cambria Math" w:hAnsi="Cambria Math"/>
                <w:sz w:val="19"/>
                <w:szCs w:val="19"/>
              </w:rPr>
              <m:t>'</m:t>
            </m:r>
          </m:sup>
        </m:sSup>
        <m:r>
          <w:rPr>
            <w:rFonts w:ascii="Cambria Math" w:hAnsi="Cambria Math"/>
            <w:sz w:val="19"/>
            <w:szCs w:val="19"/>
          </w:rPr>
          <m:t>=</m:t>
        </m:r>
        <m:f>
          <m:fPr>
            <m:ctrlPr>
              <w:rPr>
                <w:rFonts w:ascii="Cambria Math" w:hAnsi="Cambria Math"/>
                <w:i/>
                <w:sz w:val="19"/>
                <w:szCs w:val="19"/>
              </w:rPr>
            </m:ctrlPr>
          </m:fPr>
          <m:num>
            <m:r>
              <w:rPr>
                <w:rFonts w:ascii="Cambria Math" w:hAnsi="Cambria Math"/>
                <w:sz w:val="19"/>
                <w:szCs w:val="19"/>
              </w:rPr>
              <m:t>F</m:t>
            </m:r>
            <m:sSup>
              <m:sSupPr>
                <m:ctrlPr>
                  <w:rPr>
                    <w:rFonts w:ascii="Cambria Math" w:hAnsi="Cambria Math"/>
                    <w:i/>
                    <w:sz w:val="19"/>
                    <w:szCs w:val="19"/>
                  </w:rPr>
                </m:ctrlPr>
              </m:sSupPr>
              <m:e>
                <m:r>
                  <w:rPr>
                    <w:rFonts w:ascii="Cambria Math" w:hAnsi="Cambria Math"/>
                    <w:sz w:val="19"/>
                    <w:szCs w:val="19"/>
                  </w:rPr>
                  <m:t>p</m:t>
                </m:r>
              </m:e>
              <m:sup>
                <m:r>
                  <w:rPr>
                    <w:rFonts w:ascii="Cambria Math" w:hAnsi="Cambria Math"/>
                    <w:sz w:val="19"/>
                    <w:szCs w:val="19"/>
                  </w:rPr>
                  <m:t>°</m:t>
                </m:r>
              </m:sup>
            </m:sSup>
          </m:num>
          <m:den>
            <m:sSub>
              <m:sSubPr>
                <m:ctrlPr>
                  <w:rPr>
                    <w:rFonts w:ascii="Cambria Math" w:hAnsi="Cambria Math"/>
                    <w:i/>
                    <w:sz w:val="19"/>
                    <w:szCs w:val="19"/>
                  </w:rPr>
                </m:ctrlPr>
              </m:sSubPr>
              <m:e>
                <m:r>
                  <w:rPr>
                    <w:rFonts w:ascii="Cambria Math" w:hAnsi="Cambria Math"/>
                    <w:sz w:val="19"/>
                    <w:szCs w:val="19"/>
                  </w:rPr>
                  <m:t>N</m:t>
                </m:r>
              </m:e>
              <m:sub>
                <m:r>
                  <w:rPr>
                    <w:rFonts w:ascii="Cambria Math" w:hAnsi="Cambria Math"/>
                    <w:sz w:val="19"/>
                    <w:szCs w:val="19"/>
                  </w:rPr>
                  <m:t>A</m:t>
                </m:r>
              </m:sub>
            </m:sSub>
            <m:sSub>
              <m:sSubPr>
                <m:ctrlPr>
                  <w:rPr>
                    <w:rFonts w:ascii="Cambria Math" w:hAnsi="Cambria Math"/>
                    <w:i/>
                    <w:sz w:val="19"/>
                    <w:szCs w:val="19"/>
                  </w:rPr>
                </m:ctrlPr>
              </m:sSubPr>
              <m:e>
                <m:r>
                  <w:rPr>
                    <w:rFonts w:ascii="Cambria Math" w:hAnsi="Cambria Math"/>
                    <w:sz w:val="19"/>
                    <w:szCs w:val="19"/>
                  </w:rPr>
                  <m:t>k</m:t>
                </m:r>
              </m:e>
              <m:sub>
                <m:r>
                  <w:rPr>
                    <w:rFonts w:ascii="Cambria Math" w:hAnsi="Cambria Math"/>
                    <w:sz w:val="19"/>
                    <w:szCs w:val="19"/>
                  </w:rPr>
                  <m:t>B</m:t>
                </m:r>
              </m:sub>
            </m:sSub>
            <m:r>
              <w:rPr>
                <w:rFonts w:ascii="Cambria Math" w:hAnsi="Cambria Math"/>
                <w:sz w:val="19"/>
                <w:szCs w:val="19"/>
              </w:rPr>
              <m:t>T</m:t>
            </m:r>
          </m:den>
        </m:f>
        <w:bookmarkEnd w:id="211"/>
        <m:r>
          <w:rPr>
            <w:rFonts w:ascii="Cambria Math" w:hAnsi="Cambria Math"/>
            <w:sz w:val="19"/>
            <w:szCs w:val="19"/>
          </w:rPr>
          <m:t>=</m:t>
        </m:r>
        <w:bookmarkStart w:id="212" w:name="_Hlk152321431"/>
        <m:f>
          <m:fPr>
            <m:ctrlPr>
              <w:rPr>
                <w:rFonts w:ascii="Cambria Math" w:hAnsi="Cambria Math"/>
                <w:i/>
                <w:sz w:val="19"/>
                <w:szCs w:val="19"/>
              </w:rPr>
            </m:ctrlPr>
          </m:fPr>
          <m:num>
            <m:sSub>
              <m:sSubPr>
                <m:ctrlPr>
                  <w:rPr>
                    <w:rFonts w:ascii="Cambria Math" w:hAnsi="Cambria Math"/>
                    <w:i/>
                    <w:sz w:val="19"/>
                    <w:szCs w:val="19"/>
                  </w:rPr>
                </m:ctrlPr>
              </m:sSubPr>
              <m:e>
                <m:r>
                  <w:rPr>
                    <w:rFonts w:ascii="Cambria Math" w:hAnsi="Cambria Math"/>
                    <w:sz w:val="19"/>
                    <w:szCs w:val="19"/>
                  </w:rPr>
                  <m:t>k</m:t>
                </m:r>
              </m:e>
              <m:sub>
                <m:r>
                  <w:rPr>
                    <w:rFonts w:ascii="Cambria Math" w:hAnsi="Cambria Math"/>
                    <w:sz w:val="19"/>
                    <w:szCs w:val="19"/>
                  </w:rPr>
                  <m:t>B</m:t>
                </m:r>
              </m:sub>
            </m:sSub>
            <m:r>
              <w:rPr>
                <w:rFonts w:ascii="Cambria Math" w:hAnsi="Cambria Math"/>
                <w:sz w:val="19"/>
                <w:szCs w:val="19"/>
              </w:rPr>
              <m:t>T</m:t>
            </m:r>
          </m:num>
          <m:den>
            <m:r>
              <w:rPr>
                <w:rFonts w:ascii="Cambria Math" w:hAnsi="Cambria Math"/>
                <w:sz w:val="19"/>
                <w:szCs w:val="19"/>
              </w:rPr>
              <m:t>h</m:t>
            </m:r>
          </m:den>
        </m:f>
        <w:bookmarkEnd w:id="212"/>
        <m:sSup>
          <m:sSupPr>
            <m:ctrlPr>
              <w:rPr>
                <w:rFonts w:ascii="Cambria Math" w:hAnsi="Cambria Math"/>
                <w:i/>
                <w:sz w:val="19"/>
                <w:szCs w:val="19"/>
              </w:rPr>
            </m:ctrlPr>
          </m:sSupPr>
          <m:e>
            <m:r>
              <w:rPr>
                <w:rFonts w:ascii="Cambria Math" w:hAnsi="Cambria Math"/>
                <w:sz w:val="19"/>
                <w:szCs w:val="19"/>
              </w:rPr>
              <m:t>e</m:t>
            </m:r>
          </m:e>
          <m:sup>
            <m:f>
              <m:fPr>
                <m:type m:val="skw"/>
                <m:ctrlPr>
                  <w:rPr>
                    <w:rFonts w:ascii="Cambria Math" w:hAnsi="Cambria Math"/>
                    <w:i/>
                    <w:sz w:val="19"/>
                    <w:szCs w:val="19"/>
                  </w:rPr>
                </m:ctrlPr>
              </m:fPr>
              <m:num>
                <m:r>
                  <w:rPr>
                    <w:rFonts w:ascii="Cambria Math" w:hAnsi="Cambria Math"/>
                    <w:sz w:val="19"/>
                    <w:szCs w:val="19"/>
                  </w:rPr>
                  <m:t>-</m:t>
                </m:r>
                <m:sSub>
                  <m:sSubPr>
                    <m:ctrlPr>
                      <w:rPr>
                        <w:rFonts w:ascii="Cambria Math" w:hAnsi="Cambria Math"/>
                        <w:i/>
                        <w:sz w:val="19"/>
                        <w:szCs w:val="19"/>
                      </w:rPr>
                    </m:ctrlPr>
                  </m:sSubPr>
                  <m:e>
                    <m:r>
                      <w:rPr>
                        <w:rFonts w:ascii="Cambria Math" w:hAnsi="Cambria Math"/>
                        <w:sz w:val="19"/>
                        <w:szCs w:val="19"/>
                      </w:rPr>
                      <m:t>E</m:t>
                    </m:r>
                  </m:e>
                  <m:sub>
                    <m:r>
                      <w:rPr>
                        <w:rFonts w:ascii="Cambria Math" w:hAnsi="Cambria Math"/>
                        <w:sz w:val="19"/>
                        <w:szCs w:val="19"/>
                      </w:rPr>
                      <m:t>a</m:t>
                    </m:r>
                  </m:sub>
                </m:sSub>
              </m:num>
              <m:den>
                <m:r>
                  <w:rPr>
                    <w:rFonts w:ascii="Cambria Math" w:hAnsi="Cambria Math"/>
                    <w:sz w:val="19"/>
                    <w:szCs w:val="19"/>
                  </w:rPr>
                  <m:t>RT</m:t>
                </m:r>
              </m:den>
            </m:f>
          </m:sup>
        </m:sSup>
      </m:oMath>
      <w:r>
        <w:rPr>
          <w:rFonts w:eastAsiaTheme="minorEastAsia"/>
          <w:sz w:val="19"/>
          <w:szCs w:val="19"/>
        </w:rPr>
        <w:tab/>
      </w:r>
      <w:r w:rsidRPr="00926131">
        <w:rPr>
          <w:sz w:val="19"/>
          <w:szCs w:val="19"/>
        </w:rPr>
        <w:t>(</w:t>
      </w:r>
      <w:r>
        <w:rPr>
          <w:sz w:val="19"/>
          <w:szCs w:val="19"/>
        </w:rPr>
        <w:t>S</w:t>
      </w:r>
      <w:r w:rsidR="00D35147">
        <w:rPr>
          <w:rFonts w:eastAsiaTheme="minorEastAsia" w:hint="eastAsia"/>
          <w:sz w:val="19"/>
          <w:szCs w:val="19"/>
        </w:rPr>
        <w:t>38</w:t>
      </w:r>
      <w:r w:rsidRPr="00926131">
        <w:rPr>
          <w:sz w:val="19"/>
          <w:szCs w:val="19"/>
        </w:rPr>
        <w:t>)</w:t>
      </w:r>
    </w:p>
    <w:bookmarkEnd w:id="210"/>
    <w:p w14:paraId="3D7BCAD1" w14:textId="6F2B9184" w:rsidR="00737B5A" w:rsidRDefault="00737B5A" w:rsidP="00737B5A">
      <w:pPr>
        <w:pStyle w:val="aa"/>
        <w:tabs>
          <w:tab w:val="clear" w:pos="9413"/>
          <w:tab w:val="right" w:pos="9638"/>
        </w:tabs>
        <w:spacing w:line="240" w:lineRule="auto"/>
        <w:rPr>
          <w:sz w:val="21"/>
          <w:szCs w:val="21"/>
        </w:rPr>
      </w:pPr>
      <w:r>
        <w:rPr>
          <w:sz w:val="21"/>
          <w:szCs w:val="21"/>
        </w:rPr>
        <w:t>E</w:t>
      </w:r>
      <w:r w:rsidRPr="00737B5A">
        <w:rPr>
          <w:rFonts w:hint="eastAsia"/>
          <w:sz w:val="21"/>
          <w:szCs w:val="21"/>
        </w:rPr>
        <w:t xml:space="preserve">xpanding equation </w:t>
      </w:r>
      <w:r w:rsidRPr="00737B5A">
        <w:rPr>
          <w:sz w:val="21"/>
          <w:szCs w:val="21"/>
        </w:rPr>
        <w:t>(S</w:t>
      </w:r>
      <w:r w:rsidR="00D35147">
        <w:rPr>
          <w:rFonts w:eastAsiaTheme="minorEastAsia" w:hint="eastAsia"/>
          <w:sz w:val="21"/>
          <w:szCs w:val="21"/>
        </w:rPr>
        <w:t>38</w:t>
      </w:r>
      <w:r w:rsidRPr="00737B5A">
        <w:rPr>
          <w:sz w:val="21"/>
          <w:szCs w:val="21"/>
        </w:rPr>
        <w:t xml:space="preserve">) and collecting terms, </w:t>
      </w:r>
      <w:r>
        <w:rPr>
          <w:sz w:val="21"/>
          <w:szCs w:val="21"/>
        </w:rPr>
        <w:t>we</w:t>
      </w:r>
      <w:r w:rsidRPr="00737B5A">
        <w:rPr>
          <w:sz w:val="21"/>
          <w:szCs w:val="21"/>
        </w:rPr>
        <w:t xml:space="preserve"> </w:t>
      </w:r>
      <w:r>
        <w:rPr>
          <w:sz w:val="21"/>
          <w:szCs w:val="21"/>
        </w:rPr>
        <w:t>get</w:t>
      </w:r>
      <w:r w:rsidRPr="00737B5A">
        <w:rPr>
          <w:sz w:val="21"/>
          <w:szCs w:val="21"/>
        </w:rPr>
        <w:t>:</w:t>
      </w:r>
    </w:p>
    <w:p w14:paraId="4901FB73" w14:textId="12049FC6" w:rsidR="00737B5A" w:rsidRDefault="00737B5A" w:rsidP="00737B5A">
      <w:pPr>
        <w:pStyle w:val="aa"/>
        <w:tabs>
          <w:tab w:val="clear" w:pos="9413"/>
          <w:tab w:val="right" w:pos="9638"/>
        </w:tabs>
        <w:ind w:left="420"/>
        <w:rPr>
          <w:sz w:val="19"/>
          <w:szCs w:val="19"/>
        </w:rPr>
      </w:pPr>
      <w:r w:rsidRPr="00926131">
        <w:rPr>
          <w:sz w:val="19"/>
          <w:szCs w:val="19"/>
        </w:rPr>
        <w:tab/>
      </w:r>
      <m:oMath>
        <m:sSub>
          <m:sSubPr>
            <m:ctrlPr>
              <w:rPr>
                <w:rFonts w:ascii="Cambria Math" w:hAnsi="Cambria Math"/>
                <w:i/>
                <w:sz w:val="19"/>
                <w:szCs w:val="19"/>
              </w:rPr>
            </m:ctrlPr>
          </m:sSubPr>
          <m:e>
            <m:r>
              <w:rPr>
                <w:rFonts w:ascii="Cambria Math" w:hAnsi="Cambria Math"/>
                <w:sz w:val="19"/>
                <w:szCs w:val="19"/>
              </w:rPr>
              <m:t>E</m:t>
            </m:r>
          </m:e>
          <m:sub>
            <m:r>
              <w:rPr>
                <w:rFonts w:ascii="Cambria Math" w:hAnsi="Cambria Math"/>
                <w:sz w:val="19"/>
                <w:szCs w:val="19"/>
              </w:rPr>
              <m:t>a</m:t>
            </m:r>
          </m:sub>
        </m:sSub>
        <m:r>
          <w:rPr>
            <w:rFonts w:ascii="Cambria Math" w:hAnsi="Cambria Math"/>
            <w:sz w:val="19"/>
            <w:szCs w:val="19"/>
          </w:rPr>
          <m:t>=RT*(</m:t>
        </m:r>
        <m:func>
          <m:funcPr>
            <m:ctrlPr>
              <w:rPr>
                <w:rFonts w:ascii="Cambria Math" w:hAnsi="Cambria Math"/>
                <w:sz w:val="19"/>
                <w:szCs w:val="19"/>
              </w:rPr>
            </m:ctrlPr>
          </m:funcPr>
          <m:fName>
            <m:r>
              <m:rPr>
                <m:sty m:val="p"/>
              </m:rPr>
              <w:rPr>
                <w:rFonts w:ascii="Cambria Math" w:hAnsi="Cambria Math"/>
                <w:sz w:val="19"/>
                <w:szCs w:val="19"/>
              </w:rPr>
              <m:t>ln</m:t>
            </m:r>
            <m:ctrlPr>
              <w:rPr>
                <w:rFonts w:ascii="Cambria Math" w:hAnsi="Cambria Math"/>
                <w:i/>
                <w:sz w:val="19"/>
                <w:szCs w:val="19"/>
              </w:rPr>
            </m:ctrlPr>
          </m:fName>
          <m:e>
            <m:d>
              <m:dPr>
                <m:ctrlPr>
                  <w:rPr>
                    <w:rFonts w:ascii="Cambria Math" w:hAnsi="Cambria Math"/>
                    <w:i/>
                    <w:sz w:val="19"/>
                    <w:szCs w:val="19"/>
                  </w:rPr>
                </m:ctrlPr>
              </m:dPr>
              <m:e>
                <m:f>
                  <m:fPr>
                    <m:ctrlPr>
                      <w:rPr>
                        <w:rFonts w:ascii="Cambria Math" w:hAnsi="Cambria Math"/>
                        <w:i/>
                        <w:sz w:val="19"/>
                        <w:szCs w:val="19"/>
                      </w:rPr>
                    </m:ctrlPr>
                  </m:fPr>
                  <m:num>
                    <m:sSub>
                      <m:sSubPr>
                        <m:ctrlPr>
                          <w:rPr>
                            <w:rFonts w:ascii="Cambria Math" w:hAnsi="Cambria Math"/>
                            <w:i/>
                            <w:sz w:val="19"/>
                            <w:szCs w:val="19"/>
                          </w:rPr>
                        </m:ctrlPr>
                      </m:sSubPr>
                      <m:e>
                        <m:r>
                          <w:rPr>
                            <w:rFonts w:ascii="Cambria Math" w:hAnsi="Cambria Math"/>
                            <w:sz w:val="19"/>
                            <w:szCs w:val="19"/>
                          </w:rPr>
                          <m:t>k</m:t>
                        </m:r>
                      </m:e>
                      <m:sub>
                        <m:r>
                          <w:rPr>
                            <w:rFonts w:ascii="Cambria Math" w:hAnsi="Cambria Math"/>
                            <w:sz w:val="19"/>
                            <w:szCs w:val="19"/>
                          </w:rPr>
                          <m:t>B</m:t>
                        </m:r>
                      </m:sub>
                    </m:sSub>
                    <m:r>
                      <w:rPr>
                        <w:rFonts w:ascii="Cambria Math" w:hAnsi="Cambria Math"/>
                        <w:sz w:val="19"/>
                        <w:szCs w:val="19"/>
                      </w:rPr>
                      <m:t>T</m:t>
                    </m:r>
                  </m:num>
                  <m:den>
                    <m:r>
                      <w:rPr>
                        <w:rFonts w:ascii="Cambria Math" w:hAnsi="Cambria Math"/>
                        <w:sz w:val="19"/>
                        <w:szCs w:val="19"/>
                      </w:rPr>
                      <m:t>h</m:t>
                    </m:r>
                  </m:den>
                </m:f>
              </m:e>
            </m:d>
          </m:e>
        </m:func>
        <m:r>
          <w:rPr>
            <w:rFonts w:ascii="Cambria Math" w:hAnsi="Cambria Math"/>
            <w:sz w:val="19"/>
            <w:szCs w:val="19"/>
          </w:rPr>
          <m:t>-</m:t>
        </m:r>
        <m:func>
          <m:funcPr>
            <m:ctrlPr>
              <w:rPr>
                <w:rFonts w:ascii="Cambria Math" w:hAnsi="Cambria Math"/>
                <w:sz w:val="19"/>
                <w:szCs w:val="19"/>
              </w:rPr>
            </m:ctrlPr>
          </m:funcPr>
          <m:fName>
            <m:r>
              <m:rPr>
                <m:sty m:val="p"/>
              </m:rPr>
              <w:rPr>
                <w:rFonts w:ascii="Cambria Math" w:hAnsi="Cambria Math"/>
                <w:sz w:val="19"/>
                <w:szCs w:val="19"/>
              </w:rPr>
              <m:t>ln</m:t>
            </m:r>
            <m:ctrlPr>
              <w:rPr>
                <w:rFonts w:ascii="Cambria Math" w:hAnsi="Cambria Math"/>
                <w:i/>
                <w:sz w:val="19"/>
                <w:szCs w:val="19"/>
              </w:rPr>
            </m:ctrlPr>
          </m:fName>
          <m:e>
            <m:d>
              <m:dPr>
                <m:ctrlPr>
                  <w:rPr>
                    <w:rFonts w:ascii="Cambria Math" w:hAnsi="Cambria Math"/>
                    <w:i/>
                    <w:sz w:val="19"/>
                    <w:szCs w:val="19"/>
                  </w:rPr>
                </m:ctrlPr>
              </m:dPr>
              <m:e>
                <m:f>
                  <m:fPr>
                    <m:ctrlPr>
                      <w:rPr>
                        <w:rFonts w:ascii="Cambria Math" w:hAnsi="Cambria Math"/>
                        <w:i/>
                        <w:sz w:val="19"/>
                        <w:szCs w:val="19"/>
                      </w:rPr>
                    </m:ctrlPr>
                  </m:fPr>
                  <m:num>
                    <m:r>
                      <w:rPr>
                        <w:rFonts w:ascii="Cambria Math" w:hAnsi="Cambria Math"/>
                        <w:sz w:val="19"/>
                        <w:szCs w:val="19"/>
                      </w:rPr>
                      <m:t>F</m:t>
                    </m:r>
                    <m:sSup>
                      <m:sSupPr>
                        <m:ctrlPr>
                          <w:rPr>
                            <w:rFonts w:ascii="Cambria Math" w:hAnsi="Cambria Math"/>
                            <w:i/>
                            <w:sz w:val="19"/>
                            <w:szCs w:val="19"/>
                          </w:rPr>
                        </m:ctrlPr>
                      </m:sSupPr>
                      <m:e>
                        <m:r>
                          <w:rPr>
                            <w:rFonts w:ascii="Cambria Math" w:hAnsi="Cambria Math"/>
                            <w:sz w:val="19"/>
                            <w:szCs w:val="19"/>
                          </w:rPr>
                          <m:t>p</m:t>
                        </m:r>
                      </m:e>
                      <m:sup>
                        <m:r>
                          <w:rPr>
                            <w:rFonts w:ascii="Cambria Math" w:hAnsi="Cambria Math"/>
                            <w:sz w:val="19"/>
                            <w:szCs w:val="19"/>
                          </w:rPr>
                          <m:t>°</m:t>
                        </m:r>
                      </m:sup>
                    </m:sSup>
                  </m:num>
                  <m:den>
                    <m:sSub>
                      <m:sSubPr>
                        <m:ctrlPr>
                          <w:rPr>
                            <w:rFonts w:ascii="Cambria Math" w:hAnsi="Cambria Math"/>
                            <w:i/>
                            <w:sz w:val="19"/>
                            <w:szCs w:val="19"/>
                          </w:rPr>
                        </m:ctrlPr>
                      </m:sSubPr>
                      <m:e>
                        <m:r>
                          <w:rPr>
                            <w:rFonts w:ascii="Cambria Math" w:hAnsi="Cambria Math"/>
                            <w:sz w:val="19"/>
                            <w:szCs w:val="19"/>
                          </w:rPr>
                          <m:t>N</m:t>
                        </m:r>
                      </m:e>
                      <m:sub>
                        <m:r>
                          <w:rPr>
                            <w:rFonts w:ascii="Cambria Math" w:hAnsi="Cambria Math"/>
                            <w:sz w:val="19"/>
                            <w:szCs w:val="19"/>
                          </w:rPr>
                          <m:t>A</m:t>
                        </m:r>
                      </m:sub>
                    </m:sSub>
                    <m:sSub>
                      <m:sSubPr>
                        <m:ctrlPr>
                          <w:rPr>
                            <w:rFonts w:ascii="Cambria Math" w:hAnsi="Cambria Math"/>
                            <w:i/>
                            <w:sz w:val="19"/>
                            <w:szCs w:val="19"/>
                          </w:rPr>
                        </m:ctrlPr>
                      </m:sSubPr>
                      <m:e>
                        <m:r>
                          <w:rPr>
                            <w:rFonts w:ascii="Cambria Math" w:hAnsi="Cambria Math"/>
                            <w:sz w:val="19"/>
                            <w:szCs w:val="19"/>
                          </w:rPr>
                          <m:t>k</m:t>
                        </m:r>
                      </m:e>
                      <m:sub>
                        <m:r>
                          <w:rPr>
                            <w:rFonts w:ascii="Cambria Math" w:hAnsi="Cambria Math"/>
                            <w:sz w:val="19"/>
                            <w:szCs w:val="19"/>
                          </w:rPr>
                          <m:t>B</m:t>
                        </m:r>
                      </m:sub>
                    </m:sSub>
                    <m:r>
                      <w:rPr>
                        <w:rFonts w:ascii="Cambria Math" w:hAnsi="Cambria Math"/>
                        <w:sz w:val="19"/>
                        <w:szCs w:val="19"/>
                      </w:rPr>
                      <m:t>T</m:t>
                    </m:r>
                  </m:den>
                </m:f>
              </m:e>
            </m:d>
          </m:e>
        </m:func>
        <m:r>
          <w:rPr>
            <w:rFonts w:ascii="Cambria Math" w:hAnsi="Cambria Math"/>
            <w:sz w:val="19"/>
            <w:szCs w:val="19"/>
          </w:rPr>
          <m:t>)</m:t>
        </m:r>
      </m:oMath>
      <w:r>
        <w:rPr>
          <w:rFonts w:eastAsiaTheme="minorEastAsia"/>
          <w:sz w:val="19"/>
          <w:szCs w:val="19"/>
        </w:rPr>
        <w:tab/>
      </w:r>
      <w:r w:rsidRPr="00926131">
        <w:rPr>
          <w:sz w:val="19"/>
          <w:szCs w:val="19"/>
        </w:rPr>
        <w:t>(</w:t>
      </w:r>
      <w:r>
        <w:rPr>
          <w:sz w:val="19"/>
          <w:szCs w:val="19"/>
        </w:rPr>
        <w:t>S</w:t>
      </w:r>
      <w:r w:rsidR="00D35147">
        <w:rPr>
          <w:rFonts w:eastAsiaTheme="minorEastAsia" w:hint="eastAsia"/>
          <w:sz w:val="19"/>
          <w:szCs w:val="19"/>
        </w:rPr>
        <w:t>39</w:t>
      </w:r>
      <w:r w:rsidRPr="00926131">
        <w:rPr>
          <w:sz w:val="19"/>
          <w:szCs w:val="19"/>
        </w:rPr>
        <w:t>)</w:t>
      </w:r>
    </w:p>
    <w:p w14:paraId="7C945561" w14:textId="16C27C97" w:rsidR="00737B5A" w:rsidRPr="00E71CEF" w:rsidRDefault="00E71CEF" w:rsidP="00737B5A">
      <w:pPr>
        <w:pStyle w:val="aa"/>
        <w:tabs>
          <w:tab w:val="clear" w:pos="9413"/>
          <w:tab w:val="right" w:pos="9638"/>
        </w:tabs>
        <w:spacing w:line="240" w:lineRule="auto"/>
        <w:rPr>
          <w:rFonts w:eastAsiaTheme="minorEastAsia"/>
          <w:sz w:val="21"/>
          <w:szCs w:val="21"/>
        </w:rPr>
      </w:pPr>
      <w:r>
        <w:rPr>
          <w:rFonts w:eastAsiaTheme="minorEastAsia"/>
          <w:sz w:val="21"/>
          <w:szCs w:val="21"/>
        </w:rPr>
        <w:t xml:space="preserve">where </w:t>
      </w:r>
      <w:r w:rsidRPr="00E71CEF">
        <w:rPr>
          <w:rFonts w:eastAsiaTheme="minorEastAsia"/>
          <w:i/>
          <w:iCs/>
          <w:sz w:val="21"/>
          <w:szCs w:val="21"/>
        </w:rPr>
        <w:t>R</w:t>
      </w:r>
      <w:r>
        <w:rPr>
          <w:rFonts w:eastAsiaTheme="minorEastAsia"/>
          <w:sz w:val="21"/>
          <w:szCs w:val="21"/>
        </w:rPr>
        <w:t xml:space="preserve">, </w:t>
      </w:r>
      <w:r w:rsidRPr="00E71CEF">
        <w:rPr>
          <w:rFonts w:eastAsiaTheme="minorEastAsia"/>
          <w:i/>
          <w:iCs/>
          <w:sz w:val="21"/>
          <w:szCs w:val="21"/>
        </w:rPr>
        <w:t>T</w:t>
      </w:r>
      <w:r>
        <w:rPr>
          <w:rFonts w:eastAsiaTheme="minorEastAsia"/>
          <w:sz w:val="21"/>
          <w:szCs w:val="21"/>
        </w:rPr>
        <w:t xml:space="preserve">, </w:t>
      </w:r>
      <w:r w:rsidRPr="00E71CEF">
        <w:rPr>
          <w:rFonts w:eastAsiaTheme="minorEastAsia"/>
          <w:i/>
          <w:iCs/>
          <w:sz w:val="21"/>
          <w:szCs w:val="21"/>
        </w:rPr>
        <w:t>k</w:t>
      </w:r>
      <w:r w:rsidRPr="00E71CEF">
        <w:rPr>
          <w:rFonts w:eastAsiaTheme="minorEastAsia"/>
          <w:sz w:val="21"/>
          <w:szCs w:val="21"/>
          <w:vertAlign w:val="subscript"/>
        </w:rPr>
        <w:t>B</w:t>
      </w:r>
      <w:r>
        <w:rPr>
          <w:rFonts w:eastAsiaTheme="minorEastAsia"/>
          <w:sz w:val="21"/>
          <w:szCs w:val="21"/>
        </w:rPr>
        <w:t xml:space="preserve">, </w:t>
      </w:r>
      <w:r w:rsidRPr="00E71CEF">
        <w:rPr>
          <w:rFonts w:eastAsiaTheme="minorEastAsia"/>
          <w:i/>
          <w:iCs/>
          <w:sz w:val="21"/>
          <w:szCs w:val="21"/>
        </w:rPr>
        <w:t>h</w:t>
      </w:r>
      <w:r w:rsidR="009C0747">
        <w:rPr>
          <w:rFonts w:eastAsiaTheme="minorEastAsia"/>
          <w:sz w:val="21"/>
          <w:szCs w:val="21"/>
        </w:rPr>
        <w:t xml:space="preserve">, </w:t>
      </w:r>
      <w:r w:rsidR="009C0747" w:rsidRPr="009C0747">
        <w:rPr>
          <w:rFonts w:eastAsiaTheme="minorEastAsia"/>
          <w:i/>
          <w:iCs/>
          <w:sz w:val="21"/>
          <w:szCs w:val="21"/>
        </w:rPr>
        <w:t>N</w:t>
      </w:r>
      <w:r w:rsidR="009C0747" w:rsidRPr="009C0747">
        <w:rPr>
          <w:rFonts w:eastAsiaTheme="minorEastAsia"/>
          <w:i/>
          <w:iCs/>
          <w:sz w:val="21"/>
          <w:szCs w:val="21"/>
          <w:vertAlign w:val="subscript"/>
        </w:rPr>
        <w:t>A</w:t>
      </w:r>
      <w:r w:rsidR="009C0747">
        <w:rPr>
          <w:rFonts w:eastAsiaTheme="minorEastAsia"/>
          <w:sz w:val="21"/>
          <w:szCs w:val="21"/>
        </w:rPr>
        <w:t xml:space="preserve"> </w:t>
      </w:r>
      <w:r>
        <w:rPr>
          <w:rFonts w:eastAsiaTheme="minorEastAsia"/>
          <w:sz w:val="21"/>
          <w:szCs w:val="21"/>
        </w:rPr>
        <w:t xml:space="preserve">and </w:t>
      </w:r>
      <w:r w:rsidRPr="00E71CEF">
        <w:rPr>
          <w:rFonts w:eastAsiaTheme="minorEastAsia"/>
          <w:i/>
          <w:iCs/>
          <w:sz w:val="21"/>
          <w:szCs w:val="21"/>
        </w:rPr>
        <w:t>p</w:t>
      </w:r>
      <w:r w:rsidRPr="00E71CEF">
        <w:rPr>
          <w:rFonts w:eastAsiaTheme="minorEastAsia" w:cs="Times New Roman"/>
          <w:sz w:val="21"/>
          <w:szCs w:val="21"/>
          <w:vertAlign w:val="superscript"/>
        </w:rPr>
        <w:t>。</w:t>
      </w:r>
      <w:r w:rsidRPr="00E71CEF">
        <w:rPr>
          <w:rFonts w:eastAsiaTheme="minorEastAsia" w:cs="Times New Roman"/>
          <w:sz w:val="21"/>
          <w:szCs w:val="21"/>
        </w:rPr>
        <w:t xml:space="preserve"> </w:t>
      </w:r>
      <w:r>
        <w:rPr>
          <w:rFonts w:eastAsiaTheme="minorEastAsia"/>
          <w:sz w:val="21"/>
          <w:szCs w:val="21"/>
        </w:rPr>
        <w:t xml:space="preserve">represent the gas constant, the reaction temperature, the </w:t>
      </w:r>
      <w:r w:rsidRPr="00E71CEF">
        <w:rPr>
          <w:rFonts w:eastAsiaTheme="minorEastAsia"/>
          <w:sz w:val="21"/>
          <w:szCs w:val="21"/>
        </w:rPr>
        <w:t>Boltzmann constant</w:t>
      </w:r>
      <w:r>
        <w:rPr>
          <w:rFonts w:eastAsiaTheme="minorEastAsia"/>
          <w:sz w:val="21"/>
          <w:szCs w:val="21"/>
        </w:rPr>
        <w:t xml:space="preserve">, the </w:t>
      </w:r>
      <w:r w:rsidRPr="00E71CEF">
        <w:rPr>
          <w:rFonts w:eastAsiaTheme="minorEastAsia"/>
          <w:sz w:val="21"/>
          <w:szCs w:val="21"/>
        </w:rPr>
        <w:t>Planck constant</w:t>
      </w:r>
      <w:r>
        <w:rPr>
          <w:rFonts w:eastAsiaTheme="minorEastAsia"/>
          <w:sz w:val="21"/>
          <w:szCs w:val="21"/>
        </w:rPr>
        <w:t>,</w:t>
      </w:r>
      <w:r w:rsidRPr="00E71CEF">
        <w:rPr>
          <w:rFonts w:eastAsiaTheme="minorEastAsia"/>
          <w:sz w:val="21"/>
          <w:szCs w:val="21"/>
        </w:rPr>
        <w:t xml:space="preserve"> </w:t>
      </w:r>
      <w:r w:rsidR="009C0747">
        <w:rPr>
          <w:rFonts w:eastAsiaTheme="minorEastAsia"/>
          <w:sz w:val="21"/>
          <w:szCs w:val="21"/>
        </w:rPr>
        <w:t xml:space="preserve">the </w:t>
      </w:r>
      <w:r w:rsidRPr="00E71CEF">
        <w:rPr>
          <w:rFonts w:eastAsiaTheme="minorEastAsia"/>
          <w:sz w:val="21"/>
          <w:szCs w:val="21"/>
        </w:rPr>
        <w:t>Avogadro constant</w:t>
      </w:r>
      <w:r w:rsidR="009C0747">
        <w:rPr>
          <w:rFonts w:eastAsiaTheme="minorEastAsia"/>
          <w:sz w:val="21"/>
          <w:szCs w:val="21"/>
        </w:rPr>
        <w:t xml:space="preserve"> and the standard </w:t>
      </w:r>
      <w:r w:rsidR="009C0747" w:rsidRPr="009C0747">
        <w:rPr>
          <w:rFonts w:eastAsiaTheme="minorEastAsia"/>
          <w:sz w:val="21"/>
          <w:szCs w:val="21"/>
        </w:rPr>
        <w:t>atmospheric pressure</w:t>
      </w:r>
      <w:r w:rsidR="009C0747">
        <w:rPr>
          <w:rFonts w:eastAsiaTheme="minorEastAsia"/>
          <w:sz w:val="21"/>
          <w:szCs w:val="21"/>
        </w:rPr>
        <w:t xml:space="preserve">, respectively. Notably, the unit of the </w:t>
      </w:r>
      <w:r w:rsidR="009C0747" w:rsidRPr="009C0747">
        <w:rPr>
          <w:rFonts w:eastAsiaTheme="minorEastAsia"/>
          <w:i/>
          <w:iCs/>
          <w:sz w:val="21"/>
          <w:szCs w:val="21"/>
        </w:rPr>
        <w:t>F</w:t>
      </w:r>
      <w:r w:rsidR="009C0747">
        <w:rPr>
          <w:rFonts w:eastAsiaTheme="minorEastAsia"/>
          <w:sz w:val="21"/>
          <w:szCs w:val="21"/>
        </w:rPr>
        <w:t xml:space="preserve"> is m</w:t>
      </w:r>
      <w:r w:rsidR="009C0747" w:rsidRPr="009C0747">
        <w:rPr>
          <w:rFonts w:eastAsiaTheme="minorEastAsia"/>
          <w:sz w:val="21"/>
          <w:szCs w:val="21"/>
          <w:vertAlign w:val="superscript"/>
        </w:rPr>
        <w:t>3</w:t>
      </w:r>
      <w:r w:rsidR="009C0747">
        <w:rPr>
          <w:rFonts w:eastAsiaTheme="minorEastAsia"/>
          <w:sz w:val="21"/>
          <w:szCs w:val="21"/>
        </w:rPr>
        <w:t>/(mol*s).</w:t>
      </w:r>
    </w:p>
    <w:p w14:paraId="2FA97D3F" w14:textId="77777777" w:rsidR="00737B5A" w:rsidRPr="00737B5A" w:rsidRDefault="00737B5A" w:rsidP="0050591F"/>
    <w:p w14:paraId="73F44260" w14:textId="77777777" w:rsidR="00632EE9" w:rsidRDefault="00632EE9" w:rsidP="0050591F"/>
    <w:p w14:paraId="5A411604" w14:textId="0C4090C3" w:rsidR="00EC224F" w:rsidRPr="00222C11" w:rsidRDefault="00EC224F" w:rsidP="00EC224F">
      <w:pPr>
        <w:spacing w:beforeLines="50" w:before="156" w:afterLines="50" w:after="156"/>
        <w:rPr>
          <w:rFonts w:eastAsia="宋体" w:cs="Times New Roman"/>
          <w:bCs/>
          <w:sz w:val="18"/>
          <w:szCs w:val="18"/>
        </w:rPr>
      </w:pPr>
      <w:r w:rsidRPr="00106121">
        <w:rPr>
          <w:rFonts w:cs="Times New Roman" w:hint="eastAsia"/>
          <w:b/>
          <w:sz w:val="18"/>
          <w:szCs w:val="18"/>
        </w:rPr>
        <w:t>Table</w:t>
      </w:r>
      <w:r w:rsidRPr="00106121">
        <w:rPr>
          <w:rFonts w:cs="Times New Roman"/>
          <w:b/>
          <w:sz w:val="18"/>
          <w:szCs w:val="18"/>
        </w:rPr>
        <w:t xml:space="preserve"> </w:t>
      </w:r>
      <w:r>
        <w:rPr>
          <w:rFonts w:cs="Times New Roman"/>
          <w:b/>
          <w:sz w:val="18"/>
          <w:szCs w:val="18"/>
        </w:rPr>
        <w:t>S</w:t>
      </w:r>
      <w:r w:rsidR="00F828C7">
        <w:rPr>
          <w:rFonts w:cs="Times New Roman" w:hint="eastAsia"/>
          <w:b/>
          <w:sz w:val="18"/>
          <w:szCs w:val="18"/>
        </w:rPr>
        <w:t>2</w:t>
      </w:r>
      <w:r w:rsidRPr="00106121">
        <w:rPr>
          <w:rFonts w:cs="Times New Roman"/>
          <w:b/>
          <w:sz w:val="18"/>
          <w:szCs w:val="18"/>
        </w:rPr>
        <w:t>.</w:t>
      </w:r>
      <w:r w:rsidRPr="00222C11">
        <w:rPr>
          <w:rFonts w:eastAsia="宋体" w:cs="Times New Roman"/>
          <w:b/>
          <w:szCs w:val="21"/>
        </w:rPr>
        <w:t xml:space="preserve"> </w:t>
      </w:r>
      <w:r w:rsidRPr="00222C11">
        <w:rPr>
          <w:rFonts w:eastAsia="宋体" w:cs="Times New Roman"/>
          <w:bCs/>
          <w:sz w:val="18"/>
          <w:szCs w:val="18"/>
        </w:rPr>
        <w:t xml:space="preserve">Degree of </w:t>
      </w:r>
      <w:r>
        <w:rPr>
          <w:rFonts w:eastAsia="宋体" w:cs="Times New Roman"/>
          <w:bCs/>
          <w:sz w:val="18"/>
          <w:szCs w:val="18"/>
        </w:rPr>
        <w:t>k</w:t>
      </w:r>
      <w:r w:rsidRPr="00222C11">
        <w:rPr>
          <w:rFonts w:eastAsia="宋体" w:cs="Times New Roman"/>
          <w:bCs/>
          <w:sz w:val="18"/>
          <w:szCs w:val="18"/>
        </w:rPr>
        <w:t xml:space="preserve">inetic </w:t>
      </w:r>
      <w:r>
        <w:rPr>
          <w:rFonts w:eastAsia="宋体" w:cs="Times New Roman"/>
          <w:bCs/>
          <w:sz w:val="18"/>
          <w:szCs w:val="18"/>
        </w:rPr>
        <w:t>r</w:t>
      </w:r>
      <w:r w:rsidRPr="00222C11">
        <w:rPr>
          <w:rFonts w:eastAsia="宋体" w:cs="Times New Roman"/>
          <w:bCs/>
          <w:sz w:val="18"/>
          <w:szCs w:val="18"/>
        </w:rPr>
        <w:t xml:space="preserve">ate </w:t>
      </w:r>
      <w:r>
        <w:rPr>
          <w:rFonts w:eastAsia="宋体" w:cs="Times New Roman"/>
          <w:bCs/>
          <w:sz w:val="18"/>
          <w:szCs w:val="18"/>
        </w:rPr>
        <w:t>c</w:t>
      </w:r>
      <w:r w:rsidRPr="00222C11">
        <w:rPr>
          <w:rFonts w:eastAsia="宋体" w:cs="Times New Roman"/>
          <w:bCs/>
          <w:sz w:val="18"/>
          <w:szCs w:val="18"/>
        </w:rPr>
        <w:t>ontrol (</w:t>
      </w:r>
      <w:proofErr w:type="spellStart"/>
      <w:proofErr w:type="gramStart"/>
      <w:r w:rsidRPr="00222C11">
        <w:rPr>
          <w:rFonts w:eastAsia="宋体" w:cs="Times New Roman"/>
          <w:bCs/>
          <w:i/>
          <w:sz w:val="18"/>
          <w:szCs w:val="18"/>
        </w:rPr>
        <w:t>X</w:t>
      </w:r>
      <w:r w:rsidRPr="00222C11">
        <w:rPr>
          <w:rFonts w:eastAsia="宋体" w:cs="Times New Roman"/>
          <w:bCs/>
          <w:sz w:val="18"/>
          <w:szCs w:val="18"/>
          <w:vertAlign w:val="subscript"/>
        </w:rPr>
        <w:t>RC,</w:t>
      </w:r>
      <w:r w:rsidRPr="00222C11">
        <w:rPr>
          <w:rFonts w:eastAsia="宋体" w:cs="Times New Roman"/>
          <w:bCs/>
          <w:i/>
          <w:sz w:val="18"/>
          <w:szCs w:val="18"/>
          <w:vertAlign w:val="subscript"/>
        </w:rPr>
        <w:t>i</w:t>
      </w:r>
      <w:proofErr w:type="spellEnd"/>
      <w:proofErr w:type="gramEnd"/>
      <w:r w:rsidRPr="00222C11">
        <w:rPr>
          <w:rFonts w:eastAsia="宋体" w:cs="Times New Roman"/>
          <w:bCs/>
          <w:sz w:val="18"/>
          <w:szCs w:val="18"/>
        </w:rPr>
        <w:t xml:space="preserve">) of </w:t>
      </w:r>
      <w:r>
        <w:rPr>
          <w:rFonts w:eastAsia="宋体" w:cs="Times New Roman"/>
          <w:bCs/>
          <w:sz w:val="18"/>
          <w:szCs w:val="18"/>
        </w:rPr>
        <w:t>s</w:t>
      </w:r>
      <w:r w:rsidRPr="00222C11">
        <w:rPr>
          <w:rFonts w:eastAsia="宋体" w:cs="Times New Roman"/>
          <w:bCs/>
          <w:sz w:val="18"/>
          <w:szCs w:val="18"/>
        </w:rPr>
        <w:t xml:space="preserve">ome </w:t>
      </w:r>
      <w:r>
        <w:rPr>
          <w:rFonts w:eastAsia="宋体" w:cs="Times New Roman"/>
          <w:bCs/>
          <w:sz w:val="18"/>
          <w:szCs w:val="18"/>
        </w:rPr>
        <w:t>i</w:t>
      </w:r>
      <w:r w:rsidRPr="00222C11">
        <w:rPr>
          <w:rFonts w:eastAsia="宋体" w:cs="Times New Roman"/>
          <w:bCs/>
          <w:sz w:val="18"/>
          <w:szCs w:val="18"/>
        </w:rPr>
        <w:t xml:space="preserve">mportant </w:t>
      </w:r>
      <w:r>
        <w:rPr>
          <w:rFonts w:eastAsia="宋体" w:cs="Times New Roman"/>
          <w:bCs/>
          <w:sz w:val="18"/>
          <w:szCs w:val="18"/>
        </w:rPr>
        <w:t>e</w:t>
      </w:r>
      <w:r w:rsidRPr="00222C11">
        <w:rPr>
          <w:rFonts w:eastAsia="宋体" w:cs="Times New Roman"/>
          <w:bCs/>
          <w:sz w:val="18"/>
          <w:szCs w:val="18"/>
        </w:rPr>
        <w:t xml:space="preserve">lementary </w:t>
      </w:r>
      <w:r>
        <w:rPr>
          <w:rFonts w:eastAsia="宋体" w:cs="Times New Roman"/>
          <w:bCs/>
          <w:sz w:val="18"/>
          <w:szCs w:val="18"/>
        </w:rPr>
        <w:t>r</w:t>
      </w:r>
      <w:r w:rsidRPr="00222C11">
        <w:rPr>
          <w:rFonts w:eastAsia="宋体" w:cs="Times New Roman"/>
          <w:bCs/>
          <w:sz w:val="18"/>
          <w:szCs w:val="18"/>
        </w:rPr>
        <w:t xml:space="preserve">eaction </w:t>
      </w:r>
      <w:r>
        <w:rPr>
          <w:rFonts w:eastAsia="宋体" w:cs="Times New Roman"/>
          <w:bCs/>
          <w:sz w:val="18"/>
          <w:szCs w:val="18"/>
        </w:rPr>
        <w:t>s</w:t>
      </w:r>
      <w:r w:rsidRPr="00222C11">
        <w:rPr>
          <w:rFonts w:eastAsia="宋体" w:cs="Times New Roman"/>
          <w:bCs/>
          <w:sz w:val="18"/>
          <w:szCs w:val="18"/>
        </w:rPr>
        <w:t xml:space="preserve">teps for </w:t>
      </w:r>
      <w:r>
        <w:rPr>
          <w:rFonts w:eastAsia="宋体" w:cs="Times New Roman"/>
          <w:bCs/>
          <w:sz w:val="18"/>
          <w:szCs w:val="18"/>
        </w:rPr>
        <w:t>CH</w:t>
      </w:r>
      <w:r w:rsidRPr="00B311BD">
        <w:rPr>
          <w:rFonts w:eastAsia="宋体" w:cs="Times New Roman"/>
          <w:bCs/>
          <w:sz w:val="18"/>
          <w:szCs w:val="18"/>
          <w:vertAlign w:val="subscript"/>
        </w:rPr>
        <w:t>2</w:t>
      </w:r>
      <w:r>
        <w:rPr>
          <w:rFonts w:eastAsia="宋体" w:cs="Times New Roman"/>
          <w:bCs/>
          <w:sz w:val="18"/>
          <w:szCs w:val="18"/>
        </w:rPr>
        <w:t xml:space="preserve">CO formation on </w:t>
      </w:r>
      <w:proofErr w:type="spellStart"/>
      <w:r>
        <w:rPr>
          <w:rFonts w:eastAsia="宋体" w:cs="Times New Roman"/>
          <w:bCs/>
          <w:sz w:val="18"/>
          <w:szCs w:val="18"/>
        </w:rPr>
        <w:t>ZnCrO</w:t>
      </w:r>
      <w:r w:rsidRPr="00B311BD">
        <w:rPr>
          <w:rFonts w:eastAsia="宋体" w:cs="Times New Roman"/>
          <w:bCs/>
          <w:sz w:val="18"/>
          <w:szCs w:val="18"/>
          <w:vertAlign w:val="subscript"/>
        </w:rPr>
        <w:t>x</w:t>
      </w:r>
      <w:proofErr w:type="spellEnd"/>
      <w:r>
        <w:rPr>
          <w:rFonts w:eastAsia="宋体" w:cs="Times New Roman"/>
          <w:bCs/>
          <w:sz w:val="18"/>
          <w:szCs w:val="18"/>
        </w:rPr>
        <w:t xml:space="preserve"> </w:t>
      </w:r>
      <w:r w:rsidRPr="00222C11">
        <w:rPr>
          <w:rFonts w:eastAsia="宋体" w:cs="Times New Roman"/>
          <w:bCs/>
          <w:sz w:val="18"/>
          <w:szCs w:val="18"/>
        </w:rPr>
        <w:t xml:space="preserve">in the </w:t>
      </w:r>
      <w:r>
        <w:rPr>
          <w:rFonts w:eastAsia="宋体" w:cs="Times New Roman"/>
          <w:bCs/>
          <w:sz w:val="18"/>
          <w:szCs w:val="18"/>
        </w:rPr>
        <w:t xml:space="preserve">syngas conversion and </w:t>
      </w:r>
      <w:r w:rsidRPr="00222C11">
        <w:rPr>
          <w:rFonts w:eastAsia="宋体" w:cs="Times New Roman"/>
          <w:bCs/>
          <w:sz w:val="18"/>
          <w:szCs w:val="18"/>
        </w:rPr>
        <w:t>C</w:t>
      </w:r>
      <w:r w:rsidRPr="00222C11">
        <w:rPr>
          <w:rFonts w:eastAsia="宋体" w:cs="Times New Roman"/>
          <w:bCs/>
          <w:sz w:val="18"/>
          <w:szCs w:val="18"/>
          <w:vertAlign w:val="subscript"/>
        </w:rPr>
        <w:t>2</w:t>
      </w:r>
      <w:r w:rsidRPr="00222C11">
        <w:rPr>
          <w:rFonts w:eastAsia="宋体" w:cs="Times New Roman"/>
          <w:bCs/>
          <w:sz w:val="18"/>
          <w:szCs w:val="18"/>
        </w:rPr>
        <w:t>H</w:t>
      </w:r>
      <w:r>
        <w:rPr>
          <w:rFonts w:eastAsia="宋体" w:cs="Times New Roman"/>
          <w:bCs/>
          <w:sz w:val="18"/>
          <w:szCs w:val="18"/>
          <w:vertAlign w:val="subscript"/>
        </w:rPr>
        <w:t>4</w:t>
      </w:r>
      <w:r w:rsidRPr="00222C11">
        <w:rPr>
          <w:rFonts w:eastAsia="宋体" w:cs="Times New Roman"/>
          <w:bCs/>
          <w:sz w:val="18"/>
          <w:szCs w:val="18"/>
        </w:rPr>
        <w:t xml:space="preserve"> </w:t>
      </w:r>
      <w:r>
        <w:rPr>
          <w:rFonts w:eastAsia="宋体" w:cs="Times New Roman"/>
          <w:bCs/>
          <w:sz w:val="18"/>
          <w:szCs w:val="18"/>
        </w:rPr>
        <w:t>formation</w:t>
      </w:r>
      <w:r w:rsidRPr="00222C11">
        <w:rPr>
          <w:rFonts w:eastAsia="宋体" w:cs="Times New Roman"/>
          <w:bCs/>
          <w:sz w:val="18"/>
          <w:szCs w:val="18"/>
        </w:rPr>
        <w:t xml:space="preserve"> </w:t>
      </w:r>
      <w:r>
        <w:rPr>
          <w:rFonts w:eastAsia="宋体" w:cs="Times New Roman"/>
          <w:bCs/>
          <w:sz w:val="18"/>
          <w:szCs w:val="18"/>
        </w:rPr>
        <w:t>on MOR in the CH</w:t>
      </w:r>
      <w:r w:rsidRPr="00B311BD">
        <w:rPr>
          <w:rFonts w:eastAsia="宋体" w:cs="Times New Roman"/>
          <w:bCs/>
          <w:sz w:val="18"/>
          <w:szCs w:val="18"/>
          <w:vertAlign w:val="subscript"/>
        </w:rPr>
        <w:t>2</w:t>
      </w:r>
      <w:r>
        <w:rPr>
          <w:rFonts w:eastAsia="宋体" w:cs="Times New Roman"/>
          <w:bCs/>
          <w:sz w:val="18"/>
          <w:szCs w:val="18"/>
        </w:rPr>
        <w:t>CO conversion.</w:t>
      </w:r>
    </w:p>
    <w:tbl>
      <w:tblPr>
        <w:tblW w:w="8051" w:type="dxa"/>
        <w:jc w:val="center"/>
        <w:shd w:val="clear" w:color="auto" w:fill="FFFFFF"/>
        <w:tblLook w:val="04A0" w:firstRow="1" w:lastRow="0" w:firstColumn="1" w:lastColumn="0" w:noHBand="0" w:noVBand="1"/>
      </w:tblPr>
      <w:tblGrid>
        <w:gridCol w:w="2835"/>
        <w:gridCol w:w="1247"/>
        <w:gridCol w:w="2835"/>
        <w:gridCol w:w="1134"/>
      </w:tblGrid>
      <w:tr w:rsidR="00C9268F" w:rsidRPr="00222C11" w14:paraId="47371B09" w14:textId="77777777" w:rsidTr="00C9268F">
        <w:trPr>
          <w:trHeight w:val="283"/>
          <w:jc w:val="center"/>
        </w:trPr>
        <w:tc>
          <w:tcPr>
            <w:tcW w:w="4082" w:type="dxa"/>
            <w:gridSpan w:val="2"/>
            <w:tcBorders>
              <w:top w:val="single" w:sz="12" w:space="0" w:color="auto"/>
              <w:bottom w:val="single" w:sz="8" w:space="0" w:color="auto"/>
              <w:right w:val="single" w:sz="8" w:space="0" w:color="auto"/>
            </w:tcBorders>
            <w:shd w:val="clear" w:color="auto" w:fill="FFFFFF"/>
            <w:vAlign w:val="center"/>
          </w:tcPr>
          <w:p w14:paraId="670597E5" w14:textId="7FEE627F" w:rsidR="00C9268F" w:rsidRPr="00232ABC" w:rsidRDefault="00C9268F" w:rsidP="00FC4C33">
            <w:pPr>
              <w:widowControl/>
              <w:jc w:val="center"/>
              <w:rPr>
                <w:rFonts w:eastAsia="宋体" w:cs="Times New Roman"/>
                <w:iCs/>
                <w:sz w:val="18"/>
                <w:szCs w:val="18"/>
                <w:shd w:val="clear" w:color="auto" w:fill="FFFFFF"/>
              </w:rPr>
            </w:pPr>
            <w:proofErr w:type="spellStart"/>
            <w:r w:rsidRPr="00232ABC">
              <w:rPr>
                <w:rFonts w:eastAsia="宋体" w:cs="Times New Roman" w:hint="eastAsia"/>
                <w:iCs/>
                <w:sz w:val="18"/>
                <w:szCs w:val="18"/>
                <w:shd w:val="clear" w:color="auto" w:fill="FFFFFF"/>
              </w:rPr>
              <w:t>Z</w:t>
            </w:r>
            <w:r w:rsidRPr="00232ABC">
              <w:rPr>
                <w:rFonts w:eastAsia="宋体" w:cs="Times New Roman"/>
                <w:iCs/>
                <w:sz w:val="18"/>
                <w:szCs w:val="18"/>
                <w:shd w:val="clear" w:color="auto" w:fill="FFFFFF"/>
              </w:rPr>
              <w:t>nCrO</w:t>
            </w:r>
            <w:r w:rsidRPr="00232ABC">
              <w:rPr>
                <w:rFonts w:eastAsia="宋体" w:cs="Times New Roman"/>
                <w:iCs/>
                <w:sz w:val="18"/>
                <w:szCs w:val="18"/>
                <w:shd w:val="clear" w:color="auto" w:fill="FFFFFF"/>
                <w:vertAlign w:val="subscript"/>
              </w:rPr>
              <w:t>x</w:t>
            </w:r>
            <w:proofErr w:type="spellEnd"/>
          </w:p>
        </w:tc>
        <w:tc>
          <w:tcPr>
            <w:tcW w:w="3969" w:type="dxa"/>
            <w:gridSpan w:val="2"/>
            <w:tcBorders>
              <w:top w:val="single" w:sz="12" w:space="0" w:color="auto"/>
              <w:left w:val="single" w:sz="8" w:space="0" w:color="auto"/>
            </w:tcBorders>
            <w:shd w:val="clear" w:color="auto" w:fill="auto"/>
            <w:vAlign w:val="center"/>
          </w:tcPr>
          <w:p w14:paraId="458CD794" w14:textId="2AB767B6" w:rsidR="00C9268F" w:rsidRPr="00051493" w:rsidRDefault="00C9268F" w:rsidP="00FC4C33">
            <w:pPr>
              <w:widowControl/>
              <w:jc w:val="center"/>
              <w:rPr>
                <w:rFonts w:eastAsia="宋体" w:cs="Times New Roman"/>
                <w:iCs/>
                <w:sz w:val="18"/>
                <w:szCs w:val="18"/>
                <w:shd w:val="clear" w:color="auto" w:fill="FFFFFF"/>
              </w:rPr>
            </w:pPr>
            <w:r w:rsidRPr="00051493">
              <w:rPr>
                <w:rFonts w:eastAsia="宋体" w:cs="Times New Roman" w:hint="eastAsia"/>
                <w:iCs/>
                <w:sz w:val="18"/>
                <w:szCs w:val="18"/>
                <w:shd w:val="clear" w:color="auto" w:fill="FFFFFF"/>
              </w:rPr>
              <w:t>M</w:t>
            </w:r>
            <w:r w:rsidRPr="00051493">
              <w:rPr>
                <w:rFonts w:eastAsia="宋体" w:cs="Times New Roman"/>
                <w:iCs/>
                <w:sz w:val="18"/>
                <w:szCs w:val="18"/>
                <w:shd w:val="clear" w:color="auto" w:fill="FFFFFF"/>
              </w:rPr>
              <w:t>OR</w:t>
            </w:r>
          </w:p>
        </w:tc>
      </w:tr>
      <w:tr w:rsidR="00C9268F" w:rsidRPr="00222C11" w14:paraId="18D26CF4" w14:textId="77777777" w:rsidTr="00C9268F">
        <w:trPr>
          <w:trHeight w:val="283"/>
          <w:jc w:val="center"/>
        </w:trPr>
        <w:tc>
          <w:tcPr>
            <w:tcW w:w="2835" w:type="dxa"/>
            <w:vMerge w:val="restart"/>
            <w:tcBorders>
              <w:top w:val="single" w:sz="8" w:space="0" w:color="auto"/>
              <w:right w:val="single" w:sz="8" w:space="0" w:color="auto"/>
            </w:tcBorders>
            <w:shd w:val="clear" w:color="auto" w:fill="FFFFFF"/>
            <w:vAlign w:val="center"/>
          </w:tcPr>
          <w:p w14:paraId="2815130B" w14:textId="071CA7F2" w:rsidR="00C9268F" w:rsidRPr="00222C11" w:rsidRDefault="00C9268F" w:rsidP="00FC4C33">
            <w:pPr>
              <w:widowControl/>
              <w:jc w:val="center"/>
              <w:rPr>
                <w:rFonts w:eastAsia="宋体" w:cs="Times New Roman"/>
                <w:color w:val="000000"/>
                <w:kern w:val="0"/>
                <w:sz w:val="18"/>
                <w:szCs w:val="18"/>
              </w:rPr>
            </w:pPr>
            <w:r w:rsidRPr="00222C11">
              <w:rPr>
                <w:rFonts w:eastAsia="宋体" w:cs="Times New Roman"/>
                <w:sz w:val="18"/>
                <w:szCs w:val="18"/>
              </w:rPr>
              <w:t xml:space="preserve">Step </w:t>
            </w:r>
            <w:proofErr w:type="spellStart"/>
            <w:r w:rsidRPr="00222C11">
              <w:rPr>
                <w:rFonts w:eastAsia="宋体" w:cs="Times New Roman"/>
                <w:i/>
                <w:sz w:val="18"/>
                <w:szCs w:val="18"/>
              </w:rPr>
              <w:t>i</w:t>
            </w:r>
            <w:proofErr w:type="spellEnd"/>
          </w:p>
        </w:tc>
        <w:tc>
          <w:tcPr>
            <w:tcW w:w="1247" w:type="dxa"/>
            <w:tcBorders>
              <w:top w:val="single" w:sz="8" w:space="0" w:color="auto"/>
              <w:left w:val="single" w:sz="8" w:space="0" w:color="auto"/>
              <w:bottom w:val="single" w:sz="4" w:space="0" w:color="auto"/>
              <w:right w:val="single" w:sz="8" w:space="0" w:color="auto"/>
            </w:tcBorders>
            <w:shd w:val="clear" w:color="auto" w:fill="auto"/>
            <w:vAlign w:val="center"/>
          </w:tcPr>
          <w:p w14:paraId="4B88609E" w14:textId="7764E171" w:rsidR="00C9268F" w:rsidRPr="00222C11" w:rsidRDefault="00C9268F" w:rsidP="00FC4C33">
            <w:pPr>
              <w:widowControl/>
              <w:jc w:val="center"/>
              <w:rPr>
                <w:rFonts w:eastAsia="宋体" w:cs="Times New Roman"/>
                <w:color w:val="000000"/>
                <w:sz w:val="18"/>
                <w:szCs w:val="18"/>
              </w:rPr>
            </w:pPr>
            <w:r w:rsidRPr="00222C11">
              <w:rPr>
                <w:rFonts w:eastAsia="宋体" w:cs="Times New Roman" w:hint="eastAsia"/>
                <w:color w:val="000000"/>
                <w:sz w:val="18"/>
                <w:szCs w:val="18"/>
              </w:rPr>
              <w:t>CH</w:t>
            </w:r>
            <w:r w:rsidRPr="00232ABC">
              <w:rPr>
                <w:rFonts w:eastAsia="宋体" w:cs="Times New Roman"/>
                <w:color w:val="000000"/>
                <w:sz w:val="18"/>
                <w:szCs w:val="18"/>
                <w:vertAlign w:val="subscript"/>
              </w:rPr>
              <w:t>2</w:t>
            </w:r>
            <w:r>
              <w:rPr>
                <w:rFonts w:eastAsia="宋体" w:cs="Times New Roman"/>
                <w:color w:val="000000"/>
                <w:sz w:val="18"/>
                <w:szCs w:val="18"/>
              </w:rPr>
              <w:t>CO</w:t>
            </w:r>
          </w:p>
        </w:tc>
        <w:tc>
          <w:tcPr>
            <w:tcW w:w="2835" w:type="dxa"/>
            <w:vMerge w:val="restart"/>
            <w:tcBorders>
              <w:top w:val="single" w:sz="8" w:space="0" w:color="auto"/>
              <w:left w:val="single" w:sz="8" w:space="0" w:color="auto"/>
              <w:right w:val="single" w:sz="8" w:space="0" w:color="auto"/>
            </w:tcBorders>
            <w:shd w:val="clear" w:color="auto" w:fill="auto"/>
            <w:vAlign w:val="center"/>
          </w:tcPr>
          <w:p w14:paraId="49EF5C26" w14:textId="7E0EE705" w:rsidR="00C9268F" w:rsidRPr="00222C11" w:rsidRDefault="00C9268F" w:rsidP="00FC4C33">
            <w:pPr>
              <w:widowControl/>
              <w:jc w:val="center"/>
              <w:rPr>
                <w:rFonts w:eastAsia="宋体" w:cs="Times New Roman"/>
                <w:color w:val="000000"/>
                <w:sz w:val="18"/>
                <w:szCs w:val="18"/>
              </w:rPr>
            </w:pPr>
            <w:r w:rsidRPr="00222C11">
              <w:rPr>
                <w:rFonts w:eastAsia="宋体" w:cs="Times New Roman"/>
                <w:sz w:val="18"/>
                <w:szCs w:val="18"/>
              </w:rPr>
              <w:t xml:space="preserve">Step </w:t>
            </w:r>
            <w:proofErr w:type="spellStart"/>
            <w:r w:rsidRPr="00222C11">
              <w:rPr>
                <w:rFonts w:eastAsia="宋体" w:cs="Times New Roman"/>
                <w:i/>
                <w:sz w:val="18"/>
                <w:szCs w:val="18"/>
              </w:rPr>
              <w:t>i</w:t>
            </w:r>
            <w:proofErr w:type="spellEnd"/>
          </w:p>
        </w:tc>
        <w:tc>
          <w:tcPr>
            <w:tcW w:w="1134" w:type="dxa"/>
            <w:tcBorders>
              <w:top w:val="single" w:sz="8" w:space="0" w:color="auto"/>
              <w:left w:val="single" w:sz="8" w:space="0" w:color="auto"/>
              <w:bottom w:val="single" w:sz="4" w:space="0" w:color="auto"/>
              <w:right w:val="nil"/>
            </w:tcBorders>
            <w:shd w:val="clear" w:color="auto" w:fill="auto"/>
            <w:vAlign w:val="center"/>
          </w:tcPr>
          <w:p w14:paraId="7EAEF3F8" w14:textId="7187A82A" w:rsidR="00C9268F" w:rsidRPr="00222C11" w:rsidRDefault="00C9268F" w:rsidP="00FC4C33">
            <w:pPr>
              <w:widowControl/>
              <w:jc w:val="center"/>
              <w:rPr>
                <w:rFonts w:eastAsia="宋体" w:cs="Times New Roman"/>
                <w:color w:val="000000"/>
                <w:sz w:val="18"/>
                <w:szCs w:val="18"/>
              </w:rPr>
            </w:pPr>
            <w:r w:rsidRPr="00222C11">
              <w:rPr>
                <w:rFonts w:eastAsia="宋体" w:cs="Times New Roman" w:hint="eastAsia"/>
                <w:color w:val="000000"/>
                <w:sz w:val="18"/>
                <w:szCs w:val="18"/>
              </w:rPr>
              <w:t>C</w:t>
            </w:r>
            <w:r w:rsidRPr="00013133">
              <w:rPr>
                <w:rFonts w:eastAsia="宋体" w:cs="Times New Roman"/>
                <w:color w:val="000000"/>
                <w:sz w:val="18"/>
                <w:szCs w:val="18"/>
                <w:vertAlign w:val="subscript"/>
              </w:rPr>
              <w:t>2</w:t>
            </w:r>
            <w:r w:rsidRPr="00222C11">
              <w:rPr>
                <w:rFonts w:eastAsia="宋体" w:cs="Times New Roman" w:hint="eastAsia"/>
                <w:color w:val="000000"/>
                <w:sz w:val="18"/>
                <w:szCs w:val="18"/>
              </w:rPr>
              <w:t>H</w:t>
            </w:r>
            <w:r>
              <w:rPr>
                <w:rFonts w:eastAsia="宋体" w:cs="Times New Roman"/>
                <w:color w:val="000000"/>
                <w:sz w:val="18"/>
                <w:szCs w:val="18"/>
                <w:vertAlign w:val="subscript"/>
              </w:rPr>
              <w:t>4</w:t>
            </w:r>
          </w:p>
        </w:tc>
      </w:tr>
      <w:tr w:rsidR="00C9268F" w:rsidRPr="00222C11" w14:paraId="50805729" w14:textId="77777777" w:rsidTr="00C9268F">
        <w:trPr>
          <w:trHeight w:val="283"/>
          <w:jc w:val="center"/>
        </w:trPr>
        <w:tc>
          <w:tcPr>
            <w:tcW w:w="2835" w:type="dxa"/>
            <w:vMerge/>
            <w:tcBorders>
              <w:bottom w:val="single" w:sz="12" w:space="0" w:color="auto"/>
              <w:right w:val="single" w:sz="8" w:space="0" w:color="auto"/>
            </w:tcBorders>
            <w:shd w:val="clear" w:color="auto" w:fill="FFFFFF"/>
            <w:vAlign w:val="center"/>
          </w:tcPr>
          <w:p w14:paraId="5BAA89DB" w14:textId="1BCAF5A2" w:rsidR="00C9268F" w:rsidRPr="00222C11" w:rsidRDefault="00C9268F" w:rsidP="00FC4C33">
            <w:pPr>
              <w:widowControl/>
              <w:jc w:val="center"/>
              <w:rPr>
                <w:rFonts w:eastAsia="宋体" w:cs="Times New Roman"/>
                <w:color w:val="000000"/>
                <w:kern w:val="0"/>
                <w:sz w:val="18"/>
                <w:szCs w:val="18"/>
              </w:rPr>
            </w:pPr>
          </w:p>
        </w:tc>
        <w:tc>
          <w:tcPr>
            <w:tcW w:w="1247" w:type="dxa"/>
            <w:tcBorders>
              <w:top w:val="nil"/>
              <w:left w:val="single" w:sz="8" w:space="0" w:color="auto"/>
              <w:bottom w:val="single" w:sz="12" w:space="0" w:color="auto"/>
              <w:right w:val="single" w:sz="8" w:space="0" w:color="auto"/>
            </w:tcBorders>
            <w:shd w:val="clear" w:color="auto" w:fill="auto"/>
            <w:vAlign w:val="center"/>
          </w:tcPr>
          <w:p w14:paraId="38777FC2" w14:textId="47AC856F" w:rsidR="00C9268F" w:rsidRPr="00222C11" w:rsidRDefault="00C9268F" w:rsidP="00FC4C33">
            <w:pPr>
              <w:widowControl/>
              <w:jc w:val="center"/>
              <w:rPr>
                <w:rFonts w:eastAsia="宋体" w:cs="Times New Roman"/>
                <w:sz w:val="18"/>
                <w:szCs w:val="18"/>
              </w:rPr>
            </w:pPr>
            <w:proofErr w:type="spellStart"/>
            <w:proofErr w:type="gramStart"/>
            <w:r w:rsidRPr="00222C11">
              <w:rPr>
                <w:rFonts w:eastAsia="宋体" w:cs="Times New Roman" w:hint="eastAsia"/>
                <w:i/>
                <w:sz w:val="18"/>
                <w:szCs w:val="18"/>
                <w:shd w:val="clear" w:color="auto" w:fill="FFFFFF"/>
              </w:rPr>
              <w:t>X</w:t>
            </w:r>
            <w:r w:rsidRPr="00222C11">
              <w:rPr>
                <w:rFonts w:eastAsia="宋体" w:cs="Times New Roman"/>
                <w:sz w:val="18"/>
                <w:szCs w:val="18"/>
                <w:shd w:val="clear" w:color="auto" w:fill="FFFFFF"/>
                <w:vertAlign w:val="subscript"/>
              </w:rPr>
              <w:t>RC</w:t>
            </w:r>
            <w:r w:rsidRPr="00222C11">
              <w:rPr>
                <w:rFonts w:eastAsia="宋体" w:cs="Times New Roman"/>
                <w:i/>
                <w:sz w:val="18"/>
                <w:szCs w:val="18"/>
                <w:shd w:val="clear" w:color="auto" w:fill="FFFFFF"/>
                <w:vertAlign w:val="subscript"/>
              </w:rPr>
              <w:t>,i</w:t>
            </w:r>
            <w:proofErr w:type="spellEnd"/>
            <w:proofErr w:type="gramEnd"/>
          </w:p>
        </w:tc>
        <w:tc>
          <w:tcPr>
            <w:tcW w:w="2835" w:type="dxa"/>
            <w:vMerge/>
            <w:tcBorders>
              <w:left w:val="single" w:sz="8" w:space="0" w:color="auto"/>
              <w:bottom w:val="single" w:sz="12" w:space="0" w:color="auto"/>
              <w:right w:val="single" w:sz="8" w:space="0" w:color="auto"/>
            </w:tcBorders>
            <w:shd w:val="clear" w:color="auto" w:fill="auto"/>
            <w:vAlign w:val="center"/>
          </w:tcPr>
          <w:p w14:paraId="5B6D1037" w14:textId="48064AC2" w:rsidR="00C9268F" w:rsidRPr="00222C11" w:rsidRDefault="00C9268F" w:rsidP="00FC4C33">
            <w:pPr>
              <w:widowControl/>
              <w:jc w:val="center"/>
              <w:rPr>
                <w:rFonts w:eastAsia="宋体" w:cs="Times New Roman"/>
                <w:sz w:val="18"/>
                <w:szCs w:val="18"/>
              </w:rPr>
            </w:pPr>
          </w:p>
        </w:tc>
        <w:tc>
          <w:tcPr>
            <w:tcW w:w="1134" w:type="dxa"/>
            <w:tcBorders>
              <w:top w:val="nil"/>
              <w:left w:val="single" w:sz="8" w:space="0" w:color="auto"/>
              <w:bottom w:val="single" w:sz="12" w:space="0" w:color="auto"/>
              <w:right w:val="nil"/>
            </w:tcBorders>
            <w:shd w:val="clear" w:color="auto" w:fill="auto"/>
            <w:vAlign w:val="center"/>
          </w:tcPr>
          <w:p w14:paraId="0213E68D" w14:textId="482F435F" w:rsidR="00C9268F" w:rsidRPr="00222C11" w:rsidRDefault="00C9268F" w:rsidP="00FC4C33">
            <w:pPr>
              <w:widowControl/>
              <w:jc w:val="center"/>
              <w:rPr>
                <w:rFonts w:eastAsia="宋体" w:cs="Times New Roman"/>
                <w:sz w:val="18"/>
                <w:szCs w:val="18"/>
              </w:rPr>
            </w:pPr>
            <w:proofErr w:type="spellStart"/>
            <w:proofErr w:type="gramStart"/>
            <w:r w:rsidRPr="00222C11">
              <w:rPr>
                <w:rFonts w:eastAsia="宋体" w:cs="Times New Roman" w:hint="eastAsia"/>
                <w:i/>
                <w:sz w:val="18"/>
                <w:szCs w:val="18"/>
                <w:shd w:val="clear" w:color="auto" w:fill="FFFFFF"/>
              </w:rPr>
              <w:t>X</w:t>
            </w:r>
            <w:r w:rsidRPr="00222C11">
              <w:rPr>
                <w:rFonts w:eastAsia="宋体" w:cs="Times New Roman"/>
                <w:sz w:val="18"/>
                <w:szCs w:val="18"/>
                <w:shd w:val="clear" w:color="auto" w:fill="FFFFFF"/>
                <w:vertAlign w:val="subscript"/>
              </w:rPr>
              <w:t>RC</w:t>
            </w:r>
            <w:r w:rsidRPr="00222C11">
              <w:rPr>
                <w:rFonts w:eastAsia="宋体" w:cs="Times New Roman"/>
                <w:i/>
                <w:sz w:val="18"/>
                <w:szCs w:val="18"/>
                <w:shd w:val="clear" w:color="auto" w:fill="FFFFFF"/>
                <w:vertAlign w:val="subscript"/>
              </w:rPr>
              <w:t>,i</w:t>
            </w:r>
            <w:proofErr w:type="spellEnd"/>
            <w:proofErr w:type="gramEnd"/>
          </w:p>
        </w:tc>
      </w:tr>
      <w:tr w:rsidR="00EC224F" w:rsidRPr="00222C11" w14:paraId="1C5CB761" w14:textId="77777777" w:rsidTr="00BD030C">
        <w:trPr>
          <w:trHeight w:val="283"/>
          <w:jc w:val="center"/>
        </w:trPr>
        <w:tc>
          <w:tcPr>
            <w:tcW w:w="2835" w:type="dxa"/>
            <w:tcBorders>
              <w:top w:val="single" w:sz="12" w:space="0" w:color="auto"/>
              <w:right w:val="single" w:sz="8" w:space="0" w:color="auto"/>
            </w:tcBorders>
            <w:shd w:val="clear" w:color="auto" w:fill="FFFFFF"/>
            <w:vAlign w:val="center"/>
            <w:hideMark/>
          </w:tcPr>
          <w:p w14:paraId="669C929E" w14:textId="77777777" w:rsidR="00EC224F" w:rsidRPr="00222C11" w:rsidRDefault="00EC224F" w:rsidP="00506845">
            <w:pPr>
              <w:widowControl/>
              <w:rPr>
                <w:rFonts w:eastAsia="宋体" w:cs="Times New Roman"/>
                <w:color w:val="000000"/>
                <w:kern w:val="0"/>
                <w:sz w:val="18"/>
                <w:szCs w:val="18"/>
              </w:rPr>
            </w:pPr>
            <w:r w:rsidRPr="00222C11">
              <w:rPr>
                <w:rFonts w:eastAsia="宋体" w:cs="Times New Roman"/>
                <w:color w:val="000000"/>
                <w:kern w:val="0"/>
                <w:sz w:val="18"/>
                <w:szCs w:val="18"/>
              </w:rPr>
              <w:t>CHO</w:t>
            </w:r>
            <w:r>
              <w:rPr>
                <w:rFonts w:eastAsia="宋体" w:cs="Times New Roman"/>
                <w:color w:val="000000"/>
                <w:kern w:val="0"/>
                <w:sz w:val="18"/>
                <w:szCs w:val="18"/>
              </w:rPr>
              <w:t>#1</w:t>
            </w:r>
            <w:r w:rsidRPr="00222C11">
              <w:rPr>
                <w:rFonts w:eastAsia="宋体" w:cs="Times New Roman"/>
                <w:color w:val="000000"/>
                <w:kern w:val="0"/>
                <w:sz w:val="18"/>
                <w:szCs w:val="18"/>
              </w:rPr>
              <w:t xml:space="preserve"> + </w:t>
            </w:r>
            <w:r>
              <w:rPr>
                <w:rFonts w:eastAsia="宋体" w:cs="Times New Roman"/>
                <w:color w:val="000000"/>
                <w:kern w:val="0"/>
                <w:sz w:val="18"/>
                <w:szCs w:val="18"/>
              </w:rPr>
              <w:t>#1</w:t>
            </w:r>
            <w:r w:rsidRPr="00222C11">
              <w:rPr>
                <w:rFonts w:eastAsia="宋体" w:cs="Times New Roman"/>
                <w:color w:val="000000"/>
                <w:kern w:val="0"/>
                <w:sz w:val="18"/>
                <w:szCs w:val="18"/>
              </w:rPr>
              <w:t xml:space="preserve"> </w:t>
            </w:r>
            <w:r w:rsidRPr="00222C11">
              <w:rPr>
                <w:rFonts w:ascii="Cambria Math" w:eastAsia="宋体" w:hAnsi="Cambria Math" w:cs="Cambria Math"/>
                <w:color w:val="333333"/>
                <w:sz w:val="18"/>
                <w:szCs w:val="18"/>
                <w:shd w:val="clear" w:color="auto" w:fill="FFFFFF"/>
              </w:rPr>
              <w:t xml:space="preserve">⇆ </w:t>
            </w:r>
            <w:r w:rsidRPr="00222C11">
              <w:rPr>
                <w:rFonts w:eastAsia="宋体" w:cs="Times New Roman"/>
                <w:color w:val="000000"/>
                <w:kern w:val="0"/>
                <w:sz w:val="18"/>
                <w:szCs w:val="18"/>
              </w:rPr>
              <w:t>CH</w:t>
            </w:r>
            <w:r>
              <w:rPr>
                <w:rFonts w:eastAsia="宋体" w:cs="Times New Roman"/>
                <w:color w:val="000000"/>
                <w:kern w:val="0"/>
                <w:sz w:val="18"/>
                <w:szCs w:val="18"/>
              </w:rPr>
              <w:t>#1</w:t>
            </w:r>
            <w:r w:rsidRPr="00222C11">
              <w:rPr>
                <w:rFonts w:eastAsia="宋体" w:cs="Times New Roman"/>
                <w:color w:val="000000"/>
                <w:kern w:val="0"/>
                <w:sz w:val="18"/>
                <w:szCs w:val="18"/>
              </w:rPr>
              <w:t xml:space="preserve"> + O</w:t>
            </w:r>
            <w:r>
              <w:rPr>
                <w:rFonts w:eastAsia="宋体" w:cs="Times New Roman"/>
                <w:color w:val="000000"/>
                <w:kern w:val="0"/>
                <w:sz w:val="18"/>
                <w:szCs w:val="18"/>
              </w:rPr>
              <w:t>#1</w:t>
            </w:r>
          </w:p>
        </w:tc>
        <w:tc>
          <w:tcPr>
            <w:tcW w:w="1247" w:type="dxa"/>
            <w:tcBorders>
              <w:top w:val="single" w:sz="12" w:space="0" w:color="auto"/>
              <w:left w:val="single" w:sz="8" w:space="0" w:color="auto"/>
              <w:right w:val="single" w:sz="8" w:space="0" w:color="auto"/>
            </w:tcBorders>
            <w:shd w:val="clear" w:color="auto" w:fill="auto"/>
            <w:vAlign w:val="center"/>
          </w:tcPr>
          <w:p w14:paraId="1FB19643" w14:textId="0F56EF26" w:rsidR="00EC224F" w:rsidRPr="00222C11" w:rsidRDefault="00EC224F" w:rsidP="00FC4C33">
            <w:pPr>
              <w:widowControl/>
              <w:jc w:val="center"/>
              <w:rPr>
                <w:rFonts w:eastAsia="宋体" w:cs="Times New Roman"/>
                <w:sz w:val="18"/>
                <w:szCs w:val="18"/>
              </w:rPr>
            </w:pPr>
            <w:r w:rsidRPr="00222C11">
              <w:rPr>
                <w:rFonts w:eastAsia="宋体" w:cs="Times New Roman"/>
                <w:sz w:val="18"/>
                <w:szCs w:val="18"/>
              </w:rPr>
              <w:t>0.</w:t>
            </w:r>
            <w:r w:rsidR="00232ABC">
              <w:rPr>
                <w:rFonts w:eastAsia="宋体" w:cs="Times New Roman"/>
                <w:sz w:val="18"/>
                <w:szCs w:val="18"/>
              </w:rPr>
              <w:t>32</w:t>
            </w:r>
          </w:p>
        </w:tc>
        <w:tc>
          <w:tcPr>
            <w:tcW w:w="2835" w:type="dxa"/>
            <w:tcBorders>
              <w:top w:val="single" w:sz="12" w:space="0" w:color="auto"/>
              <w:left w:val="single" w:sz="8" w:space="0" w:color="auto"/>
              <w:right w:val="single" w:sz="8" w:space="0" w:color="auto"/>
            </w:tcBorders>
            <w:shd w:val="clear" w:color="auto" w:fill="FFFFFF"/>
            <w:vAlign w:val="center"/>
          </w:tcPr>
          <w:p w14:paraId="7ADE3A2A" w14:textId="1B4AB51B" w:rsidR="00EC224F" w:rsidRPr="00222C11" w:rsidRDefault="00E957E0" w:rsidP="00506845">
            <w:pPr>
              <w:widowControl/>
              <w:rPr>
                <w:rFonts w:eastAsia="宋体" w:cs="Times New Roman"/>
                <w:sz w:val="18"/>
                <w:szCs w:val="18"/>
              </w:rPr>
            </w:pPr>
            <w:r w:rsidRPr="00A41243">
              <w:rPr>
                <w:rFonts w:eastAsia="宋体" w:cs="Times New Roman"/>
                <w:color w:val="000000"/>
                <w:kern w:val="0"/>
                <w:sz w:val="18"/>
                <w:szCs w:val="18"/>
              </w:rPr>
              <w:t>CH</w:t>
            </w:r>
            <w:r w:rsidRPr="00A41243">
              <w:rPr>
                <w:rFonts w:eastAsia="宋体" w:cs="Times New Roman"/>
                <w:color w:val="000000"/>
                <w:kern w:val="0"/>
                <w:sz w:val="18"/>
                <w:szCs w:val="18"/>
                <w:vertAlign w:val="subscript"/>
              </w:rPr>
              <w:t>3</w:t>
            </w:r>
            <w:r w:rsidRPr="00A41243">
              <w:rPr>
                <w:rFonts w:eastAsia="宋体" w:cs="Times New Roman"/>
                <w:color w:val="000000"/>
                <w:kern w:val="0"/>
                <w:sz w:val="18"/>
                <w:szCs w:val="18"/>
              </w:rPr>
              <w:t>CO</w:t>
            </w:r>
            <w:r w:rsidRPr="00A41243">
              <w:rPr>
                <w:rFonts w:eastAsia="宋体" w:cs="Times New Roman"/>
                <w:color w:val="000000"/>
                <w:kern w:val="0"/>
                <w:sz w:val="18"/>
                <w:szCs w:val="18"/>
                <w:vertAlign w:val="superscript"/>
              </w:rPr>
              <w:t>+</w:t>
            </w:r>
            <w:r>
              <w:rPr>
                <w:rFonts w:eastAsia="宋体" w:cs="Times New Roman"/>
                <w:color w:val="000000"/>
                <w:kern w:val="0"/>
                <w:sz w:val="18"/>
                <w:szCs w:val="18"/>
              </w:rPr>
              <w:t>#</w:t>
            </w:r>
            <w:r w:rsidRPr="00A41243">
              <w:rPr>
                <w:rFonts w:eastAsia="宋体" w:cs="Times New Roman"/>
                <w:color w:val="000000"/>
                <w:kern w:val="0"/>
                <w:sz w:val="18"/>
                <w:szCs w:val="18"/>
              </w:rPr>
              <w:t xml:space="preserve">3 </w:t>
            </w:r>
            <w:r w:rsidRPr="00A41243">
              <w:rPr>
                <w:rFonts w:ascii="Cambria Math" w:hAnsi="Cambria Math" w:cs="Cambria Math"/>
                <w:color w:val="333333"/>
                <w:sz w:val="18"/>
                <w:szCs w:val="18"/>
              </w:rPr>
              <w:t>⇆</w:t>
            </w:r>
            <w:r w:rsidRPr="00A41243">
              <w:rPr>
                <w:rFonts w:eastAsia="宋体" w:cs="Times New Roman"/>
                <w:color w:val="000000"/>
                <w:kern w:val="0"/>
                <w:sz w:val="18"/>
                <w:szCs w:val="18"/>
              </w:rPr>
              <w:t xml:space="preserve"> CH</w:t>
            </w:r>
            <w:r w:rsidRPr="00A41243">
              <w:rPr>
                <w:rFonts w:eastAsia="宋体" w:cs="Times New Roman"/>
                <w:color w:val="000000"/>
                <w:kern w:val="0"/>
                <w:sz w:val="18"/>
                <w:szCs w:val="18"/>
                <w:vertAlign w:val="subscript"/>
              </w:rPr>
              <w:t>3</w:t>
            </w:r>
            <w:r>
              <w:rPr>
                <w:rFonts w:eastAsia="宋体" w:cs="Times New Roman"/>
                <w:color w:val="000000"/>
                <w:kern w:val="0"/>
                <w:sz w:val="18"/>
                <w:szCs w:val="18"/>
              </w:rPr>
              <w:t>#</w:t>
            </w:r>
            <w:r w:rsidRPr="00A41243">
              <w:rPr>
                <w:rFonts w:eastAsia="宋体" w:cs="Times New Roman"/>
                <w:color w:val="000000"/>
                <w:kern w:val="0"/>
                <w:sz w:val="18"/>
                <w:szCs w:val="18"/>
              </w:rPr>
              <w:t xml:space="preserve">3 + </w:t>
            </w:r>
            <w:proofErr w:type="spellStart"/>
            <w:r w:rsidRPr="00A41243">
              <w:rPr>
                <w:rFonts w:eastAsia="宋体" w:cs="Times New Roman"/>
                <w:color w:val="000000"/>
                <w:kern w:val="0"/>
                <w:sz w:val="18"/>
                <w:szCs w:val="18"/>
              </w:rPr>
              <w:t>CO_in</w:t>
            </w:r>
            <w:proofErr w:type="spellEnd"/>
          </w:p>
        </w:tc>
        <w:tc>
          <w:tcPr>
            <w:tcW w:w="1134" w:type="dxa"/>
            <w:tcBorders>
              <w:top w:val="single" w:sz="12" w:space="0" w:color="auto"/>
              <w:left w:val="single" w:sz="8" w:space="0" w:color="auto"/>
              <w:bottom w:val="nil"/>
              <w:right w:val="nil"/>
            </w:tcBorders>
            <w:shd w:val="clear" w:color="auto" w:fill="auto"/>
            <w:vAlign w:val="center"/>
          </w:tcPr>
          <w:p w14:paraId="3A6A5572" w14:textId="6C31F2AA" w:rsidR="00EC224F" w:rsidRPr="00222C11" w:rsidRDefault="00EC224F" w:rsidP="00FC4C33">
            <w:pPr>
              <w:widowControl/>
              <w:jc w:val="center"/>
              <w:rPr>
                <w:rFonts w:eastAsia="宋体" w:cs="Times New Roman"/>
                <w:sz w:val="18"/>
                <w:szCs w:val="18"/>
              </w:rPr>
            </w:pPr>
            <w:r w:rsidRPr="00222C11">
              <w:rPr>
                <w:rFonts w:eastAsia="宋体" w:cs="Times New Roman"/>
                <w:sz w:val="18"/>
                <w:szCs w:val="18"/>
              </w:rPr>
              <w:t>0.</w:t>
            </w:r>
            <w:r w:rsidR="00013133">
              <w:rPr>
                <w:rFonts w:eastAsia="宋体" w:cs="Times New Roman"/>
                <w:sz w:val="18"/>
                <w:szCs w:val="18"/>
              </w:rPr>
              <w:t>6</w:t>
            </w:r>
            <w:r w:rsidRPr="000D67C1">
              <w:rPr>
                <w:rFonts w:eastAsia="宋体" w:cs="Times New Roman"/>
                <w:sz w:val="18"/>
                <w:szCs w:val="18"/>
              </w:rPr>
              <w:t>2</w:t>
            </w:r>
          </w:p>
        </w:tc>
      </w:tr>
      <w:tr w:rsidR="00EC224F" w:rsidRPr="00222C11" w14:paraId="70C7B83D" w14:textId="77777777" w:rsidTr="00BD030C">
        <w:trPr>
          <w:trHeight w:val="283"/>
          <w:jc w:val="center"/>
        </w:trPr>
        <w:tc>
          <w:tcPr>
            <w:tcW w:w="2835" w:type="dxa"/>
            <w:tcBorders>
              <w:top w:val="nil"/>
              <w:right w:val="single" w:sz="8" w:space="0" w:color="auto"/>
            </w:tcBorders>
            <w:shd w:val="clear" w:color="auto" w:fill="FFFFFF"/>
            <w:vAlign w:val="center"/>
            <w:hideMark/>
          </w:tcPr>
          <w:p w14:paraId="2BF3CA39" w14:textId="77777777" w:rsidR="00EC224F" w:rsidRPr="00222C11" w:rsidRDefault="00EC224F" w:rsidP="00506845">
            <w:pPr>
              <w:widowControl/>
              <w:rPr>
                <w:rFonts w:eastAsia="宋体" w:cs="Times New Roman"/>
                <w:color w:val="000000"/>
                <w:kern w:val="0"/>
                <w:sz w:val="18"/>
                <w:szCs w:val="18"/>
              </w:rPr>
            </w:pPr>
            <w:r w:rsidRPr="00222C11">
              <w:rPr>
                <w:rFonts w:eastAsia="宋体" w:cs="Times New Roman"/>
                <w:color w:val="000000"/>
                <w:kern w:val="0"/>
                <w:sz w:val="18"/>
                <w:szCs w:val="18"/>
              </w:rPr>
              <w:t>CH</w:t>
            </w:r>
            <w:r>
              <w:rPr>
                <w:rFonts w:eastAsia="宋体" w:cs="Times New Roman"/>
                <w:color w:val="000000"/>
                <w:kern w:val="0"/>
                <w:sz w:val="18"/>
                <w:szCs w:val="18"/>
              </w:rPr>
              <w:t>#1</w:t>
            </w:r>
            <w:r w:rsidRPr="00222C11">
              <w:rPr>
                <w:rFonts w:eastAsia="宋体" w:cs="Times New Roman"/>
                <w:color w:val="000000"/>
                <w:kern w:val="0"/>
                <w:sz w:val="18"/>
                <w:szCs w:val="18"/>
              </w:rPr>
              <w:t xml:space="preserve"> + H</w:t>
            </w:r>
            <w:r>
              <w:rPr>
                <w:rFonts w:eastAsia="宋体" w:cs="Times New Roman"/>
                <w:color w:val="000000"/>
                <w:kern w:val="0"/>
                <w:sz w:val="18"/>
                <w:szCs w:val="18"/>
              </w:rPr>
              <w:t>#1</w:t>
            </w:r>
            <w:r w:rsidRPr="00222C11">
              <w:rPr>
                <w:rFonts w:eastAsia="宋体" w:cs="Times New Roman"/>
                <w:color w:val="000000"/>
                <w:kern w:val="0"/>
                <w:sz w:val="18"/>
                <w:szCs w:val="18"/>
              </w:rPr>
              <w:t xml:space="preserve"> </w:t>
            </w:r>
            <w:r w:rsidRPr="00222C11">
              <w:rPr>
                <w:rFonts w:ascii="Cambria Math" w:eastAsia="宋体" w:hAnsi="Cambria Math" w:cs="Cambria Math"/>
                <w:color w:val="333333"/>
                <w:sz w:val="18"/>
                <w:szCs w:val="18"/>
                <w:shd w:val="clear" w:color="auto" w:fill="FFFFFF"/>
              </w:rPr>
              <w:t>⇆</w:t>
            </w:r>
            <w:r w:rsidRPr="00222C11">
              <w:rPr>
                <w:rFonts w:eastAsia="宋体" w:cs="Times New Roman"/>
                <w:color w:val="000000"/>
                <w:kern w:val="0"/>
                <w:sz w:val="18"/>
                <w:szCs w:val="18"/>
              </w:rPr>
              <w:t xml:space="preserve"> CH</w:t>
            </w:r>
            <w:r w:rsidRPr="00222C11">
              <w:rPr>
                <w:rFonts w:eastAsia="宋体" w:cs="Times New Roman"/>
                <w:color w:val="000000"/>
                <w:kern w:val="0"/>
                <w:sz w:val="18"/>
                <w:szCs w:val="18"/>
                <w:vertAlign w:val="subscript"/>
              </w:rPr>
              <w:t>2</w:t>
            </w:r>
            <w:r>
              <w:rPr>
                <w:rFonts w:eastAsia="宋体" w:cs="Times New Roman"/>
                <w:color w:val="000000"/>
                <w:kern w:val="0"/>
                <w:sz w:val="18"/>
                <w:szCs w:val="18"/>
              </w:rPr>
              <w:t>#1</w:t>
            </w:r>
            <w:r w:rsidRPr="00222C11">
              <w:rPr>
                <w:rFonts w:eastAsia="宋体" w:cs="Times New Roman"/>
                <w:color w:val="000000"/>
                <w:kern w:val="0"/>
                <w:sz w:val="18"/>
                <w:szCs w:val="18"/>
              </w:rPr>
              <w:t xml:space="preserve"> + </w:t>
            </w:r>
            <w:r>
              <w:rPr>
                <w:rFonts w:eastAsia="宋体" w:cs="Times New Roman"/>
                <w:color w:val="000000"/>
                <w:kern w:val="0"/>
                <w:sz w:val="18"/>
                <w:szCs w:val="18"/>
              </w:rPr>
              <w:t>#1</w:t>
            </w:r>
          </w:p>
        </w:tc>
        <w:tc>
          <w:tcPr>
            <w:tcW w:w="1247" w:type="dxa"/>
            <w:tcBorders>
              <w:top w:val="nil"/>
              <w:left w:val="single" w:sz="8" w:space="0" w:color="auto"/>
              <w:right w:val="single" w:sz="8" w:space="0" w:color="auto"/>
            </w:tcBorders>
            <w:shd w:val="clear" w:color="auto" w:fill="auto"/>
            <w:vAlign w:val="center"/>
          </w:tcPr>
          <w:p w14:paraId="42A1B935" w14:textId="75411A6D" w:rsidR="00EC224F" w:rsidRPr="00222C11" w:rsidRDefault="00232ABC" w:rsidP="00FC4C33">
            <w:pPr>
              <w:widowControl/>
              <w:jc w:val="center"/>
              <w:rPr>
                <w:rFonts w:eastAsia="宋体" w:cs="Times New Roman"/>
                <w:sz w:val="18"/>
                <w:szCs w:val="18"/>
              </w:rPr>
            </w:pPr>
            <w:r>
              <w:rPr>
                <w:rFonts w:eastAsia="宋体" w:cs="Times New Roman"/>
                <w:sz w:val="18"/>
                <w:szCs w:val="18"/>
              </w:rPr>
              <w:t>−</w:t>
            </w:r>
            <w:r w:rsidR="00EC224F" w:rsidRPr="00222C11">
              <w:rPr>
                <w:rFonts w:eastAsia="宋体" w:cs="Times New Roman"/>
                <w:sz w:val="18"/>
                <w:szCs w:val="18"/>
              </w:rPr>
              <w:t>0.</w:t>
            </w:r>
            <w:r>
              <w:rPr>
                <w:rFonts w:eastAsia="宋体" w:cs="Times New Roman"/>
                <w:sz w:val="18"/>
                <w:szCs w:val="18"/>
              </w:rPr>
              <w:t>25</w:t>
            </w:r>
          </w:p>
        </w:tc>
        <w:tc>
          <w:tcPr>
            <w:tcW w:w="2835" w:type="dxa"/>
            <w:tcBorders>
              <w:top w:val="nil"/>
              <w:left w:val="single" w:sz="8" w:space="0" w:color="auto"/>
              <w:right w:val="single" w:sz="8" w:space="0" w:color="auto"/>
            </w:tcBorders>
            <w:shd w:val="clear" w:color="auto" w:fill="FFFFFF"/>
            <w:vAlign w:val="center"/>
          </w:tcPr>
          <w:p w14:paraId="514B118D" w14:textId="1056D996" w:rsidR="00EC224F" w:rsidRPr="00222C11" w:rsidRDefault="00EC224F" w:rsidP="00FC4C33">
            <w:pPr>
              <w:widowControl/>
              <w:jc w:val="center"/>
              <w:rPr>
                <w:rFonts w:eastAsia="宋体" w:cs="Times New Roman"/>
                <w:sz w:val="18"/>
                <w:szCs w:val="18"/>
              </w:rPr>
            </w:pPr>
          </w:p>
        </w:tc>
        <w:tc>
          <w:tcPr>
            <w:tcW w:w="1134" w:type="dxa"/>
            <w:tcBorders>
              <w:top w:val="nil"/>
              <w:left w:val="single" w:sz="8" w:space="0" w:color="auto"/>
              <w:bottom w:val="nil"/>
              <w:right w:val="nil"/>
            </w:tcBorders>
            <w:shd w:val="clear" w:color="auto" w:fill="auto"/>
            <w:vAlign w:val="center"/>
          </w:tcPr>
          <w:p w14:paraId="47ED2C42" w14:textId="1C1297D0" w:rsidR="00EC224F" w:rsidRPr="00222C11" w:rsidRDefault="00EC224F" w:rsidP="00FC4C33">
            <w:pPr>
              <w:widowControl/>
              <w:jc w:val="center"/>
              <w:rPr>
                <w:rFonts w:eastAsia="宋体" w:cs="Times New Roman"/>
                <w:sz w:val="18"/>
                <w:szCs w:val="18"/>
              </w:rPr>
            </w:pPr>
          </w:p>
        </w:tc>
      </w:tr>
      <w:tr w:rsidR="00232ABC" w:rsidRPr="00222C11" w14:paraId="4C5DBD5C" w14:textId="77777777" w:rsidTr="00BD030C">
        <w:trPr>
          <w:trHeight w:val="283"/>
          <w:jc w:val="center"/>
        </w:trPr>
        <w:tc>
          <w:tcPr>
            <w:tcW w:w="2835" w:type="dxa"/>
            <w:tcBorders>
              <w:top w:val="nil"/>
              <w:right w:val="single" w:sz="8" w:space="0" w:color="auto"/>
            </w:tcBorders>
            <w:shd w:val="clear" w:color="auto" w:fill="FFFFFF"/>
            <w:vAlign w:val="center"/>
          </w:tcPr>
          <w:p w14:paraId="67968597" w14:textId="60577913" w:rsidR="00232ABC" w:rsidRPr="00222C11" w:rsidRDefault="00232ABC" w:rsidP="00506845">
            <w:pPr>
              <w:widowControl/>
              <w:rPr>
                <w:rFonts w:eastAsia="宋体" w:cs="Times New Roman"/>
                <w:color w:val="000000"/>
                <w:kern w:val="0"/>
                <w:sz w:val="18"/>
                <w:szCs w:val="18"/>
              </w:rPr>
            </w:pPr>
            <w:r w:rsidRPr="00222C11">
              <w:rPr>
                <w:rFonts w:eastAsia="宋体" w:cs="Times New Roman"/>
                <w:color w:val="000000"/>
                <w:kern w:val="0"/>
                <w:sz w:val="18"/>
                <w:szCs w:val="18"/>
              </w:rPr>
              <w:t>CH</w:t>
            </w:r>
            <w:r w:rsidRPr="00222C11">
              <w:rPr>
                <w:rFonts w:eastAsia="宋体" w:cs="Times New Roman"/>
                <w:color w:val="000000"/>
                <w:kern w:val="0"/>
                <w:sz w:val="18"/>
                <w:szCs w:val="18"/>
                <w:vertAlign w:val="subscript"/>
              </w:rPr>
              <w:t>3</w:t>
            </w:r>
            <w:r>
              <w:rPr>
                <w:rFonts w:eastAsia="宋体" w:cs="Times New Roman"/>
                <w:color w:val="000000"/>
                <w:kern w:val="0"/>
                <w:sz w:val="18"/>
                <w:szCs w:val="18"/>
              </w:rPr>
              <w:t>#1</w:t>
            </w:r>
            <w:r w:rsidRPr="00222C11">
              <w:rPr>
                <w:rFonts w:eastAsia="宋体" w:cs="Times New Roman"/>
                <w:color w:val="000000"/>
                <w:kern w:val="0"/>
                <w:sz w:val="18"/>
                <w:szCs w:val="18"/>
              </w:rPr>
              <w:t xml:space="preserve"> + </w:t>
            </w:r>
            <w:r>
              <w:rPr>
                <w:rFonts w:eastAsia="宋体" w:cs="Times New Roman"/>
                <w:color w:val="000000"/>
                <w:kern w:val="0"/>
                <w:sz w:val="18"/>
                <w:szCs w:val="18"/>
              </w:rPr>
              <w:t>O</w:t>
            </w:r>
            <w:r w:rsidRPr="00222C11">
              <w:rPr>
                <w:rFonts w:eastAsia="宋体" w:cs="Times New Roman"/>
                <w:color w:val="000000"/>
                <w:kern w:val="0"/>
                <w:sz w:val="18"/>
                <w:szCs w:val="18"/>
              </w:rPr>
              <w:t>H</w:t>
            </w:r>
            <w:r>
              <w:rPr>
                <w:rFonts w:eastAsia="宋体" w:cs="Times New Roman"/>
                <w:color w:val="000000"/>
                <w:kern w:val="0"/>
                <w:sz w:val="18"/>
                <w:szCs w:val="18"/>
              </w:rPr>
              <w:t>#1</w:t>
            </w:r>
            <w:r w:rsidRPr="00222C11">
              <w:rPr>
                <w:rFonts w:eastAsia="宋体" w:cs="Times New Roman"/>
                <w:color w:val="000000"/>
                <w:kern w:val="0"/>
                <w:sz w:val="18"/>
                <w:szCs w:val="18"/>
              </w:rPr>
              <w:t xml:space="preserve"> </w:t>
            </w:r>
            <w:r w:rsidRPr="00222C11">
              <w:rPr>
                <w:rFonts w:ascii="Cambria Math" w:eastAsia="宋体" w:hAnsi="Cambria Math" w:cs="Cambria Math"/>
                <w:color w:val="333333"/>
                <w:sz w:val="18"/>
                <w:szCs w:val="18"/>
                <w:shd w:val="clear" w:color="auto" w:fill="FFFFFF"/>
              </w:rPr>
              <w:t>⇆</w:t>
            </w:r>
            <w:r w:rsidRPr="00222C11">
              <w:rPr>
                <w:rFonts w:eastAsia="宋体" w:cs="Times New Roman"/>
                <w:color w:val="000000"/>
                <w:kern w:val="0"/>
                <w:sz w:val="18"/>
                <w:szCs w:val="18"/>
              </w:rPr>
              <w:t xml:space="preserve"> CH</w:t>
            </w:r>
            <w:r>
              <w:rPr>
                <w:rFonts w:eastAsia="宋体" w:cs="Times New Roman"/>
                <w:color w:val="000000"/>
                <w:kern w:val="0"/>
                <w:sz w:val="18"/>
                <w:szCs w:val="18"/>
                <w:vertAlign w:val="subscript"/>
              </w:rPr>
              <w:t>4</w:t>
            </w:r>
            <w:r>
              <w:rPr>
                <w:rFonts w:eastAsia="宋体" w:cs="Times New Roman"/>
                <w:color w:val="000000"/>
                <w:kern w:val="0"/>
                <w:sz w:val="18"/>
                <w:szCs w:val="18"/>
              </w:rPr>
              <w:t xml:space="preserve"> + #1</w:t>
            </w:r>
            <w:r w:rsidRPr="00222C11">
              <w:rPr>
                <w:rFonts w:eastAsia="宋体" w:cs="Times New Roman"/>
                <w:color w:val="000000"/>
                <w:kern w:val="0"/>
                <w:sz w:val="18"/>
                <w:szCs w:val="18"/>
              </w:rPr>
              <w:t xml:space="preserve"> + </w:t>
            </w:r>
            <w:r>
              <w:rPr>
                <w:rFonts w:eastAsia="宋体" w:cs="Times New Roman"/>
                <w:color w:val="000000"/>
                <w:kern w:val="0"/>
                <w:sz w:val="18"/>
                <w:szCs w:val="18"/>
              </w:rPr>
              <w:t>O#1</w:t>
            </w:r>
          </w:p>
        </w:tc>
        <w:tc>
          <w:tcPr>
            <w:tcW w:w="1247" w:type="dxa"/>
            <w:tcBorders>
              <w:top w:val="nil"/>
              <w:left w:val="single" w:sz="8" w:space="0" w:color="auto"/>
              <w:right w:val="single" w:sz="8" w:space="0" w:color="auto"/>
            </w:tcBorders>
            <w:shd w:val="clear" w:color="auto" w:fill="auto"/>
            <w:vAlign w:val="center"/>
          </w:tcPr>
          <w:p w14:paraId="148FDA29" w14:textId="3B34DFCE" w:rsidR="00232ABC" w:rsidRDefault="00232ABC" w:rsidP="00FC4C33">
            <w:pPr>
              <w:widowControl/>
              <w:jc w:val="center"/>
              <w:rPr>
                <w:rFonts w:eastAsia="宋体" w:cs="Times New Roman"/>
                <w:sz w:val="18"/>
                <w:szCs w:val="18"/>
              </w:rPr>
            </w:pPr>
            <w:r>
              <w:rPr>
                <w:rFonts w:eastAsia="宋体" w:cs="Times New Roman"/>
                <w:sz w:val="18"/>
                <w:szCs w:val="18"/>
              </w:rPr>
              <w:t>−</w:t>
            </w:r>
            <w:r w:rsidRPr="00222C11">
              <w:rPr>
                <w:rFonts w:eastAsia="宋体" w:cs="Times New Roman"/>
                <w:sz w:val="18"/>
                <w:szCs w:val="18"/>
              </w:rPr>
              <w:t>0.</w:t>
            </w:r>
            <w:r>
              <w:rPr>
                <w:rFonts w:eastAsia="宋体" w:cs="Times New Roman"/>
                <w:sz w:val="18"/>
                <w:szCs w:val="18"/>
              </w:rPr>
              <w:t>32</w:t>
            </w:r>
          </w:p>
        </w:tc>
        <w:tc>
          <w:tcPr>
            <w:tcW w:w="2835" w:type="dxa"/>
            <w:tcBorders>
              <w:top w:val="nil"/>
              <w:left w:val="single" w:sz="8" w:space="0" w:color="auto"/>
              <w:right w:val="single" w:sz="8" w:space="0" w:color="auto"/>
            </w:tcBorders>
            <w:shd w:val="clear" w:color="auto" w:fill="FFFFFF"/>
            <w:vAlign w:val="center"/>
          </w:tcPr>
          <w:p w14:paraId="6DB10460" w14:textId="77777777" w:rsidR="00232ABC" w:rsidRPr="00222C11" w:rsidRDefault="00232ABC" w:rsidP="00FC4C33">
            <w:pPr>
              <w:widowControl/>
              <w:jc w:val="center"/>
              <w:rPr>
                <w:rFonts w:eastAsia="宋体" w:cs="Times New Roman"/>
                <w:sz w:val="18"/>
                <w:szCs w:val="18"/>
              </w:rPr>
            </w:pPr>
          </w:p>
        </w:tc>
        <w:tc>
          <w:tcPr>
            <w:tcW w:w="1134" w:type="dxa"/>
            <w:tcBorders>
              <w:top w:val="nil"/>
              <w:left w:val="single" w:sz="8" w:space="0" w:color="auto"/>
              <w:bottom w:val="nil"/>
              <w:right w:val="nil"/>
            </w:tcBorders>
            <w:shd w:val="clear" w:color="auto" w:fill="auto"/>
            <w:vAlign w:val="center"/>
          </w:tcPr>
          <w:p w14:paraId="3B01BA88" w14:textId="77777777" w:rsidR="00232ABC" w:rsidRPr="000D67C1" w:rsidRDefault="00232ABC" w:rsidP="00FC4C33">
            <w:pPr>
              <w:widowControl/>
              <w:jc w:val="center"/>
              <w:rPr>
                <w:rFonts w:eastAsia="宋体" w:cs="Times New Roman"/>
                <w:sz w:val="18"/>
                <w:szCs w:val="18"/>
              </w:rPr>
            </w:pPr>
          </w:p>
        </w:tc>
      </w:tr>
      <w:tr w:rsidR="00EC224F" w:rsidRPr="00222C11" w14:paraId="62AF61A9" w14:textId="77777777" w:rsidTr="00BD030C">
        <w:trPr>
          <w:trHeight w:val="283"/>
          <w:jc w:val="center"/>
        </w:trPr>
        <w:tc>
          <w:tcPr>
            <w:tcW w:w="2835" w:type="dxa"/>
            <w:tcBorders>
              <w:top w:val="nil"/>
              <w:bottom w:val="single" w:sz="12" w:space="0" w:color="auto"/>
              <w:right w:val="single" w:sz="8" w:space="0" w:color="auto"/>
            </w:tcBorders>
            <w:shd w:val="clear" w:color="auto" w:fill="FFFFFF"/>
            <w:vAlign w:val="center"/>
            <w:hideMark/>
          </w:tcPr>
          <w:p w14:paraId="38F3FB50" w14:textId="77777777" w:rsidR="00EC224F" w:rsidRPr="00222C11" w:rsidRDefault="00EC224F" w:rsidP="00506845">
            <w:pPr>
              <w:widowControl/>
              <w:rPr>
                <w:rFonts w:eastAsia="宋体" w:cs="Times New Roman"/>
                <w:color w:val="000000"/>
                <w:kern w:val="0"/>
                <w:sz w:val="18"/>
                <w:szCs w:val="18"/>
              </w:rPr>
            </w:pPr>
            <w:r w:rsidRPr="00222C11">
              <w:rPr>
                <w:rFonts w:eastAsia="宋体" w:cs="Times New Roman"/>
                <w:color w:val="000000"/>
                <w:kern w:val="0"/>
                <w:sz w:val="18"/>
                <w:szCs w:val="18"/>
              </w:rPr>
              <w:t>CH</w:t>
            </w:r>
            <w:r w:rsidRPr="00222C11">
              <w:rPr>
                <w:rFonts w:eastAsia="宋体" w:cs="Times New Roman"/>
                <w:color w:val="000000"/>
                <w:kern w:val="0"/>
                <w:sz w:val="18"/>
                <w:szCs w:val="18"/>
                <w:vertAlign w:val="subscript"/>
              </w:rPr>
              <w:t>3</w:t>
            </w:r>
            <w:r w:rsidRPr="00222C11">
              <w:rPr>
                <w:rFonts w:eastAsia="宋体" w:cs="Times New Roman"/>
                <w:color w:val="000000"/>
                <w:kern w:val="0"/>
                <w:sz w:val="18"/>
                <w:szCs w:val="18"/>
              </w:rPr>
              <w:t>O</w:t>
            </w:r>
            <w:r>
              <w:rPr>
                <w:rFonts w:eastAsia="宋体" w:cs="Times New Roman"/>
                <w:color w:val="000000"/>
                <w:kern w:val="0"/>
                <w:sz w:val="18"/>
                <w:szCs w:val="18"/>
              </w:rPr>
              <w:t>#1</w:t>
            </w:r>
            <w:r w:rsidRPr="00222C11">
              <w:rPr>
                <w:rFonts w:eastAsia="宋体" w:cs="Times New Roman"/>
                <w:color w:val="000000"/>
                <w:kern w:val="0"/>
                <w:sz w:val="18"/>
                <w:szCs w:val="18"/>
              </w:rPr>
              <w:t xml:space="preserve"> + </w:t>
            </w:r>
            <w:r>
              <w:rPr>
                <w:rFonts w:eastAsia="宋体" w:cs="Times New Roman"/>
                <w:color w:val="000000"/>
                <w:kern w:val="0"/>
                <w:sz w:val="18"/>
                <w:szCs w:val="18"/>
              </w:rPr>
              <w:t>#2</w:t>
            </w:r>
            <w:r w:rsidRPr="00222C11">
              <w:rPr>
                <w:rFonts w:eastAsia="宋体" w:cs="Times New Roman"/>
                <w:color w:val="000000"/>
                <w:kern w:val="0"/>
                <w:sz w:val="18"/>
                <w:szCs w:val="18"/>
              </w:rPr>
              <w:t xml:space="preserve"> </w:t>
            </w:r>
            <w:r w:rsidRPr="00222C11">
              <w:rPr>
                <w:rFonts w:ascii="Cambria Math" w:eastAsia="宋体" w:hAnsi="Cambria Math" w:cs="Cambria Math"/>
                <w:color w:val="333333"/>
                <w:sz w:val="18"/>
                <w:szCs w:val="18"/>
                <w:shd w:val="clear" w:color="auto" w:fill="FFFFFF"/>
              </w:rPr>
              <w:t>⇆</w:t>
            </w:r>
            <w:r w:rsidRPr="00222C11">
              <w:rPr>
                <w:rFonts w:eastAsia="宋体" w:cs="Times New Roman"/>
                <w:color w:val="000000"/>
                <w:kern w:val="0"/>
                <w:sz w:val="18"/>
                <w:szCs w:val="18"/>
              </w:rPr>
              <w:t xml:space="preserve"> CH</w:t>
            </w:r>
            <w:r w:rsidRPr="00222C11">
              <w:rPr>
                <w:rFonts w:eastAsia="宋体" w:cs="Times New Roman"/>
                <w:color w:val="000000"/>
                <w:kern w:val="0"/>
                <w:sz w:val="18"/>
                <w:szCs w:val="18"/>
                <w:vertAlign w:val="subscript"/>
              </w:rPr>
              <w:t>3</w:t>
            </w:r>
            <w:r w:rsidRPr="00222C11">
              <w:rPr>
                <w:rFonts w:eastAsia="宋体" w:cs="Times New Roman"/>
                <w:color w:val="000000"/>
                <w:kern w:val="0"/>
                <w:sz w:val="18"/>
                <w:szCs w:val="18"/>
              </w:rPr>
              <w:t>#</w:t>
            </w:r>
            <w:r>
              <w:rPr>
                <w:rFonts w:eastAsia="宋体" w:cs="Times New Roman"/>
                <w:color w:val="000000"/>
                <w:kern w:val="0"/>
                <w:sz w:val="18"/>
                <w:szCs w:val="18"/>
              </w:rPr>
              <w:t>2</w:t>
            </w:r>
            <w:r w:rsidRPr="00222C11">
              <w:rPr>
                <w:rFonts w:eastAsia="宋体" w:cs="Times New Roman"/>
                <w:color w:val="000000"/>
                <w:kern w:val="0"/>
                <w:sz w:val="18"/>
                <w:szCs w:val="18"/>
              </w:rPr>
              <w:t xml:space="preserve"> + O</w:t>
            </w:r>
            <w:r>
              <w:rPr>
                <w:rFonts w:eastAsia="宋体" w:cs="Times New Roman"/>
                <w:color w:val="000000"/>
                <w:kern w:val="0"/>
                <w:sz w:val="18"/>
                <w:szCs w:val="18"/>
              </w:rPr>
              <w:t>#1</w:t>
            </w:r>
          </w:p>
        </w:tc>
        <w:tc>
          <w:tcPr>
            <w:tcW w:w="1247" w:type="dxa"/>
            <w:tcBorders>
              <w:top w:val="nil"/>
              <w:left w:val="single" w:sz="8" w:space="0" w:color="auto"/>
              <w:bottom w:val="single" w:sz="12" w:space="0" w:color="auto"/>
              <w:right w:val="single" w:sz="8" w:space="0" w:color="auto"/>
            </w:tcBorders>
            <w:shd w:val="clear" w:color="auto" w:fill="auto"/>
            <w:vAlign w:val="center"/>
          </w:tcPr>
          <w:p w14:paraId="02FD0F59" w14:textId="37DD63CB" w:rsidR="00EC224F" w:rsidRPr="00222C11" w:rsidRDefault="00EC224F" w:rsidP="00FC4C33">
            <w:pPr>
              <w:widowControl/>
              <w:jc w:val="center"/>
              <w:rPr>
                <w:rFonts w:eastAsia="宋体" w:cs="Times New Roman"/>
                <w:sz w:val="18"/>
                <w:szCs w:val="18"/>
              </w:rPr>
            </w:pPr>
            <w:r w:rsidRPr="00222C11">
              <w:rPr>
                <w:rFonts w:eastAsia="宋体" w:cs="Times New Roman"/>
                <w:sz w:val="18"/>
                <w:szCs w:val="18"/>
              </w:rPr>
              <w:t>‒0.0</w:t>
            </w:r>
            <w:r w:rsidR="00232ABC">
              <w:rPr>
                <w:rFonts w:eastAsia="宋体" w:cs="Times New Roman"/>
                <w:sz w:val="18"/>
                <w:szCs w:val="18"/>
              </w:rPr>
              <w:t>3</w:t>
            </w:r>
          </w:p>
        </w:tc>
        <w:tc>
          <w:tcPr>
            <w:tcW w:w="2835" w:type="dxa"/>
            <w:tcBorders>
              <w:top w:val="nil"/>
              <w:left w:val="single" w:sz="8" w:space="0" w:color="auto"/>
              <w:bottom w:val="single" w:sz="12" w:space="0" w:color="auto"/>
              <w:right w:val="single" w:sz="8" w:space="0" w:color="auto"/>
            </w:tcBorders>
            <w:shd w:val="clear" w:color="auto" w:fill="FFFFFF"/>
            <w:vAlign w:val="center"/>
          </w:tcPr>
          <w:p w14:paraId="4142704C" w14:textId="0A8824B3" w:rsidR="00EC224F" w:rsidRPr="00222C11" w:rsidRDefault="00EC224F" w:rsidP="00FC4C33">
            <w:pPr>
              <w:widowControl/>
              <w:jc w:val="center"/>
              <w:rPr>
                <w:rFonts w:eastAsia="宋体" w:cs="Times New Roman"/>
                <w:sz w:val="18"/>
                <w:szCs w:val="18"/>
              </w:rPr>
            </w:pPr>
          </w:p>
        </w:tc>
        <w:tc>
          <w:tcPr>
            <w:tcW w:w="1134" w:type="dxa"/>
            <w:tcBorders>
              <w:top w:val="nil"/>
              <w:left w:val="single" w:sz="8" w:space="0" w:color="auto"/>
              <w:bottom w:val="single" w:sz="12" w:space="0" w:color="auto"/>
              <w:right w:val="nil"/>
            </w:tcBorders>
            <w:shd w:val="clear" w:color="auto" w:fill="auto"/>
            <w:vAlign w:val="center"/>
          </w:tcPr>
          <w:p w14:paraId="2CDAD879" w14:textId="6EE60CDB" w:rsidR="00EC224F" w:rsidRPr="00222C11" w:rsidRDefault="00EC224F" w:rsidP="00FC4C33">
            <w:pPr>
              <w:widowControl/>
              <w:jc w:val="center"/>
              <w:rPr>
                <w:rFonts w:eastAsia="宋体" w:cs="Times New Roman"/>
                <w:sz w:val="18"/>
                <w:szCs w:val="18"/>
              </w:rPr>
            </w:pPr>
          </w:p>
        </w:tc>
      </w:tr>
    </w:tbl>
    <w:p w14:paraId="1999F2D3" w14:textId="77777777" w:rsidR="00F50541" w:rsidRDefault="00F50541" w:rsidP="00EC224F">
      <w:pPr>
        <w:spacing w:afterLines="300" w:after="936"/>
        <w:jc w:val="center"/>
        <w:rPr>
          <w:sz w:val="18"/>
          <w:szCs w:val="18"/>
        </w:rPr>
        <w:sectPr w:rsidR="00F50541" w:rsidSect="00163A0E">
          <w:pgSz w:w="11906" w:h="16838"/>
          <w:pgMar w:top="1134" w:right="1134" w:bottom="1134" w:left="1134" w:header="851" w:footer="737" w:gutter="0"/>
          <w:cols w:space="425"/>
          <w:docGrid w:type="lines" w:linePitch="312"/>
        </w:sectPr>
      </w:pPr>
    </w:p>
    <w:p w14:paraId="7D428A13" w14:textId="650C97A5" w:rsidR="00EC224F" w:rsidRPr="001D5B0E" w:rsidRDefault="00F50541" w:rsidP="00F50541">
      <w:pPr>
        <w:spacing w:afterLines="50" w:after="156"/>
        <w:rPr>
          <w:b/>
          <w:bCs/>
          <w:i/>
          <w:iCs/>
          <w:sz w:val="24"/>
          <w:szCs w:val="24"/>
          <w:highlight w:val="yellow"/>
        </w:rPr>
      </w:pPr>
      <w:r w:rsidRPr="001D5B0E">
        <w:rPr>
          <w:b/>
          <w:bCs/>
          <w:sz w:val="24"/>
          <w:szCs w:val="24"/>
          <w:highlight w:val="yellow"/>
        </w:rPr>
        <w:lastRenderedPageBreak/>
        <w:t>Supplementary Information S</w:t>
      </w:r>
      <w:r w:rsidRPr="001D5B0E">
        <w:rPr>
          <w:rFonts w:hint="eastAsia"/>
          <w:b/>
          <w:bCs/>
          <w:sz w:val="24"/>
          <w:szCs w:val="24"/>
          <w:highlight w:val="yellow"/>
        </w:rPr>
        <w:t>7</w:t>
      </w:r>
      <w:r w:rsidRPr="001D5B0E">
        <w:rPr>
          <w:b/>
          <w:bCs/>
          <w:sz w:val="24"/>
          <w:szCs w:val="24"/>
          <w:highlight w:val="yellow"/>
        </w:rPr>
        <w:t>. A</w:t>
      </w:r>
      <w:r w:rsidRPr="001D5B0E">
        <w:rPr>
          <w:rFonts w:hint="eastAsia"/>
          <w:b/>
          <w:bCs/>
          <w:sz w:val="24"/>
          <w:szCs w:val="24"/>
          <w:highlight w:val="yellow"/>
        </w:rPr>
        <w:t xml:space="preserve">nalysis of the optimal </w:t>
      </w:r>
      <w:r w:rsidRPr="001D5B0E">
        <w:rPr>
          <w:rFonts w:hint="eastAsia"/>
          <w:b/>
          <w:bCs/>
          <w:i/>
          <w:iCs/>
          <w:sz w:val="24"/>
          <w:szCs w:val="24"/>
          <w:highlight w:val="yellow"/>
        </w:rPr>
        <w:t>l</w:t>
      </w:r>
    </w:p>
    <w:p w14:paraId="190A411C" w14:textId="54E06525" w:rsidR="00567C07" w:rsidRPr="00567C07" w:rsidRDefault="00567C07" w:rsidP="00567C07">
      <w:pPr>
        <w:rPr>
          <w:bCs/>
          <w:highlight w:val="yellow"/>
        </w:rPr>
      </w:pPr>
      <w:r>
        <w:rPr>
          <w:rFonts w:hint="eastAsia"/>
          <w:bCs/>
          <w:highlight w:val="yellow"/>
        </w:rPr>
        <w:t>T</w:t>
      </w:r>
      <w:r w:rsidRPr="00567C07">
        <w:rPr>
          <w:rFonts w:hint="eastAsia"/>
          <w:bCs/>
          <w:highlight w:val="yellow"/>
        </w:rPr>
        <w:t xml:space="preserve">he optimal </w:t>
      </w:r>
      <w:r w:rsidRPr="00567C07">
        <w:rPr>
          <w:rFonts w:hint="eastAsia"/>
          <w:bCs/>
          <w:i/>
          <w:iCs/>
          <w:highlight w:val="yellow"/>
        </w:rPr>
        <w:t>l</w:t>
      </w:r>
      <w:r w:rsidRPr="00567C07">
        <w:rPr>
          <w:rFonts w:hint="eastAsia"/>
          <w:bCs/>
          <w:highlight w:val="yellow"/>
        </w:rPr>
        <w:t xml:space="preserve"> was analyzed by separating the diffusion process from our reaction-diffusion kinetic model (i.e., the kinetic model changes from two to three steps), with the corresponding Gibbs free energy profile depicted in Figure S9.</w:t>
      </w:r>
      <w:r>
        <w:rPr>
          <w:rFonts w:hint="eastAsia"/>
          <w:bCs/>
          <w:highlight w:val="yellow"/>
        </w:rPr>
        <w:t xml:space="preserve"> </w:t>
      </w:r>
      <w:r w:rsidRPr="00567C07">
        <w:rPr>
          <w:bCs/>
          <w:highlight w:val="yellow"/>
          <w:lang w:val="en-GB"/>
        </w:rPr>
        <w:t>Fo</w:t>
      </w:r>
      <w:r>
        <w:rPr>
          <w:rFonts w:hint="eastAsia"/>
          <w:bCs/>
          <w:highlight w:val="yellow"/>
          <w:lang w:val="en-GB"/>
        </w:rPr>
        <w:t>r</w:t>
      </w:r>
      <w:r w:rsidRPr="00567C07">
        <w:rPr>
          <w:bCs/>
          <w:highlight w:val="yellow"/>
          <w:lang w:val="en-GB"/>
        </w:rPr>
        <w:t xml:space="preserve"> clarity and ease of comprehension</w:t>
      </w:r>
      <w:r w:rsidRPr="00567C07">
        <w:rPr>
          <w:rFonts w:hint="eastAsia"/>
          <w:bCs/>
          <w:highlight w:val="yellow"/>
          <w:lang w:val="en-GB"/>
        </w:rPr>
        <w:t xml:space="preserve">, we first used the </w:t>
      </w:r>
      <w:proofErr w:type="spellStart"/>
      <w:r w:rsidRPr="00567C07">
        <w:rPr>
          <w:rFonts w:hint="eastAsia"/>
          <w:bCs/>
          <w:highlight w:val="yellow"/>
          <w:lang w:val="en-GB"/>
        </w:rPr>
        <w:t>ZnCrO</w:t>
      </w:r>
      <w:r w:rsidRPr="00567C07">
        <w:rPr>
          <w:rFonts w:hint="eastAsia"/>
          <w:bCs/>
          <w:highlight w:val="yellow"/>
          <w:vertAlign w:val="subscript"/>
          <w:lang w:val="en-GB"/>
        </w:rPr>
        <w:t>x</w:t>
      </w:r>
      <w:proofErr w:type="spellEnd"/>
      <w:r w:rsidRPr="00567C07">
        <w:rPr>
          <w:rFonts w:hint="eastAsia"/>
          <w:bCs/>
          <w:highlight w:val="yellow"/>
          <w:lang w:val="en-GB"/>
        </w:rPr>
        <w:t xml:space="preserve">-coupled zeolite </w:t>
      </w:r>
      <w:r w:rsidRPr="00567C07">
        <w:rPr>
          <w:bCs/>
          <w:highlight w:val="yellow"/>
          <w:lang w:val="en-GB"/>
        </w:rPr>
        <w:t>as an illustrative example.</w:t>
      </w:r>
      <w:r w:rsidRPr="00567C07">
        <w:rPr>
          <w:rFonts w:hint="eastAsia"/>
          <w:bCs/>
          <w:highlight w:val="yellow"/>
        </w:rPr>
        <w:t xml:space="preserve"> The </w:t>
      </w:r>
      <w:r w:rsidRPr="00567C07">
        <w:rPr>
          <w:bCs/>
          <w:highlight w:val="yellow"/>
        </w:rPr>
        <w:t>corresponding</w:t>
      </w:r>
      <w:r w:rsidRPr="00567C07">
        <w:rPr>
          <w:rFonts w:hint="eastAsia"/>
          <w:bCs/>
          <w:highlight w:val="yellow"/>
        </w:rPr>
        <w:t xml:space="preserve"> diffusion-bridged coupling kinetic model is illustrated in Figure </w:t>
      </w:r>
      <w:r>
        <w:rPr>
          <w:rFonts w:hint="eastAsia"/>
          <w:bCs/>
          <w:highlight w:val="yellow"/>
        </w:rPr>
        <w:t>S9a</w:t>
      </w:r>
      <w:r w:rsidRPr="00567C07">
        <w:rPr>
          <w:rFonts w:hint="eastAsia"/>
          <w:bCs/>
          <w:highlight w:val="yellow"/>
        </w:rPr>
        <w:t xml:space="preserve">. </w:t>
      </w:r>
      <w:r w:rsidRPr="00567C07">
        <w:rPr>
          <w:bCs/>
          <w:highlight w:val="yellow"/>
          <w:lang w:val="de-DE"/>
        </w:rPr>
        <w:t>F</w:t>
      </w:r>
      <w:r w:rsidRPr="00567C07">
        <w:rPr>
          <w:rFonts w:hint="eastAsia"/>
          <w:bCs/>
          <w:highlight w:val="yellow"/>
          <w:lang w:val="de-DE"/>
        </w:rPr>
        <w:t>or the case of</w:t>
      </w:r>
      <w:r w:rsidRPr="00567C07">
        <w:rPr>
          <w:bCs/>
          <w:highlight w:val="yellow"/>
          <w:lang w:val="de-DE"/>
        </w:rPr>
        <w:t xml:space="preserve"> </w:t>
      </w:r>
      <w:r w:rsidRPr="00567C07">
        <w:rPr>
          <w:bCs/>
          <w:i/>
          <w:iCs/>
          <w:highlight w:val="yellow"/>
        </w:rPr>
        <w:t>k</w:t>
      </w:r>
      <w:r w:rsidRPr="00567C07">
        <w:rPr>
          <w:bCs/>
          <w:highlight w:val="yellow"/>
          <w:vertAlign w:val="subscript"/>
        </w:rPr>
        <w:t>1</w:t>
      </w:r>
      <w:r w:rsidRPr="00567C07">
        <w:rPr>
          <w:bCs/>
          <w:i/>
          <w:iCs/>
          <w:highlight w:val="yellow"/>
          <w:vertAlign w:val="subscript"/>
        </w:rPr>
        <w:t xml:space="preserve">r </w:t>
      </w:r>
      <w:r w:rsidRPr="00567C07">
        <w:rPr>
          <w:bCs/>
          <w:highlight w:val="yellow"/>
        </w:rPr>
        <w:t xml:space="preserve">&lt; </w:t>
      </w:r>
      <w:r w:rsidRPr="00567C07">
        <w:rPr>
          <w:bCs/>
          <w:i/>
          <w:iCs/>
          <w:highlight w:val="yellow"/>
          <w:lang w:val="de-DE"/>
        </w:rPr>
        <w:t>F'</w:t>
      </w:r>
      <w:r w:rsidRPr="00567C07">
        <w:rPr>
          <w:bCs/>
          <w:highlight w:val="yellow"/>
          <w:lang w:val="de-DE"/>
        </w:rPr>
        <w:t>×</w:t>
      </w:r>
      <w:r w:rsidRPr="00567C07">
        <w:rPr>
          <w:bCs/>
          <w:i/>
          <w:iCs/>
          <w:highlight w:val="yellow"/>
        </w:rPr>
        <w:t>K</w:t>
      </w:r>
      <w:r w:rsidRPr="00567C07">
        <w:rPr>
          <w:bCs/>
          <w:i/>
          <w:iCs/>
          <w:highlight w:val="yellow"/>
          <w:vertAlign w:val="subscript"/>
        </w:rPr>
        <w:t>eq</w:t>
      </w:r>
      <w:r w:rsidRPr="00567C07">
        <w:rPr>
          <w:bCs/>
          <w:highlight w:val="yellow"/>
          <w:vertAlign w:val="subscript"/>
        </w:rPr>
        <w:t>2</w:t>
      </w:r>
      <w:r w:rsidRPr="00567C07">
        <w:rPr>
          <w:bCs/>
          <w:highlight w:val="yellow"/>
        </w:rPr>
        <w:t xml:space="preserve"> at the experimental</w:t>
      </w:r>
      <w:r w:rsidRPr="00567C07">
        <w:rPr>
          <w:bCs/>
          <w:i/>
          <w:iCs/>
          <w:highlight w:val="yellow"/>
        </w:rPr>
        <w:t xml:space="preserve"> </w:t>
      </w:r>
      <w:r w:rsidRPr="00567C07">
        <w:rPr>
          <w:bCs/>
          <w:i/>
          <w:iCs/>
          <w:highlight w:val="yellow"/>
          <w:lang w:val="de-DE"/>
        </w:rPr>
        <w:t>F'</w:t>
      </w:r>
      <w:r w:rsidRPr="00567C07">
        <w:rPr>
          <w:bCs/>
          <w:i/>
          <w:iCs/>
          <w:highlight w:val="yellow"/>
        </w:rPr>
        <w:t xml:space="preserve"> </w:t>
      </w:r>
      <w:r w:rsidRPr="00567C07">
        <w:rPr>
          <w:bCs/>
          <w:highlight w:val="yellow"/>
        </w:rPr>
        <w:t xml:space="preserve">for </w:t>
      </w:r>
      <w:r w:rsidRPr="00567C07">
        <w:rPr>
          <w:bCs/>
          <w:highlight w:val="yellow"/>
          <w:lang w:val="de-DE"/>
        </w:rPr>
        <w:t>ZnCrO</w:t>
      </w:r>
      <w:r w:rsidRPr="00567C07">
        <w:rPr>
          <w:bCs/>
          <w:highlight w:val="yellow"/>
          <w:vertAlign w:val="subscript"/>
          <w:lang w:val="de-DE"/>
        </w:rPr>
        <w:t>x</w:t>
      </w:r>
      <w:r w:rsidRPr="00567C07">
        <w:rPr>
          <w:rFonts w:hint="eastAsia"/>
          <w:bCs/>
          <w:highlight w:val="yellow"/>
          <w:lang w:val="de-DE"/>
        </w:rPr>
        <w:t xml:space="preserve"> (Figure </w:t>
      </w:r>
      <w:r>
        <w:rPr>
          <w:rFonts w:hint="eastAsia"/>
          <w:bCs/>
          <w:highlight w:val="yellow"/>
          <w:lang w:val="de-DE"/>
        </w:rPr>
        <w:t>S9a</w:t>
      </w:r>
      <w:r w:rsidRPr="00567C07">
        <w:rPr>
          <w:rFonts w:hint="eastAsia"/>
          <w:bCs/>
          <w:highlight w:val="yellow"/>
          <w:lang w:val="de-DE"/>
        </w:rPr>
        <w:t xml:space="preserve">), we have revealed </w:t>
      </w:r>
      <w:r w:rsidRPr="00567C07">
        <w:rPr>
          <w:rFonts w:hint="eastAsia"/>
          <w:bCs/>
          <w:highlight w:val="yellow"/>
        </w:rPr>
        <w:t>in the main text</w:t>
      </w:r>
      <w:r w:rsidRPr="00567C07">
        <w:rPr>
          <w:rFonts w:hint="eastAsia"/>
          <w:bCs/>
          <w:highlight w:val="yellow"/>
          <w:lang w:val="de-DE"/>
        </w:rPr>
        <w:t xml:space="preserve"> that </w:t>
      </w:r>
      <w:r w:rsidRPr="00567C07">
        <w:rPr>
          <w:bCs/>
          <w:i/>
          <w:iCs/>
          <w:highlight w:val="yellow"/>
        </w:rPr>
        <w:t>k</w:t>
      </w:r>
      <w:r w:rsidRPr="00567C07">
        <w:rPr>
          <w:bCs/>
          <w:highlight w:val="yellow"/>
          <w:vertAlign w:val="subscript"/>
        </w:rPr>
        <w:t>2</w:t>
      </w:r>
      <w:r w:rsidRPr="00567C07">
        <w:rPr>
          <w:bCs/>
          <w:i/>
          <w:iCs/>
          <w:highlight w:val="yellow"/>
          <w:vertAlign w:val="subscript"/>
        </w:rPr>
        <w:t xml:space="preserve">f </w:t>
      </w:r>
      <w:r w:rsidRPr="00567C07">
        <w:rPr>
          <w:bCs/>
          <w:highlight w:val="yellow"/>
        </w:rPr>
        <w:t xml:space="preserve"> </w:t>
      </w:r>
      <w:r w:rsidRPr="00567C07">
        <w:rPr>
          <w:rFonts w:hint="eastAsia"/>
          <w:bCs/>
          <w:highlight w:val="yellow"/>
        </w:rPr>
        <w:t>&gt;</w:t>
      </w:r>
      <w:r w:rsidRPr="00567C07">
        <w:rPr>
          <w:bCs/>
          <w:i/>
          <w:iCs/>
          <w:highlight w:val="yellow"/>
        </w:rPr>
        <w:t xml:space="preserve"> k</w:t>
      </w:r>
      <w:r w:rsidRPr="00567C07">
        <w:rPr>
          <w:bCs/>
          <w:highlight w:val="yellow"/>
          <w:vertAlign w:val="subscript"/>
        </w:rPr>
        <w:t>1</w:t>
      </w:r>
      <w:r w:rsidRPr="00567C07">
        <w:rPr>
          <w:bCs/>
          <w:i/>
          <w:iCs/>
          <w:highlight w:val="yellow"/>
          <w:vertAlign w:val="subscript"/>
        </w:rPr>
        <w:t>r</w:t>
      </w:r>
      <w:r w:rsidRPr="00567C07">
        <w:rPr>
          <w:rFonts w:hint="eastAsia"/>
          <w:bCs/>
          <w:highlight w:val="yellow"/>
        </w:rPr>
        <w:t xml:space="preserve"> is the optimal condition for zeolite design, where the catalytic ability of </w:t>
      </w:r>
      <w:proofErr w:type="spellStart"/>
      <w:r w:rsidRPr="00567C07">
        <w:rPr>
          <w:rFonts w:hint="eastAsia"/>
          <w:bCs/>
          <w:highlight w:val="yellow"/>
        </w:rPr>
        <w:t>ZnCrO</w:t>
      </w:r>
      <w:r w:rsidRPr="00567C07">
        <w:rPr>
          <w:rFonts w:hint="eastAsia"/>
          <w:bCs/>
          <w:highlight w:val="yellow"/>
          <w:vertAlign w:val="subscript"/>
        </w:rPr>
        <w:t>x</w:t>
      </w:r>
      <w:proofErr w:type="spellEnd"/>
      <w:r w:rsidRPr="00567C07">
        <w:rPr>
          <w:rFonts w:hint="eastAsia"/>
          <w:bCs/>
          <w:highlight w:val="yellow"/>
        </w:rPr>
        <w:t xml:space="preserve"> becomes the limiting factors for the light olefin formation.</w:t>
      </w:r>
      <w:r w:rsidRPr="00567C07">
        <w:rPr>
          <w:bCs/>
          <w:highlight w:val="yellow"/>
        </w:rPr>
        <w:t xml:space="preserve"> </w:t>
      </w:r>
      <w:r w:rsidRPr="00567C07">
        <w:rPr>
          <w:rFonts w:hint="eastAsia"/>
          <w:bCs/>
          <w:highlight w:val="yellow"/>
        </w:rPr>
        <w:t>Consequently, acc</w:t>
      </w:r>
      <w:r w:rsidRPr="00567C07">
        <w:rPr>
          <w:bCs/>
          <w:highlight w:val="yellow"/>
        </w:rPr>
        <w:t>ording to our previous theoretical</w:t>
      </w:r>
      <w:r w:rsidRPr="00567C07">
        <w:rPr>
          <w:bCs/>
          <w:highlight w:val="yellow"/>
          <w:lang w:val="en-GB"/>
        </w:rPr>
        <w:t xml:space="preserve"> </w:t>
      </w:r>
      <w:r w:rsidRPr="00567C07">
        <w:rPr>
          <w:bCs/>
          <w:highlight w:val="yellow"/>
        </w:rPr>
        <w:t xml:space="preserve">work </w:t>
      </w:r>
      <w:r w:rsidRPr="00567C07">
        <w:rPr>
          <w:rFonts w:hint="eastAsia"/>
          <w:bCs/>
          <w:highlight w:val="yellow"/>
        </w:rPr>
        <w:t>identifying the rate-limiting step of the overall reaction,</w:t>
      </w:r>
      <w:r w:rsidRPr="00567C07">
        <w:rPr>
          <w:rFonts w:hint="eastAsia"/>
          <w:bCs/>
          <w:highlight w:val="yellow"/>
          <w:vertAlign w:val="superscript"/>
        </w:rPr>
        <w:t>14</w:t>
      </w:r>
      <w:r w:rsidRPr="00567C07">
        <w:rPr>
          <w:rFonts w:hint="eastAsia"/>
          <w:bCs/>
          <w:highlight w:val="yellow"/>
        </w:rPr>
        <w:t xml:space="preserve"> we can determine that</w:t>
      </w:r>
      <w:r w:rsidRPr="00567C07">
        <w:rPr>
          <w:bCs/>
          <w:highlight w:val="yellow"/>
        </w:rPr>
        <w:t xml:space="preserve"> </w:t>
      </w:r>
      <w:proofErr w:type="spellStart"/>
      <w:r w:rsidRPr="00567C07">
        <w:rPr>
          <w:bCs/>
          <w:i/>
          <w:iCs/>
          <w:highlight w:val="yellow"/>
        </w:rPr>
        <w:t>k</w:t>
      </w:r>
      <w:r w:rsidRPr="00567C07">
        <w:rPr>
          <w:bCs/>
          <w:i/>
          <w:iCs/>
          <w:highlight w:val="yellow"/>
          <w:vertAlign w:val="subscript"/>
        </w:rPr>
        <w:t>d</w:t>
      </w:r>
      <w:proofErr w:type="spellEnd"/>
      <w:r w:rsidRPr="00567C07">
        <w:rPr>
          <w:bCs/>
          <w:highlight w:val="yellow"/>
        </w:rPr>
        <w:t xml:space="preserve"> &gt; </w:t>
      </w:r>
      <w:r w:rsidRPr="00567C07">
        <w:rPr>
          <w:bCs/>
          <w:i/>
          <w:iCs/>
          <w:highlight w:val="yellow"/>
        </w:rPr>
        <w:t>k</w:t>
      </w:r>
      <w:r w:rsidRPr="00567C07">
        <w:rPr>
          <w:bCs/>
          <w:highlight w:val="yellow"/>
          <w:vertAlign w:val="subscript"/>
        </w:rPr>
        <w:t>1</w:t>
      </w:r>
      <w:r w:rsidRPr="00567C07">
        <w:rPr>
          <w:bCs/>
          <w:i/>
          <w:iCs/>
          <w:highlight w:val="yellow"/>
          <w:vertAlign w:val="subscript"/>
        </w:rPr>
        <w:t>r</w:t>
      </w:r>
      <w:r w:rsidRPr="00567C07">
        <w:rPr>
          <w:bCs/>
          <w:i/>
          <w:iCs/>
          <w:highlight w:val="yellow"/>
        </w:rPr>
        <w:t xml:space="preserve"> </w:t>
      </w:r>
      <w:r w:rsidRPr="00567C07">
        <w:rPr>
          <w:bCs/>
          <w:highlight w:val="yellow"/>
        </w:rPr>
        <w:t xml:space="preserve">is the requirement for the diffusion process not to limit the light olefin selectivity. </w:t>
      </w:r>
    </w:p>
    <w:p w14:paraId="39708CFD" w14:textId="188076BB" w:rsidR="00567C07" w:rsidRPr="00567C07" w:rsidRDefault="00567C07" w:rsidP="00567C07">
      <w:pPr>
        <w:rPr>
          <w:bCs/>
          <w:highlight w:val="yellow"/>
        </w:rPr>
      </w:pPr>
      <w:r w:rsidRPr="00567C07">
        <w:rPr>
          <w:bCs/>
          <w:highlight w:val="yellow"/>
        </w:rPr>
        <w:t xml:space="preserve">Similarly, for the condition </w:t>
      </w:r>
      <w:r w:rsidRPr="00567C07">
        <w:rPr>
          <w:rFonts w:hint="eastAsia"/>
          <w:bCs/>
          <w:highlight w:val="yellow"/>
        </w:rPr>
        <w:t>where</w:t>
      </w:r>
      <w:r w:rsidRPr="00567C07">
        <w:rPr>
          <w:bCs/>
          <w:highlight w:val="yellow"/>
        </w:rPr>
        <w:t xml:space="preserve"> </w:t>
      </w:r>
      <w:r w:rsidRPr="00567C07">
        <w:rPr>
          <w:bCs/>
          <w:i/>
          <w:iCs/>
          <w:highlight w:val="yellow"/>
        </w:rPr>
        <w:t>k</w:t>
      </w:r>
      <w:r w:rsidRPr="00567C07">
        <w:rPr>
          <w:bCs/>
          <w:highlight w:val="yellow"/>
          <w:vertAlign w:val="subscript"/>
        </w:rPr>
        <w:t>1</w:t>
      </w:r>
      <w:r w:rsidRPr="00567C07">
        <w:rPr>
          <w:bCs/>
          <w:i/>
          <w:iCs/>
          <w:highlight w:val="yellow"/>
          <w:vertAlign w:val="subscript"/>
        </w:rPr>
        <w:t xml:space="preserve">r </w:t>
      </w:r>
      <w:r w:rsidRPr="00567C07">
        <w:rPr>
          <w:bCs/>
          <w:highlight w:val="yellow"/>
        </w:rPr>
        <w:t xml:space="preserve">&gt; </w:t>
      </w:r>
      <w:r w:rsidRPr="00567C07">
        <w:rPr>
          <w:bCs/>
          <w:i/>
          <w:iCs/>
          <w:highlight w:val="yellow"/>
          <w:lang w:val="de-DE"/>
        </w:rPr>
        <w:t>F'</w:t>
      </w:r>
      <w:r w:rsidRPr="00567C07">
        <w:rPr>
          <w:bCs/>
          <w:highlight w:val="yellow"/>
          <w:lang w:val="de-DE"/>
        </w:rPr>
        <w:t>×</w:t>
      </w:r>
      <w:r w:rsidRPr="00567C07">
        <w:rPr>
          <w:bCs/>
          <w:i/>
          <w:iCs/>
          <w:highlight w:val="yellow"/>
        </w:rPr>
        <w:t>K</w:t>
      </w:r>
      <w:r w:rsidRPr="00567C07">
        <w:rPr>
          <w:bCs/>
          <w:i/>
          <w:iCs/>
          <w:highlight w:val="yellow"/>
          <w:vertAlign w:val="subscript"/>
        </w:rPr>
        <w:t>eq</w:t>
      </w:r>
      <w:r w:rsidRPr="00567C07">
        <w:rPr>
          <w:bCs/>
          <w:highlight w:val="yellow"/>
          <w:vertAlign w:val="subscript"/>
        </w:rPr>
        <w:t>2</w:t>
      </w:r>
      <w:r w:rsidRPr="00567C07">
        <w:rPr>
          <w:bCs/>
          <w:highlight w:val="yellow"/>
        </w:rPr>
        <w:t>, the critical</w:t>
      </w:r>
      <w:r w:rsidRPr="00567C07">
        <w:rPr>
          <w:rFonts w:hint="eastAsia"/>
          <w:bCs/>
          <w:highlight w:val="yellow"/>
        </w:rPr>
        <w:t xml:space="preserve"> </w:t>
      </w:r>
      <w:r w:rsidRPr="00567C07">
        <w:rPr>
          <w:bCs/>
          <w:highlight w:val="yellow"/>
        </w:rPr>
        <w:t xml:space="preserve">kinetic constraint for zeolite optimization is </w:t>
      </w:r>
      <w:r w:rsidRPr="00567C07">
        <w:rPr>
          <w:bCs/>
          <w:i/>
          <w:iCs/>
          <w:highlight w:val="yellow"/>
          <w:lang w:val="de-DE"/>
        </w:rPr>
        <w:t>k</w:t>
      </w:r>
      <w:r w:rsidRPr="00567C07">
        <w:rPr>
          <w:bCs/>
          <w:highlight w:val="yellow"/>
          <w:vertAlign w:val="subscript"/>
          <w:lang w:val="de-DE"/>
        </w:rPr>
        <w:t>2</w:t>
      </w:r>
      <w:proofErr w:type="gramStart"/>
      <w:r w:rsidRPr="00567C07">
        <w:rPr>
          <w:bCs/>
          <w:i/>
          <w:iCs/>
          <w:highlight w:val="yellow"/>
          <w:vertAlign w:val="subscript"/>
          <w:lang w:val="de-DE"/>
        </w:rPr>
        <w:t xml:space="preserve">f </w:t>
      </w:r>
      <w:r w:rsidRPr="00567C07">
        <w:rPr>
          <w:bCs/>
          <w:highlight w:val="yellow"/>
          <w:lang w:val="de-DE"/>
        </w:rPr>
        <w:t xml:space="preserve"> =</w:t>
      </w:r>
      <w:proofErr w:type="gramEnd"/>
      <w:r w:rsidRPr="00567C07">
        <w:rPr>
          <w:bCs/>
          <w:highlight w:val="yellow"/>
          <w:lang w:val="de-DE"/>
        </w:rPr>
        <w:t xml:space="preserve"> </w:t>
      </w:r>
      <w:r w:rsidRPr="00567C07">
        <w:rPr>
          <w:bCs/>
          <w:i/>
          <w:iCs/>
          <w:highlight w:val="yellow"/>
          <w:lang w:val="de-DE"/>
        </w:rPr>
        <w:t>F'</w:t>
      </w:r>
      <w:r w:rsidRPr="00567C07">
        <w:rPr>
          <w:bCs/>
          <w:highlight w:val="yellow"/>
          <w:lang w:val="de-DE"/>
        </w:rPr>
        <w:t>×</w:t>
      </w:r>
      <w:r w:rsidRPr="00567C07">
        <w:rPr>
          <w:bCs/>
          <w:i/>
          <w:iCs/>
          <w:highlight w:val="yellow"/>
        </w:rPr>
        <w:t>K</w:t>
      </w:r>
      <w:r w:rsidRPr="00567C07">
        <w:rPr>
          <w:bCs/>
          <w:i/>
          <w:iCs/>
          <w:highlight w:val="yellow"/>
          <w:vertAlign w:val="subscript"/>
        </w:rPr>
        <w:t>eq</w:t>
      </w:r>
      <w:r w:rsidRPr="00567C07">
        <w:rPr>
          <w:bCs/>
          <w:highlight w:val="yellow"/>
          <w:vertAlign w:val="subscript"/>
        </w:rPr>
        <w:t>2</w:t>
      </w:r>
      <w:r w:rsidRPr="00567C07">
        <w:rPr>
          <w:bCs/>
          <w:highlight w:val="yellow"/>
        </w:rPr>
        <w:t xml:space="preserve"> (Figure </w:t>
      </w:r>
      <w:r>
        <w:rPr>
          <w:rFonts w:hint="eastAsia"/>
          <w:bCs/>
          <w:highlight w:val="yellow"/>
        </w:rPr>
        <w:t>S9b</w:t>
      </w:r>
      <w:r w:rsidRPr="00567C07">
        <w:rPr>
          <w:bCs/>
          <w:highlight w:val="yellow"/>
        </w:rPr>
        <w:t>)</w:t>
      </w:r>
      <w:r w:rsidRPr="00567C07">
        <w:rPr>
          <w:rFonts w:hint="eastAsia"/>
          <w:bCs/>
          <w:highlight w:val="yellow"/>
        </w:rPr>
        <w:t xml:space="preserve">. Under this condition, </w:t>
      </w:r>
      <w:r w:rsidRPr="00567C07">
        <w:rPr>
          <w:bCs/>
          <w:highlight w:val="yellow"/>
        </w:rPr>
        <w:t xml:space="preserve">the optimal combination of oxide and zeolite is independent of the diffusion process when the diffusion process satisfies the condition </w:t>
      </w:r>
      <w:proofErr w:type="gramStart"/>
      <w:r w:rsidRPr="00567C07">
        <w:rPr>
          <w:bCs/>
          <w:i/>
          <w:iCs/>
          <w:highlight w:val="yellow"/>
          <w:lang w:val="de-DE"/>
        </w:rPr>
        <w:t>k</w:t>
      </w:r>
      <w:r w:rsidRPr="00567C07">
        <w:rPr>
          <w:bCs/>
          <w:i/>
          <w:iCs/>
          <w:highlight w:val="yellow"/>
          <w:vertAlign w:val="subscript"/>
          <w:lang w:val="de-DE"/>
        </w:rPr>
        <w:t xml:space="preserve">d </w:t>
      </w:r>
      <w:r w:rsidRPr="00567C07">
        <w:rPr>
          <w:bCs/>
          <w:highlight w:val="yellow"/>
          <w:lang w:val="de-DE"/>
        </w:rPr>
        <w:t xml:space="preserve"> &gt;</w:t>
      </w:r>
      <w:proofErr w:type="gramEnd"/>
      <w:r w:rsidRPr="00567C07">
        <w:rPr>
          <w:bCs/>
          <w:highlight w:val="yellow"/>
          <w:lang w:val="de-DE"/>
        </w:rPr>
        <w:t xml:space="preserve"> </w:t>
      </w:r>
      <w:r w:rsidRPr="00567C07">
        <w:rPr>
          <w:bCs/>
          <w:i/>
          <w:iCs/>
          <w:highlight w:val="yellow"/>
          <w:lang w:val="de-DE"/>
        </w:rPr>
        <w:t>F'</w:t>
      </w:r>
      <w:r w:rsidRPr="00567C07">
        <w:rPr>
          <w:bCs/>
          <w:highlight w:val="yellow"/>
          <w:lang w:val="de-DE"/>
        </w:rPr>
        <w:t>×</w:t>
      </w:r>
      <w:r w:rsidRPr="00567C07">
        <w:rPr>
          <w:bCs/>
          <w:i/>
          <w:iCs/>
          <w:highlight w:val="yellow"/>
        </w:rPr>
        <w:t>K</w:t>
      </w:r>
      <w:r w:rsidRPr="00567C07">
        <w:rPr>
          <w:bCs/>
          <w:i/>
          <w:iCs/>
          <w:highlight w:val="yellow"/>
          <w:vertAlign w:val="subscript"/>
        </w:rPr>
        <w:t>eq</w:t>
      </w:r>
      <w:r w:rsidRPr="00567C07">
        <w:rPr>
          <w:bCs/>
          <w:highlight w:val="yellow"/>
          <w:vertAlign w:val="subscript"/>
        </w:rPr>
        <w:t>2</w:t>
      </w:r>
      <w:r w:rsidRPr="00567C07">
        <w:rPr>
          <w:bCs/>
          <w:highlight w:val="yellow"/>
        </w:rPr>
        <w:t xml:space="preserve">. </w:t>
      </w:r>
    </w:p>
    <w:p w14:paraId="2DDD9A22" w14:textId="30F63545" w:rsidR="00567C07" w:rsidRPr="00567C07" w:rsidRDefault="00567C07" w:rsidP="00567C07">
      <w:pPr>
        <w:spacing w:afterLines="100" w:after="312"/>
        <w:rPr>
          <w:bCs/>
          <w:highlight w:val="yellow"/>
        </w:rPr>
      </w:pPr>
      <w:r w:rsidRPr="00567C07">
        <w:rPr>
          <w:bCs/>
          <w:highlight w:val="yellow"/>
        </w:rPr>
        <w:t>Combining the</w:t>
      </w:r>
      <w:r w:rsidRPr="00567C07">
        <w:rPr>
          <w:rFonts w:hint="eastAsia"/>
          <w:bCs/>
          <w:highlight w:val="yellow"/>
        </w:rPr>
        <w:t>se</w:t>
      </w:r>
      <w:r w:rsidRPr="00567C07">
        <w:rPr>
          <w:bCs/>
          <w:highlight w:val="yellow"/>
        </w:rPr>
        <w:t xml:space="preserve"> two situations, we can determine the critical condition of the diffusion process, which requires </w:t>
      </w:r>
      <w:r w:rsidRPr="00567C07">
        <w:rPr>
          <w:bCs/>
          <w:i/>
          <w:iCs/>
          <w:highlight w:val="yellow"/>
          <w:lang w:val="de-DE"/>
        </w:rPr>
        <w:t>k</w:t>
      </w:r>
      <w:r w:rsidRPr="00567C07">
        <w:rPr>
          <w:bCs/>
          <w:i/>
          <w:iCs/>
          <w:highlight w:val="yellow"/>
          <w:vertAlign w:val="subscript"/>
          <w:lang w:val="de-DE"/>
        </w:rPr>
        <w:t xml:space="preserve">d </w:t>
      </w:r>
      <w:r w:rsidRPr="00567C07">
        <w:rPr>
          <w:bCs/>
          <w:highlight w:val="yellow"/>
          <w:lang w:val="de-DE"/>
        </w:rPr>
        <w:t xml:space="preserve"> &gt; </w:t>
      </w:r>
      <w:r w:rsidRPr="00567C07">
        <w:rPr>
          <w:bCs/>
          <w:i/>
          <w:iCs/>
          <w:highlight w:val="yellow"/>
          <w:lang w:val="de-DE"/>
        </w:rPr>
        <w:t>F'</w:t>
      </w:r>
      <w:r w:rsidRPr="00567C07">
        <w:rPr>
          <w:bCs/>
          <w:highlight w:val="yellow"/>
          <w:lang w:val="de-DE"/>
        </w:rPr>
        <w:t>×</w:t>
      </w:r>
      <w:r w:rsidRPr="00567C07">
        <w:rPr>
          <w:bCs/>
          <w:i/>
          <w:iCs/>
          <w:highlight w:val="yellow"/>
        </w:rPr>
        <w:t>K</w:t>
      </w:r>
      <w:r w:rsidRPr="00567C07">
        <w:rPr>
          <w:bCs/>
          <w:i/>
          <w:iCs/>
          <w:highlight w:val="yellow"/>
          <w:vertAlign w:val="subscript"/>
        </w:rPr>
        <w:t>eq</w:t>
      </w:r>
      <w:r w:rsidRPr="00567C07">
        <w:rPr>
          <w:bCs/>
          <w:highlight w:val="yellow"/>
          <w:vertAlign w:val="subscript"/>
        </w:rPr>
        <w:t>2</w:t>
      </w:r>
      <w:r w:rsidRPr="00567C07">
        <w:rPr>
          <w:bCs/>
          <w:highlight w:val="yellow"/>
        </w:rPr>
        <w:t xml:space="preserve">. Together with the </w:t>
      </w:r>
      <w:r w:rsidRPr="00567C07">
        <w:rPr>
          <w:rFonts w:hint="eastAsia"/>
          <w:bCs/>
          <w:highlight w:val="yellow"/>
        </w:rPr>
        <w:t xml:space="preserve">optimal </w:t>
      </w:r>
      <w:r w:rsidRPr="00567C07">
        <w:rPr>
          <w:bCs/>
          <w:i/>
          <w:iCs/>
          <w:highlight w:val="yellow"/>
        </w:rPr>
        <w:t>F</w:t>
      </w:r>
      <w:proofErr w:type="gramStart"/>
      <w:r w:rsidRPr="00567C07">
        <w:rPr>
          <w:bCs/>
          <w:i/>
          <w:iCs/>
          <w:highlight w:val="yellow"/>
        </w:rPr>
        <w:t>’</w:t>
      </w:r>
      <w:proofErr w:type="gramEnd"/>
      <w:r w:rsidRPr="00567C07">
        <w:rPr>
          <w:bCs/>
          <w:highlight w:val="yellow"/>
        </w:rPr>
        <w:t xml:space="preserve"> </w:t>
      </w:r>
      <w:r w:rsidRPr="00567C07">
        <w:rPr>
          <w:rFonts w:hint="eastAsia"/>
          <w:bCs/>
          <w:highlight w:val="yellow"/>
        </w:rPr>
        <w:t>derived for OX-ZEO catalyst design in the main text (</w:t>
      </w:r>
      <w:r w:rsidRPr="00567C07">
        <w:rPr>
          <w:bCs/>
          <w:i/>
          <w:iCs/>
          <w:highlight w:val="yellow"/>
        </w:rPr>
        <w:t>F</w:t>
      </w:r>
      <w:proofErr w:type="gramStart"/>
      <w:r w:rsidRPr="00567C07">
        <w:rPr>
          <w:bCs/>
          <w:i/>
          <w:iCs/>
          <w:highlight w:val="yellow"/>
        </w:rPr>
        <w:t>’</w:t>
      </w:r>
      <w:proofErr w:type="gramEnd"/>
      <w:r w:rsidRPr="00567C07">
        <w:rPr>
          <w:bCs/>
          <w:highlight w:val="yellow"/>
        </w:rPr>
        <w:t xml:space="preserve"> = (</w:t>
      </w:r>
      <w:r w:rsidRPr="00567C07">
        <w:rPr>
          <w:bCs/>
          <w:i/>
          <w:iCs/>
          <w:highlight w:val="yellow"/>
        </w:rPr>
        <w:t>k</w:t>
      </w:r>
      <w:r w:rsidRPr="00567C07">
        <w:rPr>
          <w:bCs/>
          <w:highlight w:val="yellow"/>
          <w:vertAlign w:val="subscript"/>
        </w:rPr>
        <w:t>1</w:t>
      </w:r>
      <w:r w:rsidRPr="00567C07">
        <w:rPr>
          <w:bCs/>
          <w:i/>
          <w:iCs/>
          <w:highlight w:val="yellow"/>
          <w:vertAlign w:val="subscript"/>
        </w:rPr>
        <w:t>r</w:t>
      </w:r>
      <w:r w:rsidRPr="00567C07">
        <w:rPr>
          <w:bCs/>
          <w:i/>
          <w:iCs/>
          <w:highlight w:val="yellow"/>
        </w:rPr>
        <w:t>k</w:t>
      </w:r>
      <w:r w:rsidRPr="00567C07">
        <w:rPr>
          <w:bCs/>
          <w:highlight w:val="yellow"/>
          <w:vertAlign w:val="subscript"/>
        </w:rPr>
        <w:t>2</w:t>
      </w:r>
      <w:r w:rsidRPr="00567C07">
        <w:rPr>
          <w:bCs/>
          <w:i/>
          <w:iCs/>
          <w:highlight w:val="yellow"/>
          <w:vertAlign w:val="subscript"/>
        </w:rPr>
        <w:t>r</w:t>
      </w:r>
      <w:r w:rsidRPr="00567C07">
        <w:rPr>
          <w:bCs/>
          <w:highlight w:val="yellow"/>
        </w:rPr>
        <w:t>)</w:t>
      </w:r>
      <w:r w:rsidRPr="00567C07">
        <w:rPr>
          <w:bCs/>
          <w:highlight w:val="yellow"/>
          <w:vertAlign w:val="superscript"/>
        </w:rPr>
        <w:t>1/2</w:t>
      </w:r>
      <w:r w:rsidRPr="00567C07">
        <w:rPr>
          <w:rFonts w:hint="eastAsia"/>
          <w:bCs/>
          <w:highlight w:val="yellow"/>
        </w:rPr>
        <w:t>)</w:t>
      </w:r>
      <w:r w:rsidRPr="00567C07">
        <w:rPr>
          <w:bCs/>
          <w:highlight w:val="yellow"/>
        </w:rPr>
        <w:t xml:space="preserve">, we can obtain </w:t>
      </w:r>
      <w:r w:rsidRPr="00567C07">
        <w:rPr>
          <w:bCs/>
          <w:i/>
          <w:iCs/>
          <w:highlight w:val="yellow"/>
          <w:lang w:val="de-DE"/>
        </w:rPr>
        <w:t>k</w:t>
      </w:r>
      <w:r w:rsidRPr="00567C07">
        <w:rPr>
          <w:bCs/>
          <w:i/>
          <w:iCs/>
          <w:highlight w:val="yellow"/>
          <w:vertAlign w:val="subscript"/>
          <w:lang w:val="de-DE"/>
        </w:rPr>
        <w:t>d</w:t>
      </w:r>
      <w:r w:rsidRPr="00567C07">
        <w:rPr>
          <w:bCs/>
          <w:highlight w:val="yellow"/>
          <w:lang w:val="de-DE"/>
        </w:rPr>
        <w:t xml:space="preserve"> &gt; </w:t>
      </w:r>
      <w:r w:rsidRPr="00567C07">
        <w:rPr>
          <w:bCs/>
          <w:highlight w:val="yellow"/>
        </w:rPr>
        <w:t>(</w:t>
      </w:r>
      <w:r w:rsidRPr="00567C07">
        <w:rPr>
          <w:bCs/>
          <w:i/>
          <w:iCs/>
          <w:highlight w:val="yellow"/>
        </w:rPr>
        <w:t>k</w:t>
      </w:r>
      <w:r w:rsidRPr="00567C07">
        <w:rPr>
          <w:bCs/>
          <w:highlight w:val="yellow"/>
          <w:vertAlign w:val="subscript"/>
        </w:rPr>
        <w:t>1</w:t>
      </w:r>
      <w:r w:rsidRPr="00567C07">
        <w:rPr>
          <w:bCs/>
          <w:i/>
          <w:iCs/>
          <w:highlight w:val="yellow"/>
          <w:vertAlign w:val="subscript"/>
        </w:rPr>
        <w:t xml:space="preserve">r </w:t>
      </w:r>
      <w:r w:rsidRPr="00567C07">
        <w:rPr>
          <w:bCs/>
          <w:highlight w:val="yellow"/>
        </w:rPr>
        <w:t>/</w:t>
      </w:r>
      <w:r w:rsidRPr="00567C07">
        <w:rPr>
          <w:bCs/>
          <w:i/>
          <w:iCs/>
          <w:highlight w:val="yellow"/>
          <w:vertAlign w:val="subscript"/>
        </w:rPr>
        <w:t xml:space="preserve"> </w:t>
      </w:r>
      <w:r w:rsidRPr="00567C07">
        <w:rPr>
          <w:bCs/>
          <w:i/>
          <w:iCs/>
          <w:highlight w:val="yellow"/>
        </w:rPr>
        <w:t>k</w:t>
      </w:r>
      <w:r w:rsidRPr="00567C07">
        <w:rPr>
          <w:bCs/>
          <w:highlight w:val="yellow"/>
          <w:vertAlign w:val="subscript"/>
        </w:rPr>
        <w:t>2</w:t>
      </w:r>
      <w:r w:rsidRPr="00567C07">
        <w:rPr>
          <w:bCs/>
          <w:i/>
          <w:iCs/>
          <w:highlight w:val="yellow"/>
          <w:vertAlign w:val="subscript"/>
        </w:rPr>
        <w:t>r</w:t>
      </w:r>
      <w:r w:rsidRPr="00567C07">
        <w:rPr>
          <w:bCs/>
          <w:highlight w:val="yellow"/>
        </w:rPr>
        <w:t>)</w:t>
      </w:r>
      <w:r w:rsidRPr="00567C07">
        <w:rPr>
          <w:bCs/>
          <w:highlight w:val="yellow"/>
          <w:vertAlign w:val="superscript"/>
        </w:rPr>
        <w:t>1/2</w:t>
      </w:r>
      <w:r w:rsidRPr="00567C07">
        <w:rPr>
          <w:bCs/>
          <w:highlight w:val="yellow"/>
          <w:lang w:val="de-DE"/>
        </w:rPr>
        <w:t>×</w:t>
      </w:r>
      <w:r w:rsidRPr="00567C07">
        <w:rPr>
          <w:bCs/>
          <w:i/>
          <w:iCs/>
          <w:highlight w:val="yellow"/>
        </w:rPr>
        <w:t>k</w:t>
      </w:r>
      <w:r w:rsidRPr="00567C07">
        <w:rPr>
          <w:bCs/>
          <w:highlight w:val="yellow"/>
          <w:vertAlign w:val="subscript"/>
        </w:rPr>
        <w:t>2</w:t>
      </w:r>
      <w:r w:rsidRPr="00567C07">
        <w:rPr>
          <w:bCs/>
          <w:i/>
          <w:iCs/>
          <w:highlight w:val="yellow"/>
          <w:vertAlign w:val="subscript"/>
        </w:rPr>
        <w:t>f</w:t>
      </w:r>
      <w:r w:rsidRPr="00567C07">
        <w:rPr>
          <w:bCs/>
          <w:highlight w:val="yellow"/>
        </w:rPr>
        <w:t xml:space="preserve">, and thus the optimal </w:t>
      </w:r>
      <w:r w:rsidRPr="00567C07">
        <w:rPr>
          <w:bCs/>
          <w:i/>
          <w:iCs/>
          <w:highlight w:val="yellow"/>
        </w:rPr>
        <w:t xml:space="preserve">l </w:t>
      </w:r>
      <w:r w:rsidRPr="00567C07">
        <w:rPr>
          <w:bCs/>
          <w:highlight w:val="yellow"/>
        </w:rPr>
        <w:t xml:space="preserve">should satisfy </w:t>
      </w:r>
      <m:oMath>
        <m:r>
          <w:rPr>
            <w:rFonts w:ascii="Cambria Math" w:hAnsi="Cambria Math"/>
            <w:highlight w:val="yellow"/>
          </w:rPr>
          <m:t>l</m:t>
        </m:r>
        <m:r>
          <w:rPr>
            <w:rFonts w:ascii="Cambria Math" w:hAnsi="Cambria Math" w:hint="eastAsia"/>
            <w:highlight w:val="yellow"/>
          </w:rPr>
          <m:t>≤</m:t>
        </m:r>
        <m:f>
          <m:fPr>
            <m:type m:val="lin"/>
            <m:ctrlPr>
              <w:rPr>
                <w:rFonts w:ascii="Cambria Math" w:hAnsi="Cambria Math"/>
                <w:bCs/>
                <w:i/>
                <w:highlight w:val="yellow"/>
              </w:rPr>
            </m:ctrlPr>
          </m:fPr>
          <m:num>
            <m:r>
              <w:rPr>
                <w:rFonts w:ascii="Cambria Math" w:hAnsi="Cambria Math"/>
                <w:highlight w:val="yellow"/>
              </w:rPr>
              <m:t>(D*A*</m:t>
            </m:r>
            <m:sSub>
              <m:sSubPr>
                <m:ctrlPr>
                  <w:rPr>
                    <w:rFonts w:ascii="Cambria Math" w:hAnsi="Cambria Math"/>
                    <w:bCs/>
                    <w:i/>
                    <w:highlight w:val="yellow"/>
                  </w:rPr>
                </m:ctrlPr>
              </m:sSubPr>
              <m:e>
                <m:r>
                  <w:rPr>
                    <w:rFonts w:ascii="Cambria Math" w:hAnsi="Cambria Math"/>
                    <w:highlight w:val="yellow"/>
                  </w:rPr>
                  <m:t>N</m:t>
                </m:r>
              </m:e>
              <m:sub>
                <m:r>
                  <w:rPr>
                    <w:rFonts w:ascii="Cambria Math" w:hAnsi="Cambria Math"/>
                    <w:highlight w:val="yellow"/>
                  </w:rPr>
                  <m:t>A</m:t>
                </m:r>
              </m:sub>
            </m:sSub>
            <m:sSup>
              <m:sSupPr>
                <m:ctrlPr>
                  <w:rPr>
                    <w:rFonts w:ascii="Cambria Math" w:hAnsi="Cambria Math"/>
                    <w:bCs/>
                    <w:i/>
                    <w:highlight w:val="yellow"/>
                  </w:rPr>
                </m:ctrlPr>
              </m:sSupPr>
              <m:e>
                <m:r>
                  <w:rPr>
                    <w:rFonts w:ascii="Cambria Math" w:hAnsi="Cambria Math"/>
                    <w:highlight w:val="yellow"/>
                  </w:rPr>
                  <m:t>p</m:t>
                </m:r>
              </m:e>
              <m:sup>
                <m:r>
                  <w:rPr>
                    <w:rFonts w:ascii="Cambria Math" w:hAnsi="Cambria Math"/>
                    <w:highlight w:val="yellow"/>
                  </w:rPr>
                  <m:t>°</m:t>
                </m:r>
              </m:sup>
            </m:sSup>
            <m:r>
              <w:rPr>
                <w:rFonts w:ascii="Cambria Math" w:hAnsi="Cambria Math"/>
                <w:highlight w:val="yellow"/>
              </w:rPr>
              <m:t>)</m:t>
            </m:r>
          </m:num>
          <m:den>
            <m:r>
              <w:rPr>
                <w:rFonts w:ascii="Cambria Math" w:hAnsi="Cambria Math"/>
                <w:highlight w:val="yellow"/>
              </w:rPr>
              <m:t>(RT</m:t>
            </m:r>
            <m:sSup>
              <m:sSupPr>
                <m:ctrlPr>
                  <w:rPr>
                    <w:rFonts w:ascii="Cambria Math" w:hAnsi="Cambria Math"/>
                    <w:bCs/>
                    <w:i/>
                    <w:highlight w:val="yellow"/>
                  </w:rPr>
                </m:ctrlPr>
              </m:sSupPr>
              <m:e>
                <m:d>
                  <m:dPr>
                    <m:ctrlPr>
                      <w:rPr>
                        <w:rFonts w:ascii="Cambria Math" w:hAnsi="Cambria Math"/>
                        <w:bCs/>
                        <w:i/>
                        <w:highlight w:val="yellow"/>
                      </w:rPr>
                    </m:ctrlPr>
                  </m:dPr>
                  <m:e>
                    <m:sSub>
                      <m:sSubPr>
                        <m:ctrlPr>
                          <w:rPr>
                            <w:rFonts w:ascii="Cambria Math" w:hAnsi="Cambria Math"/>
                            <w:bCs/>
                            <w:i/>
                            <w:highlight w:val="yellow"/>
                          </w:rPr>
                        </m:ctrlPr>
                      </m:sSubPr>
                      <m:e>
                        <m:r>
                          <w:rPr>
                            <w:rFonts w:ascii="Cambria Math" w:hAnsi="Cambria Math"/>
                            <w:highlight w:val="yellow"/>
                          </w:rPr>
                          <m:t>k</m:t>
                        </m:r>
                      </m:e>
                      <m:sub>
                        <m:r>
                          <w:rPr>
                            <w:rFonts w:ascii="Cambria Math" w:hAnsi="Cambria Math"/>
                            <w:highlight w:val="yellow"/>
                          </w:rPr>
                          <m:t>1r</m:t>
                        </m:r>
                      </m:sub>
                    </m:sSub>
                    <m:r>
                      <w:rPr>
                        <w:rFonts w:ascii="Cambria Math" w:hAnsi="Cambria Math"/>
                        <w:highlight w:val="yellow"/>
                      </w:rPr>
                      <m:t>/</m:t>
                    </m:r>
                    <m:sSub>
                      <m:sSubPr>
                        <m:ctrlPr>
                          <w:rPr>
                            <w:rFonts w:ascii="Cambria Math" w:hAnsi="Cambria Math"/>
                            <w:bCs/>
                            <w:i/>
                            <w:highlight w:val="yellow"/>
                          </w:rPr>
                        </m:ctrlPr>
                      </m:sSubPr>
                      <m:e>
                        <m:r>
                          <w:rPr>
                            <w:rFonts w:ascii="Cambria Math" w:hAnsi="Cambria Math"/>
                            <w:highlight w:val="yellow"/>
                          </w:rPr>
                          <m:t>k</m:t>
                        </m:r>
                      </m:e>
                      <m:sub>
                        <m:r>
                          <w:rPr>
                            <w:rFonts w:ascii="Cambria Math" w:hAnsi="Cambria Math"/>
                            <w:highlight w:val="yellow"/>
                          </w:rPr>
                          <m:t>2r</m:t>
                        </m:r>
                      </m:sub>
                    </m:sSub>
                  </m:e>
                </m:d>
              </m:e>
              <m:sup>
                <m:r>
                  <w:rPr>
                    <w:rFonts w:ascii="Cambria Math" w:hAnsi="Cambria Math"/>
                    <w:highlight w:val="yellow"/>
                  </w:rPr>
                  <m:t>1/2</m:t>
                </m:r>
              </m:sup>
            </m:sSup>
            <m:sSub>
              <m:sSubPr>
                <m:ctrlPr>
                  <w:rPr>
                    <w:rFonts w:ascii="Cambria Math" w:hAnsi="Cambria Math"/>
                    <w:bCs/>
                    <w:i/>
                    <w:highlight w:val="yellow"/>
                  </w:rPr>
                </m:ctrlPr>
              </m:sSubPr>
              <m:e>
                <m:r>
                  <w:rPr>
                    <w:rFonts w:ascii="Cambria Math" w:hAnsi="Cambria Math"/>
                    <w:highlight w:val="yellow"/>
                  </w:rPr>
                  <m:t>k</m:t>
                </m:r>
              </m:e>
              <m:sub>
                <m:r>
                  <w:rPr>
                    <w:rFonts w:ascii="Cambria Math" w:hAnsi="Cambria Math"/>
                    <w:highlight w:val="yellow"/>
                  </w:rPr>
                  <m:t>2f</m:t>
                </m:r>
              </m:sub>
            </m:sSub>
            <m:r>
              <w:rPr>
                <w:rFonts w:ascii="Cambria Math" w:hAnsi="Cambria Math"/>
                <w:highlight w:val="yellow"/>
              </w:rPr>
              <m:t>)</m:t>
            </m:r>
          </m:den>
        </m:f>
      </m:oMath>
      <w:r w:rsidRPr="00567C07">
        <w:rPr>
          <w:rFonts w:hint="eastAsia"/>
          <w:highlight w:val="yellow"/>
        </w:rPr>
        <w:t xml:space="preserve"> </w:t>
      </w:r>
      <w:r w:rsidRPr="00567C07">
        <w:rPr>
          <w:rFonts w:hint="eastAsia"/>
          <w:bCs/>
          <w:highlight w:val="yellow"/>
        </w:rPr>
        <w:t>based on equation (S18)</w:t>
      </w:r>
      <w:r>
        <w:rPr>
          <w:rFonts w:hint="eastAsia"/>
          <w:bCs/>
          <w:highlight w:val="yellow"/>
        </w:rPr>
        <w:t>.</w:t>
      </w:r>
      <w:r w:rsidRPr="00567C07">
        <w:rPr>
          <w:rFonts w:hint="eastAsia"/>
          <w:bCs/>
          <w:highlight w:val="yellow"/>
        </w:rPr>
        <w:t xml:space="preserve"> </w:t>
      </w:r>
      <w:r w:rsidRPr="00567C07">
        <w:rPr>
          <w:bCs/>
          <w:highlight w:val="yellow"/>
        </w:rPr>
        <w:t xml:space="preserve">This quantitative formula </w:t>
      </w:r>
      <w:r w:rsidRPr="00567C07">
        <w:rPr>
          <w:rFonts w:hint="eastAsia"/>
          <w:bCs/>
          <w:highlight w:val="yellow"/>
        </w:rPr>
        <w:t xml:space="preserve">provides a framework for </w:t>
      </w:r>
      <w:r w:rsidRPr="00567C07">
        <w:rPr>
          <w:bCs/>
          <w:highlight w:val="yellow"/>
        </w:rPr>
        <w:t>select</w:t>
      </w:r>
      <w:r w:rsidRPr="00567C07">
        <w:rPr>
          <w:rFonts w:hint="eastAsia"/>
          <w:bCs/>
          <w:highlight w:val="yellow"/>
        </w:rPr>
        <w:t>ing</w:t>
      </w:r>
      <w:r w:rsidRPr="00567C07">
        <w:rPr>
          <w:bCs/>
          <w:highlight w:val="yellow"/>
        </w:rPr>
        <w:t xml:space="preserve"> the appropriate distance when designing OX</w:t>
      </w:r>
      <w:r w:rsidRPr="00567C07">
        <w:rPr>
          <w:rFonts w:hint="eastAsia"/>
          <w:bCs/>
          <w:highlight w:val="yellow"/>
        </w:rPr>
        <w:t>-</w:t>
      </w:r>
      <w:r w:rsidRPr="00567C07">
        <w:rPr>
          <w:bCs/>
          <w:highlight w:val="yellow"/>
        </w:rPr>
        <w:t xml:space="preserve">ZEO </w:t>
      </w:r>
      <w:r w:rsidRPr="00567C07">
        <w:rPr>
          <w:rFonts w:hint="eastAsia"/>
          <w:bCs/>
          <w:highlight w:val="yellow"/>
        </w:rPr>
        <w:t xml:space="preserve">bifunctional </w:t>
      </w:r>
      <w:r w:rsidRPr="00567C07">
        <w:rPr>
          <w:bCs/>
          <w:highlight w:val="yellow"/>
        </w:rPr>
        <w:t>catalysts.</w:t>
      </w:r>
    </w:p>
    <w:p w14:paraId="7B6CF5FF" w14:textId="62635BA9" w:rsidR="001D5B0E" w:rsidRPr="001D5B0E" w:rsidRDefault="001D5B0E" w:rsidP="001D5B0E">
      <w:pPr>
        <w:spacing w:afterLines="50" w:after="156"/>
        <w:jc w:val="center"/>
        <w:rPr>
          <w:sz w:val="18"/>
          <w:szCs w:val="18"/>
          <w:highlight w:val="yellow"/>
        </w:rPr>
      </w:pPr>
      <w:r w:rsidRPr="001D5B0E">
        <w:rPr>
          <w:rFonts w:eastAsia="等线" w:cs="Times New Roman"/>
          <w:noProof/>
          <w:sz w:val="24"/>
          <w:szCs w:val="24"/>
          <w:highlight w:val="yellow"/>
        </w:rPr>
        <w:drawing>
          <wp:inline distT="0" distB="0" distL="0" distR="0" wp14:anchorId="18C050B1" wp14:editId="24E4582A">
            <wp:extent cx="5580000" cy="1758524"/>
            <wp:effectExtent l="0" t="0" r="1905" b="0"/>
            <wp:docPr id="71579378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793785" name="图片 1"/>
                    <pic:cNvPicPr/>
                  </pic:nvPicPr>
                  <pic:blipFill>
                    <a:blip r:embed="rId20"/>
                    <a:stretch>
                      <a:fillRect/>
                    </a:stretch>
                  </pic:blipFill>
                  <pic:spPr>
                    <a:xfrm>
                      <a:off x="0" y="0"/>
                      <a:ext cx="5580000" cy="1758524"/>
                    </a:xfrm>
                    <a:prstGeom prst="rect">
                      <a:avLst/>
                    </a:prstGeom>
                  </pic:spPr>
                </pic:pic>
              </a:graphicData>
            </a:graphic>
          </wp:inline>
        </w:drawing>
      </w:r>
    </w:p>
    <w:p w14:paraId="163DD7B7" w14:textId="063D21BC" w:rsidR="001D5B0E" w:rsidRDefault="001D5B0E" w:rsidP="001D5B0E">
      <w:pPr>
        <w:spacing w:afterLines="300" w:after="936"/>
        <w:rPr>
          <w:sz w:val="18"/>
          <w:szCs w:val="18"/>
        </w:rPr>
      </w:pPr>
      <w:bookmarkStart w:id="213" w:name="_Hlk176784544"/>
      <w:r w:rsidRPr="001D5B0E">
        <w:rPr>
          <w:rFonts w:hint="eastAsia"/>
          <w:b/>
          <w:bCs/>
          <w:sz w:val="18"/>
          <w:szCs w:val="18"/>
          <w:highlight w:val="yellow"/>
        </w:rPr>
        <w:t>Figure</w:t>
      </w:r>
      <w:r w:rsidRPr="001D5B0E">
        <w:rPr>
          <w:b/>
          <w:bCs/>
          <w:sz w:val="18"/>
          <w:szCs w:val="18"/>
          <w:highlight w:val="yellow"/>
        </w:rPr>
        <w:t xml:space="preserve"> </w:t>
      </w:r>
      <w:r w:rsidRPr="001D5B0E">
        <w:rPr>
          <w:rFonts w:hint="eastAsia"/>
          <w:b/>
          <w:bCs/>
          <w:sz w:val="18"/>
          <w:szCs w:val="18"/>
          <w:highlight w:val="yellow"/>
        </w:rPr>
        <w:t>S9</w:t>
      </w:r>
      <w:r w:rsidRPr="001D5B0E">
        <w:rPr>
          <w:b/>
          <w:bCs/>
          <w:sz w:val="18"/>
          <w:szCs w:val="18"/>
          <w:highlight w:val="yellow"/>
        </w:rPr>
        <w:t>.</w:t>
      </w:r>
      <w:r w:rsidRPr="001D5B0E">
        <w:rPr>
          <w:sz w:val="18"/>
          <w:szCs w:val="18"/>
          <w:highlight w:val="yellow"/>
        </w:rPr>
        <w:t xml:space="preserve"> </w:t>
      </w:r>
      <w:r w:rsidRPr="001D5B0E">
        <w:rPr>
          <w:sz w:val="18"/>
          <w:szCs w:val="18"/>
          <w:highlight w:val="yellow"/>
          <w:lang w:val="de-DE"/>
        </w:rPr>
        <w:t>(a) Schematic of the relations among</w:t>
      </w:r>
      <w:r w:rsidRPr="001D5B0E">
        <w:rPr>
          <w:i/>
          <w:iCs/>
          <w:sz w:val="18"/>
          <w:szCs w:val="18"/>
          <w:highlight w:val="yellow"/>
          <w:lang w:val="de-DE"/>
        </w:rPr>
        <w:t xml:space="preserve"> </w:t>
      </w:r>
      <w:bookmarkStart w:id="214" w:name="_Hlk164109371"/>
      <w:r w:rsidRPr="001D5B0E">
        <w:rPr>
          <w:i/>
          <w:iCs/>
          <w:sz w:val="18"/>
          <w:szCs w:val="18"/>
          <w:highlight w:val="yellow"/>
          <w:lang w:val="de-DE"/>
        </w:rPr>
        <w:t>F'</w:t>
      </w:r>
      <w:bookmarkEnd w:id="214"/>
      <w:r w:rsidRPr="001D5B0E">
        <w:rPr>
          <w:sz w:val="18"/>
          <w:szCs w:val="18"/>
          <w:highlight w:val="yellow"/>
          <w:lang w:val="de-DE"/>
        </w:rPr>
        <w:t xml:space="preserve">, </w:t>
      </w:r>
      <w:r w:rsidRPr="001D5B0E">
        <w:rPr>
          <w:i/>
          <w:iCs/>
          <w:sz w:val="18"/>
          <w:szCs w:val="18"/>
          <w:highlight w:val="yellow"/>
        </w:rPr>
        <w:t>k</w:t>
      </w:r>
      <w:r w:rsidRPr="001D5B0E">
        <w:rPr>
          <w:sz w:val="18"/>
          <w:szCs w:val="18"/>
          <w:highlight w:val="yellow"/>
          <w:vertAlign w:val="subscript"/>
        </w:rPr>
        <w:t>2</w:t>
      </w:r>
      <w:r w:rsidRPr="001D5B0E">
        <w:rPr>
          <w:i/>
          <w:iCs/>
          <w:sz w:val="18"/>
          <w:szCs w:val="18"/>
          <w:highlight w:val="yellow"/>
          <w:vertAlign w:val="subscript"/>
        </w:rPr>
        <w:t>f</w:t>
      </w:r>
      <w:r w:rsidRPr="001D5B0E">
        <w:rPr>
          <w:sz w:val="18"/>
          <w:szCs w:val="18"/>
          <w:highlight w:val="yellow"/>
        </w:rPr>
        <w:t xml:space="preserve">, </w:t>
      </w:r>
      <w:r w:rsidRPr="001D5B0E">
        <w:rPr>
          <w:i/>
          <w:iCs/>
          <w:sz w:val="18"/>
          <w:szCs w:val="18"/>
          <w:highlight w:val="yellow"/>
        </w:rPr>
        <w:t>k</w:t>
      </w:r>
      <w:r w:rsidRPr="001D5B0E">
        <w:rPr>
          <w:sz w:val="18"/>
          <w:szCs w:val="18"/>
          <w:highlight w:val="yellow"/>
          <w:vertAlign w:val="subscript"/>
        </w:rPr>
        <w:t>1</w:t>
      </w:r>
      <w:r w:rsidRPr="001D5B0E">
        <w:rPr>
          <w:i/>
          <w:iCs/>
          <w:sz w:val="18"/>
          <w:szCs w:val="18"/>
          <w:highlight w:val="yellow"/>
          <w:vertAlign w:val="subscript"/>
        </w:rPr>
        <w:t>r</w:t>
      </w:r>
      <w:r w:rsidRPr="001D5B0E">
        <w:rPr>
          <w:sz w:val="18"/>
          <w:szCs w:val="18"/>
          <w:highlight w:val="yellow"/>
        </w:rPr>
        <w:t xml:space="preserve">, </w:t>
      </w:r>
      <w:proofErr w:type="spellStart"/>
      <w:r w:rsidRPr="001D5B0E">
        <w:rPr>
          <w:i/>
          <w:iCs/>
          <w:sz w:val="18"/>
          <w:szCs w:val="18"/>
          <w:highlight w:val="yellow"/>
        </w:rPr>
        <w:t>k</w:t>
      </w:r>
      <w:r w:rsidRPr="001D5B0E">
        <w:rPr>
          <w:rFonts w:hint="eastAsia"/>
          <w:i/>
          <w:iCs/>
          <w:sz w:val="18"/>
          <w:szCs w:val="18"/>
          <w:highlight w:val="yellow"/>
          <w:vertAlign w:val="subscript"/>
        </w:rPr>
        <w:t>d</w:t>
      </w:r>
      <w:proofErr w:type="spellEnd"/>
      <w:r w:rsidRPr="001D5B0E">
        <w:rPr>
          <w:rFonts w:hint="eastAsia"/>
          <w:sz w:val="18"/>
          <w:szCs w:val="18"/>
          <w:highlight w:val="yellow"/>
        </w:rPr>
        <w:t xml:space="preserve">, </w:t>
      </w:r>
      <w:r w:rsidRPr="001D5B0E">
        <w:rPr>
          <w:sz w:val="18"/>
          <w:szCs w:val="18"/>
          <w:highlight w:val="yellow"/>
        </w:rPr>
        <w:t xml:space="preserve">and </w:t>
      </w:r>
      <w:r w:rsidRPr="001D5B0E">
        <w:rPr>
          <w:i/>
          <w:iCs/>
          <w:sz w:val="18"/>
          <w:szCs w:val="18"/>
          <w:highlight w:val="yellow"/>
          <w:lang w:val="de-DE"/>
        </w:rPr>
        <w:t>F'</w:t>
      </w:r>
      <w:r w:rsidRPr="001D5B0E">
        <w:rPr>
          <w:sz w:val="18"/>
          <w:szCs w:val="18"/>
          <w:highlight w:val="yellow"/>
        </w:rPr>
        <w:t xml:space="preserve"> ×</w:t>
      </w:r>
      <w:r w:rsidRPr="001D5B0E">
        <w:rPr>
          <w:i/>
          <w:iCs/>
          <w:sz w:val="18"/>
          <w:szCs w:val="18"/>
          <w:highlight w:val="yellow"/>
        </w:rPr>
        <w:t xml:space="preserve"> K</w:t>
      </w:r>
      <w:r w:rsidRPr="001D5B0E">
        <w:rPr>
          <w:i/>
          <w:iCs/>
          <w:sz w:val="18"/>
          <w:szCs w:val="18"/>
          <w:highlight w:val="yellow"/>
          <w:vertAlign w:val="subscript"/>
        </w:rPr>
        <w:t>eq</w:t>
      </w:r>
      <w:r w:rsidRPr="001D5B0E">
        <w:rPr>
          <w:sz w:val="18"/>
          <w:szCs w:val="18"/>
          <w:highlight w:val="yellow"/>
          <w:vertAlign w:val="subscript"/>
        </w:rPr>
        <w:t>2</w:t>
      </w:r>
      <w:r w:rsidRPr="001D5B0E">
        <w:rPr>
          <w:sz w:val="18"/>
          <w:szCs w:val="18"/>
          <w:highlight w:val="yellow"/>
        </w:rPr>
        <w:t xml:space="preserve"> on </w:t>
      </w:r>
      <w:r w:rsidRPr="001D5B0E">
        <w:rPr>
          <w:sz w:val="18"/>
          <w:szCs w:val="18"/>
          <w:highlight w:val="yellow"/>
          <w:lang w:val="de-DE"/>
        </w:rPr>
        <w:t>zeolite-ZnCrO</w:t>
      </w:r>
      <w:r w:rsidRPr="001D5B0E">
        <w:rPr>
          <w:sz w:val="18"/>
          <w:szCs w:val="18"/>
          <w:highlight w:val="yellow"/>
          <w:vertAlign w:val="subscript"/>
          <w:lang w:val="de-DE"/>
        </w:rPr>
        <w:t>x</w:t>
      </w:r>
      <w:r w:rsidRPr="001D5B0E">
        <w:rPr>
          <w:sz w:val="18"/>
          <w:szCs w:val="18"/>
          <w:highlight w:val="yellow"/>
          <w:lang w:val="de-DE"/>
        </w:rPr>
        <w:t xml:space="preserve"> system. (</w:t>
      </w:r>
      <w:r w:rsidRPr="001D5B0E">
        <w:rPr>
          <w:rFonts w:hint="eastAsia"/>
          <w:sz w:val="18"/>
          <w:szCs w:val="18"/>
          <w:highlight w:val="yellow"/>
          <w:lang w:val="de-DE"/>
        </w:rPr>
        <w:t>b</w:t>
      </w:r>
      <w:r w:rsidRPr="001D5B0E">
        <w:rPr>
          <w:sz w:val="18"/>
          <w:szCs w:val="18"/>
          <w:highlight w:val="yellow"/>
          <w:lang w:val="de-DE"/>
        </w:rPr>
        <w:t>) The effective energy profile of syngas conversion to light olefins on the bifuctional catalysts of oxide combined zeolite, wherein the orange and purple labels correspond to the kineitic and thermodynamic control zones in Figure 5d</w:t>
      </w:r>
      <w:r w:rsidRPr="001D5B0E">
        <w:rPr>
          <w:rFonts w:hint="eastAsia"/>
          <w:sz w:val="18"/>
          <w:szCs w:val="18"/>
          <w:highlight w:val="yellow"/>
          <w:lang w:val="de-DE"/>
        </w:rPr>
        <w:t xml:space="preserve"> of the main text</w:t>
      </w:r>
      <w:r w:rsidRPr="001D5B0E">
        <w:rPr>
          <w:sz w:val="18"/>
          <w:szCs w:val="18"/>
          <w:highlight w:val="yellow"/>
          <w:lang w:val="de-DE"/>
        </w:rPr>
        <w:t>, respectively</w:t>
      </w:r>
      <w:bookmarkEnd w:id="213"/>
      <w:r w:rsidRPr="001D5B0E">
        <w:rPr>
          <w:rFonts w:hint="eastAsia"/>
          <w:sz w:val="18"/>
          <w:szCs w:val="18"/>
          <w:highlight w:val="yellow"/>
          <w:lang w:val="de-DE"/>
        </w:rPr>
        <w:t>.</w:t>
      </w:r>
    </w:p>
    <w:p w14:paraId="60A0CFF9" w14:textId="3DDC728E" w:rsidR="00F50541" w:rsidRDefault="00305349" w:rsidP="00305349">
      <w:pPr>
        <w:spacing w:afterLines="50" w:after="156"/>
        <w:jc w:val="center"/>
        <w:rPr>
          <w:sz w:val="18"/>
          <w:szCs w:val="18"/>
        </w:rPr>
      </w:pPr>
      <w:r>
        <w:rPr>
          <w:rFonts w:hint="eastAsia"/>
          <w:noProof/>
          <w:sz w:val="18"/>
          <w:szCs w:val="18"/>
        </w:rPr>
        <w:lastRenderedPageBreak/>
        <w:drawing>
          <wp:inline distT="0" distB="0" distL="0" distR="0" wp14:anchorId="4D239889" wp14:editId="64CDF036">
            <wp:extent cx="6120130" cy="4938395"/>
            <wp:effectExtent l="0" t="0" r="0" b="0"/>
            <wp:docPr id="211793042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930422" name="图片 2117930422"/>
                    <pic:cNvPicPr/>
                  </pic:nvPicPr>
                  <pic:blipFill>
                    <a:blip r:embed="rId21"/>
                    <a:stretch>
                      <a:fillRect/>
                    </a:stretch>
                  </pic:blipFill>
                  <pic:spPr>
                    <a:xfrm>
                      <a:off x="0" y="0"/>
                      <a:ext cx="6120130" cy="4938395"/>
                    </a:xfrm>
                    <a:prstGeom prst="rect">
                      <a:avLst/>
                    </a:prstGeom>
                  </pic:spPr>
                </pic:pic>
              </a:graphicData>
            </a:graphic>
          </wp:inline>
        </w:drawing>
      </w:r>
    </w:p>
    <w:p w14:paraId="0DEC7D31" w14:textId="0B1D9885" w:rsidR="001027CC" w:rsidRDefault="00305349" w:rsidP="00A50BA9">
      <w:pPr>
        <w:spacing w:afterLines="300" w:after="936"/>
        <w:rPr>
          <w:sz w:val="18"/>
          <w:szCs w:val="18"/>
          <w:lang w:val="de-DE"/>
        </w:rPr>
      </w:pPr>
      <w:r w:rsidRPr="001D5B0E">
        <w:rPr>
          <w:rFonts w:hint="eastAsia"/>
          <w:b/>
          <w:bCs/>
          <w:sz w:val="18"/>
          <w:szCs w:val="18"/>
          <w:highlight w:val="yellow"/>
        </w:rPr>
        <w:t>Figure</w:t>
      </w:r>
      <w:r w:rsidRPr="001D5B0E">
        <w:rPr>
          <w:b/>
          <w:bCs/>
          <w:sz w:val="18"/>
          <w:szCs w:val="18"/>
          <w:highlight w:val="yellow"/>
        </w:rPr>
        <w:t xml:space="preserve"> </w:t>
      </w:r>
      <w:r w:rsidRPr="00A50BA9">
        <w:rPr>
          <w:rFonts w:hint="eastAsia"/>
          <w:b/>
          <w:bCs/>
          <w:sz w:val="18"/>
          <w:szCs w:val="18"/>
          <w:highlight w:val="yellow"/>
        </w:rPr>
        <w:t>S10</w:t>
      </w:r>
      <w:r w:rsidRPr="00A50BA9">
        <w:rPr>
          <w:b/>
          <w:bCs/>
          <w:sz w:val="18"/>
          <w:szCs w:val="18"/>
          <w:highlight w:val="yellow"/>
        </w:rPr>
        <w:t>.</w:t>
      </w:r>
      <w:r w:rsidRPr="00A50BA9">
        <w:rPr>
          <w:sz w:val="18"/>
          <w:szCs w:val="18"/>
          <w:highlight w:val="yellow"/>
        </w:rPr>
        <w:t xml:space="preserve"> </w:t>
      </w:r>
      <w:r w:rsidR="00BC378D" w:rsidRPr="00A50BA9">
        <w:rPr>
          <w:rFonts w:hint="eastAsia"/>
          <w:sz w:val="18"/>
          <w:szCs w:val="18"/>
          <w:highlight w:val="yellow"/>
          <w:lang w:val="de-DE"/>
        </w:rPr>
        <w:t xml:space="preserve">Optimal </w:t>
      </w:r>
      <w:r w:rsidR="00A50BA9" w:rsidRPr="00A50BA9">
        <w:rPr>
          <w:rFonts w:hint="eastAsia"/>
          <w:sz w:val="18"/>
          <w:szCs w:val="18"/>
          <w:highlight w:val="yellow"/>
          <w:lang w:val="de-DE"/>
        </w:rPr>
        <w:t>transition state structures for CH</w:t>
      </w:r>
      <w:r w:rsidR="00A50BA9" w:rsidRPr="00A50BA9">
        <w:rPr>
          <w:rFonts w:hint="eastAsia"/>
          <w:sz w:val="18"/>
          <w:szCs w:val="18"/>
          <w:highlight w:val="yellow"/>
          <w:vertAlign w:val="subscript"/>
          <w:lang w:val="de-DE"/>
        </w:rPr>
        <w:t>3</w:t>
      </w:r>
      <w:r w:rsidR="00A50BA9" w:rsidRPr="00A50BA9">
        <w:rPr>
          <w:rFonts w:hint="eastAsia"/>
          <w:sz w:val="18"/>
          <w:szCs w:val="18"/>
          <w:highlight w:val="yellow"/>
          <w:lang w:val="de-DE"/>
        </w:rPr>
        <w:t>CO</w:t>
      </w:r>
      <w:r w:rsidR="00A50BA9" w:rsidRPr="00A50BA9">
        <w:rPr>
          <w:rFonts w:hint="eastAsia"/>
          <w:sz w:val="18"/>
          <w:szCs w:val="18"/>
          <w:highlight w:val="yellow"/>
          <w:vertAlign w:val="superscript"/>
          <w:lang w:val="de-DE"/>
        </w:rPr>
        <w:t>+</w:t>
      </w:r>
      <w:r w:rsidR="00A50BA9" w:rsidRPr="00A50BA9">
        <w:rPr>
          <w:rFonts w:hint="eastAsia"/>
          <w:sz w:val="18"/>
          <w:szCs w:val="18"/>
          <w:highlight w:val="yellow"/>
          <w:lang w:val="de-DE"/>
        </w:rPr>
        <w:t xml:space="preserve"> </w:t>
      </w:r>
      <w:proofErr w:type="spellStart"/>
      <w:r w:rsidR="00A50BA9" w:rsidRPr="00A50BA9">
        <w:rPr>
          <w:sz w:val="18"/>
          <w:szCs w:val="18"/>
          <w:highlight w:val="yellow"/>
        </w:rPr>
        <w:t>decarbonylation</w:t>
      </w:r>
      <w:proofErr w:type="spellEnd"/>
      <w:r w:rsidRPr="00A50BA9">
        <w:rPr>
          <w:sz w:val="18"/>
          <w:szCs w:val="18"/>
          <w:highlight w:val="yellow"/>
          <w:lang w:val="de-DE"/>
        </w:rPr>
        <w:t xml:space="preserve"> </w:t>
      </w:r>
      <w:r w:rsidR="00A50BA9" w:rsidRPr="00A50BA9">
        <w:rPr>
          <w:rFonts w:hint="eastAsia"/>
          <w:sz w:val="18"/>
          <w:szCs w:val="18"/>
          <w:highlight w:val="yellow"/>
          <w:lang w:val="de-DE"/>
        </w:rPr>
        <w:t>within the HSAPO-34, MOR, Ga-doped MOR and Sc-doped MOR, as well as the CHO dissociation on highly reduced MnO (110), ZnCr</w:t>
      </w:r>
      <w:r w:rsidR="00A50BA9" w:rsidRPr="00A50BA9">
        <w:rPr>
          <w:rFonts w:hint="eastAsia"/>
          <w:sz w:val="18"/>
          <w:szCs w:val="18"/>
          <w:highlight w:val="yellow"/>
          <w:vertAlign w:val="subscript"/>
          <w:lang w:val="de-DE"/>
        </w:rPr>
        <w:t>2</w:t>
      </w:r>
      <w:r w:rsidR="00A50BA9" w:rsidRPr="00A50BA9">
        <w:rPr>
          <w:rFonts w:hint="eastAsia"/>
          <w:sz w:val="18"/>
          <w:szCs w:val="18"/>
          <w:highlight w:val="yellow"/>
          <w:lang w:val="de-DE"/>
        </w:rPr>
        <w:t>O</w:t>
      </w:r>
      <w:r w:rsidR="00A50BA9" w:rsidRPr="00A50BA9">
        <w:rPr>
          <w:rFonts w:hint="eastAsia"/>
          <w:sz w:val="18"/>
          <w:szCs w:val="18"/>
          <w:highlight w:val="yellow"/>
          <w:vertAlign w:val="subscript"/>
          <w:lang w:val="de-DE"/>
        </w:rPr>
        <w:t>4</w:t>
      </w:r>
      <w:r w:rsidR="00A50BA9" w:rsidRPr="00A50BA9">
        <w:rPr>
          <w:rFonts w:hint="eastAsia"/>
          <w:sz w:val="18"/>
          <w:szCs w:val="18"/>
          <w:highlight w:val="yellow"/>
          <w:lang w:val="de-DE"/>
        </w:rPr>
        <w:t>(100), ZnGa</w:t>
      </w:r>
      <w:r w:rsidR="00A50BA9" w:rsidRPr="00A50BA9">
        <w:rPr>
          <w:rFonts w:hint="eastAsia"/>
          <w:sz w:val="18"/>
          <w:szCs w:val="18"/>
          <w:highlight w:val="yellow"/>
          <w:vertAlign w:val="subscript"/>
          <w:lang w:val="de-DE"/>
        </w:rPr>
        <w:t>2</w:t>
      </w:r>
      <w:r w:rsidR="00A50BA9" w:rsidRPr="00A50BA9">
        <w:rPr>
          <w:rFonts w:hint="eastAsia"/>
          <w:sz w:val="18"/>
          <w:szCs w:val="18"/>
          <w:highlight w:val="yellow"/>
          <w:lang w:val="de-DE"/>
        </w:rPr>
        <w:t>O</w:t>
      </w:r>
      <w:r w:rsidR="00A50BA9" w:rsidRPr="00A50BA9">
        <w:rPr>
          <w:rFonts w:hint="eastAsia"/>
          <w:sz w:val="18"/>
          <w:szCs w:val="18"/>
          <w:highlight w:val="yellow"/>
          <w:vertAlign w:val="subscript"/>
          <w:lang w:val="de-DE"/>
        </w:rPr>
        <w:t>4</w:t>
      </w:r>
      <w:r w:rsidR="00A50BA9" w:rsidRPr="00A50BA9">
        <w:rPr>
          <w:rFonts w:hint="eastAsia"/>
          <w:sz w:val="18"/>
          <w:szCs w:val="18"/>
          <w:highlight w:val="yellow"/>
          <w:lang w:val="de-DE"/>
        </w:rPr>
        <w:t>(110), ZnRh</w:t>
      </w:r>
      <w:r w:rsidR="00A50BA9" w:rsidRPr="00A50BA9">
        <w:rPr>
          <w:rFonts w:hint="eastAsia"/>
          <w:sz w:val="18"/>
          <w:szCs w:val="18"/>
          <w:highlight w:val="yellow"/>
          <w:vertAlign w:val="subscript"/>
          <w:lang w:val="de-DE"/>
        </w:rPr>
        <w:t>2</w:t>
      </w:r>
      <w:r w:rsidR="00A50BA9" w:rsidRPr="00A50BA9">
        <w:rPr>
          <w:rFonts w:hint="eastAsia"/>
          <w:sz w:val="18"/>
          <w:szCs w:val="18"/>
          <w:highlight w:val="yellow"/>
          <w:lang w:val="de-DE"/>
        </w:rPr>
        <w:t>O</w:t>
      </w:r>
      <w:r w:rsidR="00A50BA9" w:rsidRPr="00A50BA9">
        <w:rPr>
          <w:rFonts w:hint="eastAsia"/>
          <w:sz w:val="18"/>
          <w:szCs w:val="18"/>
          <w:highlight w:val="yellow"/>
          <w:vertAlign w:val="subscript"/>
          <w:lang w:val="de-DE"/>
        </w:rPr>
        <w:t>4</w:t>
      </w:r>
      <w:r w:rsidR="00A50BA9" w:rsidRPr="00A50BA9">
        <w:rPr>
          <w:rFonts w:hint="eastAsia"/>
          <w:sz w:val="18"/>
          <w:szCs w:val="18"/>
          <w:highlight w:val="yellow"/>
          <w:lang w:val="de-DE"/>
        </w:rPr>
        <w:t>(110), ZnFe</w:t>
      </w:r>
      <w:r w:rsidR="00A50BA9" w:rsidRPr="00A50BA9">
        <w:rPr>
          <w:rFonts w:hint="eastAsia"/>
          <w:sz w:val="18"/>
          <w:szCs w:val="18"/>
          <w:highlight w:val="yellow"/>
          <w:vertAlign w:val="subscript"/>
          <w:lang w:val="de-DE"/>
        </w:rPr>
        <w:t>2</w:t>
      </w:r>
      <w:r w:rsidR="00A50BA9" w:rsidRPr="00A50BA9">
        <w:rPr>
          <w:rFonts w:hint="eastAsia"/>
          <w:sz w:val="18"/>
          <w:szCs w:val="18"/>
          <w:highlight w:val="yellow"/>
          <w:lang w:val="de-DE"/>
        </w:rPr>
        <w:t>O</w:t>
      </w:r>
      <w:r w:rsidR="00A50BA9" w:rsidRPr="00A50BA9">
        <w:rPr>
          <w:rFonts w:hint="eastAsia"/>
          <w:sz w:val="18"/>
          <w:szCs w:val="18"/>
          <w:highlight w:val="yellow"/>
          <w:vertAlign w:val="subscript"/>
          <w:lang w:val="de-DE"/>
        </w:rPr>
        <w:t>4</w:t>
      </w:r>
      <w:r w:rsidR="00A50BA9" w:rsidRPr="00A50BA9">
        <w:rPr>
          <w:rFonts w:hint="eastAsia"/>
          <w:sz w:val="18"/>
          <w:szCs w:val="18"/>
          <w:highlight w:val="yellow"/>
          <w:lang w:val="de-DE"/>
        </w:rPr>
        <w:t>(110), and ZnV</w:t>
      </w:r>
      <w:r w:rsidR="00A50BA9" w:rsidRPr="00A50BA9">
        <w:rPr>
          <w:rFonts w:hint="eastAsia"/>
          <w:sz w:val="18"/>
          <w:szCs w:val="18"/>
          <w:highlight w:val="yellow"/>
          <w:vertAlign w:val="subscript"/>
          <w:lang w:val="de-DE"/>
        </w:rPr>
        <w:t>2</w:t>
      </w:r>
      <w:r w:rsidR="00A50BA9" w:rsidRPr="00A50BA9">
        <w:rPr>
          <w:rFonts w:hint="eastAsia"/>
          <w:sz w:val="18"/>
          <w:szCs w:val="18"/>
          <w:highlight w:val="yellow"/>
          <w:lang w:val="de-DE"/>
        </w:rPr>
        <w:t>O</w:t>
      </w:r>
      <w:r w:rsidR="00A50BA9" w:rsidRPr="00A50BA9">
        <w:rPr>
          <w:rFonts w:hint="eastAsia"/>
          <w:sz w:val="18"/>
          <w:szCs w:val="18"/>
          <w:highlight w:val="yellow"/>
          <w:vertAlign w:val="subscript"/>
          <w:lang w:val="de-DE"/>
        </w:rPr>
        <w:t>4</w:t>
      </w:r>
      <w:r w:rsidR="00A50BA9" w:rsidRPr="00A50BA9">
        <w:rPr>
          <w:rFonts w:hint="eastAsia"/>
          <w:sz w:val="18"/>
          <w:szCs w:val="18"/>
          <w:highlight w:val="yellow"/>
          <w:lang w:val="de-DE"/>
        </w:rPr>
        <w:t>(110), respectively.</w:t>
      </w:r>
    </w:p>
    <w:p w14:paraId="1D60EB74" w14:textId="2FF93665" w:rsidR="00A50BA9" w:rsidRPr="00A26D96" w:rsidRDefault="00A50BA9" w:rsidP="00A50BA9">
      <w:pPr>
        <w:spacing w:afterLines="300" w:after="936"/>
        <w:rPr>
          <w:b/>
          <w:bCs/>
          <w:sz w:val="24"/>
          <w:szCs w:val="24"/>
          <w:lang w:val="de-DE"/>
        </w:rPr>
        <w:sectPr w:rsidR="00A50BA9" w:rsidRPr="00A26D96" w:rsidSect="00163A0E">
          <w:pgSz w:w="11906" w:h="16838"/>
          <w:pgMar w:top="1134" w:right="1134" w:bottom="1134" w:left="1134" w:header="851" w:footer="737" w:gutter="0"/>
          <w:cols w:space="425"/>
          <w:docGrid w:type="lines" w:linePitch="312"/>
        </w:sectPr>
      </w:pPr>
    </w:p>
    <w:p w14:paraId="354118CB" w14:textId="28782E76" w:rsidR="00774453" w:rsidRDefault="00774453" w:rsidP="0050591F">
      <w:pPr>
        <w:rPr>
          <w:b/>
          <w:bCs/>
          <w:sz w:val="24"/>
          <w:szCs w:val="24"/>
        </w:rPr>
      </w:pPr>
      <w:r>
        <w:rPr>
          <w:b/>
          <w:bCs/>
          <w:sz w:val="24"/>
          <w:szCs w:val="24"/>
        </w:rPr>
        <w:lastRenderedPageBreak/>
        <w:t>References</w:t>
      </w:r>
    </w:p>
    <w:p w14:paraId="76AF9B1F" w14:textId="1ECA0B37" w:rsidR="00432F50" w:rsidRDefault="00320877" w:rsidP="00320877">
      <w:pPr>
        <w:spacing w:beforeLines="50" w:before="156"/>
        <w:rPr>
          <w:sz w:val="18"/>
          <w:szCs w:val="18"/>
        </w:rPr>
      </w:pPr>
      <w:r w:rsidRPr="00432F50">
        <w:rPr>
          <w:sz w:val="18"/>
          <w:szCs w:val="18"/>
          <w:highlight w:val="yellow"/>
        </w:rPr>
        <w:t>1</w:t>
      </w:r>
      <w:r w:rsidR="00432F50" w:rsidRPr="00432F50">
        <w:rPr>
          <w:rFonts w:hint="eastAsia"/>
          <w:sz w:val="18"/>
          <w:szCs w:val="18"/>
          <w:highlight w:val="yellow"/>
        </w:rPr>
        <w:t xml:space="preserve">. </w:t>
      </w:r>
      <w:r w:rsidR="00432F50" w:rsidRPr="00432F50">
        <w:rPr>
          <w:sz w:val="18"/>
          <w:szCs w:val="18"/>
          <w:highlight w:val="yellow"/>
        </w:rPr>
        <w:t>Bukowski, B. C.;</w:t>
      </w:r>
      <w:r w:rsidR="00432F50" w:rsidRPr="00432F50">
        <w:rPr>
          <w:rFonts w:hint="eastAsia"/>
          <w:sz w:val="18"/>
          <w:szCs w:val="18"/>
          <w:highlight w:val="yellow"/>
        </w:rPr>
        <w:t xml:space="preserve"> </w:t>
      </w:r>
      <w:r w:rsidR="00432F50" w:rsidRPr="00432F50">
        <w:rPr>
          <w:sz w:val="18"/>
          <w:szCs w:val="18"/>
          <w:highlight w:val="yellow"/>
        </w:rPr>
        <w:t>Keil, F. J.;</w:t>
      </w:r>
      <w:r w:rsidR="00432F50" w:rsidRPr="00432F50">
        <w:rPr>
          <w:rFonts w:hint="eastAsia"/>
          <w:sz w:val="18"/>
          <w:szCs w:val="18"/>
          <w:highlight w:val="yellow"/>
        </w:rPr>
        <w:t xml:space="preserve"> </w:t>
      </w:r>
      <w:proofErr w:type="spellStart"/>
      <w:r w:rsidR="00432F50" w:rsidRPr="00432F50">
        <w:rPr>
          <w:sz w:val="18"/>
          <w:szCs w:val="18"/>
          <w:highlight w:val="yellow"/>
        </w:rPr>
        <w:t>Ravikovitch</w:t>
      </w:r>
      <w:proofErr w:type="spellEnd"/>
      <w:r w:rsidR="00432F50" w:rsidRPr="00432F50">
        <w:rPr>
          <w:sz w:val="18"/>
          <w:szCs w:val="18"/>
          <w:highlight w:val="yellow"/>
        </w:rPr>
        <w:t>, P. I.;</w:t>
      </w:r>
      <w:r w:rsidR="00432F50" w:rsidRPr="00432F50">
        <w:rPr>
          <w:rFonts w:hint="eastAsia"/>
          <w:sz w:val="18"/>
          <w:szCs w:val="18"/>
          <w:highlight w:val="yellow"/>
        </w:rPr>
        <w:t xml:space="preserve"> </w:t>
      </w:r>
      <w:r w:rsidR="00432F50" w:rsidRPr="00432F50">
        <w:rPr>
          <w:sz w:val="18"/>
          <w:szCs w:val="18"/>
          <w:highlight w:val="yellow"/>
        </w:rPr>
        <w:t>Sastre, G.;</w:t>
      </w:r>
      <w:r w:rsidR="00432F50" w:rsidRPr="00432F50">
        <w:rPr>
          <w:rFonts w:hint="eastAsia"/>
          <w:sz w:val="18"/>
          <w:szCs w:val="18"/>
          <w:highlight w:val="yellow"/>
        </w:rPr>
        <w:t xml:space="preserve"> </w:t>
      </w:r>
      <w:r w:rsidR="00432F50" w:rsidRPr="00432F50">
        <w:rPr>
          <w:sz w:val="18"/>
          <w:szCs w:val="18"/>
          <w:highlight w:val="yellow"/>
        </w:rPr>
        <w:t>Snurr, R. Q.;</w:t>
      </w:r>
      <w:r w:rsidR="00432F50" w:rsidRPr="00432F50">
        <w:rPr>
          <w:rFonts w:hint="eastAsia"/>
          <w:sz w:val="18"/>
          <w:szCs w:val="18"/>
          <w:highlight w:val="yellow"/>
        </w:rPr>
        <w:t xml:space="preserve"> </w:t>
      </w:r>
      <w:r w:rsidR="00432F50" w:rsidRPr="00432F50">
        <w:rPr>
          <w:sz w:val="18"/>
          <w:szCs w:val="18"/>
          <w:highlight w:val="yellow"/>
        </w:rPr>
        <w:t>Coppens, M.-O.</w:t>
      </w:r>
      <w:r w:rsidR="00432F50" w:rsidRPr="00432F50">
        <w:rPr>
          <w:rFonts w:hint="eastAsia"/>
          <w:sz w:val="18"/>
          <w:szCs w:val="18"/>
          <w:highlight w:val="yellow"/>
        </w:rPr>
        <w:t xml:space="preserve"> </w:t>
      </w:r>
      <w:r w:rsidR="00432F50" w:rsidRPr="00432F50">
        <w:rPr>
          <w:sz w:val="18"/>
          <w:szCs w:val="18"/>
          <w:highlight w:val="yellow"/>
        </w:rPr>
        <w:t>Connecting Theory and Simulation with Experiment for the Study of Diffusion in Nanoporous Solids.</w:t>
      </w:r>
      <w:r w:rsidR="00432F50" w:rsidRPr="00432F50">
        <w:rPr>
          <w:rFonts w:hint="eastAsia"/>
          <w:sz w:val="18"/>
          <w:szCs w:val="18"/>
          <w:highlight w:val="yellow"/>
        </w:rPr>
        <w:t xml:space="preserve"> </w:t>
      </w:r>
      <w:r w:rsidR="00432F50" w:rsidRPr="00432F50">
        <w:rPr>
          <w:i/>
          <w:iCs/>
          <w:sz w:val="18"/>
          <w:szCs w:val="18"/>
          <w:highlight w:val="yellow"/>
        </w:rPr>
        <w:t>Adsorption</w:t>
      </w:r>
      <w:r w:rsidR="00432F50" w:rsidRPr="00432F50">
        <w:rPr>
          <w:rFonts w:hint="eastAsia"/>
          <w:sz w:val="18"/>
          <w:szCs w:val="18"/>
          <w:highlight w:val="yellow"/>
        </w:rPr>
        <w:t xml:space="preserve"> </w:t>
      </w:r>
      <w:r w:rsidR="00432F50" w:rsidRPr="00432F50">
        <w:rPr>
          <w:b/>
          <w:bCs/>
          <w:sz w:val="18"/>
          <w:szCs w:val="18"/>
          <w:highlight w:val="yellow"/>
        </w:rPr>
        <w:t>2021</w:t>
      </w:r>
      <w:r w:rsidR="00432F50" w:rsidRPr="00432F50">
        <w:rPr>
          <w:sz w:val="18"/>
          <w:szCs w:val="18"/>
          <w:highlight w:val="yellow"/>
        </w:rPr>
        <w:t>,</w:t>
      </w:r>
      <w:r w:rsidR="00432F50" w:rsidRPr="00432F50">
        <w:rPr>
          <w:rFonts w:hint="eastAsia"/>
          <w:sz w:val="18"/>
          <w:szCs w:val="18"/>
          <w:highlight w:val="yellow"/>
        </w:rPr>
        <w:t xml:space="preserve"> </w:t>
      </w:r>
      <w:r w:rsidR="00432F50" w:rsidRPr="00432F50">
        <w:rPr>
          <w:sz w:val="18"/>
          <w:szCs w:val="18"/>
          <w:highlight w:val="yellow"/>
        </w:rPr>
        <w:t>27,</w:t>
      </w:r>
      <w:r w:rsidR="00432F50" w:rsidRPr="00432F50">
        <w:rPr>
          <w:rFonts w:hint="eastAsia"/>
          <w:sz w:val="18"/>
          <w:szCs w:val="18"/>
          <w:highlight w:val="yellow"/>
        </w:rPr>
        <w:t xml:space="preserve"> </w:t>
      </w:r>
      <w:r w:rsidR="00432F50" w:rsidRPr="00432F50">
        <w:rPr>
          <w:sz w:val="18"/>
          <w:szCs w:val="18"/>
          <w:highlight w:val="yellow"/>
        </w:rPr>
        <w:t>683</w:t>
      </w:r>
      <w:r w:rsidR="00432F50" w:rsidRPr="00432F50">
        <w:rPr>
          <w:rFonts w:hint="eastAsia"/>
          <w:sz w:val="18"/>
          <w:szCs w:val="18"/>
          <w:highlight w:val="yellow"/>
        </w:rPr>
        <w:t>-</w:t>
      </w:r>
      <w:r w:rsidR="00432F50" w:rsidRPr="00432F50">
        <w:rPr>
          <w:sz w:val="18"/>
          <w:szCs w:val="18"/>
          <w:highlight w:val="yellow"/>
        </w:rPr>
        <w:t>760</w:t>
      </w:r>
      <w:r w:rsidR="00432F50" w:rsidRPr="00432F50">
        <w:rPr>
          <w:rFonts w:hint="eastAsia"/>
          <w:sz w:val="18"/>
          <w:szCs w:val="18"/>
          <w:highlight w:val="yellow"/>
        </w:rPr>
        <w:t>.</w:t>
      </w:r>
    </w:p>
    <w:p w14:paraId="693A247E" w14:textId="4E6F86E7" w:rsidR="005F76A3" w:rsidRDefault="001B4F55" w:rsidP="00432F50">
      <w:pPr>
        <w:rPr>
          <w:sz w:val="18"/>
          <w:szCs w:val="18"/>
        </w:rPr>
      </w:pPr>
      <w:r>
        <w:rPr>
          <w:rFonts w:hint="eastAsia"/>
          <w:sz w:val="18"/>
          <w:szCs w:val="18"/>
        </w:rPr>
        <w:t>2</w:t>
      </w:r>
      <w:r w:rsidR="00320877" w:rsidRPr="00320877">
        <w:rPr>
          <w:sz w:val="18"/>
          <w:szCs w:val="18"/>
        </w:rPr>
        <w:t xml:space="preserve">. </w:t>
      </w:r>
      <w:r w:rsidR="005F76A3" w:rsidRPr="00320877">
        <w:rPr>
          <w:sz w:val="18"/>
          <w:szCs w:val="18"/>
        </w:rPr>
        <w:t>Lai, Z. Z.; Sun, N. L.; Jin, J. M.; Chen, J. F.; Wang, H. F.; Hu, P. Resolving the Intricate Mechanism and Selectivity of Syngas Conversion on Reduced ZnCr</w:t>
      </w:r>
      <w:r w:rsidR="005F76A3" w:rsidRPr="00320877">
        <w:rPr>
          <w:sz w:val="18"/>
          <w:szCs w:val="18"/>
          <w:vertAlign w:val="subscript"/>
        </w:rPr>
        <w:t>2</w:t>
      </w:r>
      <w:r w:rsidR="005F76A3" w:rsidRPr="00320877">
        <w:rPr>
          <w:sz w:val="18"/>
          <w:szCs w:val="18"/>
        </w:rPr>
        <w:t>O</w:t>
      </w:r>
      <w:r w:rsidR="005F76A3" w:rsidRPr="00320877">
        <w:rPr>
          <w:i/>
          <w:iCs/>
          <w:sz w:val="18"/>
          <w:szCs w:val="18"/>
          <w:vertAlign w:val="subscript"/>
        </w:rPr>
        <w:t>x</w:t>
      </w:r>
      <w:r w:rsidR="005F76A3" w:rsidRPr="00320877">
        <w:rPr>
          <w:sz w:val="18"/>
          <w:szCs w:val="18"/>
        </w:rPr>
        <w:t xml:space="preserve">: A Quantitative Study from DFT and Microkinetic Simulations. </w:t>
      </w:r>
      <w:bookmarkStart w:id="215" w:name="_Hlk152578949"/>
      <w:r w:rsidR="005F76A3" w:rsidRPr="00320877">
        <w:rPr>
          <w:i/>
          <w:sz w:val="18"/>
          <w:szCs w:val="18"/>
        </w:rPr>
        <w:t xml:space="preserve">ACS </w:t>
      </w:r>
      <w:proofErr w:type="spellStart"/>
      <w:r w:rsidR="005F76A3" w:rsidRPr="00320877">
        <w:rPr>
          <w:i/>
          <w:sz w:val="18"/>
          <w:szCs w:val="18"/>
        </w:rPr>
        <w:t>Catal</w:t>
      </w:r>
      <w:proofErr w:type="spellEnd"/>
      <w:r w:rsidR="00AF6293">
        <w:rPr>
          <w:i/>
          <w:sz w:val="18"/>
          <w:szCs w:val="18"/>
        </w:rPr>
        <w:t>.</w:t>
      </w:r>
      <w:r w:rsidR="005F76A3" w:rsidRPr="00320877">
        <w:rPr>
          <w:sz w:val="18"/>
          <w:szCs w:val="18"/>
        </w:rPr>
        <w:t xml:space="preserve">, </w:t>
      </w:r>
      <w:r w:rsidR="005F76A3" w:rsidRPr="00320877">
        <w:rPr>
          <w:b/>
          <w:bCs/>
          <w:sz w:val="18"/>
          <w:szCs w:val="18"/>
        </w:rPr>
        <w:t>2021</w:t>
      </w:r>
      <w:r w:rsidR="005F76A3" w:rsidRPr="00320877">
        <w:rPr>
          <w:sz w:val="18"/>
          <w:szCs w:val="18"/>
        </w:rPr>
        <w:t>, 11</w:t>
      </w:r>
      <w:r w:rsidR="0011233D" w:rsidRPr="00320877">
        <w:rPr>
          <w:sz w:val="18"/>
          <w:szCs w:val="18"/>
        </w:rPr>
        <w:t>,</w:t>
      </w:r>
      <w:r w:rsidR="005F76A3" w:rsidRPr="00320877">
        <w:rPr>
          <w:sz w:val="18"/>
          <w:szCs w:val="18"/>
        </w:rPr>
        <w:t xml:space="preserve"> 12977-12988.</w:t>
      </w:r>
      <w:bookmarkEnd w:id="215"/>
    </w:p>
    <w:p w14:paraId="75ADC825" w14:textId="520FC352" w:rsidR="00905689" w:rsidRPr="00320877" w:rsidRDefault="00905689" w:rsidP="00905689">
      <w:pPr>
        <w:rPr>
          <w:sz w:val="18"/>
          <w:szCs w:val="18"/>
        </w:rPr>
      </w:pPr>
      <w:r>
        <w:rPr>
          <w:rFonts w:hint="eastAsia"/>
          <w:sz w:val="18"/>
          <w:szCs w:val="18"/>
          <w:highlight w:val="yellow"/>
        </w:rPr>
        <w:t>3</w:t>
      </w:r>
      <w:r w:rsidRPr="00846CCF">
        <w:rPr>
          <w:rFonts w:hint="eastAsia"/>
          <w:sz w:val="18"/>
          <w:szCs w:val="18"/>
          <w:highlight w:val="yellow"/>
        </w:rPr>
        <w:t xml:space="preserve">. Xiong, D. F.; Lai, Z. Z.; Yuan, H. Y.; Chen, J. F.; Wang, H. F. </w:t>
      </w:r>
      <w:r w:rsidRPr="00846CCF">
        <w:rPr>
          <w:sz w:val="18"/>
          <w:szCs w:val="18"/>
          <w:highlight w:val="yellow"/>
        </w:rPr>
        <w:t>Ketene Conversion Chemistry within Mordenite Zeolite: Pore-Size Dependent Reaction Mechanism, Product Selectivity and Catalytic Act</w:t>
      </w:r>
      <w:r w:rsidRPr="007D21BF">
        <w:rPr>
          <w:sz w:val="18"/>
          <w:szCs w:val="18"/>
          <w:highlight w:val="yellow"/>
        </w:rPr>
        <w:t>ivity</w:t>
      </w:r>
      <w:r w:rsidRPr="007D21BF">
        <w:rPr>
          <w:rFonts w:hint="eastAsia"/>
          <w:sz w:val="18"/>
          <w:szCs w:val="18"/>
          <w:highlight w:val="yellow"/>
        </w:rPr>
        <w:t xml:space="preserve">. </w:t>
      </w:r>
      <w:r w:rsidRPr="007D21BF">
        <w:rPr>
          <w:rFonts w:hint="eastAsia"/>
          <w:i/>
          <w:iCs/>
          <w:sz w:val="18"/>
          <w:szCs w:val="18"/>
          <w:highlight w:val="yellow"/>
        </w:rPr>
        <w:t>JACS</w:t>
      </w:r>
      <w:r w:rsidRPr="007D21BF">
        <w:rPr>
          <w:rFonts w:hint="eastAsia"/>
          <w:sz w:val="18"/>
          <w:szCs w:val="18"/>
          <w:highlight w:val="yellow"/>
        </w:rPr>
        <w:t xml:space="preserve">, 2024, </w:t>
      </w:r>
      <w:r w:rsidR="00567C07">
        <w:rPr>
          <w:rFonts w:hint="eastAsia"/>
          <w:sz w:val="18"/>
          <w:szCs w:val="18"/>
          <w:highlight w:val="yellow"/>
        </w:rPr>
        <w:t>Res</w:t>
      </w:r>
      <w:r w:rsidRPr="007D21BF">
        <w:rPr>
          <w:rFonts w:hint="eastAsia"/>
          <w:sz w:val="18"/>
          <w:szCs w:val="18"/>
          <w:highlight w:val="yellow"/>
        </w:rPr>
        <w:t>ubmitted.</w:t>
      </w:r>
    </w:p>
    <w:p w14:paraId="6B2EC50E" w14:textId="4FC52324" w:rsidR="001B4F55" w:rsidRPr="00466C17" w:rsidRDefault="00905689" w:rsidP="00432F50">
      <w:pPr>
        <w:rPr>
          <w:sz w:val="18"/>
          <w:szCs w:val="18"/>
          <w:highlight w:val="yellow"/>
        </w:rPr>
      </w:pPr>
      <w:r>
        <w:rPr>
          <w:rFonts w:hint="eastAsia"/>
          <w:sz w:val="18"/>
          <w:szCs w:val="18"/>
          <w:highlight w:val="yellow"/>
        </w:rPr>
        <w:t>4</w:t>
      </w:r>
      <w:r w:rsidR="001D666C" w:rsidRPr="00466C17">
        <w:rPr>
          <w:rFonts w:hint="eastAsia"/>
          <w:sz w:val="18"/>
          <w:szCs w:val="18"/>
          <w:highlight w:val="yellow"/>
        </w:rPr>
        <w:t xml:space="preserve">. </w:t>
      </w:r>
      <w:r w:rsidR="001D666C" w:rsidRPr="00466C17">
        <w:rPr>
          <w:sz w:val="18"/>
          <w:szCs w:val="18"/>
          <w:highlight w:val="yellow"/>
        </w:rPr>
        <w:t xml:space="preserve">Ji, Y.; Gao, P.; Zhao, Z. C.; Xiao, D.; Han, Q.; Chen, H. Y.; Gong, K.; Chen, K. Z.; Han, X. W.; Bao, X. H.; Hou, G. J. Oxygenate-Based Routes Regulate Syngas Conversion over Oxide-Zeolite Bifunctional Catalysts. </w:t>
      </w:r>
      <w:r w:rsidR="001D666C" w:rsidRPr="00466C17">
        <w:rPr>
          <w:i/>
          <w:sz w:val="18"/>
          <w:szCs w:val="18"/>
          <w:highlight w:val="yellow"/>
        </w:rPr>
        <w:t xml:space="preserve">Nat. </w:t>
      </w:r>
      <w:proofErr w:type="spellStart"/>
      <w:r w:rsidR="001D666C" w:rsidRPr="00466C17">
        <w:rPr>
          <w:i/>
          <w:sz w:val="18"/>
          <w:szCs w:val="18"/>
          <w:highlight w:val="yellow"/>
        </w:rPr>
        <w:t>Catal</w:t>
      </w:r>
      <w:proofErr w:type="spellEnd"/>
      <w:r w:rsidR="001D666C" w:rsidRPr="00466C17">
        <w:rPr>
          <w:sz w:val="18"/>
          <w:szCs w:val="18"/>
          <w:highlight w:val="yellow"/>
        </w:rPr>
        <w:t xml:space="preserve">. </w:t>
      </w:r>
      <w:r w:rsidR="001D666C" w:rsidRPr="00466C17">
        <w:rPr>
          <w:b/>
          <w:bCs/>
          <w:sz w:val="18"/>
          <w:szCs w:val="18"/>
          <w:highlight w:val="yellow"/>
        </w:rPr>
        <w:t>2022</w:t>
      </w:r>
      <w:r w:rsidR="001D666C" w:rsidRPr="00466C17">
        <w:rPr>
          <w:rFonts w:hint="eastAsia"/>
          <w:sz w:val="18"/>
          <w:szCs w:val="18"/>
          <w:highlight w:val="yellow"/>
        </w:rPr>
        <w:t xml:space="preserve">, </w:t>
      </w:r>
      <w:r w:rsidR="001D666C" w:rsidRPr="00466C17">
        <w:rPr>
          <w:sz w:val="18"/>
          <w:szCs w:val="18"/>
          <w:highlight w:val="yellow"/>
        </w:rPr>
        <w:t>5, 594-604.</w:t>
      </w:r>
    </w:p>
    <w:p w14:paraId="331F562B" w14:textId="718F93ED" w:rsidR="00466C17" w:rsidRPr="00466C17" w:rsidRDefault="00905689" w:rsidP="00432F50">
      <w:pPr>
        <w:rPr>
          <w:sz w:val="18"/>
          <w:szCs w:val="18"/>
          <w:highlight w:val="yellow"/>
        </w:rPr>
      </w:pPr>
      <w:r>
        <w:rPr>
          <w:rFonts w:hint="eastAsia"/>
          <w:sz w:val="18"/>
          <w:szCs w:val="18"/>
          <w:highlight w:val="yellow"/>
        </w:rPr>
        <w:t>5</w:t>
      </w:r>
      <w:r w:rsidR="00466C17" w:rsidRPr="00466C17">
        <w:rPr>
          <w:rFonts w:hint="eastAsia"/>
          <w:sz w:val="18"/>
          <w:szCs w:val="18"/>
          <w:highlight w:val="yellow"/>
        </w:rPr>
        <w:t xml:space="preserve">. </w:t>
      </w:r>
      <w:r w:rsidR="00466C17" w:rsidRPr="00466C17">
        <w:rPr>
          <w:sz w:val="18"/>
          <w:szCs w:val="18"/>
          <w:highlight w:val="yellow"/>
        </w:rPr>
        <w:t xml:space="preserve">Wang, C. M.; Wang, Y. D.; Xie, Z. K. Methylation of Olefins with Ketene in </w:t>
      </w:r>
      <w:proofErr w:type="spellStart"/>
      <w:r w:rsidR="00466C17" w:rsidRPr="00466C17">
        <w:rPr>
          <w:sz w:val="18"/>
          <w:szCs w:val="18"/>
          <w:highlight w:val="yellow"/>
        </w:rPr>
        <w:t>Zeotypes</w:t>
      </w:r>
      <w:proofErr w:type="spellEnd"/>
      <w:r w:rsidR="00466C17" w:rsidRPr="00466C17">
        <w:rPr>
          <w:sz w:val="18"/>
          <w:szCs w:val="18"/>
          <w:highlight w:val="yellow"/>
        </w:rPr>
        <w:t xml:space="preserve"> and Its Implications for the Direct Conversion of Syngas to Light Olefins: A Periodic DFT Study. </w:t>
      </w:r>
      <w:proofErr w:type="spellStart"/>
      <w:r w:rsidR="00466C17" w:rsidRPr="00466C17">
        <w:rPr>
          <w:i/>
          <w:sz w:val="18"/>
          <w:szCs w:val="18"/>
          <w:highlight w:val="yellow"/>
        </w:rPr>
        <w:t>Catal</w:t>
      </w:r>
      <w:proofErr w:type="spellEnd"/>
      <w:r w:rsidR="00466C17" w:rsidRPr="00466C17">
        <w:rPr>
          <w:i/>
          <w:sz w:val="18"/>
          <w:szCs w:val="18"/>
          <w:highlight w:val="yellow"/>
        </w:rPr>
        <w:t>. Sci. Technol.</w:t>
      </w:r>
      <w:r w:rsidR="00466C17" w:rsidRPr="00466C17">
        <w:rPr>
          <w:sz w:val="18"/>
          <w:szCs w:val="18"/>
          <w:highlight w:val="yellow"/>
        </w:rPr>
        <w:t xml:space="preserve"> </w:t>
      </w:r>
      <w:r w:rsidR="00466C17" w:rsidRPr="00466C17">
        <w:rPr>
          <w:b/>
          <w:bCs/>
          <w:sz w:val="18"/>
          <w:szCs w:val="18"/>
          <w:highlight w:val="yellow"/>
        </w:rPr>
        <w:t>2016</w:t>
      </w:r>
      <w:r w:rsidR="00466C17" w:rsidRPr="00466C17">
        <w:rPr>
          <w:rFonts w:hint="eastAsia"/>
          <w:sz w:val="18"/>
          <w:szCs w:val="18"/>
          <w:highlight w:val="yellow"/>
        </w:rPr>
        <w:t xml:space="preserve">, </w:t>
      </w:r>
      <w:r w:rsidR="00466C17" w:rsidRPr="00466C17">
        <w:rPr>
          <w:sz w:val="18"/>
          <w:szCs w:val="18"/>
          <w:highlight w:val="yellow"/>
        </w:rPr>
        <w:t>6, 6644-6649.</w:t>
      </w:r>
    </w:p>
    <w:p w14:paraId="71C17CFD" w14:textId="036133DE" w:rsidR="00466C17" w:rsidRDefault="00905689" w:rsidP="00432F50">
      <w:pPr>
        <w:rPr>
          <w:sz w:val="18"/>
          <w:szCs w:val="18"/>
        </w:rPr>
      </w:pPr>
      <w:r>
        <w:rPr>
          <w:rFonts w:hint="eastAsia"/>
          <w:sz w:val="18"/>
          <w:szCs w:val="18"/>
          <w:highlight w:val="yellow"/>
        </w:rPr>
        <w:t>6</w:t>
      </w:r>
      <w:r w:rsidR="00466C17" w:rsidRPr="00466C17">
        <w:rPr>
          <w:rFonts w:hint="eastAsia"/>
          <w:sz w:val="18"/>
          <w:szCs w:val="18"/>
          <w:highlight w:val="yellow"/>
        </w:rPr>
        <w:t xml:space="preserve">. </w:t>
      </w:r>
      <w:r w:rsidR="00466C17" w:rsidRPr="00466C17">
        <w:rPr>
          <w:sz w:val="18"/>
          <w:szCs w:val="18"/>
          <w:highlight w:val="yellow"/>
        </w:rPr>
        <w:t xml:space="preserve">Yan, H.; Feng, X.; Liu, Y. B.; Yang, C. H.; Shan, H. H. Catalytic Cracking of Acetic Acid and its Ketene Intermediate over HZSM-5 Catalyst: A Density Functional Theory Study. </w:t>
      </w:r>
      <w:r w:rsidR="00466C17" w:rsidRPr="00466C17">
        <w:rPr>
          <w:i/>
          <w:sz w:val="18"/>
          <w:szCs w:val="18"/>
          <w:highlight w:val="yellow"/>
        </w:rPr>
        <w:t xml:space="preserve">Mol. </w:t>
      </w:r>
      <w:proofErr w:type="spellStart"/>
      <w:r w:rsidR="00466C17" w:rsidRPr="00466C17">
        <w:rPr>
          <w:i/>
          <w:sz w:val="18"/>
          <w:szCs w:val="18"/>
          <w:highlight w:val="yellow"/>
        </w:rPr>
        <w:t>Catal</w:t>
      </w:r>
      <w:proofErr w:type="spellEnd"/>
      <w:r w:rsidR="00466C17" w:rsidRPr="00466C17">
        <w:rPr>
          <w:i/>
          <w:sz w:val="18"/>
          <w:szCs w:val="18"/>
          <w:highlight w:val="yellow"/>
        </w:rPr>
        <w:t xml:space="preserve">. </w:t>
      </w:r>
      <w:r w:rsidR="00466C17" w:rsidRPr="00466C17">
        <w:rPr>
          <w:b/>
          <w:sz w:val="18"/>
          <w:szCs w:val="18"/>
          <w:highlight w:val="yellow"/>
        </w:rPr>
        <w:t>2017</w:t>
      </w:r>
      <w:r w:rsidR="00466C17" w:rsidRPr="00466C17">
        <w:rPr>
          <w:bCs/>
          <w:sz w:val="18"/>
          <w:szCs w:val="18"/>
          <w:highlight w:val="yellow"/>
        </w:rPr>
        <w:t>,</w:t>
      </w:r>
      <w:r w:rsidR="00466C17" w:rsidRPr="00466C17">
        <w:rPr>
          <w:sz w:val="18"/>
          <w:szCs w:val="18"/>
          <w:highlight w:val="yellow"/>
        </w:rPr>
        <w:t xml:space="preserve"> </w:t>
      </w:r>
      <w:r w:rsidR="00466C17" w:rsidRPr="00466C17">
        <w:rPr>
          <w:iCs/>
          <w:sz w:val="18"/>
          <w:szCs w:val="18"/>
          <w:highlight w:val="yellow"/>
        </w:rPr>
        <w:t>437</w:t>
      </w:r>
      <w:r w:rsidR="00466C17" w:rsidRPr="00466C17">
        <w:rPr>
          <w:sz w:val="18"/>
          <w:szCs w:val="18"/>
          <w:highlight w:val="yellow"/>
        </w:rPr>
        <w:t>, 11-17.</w:t>
      </w:r>
    </w:p>
    <w:p w14:paraId="356534A6" w14:textId="7D93AD45" w:rsidR="00905689" w:rsidRPr="00320877" w:rsidRDefault="00905689" w:rsidP="00905689">
      <w:pPr>
        <w:rPr>
          <w:sz w:val="18"/>
          <w:szCs w:val="18"/>
        </w:rPr>
      </w:pPr>
      <w:r w:rsidRPr="00905689">
        <w:rPr>
          <w:rFonts w:hint="eastAsia"/>
          <w:iCs/>
          <w:sz w:val="18"/>
          <w:szCs w:val="18"/>
          <w:highlight w:val="yellow"/>
        </w:rPr>
        <w:t>7</w:t>
      </w:r>
      <w:r w:rsidRPr="00905689">
        <w:rPr>
          <w:iCs/>
          <w:sz w:val="18"/>
          <w:szCs w:val="18"/>
          <w:highlight w:val="yellow"/>
        </w:rPr>
        <w:t xml:space="preserve">. Jiao, F.; Pan, X. L.; Gong, K.; Chen, Y. X.; Li, G.; Bao, X. H. Shape-Selective Zeolites Promote Ethylene Formation from Syngas via a Ketene Intermediate. </w:t>
      </w:r>
      <w:proofErr w:type="spellStart"/>
      <w:r w:rsidRPr="00905689">
        <w:rPr>
          <w:i/>
          <w:sz w:val="18"/>
          <w:szCs w:val="18"/>
          <w:highlight w:val="yellow"/>
        </w:rPr>
        <w:t>Angew</w:t>
      </w:r>
      <w:proofErr w:type="spellEnd"/>
      <w:r w:rsidRPr="00905689">
        <w:rPr>
          <w:i/>
          <w:sz w:val="18"/>
          <w:szCs w:val="18"/>
          <w:highlight w:val="yellow"/>
        </w:rPr>
        <w:t>. Chem., Int. Ed.</w:t>
      </w:r>
      <w:r w:rsidRPr="00905689">
        <w:rPr>
          <w:iCs/>
          <w:sz w:val="18"/>
          <w:szCs w:val="18"/>
          <w:highlight w:val="yellow"/>
        </w:rPr>
        <w:t xml:space="preserve"> </w:t>
      </w:r>
      <w:r w:rsidRPr="00905689">
        <w:rPr>
          <w:b/>
          <w:bCs/>
          <w:iCs/>
          <w:sz w:val="18"/>
          <w:szCs w:val="18"/>
          <w:highlight w:val="yellow"/>
        </w:rPr>
        <w:t>2018</w:t>
      </w:r>
      <w:r w:rsidRPr="00905689">
        <w:rPr>
          <w:iCs/>
          <w:sz w:val="18"/>
          <w:szCs w:val="18"/>
          <w:highlight w:val="yellow"/>
        </w:rPr>
        <w:t xml:space="preserve">, </w:t>
      </w:r>
      <w:r w:rsidRPr="00905689">
        <w:rPr>
          <w:i/>
          <w:sz w:val="18"/>
          <w:szCs w:val="18"/>
          <w:highlight w:val="yellow"/>
        </w:rPr>
        <w:t>57</w:t>
      </w:r>
      <w:r w:rsidRPr="00905689">
        <w:rPr>
          <w:iCs/>
          <w:sz w:val="18"/>
          <w:szCs w:val="18"/>
          <w:highlight w:val="yellow"/>
        </w:rPr>
        <w:t>, 4692-4696.</w:t>
      </w:r>
    </w:p>
    <w:p w14:paraId="545812EA" w14:textId="4E109609" w:rsidR="00320877" w:rsidRDefault="003B2F67" w:rsidP="00320877">
      <w:pPr>
        <w:rPr>
          <w:sz w:val="18"/>
          <w:szCs w:val="18"/>
        </w:rPr>
      </w:pPr>
      <w:r>
        <w:rPr>
          <w:rFonts w:hint="eastAsia"/>
          <w:sz w:val="18"/>
          <w:szCs w:val="18"/>
        </w:rPr>
        <w:t>8</w:t>
      </w:r>
      <w:r w:rsidR="00320877" w:rsidRPr="00320877">
        <w:rPr>
          <w:sz w:val="18"/>
          <w:szCs w:val="18"/>
        </w:rPr>
        <w:t>. Chen</w:t>
      </w:r>
      <w:r w:rsidR="00320877">
        <w:rPr>
          <w:sz w:val="18"/>
          <w:szCs w:val="18"/>
        </w:rPr>
        <w:t>, L. H.;</w:t>
      </w:r>
      <w:r w:rsidR="00006E71">
        <w:rPr>
          <w:rFonts w:hint="eastAsia"/>
          <w:sz w:val="18"/>
          <w:szCs w:val="18"/>
        </w:rPr>
        <w:t xml:space="preserve"> </w:t>
      </w:r>
      <w:r w:rsidR="00320877" w:rsidRPr="00320877">
        <w:rPr>
          <w:sz w:val="18"/>
          <w:szCs w:val="18"/>
        </w:rPr>
        <w:t>Deng</w:t>
      </w:r>
      <w:r w:rsidR="00320877">
        <w:rPr>
          <w:sz w:val="18"/>
          <w:szCs w:val="18"/>
        </w:rPr>
        <w:t>, Y. W.;</w:t>
      </w:r>
      <w:r w:rsidR="00320877" w:rsidRPr="00320877">
        <w:rPr>
          <w:sz w:val="18"/>
          <w:szCs w:val="18"/>
        </w:rPr>
        <w:t xml:space="preserve"> Han</w:t>
      </w:r>
      <w:r w:rsidR="00320877">
        <w:rPr>
          <w:sz w:val="18"/>
          <w:szCs w:val="18"/>
        </w:rPr>
        <w:t>, W.;</w:t>
      </w:r>
      <w:r w:rsidR="00320877" w:rsidRPr="00320877">
        <w:rPr>
          <w:sz w:val="18"/>
          <w:szCs w:val="18"/>
        </w:rPr>
        <w:t xml:space="preserve"> E.</w:t>
      </w:r>
      <w:r w:rsidR="00320877">
        <w:rPr>
          <w:sz w:val="18"/>
          <w:szCs w:val="18"/>
        </w:rPr>
        <w:t>, J. Q.;</w:t>
      </w:r>
      <w:r w:rsidR="00320877" w:rsidRPr="00320877">
        <w:rPr>
          <w:sz w:val="18"/>
          <w:szCs w:val="18"/>
        </w:rPr>
        <w:t xml:space="preserve"> Wang</w:t>
      </w:r>
      <w:r w:rsidR="00320877">
        <w:rPr>
          <w:sz w:val="18"/>
          <w:szCs w:val="18"/>
        </w:rPr>
        <w:t>, C. H.;</w:t>
      </w:r>
      <w:r w:rsidR="00320877" w:rsidRPr="00320877">
        <w:rPr>
          <w:sz w:val="18"/>
          <w:szCs w:val="18"/>
        </w:rPr>
        <w:t xml:space="preserve"> Han</w:t>
      </w:r>
      <w:r w:rsidR="00320877">
        <w:rPr>
          <w:sz w:val="18"/>
          <w:szCs w:val="18"/>
        </w:rPr>
        <w:t>, D. D.;</w:t>
      </w:r>
      <w:r w:rsidR="00320877" w:rsidRPr="00320877">
        <w:rPr>
          <w:sz w:val="18"/>
          <w:szCs w:val="18"/>
        </w:rPr>
        <w:t xml:space="preserve"> Feng</w:t>
      </w:r>
      <w:r w:rsidR="00320877">
        <w:rPr>
          <w:sz w:val="18"/>
          <w:szCs w:val="18"/>
        </w:rPr>
        <w:t xml:space="preserve">, C. L. </w:t>
      </w:r>
      <w:r w:rsidR="00320877" w:rsidRPr="00320877">
        <w:rPr>
          <w:sz w:val="18"/>
          <w:szCs w:val="18"/>
        </w:rPr>
        <w:t xml:space="preserve">Effects of </w:t>
      </w:r>
      <w:r w:rsidR="00006E71">
        <w:rPr>
          <w:rFonts w:hint="eastAsia"/>
          <w:sz w:val="18"/>
          <w:szCs w:val="18"/>
        </w:rPr>
        <w:t>Z</w:t>
      </w:r>
      <w:r w:rsidR="00320877" w:rsidRPr="00320877">
        <w:rPr>
          <w:sz w:val="18"/>
          <w:szCs w:val="18"/>
        </w:rPr>
        <w:t xml:space="preserve">eolite </w:t>
      </w:r>
      <w:r w:rsidR="00006E71">
        <w:rPr>
          <w:rFonts w:hint="eastAsia"/>
          <w:sz w:val="18"/>
          <w:szCs w:val="18"/>
        </w:rPr>
        <w:t>M</w:t>
      </w:r>
      <w:r w:rsidR="00320877" w:rsidRPr="00320877">
        <w:rPr>
          <w:sz w:val="18"/>
          <w:szCs w:val="18"/>
        </w:rPr>
        <w:t xml:space="preserve">olecular </w:t>
      </w:r>
      <w:r w:rsidR="00006E71">
        <w:rPr>
          <w:rFonts w:hint="eastAsia"/>
          <w:sz w:val="18"/>
          <w:szCs w:val="18"/>
        </w:rPr>
        <w:t>S</w:t>
      </w:r>
      <w:r w:rsidR="00320877" w:rsidRPr="00320877">
        <w:rPr>
          <w:sz w:val="18"/>
          <w:szCs w:val="18"/>
        </w:rPr>
        <w:t xml:space="preserve">ieve on the </w:t>
      </w:r>
      <w:r w:rsidR="00006E71">
        <w:rPr>
          <w:rFonts w:hint="eastAsia"/>
          <w:sz w:val="18"/>
          <w:szCs w:val="18"/>
        </w:rPr>
        <w:t>H</w:t>
      </w:r>
      <w:r w:rsidR="00320877" w:rsidRPr="00320877">
        <w:rPr>
          <w:sz w:val="18"/>
          <w:szCs w:val="18"/>
        </w:rPr>
        <w:t xml:space="preserve">ydrocarbon </w:t>
      </w:r>
      <w:r w:rsidR="00006E71">
        <w:rPr>
          <w:rFonts w:hint="eastAsia"/>
          <w:sz w:val="18"/>
          <w:szCs w:val="18"/>
        </w:rPr>
        <w:t>A</w:t>
      </w:r>
      <w:r w:rsidR="00320877" w:rsidRPr="00320877">
        <w:rPr>
          <w:sz w:val="18"/>
          <w:szCs w:val="18"/>
        </w:rPr>
        <w:t xml:space="preserve">dsorbent and </w:t>
      </w:r>
      <w:r w:rsidR="00006E71">
        <w:rPr>
          <w:rFonts w:hint="eastAsia"/>
          <w:sz w:val="18"/>
          <w:szCs w:val="18"/>
        </w:rPr>
        <w:t>D</w:t>
      </w:r>
      <w:r w:rsidR="00320877" w:rsidRPr="00320877">
        <w:rPr>
          <w:sz w:val="18"/>
          <w:szCs w:val="18"/>
        </w:rPr>
        <w:t xml:space="preserve">iffusion </w:t>
      </w:r>
      <w:r w:rsidR="00006E71">
        <w:rPr>
          <w:rFonts w:hint="eastAsia"/>
          <w:sz w:val="18"/>
          <w:szCs w:val="18"/>
        </w:rPr>
        <w:t>P</w:t>
      </w:r>
      <w:r w:rsidR="00320877" w:rsidRPr="00320877">
        <w:rPr>
          <w:sz w:val="18"/>
          <w:szCs w:val="18"/>
        </w:rPr>
        <w:t xml:space="preserve">erformance of </w:t>
      </w:r>
      <w:r w:rsidR="00006E71">
        <w:rPr>
          <w:rFonts w:hint="eastAsia"/>
          <w:sz w:val="18"/>
          <w:szCs w:val="18"/>
        </w:rPr>
        <w:t>G</w:t>
      </w:r>
      <w:r w:rsidR="00320877" w:rsidRPr="00320877">
        <w:rPr>
          <w:sz w:val="18"/>
          <w:szCs w:val="18"/>
        </w:rPr>
        <w:t xml:space="preserve">asoline </w:t>
      </w:r>
      <w:r w:rsidR="00006E71">
        <w:rPr>
          <w:rFonts w:hint="eastAsia"/>
          <w:sz w:val="18"/>
          <w:szCs w:val="18"/>
        </w:rPr>
        <w:t>E</w:t>
      </w:r>
      <w:r w:rsidR="00320877" w:rsidRPr="00320877">
        <w:rPr>
          <w:sz w:val="18"/>
          <w:szCs w:val="18"/>
        </w:rPr>
        <w:t xml:space="preserve">ngine during </w:t>
      </w:r>
      <w:r w:rsidR="00006E71">
        <w:rPr>
          <w:rFonts w:hint="eastAsia"/>
          <w:sz w:val="18"/>
          <w:szCs w:val="18"/>
        </w:rPr>
        <w:t>C</w:t>
      </w:r>
      <w:r w:rsidR="00320877" w:rsidRPr="00320877">
        <w:rPr>
          <w:sz w:val="18"/>
          <w:szCs w:val="18"/>
        </w:rPr>
        <w:t xml:space="preserve">old </w:t>
      </w:r>
      <w:r w:rsidR="00006E71">
        <w:rPr>
          <w:rFonts w:hint="eastAsia"/>
          <w:sz w:val="18"/>
          <w:szCs w:val="18"/>
        </w:rPr>
        <w:t>S</w:t>
      </w:r>
      <w:r w:rsidR="00320877" w:rsidRPr="00320877">
        <w:rPr>
          <w:sz w:val="18"/>
          <w:szCs w:val="18"/>
        </w:rPr>
        <w:t>tart</w:t>
      </w:r>
      <w:r w:rsidR="00320877">
        <w:rPr>
          <w:sz w:val="18"/>
          <w:szCs w:val="18"/>
        </w:rPr>
        <w:t xml:space="preserve">. </w:t>
      </w:r>
      <w:r w:rsidR="00320877" w:rsidRPr="00320877">
        <w:rPr>
          <w:i/>
          <w:iCs/>
          <w:sz w:val="18"/>
          <w:szCs w:val="18"/>
        </w:rPr>
        <w:t>Fuel</w:t>
      </w:r>
      <w:r w:rsidR="00320877">
        <w:rPr>
          <w:i/>
          <w:iCs/>
          <w:sz w:val="18"/>
          <w:szCs w:val="18"/>
        </w:rPr>
        <w:t>,</w:t>
      </w:r>
      <w:r w:rsidR="00320877">
        <w:rPr>
          <w:sz w:val="18"/>
          <w:szCs w:val="18"/>
        </w:rPr>
        <w:t xml:space="preserve"> </w:t>
      </w:r>
      <w:r w:rsidR="00320877" w:rsidRPr="00320877">
        <w:rPr>
          <w:b/>
          <w:bCs/>
          <w:sz w:val="18"/>
          <w:szCs w:val="18"/>
        </w:rPr>
        <w:t>2022</w:t>
      </w:r>
      <w:r w:rsidR="00320877">
        <w:rPr>
          <w:sz w:val="18"/>
          <w:szCs w:val="18"/>
        </w:rPr>
        <w:t>, 310, 122427.</w:t>
      </w:r>
    </w:p>
    <w:p w14:paraId="407C98BF" w14:textId="00C2B780" w:rsidR="00320877" w:rsidRDefault="003B2F67" w:rsidP="00320877">
      <w:pPr>
        <w:rPr>
          <w:sz w:val="18"/>
          <w:szCs w:val="18"/>
        </w:rPr>
      </w:pPr>
      <w:r>
        <w:rPr>
          <w:rFonts w:hint="eastAsia"/>
          <w:sz w:val="18"/>
          <w:szCs w:val="18"/>
        </w:rPr>
        <w:t>9</w:t>
      </w:r>
      <w:r w:rsidR="00320877">
        <w:rPr>
          <w:sz w:val="18"/>
          <w:szCs w:val="18"/>
        </w:rPr>
        <w:t xml:space="preserve">. Yang, G.; Wang, C. M.; Li, Y.; Du, Y. J.; Wang, Y. D.; Xie, Z. K. </w:t>
      </w:r>
      <w:r w:rsidR="00320877" w:rsidRPr="00320877">
        <w:rPr>
          <w:sz w:val="18"/>
          <w:szCs w:val="18"/>
        </w:rPr>
        <w:t xml:space="preserve">Simple </w:t>
      </w:r>
      <w:r w:rsidR="00320877">
        <w:rPr>
          <w:sz w:val="18"/>
          <w:szCs w:val="18"/>
        </w:rPr>
        <w:t>S</w:t>
      </w:r>
      <w:r w:rsidR="00320877" w:rsidRPr="00320877">
        <w:rPr>
          <w:sz w:val="18"/>
          <w:szCs w:val="18"/>
        </w:rPr>
        <w:t xml:space="preserve">tructure </w:t>
      </w:r>
      <w:r w:rsidR="00320877">
        <w:rPr>
          <w:sz w:val="18"/>
          <w:szCs w:val="18"/>
        </w:rPr>
        <w:t>D</w:t>
      </w:r>
      <w:r w:rsidR="00320877" w:rsidRPr="00320877">
        <w:rPr>
          <w:sz w:val="18"/>
          <w:szCs w:val="18"/>
        </w:rPr>
        <w:t xml:space="preserve">escriptors </w:t>
      </w:r>
      <w:r w:rsidR="00320877">
        <w:rPr>
          <w:sz w:val="18"/>
          <w:szCs w:val="18"/>
        </w:rPr>
        <w:t>Q</w:t>
      </w:r>
      <w:r w:rsidR="00320877" w:rsidRPr="00320877">
        <w:rPr>
          <w:sz w:val="18"/>
          <w:szCs w:val="18"/>
        </w:rPr>
        <w:t xml:space="preserve">uantifying the </w:t>
      </w:r>
      <w:r w:rsidR="00320877">
        <w:rPr>
          <w:sz w:val="18"/>
          <w:szCs w:val="18"/>
        </w:rPr>
        <w:t>D</w:t>
      </w:r>
      <w:r w:rsidR="00320877" w:rsidRPr="00320877">
        <w:rPr>
          <w:sz w:val="18"/>
          <w:szCs w:val="18"/>
        </w:rPr>
        <w:t xml:space="preserve">iffusion of </w:t>
      </w:r>
      <w:r w:rsidR="00320877">
        <w:rPr>
          <w:sz w:val="18"/>
          <w:szCs w:val="18"/>
        </w:rPr>
        <w:t>Et</w:t>
      </w:r>
      <w:r w:rsidR="00320877" w:rsidRPr="00320877">
        <w:rPr>
          <w:sz w:val="18"/>
          <w:szCs w:val="18"/>
        </w:rPr>
        <w:t xml:space="preserve">hene in </w:t>
      </w:r>
      <w:r w:rsidR="00320877">
        <w:rPr>
          <w:sz w:val="18"/>
          <w:szCs w:val="18"/>
        </w:rPr>
        <w:t>S</w:t>
      </w:r>
      <w:r w:rsidR="00320877" w:rsidRPr="00320877">
        <w:rPr>
          <w:sz w:val="18"/>
          <w:szCs w:val="18"/>
        </w:rPr>
        <w:t>mall-</w:t>
      </w:r>
      <w:r w:rsidR="00320877">
        <w:rPr>
          <w:sz w:val="18"/>
          <w:szCs w:val="18"/>
        </w:rPr>
        <w:t>P</w:t>
      </w:r>
      <w:r w:rsidR="00320877" w:rsidRPr="00320877">
        <w:rPr>
          <w:sz w:val="18"/>
          <w:szCs w:val="18"/>
        </w:rPr>
        <w:t xml:space="preserve">ore </w:t>
      </w:r>
      <w:r w:rsidR="00320877">
        <w:rPr>
          <w:sz w:val="18"/>
          <w:szCs w:val="18"/>
        </w:rPr>
        <w:t>Z</w:t>
      </w:r>
      <w:r w:rsidR="00320877" w:rsidRPr="00320877">
        <w:rPr>
          <w:sz w:val="18"/>
          <w:szCs w:val="18"/>
        </w:rPr>
        <w:t xml:space="preserve">eolites: </w:t>
      </w:r>
      <w:r w:rsidR="00320877">
        <w:rPr>
          <w:sz w:val="18"/>
          <w:szCs w:val="18"/>
        </w:rPr>
        <w:t>I</w:t>
      </w:r>
      <w:r w:rsidR="00320877" w:rsidRPr="00320877">
        <w:rPr>
          <w:sz w:val="18"/>
          <w:szCs w:val="18"/>
        </w:rPr>
        <w:t xml:space="preserve">nsights from </w:t>
      </w:r>
      <w:r w:rsidR="00320877">
        <w:rPr>
          <w:sz w:val="18"/>
          <w:szCs w:val="18"/>
        </w:rPr>
        <w:t>M</w:t>
      </w:r>
      <w:r w:rsidR="00320877" w:rsidRPr="00320877">
        <w:rPr>
          <w:sz w:val="18"/>
          <w:szCs w:val="18"/>
        </w:rPr>
        <w:t xml:space="preserve">olecular </w:t>
      </w:r>
      <w:r w:rsidR="00320877">
        <w:rPr>
          <w:sz w:val="18"/>
          <w:szCs w:val="18"/>
        </w:rPr>
        <w:t>D</w:t>
      </w:r>
      <w:r w:rsidR="00320877" w:rsidRPr="00320877">
        <w:rPr>
          <w:sz w:val="18"/>
          <w:szCs w:val="18"/>
        </w:rPr>
        <w:t xml:space="preserve">ynamic </w:t>
      </w:r>
      <w:r w:rsidR="00320877">
        <w:rPr>
          <w:sz w:val="18"/>
          <w:szCs w:val="18"/>
        </w:rPr>
        <w:t>S</w:t>
      </w:r>
      <w:r w:rsidR="00320877" w:rsidRPr="00320877">
        <w:rPr>
          <w:sz w:val="18"/>
          <w:szCs w:val="18"/>
        </w:rPr>
        <w:t>imulations</w:t>
      </w:r>
      <w:r w:rsidR="00320877">
        <w:rPr>
          <w:sz w:val="18"/>
          <w:szCs w:val="18"/>
        </w:rPr>
        <w:t xml:space="preserve">. </w:t>
      </w:r>
      <w:r w:rsidR="00320877" w:rsidRPr="00320877">
        <w:rPr>
          <w:i/>
          <w:iCs/>
          <w:sz w:val="18"/>
          <w:szCs w:val="18"/>
        </w:rPr>
        <w:t>Inorg</w:t>
      </w:r>
      <w:r w:rsidR="00AF6293">
        <w:rPr>
          <w:i/>
          <w:iCs/>
          <w:sz w:val="18"/>
          <w:szCs w:val="18"/>
        </w:rPr>
        <w:t>.</w:t>
      </w:r>
      <w:r w:rsidR="00320877" w:rsidRPr="00320877">
        <w:rPr>
          <w:i/>
          <w:iCs/>
          <w:sz w:val="18"/>
          <w:szCs w:val="18"/>
        </w:rPr>
        <w:t xml:space="preserve"> Chem</w:t>
      </w:r>
      <w:r w:rsidR="00AF6293">
        <w:rPr>
          <w:i/>
          <w:iCs/>
          <w:sz w:val="18"/>
          <w:szCs w:val="18"/>
        </w:rPr>
        <w:t>.</w:t>
      </w:r>
      <w:r w:rsidR="00320877" w:rsidRPr="00320877">
        <w:rPr>
          <w:i/>
          <w:iCs/>
          <w:sz w:val="18"/>
          <w:szCs w:val="18"/>
        </w:rPr>
        <w:t xml:space="preserve"> Front</w:t>
      </w:r>
      <w:r w:rsidR="00AF6293">
        <w:rPr>
          <w:i/>
          <w:iCs/>
          <w:sz w:val="18"/>
          <w:szCs w:val="18"/>
        </w:rPr>
        <w:t>.</w:t>
      </w:r>
      <w:r w:rsidR="00320877">
        <w:rPr>
          <w:sz w:val="18"/>
          <w:szCs w:val="18"/>
        </w:rPr>
        <w:t xml:space="preserve">, </w:t>
      </w:r>
      <w:r w:rsidR="00320877" w:rsidRPr="00320877">
        <w:rPr>
          <w:b/>
          <w:bCs/>
          <w:sz w:val="18"/>
          <w:szCs w:val="18"/>
        </w:rPr>
        <w:t>2022</w:t>
      </w:r>
      <w:r w:rsidR="00320877">
        <w:rPr>
          <w:sz w:val="18"/>
          <w:szCs w:val="18"/>
        </w:rPr>
        <w:t>, 9, 1590-1602.</w:t>
      </w:r>
    </w:p>
    <w:p w14:paraId="279F5E96" w14:textId="5630EE20" w:rsidR="00320877" w:rsidRDefault="003B2F67" w:rsidP="00320877">
      <w:pPr>
        <w:rPr>
          <w:sz w:val="18"/>
          <w:szCs w:val="18"/>
        </w:rPr>
      </w:pPr>
      <w:r>
        <w:rPr>
          <w:rFonts w:hint="eastAsia"/>
          <w:sz w:val="18"/>
          <w:szCs w:val="18"/>
        </w:rPr>
        <w:t>10</w:t>
      </w:r>
      <w:r w:rsidR="00320877">
        <w:rPr>
          <w:sz w:val="18"/>
          <w:szCs w:val="18"/>
        </w:rPr>
        <w:t xml:space="preserve">. </w:t>
      </w:r>
      <w:proofErr w:type="spellStart"/>
      <w:r w:rsidR="00320877" w:rsidRPr="00320877">
        <w:rPr>
          <w:sz w:val="18"/>
          <w:szCs w:val="18"/>
        </w:rPr>
        <w:t>Jobic</w:t>
      </w:r>
      <w:proofErr w:type="spellEnd"/>
      <w:r w:rsidR="00320877" w:rsidRPr="00320877">
        <w:rPr>
          <w:sz w:val="18"/>
          <w:szCs w:val="18"/>
        </w:rPr>
        <w:t>, H. Diffusion of Linear and Branched Alkanes in ZSM-5. A Quasi-elastic Neutron Scattering Study.</w:t>
      </w:r>
      <w:r w:rsidR="00320877" w:rsidRPr="00320877">
        <w:rPr>
          <w:i/>
          <w:iCs/>
          <w:sz w:val="18"/>
          <w:szCs w:val="18"/>
        </w:rPr>
        <w:t xml:space="preserve"> J</w:t>
      </w:r>
      <w:r w:rsidR="00AF6293">
        <w:rPr>
          <w:i/>
          <w:iCs/>
          <w:sz w:val="18"/>
          <w:szCs w:val="18"/>
        </w:rPr>
        <w:t>.</w:t>
      </w:r>
      <w:r w:rsidR="00320877" w:rsidRPr="00320877">
        <w:rPr>
          <w:i/>
          <w:iCs/>
          <w:sz w:val="18"/>
          <w:szCs w:val="18"/>
        </w:rPr>
        <w:t xml:space="preserve"> Mol</w:t>
      </w:r>
      <w:r w:rsidR="00AF6293">
        <w:rPr>
          <w:i/>
          <w:iCs/>
          <w:sz w:val="18"/>
          <w:szCs w:val="18"/>
        </w:rPr>
        <w:t>.</w:t>
      </w:r>
      <w:r w:rsidR="00320877" w:rsidRPr="00320877">
        <w:rPr>
          <w:i/>
          <w:iCs/>
          <w:sz w:val="18"/>
          <w:szCs w:val="18"/>
        </w:rPr>
        <w:t xml:space="preserve"> </w:t>
      </w:r>
      <w:proofErr w:type="spellStart"/>
      <w:r w:rsidR="00320877" w:rsidRPr="00320877">
        <w:rPr>
          <w:i/>
          <w:iCs/>
          <w:sz w:val="18"/>
          <w:szCs w:val="18"/>
        </w:rPr>
        <w:t>Catal</w:t>
      </w:r>
      <w:proofErr w:type="spellEnd"/>
      <w:r w:rsidR="00AF6293">
        <w:rPr>
          <w:i/>
          <w:iCs/>
          <w:sz w:val="18"/>
          <w:szCs w:val="18"/>
        </w:rPr>
        <w:t>.</w:t>
      </w:r>
      <w:r w:rsidR="00320877" w:rsidRPr="00320877">
        <w:rPr>
          <w:i/>
          <w:iCs/>
          <w:sz w:val="18"/>
          <w:szCs w:val="18"/>
        </w:rPr>
        <w:t xml:space="preserve"> A</w:t>
      </w:r>
      <w:r w:rsidR="00AF6293">
        <w:rPr>
          <w:i/>
          <w:iCs/>
          <w:sz w:val="18"/>
          <w:szCs w:val="18"/>
        </w:rPr>
        <w:t>.</w:t>
      </w:r>
      <w:r w:rsidR="00320877" w:rsidRPr="00320877">
        <w:rPr>
          <w:i/>
          <w:iCs/>
          <w:sz w:val="18"/>
          <w:szCs w:val="18"/>
        </w:rPr>
        <w:t xml:space="preserve"> Chem</w:t>
      </w:r>
      <w:r w:rsidR="00AF6293">
        <w:rPr>
          <w:i/>
          <w:iCs/>
          <w:sz w:val="18"/>
          <w:szCs w:val="18"/>
        </w:rPr>
        <w:t>.</w:t>
      </w:r>
      <w:r w:rsidR="00320877">
        <w:rPr>
          <w:sz w:val="18"/>
          <w:szCs w:val="18"/>
        </w:rPr>
        <w:t xml:space="preserve">, </w:t>
      </w:r>
      <w:r w:rsidR="00320877" w:rsidRPr="00320877">
        <w:rPr>
          <w:b/>
          <w:bCs/>
          <w:sz w:val="18"/>
          <w:szCs w:val="18"/>
        </w:rPr>
        <w:t>2000</w:t>
      </w:r>
      <w:r w:rsidR="00320877" w:rsidRPr="00320877">
        <w:rPr>
          <w:sz w:val="18"/>
          <w:szCs w:val="18"/>
        </w:rPr>
        <w:t>, 158, 135-142</w:t>
      </w:r>
      <w:r w:rsidR="00320877">
        <w:rPr>
          <w:sz w:val="18"/>
          <w:szCs w:val="18"/>
        </w:rPr>
        <w:t>.</w:t>
      </w:r>
    </w:p>
    <w:p w14:paraId="20A6C87D" w14:textId="3C473278" w:rsidR="005017E2" w:rsidRDefault="003B2F67" w:rsidP="00103964">
      <w:pPr>
        <w:rPr>
          <w:sz w:val="18"/>
          <w:szCs w:val="18"/>
        </w:rPr>
      </w:pPr>
      <w:r>
        <w:rPr>
          <w:rFonts w:hint="eastAsia"/>
          <w:sz w:val="18"/>
          <w:szCs w:val="18"/>
        </w:rPr>
        <w:t>11</w:t>
      </w:r>
      <w:r w:rsidR="005017E2">
        <w:rPr>
          <w:sz w:val="18"/>
          <w:szCs w:val="18"/>
        </w:rPr>
        <w:t xml:space="preserve">. </w:t>
      </w:r>
      <w:r w:rsidR="005017E2" w:rsidRPr="005017E2">
        <w:rPr>
          <w:sz w:val="18"/>
          <w:szCs w:val="18"/>
        </w:rPr>
        <w:t>Smit, B.;</w:t>
      </w:r>
      <w:r w:rsidR="00006E71">
        <w:rPr>
          <w:rFonts w:hint="eastAsia"/>
          <w:sz w:val="18"/>
          <w:szCs w:val="18"/>
        </w:rPr>
        <w:t xml:space="preserve"> </w:t>
      </w:r>
      <w:r w:rsidR="005017E2" w:rsidRPr="005017E2">
        <w:rPr>
          <w:sz w:val="18"/>
          <w:szCs w:val="18"/>
        </w:rPr>
        <w:t>Maesen, T. L. M.</w:t>
      </w:r>
      <w:r w:rsidR="001B4F55">
        <w:rPr>
          <w:rFonts w:hint="eastAsia"/>
          <w:sz w:val="18"/>
          <w:szCs w:val="18"/>
        </w:rPr>
        <w:t xml:space="preserve"> </w:t>
      </w:r>
      <w:r w:rsidR="005017E2" w:rsidRPr="005017E2">
        <w:rPr>
          <w:sz w:val="18"/>
          <w:szCs w:val="18"/>
        </w:rPr>
        <w:t>Molecular Simulations of Zeolites: Adsorption, Diffusion, and Shape Selectivity.</w:t>
      </w:r>
      <w:r w:rsidR="00006E71">
        <w:rPr>
          <w:rFonts w:hint="eastAsia"/>
          <w:sz w:val="18"/>
          <w:szCs w:val="18"/>
        </w:rPr>
        <w:t xml:space="preserve"> </w:t>
      </w:r>
      <w:r w:rsidR="005017E2" w:rsidRPr="005017E2">
        <w:rPr>
          <w:i/>
          <w:iCs/>
          <w:sz w:val="18"/>
          <w:szCs w:val="18"/>
        </w:rPr>
        <w:t>Chem</w:t>
      </w:r>
      <w:r w:rsidR="00AF6293">
        <w:rPr>
          <w:i/>
          <w:iCs/>
          <w:sz w:val="18"/>
          <w:szCs w:val="18"/>
        </w:rPr>
        <w:t>.</w:t>
      </w:r>
      <w:r w:rsidR="005017E2" w:rsidRPr="005017E2">
        <w:rPr>
          <w:i/>
          <w:iCs/>
          <w:sz w:val="18"/>
          <w:szCs w:val="18"/>
        </w:rPr>
        <w:t xml:space="preserve"> Rev</w:t>
      </w:r>
      <w:r w:rsidR="00AF6293">
        <w:rPr>
          <w:i/>
          <w:iCs/>
          <w:sz w:val="18"/>
          <w:szCs w:val="18"/>
        </w:rPr>
        <w:t>.</w:t>
      </w:r>
      <w:r w:rsidR="005017E2">
        <w:rPr>
          <w:i/>
          <w:iCs/>
          <w:sz w:val="18"/>
          <w:szCs w:val="18"/>
        </w:rPr>
        <w:t>,</w:t>
      </w:r>
      <w:r w:rsidR="00006E71">
        <w:rPr>
          <w:rFonts w:hint="eastAsia"/>
          <w:sz w:val="18"/>
          <w:szCs w:val="18"/>
        </w:rPr>
        <w:t xml:space="preserve"> </w:t>
      </w:r>
      <w:r w:rsidR="005017E2" w:rsidRPr="005017E2">
        <w:rPr>
          <w:b/>
          <w:bCs/>
          <w:sz w:val="18"/>
          <w:szCs w:val="18"/>
        </w:rPr>
        <w:t>2008</w:t>
      </w:r>
      <w:r w:rsidR="005017E2" w:rsidRPr="005017E2">
        <w:rPr>
          <w:sz w:val="18"/>
          <w:szCs w:val="18"/>
        </w:rPr>
        <w:t>,</w:t>
      </w:r>
      <w:r w:rsidR="00006E71">
        <w:rPr>
          <w:rFonts w:hint="eastAsia"/>
          <w:sz w:val="18"/>
          <w:szCs w:val="18"/>
        </w:rPr>
        <w:t xml:space="preserve"> </w:t>
      </w:r>
      <w:r w:rsidR="005017E2" w:rsidRPr="005017E2">
        <w:rPr>
          <w:i/>
          <w:iCs/>
          <w:sz w:val="18"/>
          <w:szCs w:val="18"/>
        </w:rPr>
        <w:t>108</w:t>
      </w:r>
      <w:r w:rsidR="005017E2" w:rsidRPr="005017E2">
        <w:rPr>
          <w:sz w:val="18"/>
          <w:szCs w:val="18"/>
        </w:rPr>
        <w:t>,</w:t>
      </w:r>
      <w:r w:rsidR="00006E71">
        <w:rPr>
          <w:rFonts w:hint="eastAsia"/>
          <w:sz w:val="18"/>
          <w:szCs w:val="18"/>
        </w:rPr>
        <w:t xml:space="preserve"> </w:t>
      </w:r>
      <w:r w:rsidR="005017E2" w:rsidRPr="005017E2">
        <w:rPr>
          <w:sz w:val="18"/>
          <w:szCs w:val="18"/>
        </w:rPr>
        <w:t>4125</w:t>
      </w:r>
      <w:r w:rsidR="005017E2">
        <w:rPr>
          <w:sz w:val="18"/>
          <w:szCs w:val="18"/>
        </w:rPr>
        <w:t>-</w:t>
      </w:r>
      <w:r w:rsidR="005017E2" w:rsidRPr="005017E2">
        <w:rPr>
          <w:sz w:val="18"/>
          <w:szCs w:val="18"/>
        </w:rPr>
        <w:t>4184</w:t>
      </w:r>
      <w:r w:rsidR="005017E2">
        <w:rPr>
          <w:sz w:val="18"/>
          <w:szCs w:val="18"/>
        </w:rPr>
        <w:t>.</w:t>
      </w:r>
    </w:p>
    <w:p w14:paraId="7FD5F973" w14:textId="4478B5A5" w:rsidR="005017E2" w:rsidRDefault="003B2F67" w:rsidP="00103964">
      <w:pPr>
        <w:rPr>
          <w:sz w:val="18"/>
          <w:szCs w:val="18"/>
        </w:rPr>
      </w:pPr>
      <w:r>
        <w:rPr>
          <w:rFonts w:hint="eastAsia"/>
          <w:sz w:val="18"/>
          <w:szCs w:val="18"/>
        </w:rPr>
        <w:t>12</w:t>
      </w:r>
      <w:r w:rsidR="005017E2">
        <w:rPr>
          <w:sz w:val="18"/>
          <w:szCs w:val="18"/>
        </w:rPr>
        <w:t xml:space="preserve">. </w:t>
      </w:r>
      <w:r w:rsidR="005017E2" w:rsidRPr="005017E2">
        <w:rPr>
          <w:sz w:val="18"/>
          <w:szCs w:val="18"/>
        </w:rPr>
        <w:t xml:space="preserve">Yuan, J.; Liu, Z.; Wu, Y.; Han, J.; Tang, X.; Li, C.; Chen, W.; Yi, X.; Zhou, J.; Krishna, R.; Sastre, G.; Zheng, A. Thermal </w:t>
      </w:r>
      <w:r w:rsidR="005017E2">
        <w:rPr>
          <w:sz w:val="18"/>
          <w:szCs w:val="18"/>
        </w:rPr>
        <w:t>R</w:t>
      </w:r>
      <w:r w:rsidR="005017E2" w:rsidRPr="005017E2">
        <w:rPr>
          <w:sz w:val="18"/>
          <w:szCs w:val="18"/>
        </w:rPr>
        <w:t xml:space="preserve">esistance </w:t>
      </w:r>
      <w:r w:rsidR="005017E2">
        <w:rPr>
          <w:sz w:val="18"/>
          <w:szCs w:val="18"/>
        </w:rPr>
        <w:t>E</w:t>
      </w:r>
      <w:r w:rsidR="005017E2" w:rsidRPr="005017E2">
        <w:rPr>
          <w:sz w:val="18"/>
          <w:szCs w:val="18"/>
        </w:rPr>
        <w:t xml:space="preserve">ffect on </w:t>
      </w:r>
      <w:r w:rsidR="005017E2">
        <w:rPr>
          <w:sz w:val="18"/>
          <w:szCs w:val="18"/>
        </w:rPr>
        <w:t>A</w:t>
      </w:r>
      <w:r w:rsidR="005017E2" w:rsidRPr="005017E2">
        <w:rPr>
          <w:sz w:val="18"/>
          <w:szCs w:val="18"/>
        </w:rPr>
        <w:t xml:space="preserve">nomalous </w:t>
      </w:r>
      <w:r w:rsidR="005017E2">
        <w:rPr>
          <w:sz w:val="18"/>
          <w:szCs w:val="18"/>
        </w:rPr>
        <w:t>D</w:t>
      </w:r>
      <w:r w:rsidR="005017E2" w:rsidRPr="005017E2">
        <w:rPr>
          <w:sz w:val="18"/>
          <w:szCs w:val="18"/>
        </w:rPr>
        <w:t xml:space="preserve">iffusion of </w:t>
      </w:r>
      <w:r w:rsidR="005017E2">
        <w:rPr>
          <w:sz w:val="18"/>
          <w:szCs w:val="18"/>
        </w:rPr>
        <w:t>M</w:t>
      </w:r>
      <w:r w:rsidR="005017E2" w:rsidRPr="005017E2">
        <w:rPr>
          <w:sz w:val="18"/>
          <w:szCs w:val="18"/>
        </w:rPr>
        <w:t xml:space="preserve">olecules under </w:t>
      </w:r>
      <w:r w:rsidR="005017E2">
        <w:rPr>
          <w:sz w:val="18"/>
          <w:szCs w:val="18"/>
        </w:rPr>
        <w:t>C</w:t>
      </w:r>
      <w:r w:rsidR="005017E2" w:rsidRPr="005017E2">
        <w:rPr>
          <w:sz w:val="18"/>
          <w:szCs w:val="18"/>
        </w:rPr>
        <w:t xml:space="preserve">onfinement. </w:t>
      </w:r>
      <w:r w:rsidR="005017E2" w:rsidRPr="005017E2">
        <w:rPr>
          <w:i/>
          <w:iCs/>
          <w:sz w:val="18"/>
          <w:szCs w:val="18"/>
        </w:rPr>
        <w:t>Proc. Natl. Acad. Sci. U.S.A</w:t>
      </w:r>
      <w:r w:rsidR="005017E2" w:rsidRPr="005017E2">
        <w:rPr>
          <w:sz w:val="18"/>
          <w:szCs w:val="18"/>
        </w:rPr>
        <w:t xml:space="preserve">. </w:t>
      </w:r>
      <w:r w:rsidR="005017E2" w:rsidRPr="005017E2">
        <w:rPr>
          <w:b/>
          <w:bCs/>
          <w:sz w:val="18"/>
          <w:szCs w:val="18"/>
        </w:rPr>
        <w:t>2021</w:t>
      </w:r>
      <w:r w:rsidR="005017E2" w:rsidRPr="005017E2">
        <w:rPr>
          <w:sz w:val="18"/>
          <w:szCs w:val="18"/>
        </w:rPr>
        <w:t xml:space="preserve">, </w:t>
      </w:r>
      <w:r w:rsidR="005017E2" w:rsidRPr="005017E2">
        <w:rPr>
          <w:i/>
          <w:iCs/>
          <w:sz w:val="18"/>
          <w:szCs w:val="18"/>
        </w:rPr>
        <w:t>118</w:t>
      </w:r>
      <w:r w:rsidR="005017E2" w:rsidRPr="005017E2">
        <w:rPr>
          <w:sz w:val="18"/>
          <w:szCs w:val="18"/>
        </w:rPr>
        <w:t>, e2102097118</w:t>
      </w:r>
      <w:r w:rsidR="005017E2">
        <w:rPr>
          <w:sz w:val="18"/>
          <w:szCs w:val="18"/>
        </w:rPr>
        <w:t>.</w:t>
      </w:r>
    </w:p>
    <w:p w14:paraId="3D9D39DA" w14:textId="7D627EF9" w:rsidR="005017E2" w:rsidRDefault="003B2F67" w:rsidP="005017E2">
      <w:pPr>
        <w:rPr>
          <w:sz w:val="18"/>
          <w:szCs w:val="18"/>
        </w:rPr>
      </w:pPr>
      <w:r>
        <w:rPr>
          <w:rFonts w:hint="eastAsia"/>
          <w:sz w:val="18"/>
          <w:szCs w:val="18"/>
        </w:rPr>
        <w:t>13</w:t>
      </w:r>
      <w:r w:rsidR="005017E2">
        <w:rPr>
          <w:sz w:val="18"/>
          <w:szCs w:val="18"/>
        </w:rPr>
        <w:t xml:space="preserve">. Jiang, H. J.; Hou, Z. H.; Luo, Y. </w:t>
      </w:r>
      <w:r w:rsidR="005017E2" w:rsidRPr="00103964">
        <w:rPr>
          <w:sz w:val="18"/>
          <w:szCs w:val="18"/>
        </w:rPr>
        <w:t>A Kinetic View on Proximity-dependent Selectivity of Carbon Dioxide Reduction on Bifunctional Catalysts</w:t>
      </w:r>
      <w:r w:rsidR="005017E2">
        <w:rPr>
          <w:sz w:val="18"/>
          <w:szCs w:val="18"/>
        </w:rPr>
        <w:t xml:space="preserve">. </w:t>
      </w:r>
      <w:r w:rsidR="00103964" w:rsidRPr="00103964">
        <w:rPr>
          <w:i/>
          <w:sz w:val="18"/>
          <w:szCs w:val="18"/>
        </w:rPr>
        <w:t xml:space="preserve">ACS </w:t>
      </w:r>
      <w:proofErr w:type="spellStart"/>
      <w:r w:rsidR="00103964" w:rsidRPr="00103964">
        <w:rPr>
          <w:i/>
          <w:sz w:val="18"/>
          <w:szCs w:val="18"/>
        </w:rPr>
        <w:t>Catal</w:t>
      </w:r>
      <w:proofErr w:type="spellEnd"/>
      <w:r w:rsidR="00AF6293">
        <w:rPr>
          <w:i/>
          <w:sz w:val="18"/>
          <w:szCs w:val="18"/>
        </w:rPr>
        <w:t>.</w:t>
      </w:r>
      <w:r w:rsidR="00103964" w:rsidRPr="00103964">
        <w:rPr>
          <w:sz w:val="18"/>
          <w:szCs w:val="18"/>
        </w:rPr>
        <w:t xml:space="preserve">, </w:t>
      </w:r>
      <w:r w:rsidR="00103964" w:rsidRPr="00103964">
        <w:rPr>
          <w:b/>
          <w:bCs/>
          <w:sz w:val="18"/>
          <w:szCs w:val="18"/>
        </w:rPr>
        <w:t>202</w:t>
      </w:r>
      <w:r w:rsidR="005017E2">
        <w:rPr>
          <w:b/>
          <w:bCs/>
          <w:sz w:val="18"/>
          <w:szCs w:val="18"/>
        </w:rPr>
        <w:t>0</w:t>
      </w:r>
      <w:r w:rsidR="00103964" w:rsidRPr="00103964">
        <w:rPr>
          <w:sz w:val="18"/>
          <w:szCs w:val="18"/>
        </w:rPr>
        <w:t>, 1</w:t>
      </w:r>
      <w:r w:rsidR="005017E2">
        <w:rPr>
          <w:sz w:val="18"/>
          <w:szCs w:val="18"/>
        </w:rPr>
        <w:t>0</w:t>
      </w:r>
      <w:r w:rsidR="00103964" w:rsidRPr="00103964">
        <w:rPr>
          <w:sz w:val="18"/>
          <w:szCs w:val="18"/>
        </w:rPr>
        <w:t>, 1</w:t>
      </w:r>
      <w:r w:rsidR="005017E2">
        <w:rPr>
          <w:sz w:val="18"/>
          <w:szCs w:val="18"/>
        </w:rPr>
        <w:t>3518</w:t>
      </w:r>
      <w:r w:rsidR="00103964" w:rsidRPr="00103964">
        <w:rPr>
          <w:sz w:val="18"/>
          <w:szCs w:val="18"/>
        </w:rPr>
        <w:t>-1</w:t>
      </w:r>
      <w:r w:rsidR="005017E2">
        <w:rPr>
          <w:sz w:val="18"/>
          <w:szCs w:val="18"/>
        </w:rPr>
        <w:t>3523</w:t>
      </w:r>
      <w:r w:rsidR="00103964" w:rsidRPr="00103964">
        <w:rPr>
          <w:sz w:val="18"/>
          <w:szCs w:val="18"/>
        </w:rPr>
        <w:t>.</w:t>
      </w:r>
    </w:p>
    <w:p w14:paraId="0A49ABBE" w14:textId="668D2717" w:rsidR="00012E5C" w:rsidRDefault="00012E5C" w:rsidP="005017E2">
      <w:pPr>
        <w:rPr>
          <w:sz w:val="18"/>
          <w:szCs w:val="18"/>
        </w:rPr>
      </w:pPr>
      <w:r w:rsidRPr="00471B1F">
        <w:rPr>
          <w:rFonts w:hint="eastAsia"/>
          <w:sz w:val="18"/>
          <w:szCs w:val="18"/>
          <w:highlight w:val="yellow"/>
        </w:rPr>
        <w:t xml:space="preserve">14. </w:t>
      </w:r>
      <w:r w:rsidR="00B24990" w:rsidRPr="00471B1F">
        <w:rPr>
          <w:sz w:val="18"/>
          <w:szCs w:val="18"/>
          <w:highlight w:val="yellow"/>
        </w:rPr>
        <w:t xml:space="preserve">Lai, Z. Z.; Chen, J. F.; Jia, M. L.; Hu, P.; Wang, H. F. Universal Skeleton Feature of the Three-Dimensional Volcano Surface and the Thermodynamic Rule in Locating the Catalyst in Heterogeneous Catalysis. </w:t>
      </w:r>
      <w:r w:rsidR="00B24990" w:rsidRPr="00471B1F">
        <w:rPr>
          <w:i/>
          <w:iCs/>
          <w:sz w:val="18"/>
          <w:szCs w:val="18"/>
          <w:highlight w:val="yellow"/>
        </w:rPr>
        <w:t xml:space="preserve">ACS </w:t>
      </w:r>
      <w:proofErr w:type="spellStart"/>
      <w:r w:rsidR="00B24990" w:rsidRPr="00471B1F">
        <w:rPr>
          <w:i/>
          <w:iCs/>
          <w:sz w:val="18"/>
          <w:szCs w:val="18"/>
          <w:highlight w:val="yellow"/>
        </w:rPr>
        <w:t>Catal</w:t>
      </w:r>
      <w:proofErr w:type="spellEnd"/>
      <w:r w:rsidR="00B24990" w:rsidRPr="00471B1F">
        <w:rPr>
          <w:i/>
          <w:iCs/>
          <w:sz w:val="18"/>
          <w:szCs w:val="18"/>
          <w:highlight w:val="yellow"/>
        </w:rPr>
        <w:t>.</w:t>
      </w:r>
      <w:r w:rsidR="00B24990" w:rsidRPr="00471B1F">
        <w:rPr>
          <w:sz w:val="18"/>
          <w:szCs w:val="18"/>
          <w:highlight w:val="yellow"/>
        </w:rPr>
        <w:t xml:space="preserve"> </w:t>
      </w:r>
      <w:r w:rsidR="00B24990" w:rsidRPr="00471B1F">
        <w:rPr>
          <w:b/>
          <w:bCs/>
          <w:sz w:val="18"/>
          <w:szCs w:val="18"/>
          <w:highlight w:val="yellow"/>
        </w:rPr>
        <w:t>2022</w:t>
      </w:r>
      <w:r w:rsidR="00B24990" w:rsidRPr="00471B1F">
        <w:rPr>
          <w:sz w:val="18"/>
          <w:szCs w:val="18"/>
          <w:highlight w:val="yellow"/>
        </w:rPr>
        <w:t>, 12, 247</w:t>
      </w:r>
      <w:r w:rsidR="00B24990" w:rsidRPr="00471B1F">
        <w:rPr>
          <w:rFonts w:hint="eastAsia"/>
          <w:sz w:val="18"/>
          <w:szCs w:val="18"/>
          <w:highlight w:val="yellow"/>
        </w:rPr>
        <w:t>-</w:t>
      </w:r>
      <w:r w:rsidR="00B24990" w:rsidRPr="00471B1F">
        <w:rPr>
          <w:sz w:val="18"/>
          <w:szCs w:val="18"/>
          <w:highlight w:val="yellow"/>
        </w:rPr>
        <w:t>258</w:t>
      </w:r>
      <w:r w:rsidR="00B24990" w:rsidRPr="00471B1F">
        <w:rPr>
          <w:rFonts w:hint="eastAsia"/>
          <w:sz w:val="18"/>
          <w:szCs w:val="18"/>
          <w:highlight w:val="yellow"/>
        </w:rPr>
        <w:t>.</w:t>
      </w:r>
    </w:p>
    <w:p w14:paraId="259B21A3" w14:textId="77777777" w:rsidR="005F76A3" w:rsidRPr="00320877" w:rsidRDefault="005F76A3" w:rsidP="0050591F">
      <w:pPr>
        <w:rPr>
          <w:b/>
          <w:bCs/>
          <w:sz w:val="18"/>
          <w:szCs w:val="18"/>
        </w:rPr>
      </w:pPr>
    </w:p>
    <w:sectPr w:rsidR="005F76A3" w:rsidRPr="00320877" w:rsidSect="00163A0E">
      <w:pgSz w:w="11906" w:h="16838"/>
      <w:pgMar w:top="1134" w:right="1134" w:bottom="1134" w:left="1134" w:header="851" w:footer="737"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9907AAE" w14:textId="77777777" w:rsidR="00E4673A" w:rsidRDefault="00E4673A" w:rsidP="0084118F">
      <w:r>
        <w:separator/>
      </w:r>
    </w:p>
  </w:endnote>
  <w:endnote w:type="continuationSeparator" w:id="0">
    <w:p w14:paraId="45693EC9" w14:textId="77777777" w:rsidR="00E4673A" w:rsidRDefault="00E4673A" w:rsidP="0084118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dvOTce3d9a73">
    <w:altName w:val="Times New Roman"/>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等线">
    <w:altName w:val="DengXian"/>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37013054"/>
      <w:docPartObj>
        <w:docPartGallery w:val="Page Numbers (Bottom of Page)"/>
        <w:docPartUnique/>
      </w:docPartObj>
    </w:sdtPr>
    <w:sdtContent>
      <w:p w14:paraId="735C8B99" w14:textId="77777777" w:rsidR="00AB0028" w:rsidRDefault="00AB0028">
        <w:pPr>
          <w:pStyle w:val="a5"/>
          <w:jc w:val="center"/>
        </w:pPr>
        <w:r>
          <w:t>S</w:t>
        </w:r>
        <w:r>
          <w:fldChar w:fldCharType="begin"/>
        </w:r>
        <w:r>
          <w:instrText>PAGE   \* MERGEFORMAT</w:instrText>
        </w:r>
        <w:r>
          <w:fldChar w:fldCharType="separate"/>
        </w:r>
        <w:r w:rsidR="00106121" w:rsidRPr="00106121">
          <w:rPr>
            <w:noProof/>
            <w:lang w:val="zh-CN"/>
          </w:rPr>
          <w:t>16</w:t>
        </w:r>
        <w:r>
          <w:fldChar w:fldCharType="end"/>
        </w:r>
      </w:p>
    </w:sdtContent>
  </w:sdt>
  <w:p w14:paraId="40645302" w14:textId="77777777" w:rsidR="00AB0028" w:rsidRDefault="00AB0028">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C321F14" w14:textId="77777777" w:rsidR="00E4673A" w:rsidRDefault="00E4673A" w:rsidP="0084118F">
      <w:r>
        <w:separator/>
      </w:r>
    </w:p>
  </w:footnote>
  <w:footnote w:type="continuationSeparator" w:id="0">
    <w:p w14:paraId="61F7EA84" w14:textId="77777777" w:rsidR="00E4673A" w:rsidRDefault="00E4673A" w:rsidP="0084118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77F6D9F" w14:textId="77777777" w:rsidR="00AB0028" w:rsidRDefault="00AB0028" w:rsidP="00AB0028">
    <w:pPr>
      <w:pStyle w:val="a3"/>
      <w:pBdr>
        <w:bottom w:val="none" w:sz="0" w:space="0" w:color="auto"/>
      </w:pBd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6465840"/>
    <w:multiLevelType w:val="hybridMultilevel"/>
    <w:tmpl w:val="2E783420"/>
    <w:lvl w:ilvl="0" w:tplc="B0901ADE">
      <w:numFmt w:val="bullet"/>
      <w:lvlText w:val="﷐"/>
      <w:lvlJc w:val="left"/>
      <w:pPr>
        <w:ind w:left="510" w:hanging="510"/>
      </w:pPr>
      <w:rPr>
        <w:rFonts w:ascii="Times New Roman" w:eastAsia="宋体" w:hAnsi="Times New Roman" w:cs="Times New Roman"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 w15:restartNumberingAfterBreak="0">
    <w:nsid w:val="126C7224"/>
    <w:multiLevelType w:val="hybridMultilevel"/>
    <w:tmpl w:val="5E069272"/>
    <w:lvl w:ilvl="0" w:tplc="D72C41F2">
      <w:start w:val="1"/>
      <w:numFmt w:val="decimal"/>
      <w:lvlText w:val="%1."/>
      <w:lvlJc w:val="left"/>
      <w:pPr>
        <w:ind w:left="360" w:hanging="360"/>
      </w:pPr>
      <w:rPr>
        <w:rFonts w:ascii="Times New Roman" w:eastAsiaTheme="minorEastAsia" w:hAnsi="Times New Roman" w:cstheme="minorBidi"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15:restartNumberingAfterBreak="0">
    <w:nsid w:val="28FB5511"/>
    <w:multiLevelType w:val="hybridMultilevel"/>
    <w:tmpl w:val="A97212BC"/>
    <w:lvl w:ilvl="0" w:tplc="7E60A294">
      <w:start w:val="1"/>
      <w:numFmt w:val="decimal"/>
      <w:lvlText w:val="%1."/>
      <w:lvlJc w:val="left"/>
      <w:pPr>
        <w:ind w:left="360" w:hanging="360"/>
      </w:pPr>
      <w:rPr>
        <w:rFonts w:hint="default"/>
        <w:b/>
        <w:i/>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15:restartNumberingAfterBreak="0">
    <w:nsid w:val="29513B80"/>
    <w:multiLevelType w:val="hybridMultilevel"/>
    <w:tmpl w:val="9C26CAA6"/>
    <w:lvl w:ilvl="0" w:tplc="ECB0D34C">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4" w15:restartNumberingAfterBreak="0">
    <w:nsid w:val="4B793820"/>
    <w:multiLevelType w:val="hybridMultilevel"/>
    <w:tmpl w:val="6116E1A0"/>
    <w:lvl w:ilvl="0" w:tplc="437EC18A">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5" w15:restartNumberingAfterBreak="0">
    <w:nsid w:val="6C571AB1"/>
    <w:multiLevelType w:val="hybridMultilevel"/>
    <w:tmpl w:val="3ECA5A8E"/>
    <w:lvl w:ilvl="0" w:tplc="A800BA4A">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6" w15:restartNumberingAfterBreak="0">
    <w:nsid w:val="783307A6"/>
    <w:multiLevelType w:val="hybridMultilevel"/>
    <w:tmpl w:val="2A8A39DC"/>
    <w:lvl w:ilvl="0" w:tplc="E568459E">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16cid:durableId="451443238">
    <w:abstractNumId w:val="6"/>
  </w:num>
  <w:num w:numId="2" w16cid:durableId="528109971">
    <w:abstractNumId w:val="2"/>
  </w:num>
  <w:num w:numId="3" w16cid:durableId="288436210">
    <w:abstractNumId w:val="0"/>
  </w:num>
  <w:num w:numId="4" w16cid:durableId="1671374632">
    <w:abstractNumId w:val="1"/>
  </w:num>
  <w:num w:numId="5" w16cid:durableId="1365718121">
    <w:abstractNumId w:val="5"/>
  </w:num>
  <w:num w:numId="6" w16cid:durableId="932014550">
    <w:abstractNumId w:val="3"/>
  </w:num>
  <w:num w:numId="7" w16cid:durableId="486213232">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20"/>
  <w:bordersDoNotSurroundHeader/>
  <w:bordersDoNotSurroundFooter/>
  <w:proofState w:spelling="clean" w:grammar="clean"/>
  <w:defaultTabStop w:val="4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2"/>
    <w:compatSetting w:name="useWord2013TrackBottomHyphenation" w:uri="http://schemas.microsoft.com/office/word" w:val="1"/>
  </w:compat>
  <w:rsids>
    <w:rsidRoot w:val="001814A0"/>
    <w:rsid w:val="00000E45"/>
    <w:rsid w:val="00002061"/>
    <w:rsid w:val="000028BD"/>
    <w:rsid w:val="000042DB"/>
    <w:rsid w:val="00006E71"/>
    <w:rsid w:val="000071DF"/>
    <w:rsid w:val="000100D4"/>
    <w:rsid w:val="00012E5C"/>
    <w:rsid w:val="00013133"/>
    <w:rsid w:val="00015D3F"/>
    <w:rsid w:val="00016359"/>
    <w:rsid w:val="00016564"/>
    <w:rsid w:val="00017239"/>
    <w:rsid w:val="000176F1"/>
    <w:rsid w:val="00020265"/>
    <w:rsid w:val="00020D93"/>
    <w:rsid w:val="000245E5"/>
    <w:rsid w:val="000274F4"/>
    <w:rsid w:val="00027807"/>
    <w:rsid w:val="000334C4"/>
    <w:rsid w:val="0003353C"/>
    <w:rsid w:val="000360E0"/>
    <w:rsid w:val="00037376"/>
    <w:rsid w:val="00037513"/>
    <w:rsid w:val="00037621"/>
    <w:rsid w:val="00040EE8"/>
    <w:rsid w:val="00042306"/>
    <w:rsid w:val="00043A89"/>
    <w:rsid w:val="00051493"/>
    <w:rsid w:val="00054127"/>
    <w:rsid w:val="000571FB"/>
    <w:rsid w:val="00061F3D"/>
    <w:rsid w:val="00063E63"/>
    <w:rsid w:val="000642CF"/>
    <w:rsid w:val="00066046"/>
    <w:rsid w:val="00070EFB"/>
    <w:rsid w:val="0007480E"/>
    <w:rsid w:val="000800DC"/>
    <w:rsid w:val="00081302"/>
    <w:rsid w:val="000868CD"/>
    <w:rsid w:val="0008751C"/>
    <w:rsid w:val="00092D0D"/>
    <w:rsid w:val="000934E4"/>
    <w:rsid w:val="0009504E"/>
    <w:rsid w:val="00095A86"/>
    <w:rsid w:val="000A150F"/>
    <w:rsid w:val="000A3083"/>
    <w:rsid w:val="000A3B8C"/>
    <w:rsid w:val="000B159C"/>
    <w:rsid w:val="000B1EF3"/>
    <w:rsid w:val="000B2ADB"/>
    <w:rsid w:val="000B5CAF"/>
    <w:rsid w:val="000B6B34"/>
    <w:rsid w:val="000B7400"/>
    <w:rsid w:val="000C2B88"/>
    <w:rsid w:val="000C31B6"/>
    <w:rsid w:val="000C5277"/>
    <w:rsid w:val="000C73E1"/>
    <w:rsid w:val="000D0D19"/>
    <w:rsid w:val="000D0DDE"/>
    <w:rsid w:val="000D5046"/>
    <w:rsid w:val="000D67C1"/>
    <w:rsid w:val="000E0E2E"/>
    <w:rsid w:val="000E117E"/>
    <w:rsid w:val="000E1A1B"/>
    <w:rsid w:val="000E2829"/>
    <w:rsid w:val="000E36D5"/>
    <w:rsid w:val="000E4880"/>
    <w:rsid w:val="000F166A"/>
    <w:rsid w:val="000F2386"/>
    <w:rsid w:val="000F2E79"/>
    <w:rsid w:val="000F3310"/>
    <w:rsid w:val="000F5320"/>
    <w:rsid w:val="00101C59"/>
    <w:rsid w:val="00101E1C"/>
    <w:rsid w:val="001027CC"/>
    <w:rsid w:val="00103964"/>
    <w:rsid w:val="00106121"/>
    <w:rsid w:val="0010726B"/>
    <w:rsid w:val="0011233D"/>
    <w:rsid w:val="00113D41"/>
    <w:rsid w:val="00116B6D"/>
    <w:rsid w:val="00116F99"/>
    <w:rsid w:val="00120D1B"/>
    <w:rsid w:val="00120F69"/>
    <w:rsid w:val="00122174"/>
    <w:rsid w:val="0012691E"/>
    <w:rsid w:val="00133E60"/>
    <w:rsid w:val="00134431"/>
    <w:rsid w:val="00135759"/>
    <w:rsid w:val="00135861"/>
    <w:rsid w:val="0013616A"/>
    <w:rsid w:val="001371A7"/>
    <w:rsid w:val="0014017F"/>
    <w:rsid w:val="00140AAF"/>
    <w:rsid w:val="00141342"/>
    <w:rsid w:val="0014422A"/>
    <w:rsid w:val="001500A8"/>
    <w:rsid w:val="00152353"/>
    <w:rsid w:val="001528A9"/>
    <w:rsid w:val="0015567F"/>
    <w:rsid w:val="001571A0"/>
    <w:rsid w:val="00160487"/>
    <w:rsid w:val="00160796"/>
    <w:rsid w:val="00160DA6"/>
    <w:rsid w:val="0016145E"/>
    <w:rsid w:val="00162775"/>
    <w:rsid w:val="00163A0E"/>
    <w:rsid w:val="00164C4E"/>
    <w:rsid w:val="001707D0"/>
    <w:rsid w:val="00171999"/>
    <w:rsid w:val="00171B0A"/>
    <w:rsid w:val="001727D0"/>
    <w:rsid w:val="00174434"/>
    <w:rsid w:val="00174693"/>
    <w:rsid w:val="00176106"/>
    <w:rsid w:val="001814A0"/>
    <w:rsid w:val="00184969"/>
    <w:rsid w:val="00184C00"/>
    <w:rsid w:val="001861B5"/>
    <w:rsid w:val="00193FB8"/>
    <w:rsid w:val="00197DBB"/>
    <w:rsid w:val="001A37BE"/>
    <w:rsid w:val="001A658E"/>
    <w:rsid w:val="001A762B"/>
    <w:rsid w:val="001B1B89"/>
    <w:rsid w:val="001B2962"/>
    <w:rsid w:val="001B4F55"/>
    <w:rsid w:val="001C225D"/>
    <w:rsid w:val="001C4B30"/>
    <w:rsid w:val="001D0082"/>
    <w:rsid w:val="001D0AED"/>
    <w:rsid w:val="001D30DD"/>
    <w:rsid w:val="001D5B0E"/>
    <w:rsid w:val="001D5B4F"/>
    <w:rsid w:val="001D666C"/>
    <w:rsid w:val="001D71BE"/>
    <w:rsid w:val="001E0401"/>
    <w:rsid w:val="001E2BE1"/>
    <w:rsid w:val="001E3E0F"/>
    <w:rsid w:val="001E492F"/>
    <w:rsid w:val="001F0347"/>
    <w:rsid w:val="001F1B7B"/>
    <w:rsid w:val="001F5D7C"/>
    <w:rsid w:val="001F61B4"/>
    <w:rsid w:val="002016A2"/>
    <w:rsid w:val="00203869"/>
    <w:rsid w:val="002042B7"/>
    <w:rsid w:val="0020491A"/>
    <w:rsid w:val="00205FBD"/>
    <w:rsid w:val="00206620"/>
    <w:rsid w:val="002137DC"/>
    <w:rsid w:val="00220639"/>
    <w:rsid w:val="00221AAE"/>
    <w:rsid w:val="00221F00"/>
    <w:rsid w:val="00222C11"/>
    <w:rsid w:val="00223B60"/>
    <w:rsid w:val="00226BF8"/>
    <w:rsid w:val="00232ABC"/>
    <w:rsid w:val="002363BE"/>
    <w:rsid w:val="0023730C"/>
    <w:rsid w:val="0023733C"/>
    <w:rsid w:val="00242339"/>
    <w:rsid w:val="00242C1F"/>
    <w:rsid w:val="00243160"/>
    <w:rsid w:val="00243C7D"/>
    <w:rsid w:val="0024626D"/>
    <w:rsid w:val="00250AAB"/>
    <w:rsid w:val="00255948"/>
    <w:rsid w:val="0025714D"/>
    <w:rsid w:val="00257C02"/>
    <w:rsid w:val="00261C3F"/>
    <w:rsid w:val="0026200D"/>
    <w:rsid w:val="0026271B"/>
    <w:rsid w:val="002638D7"/>
    <w:rsid w:val="0026431C"/>
    <w:rsid w:val="00264BFA"/>
    <w:rsid w:val="002713E0"/>
    <w:rsid w:val="00271AE0"/>
    <w:rsid w:val="00271D23"/>
    <w:rsid w:val="00271DBD"/>
    <w:rsid w:val="00272882"/>
    <w:rsid w:val="00274772"/>
    <w:rsid w:val="002756C9"/>
    <w:rsid w:val="002760D7"/>
    <w:rsid w:val="0027706D"/>
    <w:rsid w:val="002813D3"/>
    <w:rsid w:val="00281855"/>
    <w:rsid w:val="0028274C"/>
    <w:rsid w:val="0028324C"/>
    <w:rsid w:val="002849CE"/>
    <w:rsid w:val="0028568C"/>
    <w:rsid w:val="00290587"/>
    <w:rsid w:val="00290A2D"/>
    <w:rsid w:val="00293AC8"/>
    <w:rsid w:val="002946C5"/>
    <w:rsid w:val="00296E6A"/>
    <w:rsid w:val="002975DB"/>
    <w:rsid w:val="002A17BB"/>
    <w:rsid w:val="002A2839"/>
    <w:rsid w:val="002A62B0"/>
    <w:rsid w:val="002A724F"/>
    <w:rsid w:val="002A755D"/>
    <w:rsid w:val="002A7935"/>
    <w:rsid w:val="002B3AC5"/>
    <w:rsid w:val="002B3D2C"/>
    <w:rsid w:val="002B4A06"/>
    <w:rsid w:val="002B5722"/>
    <w:rsid w:val="002B5B73"/>
    <w:rsid w:val="002B6777"/>
    <w:rsid w:val="002B6E56"/>
    <w:rsid w:val="002C0058"/>
    <w:rsid w:val="002C04C5"/>
    <w:rsid w:val="002C4B7B"/>
    <w:rsid w:val="002C53CA"/>
    <w:rsid w:val="002C6CBD"/>
    <w:rsid w:val="002D0D11"/>
    <w:rsid w:val="002D1082"/>
    <w:rsid w:val="002D12A7"/>
    <w:rsid w:val="002D1851"/>
    <w:rsid w:val="002D2C07"/>
    <w:rsid w:val="002D35A6"/>
    <w:rsid w:val="002E0F74"/>
    <w:rsid w:val="002E665F"/>
    <w:rsid w:val="002E694F"/>
    <w:rsid w:val="002E6CF5"/>
    <w:rsid w:val="002E6F40"/>
    <w:rsid w:val="002E7967"/>
    <w:rsid w:val="002F31B7"/>
    <w:rsid w:val="002F7038"/>
    <w:rsid w:val="002F7AB3"/>
    <w:rsid w:val="00301042"/>
    <w:rsid w:val="00302741"/>
    <w:rsid w:val="00304B19"/>
    <w:rsid w:val="003050D1"/>
    <w:rsid w:val="00305349"/>
    <w:rsid w:val="0030632B"/>
    <w:rsid w:val="003121AC"/>
    <w:rsid w:val="0031241E"/>
    <w:rsid w:val="00312CF6"/>
    <w:rsid w:val="00313EC8"/>
    <w:rsid w:val="00316347"/>
    <w:rsid w:val="00316AD3"/>
    <w:rsid w:val="00320877"/>
    <w:rsid w:val="003222ED"/>
    <w:rsid w:val="003225C8"/>
    <w:rsid w:val="00322C14"/>
    <w:rsid w:val="00323E0C"/>
    <w:rsid w:val="0032530C"/>
    <w:rsid w:val="00326AA2"/>
    <w:rsid w:val="003278D8"/>
    <w:rsid w:val="00331EE6"/>
    <w:rsid w:val="003352D8"/>
    <w:rsid w:val="00342876"/>
    <w:rsid w:val="00345603"/>
    <w:rsid w:val="00345D92"/>
    <w:rsid w:val="00351284"/>
    <w:rsid w:val="00351863"/>
    <w:rsid w:val="00351ED7"/>
    <w:rsid w:val="00354405"/>
    <w:rsid w:val="00355361"/>
    <w:rsid w:val="00355441"/>
    <w:rsid w:val="003561E8"/>
    <w:rsid w:val="003565F9"/>
    <w:rsid w:val="00360441"/>
    <w:rsid w:val="0037029A"/>
    <w:rsid w:val="0037352C"/>
    <w:rsid w:val="0037405A"/>
    <w:rsid w:val="003813B2"/>
    <w:rsid w:val="00382566"/>
    <w:rsid w:val="00382CD6"/>
    <w:rsid w:val="00383BCC"/>
    <w:rsid w:val="00383C1B"/>
    <w:rsid w:val="00385DB7"/>
    <w:rsid w:val="00386CFE"/>
    <w:rsid w:val="00386F3A"/>
    <w:rsid w:val="00387272"/>
    <w:rsid w:val="003900BF"/>
    <w:rsid w:val="00390470"/>
    <w:rsid w:val="003939E5"/>
    <w:rsid w:val="00394DF8"/>
    <w:rsid w:val="0039575F"/>
    <w:rsid w:val="00395B73"/>
    <w:rsid w:val="00396EA6"/>
    <w:rsid w:val="003A0148"/>
    <w:rsid w:val="003A2F13"/>
    <w:rsid w:val="003A36F9"/>
    <w:rsid w:val="003A5181"/>
    <w:rsid w:val="003A7445"/>
    <w:rsid w:val="003A7E4B"/>
    <w:rsid w:val="003B1511"/>
    <w:rsid w:val="003B2F67"/>
    <w:rsid w:val="003B54A3"/>
    <w:rsid w:val="003B572D"/>
    <w:rsid w:val="003B6B10"/>
    <w:rsid w:val="003C308A"/>
    <w:rsid w:val="003C36A9"/>
    <w:rsid w:val="003C57DB"/>
    <w:rsid w:val="003D1BDF"/>
    <w:rsid w:val="003D50D0"/>
    <w:rsid w:val="003D5EAA"/>
    <w:rsid w:val="003D67C7"/>
    <w:rsid w:val="003E405B"/>
    <w:rsid w:val="003E55FA"/>
    <w:rsid w:val="003E64FD"/>
    <w:rsid w:val="003E7BEF"/>
    <w:rsid w:val="003F0027"/>
    <w:rsid w:val="003F15D8"/>
    <w:rsid w:val="003F52CD"/>
    <w:rsid w:val="003F54C1"/>
    <w:rsid w:val="003F56A2"/>
    <w:rsid w:val="003F633E"/>
    <w:rsid w:val="00407F7E"/>
    <w:rsid w:val="0041035F"/>
    <w:rsid w:val="00413B75"/>
    <w:rsid w:val="004148ED"/>
    <w:rsid w:val="00416A68"/>
    <w:rsid w:val="00420106"/>
    <w:rsid w:val="0042085C"/>
    <w:rsid w:val="00421AFC"/>
    <w:rsid w:val="0042239D"/>
    <w:rsid w:val="00424F67"/>
    <w:rsid w:val="00425626"/>
    <w:rsid w:val="00425694"/>
    <w:rsid w:val="004264D7"/>
    <w:rsid w:val="00426D48"/>
    <w:rsid w:val="00426D71"/>
    <w:rsid w:val="00427C5A"/>
    <w:rsid w:val="004326EB"/>
    <w:rsid w:val="00432F50"/>
    <w:rsid w:val="00432F5E"/>
    <w:rsid w:val="004369B3"/>
    <w:rsid w:val="00436C31"/>
    <w:rsid w:val="004414B1"/>
    <w:rsid w:val="00441699"/>
    <w:rsid w:val="0044232C"/>
    <w:rsid w:val="00443579"/>
    <w:rsid w:val="004446C9"/>
    <w:rsid w:val="004451B5"/>
    <w:rsid w:val="00445FE9"/>
    <w:rsid w:val="00447191"/>
    <w:rsid w:val="00447792"/>
    <w:rsid w:val="0045108A"/>
    <w:rsid w:val="00451ACB"/>
    <w:rsid w:val="004523A1"/>
    <w:rsid w:val="0045351F"/>
    <w:rsid w:val="004549B6"/>
    <w:rsid w:val="00454D91"/>
    <w:rsid w:val="004550D8"/>
    <w:rsid w:val="004573F7"/>
    <w:rsid w:val="00460DF9"/>
    <w:rsid w:val="004611DB"/>
    <w:rsid w:val="00463119"/>
    <w:rsid w:val="00465D56"/>
    <w:rsid w:val="00466C17"/>
    <w:rsid w:val="00470CE5"/>
    <w:rsid w:val="00471B1F"/>
    <w:rsid w:val="004727C2"/>
    <w:rsid w:val="00484613"/>
    <w:rsid w:val="00492ED4"/>
    <w:rsid w:val="004934B7"/>
    <w:rsid w:val="004936AE"/>
    <w:rsid w:val="004960D1"/>
    <w:rsid w:val="004A3321"/>
    <w:rsid w:val="004A73AE"/>
    <w:rsid w:val="004B013A"/>
    <w:rsid w:val="004B064E"/>
    <w:rsid w:val="004B0BE4"/>
    <w:rsid w:val="004B0DC7"/>
    <w:rsid w:val="004B224A"/>
    <w:rsid w:val="004B44DF"/>
    <w:rsid w:val="004B5BA8"/>
    <w:rsid w:val="004C264D"/>
    <w:rsid w:val="004C7D7C"/>
    <w:rsid w:val="004C7FBB"/>
    <w:rsid w:val="004D4494"/>
    <w:rsid w:val="004D68BA"/>
    <w:rsid w:val="004D68EE"/>
    <w:rsid w:val="004D6E6E"/>
    <w:rsid w:val="004D789C"/>
    <w:rsid w:val="004E1C93"/>
    <w:rsid w:val="004E2179"/>
    <w:rsid w:val="004E23F1"/>
    <w:rsid w:val="004E491F"/>
    <w:rsid w:val="004E4E35"/>
    <w:rsid w:val="004E50D0"/>
    <w:rsid w:val="004E63A2"/>
    <w:rsid w:val="004E7892"/>
    <w:rsid w:val="004F2831"/>
    <w:rsid w:val="004F2F39"/>
    <w:rsid w:val="004F6746"/>
    <w:rsid w:val="005017E2"/>
    <w:rsid w:val="005023C0"/>
    <w:rsid w:val="005026DE"/>
    <w:rsid w:val="00502EF4"/>
    <w:rsid w:val="00504274"/>
    <w:rsid w:val="0050591F"/>
    <w:rsid w:val="00506845"/>
    <w:rsid w:val="00507511"/>
    <w:rsid w:val="00513D3F"/>
    <w:rsid w:val="0051534B"/>
    <w:rsid w:val="00524C05"/>
    <w:rsid w:val="00524F08"/>
    <w:rsid w:val="0052554A"/>
    <w:rsid w:val="005311DC"/>
    <w:rsid w:val="00531BB0"/>
    <w:rsid w:val="00536B16"/>
    <w:rsid w:val="00537B62"/>
    <w:rsid w:val="00537BAC"/>
    <w:rsid w:val="00541DA7"/>
    <w:rsid w:val="00543DFB"/>
    <w:rsid w:val="005443FB"/>
    <w:rsid w:val="00545F92"/>
    <w:rsid w:val="00546ED5"/>
    <w:rsid w:val="0054747F"/>
    <w:rsid w:val="00553632"/>
    <w:rsid w:val="00553F53"/>
    <w:rsid w:val="005549A9"/>
    <w:rsid w:val="005558E5"/>
    <w:rsid w:val="0055710D"/>
    <w:rsid w:val="00557A7C"/>
    <w:rsid w:val="005619F9"/>
    <w:rsid w:val="00564CC4"/>
    <w:rsid w:val="0056508F"/>
    <w:rsid w:val="005674FC"/>
    <w:rsid w:val="00567C07"/>
    <w:rsid w:val="00572EDE"/>
    <w:rsid w:val="0057465E"/>
    <w:rsid w:val="0057634D"/>
    <w:rsid w:val="005834AD"/>
    <w:rsid w:val="0058472F"/>
    <w:rsid w:val="005851F7"/>
    <w:rsid w:val="0058580A"/>
    <w:rsid w:val="00593D69"/>
    <w:rsid w:val="00594D6F"/>
    <w:rsid w:val="005A0073"/>
    <w:rsid w:val="005A2736"/>
    <w:rsid w:val="005A3CFD"/>
    <w:rsid w:val="005A4830"/>
    <w:rsid w:val="005A6E1D"/>
    <w:rsid w:val="005A7FE9"/>
    <w:rsid w:val="005B0076"/>
    <w:rsid w:val="005B3341"/>
    <w:rsid w:val="005B6968"/>
    <w:rsid w:val="005B6B52"/>
    <w:rsid w:val="005B6C96"/>
    <w:rsid w:val="005C4B36"/>
    <w:rsid w:val="005C5CE1"/>
    <w:rsid w:val="005D01BB"/>
    <w:rsid w:val="005D045E"/>
    <w:rsid w:val="005D2755"/>
    <w:rsid w:val="005D36CA"/>
    <w:rsid w:val="005D4084"/>
    <w:rsid w:val="005D7810"/>
    <w:rsid w:val="005E12B0"/>
    <w:rsid w:val="005E27F7"/>
    <w:rsid w:val="005E2DA1"/>
    <w:rsid w:val="005E6814"/>
    <w:rsid w:val="005F1BE7"/>
    <w:rsid w:val="005F1FAC"/>
    <w:rsid w:val="005F22CB"/>
    <w:rsid w:val="005F2361"/>
    <w:rsid w:val="005F4832"/>
    <w:rsid w:val="005F5104"/>
    <w:rsid w:val="005F510F"/>
    <w:rsid w:val="005F76A3"/>
    <w:rsid w:val="005F7DE3"/>
    <w:rsid w:val="00600CE9"/>
    <w:rsid w:val="00601E1C"/>
    <w:rsid w:val="006039AA"/>
    <w:rsid w:val="00606806"/>
    <w:rsid w:val="00606A20"/>
    <w:rsid w:val="00606BC3"/>
    <w:rsid w:val="0060738B"/>
    <w:rsid w:val="00607667"/>
    <w:rsid w:val="0060769D"/>
    <w:rsid w:val="006110F1"/>
    <w:rsid w:val="00613561"/>
    <w:rsid w:val="0061605E"/>
    <w:rsid w:val="00620DBA"/>
    <w:rsid w:val="0062193F"/>
    <w:rsid w:val="00622D0A"/>
    <w:rsid w:val="00623136"/>
    <w:rsid w:val="00624D2B"/>
    <w:rsid w:val="006250F7"/>
    <w:rsid w:val="00627016"/>
    <w:rsid w:val="006301D6"/>
    <w:rsid w:val="006318EE"/>
    <w:rsid w:val="00632486"/>
    <w:rsid w:val="00632EE9"/>
    <w:rsid w:val="0063404A"/>
    <w:rsid w:val="006340A4"/>
    <w:rsid w:val="00634C14"/>
    <w:rsid w:val="006351F1"/>
    <w:rsid w:val="0063664C"/>
    <w:rsid w:val="00636C16"/>
    <w:rsid w:val="0063749E"/>
    <w:rsid w:val="00637C77"/>
    <w:rsid w:val="00641D00"/>
    <w:rsid w:val="006454EC"/>
    <w:rsid w:val="00650471"/>
    <w:rsid w:val="00654DBB"/>
    <w:rsid w:val="00665391"/>
    <w:rsid w:val="006660ED"/>
    <w:rsid w:val="006667F1"/>
    <w:rsid w:val="00670D22"/>
    <w:rsid w:val="006741A2"/>
    <w:rsid w:val="00674C4B"/>
    <w:rsid w:val="006750FD"/>
    <w:rsid w:val="00675E74"/>
    <w:rsid w:val="00676048"/>
    <w:rsid w:val="006767A5"/>
    <w:rsid w:val="00676F28"/>
    <w:rsid w:val="00682354"/>
    <w:rsid w:val="00684D76"/>
    <w:rsid w:val="00685B8F"/>
    <w:rsid w:val="00692B79"/>
    <w:rsid w:val="006933CA"/>
    <w:rsid w:val="006936C4"/>
    <w:rsid w:val="0069435E"/>
    <w:rsid w:val="006A0FD8"/>
    <w:rsid w:val="006A1E6E"/>
    <w:rsid w:val="006A3860"/>
    <w:rsid w:val="006A4BC9"/>
    <w:rsid w:val="006A729E"/>
    <w:rsid w:val="006B02A6"/>
    <w:rsid w:val="006B2138"/>
    <w:rsid w:val="006B2AB3"/>
    <w:rsid w:val="006B4180"/>
    <w:rsid w:val="006B438A"/>
    <w:rsid w:val="006B656A"/>
    <w:rsid w:val="006B69C3"/>
    <w:rsid w:val="006B6B08"/>
    <w:rsid w:val="006B6F7A"/>
    <w:rsid w:val="006B7B06"/>
    <w:rsid w:val="006C17AB"/>
    <w:rsid w:val="006C2E3F"/>
    <w:rsid w:val="006C32F4"/>
    <w:rsid w:val="006C6566"/>
    <w:rsid w:val="006D13FC"/>
    <w:rsid w:val="006D2ED4"/>
    <w:rsid w:val="006D7AEF"/>
    <w:rsid w:val="006E0BDC"/>
    <w:rsid w:val="006E14BC"/>
    <w:rsid w:val="006E45E2"/>
    <w:rsid w:val="006E4FE1"/>
    <w:rsid w:val="006F3581"/>
    <w:rsid w:val="006F3A50"/>
    <w:rsid w:val="00700757"/>
    <w:rsid w:val="0070167F"/>
    <w:rsid w:val="00701BF2"/>
    <w:rsid w:val="00705029"/>
    <w:rsid w:val="00705A88"/>
    <w:rsid w:val="00710DAB"/>
    <w:rsid w:val="00714C0B"/>
    <w:rsid w:val="00717068"/>
    <w:rsid w:val="007176FB"/>
    <w:rsid w:val="00717DF2"/>
    <w:rsid w:val="007230F7"/>
    <w:rsid w:val="007304D2"/>
    <w:rsid w:val="00732963"/>
    <w:rsid w:val="007352D3"/>
    <w:rsid w:val="007353FC"/>
    <w:rsid w:val="00736B03"/>
    <w:rsid w:val="007378EC"/>
    <w:rsid w:val="00737B5A"/>
    <w:rsid w:val="00740D56"/>
    <w:rsid w:val="007414CE"/>
    <w:rsid w:val="007420C2"/>
    <w:rsid w:val="007426BF"/>
    <w:rsid w:val="00744A82"/>
    <w:rsid w:val="00746446"/>
    <w:rsid w:val="007478B5"/>
    <w:rsid w:val="007513B8"/>
    <w:rsid w:val="0075553A"/>
    <w:rsid w:val="007616BE"/>
    <w:rsid w:val="007616F4"/>
    <w:rsid w:val="0076340F"/>
    <w:rsid w:val="007667DE"/>
    <w:rsid w:val="007720F5"/>
    <w:rsid w:val="007733C2"/>
    <w:rsid w:val="00773C61"/>
    <w:rsid w:val="00774453"/>
    <w:rsid w:val="0078200B"/>
    <w:rsid w:val="00782963"/>
    <w:rsid w:val="0078326B"/>
    <w:rsid w:val="007848DF"/>
    <w:rsid w:val="00786143"/>
    <w:rsid w:val="0078626C"/>
    <w:rsid w:val="007900F8"/>
    <w:rsid w:val="00790344"/>
    <w:rsid w:val="00791097"/>
    <w:rsid w:val="00794152"/>
    <w:rsid w:val="00795827"/>
    <w:rsid w:val="00795A69"/>
    <w:rsid w:val="007A0019"/>
    <w:rsid w:val="007A0B8B"/>
    <w:rsid w:val="007A2047"/>
    <w:rsid w:val="007A2EEF"/>
    <w:rsid w:val="007A41DB"/>
    <w:rsid w:val="007A6DF2"/>
    <w:rsid w:val="007B082F"/>
    <w:rsid w:val="007B0D8B"/>
    <w:rsid w:val="007B229D"/>
    <w:rsid w:val="007C3D5A"/>
    <w:rsid w:val="007C6227"/>
    <w:rsid w:val="007C688C"/>
    <w:rsid w:val="007D0044"/>
    <w:rsid w:val="007D08B6"/>
    <w:rsid w:val="007D21BF"/>
    <w:rsid w:val="007D2BC3"/>
    <w:rsid w:val="007D2FF8"/>
    <w:rsid w:val="007E040C"/>
    <w:rsid w:val="007E086F"/>
    <w:rsid w:val="007F1C27"/>
    <w:rsid w:val="007F55D2"/>
    <w:rsid w:val="007F6883"/>
    <w:rsid w:val="0080071D"/>
    <w:rsid w:val="0080274A"/>
    <w:rsid w:val="008061EE"/>
    <w:rsid w:val="00806B2C"/>
    <w:rsid w:val="00807063"/>
    <w:rsid w:val="008134CC"/>
    <w:rsid w:val="008145FF"/>
    <w:rsid w:val="00814DBC"/>
    <w:rsid w:val="00815E46"/>
    <w:rsid w:val="00816AEC"/>
    <w:rsid w:val="008171F2"/>
    <w:rsid w:val="00817B77"/>
    <w:rsid w:val="008201E8"/>
    <w:rsid w:val="008203FC"/>
    <w:rsid w:val="00821EF5"/>
    <w:rsid w:val="00822662"/>
    <w:rsid w:val="0082276B"/>
    <w:rsid w:val="00824864"/>
    <w:rsid w:val="0082489B"/>
    <w:rsid w:val="00830845"/>
    <w:rsid w:val="00832DEC"/>
    <w:rsid w:val="00834011"/>
    <w:rsid w:val="00836EF1"/>
    <w:rsid w:val="0084077B"/>
    <w:rsid w:val="0084118F"/>
    <w:rsid w:val="00842D38"/>
    <w:rsid w:val="008455F6"/>
    <w:rsid w:val="00845751"/>
    <w:rsid w:val="00846CCF"/>
    <w:rsid w:val="00851E5E"/>
    <w:rsid w:val="00856401"/>
    <w:rsid w:val="008564CE"/>
    <w:rsid w:val="008575E2"/>
    <w:rsid w:val="00860174"/>
    <w:rsid w:val="00860CE0"/>
    <w:rsid w:val="00861E07"/>
    <w:rsid w:val="008636E0"/>
    <w:rsid w:val="008648A3"/>
    <w:rsid w:val="0086541B"/>
    <w:rsid w:val="00871793"/>
    <w:rsid w:val="008725B9"/>
    <w:rsid w:val="00875291"/>
    <w:rsid w:val="00875EB6"/>
    <w:rsid w:val="00880675"/>
    <w:rsid w:val="00882299"/>
    <w:rsid w:val="00884728"/>
    <w:rsid w:val="00884932"/>
    <w:rsid w:val="00886FC7"/>
    <w:rsid w:val="00890578"/>
    <w:rsid w:val="00890AFB"/>
    <w:rsid w:val="0089679C"/>
    <w:rsid w:val="00896EB6"/>
    <w:rsid w:val="008A3636"/>
    <w:rsid w:val="008A3E07"/>
    <w:rsid w:val="008A509A"/>
    <w:rsid w:val="008A6E96"/>
    <w:rsid w:val="008B1768"/>
    <w:rsid w:val="008B7ADB"/>
    <w:rsid w:val="008C1CF7"/>
    <w:rsid w:val="008C2875"/>
    <w:rsid w:val="008C2E62"/>
    <w:rsid w:val="008C4E8B"/>
    <w:rsid w:val="008C6F3E"/>
    <w:rsid w:val="008C7C45"/>
    <w:rsid w:val="008D0732"/>
    <w:rsid w:val="008D3FB6"/>
    <w:rsid w:val="008D4D45"/>
    <w:rsid w:val="008D4F34"/>
    <w:rsid w:val="008D7985"/>
    <w:rsid w:val="008D7F0A"/>
    <w:rsid w:val="008E2CF7"/>
    <w:rsid w:val="008E3855"/>
    <w:rsid w:val="008E511F"/>
    <w:rsid w:val="008E79A7"/>
    <w:rsid w:val="008F00DE"/>
    <w:rsid w:val="008F3FB8"/>
    <w:rsid w:val="008F5415"/>
    <w:rsid w:val="008F5503"/>
    <w:rsid w:val="00903BC2"/>
    <w:rsid w:val="0090465E"/>
    <w:rsid w:val="00905689"/>
    <w:rsid w:val="00911F03"/>
    <w:rsid w:val="00917398"/>
    <w:rsid w:val="00921E50"/>
    <w:rsid w:val="009236C3"/>
    <w:rsid w:val="009241EC"/>
    <w:rsid w:val="00924FBA"/>
    <w:rsid w:val="00926AFC"/>
    <w:rsid w:val="00926F9D"/>
    <w:rsid w:val="00931167"/>
    <w:rsid w:val="009313E2"/>
    <w:rsid w:val="00935A7C"/>
    <w:rsid w:val="009365E5"/>
    <w:rsid w:val="0094010B"/>
    <w:rsid w:val="009421C6"/>
    <w:rsid w:val="00942EE8"/>
    <w:rsid w:val="00942FF0"/>
    <w:rsid w:val="00946311"/>
    <w:rsid w:val="0094760B"/>
    <w:rsid w:val="00950079"/>
    <w:rsid w:val="009501A5"/>
    <w:rsid w:val="0096116B"/>
    <w:rsid w:val="00964D03"/>
    <w:rsid w:val="00966D79"/>
    <w:rsid w:val="009713A1"/>
    <w:rsid w:val="00973951"/>
    <w:rsid w:val="0097640D"/>
    <w:rsid w:val="00977654"/>
    <w:rsid w:val="009777C4"/>
    <w:rsid w:val="00977A6B"/>
    <w:rsid w:val="00982C05"/>
    <w:rsid w:val="009832C7"/>
    <w:rsid w:val="009842CB"/>
    <w:rsid w:val="0098509D"/>
    <w:rsid w:val="00986F1B"/>
    <w:rsid w:val="00991041"/>
    <w:rsid w:val="00992EEA"/>
    <w:rsid w:val="009956D3"/>
    <w:rsid w:val="009A25A9"/>
    <w:rsid w:val="009A382F"/>
    <w:rsid w:val="009A5F67"/>
    <w:rsid w:val="009A6DBB"/>
    <w:rsid w:val="009B49C5"/>
    <w:rsid w:val="009C0747"/>
    <w:rsid w:val="009C0768"/>
    <w:rsid w:val="009C1E01"/>
    <w:rsid w:val="009C702D"/>
    <w:rsid w:val="009C7202"/>
    <w:rsid w:val="009C777D"/>
    <w:rsid w:val="009D1620"/>
    <w:rsid w:val="009D1FA4"/>
    <w:rsid w:val="009D3E46"/>
    <w:rsid w:val="009D7019"/>
    <w:rsid w:val="009E2C77"/>
    <w:rsid w:val="009E339D"/>
    <w:rsid w:val="009E6413"/>
    <w:rsid w:val="009E7964"/>
    <w:rsid w:val="009F0AA4"/>
    <w:rsid w:val="009F11E2"/>
    <w:rsid w:val="009F419F"/>
    <w:rsid w:val="00A00C07"/>
    <w:rsid w:val="00A02377"/>
    <w:rsid w:val="00A055CC"/>
    <w:rsid w:val="00A05CB3"/>
    <w:rsid w:val="00A06B29"/>
    <w:rsid w:val="00A06B64"/>
    <w:rsid w:val="00A11610"/>
    <w:rsid w:val="00A14A24"/>
    <w:rsid w:val="00A14E86"/>
    <w:rsid w:val="00A158F0"/>
    <w:rsid w:val="00A16C23"/>
    <w:rsid w:val="00A20903"/>
    <w:rsid w:val="00A2373E"/>
    <w:rsid w:val="00A23D7E"/>
    <w:rsid w:val="00A23E70"/>
    <w:rsid w:val="00A25127"/>
    <w:rsid w:val="00A26D96"/>
    <w:rsid w:val="00A303C7"/>
    <w:rsid w:val="00A3069E"/>
    <w:rsid w:val="00A30AA6"/>
    <w:rsid w:val="00A30B87"/>
    <w:rsid w:val="00A41243"/>
    <w:rsid w:val="00A41555"/>
    <w:rsid w:val="00A42A31"/>
    <w:rsid w:val="00A460B0"/>
    <w:rsid w:val="00A474F2"/>
    <w:rsid w:val="00A47D55"/>
    <w:rsid w:val="00A50BA9"/>
    <w:rsid w:val="00A51738"/>
    <w:rsid w:val="00A5332A"/>
    <w:rsid w:val="00A5489E"/>
    <w:rsid w:val="00A54DA5"/>
    <w:rsid w:val="00A603C1"/>
    <w:rsid w:val="00A66A9F"/>
    <w:rsid w:val="00A717C2"/>
    <w:rsid w:val="00A71EEA"/>
    <w:rsid w:val="00A72F69"/>
    <w:rsid w:val="00A76823"/>
    <w:rsid w:val="00A77DAE"/>
    <w:rsid w:val="00A8319B"/>
    <w:rsid w:val="00A9026F"/>
    <w:rsid w:val="00A90A1A"/>
    <w:rsid w:val="00A917E8"/>
    <w:rsid w:val="00A938D9"/>
    <w:rsid w:val="00A9597B"/>
    <w:rsid w:val="00A96112"/>
    <w:rsid w:val="00AB0028"/>
    <w:rsid w:val="00AB003D"/>
    <w:rsid w:val="00AB12C1"/>
    <w:rsid w:val="00AB3A31"/>
    <w:rsid w:val="00AB6654"/>
    <w:rsid w:val="00AB6BB1"/>
    <w:rsid w:val="00AB790D"/>
    <w:rsid w:val="00AC06B8"/>
    <w:rsid w:val="00AC0D49"/>
    <w:rsid w:val="00AC1850"/>
    <w:rsid w:val="00AC5536"/>
    <w:rsid w:val="00AC5AB6"/>
    <w:rsid w:val="00AC78FA"/>
    <w:rsid w:val="00AD0AE5"/>
    <w:rsid w:val="00AD15D4"/>
    <w:rsid w:val="00AD53C2"/>
    <w:rsid w:val="00AD69EA"/>
    <w:rsid w:val="00AE26C2"/>
    <w:rsid w:val="00AE418D"/>
    <w:rsid w:val="00AE45CC"/>
    <w:rsid w:val="00AE4E83"/>
    <w:rsid w:val="00AE5809"/>
    <w:rsid w:val="00AE78EC"/>
    <w:rsid w:val="00AE79FA"/>
    <w:rsid w:val="00AF3FA0"/>
    <w:rsid w:val="00AF52DE"/>
    <w:rsid w:val="00AF6293"/>
    <w:rsid w:val="00AF662F"/>
    <w:rsid w:val="00AF7584"/>
    <w:rsid w:val="00AF7617"/>
    <w:rsid w:val="00B01E79"/>
    <w:rsid w:val="00B034DB"/>
    <w:rsid w:val="00B04E79"/>
    <w:rsid w:val="00B05824"/>
    <w:rsid w:val="00B06D6C"/>
    <w:rsid w:val="00B107CC"/>
    <w:rsid w:val="00B132F3"/>
    <w:rsid w:val="00B15ECF"/>
    <w:rsid w:val="00B1606B"/>
    <w:rsid w:val="00B161AC"/>
    <w:rsid w:val="00B16C40"/>
    <w:rsid w:val="00B17AA7"/>
    <w:rsid w:val="00B22662"/>
    <w:rsid w:val="00B24990"/>
    <w:rsid w:val="00B26C24"/>
    <w:rsid w:val="00B311BD"/>
    <w:rsid w:val="00B3268E"/>
    <w:rsid w:val="00B337D5"/>
    <w:rsid w:val="00B33AEE"/>
    <w:rsid w:val="00B36243"/>
    <w:rsid w:val="00B4037D"/>
    <w:rsid w:val="00B40590"/>
    <w:rsid w:val="00B40F7A"/>
    <w:rsid w:val="00B46831"/>
    <w:rsid w:val="00B47662"/>
    <w:rsid w:val="00B50901"/>
    <w:rsid w:val="00B5292B"/>
    <w:rsid w:val="00B5317B"/>
    <w:rsid w:val="00B55542"/>
    <w:rsid w:val="00B578A8"/>
    <w:rsid w:val="00B608B1"/>
    <w:rsid w:val="00B6401D"/>
    <w:rsid w:val="00B647E7"/>
    <w:rsid w:val="00B66151"/>
    <w:rsid w:val="00B727CA"/>
    <w:rsid w:val="00B72925"/>
    <w:rsid w:val="00B74FFB"/>
    <w:rsid w:val="00B7549F"/>
    <w:rsid w:val="00B770E3"/>
    <w:rsid w:val="00B82D3E"/>
    <w:rsid w:val="00B84FAE"/>
    <w:rsid w:val="00B87508"/>
    <w:rsid w:val="00B943B9"/>
    <w:rsid w:val="00BA1CA9"/>
    <w:rsid w:val="00BA4ADC"/>
    <w:rsid w:val="00BA5050"/>
    <w:rsid w:val="00BA78B3"/>
    <w:rsid w:val="00BB62FA"/>
    <w:rsid w:val="00BC1040"/>
    <w:rsid w:val="00BC12FF"/>
    <w:rsid w:val="00BC1A0C"/>
    <w:rsid w:val="00BC378D"/>
    <w:rsid w:val="00BC4208"/>
    <w:rsid w:val="00BC60FE"/>
    <w:rsid w:val="00BC778C"/>
    <w:rsid w:val="00BD003E"/>
    <w:rsid w:val="00BD030C"/>
    <w:rsid w:val="00BD2A91"/>
    <w:rsid w:val="00BD2FBC"/>
    <w:rsid w:val="00BD30D0"/>
    <w:rsid w:val="00BD35BF"/>
    <w:rsid w:val="00BD4CB3"/>
    <w:rsid w:val="00BD5E1F"/>
    <w:rsid w:val="00BD6A99"/>
    <w:rsid w:val="00BD7C43"/>
    <w:rsid w:val="00BE004C"/>
    <w:rsid w:val="00BE3A64"/>
    <w:rsid w:val="00BE4C35"/>
    <w:rsid w:val="00BE5E47"/>
    <w:rsid w:val="00BE6B42"/>
    <w:rsid w:val="00BF0D54"/>
    <w:rsid w:val="00BF18BF"/>
    <w:rsid w:val="00BF2434"/>
    <w:rsid w:val="00BF4F00"/>
    <w:rsid w:val="00BF52C9"/>
    <w:rsid w:val="00BF5B03"/>
    <w:rsid w:val="00BF5B26"/>
    <w:rsid w:val="00BF6796"/>
    <w:rsid w:val="00BF6C0C"/>
    <w:rsid w:val="00C00895"/>
    <w:rsid w:val="00C00ABE"/>
    <w:rsid w:val="00C02CB3"/>
    <w:rsid w:val="00C037D1"/>
    <w:rsid w:val="00C05C6F"/>
    <w:rsid w:val="00C07C30"/>
    <w:rsid w:val="00C1050D"/>
    <w:rsid w:val="00C10F73"/>
    <w:rsid w:val="00C13925"/>
    <w:rsid w:val="00C15AE5"/>
    <w:rsid w:val="00C15C4A"/>
    <w:rsid w:val="00C174BC"/>
    <w:rsid w:val="00C21EDB"/>
    <w:rsid w:val="00C2538B"/>
    <w:rsid w:val="00C253C4"/>
    <w:rsid w:val="00C2606B"/>
    <w:rsid w:val="00C26C1A"/>
    <w:rsid w:val="00C26F9C"/>
    <w:rsid w:val="00C31526"/>
    <w:rsid w:val="00C3266F"/>
    <w:rsid w:val="00C32D12"/>
    <w:rsid w:val="00C4293F"/>
    <w:rsid w:val="00C42DEC"/>
    <w:rsid w:val="00C44D59"/>
    <w:rsid w:val="00C45115"/>
    <w:rsid w:val="00C45DB2"/>
    <w:rsid w:val="00C47685"/>
    <w:rsid w:val="00C502AE"/>
    <w:rsid w:val="00C511A0"/>
    <w:rsid w:val="00C513CF"/>
    <w:rsid w:val="00C5230B"/>
    <w:rsid w:val="00C5307F"/>
    <w:rsid w:val="00C5427A"/>
    <w:rsid w:val="00C565AD"/>
    <w:rsid w:val="00C620E3"/>
    <w:rsid w:val="00C62532"/>
    <w:rsid w:val="00C64DA2"/>
    <w:rsid w:val="00C67910"/>
    <w:rsid w:val="00C7336A"/>
    <w:rsid w:val="00C744A0"/>
    <w:rsid w:val="00C768F3"/>
    <w:rsid w:val="00C81D8D"/>
    <w:rsid w:val="00C85BE6"/>
    <w:rsid w:val="00C86C26"/>
    <w:rsid w:val="00C87973"/>
    <w:rsid w:val="00C87EBC"/>
    <w:rsid w:val="00C87FD4"/>
    <w:rsid w:val="00C91239"/>
    <w:rsid w:val="00C9136B"/>
    <w:rsid w:val="00C9268F"/>
    <w:rsid w:val="00C93BF5"/>
    <w:rsid w:val="00C959CF"/>
    <w:rsid w:val="00C95A6D"/>
    <w:rsid w:val="00C97A38"/>
    <w:rsid w:val="00CA5083"/>
    <w:rsid w:val="00CA585B"/>
    <w:rsid w:val="00CA75FF"/>
    <w:rsid w:val="00CB49DE"/>
    <w:rsid w:val="00CB5F72"/>
    <w:rsid w:val="00CC21C2"/>
    <w:rsid w:val="00CC23CD"/>
    <w:rsid w:val="00CC3C13"/>
    <w:rsid w:val="00CC4BAD"/>
    <w:rsid w:val="00CC58F7"/>
    <w:rsid w:val="00CD28B2"/>
    <w:rsid w:val="00CD7396"/>
    <w:rsid w:val="00CD7F4E"/>
    <w:rsid w:val="00CE09B4"/>
    <w:rsid w:val="00CF0C8E"/>
    <w:rsid w:val="00CF18C5"/>
    <w:rsid w:val="00CF314A"/>
    <w:rsid w:val="00CF74E0"/>
    <w:rsid w:val="00D02B06"/>
    <w:rsid w:val="00D035FC"/>
    <w:rsid w:val="00D04408"/>
    <w:rsid w:val="00D06C2A"/>
    <w:rsid w:val="00D12A50"/>
    <w:rsid w:val="00D16B3F"/>
    <w:rsid w:val="00D170E9"/>
    <w:rsid w:val="00D238CB"/>
    <w:rsid w:val="00D24ED7"/>
    <w:rsid w:val="00D25614"/>
    <w:rsid w:val="00D258B4"/>
    <w:rsid w:val="00D25DD2"/>
    <w:rsid w:val="00D2782C"/>
    <w:rsid w:val="00D3294F"/>
    <w:rsid w:val="00D3426E"/>
    <w:rsid w:val="00D35147"/>
    <w:rsid w:val="00D37168"/>
    <w:rsid w:val="00D4024D"/>
    <w:rsid w:val="00D41266"/>
    <w:rsid w:val="00D4318D"/>
    <w:rsid w:val="00D434AB"/>
    <w:rsid w:val="00D51BF0"/>
    <w:rsid w:val="00D5225C"/>
    <w:rsid w:val="00D53135"/>
    <w:rsid w:val="00D53EC5"/>
    <w:rsid w:val="00D542B3"/>
    <w:rsid w:val="00D560C1"/>
    <w:rsid w:val="00D627C4"/>
    <w:rsid w:val="00D645B4"/>
    <w:rsid w:val="00D657FA"/>
    <w:rsid w:val="00D66B6D"/>
    <w:rsid w:val="00D709DD"/>
    <w:rsid w:val="00D728E2"/>
    <w:rsid w:val="00D754B1"/>
    <w:rsid w:val="00D75C0E"/>
    <w:rsid w:val="00D76F02"/>
    <w:rsid w:val="00D77201"/>
    <w:rsid w:val="00D8273E"/>
    <w:rsid w:val="00D87467"/>
    <w:rsid w:val="00D876ED"/>
    <w:rsid w:val="00D937C4"/>
    <w:rsid w:val="00D93FE2"/>
    <w:rsid w:val="00D94F9C"/>
    <w:rsid w:val="00D95327"/>
    <w:rsid w:val="00DA0AA3"/>
    <w:rsid w:val="00DA15C3"/>
    <w:rsid w:val="00DB405B"/>
    <w:rsid w:val="00DB42EA"/>
    <w:rsid w:val="00DB5199"/>
    <w:rsid w:val="00DB555D"/>
    <w:rsid w:val="00DB7479"/>
    <w:rsid w:val="00DB7878"/>
    <w:rsid w:val="00DC0A77"/>
    <w:rsid w:val="00DC15E2"/>
    <w:rsid w:val="00DC2FD3"/>
    <w:rsid w:val="00DC76C0"/>
    <w:rsid w:val="00DC7967"/>
    <w:rsid w:val="00DD1CE6"/>
    <w:rsid w:val="00DD3E25"/>
    <w:rsid w:val="00DE19A0"/>
    <w:rsid w:val="00DE392F"/>
    <w:rsid w:val="00DE401E"/>
    <w:rsid w:val="00DE4340"/>
    <w:rsid w:val="00DF1336"/>
    <w:rsid w:val="00DF484C"/>
    <w:rsid w:val="00DF561A"/>
    <w:rsid w:val="00E01807"/>
    <w:rsid w:val="00E04606"/>
    <w:rsid w:val="00E04F89"/>
    <w:rsid w:val="00E0553D"/>
    <w:rsid w:val="00E11175"/>
    <w:rsid w:val="00E12D52"/>
    <w:rsid w:val="00E1635E"/>
    <w:rsid w:val="00E2737E"/>
    <w:rsid w:val="00E276B1"/>
    <w:rsid w:val="00E31D57"/>
    <w:rsid w:val="00E34252"/>
    <w:rsid w:val="00E35109"/>
    <w:rsid w:val="00E353C7"/>
    <w:rsid w:val="00E35A7B"/>
    <w:rsid w:val="00E42D10"/>
    <w:rsid w:val="00E450D8"/>
    <w:rsid w:val="00E4672C"/>
    <w:rsid w:val="00E4673A"/>
    <w:rsid w:val="00E50F8E"/>
    <w:rsid w:val="00E52112"/>
    <w:rsid w:val="00E527F8"/>
    <w:rsid w:val="00E536D5"/>
    <w:rsid w:val="00E56054"/>
    <w:rsid w:val="00E5699F"/>
    <w:rsid w:val="00E60319"/>
    <w:rsid w:val="00E660B3"/>
    <w:rsid w:val="00E66417"/>
    <w:rsid w:val="00E67129"/>
    <w:rsid w:val="00E71712"/>
    <w:rsid w:val="00E71CEF"/>
    <w:rsid w:val="00E74240"/>
    <w:rsid w:val="00E74928"/>
    <w:rsid w:val="00E770CE"/>
    <w:rsid w:val="00E83517"/>
    <w:rsid w:val="00E85915"/>
    <w:rsid w:val="00E861EF"/>
    <w:rsid w:val="00E90A16"/>
    <w:rsid w:val="00E91CB0"/>
    <w:rsid w:val="00E92BE4"/>
    <w:rsid w:val="00E957E0"/>
    <w:rsid w:val="00E9604C"/>
    <w:rsid w:val="00EA0F45"/>
    <w:rsid w:val="00EA23AF"/>
    <w:rsid w:val="00EA32D4"/>
    <w:rsid w:val="00EA34A5"/>
    <w:rsid w:val="00EA57DA"/>
    <w:rsid w:val="00EB04F4"/>
    <w:rsid w:val="00EB092E"/>
    <w:rsid w:val="00EB55D5"/>
    <w:rsid w:val="00EB5B09"/>
    <w:rsid w:val="00EC0946"/>
    <w:rsid w:val="00EC1D83"/>
    <w:rsid w:val="00EC224F"/>
    <w:rsid w:val="00ED0A8D"/>
    <w:rsid w:val="00ED223C"/>
    <w:rsid w:val="00ED23E0"/>
    <w:rsid w:val="00ED2B2F"/>
    <w:rsid w:val="00ED2FDD"/>
    <w:rsid w:val="00ED414E"/>
    <w:rsid w:val="00ED43B6"/>
    <w:rsid w:val="00ED7D99"/>
    <w:rsid w:val="00EE0087"/>
    <w:rsid w:val="00EE0173"/>
    <w:rsid w:val="00EE0AF5"/>
    <w:rsid w:val="00EE0FD0"/>
    <w:rsid w:val="00EE1A4C"/>
    <w:rsid w:val="00EE2E25"/>
    <w:rsid w:val="00EE689E"/>
    <w:rsid w:val="00EE7E93"/>
    <w:rsid w:val="00EF1431"/>
    <w:rsid w:val="00EF2972"/>
    <w:rsid w:val="00EF335C"/>
    <w:rsid w:val="00EF42C2"/>
    <w:rsid w:val="00EF5636"/>
    <w:rsid w:val="00EF5DF4"/>
    <w:rsid w:val="00EF6E78"/>
    <w:rsid w:val="00F008B9"/>
    <w:rsid w:val="00F010B3"/>
    <w:rsid w:val="00F01B72"/>
    <w:rsid w:val="00F02075"/>
    <w:rsid w:val="00F120D7"/>
    <w:rsid w:val="00F13F0E"/>
    <w:rsid w:val="00F1408E"/>
    <w:rsid w:val="00F1411D"/>
    <w:rsid w:val="00F1506F"/>
    <w:rsid w:val="00F1625C"/>
    <w:rsid w:val="00F207F0"/>
    <w:rsid w:val="00F20F69"/>
    <w:rsid w:val="00F21292"/>
    <w:rsid w:val="00F22BE8"/>
    <w:rsid w:val="00F22EC4"/>
    <w:rsid w:val="00F23355"/>
    <w:rsid w:val="00F2577D"/>
    <w:rsid w:val="00F25926"/>
    <w:rsid w:val="00F2607E"/>
    <w:rsid w:val="00F26770"/>
    <w:rsid w:val="00F2792A"/>
    <w:rsid w:val="00F32C0D"/>
    <w:rsid w:val="00F35556"/>
    <w:rsid w:val="00F35EC5"/>
    <w:rsid w:val="00F35F05"/>
    <w:rsid w:val="00F40E9B"/>
    <w:rsid w:val="00F437E8"/>
    <w:rsid w:val="00F43D1F"/>
    <w:rsid w:val="00F450CA"/>
    <w:rsid w:val="00F50541"/>
    <w:rsid w:val="00F51155"/>
    <w:rsid w:val="00F5422B"/>
    <w:rsid w:val="00F543A8"/>
    <w:rsid w:val="00F55612"/>
    <w:rsid w:val="00F56D39"/>
    <w:rsid w:val="00F61701"/>
    <w:rsid w:val="00F61EFE"/>
    <w:rsid w:val="00F633FB"/>
    <w:rsid w:val="00F63D78"/>
    <w:rsid w:val="00F65A7F"/>
    <w:rsid w:val="00F667AE"/>
    <w:rsid w:val="00F67DF4"/>
    <w:rsid w:val="00F67E3C"/>
    <w:rsid w:val="00F70DD1"/>
    <w:rsid w:val="00F71231"/>
    <w:rsid w:val="00F72CEE"/>
    <w:rsid w:val="00F73706"/>
    <w:rsid w:val="00F743E3"/>
    <w:rsid w:val="00F747DE"/>
    <w:rsid w:val="00F7747A"/>
    <w:rsid w:val="00F77BAF"/>
    <w:rsid w:val="00F828C7"/>
    <w:rsid w:val="00F82D31"/>
    <w:rsid w:val="00F84DE6"/>
    <w:rsid w:val="00F850F4"/>
    <w:rsid w:val="00F86488"/>
    <w:rsid w:val="00F865FD"/>
    <w:rsid w:val="00F86D38"/>
    <w:rsid w:val="00F876AB"/>
    <w:rsid w:val="00F87D69"/>
    <w:rsid w:val="00F904C6"/>
    <w:rsid w:val="00F92EED"/>
    <w:rsid w:val="00F93F97"/>
    <w:rsid w:val="00F97C9B"/>
    <w:rsid w:val="00F97E92"/>
    <w:rsid w:val="00F97FBC"/>
    <w:rsid w:val="00FA020B"/>
    <w:rsid w:val="00FA0281"/>
    <w:rsid w:val="00FA0E3D"/>
    <w:rsid w:val="00FA245C"/>
    <w:rsid w:val="00FA3347"/>
    <w:rsid w:val="00FA5610"/>
    <w:rsid w:val="00FA5A21"/>
    <w:rsid w:val="00FA5A5F"/>
    <w:rsid w:val="00FA67F3"/>
    <w:rsid w:val="00FA7552"/>
    <w:rsid w:val="00FB2959"/>
    <w:rsid w:val="00FC0BBE"/>
    <w:rsid w:val="00FC3954"/>
    <w:rsid w:val="00FC4C33"/>
    <w:rsid w:val="00FC685E"/>
    <w:rsid w:val="00FC7421"/>
    <w:rsid w:val="00FD1851"/>
    <w:rsid w:val="00FD24B5"/>
    <w:rsid w:val="00FD31AD"/>
    <w:rsid w:val="00FD650E"/>
    <w:rsid w:val="00FD6957"/>
    <w:rsid w:val="00FE13D6"/>
    <w:rsid w:val="00FE2B56"/>
    <w:rsid w:val="00FE6705"/>
    <w:rsid w:val="00FF0F56"/>
    <w:rsid w:val="00FF3A93"/>
    <w:rsid w:val="00FF5BCF"/>
    <w:rsid w:val="00FF61D1"/>
    <w:rsid w:val="00FF73A8"/>
    <w:rsid w:val="00FF7AF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AE0E724"/>
  <w15:docId w15:val="{C84CA35D-8654-4B6C-8336-F8B5ECEAFA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B311BD"/>
    <w:pPr>
      <w:widowControl w:val="0"/>
      <w:jc w:val="both"/>
    </w:pPr>
    <w:rPr>
      <w:rFonts w:ascii="Times New Roman" w:hAnsi="Times New Roman"/>
    </w:rPr>
  </w:style>
  <w:style w:type="paragraph" w:styleId="1">
    <w:name w:val="heading 1"/>
    <w:basedOn w:val="a"/>
    <w:next w:val="a"/>
    <w:link w:val="10"/>
    <w:uiPriority w:val="9"/>
    <w:qFormat/>
    <w:rsid w:val="00320877"/>
    <w:pPr>
      <w:keepNext/>
      <w:keepLines/>
      <w:spacing w:before="340" w:after="330" w:line="578" w:lineRule="auto"/>
      <w:outlineLvl w:val="0"/>
    </w:pPr>
    <w:rPr>
      <w:b/>
      <w:bCs/>
      <w:kern w:val="44"/>
      <w:sz w:val="44"/>
      <w:szCs w:val="44"/>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84118F"/>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uiPriority w:val="99"/>
    <w:rsid w:val="0084118F"/>
    <w:rPr>
      <w:sz w:val="18"/>
      <w:szCs w:val="18"/>
    </w:rPr>
  </w:style>
  <w:style w:type="paragraph" w:styleId="a5">
    <w:name w:val="footer"/>
    <w:basedOn w:val="a"/>
    <w:link w:val="a6"/>
    <w:uiPriority w:val="99"/>
    <w:unhideWhenUsed/>
    <w:rsid w:val="0084118F"/>
    <w:pPr>
      <w:tabs>
        <w:tab w:val="center" w:pos="4153"/>
        <w:tab w:val="right" w:pos="8306"/>
      </w:tabs>
      <w:snapToGrid w:val="0"/>
      <w:jc w:val="left"/>
    </w:pPr>
    <w:rPr>
      <w:sz w:val="18"/>
      <w:szCs w:val="18"/>
    </w:rPr>
  </w:style>
  <w:style w:type="character" w:customStyle="1" w:styleId="a6">
    <w:name w:val="页脚 字符"/>
    <w:basedOn w:val="a0"/>
    <w:link w:val="a5"/>
    <w:uiPriority w:val="99"/>
    <w:rsid w:val="0084118F"/>
    <w:rPr>
      <w:sz w:val="18"/>
      <w:szCs w:val="18"/>
    </w:rPr>
  </w:style>
  <w:style w:type="character" w:customStyle="1" w:styleId="fontstyle01">
    <w:name w:val="fontstyle01"/>
    <w:basedOn w:val="a0"/>
    <w:rsid w:val="00AF7617"/>
    <w:rPr>
      <w:rFonts w:ascii="AdvOTce3d9a73" w:hAnsi="AdvOTce3d9a73" w:hint="default"/>
      <w:b w:val="0"/>
      <w:bCs w:val="0"/>
      <w:i w:val="0"/>
      <w:iCs w:val="0"/>
      <w:color w:val="000000"/>
      <w:sz w:val="20"/>
      <w:szCs w:val="20"/>
    </w:rPr>
  </w:style>
  <w:style w:type="paragraph" w:styleId="a7">
    <w:name w:val="caption"/>
    <w:basedOn w:val="a"/>
    <w:next w:val="a"/>
    <w:uiPriority w:val="35"/>
    <w:unhideWhenUsed/>
    <w:qFormat/>
    <w:rsid w:val="00AF7617"/>
    <w:rPr>
      <w:rFonts w:asciiTheme="majorHAnsi" w:eastAsia="黑体" w:hAnsiTheme="majorHAnsi" w:cstheme="majorBidi"/>
      <w:sz w:val="20"/>
      <w:szCs w:val="20"/>
    </w:rPr>
  </w:style>
  <w:style w:type="paragraph" w:styleId="a8">
    <w:name w:val="List Paragraph"/>
    <w:basedOn w:val="a"/>
    <w:uiPriority w:val="34"/>
    <w:qFormat/>
    <w:rsid w:val="00AF7617"/>
    <w:pPr>
      <w:ind w:firstLineChars="200" w:firstLine="420"/>
    </w:pPr>
  </w:style>
  <w:style w:type="table" w:styleId="a9">
    <w:name w:val="Table Grid"/>
    <w:basedOn w:val="a1"/>
    <w:uiPriority w:val="39"/>
    <w:qFormat/>
    <w:rsid w:val="00FC7421"/>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No Spacing"/>
    <w:aliases w:val="制表符"/>
    <w:uiPriority w:val="1"/>
    <w:qFormat/>
    <w:rsid w:val="007426BF"/>
    <w:pPr>
      <w:widowControl w:val="0"/>
      <w:tabs>
        <w:tab w:val="center" w:pos="4706"/>
        <w:tab w:val="right" w:pos="9413"/>
      </w:tabs>
      <w:spacing w:line="480" w:lineRule="auto"/>
      <w:jc w:val="both"/>
    </w:pPr>
    <w:rPr>
      <w:rFonts w:ascii="Times New Roman" w:eastAsia="Times New Roman" w:hAnsi="Times New Roman"/>
      <w:sz w:val="24"/>
    </w:rPr>
  </w:style>
  <w:style w:type="character" w:styleId="ab">
    <w:name w:val="Placeholder Text"/>
    <w:basedOn w:val="a0"/>
    <w:uiPriority w:val="99"/>
    <w:semiHidden/>
    <w:rsid w:val="001027CC"/>
    <w:rPr>
      <w:color w:val="808080"/>
    </w:rPr>
  </w:style>
  <w:style w:type="character" w:customStyle="1" w:styleId="10">
    <w:name w:val="标题 1 字符"/>
    <w:basedOn w:val="a0"/>
    <w:link w:val="1"/>
    <w:uiPriority w:val="9"/>
    <w:rsid w:val="00320877"/>
    <w:rPr>
      <w:rFonts w:ascii="Times New Roman" w:hAnsi="Times New Roman"/>
      <w:b/>
      <w:bCs/>
      <w:kern w:val="44"/>
      <w:sz w:val="44"/>
      <w:szCs w:val="44"/>
    </w:rPr>
  </w:style>
  <w:style w:type="numbering" w:customStyle="1" w:styleId="11">
    <w:name w:val="无列表1"/>
    <w:next w:val="a2"/>
    <w:uiPriority w:val="99"/>
    <w:semiHidden/>
    <w:unhideWhenUsed/>
    <w:rsid w:val="00F92EED"/>
  </w:style>
  <w:style w:type="numbering" w:customStyle="1" w:styleId="2">
    <w:name w:val="无列表2"/>
    <w:next w:val="a2"/>
    <w:uiPriority w:val="99"/>
    <w:semiHidden/>
    <w:unhideWhenUsed/>
    <w:rsid w:val="006C17AB"/>
  </w:style>
  <w:style w:type="numbering" w:customStyle="1" w:styleId="3">
    <w:name w:val="无列表3"/>
    <w:next w:val="a2"/>
    <w:uiPriority w:val="99"/>
    <w:semiHidden/>
    <w:unhideWhenUsed/>
    <w:rsid w:val="009A382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12792196">
      <w:bodyDiv w:val="1"/>
      <w:marLeft w:val="0"/>
      <w:marRight w:val="0"/>
      <w:marTop w:val="0"/>
      <w:marBottom w:val="0"/>
      <w:divBdr>
        <w:top w:val="none" w:sz="0" w:space="0" w:color="auto"/>
        <w:left w:val="none" w:sz="0" w:space="0" w:color="auto"/>
        <w:bottom w:val="none" w:sz="0" w:space="0" w:color="auto"/>
        <w:right w:val="none" w:sz="0" w:space="0" w:color="auto"/>
      </w:divBdr>
    </w:div>
    <w:div w:id="257174532">
      <w:bodyDiv w:val="1"/>
      <w:marLeft w:val="0"/>
      <w:marRight w:val="0"/>
      <w:marTop w:val="0"/>
      <w:marBottom w:val="0"/>
      <w:divBdr>
        <w:top w:val="none" w:sz="0" w:space="0" w:color="auto"/>
        <w:left w:val="none" w:sz="0" w:space="0" w:color="auto"/>
        <w:bottom w:val="none" w:sz="0" w:space="0" w:color="auto"/>
        <w:right w:val="none" w:sz="0" w:space="0" w:color="auto"/>
      </w:divBdr>
    </w:div>
    <w:div w:id="609239745">
      <w:bodyDiv w:val="1"/>
      <w:marLeft w:val="0"/>
      <w:marRight w:val="0"/>
      <w:marTop w:val="0"/>
      <w:marBottom w:val="0"/>
      <w:divBdr>
        <w:top w:val="none" w:sz="0" w:space="0" w:color="auto"/>
        <w:left w:val="none" w:sz="0" w:space="0" w:color="auto"/>
        <w:bottom w:val="none" w:sz="0" w:space="0" w:color="auto"/>
        <w:right w:val="none" w:sz="0" w:space="0" w:color="auto"/>
      </w:divBdr>
    </w:div>
    <w:div w:id="1236626223">
      <w:bodyDiv w:val="1"/>
      <w:marLeft w:val="0"/>
      <w:marRight w:val="0"/>
      <w:marTop w:val="0"/>
      <w:marBottom w:val="0"/>
      <w:divBdr>
        <w:top w:val="none" w:sz="0" w:space="0" w:color="auto"/>
        <w:left w:val="none" w:sz="0" w:space="0" w:color="auto"/>
        <w:bottom w:val="none" w:sz="0" w:space="0" w:color="auto"/>
        <w:right w:val="none" w:sz="0" w:space="0" w:color="auto"/>
      </w:divBdr>
      <w:divsChild>
        <w:div w:id="1058168925">
          <w:marLeft w:val="0"/>
          <w:marRight w:val="0"/>
          <w:marTop w:val="0"/>
          <w:marBottom w:val="0"/>
          <w:divBdr>
            <w:top w:val="none" w:sz="0" w:space="0" w:color="auto"/>
            <w:left w:val="none" w:sz="0" w:space="0" w:color="auto"/>
            <w:bottom w:val="none" w:sz="0" w:space="0" w:color="auto"/>
            <w:right w:val="none" w:sz="0" w:space="0" w:color="auto"/>
          </w:divBdr>
        </w:div>
      </w:divsChild>
    </w:div>
    <w:div w:id="1734111771">
      <w:bodyDiv w:val="1"/>
      <w:marLeft w:val="0"/>
      <w:marRight w:val="0"/>
      <w:marTop w:val="0"/>
      <w:marBottom w:val="0"/>
      <w:divBdr>
        <w:top w:val="none" w:sz="0" w:space="0" w:color="auto"/>
        <w:left w:val="none" w:sz="0" w:space="0" w:color="auto"/>
        <w:bottom w:val="none" w:sz="0" w:space="0" w:color="auto"/>
        <w:right w:val="none" w:sz="0" w:space="0" w:color="auto"/>
      </w:divBdr>
    </w:div>
    <w:div w:id="1841382278">
      <w:bodyDiv w:val="1"/>
      <w:marLeft w:val="0"/>
      <w:marRight w:val="0"/>
      <w:marTop w:val="0"/>
      <w:marBottom w:val="0"/>
      <w:divBdr>
        <w:top w:val="none" w:sz="0" w:space="0" w:color="auto"/>
        <w:left w:val="none" w:sz="0" w:space="0" w:color="auto"/>
        <w:bottom w:val="none" w:sz="0" w:space="0" w:color="auto"/>
        <w:right w:val="none" w:sz="0" w:space="0" w:color="auto"/>
      </w:divBdr>
    </w:div>
    <w:div w:id="1862160456">
      <w:bodyDiv w:val="1"/>
      <w:marLeft w:val="0"/>
      <w:marRight w:val="0"/>
      <w:marTop w:val="0"/>
      <w:marBottom w:val="0"/>
      <w:divBdr>
        <w:top w:val="none" w:sz="0" w:space="0" w:color="auto"/>
        <w:left w:val="none" w:sz="0" w:space="0" w:color="auto"/>
        <w:bottom w:val="none" w:sz="0" w:space="0" w:color="auto"/>
        <w:right w:val="none" w:sz="0" w:space="0" w:color="auto"/>
      </w:divBdr>
    </w:div>
    <w:div w:id="189172474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4.jpg"/><Relationship Id="rId18" Type="http://schemas.openxmlformats.org/officeDocument/2006/relationships/image" Target="media/image9.jpg"/><Relationship Id="rId3" Type="http://schemas.openxmlformats.org/officeDocument/2006/relationships/styles" Target="styles.xml"/><Relationship Id="rId21" Type="http://schemas.openxmlformats.org/officeDocument/2006/relationships/image" Target="media/image12.jpg"/><Relationship Id="rId7" Type="http://schemas.openxmlformats.org/officeDocument/2006/relationships/endnotes" Target="endnotes.xml"/><Relationship Id="rId12" Type="http://schemas.openxmlformats.org/officeDocument/2006/relationships/image" Target="media/image3.jpg"/><Relationship Id="rId17" Type="http://schemas.openxmlformats.org/officeDocument/2006/relationships/image" Target="media/image8.jpg"/><Relationship Id="rId2" Type="http://schemas.openxmlformats.org/officeDocument/2006/relationships/numbering" Target="numbering.xml"/><Relationship Id="rId16" Type="http://schemas.openxmlformats.org/officeDocument/2006/relationships/image" Target="media/image7.jpg"/><Relationship Id="rId20" Type="http://schemas.openxmlformats.org/officeDocument/2006/relationships/image" Target="media/image11.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g"/><Relationship Id="rId5" Type="http://schemas.openxmlformats.org/officeDocument/2006/relationships/webSettings" Target="webSettings.xml"/><Relationship Id="rId15" Type="http://schemas.openxmlformats.org/officeDocument/2006/relationships/image" Target="media/image6.jpg"/><Relationship Id="rId23" Type="http://schemas.openxmlformats.org/officeDocument/2006/relationships/theme" Target="theme/theme1.xml"/><Relationship Id="rId10" Type="http://schemas.openxmlformats.org/officeDocument/2006/relationships/image" Target="media/image1.png"/><Relationship Id="rId19" Type="http://schemas.openxmlformats.org/officeDocument/2006/relationships/image" Target="media/image10.jp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jpg"/><Relationship Id="rId22"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BCF15BD-64CE-4A2D-BA11-374C988C90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24636</TotalTime>
  <Pages>24</Pages>
  <Words>6395</Words>
  <Characters>36457</Characters>
  <Application>Microsoft Office Word</Application>
  <DocSecurity>0</DocSecurity>
  <Lines>303</Lines>
  <Paragraphs>85</Paragraphs>
  <ScaleCrop>false</ScaleCrop>
  <Company/>
  <LinksUpToDate>false</LinksUpToDate>
  <CharactersWithSpaces>42767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nl sun</dc:creator>
  <cp:keywords/>
  <dc:description/>
  <cp:lastModifiedBy>壮壮 来</cp:lastModifiedBy>
  <cp:revision>1245</cp:revision>
  <cp:lastPrinted>2021-08-05T10:46:00Z</cp:lastPrinted>
  <dcterms:created xsi:type="dcterms:W3CDTF">2017-12-13T05:06:00Z</dcterms:created>
  <dcterms:modified xsi:type="dcterms:W3CDTF">2024-12-10T03:56:00Z</dcterms:modified>
</cp:coreProperties>
</file>