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F7788" w14:textId="77777777" w:rsidR="00D901E1" w:rsidRDefault="00D901E1" w:rsidP="00D901E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1: Effect of Syringic acid on Bleomycin induced body changes in animals</w:t>
      </w:r>
    </w:p>
    <w:p w14:paraId="27B98FCD" w14:textId="77777777" w:rsidR="003D5662" w:rsidRDefault="003D5662" w:rsidP="00D901E1">
      <w:pPr>
        <w:pBdr>
          <w:top w:val="single" w:sz="12" w:space="1" w:color="auto"/>
          <w:bottom w:val="single" w:sz="12" w:space="1" w:color="auto"/>
        </w:pBd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Treatment groups   Before treatment (W0) (g)    After treatment (W1) (g</w:t>
      </w:r>
      <w:r w:rsidR="00F97332">
        <w:rPr>
          <w:rFonts w:ascii="Times New Roman" w:hAnsi="Times New Roman" w:cs="Times New Roman"/>
          <w:b/>
          <w:bCs/>
          <w:sz w:val="24"/>
          <w:szCs w:val="24"/>
        </w:rPr>
        <w:t>) %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(W1-W0)/W1</w:t>
      </w:r>
    </w:p>
    <w:p w14:paraId="14CE6B77" w14:textId="77777777" w:rsidR="003D5662" w:rsidRDefault="003D5662" w:rsidP="00D901E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D5662">
        <w:rPr>
          <w:rFonts w:ascii="Times New Roman" w:hAnsi="Times New Roman" w:cs="Times New Roman"/>
          <w:bCs/>
          <w:sz w:val="24"/>
          <w:szCs w:val="24"/>
        </w:rPr>
        <w:t xml:space="preserve">Control </w:t>
      </w:r>
      <w:r w:rsidR="00677C43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677C43">
        <w:rPr>
          <w:rFonts w:ascii="Times New Roman" w:hAnsi="Times New Roman" w:cs="Times New Roman"/>
          <w:bCs/>
          <w:sz w:val="24"/>
          <w:szCs w:val="24"/>
        </w:rPr>
        <w:tab/>
      </w:r>
      <w:r w:rsidR="00677C43">
        <w:rPr>
          <w:rFonts w:ascii="Times New Roman" w:hAnsi="Times New Roman" w:cs="Times New Roman"/>
          <w:bCs/>
          <w:sz w:val="24"/>
          <w:szCs w:val="24"/>
        </w:rPr>
        <w:tab/>
        <w:t xml:space="preserve">   </w:t>
      </w:r>
      <w:r w:rsidR="00677C43">
        <w:rPr>
          <w:rFonts w:ascii="Times New Roman" w:hAnsi="Times New Roman" w:cs="Times New Roman"/>
        </w:rPr>
        <w:t>183.3</w:t>
      </w:r>
      <w:r w:rsidR="00456945">
        <w:rPr>
          <w:rFonts w:ascii="Times New Roman" w:hAnsi="Times New Roman" w:cs="Times New Roman"/>
        </w:rPr>
        <w:t>1</w:t>
      </w:r>
      <w:r w:rsidR="00677C43">
        <w:rPr>
          <w:rFonts w:ascii="Times New Roman" w:eastAsia="Times New Roman" w:hAnsi="Times New Roman" w:cs="Times New Roman"/>
        </w:rPr>
        <w:t xml:space="preserve">± 8.8      </w:t>
      </w:r>
      <w:r w:rsidR="00677C43">
        <w:rPr>
          <w:rFonts w:ascii="Times New Roman" w:eastAsia="Times New Roman" w:hAnsi="Times New Roman" w:cs="Times New Roman"/>
        </w:rPr>
        <w:tab/>
      </w:r>
      <w:r w:rsidR="00677C43">
        <w:rPr>
          <w:rFonts w:ascii="Times New Roman" w:eastAsia="Times New Roman" w:hAnsi="Times New Roman" w:cs="Times New Roman"/>
        </w:rPr>
        <w:tab/>
      </w:r>
      <w:r w:rsidR="00677C43">
        <w:rPr>
          <w:rFonts w:ascii="Times New Roman" w:hAnsi="Times New Roman" w:cs="Times New Roman"/>
        </w:rPr>
        <w:t>1</w:t>
      </w:r>
      <w:r w:rsidR="00456945">
        <w:rPr>
          <w:rFonts w:ascii="Times New Roman" w:hAnsi="Times New Roman" w:cs="Times New Roman"/>
        </w:rPr>
        <w:t>9</w:t>
      </w:r>
      <w:r w:rsidR="00677C43">
        <w:rPr>
          <w:rFonts w:ascii="Times New Roman" w:hAnsi="Times New Roman" w:cs="Times New Roman"/>
        </w:rPr>
        <w:t>6.6</w:t>
      </w:r>
      <w:r w:rsidR="00F97332">
        <w:rPr>
          <w:rFonts w:ascii="Times New Roman" w:hAnsi="Times New Roman" w:cs="Times New Roman"/>
        </w:rPr>
        <w:t>1</w:t>
      </w:r>
      <w:r w:rsidR="00677C43">
        <w:rPr>
          <w:rFonts w:ascii="Times New Roman" w:hAnsi="Times New Roman" w:cs="Times New Roman"/>
        </w:rPr>
        <w:t xml:space="preserve"> </w:t>
      </w:r>
      <w:r w:rsidR="00677C43">
        <w:rPr>
          <w:rFonts w:ascii="Times New Roman" w:eastAsia="Times New Roman" w:hAnsi="Times New Roman" w:cs="Times New Roman"/>
        </w:rPr>
        <w:t>± 8.2</w:t>
      </w:r>
      <w:r w:rsidR="00F97332">
        <w:rPr>
          <w:rFonts w:ascii="Times New Roman" w:eastAsia="Times New Roman" w:hAnsi="Times New Roman" w:cs="Times New Roman"/>
        </w:rPr>
        <w:t xml:space="preserve">                      </w:t>
      </w:r>
      <w:r w:rsidR="00B53EF9">
        <w:rPr>
          <w:rFonts w:ascii="Times New Roman" w:eastAsia="Times New Roman" w:hAnsi="Times New Roman" w:cs="Times New Roman"/>
        </w:rPr>
        <w:t xml:space="preserve"> </w:t>
      </w:r>
      <w:r w:rsidR="00522E88">
        <w:rPr>
          <w:rFonts w:ascii="Times New Roman" w:eastAsia="Times New Roman" w:hAnsi="Times New Roman" w:cs="Times New Roman"/>
        </w:rPr>
        <w:t xml:space="preserve">  </w:t>
      </w:r>
      <w:r w:rsidR="00B53EF9">
        <w:rPr>
          <w:rFonts w:ascii="Times New Roman" w:eastAsia="Times New Roman" w:hAnsi="Times New Roman" w:cs="Times New Roman"/>
        </w:rPr>
        <w:t>6.76</w:t>
      </w:r>
    </w:p>
    <w:p w14:paraId="4DFD6C5A" w14:textId="77777777" w:rsidR="003D5662" w:rsidRDefault="003D5662" w:rsidP="00D901E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Syringic acid </w:t>
      </w:r>
      <w:r w:rsidR="00677C43">
        <w:rPr>
          <w:rFonts w:ascii="Times New Roman" w:hAnsi="Times New Roman" w:cs="Times New Roman"/>
          <w:bCs/>
          <w:sz w:val="24"/>
          <w:szCs w:val="24"/>
        </w:rPr>
        <w:tab/>
      </w:r>
      <w:r w:rsidR="00677C43">
        <w:rPr>
          <w:rFonts w:ascii="Times New Roman" w:hAnsi="Times New Roman" w:cs="Times New Roman"/>
          <w:bCs/>
          <w:sz w:val="24"/>
          <w:szCs w:val="24"/>
        </w:rPr>
        <w:tab/>
        <w:t xml:space="preserve">   165.</w:t>
      </w:r>
      <w:r w:rsidR="00677C43">
        <w:rPr>
          <w:rFonts w:ascii="Times New Roman" w:hAnsi="Times New Roman" w:cs="Times New Roman"/>
          <w:sz w:val="24"/>
          <w:szCs w:val="24"/>
        </w:rPr>
        <w:t>3</w:t>
      </w:r>
      <w:r w:rsidR="00456945">
        <w:rPr>
          <w:rFonts w:ascii="Times New Roman" w:hAnsi="Times New Roman" w:cs="Times New Roman"/>
          <w:sz w:val="24"/>
          <w:szCs w:val="24"/>
        </w:rPr>
        <w:t>8</w:t>
      </w:r>
      <w:r w:rsidR="00677C43">
        <w:rPr>
          <w:rFonts w:ascii="Times New Roman" w:hAnsi="Times New Roman" w:cs="Times New Roman"/>
          <w:sz w:val="24"/>
          <w:szCs w:val="24"/>
        </w:rPr>
        <w:t xml:space="preserve"> </w:t>
      </w:r>
      <w:r w:rsidR="00677C43">
        <w:rPr>
          <w:rFonts w:ascii="Times New Roman" w:eastAsia="Times New Roman" w:hAnsi="Times New Roman" w:cs="Times New Roman"/>
        </w:rPr>
        <w:t xml:space="preserve">± </w:t>
      </w:r>
      <w:r w:rsidR="00456945">
        <w:rPr>
          <w:rFonts w:ascii="Times New Roman" w:eastAsia="Times New Roman" w:hAnsi="Times New Roman" w:cs="Times New Roman"/>
        </w:rPr>
        <w:t>1</w:t>
      </w:r>
      <w:r w:rsidR="00677C43">
        <w:rPr>
          <w:rFonts w:ascii="Times New Roman" w:eastAsia="Times New Roman" w:hAnsi="Times New Roman" w:cs="Times New Roman"/>
        </w:rPr>
        <w:t>4.1</w:t>
      </w:r>
      <w:r w:rsidR="00677C43">
        <w:rPr>
          <w:rFonts w:ascii="Times New Roman" w:eastAsia="Times New Roman" w:hAnsi="Times New Roman" w:cs="Times New Roman"/>
        </w:rPr>
        <w:tab/>
      </w:r>
      <w:r w:rsidR="00677C43">
        <w:rPr>
          <w:rFonts w:ascii="Times New Roman" w:eastAsia="Times New Roman" w:hAnsi="Times New Roman" w:cs="Times New Roman"/>
        </w:rPr>
        <w:tab/>
      </w:r>
      <w:r w:rsidR="00456945">
        <w:rPr>
          <w:rFonts w:ascii="Times New Roman" w:eastAsia="Times New Roman" w:hAnsi="Times New Roman" w:cs="Times New Roman"/>
        </w:rPr>
        <w:t>179</w:t>
      </w:r>
      <w:r w:rsidR="00677C43">
        <w:rPr>
          <w:rFonts w:ascii="Times New Roman" w:hAnsi="Times New Roman" w:cs="Times New Roman"/>
          <w:sz w:val="24"/>
          <w:szCs w:val="24"/>
        </w:rPr>
        <w:t>.3</w:t>
      </w:r>
      <w:r w:rsidR="00F97332">
        <w:rPr>
          <w:rFonts w:ascii="Times New Roman" w:hAnsi="Times New Roman" w:cs="Times New Roman"/>
          <w:sz w:val="24"/>
          <w:szCs w:val="24"/>
        </w:rPr>
        <w:t>5</w:t>
      </w:r>
      <w:r w:rsidR="00677C43">
        <w:rPr>
          <w:rFonts w:ascii="Times New Roman" w:hAnsi="Times New Roman" w:cs="Times New Roman"/>
          <w:sz w:val="24"/>
          <w:szCs w:val="24"/>
        </w:rPr>
        <w:t xml:space="preserve"> </w:t>
      </w:r>
      <w:r w:rsidR="00677C43">
        <w:rPr>
          <w:rFonts w:ascii="Times New Roman" w:eastAsia="Times New Roman" w:hAnsi="Times New Roman" w:cs="Times New Roman"/>
        </w:rPr>
        <w:t xml:space="preserve">± </w:t>
      </w:r>
      <w:r w:rsidR="00456945">
        <w:rPr>
          <w:rFonts w:ascii="Times New Roman" w:eastAsia="Times New Roman" w:hAnsi="Times New Roman" w:cs="Times New Roman"/>
        </w:rPr>
        <w:t>18</w:t>
      </w:r>
      <w:r w:rsidR="00677C43">
        <w:rPr>
          <w:rFonts w:ascii="Times New Roman" w:eastAsia="Times New Roman" w:hAnsi="Times New Roman" w:cs="Times New Roman"/>
        </w:rPr>
        <w:t>.8</w:t>
      </w:r>
      <w:r w:rsidR="00B53EF9">
        <w:rPr>
          <w:rFonts w:ascii="Times New Roman" w:eastAsia="Times New Roman" w:hAnsi="Times New Roman" w:cs="Times New Roman"/>
        </w:rPr>
        <w:t xml:space="preserve">   </w:t>
      </w:r>
      <w:r w:rsidR="00B53EF9">
        <w:rPr>
          <w:rFonts w:ascii="Times New Roman" w:eastAsia="Times New Roman" w:hAnsi="Times New Roman" w:cs="Times New Roman"/>
        </w:rPr>
        <w:tab/>
      </w:r>
      <w:r w:rsidR="00B53EF9">
        <w:rPr>
          <w:rFonts w:ascii="Times New Roman" w:eastAsia="Times New Roman" w:hAnsi="Times New Roman" w:cs="Times New Roman"/>
        </w:rPr>
        <w:tab/>
        <w:t xml:space="preserve">       7.78</w:t>
      </w:r>
    </w:p>
    <w:p w14:paraId="0E329469" w14:textId="77777777" w:rsidR="003D5662" w:rsidRDefault="00F94FF9" w:rsidP="00677C43">
      <w:pPr>
        <w:tabs>
          <w:tab w:val="left" w:pos="2595"/>
          <w:tab w:val="left" w:pos="528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BLM</w:t>
      </w:r>
      <w:r w:rsidR="00677C43">
        <w:rPr>
          <w:rFonts w:ascii="Times New Roman" w:hAnsi="Times New Roman" w:cs="Times New Roman"/>
          <w:bCs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677C4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77C43">
        <w:rPr>
          <w:rFonts w:ascii="Times New Roman" w:hAnsi="Times New Roman" w:cs="Times New Roman"/>
          <w:sz w:val="24"/>
          <w:szCs w:val="24"/>
        </w:rPr>
        <w:t>201</w:t>
      </w:r>
      <w:r w:rsidR="00456945">
        <w:rPr>
          <w:rFonts w:ascii="Times New Roman" w:hAnsi="Times New Roman" w:cs="Times New Roman"/>
          <w:sz w:val="24"/>
          <w:szCs w:val="24"/>
        </w:rPr>
        <w:t>.54</w:t>
      </w:r>
      <w:r w:rsidR="00677C43">
        <w:rPr>
          <w:rFonts w:ascii="Times New Roman" w:hAnsi="Times New Roman" w:cs="Times New Roman"/>
          <w:sz w:val="24"/>
          <w:szCs w:val="24"/>
        </w:rPr>
        <w:t xml:space="preserve"> </w:t>
      </w:r>
      <w:r w:rsidR="00677C43">
        <w:rPr>
          <w:rFonts w:ascii="Times New Roman" w:eastAsia="Times New Roman" w:hAnsi="Times New Roman" w:cs="Times New Roman"/>
        </w:rPr>
        <w:t xml:space="preserve">± 19.6                       </w:t>
      </w:r>
      <w:r w:rsidR="00677C43">
        <w:rPr>
          <w:rFonts w:ascii="Times New Roman" w:hAnsi="Times New Roman" w:cs="Times New Roman"/>
          <w:sz w:val="24"/>
          <w:szCs w:val="24"/>
        </w:rPr>
        <w:t>168.3</w:t>
      </w:r>
      <w:r w:rsidR="00F97332">
        <w:rPr>
          <w:rFonts w:ascii="Times New Roman" w:hAnsi="Times New Roman" w:cs="Times New Roman"/>
          <w:sz w:val="24"/>
          <w:szCs w:val="24"/>
        </w:rPr>
        <w:t>6</w:t>
      </w:r>
      <w:r w:rsidR="00677C43">
        <w:rPr>
          <w:rFonts w:ascii="Times New Roman" w:hAnsi="Times New Roman" w:cs="Times New Roman"/>
          <w:sz w:val="24"/>
          <w:szCs w:val="24"/>
        </w:rPr>
        <w:t xml:space="preserve"> </w:t>
      </w:r>
      <w:r w:rsidR="00677C43">
        <w:rPr>
          <w:rFonts w:ascii="Times New Roman" w:eastAsia="Times New Roman" w:hAnsi="Times New Roman" w:cs="Times New Roman"/>
        </w:rPr>
        <w:t>± 16.4</w:t>
      </w:r>
      <w:r w:rsidR="00B53EF9">
        <w:rPr>
          <w:rFonts w:ascii="Times New Roman" w:eastAsia="Times New Roman" w:hAnsi="Times New Roman" w:cs="Times New Roman"/>
        </w:rPr>
        <w:t xml:space="preserve">                </w:t>
      </w:r>
      <w:r w:rsidR="00522E88">
        <w:rPr>
          <w:rFonts w:ascii="Times New Roman" w:eastAsia="Times New Roman" w:hAnsi="Times New Roman" w:cs="Times New Roman"/>
        </w:rPr>
        <w:t xml:space="preserve">   </w:t>
      </w:r>
      <w:r w:rsidR="00B53EF9">
        <w:rPr>
          <w:rFonts w:ascii="Times New Roman" w:eastAsia="Times New Roman" w:hAnsi="Times New Roman" w:cs="Times New Roman"/>
        </w:rPr>
        <w:t xml:space="preserve">   -19.70</w:t>
      </w:r>
    </w:p>
    <w:p w14:paraId="45744035" w14:textId="77777777" w:rsidR="00F94FF9" w:rsidRDefault="00F94FF9" w:rsidP="00F94FF9">
      <w:pPr>
        <w:pBdr>
          <w:bottom w:val="single" w:sz="12" w:space="1" w:color="auto"/>
        </w:pBd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Cs/>
          <w:sz w:val="24"/>
          <w:szCs w:val="24"/>
        </w:rPr>
        <w:t>Syringic acid+</w:t>
      </w:r>
      <w:r w:rsidRPr="00F94FF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BLM</w:t>
      </w:r>
      <w:r w:rsidR="00522E88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77C43"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677C43">
        <w:rPr>
          <w:rFonts w:ascii="Times New Roman" w:hAnsi="Times New Roman" w:cs="Times New Roman"/>
          <w:sz w:val="24"/>
          <w:szCs w:val="24"/>
        </w:rPr>
        <w:t>2</w:t>
      </w:r>
      <w:r w:rsidR="00456945">
        <w:rPr>
          <w:rFonts w:ascii="Times New Roman" w:hAnsi="Times New Roman" w:cs="Times New Roman"/>
          <w:sz w:val="24"/>
          <w:szCs w:val="24"/>
        </w:rPr>
        <w:t>45.33</w:t>
      </w:r>
      <w:r w:rsidR="00677C43">
        <w:rPr>
          <w:rFonts w:ascii="Times New Roman" w:hAnsi="Times New Roman" w:cs="Times New Roman"/>
          <w:sz w:val="24"/>
          <w:szCs w:val="24"/>
        </w:rPr>
        <w:t xml:space="preserve"> </w:t>
      </w:r>
      <w:r w:rsidR="00677C43">
        <w:rPr>
          <w:rFonts w:ascii="Times New Roman" w:eastAsia="Times New Roman" w:hAnsi="Times New Roman" w:cs="Times New Roman"/>
        </w:rPr>
        <w:t>± 32.1</w:t>
      </w:r>
      <w:r w:rsidR="00677C43">
        <w:rPr>
          <w:rFonts w:ascii="Times New Roman" w:eastAsia="Times New Roman" w:hAnsi="Times New Roman" w:cs="Times New Roman"/>
        </w:rPr>
        <w:tab/>
      </w:r>
      <w:r w:rsidR="00677C43">
        <w:rPr>
          <w:rFonts w:ascii="Times New Roman" w:eastAsia="Times New Roman" w:hAnsi="Times New Roman" w:cs="Times New Roman"/>
        </w:rPr>
        <w:tab/>
      </w:r>
      <w:r w:rsidR="00677C43">
        <w:rPr>
          <w:rFonts w:ascii="Times New Roman" w:hAnsi="Times New Roman" w:cs="Times New Roman"/>
          <w:sz w:val="24"/>
          <w:szCs w:val="24"/>
        </w:rPr>
        <w:t>2</w:t>
      </w:r>
      <w:r w:rsidR="00B53EF9">
        <w:rPr>
          <w:rFonts w:ascii="Times New Roman" w:hAnsi="Times New Roman" w:cs="Times New Roman"/>
          <w:sz w:val="24"/>
          <w:szCs w:val="24"/>
        </w:rPr>
        <w:t>5</w:t>
      </w:r>
      <w:r w:rsidR="00677C43">
        <w:rPr>
          <w:rFonts w:ascii="Times New Roman" w:hAnsi="Times New Roman" w:cs="Times New Roman"/>
          <w:sz w:val="24"/>
          <w:szCs w:val="24"/>
        </w:rPr>
        <w:t>3.3</w:t>
      </w:r>
      <w:r w:rsidR="00F97332">
        <w:rPr>
          <w:rFonts w:ascii="Times New Roman" w:hAnsi="Times New Roman" w:cs="Times New Roman"/>
          <w:sz w:val="24"/>
          <w:szCs w:val="24"/>
        </w:rPr>
        <w:t>8</w:t>
      </w:r>
      <w:r w:rsidR="00677C43">
        <w:rPr>
          <w:rFonts w:ascii="Times New Roman" w:hAnsi="Times New Roman" w:cs="Times New Roman"/>
          <w:sz w:val="24"/>
          <w:szCs w:val="24"/>
        </w:rPr>
        <w:t xml:space="preserve"> </w:t>
      </w:r>
      <w:r w:rsidR="00677C43">
        <w:rPr>
          <w:rFonts w:ascii="Times New Roman" w:eastAsia="Times New Roman" w:hAnsi="Times New Roman" w:cs="Times New Roman"/>
        </w:rPr>
        <w:t>± 34.8</w:t>
      </w:r>
      <w:r w:rsidR="00B53EF9">
        <w:rPr>
          <w:rFonts w:ascii="Times New Roman" w:eastAsia="Times New Roman" w:hAnsi="Times New Roman" w:cs="Times New Roman"/>
        </w:rPr>
        <w:tab/>
      </w:r>
      <w:r w:rsidR="00B53EF9">
        <w:rPr>
          <w:rFonts w:ascii="Times New Roman" w:eastAsia="Times New Roman" w:hAnsi="Times New Roman" w:cs="Times New Roman"/>
        </w:rPr>
        <w:tab/>
        <w:t xml:space="preserve">       3.17</w:t>
      </w:r>
    </w:p>
    <w:p w14:paraId="712FF59A" w14:textId="48B0DFC4" w:rsidR="008F0CAD" w:rsidRPr="00D662DB" w:rsidRDefault="00403D91" w:rsidP="00D662DB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03D91">
        <w:rPr>
          <w:rFonts w:ascii="Times New Roman" w:hAnsi="Times New Roman" w:cs="Times New Roman"/>
          <w:bCs/>
          <w:sz w:val="24"/>
          <w:szCs w:val="24"/>
        </w:rPr>
        <w:t>Data are presented as Mean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03D91">
        <w:rPr>
          <w:rFonts w:ascii="Times New Roman" w:hAnsi="Times New Roman" w:cs="Times New Roman"/>
          <w:bCs/>
          <w:sz w:val="24"/>
          <w:szCs w:val="24"/>
        </w:rPr>
        <w:t>±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03D91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>EM</w:t>
      </w:r>
      <w:r w:rsidRPr="00403D91">
        <w:rPr>
          <w:rFonts w:ascii="Times New Roman" w:hAnsi="Times New Roman" w:cs="Times New Roman"/>
          <w:bCs/>
          <w:sz w:val="24"/>
          <w:szCs w:val="24"/>
        </w:rPr>
        <w:t xml:space="preserve"> (n = </w:t>
      </w:r>
      <w:r w:rsidR="000C0F59">
        <w:rPr>
          <w:rFonts w:ascii="Times New Roman" w:hAnsi="Times New Roman" w:cs="Times New Roman"/>
          <w:bCs/>
          <w:sz w:val="24"/>
          <w:szCs w:val="24"/>
        </w:rPr>
        <w:t>8</w:t>
      </w:r>
      <w:r w:rsidRPr="00403D91">
        <w:rPr>
          <w:rFonts w:ascii="Times New Roman" w:hAnsi="Times New Roman" w:cs="Times New Roman"/>
          <w:bCs/>
          <w:sz w:val="24"/>
          <w:szCs w:val="24"/>
        </w:rPr>
        <w:t>).</w:t>
      </w:r>
      <w:r w:rsidR="00F94FF9">
        <w:rPr>
          <w:rFonts w:ascii="Times New Roman" w:hAnsi="Times New Roman" w:cs="Times New Roman"/>
          <w:bCs/>
          <w:sz w:val="24"/>
          <w:szCs w:val="24"/>
        </w:rPr>
        <w:t xml:space="preserve"> BLM-Bleomycin </w:t>
      </w:r>
    </w:p>
    <w:p w14:paraId="57EE1153" w14:textId="77777777" w:rsidR="008F0CAD" w:rsidRDefault="008F0CAD" w:rsidP="001B2C48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631B8B12" w14:textId="77777777" w:rsidR="008F0CAD" w:rsidRDefault="008F0CAD" w:rsidP="001B2C48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32B31D49" w14:textId="77777777" w:rsidR="00EA349B" w:rsidRDefault="00C82929" w:rsidP="001B2C48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2</w:t>
      </w:r>
      <w:r w:rsidR="00EA349B" w:rsidRPr="00EA349B">
        <w:rPr>
          <w:rFonts w:ascii="Times New Roman" w:hAnsi="Times New Roman" w:cs="Times New Roman"/>
          <w:sz w:val="24"/>
          <w:szCs w:val="24"/>
        </w:rPr>
        <w:t xml:space="preserve"> </w:t>
      </w:r>
      <w:r w:rsidR="00EA349B">
        <w:rPr>
          <w:rFonts w:ascii="Times New Roman" w:hAnsi="Times New Roman" w:cs="Times New Roman"/>
          <w:sz w:val="24"/>
          <w:szCs w:val="24"/>
        </w:rPr>
        <w:t xml:space="preserve">– Oxidative stress status </w:t>
      </w:r>
      <w:r w:rsidR="00522E88">
        <w:rPr>
          <w:rFonts w:ascii="Times New Roman" w:hAnsi="Times New Roman" w:cs="Times New Roman"/>
          <w:sz w:val="24"/>
          <w:szCs w:val="24"/>
        </w:rPr>
        <w:t xml:space="preserve">in animals </w:t>
      </w:r>
      <w:r w:rsidR="00EA349B">
        <w:rPr>
          <w:rFonts w:ascii="Times New Roman" w:hAnsi="Times New Roman" w:cs="Times New Roman"/>
          <w:sz w:val="24"/>
          <w:szCs w:val="24"/>
        </w:rPr>
        <w:t xml:space="preserve">subjected to various treatments </w:t>
      </w:r>
    </w:p>
    <w:p w14:paraId="1C775B01" w14:textId="77777777" w:rsidR="00CC67BF" w:rsidRDefault="00EA349B" w:rsidP="001B2C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Biochemical estimations       </w:t>
      </w:r>
      <w:r w:rsidR="0062083A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Control       </w:t>
      </w:r>
      <w:r w:rsidR="0062083A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Syringic acid      </w:t>
      </w:r>
      <w:r w:rsidR="006208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</w:t>
      </w:r>
      <w:r w:rsidR="002A1B27">
        <w:rPr>
          <w:rFonts w:ascii="Times New Roman" w:hAnsi="Times New Roman" w:cs="Times New Roman"/>
          <w:sz w:val="24"/>
          <w:szCs w:val="24"/>
        </w:rPr>
        <w:t>LM</w:t>
      </w:r>
      <w:r>
        <w:rPr>
          <w:rFonts w:ascii="Times New Roman" w:hAnsi="Times New Roman" w:cs="Times New Roman"/>
          <w:sz w:val="24"/>
          <w:szCs w:val="24"/>
        </w:rPr>
        <w:t xml:space="preserve">         Syringic acid</w:t>
      </w:r>
      <w:r w:rsidR="002A1B27">
        <w:rPr>
          <w:rFonts w:ascii="Times New Roman" w:hAnsi="Times New Roman" w:cs="Times New Roman"/>
          <w:sz w:val="24"/>
          <w:szCs w:val="24"/>
        </w:rPr>
        <w:t>+BLM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EAF4E7" w14:textId="77777777" w:rsidR="00EA349B" w:rsidRDefault="00EA349B" w:rsidP="001B2C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35C21CF5" w14:textId="77777777" w:rsidR="00EA349B" w:rsidRPr="006E59FE" w:rsidRDefault="00EA349B" w:rsidP="001B2C48">
      <w:pPr>
        <w:spacing w:after="0" w:line="240" w:lineRule="auto"/>
        <w:rPr>
          <w:rFonts w:ascii="Times New Roman" w:hAnsi="Times New Roman" w:cs="Times New Roman"/>
          <w:spacing w:val="9"/>
          <w:w w:val="110"/>
          <w:sz w:val="20"/>
          <w:szCs w:val="20"/>
        </w:rPr>
      </w:pPr>
      <w:r w:rsidRPr="006E59FE">
        <w:rPr>
          <w:rFonts w:ascii="Times New Roman" w:hAnsi="Times New Roman" w:cs="Times New Roman"/>
          <w:w w:val="110"/>
          <w:sz w:val="20"/>
          <w:szCs w:val="20"/>
        </w:rPr>
        <w:t>Malondialdehyde</w:t>
      </w:r>
      <w:r w:rsidRPr="006E59FE">
        <w:rPr>
          <w:rFonts w:ascii="Times New Roman" w:hAnsi="Times New Roman" w:cs="Times New Roman"/>
          <w:spacing w:val="9"/>
          <w:w w:val="110"/>
          <w:sz w:val="20"/>
          <w:szCs w:val="20"/>
        </w:rPr>
        <w:t xml:space="preserve"> </w:t>
      </w:r>
      <w:r w:rsidRPr="006E59FE">
        <w:rPr>
          <w:rFonts w:ascii="Times New Roman" w:hAnsi="Times New Roman" w:cs="Times New Roman"/>
          <w:w w:val="110"/>
          <w:sz w:val="20"/>
          <w:szCs w:val="20"/>
        </w:rPr>
        <w:t>level</w:t>
      </w:r>
      <w:r w:rsidRPr="006E59FE">
        <w:rPr>
          <w:rFonts w:ascii="Times New Roman" w:hAnsi="Times New Roman" w:cs="Times New Roman"/>
          <w:spacing w:val="9"/>
          <w:w w:val="110"/>
          <w:sz w:val="20"/>
          <w:szCs w:val="20"/>
        </w:rPr>
        <w:t xml:space="preserve"> </w:t>
      </w:r>
      <w:r w:rsidR="0062083A" w:rsidRPr="006E59FE">
        <w:rPr>
          <w:rFonts w:ascii="Times New Roman" w:hAnsi="Times New Roman" w:cs="Times New Roman"/>
          <w:spacing w:val="9"/>
          <w:w w:val="110"/>
          <w:sz w:val="20"/>
          <w:szCs w:val="20"/>
        </w:rPr>
        <w:tab/>
      </w:r>
      <w:r w:rsidR="0062083A" w:rsidRPr="006E59FE">
        <w:rPr>
          <w:rFonts w:ascii="Times New Roman" w:hAnsi="Times New Roman" w:cs="Times New Roman"/>
          <w:spacing w:val="9"/>
          <w:w w:val="110"/>
          <w:sz w:val="20"/>
          <w:szCs w:val="20"/>
        </w:rPr>
        <w:tab/>
        <w:t xml:space="preserve">     </w:t>
      </w:r>
      <w:r w:rsidR="006E59FE" w:rsidRPr="006E59FE">
        <w:rPr>
          <w:rFonts w:ascii="Times New Roman" w:hAnsi="Times New Roman" w:cs="Times New Roman"/>
          <w:spacing w:val="9"/>
          <w:w w:val="110"/>
          <w:sz w:val="20"/>
          <w:szCs w:val="20"/>
        </w:rPr>
        <w:t xml:space="preserve"> </w:t>
      </w:r>
      <w:r w:rsidR="0062083A" w:rsidRPr="006E59FE">
        <w:rPr>
          <w:rFonts w:ascii="Times New Roman" w:hAnsi="Times New Roman" w:cs="Times New Roman"/>
          <w:spacing w:val="9"/>
          <w:w w:val="110"/>
          <w:sz w:val="20"/>
          <w:szCs w:val="20"/>
        </w:rPr>
        <w:t xml:space="preserve"> </w:t>
      </w:r>
      <w:r w:rsidR="0062083A" w:rsidRPr="006E59FE">
        <w:rPr>
          <w:rFonts w:ascii="Times New Roman" w:eastAsia="Times New Roman" w:hAnsi="Times New Roman" w:cs="Times New Roman"/>
          <w:sz w:val="20"/>
          <w:szCs w:val="20"/>
        </w:rPr>
        <w:t>1.5</w:t>
      </w:r>
      <w:r w:rsidR="00A95241">
        <w:rPr>
          <w:rFonts w:ascii="Times New Roman" w:eastAsia="Times New Roman" w:hAnsi="Times New Roman" w:cs="Times New Roman"/>
          <w:sz w:val="20"/>
          <w:szCs w:val="20"/>
        </w:rPr>
        <w:t>0</w:t>
      </w:r>
      <w:r w:rsidR="0062083A" w:rsidRPr="006E59FE">
        <w:rPr>
          <w:rFonts w:ascii="Times New Roman" w:eastAsia="Times New Roman" w:hAnsi="Times New Roman" w:cs="Times New Roman"/>
          <w:sz w:val="20"/>
          <w:szCs w:val="20"/>
        </w:rPr>
        <w:t>±0.55</w:t>
      </w:r>
      <w:r w:rsidR="006E59FE" w:rsidRPr="006E59FE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0360A7"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="006802FD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 w:rsidR="000360A7" w:rsidRPr="006E59FE">
        <w:rPr>
          <w:rFonts w:ascii="Times New Roman" w:eastAsia="Times New Roman" w:hAnsi="Times New Roman" w:cs="Times New Roman"/>
          <w:sz w:val="20"/>
          <w:szCs w:val="20"/>
        </w:rPr>
        <w:t>1.</w:t>
      </w:r>
      <w:r w:rsidR="00C4519C">
        <w:rPr>
          <w:rFonts w:ascii="Times New Roman" w:eastAsia="Times New Roman" w:hAnsi="Times New Roman" w:cs="Times New Roman"/>
          <w:sz w:val="20"/>
          <w:szCs w:val="20"/>
        </w:rPr>
        <w:t>4</w:t>
      </w:r>
      <w:r w:rsidR="00A95241">
        <w:rPr>
          <w:rFonts w:ascii="Times New Roman" w:eastAsia="Times New Roman" w:hAnsi="Times New Roman" w:cs="Times New Roman"/>
          <w:sz w:val="20"/>
          <w:szCs w:val="20"/>
        </w:rPr>
        <w:t>5</w:t>
      </w:r>
      <w:r w:rsidR="000360A7" w:rsidRPr="006E59FE">
        <w:rPr>
          <w:rFonts w:ascii="Times New Roman" w:eastAsia="Times New Roman" w:hAnsi="Times New Roman" w:cs="Times New Roman"/>
          <w:sz w:val="20"/>
          <w:szCs w:val="20"/>
        </w:rPr>
        <w:t>±0.</w:t>
      </w:r>
      <w:r w:rsidR="00A95241">
        <w:rPr>
          <w:rFonts w:ascii="Times New Roman" w:eastAsia="Times New Roman" w:hAnsi="Times New Roman" w:cs="Times New Roman"/>
          <w:sz w:val="20"/>
          <w:szCs w:val="20"/>
        </w:rPr>
        <w:t>48</w:t>
      </w:r>
      <w:r w:rsidR="000360A7" w:rsidRPr="006E59FE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FE4EC3"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="00444DAB">
        <w:rPr>
          <w:rFonts w:ascii="Times New Roman" w:eastAsia="Times New Roman" w:hAnsi="Times New Roman" w:cs="Times New Roman"/>
          <w:sz w:val="20"/>
          <w:szCs w:val="20"/>
        </w:rPr>
        <w:t>2.98</w:t>
      </w:r>
      <w:r w:rsidR="006802FD" w:rsidRPr="006E59FE">
        <w:rPr>
          <w:rFonts w:ascii="Times New Roman" w:eastAsia="Times New Roman" w:hAnsi="Times New Roman" w:cs="Times New Roman"/>
          <w:sz w:val="20"/>
          <w:szCs w:val="20"/>
        </w:rPr>
        <w:t>±</w:t>
      </w:r>
      <w:r w:rsidR="00680B2F">
        <w:rPr>
          <w:rFonts w:ascii="Times New Roman" w:eastAsia="Times New Roman" w:hAnsi="Times New Roman" w:cs="Times New Roman"/>
          <w:sz w:val="20"/>
          <w:szCs w:val="20"/>
        </w:rPr>
        <w:t>1.02</w:t>
      </w:r>
      <w:r w:rsidR="002903C8">
        <w:t>*</w:t>
      </w:r>
      <w:r w:rsidR="006802FD" w:rsidRPr="006E59FE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6802FD">
        <w:rPr>
          <w:rFonts w:ascii="Times New Roman" w:eastAsia="Times New Roman" w:hAnsi="Times New Roman" w:cs="Times New Roman"/>
          <w:sz w:val="20"/>
          <w:szCs w:val="20"/>
        </w:rPr>
        <w:t xml:space="preserve">              </w:t>
      </w:r>
      <w:r w:rsidR="006802FD" w:rsidRPr="006E59FE">
        <w:rPr>
          <w:rFonts w:ascii="Times New Roman" w:eastAsia="Times New Roman" w:hAnsi="Times New Roman" w:cs="Times New Roman"/>
          <w:sz w:val="20"/>
          <w:szCs w:val="20"/>
        </w:rPr>
        <w:t>1.</w:t>
      </w:r>
      <w:r w:rsidR="00C4519C">
        <w:rPr>
          <w:rFonts w:ascii="Times New Roman" w:eastAsia="Times New Roman" w:hAnsi="Times New Roman" w:cs="Times New Roman"/>
          <w:sz w:val="20"/>
          <w:szCs w:val="20"/>
        </w:rPr>
        <w:t>34</w:t>
      </w:r>
      <w:r w:rsidR="006802FD" w:rsidRPr="006E59FE">
        <w:rPr>
          <w:rFonts w:ascii="Times New Roman" w:eastAsia="Times New Roman" w:hAnsi="Times New Roman" w:cs="Times New Roman"/>
          <w:sz w:val="20"/>
          <w:szCs w:val="20"/>
        </w:rPr>
        <w:t>±0.</w:t>
      </w:r>
      <w:r w:rsidR="00680B2F">
        <w:rPr>
          <w:rFonts w:ascii="Times New Roman" w:eastAsia="Times New Roman" w:hAnsi="Times New Roman" w:cs="Times New Roman"/>
          <w:sz w:val="20"/>
          <w:szCs w:val="20"/>
        </w:rPr>
        <w:t>32</w:t>
      </w:r>
      <w:r w:rsidR="00FC53C4" w:rsidRPr="00FC53C4">
        <w:rPr>
          <w:rFonts w:ascii="Times New Roman" w:eastAsia="Times New Roman" w:hAnsi="Times New Roman" w:cs="Times New Roman"/>
          <w:vertAlign w:val="superscript"/>
        </w:rPr>
        <w:t>**</w:t>
      </w:r>
      <w:r w:rsidR="006802FD" w:rsidRPr="00FC53C4">
        <w:rPr>
          <w:rFonts w:ascii="Times New Roman" w:eastAsia="Times New Roman" w:hAnsi="Times New Roman" w:cs="Times New Roman"/>
        </w:rPr>
        <w:t xml:space="preserve">  </w:t>
      </w:r>
      <w:r w:rsidR="006802FD">
        <w:rPr>
          <w:rFonts w:ascii="Times New Roman" w:eastAsia="Times New Roman" w:hAnsi="Times New Roman" w:cs="Times New Roman"/>
          <w:sz w:val="20"/>
          <w:szCs w:val="20"/>
        </w:rPr>
        <w:t xml:space="preserve">          </w:t>
      </w:r>
    </w:p>
    <w:p w14:paraId="72DDB114" w14:textId="77777777" w:rsidR="00EA349B" w:rsidRPr="006E59FE" w:rsidRDefault="00EA349B" w:rsidP="001B2C48">
      <w:pPr>
        <w:spacing w:after="0" w:line="240" w:lineRule="auto"/>
        <w:rPr>
          <w:rFonts w:ascii="Times New Roman" w:hAnsi="Times New Roman" w:cs="Times New Roman"/>
          <w:spacing w:val="-4"/>
          <w:w w:val="110"/>
          <w:sz w:val="20"/>
          <w:szCs w:val="20"/>
        </w:rPr>
      </w:pPr>
      <w:r w:rsidRPr="006E59FE">
        <w:rPr>
          <w:rFonts w:ascii="Times New Roman" w:hAnsi="Times New Roman" w:cs="Times New Roman"/>
          <w:spacing w:val="9"/>
          <w:w w:val="110"/>
          <w:sz w:val="20"/>
          <w:szCs w:val="20"/>
        </w:rPr>
        <w:t xml:space="preserve">    </w:t>
      </w:r>
      <w:r w:rsidRPr="006E59FE">
        <w:rPr>
          <w:rFonts w:ascii="Times New Roman" w:hAnsi="Times New Roman" w:cs="Times New Roman"/>
          <w:w w:val="110"/>
          <w:sz w:val="20"/>
          <w:szCs w:val="20"/>
        </w:rPr>
        <w:t>(nmoles</w:t>
      </w:r>
      <w:r w:rsidR="0062083A" w:rsidRPr="006E59FE">
        <w:rPr>
          <w:rFonts w:ascii="Times New Roman" w:hAnsi="Times New Roman" w:cs="Times New Roman"/>
          <w:w w:val="110"/>
          <w:sz w:val="20"/>
          <w:szCs w:val="20"/>
        </w:rPr>
        <w:t xml:space="preserve">/mg </w:t>
      </w:r>
      <w:r w:rsidR="0062083A" w:rsidRPr="006E59FE">
        <w:rPr>
          <w:rFonts w:ascii="Times New Roman" w:hAnsi="Times New Roman" w:cs="Times New Roman"/>
          <w:spacing w:val="9"/>
          <w:w w:val="110"/>
          <w:sz w:val="20"/>
          <w:szCs w:val="20"/>
        </w:rPr>
        <w:t>protein</w:t>
      </w:r>
      <w:r w:rsidRPr="006E59FE">
        <w:rPr>
          <w:rFonts w:ascii="Times New Roman" w:hAnsi="Times New Roman" w:cs="Times New Roman"/>
          <w:spacing w:val="-4"/>
          <w:w w:val="110"/>
          <w:sz w:val="20"/>
          <w:szCs w:val="20"/>
        </w:rPr>
        <w:t>)</w:t>
      </w:r>
    </w:p>
    <w:p w14:paraId="3DDF3072" w14:textId="77777777" w:rsidR="006E59FE" w:rsidRDefault="00EA349B" w:rsidP="001B2C48">
      <w:pPr>
        <w:spacing w:after="0" w:line="240" w:lineRule="auto"/>
        <w:rPr>
          <w:rFonts w:ascii="Times New Roman" w:hAnsi="Times New Roman" w:cs="Times New Roman"/>
          <w:spacing w:val="5"/>
          <w:w w:val="110"/>
          <w:sz w:val="20"/>
          <w:szCs w:val="20"/>
        </w:rPr>
      </w:pPr>
      <w:r w:rsidRPr="006E59FE">
        <w:rPr>
          <w:rFonts w:ascii="Times New Roman" w:hAnsi="Times New Roman" w:cs="Times New Roman"/>
          <w:w w:val="110"/>
          <w:sz w:val="20"/>
          <w:szCs w:val="20"/>
        </w:rPr>
        <w:t>Reduced</w:t>
      </w:r>
      <w:r w:rsidRPr="006E59FE">
        <w:rPr>
          <w:rFonts w:ascii="Times New Roman" w:hAnsi="Times New Roman" w:cs="Times New Roman"/>
          <w:spacing w:val="4"/>
          <w:w w:val="110"/>
          <w:sz w:val="20"/>
          <w:szCs w:val="20"/>
        </w:rPr>
        <w:t xml:space="preserve"> </w:t>
      </w:r>
      <w:r w:rsidRPr="006E59FE">
        <w:rPr>
          <w:rFonts w:ascii="Times New Roman" w:hAnsi="Times New Roman" w:cs="Times New Roman"/>
          <w:w w:val="110"/>
          <w:sz w:val="20"/>
          <w:szCs w:val="20"/>
        </w:rPr>
        <w:t>glutathione</w:t>
      </w:r>
      <w:r w:rsidRPr="006E59FE">
        <w:rPr>
          <w:rFonts w:ascii="Times New Roman" w:hAnsi="Times New Roman" w:cs="Times New Roman"/>
          <w:spacing w:val="5"/>
          <w:w w:val="110"/>
          <w:sz w:val="20"/>
          <w:szCs w:val="20"/>
        </w:rPr>
        <w:t xml:space="preserve"> </w:t>
      </w:r>
      <w:r w:rsidR="00DD2332">
        <w:rPr>
          <w:rFonts w:ascii="Times New Roman" w:hAnsi="Times New Roman" w:cs="Times New Roman"/>
          <w:spacing w:val="5"/>
          <w:w w:val="110"/>
          <w:sz w:val="20"/>
          <w:szCs w:val="20"/>
        </w:rPr>
        <w:tab/>
      </w:r>
      <w:r w:rsidR="00DD2332">
        <w:rPr>
          <w:rFonts w:ascii="Times New Roman" w:hAnsi="Times New Roman" w:cs="Times New Roman"/>
          <w:spacing w:val="5"/>
          <w:w w:val="110"/>
          <w:sz w:val="20"/>
          <w:szCs w:val="20"/>
        </w:rPr>
        <w:tab/>
        <w:t xml:space="preserve">      </w:t>
      </w:r>
      <w:r w:rsidR="00DD2332" w:rsidRPr="006E59FE">
        <w:rPr>
          <w:rFonts w:ascii="Times New Roman" w:hAnsi="Times New Roman" w:cs="Times New Roman"/>
          <w:spacing w:val="-2"/>
          <w:w w:val="110"/>
          <w:sz w:val="20"/>
          <w:szCs w:val="20"/>
        </w:rPr>
        <w:t>25.61</w:t>
      </w:r>
      <w:r w:rsidR="00DD2332" w:rsidRPr="006E59FE">
        <w:rPr>
          <w:rFonts w:ascii="Times New Roman" w:eastAsia="Times New Roman" w:hAnsi="Times New Roman" w:cs="Times New Roman"/>
          <w:sz w:val="20"/>
          <w:szCs w:val="20"/>
        </w:rPr>
        <w:t>±1.17</w:t>
      </w:r>
      <w:r w:rsidR="000360A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0360A7">
        <w:rPr>
          <w:rFonts w:ascii="Times New Roman" w:eastAsia="Times New Roman" w:hAnsi="Times New Roman" w:cs="Times New Roman"/>
          <w:sz w:val="20"/>
          <w:szCs w:val="20"/>
        </w:rPr>
        <w:tab/>
        <w:t xml:space="preserve">     </w:t>
      </w:r>
      <w:r w:rsidR="00EA31F6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="000360A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0360A7" w:rsidRPr="006E59FE">
        <w:rPr>
          <w:rFonts w:ascii="Times New Roman" w:hAnsi="Times New Roman" w:cs="Times New Roman"/>
          <w:spacing w:val="-2"/>
          <w:w w:val="110"/>
          <w:sz w:val="20"/>
          <w:szCs w:val="20"/>
        </w:rPr>
        <w:t>25.61</w:t>
      </w:r>
      <w:r w:rsidR="000360A7" w:rsidRPr="006E59FE">
        <w:rPr>
          <w:rFonts w:ascii="Times New Roman" w:eastAsia="Times New Roman" w:hAnsi="Times New Roman" w:cs="Times New Roman"/>
          <w:sz w:val="20"/>
          <w:szCs w:val="20"/>
        </w:rPr>
        <w:t>±1.17</w:t>
      </w:r>
      <w:r w:rsidR="006802FD">
        <w:rPr>
          <w:rFonts w:ascii="Times New Roman" w:eastAsia="Times New Roman" w:hAnsi="Times New Roman" w:cs="Times New Roman"/>
          <w:sz w:val="20"/>
          <w:szCs w:val="20"/>
        </w:rPr>
        <w:tab/>
      </w:r>
      <w:r w:rsidR="00EA31F6"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="00410472">
        <w:rPr>
          <w:rFonts w:ascii="Times New Roman" w:eastAsia="Times New Roman" w:hAnsi="Times New Roman" w:cs="Times New Roman"/>
          <w:sz w:val="20"/>
          <w:szCs w:val="20"/>
        </w:rPr>
        <w:t>7.5</w:t>
      </w:r>
      <w:r w:rsidR="006802FD" w:rsidRPr="006E59FE">
        <w:rPr>
          <w:rFonts w:ascii="Times New Roman" w:hAnsi="Times New Roman" w:cs="Times New Roman"/>
          <w:spacing w:val="-2"/>
          <w:w w:val="110"/>
          <w:sz w:val="20"/>
          <w:szCs w:val="20"/>
        </w:rPr>
        <w:t>1</w:t>
      </w:r>
      <w:r w:rsidR="006802FD" w:rsidRPr="006E59FE">
        <w:rPr>
          <w:rFonts w:ascii="Times New Roman" w:eastAsia="Times New Roman" w:hAnsi="Times New Roman" w:cs="Times New Roman"/>
          <w:sz w:val="20"/>
          <w:szCs w:val="20"/>
        </w:rPr>
        <w:t>±</w:t>
      </w:r>
      <w:r w:rsidR="00410472">
        <w:rPr>
          <w:rFonts w:ascii="Times New Roman" w:eastAsia="Times New Roman" w:hAnsi="Times New Roman" w:cs="Times New Roman"/>
          <w:sz w:val="20"/>
          <w:szCs w:val="20"/>
        </w:rPr>
        <w:t>09</w:t>
      </w:r>
      <w:r w:rsidR="006802FD" w:rsidRPr="006E59FE">
        <w:rPr>
          <w:rFonts w:ascii="Times New Roman" w:eastAsia="Times New Roman" w:hAnsi="Times New Roman" w:cs="Times New Roman"/>
          <w:sz w:val="20"/>
          <w:szCs w:val="20"/>
        </w:rPr>
        <w:t>7</w:t>
      </w:r>
      <w:r w:rsidR="002903C8">
        <w:rPr>
          <w:rFonts w:ascii="Times New Roman" w:eastAsia="Times New Roman" w:hAnsi="Times New Roman" w:cs="Times New Roman"/>
          <w:sz w:val="20"/>
          <w:szCs w:val="20"/>
        </w:rPr>
        <w:t>*</w:t>
      </w:r>
      <w:r w:rsidR="00410472">
        <w:rPr>
          <w:rFonts w:ascii="Times New Roman" w:eastAsia="Times New Roman" w:hAnsi="Times New Roman" w:cs="Times New Roman"/>
          <w:sz w:val="20"/>
          <w:szCs w:val="20"/>
        </w:rPr>
        <w:t xml:space="preserve">            </w:t>
      </w:r>
      <w:r w:rsidR="006A3EFD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410472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EA31F6" w:rsidRPr="006E59FE">
        <w:rPr>
          <w:rFonts w:ascii="Times New Roman" w:hAnsi="Times New Roman" w:cs="Times New Roman"/>
          <w:spacing w:val="-2"/>
          <w:w w:val="110"/>
          <w:sz w:val="20"/>
          <w:szCs w:val="20"/>
        </w:rPr>
        <w:t>2</w:t>
      </w:r>
      <w:r w:rsidR="00410472">
        <w:rPr>
          <w:rFonts w:ascii="Times New Roman" w:hAnsi="Times New Roman" w:cs="Times New Roman"/>
          <w:spacing w:val="-2"/>
          <w:w w:val="110"/>
          <w:sz w:val="20"/>
          <w:szCs w:val="20"/>
        </w:rPr>
        <w:t>1</w:t>
      </w:r>
      <w:r w:rsidR="00EA31F6" w:rsidRPr="006E59FE">
        <w:rPr>
          <w:rFonts w:ascii="Times New Roman" w:hAnsi="Times New Roman" w:cs="Times New Roman"/>
          <w:spacing w:val="-2"/>
          <w:w w:val="110"/>
          <w:sz w:val="20"/>
          <w:szCs w:val="20"/>
        </w:rPr>
        <w:t>.</w:t>
      </w:r>
      <w:r w:rsidR="00410472">
        <w:rPr>
          <w:rFonts w:ascii="Times New Roman" w:hAnsi="Times New Roman" w:cs="Times New Roman"/>
          <w:spacing w:val="-2"/>
          <w:w w:val="110"/>
          <w:sz w:val="20"/>
          <w:szCs w:val="20"/>
        </w:rPr>
        <w:t>58</w:t>
      </w:r>
      <w:r w:rsidR="00EA31F6" w:rsidRPr="006E59FE">
        <w:rPr>
          <w:rFonts w:ascii="Times New Roman" w:eastAsia="Times New Roman" w:hAnsi="Times New Roman" w:cs="Times New Roman"/>
          <w:sz w:val="20"/>
          <w:szCs w:val="20"/>
        </w:rPr>
        <w:t>±</w:t>
      </w:r>
      <w:r w:rsidR="00410472">
        <w:rPr>
          <w:rFonts w:ascii="Times New Roman" w:eastAsia="Times New Roman" w:hAnsi="Times New Roman" w:cs="Times New Roman"/>
          <w:sz w:val="20"/>
          <w:szCs w:val="20"/>
        </w:rPr>
        <w:t>2.64</w:t>
      </w:r>
      <w:r w:rsidR="00FC53C4" w:rsidRPr="00FC53C4">
        <w:rPr>
          <w:rFonts w:ascii="Times New Roman" w:eastAsia="Times New Roman" w:hAnsi="Times New Roman" w:cs="Times New Roman"/>
          <w:vertAlign w:val="superscript"/>
        </w:rPr>
        <w:t>**</w:t>
      </w:r>
      <w:r w:rsidR="00FC53C4" w:rsidRPr="00FC53C4">
        <w:rPr>
          <w:rFonts w:ascii="Times New Roman" w:eastAsia="Times New Roman" w:hAnsi="Times New Roman" w:cs="Times New Roman"/>
        </w:rPr>
        <w:t xml:space="preserve">  </w:t>
      </w:r>
      <w:r w:rsidR="00FE4EC3" w:rsidRPr="006E59FE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365259B6" w14:textId="77777777" w:rsidR="00EA349B" w:rsidRPr="006E59FE" w:rsidRDefault="006E59FE" w:rsidP="001B2C48">
      <w:pPr>
        <w:spacing w:after="0" w:line="240" w:lineRule="auto"/>
        <w:rPr>
          <w:rFonts w:ascii="Times New Roman" w:hAnsi="Times New Roman" w:cs="Times New Roman"/>
          <w:spacing w:val="-2"/>
          <w:w w:val="110"/>
          <w:sz w:val="20"/>
          <w:szCs w:val="20"/>
        </w:rPr>
      </w:pPr>
      <w:r>
        <w:rPr>
          <w:rFonts w:ascii="Times New Roman" w:hAnsi="Times New Roman" w:cs="Times New Roman"/>
          <w:w w:val="110"/>
          <w:sz w:val="20"/>
          <w:szCs w:val="20"/>
        </w:rPr>
        <w:t xml:space="preserve">     </w:t>
      </w:r>
      <w:r w:rsidR="00EA349B" w:rsidRPr="006E59FE">
        <w:rPr>
          <w:rFonts w:ascii="Times New Roman" w:hAnsi="Times New Roman" w:cs="Times New Roman"/>
          <w:w w:val="110"/>
          <w:sz w:val="20"/>
          <w:szCs w:val="20"/>
        </w:rPr>
        <w:t>(</w:t>
      </w:r>
      <w:r w:rsidR="0062083A" w:rsidRPr="006E59FE">
        <w:rPr>
          <w:rFonts w:ascii="Times New Roman" w:hAnsi="Times New Roman" w:cs="Times New Roman"/>
          <w:w w:val="110"/>
          <w:sz w:val="20"/>
          <w:szCs w:val="20"/>
        </w:rPr>
        <w:t>nmol</w:t>
      </w:r>
      <w:r w:rsidR="00EA349B" w:rsidRPr="006E59FE">
        <w:rPr>
          <w:rFonts w:ascii="Times New Roman" w:hAnsi="Times New Roman" w:cs="Times New Roman"/>
          <w:w w:val="110"/>
          <w:sz w:val="20"/>
          <w:szCs w:val="20"/>
        </w:rPr>
        <w:t>/</w:t>
      </w:r>
      <w:r w:rsidR="0062083A" w:rsidRPr="006E59FE">
        <w:rPr>
          <w:rFonts w:ascii="Times New Roman" w:hAnsi="Times New Roman" w:cs="Times New Roman"/>
          <w:w w:val="110"/>
          <w:sz w:val="20"/>
          <w:szCs w:val="20"/>
        </w:rPr>
        <w:t>m</w:t>
      </w:r>
      <w:r w:rsidR="00EA349B" w:rsidRPr="006E59FE">
        <w:rPr>
          <w:rFonts w:ascii="Times New Roman" w:hAnsi="Times New Roman" w:cs="Times New Roman"/>
          <w:w w:val="110"/>
          <w:sz w:val="20"/>
          <w:szCs w:val="20"/>
        </w:rPr>
        <w:t>g</w:t>
      </w:r>
      <w:r w:rsidR="0062083A" w:rsidRPr="006E59FE">
        <w:rPr>
          <w:rFonts w:ascii="Times New Roman" w:hAnsi="Times New Roman" w:cs="Times New Roman"/>
          <w:w w:val="110"/>
          <w:sz w:val="20"/>
          <w:szCs w:val="20"/>
        </w:rPr>
        <w:t xml:space="preserve"> </w:t>
      </w:r>
      <w:r w:rsidR="0062083A" w:rsidRPr="006E59FE">
        <w:rPr>
          <w:rFonts w:ascii="Times New Roman" w:hAnsi="Times New Roman" w:cs="Times New Roman"/>
          <w:spacing w:val="5"/>
          <w:w w:val="110"/>
          <w:sz w:val="20"/>
          <w:szCs w:val="20"/>
        </w:rPr>
        <w:t>protein</w:t>
      </w:r>
      <w:r w:rsidR="00EA349B" w:rsidRPr="006E59FE">
        <w:rPr>
          <w:rFonts w:ascii="Times New Roman" w:hAnsi="Times New Roman" w:cs="Times New Roman"/>
          <w:spacing w:val="-2"/>
          <w:w w:val="110"/>
          <w:sz w:val="20"/>
          <w:szCs w:val="20"/>
        </w:rPr>
        <w:t>)</w:t>
      </w:r>
      <w:r w:rsidRPr="006E59FE">
        <w:rPr>
          <w:rFonts w:ascii="Times New Roman" w:hAnsi="Times New Roman" w:cs="Times New Roman"/>
          <w:spacing w:val="-2"/>
          <w:w w:val="110"/>
          <w:sz w:val="20"/>
          <w:szCs w:val="20"/>
        </w:rPr>
        <w:t xml:space="preserve"> </w:t>
      </w:r>
      <w:r>
        <w:rPr>
          <w:rFonts w:ascii="Times New Roman" w:hAnsi="Times New Roman" w:cs="Times New Roman"/>
          <w:spacing w:val="-2"/>
          <w:w w:val="110"/>
          <w:sz w:val="20"/>
          <w:szCs w:val="20"/>
        </w:rPr>
        <w:t xml:space="preserve">              </w:t>
      </w:r>
      <w:r w:rsidR="00DD2332">
        <w:rPr>
          <w:rFonts w:ascii="Times New Roman" w:hAnsi="Times New Roman" w:cs="Times New Roman"/>
          <w:spacing w:val="-2"/>
          <w:w w:val="110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pacing w:val="-2"/>
          <w:w w:val="110"/>
          <w:sz w:val="20"/>
          <w:szCs w:val="20"/>
        </w:rPr>
        <w:t xml:space="preserve"> </w:t>
      </w:r>
    </w:p>
    <w:p w14:paraId="10485BDC" w14:textId="77777777" w:rsidR="006E59FE" w:rsidRDefault="00EA349B" w:rsidP="001B2C4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725"/>
        </w:tabs>
        <w:spacing w:after="0" w:line="240" w:lineRule="auto"/>
        <w:rPr>
          <w:rFonts w:ascii="Times New Roman" w:hAnsi="Times New Roman" w:cs="Times New Roman"/>
          <w:spacing w:val="12"/>
          <w:w w:val="110"/>
          <w:sz w:val="20"/>
          <w:szCs w:val="20"/>
        </w:rPr>
      </w:pPr>
      <w:r w:rsidRPr="006E59FE">
        <w:rPr>
          <w:rFonts w:ascii="Times New Roman" w:hAnsi="Times New Roman" w:cs="Times New Roman"/>
          <w:w w:val="110"/>
          <w:sz w:val="20"/>
          <w:szCs w:val="20"/>
        </w:rPr>
        <w:t>Glutathione</w:t>
      </w:r>
      <w:r w:rsidRPr="006E59FE">
        <w:rPr>
          <w:rFonts w:ascii="Times New Roman" w:hAnsi="Times New Roman" w:cs="Times New Roman"/>
          <w:spacing w:val="11"/>
          <w:w w:val="110"/>
          <w:sz w:val="20"/>
          <w:szCs w:val="20"/>
        </w:rPr>
        <w:t xml:space="preserve"> </w:t>
      </w:r>
      <w:r w:rsidR="001D0FFC" w:rsidRPr="006E59FE">
        <w:rPr>
          <w:rFonts w:ascii="Times New Roman" w:hAnsi="Times New Roman" w:cs="Times New Roman"/>
          <w:w w:val="110"/>
          <w:sz w:val="20"/>
          <w:szCs w:val="20"/>
        </w:rPr>
        <w:t>peroxidase</w:t>
      </w:r>
      <w:r w:rsidRPr="006E59FE">
        <w:rPr>
          <w:rFonts w:ascii="Times New Roman" w:hAnsi="Times New Roman" w:cs="Times New Roman"/>
          <w:spacing w:val="12"/>
          <w:w w:val="110"/>
          <w:sz w:val="20"/>
          <w:szCs w:val="20"/>
        </w:rPr>
        <w:t xml:space="preserve"> </w:t>
      </w:r>
      <w:r w:rsidR="00F22EC0">
        <w:rPr>
          <w:rFonts w:ascii="Times New Roman" w:hAnsi="Times New Roman" w:cs="Times New Roman"/>
          <w:spacing w:val="12"/>
          <w:w w:val="110"/>
          <w:sz w:val="20"/>
          <w:szCs w:val="20"/>
        </w:rPr>
        <w:tab/>
      </w:r>
      <w:r w:rsidR="00F22EC0">
        <w:rPr>
          <w:rFonts w:ascii="Times New Roman" w:hAnsi="Times New Roman" w:cs="Times New Roman"/>
          <w:spacing w:val="12"/>
          <w:w w:val="110"/>
          <w:sz w:val="20"/>
          <w:szCs w:val="20"/>
        </w:rPr>
        <w:tab/>
        <w:t xml:space="preserve">     81.23</w:t>
      </w:r>
      <w:r w:rsidR="00F22EC0" w:rsidRPr="006E59FE">
        <w:rPr>
          <w:rFonts w:ascii="Times New Roman" w:eastAsia="Times New Roman" w:hAnsi="Times New Roman" w:cs="Times New Roman"/>
          <w:sz w:val="20"/>
          <w:szCs w:val="20"/>
        </w:rPr>
        <w:t>±</w:t>
      </w:r>
      <w:r w:rsidR="00F22EC0">
        <w:rPr>
          <w:rFonts w:ascii="Times New Roman" w:eastAsia="Times New Roman" w:hAnsi="Times New Roman" w:cs="Times New Roman"/>
          <w:sz w:val="20"/>
          <w:szCs w:val="20"/>
        </w:rPr>
        <w:t>0.98</w:t>
      </w:r>
      <w:r w:rsidR="000360A7">
        <w:rPr>
          <w:rFonts w:ascii="Times New Roman" w:eastAsia="Times New Roman" w:hAnsi="Times New Roman" w:cs="Times New Roman"/>
          <w:sz w:val="20"/>
          <w:szCs w:val="20"/>
        </w:rPr>
        <w:tab/>
      </w:r>
      <w:r w:rsidR="000360A7">
        <w:rPr>
          <w:rFonts w:ascii="Times New Roman" w:hAnsi="Times New Roman" w:cs="Times New Roman"/>
          <w:spacing w:val="12"/>
          <w:w w:val="110"/>
          <w:sz w:val="20"/>
          <w:szCs w:val="20"/>
        </w:rPr>
        <w:t>8</w:t>
      </w:r>
      <w:r w:rsidR="009A77AB">
        <w:rPr>
          <w:rFonts w:ascii="Times New Roman" w:hAnsi="Times New Roman" w:cs="Times New Roman"/>
          <w:spacing w:val="12"/>
          <w:w w:val="110"/>
          <w:sz w:val="20"/>
          <w:szCs w:val="20"/>
        </w:rPr>
        <w:t>3</w:t>
      </w:r>
      <w:r w:rsidR="000360A7">
        <w:rPr>
          <w:rFonts w:ascii="Times New Roman" w:hAnsi="Times New Roman" w:cs="Times New Roman"/>
          <w:spacing w:val="12"/>
          <w:w w:val="110"/>
          <w:sz w:val="20"/>
          <w:szCs w:val="20"/>
        </w:rPr>
        <w:t>.23</w:t>
      </w:r>
      <w:r w:rsidR="000360A7" w:rsidRPr="006E59FE">
        <w:rPr>
          <w:rFonts w:ascii="Times New Roman" w:eastAsia="Times New Roman" w:hAnsi="Times New Roman" w:cs="Times New Roman"/>
          <w:sz w:val="20"/>
          <w:szCs w:val="20"/>
        </w:rPr>
        <w:t>±</w:t>
      </w:r>
      <w:r w:rsidR="009A77AB">
        <w:rPr>
          <w:rFonts w:ascii="Times New Roman" w:eastAsia="Times New Roman" w:hAnsi="Times New Roman" w:cs="Times New Roman"/>
          <w:sz w:val="20"/>
          <w:szCs w:val="20"/>
        </w:rPr>
        <w:t>2.25</w:t>
      </w:r>
      <w:r w:rsidR="00EA31F6"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 w:rsidR="00307808">
        <w:rPr>
          <w:rFonts w:ascii="Times New Roman" w:eastAsia="Times New Roman" w:hAnsi="Times New Roman" w:cs="Times New Roman"/>
          <w:sz w:val="20"/>
          <w:szCs w:val="20"/>
        </w:rPr>
        <w:t>20</w:t>
      </w:r>
      <w:r w:rsidR="006802FD">
        <w:rPr>
          <w:rFonts w:ascii="Times New Roman" w:hAnsi="Times New Roman" w:cs="Times New Roman"/>
          <w:spacing w:val="12"/>
          <w:w w:val="110"/>
          <w:sz w:val="20"/>
          <w:szCs w:val="20"/>
        </w:rPr>
        <w:t>.2</w:t>
      </w:r>
      <w:r w:rsidR="00307808">
        <w:rPr>
          <w:rFonts w:ascii="Times New Roman" w:hAnsi="Times New Roman" w:cs="Times New Roman"/>
          <w:spacing w:val="12"/>
          <w:w w:val="110"/>
          <w:sz w:val="20"/>
          <w:szCs w:val="20"/>
        </w:rPr>
        <w:t>7</w:t>
      </w:r>
      <w:r w:rsidR="006802FD" w:rsidRPr="006E59FE">
        <w:rPr>
          <w:rFonts w:ascii="Times New Roman" w:eastAsia="Times New Roman" w:hAnsi="Times New Roman" w:cs="Times New Roman"/>
          <w:sz w:val="20"/>
          <w:szCs w:val="20"/>
        </w:rPr>
        <w:t>±</w:t>
      </w:r>
      <w:r w:rsidR="00307808">
        <w:rPr>
          <w:rFonts w:ascii="Times New Roman" w:eastAsia="Times New Roman" w:hAnsi="Times New Roman" w:cs="Times New Roman"/>
          <w:sz w:val="20"/>
          <w:szCs w:val="20"/>
        </w:rPr>
        <w:t>4.21</w:t>
      </w:r>
      <w:r w:rsidR="00FE4EC3">
        <w:rPr>
          <w:rFonts w:ascii="Times New Roman" w:eastAsia="Times New Roman" w:hAnsi="Times New Roman" w:cs="Times New Roman"/>
          <w:sz w:val="20"/>
          <w:szCs w:val="20"/>
        </w:rPr>
        <w:t>*</w:t>
      </w:r>
      <w:r w:rsidR="00EA31F6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EA31F6">
        <w:rPr>
          <w:rFonts w:ascii="Times New Roman" w:eastAsia="Times New Roman" w:hAnsi="Times New Roman" w:cs="Times New Roman"/>
          <w:sz w:val="20"/>
          <w:szCs w:val="20"/>
        </w:rPr>
        <w:tab/>
      </w:r>
      <w:r w:rsidR="00307808">
        <w:rPr>
          <w:rFonts w:ascii="Times New Roman" w:eastAsia="Times New Roman" w:hAnsi="Times New Roman" w:cs="Times New Roman"/>
          <w:sz w:val="20"/>
          <w:szCs w:val="20"/>
        </w:rPr>
        <w:t>79</w:t>
      </w:r>
      <w:r w:rsidR="00EA31F6">
        <w:rPr>
          <w:rFonts w:ascii="Times New Roman" w:hAnsi="Times New Roman" w:cs="Times New Roman"/>
          <w:spacing w:val="12"/>
          <w:w w:val="110"/>
          <w:sz w:val="20"/>
          <w:szCs w:val="20"/>
        </w:rPr>
        <w:t>.</w:t>
      </w:r>
      <w:r w:rsidR="00307808">
        <w:rPr>
          <w:rFonts w:ascii="Times New Roman" w:hAnsi="Times New Roman" w:cs="Times New Roman"/>
          <w:spacing w:val="12"/>
          <w:w w:val="110"/>
          <w:sz w:val="20"/>
          <w:szCs w:val="20"/>
        </w:rPr>
        <w:t>5</w:t>
      </w:r>
      <w:r w:rsidR="00EA31F6">
        <w:rPr>
          <w:rFonts w:ascii="Times New Roman" w:hAnsi="Times New Roman" w:cs="Times New Roman"/>
          <w:spacing w:val="12"/>
          <w:w w:val="110"/>
          <w:sz w:val="20"/>
          <w:szCs w:val="20"/>
        </w:rPr>
        <w:t>2</w:t>
      </w:r>
      <w:r w:rsidR="00EA31F6" w:rsidRPr="006E59FE">
        <w:rPr>
          <w:rFonts w:ascii="Times New Roman" w:eastAsia="Times New Roman" w:hAnsi="Times New Roman" w:cs="Times New Roman"/>
          <w:sz w:val="20"/>
          <w:szCs w:val="20"/>
        </w:rPr>
        <w:t>±</w:t>
      </w:r>
      <w:r w:rsidR="00307808">
        <w:rPr>
          <w:rFonts w:ascii="Times New Roman" w:eastAsia="Times New Roman" w:hAnsi="Times New Roman" w:cs="Times New Roman"/>
          <w:sz w:val="20"/>
          <w:szCs w:val="20"/>
        </w:rPr>
        <w:t>3.69</w:t>
      </w:r>
      <w:r w:rsidR="00FC53C4" w:rsidRPr="00FC53C4">
        <w:rPr>
          <w:rFonts w:ascii="Times New Roman" w:eastAsia="Times New Roman" w:hAnsi="Times New Roman" w:cs="Times New Roman"/>
          <w:vertAlign w:val="superscript"/>
        </w:rPr>
        <w:t>**</w:t>
      </w:r>
      <w:r w:rsidR="00FC53C4" w:rsidRPr="00FC53C4">
        <w:rPr>
          <w:rFonts w:ascii="Times New Roman" w:eastAsia="Times New Roman" w:hAnsi="Times New Roman" w:cs="Times New Roman"/>
        </w:rPr>
        <w:t xml:space="preserve">  </w:t>
      </w:r>
    </w:p>
    <w:p w14:paraId="42F8B800" w14:textId="77777777" w:rsidR="00EA349B" w:rsidRPr="006E59FE" w:rsidRDefault="006E59FE" w:rsidP="001B2C48">
      <w:pPr>
        <w:spacing w:after="0" w:line="240" w:lineRule="auto"/>
        <w:rPr>
          <w:rFonts w:ascii="Times New Roman" w:hAnsi="Times New Roman" w:cs="Times New Roman"/>
          <w:spacing w:val="-2"/>
          <w:w w:val="110"/>
          <w:sz w:val="20"/>
          <w:szCs w:val="20"/>
        </w:rPr>
      </w:pPr>
      <w:r>
        <w:rPr>
          <w:rFonts w:ascii="Times New Roman" w:hAnsi="Times New Roman" w:cs="Times New Roman"/>
          <w:spacing w:val="12"/>
          <w:w w:val="110"/>
          <w:sz w:val="20"/>
          <w:szCs w:val="20"/>
        </w:rPr>
        <w:t xml:space="preserve">    </w:t>
      </w:r>
      <w:r w:rsidR="00EA349B" w:rsidRPr="006E59FE">
        <w:rPr>
          <w:rFonts w:ascii="Times New Roman" w:hAnsi="Times New Roman" w:cs="Times New Roman"/>
          <w:w w:val="110"/>
          <w:sz w:val="20"/>
          <w:szCs w:val="20"/>
        </w:rPr>
        <w:t>(</w:t>
      </w:r>
      <w:r w:rsidR="00357DBB">
        <w:rPr>
          <w:rFonts w:ascii="Times New Roman" w:hAnsi="Times New Roman" w:cs="Times New Roman"/>
          <w:w w:val="110"/>
          <w:sz w:val="20"/>
          <w:szCs w:val="20"/>
        </w:rPr>
        <w:t>I</w:t>
      </w:r>
      <w:r w:rsidR="00EA349B" w:rsidRPr="006E59FE">
        <w:rPr>
          <w:rFonts w:ascii="Times New Roman" w:hAnsi="Times New Roman" w:cs="Times New Roman"/>
          <w:w w:val="110"/>
          <w:sz w:val="20"/>
          <w:szCs w:val="20"/>
        </w:rPr>
        <w:t>U/</w:t>
      </w:r>
      <w:r w:rsidR="00357DBB">
        <w:rPr>
          <w:rFonts w:ascii="Times New Roman" w:hAnsi="Times New Roman" w:cs="Times New Roman"/>
          <w:w w:val="110"/>
          <w:sz w:val="20"/>
          <w:szCs w:val="20"/>
        </w:rPr>
        <w:t>m</w:t>
      </w:r>
      <w:r w:rsidR="00EA349B" w:rsidRPr="006E59FE">
        <w:rPr>
          <w:rFonts w:ascii="Times New Roman" w:hAnsi="Times New Roman" w:cs="Times New Roman"/>
          <w:w w:val="110"/>
          <w:sz w:val="20"/>
          <w:szCs w:val="20"/>
        </w:rPr>
        <w:t>g</w:t>
      </w:r>
      <w:r w:rsidR="00EA349B" w:rsidRPr="006E59FE">
        <w:rPr>
          <w:rFonts w:ascii="Times New Roman" w:hAnsi="Times New Roman" w:cs="Times New Roman"/>
          <w:spacing w:val="12"/>
          <w:w w:val="110"/>
          <w:sz w:val="20"/>
          <w:szCs w:val="20"/>
        </w:rPr>
        <w:t xml:space="preserve"> </w:t>
      </w:r>
      <w:r w:rsidR="0062083A" w:rsidRPr="006E59FE">
        <w:rPr>
          <w:rFonts w:ascii="Times New Roman" w:hAnsi="Times New Roman" w:cs="Times New Roman"/>
          <w:spacing w:val="12"/>
          <w:w w:val="110"/>
          <w:sz w:val="20"/>
          <w:szCs w:val="20"/>
        </w:rPr>
        <w:t>protein</w:t>
      </w:r>
      <w:r w:rsidR="00EA349B" w:rsidRPr="006E59FE">
        <w:rPr>
          <w:rFonts w:ascii="Times New Roman" w:hAnsi="Times New Roman" w:cs="Times New Roman"/>
          <w:spacing w:val="-2"/>
          <w:w w:val="110"/>
          <w:sz w:val="20"/>
          <w:szCs w:val="20"/>
        </w:rPr>
        <w:t>)</w:t>
      </w:r>
    </w:p>
    <w:p w14:paraId="5AB7B0DD" w14:textId="77777777" w:rsidR="006E59FE" w:rsidRDefault="00EA349B" w:rsidP="001B2C4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740"/>
        </w:tabs>
        <w:spacing w:after="0" w:line="240" w:lineRule="auto"/>
        <w:rPr>
          <w:rFonts w:ascii="Times New Roman" w:hAnsi="Times New Roman" w:cs="Times New Roman"/>
          <w:spacing w:val="13"/>
          <w:w w:val="110"/>
          <w:sz w:val="20"/>
          <w:szCs w:val="20"/>
        </w:rPr>
      </w:pPr>
      <w:r w:rsidRPr="006E59FE">
        <w:rPr>
          <w:rFonts w:ascii="Times New Roman" w:hAnsi="Times New Roman" w:cs="Times New Roman"/>
          <w:w w:val="110"/>
          <w:sz w:val="20"/>
          <w:szCs w:val="20"/>
        </w:rPr>
        <w:t>Superoxide</w:t>
      </w:r>
      <w:r w:rsidRPr="006E59FE">
        <w:rPr>
          <w:rFonts w:ascii="Times New Roman" w:hAnsi="Times New Roman" w:cs="Times New Roman"/>
          <w:spacing w:val="13"/>
          <w:w w:val="110"/>
          <w:sz w:val="20"/>
          <w:szCs w:val="20"/>
        </w:rPr>
        <w:t xml:space="preserve"> </w:t>
      </w:r>
      <w:r w:rsidRPr="006E59FE">
        <w:rPr>
          <w:rFonts w:ascii="Times New Roman" w:hAnsi="Times New Roman" w:cs="Times New Roman"/>
          <w:w w:val="110"/>
          <w:sz w:val="20"/>
          <w:szCs w:val="20"/>
        </w:rPr>
        <w:t>dismutase</w:t>
      </w:r>
      <w:r w:rsidRPr="006E59FE">
        <w:rPr>
          <w:rFonts w:ascii="Times New Roman" w:hAnsi="Times New Roman" w:cs="Times New Roman"/>
          <w:spacing w:val="13"/>
          <w:w w:val="110"/>
          <w:sz w:val="20"/>
          <w:szCs w:val="20"/>
        </w:rPr>
        <w:t xml:space="preserve"> </w:t>
      </w:r>
      <w:r w:rsidR="00DD2332">
        <w:rPr>
          <w:rFonts w:ascii="Times New Roman" w:hAnsi="Times New Roman" w:cs="Times New Roman"/>
          <w:spacing w:val="13"/>
          <w:w w:val="110"/>
          <w:sz w:val="20"/>
          <w:szCs w:val="20"/>
        </w:rPr>
        <w:tab/>
      </w:r>
      <w:r w:rsidR="00DD2332">
        <w:rPr>
          <w:rFonts w:ascii="Times New Roman" w:hAnsi="Times New Roman" w:cs="Times New Roman"/>
          <w:spacing w:val="13"/>
          <w:w w:val="110"/>
          <w:sz w:val="20"/>
          <w:szCs w:val="20"/>
        </w:rPr>
        <w:tab/>
        <w:t xml:space="preserve">     74.58</w:t>
      </w:r>
      <w:r w:rsidR="00DD2332" w:rsidRPr="006E59FE">
        <w:rPr>
          <w:rFonts w:ascii="Times New Roman" w:eastAsia="Times New Roman" w:hAnsi="Times New Roman" w:cs="Times New Roman"/>
          <w:sz w:val="20"/>
          <w:szCs w:val="20"/>
        </w:rPr>
        <w:t>±</w:t>
      </w:r>
      <w:r w:rsidR="00DD2332">
        <w:rPr>
          <w:rFonts w:ascii="Times New Roman" w:eastAsia="Times New Roman" w:hAnsi="Times New Roman" w:cs="Times New Roman"/>
          <w:sz w:val="20"/>
          <w:szCs w:val="20"/>
        </w:rPr>
        <w:t>1.85</w:t>
      </w:r>
      <w:r w:rsidR="000360A7"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 w:rsidR="000360A7">
        <w:rPr>
          <w:rFonts w:ascii="Times New Roman" w:hAnsi="Times New Roman" w:cs="Times New Roman"/>
          <w:spacing w:val="13"/>
          <w:w w:val="110"/>
          <w:sz w:val="20"/>
          <w:szCs w:val="20"/>
        </w:rPr>
        <w:t>7</w:t>
      </w:r>
      <w:r w:rsidR="005255BD">
        <w:rPr>
          <w:rFonts w:ascii="Times New Roman" w:hAnsi="Times New Roman" w:cs="Times New Roman"/>
          <w:spacing w:val="13"/>
          <w:w w:val="110"/>
          <w:sz w:val="20"/>
          <w:szCs w:val="20"/>
        </w:rPr>
        <w:t>2</w:t>
      </w:r>
      <w:r w:rsidR="000360A7">
        <w:rPr>
          <w:rFonts w:ascii="Times New Roman" w:hAnsi="Times New Roman" w:cs="Times New Roman"/>
          <w:spacing w:val="13"/>
          <w:w w:val="110"/>
          <w:sz w:val="20"/>
          <w:szCs w:val="20"/>
        </w:rPr>
        <w:t>.</w:t>
      </w:r>
      <w:r w:rsidR="005255BD">
        <w:rPr>
          <w:rFonts w:ascii="Times New Roman" w:hAnsi="Times New Roman" w:cs="Times New Roman"/>
          <w:spacing w:val="13"/>
          <w:w w:val="110"/>
          <w:sz w:val="20"/>
          <w:szCs w:val="20"/>
        </w:rPr>
        <w:t>1</w:t>
      </w:r>
      <w:r w:rsidR="000360A7">
        <w:rPr>
          <w:rFonts w:ascii="Times New Roman" w:hAnsi="Times New Roman" w:cs="Times New Roman"/>
          <w:spacing w:val="13"/>
          <w:w w:val="110"/>
          <w:sz w:val="20"/>
          <w:szCs w:val="20"/>
        </w:rPr>
        <w:t>5</w:t>
      </w:r>
      <w:r w:rsidR="000360A7" w:rsidRPr="006E59FE">
        <w:rPr>
          <w:rFonts w:ascii="Times New Roman" w:eastAsia="Times New Roman" w:hAnsi="Times New Roman" w:cs="Times New Roman"/>
          <w:sz w:val="20"/>
          <w:szCs w:val="20"/>
        </w:rPr>
        <w:t>±</w:t>
      </w:r>
      <w:r w:rsidR="005255BD">
        <w:rPr>
          <w:rFonts w:ascii="Times New Roman" w:eastAsia="Times New Roman" w:hAnsi="Times New Roman" w:cs="Times New Roman"/>
          <w:sz w:val="20"/>
          <w:szCs w:val="20"/>
        </w:rPr>
        <w:t>3.32</w:t>
      </w:r>
      <w:r w:rsidR="00EA31F6">
        <w:rPr>
          <w:rFonts w:ascii="Times New Roman" w:eastAsia="Times New Roman" w:hAnsi="Times New Roman" w:cs="Times New Roman"/>
          <w:sz w:val="20"/>
          <w:szCs w:val="20"/>
        </w:rPr>
        <w:t xml:space="preserve">          </w:t>
      </w:r>
      <w:r w:rsidR="00B36793">
        <w:rPr>
          <w:rFonts w:ascii="Times New Roman" w:eastAsia="Times New Roman" w:hAnsi="Times New Roman" w:cs="Times New Roman"/>
          <w:sz w:val="20"/>
          <w:szCs w:val="20"/>
        </w:rPr>
        <w:t>32</w:t>
      </w:r>
      <w:r w:rsidR="006802FD">
        <w:rPr>
          <w:rFonts w:ascii="Times New Roman" w:hAnsi="Times New Roman" w:cs="Times New Roman"/>
          <w:spacing w:val="13"/>
          <w:w w:val="110"/>
          <w:sz w:val="20"/>
          <w:szCs w:val="20"/>
        </w:rPr>
        <w:t>.</w:t>
      </w:r>
      <w:r w:rsidR="00B36793">
        <w:rPr>
          <w:rFonts w:ascii="Times New Roman" w:hAnsi="Times New Roman" w:cs="Times New Roman"/>
          <w:spacing w:val="13"/>
          <w:w w:val="110"/>
          <w:sz w:val="20"/>
          <w:szCs w:val="20"/>
        </w:rPr>
        <w:t>8</w:t>
      </w:r>
      <w:r w:rsidR="006802FD">
        <w:rPr>
          <w:rFonts w:ascii="Times New Roman" w:hAnsi="Times New Roman" w:cs="Times New Roman"/>
          <w:spacing w:val="13"/>
          <w:w w:val="110"/>
          <w:sz w:val="20"/>
          <w:szCs w:val="20"/>
        </w:rPr>
        <w:t>8</w:t>
      </w:r>
      <w:r w:rsidR="006802FD" w:rsidRPr="006E59FE">
        <w:rPr>
          <w:rFonts w:ascii="Times New Roman" w:eastAsia="Times New Roman" w:hAnsi="Times New Roman" w:cs="Times New Roman"/>
          <w:sz w:val="20"/>
          <w:szCs w:val="20"/>
        </w:rPr>
        <w:t>±</w:t>
      </w:r>
      <w:r w:rsidR="00B36793">
        <w:rPr>
          <w:rFonts w:ascii="Times New Roman" w:eastAsia="Times New Roman" w:hAnsi="Times New Roman" w:cs="Times New Roman"/>
          <w:sz w:val="20"/>
          <w:szCs w:val="20"/>
        </w:rPr>
        <w:t>2.52</w:t>
      </w:r>
      <w:r w:rsidR="00FE4EC3">
        <w:rPr>
          <w:rFonts w:ascii="Times New Roman" w:eastAsia="Times New Roman" w:hAnsi="Times New Roman" w:cs="Times New Roman"/>
          <w:sz w:val="20"/>
          <w:szCs w:val="20"/>
        </w:rPr>
        <w:t>*</w:t>
      </w:r>
      <w:r w:rsidR="00EA31F6">
        <w:rPr>
          <w:rFonts w:ascii="Times New Roman" w:eastAsia="Times New Roman" w:hAnsi="Times New Roman" w:cs="Times New Roman"/>
          <w:sz w:val="20"/>
          <w:szCs w:val="20"/>
        </w:rPr>
        <w:tab/>
      </w:r>
      <w:r w:rsidR="00EA31F6">
        <w:rPr>
          <w:rFonts w:ascii="Times New Roman" w:eastAsia="Times New Roman" w:hAnsi="Times New Roman" w:cs="Times New Roman"/>
          <w:sz w:val="20"/>
          <w:szCs w:val="20"/>
        </w:rPr>
        <w:tab/>
      </w:r>
      <w:r w:rsidR="00EA31F6">
        <w:rPr>
          <w:rFonts w:ascii="Times New Roman" w:hAnsi="Times New Roman" w:cs="Times New Roman"/>
          <w:spacing w:val="13"/>
          <w:w w:val="110"/>
          <w:sz w:val="20"/>
          <w:szCs w:val="20"/>
        </w:rPr>
        <w:t>7</w:t>
      </w:r>
      <w:r w:rsidR="00B36793">
        <w:rPr>
          <w:rFonts w:ascii="Times New Roman" w:hAnsi="Times New Roman" w:cs="Times New Roman"/>
          <w:spacing w:val="13"/>
          <w:w w:val="110"/>
          <w:sz w:val="20"/>
          <w:szCs w:val="20"/>
        </w:rPr>
        <w:t>0</w:t>
      </w:r>
      <w:r w:rsidR="00EA31F6">
        <w:rPr>
          <w:rFonts w:ascii="Times New Roman" w:hAnsi="Times New Roman" w:cs="Times New Roman"/>
          <w:spacing w:val="13"/>
          <w:w w:val="110"/>
          <w:sz w:val="20"/>
          <w:szCs w:val="20"/>
        </w:rPr>
        <w:t>.</w:t>
      </w:r>
      <w:r w:rsidR="00B36793">
        <w:rPr>
          <w:rFonts w:ascii="Times New Roman" w:hAnsi="Times New Roman" w:cs="Times New Roman"/>
          <w:spacing w:val="13"/>
          <w:w w:val="110"/>
          <w:sz w:val="20"/>
          <w:szCs w:val="20"/>
        </w:rPr>
        <w:t>64</w:t>
      </w:r>
      <w:r w:rsidR="00EA31F6" w:rsidRPr="006E59FE">
        <w:rPr>
          <w:rFonts w:ascii="Times New Roman" w:eastAsia="Times New Roman" w:hAnsi="Times New Roman" w:cs="Times New Roman"/>
          <w:sz w:val="20"/>
          <w:szCs w:val="20"/>
        </w:rPr>
        <w:t>±</w:t>
      </w:r>
      <w:r w:rsidR="00B36793">
        <w:rPr>
          <w:rFonts w:ascii="Times New Roman" w:eastAsia="Times New Roman" w:hAnsi="Times New Roman" w:cs="Times New Roman"/>
          <w:sz w:val="20"/>
          <w:szCs w:val="20"/>
        </w:rPr>
        <w:t>3.02</w:t>
      </w:r>
      <w:r w:rsidR="00FC53C4" w:rsidRPr="00FC53C4">
        <w:rPr>
          <w:rFonts w:ascii="Times New Roman" w:eastAsia="Times New Roman" w:hAnsi="Times New Roman" w:cs="Times New Roman"/>
          <w:vertAlign w:val="superscript"/>
        </w:rPr>
        <w:t>**</w:t>
      </w:r>
      <w:r w:rsidR="00FC53C4" w:rsidRPr="00FC53C4">
        <w:rPr>
          <w:rFonts w:ascii="Times New Roman" w:eastAsia="Times New Roman" w:hAnsi="Times New Roman" w:cs="Times New Roman"/>
        </w:rPr>
        <w:t xml:space="preserve">  </w:t>
      </w:r>
      <w:r w:rsidR="00FE4EC3" w:rsidRPr="006E59FE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5408F875" w14:textId="77777777" w:rsidR="00EA349B" w:rsidRPr="006E59FE" w:rsidRDefault="006E59FE" w:rsidP="001B2C48">
      <w:pPr>
        <w:spacing w:after="0" w:line="240" w:lineRule="auto"/>
        <w:rPr>
          <w:rFonts w:ascii="Times New Roman" w:hAnsi="Times New Roman" w:cs="Times New Roman"/>
          <w:spacing w:val="-2"/>
          <w:w w:val="110"/>
          <w:sz w:val="20"/>
          <w:szCs w:val="20"/>
        </w:rPr>
      </w:pPr>
      <w:r>
        <w:rPr>
          <w:rFonts w:ascii="Times New Roman" w:hAnsi="Times New Roman" w:cs="Times New Roman"/>
          <w:spacing w:val="13"/>
          <w:w w:val="110"/>
          <w:sz w:val="20"/>
          <w:szCs w:val="20"/>
        </w:rPr>
        <w:t xml:space="preserve">     </w:t>
      </w:r>
      <w:r w:rsidR="00EA349B" w:rsidRPr="006E59FE">
        <w:rPr>
          <w:rFonts w:ascii="Times New Roman" w:hAnsi="Times New Roman" w:cs="Times New Roman"/>
          <w:w w:val="110"/>
          <w:sz w:val="20"/>
          <w:szCs w:val="20"/>
        </w:rPr>
        <w:t>(</w:t>
      </w:r>
      <w:r w:rsidR="0062083A" w:rsidRPr="006E59FE">
        <w:rPr>
          <w:rFonts w:ascii="Times New Roman" w:hAnsi="Times New Roman" w:cs="Times New Roman"/>
          <w:w w:val="110"/>
          <w:sz w:val="20"/>
          <w:szCs w:val="20"/>
        </w:rPr>
        <w:t>I</w:t>
      </w:r>
      <w:r w:rsidR="00EA349B" w:rsidRPr="006E59FE">
        <w:rPr>
          <w:rFonts w:ascii="Times New Roman" w:hAnsi="Times New Roman" w:cs="Times New Roman"/>
          <w:w w:val="110"/>
          <w:sz w:val="20"/>
          <w:szCs w:val="20"/>
        </w:rPr>
        <w:t>U/mg</w:t>
      </w:r>
      <w:r w:rsidR="00EA349B" w:rsidRPr="006E59FE">
        <w:rPr>
          <w:rFonts w:ascii="Times New Roman" w:hAnsi="Times New Roman" w:cs="Times New Roman"/>
          <w:spacing w:val="14"/>
          <w:w w:val="110"/>
          <w:sz w:val="20"/>
          <w:szCs w:val="20"/>
        </w:rPr>
        <w:t xml:space="preserve"> </w:t>
      </w:r>
      <w:r w:rsidR="0062083A" w:rsidRPr="006E59FE">
        <w:rPr>
          <w:rFonts w:ascii="Times New Roman" w:hAnsi="Times New Roman" w:cs="Times New Roman"/>
          <w:spacing w:val="14"/>
          <w:w w:val="110"/>
          <w:sz w:val="20"/>
          <w:szCs w:val="20"/>
        </w:rPr>
        <w:t>protein</w:t>
      </w:r>
      <w:r w:rsidR="00EA349B" w:rsidRPr="006E59FE">
        <w:rPr>
          <w:rFonts w:ascii="Times New Roman" w:hAnsi="Times New Roman" w:cs="Times New Roman"/>
          <w:spacing w:val="-2"/>
          <w:w w:val="110"/>
          <w:sz w:val="20"/>
          <w:szCs w:val="20"/>
        </w:rPr>
        <w:t>)</w:t>
      </w:r>
    </w:p>
    <w:p w14:paraId="7730891A" w14:textId="77777777" w:rsidR="00EA349B" w:rsidRPr="00D662DB" w:rsidRDefault="00EA349B" w:rsidP="001B2C48">
      <w:pPr>
        <w:spacing w:after="0" w:line="240" w:lineRule="auto"/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</w:pPr>
      <w:r w:rsidRPr="00D662DB">
        <w:rPr>
          <w:rFonts w:ascii="Times New Roman" w:hAnsi="Times New Roman" w:cs="Times New Roman"/>
          <w:w w:val="110"/>
          <w:sz w:val="20"/>
          <w:szCs w:val="20"/>
          <w:lang w:val="pt-PT"/>
        </w:rPr>
        <w:t>Catalase</w:t>
      </w:r>
      <w:r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 xml:space="preserve"> </w:t>
      </w:r>
      <w:r w:rsidRPr="00D662DB">
        <w:rPr>
          <w:rFonts w:ascii="Times New Roman" w:hAnsi="Times New Roman" w:cs="Times New Roman"/>
          <w:w w:val="110"/>
          <w:sz w:val="20"/>
          <w:szCs w:val="20"/>
          <w:lang w:val="pt-PT"/>
        </w:rPr>
        <w:t>(µM</w:t>
      </w:r>
      <w:r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 xml:space="preserve"> </w:t>
      </w:r>
      <w:r w:rsidRPr="00D662DB">
        <w:rPr>
          <w:rFonts w:ascii="Times New Roman" w:hAnsi="Times New Roman" w:cs="Times New Roman"/>
          <w:w w:val="110"/>
          <w:sz w:val="20"/>
          <w:szCs w:val="20"/>
          <w:lang w:val="pt-PT"/>
        </w:rPr>
        <w:t>H</w:t>
      </w:r>
      <w:r w:rsidRPr="00D662DB">
        <w:rPr>
          <w:rFonts w:ascii="Times New Roman" w:hAnsi="Times New Roman" w:cs="Times New Roman"/>
          <w:w w:val="110"/>
          <w:sz w:val="20"/>
          <w:szCs w:val="20"/>
          <w:vertAlign w:val="subscript"/>
          <w:lang w:val="pt-PT"/>
        </w:rPr>
        <w:t>2</w:t>
      </w:r>
      <w:r w:rsidRPr="00D662DB">
        <w:rPr>
          <w:rFonts w:ascii="Times New Roman" w:hAnsi="Times New Roman" w:cs="Times New Roman"/>
          <w:w w:val="110"/>
          <w:sz w:val="20"/>
          <w:szCs w:val="20"/>
          <w:lang w:val="pt-PT"/>
        </w:rPr>
        <w:t>O</w:t>
      </w:r>
      <w:r w:rsidRPr="00D662DB">
        <w:rPr>
          <w:rFonts w:ascii="Times New Roman" w:hAnsi="Times New Roman" w:cs="Times New Roman"/>
          <w:w w:val="110"/>
          <w:sz w:val="20"/>
          <w:szCs w:val="20"/>
          <w:vertAlign w:val="subscript"/>
          <w:lang w:val="pt-PT"/>
        </w:rPr>
        <w:t>2</w:t>
      </w:r>
      <w:r w:rsidRPr="00D662DB">
        <w:rPr>
          <w:rFonts w:ascii="Times New Roman" w:hAnsi="Times New Roman" w:cs="Times New Roman"/>
          <w:w w:val="110"/>
          <w:sz w:val="20"/>
          <w:szCs w:val="20"/>
          <w:lang w:val="pt-PT"/>
        </w:rPr>
        <w:t>/mg</w:t>
      </w:r>
      <w:r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 xml:space="preserve"> </w:t>
      </w:r>
      <w:r w:rsidR="0062083A"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 xml:space="preserve">  </w:t>
      </w:r>
      <w:r w:rsidR="00DD2332"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 xml:space="preserve">           </w:t>
      </w:r>
      <w:r w:rsidR="00EA6204"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 xml:space="preserve"> </w:t>
      </w:r>
      <w:r w:rsidR="00DD2332"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 xml:space="preserve"> </w:t>
      </w:r>
      <w:r w:rsidR="00A5271C"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>84.69</w:t>
      </w:r>
      <w:r w:rsidR="0062083A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±</w:t>
      </w:r>
      <w:r w:rsidR="00A5271C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2.</w:t>
      </w:r>
      <w:r w:rsidR="0062083A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15</w:t>
      </w:r>
      <w:r w:rsidR="000360A7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 xml:space="preserve">        </w:t>
      </w:r>
      <w:r w:rsidR="00DD03DF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87</w:t>
      </w:r>
      <w:r w:rsidR="000360A7"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>.</w:t>
      </w:r>
      <w:r w:rsidR="00DD03DF"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>26</w:t>
      </w:r>
      <w:r w:rsidR="000360A7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±</w:t>
      </w:r>
      <w:r w:rsidR="00DD03DF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3</w:t>
      </w:r>
      <w:r w:rsidR="005255BD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.</w:t>
      </w:r>
      <w:r w:rsidR="00DD03DF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58</w:t>
      </w:r>
      <w:r w:rsidR="00EA31F6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 xml:space="preserve">           </w:t>
      </w:r>
      <w:r w:rsidR="005255BD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29</w:t>
      </w:r>
      <w:r w:rsidR="005255BD"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>.52</w:t>
      </w:r>
      <w:r w:rsidR="005255BD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±2.95</w:t>
      </w:r>
      <w:r w:rsidR="00FE4EC3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*</w:t>
      </w:r>
      <w:r w:rsidR="005255BD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 xml:space="preserve">  </w:t>
      </w:r>
      <w:r w:rsidR="00EA31F6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ab/>
      </w:r>
      <w:r w:rsidR="006A3EFD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 xml:space="preserve"> </w:t>
      </w:r>
      <w:r w:rsidR="00DD03DF"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>87</w:t>
      </w:r>
      <w:r w:rsidR="00EA31F6"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>.</w:t>
      </w:r>
      <w:r w:rsidR="00DD03DF"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>37</w:t>
      </w:r>
      <w:r w:rsidR="00EA31F6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±</w:t>
      </w:r>
      <w:r w:rsidR="00DD03DF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1</w:t>
      </w:r>
      <w:r w:rsidR="00EA31F6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.</w:t>
      </w:r>
      <w:r w:rsidR="00DD03DF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>98</w:t>
      </w:r>
      <w:r w:rsidR="00FC53C4" w:rsidRPr="00D662DB">
        <w:rPr>
          <w:rFonts w:ascii="Times New Roman" w:eastAsia="Times New Roman" w:hAnsi="Times New Roman" w:cs="Times New Roman"/>
          <w:vertAlign w:val="superscript"/>
          <w:lang w:val="pt-PT"/>
        </w:rPr>
        <w:t>**</w:t>
      </w:r>
      <w:r w:rsidR="00FC53C4" w:rsidRPr="00D662DB">
        <w:rPr>
          <w:rFonts w:ascii="Times New Roman" w:eastAsia="Times New Roman" w:hAnsi="Times New Roman" w:cs="Times New Roman"/>
          <w:lang w:val="pt-PT"/>
        </w:rPr>
        <w:t xml:space="preserve">  </w:t>
      </w:r>
      <w:r w:rsidR="00FE4EC3" w:rsidRPr="00D662DB">
        <w:rPr>
          <w:rFonts w:ascii="Times New Roman" w:eastAsia="Times New Roman" w:hAnsi="Times New Roman" w:cs="Times New Roman"/>
          <w:sz w:val="20"/>
          <w:szCs w:val="20"/>
          <w:lang w:val="pt-PT"/>
        </w:rPr>
        <w:t xml:space="preserve">  </w:t>
      </w:r>
    </w:p>
    <w:p w14:paraId="1C089A2A" w14:textId="77777777" w:rsidR="00EA349B" w:rsidRPr="00D662DB" w:rsidRDefault="006E59FE" w:rsidP="001B2C48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pacing w:val="-2"/>
          <w:w w:val="110"/>
          <w:sz w:val="20"/>
          <w:szCs w:val="20"/>
          <w:lang w:val="pt-PT"/>
        </w:rPr>
      </w:pPr>
      <w:r w:rsidRPr="00D662DB">
        <w:rPr>
          <w:rFonts w:ascii="Times New Roman" w:hAnsi="Times New Roman" w:cs="Times New Roman"/>
          <w:spacing w:val="17"/>
          <w:w w:val="110"/>
          <w:sz w:val="20"/>
          <w:szCs w:val="20"/>
          <w:lang w:val="pt-PT"/>
        </w:rPr>
        <w:t xml:space="preserve">    </w:t>
      </w:r>
      <w:r w:rsidR="00EA349B" w:rsidRPr="00D662DB">
        <w:rPr>
          <w:rFonts w:ascii="Times New Roman" w:hAnsi="Times New Roman" w:cs="Times New Roman"/>
          <w:spacing w:val="-2"/>
          <w:w w:val="110"/>
          <w:sz w:val="20"/>
          <w:szCs w:val="20"/>
          <w:lang w:val="pt-PT"/>
        </w:rPr>
        <w:t>tissue/min)</w:t>
      </w:r>
    </w:p>
    <w:p w14:paraId="110F1082" w14:textId="77777777" w:rsidR="002A1B27" w:rsidRDefault="002A1B27" w:rsidP="001B2C48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spacing w:val="-2"/>
          <w:w w:val="110"/>
          <w:sz w:val="20"/>
          <w:szCs w:val="20"/>
        </w:rPr>
      </w:pPr>
      <w:r>
        <w:rPr>
          <w:rFonts w:ascii="Times New Roman" w:hAnsi="Times New Roman" w:cs="Times New Roman"/>
          <w:spacing w:val="-2"/>
          <w:w w:val="110"/>
          <w:sz w:val="20"/>
          <w:szCs w:val="20"/>
        </w:rPr>
        <w:t>______________________________________________________________________________________</w:t>
      </w:r>
    </w:p>
    <w:p w14:paraId="09F8F723" w14:textId="77777777" w:rsidR="002A1B27" w:rsidRDefault="002A1B27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0F59">
        <w:rPr>
          <w:rFonts w:ascii="Times New Roman" w:hAnsi="Times New Roman" w:cs="Times New Roman"/>
          <w:sz w:val="24"/>
          <w:szCs w:val="24"/>
        </w:rPr>
        <w:t>Values are presented as mean 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F5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EM (n=8</w:t>
      </w:r>
      <w:r w:rsidRPr="000C0F59">
        <w:rPr>
          <w:rFonts w:ascii="Times New Roman" w:hAnsi="Times New Roman" w:cs="Times New Roman"/>
          <w:sz w:val="24"/>
          <w:szCs w:val="24"/>
        </w:rPr>
        <w:t xml:space="preserve">). *P &lt;0.001 Indicate significant difference compared with the control group; </w:t>
      </w:r>
      <w:r>
        <w:rPr>
          <w:rFonts w:ascii="Times New Roman" w:hAnsi="Times New Roman" w:cs="Times New Roman"/>
          <w:sz w:val="24"/>
          <w:szCs w:val="24"/>
        </w:rPr>
        <w:t>**</w:t>
      </w:r>
      <w:r w:rsidRPr="000C0F59">
        <w:rPr>
          <w:rFonts w:ascii="Times New Roman" w:hAnsi="Times New Roman" w:cs="Times New Roman"/>
          <w:sz w:val="24"/>
          <w:szCs w:val="24"/>
        </w:rPr>
        <w:t>P &lt;0.01 vs BLM</w:t>
      </w:r>
      <w:r>
        <w:rPr>
          <w:rFonts w:ascii="Times New Roman" w:hAnsi="Times New Roman" w:cs="Times New Roman"/>
          <w:sz w:val="24"/>
          <w:szCs w:val="24"/>
        </w:rPr>
        <w:t>-treated rats. BLM: Bleomycin</w:t>
      </w:r>
      <w:r w:rsidRPr="000C0F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F2DBE20" w14:textId="77777777" w:rsidR="004F01B8" w:rsidRDefault="004F01B8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E3A540" w14:textId="77777777" w:rsidR="004F01B8" w:rsidRDefault="004F01B8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4730A3" w14:textId="77777777" w:rsidR="004F01B8" w:rsidRDefault="004F01B8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621B361" w14:textId="77777777" w:rsidR="004F01B8" w:rsidRDefault="004F01B8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EB8C18" w14:textId="77777777" w:rsidR="004F01B8" w:rsidRDefault="004F01B8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6A583A" w14:textId="77777777" w:rsidR="005E4FB6" w:rsidRDefault="005E4FB6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</w:p>
    <w:p w14:paraId="12C764F1" w14:textId="44854230" w:rsidR="004F01B8" w:rsidRDefault="005E4FB6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</w:p>
    <w:p w14:paraId="3CEED529" w14:textId="77777777" w:rsidR="005E4FB6" w:rsidRDefault="005E4FB6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745AA4" w14:textId="77777777" w:rsidR="005E4FB6" w:rsidRDefault="005E4FB6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C609C3" w14:textId="77777777" w:rsidR="005E4FB6" w:rsidRDefault="005E4FB6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37162EB" w14:textId="77777777" w:rsidR="005E4FB6" w:rsidRDefault="005E4FB6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ECAC7D" w14:textId="77777777" w:rsidR="005E4FB6" w:rsidRDefault="005E4FB6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A1E618" w14:textId="77777777" w:rsidR="005E4FB6" w:rsidRDefault="005E4FB6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04E06A" w14:textId="77777777" w:rsidR="005E4FB6" w:rsidRDefault="005E4FB6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22171A" w14:textId="77777777" w:rsidR="005E4FB6" w:rsidRDefault="005E4FB6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DD1D0E" w14:textId="77777777" w:rsidR="005E4FB6" w:rsidRDefault="005E4FB6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CB08F68" w14:textId="77777777" w:rsidR="005E4FB6" w:rsidRPr="000C0F59" w:rsidRDefault="005E4FB6" w:rsidP="001B2C48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7A6325" w14:textId="77777777" w:rsidR="007862C0" w:rsidRDefault="007862C0" w:rsidP="00EA349B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C82929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 The total and differential blood cell counts of rats from various study groups</w:t>
      </w:r>
    </w:p>
    <w:p w14:paraId="6E3A5E87" w14:textId="77777777" w:rsidR="00C65613" w:rsidRDefault="003A0115" w:rsidP="00EA34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Experimental </w:t>
      </w:r>
      <w:r w:rsidR="00C65613">
        <w:rPr>
          <w:rFonts w:ascii="Times New Roman" w:hAnsi="Times New Roman" w:cs="Times New Roman"/>
          <w:sz w:val="24"/>
          <w:szCs w:val="24"/>
        </w:rPr>
        <w:t xml:space="preserve">     Total cells        Macrophages    Neutrophils   Eosinophils    Lymphocytes </w:t>
      </w:r>
    </w:p>
    <w:p w14:paraId="504943F3" w14:textId="77777777" w:rsidR="00C65613" w:rsidRDefault="00C65613" w:rsidP="00C65613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Groups                (x10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ml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               (%)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(%)</w:t>
      </w:r>
    </w:p>
    <w:p w14:paraId="25C09220" w14:textId="77777777" w:rsidR="007862C0" w:rsidRPr="008B2ED2" w:rsidRDefault="00B7480C" w:rsidP="00EA349B">
      <w:pPr>
        <w:rPr>
          <w:rFonts w:ascii="Times New Roman" w:hAnsi="Times New Roman" w:cs="Times New Roman"/>
        </w:rPr>
      </w:pPr>
      <w:r w:rsidRPr="008B2ED2">
        <w:rPr>
          <w:rFonts w:ascii="Times New Roman" w:hAnsi="Times New Roman" w:cs="Times New Roman"/>
        </w:rPr>
        <w:t xml:space="preserve">Control </w:t>
      </w:r>
      <w:r w:rsidR="00B538BB" w:rsidRPr="008B2ED2">
        <w:rPr>
          <w:rFonts w:ascii="Times New Roman" w:hAnsi="Times New Roman" w:cs="Times New Roman"/>
        </w:rPr>
        <w:t xml:space="preserve">                0.69</w:t>
      </w:r>
      <w:r w:rsidR="00B538BB" w:rsidRPr="008B2ED2">
        <w:rPr>
          <w:rFonts w:ascii="Times New Roman" w:eastAsia="Times New Roman" w:hAnsi="Times New Roman" w:cs="Times New Roman"/>
        </w:rPr>
        <w:t>±0.15</w:t>
      </w:r>
      <w:r w:rsidR="00B538BB" w:rsidRPr="008B2ED2">
        <w:rPr>
          <w:rFonts w:ascii="Times New Roman" w:hAnsi="Times New Roman" w:cs="Times New Roman"/>
        </w:rPr>
        <w:t xml:space="preserve"> </w:t>
      </w:r>
      <w:r w:rsidR="006B4C57" w:rsidRPr="008B2ED2">
        <w:rPr>
          <w:rFonts w:ascii="Times New Roman" w:hAnsi="Times New Roman" w:cs="Times New Roman"/>
        </w:rPr>
        <w:t xml:space="preserve">         87.25</w:t>
      </w:r>
      <w:r w:rsidR="006B4C57" w:rsidRPr="008B2ED2">
        <w:rPr>
          <w:rFonts w:ascii="Times New Roman" w:eastAsia="Times New Roman" w:hAnsi="Times New Roman" w:cs="Times New Roman"/>
        </w:rPr>
        <w:t>±1.48</w:t>
      </w:r>
      <w:r w:rsidR="005D479C" w:rsidRPr="008B2ED2">
        <w:rPr>
          <w:rFonts w:ascii="Times New Roman" w:eastAsia="Times New Roman" w:hAnsi="Times New Roman" w:cs="Times New Roman"/>
        </w:rPr>
        <w:t xml:space="preserve">           </w:t>
      </w:r>
      <w:r w:rsidR="00576582">
        <w:rPr>
          <w:rFonts w:ascii="Times New Roman" w:eastAsia="Times New Roman" w:hAnsi="Times New Roman" w:cs="Times New Roman"/>
        </w:rPr>
        <w:t xml:space="preserve">  </w:t>
      </w:r>
      <w:r w:rsidR="005D479C" w:rsidRPr="008B2ED2">
        <w:rPr>
          <w:rFonts w:ascii="Times New Roman" w:eastAsia="Times New Roman" w:hAnsi="Times New Roman" w:cs="Times New Roman"/>
        </w:rPr>
        <w:t>5.68±0.98</w:t>
      </w:r>
      <w:r w:rsidR="00992AB5" w:rsidRPr="008B2ED2">
        <w:rPr>
          <w:rFonts w:ascii="Times New Roman" w:eastAsia="Times New Roman" w:hAnsi="Times New Roman" w:cs="Times New Roman"/>
        </w:rPr>
        <w:t xml:space="preserve">           </w:t>
      </w:r>
      <w:r w:rsidR="00576582">
        <w:rPr>
          <w:rFonts w:ascii="Times New Roman" w:eastAsia="Times New Roman" w:hAnsi="Times New Roman" w:cs="Times New Roman"/>
        </w:rPr>
        <w:t xml:space="preserve"> </w:t>
      </w:r>
      <w:r w:rsidR="00992AB5" w:rsidRPr="008B2ED2">
        <w:rPr>
          <w:rFonts w:ascii="Times New Roman" w:eastAsia="Times New Roman" w:hAnsi="Times New Roman" w:cs="Times New Roman"/>
        </w:rPr>
        <w:t>0.84±0.12</w:t>
      </w:r>
      <w:r w:rsidR="003F696F" w:rsidRPr="008B2ED2">
        <w:rPr>
          <w:rFonts w:ascii="Times New Roman" w:eastAsia="Times New Roman" w:hAnsi="Times New Roman" w:cs="Times New Roman"/>
        </w:rPr>
        <w:t xml:space="preserve">           12.59±1.15</w:t>
      </w:r>
    </w:p>
    <w:p w14:paraId="67B2AF16" w14:textId="77777777" w:rsidR="00B7480C" w:rsidRPr="008B2ED2" w:rsidRDefault="00B7480C" w:rsidP="00EA349B">
      <w:pPr>
        <w:rPr>
          <w:rFonts w:ascii="Times New Roman" w:hAnsi="Times New Roman" w:cs="Times New Roman"/>
        </w:rPr>
      </w:pPr>
      <w:r w:rsidRPr="008B2ED2">
        <w:rPr>
          <w:rFonts w:ascii="Times New Roman" w:hAnsi="Times New Roman" w:cs="Times New Roman"/>
        </w:rPr>
        <w:t xml:space="preserve">Syringic acid       </w:t>
      </w:r>
      <w:r w:rsidR="00B538BB" w:rsidRPr="008B2ED2">
        <w:rPr>
          <w:rFonts w:ascii="Times New Roman" w:hAnsi="Times New Roman" w:cs="Times New Roman"/>
        </w:rPr>
        <w:t>0.71</w:t>
      </w:r>
      <w:r w:rsidR="00B538BB" w:rsidRPr="008B2ED2">
        <w:rPr>
          <w:rFonts w:ascii="Times New Roman" w:eastAsia="Times New Roman" w:hAnsi="Times New Roman" w:cs="Times New Roman"/>
        </w:rPr>
        <w:t>±0.14</w:t>
      </w:r>
      <w:r w:rsidR="006B4C57" w:rsidRPr="008B2ED2">
        <w:rPr>
          <w:rFonts w:ascii="Times New Roman" w:eastAsia="Times New Roman" w:hAnsi="Times New Roman" w:cs="Times New Roman"/>
        </w:rPr>
        <w:t xml:space="preserve">           89.54±5.65</w:t>
      </w:r>
      <w:r w:rsidR="005D479C" w:rsidRPr="008B2ED2">
        <w:rPr>
          <w:rFonts w:ascii="Times New Roman" w:eastAsia="Times New Roman" w:hAnsi="Times New Roman" w:cs="Times New Roman"/>
        </w:rPr>
        <w:t xml:space="preserve">             6.67±1.10</w:t>
      </w:r>
      <w:r w:rsidR="00992AB5" w:rsidRPr="008B2ED2">
        <w:rPr>
          <w:rFonts w:ascii="Times New Roman" w:eastAsia="Times New Roman" w:hAnsi="Times New Roman" w:cs="Times New Roman"/>
        </w:rPr>
        <w:t xml:space="preserve">          </w:t>
      </w:r>
      <w:r w:rsidR="00576582">
        <w:rPr>
          <w:rFonts w:ascii="Times New Roman" w:eastAsia="Times New Roman" w:hAnsi="Times New Roman" w:cs="Times New Roman"/>
        </w:rPr>
        <w:t xml:space="preserve">  </w:t>
      </w:r>
      <w:r w:rsidR="00992AB5" w:rsidRPr="008B2ED2">
        <w:rPr>
          <w:rFonts w:ascii="Times New Roman" w:eastAsia="Times New Roman" w:hAnsi="Times New Roman" w:cs="Times New Roman"/>
        </w:rPr>
        <w:t>0.99±0.26</w:t>
      </w:r>
      <w:r w:rsidR="003F696F" w:rsidRPr="008B2ED2">
        <w:rPr>
          <w:rFonts w:ascii="Times New Roman" w:eastAsia="Times New Roman" w:hAnsi="Times New Roman" w:cs="Times New Roman"/>
        </w:rPr>
        <w:t xml:space="preserve">            </w:t>
      </w:r>
      <w:r w:rsidR="0092707C" w:rsidRPr="008B2ED2">
        <w:rPr>
          <w:rFonts w:ascii="Times New Roman" w:eastAsia="Times New Roman" w:hAnsi="Times New Roman" w:cs="Times New Roman"/>
        </w:rPr>
        <w:t>12.98±2.58</w:t>
      </w:r>
    </w:p>
    <w:p w14:paraId="4CF3DA8C" w14:textId="77777777" w:rsidR="00B7480C" w:rsidRPr="008B2ED2" w:rsidRDefault="00B7480C" w:rsidP="00EA349B">
      <w:pPr>
        <w:rPr>
          <w:rFonts w:ascii="Times New Roman" w:hAnsi="Times New Roman" w:cs="Times New Roman"/>
        </w:rPr>
      </w:pPr>
      <w:r w:rsidRPr="008B2ED2">
        <w:rPr>
          <w:rFonts w:ascii="Times New Roman" w:hAnsi="Times New Roman" w:cs="Times New Roman"/>
        </w:rPr>
        <w:t>B</w:t>
      </w:r>
      <w:r w:rsidR="008B2ED2" w:rsidRPr="008B2ED2">
        <w:rPr>
          <w:rFonts w:ascii="Times New Roman" w:hAnsi="Times New Roman" w:cs="Times New Roman"/>
        </w:rPr>
        <w:t xml:space="preserve">LM         </w:t>
      </w:r>
      <w:r w:rsidRPr="008B2ED2">
        <w:rPr>
          <w:rFonts w:ascii="Times New Roman" w:hAnsi="Times New Roman" w:cs="Times New Roman"/>
        </w:rPr>
        <w:t xml:space="preserve"> </w:t>
      </w:r>
      <w:r w:rsidR="00E0179D">
        <w:rPr>
          <w:rFonts w:ascii="Times New Roman" w:hAnsi="Times New Roman" w:cs="Times New Roman"/>
        </w:rPr>
        <w:t xml:space="preserve">        </w:t>
      </w:r>
      <w:r w:rsidR="00B538BB" w:rsidRPr="008B2ED2">
        <w:rPr>
          <w:rFonts w:ascii="Times New Roman" w:hAnsi="Times New Roman" w:cs="Times New Roman"/>
        </w:rPr>
        <w:t>1.98</w:t>
      </w:r>
      <w:r w:rsidR="00B538BB" w:rsidRPr="008B2ED2">
        <w:rPr>
          <w:rFonts w:ascii="Times New Roman" w:eastAsia="Times New Roman" w:hAnsi="Times New Roman" w:cs="Times New Roman"/>
        </w:rPr>
        <w:t>±0.21</w:t>
      </w:r>
      <w:r w:rsidR="00E0179D" w:rsidRPr="000C0F59">
        <w:rPr>
          <w:rFonts w:ascii="Times New Roman" w:hAnsi="Times New Roman" w:cs="Times New Roman"/>
          <w:sz w:val="24"/>
          <w:szCs w:val="24"/>
        </w:rPr>
        <w:t>*</w:t>
      </w:r>
      <w:r w:rsidR="006B4C57" w:rsidRPr="008B2ED2">
        <w:rPr>
          <w:rFonts w:ascii="Times New Roman" w:eastAsia="Times New Roman" w:hAnsi="Times New Roman" w:cs="Times New Roman"/>
        </w:rPr>
        <w:t xml:space="preserve">          58.54±4.51</w:t>
      </w:r>
      <w:r w:rsidR="00E0179D" w:rsidRPr="000C0F59">
        <w:rPr>
          <w:rFonts w:ascii="Times New Roman" w:hAnsi="Times New Roman" w:cs="Times New Roman"/>
          <w:sz w:val="24"/>
          <w:szCs w:val="24"/>
        </w:rPr>
        <w:t>*</w:t>
      </w:r>
      <w:r w:rsidR="005D479C" w:rsidRPr="008B2ED2">
        <w:rPr>
          <w:rFonts w:ascii="Times New Roman" w:eastAsia="Times New Roman" w:hAnsi="Times New Roman" w:cs="Times New Roman"/>
        </w:rPr>
        <w:t xml:space="preserve">           45.23±3.58</w:t>
      </w:r>
      <w:r w:rsidR="00E0179D" w:rsidRPr="000C0F59">
        <w:rPr>
          <w:rFonts w:ascii="Times New Roman" w:hAnsi="Times New Roman" w:cs="Times New Roman"/>
          <w:sz w:val="24"/>
          <w:szCs w:val="24"/>
        </w:rPr>
        <w:t>*</w:t>
      </w:r>
      <w:r w:rsidR="00992AB5" w:rsidRPr="008B2ED2">
        <w:rPr>
          <w:rFonts w:ascii="Times New Roman" w:eastAsia="Times New Roman" w:hAnsi="Times New Roman" w:cs="Times New Roman"/>
        </w:rPr>
        <w:t xml:space="preserve">        4.98±1.78</w:t>
      </w:r>
      <w:r w:rsidR="00E0179D" w:rsidRPr="000C0F59">
        <w:rPr>
          <w:rFonts w:ascii="Times New Roman" w:hAnsi="Times New Roman" w:cs="Times New Roman"/>
          <w:sz w:val="24"/>
          <w:szCs w:val="24"/>
        </w:rPr>
        <w:t>*</w:t>
      </w:r>
      <w:r w:rsidR="0092707C" w:rsidRPr="008B2ED2">
        <w:rPr>
          <w:rFonts w:ascii="Times New Roman" w:eastAsia="Times New Roman" w:hAnsi="Times New Roman" w:cs="Times New Roman"/>
        </w:rPr>
        <w:t xml:space="preserve">         </w:t>
      </w:r>
      <w:r w:rsidR="00EF55B1" w:rsidRPr="008B2ED2">
        <w:rPr>
          <w:rFonts w:ascii="Times New Roman" w:eastAsia="Times New Roman" w:hAnsi="Times New Roman" w:cs="Times New Roman"/>
        </w:rPr>
        <w:t>5.34</w:t>
      </w:r>
      <w:r w:rsidR="0092707C" w:rsidRPr="008B2ED2">
        <w:rPr>
          <w:rFonts w:ascii="Times New Roman" w:eastAsia="Times New Roman" w:hAnsi="Times New Roman" w:cs="Times New Roman"/>
        </w:rPr>
        <w:t>±0.75</w:t>
      </w:r>
      <w:r w:rsidR="00E0179D" w:rsidRPr="000C0F59">
        <w:rPr>
          <w:rFonts w:ascii="Times New Roman" w:hAnsi="Times New Roman" w:cs="Times New Roman"/>
          <w:sz w:val="24"/>
          <w:szCs w:val="24"/>
        </w:rPr>
        <w:t>*</w:t>
      </w:r>
      <w:r w:rsidR="0092707C" w:rsidRPr="008B2ED2">
        <w:rPr>
          <w:rFonts w:ascii="Times New Roman" w:eastAsia="Times New Roman" w:hAnsi="Times New Roman" w:cs="Times New Roman"/>
        </w:rPr>
        <w:t xml:space="preserve">  </w:t>
      </w:r>
    </w:p>
    <w:p w14:paraId="42141ADB" w14:textId="77777777" w:rsidR="00B7480C" w:rsidRPr="008B2ED2" w:rsidRDefault="008B2ED2" w:rsidP="008B2ED2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</w:rPr>
      </w:pPr>
      <w:r w:rsidRPr="008B2ED2">
        <w:rPr>
          <w:rFonts w:ascii="Times New Roman" w:hAnsi="Times New Roman" w:cs="Times New Roman"/>
        </w:rPr>
        <w:t>Syringic acid</w:t>
      </w:r>
      <w:r w:rsidR="00B538BB" w:rsidRPr="008B2ED2">
        <w:rPr>
          <w:rFonts w:ascii="Times New Roman" w:hAnsi="Times New Roman" w:cs="Times New Roman"/>
        </w:rPr>
        <w:t xml:space="preserve">     0.95</w:t>
      </w:r>
      <w:r w:rsidR="00B538BB" w:rsidRPr="008B2ED2">
        <w:rPr>
          <w:rFonts w:ascii="Times New Roman" w:eastAsia="Times New Roman" w:hAnsi="Times New Roman" w:cs="Times New Roman"/>
        </w:rPr>
        <w:t>±0.08</w:t>
      </w:r>
      <w:r w:rsidR="00E0179D" w:rsidRPr="00E0179D">
        <w:rPr>
          <w:rFonts w:ascii="Times New Roman" w:hAnsi="Times New Roman" w:cs="Times New Roman"/>
        </w:rPr>
        <w:t>**</w:t>
      </w:r>
      <w:r w:rsidR="00E0179D">
        <w:rPr>
          <w:rFonts w:ascii="Times New Roman" w:hAnsi="Times New Roman" w:cs="Times New Roman"/>
        </w:rPr>
        <w:t xml:space="preserve">      </w:t>
      </w:r>
      <w:r w:rsidR="00576582">
        <w:rPr>
          <w:rFonts w:ascii="Times New Roman" w:hAnsi="Times New Roman" w:cs="Times New Roman"/>
        </w:rPr>
        <w:t xml:space="preserve"> </w:t>
      </w:r>
      <w:r w:rsidR="00E0179D">
        <w:rPr>
          <w:rFonts w:ascii="Times New Roman" w:hAnsi="Times New Roman" w:cs="Times New Roman"/>
        </w:rPr>
        <w:t xml:space="preserve"> </w:t>
      </w:r>
      <w:r w:rsidR="006B4C57" w:rsidRPr="008B2ED2">
        <w:rPr>
          <w:rFonts w:ascii="Times New Roman" w:eastAsia="Times New Roman" w:hAnsi="Times New Roman" w:cs="Times New Roman"/>
        </w:rPr>
        <w:t>79.25±2.15</w:t>
      </w:r>
      <w:r w:rsidR="00E0179D" w:rsidRPr="00E0179D">
        <w:rPr>
          <w:rFonts w:ascii="Times New Roman" w:hAnsi="Times New Roman" w:cs="Times New Roman"/>
        </w:rPr>
        <w:t>**</w:t>
      </w:r>
      <w:r w:rsidR="005D479C" w:rsidRPr="008B2ED2">
        <w:rPr>
          <w:rFonts w:ascii="Times New Roman" w:eastAsia="Times New Roman" w:hAnsi="Times New Roman" w:cs="Times New Roman"/>
        </w:rPr>
        <w:t xml:space="preserve">         12.58±3.69</w:t>
      </w:r>
      <w:r w:rsidR="00E0179D" w:rsidRPr="00E0179D">
        <w:rPr>
          <w:rFonts w:ascii="Times New Roman" w:hAnsi="Times New Roman" w:cs="Times New Roman"/>
        </w:rPr>
        <w:t>**</w:t>
      </w:r>
      <w:r w:rsidR="00992AB5" w:rsidRPr="008B2ED2">
        <w:rPr>
          <w:rFonts w:ascii="Times New Roman" w:eastAsia="Times New Roman" w:hAnsi="Times New Roman" w:cs="Times New Roman"/>
        </w:rPr>
        <w:t xml:space="preserve">      </w:t>
      </w:r>
      <w:r w:rsidR="00F055F6" w:rsidRPr="008B2ED2">
        <w:rPr>
          <w:rFonts w:ascii="Times New Roman" w:eastAsia="Times New Roman" w:hAnsi="Times New Roman" w:cs="Times New Roman"/>
        </w:rPr>
        <w:t>2.69±0.57</w:t>
      </w:r>
      <w:r w:rsidR="00E0179D" w:rsidRPr="00E0179D">
        <w:rPr>
          <w:rFonts w:ascii="Times New Roman" w:hAnsi="Times New Roman" w:cs="Times New Roman"/>
        </w:rPr>
        <w:t>**</w:t>
      </w:r>
      <w:r w:rsidR="00EF55B1" w:rsidRPr="008B2ED2">
        <w:rPr>
          <w:rFonts w:ascii="Times New Roman" w:eastAsia="Times New Roman" w:hAnsi="Times New Roman" w:cs="Times New Roman"/>
        </w:rPr>
        <w:t xml:space="preserve">       13.64±1.37</w:t>
      </w:r>
      <w:r w:rsidR="00E0179D" w:rsidRPr="00E0179D">
        <w:rPr>
          <w:rFonts w:ascii="Times New Roman" w:hAnsi="Times New Roman" w:cs="Times New Roman"/>
        </w:rPr>
        <w:t>**</w:t>
      </w:r>
      <w:r w:rsidR="00EF55B1" w:rsidRPr="008B2ED2">
        <w:rPr>
          <w:rFonts w:ascii="Times New Roman" w:eastAsia="Times New Roman" w:hAnsi="Times New Roman" w:cs="Times New Roman"/>
        </w:rPr>
        <w:t xml:space="preserve"> </w:t>
      </w:r>
    </w:p>
    <w:p w14:paraId="18570FEA" w14:textId="77777777" w:rsidR="00B7480C" w:rsidRPr="008B2ED2" w:rsidRDefault="003A0115" w:rsidP="008B2ED2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</w:rPr>
      </w:pPr>
      <w:r w:rsidRPr="008B2ED2">
        <w:rPr>
          <w:rFonts w:ascii="Times New Roman" w:hAnsi="Times New Roman" w:cs="Times New Roman"/>
        </w:rPr>
        <w:t xml:space="preserve">   </w:t>
      </w:r>
      <w:r w:rsidR="008B2ED2" w:rsidRPr="008B2ED2">
        <w:rPr>
          <w:rFonts w:ascii="Times New Roman" w:hAnsi="Times New Roman" w:cs="Times New Roman"/>
        </w:rPr>
        <w:t>+BLM</w:t>
      </w:r>
    </w:p>
    <w:p w14:paraId="5F0A3B01" w14:textId="77777777" w:rsidR="008B2ED2" w:rsidRDefault="008B2ED2" w:rsidP="00C0435B">
      <w:pPr>
        <w:pStyle w:val="TableParagraph"/>
        <w:spacing w:before="33" w:line="207" w:lineRule="exact"/>
        <w:rPr>
          <w:rFonts w:ascii="Times New Roman" w:hAnsi="Times New Roman" w:cs="Times New Roman"/>
          <w:w w:val="110"/>
        </w:rPr>
      </w:pPr>
    </w:p>
    <w:p w14:paraId="26867BA4" w14:textId="77777777" w:rsidR="008B2ED2" w:rsidRPr="000C0F59" w:rsidRDefault="008B2ED2" w:rsidP="008B2ED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0F59">
        <w:rPr>
          <w:rFonts w:ascii="Times New Roman" w:hAnsi="Times New Roman" w:cs="Times New Roman"/>
          <w:sz w:val="24"/>
          <w:szCs w:val="24"/>
        </w:rPr>
        <w:t>Values are presented as mean 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F5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EM (n=8</w:t>
      </w:r>
      <w:r w:rsidRPr="000C0F59">
        <w:rPr>
          <w:rFonts w:ascii="Times New Roman" w:hAnsi="Times New Roman" w:cs="Times New Roman"/>
          <w:sz w:val="24"/>
          <w:szCs w:val="24"/>
        </w:rPr>
        <w:t xml:space="preserve">). *P &lt;0.001 Indicate significant difference compared with the control group; </w:t>
      </w:r>
      <w:r>
        <w:rPr>
          <w:rFonts w:ascii="Times New Roman" w:hAnsi="Times New Roman" w:cs="Times New Roman"/>
          <w:sz w:val="24"/>
          <w:szCs w:val="24"/>
        </w:rPr>
        <w:t>**</w:t>
      </w:r>
      <w:r w:rsidRPr="000C0F59">
        <w:rPr>
          <w:rFonts w:ascii="Times New Roman" w:hAnsi="Times New Roman" w:cs="Times New Roman"/>
          <w:sz w:val="24"/>
          <w:szCs w:val="24"/>
        </w:rPr>
        <w:t>P &lt;0.01 vs BLM</w:t>
      </w:r>
      <w:r>
        <w:rPr>
          <w:rFonts w:ascii="Times New Roman" w:hAnsi="Times New Roman" w:cs="Times New Roman"/>
          <w:sz w:val="24"/>
          <w:szCs w:val="24"/>
        </w:rPr>
        <w:t>-treated rats. BLM: Bleomycin</w:t>
      </w:r>
      <w:r w:rsidRPr="000C0F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0421A19" w14:textId="77777777" w:rsidR="003A0115" w:rsidRDefault="003A0115" w:rsidP="00EA349B">
      <w:pPr>
        <w:rPr>
          <w:rFonts w:ascii="Times New Roman" w:hAnsi="Times New Roman" w:cs="Times New Roman"/>
          <w:sz w:val="24"/>
          <w:szCs w:val="24"/>
        </w:rPr>
      </w:pPr>
    </w:p>
    <w:p w14:paraId="52EFEA8D" w14:textId="77777777" w:rsidR="003A0115" w:rsidRDefault="003A0115" w:rsidP="00EA349B">
      <w:pPr>
        <w:rPr>
          <w:rFonts w:ascii="Times New Roman" w:hAnsi="Times New Roman" w:cs="Times New Roman"/>
          <w:sz w:val="24"/>
          <w:szCs w:val="24"/>
        </w:rPr>
      </w:pPr>
    </w:p>
    <w:p w14:paraId="59060946" w14:textId="77777777" w:rsidR="005E4FB6" w:rsidRDefault="005E4FB6" w:rsidP="00EA349B">
      <w:pPr>
        <w:rPr>
          <w:rFonts w:ascii="Times New Roman" w:hAnsi="Times New Roman" w:cs="Times New Roman"/>
          <w:sz w:val="24"/>
          <w:szCs w:val="24"/>
        </w:rPr>
      </w:pPr>
    </w:p>
    <w:p w14:paraId="579EAB67" w14:textId="77777777" w:rsidR="005E4FB6" w:rsidRDefault="005E4FB6" w:rsidP="00EA349B">
      <w:pPr>
        <w:rPr>
          <w:rFonts w:ascii="Times New Roman" w:hAnsi="Times New Roman" w:cs="Times New Roman"/>
          <w:sz w:val="24"/>
          <w:szCs w:val="24"/>
        </w:rPr>
      </w:pPr>
    </w:p>
    <w:p w14:paraId="7D227A9C" w14:textId="77777777" w:rsidR="005E4FB6" w:rsidRDefault="005E4FB6" w:rsidP="00EA349B">
      <w:pPr>
        <w:rPr>
          <w:rFonts w:ascii="Times New Roman" w:hAnsi="Times New Roman" w:cs="Times New Roman"/>
          <w:sz w:val="24"/>
          <w:szCs w:val="24"/>
        </w:rPr>
      </w:pPr>
    </w:p>
    <w:p w14:paraId="2EC6BDF7" w14:textId="77777777" w:rsidR="005E4FB6" w:rsidRDefault="005E4FB6" w:rsidP="00EA349B">
      <w:pPr>
        <w:rPr>
          <w:rFonts w:ascii="Times New Roman" w:hAnsi="Times New Roman" w:cs="Times New Roman"/>
          <w:sz w:val="24"/>
          <w:szCs w:val="24"/>
        </w:rPr>
      </w:pPr>
    </w:p>
    <w:p w14:paraId="197279FC" w14:textId="77777777" w:rsidR="005E4FB6" w:rsidRDefault="005E4FB6" w:rsidP="00EA349B">
      <w:pPr>
        <w:rPr>
          <w:rFonts w:ascii="Times New Roman" w:hAnsi="Times New Roman" w:cs="Times New Roman"/>
          <w:sz w:val="24"/>
          <w:szCs w:val="24"/>
        </w:rPr>
      </w:pPr>
    </w:p>
    <w:p w14:paraId="57BE7670" w14:textId="77777777" w:rsidR="005E4FB6" w:rsidRDefault="005E4FB6" w:rsidP="00EA349B">
      <w:pPr>
        <w:rPr>
          <w:rFonts w:ascii="Times New Roman" w:hAnsi="Times New Roman" w:cs="Times New Roman"/>
          <w:sz w:val="24"/>
          <w:szCs w:val="24"/>
        </w:rPr>
      </w:pPr>
    </w:p>
    <w:p w14:paraId="6CAB93E6" w14:textId="77777777" w:rsidR="003A0115" w:rsidRDefault="003A0115" w:rsidP="00EA349B">
      <w:pPr>
        <w:rPr>
          <w:rFonts w:ascii="Times New Roman" w:hAnsi="Times New Roman" w:cs="Times New Roman"/>
          <w:sz w:val="24"/>
          <w:szCs w:val="24"/>
        </w:rPr>
      </w:pPr>
    </w:p>
    <w:sectPr w:rsidR="003A01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3E5"/>
    <w:rsid w:val="0001661B"/>
    <w:rsid w:val="000360A7"/>
    <w:rsid w:val="000C0F59"/>
    <w:rsid w:val="000F17C7"/>
    <w:rsid w:val="00123E3E"/>
    <w:rsid w:val="001B2C48"/>
    <w:rsid w:val="001D0FFC"/>
    <w:rsid w:val="001D43E5"/>
    <w:rsid w:val="00232BD7"/>
    <w:rsid w:val="002903C8"/>
    <w:rsid w:val="002A1B27"/>
    <w:rsid w:val="002D7B0A"/>
    <w:rsid w:val="00307808"/>
    <w:rsid w:val="00357DBB"/>
    <w:rsid w:val="003A0115"/>
    <w:rsid w:val="003D5662"/>
    <w:rsid w:val="003F696F"/>
    <w:rsid w:val="00403D91"/>
    <w:rsid w:val="00410472"/>
    <w:rsid w:val="00424A7D"/>
    <w:rsid w:val="00444DAB"/>
    <w:rsid w:val="00456945"/>
    <w:rsid w:val="00460F66"/>
    <w:rsid w:val="004714F6"/>
    <w:rsid w:val="00490611"/>
    <w:rsid w:val="004F01B8"/>
    <w:rsid w:val="005153F5"/>
    <w:rsid w:val="00522E88"/>
    <w:rsid w:val="005255BD"/>
    <w:rsid w:val="00576582"/>
    <w:rsid w:val="005D479C"/>
    <w:rsid w:val="005E4FB6"/>
    <w:rsid w:val="0062083A"/>
    <w:rsid w:val="00673DF4"/>
    <w:rsid w:val="00677C43"/>
    <w:rsid w:val="006802FD"/>
    <w:rsid w:val="00680B2F"/>
    <w:rsid w:val="006A3EFD"/>
    <w:rsid w:val="006B4C57"/>
    <w:rsid w:val="006E59FE"/>
    <w:rsid w:val="007862C0"/>
    <w:rsid w:val="007C3C16"/>
    <w:rsid w:val="008B0022"/>
    <w:rsid w:val="008B2ED2"/>
    <w:rsid w:val="008C0AD8"/>
    <w:rsid w:val="008F0CAD"/>
    <w:rsid w:val="0092707C"/>
    <w:rsid w:val="009339E3"/>
    <w:rsid w:val="00980D44"/>
    <w:rsid w:val="00992AB5"/>
    <w:rsid w:val="009A77AB"/>
    <w:rsid w:val="00A5271C"/>
    <w:rsid w:val="00A95241"/>
    <w:rsid w:val="00AD23BD"/>
    <w:rsid w:val="00B00E1E"/>
    <w:rsid w:val="00B10895"/>
    <w:rsid w:val="00B36793"/>
    <w:rsid w:val="00B538BB"/>
    <w:rsid w:val="00B53EF9"/>
    <w:rsid w:val="00B7480C"/>
    <w:rsid w:val="00C0435B"/>
    <w:rsid w:val="00C20AF6"/>
    <w:rsid w:val="00C4519C"/>
    <w:rsid w:val="00C65613"/>
    <w:rsid w:val="00C82929"/>
    <w:rsid w:val="00C86766"/>
    <w:rsid w:val="00CC67BF"/>
    <w:rsid w:val="00D475DB"/>
    <w:rsid w:val="00D662DB"/>
    <w:rsid w:val="00D71A70"/>
    <w:rsid w:val="00D901E1"/>
    <w:rsid w:val="00D9618D"/>
    <w:rsid w:val="00DD03DF"/>
    <w:rsid w:val="00DD2332"/>
    <w:rsid w:val="00E0179D"/>
    <w:rsid w:val="00E12849"/>
    <w:rsid w:val="00E63B8C"/>
    <w:rsid w:val="00E834B8"/>
    <w:rsid w:val="00EA31F6"/>
    <w:rsid w:val="00EA349B"/>
    <w:rsid w:val="00EA6204"/>
    <w:rsid w:val="00ED66BF"/>
    <w:rsid w:val="00EF55B1"/>
    <w:rsid w:val="00F055F6"/>
    <w:rsid w:val="00F22EC0"/>
    <w:rsid w:val="00F54B8A"/>
    <w:rsid w:val="00F87CCB"/>
    <w:rsid w:val="00F94FF9"/>
    <w:rsid w:val="00F97332"/>
    <w:rsid w:val="00FC53C4"/>
    <w:rsid w:val="00FE4EC3"/>
    <w:rsid w:val="00FF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94A86"/>
  <w15:docId w15:val="{8B619C90-68DF-4EAC-BC92-0517BCE8C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6B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66BF"/>
    <w:pPr>
      <w:spacing w:after="0" w:line="240" w:lineRule="auto"/>
    </w:pPr>
    <w:rPr>
      <w:rFonts w:eastAsiaTheme="minorEastAsia"/>
    </w:rPr>
  </w:style>
  <w:style w:type="paragraph" w:customStyle="1" w:styleId="TableParagraph">
    <w:name w:val="Table Paragraph"/>
    <w:basedOn w:val="Normal"/>
    <w:uiPriority w:val="1"/>
    <w:qFormat/>
    <w:rsid w:val="002903C8"/>
    <w:pPr>
      <w:widowControl w:val="0"/>
      <w:autoSpaceDE w:val="0"/>
      <w:autoSpaceDN w:val="0"/>
      <w:spacing w:after="0" w:line="240" w:lineRule="auto"/>
      <w:ind w:left="119"/>
    </w:pPr>
    <w:rPr>
      <w:rFonts w:ascii="Cambria" w:eastAsia="Cambria" w:hAnsi="Cambria" w:cs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9E3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Nilesh Nawale</cp:lastModifiedBy>
  <cp:revision>2</cp:revision>
  <dcterms:created xsi:type="dcterms:W3CDTF">2024-05-13T13:50:00Z</dcterms:created>
  <dcterms:modified xsi:type="dcterms:W3CDTF">2024-05-13T13:50:00Z</dcterms:modified>
</cp:coreProperties>
</file>