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7B46" w:rsidRPr="00B01E83" w:rsidRDefault="00B01E8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01E83">
        <w:rPr>
          <w:rFonts w:ascii="Times New Roman" w:hAnsi="Times New Roman" w:cs="Times New Roman"/>
          <w:sz w:val="24"/>
          <w:szCs w:val="24"/>
          <w:lang w:val="en-US"/>
        </w:rPr>
        <w:t xml:space="preserve">Supplementary material. Three question </w:t>
      </w:r>
      <w:r w:rsidR="004C10B1">
        <w:rPr>
          <w:rFonts w:ascii="Times New Roman" w:hAnsi="Times New Roman" w:cs="Times New Roman"/>
          <w:sz w:val="24"/>
          <w:szCs w:val="24"/>
          <w:lang w:val="en-US"/>
        </w:rPr>
        <w:t xml:space="preserve">survey at </w:t>
      </w:r>
      <w:r w:rsidRPr="00B01E83">
        <w:rPr>
          <w:rFonts w:ascii="Times New Roman" w:hAnsi="Times New Roman" w:cs="Times New Roman"/>
          <w:sz w:val="24"/>
          <w:szCs w:val="24"/>
        </w:rPr>
        <w:t xml:space="preserve">52 </w:t>
      </w:r>
      <w:r w:rsidR="004C10B1">
        <w:rPr>
          <w:rFonts w:ascii="Times New Roman" w:hAnsi="Times New Roman" w:cs="Times New Roman"/>
          <w:sz w:val="24"/>
          <w:szCs w:val="24"/>
        </w:rPr>
        <w:t>w</w:t>
      </w:r>
      <w:r w:rsidRPr="00B01E83">
        <w:rPr>
          <w:rFonts w:ascii="Times New Roman" w:hAnsi="Times New Roman" w:cs="Times New Roman"/>
          <w:sz w:val="24"/>
          <w:szCs w:val="24"/>
        </w:rPr>
        <w:t>eek</w:t>
      </w:r>
      <w:r w:rsidR="004C10B1">
        <w:rPr>
          <w:rFonts w:ascii="Times New Roman" w:hAnsi="Times New Roman" w:cs="Times New Roman"/>
          <w:sz w:val="24"/>
          <w:szCs w:val="24"/>
        </w:rPr>
        <w:t xml:space="preserve">s. </w:t>
      </w:r>
      <w:bookmarkStart w:id="0" w:name="_GoBack"/>
      <w:bookmarkEnd w:id="0"/>
    </w:p>
    <w:p w:rsidR="00B01E83" w:rsidRDefault="00B01E83">
      <w:pPr>
        <w:rPr>
          <w:lang w:val="en-US"/>
        </w:rPr>
      </w:pPr>
    </w:p>
    <w:p w:rsidR="00B01E83" w:rsidRPr="00B01E83" w:rsidRDefault="00B01E83">
      <w:pPr>
        <w:rPr>
          <w:lang w:val="en-US"/>
        </w:rPr>
      </w:pPr>
      <w:r>
        <w:rPr>
          <w:noProof/>
        </w:rPr>
        <w:drawing>
          <wp:inline distT="0" distB="0" distL="0" distR="0" wp14:anchorId="7566AE5E" wp14:editId="17121A52">
            <wp:extent cx="5886450" cy="52292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522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1E83" w:rsidRPr="00B01E8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3"/>
    <w:rsid w:val="004B7B25"/>
    <w:rsid w:val="004C10B1"/>
    <w:rsid w:val="006541F4"/>
    <w:rsid w:val="00B01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4CD64"/>
  <w15:chartTrackingRefBased/>
  <w15:docId w15:val="{9DE90D08-A50F-4AAA-9C62-C1942BD2E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Ottawa Hospital</Company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Kong</dc:creator>
  <cp:keywords/>
  <dc:description/>
  <cp:lastModifiedBy>Jennifer Kong</cp:lastModifiedBy>
  <cp:revision>2</cp:revision>
  <dcterms:created xsi:type="dcterms:W3CDTF">2021-01-18T22:03:00Z</dcterms:created>
  <dcterms:modified xsi:type="dcterms:W3CDTF">2021-01-18T22:06:00Z</dcterms:modified>
</cp:coreProperties>
</file>