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9701C" w14:textId="4CF6F6A5" w:rsidR="00C506F6" w:rsidRDefault="00C506F6" w:rsidP="00F173AF">
      <w:pPr>
        <w:rPr>
          <w:rFonts w:ascii="Times New Roman" w:hAnsi="Times New Roman"/>
          <w:szCs w:val="21"/>
        </w:rPr>
      </w:pPr>
      <w:r w:rsidRPr="00467339">
        <w:rPr>
          <w:rFonts w:ascii="Times New Roman" w:hAnsi="Times New Roman"/>
          <w:szCs w:val="21"/>
        </w:rPr>
        <w:t xml:space="preserve">Supplementary </w:t>
      </w:r>
      <w:r w:rsidR="00505C38">
        <w:rPr>
          <w:rFonts w:ascii="Times New Roman" w:hAnsi="Times New Roman" w:hint="eastAsia"/>
          <w:szCs w:val="21"/>
        </w:rPr>
        <w:t>F</w:t>
      </w:r>
      <w:r w:rsidRPr="00467339">
        <w:rPr>
          <w:rFonts w:ascii="Times New Roman" w:hAnsi="Times New Roman"/>
          <w:szCs w:val="21"/>
        </w:rPr>
        <w:t xml:space="preserve">ile Table </w:t>
      </w:r>
      <w:r>
        <w:rPr>
          <w:rFonts w:ascii="Times New Roman" w:hAnsi="Times New Roman" w:hint="eastAsia"/>
          <w:szCs w:val="21"/>
        </w:rPr>
        <w:t>1: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417"/>
        <w:gridCol w:w="1602"/>
        <w:gridCol w:w="1800"/>
      </w:tblGrid>
      <w:tr w:rsidR="00C506F6" w14:paraId="4C0C1108" w14:textId="77777777" w:rsidTr="00C92D0B">
        <w:tc>
          <w:tcPr>
            <w:tcW w:w="2093" w:type="dxa"/>
            <w:tcBorders>
              <w:top w:val="single" w:sz="12" w:space="0" w:color="auto"/>
              <w:bottom w:val="single" w:sz="12" w:space="0" w:color="auto"/>
            </w:tcBorders>
          </w:tcPr>
          <w:p w14:paraId="7B7E265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319183B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odel3</w:t>
            </w:r>
          </w:p>
        </w:tc>
        <w:tc>
          <w:tcPr>
            <w:tcW w:w="1602" w:type="dxa"/>
            <w:tcBorders>
              <w:top w:val="single" w:sz="12" w:space="0" w:color="auto"/>
              <w:bottom w:val="single" w:sz="12" w:space="0" w:color="auto"/>
            </w:tcBorders>
          </w:tcPr>
          <w:p w14:paraId="3677C30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odel2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</w:tcPr>
          <w:p w14:paraId="2B8297F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odel1</w:t>
            </w:r>
          </w:p>
        </w:tc>
      </w:tr>
      <w:tr w:rsidR="00C506F6" w14:paraId="004F4917" w14:textId="77777777" w:rsidTr="00C92D0B">
        <w:tc>
          <w:tcPr>
            <w:tcW w:w="2093" w:type="dxa"/>
            <w:tcBorders>
              <w:top w:val="single" w:sz="12" w:space="0" w:color="auto"/>
            </w:tcBorders>
          </w:tcPr>
          <w:p w14:paraId="05F62BE3" w14:textId="79E800A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WWI-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4FFE5DFC" w14:textId="3F7BA621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2.26(1.01-5.05) 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&lt;0.05</w:t>
            </w:r>
          </w:p>
        </w:tc>
        <w:tc>
          <w:tcPr>
            <w:tcW w:w="1602" w:type="dxa"/>
            <w:tcBorders>
              <w:top w:val="single" w:sz="12" w:space="0" w:color="auto"/>
            </w:tcBorders>
          </w:tcPr>
          <w:p w14:paraId="6C68611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2.86(1.40-5.85)</w:t>
            </w:r>
          </w:p>
          <w:p w14:paraId="7B609ED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=0.007</w:t>
            </w:r>
          </w:p>
        </w:tc>
        <w:tc>
          <w:tcPr>
            <w:tcW w:w="1800" w:type="dxa"/>
            <w:tcBorders>
              <w:top w:val="single" w:sz="12" w:space="0" w:color="auto"/>
            </w:tcBorders>
          </w:tcPr>
          <w:p w14:paraId="44B9A97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5.14(2.81-9.39)</w:t>
            </w:r>
          </w:p>
          <w:p w14:paraId="21A6351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633C63C3" w14:textId="77777777" w:rsidTr="00C92D0B">
        <w:tc>
          <w:tcPr>
            <w:tcW w:w="2093" w:type="dxa"/>
          </w:tcPr>
          <w:p w14:paraId="7CB39E64" w14:textId="5999ADE8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WWI-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11D0548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1.35(1.05-1.73)</w:t>
            </w:r>
          </w:p>
          <w:p w14:paraId="004753A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=0.024</w:t>
            </w:r>
          </w:p>
        </w:tc>
        <w:tc>
          <w:tcPr>
            <w:tcW w:w="1602" w:type="dxa"/>
          </w:tcPr>
          <w:p w14:paraId="4B60DF4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1.5(1.18-1.90)</w:t>
            </w:r>
          </w:p>
          <w:p w14:paraId="5E623D59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=0.002</w:t>
            </w:r>
          </w:p>
        </w:tc>
        <w:tc>
          <w:tcPr>
            <w:tcW w:w="1800" w:type="dxa"/>
          </w:tcPr>
          <w:p w14:paraId="79D85B0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1.97(1.63-2.39)</w:t>
            </w:r>
          </w:p>
          <w:p w14:paraId="7C299B6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5094E5C2" w14:textId="77777777" w:rsidTr="00C92D0B">
        <w:tc>
          <w:tcPr>
            <w:tcW w:w="2093" w:type="dxa"/>
          </w:tcPr>
          <w:p w14:paraId="1ECC0E7A" w14:textId="629229ED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BRI-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1554219C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3.21(1.55-6.28)</w:t>
            </w:r>
          </w:p>
          <w:p w14:paraId="579A157E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=0.006</w:t>
            </w:r>
          </w:p>
        </w:tc>
        <w:tc>
          <w:tcPr>
            <w:tcW w:w="1602" w:type="dxa"/>
          </w:tcPr>
          <w:p w14:paraId="4D3768F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3.81 (2.03-7.13)</w:t>
            </w:r>
          </w:p>
          <w:p w14:paraId="61C30F5E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  <w:tc>
          <w:tcPr>
            <w:tcW w:w="1800" w:type="dxa"/>
          </w:tcPr>
          <w:p w14:paraId="13316D1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4.99(2.81-8.86)</w:t>
            </w:r>
          </w:p>
          <w:p w14:paraId="6A33641F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</w:tr>
      <w:tr w:rsidR="00C506F6" w14:paraId="7AF3813F" w14:textId="77777777" w:rsidTr="00C92D0B">
        <w:tc>
          <w:tcPr>
            <w:tcW w:w="2093" w:type="dxa"/>
          </w:tcPr>
          <w:p w14:paraId="7B3F1DE9" w14:textId="280577A5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BRI-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3F6B7D1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1.14(1.07-1.22)</w:t>
            </w:r>
          </w:p>
          <w:p w14:paraId="19A9ADC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  <w:tc>
          <w:tcPr>
            <w:tcW w:w="1602" w:type="dxa"/>
          </w:tcPr>
          <w:p w14:paraId="1D7B578C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1.18(1.11-1.25)</w:t>
            </w:r>
          </w:p>
          <w:p w14:paraId="1FDA639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  <w:tc>
          <w:tcPr>
            <w:tcW w:w="1800" w:type="dxa"/>
          </w:tcPr>
          <w:p w14:paraId="182A4CA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1.21(1.15-1.29)</w:t>
            </w:r>
          </w:p>
          <w:p w14:paraId="29CB652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</w:tr>
      <w:tr w:rsidR="00C506F6" w14:paraId="5CB0DBFA" w14:textId="77777777" w:rsidTr="00C92D0B">
        <w:tc>
          <w:tcPr>
            <w:tcW w:w="2093" w:type="dxa"/>
          </w:tcPr>
          <w:p w14:paraId="6AB23B0E" w14:textId="0C13EFD2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LAP-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52907AF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2.39 (1.22-4.69)</w:t>
            </w:r>
          </w:p>
          <w:p w14:paraId="0BC9A79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=0.017</w:t>
            </w:r>
          </w:p>
        </w:tc>
        <w:tc>
          <w:tcPr>
            <w:tcW w:w="1602" w:type="dxa"/>
          </w:tcPr>
          <w:p w14:paraId="522E907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3.01(1.68-5.37)</w:t>
            </w:r>
          </w:p>
          <w:p w14:paraId="5F67F0F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  <w:tc>
          <w:tcPr>
            <w:tcW w:w="1800" w:type="dxa"/>
          </w:tcPr>
          <w:p w14:paraId="3193996F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3.61(2.17-5.99)</w:t>
            </w:r>
          </w:p>
          <w:p w14:paraId="0671F42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</w:tr>
      <w:tr w:rsidR="00C506F6" w14:paraId="409C4471" w14:textId="77777777" w:rsidTr="00C92D0B">
        <w:tc>
          <w:tcPr>
            <w:tcW w:w="2093" w:type="dxa"/>
          </w:tcPr>
          <w:p w14:paraId="07F3F52B" w14:textId="46224E34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LAP-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351122F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1.00(1.00-1.01)</w:t>
            </w:r>
          </w:p>
          <w:p w14:paraId="6D76A42F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=0.013</w:t>
            </w:r>
          </w:p>
        </w:tc>
        <w:tc>
          <w:tcPr>
            <w:tcW w:w="1602" w:type="dxa"/>
          </w:tcPr>
          <w:p w14:paraId="7B858C1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1.00(1.00-1.01)</w:t>
            </w:r>
          </w:p>
          <w:p w14:paraId="4D5C59A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=0.004</w:t>
            </w:r>
          </w:p>
        </w:tc>
        <w:tc>
          <w:tcPr>
            <w:tcW w:w="1800" w:type="dxa"/>
          </w:tcPr>
          <w:p w14:paraId="6AE8028E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1.00(1.00-1.01)</w:t>
            </w:r>
          </w:p>
          <w:p w14:paraId="61B6E5D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=0.003</w:t>
            </w:r>
          </w:p>
        </w:tc>
      </w:tr>
      <w:tr w:rsidR="00C506F6" w14:paraId="677D52C7" w14:textId="77777777" w:rsidTr="00C92D0B">
        <w:tc>
          <w:tcPr>
            <w:tcW w:w="2093" w:type="dxa"/>
          </w:tcPr>
          <w:p w14:paraId="45FA8D00" w14:textId="59D9AAE0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VAI-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38000CB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1.62(0.92-2.84)</w:t>
            </w:r>
          </w:p>
          <w:p w14:paraId="74F3DE6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=0.085</w:t>
            </w:r>
          </w:p>
        </w:tc>
        <w:tc>
          <w:tcPr>
            <w:tcW w:w="1602" w:type="dxa"/>
          </w:tcPr>
          <w:p w14:paraId="4AA727A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1.96(1.23-3.14)</w:t>
            </w:r>
          </w:p>
          <w:p w14:paraId="09A8E14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=0.007</w:t>
            </w:r>
          </w:p>
        </w:tc>
        <w:tc>
          <w:tcPr>
            <w:tcW w:w="1800" w:type="dxa"/>
          </w:tcPr>
          <w:p w14:paraId="2ED614D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2.56(1.68-3.91)</w:t>
            </w:r>
          </w:p>
          <w:p w14:paraId="65EA459C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P&lt;0.001</w:t>
            </w:r>
          </w:p>
        </w:tc>
      </w:tr>
      <w:tr w:rsidR="00C506F6" w14:paraId="144BDC34" w14:textId="77777777" w:rsidTr="00C92D0B">
        <w:tc>
          <w:tcPr>
            <w:tcW w:w="2093" w:type="dxa"/>
          </w:tcPr>
          <w:p w14:paraId="4DDD85B7" w14:textId="07E9A752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VAI-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465FAD2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1.05(1.0-1.1)</w:t>
            </w:r>
          </w:p>
          <w:p w14:paraId="5F8170D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=0.055</w:t>
            </w:r>
          </w:p>
        </w:tc>
        <w:tc>
          <w:tcPr>
            <w:tcW w:w="1602" w:type="dxa"/>
          </w:tcPr>
          <w:p w14:paraId="03D2447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1.07(1.01-1.13)</w:t>
            </w:r>
          </w:p>
          <w:p w14:paraId="34986B3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=0.022</w:t>
            </w:r>
          </w:p>
        </w:tc>
        <w:tc>
          <w:tcPr>
            <w:tcW w:w="1800" w:type="dxa"/>
          </w:tcPr>
          <w:p w14:paraId="5655A70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1.08(1.01-1.15)</w:t>
            </w:r>
          </w:p>
          <w:p w14:paraId="2EF551B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=0.024</w:t>
            </w:r>
          </w:p>
        </w:tc>
      </w:tr>
      <w:tr w:rsidR="00C506F6" w14:paraId="6387FF51" w14:textId="77777777" w:rsidTr="00C92D0B">
        <w:tc>
          <w:tcPr>
            <w:tcW w:w="2093" w:type="dxa"/>
          </w:tcPr>
          <w:p w14:paraId="3D4B75C2" w14:textId="20A016F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BMI-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12F1562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2.83(1.48-5.39)</w:t>
            </w:r>
          </w:p>
          <w:p w14:paraId="4F83560F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=0.006</w:t>
            </w:r>
          </w:p>
        </w:tc>
        <w:tc>
          <w:tcPr>
            <w:tcW w:w="1602" w:type="dxa"/>
          </w:tcPr>
          <w:p w14:paraId="7C895E4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3.53(1.92-6.47)</w:t>
            </w:r>
          </w:p>
          <w:p w14:paraId="3CF1D78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800" w:type="dxa"/>
          </w:tcPr>
          <w:p w14:paraId="24E62FE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3.33(1.86-5.98)</w:t>
            </w:r>
          </w:p>
          <w:p w14:paraId="2DC7C2C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4D099EC0" w14:textId="77777777" w:rsidTr="00C92D0B">
        <w:tc>
          <w:tcPr>
            <w:tcW w:w="2093" w:type="dxa"/>
          </w:tcPr>
          <w:p w14:paraId="735ABB03" w14:textId="7DB9B0D4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BMI-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7AC5543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1.05(1.03-1.07)</w:t>
            </w:r>
          </w:p>
          <w:p w14:paraId="7F3C414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602" w:type="dxa"/>
          </w:tcPr>
          <w:p w14:paraId="45A2354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1.06(1.04-1.08)</w:t>
            </w:r>
          </w:p>
          <w:p w14:paraId="7AE222C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800" w:type="dxa"/>
          </w:tcPr>
          <w:p w14:paraId="505D2B8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1.06(1.04-1.08)</w:t>
            </w:r>
          </w:p>
          <w:p w14:paraId="215B77A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429B2BCC" w14:textId="77777777" w:rsidTr="00C92D0B">
        <w:tc>
          <w:tcPr>
            <w:tcW w:w="2093" w:type="dxa"/>
          </w:tcPr>
          <w:p w14:paraId="051C133B" w14:textId="5B238DA0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WC-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211A6BFE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2.83(1.54-5.22)</w:t>
            </w:r>
          </w:p>
          <w:p w14:paraId="0DADB389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=0.004</w:t>
            </w:r>
          </w:p>
        </w:tc>
        <w:tc>
          <w:tcPr>
            <w:tcW w:w="1602" w:type="dxa"/>
          </w:tcPr>
          <w:p w14:paraId="5BCD547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3.52(2.03-6.10)</w:t>
            </w:r>
          </w:p>
          <w:p w14:paraId="6F2DBD2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800" w:type="dxa"/>
          </w:tcPr>
          <w:p w14:paraId="48BD96C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3.1(1.89-5.10)</w:t>
            </w:r>
          </w:p>
          <w:p w14:paraId="2C4DE01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4FF9F1A5" w14:textId="77777777" w:rsidTr="00C92D0B">
        <w:tc>
          <w:tcPr>
            <w:tcW w:w="2093" w:type="dxa"/>
          </w:tcPr>
          <w:p w14:paraId="55EC0F98" w14:textId="7C4A6BB1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WC-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5C1F15EE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1.02(1.01-1.03)</w:t>
            </w:r>
          </w:p>
          <w:p w14:paraId="2F9931E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602" w:type="dxa"/>
          </w:tcPr>
          <w:p w14:paraId="231BB6E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1.03(1.02-1.04)</w:t>
            </w:r>
          </w:p>
          <w:p w14:paraId="79452CF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800" w:type="dxa"/>
          </w:tcPr>
          <w:p w14:paraId="6DDAC02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1.02(1.02-1.03)</w:t>
            </w:r>
          </w:p>
          <w:p w14:paraId="7C0B138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2F0F932D" w14:textId="77777777" w:rsidTr="00C92D0B">
        <w:tc>
          <w:tcPr>
            <w:tcW w:w="2093" w:type="dxa"/>
          </w:tcPr>
          <w:p w14:paraId="42B836A9" w14:textId="5B21EF54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AIP-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3015C49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1.68(0.98-2.87)</w:t>
            </w:r>
          </w:p>
          <w:p w14:paraId="4E22B9F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=0.056</w:t>
            </w:r>
          </w:p>
        </w:tc>
        <w:tc>
          <w:tcPr>
            <w:tcW w:w="1602" w:type="dxa"/>
          </w:tcPr>
          <w:p w14:paraId="25459AB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2.10(1.35-3.27)</w:t>
            </w:r>
          </w:p>
          <w:p w14:paraId="7A4D31B9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=0.003</w:t>
            </w:r>
          </w:p>
        </w:tc>
        <w:tc>
          <w:tcPr>
            <w:tcW w:w="1800" w:type="dxa"/>
          </w:tcPr>
          <w:p w14:paraId="7E797ED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1.86(1.20-2.88)</w:t>
            </w:r>
          </w:p>
          <w:p w14:paraId="1603E908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=0.008</w:t>
            </w:r>
          </w:p>
        </w:tc>
      </w:tr>
      <w:tr w:rsidR="00C506F6" w14:paraId="5D3B7808" w14:textId="77777777" w:rsidTr="00C92D0B">
        <w:tc>
          <w:tcPr>
            <w:tcW w:w="2093" w:type="dxa"/>
          </w:tcPr>
          <w:p w14:paraId="038DF2D4" w14:textId="48B2BB6B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AIP-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77A95B7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1.57(0.94-2.63)</w:t>
            </w:r>
          </w:p>
          <w:p w14:paraId="3726199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=0.081</w:t>
            </w:r>
          </w:p>
        </w:tc>
        <w:tc>
          <w:tcPr>
            <w:tcW w:w="1602" w:type="dxa"/>
          </w:tcPr>
          <w:p w14:paraId="4BB1061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1.99(1.32-3.01)</w:t>
            </w:r>
          </w:p>
          <w:p w14:paraId="6143250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=0.002</w:t>
            </w:r>
          </w:p>
        </w:tc>
        <w:tc>
          <w:tcPr>
            <w:tcW w:w="1800" w:type="dxa"/>
          </w:tcPr>
          <w:p w14:paraId="67EF54E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1.57(1.08-2.29)</w:t>
            </w:r>
          </w:p>
          <w:p w14:paraId="63981A7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=0.021</w:t>
            </w:r>
          </w:p>
        </w:tc>
      </w:tr>
      <w:tr w:rsidR="00C506F6" w14:paraId="475BA8D8" w14:textId="77777777" w:rsidTr="00C92D0B">
        <w:tc>
          <w:tcPr>
            <w:tcW w:w="2093" w:type="dxa"/>
          </w:tcPr>
          <w:p w14:paraId="4D78A4F8" w14:textId="04FFBEF3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CMI-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285DA4AC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2.03 (1.19-3.46)</w:t>
            </w:r>
          </w:p>
          <w:p w14:paraId="2B83278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=0.016</w:t>
            </w:r>
          </w:p>
        </w:tc>
        <w:tc>
          <w:tcPr>
            <w:tcW w:w="1602" w:type="dxa"/>
          </w:tcPr>
          <w:p w14:paraId="618F9BF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2.53(1.57-4.09)</w:t>
            </w:r>
          </w:p>
          <w:p w14:paraId="5D5E2DB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1800" w:type="dxa"/>
          </w:tcPr>
          <w:p w14:paraId="010D868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2.32(1.50-3.59)</w:t>
            </w:r>
          </w:p>
          <w:p w14:paraId="7EEF8F5C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7C341D80" w14:textId="77777777" w:rsidTr="00C92D0B">
        <w:tc>
          <w:tcPr>
            <w:tcW w:w="2093" w:type="dxa"/>
          </w:tcPr>
          <w:p w14:paraId="2269458E" w14:textId="4237B552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CMI-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</w:tcPr>
          <w:p w14:paraId="3B9E1F5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1.13(1.01-1.27)</w:t>
            </w:r>
          </w:p>
          <w:p w14:paraId="3C245240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=0.042</w:t>
            </w:r>
          </w:p>
        </w:tc>
        <w:tc>
          <w:tcPr>
            <w:tcW w:w="1602" w:type="dxa"/>
          </w:tcPr>
          <w:p w14:paraId="58742356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1.19(1.03-1.38)</w:t>
            </w:r>
          </w:p>
          <w:p w14:paraId="7A7C7C0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=0.02</w:t>
            </w:r>
          </w:p>
        </w:tc>
        <w:tc>
          <w:tcPr>
            <w:tcW w:w="1800" w:type="dxa"/>
          </w:tcPr>
          <w:p w14:paraId="14AECD98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1.13(1.01-1.27)</w:t>
            </w:r>
          </w:p>
          <w:p w14:paraId="11120AC7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=0.037</w:t>
            </w:r>
          </w:p>
        </w:tc>
      </w:tr>
      <w:tr w:rsidR="00C506F6" w14:paraId="74A70826" w14:textId="77777777" w:rsidTr="00C92D0B">
        <w:tc>
          <w:tcPr>
            <w:tcW w:w="2093" w:type="dxa"/>
          </w:tcPr>
          <w:p w14:paraId="765CB3F4" w14:textId="04669FC3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TyG</w:t>
            </w:r>
            <w:proofErr w:type="spellEnd"/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categorical variable</w:t>
            </w:r>
          </w:p>
        </w:tc>
        <w:tc>
          <w:tcPr>
            <w:tcW w:w="1417" w:type="dxa"/>
          </w:tcPr>
          <w:p w14:paraId="5D708C9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1.60(0.92-2.79)</w:t>
            </w:r>
          </w:p>
          <w:p w14:paraId="41CEDE9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=0.088</w:t>
            </w:r>
          </w:p>
        </w:tc>
        <w:tc>
          <w:tcPr>
            <w:tcW w:w="1602" w:type="dxa"/>
          </w:tcPr>
          <w:p w14:paraId="383F11BD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2.07(1.28-3.35)</w:t>
            </w:r>
          </w:p>
          <w:p w14:paraId="66985E4B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=0.005</w:t>
            </w:r>
          </w:p>
        </w:tc>
        <w:tc>
          <w:tcPr>
            <w:tcW w:w="1800" w:type="dxa"/>
          </w:tcPr>
          <w:p w14:paraId="7E664CE4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2.28(1.46-3.55)</w:t>
            </w:r>
          </w:p>
          <w:p w14:paraId="35A0CB61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C506F6" w14:paraId="27505CD4" w14:textId="77777777" w:rsidTr="00C92D0B">
        <w:tc>
          <w:tcPr>
            <w:tcW w:w="2093" w:type="dxa"/>
            <w:tcBorders>
              <w:bottom w:val="single" w:sz="12" w:space="0" w:color="auto"/>
            </w:tcBorders>
          </w:tcPr>
          <w:p w14:paraId="46F097AF" w14:textId="538046B2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TyG</w:t>
            </w:r>
            <w:proofErr w:type="spellEnd"/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continuous variable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16F7F469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1.28(0.96-1. 70)</w:t>
            </w:r>
          </w:p>
          <w:p w14:paraId="41681FD5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=0.085</w:t>
            </w:r>
          </w:p>
        </w:tc>
        <w:tc>
          <w:tcPr>
            <w:tcW w:w="1602" w:type="dxa"/>
            <w:tcBorders>
              <w:bottom w:val="single" w:sz="12" w:space="0" w:color="auto"/>
            </w:tcBorders>
          </w:tcPr>
          <w:p w14:paraId="529A175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1.48(1.19-1.84)</w:t>
            </w:r>
          </w:p>
          <w:p w14:paraId="7C7EC3E3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=0.001</w:t>
            </w:r>
          </w:p>
        </w:tc>
        <w:tc>
          <w:tcPr>
            <w:tcW w:w="1800" w:type="dxa"/>
            <w:tcBorders>
              <w:bottom w:val="single" w:sz="12" w:space="0" w:color="auto"/>
            </w:tcBorders>
          </w:tcPr>
          <w:p w14:paraId="262DE6C2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1.47(1.22-1.77)</w:t>
            </w:r>
          </w:p>
          <w:p w14:paraId="49FA6DBA" w14:textId="77777777" w:rsidR="00C506F6" w:rsidRPr="00C92D0B" w:rsidRDefault="00C506F6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</w:tbl>
    <w:p w14:paraId="7B31A27E" w14:textId="77777777" w:rsidR="00C506F6" w:rsidRDefault="00C506F6" w:rsidP="00F173AF">
      <w:pPr>
        <w:rPr>
          <w:rFonts w:ascii="Times New Roman" w:hAnsi="Times New Roman"/>
          <w:szCs w:val="21"/>
        </w:rPr>
      </w:pPr>
    </w:p>
    <w:p w14:paraId="0027DB57" w14:textId="582B0BB0" w:rsidR="00F173AF" w:rsidRPr="00C506F6" w:rsidRDefault="00C506F6" w:rsidP="00F173AF">
      <w:pPr>
        <w:rPr>
          <w:rFonts w:ascii="Times New Roman" w:hAnsi="Times New Roman"/>
          <w:szCs w:val="21"/>
        </w:rPr>
      </w:pPr>
      <w:r w:rsidRPr="00467339">
        <w:rPr>
          <w:rFonts w:ascii="Times New Roman" w:hAnsi="Times New Roman"/>
          <w:szCs w:val="21"/>
        </w:rPr>
        <w:t xml:space="preserve">Supplementary </w:t>
      </w:r>
      <w:r w:rsidR="00505C38">
        <w:rPr>
          <w:rFonts w:ascii="Times New Roman" w:hAnsi="Times New Roman" w:hint="eastAsia"/>
          <w:szCs w:val="21"/>
        </w:rPr>
        <w:t>F</w:t>
      </w:r>
      <w:r w:rsidRPr="00467339">
        <w:rPr>
          <w:rFonts w:ascii="Times New Roman" w:hAnsi="Times New Roman"/>
          <w:szCs w:val="21"/>
        </w:rPr>
        <w:t xml:space="preserve">ile Table </w:t>
      </w:r>
      <w:r>
        <w:rPr>
          <w:rFonts w:ascii="Times New Roman" w:hAnsi="Times New Roman" w:hint="eastAsia"/>
          <w:szCs w:val="21"/>
        </w:rPr>
        <w:t>2</w:t>
      </w:r>
      <w:r w:rsidRPr="00C506F6">
        <w:rPr>
          <w:rFonts w:ascii="Times New Roman" w:hAnsi="Times New Roman" w:hint="eastAsia"/>
          <w:szCs w:val="21"/>
        </w:rPr>
        <w:t xml:space="preserve">: </w:t>
      </w:r>
      <w:r w:rsidR="00F173AF" w:rsidRPr="00C506F6">
        <w:rPr>
          <w:rFonts w:ascii="Times New Roman" w:hAnsi="Times New Roman"/>
          <w:szCs w:val="21"/>
        </w:rPr>
        <w:t>Using bootstrap smooth resampling as a sensitivity analysis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"/>
        <w:gridCol w:w="985"/>
        <w:gridCol w:w="1275"/>
        <w:gridCol w:w="1276"/>
        <w:gridCol w:w="1559"/>
        <w:gridCol w:w="1276"/>
        <w:gridCol w:w="1134"/>
      </w:tblGrid>
      <w:tr w:rsidR="00F173AF" w:rsidRPr="00C506F6" w14:paraId="2EFF3B1F" w14:textId="77777777" w:rsidTr="00C506F6">
        <w:tc>
          <w:tcPr>
            <w:tcW w:w="683" w:type="dxa"/>
            <w:tcBorders>
              <w:top w:val="single" w:sz="12" w:space="0" w:color="auto"/>
              <w:bottom w:val="single" w:sz="12" w:space="0" w:color="auto"/>
            </w:tcBorders>
          </w:tcPr>
          <w:p w14:paraId="141639BA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5" w:type="dxa"/>
            <w:tcBorders>
              <w:top w:val="single" w:sz="12" w:space="0" w:color="auto"/>
              <w:bottom w:val="single" w:sz="12" w:space="0" w:color="auto"/>
            </w:tcBorders>
          </w:tcPr>
          <w:p w14:paraId="33B152FD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>AUC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12" w:space="0" w:color="auto"/>
            </w:tcBorders>
          </w:tcPr>
          <w:p w14:paraId="34C98185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>95%CI low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317A8D8E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 xml:space="preserve">95%CI </w:t>
            </w:r>
            <w:proofErr w:type="spellStart"/>
            <w:r w:rsidRPr="00C92D0B">
              <w:rPr>
                <w:rFonts w:ascii="Times New Roman" w:hAnsi="Times New Roman"/>
                <w:sz w:val="18"/>
                <w:szCs w:val="18"/>
              </w:rPr>
              <w:t>upp</w:t>
            </w:r>
            <w:proofErr w:type="spellEnd"/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</w:tcPr>
          <w:p w14:paraId="459549F1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>Best threshold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14:paraId="0B4275BA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>Specificity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FAB0583" w14:textId="77777777" w:rsidR="00F173AF" w:rsidRPr="00C92D0B" w:rsidRDefault="00F173AF" w:rsidP="00EF3193">
            <w:pPr>
              <w:rPr>
                <w:rFonts w:ascii="Times New Roman" w:hAnsi="Times New Roman"/>
                <w:sz w:val="18"/>
                <w:szCs w:val="18"/>
              </w:rPr>
            </w:pPr>
            <w:r w:rsidRPr="00C92D0B">
              <w:rPr>
                <w:rFonts w:ascii="Times New Roman" w:hAnsi="Times New Roman"/>
                <w:sz w:val="18"/>
                <w:szCs w:val="18"/>
              </w:rPr>
              <w:t>Sensitivity</w:t>
            </w:r>
          </w:p>
        </w:tc>
      </w:tr>
      <w:tr w:rsidR="00F173AF" w14:paraId="4D814A61" w14:textId="77777777" w:rsidTr="00C506F6">
        <w:tc>
          <w:tcPr>
            <w:tcW w:w="683" w:type="dxa"/>
            <w:tcBorders>
              <w:top w:val="single" w:sz="12" w:space="0" w:color="auto"/>
            </w:tcBorders>
          </w:tcPr>
          <w:p w14:paraId="108BE783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BRI</w:t>
            </w:r>
          </w:p>
        </w:tc>
        <w:tc>
          <w:tcPr>
            <w:tcW w:w="985" w:type="dxa"/>
            <w:tcBorders>
              <w:top w:val="single" w:sz="12" w:space="0" w:color="auto"/>
            </w:tcBorders>
          </w:tcPr>
          <w:p w14:paraId="623D387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</w:p>
        </w:tc>
        <w:tc>
          <w:tcPr>
            <w:tcW w:w="1275" w:type="dxa"/>
            <w:tcBorders>
              <w:top w:val="single" w:sz="12" w:space="0" w:color="auto"/>
            </w:tcBorders>
          </w:tcPr>
          <w:p w14:paraId="61AD4AE8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59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501FA04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80</w:t>
            </w:r>
          </w:p>
        </w:tc>
        <w:tc>
          <w:tcPr>
            <w:tcW w:w="1559" w:type="dxa"/>
            <w:tcBorders>
              <w:top w:val="single" w:sz="12" w:space="0" w:color="auto"/>
            </w:tcBorders>
          </w:tcPr>
          <w:p w14:paraId="68541F73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5.2005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14:paraId="7E477B4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0.5024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14:paraId="17525B32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0.7526</w:t>
            </w:r>
          </w:p>
        </w:tc>
      </w:tr>
      <w:tr w:rsidR="00F173AF" w14:paraId="3E0E6098" w14:textId="77777777" w:rsidTr="00C506F6">
        <w:tc>
          <w:tcPr>
            <w:tcW w:w="683" w:type="dxa"/>
          </w:tcPr>
          <w:p w14:paraId="740F546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WWI</w:t>
            </w:r>
          </w:p>
        </w:tc>
        <w:tc>
          <w:tcPr>
            <w:tcW w:w="985" w:type="dxa"/>
          </w:tcPr>
          <w:p w14:paraId="0B27276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0.661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75" w:type="dxa"/>
          </w:tcPr>
          <w:p w14:paraId="7820593C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59</w:t>
            </w:r>
          </w:p>
        </w:tc>
        <w:tc>
          <w:tcPr>
            <w:tcW w:w="1276" w:type="dxa"/>
          </w:tcPr>
          <w:p w14:paraId="0C0C4E6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0.687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559" w:type="dxa"/>
          </w:tcPr>
          <w:p w14:paraId="4F29A0B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11.3549</w:t>
            </w:r>
          </w:p>
        </w:tc>
        <w:tc>
          <w:tcPr>
            <w:tcW w:w="1276" w:type="dxa"/>
          </w:tcPr>
          <w:p w14:paraId="0B073C4A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0.6376</w:t>
            </w:r>
          </w:p>
        </w:tc>
        <w:tc>
          <w:tcPr>
            <w:tcW w:w="1134" w:type="dxa"/>
          </w:tcPr>
          <w:p w14:paraId="2FA0920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0.5969</w:t>
            </w:r>
          </w:p>
        </w:tc>
      </w:tr>
      <w:tr w:rsidR="00F173AF" w14:paraId="5FF60C06" w14:textId="77777777" w:rsidTr="00C506F6">
        <w:tc>
          <w:tcPr>
            <w:tcW w:w="683" w:type="dxa"/>
          </w:tcPr>
          <w:p w14:paraId="489C8973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985" w:type="dxa"/>
          </w:tcPr>
          <w:p w14:paraId="3851DFA3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358</w:t>
            </w:r>
          </w:p>
        </w:tc>
        <w:tc>
          <w:tcPr>
            <w:tcW w:w="1275" w:type="dxa"/>
          </w:tcPr>
          <w:p w14:paraId="37FD4868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074</w:t>
            </w:r>
          </w:p>
        </w:tc>
        <w:tc>
          <w:tcPr>
            <w:tcW w:w="1276" w:type="dxa"/>
          </w:tcPr>
          <w:p w14:paraId="0ACF8F9B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78</w:t>
            </w:r>
          </w:p>
        </w:tc>
        <w:tc>
          <w:tcPr>
            <w:tcW w:w="1559" w:type="dxa"/>
          </w:tcPr>
          <w:p w14:paraId="57C4EE45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30.1500</w:t>
            </w:r>
          </w:p>
        </w:tc>
        <w:tc>
          <w:tcPr>
            <w:tcW w:w="1276" w:type="dxa"/>
          </w:tcPr>
          <w:p w14:paraId="38F5B96A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0.6152</w:t>
            </w:r>
          </w:p>
        </w:tc>
        <w:tc>
          <w:tcPr>
            <w:tcW w:w="1134" w:type="dxa"/>
          </w:tcPr>
          <w:p w14:paraId="45D6E402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0.5944</w:t>
            </w:r>
          </w:p>
        </w:tc>
      </w:tr>
      <w:tr w:rsidR="00F173AF" w14:paraId="428B35B1" w14:textId="77777777" w:rsidTr="00C506F6">
        <w:tc>
          <w:tcPr>
            <w:tcW w:w="683" w:type="dxa"/>
          </w:tcPr>
          <w:p w14:paraId="7D38203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LAP</w:t>
            </w:r>
          </w:p>
        </w:tc>
        <w:tc>
          <w:tcPr>
            <w:tcW w:w="985" w:type="dxa"/>
          </w:tcPr>
          <w:p w14:paraId="6D38B63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411</w:t>
            </w:r>
          </w:p>
        </w:tc>
        <w:tc>
          <w:tcPr>
            <w:tcW w:w="1275" w:type="dxa"/>
          </w:tcPr>
          <w:p w14:paraId="33B467D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57</w:t>
            </w:r>
          </w:p>
        </w:tc>
        <w:tc>
          <w:tcPr>
            <w:tcW w:w="1276" w:type="dxa"/>
          </w:tcPr>
          <w:p w14:paraId="2AFFFAD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82</w:t>
            </w:r>
          </w:p>
        </w:tc>
        <w:tc>
          <w:tcPr>
            <w:tcW w:w="1559" w:type="dxa"/>
          </w:tcPr>
          <w:p w14:paraId="39480219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49.9302</w:t>
            </w:r>
          </w:p>
        </w:tc>
        <w:tc>
          <w:tcPr>
            <w:tcW w:w="1276" w:type="dxa"/>
          </w:tcPr>
          <w:p w14:paraId="1A853EB1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0.6431</w:t>
            </w:r>
          </w:p>
        </w:tc>
        <w:tc>
          <w:tcPr>
            <w:tcW w:w="1134" w:type="dxa"/>
          </w:tcPr>
          <w:p w14:paraId="04C2DC5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0.5740</w:t>
            </w:r>
          </w:p>
        </w:tc>
      </w:tr>
      <w:tr w:rsidR="00F173AF" w14:paraId="19AD1EC6" w14:textId="77777777" w:rsidTr="00C506F6">
        <w:tc>
          <w:tcPr>
            <w:tcW w:w="683" w:type="dxa"/>
          </w:tcPr>
          <w:p w14:paraId="7197A37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WC</w:t>
            </w:r>
          </w:p>
        </w:tc>
        <w:tc>
          <w:tcPr>
            <w:tcW w:w="985" w:type="dxa"/>
          </w:tcPr>
          <w:p w14:paraId="6166CFBD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0.6371</w:t>
            </w:r>
          </w:p>
        </w:tc>
        <w:tc>
          <w:tcPr>
            <w:tcW w:w="1275" w:type="dxa"/>
          </w:tcPr>
          <w:p w14:paraId="403C78D3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126</w:t>
            </w:r>
          </w:p>
        </w:tc>
        <w:tc>
          <w:tcPr>
            <w:tcW w:w="1276" w:type="dxa"/>
          </w:tcPr>
          <w:p w14:paraId="6AF41775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59</w:t>
            </w:r>
          </w:p>
        </w:tc>
        <w:tc>
          <w:tcPr>
            <w:tcW w:w="1559" w:type="dxa"/>
          </w:tcPr>
          <w:p w14:paraId="3134D76B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101.4500</w:t>
            </w:r>
          </w:p>
        </w:tc>
        <w:tc>
          <w:tcPr>
            <w:tcW w:w="1276" w:type="dxa"/>
          </w:tcPr>
          <w:p w14:paraId="5338FDB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0.5705</w:t>
            </w:r>
          </w:p>
        </w:tc>
        <w:tc>
          <w:tcPr>
            <w:tcW w:w="1134" w:type="dxa"/>
          </w:tcPr>
          <w:p w14:paraId="4C6A00CA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0.6454</w:t>
            </w:r>
          </w:p>
        </w:tc>
      </w:tr>
      <w:tr w:rsidR="00F173AF" w14:paraId="4779D694" w14:textId="77777777" w:rsidTr="00C506F6">
        <w:tc>
          <w:tcPr>
            <w:tcW w:w="683" w:type="dxa"/>
          </w:tcPr>
          <w:p w14:paraId="21826028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VAI</w:t>
            </w:r>
          </w:p>
        </w:tc>
        <w:tc>
          <w:tcPr>
            <w:tcW w:w="985" w:type="dxa"/>
          </w:tcPr>
          <w:p w14:paraId="21AFAA49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0.60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57</w:t>
            </w:r>
          </w:p>
        </w:tc>
        <w:tc>
          <w:tcPr>
            <w:tcW w:w="1275" w:type="dxa"/>
          </w:tcPr>
          <w:p w14:paraId="6B247E7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779</w:t>
            </w:r>
          </w:p>
        </w:tc>
        <w:tc>
          <w:tcPr>
            <w:tcW w:w="1276" w:type="dxa"/>
          </w:tcPr>
          <w:p w14:paraId="7215AF0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0.63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43</w:t>
            </w:r>
          </w:p>
        </w:tc>
        <w:tc>
          <w:tcPr>
            <w:tcW w:w="1559" w:type="dxa"/>
          </w:tcPr>
          <w:p w14:paraId="44E82769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0.9386</w:t>
            </w:r>
          </w:p>
        </w:tc>
        <w:tc>
          <w:tcPr>
            <w:tcW w:w="1276" w:type="dxa"/>
          </w:tcPr>
          <w:p w14:paraId="193CC3D5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0.3717</w:t>
            </w:r>
          </w:p>
        </w:tc>
        <w:tc>
          <w:tcPr>
            <w:tcW w:w="1134" w:type="dxa"/>
          </w:tcPr>
          <w:p w14:paraId="4B31904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0.8138</w:t>
            </w:r>
          </w:p>
        </w:tc>
      </w:tr>
      <w:tr w:rsidR="00F173AF" w14:paraId="6CFCDC6D" w14:textId="77777777" w:rsidTr="00C506F6">
        <w:tc>
          <w:tcPr>
            <w:tcW w:w="683" w:type="dxa"/>
          </w:tcPr>
          <w:p w14:paraId="2829C83B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CMI</w:t>
            </w:r>
          </w:p>
        </w:tc>
        <w:tc>
          <w:tcPr>
            <w:tcW w:w="985" w:type="dxa"/>
          </w:tcPr>
          <w:p w14:paraId="65F3387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67</w:t>
            </w:r>
          </w:p>
        </w:tc>
        <w:tc>
          <w:tcPr>
            <w:tcW w:w="1275" w:type="dxa"/>
          </w:tcPr>
          <w:p w14:paraId="3EC99CBF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699</w:t>
            </w:r>
          </w:p>
        </w:tc>
        <w:tc>
          <w:tcPr>
            <w:tcW w:w="1276" w:type="dxa"/>
          </w:tcPr>
          <w:p w14:paraId="578F26B9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0.62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37</w:t>
            </w:r>
          </w:p>
        </w:tc>
        <w:tc>
          <w:tcPr>
            <w:tcW w:w="1559" w:type="dxa"/>
          </w:tcPr>
          <w:p w14:paraId="29CD7128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0.4415</w:t>
            </w:r>
          </w:p>
        </w:tc>
        <w:tc>
          <w:tcPr>
            <w:tcW w:w="1276" w:type="dxa"/>
          </w:tcPr>
          <w:p w14:paraId="497ADF3A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0.4985</w:t>
            </w:r>
          </w:p>
        </w:tc>
        <w:tc>
          <w:tcPr>
            <w:tcW w:w="1134" w:type="dxa"/>
          </w:tcPr>
          <w:p w14:paraId="09D289CB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0.6684</w:t>
            </w:r>
          </w:p>
        </w:tc>
      </w:tr>
      <w:tr w:rsidR="00F173AF" w14:paraId="2DE915FF" w14:textId="77777777" w:rsidTr="00C506F6">
        <w:tc>
          <w:tcPr>
            <w:tcW w:w="683" w:type="dxa"/>
          </w:tcPr>
          <w:p w14:paraId="3BA13DD4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TyG</w:t>
            </w:r>
            <w:proofErr w:type="spellEnd"/>
          </w:p>
        </w:tc>
        <w:tc>
          <w:tcPr>
            <w:tcW w:w="985" w:type="dxa"/>
          </w:tcPr>
          <w:p w14:paraId="33CDCE2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22</w:t>
            </w:r>
          </w:p>
        </w:tc>
        <w:tc>
          <w:tcPr>
            <w:tcW w:w="1275" w:type="dxa"/>
          </w:tcPr>
          <w:p w14:paraId="796A635D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23</w:t>
            </w:r>
          </w:p>
        </w:tc>
        <w:tc>
          <w:tcPr>
            <w:tcW w:w="1276" w:type="dxa"/>
          </w:tcPr>
          <w:p w14:paraId="0172E5A5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185</w:t>
            </w:r>
          </w:p>
        </w:tc>
        <w:tc>
          <w:tcPr>
            <w:tcW w:w="1559" w:type="dxa"/>
          </w:tcPr>
          <w:p w14:paraId="2FE08BFC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8.6134</w:t>
            </w:r>
          </w:p>
        </w:tc>
        <w:tc>
          <w:tcPr>
            <w:tcW w:w="1276" w:type="dxa"/>
          </w:tcPr>
          <w:p w14:paraId="5467205B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0.5983</w:t>
            </w:r>
          </w:p>
        </w:tc>
        <w:tc>
          <w:tcPr>
            <w:tcW w:w="1134" w:type="dxa"/>
          </w:tcPr>
          <w:p w14:paraId="13513849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0.5510</w:t>
            </w:r>
          </w:p>
        </w:tc>
      </w:tr>
      <w:tr w:rsidR="00F173AF" w14:paraId="64C2E3A4" w14:textId="77777777" w:rsidTr="00C506F6">
        <w:tc>
          <w:tcPr>
            <w:tcW w:w="683" w:type="dxa"/>
          </w:tcPr>
          <w:p w14:paraId="61FDAA6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AIP</w:t>
            </w:r>
          </w:p>
        </w:tc>
        <w:tc>
          <w:tcPr>
            <w:tcW w:w="985" w:type="dxa"/>
          </w:tcPr>
          <w:p w14:paraId="5B803326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678</w:t>
            </w:r>
          </w:p>
        </w:tc>
        <w:tc>
          <w:tcPr>
            <w:tcW w:w="1275" w:type="dxa"/>
          </w:tcPr>
          <w:p w14:paraId="603715F0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0.54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1276" w:type="dxa"/>
          </w:tcPr>
          <w:p w14:paraId="3C518FEC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0.59</w:t>
            </w:r>
            <w:r w:rsidRPr="00C92D0B">
              <w:rPr>
                <w:rFonts w:ascii="Times New Roman" w:hAnsi="Times New Roman" w:cs="Times New Roman" w:hint="eastAsia"/>
                <w:sz w:val="18"/>
                <w:szCs w:val="18"/>
              </w:rPr>
              <w:t>76</w:t>
            </w:r>
          </w:p>
        </w:tc>
        <w:tc>
          <w:tcPr>
            <w:tcW w:w="1559" w:type="dxa"/>
          </w:tcPr>
          <w:p w14:paraId="200B349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-0.3395</w:t>
            </w:r>
          </w:p>
        </w:tc>
        <w:tc>
          <w:tcPr>
            <w:tcW w:w="1276" w:type="dxa"/>
          </w:tcPr>
          <w:p w14:paraId="68EE49BE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0.2671</w:t>
            </w:r>
          </w:p>
        </w:tc>
        <w:tc>
          <w:tcPr>
            <w:tcW w:w="1134" w:type="dxa"/>
          </w:tcPr>
          <w:p w14:paraId="188FEEA5" w14:textId="77777777" w:rsidR="00F173AF" w:rsidRPr="00C92D0B" w:rsidRDefault="00F173AF" w:rsidP="00EF319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92D0B">
              <w:rPr>
                <w:rFonts w:ascii="Times New Roman" w:hAnsi="Times New Roman" w:cs="Times New Roman"/>
                <w:sz w:val="18"/>
                <w:szCs w:val="18"/>
              </w:rPr>
              <w:t>0.8597</w:t>
            </w:r>
          </w:p>
        </w:tc>
      </w:tr>
    </w:tbl>
    <w:p w14:paraId="774BE614" w14:textId="77777777" w:rsidR="002A476F" w:rsidRPr="002A476F" w:rsidRDefault="002A476F">
      <w:pPr>
        <w:rPr>
          <w:color w:val="FF0000"/>
        </w:rPr>
      </w:pPr>
    </w:p>
    <w:sectPr w:rsidR="002A476F" w:rsidRPr="002A47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B43A2" w14:textId="77777777" w:rsidR="002A476F" w:rsidRDefault="002A476F" w:rsidP="002A476F">
      <w:r>
        <w:separator/>
      </w:r>
    </w:p>
  </w:endnote>
  <w:endnote w:type="continuationSeparator" w:id="0">
    <w:p w14:paraId="72EA03E9" w14:textId="77777777" w:rsidR="002A476F" w:rsidRDefault="002A476F" w:rsidP="002A4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CDA4F" w14:textId="77777777" w:rsidR="002A476F" w:rsidRDefault="002A476F" w:rsidP="002A476F">
      <w:r>
        <w:separator/>
      </w:r>
    </w:p>
  </w:footnote>
  <w:footnote w:type="continuationSeparator" w:id="0">
    <w:p w14:paraId="10107CC8" w14:textId="77777777" w:rsidR="002A476F" w:rsidRDefault="002A476F" w:rsidP="002A4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AxNDA1N7AwNDUwMzVW0lEKTi0uzszPAykwrAUA3qub0iwAAAA="/>
    <w:docVar w:name="KY_MEDREF_DOCUID" w:val="{01754B92-2DA1-451A-8B0C-0B194B048E41}"/>
    <w:docVar w:name="KY_MEDREF_VERSION" w:val="3"/>
  </w:docVars>
  <w:rsids>
    <w:rsidRoot w:val="002A476F"/>
    <w:rsid w:val="002A476F"/>
    <w:rsid w:val="00443D49"/>
    <w:rsid w:val="00505C38"/>
    <w:rsid w:val="008D4CF0"/>
    <w:rsid w:val="00C506F6"/>
    <w:rsid w:val="00C92D0B"/>
    <w:rsid w:val="00F1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925A61"/>
  <w15:chartTrackingRefBased/>
  <w15:docId w15:val="{A3CB60E7-F4BD-4F0B-8B9A-BB50DBDF3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7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7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76F"/>
    <w:rPr>
      <w:sz w:val="18"/>
      <w:szCs w:val="18"/>
    </w:rPr>
  </w:style>
  <w:style w:type="table" w:styleId="a7">
    <w:name w:val="Table Grid"/>
    <w:basedOn w:val="a1"/>
    <w:uiPriority w:val="39"/>
    <w:rsid w:val="00F173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2143</Characters>
  <Application>Microsoft Office Word</Application>
  <DocSecurity>0</DocSecurity>
  <Lines>214</Lines>
  <Paragraphs>216</Paragraphs>
  <ScaleCrop>false</ScaleCrop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小可 宋</dc:creator>
  <cp:keywords/>
  <dc:description/>
  <cp:lastModifiedBy>小可 宋</cp:lastModifiedBy>
  <cp:revision>2</cp:revision>
  <dcterms:created xsi:type="dcterms:W3CDTF">2024-04-24T05:36:00Z</dcterms:created>
  <dcterms:modified xsi:type="dcterms:W3CDTF">2024-04-24T05:36:00Z</dcterms:modified>
</cp:coreProperties>
</file>