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F5F341" w14:textId="0B1EEB3B" w:rsidR="00D27AC5" w:rsidRPr="00D870ED" w:rsidRDefault="00D27AC5" w:rsidP="00D27AC5">
      <w:pPr>
        <w:pStyle w:val="a3"/>
        <w:ind w:left="420" w:firstLineChars="0" w:firstLine="0"/>
        <w:jc w:val="center"/>
        <w:rPr>
          <w:rFonts w:ascii="Calibri" w:hAnsi="Calibri" w:cs="Calibri"/>
          <w:noProof/>
        </w:rPr>
      </w:pPr>
      <w:r>
        <w:rPr>
          <w:rFonts w:ascii="Calibri" w:hAnsi="Calibri" w:cs="Calibri"/>
          <w:noProof/>
        </w:rPr>
        <w:t>TableS1</w:t>
      </w:r>
      <w:r w:rsidRPr="00D870ED">
        <w:rPr>
          <w:rFonts w:ascii="Calibri" w:hAnsi="Calibri" w:cs="Calibri"/>
          <w:noProof/>
        </w:rPr>
        <w:t xml:space="preserve">  SCX Gradient:</w:t>
      </w:r>
    </w:p>
    <w:tbl>
      <w:tblPr>
        <w:tblW w:w="5000" w:type="pct"/>
        <w:tblInd w:w="-106" w:type="dxa"/>
        <w:tblBorders>
          <w:top w:val="single" w:sz="4" w:space="0" w:color="000000"/>
          <w:bottom w:val="single" w:sz="4" w:space="0" w:color="000000"/>
        </w:tblBorders>
        <w:tblLook w:val="00A0" w:firstRow="1" w:lastRow="0" w:firstColumn="1" w:lastColumn="0" w:noHBand="0" w:noVBand="0"/>
      </w:tblPr>
      <w:tblGrid>
        <w:gridCol w:w="2078"/>
        <w:gridCol w:w="2065"/>
        <w:gridCol w:w="2065"/>
        <w:gridCol w:w="2098"/>
      </w:tblGrid>
      <w:tr w:rsidR="00D27AC5" w:rsidRPr="00D870ED" w14:paraId="1E56C9B2" w14:textId="77777777" w:rsidTr="000A01F0">
        <w:tc>
          <w:tcPr>
            <w:tcW w:w="125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881F71A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Time (min)</w:t>
            </w:r>
          </w:p>
        </w:tc>
        <w:tc>
          <w:tcPr>
            <w:tcW w:w="124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CF18F44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%A</w:t>
            </w:r>
          </w:p>
        </w:tc>
        <w:tc>
          <w:tcPr>
            <w:tcW w:w="124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11F00E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%B</w:t>
            </w:r>
          </w:p>
        </w:tc>
        <w:tc>
          <w:tcPr>
            <w:tcW w:w="126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D332673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Flowrate (ul/min)</w:t>
            </w:r>
          </w:p>
        </w:tc>
      </w:tr>
      <w:tr w:rsidR="00D27AC5" w:rsidRPr="00D870ED" w14:paraId="3F94C0F2" w14:textId="77777777" w:rsidTr="000A01F0">
        <w:tc>
          <w:tcPr>
            <w:tcW w:w="1251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28462D2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0.00</w:t>
            </w:r>
          </w:p>
        </w:tc>
        <w:tc>
          <w:tcPr>
            <w:tcW w:w="1243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BCFCBC3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43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DC8B788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63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835B604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05429B4F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48BAE9BE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25.00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45A5F218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0A4554EB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20D778D1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  <w:bookmarkStart w:id="0" w:name="_GoBack"/>
        <w:bookmarkEnd w:id="0"/>
      </w:tr>
      <w:tr w:rsidR="00D27AC5" w:rsidRPr="00D870ED" w14:paraId="5F71FFFA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674CCDB5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25.01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087C98CF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2EFF00F0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07D3B276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0CE8E310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337612FB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32.00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53C2F602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90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796487DC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20BCFAA9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4D160ACE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5D5BA318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32.01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1F8CB819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90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747F4B87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52817FF0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7715770A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61A95AE6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42.00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39111022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80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5EA4B560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6FCF1996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53F6B784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0D84BC0A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42.01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382E736C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80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690EBB04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75297EE9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3AA84C93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3AEB1AFF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47.00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68776C85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55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488B19E2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45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1B6CDEB3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3761C063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658E6B2F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47.01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23B2C45D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55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1C23F8E8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45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2B109CF2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3B4FAD3F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3C1E72F4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52.00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772CBE13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0A84CB07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236D8337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7EDB8861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7AB622AC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60.00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385D2A0E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69232171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03C6DB66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06BD07D8" w14:textId="77777777" w:rsidTr="000A01F0"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</w:tcPr>
          <w:p w14:paraId="470BF782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60.01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31232340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43" w:type="pct"/>
            <w:tcBorders>
              <w:top w:val="nil"/>
              <w:left w:val="nil"/>
              <w:bottom w:val="nil"/>
              <w:right w:val="nil"/>
            </w:tcBorders>
          </w:tcPr>
          <w:p w14:paraId="2C0C0CBE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</w:tcPr>
          <w:p w14:paraId="65519B3B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  <w:tr w:rsidR="00D27AC5" w:rsidRPr="00D870ED" w14:paraId="6C75035C" w14:textId="77777777" w:rsidTr="000A01F0">
        <w:tc>
          <w:tcPr>
            <w:tcW w:w="1251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CE2A20B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75.00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D6F38CB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E29172" w14:textId="77777777" w:rsidR="00D27AC5" w:rsidRPr="00D870ED" w:rsidRDefault="00D27AC5" w:rsidP="000A01F0">
            <w:pPr>
              <w:pStyle w:val="a3"/>
              <w:spacing w:afterLines="50" w:after="156"/>
              <w:ind w:firstLineChars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263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4F2AA1E" w14:textId="77777777" w:rsidR="00D27AC5" w:rsidRPr="00D870ED" w:rsidRDefault="00D27AC5" w:rsidP="000A01F0">
            <w:pPr>
              <w:spacing w:afterLines="50" w:after="15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D870ED">
              <w:rPr>
                <w:rFonts w:ascii="Calibri" w:hAnsi="Calibri" w:cs="Calibri"/>
                <w:sz w:val="24"/>
                <w:szCs w:val="24"/>
              </w:rPr>
              <w:t>1000</w:t>
            </w:r>
          </w:p>
        </w:tc>
      </w:tr>
    </w:tbl>
    <w:p w14:paraId="4A0D7215" w14:textId="77777777" w:rsidR="001A1ACB" w:rsidRDefault="001A1ACB"/>
    <w:sectPr w:rsidR="001A1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E07"/>
    <w:rsid w:val="001A1ACB"/>
    <w:rsid w:val="00D27AC5"/>
    <w:rsid w:val="00DE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EBEAE"/>
  <w15:chartTrackingRefBased/>
  <w15:docId w15:val="{DC3D443B-FC05-4AAF-9584-BD267F00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AC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27A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chen</dc:creator>
  <cp:keywords/>
  <dc:description/>
  <cp:lastModifiedBy>wang chen</cp:lastModifiedBy>
  <cp:revision>2</cp:revision>
  <dcterms:created xsi:type="dcterms:W3CDTF">2019-07-31T13:15:00Z</dcterms:created>
  <dcterms:modified xsi:type="dcterms:W3CDTF">2019-07-31T13:16:00Z</dcterms:modified>
</cp:coreProperties>
</file>