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114D81" w14:textId="77777777" w:rsidR="000D45E4" w:rsidRPr="000D45E4" w:rsidRDefault="000D45E4" w:rsidP="000D45E4">
      <w:pPr>
        <w:keepNext/>
        <w:keepLines/>
        <w:spacing w:before="260" w:after="260" w:line="480" w:lineRule="auto"/>
        <w:outlineLvl w:val="2"/>
        <w:rPr>
          <w:rFonts w:ascii="Times New Roman" w:eastAsia="宋体" w:hAnsi="Times New Roman" w:cs="Times New Roman" w:hint="eastAsia"/>
          <w:b/>
          <w:bCs/>
          <w:sz w:val="44"/>
          <w:szCs w:val="44"/>
          <w14:ligatures w14:val="none"/>
        </w:rPr>
      </w:pPr>
      <w:bookmarkStart w:id="0" w:name="OLE_LINK28"/>
      <w:r w:rsidRPr="000D45E4">
        <w:rPr>
          <w:rFonts w:ascii="Times New Roman" w:eastAsia="Segoe UI" w:hAnsi="Times New Roman" w:cs="Times New Roman"/>
          <w:b/>
          <w:bCs/>
          <w:sz w:val="44"/>
          <w:szCs w:val="44"/>
          <w14:ligatures w14:val="none"/>
        </w:rPr>
        <w:t>Micro</w:t>
      </w:r>
      <w:r w:rsidRPr="000D45E4">
        <w:rPr>
          <w:rFonts w:ascii="Times New Roman" w:eastAsia="宋体" w:hAnsi="Times New Roman" w:cs="Times New Roman"/>
          <w:b/>
          <w:bCs/>
          <w:sz w:val="44"/>
          <w:szCs w:val="44"/>
          <w14:ligatures w14:val="none"/>
        </w:rPr>
        <w:t>-</w:t>
      </w:r>
      <w:r w:rsidRPr="000D45E4">
        <w:rPr>
          <w:rFonts w:ascii="Times New Roman" w:eastAsia="Segoe UI" w:hAnsi="Times New Roman" w:cs="Times New Roman"/>
          <w:b/>
          <w:bCs/>
          <w:sz w:val="44"/>
          <w:szCs w:val="44"/>
          <w14:ligatures w14:val="none"/>
        </w:rPr>
        <w:t xml:space="preserve">crystalline Evolution and </w:t>
      </w:r>
      <w:r w:rsidRPr="000D45E4">
        <w:rPr>
          <w:rFonts w:ascii="Times New Roman" w:eastAsia="宋体" w:hAnsi="Times New Roman" w:cs="Times New Roman" w:hint="eastAsia"/>
          <w:b/>
          <w:bCs/>
          <w:sz w:val="44"/>
          <w:szCs w:val="44"/>
          <w14:ligatures w14:val="none"/>
        </w:rPr>
        <w:t xml:space="preserve">Enhanced </w:t>
      </w:r>
      <w:r w:rsidRPr="000D45E4">
        <w:rPr>
          <w:rFonts w:ascii="Times New Roman" w:eastAsia="Segoe UI" w:hAnsi="Times New Roman" w:cs="Times New Roman"/>
          <w:b/>
          <w:bCs/>
          <w:sz w:val="44"/>
          <w:szCs w:val="44"/>
          <w14:ligatures w14:val="none"/>
        </w:rPr>
        <w:t xml:space="preserve">Mechanical Properties of </w:t>
      </w:r>
      <w:r w:rsidRPr="000D45E4">
        <w:rPr>
          <w:rFonts w:ascii="Times New Roman" w:eastAsia="宋体" w:hAnsi="Times New Roman" w:cs="Times New Roman" w:hint="eastAsia"/>
          <w:b/>
          <w:bCs/>
          <w:sz w:val="44"/>
          <w:szCs w:val="44"/>
          <w14:ligatures w14:val="none"/>
        </w:rPr>
        <w:t>C</w:t>
      </w:r>
      <w:r w:rsidRPr="000D45E4">
        <w:rPr>
          <w:rFonts w:ascii="Times New Roman" w:eastAsia="Segoe UI" w:hAnsi="Times New Roman" w:cs="Times New Roman" w:hint="eastAsia"/>
          <w:b/>
          <w:bCs/>
          <w:sz w:val="44"/>
          <w:szCs w:val="44"/>
          <w14:ligatures w14:val="none"/>
        </w:rPr>
        <w:t>ontinuous</w:t>
      </w:r>
      <w:r w:rsidRPr="000D45E4">
        <w:rPr>
          <w:rFonts w:ascii="Times New Roman" w:eastAsia="宋体" w:hAnsi="Times New Roman" w:cs="Times New Roman" w:hint="eastAsia"/>
          <w:b/>
          <w:bCs/>
          <w:sz w:val="44"/>
          <w:szCs w:val="44"/>
          <w14:ligatures w14:val="none"/>
        </w:rPr>
        <w:t xml:space="preserve"> </w:t>
      </w:r>
      <w:r w:rsidRPr="000D45E4">
        <w:rPr>
          <w:rFonts w:ascii="Times New Roman" w:eastAsia="宋体" w:hAnsi="Times New Roman" w:cs="Times New Roman"/>
          <w:b/>
          <w:bCs/>
          <w:sz w:val="44"/>
          <w:szCs w:val="44"/>
          <w14:ligatures w14:val="none"/>
        </w:rPr>
        <w:t>BN</w:t>
      </w:r>
      <w:r w:rsidRPr="000D45E4">
        <w:rPr>
          <w:rFonts w:ascii="Times New Roman" w:eastAsia="Segoe UI" w:hAnsi="Times New Roman" w:cs="Times New Roman"/>
          <w:b/>
          <w:bCs/>
          <w:sz w:val="44"/>
          <w:szCs w:val="44"/>
          <w14:ligatures w14:val="none"/>
        </w:rPr>
        <w:t xml:space="preserve"> Fibers</w:t>
      </w:r>
      <w:bookmarkEnd w:id="0"/>
      <w:r w:rsidRPr="000D45E4">
        <w:rPr>
          <w:rFonts w:ascii="Times New Roman" w:eastAsia="宋体" w:hAnsi="Times New Roman" w:cs="Times New Roman" w:hint="eastAsia"/>
          <w:b/>
          <w:bCs/>
          <w:sz w:val="44"/>
          <w:szCs w:val="44"/>
          <w14:ligatures w14:val="none"/>
        </w:rPr>
        <w:t xml:space="preserve"> </w:t>
      </w:r>
    </w:p>
    <w:p w14:paraId="46D701CA" w14:textId="77777777" w:rsidR="000D45E4" w:rsidRPr="000D45E4" w:rsidRDefault="000D45E4" w:rsidP="000D45E4">
      <w:pPr>
        <w:spacing w:afterLines="50" w:after="156" w:line="360" w:lineRule="auto"/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</w:pPr>
      <w:proofErr w:type="spellStart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>X</w:t>
      </w:r>
      <w:r w:rsidRPr="000D45E4">
        <w:rPr>
          <w:rFonts w:ascii="Times New Roman" w:eastAsia="宋体" w:hAnsi="Times New Roman" w:cs="Times New Roman" w:hint="eastAsia"/>
          <w:b/>
          <w:bCs/>
          <w:kern w:val="0"/>
          <w:sz w:val="28"/>
          <w:szCs w:val="28"/>
          <w14:ligatures w14:val="none"/>
        </w:rPr>
        <w:t>ueli</w:t>
      </w:r>
      <w:proofErr w:type="spellEnd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 xml:space="preserve"> </w:t>
      </w:r>
      <w:proofErr w:type="spellStart"/>
      <w:proofErr w:type="gramStart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>Qi</w:t>
      </w:r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:vertAlign w:val="superscript"/>
          <w14:ligatures w14:val="none"/>
        </w:rPr>
        <w:t>a</w:t>
      </w:r>
      <w:r w:rsidRPr="000D45E4">
        <w:rPr>
          <w:rFonts w:ascii="Times New Roman" w:eastAsia="宋体" w:hAnsi="Times New Roman" w:cs="Times New Roman" w:hint="eastAsia"/>
          <w:b/>
          <w:bCs/>
          <w:kern w:val="0"/>
          <w:sz w:val="28"/>
          <w:szCs w:val="28"/>
          <w:vertAlign w:val="superscript"/>
          <w14:ligatures w14:val="none"/>
        </w:rPr>
        <w:t>,b</w:t>
      </w:r>
      <w:proofErr w:type="spellEnd"/>
      <w:proofErr w:type="gramEnd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 xml:space="preserve">, </w:t>
      </w:r>
      <w:proofErr w:type="spellStart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>Weichen</w:t>
      </w:r>
      <w:proofErr w:type="spellEnd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 xml:space="preserve"> </w:t>
      </w:r>
      <w:proofErr w:type="spellStart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>Ding</w:t>
      </w:r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:vertAlign w:val="superscript"/>
          <w14:ligatures w14:val="none"/>
        </w:rPr>
        <w:t>b</w:t>
      </w:r>
      <w:proofErr w:type="spellEnd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 xml:space="preserve">, </w:t>
      </w:r>
      <w:proofErr w:type="spellStart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>Haonan</w:t>
      </w:r>
      <w:proofErr w:type="spellEnd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 xml:space="preserve"> </w:t>
      </w:r>
      <w:proofErr w:type="spellStart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>Xu</w:t>
      </w:r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:vertAlign w:val="superscript"/>
          <w14:ligatures w14:val="none"/>
        </w:rPr>
        <w:t>b</w:t>
      </w:r>
      <w:proofErr w:type="spellEnd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 xml:space="preserve">, </w:t>
      </w:r>
      <w:proofErr w:type="spellStart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>Yujiao</w:t>
      </w:r>
      <w:proofErr w:type="spellEnd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 xml:space="preserve"> Wang</w:t>
      </w:r>
      <w:r w:rsidRPr="000D45E4">
        <w:rPr>
          <w:rFonts w:ascii="Times New Roman" w:eastAsia="宋体" w:hAnsi="Times New Roman" w:cs="Times New Roman" w:hint="eastAsia"/>
          <w:b/>
          <w:bCs/>
          <w:kern w:val="0"/>
          <w:sz w:val="28"/>
          <w:szCs w:val="28"/>
          <w:vertAlign w:val="superscript"/>
          <w14:ligatures w14:val="none"/>
        </w:rPr>
        <w:t>b</w:t>
      </w:r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 xml:space="preserve">, </w:t>
      </w:r>
      <w:r w:rsidRPr="000D45E4">
        <w:rPr>
          <w:rFonts w:ascii="Times New Roman" w:eastAsia="宋体" w:hAnsi="Times New Roman" w:cs="Times New Roman" w:hint="eastAsia"/>
          <w:b/>
          <w:bCs/>
          <w:kern w:val="0"/>
          <w:sz w:val="28"/>
          <w:szCs w:val="28"/>
          <w14:ligatures w14:val="none"/>
        </w:rPr>
        <w:t xml:space="preserve">Zhiqiang </w:t>
      </w:r>
      <w:proofErr w:type="spellStart"/>
      <w:r w:rsidRPr="000D45E4">
        <w:rPr>
          <w:rFonts w:ascii="Times New Roman" w:eastAsia="宋体" w:hAnsi="Times New Roman" w:cs="Times New Roman" w:hint="eastAsia"/>
          <w:b/>
          <w:bCs/>
          <w:kern w:val="0"/>
          <w:sz w:val="28"/>
          <w:szCs w:val="28"/>
          <w14:ligatures w14:val="none"/>
        </w:rPr>
        <w:t>Cheng</w:t>
      </w:r>
      <w:r w:rsidRPr="000D45E4">
        <w:rPr>
          <w:rFonts w:ascii="Times New Roman" w:eastAsia="宋体" w:hAnsi="Times New Roman" w:cs="Times New Roman" w:hint="eastAsia"/>
          <w:b/>
          <w:bCs/>
          <w:kern w:val="0"/>
          <w:sz w:val="28"/>
          <w:szCs w:val="28"/>
          <w:vertAlign w:val="superscript"/>
          <w14:ligatures w14:val="none"/>
        </w:rPr>
        <w:t>b</w:t>
      </w:r>
      <w:proofErr w:type="spellEnd"/>
      <w:r w:rsidRPr="000D45E4">
        <w:rPr>
          <w:rFonts w:ascii="Times New Roman" w:eastAsia="宋体" w:hAnsi="Times New Roman" w:cs="Times New Roman" w:hint="eastAsia"/>
          <w:b/>
          <w:bCs/>
          <w:kern w:val="0"/>
          <w:sz w:val="28"/>
          <w:szCs w:val="28"/>
          <w14:ligatures w14:val="none"/>
        </w:rPr>
        <w:t>,</w:t>
      </w:r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 xml:space="preserve"> Meng </w:t>
      </w:r>
      <w:proofErr w:type="spellStart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>Zhang</w:t>
      </w:r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:vertAlign w:val="superscript"/>
          <w14:ligatures w14:val="none"/>
        </w:rPr>
        <w:t>c</w:t>
      </w:r>
      <w:proofErr w:type="spellEnd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:vertAlign w:val="superscript"/>
          <w14:ligatures w14:val="none"/>
        </w:rPr>
        <w:t>,*</w:t>
      </w:r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 xml:space="preserve">, Zhihao </w:t>
      </w:r>
      <w:proofErr w:type="spellStart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>Wang</w:t>
      </w:r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:vertAlign w:val="superscript"/>
          <w14:ligatures w14:val="none"/>
        </w:rPr>
        <w:t>d</w:t>
      </w:r>
      <w:proofErr w:type="spellEnd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:vertAlign w:val="superscript"/>
          <w14:ligatures w14:val="none"/>
        </w:rPr>
        <w:t>,*</w:t>
      </w:r>
      <w:r w:rsidRPr="000D45E4">
        <w:rPr>
          <w:rFonts w:ascii="Times New Roman" w:eastAsia="宋体" w:hAnsi="Times New Roman" w:cs="Times New Roman" w:hint="eastAsia"/>
          <w:b/>
          <w:bCs/>
          <w:kern w:val="0"/>
          <w:sz w:val="28"/>
          <w:szCs w:val="28"/>
          <w14:ligatures w14:val="none"/>
        </w:rPr>
        <w:t xml:space="preserve">, </w:t>
      </w:r>
      <w:proofErr w:type="spellStart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>Jianyao</w:t>
      </w:r>
      <w:proofErr w:type="spellEnd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 xml:space="preserve"> </w:t>
      </w:r>
      <w:proofErr w:type="spellStart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>Yao</w:t>
      </w:r>
      <w:bookmarkStart w:id="1" w:name="OLE_LINK12"/>
      <w:bookmarkStart w:id="2" w:name="OLE_LINK13"/>
      <w:bookmarkStart w:id="3" w:name="OLE_LINK11"/>
      <w:bookmarkStart w:id="4" w:name="OLE_LINK10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:vertAlign w:val="superscript"/>
          <w14:ligatures w14:val="none"/>
        </w:rPr>
        <w:t>a</w:t>
      </w:r>
      <w:proofErr w:type="spellEnd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:vertAlign w:val="superscript"/>
          <w14:ligatures w14:val="none"/>
        </w:rPr>
        <w:t>,</w:t>
      </w:r>
      <w:bookmarkEnd w:id="1"/>
      <w:bookmarkEnd w:id="2"/>
      <w:bookmarkEnd w:id="3"/>
      <w:bookmarkEnd w:id="4"/>
      <w:r w:rsidRPr="000D45E4">
        <w:rPr>
          <w:rFonts w:ascii="Times New Roman" w:eastAsia="宋体" w:hAnsi="Times New Roman" w:cs="Times New Roman"/>
          <w:b/>
          <w:bCs/>
          <w:kern w:val="0"/>
          <w:sz w:val="28"/>
          <w:szCs w:val="28"/>
          <w:vertAlign w:val="superscript"/>
          <w14:ligatures w14:val="none"/>
        </w:rPr>
        <w:t>*</w:t>
      </w:r>
    </w:p>
    <w:p w14:paraId="416C7780" w14:textId="77777777" w:rsidR="000D45E4" w:rsidRPr="000D45E4" w:rsidRDefault="000D45E4" w:rsidP="000D45E4">
      <w:pPr>
        <w:spacing w:line="360" w:lineRule="auto"/>
        <w:ind w:firstLineChars="100" w:firstLine="240"/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</w:pPr>
      <w:r w:rsidRPr="000D45E4">
        <w:rPr>
          <w:rFonts w:ascii="Times New Roman" w:eastAsia="宋体" w:hAnsi="Times New Roman" w:cs="Times New Roman"/>
          <w:i/>
          <w:iCs/>
          <w:kern w:val="0"/>
          <w:sz w:val="24"/>
          <w:szCs w:val="24"/>
          <w:vertAlign w:val="superscript"/>
          <w14:ligatures w14:val="none"/>
        </w:rPr>
        <w:t>a</w:t>
      </w:r>
      <w:r w:rsidRPr="000D45E4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 xml:space="preserve"> College of Aerospace Engineering, Chongqing University, Chongqing 400044, PR China</w:t>
      </w:r>
    </w:p>
    <w:p w14:paraId="79315086" w14:textId="77777777" w:rsidR="000D45E4" w:rsidRPr="000D45E4" w:rsidRDefault="000D45E4" w:rsidP="000D45E4">
      <w:pPr>
        <w:spacing w:line="360" w:lineRule="auto"/>
        <w:ind w:firstLineChars="100" w:firstLine="240"/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</w:pPr>
      <w:bookmarkStart w:id="5" w:name="OLE_LINK8"/>
      <w:bookmarkStart w:id="6" w:name="OLE_LINK9"/>
      <w:r w:rsidRPr="000D45E4">
        <w:rPr>
          <w:rFonts w:ascii="Times New Roman" w:eastAsia="宋体" w:hAnsi="Times New Roman" w:cs="Times New Roman"/>
          <w:i/>
          <w:iCs/>
          <w:kern w:val="0"/>
          <w:sz w:val="24"/>
          <w:szCs w:val="24"/>
          <w:vertAlign w:val="superscript"/>
          <w14:ligatures w14:val="none"/>
        </w:rPr>
        <w:t>b</w:t>
      </w:r>
      <w:r w:rsidRPr="000D45E4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 xml:space="preserve"> Shandong Industrial Ceramic Research &amp; </w:t>
      </w:r>
      <w:proofErr w:type="spellStart"/>
      <w:r w:rsidRPr="000D45E4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>Degisn</w:t>
      </w:r>
      <w:proofErr w:type="spellEnd"/>
      <w:r w:rsidRPr="000D45E4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 xml:space="preserve"> </w:t>
      </w:r>
      <w:proofErr w:type="spellStart"/>
      <w:r w:rsidRPr="000D45E4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>insitute</w:t>
      </w:r>
      <w:proofErr w:type="spellEnd"/>
      <w:r w:rsidRPr="000D45E4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 xml:space="preserve"> </w:t>
      </w:r>
      <w:proofErr w:type="spellStart"/>
      <w:r w:rsidRPr="000D45E4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>Co.Ltd</w:t>
      </w:r>
      <w:proofErr w:type="spellEnd"/>
      <w:r w:rsidRPr="000D45E4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>.,</w:t>
      </w:r>
      <w:bookmarkEnd w:id="5"/>
      <w:bookmarkEnd w:id="6"/>
      <w:r w:rsidRPr="000D45E4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 xml:space="preserve"> Zibo 255000, PR China </w:t>
      </w:r>
    </w:p>
    <w:p w14:paraId="73EB1B83" w14:textId="77777777" w:rsidR="000D45E4" w:rsidRPr="000D45E4" w:rsidRDefault="000D45E4" w:rsidP="000D45E4">
      <w:pPr>
        <w:spacing w:line="360" w:lineRule="auto"/>
        <w:ind w:firstLineChars="100" w:firstLine="240"/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</w:pPr>
      <w:r w:rsidRPr="000D45E4">
        <w:rPr>
          <w:rFonts w:ascii="Times New Roman" w:eastAsia="宋体" w:hAnsi="Times New Roman" w:cs="Times New Roman"/>
          <w:i/>
          <w:iCs/>
          <w:kern w:val="0"/>
          <w:sz w:val="24"/>
          <w:szCs w:val="24"/>
          <w:vertAlign w:val="superscript"/>
          <w14:ligatures w14:val="none"/>
        </w:rPr>
        <w:t xml:space="preserve">c </w:t>
      </w:r>
      <w:r w:rsidRPr="000D45E4">
        <w:rPr>
          <w:rFonts w:ascii="Times New Roman" w:eastAsia="宋体" w:hAnsi="Times New Roman" w:cs="Times New Roman"/>
          <w:i/>
          <w:iCs/>
          <w:sz w:val="24"/>
          <w:szCs w:val="24"/>
          <w14:ligatures w14:val="none"/>
        </w:rPr>
        <w:t>College of Materials Science and Engineering, Qingdao University of Science and Technology, Qingdao, Shandong province, 266042, China.</w:t>
      </w:r>
    </w:p>
    <w:p w14:paraId="1D8B7417" w14:textId="77777777" w:rsidR="000D45E4" w:rsidRPr="000D45E4" w:rsidRDefault="000D45E4" w:rsidP="000D45E4">
      <w:pPr>
        <w:spacing w:line="360" w:lineRule="auto"/>
        <w:ind w:firstLineChars="100" w:firstLine="240"/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</w:pPr>
      <w:r w:rsidRPr="000D45E4">
        <w:rPr>
          <w:rFonts w:ascii="Times New Roman" w:eastAsia="宋体" w:hAnsi="Times New Roman" w:cs="Times New Roman"/>
          <w:i/>
          <w:iCs/>
          <w:kern w:val="0"/>
          <w:sz w:val="24"/>
          <w:szCs w:val="24"/>
          <w:vertAlign w:val="superscript"/>
          <w14:ligatures w14:val="none"/>
        </w:rPr>
        <w:t>d</w:t>
      </w:r>
      <w:r w:rsidRPr="000D45E4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 xml:space="preserve"> School of Material Science and Engineering, </w:t>
      </w:r>
      <w:proofErr w:type="spellStart"/>
      <w:r w:rsidRPr="000D45E4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>Qilu</w:t>
      </w:r>
      <w:proofErr w:type="spellEnd"/>
      <w:r w:rsidRPr="000D45E4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 xml:space="preserve"> University of Technology (Shandong Academy of Sciences), Jinan 250353, PR China</w:t>
      </w:r>
    </w:p>
    <w:p w14:paraId="09F167CE" w14:textId="77777777" w:rsidR="000D45E4" w:rsidRPr="000D45E4" w:rsidRDefault="000D45E4" w:rsidP="000D45E4">
      <w:pPr>
        <w:autoSpaceDE w:val="0"/>
        <w:autoSpaceDN w:val="0"/>
        <w:adjustRightInd w:val="0"/>
        <w:jc w:val="left"/>
        <w:rPr>
          <w:rFonts w:ascii="Charis SIL" w:eastAsia="Charis SIL" w:hAnsi="Times New Roman" w:cs="Charis SIL"/>
          <w:color w:val="000000"/>
          <w:kern w:val="0"/>
          <w:sz w:val="24"/>
          <w:szCs w:val="24"/>
          <w14:ligatures w14:val="none"/>
        </w:rPr>
      </w:pPr>
    </w:p>
    <w:p w14:paraId="0D280E53" w14:textId="18758BD5" w:rsidR="000D45E4" w:rsidRDefault="000D45E4" w:rsidP="000D45E4">
      <w:pPr>
        <w:spacing w:line="360" w:lineRule="auto"/>
        <w:rPr>
          <w:rFonts w:ascii="Calibri" w:eastAsia="宋体" w:hAnsi="Calibri" w:cs="Times New Roman"/>
          <w:szCs w:val="24"/>
          <w14:ligatures w14:val="none"/>
        </w:rPr>
      </w:pPr>
      <w:r w:rsidRPr="000D45E4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E-mail addresses: </w:t>
      </w:r>
      <w:hyperlink r:id="rId6" w:history="1">
        <w:r w:rsidRPr="000D45E4">
          <w:rPr>
            <w:rFonts w:ascii="Times New Roman" w:eastAsia="宋体" w:hAnsi="Times New Roman" w:cs="Times New Roman" w:hint="eastAsia"/>
            <w:color w:val="0026E5"/>
            <w:kern w:val="0"/>
            <w:sz w:val="24"/>
            <w:szCs w:val="24"/>
            <w:u w:val="single"/>
            <w14:ligatures w14:val="none"/>
          </w:rPr>
          <w:t>mengzhang@qust.edu.cn</w:t>
        </w:r>
      </w:hyperlink>
      <w:r w:rsidRPr="000D45E4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0D45E4">
        <w:rPr>
          <w:rFonts w:ascii="Times New Roman" w:eastAsia="宋体" w:hAnsi="Times New Roman" w:cs="Times New Roman" w:hint="eastAsia"/>
          <w:color w:val="0000FF"/>
          <w:kern w:val="0"/>
          <w:sz w:val="24"/>
          <w:szCs w:val="24"/>
          <w14:ligatures w14:val="none"/>
        </w:rPr>
        <w:t>(M. Zhang),</w:t>
      </w:r>
      <w:r w:rsidRPr="000D45E4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hyperlink r:id="rId7" w:history="1">
        <w:r w:rsidRPr="000D45E4">
          <w:rPr>
            <w:rFonts w:ascii="Times New Roman" w:eastAsia="宋体" w:hAnsi="Times New Roman" w:cs="Times New Roman"/>
            <w:color w:val="0026E5"/>
            <w:kern w:val="0"/>
            <w:sz w:val="24"/>
            <w:szCs w:val="24"/>
            <w:u w:val="single"/>
            <w14:ligatures w14:val="none"/>
          </w:rPr>
          <w:t>wangzhihao0805@126.com</w:t>
        </w:r>
      </w:hyperlink>
      <w:r w:rsidRPr="000D45E4">
        <w:rPr>
          <w:rFonts w:ascii="Times New Roman" w:eastAsia="宋体" w:hAnsi="Times New Roman" w:cs="Times New Roman"/>
          <w:color w:val="0000FF"/>
          <w:kern w:val="0"/>
          <w:sz w:val="24"/>
          <w:szCs w:val="24"/>
          <w14:ligatures w14:val="none"/>
        </w:rPr>
        <w:t xml:space="preserve"> (Z. Wang)</w:t>
      </w:r>
      <w:r w:rsidRPr="000D45E4">
        <w:rPr>
          <w:rFonts w:ascii="Times New Roman" w:eastAsia="宋体" w:hAnsi="Times New Roman" w:cs="Times New Roman" w:hint="eastAsia"/>
          <w:color w:val="0000FF"/>
          <w:kern w:val="0"/>
          <w:sz w:val="24"/>
          <w:szCs w:val="24"/>
          <w14:ligatures w14:val="none"/>
        </w:rPr>
        <w:t xml:space="preserve">, </w:t>
      </w:r>
      <w:hyperlink r:id="rId8" w:history="1">
        <w:r w:rsidRPr="000D45E4">
          <w:rPr>
            <w:rFonts w:ascii="Times New Roman" w:eastAsia="宋体" w:hAnsi="Times New Roman" w:cs="Times New Roman"/>
            <w:color w:val="0026E5"/>
            <w:kern w:val="0"/>
            <w:sz w:val="24"/>
            <w:szCs w:val="24"/>
            <w:u w:val="single"/>
            <w14:ligatures w14:val="none"/>
          </w:rPr>
          <w:t>yaojianyao@cqu.edu.cn</w:t>
        </w:r>
      </w:hyperlink>
      <w:r w:rsidRPr="000D45E4">
        <w:rPr>
          <w:rFonts w:ascii="Times New Roman" w:eastAsia="宋体" w:hAnsi="Times New Roman" w:cs="Times New Roman"/>
          <w:color w:val="0000FF"/>
          <w:kern w:val="0"/>
          <w:sz w:val="24"/>
          <w:szCs w:val="24"/>
          <w14:ligatures w14:val="none"/>
        </w:rPr>
        <w:t xml:space="preserve"> (J. Yao)</w:t>
      </w:r>
      <w:r w:rsidRPr="000D45E4">
        <w:rPr>
          <w:rFonts w:ascii="Calibri" w:eastAsia="宋体" w:hAnsi="Calibri" w:cs="Times New Roman"/>
          <w:szCs w:val="24"/>
          <w14:ligatures w14:val="none"/>
        </w:rPr>
        <w:t xml:space="preserve"> </w:t>
      </w:r>
    </w:p>
    <w:p w14:paraId="7082281E" w14:textId="77777777" w:rsidR="000D45E4" w:rsidRDefault="000D45E4">
      <w:pPr>
        <w:widowControl/>
        <w:jc w:val="left"/>
        <w:rPr>
          <w:rFonts w:ascii="Calibri" w:eastAsia="宋体" w:hAnsi="Calibri" w:cs="Times New Roman"/>
          <w:szCs w:val="24"/>
          <w14:ligatures w14:val="none"/>
        </w:rPr>
      </w:pPr>
      <w:r>
        <w:rPr>
          <w:rFonts w:ascii="Calibri" w:eastAsia="宋体" w:hAnsi="Calibri" w:cs="Times New Roman"/>
          <w:szCs w:val="24"/>
          <w14:ligatures w14:val="none"/>
        </w:rPr>
        <w:br w:type="page"/>
      </w:r>
    </w:p>
    <w:p w14:paraId="106F1F1D" w14:textId="39D307C0" w:rsidR="000D45E4" w:rsidRPr="000D45E4" w:rsidRDefault="000D45E4" w:rsidP="000D45E4">
      <w:pPr>
        <w:spacing w:line="480" w:lineRule="auto"/>
        <w:rPr>
          <w:rFonts w:ascii="Times New Roman" w:eastAsia="宋体" w:hAnsi="Times New Roman" w:cs="Times New Roman"/>
          <w:szCs w:val="24"/>
          <w14:ligatures w14:val="none"/>
        </w:rPr>
      </w:pPr>
      <w:r w:rsidRPr="000D45E4">
        <w:rPr>
          <w:rFonts w:ascii="Times New Roman" w:eastAsia="宋体" w:hAnsi="Times New Roman" w:cs="Times New Roman"/>
          <w:noProof/>
          <w:szCs w:val="24"/>
          <w14:ligatures w14:val="none"/>
        </w:rPr>
        <w:lastRenderedPageBreak/>
        <w:drawing>
          <wp:inline distT="0" distB="0" distL="0" distR="0" wp14:anchorId="54FBA2FE" wp14:editId="42B1CB5A">
            <wp:extent cx="5273675" cy="1849755"/>
            <wp:effectExtent l="0" t="0" r="0" b="0"/>
            <wp:docPr id="178304165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84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094A5E" w14:textId="77777777" w:rsidR="000D45E4" w:rsidRPr="000D45E4" w:rsidRDefault="000D45E4" w:rsidP="000D45E4">
      <w:pPr>
        <w:spacing w:line="360" w:lineRule="auto"/>
        <w:rPr>
          <w:rFonts w:ascii="Times New Roman" w:eastAsia="宋体" w:hAnsi="Times New Roman" w:cs="Times New Roman"/>
          <w:szCs w:val="24"/>
          <w14:ligatures w14:val="none"/>
        </w:rPr>
      </w:pPr>
      <w:r w:rsidRPr="000D45E4">
        <w:rPr>
          <w:rFonts w:ascii="Times New Roman" w:eastAsia="宋体" w:hAnsi="Times New Roman" w:cs="Times New Roman"/>
          <w:b/>
          <w:bCs/>
          <w:szCs w:val="24"/>
          <w14:ligatures w14:val="none"/>
        </w:rPr>
        <w:t>Figure S</w:t>
      </w:r>
      <w:r w:rsidRPr="000D45E4">
        <w:rPr>
          <w:rFonts w:ascii="Times New Roman" w:eastAsia="宋体" w:hAnsi="Times New Roman" w:cs="Times New Roman" w:hint="eastAsia"/>
          <w:b/>
          <w:bCs/>
          <w:szCs w:val="24"/>
          <w14:ligatures w14:val="none"/>
        </w:rPr>
        <w:t>1</w:t>
      </w:r>
      <w:r w:rsidRPr="000D45E4">
        <w:rPr>
          <w:rFonts w:ascii="Times New Roman" w:eastAsia="宋体" w:hAnsi="Times New Roman" w:cs="Times New Roman"/>
          <w:b/>
          <w:bCs/>
          <w:szCs w:val="24"/>
          <w14:ligatures w14:val="none"/>
        </w:rPr>
        <w:t xml:space="preserve"> </w:t>
      </w:r>
      <w:r w:rsidRPr="000D45E4">
        <w:rPr>
          <w:rFonts w:ascii="Times New Roman" w:eastAsia="宋体" w:hAnsi="Times New Roman" w:cs="Times New Roman"/>
          <w:color w:val="000000"/>
          <w:szCs w:val="28"/>
          <w14:ligatures w14:val="none"/>
        </w:rPr>
        <w:t xml:space="preserve">Low magnification </w:t>
      </w:r>
      <w:r w:rsidRPr="000D45E4">
        <w:rPr>
          <w:rFonts w:ascii="Times New Roman" w:eastAsia="宋体" w:hAnsi="Times New Roman" w:cs="Times New Roman"/>
          <w:color w:val="000000"/>
          <w:szCs w:val="21"/>
          <w14:ligatures w14:val="none"/>
        </w:rPr>
        <w:t xml:space="preserve">SEM images of BNO </w:t>
      </w:r>
      <w:r w:rsidRPr="000D45E4">
        <w:rPr>
          <w:rFonts w:ascii="Times New Roman" w:eastAsia="宋体" w:hAnsi="Times New Roman" w:cs="Times New Roman"/>
          <w:color w:val="000000"/>
          <w:szCs w:val="28"/>
          <w14:ligatures w14:val="none"/>
        </w:rPr>
        <w:t>samples</w:t>
      </w:r>
      <w:r w:rsidRPr="000D45E4">
        <w:rPr>
          <w:rFonts w:ascii="Times New Roman" w:eastAsia="宋体" w:hAnsi="Times New Roman" w:cs="Times New Roman"/>
          <w:color w:val="000000"/>
          <w:szCs w:val="21"/>
          <w14:ligatures w14:val="none"/>
        </w:rPr>
        <w:t xml:space="preserve"> (a) BNO-250, (b) BNO-300, (c) BNO-350, (d) BNO-400, (e) BNO-500, (f) BNO-600, (g) BNO-800, (h) BNO-1000; </w:t>
      </w:r>
    </w:p>
    <w:p w14:paraId="0976BFC9" w14:textId="77777777" w:rsidR="000D45E4" w:rsidRPr="000D45E4" w:rsidRDefault="000D45E4" w:rsidP="000D45E4">
      <w:pPr>
        <w:rPr>
          <w:rFonts w:ascii="Times New Roman" w:eastAsia="宋体" w:hAnsi="Times New Roman" w:cs="Times New Roman"/>
          <w:b/>
          <w:bCs/>
          <w:szCs w:val="24"/>
          <w14:ligatures w14:val="none"/>
        </w:rPr>
      </w:pPr>
      <w:r w:rsidRPr="000D45E4">
        <w:rPr>
          <w:rFonts w:ascii="Times New Roman" w:eastAsia="宋体" w:hAnsi="Times New Roman" w:cs="Times New Roman"/>
          <w:b/>
          <w:bCs/>
          <w:szCs w:val="24"/>
          <w14:ligatures w14:val="none"/>
        </w:rPr>
        <w:br w:type="page"/>
      </w:r>
    </w:p>
    <w:p w14:paraId="2BA82802" w14:textId="77777777" w:rsidR="000D45E4" w:rsidRPr="000D45E4" w:rsidRDefault="000D45E4" w:rsidP="000D45E4">
      <w:pPr>
        <w:spacing w:line="0" w:lineRule="atLeast"/>
        <w:jc w:val="center"/>
        <w:rPr>
          <w:rFonts w:ascii="Times New Roman" w:eastAsia="宋体" w:hAnsi="Times New Roman" w:cs="Times New Roman"/>
          <w:szCs w:val="24"/>
          <w14:ligatures w14:val="none"/>
        </w:rPr>
      </w:pPr>
      <w:r w:rsidRPr="000D45E4">
        <w:rPr>
          <w:rFonts w:ascii="Times New Roman" w:eastAsia="宋体" w:hAnsi="Times New Roman" w:cs="Times New Roman"/>
          <w:b/>
          <w:bCs/>
          <w:szCs w:val="24"/>
          <w14:ligatures w14:val="none"/>
        </w:rPr>
        <w:lastRenderedPageBreak/>
        <w:t>Table S</w:t>
      </w:r>
      <w:r w:rsidRPr="000D45E4">
        <w:rPr>
          <w:rFonts w:ascii="Times New Roman" w:eastAsia="宋体" w:hAnsi="Times New Roman" w:cs="Times New Roman" w:hint="eastAsia"/>
          <w:b/>
          <w:bCs/>
          <w:szCs w:val="24"/>
          <w14:ligatures w14:val="none"/>
        </w:rPr>
        <w:t>1</w:t>
      </w:r>
      <w:r w:rsidRPr="000D45E4">
        <w:rPr>
          <w:rFonts w:ascii="Times New Roman" w:eastAsia="宋体" w:hAnsi="Times New Roman" w:cs="Times New Roman"/>
          <w:b/>
          <w:bCs/>
          <w:szCs w:val="24"/>
          <w14:ligatures w14:val="none"/>
        </w:rPr>
        <w:t xml:space="preserve"> </w:t>
      </w:r>
      <w:r w:rsidRPr="000D45E4">
        <w:rPr>
          <w:rFonts w:ascii="Times New Roman" w:eastAsia="宋体" w:hAnsi="Times New Roman" w:cs="Times New Roman"/>
          <w:color w:val="000000"/>
          <w:szCs w:val="28"/>
          <w14:ligatures w14:val="none"/>
        </w:rPr>
        <w:t>Reaction</w:t>
      </w:r>
      <w:r w:rsidRPr="000D45E4">
        <w:rPr>
          <w:rFonts w:ascii="Times New Roman" w:eastAsia="宋体" w:hAnsi="Times New Roman" w:cs="Times New Roman"/>
          <w:b/>
          <w:bCs/>
          <w:szCs w:val="24"/>
          <w14:ligatures w14:val="none"/>
        </w:rPr>
        <w:t xml:space="preserve"> </w:t>
      </w:r>
      <w:r w:rsidRPr="000D45E4">
        <w:rPr>
          <w:rFonts w:ascii="Times New Roman" w:eastAsia="宋体" w:hAnsi="Times New Roman" w:cs="Times New Roman"/>
          <w:color w:val="000000"/>
          <w:szCs w:val="28"/>
          <w14:ligatures w14:val="none"/>
        </w:rPr>
        <w:t xml:space="preserve">thermodynamic data </w:t>
      </w:r>
      <w:r w:rsidRPr="000D45E4">
        <w:rPr>
          <w:rFonts w:ascii="Times New Roman" w:eastAsia="宋体" w:hAnsi="Times New Roman" w:cs="Times New Roman"/>
          <w:color w:val="000000"/>
          <w:szCs w:val="21"/>
          <w14:ligatures w14:val="none"/>
        </w:rPr>
        <w:t xml:space="preserve">of </w:t>
      </w:r>
      <w:r w:rsidRPr="000D45E4">
        <w:rPr>
          <w:rFonts w:ascii="Times New Roman" w:eastAsia="宋体" w:hAnsi="Times New Roman" w:cs="Times New Roman"/>
          <w:color w:val="000000"/>
          <w:szCs w:val="28"/>
          <w14:ligatures w14:val="none"/>
        </w:rPr>
        <w:t xml:space="preserve">BNO samples at different calcination temperatures </w:t>
      </w:r>
    </w:p>
    <w:tbl>
      <w:tblPr>
        <w:tblStyle w:val="a7"/>
        <w:tblW w:w="0" w:type="auto"/>
        <w:jc w:val="center"/>
        <w:tblInd w:w="0" w:type="dxa"/>
        <w:tblBorders>
          <w:top w:val="single" w:sz="18" w:space="0" w:color="578D31"/>
          <w:left w:val="none" w:sz="0" w:space="0" w:color="auto"/>
          <w:bottom w:val="single" w:sz="18" w:space="0" w:color="578D31"/>
          <w:right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1683"/>
        <w:gridCol w:w="1683"/>
        <w:gridCol w:w="1683"/>
        <w:gridCol w:w="1684"/>
        <w:gridCol w:w="1684"/>
      </w:tblGrid>
      <w:tr w:rsidR="000D45E4" w:rsidRPr="000D45E4" w14:paraId="1267A60D" w14:textId="77777777" w:rsidTr="00A51A3F">
        <w:trPr>
          <w:trHeight w:val="601"/>
          <w:jc w:val="center"/>
        </w:trPr>
        <w:tc>
          <w:tcPr>
            <w:tcW w:w="1683" w:type="dxa"/>
            <w:tcBorders>
              <w:bottom w:val="single" w:sz="6" w:space="0" w:color="578D31"/>
            </w:tcBorders>
            <w:vAlign w:val="center"/>
          </w:tcPr>
          <w:p w14:paraId="6D13B216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b/>
                <w:bCs/>
                <w:szCs w:val="21"/>
                <w14:ligatures w14:val="none"/>
              </w:rPr>
            </w:pPr>
            <w:r w:rsidRPr="000D45E4">
              <w:rPr>
                <w:b/>
                <w:bCs/>
                <w:szCs w:val="21"/>
                <w14:ligatures w14:val="none"/>
              </w:rPr>
              <w:t>T K</w:t>
            </w:r>
          </w:p>
        </w:tc>
        <w:tc>
          <w:tcPr>
            <w:tcW w:w="1683" w:type="dxa"/>
            <w:tcBorders>
              <w:bottom w:val="single" w:sz="6" w:space="0" w:color="578D31"/>
            </w:tcBorders>
            <w:vAlign w:val="center"/>
          </w:tcPr>
          <w:p w14:paraId="27A3DC45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b/>
                <w:bCs/>
                <w:szCs w:val="21"/>
                <w14:ligatures w14:val="none"/>
              </w:rPr>
            </w:pPr>
            <w:r w:rsidRPr="000D45E4">
              <w:rPr>
                <w:rFonts w:eastAsia="微软雅黑"/>
                <w:b/>
                <w:bCs/>
                <w:szCs w:val="21"/>
                <w14:ligatures w14:val="none"/>
              </w:rPr>
              <w:t>∆</w:t>
            </w:r>
            <w:r w:rsidRPr="000D45E4">
              <w:rPr>
                <w:b/>
                <w:bCs/>
                <w:szCs w:val="21"/>
                <w14:ligatures w14:val="none"/>
              </w:rPr>
              <w:t>H kcal</w:t>
            </w:r>
          </w:p>
        </w:tc>
        <w:tc>
          <w:tcPr>
            <w:tcW w:w="1683" w:type="dxa"/>
            <w:tcBorders>
              <w:bottom w:val="single" w:sz="6" w:space="0" w:color="578D31"/>
            </w:tcBorders>
            <w:vAlign w:val="center"/>
          </w:tcPr>
          <w:p w14:paraId="54461AA8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b/>
                <w:bCs/>
                <w:szCs w:val="21"/>
                <w14:ligatures w14:val="none"/>
              </w:rPr>
            </w:pPr>
            <w:r w:rsidRPr="000D45E4">
              <w:rPr>
                <w:rFonts w:eastAsia="微软雅黑"/>
                <w:b/>
                <w:bCs/>
                <w:szCs w:val="21"/>
                <w14:ligatures w14:val="none"/>
              </w:rPr>
              <w:t>∆</w:t>
            </w:r>
            <w:r w:rsidRPr="000D45E4">
              <w:rPr>
                <w:b/>
                <w:bCs/>
                <w:szCs w:val="21"/>
                <w14:ligatures w14:val="none"/>
              </w:rPr>
              <w:t>G kcal</w:t>
            </w:r>
          </w:p>
        </w:tc>
        <w:tc>
          <w:tcPr>
            <w:tcW w:w="1684" w:type="dxa"/>
            <w:tcBorders>
              <w:bottom w:val="single" w:sz="6" w:space="0" w:color="578D31"/>
            </w:tcBorders>
            <w:vAlign w:val="center"/>
          </w:tcPr>
          <w:p w14:paraId="207985D6" w14:textId="77777777" w:rsidR="000D45E4" w:rsidRPr="000D45E4" w:rsidRDefault="000D45E4" w:rsidP="000D45E4">
            <w:pPr>
              <w:spacing w:line="480" w:lineRule="auto"/>
              <w:jc w:val="center"/>
              <w:rPr>
                <w:b/>
                <w:bCs/>
                <w:szCs w:val="21"/>
                <w14:ligatures w14:val="none"/>
              </w:rPr>
            </w:pPr>
            <w:r w:rsidRPr="000D45E4">
              <w:rPr>
                <w:b/>
                <w:bCs/>
                <w:szCs w:val="21"/>
                <w14:ligatures w14:val="none"/>
              </w:rPr>
              <w:t>K</w:t>
            </w:r>
          </w:p>
        </w:tc>
        <w:tc>
          <w:tcPr>
            <w:tcW w:w="1684" w:type="dxa"/>
            <w:tcBorders>
              <w:bottom w:val="single" w:sz="6" w:space="0" w:color="578D31"/>
            </w:tcBorders>
            <w:vAlign w:val="center"/>
          </w:tcPr>
          <w:p w14:paraId="71101E4F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b/>
                <w:bCs/>
                <w:szCs w:val="21"/>
                <w14:ligatures w14:val="none"/>
              </w:rPr>
            </w:pPr>
            <w:r w:rsidRPr="000D45E4">
              <w:rPr>
                <w:b/>
                <w:bCs/>
                <w:szCs w:val="21"/>
                <w14:ligatures w14:val="none"/>
              </w:rPr>
              <w:t>Log(K)</w:t>
            </w:r>
          </w:p>
        </w:tc>
      </w:tr>
      <w:tr w:rsidR="000D45E4" w:rsidRPr="000D45E4" w14:paraId="54CD2B66" w14:textId="77777777" w:rsidTr="00A51A3F">
        <w:trPr>
          <w:trHeight w:val="601"/>
          <w:jc w:val="center"/>
        </w:trPr>
        <w:tc>
          <w:tcPr>
            <w:tcW w:w="1683" w:type="dxa"/>
            <w:tcBorders>
              <w:top w:val="single" w:sz="6" w:space="0" w:color="578D31"/>
              <w:tl2br w:val="nil"/>
              <w:tr2bl w:val="nil"/>
            </w:tcBorders>
            <w:vAlign w:val="center"/>
          </w:tcPr>
          <w:p w14:paraId="2D5A032F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523.000</w:t>
            </w:r>
          </w:p>
        </w:tc>
        <w:tc>
          <w:tcPr>
            <w:tcW w:w="1683" w:type="dxa"/>
            <w:tcBorders>
              <w:top w:val="single" w:sz="6" w:space="0" w:color="578D31"/>
              <w:tl2br w:val="nil"/>
              <w:tr2bl w:val="nil"/>
            </w:tcBorders>
            <w:vAlign w:val="center"/>
          </w:tcPr>
          <w:p w14:paraId="71390055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33.194</w:t>
            </w:r>
          </w:p>
        </w:tc>
        <w:tc>
          <w:tcPr>
            <w:tcW w:w="1683" w:type="dxa"/>
            <w:tcBorders>
              <w:top w:val="single" w:sz="6" w:space="0" w:color="578D31"/>
              <w:tl2br w:val="nil"/>
              <w:tr2bl w:val="nil"/>
            </w:tcBorders>
            <w:vAlign w:val="center"/>
          </w:tcPr>
          <w:p w14:paraId="32CEAA0D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13.590</w:t>
            </w:r>
          </w:p>
        </w:tc>
        <w:tc>
          <w:tcPr>
            <w:tcW w:w="1684" w:type="dxa"/>
            <w:tcBorders>
              <w:top w:val="single" w:sz="6" w:space="0" w:color="578D31"/>
              <w:tl2br w:val="nil"/>
              <w:tr2bl w:val="nil"/>
            </w:tcBorders>
            <w:vAlign w:val="center"/>
          </w:tcPr>
          <w:p w14:paraId="3D5E813A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2.092E-006</w:t>
            </w:r>
          </w:p>
        </w:tc>
        <w:tc>
          <w:tcPr>
            <w:tcW w:w="1684" w:type="dxa"/>
            <w:tcBorders>
              <w:top w:val="single" w:sz="6" w:space="0" w:color="578D31"/>
              <w:tl2br w:val="nil"/>
              <w:tr2bl w:val="nil"/>
            </w:tcBorders>
            <w:vAlign w:val="center"/>
          </w:tcPr>
          <w:p w14:paraId="6D905300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-5.679</w:t>
            </w:r>
          </w:p>
        </w:tc>
      </w:tr>
      <w:tr w:rsidR="000D45E4" w:rsidRPr="000D45E4" w14:paraId="26AA67E2" w14:textId="77777777" w:rsidTr="00A51A3F">
        <w:trPr>
          <w:trHeight w:val="601"/>
          <w:jc w:val="center"/>
        </w:trPr>
        <w:tc>
          <w:tcPr>
            <w:tcW w:w="1683" w:type="dxa"/>
            <w:tcBorders>
              <w:tl2br w:val="nil"/>
              <w:tr2bl w:val="nil"/>
            </w:tcBorders>
            <w:vAlign w:val="center"/>
          </w:tcPr>
          <w:p w14:paraId="5E06C065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573.000</w:t>
            </w:r>
          </w:p>
        </w:tc>
        <w:tc>
          <w:tcPr>
            <w:tcW w:w="1683" w:type="dxa"/>
            <w:tcBorders>
              <w:tl2br w:val="nil"/>
              <w:tr2bl w:val="nil"/>
            </w:tcBorders>
            <w:vAlign w:val="center"/>
          </w:tcPr>
          <w:p w14:paraId="440FC273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33.119</w:t>
            </w:r>
          </w:p>
        </w:tc>
        <w:tc>
          <w:tcPr>
            <w:tcW w:w="1683" w:type="dxa"/>
            <w:tcBorders>
              <w:tl2br w:val="nil"/>
              <w:tr2bl w:val="nil"/>
            </w:tcBorders>
            <w:vAlign w:val="center"/>
          </w:tcPr>
          <w:p w14:paraId="2BA394DD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11.719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vAlign w:val="center"/>
          </w:tcPr>
          <w:p w14:paraId="3D92A905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3.387E-005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vAlign w:val="center"/>
          </w:tcPr>
          <w:p w14:paraId="3E6AEA46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-4.470</w:t>
            </w:r>
          </w:p>
        </w:tc>
      </w:tr>
      <w:tr w:rsidR="000D45E4" w:rsidRPr="000D45E4" w14:paraId="78A53C7A" w14:textId="77777777" w:rsidTr="00A51A3F">
        <w:trPr>
          <w:trHeight w:val="601"/>
          <w:jc w:val="center"/>
        </w:trPr>
        <w:tc>
          <w:tcPr>
            <w:tcW w:w="1683" w:type="dxa"/>
            <w:tcBorders>
              <w:tl2br w:val="nil"/>
              <w:tr2bl w:val="nil"/>
            </w:tcBorders>
            <w:vAlign w:val="center"/>
          </w:tcPr>
          <w:p w14:paraId="72600484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623.000</w:t>
            </w:r>
          </w:p>
        </w:tc>
        <w:tc>
          <w:tcPr>
            <w:tcW w:w="1683" w:type="dxa"/>
            <w:tcBorders>
              <w:tl2br w:val="nil"/>
              <w:tr2bl w:val="nil"/>
            </w:tcBorders>
            <w:vAlign w:val="center"/>
          </w:tcPr>
          <w:p w14:paraId="689A3DBA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33.018</w:t>
            </w:r>
          </w:p>
        </w:tc>
        <w:tc>
          <w:tcPr>
            <w:tcW w:w="1683" w:type="dxa"/>
            <w:tcBorders>
              <w:tl2br w:val="nil"/>
              <w:tr2bl w:val="nil"/>
            </w:tcBorders>
            <w:vAlign w:val="center"/>
          </w:tcPr>
          <w:p w14:paraId="003EF97E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9.856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vAlign w:val="center"/>
          </w:tcPr>
          <w:p w14:paraId="0AF5FFFD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3.485E-004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vAlign w:val="center"/>
          </w:tcPr>
          <w:p w14:paraId="1A6A3CA5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-3.458</w:t>
            </w:r>
          </w:p>
        </w:tc>
      </w:tr>
      <w:tr w:rsidR="000D45E4" w:rsidRPr="000D45E4" w14:paraId="61CD4642" w14:textId="77777777" w:rsidTr="00A51A3F">
        <w:trPr>
          <w:trHeight w:val="601"/>
          <w:jc w:val="center"/>
        </w:trPr>
        <w:tc>
          <w:tcPr>
            <w:tcW w:w="1683" w:type="dxa"/>
            <w:tcBorders>
              <w:tl2br w:val="nil"/>
              <w:tr2bl w:val="nil"/>
            </w:tcBorders>
            <w:vAlign w:val="center"/>
          </w:tcPr>
          <w:p w14:paraId="760E0E43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673.000</w:t>
            </w:r>
          </w:p>
        </w:tc>
        <w:tc>
          <w:tcPr>
            <w:tcW w:w="1683" w:type="dxa"/>
            <w:tcBorders>
              <w:tl2br w:val="nil"/>
              <w:tr2bl w:val="nil"/>
            </w:tcBorders>
            <w:vAlign w:val="center"/>
          </w:tcPr>
          <w:p w14:paraId="14462531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32.890</w:t>
            </w:r>
          </w:p>
        </w:tc>
        <w:tc>
          <w:tcPr>
            <w:tcW w:w="1683" w:type="dxa"/>
            <w:tcBorders>
              <w:tl2br w:val="nil"/>
              <w:tr2bl w:val="nil"/>
            </w:tcBorders>
            <w:vAlign w:val="center"/>
          </w:tcPr>
          <w:p w14:paraId="620D7E39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8.002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vAlign w:val="center"/>
          </w:tcPr>
          <w:p w14:paraId="3AB03E1A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2.519E-003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vAlign w:val="center"/>
          </w:tcPr>
          <w:p w14:paraId="164B4CC8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-2.599</w:t>
            </w:r>
          </w:p>
        </w:tc>
      </w:tr>
      <w:tr w:rsidR="000D45E4" w:rsidRPr="000D45E4" w14:paraId="101DEFB5" w14:textId="77777777" w:rsidTr="00A51A3F">
        <w:trPr>
          <w:trHeight w:val="601"/>
          <w:jc w:val="center"/>
        </w:trPr>
        <w:tc>
          <w:tcPr>
            <w:tcW w:w="1683" w:type="dxa"/>
            <w:tcBorders>
              <w:tl2br w:val="nil"/>
              <w:tr2bl w:val="nil"/>
            </w:tcBorders>
            <w:vAlign w:val="center"/>
          </w:tcPr>
          <w:p w14:paraId="1B0D3542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773.000</w:t>
            </w:r>
          </w:p>
        </w:tc>
        <w:tc>
          <w:tcPr>
            <w:tcW w:w="1683" w:type="dxa"/>
            <w:tcBorders>
              <w:tl2br w:val="nil"/>
              <w:tr2bl w:val="nil"/>
            </w:tcBorders>
            <w:vAlign w:val="center"/>
          </w:tcPr>
          <w:p w14:paraId="64C0F24D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26.404</w:t>
            </w:r>
          </w:p>
        </w:tc>
        <w:tc>
          <w:tcPr>
            <w:tcW w:w="1683" w:type="dxa"/>
            <w:tcBorders>
              <w:tl2br w:val="nil"/>
              <w:tr2bl w:val="nil"/>
            </w:tcBorders>
            <w:vAlign w:val="center"/>
          </w:tcPr>
          <w:p w14:paraId="591C5F32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4.742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vAlign w:val="center"/>
          </w:tcPr>
          <w:p w14:paraId="307CD83B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4.562E-002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vAlign w:val="center"/>
          </w:tcPr>
          <w:p w14:paraId="40802BD2" w14:textId="77777777" w:rsidR="000D45E4" w:rsidRPr="000D45E4" w:rsidRDefault="000D45E4" w:rsidP="000D45E4">
            <w:pPr>
              <w:spacing w:line="480" w:lineRule="auto"/>
              <w:jc w:val="center"/>
              <w:rPr>
                <w:rFonts w:eastAsia="等线"/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-1.341</w:t>
            </w:r>
          </w:p>
        </w:tc>
      </w:tr>
      <w:tr w:rsidR="000D45E4" w:rsidRPr="000D45E4" w14:paraId="708B8B6C" w14:textId="77777777" w:rsidTr="00A51A3F">
        <w:trPr>
          <w:trHeight w:val="601"/>
          <w:jc w:val="center"/>
        </w:trPr>
        <w:tc>
          <w:tcPr>
            <w:tcW w:w="1683" w:type="dxa"/>
            <w:tcBorders>
              <w:tl2br w:val="nil"/>
              <w:tr2bl w:val="nil"/>
            </w:tcBorders>
            <w:vAlign w:val="center"/>
          </w:tcPr>
          <w:p w14:paraId="6781B31D" w14:textId="77777777" w:rsidR="000D45E4" w:rsidRPr="000D45E4" w:rsidRDefault="000D45E4" w:rsidP="000D45E4">
            <w:pPr>
              <w:spacing w:line="480" w:lineRule="auto"/>
              <w:jc w:val="center"/>
              <w:rPr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873.000</w:t>
            </w:r>
          </w:p>
        </w:tc>
        <w:tc>
          <w:tcPr>
            <w:tcW w:w="1683" w:type="dxa"/>
            <w:tcBorders>
              <w:tl2br w:val="nil"/>
              <w:tr2bl w:val="nil"/>
            </w:tcBorders>
            <w:vAlign w:val="center"/>
          </w:tcPr>
          <w:p w14:paraId="75C160DC" w14:textId="77777777" w:rsidR="000D45E4" w:rsidRPr="000D45E4" w:rsidRDefault="000D45E4" w:rsidP="000D45E4">
            <w:pPr>
              <w:spacing w:line="480" w:lineRule="auto"/>
              <w:jc w:val="center"/>
              <w:rPr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25.549</w:t>
            </w:r>
          </w:p>
        </w:tc>
        <w:tc>
          <w:tcPr>
            <w:tcW w:w="1683" w:type="dxa"/>
            <w:tcBorders>
              <w:tl2br w:val="nil"/>
              <w:tr2bl w:val="nil"/>
            </w:tcBorders>
            <w:vAlign w:val="center"/>
          </w:tcPr>
          <w:p w14:paraId="16ADC565" w14:textId="77777777" w:rsidR="000D45E4" w:rsidRPr="000D45E4" w:rsidRDefault="000D45E4" w:rsidP="000D45E4">
            <w:pPr>
              <w:spacing w:line="480" w:lineRule="auto"/>
              <w:jc w:val="center"/>
              <w:rPr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1.994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vAlign w:val="center"/>
          </w:tcPr>
          <w:p w14:paraId="237A75B5" w14:textId="77777777" w:rsidR="000D45E4" w:rsidRPr="000D45E4" w:rsidRDefault="000D45E4" w:rsidP="000D45E4">
            <w:pPr>
              <w:spacing w:line="480" w:lineRule="auto"/>
              <w:jc w:val="center"/>
              <w:rPr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3.169E-001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vAlign w:val="center"/>
          </w:tcPr>
          <w:p w14:paraId="2C025535" w14:textId="77777777" w:rsidR="000D45E4" w:rsidRPr="000D45E4" w:rsidRDefault="000D45E4" w:rsidP="000D45E4">
            <w:pPr>
              <w:spacing w:line="480" w:lineRule="auto"/>
              <w:jc w:val="center"/>
              <w:rPr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-0.499</w:t>
            </w:r>
          </w:p>
        </w:tc>
      </w:tr>
      <w:tr w:rsidR="000D45E4" w:rsidRPr="000D45E4" w14:paraId="1BACCD7D" w14:textId="77777777" w:rsidTr="00A51A3F">
        <w:trPr>
          <w:trHeight w:val="601"/>
          <w:jc w:val="center"/>
        </w:trPr>
        <w:tc>
          <w:tcPr>
            <w:tcW w:w="1683" w:type="dxa"/>
            <w:tcBorders>
              <w:tl2br w:val="nil"/>
              <w:tr2bl w:val="nil"/>
            </w:tcBorders>
            <w:vAlign w:val="center"/>
          </w:tcPr>
          <w:p w14:paraId="34709EC7" w14:textId="77777777" w:rsidR="000D45E4" w:rsidRPr="000D45E4" w:rsidRDefault="000D45E4" w:rsidP="000D45E4">
            <w:pPr>
              <w:spacing w:line="480" w:lineRule="auto"/>
              <w:jc w:val="center"/>
              <w:rPr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1073.000</w:t>
            </w:r>
          </w:p>
        </w:tc>
        <w:tc>
          <w:tcPr>
            <w:tcW w:w="1683" w:type="dxa"/>
            <w:tcBorders>
              <w:tl2br w:val="nil"/>
              <w:tr2bl w:val="nil"/>
            </w:tcBorders>
            <w:vAlign w:val="center"/>
          </w:tcPr>
          <w:p w14:paraId="5F880B89" w14:textId="77777777" w:rsidR="000D45E4" w:rsidRPr="000D45E4" w:rsidRDefault="000D45E4" w:rsidP="000D45E4">
            <w:pPr>
              <w:spacing w:line="480" w:lineRule="auto"/>
              <w:jc w:val="center"/>
              <w:rPr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24.081</w:t>
            </w:r>
          </w:p>
        </w:tc>
        <w:tc>
          <w:tcPr>
            <w:tcW w:w="1683" w:type="dxa"/>
            <w:tcBorders>
              <w:tl2br w:val="nil"/>
              <w:tr2bl w:val="nil"/>
            </w:tcBorders>
            <w:vAlign w:val="center"/>
          </w:tcPr>
          <w:p w14:paraId="012F7F69" w14:textId="77777777" w:rsidR="000D45E4" w:rsidRPr="000D45E4" w:rsidRDefault="000D45E4" w:rsidP="000D45E4">
            <w:pPr>
              <w:spacing w:line="480" w:lineRule="auto"/>
              <w:jc w:val="center"/>
              <w:rPr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-3.239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vAlign w:val="center"/>
          </w:tcPr>
          <w:p w14:paraId="16377D32" w14:textId="77777777" w:rsidR="000D45E4" w:rsidRPr="000D45E4" w:rsidRDefault="000D45E4" w:rsidP="000D45E4">
            <w:pPr>
              <w:spacing w:line="480" w:lineRule="auto"/>
              <w:jc w:val="center"/>
              <w:rPr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4.569E+000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vAlign w:val="center"/>
          </w:tcPr>
          <w:p w14:paraId="69CA946B" w14:textId="77777777" w:rsidR="000D45E4" w:rsidRPr="000D45E4" w:rsidRDefault="000D45E4" w:rsidP="000D45E4">
            <w:pPr>
              <w:spacing w:line="480" w:lineRule="auto"/>
              <w:jc w:val="center"/>
              <w:rPr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0.660</w:t>
            </w:r>
          </w:p>
        </w:tc>
      </w:tr>
      <w:tr w:rsidR="000D45E4" w:rsidRPr="000D45E4" w14:paraId="3E56C167" w14:textId="77777777" w:rsidTr="00A51A3F">
        <w:trPr>
          <w:trHeight w:val="611"/>
          <w:jc w:val="center"/>
        </w:trPr>
        <w:tc>
          <w:tcPr>
            <w:tcW w:w="1683" w:type="dxa"/>
            <w:tcBorders>
              <w:tl2br w:val="nil"/>
              <w:tr2bl w:val="nil"/>
            </w:tcBorders>
            <w:vAlign w:val="center"/>
          </w:tcPr>
          <w:p w14:paraId="4F53F2E6" w14:textId="77777777" w:rsidR="000D45E4" w:rsidRPr="000D45E4" w:rsidRDefault="000D45E4" w:rsidP="000D45E4">
            <w:pPr>
              <w:spacing w:line="480" w:lineRule="auto"/>
              <w:jc w:val="center"/>
              <w:rPr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1273.000</w:t>
            </w:r>
          </w:p>
        </w:tc>
        <w:tc>
          <w:tcPr>
            <w:tcW w:w="1683" w:type="dxa"/>
            <w:tcBorders>
              <w:tl2br w:val="nil"/>
              <w:tr2bl w:val="nil"/>
            </w:tcBorders>
            <w:vAlign w:val="center"/>
          </w:tcPr>
          <w:p w14:paraId="629A4E20" w14:textId="77777777" w:rsidR="000D45E4" w:rsidRPr="000D45E4" w:rsidRDefault="000D45E4" w:rsidP="000D45E4">
            <w:pPr>
              <w:spacing w:line="480" w:lineRule="auto"/>
              <w:jc w:val="center"/>
              <w:rPr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22.791</w:t>
            </w:r>
          </w:p>
        </w:tc>
        <w:tc>
          <w:tcPr>
            <w:tcW w:w="1683" w:type="dxa"/>
            <w:tcBorders>
              <w:tl2br w:val="nil"/>
              <w:tr2bl w:val="nil"/>
            </w:tcBorders>
            <w:vAlign w:val="center"/>
          </w:tcPr>
          <w:p w14:paraId="54B40308" w14:textId="77777777" w:rsidR="000D45E4" w:rsidRPr="000D45E4" w:rsidRDefault="000D45E4" w:rsidP="000D45E4">
            <w:pPr>
              <w:spacing w:line="480" w:lineRule="auto"/>
              <w:jc w:val="center"/>
              <w:rPr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-8.217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vAlign w:val="center"/>
          </w:tcPr>
          <w:p w14:paraId="18E528D8" w14:textId="77777777" w:rsidR="000D45E4" w:rsidRPr="000D45E4" w:rsidRDefault="000D45E4" w:rsidP="000D45E4">
            <w:pPr>
              <w:spacing w:line="480" w:lineRule="auto"/>
              <w:jc w:val="center"/>
              <w:rPr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2.575E+001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vAlign w:val="center"/>
          </w:tcPr>
          <w:p w14:paraId="2A5C9F44" w14:textId="77777777" w:rsidR="000D45E4" w:rsidRPr="000D45E4" w:rsidRDefault="000D45E4" w:rsidP="000D45E4">
            <w:pPr>
              <w:spacing w:line="480" w:lineRule="auto"/>
              <w:jc w:val="center"/>
              <w:rPr>
                <w:szCs w:val="21"/>
                <w14:ligatures w14:val="none"/>
              </w:rPr>
            </w:pPr>
            <w:r w:rsidRPr="000D45E4">
              <w:rPr>
                <w:szCs w:val="21"/>
                <w14:ligatures w14:val="none"/>
              </w:rPr>
              <w:t>1.411</w:t>
            </w:r>
          </w:p>
        </w:tc>
      </w:tr>
    </w:tbl>
    <w:p w14:paraId="2146741F" w14:textId="77777777" w:rsidR="000D45E4" w:rsidRPr="000D45E4" w:rsidRDefault="000D45E4" w:rsidP="000D45E4">
      <w:pPr>
        <w:rPr>
          <w:rFonts w:ascii="Times New Roman" w:eastAsia="等线" w:hAnsi="Times New Roman" w:cs="Times New Roman"/>
          <w:sz w:val="24"/>
          <w:szCs w:val="24"/>
          <w14:ligatures w14:val="none"/>
        </w:rPr>
      </w:pPr>
      <w:r w:rsidRPr="000D45E4">
        <w:rPr>
          <w:rFonts w:ascii="Times New Roman" w:eastAsia="等线" w:hAnsi="Times New Roman" w:cs="Times New Roman"/>
          <w:sz w:val="24"/>
          <w:szCs w:val="24"/>
          <w14:ligatures w14:val="none"/>
        </w:rPr>
        <w:br w:type="page"/>
      </w:r>
    </w:p>
    <w:p w14:paraId="26E18BBA" w14:textId="77777777" w:rsidR="000D45E4" w:rsidRPr="000D45E4" w:rsidRDefault="000D45E4" w:rsidP="000D45E4">
      <w:pPr>
        <w:spacing w:line="360" w:lineRule="auto"/>
        <w:ind w:firstLineChars="200" w:firstLine="422"/>
        <w:jc w:val="center"/>
        <w:rPr>
          <w:rFonts w:ascii="Times New Roman" w:eastAsia="宋体" w:hAnsi="Times New Roman" w:cs="Times New Roman"/>
          <w:color w:val="000000"/>
          <w:szCs w:val="21"/>
          <w:lang w:val="pt-BR"/>
          <w14:ligatures w14:val="none"/>
        </w:rPr>
      </w:pPr>
      <w:r w:rsidRPr="000D45E4">
        <w:rPr>
          <w:rFonts w:ascii="Times New Roman" w:eastAsia="宋体" w:hAnsi="Times New Roman" w:cs="Times New Roman"/>
          <w:b/>
          <w:bCs/>
          <w:color w:val="000000"/>
          <w:szCs w:val="21"/>
          <w:lang w:val="pt-BR"/>
          <w14:ligatures w14:val="none"/>
        </w:rPr>
        <w:lastRenderedPageBreak/>
        <w:t xml:space="preserve">Table </w:t>
      </w:r>
      <w:r w:rsidRPr="000D45E4">
        <w:rPr>
          <w:rFonts w:ascii="Times New Roman" w:eastAsia="宋体" w:hAnsi="Times New Roman" w:cs="Times New Roman" w:hint="eastAsia"/>
          <w:b/>
          <w:bCs/>
          <w:color w:val="000000"/>
          <w:szCs w:val="21"/>
          <w14:ligatures w14:val="none"/>
        </w:rPr>
        <w:t>S2</w:t>
      </w:r>
      <w:r w:rsidRPr="000D45E4">
        <w:rPr>
          <w:rFonts w:ascii="Times New Roman" w:eastAsia="宋体" w:hAnsi="Times New Roman" w:cs="Times New Roman"/>
          <w:color w:val="000000"/>
          <w:szCs w:val="21"/>
          <w:lang w:val="pt-BR"/>
          <w14:ligatures w14:val="none"/>
        </w:rPr>
        <w:t xml:space="preserve"> Crystal structure parameters of the samples obtained at 1000℃</w:t>
      </w:r>
    </w:p>
    <w:tbl>
      <w:tblPr>
        <w:tblW w:w="0" w:type="auto"/>
        <w:jc w:val="center"/>
        <w:tblBorders>
          <w:top w:val="single" w:sz="8" w:space="0" w:color="auto"/>
          <w:bottom w:val="single" w:sz="8" w:space="0" w:color="auto"/>
        </w:tblBorders>
        <w:tblLook w:val="0000" w:firstRow="0" w:lastRow="0" w:firstColumn="0" w:lastColumn="0" w:noHBand="0" w:noVBand="0"/>
      </w:tblPr>
      <w:tblGrid>
        <w:gridCol w:w="2126"/>
        <w:gridCol w:w="1766"/>
        <w:gridCol w:w="1774"/>
        <w:gridCol w:w="1372"/>
        <w:gridCol w:w="1484"/>
      </w:tblGrid>
      <w:tr w:rsidR="000D45E4" w:rsidRPr="000D45E4" w14:paraId="3F98F122" w14:textId="77777777" w:rsidTr="00A51A3F">
        <w:trPr>
          <w:jc w:val="center"/>
        </w:trPr>
        <w:tc>
          <w:tcPr>
            <w:tcW w:w="2220" w:type="dxa"/>
            <w:tcBorders>
              <w:top w:val="single" w:sz="18" w:space="0" w:color="578D31"/>
              <w:bottom w:val="single" w:sz="6" w:space="0" w:color="578D31"/>
            </w:tcBorders>
            <w:vAlign w:val="center"/>
          </w:tcPr>
          <w:p w14:paraId="35BA1678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2</w:t>
            </w:r>
            <w:proofErr w:type="gramStart"/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θ</w:t>
            </w: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:vertAlign w:val="subscript"/>
                <w14:ligatures w14:val="none"/>
              </w:rPr>
              <w:t>(</w:t>
            </w:r>
            <w:proofErr w:type="gramEnd"/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:vertAlign w:val="subscript"/>
                <w14:ligatures w14:val="none"/>
              </w:rPr>
              <w:t>002)</w:t>
            </w: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 xml:space="preserve"> (</w:t>
            </w: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:vertAlign w:val="superscript"/>
                <w14:ligatures w14:val="none"/>
              </w:rPr>
              <w:t>o</w:t>
            </w: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)</w:t>
            </w:r>
          </w:p>
        </w:tc>
        <w:tc>
          <w:tcPr>
            <w:tcW w:w="1839" w:type="dxa"/>
            <w:tcBorders>
              <w:top w:val="single" w:sz="18" w:space="0" w:color="578D31"/>
              <w:bottom w:val="single" w:sz="6" w:space="0" w:color="578D31"/>
            </w:tcBorders>
            <w:vAlign w:val="center"/>
          </w:tcPr>
          <w:p w14:paraId="3EFCC067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proofErr w:type="gramStart"/>
            <w:r w:rsidRPr="000D45E4">
              <w:rPr>
                <w:rFonts w:ascii="Times New Roman" w:eastAsia="宋体" w:hAnsi="Times New Roman" w:cs="Times New Roman"/>
                <w:i/>
                <w:color w:val="000000"/>
                <w:spacing w:val="12"/>
                <w:szCs w:val="21"/>
                <w14:ligatures w14:val="none"/>
              </w:rPr>
              <w:t>d</w:t>
            </w: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:vertAlign w:val="subscript"/>
                <w14:ligatures w14:val="none"/>
              </w:rPr>
              <w:t>(</w:t>
            </w:r>
            <w:proofErr w:type="gramEnd"/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:vertAlign w:val="subscript"/>
                <w14:ligatures w14:val="none"/>
              </w:rPr>
              <w:t>002)</w:t>
            </w: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 xml:space="preserve"> (nm)</w:t>
            </w:r>
          </w:p>
        </w:tc>
        <w:tc>
          <w:tcPr>
            <w:tcW w:w="1847" w:type="dxa"/>
            <w:tcBorders>
              <w:top w:val="single" w:sz="18" w:space="0" w:color="578D31"/>
              <w:bottom w:val="single" w:sz="6" w:space="0" w:color="578D31"/>
            </w:tcBorders>
            <w:vAlign w:val="center"/>
          </w:tcPr>
          <w:p w14:paraId="016DFBD9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val="zh-CN"/>
                <w14:ligatures w14:val="none"/>
              </w:rPr>
              <w:t>L</w:t>
            </w:r>
            <w:r w:rsidRPr="000D45E4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vertAlign w:val="subscript"/>
                <w:lang w:val="zh-CN"/>
                <w14:ligatures w14:val="none"/>
              </w:rPr>
              <w:t>c</w:t>
            </w:r>
            <w:r w:rsidRPr="000D45E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  <w:lang w:val="zh-CN"/>
                <w14:ligatures w14:val="none"/>
              </w:rPr>
              <w:t>(002)</w:t>
            </w: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 xml:space="preserve"> (nm)</w:t>
            </w:r>
          </w:p>
        </w:tc>
        <w:tc>
          <w:tcPr>
            <w:tcW w:w="1417" w:type="dxa"/>
            <w:tcBorders>
              <w:top w:val="single" w:sz="18" w:space="0" w:color="578D31"/>
              <w:bottom w:val="single" w:sz="6" w:space="0" w:color="578D31"/>
            </w:tcBorders>
            <w:vAlign w:val="center"/>
          </w:tcPr>
          <w:p w14:paraId="736371CB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val="zh-CN"/>
                <w14:ligatures w14:val="none"/>
              </w:rPr>
              <w:t>L</w:t>
            </w:r>
            <w:r w:rsidRPr="000D45E4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vertAlign w:val="subscript"/>
                <w:lang w:val="zh-CN"/>
                <w14:ligatures w14:val="none"/>
              </w:rPr>
              <w:t>a</w:t>
            </w:r>
            <w:r w:rsidRPr="000D45E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  <w:lang w:val="zh-CN"/>
                <w14:ligatures w14:val="none"/>
              </w:rPr>
              <w:t xml:space="preserve">(10) </w:t>
            </w:r>
            <w:r w:rsidRPr="000D45E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  <w:t>(nm)</w:t>
            </w:r>
          </w:p>
        </w:tc>
        <w:tc>
          <w:tcPr>
            <w:tcW w:w="1537" w:type="dxa"/>
            <w:tcBorders>
              <w:top w:val="single" w:sz="18" w:space="0" w:color="578D31"/>
              <w:bottom w:val="single" w:sz="6" w:space="0" w:color="578D31"/>
            </w:tcBorders>
            <w:vAlign w:val="center"/>
          </w:tcPr>
          <w:p w14:paraId="49118144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pt-BR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η (%)</w:t>
            </w:r>
          </w:p>
        </w:tc>
      </w:tr>
      <w:tr w:rsidR="000D45E4" w:rsidRPr="000D45E4" w14:paraId="3779A897" w14:textId="77777777" w:rsidTr="00A51A3F">
        <w:trPr>
          <w:jc w:val="center"/>
        </w:trPr>
        <w:tc>
          <w:tcPr>
            <w:tcW w:w="2220" w:type="dxa"/>
            <w:tcBorders>
              <w:top w:val="single" w:sz="6" w:space="0" w:color="578D31"/>
              <w:bottom w:val="single" w:sz="18" w:space="0" w:color="578D31"/>
            </w:tcBorders>
            <w:vAlign w:val="center"/>
          </w:tcPr>
          <w:p w14:paraId="6967809D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25.32</w:t>
            </w:r>
          </w:p>
        </w:tc>
        <w:tc>
          <w:tcPr>
            <w:tcW w:w="1839" w:type="dxa"/>
            <w:tcBorders>
              <w:top w:val="single" w:sz="6" w:space="0" w:color="578D31"/>
              <w:bottom w:val="single" w:sz="18" w:space="0" w:color="578D31"/>
            </w:tcBorders>
            <w:vAlign w:val="center"/>
          </w:tcPr>
          <w:p w14:paraId="42BDEA04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0.352</w:t>
            </w:r>
          </w:p>
        </w:tc>
        <w:tc>
          <w:tcPr>
            <w:tcW w:w="1847" w:type="dxa"/>
            <w:tcBorders>
              <w:top w:val="single" w:sz="6" w:space="0" w:color="578D31"/>
              <w:bottom w:val="single" w:sz="18" w:space="0" w:color="578D31"/>
            </w:tcBorders>
            <w:vAlign w:val="center"/>
          </w:tcPr>
          <w:p w14:paraId="0AC77346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0.935</w:t>
            </w:r>
          </w:p>
        </w:tc>
        <w:tc>
          <w:tcPr>
            <w:tcW w:w="1417" w:type="dxa"/>
            <w:tcBorders>
              <w:top w:val="single" w:sz="6" w:space="0" w:color="578D31"/>
              <w:bottom w:val="single" w:sz="18" w:space="0" w:color="578D31"/>
            </w:tcBorders>
            <w:vAlign w:val="center"/>
          </w:tcPr>
          <w:p w14:paraId="209DF369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1.932</w:t>
            </w:r>
          </w:p>
        </w:tc>
        <w:tc>
          <w:tcPr>
            <w:tcW w:w="1537" w:type="dxa"/>
            <w:tcBorders>
              <w:top w:val="single" w:sz="6" w:space="0" w:color="578D31"/>
              <w:bottom w:val="single" w:sz="18" w:space="0" w:color="578D31"/>
            </w:tcBorders>
            <w:vAlign w:val="center"/>
          </w:tcPr>
          <w:p w14:paraId="668FD8B6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57.66</w:t>
            </w:r>
          </w:p>
        </w:tc>
      </w:tr>
    </w:tbl>
    <w:p w14:paraId="514586F7" w14:textId="31CB34A0" w:rsidR="000D45E4" w:rsidRPr="000D45E4" w:rsidRDefault="000D45E4" w:rsidP="000D45E4">
      <w:pPr>
        <w:jc w:val="center"/>
        <w:rPr>
          <w:rFonts w:ascii="Calibri" w:eastAsia="宋体" w:hAnsi="Calibri" w:cs="Times New Roman" w:hint="eastAsia"/>
          <w:szCs w:val="24"/>
          <w14:ligatures w14:val="none"/>
        </w:rPr>
      </w:pPr>
      <w:r w:rsidRPr="000D45E4">
        <w:rPr>
          <w:rFonts w:ascii="Times New Roman" w:eastAsia="宋体" w:hAnsi="Times New Roman" w:cs="Times New Roman"/>
          <w:b/>
          <w:bCs/>
          <w:szCs w:val="24"/>
          <w14:ligatures w14:val="none"/>
        </w:rPr>
        <w:br w:type="page"/>
      </w:r>
      <w:r w:rsidRPr="000D45E4">
        <w:rPr>
          <w:rFonts w:ascii="Calibri" w:eastAsia="宋体" w:hAnsi="Calibri" w:cs="Times New Roman" w:hint="eastAsia"/>
          <w:noProof/>
          <w:szCs w:val="24"/>
          <w14:ligatures w14:val="none"/>
        </w:rPr>
        <w:lastRenderedPageBreak/>
        <w:drawing>
          <wp:inline distT="0" distB="0" distL="0" distR="0" wp14:anchorId="54A8DBA4" wp14:editId="5365B487">
            <wp:extent cx="2998470" cy="1814830"/>
            <wp:effectExtent l="0" t="0" r="0" b="0"/>
            <wp:docPr id="281125773" name="图片 2" descr="7733f9b60382253fee9ed7507fcd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8" descr="7733f9b60382253fee9ed7507fcd70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62" t="6912" r="5353" b="231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8470" cy="181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790F6" w14:textId="77777777" w:rsidR="000D45E4" w:rsidRPr="000D45E4" w:rsidRDefault="000D45E4" w:rsidP="000D45E4">
      <w:pPr>
        <w:spacing w:line="0" w:lineRule="atLeast"/>
        <w:jc w:val="center"/>
        <w:rPr>
          <w:rFonts w:ascii="Calibri" w:eastAsia="宋体" w:hAnsi="Calibri" w:cs="Times New Roman"/>
          <w:szCs w:val="24"/>
          <w14:ligatures w14:val="none"/>
        </w:rPr>
      </w:pPr>
      <w:r w:rsidRPr="000D45E4">
        <w:rPr>
          <w:rFonts w:ascii="Times New Roman" w:eastAsia="宋体" w:hAnsi="Times New Roman" w:cs="Times New Roman" w:hint="eastAsia"/>
          <w:b/>
          <w:bCs/>
          <w:color w:val="000000"/>
          <w:szCs w:val="28"/>
          <w14:ligatures w14:val="none"/>
        </w:rPr>
        <w:t>Figure S2</w:t>
      </w:r>
      <w:r w:rsidRPr="000D45E4">
        <w:rPr>
          <w:rFonts w:ascii="Times New Roman" w:eastAsia="宋体" w:hAnsi="Times New Roman" w:cs="Times New Roman" w:hint="eastAsia"/>
          <w:color w:val="000000"/>
          <w:szCs w:val="28"/>
          <w14:ligatures w14:val="none"/>
        </w:rPr>
        <w:t xml:space="preserve"> Macro picture of the prepared continuous BN fiber</w:t>
      </w:r>
    </w:p>
    <w:p w14:paraId="01612867" w14:textId="77777777" w:rsidR="000D45E4" w:rsidRPr="000D45E4" w:rsidRDefault="000D45E4" w:rsidP="000D45E4">
      <w:pPr>
        <w:spacing w:line="480" w:lineRule="auto"/>
        <w:jc w:val="center"/>
        <w:rPr>
          <w:rFonts w:ascii="Calibri" w:eastAsia="宋体" w:hAnsi="Calibri" w:cs="Times New Roman"/>
          <w:szCs w:val="24"/>
          <w14:ligatures w14:val="none"/>
        </w:rPr>
      </w:pPr>
    </w:p>
    <w:p w14:paraId="0757B4CA" w14:textId="77777777" w:rsidR="000D45E4" w:rsidRPr="000D45E4" w:rsidRDefault="000D45E4" w:rsidP="000D45E4">
      <w:pPr>
        <w:rPr>
          <w:rFonts w:ascii="Times New Roman" w:eastAsia="等线" w:hAnsi="Times New Roman" w:cs="Times New Roman"/>
          <w:sz w:val="24"/>
          <w:szCs w:val="24"/>
          <w14:ligatures w14:val="none"/>
        </w:rPr>
      </w:pPr>
      <w:r w:rsidRPr="000D45E4">
        <w:rPr>
          <w:rFonts w:ascii="Times New Roman" w:eastAsia="等线" w:hAnsi="Times New Roman" w:cs="Times New Roman"/>
          <w:sz w:val="24"/>
          <w:szCs w:val="24"/>
          <w14:ligatures w14:val="none"/>
        </w:rPr>
        <w:br w:type="page"/>
      </w:r>
    </w:p>
    <w:p w14:paraId="4ABF53CB" w14:textId="547BA9B2" w:rsidR="000D45E4" w:rsidRPr="000D45E4" w:rsidRDefault="000D45E4" w:rsidP="000D45E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</w:pPr>
      <w:r w:rsidRPr="000D45E4">
        <w:rPr>
          <w:rFonts w:ascii="Times New Roman" w:eastAsia="宋体" w:hAnsi="Times New Roman" w:cs="Times New Roman" w:hint="eastAsia"/>
          <w:noProof/>
          <w:color w:val="000000"/>
          <w:kern w:val="0"/>
          <w:sz w:val="24"/>
          <w:szCs w:val="24"/>
          <w14:ligatures w14:val="none"/>
        </w:rPr>
        <w:lastRenderedPageBreak/>
        <w:drawing>
          <wp:inline distT="0" distB="0" distL="0" distR="0" wp14:anchorId="6CFEF599" wp14:editId="4D1C57EB">
            <wp:extent cx="5181600" cy="1467485"/>
            <wp:effectExtent l="0" t="0" r="0" b="0"/>
            <wp:docPr id="228411422" name="图片 1" descr="f119ea8ca04ee6f2ff9118181c037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 descr="f119ea8ca04ee6f2ff9118181c037f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146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FE70BF" w14:textId="77777777" w:rsidR="000D45E4" w:rsidRPr="000D45E4" w:rsidRDefault="000D45E4" w:rsidP="000D45E4">
      <w:pPr>
        <w:spacing w:line="0" w:lineRule="atLeast"/>
        <w:jc w:val="center"/>
        <w:rPr>
          <w:rFonts w:ascii="Times New Roman" w:eastAsia="宋体" w:hAnsi="Times New Roman" w:cs="Times New Roman"/>
          <w:color w:val="000000"/>
          <w:szCs w:val="28"/>
          <w14:ligatures w14:val="none"/>
        </w:rPr>
      </w:pPr>
      <w:r w:rsidRPr="000D45E4">
        <w:rPr>
          <w:rFonts w:ascii="Times New Roman" w:eastAsia="宋体" w:hAnsi="Times New Roman" w:cs="Times New Roman" w:hint="eastAsia"/>
          <w:b/>
          <w:bCs/>
          <w:color w:val="000000"/>
          <w:szCs w:val="28"/>
          <w14:ligatures w14:val="none"/>
        </w:rPr>
        <w:t xml:space="preserve">Figure S3 </w:t>
      </w:r>
      <w:r w:rsidRPr="000D45E4">
        <w:rPr>
          <w:rFonts w:ascii="Times New Roman" w:eastAsia="宋体" w:hAnsi="Times New Roman" w:cs="Times New Roman" w:hint="eastAsia"/>
          <w:color w:val="000000"/>
          <w:szCs w:val="28"/>
          <w14:ligatures w14:val="none"/>
        </w:rPr>
        <w:t>Schematic diagram of the working principle of SAXS characterization</w:t>
      </w:r>
    </w:p>
    <w:p w14:paraId="44381106" w14:textId="77777777" w:rsidR="000D45E4" w:rsidRPr="000D45E4" w:rsidRDefault="000D45E4" w:rsidP="000D45E4">
      <w:pPr>
        <w:spacing w:line="0" w:lineRule="atLeast"/>
        <w:jc w:val="center"/>
        <w:rPr>
          <w:rFonts w:ascii="Times New Roman" w:eastAsia="宋体" w:hAnsi="Times New Roman" w:cs="Times New Roman"/>
          <w:color w:val="000000"/>
          <w:szCs w:val="28"/>
          <w14:ligatures w14:val="none"/>
        </w:rPr>
      </w:pPr>
    </w:p>
    <w:p w14:paraId="35F1F184" w14:textId="77777777" w:rsidR="000D45E4" w:rsidRPr="000D45E4" w:rsidRDefault="000D45E4" w:rsidP="000D45E4">
      <w:pPr>
        <w:jc w:val="center"/>
        <w:rPr>
          <w:rFonts w:ascii="Times New Roman" w:eastAsia="宋体" w:hAnsi="Times New Roman" w:cs="Times New Roman"/>
          <w:b/>
          <w:bCs/>
          <w:szCs w:val="24"/>
          <w14:ligatures w14:val="none"/>
        </w:rPr>
      </w:pPr>
    </w:p>
    <w:p w14:paraId="1DCB22BB" w14:textId="77777777" w:rsidR="000D45E4" w:rsidRPr="000D45E4" w:rsidRDefault="000D45E4" w:rsidP="000D45E4">
      <w:pPr>
        <w:rPr>
          <w:rFonts w:ascii="Times New Roman" w:eastAsia="宋体" w:hAnsi="Times New Roman" w:cs="Times New Roman"/>
          <w:b/>
          <w:bCs/>
          <w:szCs w:val="24"/>
          <w14:ligatures w14:val="none"/>
        </w:rPr>
      </w:pPr>
      <w:r w:rsidRPr="000D45E4">
        <w:rPr>
          <w:rFonts w:ascii="Times New Roman" w:eastAsia="宋体" w:hAnsi="Times New Roman" w:cs="Times New Roman"/>
          <w:b/>
          <w:bCs/>
          <w:szCs w:val="24"/>
          <w14:ligatures w14:val="none"/>
        </w:rPr>
        <w:br w:type="page"/>
      </w:r>
    </w:p>
    <w:p w14:paraId="1500283E" w14:textId="77777777" w:rsidR="000D45E4" w:rsidRPr="000D45E4" w:rsidRDefault="000D45E4" w:rsidP="000D45E4">
      <w:pPr>
        <w:spacing w:line="0" w:lineRule="atLeast"/>
        <w:jc w:val="center"/>
        <w:rPr>
          <w:rFonts w:ascii="Times New Roman" w:eastAsia="宋体" w:hAnsi="Times New Roman" w:cs="Times New Roman"/>
          <w:szCs w:val="24"/>
          <w14:ligatures w14:val="none"/>
        </w:rPr>
      </w:pPr>
      <w:r w:rsidRPr="000D45E4">
        <w:rPr>
          <w:rFonts w:ascii="Times New Roman" w:eastAsia="宋体" w:hAnsi="Times New Roman" w:cs="Times New Roman"/>
          <w:b/>
          <w:bCs/>
          <w:szCs w:val="24"/>
          <w14:ligatures w14:val="none"/>
        </w:rPr>
        <w:lastRenderedPageBreak/>
        <w:t>Table S</w:t>
      </w:r>
      <w:r w:rsidRPr="000D45E4">
        <w:rPr>
          <w:rFonts w:ascii="Times New Roman" w:eastAsia="宋体" w:hAnsi="Times New Roman" w:cs="Times New Roman" w:hint="eastAsia"/>
          <w:b/>
          <w:bCs/>
          <w:szCs w:val="24"/>
          <w14:ligatures w14:val="none"/>
        </w:rPr>
        <w:t>3</w:t>
      </w:r>
      <w:r w:rsidRPr="000D45E4">
        <w:rPr>
          <w:rFonts w:ascii="Times New Roman" w:eastAsia="宋体" w:hAnsi="Times New Roman" w:cs="Times New Roman"/>
          <w:szCs w:val="24"/>
          <w14:ligatures w14:val="none"/>
        </w:rPr>
        <w:t xml:space="preserve"> </w:t>
      </w:r>
      <w:r w:rsidRPr="000D45E4">
        <w:rPr>
          <w:rFonts w:ascii="Times New Roman" w:eastAsia="宋体" w:hAnsi="Times New Roman" w:cs="Times New Roman"/>
          <w:color w:val="000000"/>
          <w:szCs w:val="28"/>
          <w14:ligatures w14:val="none"/>
        </w:rPr>
        <w:t>Average sizes parameters of B</w:t>
      </w:r>
      <w:r w:rsidRPr="000D45E4">
        <w:rPr>
          <w:rFonts w:ascii="Times New Roman" w:eastAsia="宋体" w:hAnsi="Times New Roman" w:cs="Times New Roman"/>
          <w:color w:val="000000"/>
          <w:szCs w:val="28"/>
          <w:vertAlign w:val="subscript"/>
          <w14:ligatures w14:val="none"/>
        </w:rPr>
        <w:t>2</w:t>
      </w:r>
      <w:r w:rsidRPr="000D45E4">
        <w:rPr>
          <w:rFonts w:ascii="Times New Roman" w:eastAsia="宋体" w:hAnsi="Times New Roman" w:cs="Times New Roman"/>
          <w:color w:val="000000"/>
          <w:szCs w:val="28"/>
          <w14:ligatures w14:val="none"/>
        </w:rPr>
        <w:t>O</w:t>
      </w:r>
      <w:r w:rsidRPr="000D45E4">
        <w:rPr>
          <w:rFonts w:ascii="Times New Roman" w:eastAsia="宋体" w:hAnsi="Times New Roman" w:cs="Times New Roman"/>
          <w:color w:val="000000"/>
          <w:szCs w:val="28"/>
          <w:vertAlign w:val="subscript"/>
          <w14:ligatures w14:val="none"/>
        </w:rPr>
        <w:t>3</w:t>
      </w:r>
      <w:r w:rsidRPr="000D45E4">
        <w:rPr>
          <w:rFonts w:ascii="Times New Roman" w:eastAsia="宋体" w:hAnsi="Times New Roman" w:cs="Times New Roman"/>
          <w:color w:val="000000"/>
          <w:szCs w:val="28"/>
          <w14:ligatures w14:val="none"/>
        </w:rPr>
        <w:t xml:space="preserve"> precursor fiber, BNO-1000 sample, and </w:t>
      </w:r>
      <w:r w:rsidRPr="000D45E4">
        <w:rPr>
          <w:rFonts w:ascii="Times New Roman" w:eastAsia="宋体" w:hAnsi="Times New Roman" w:cs="Times New Roman"/>
          <w:color w:val="000000"/>
          <w:szCs w:val="24"/>
          <w14:ligatures w14:val="none"/>
        </w:rPr>
        <w:t xml:space="preserve">BN fibers </w:t>
      </w:r>
      <w:r w:rsidRPr="000D45E4">
        <w:rPr>
          <w:rFonts w:ascii="Times New Roman" w:eastAsia="宋体" w:hAnsi="Times New Roman" w:cs="Times New Roman"/>
          <w:color w:val="000000"/>
          <w:szCs w:val="28"/>
          <w14:ligatures w14:val="none"/>
        </w:rPr>
        <w:t xml:space="preserve">obtained at various </w:t>
      </w:r>
      <w:r w:rsidRPr="000D45E4">
        <w:rPr>
          <w:rFonts w:ascii="Times New Roman" w:eastAsia="宋体" w:hAnsi="Times New Roman" w:cs="Times New Roman"/>
          <w:color w:val="000000"/>
          <w:szCs w:val="21"/>
          <w14:ligatures w14:val="none"/>
        </w:rPr>
        <w:t>temperatures</w:t>
      </w:r>
    </w:p>
    <w:tbl>
      <w:tblPr>
        <w:tblW w:w="0" w:type="auto"/>
        <w:jc w:val="center"/>
        <w:tblBorders>
          <w:top w:val="single" w:sz="18" w:space="0" w:color="578D31"/>
          <w:bottom w:val="single" w:sz="18" w:space="0" w:color="578D31"/>
        </w:tblBorders>
        <w:tblLook w:val="0000" w:firstRow="0" w:lastRow="0" w:firstColumn="0" w:lastColumn="0" w:noHBand="0" w:noVBand="0"/>
      </w:tblPr>
      <w:tblGrid>
        <w:gridCol w:w="1355"/>
        <w:gridCol w:w="2556"/>
        <w:gridCol w:w="2557"/>
        <w:gridCol w:w="1162"/>
        <w:gridCol w:w="892"/>
      </w:tblGrid>
      <w:tr w:rsidR="000D45E4" w:rsidRPr="000D45E4" w14:paraId="32AFE871" w14:textId="77777777" w:rsidTr="00A51A3F">
        <w:trPr>
          <w:jc w:val="center"/>
        </w:trPr>
        <w:tc>
          <w:tcPr>
            <w:tcW w:w="1355" w:type="dxa"/>
            <w:tcBorders>
              <w:bottom w:val="single" w:sz="6" w:space="0" w:color="578D31"/>
            </w:tcBorders>
            <w:vAlign w:val="center"/>
          </w:tcPr>
          <w:p w14:paraId="421490DD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  <w:t>Sample</w:t>
            </w:r>
          </w:p>
        </w:tc>
        <w:tc>
          <w:tcPr>
            <w:tcW w:w="2556" w:type="dxa"/>
            <w:tcBorders>
              <w:bottom w:val="single" w:sz="6" w:space="0" w:color="578D31"/>
            </w:tcBorders>
            <w:vAlign w:val="center"/>
          </w:tcPr>
          <w:p w14:paraId="2A064CEC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  <w:t>Average length c (nm)</w:t>
            </w:r>
          </w:p>
        </w:tc>
        <w:tc>
          <w:tcPr>
            <w:tcW w:w="2557" w:type="dxa"/>
            <w:tcBorders>
              <w:bottom w:val="single" w:sz="6" w:space="0" w:color="578D31"/>
            </w:tcBorders>
            <w:vAlign w:val="center"/>
          </w:tcPr>
          <w:p w14:paraId="4EC1BD05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  <w:t>Average length a (nm)</w:t>
            </w:r>
          </w:p>
        </w:tc>
        <w:tc>
          <w:tcPr>
            <w:tcW w:w="1162" w:type="dxa"/>
            <w:tcBorders>
              <w:bottom w:val="single" w:sz="6" w:space="0" w:color="578D31"/>
            </w:tcBorders>
            <w:vAlign w:val="center"/>
          </w:tcPr>
          <w:p w14:paraId="797D4700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  <w:lang w:val="pt-BR"/>
                <w14:ligatures w14:val="none"/>
              </w:rPr>
              <w:t>Ratio</w:t>
            </w:r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  <w14:ligatures w14:val="none"/>
              </w:rPr>
              <w:t xml:space="preserve"> </w:t>
            </w:r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  <w:lang w:val="pt-BR"/>
                <w14:ligatures w14:val="none"/>
              </w:rPr>
              <w:t>c/a</w:t>
            </w:r>
          </w:p>
        </w:tc>
        <w:tc>
          <w:tcPr>
            <w:tcW w:w="892" w:type="dxa"/>
            <w:tcBorders>
              <w:bottom w:val="single" w:sz="6" w:space="0" w:color="578D31"/>
            </w:tcBorders>
            <w:vAlign w:val="center"/>
          </w:tcPr>
          <w:p w14:paraId="5619B133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  <w:lang w:val="pt-BR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  <w14:ligatures w14:val="none"/>
              </w:rPr>
              <w:t>Q</w:t>
            </w:r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  <w:vertAlign w:val="subscript"/>
                <w14:ligatures w14:val="none"/>
              </w:rPr>
              <w:t>0</w:t>
            </w:r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  <w14:ligatures w14:val="none"/>
              </w:rPr>
              <w:t>/Q</w:t>
            </w:r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  <w:vertAlign w:val="subscript"/>
                <w14:ligatures w14:val="none"/>
              </w:rPr>
              <w:t>90</w:t>
            </w:r>
          </w:p>
        </w:tc>
      </w:tr>
      <w:tr w:rsidR="000D45E4" w:rsidRPr="000D45E4" w14:paraId="0F83805C" w14:textId="77777777" w:rsidTr="00A51A3F">
        <w:trPr>
          <w:jc w:val="center"/>
        </w:trPr>
        <w:tc>
          <w:tcPr>
            <w:tcW w:w="1355" w:type="dxa"/>
            <w:tcBorders>
              <w:top w:val="single" w:sz="6" w:space="0" w:color="578D31"/>
              <w:tl2br w:val="nil"/>
              <w:tr2bl w:val="nil"/>
            </w:tcBorders>
            <w:vAlign w:val="center"/>
          </w:tcPr>
          <w:p w14:paraId="2174F4A5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B</w:t>
            </w: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:vertAlign w:val="subscript"/>
                <w14:ligatures w14:val="none"/>
              </w:rPr>
              <w:t>2</w:t>
            </w: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O</w:t>
            </w: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:vertAlign w:val="subscript"/>
                <w14:ligatures w14:val="none"/>
              </w:rPr>
              <w:t>3</w:t>
            </w:r>
          </w:p>
        </w:tc>
        <w:tc>
          <w:tcPr>
            <w:tcW w:w="2556" w:type="dxa"/>
            <w:tcBorders>
              <w:top w:val="single" w:sz="6" w:space="0" w:color="578D31"/>
              <w:tl2br w:val="nil"/>
              <w:tr2bl w:val="nil"/>
            </w:tcBorders>
            <w:vAlign w:val="center"/>
          </w:tcPr>
          <w:p w14:paraId="1EDA1D42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65.85</w:t>
            </w:r>
          </w:p>
        </w:tc>
        <w:tc>
          <w:tcPr>
            <w:tcW w:w="2557" w:type="dxa"/>
            <w:tcBorders>
              <w:top w:val="single" w:sz="6" w:space="0" w:color="578D31"/>
              <w:tl2br w:val="nil"/>
              <w:tr2bl w:val="nil"/>
            </w:tcBorders>
            <w:vAlign w:val="center"/>
          </w:tcPr>
          <w:p w14:paraId="30A1331C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59.47</w:t>
            </w:r>
          </w:p>
        </w:tc>
        <w:tc>
          <w:tcPr>
            <w:tcW w:w="1162" w:type="dxa"/>
            <w:tcBorders>
              <w:top w:val="single" w:sz="6" w:space="0" w:color="578D31"/>
              <w:tl2br w:val="nil"/>
              <w:tr2bl w:val="nil"/>
            </w:tcBorders>
            <w:vAlign w:val="center"/>
          </w:tcPr>
          <w:p w14:paraId="3332939D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1.11</w:t>
            </w:r>
          </w:p>
        </w:tc>
        <w:tc>
          <w:tcPr>
            <w:tcW w:w="892" w:type="dxa"/>
            <w:tcBorders>
              <w:top w:val="single" w:sz="6" w:space="0" w:color="578D31"/>
              <w:tl2br w:val="nil"/>
              <w:tr2bl w:val="nil"/>
            </w:tcBorders>
            <w:vAlign w:val="center"/>
          </w:tcPr>
          <w:p w14:paraId="3655AABA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0.64</w:t>
            </w:r>
          </w:p>
        </w:tc>
      </w:tr>
      <w:tr w:rsidR="000D45E4" w:rsidRPr="000D45E4" w14:paraId="08D5EFB3" w14:textId="77777777" w:rsidTr="00A51A3F">
        <w:trPr>
          <w:jc w:val="center"/>
        </w:trPr>
        <w:tc>
          <w:tcPr>
            <w:tcW w:w="1355" w:type="dxa"/>
            <w:tcBorders>
              <w:tl2br w:val="nil"/>
              <w:tr2bl w:val="nil"/>
            </w:tcBorders>
            <w:vAlign w:val="center"/>
          </w:tcPr>
          <w:p w14:paraId="42DFF448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BNO-1000</w:t>
            </w:r>
          </w:p>
        </w:tc>
        <w:tc>
          <w:tcPr>
            <w:tcW w:w="2556" w:type="dxa"/>
            <w:tcBorders>
              <w:tl2br w:val="nil"/>
              <w:tr2bl w:val="nil"/>
            </w:tcBorders>
            <w:vAlign w:val="center"/>
          </w:tcPr>
          <w:p w14:paraId="24AB441A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0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0"/>
                <w14:ligatures w14:val="none"/>
              </w:rPr>
              <w:t>72.33</w:t>
            </w:r>
          </w:p>
        </w:tc>
        <w:tc>
          <w:tcPr>
            <w:tcW w:w="2557" w:type="dxa"/>
            <w:tcBorders>
              <w:tl2br w:val="nil"/>
              <w:tr2bl w:val="nil"/>
            </w:tcBorders>
            <w:vAlign w:val="center"/>
          </w:tcPr>
          <w:p w14:paraId="59605A08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0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0"/>
                <w14:ligatures w14:val="none"/>
              </w:rPr>
              <w:t>53.18</w:t>
            </w:r>
          </w:p>
        </w:tc>
        <w:tc>
          <w:tcPr>
            <w:tcW w:w="1162" w:type="dxa"/>
            <w:tcBorders>
              <w:tl2br w:val="nil"/>
              <w:tr2bl w:val="nil"/>
            </w:tcBorders>
            <w:vAlign w:val="center"/>
          </w:tcPr>
          <w:p w14:paraId="606AD4C6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0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0"/>
                <w14:ligatures w14:val="none"/>
              </w:rPr>
              <w:t>1.36</w:t>
            </w:r>
          </w:p>
        </w:tc>
        <w:tc>
          <w:tcPr>
            <w:tcW w:w="892" w:type="dxa"/>
            <w:tcBorders>
              <w:tl2br w:val="nil"/>
              <w:tr2bl w:val="nil"/>
            </w:tcBorders>
            <w:vAlign w:val="center"/>
          </w:tcPr>
          <w:p w14:paraId="7D719109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0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0"/>
                <w14:ligatures w14:val="none"/>
              </w:rPr>
              <w:t>0.59</w:t>
            </w:r>
          </w:p>
        </w:tc>
      </w:tr>
      <w:tr w:rsidR="000D45E4" w:rsidRPr="000D45E4" w14:paraId="569B0E16" w14:textId="77777777" w:rsidTr="00A51A3F">
        <w:trPr>
          <w:jc w:val="center"/>
        </w:trPr>
        <w:tc>
          <w:tcPr>
            <w:tcW w:w="1355" w:type="dxa"/>
            <w:tcBorders>
              <w:tl2br w:val="nil"/>
              <w:tr2bl w:val="nil"/>
            </w:tcBorders>
            <w:vAlign w:val="center"/>
          </w:tcPr>
          <w:p w14:paraId="12594906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BN</w:t>
            </w:r>
          </w:p>
        </w:tc>
        <w:tc>
          <w:tcPr>
            <w:tcW w:w="2556" w:type="dxa"/>
            <w:tcBorders>
              <w:tl2br w:val="nil"/>
              <w:tr2bl w:val="nil"/>
            </w:tcBorders>
            <w:vAlign w:val="center"/>
          </w:tcPr>
          <w:p w14:paraId="065317FE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4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4"/>
                <w14:ligatures w14:val="none"/>
              </w:rPr>
              <w:t>101.35</w:t>
            </w:r>
          </w:p>
        </w:tc>
        <w:tc>
          <w:tcPr>
            <w:tcW w:w="2557" w:type="dxa"/>
            <w:tcBorders>
              <w:tl2br w:val="nil"/>
              <w:tr2bl w:val="nil"/>
            </w:tcBorders>
            <w:vAlign w:val="center"/>
          </w:tcPr>
          <w:p w14:paraId="3CCC1037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4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4"/>
                <w14:ligatures w14:val="none"/>
              </w:rPr>
              <w:t>28.63</w:t>
            </w:r>
          </w:p>
        </w:tc>
        <w:tc>
          <w:tcPr>
            <w:tcW w:w="1162" w:type="dxa"/>
            <w:tcBorders>
              <w:tl2br w:val="nil"/>
              <w:tr2bl w:val="nil"/>
            </w:tcBorders>
            <w:vAlign w:val="center"/>
          </w:tcPr>
          <w:p w14:paraId="7B96D682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4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4"/>
                <w14:ligatures w14:val="none"/>
              </w:rPr>
              <w:t>3.54</w:t>
            </w:r>
          </w:p>
        </w:tc>
        <w:tc>
          <w:tcPr>
            <w:tcW w:w="892" w:type="dxa"/>
            <w:tcBorders>
              <w:tl2br w:val="nil"/>
              <w:tr2bl w:val="nil"/>
            </w:tcBorders>
            <w:vAlign w:val="center"/>
          </w:tcPr>
          <w:p w14:paraId="64B032D5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4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4"/>
                <w14:ligatures w14:val="none"/>
              </w:rPr>
              <w:t>0.43</w:t>
            </w:r>
          </w:p>
        </w:tc>
      </w:tr>
    </w:tbl>
    <w:p w14:paraId="18EBBF72" w14:textId="77777777" w:rsidR="000D45E4" w:rsidRPr="000D45E4" w:rsidRDefault="000D45E4" w:rsidP="000D45E4">
      <w:pPr>
        <w:spacing w:line="480" w:lineRule="auto"/>
        <w:rPr>
          <w:rFonts w:ascii="Times New Roman" w:eastAsia="等线" w:hAnsi="Times New Roman" w:cs="Times New Roman" w:hint="eastAsia"/>
          <w:sz w:val="24"/>
          <w:szCs w:val="24"/>
          <w14:ligatures w14:val="none"/>
        </w:rPr>
      </w:pPr>
    </w:p>
    <w:p w14:paraId="271C394E" w14:textId="77777777" w:rsidR="000D45E4" w:rsidRPr="000D45E4" w:rsidRDefault="000D45E4" w:rsidP="000D45E4">
      <w:pPr>
        <w:rPr>
          <w:rFonts w:ascii="Times New Roman" w:eastAsia="等线" w:hAnsi="Times New Roman" w:cs="Times New Roman"/>
          <w:sz w:val="24"/>
          <w:szCs w:val="24"/>
          <w14:ligatures w14:val="none"/>
        </w:rPr>
      </w:pPr>
      <w:r w:rsidRPr="000D45E4">
        <w:rPr>
          <w:rFonts w:ascii="Times New Roman" w:eastAsia="等线" w:hAnsi="Times New Roman" w:cs="Times New Roman"/>
          <w:sz w:val="24"/>
          <w:szCs w:val="24"/>
          <w14:ligatures w14:val="none"/>
        </w:rPr>
        <w:br w:type="page"/>
      </w:r>
    </w:p>
    <w:p w14:paraId="00CF245B" w14:textId="77777777" w:rsidR="000D45E4" w:rsidRPr="000D45E4" w:rsidRDefault="000D45E4" w:rsidP="000D45E4">
      <w:pPr>
        <w:spacing w:line="0" w:lineRule="atLeast"/>
        <w:jc w:val="center"/>
        <w:rPr>
          <w:rFonts w:ascii="Times New Roman" w:eastAsia="宋体" w:hAnsi="Times New Roman" w:cs="Times New Roman"/>
          <w:szCs w:val="24"/>
          <w14:ligatures w14:val="none"/>
        </w:rPr>
      </w:pPr>
      <w:r w:rsidRPr="000D45E4">
        <w:rPr>
          <w:rFonts w:ascii="Times New Roman" w:eastAsia="宋体" w:hAnsi="Times New Roman" w:cs="Times New Roman"/>
          <w:b/>
          <w:bCs/>
          <w:szCs w:val="24"/>
          <w14:ligatures w14:val="none"/>
        </w:rPr>
        <w:lastRenderedPageBreak/>
        <w:t>Table S</w:t>
      </w:r>
      <w:r w:rsidRPr="000D45E4">
        <w:rPr>
          <w:rFonts w:ascii="Times New Roman" w:eastAsia="宋体" w:hAnsi="Times New Roman" w:cs="Times New Roman" w:hint="eastAsia"/>
          <w:b/>
          <w:bCs/>
          <w:szCs w:val="24"/>
          <w14:ligatures w14:val="none"/>
        </w:rPr>
        <w:t>4</w:t>
      </w:r>
      <w:r w:rsidRPr="000D45E4">
        <w:rPr>
          <w:rFonts w:ascii="Times New Roman" w:eastAsia="宋体" w:hAnsi="Times New Roman" w:cs="Times New Roman"/>
          <w:szCs w:val="24"/>
          <w14:ligatures w14:val="none"/>
        </w:rPr>
        <w:t xml:space="preserve"> </w:t>
      </w:r>
      <w:r w:rsidRPr="000D45E4">
        <w:rPr>
          <w:rFonts w:ascii="Times New Roman" w:eastAsia="宋体" w:hAnsi="Times New Roman" w:cs="Times New Roman"/>
          <w:color w:val="000000"/>
          <w:szCs w:val="24"/>
          <w:lang w:val="pt-BR"/>
          <w14:ligatures w14:val="none"/>
        </w:rPr>
        <w:t>Mechanical properties of BN fibers obtained at various temperatures</w:t>
      </w:r>
    </w:p>
    <w:tbl>
      <w:tblPr>
        <w:tblW w:w="0" w:type="auto"/>
        <w:jc w:val="center"/>
        <w:tblBorders>
          <w:top w:val="single" w:sz="8" w:space="0" w:color="auto"/>
          <w:bottom w:val="single" w:sz="8" w:space="0" w:color="auto"/>
        </w:tblBorders>
        <w:tblLook w:val="0000" w:firstRow="0" w:lastRow="0" w:firstColumn="0" w:lastColumn="0" w:noHBand="0" w:noVBand="0"/>
      </w:tblPr>
      <w:tblGrid>
        <w:gridCol w:w="954"/>
        <w:gridCol w:w="1361"/>
        <w:gridCol w:w="1646"/>
        <w:gridCol w:w="1198"/>
        <w:gridCol w:w="1591"/>
        <w:gridCol w:w="1591"/>
      </w:tblGrid>
      <w:tr w:rsidR="000D45E4" w:rsidRPr="000D45E4" w14:paraId="6ACE67AA" w14:textId="77777777" w:rsidTr="00A51A3F">
        <w:trPr>
          <w:jc w:val="center"/>
        </w:trPr>
        <w:tc>
          <w:tcPr>
            <w:tcW w:w="919" w:type="dxa"/>
            <w:tcBorders>
              <w:top w:val="single" w:sz="18" w:space="0" w:color="578D31"/>
              <w:bottom w:val="single" w:sz="6" w:space="0" w:color="578D31"/>
            </w:tcBorders>
            <w:vAlign w:val="center"/>
          </w:tcPr>
          <w:p w14:paraId="25B26152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  <w:t>Sample</w:t>
            </w:r>
          </w:p>
        </w:tc>
        <w:tc>
          <w:tcPr>
            <w:tcW w:w="1361" w:type="dxa"/>
            <w:tcBorders>
              <w:top w:val="single" w:sz="18" w:space="0" w:color="578D31"/>
              <w:bottom w:val="single" w:sz="6" w:space="0" w:color="578D31"/>
            </w:tcBorders>
            <w:vAlign w:val="center"/>
          </w:tcPr>
          <w:p w14:paraId="474C4B59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  <w14:ligatures w14:val="none"/>
              </w:rPr>
              <w:t xml:space="preserve">F </w:t>
            </w:r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  <w:t>(</w:t>
            </w:r>
            <w:proofErr w:type="spellStart"/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  <w:t>cN</w:t>
            </w:r>
            <w:proofErr w:type="spellEnd"/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  <w:t>)</w:t>
            </w:r>
          </w:p>
        </w:tc>
        <w:tc>
          <w:tcPr>
            <w:tcW w:w="1646" w:type="dxa"/>
            <w:tcBorders>
              <w:top w:val="single" w:sz="18" w:space="0" w:color="578D31"/>
              <w:bottom w:val="single" w:sz="6" w:space="0" w:color="578D31"/>
            </w:tcBorders>
            <w:vAlign w:val="center"/>
          </w:tcPr>
          <w:p w14:paraId="54F38264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b/>
                <w:bCs/>
                <w:color w:val="333333"/>
                <w:szCs w:val="21"/>
                <w14:ligatures w14:val="none"/>
              </w:rPr>
              <w:t>ε</w:t>
            </w:r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  <w14:ligatures w14:val="none"/>
              </w:rPr>
              <w:t xml:space="preserve"> </w:t>
            </w:r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  <w:t>(%)</w:t>
            </w:r>
          </w:p>
        </w:tc>
        <w:tc>
          <w:tcPr>
            <w:tcW w:w="1198" w:type="dxa"/>
            <w:tcBorders>
              <w:top w:val="single" w:sz="18" w:space="0" w:color="578D31"/>
              <w:bottom w:val="single" w:sz="6" w:space="0" w:color="578D31"/>
            </w:tcBorders>
            <w:vAlign w:val="center"/>
          </w:tcPr>
          <w:p w14:paraId="1CDE0B73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  <w:t>D (</w:t>
            </w:r>
            <w:proofErr w:type="spellStart"/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  <w:t>μm</w:t>
            </w:r>
            <w:proofErr w:type="spellEnd"/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  <w:t>)</w:t>
            </w:r>
          </w:p>
        </w:tc>
        <w:tc>
          <w:tcPr>
            <w:tcW w:w="1591" w:type="dxa"/>
            <w:tcBorders>
              <w:top w:val="single" w:sz="18" w:space="0" w:color="578D31"/>
              <w:bottom w:val="single" w:sz="6" w:space="0" w:color="578D31"/>
            </w:tcBorders>
            <w:vAlign w:val="center"/>
          </w:tcPr>
          <w:p w14:paraId="0D69FB72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  <w:t>R (MPa)</w:t>
            </w:r>
          </w:p>
        </w:tc>
        <w:tc>
          <w:tcPr>
            <w:tcW w:w="1591" w:type="dxa"/>
            <w:tcBorders>
              <w:top w:val="single" w:sz="18" w:space="0" w:color="578D31"/>
              <w:bottom w:val="single" w:sz="6" w:space="0" w:color="578D31"/>
            </w:tcBorders>
          </w:tcPr>
          <w:p w14:paraId="35DFEE86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  <w:t>E (</w:t>
            </w:r>
            <w:proofErr w:type="spellStart"/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  <w:t>GPa</w:t>
            </w:r>
            <w:proofErr w:type="spellEnd"/>
            <w:r w:rsidRPr="000D45E4">
              <w:rPr>
                <w:rFonts w:ascii="Times New Roman" w:eastAsia="宋体" w:hAnsi="Times New Roman" w:cs="Times New Roman"/>
                <w:b/>
                <w:bCs/>
                <w:color w:val="000000"/>
                <w:spacing w:val="12"/>
                <w:szCs w:val="21"/>
                <w14:ligatures w14:val="none"/>
              </w:rPr>
              <w:t>)</w:t>
            </w:r>
          </w:p>
        </w:tc>
      </w:tr>
      <w:tr w:rsidR="000D45E4" w:rsidRPr="000D45E4" w14:paraId="2DF5D616" w14:textId="77777777" w:rsidTr="00A51A3F">
        <w:trPr>
          <w:jc w:val="center"/>
        </w:trPr>
        <w:tc>
          <w:tcPr>
            <w:tcW w:w="919" w:type="dxa"/>
            <w:tcBorders>
              <w:top w:val="single" w:sz="6" w:space="0" w:color="578D31"/>
              <w:bottom w:val="nil"/>
            </w:tcBorders>
            <w:vAlign w:val="center"/>
          </w:tcPr>
          <w:p w14:paraId="0B6BCE8F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1000℃</w:t>
            </w:r>
          </w:p>
        </w:tc>
        <w:tc>
          <w:tcPr>
            <w:tcW w:w="1361" w:type="dxa"/>
            <w:tcBorders>
              <w:top w:val="single" w:sz="6" w:space="0" w:color="578D31"/>
              <w:bottom w:val="nil"/>
            </w:tcBorders>
            <w:vAlign w:val="center"/>
          </w:tcPr>
          <w:p w14:paraId="41E009B5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1.29</w:t>
            </w:r>
          </w:p>
        </w:tc>
        <w:tc>
          <w:tcPr>
            <w:tcW w:w="1646" w:type="dxa"/>
            <w:tcBorders>
              <w:top w:val="single" w:sz="6" w:space="0" w:color="578D31"/>
              <w:bottom w:val="nil"/>
            </w:tcBorders>
            <w:vAlign w:val="center"/>
          </w:tcPr>
          <w:p w14:paraId="4AE142B7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0.015</w:t>
            </w:r>
          </w:p>
        </w:tc>
        <w:tc>
          <w:tcPr>
            <w:tcW w:w="1198" w:type="dxa"/>
            <w:tcBorders>
              <w:top w:val="single" w:sz="6" w:space="0" w:color="578D31"/>
              <w:bottom w:val="nil"/>
            </w:tcBorders>
            <w:vAlign w:val="center"/>
          </w:tcPr>
          <w:p w14:paraId="3EC937C7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6.48</w:t>
            </w:r>
          </w:p>
        </w:tc>
        <w:tc>
          <w:tcPr>
            <w:tcW w:w="1591" w:type="dxa"/>
            <w:tcBorders>
              <w:top w:val="single" w:sz="6" w:space="0" w:color="578D31"/>
              <w:bottom w:val="nil"/>
            </w:tcBorders>
            <w:vAlign w:val="center"/>
          </w:tcPr>
          <w:p w14:paraId="486DAA34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391.91</w:t>
            </w:r>
          </w:p>
        </w:tc>
        <w:tc>
          <w:tcPr>
            <w:tcW w:w="1591" w:type="dxa"/>
            <w:tcBorders>
              <w:top w:val="single" w:sz="6" w:space="0" w:color="578D31"/>
              <w:bottom w:val="nil"/>
            </w:tcBorders>
          </w:tcPr>
          <w:p w14:paraId="32276FB9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33.59</w:t>
            </w:r>
          </w:p>
        </w:tc>
      </w:tr>
      <w:tr w:rsidR="000D45E4" w:rsidRPr="000D45E4" w14:paraId="7F11BFA3" w14:textId="77777777" w:rsidTr="00A51A3F">
        <w:trPr>
          <w:jc w:val="center"/>
        </w:trPr>
        <w:tc>
          <w:tcPr>
            <w:tcW w:w="919" w:type="dxa"/>
            <w:tcBorders>
              <w:top w:val="nil"/>
              <w:bottom w:val="single" w:sz="18" w:space="0" w:color="578D31"/>
            </w:tcBorders>
            <w:vAlign w:val="center"/>
          </w:tcPr>
          <w:p w14:paraId="4B22E794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18</w:t>
            </w:r>
            <w:r w:rsidRPr="000D45E4">
              <w:rPr>
                <w:rFonts w:ascii="Times New Roman" w:eastAsia="宋体" w:hAnsi="Times New Roman" w:cs="Times New Roman" w:hint="eastAsia"/>
                <w:color w:val="000000"/>
                <w:spacing w:val="12"/>
                <w:szCs w:val="21"/>
                <w14:ligatures w14:val="none"/>
              </w:rPr>
              <w:t>5</w:t>
            </w: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0℃</w:t>
            </w:r>
          </w:p>
        </w:tc>
        <w:tc>
          <w:tcPr>
            <w:tcW w:w="1361" w:type="dxa"/>
            <w:tcBorders>
              <w:top w:val="nil"/>
              <w:bottom w:val="single" w:sz="18" w:space="0" w:color="578D31"/>
            </w:tcBorders>
            <w:vAlign w:val="center"/>
          </w:tcPr>
          <w:p w14:paraId="151AED96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2.8</w:t>
            </w:r>
          </w:p>
        </w:tc>
        <w:tc>
          <w:tcPr>
            <w:tcW w:w="1646" w:type="dxa"/>
            <w:tcBorders>
              <w:top w:val="nil"/>
              <w:bottom w:val="single" w:sz="18" w:space="0" w:color="578D31"/>
            </w:tcBorders>
            <w:vAlign w:val="center"/>
          </w:tcPr>
          <w:p w14:paraId="45195EA5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0.022</w:t>
            </w:r>
          </w:p>
        </w:tc>
        <w:tc>
          <w:tcPr>
            <w:tcW w:w="1198" w:type="dxa"/>
            <w:tcBorders>
              <w:top w:val="nil"/>
              <w:bottom w:val="single" w:sz="18" w:space="0" w:color="578D31"/>
            </w:tcBorders>
            <w:vAlign w:val="center"/>
          </w:tcPr>
          <w:p w14:paraId="7950C0E5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6.326</w:t>
            </w:r>
          </w:p>
        </w:tc>
        <w:tc>
          <w:tcPr>
            <w:tcW w:w="1591" w:type="dxa"/>
            <w:tcBorders>
              <w:top w:val="nil"/>
              <w:bottom w:val="single" w:sz="18" w:space="0" w:color="578D31"/>
            </w:tcBorders>
            <w:vAlign w:val="center"/>
          </w:tcPr>
          <w:p w14:paraId="2A05130B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890.9</w:t>
            </w:r>
          </w:p>
        </w:tc>
        <w:tc>
          <w:tcPr>
            <w:tcW w:w="1591" w:type="dxa"/>
            <w:tcBorders>
              <w:top w:val="nil"/>
              <w:bottom w:val="single" w:sz="18" w:space="0" w:color="578D31"/>
            </w:tcBorders>
          </w:tcPr>
          <w:p w14:paraId="1FB85E98" w14:textId="77777777" w:rsidR="000D45E4" w:rsidRPr="000D45E4" w:rsidRDefault="000D45E4" w:rsidP="000D45E4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 w:hint="eastAsia"/>
                <w:color w:val="000000"/>
                <w:spacing w:val="12"/>
                <w:szCs w:val="21"/>
                <w14:ligatures w14:val="none"/>
              </w:rPr>
            </w:pPr>
            <w:r w:rsidRPr="000D45E4">
              <w:rPr>
                <w:rFonts w:ascii="Times New Roman" w:eastAsia="宋体" w:hAnsi="Times New Roman" w:cs="Times New Roman"/>
                <w:color w:val="000000"/>
                <w:spacing w:val="12"/>
                <w:szCs w:val="21"/>
                <w14:ligatures w14:val="none"/>
              </w:rPr>
              <w:t>40.</w:t>
            </w:r>
            <w:r w:rsidRPr="000D45E4">
              <w:rPr>
                <w:rFonts w:ascii="Times New Roman" w:eastAsia="宋体" w:hAnsi="Times New Roman" w:cs="Times New Roman" w:hint="eastAsia"/>
                <w:color w:val="000000"/>
                <w:spacing w:val="12"/>
                <w:szCs w:val="21"/>
                <w14:ligatures w14:val="none"/>
              </w:rPr>
              <w:t>8</w:t>
            </w:r>
          </w:p>
        </w:tc>
      </w:tr>
    </w:tbl>
    <w:p w14:paraId="08EE4AEC" w14:textId="77777777" w:rsidR="00CB1473" w:rsidRDefault="00CB1473">
      <w:pPr>
        <w:rPr>
          <w:rFonts w:hint="eastAsia"/>
        </w:rPr>
      </w:pPr>
    </w:p>
    <w:sectPr w:rsidR="00CB1473" w:rsidSect="00FE4AB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CF5B5F" w14:textId="77777777" w:rsidR="00FE4AB9" w:rsidRDefault="00FE4AB9" w:rsidP="000D45E4">
      <w:r>
        <w:separator/>
      </w:r>
    </w:p>
  </w:endnote>
  <w:endnote w:type="continuationSeparator" w:id="0">
    <w:p w14:paraId="33C52D43" w14:textId="77777777" w:rsidR="00FE4AB9" w:rsidRDefault="00FE4AB9" w:rsidP="000D45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haris SIL">
    <w:altName w:val="宋体"/>
    <w:charset w:val="86"/>
    <w:family w:val="swiss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37F24C" w14:textId="77777777" w:rsidR="00FE4AB9" w:rsidRDefault="00FE4AB9" w:rsidP="000D45E4">
      <w:r>
        <w:separator/>
      </w:r>
    </w:p>
  </w:footnote>
  <w:footnote w:type="continuationSeparator" w:id="0">
    <w:p w14:paraId="662323D0" w14:textId="77777777" w:rsidR="00FE4AB9" w:rsidRDefault="00FE4AB9" w:rsidP="000D45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4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45E1"/>
    <w:rsid w:val="000D45E4"/>
    <w:rsid w:val="00BC45E1"/>
    <w:rsid w:val="00CB1473"/>
    <w:rsid w:val="00FE4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49FA83"/>
  <w15:chartTrackingRefBased/>
  <w15:docId w15:val="{4583DF48-F305-4471-B120-4CC12EAD0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45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45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45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45E4"/>
    <w:rPr>
      <w:sz w:val="18"/>
      <w:szCs w:val="18"/>
    </w:rPr>
  </w:style>
  <w:style w:type="table" w:styleId="a7">
    <w:name w:val="Table Grid"/>
    <w:basedOn w:val="a1"/>
    <w:qFormat/>
    <w:rsid w:val="000D45E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ojianyao@cqu.edu.cn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wangzhihao0805@126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ngzhang@qust.edu.cn" TargetMode="Externa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0" Type="http://schemas.openxmlformats.org/officeDocument/2006/relationships/image" Target="media/image2.jpeg"/><Relationship Id="rId4" Type="http://schemas.openxmlformats.org/officeDocument/2006/relationships/footnotes" Target="footnot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342</Words>
  <Characters>1955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立颖 袁</dc:creator>
  <cp:keywords/>
  <dc:description/>
  <cp:lastModifiedBy>立颖 袁</cp:lastModifiedBy>
  <cp:revision>2</cp:revision>
  <dcterms:created xsi:type="dcterms:W3CDTF">2024-04-29T01:16:00Z</dcterms:created>
  <dcterms:modified xsi:type="dcterms:W3CDTF">2024-04-29T01:22:00Z</dcterms:modified>
</cp:coreProperties>
</file>