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7ACB" w14:textId="10A7588F" w:rsidR="00A0261F" w:rsidRPr="00A0261F" w:rsidRDefault="00A0261F" w:rsidP="00A0261F">
      <w:pPr>
        <w:rPr>
          <w:b/>
          <w:bCs/>
        </w:rPr>
      </w:pPr>
      <w:r w:rsidRPr="00A0261F">
        <w:rPr>
          <w:b/>
          <w:bCs/>
        </w:rPr>
        <w:t xml:space="preserve">Supplementary Table  </w:t>
      </w:r>
      <w:r w:rsidRPr="00A0261F">
        <w:rPr>
          <w:b/>
          <w:bCs/>
        </w:rPr>
        <w:fldChar w:fldCharType="begin"/>
      </w:r>
      <w:r w:rsidRPr="00A0261F">
        <w:rPr>
          <w:b/>
          <w:bCs/>
        </w:rPr>
        <w:instrText xml:space="preserve"> SEQ Supplementary_Table_ \* ARABIC </w:instrText>
      </w:r>
      <w:r w:rsidRPr="00A0261F">
        <w:rPr>
          <w:b/>
          <w:bCs/>
        </w:rPr>
        <w:fldChar w:fldCharType="separate"/>
      </w:r>
      <w:r>
        <w:rPr>
          <w:b/>
          <w:bCs/>
          <w:noProof/>
        </w:rPr>
        <w:t>1</w:t>
      </w:r>
      <w:r w:rsidRPr="00A0261F">
        <w:rPr>
          <w:b/>
          <w:bCs/>
        </w:rPr>
        <w:fldChar w:fldCharType="end"/>
      </w:r>
      <w:r w:rsidRPr="00A0261F">
        <w:rPr>
          <w:b/>
          <w:bCs/>
        </w:rPr>
        <w:t xml:space="preserve"> : Descriptive Definition of Explanatory Variables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651"/>
        <w:gridCol w:w="3811"/>
      </w:tblGrid>
      <w:tr w:rsidR="00A0261F" w:rsidRPr="00A57CBF" w14:paraId="460BEAD9" w14:textId="77777777" w:rsidTr="005C1C4E">
        <w:trPr>
          <w:trHeight w:hRule="exact" w:val="327"/>
        </w:trPr>
        <w:tc>
          <w:tcPr>
            <w:tcW w:w="1414" w:type="pct"/>
          </w:tcPr>
          <w:p w14:paraId="2026AC73" w14:textId="77777777" w:rsidR="00A0261F" w:rsidRPr="00A57CBF" w:rsidRDefault="00A0261F" w:rsidP="005C1C4E">
            <w:pPr>
              <w:rPr>
                <w:b/>
                <w:bCs/>
              </w:rPr>
            </w:pPr>
            <w:r w:rsidRPr="00A57CBF">
              <w:rPr>
                <w:b/>
                <w:bCs/>
              </w:rPr>
              <w:t>Variables</w:t>
            </w:r>
          </w:p>
        </w:tc>
        <w:tc>
          <w:tcPr>
            <w:tcW w:w="1471" w:type="pct"/>
          </w:tcPr>
          <w:p w14:paraId="06B28E40" w14:textId="77777777" w:rsidR="00A0261F" w:rsidRPr="00A57CBF" w:rsidRDefault="00A0261F" w:rsidP="005C1C4E">
            <w:pPr>
              <w:rPr>
                <w:b/>
                <w:bCs/>
              </w:rPr>
            </w:pPr>
            <w:r w:rsidRPr="00A57CBF">
              <w:rPr>
                <w:b/>
                <w:bCs/>
              </w:rPr>
              <w:t>Categories</w:t>
            </w:r>
          </w:p>
        </w:tc>
        <w:tc>
          <w:tcPr>
            <w:tcW w:w="2115" w:type="pct"/>
          </w:tcPr>
          <w:p w14:paraId="0B07D1E5" w14:textId="77777777" w:rsidR="00A0261F" w:rsidRPr="00A57CBF" w:rsidRDefault="00A0261F" w:rsidP="005C1C4E">
            <w:pPr>
              <w:rPr>
                <w:b/>
                <w:bCs/>
              </w:rPr>
            </w:pPr>
            <w:r w:rsidRPr="00A57CBF">
              <w:rPr>
                <w:b/>
                <w:bCs/>
              </w:rPr>
              <w:t xml:space="preserve">            Definition</w:t>
            </w:r>
          </w:p>
        </w:tc>
      </w:tr>
      <w:tr w:rsidR="00A0261F" w:rsidRPr="00A57CBF" w14:paraId="192DE717" w14:textId="77777777" w:rsidTr="005C1C4E">
        <w:trPr>
          <w:trHeight w:hRule="exact" w:val="315"/>
        </w:trPr>
        <w:tc>
          <w:tcPr>
            <w:tcW w:w="5000" w:type="pct"/>
            <w:gridSpan w:val="3"/>
          </w:tcPr>
          <w:p w14:paraId="523D6A90" w14:textId="77777777" w:rsidR="00A0261F" w:rsidRPr="00A57CBF" w:rsidRDefault="00A0261F" w:rsidP="005C1C4E">
            <w:pPr>
              <w:rPr>
                <w:b/>
                <w:bCs/>
              </w:rPr>
            </w:pPr>
            <w:r w:rsidRPr="00A57CBF">
              <w:rPr>
                <w:b/>
                <w:bCs/>
              </w:rPr>
              <w:t>Geographic Characteristics</w:t>
            </w:r>
          </w:p>
        </w:tc>
      </w:tr>
      <w:tr w:rsidR="00A0261F" w:rsidRPr="00A57CBF" w14:paraId="48CF43E4" w14:textId="77777777" w:rsidTr="005C1C4E">
        <w:trPr>
          <w:trHeight w:hRule="exact" w:val="735"/>
        </w:trPr>
        <w:tc>
          <w:tcPr>
            <w:tcW w:w="1414" w:type="pct"/>
          </w:tcPr>
          <w:p w14:paraId="1107097E" w14:textId="77777777" w:rsidR="00A0261F" w:rsidRPr="00A57CBF" w:rsidRDefault="00A0261F" w:rsidP="005C1C4E">
            <w:r w:rsidRPr="00A57CBF">
              <w:t xml:space="preserve">Provinces </w:t>
            </w:r>
          </w:p>
        </w:tc>
        <w:tc>
          <w:tcPr>
            <w:tcW w:w="1471" w:type="pct"/>
          </w:tcPr>
          <w:p w14:paraId="5603D9B9" w14:textId="77777777" w:rsidR="00A0261F" w:rsidRPr="00A57CBF" w:rsidRDefault="00A0261F" w:rsidP="005C1C4E">
            <w:r w:rsidRPr="00A57CBF">
              <w:t>Koshi, Madhesh, Bagmati, Gandaki, Lumbini, Karnali, Sudurpaschim</w:t>
            </w:r>
          </w:p>
        </w:tc>
        <w:tc>
          <w:tcPr>
            <w:tcW w:w="2115" w:type="pct"/>
          </w:tcPr>
          <w:p w14:paraId="6CC47BD3" w14:textId="77777777" w:rsidR="00A0261F" w:rsidRPr="00A57CBF" w:rsidRDefault="00A0261F" w:rsidP="005C1C4E">
            <w:r w:rsidRPr="00A57CBF">
              <w:t>Seven provinces</w:t>
            </w:r>
          </w:p>
        </w:tc>
      </w:tr>
      <w:tr w:rsidR="00A0261F" w:rsidRPr="00A57CBF" w14:paraId="3FCEB7D2" w14:textId="77777777" w:rsidTr="005C1C4E">
        <w:trPr>
          <w:trHeight w:hRule="exact" w:val="576"/>
        </w:trPr>
        <w:tc>
          <w:tcPr>
            <w:tcW w:w="1414" w:type="pct"/>
          </w:tcPr>
          <w:p w14:paraId="526C4D94" w14:textId="77777777" w:rsidR="00A0261F" w:rsidRPr="00A57CBF" w:rsidRDefault="00A0261F" w:rsidP="005C1C4E">
            <w:r w:rsidRPr="00A57CBF">
              <w:t>Place of Residence</w:t>
            </w:r>
          </w:p>
        </w:tc>
        <w:tc>
          <w:tcPr>
            <w:tcW w:w="1471" w:type="pct"/>
          </w:tcPr>
          <w:p w14:paraId="1FE9191C" w14:textId="77777777" w:rsidR="00A0261F" w:rsidRPr="00A57CBF" w:rsidRDefault="00A0261F" w:rsidP="005C1C4E">
            <w:r w:rsidRPr="00A57CBF">
              <w:t>Urban, Rural</w:t>
            </w:r>
          </w:p>
        </w:tc>
        <w:tc>
          <w:tcPr>
            <w:tcW w:w="2115" w:type="pct"/>
          </w:tcPr>
          <w:p w14:paraId="4C7501B1" w14:textId="77777777" w:rsidR="00A0261F" w:rsidRPr="00A57CBF" w:rsidRDefault="00A0261F" w:rsidP="005C1C4E">
            <w:r w:rsidRPr="00A57CBF">
              <w:t>Respondents at the time of the survey live either in rural or urban places.</w:t>
            </w:r>
          </w:p>
        </w:tc>
      </w:tr>
      <w:tr w:rsidR="00A0261F" w:rsidRPr="00A57CBF" w14:paraId="262039A2" w14:textId="77777777" w:rsidTr="005C1C4E">
        <w:trPr>
          <w:trHeight w:hRule="exact" w:val="413"/>
        </w:trPr>
        <w:tc>
          <w:tcPr>
            <w:tcW w:w="1414" w:type="pct"/>
          </w:tcPr>
          <w:p w14:paraId="786EC8EE" w14:textId="77777777" w:rsidR="00A0261F" w:rsidRPr="00A57CBF" w:rsidRDefault="00A0261F" w:rsidP="005C1C4E">
            <w:r w:rsidRPr="00A57CBF">
              <w:t>Ecological Zone</w:t>
            </w:r>
          </w:p>
        </w:tc>
        <w:tc>
          <w:tcPr>
            <w:tcW w:w="1471" w:type="pct"/>
          </w:tcPr>
          <w:p w14:paraId="4D1F43E7" w14:textId="77777777" w:rsidR="00A0261F" w:rsidRPr="00A57CBF" w:rsidRDefault="00A0261F" w:rsidP="005C1C4E">
            <w:r w:rsidRPr="00A57CBF">
              <w:t>Hill, Mountain, Terai</w:t>
            </w:r>
          </w:p>
        </w:tc>
        <w:tc>
          <w:tcPr>
            <w:tcW w:w="2115" w:type="pct"/>
          </w:tcPr>
          <w:p w14:paraId="437CCF0F" w14:textId="77777777" w:rsidR="00A0261F" w:rsidRPr="00A57CBF" w:rsidRDefault="00A0261F" w:rsidP="005C1C4E">
            <w:r w:rsidRPr="00A57CBF">
              <w:t>Three zones horizontal division</w:t>
            </w:r>
          </w:p>
        </w:tc>
      </w:tr>
      <w:tr w:rsidR="00A0261F" w:rsidRPr="00A57CBF" w14:paraId="383C1633" w14:textId="77777777" w:rsidTr="005C1C4E">
        <w:trPr>
          <w:trHeight w:hRule="exact" w:val="576"/>
        </w:trPr>
        <w:tc>
          <w:tcPr>
            <w:tcW w:w="5000" w:type="pct"/>
            <w:gridSpan w:val="3"/>
          </w:tcPr>
          <w:p w14:paraId="3D4FC4C2" w14:textId="77777777" w:rsidR="00A0261F" w:rsidRPr="00A57CBF" w:rsidRDefault="00A0261F" w:rsidP="005C1C4E">
            <w:r w:rsidRPr="00A57CBF">
              <w:rPr>
                <w:b/>
                <w:bCs/>
              </w:rPr>
              <w:t>Sociodemographic Characteristics</w:t>
            </w:r>
          </w:p>
        </w:tc>
      </w:tr>
      <w:tr w:rsidR="00A0261F" w:rsidRPr="00A57CBF" w14:paraId="063F74D5" w14:textId="77777777" w:rsidTr="005C1C4E">
        <w:trPr>
          <w:trHeight w:hRule="exact" w:val="649"/>
        </w:trPr>
        <w:tc>
          <w:tcPr>
            <w:tcW w:w="1414" w:type="pct"/>
          </w:tcPr>
          <w:p w14:paraId="742C868E" w14:textId="77777777" w:rsidR="00A0261F" w:rsidRPr="00A57CBF" w:rsidRDefault="00A0261F" w:rsidP="005C1C4E">
            <w:pPr>
              <w:rPr>
                <w:b/>
                <w:bCs/>
              </w:rPr>
            </w:pPr>
            <w:r w:rsidRPr="00A57CBF">
              <w:t xml:space="preserve">Mother’s Age </w:t>
            </w:r>
          </w:p>
        </w:tc>
        <w:tc>
          <w:tcPr>
            <w:tcW w:w="1471" w:type="pct"/>
          </w:tcPr>
          <w:p w14:paraId="6B32E23B" w14:textId="77777777" w:rsidR="00A0261F" w:rsidRPr="00A57CBF" w:rsidRDefault="00A0261F" w:rsidP="005C1C4E">
            <w:pPr>
              <w:rPr>
                <w:b/>
                <w:bCs/>
              </w:rPr>
            </w:pPr>
            <w:r w:rsidRPr="00A57CBF">
              <w:t>15-19;20 -24; 25-29;30-34, and 35 and Above</w:t>
            </w:r>
          </w:p>
        </w:tc>
        <w:tc>
          <w:tcPr>
            <w:tcW w:w="2115" w:type="pct"/>
          </w:tcPr>
          <w:p w14:paraId="1A1DD9F6" w14:textId="77777777" w:rsidR="00A0261F" w:rsidRPr="00A57CBF" w:rsidRDefault="00A0261F" w:rsidP="005C1C4E">
            <w:r w:rsidRPr="00A57CBF">
              <w:t>Age of mothers at the time of the interview</w:t>
            </w:r>
          </w:p>
        </w:tc>
      </w:tr>
      <w:tr w:rsidR="00A0261F" w:rsidRPr="00A57CBF" w14:paraId="50B89DD7" w14:textId="77777777" w:rsidTr="00DF0DA2">
        <w:trPr>
          <w:trHeight w:hRule="exact" w:val="958"/>
        </w:trPr>
        <w:tc>
          <w:tcPr>
            <w:tcW w:w="1414" w:type="pct"/>
          </w:tcPr>
          <w:p w14:paraId="4B71C746" w14:textId="77777777" w:rsidR="00A0261F" w:rsidRPr="00A57CBF" w:rsidRDefault="00A0261F" w:rsidP="005C1C4E">
            <w:r w:rsidRPr="00A57CBF">
              <w:t>Caste/Ethnicity</w:t>
            </w:r>
          </w:p>
        </w:tc>
        <w:tc>
          <w:tcPr>
            <w:tcW w:w="1471" w:type="pct"/>
          </w:tcPr>
          <w:p w14:paraId="66F6B599" w14:textId="77777777" w:rsidR="00A0261F" w:rsidRPr="00A57CBF" w:rsidRDefault="00A0261F" w:rsidP="005C1C4E">
            <w:r w:rsidRPr="00A57CBF">
              <w:t xml:space="preserve">Brahmin, Chhetri, </w:t>
            </w:r>
            <w:proofErr w:type="spellStart"/>
            <w:r w:rsidRPr="00A57CBF">
              <w:t>Madheshi</w:t>
            </w:r>
            <w:proofErr w:type="spellEnd"/>
            <w:r w:rsidRPr="00A57CBF">
              <w:t>, Terai Janajati, Hill Janajati, Dalit, Muslim</w:t>
            </w:r>
          </w:p>
        </w:tc>
        <w:tc>
          <w:tcPr>
            <w:tcW w:w="2115" w:type="pct"/>
          </w:tcPr>
          <w:p w14:paraId="21A1A160" w14:textId="77777777" w:rsidR="00A0261F" w:rsidRPr="00A57CBF" w:rsidRDefault="00A0261F" w:rsidP="005C1C4E">
            <w:pPr>
              <w:rPr>
                <w:lang w:val="fr-FR"/>
              </w:rPr>
            </w:pPr>
            <w:r w:rsidRPr="00A57CBF">
              <w:t xml:space="preserve">Categorized into seven caste/ethnicities, others were merged into the </w:t>
            </w:r>
            <w:proofErr w:type="spellStart"/>
            <w:r w:rsidRPr="00A57CBF">
              <w:t>Madheshi</w:t>
            </w:r>
            <w:proofErr w:type="spellEnd"/>
            <w:r w:rsidRPr="00A57CBF">
              <w:t xml:space="preserve"> caste</w:t>
            </w:r>
          </w:p>
        </w:tc>
      </w:tr>
      <w:tr w:rsidR="00A0261F" w:rsidRPr="00A57CBF" w14:paraId="728398D5" w14:textId="77777777" w:rsidTr="005C1C4E">
        <w:trPr>
          <w:trHeight w:hRule="exact" w:val="896"/>
        </w:trPr>
        <w:tc>
          <w:tcPr>
            <w:tcW w:w="1414" w:type="pct"/>
          </w:tcPr>
          <w:p w14:paraId="558C2343" w14:textId="77777777" w:rsidR="00A0261F" w:rsidRPr="00A57CBF" w:rsidRDefault="00A0261F" w:rsidP="005C1C4E">
            <w:r w:rsidRPr="00A57CBF">
              <w:t xml:space="preserve">Maternal Education </w:t>
            </w:r>
          </w:p>
        </w:tc>
        <w:tc>
          <w:tcPr>
            <w:tcW w:w="1471" w:type="pct"/>
          </w:tcPr>
          <w:p w14:paraId="7C31993A" w14:textId="77777777" w:rsidR="00A0261F" w:rsidRPr="00A57CBF" w:rsidRDefault="00A0261F" w:rsidP="005C1C4E">
            <w:r w:rsidRPr="00A57CBF">
              <w:t>No Education, Primary, Some Secondary, &amp; Higher</w:t>
            </w:r>
          </w:p>
        </w:tc>
        <w:tc>
          <w:tcPr>
            <w:tcW w:w="2115" w:type="pct"/>
          </w:tcPr>
          <w:p w14:paraId="15D048C0" w14:textId="77777777" w:rsidR="00A0261F" w:rsidRPr="00A57CBF" w:rsidRDefault="00A0261F" w:rsidP="005C1C4E">
            <w:r w:rsidRPr="00A57CBF">
              <w:t>No education, meaning illiterate, classes (1-8) are in primary, and those from class 9 to 10 are in some secondary, above SLC are in higher categories.</w:t>
            </w:r>
          </w:p>
        </w:tc>
      </w:tr>
      <w:tr w:rsidR="00A0261F" w:rsidRPr="00A57CBF" w14:paraId="3E17DF81" w14:textId="77777777" w:rsidTr="005C1C4E">
        <w:trPr>
          <w:trHeight w:hRule="exact" w:val="576"/>
        </w:trPr>
        <w:tc>
          <w:tcPr>
            <w:tcW w:w="1414" w:type="pct"/>
          </w:tcPr>
          <w:p w14:paraId="3D8B0E3A" w14:textId="77777777" w:rsidR="00A0261F" w:rsidRPr="00A57CBF" w:rsidRDefault="00A0261F" w:rsidP="005C1C4E">
            <w:r w:rsidRPr="00A57CBF">
              <w:t xml:space="preserve">Wealth Quintile </w:t>
            </w:r>
          </w:p>
        </w:tc>
        <w:tc>
          <w:tcPr>
            <w:tcW w:w="1471" w:type="pct"/>
          </w:tcPr>
          <w:p w14:paraId="1AADA1D0" w14:textId="2D2EF988" w:rsidR="00A0261F" w:rsidRPr="00A57CBF" w:rsidRDefault="00A0261F" w:rsidP="005C1C4E">
            <w:r w:rsidRPr="00A57CBF">
              <w:t>Poorest, Poorer, Middle, Richer,</w:t>
            </w:r>
            <w:r w:rsidR="000D5847" w:rsidRPr="00A57CBF">
              <w:t xml:space="preserve"> </w:t>
            </w:r>
            <w:r w:rsidRPr="00A57CBF">
              <w:t>Richest</w:t>
            </w:r>
          </w:p>
        </w:tc>
        <w:tc>
          <w:tcPr>
            <w:tcW w:w="2115" w:type="pct"/>
          </w:tcPr>
          <w:p w14:paraId="12255AC5" w14:textId="77777777" w:rsidR="00A0261F" w:rsidRPr="00A57CBF" w:rsidRDefault="00A0261F" w:rsidP="005C1C4E">
            <w:r w:rsidRPr="00A57CBF">
              <w:t xml:space="preserve">Five quintiles </w:t>
            </w:r>
          </w:p>
        </w:tc>
      </w:tr>
      <w:tr w:rsidR="00A0261F" w:rsidRPr="00A57CBF" w14:paraId="638B1100" w14:textId="77777777" w:rsidTr="005C1C4E">
        <w:trPr>
          <w:trHeight w:hRule="exact" w:val="231"/>
        </w:trPr>
        <w:tc>
          <w:tcPr>
            <w:tcW w:w="1414" w:type="pct"/>
          </w:tcPr>
          <w:p w14:paraId="34E62A96" w14:textId="77777777" w:rsidR="00A0261F" w:rsidRPr="00A57CBF" w:rsidRDefault="00A0261F" w:rsidP="005C1C4E">
            <w:r w:rsidRPr="00A57CBF">
              <w:t xml:space="preserve">Sex of Child </w:t>
            </w:r>
          </w:p>
        </w:tc>
        <w:tc>
          <w:tcPr>
            <w:tcW w:w="1471" w:type="pct"/>
          </w:tcPr>
          <w:p w14:paraId="7CFC8458" w14:textId="77777777" w:rsidR="00A0261F" w:rsidRPr="00A57CBF" w:rsidRDefault="00A0261F" w:rsidP="005C1C4E">
            <w:r w:rsidRPr="00A57CBF">
              <w:t>Male, Female</w:t>
            </w:r>
          </w:p>
        </w:tc>
        <w:tc>
          <w:tcPr>
            <w:tcW w:w="2115" w:type="pct"/>
          </w:tcPr>
          <w:p w14:paraId="7E6E2B96" w14:textId="77777777" w:rsidR="00A0261F" w:rsidRPr="00A57CBF" w:rsidRDefault="00A0261F" w:rsidP="005C1C4E">
            <w:r w:rsidRPr="00A57CBF">
              <w:t>Sex of the index child</w:t>
            </w:r>
          </w:p>
        </w:tc>
      </w:tr>
      <w:tr w:rsidR="00A0261F" w:rsidRPr="00A57CBF" w14:paraId="0D47FD05" w14:textId="77777777" w:rsidTr="005C1C4E">
        <w:trPr>
          <w:trHeight w:hRule="exact" w:val="509"/>
        </w:trPr>
        <w:tc>
          <w:tcPr>
            <w:tcW w:w="1414" w:type="pct"/>
          </w:tcPr>
          <w:p w14:paraId="69182269" w14:textId="77777777" w:rsidR="00A0261F" w:rsidRPr="00A57CBF" w:rsidRDefault="00A0261F" w:rsidP="005C1C4E">
            <w:r w:rsidRPr="00A57CBF">
              <w:t xml:space="preserve">Birth Order </w:t>
            </w:r>
          </w:p>
        </w:tc>
        <w:tc>
          <w:tcPr>
            <w:tcW w:w="1471" w:type="pct"/>
          </w:tcPr>
          <w:p w14:paraId="5DED082F" w14:textId="77777777" w:rsidR="00A0261F" w:rsidRPr="00A57CBF" w:rsidRDefault="00A0261F" w:rsidP="005C1C4E">
            <w:r w:rsidRPr="00A57CBF">
              <w:t>First, Second,</w:t>
            </w:r>
          </w:p>
          <w:p w14:paraId="695FDE72" w14:textId="77777777" w:rsidR="00A0261F" w:rsidRPr="00A57CBF" w:rsidRDefault="00A0261F" w:rsidP="005C1C4E">
            <w:r w:rsidRPr="00A57CBF">
              <w:t>Third and More</w:t>
            </w:r>
          </w:p>
        </w:tc>
        <w:tc>
          <w:tcPr>
            <w:tcW w:w="2115" w:type="pct"/>
          </w:tcPr>
          <w:p w14:paraId="1DE5A06B" w14:textId="77777777" w:rsidR="00A0261F" w:rsidRPr="00A57CBF" w:rsidRDefault="00A0261F" w:rsidP="005C1C4E">
            <w:r w:rsidRPr="00A57CBF">
              <w:t xml:space="preserve">Birth order of a most recent child </w:t>
            </w:r>
          </w:p>
        </w:tc>
      </w:tr>
      <w:tr w:rsidR="00A0261F" w:rsidRPr="00A57CBF" w14:paraId="3B35CF3E" w14:textId="77777777" w:rsidTr="00A57CBF">
        <w:trPr>
          <w:trHeight w:hRule="exact" w:val="620"/>
        </w:trPr>
        <w:tc>
          <w:tcPr>
            <w:tcW w:w="1414" w:type="pct"/>
          </w:tcPr>
          <w:p w14:paraId="1DC25B9F" w14:textId="77777777" w:rsidR="00A0261F" w:rsidRPr="00A57CBF" w:rsidRDefault="00A0261F" w:rsidP="005C1C4E">
            <w:r w:rsidRPr="00A57CBF">
              <w:t>Household Size</w:t>
            </w:r>
          </w:p>
        </w:tc>
        <w:tc>
          <w:tcPr>
            <w:tcW w:w="1471" w:type="pct"/>
          </w:tcPr>
          <w:p w14:paraId="44419C15" w14:textId="77777777" w:rsidR="00A0261F" w:rsidRPr="00A57CBF" w:rsidRDefault="00A0261F" w:rsidP="005C1C4E">
            <w:r w:rsidRPr="00A57CBF">
              <w:t>1-3, 4-5, 6+</w:t>
            </w:r>
          </w:p>
        </w:tc>
        <w:tc>
          <w:tcPr>
            <w:tcW w:w="2115" w:type="pct"/>
          </w:tcPr>
          <w:p w14:paraId="240DA9BF" w14:textId="77777777" w:rsidR="00A0261F" w:rsidRPr="00A57CBF" w:rsidRDefault="00A0261F" w:rsidP="005C1C4E">
            <w:r w:rsidRPr="00A57CBF">
              <w:t>Number of members in the sampled household</w:t>
            </w:r>
          </w:p>
        </w:tc>
      </w:tr>
      <w:tr w:rsidR="00A0261F" w:rsidRPr="00A57CBF" w14:paraId="4A4FD040" w14:textId="77777777" w:rsidTr="005C1C4E">
        <w:trPr>
          <w:trHeight w:hRule="exact" w:val="572"/>
        </w:trPr>
        <w:tc>
          <w:tcPr>
            <w:tcW w:w="1414" w:type="pct"/>
          </w:tcPr>
          <w:p w14:paraId="1A5C429C" w14:textId="77777777" w:rsidR="00A0261F" w:rsidRPr="00A57CBF" w:rsidRDefault="00A0261F" w:rsidP="005C1C4E">
            <w:r w:rsidRPr="00A57CBF">
              <w:t>Mother’s Media Exposure</w:t>
            </w:r>
          </w:p>
        </w:tc>
        <w:tc>
          <w:tcPr>
            <w:tcW w:w="1471" w:type="pct"/>
          </w:tcPr>
          <w:p w14:paraId="60742047" w14:textId="77777777" w:rsidR="00A0261F" w:rsidRPr="00A57CBF" w:rsidRDefault="00A0261F" w:rsidP="005C1C4E">
            <w:r w:rsidRPr="00A57CBF">
              <w:t>Not at All, At Least Once a Week, More Than Once a Week</w:t>
            </w:r>
          </w:p>
        </w:tc>
        <w:tc>
          <w:tcPr>
            <w:tcW w:w="2115" w:type="pct"/>
          </w:tcPr>
          <w:p w14:paraId="62073A2E" w14:textId="77777777" w:rsidR="00A0261F" w:rsidRPr="00A57CBF" w:rsidRDefault="00A0261F" w:rsidP="005C1C4E">
            <w:r w:rsidRPr="00A57CBF">
              <w:t>Frequency of exposure to any mass media (radio/television/newspaper) in a week</w:t>
            </w:r>
          </w:p>
        </w:tc>
      </w:tr>
      <w:tr w:rsidR="00A0261F" w:rsidRPr="00A57CBF" w14:paraId="5E05CF34" w14:textId="77777777" w:rsidTr="005C1C4E">
        <w:trPr>
          <w:trHeight w:hRule="exact" w:val="576"/>
        </w:trPr>
        <w:tc>
          <w:tcPr>
            <w:tcW w:w="1414" w:type="pct"/>
          </w:tcPr>
          <w:p w14:paraId="72F50369" w14:textId="77777777" w:rsidR="00A0261F" w:rsidRPr="00A57CBF" w:rsidRDefault="00A0261F" w:rsidP="005C1C4E">
            <w:r w:rsidRPr="00A57CBF">
              <w:t>Mother’s Work in Past 12 Months</w:t>
            </w:r>
          </w:p>
        </w:tc>
        <w:tc>
          <w:tcPr>
            <w:tcW w:w="1471" w:type="pct"/>
          </w:tcPr>
          <w:p w14:paraId="3C90BD05" w14:textId="77777777" w:rsidR="00A0261F" w:rsidRPr="00A57CBF" w:rsidRDefault="00A0261F" w:rsidP="005C1C4E">
            <w:r w:rsidRPr="00A57CBF">
              <w:t>Yes, No</w:t>
            </w:r>
          </w:p>
        </w:tc>
        <w:tc>
          <w:tcPr>
            <w:tcW w:w="2115" w:type="pct"/>
          </w:tcPr>
          <w:p w14:paraId="17B0359F" w14:textId="77777777" w:rsidR="00A0261F" w:rsidRPr="00A57CBF" w:rsidRDefault="00A0261F" w:rsidP="005C1C4E">
            <w:r w:rsidRPr="00A57CBF">
              <w:t xml:space="preserve">Mother’s engagement in employment in the past year </w:t>
            </w:r>
          </w:p>
        </w:tc>
      </w:tr>
      <w:tr w:rsidR="00A0261F" w:rsidRPr="00A57CBF" w14:paraId="134B459A" w14:textId="77777777" w:rsidTr="005C1C4E">
        <w:trPr>
          <w:trHeight w:hRule="exact" w:val="264"/>
        </w:trPr>
        <w:tc>
          <w:tcPr>
            <w:tcW w:w="5000" w:type="pct"/>
            <w:gridSpan w:val="3"/>
          </w:tcPr>
          <w:p w14:paraId="1FEAF1CF" w14:textId="77777777" w:rsidR="00A0261F" w:rsidRPr="00A57CBF" w:rsidRDefault="00A0261F" w:rsidP="005C1C4E">
            <w:pPr>
              <w:rPr>
                <w:b/>
                <w:bCs/>
              </w:rPr>
            </w:pPr>
            <w:r w:rsidRPr="00A57CBF">
              <w:rPr>
                <w:b/>
                <w:bCs/>
              </w:rPr>
              <w:t>Maternal Health Service Use, Service Accessibility &amp; Awareness of HMG Meeting in Ward</w:t>
            </w:r>
          </w:p>
        </w:tc>
      </w:tr>
      <w:tr w:rsidR="00A0261F" w:rsidRPr="00A57CBF" w14:paraId="674FF4A4" w14:textId="77777777" w:rsidTr="005C1C4E">
        <w:trPr>
          <w:trHeight w:hRule="exact" w:val="576"/>
        </w:trPr>
        <w:tc>
          <w:tcPr>
            <w:tcW w:w="1414" w:type="pct"/>
          </w:tcPr>
          <w:p w14:paraId="49B9EFA6" w14:textId="77777777" w:rsidR="00A0261F" w:rsidRPr="00A57CBF" w:rsidRDefault="00A0261F" w:rsidP="005C1C4E">
            <w:r w:rsidRPr="00A57CBF">
              <w:t xml:space="preserve">ANC </w:t>
            </w:r>
            <w:r w:rsidRPr="00A57CBF">
              <w:rPr>
                <w:lang w:val="en-GB"/>
              </w:rPr>
              <w:t xml:space="preserve">≥ </w:t>
            </w:r>
            <w:r w:rsidRPr="00A57CBF">
              <w:t>4</w:t>
            </w:r>
          </w:p>
        </w:tc>
        <w:tc>
          <w:tcPr>
            <w:tcW w:w="1471" w:type="pct"/>
          </w:tcPr>
          <w:p w14:paraId="7D2B90D0" w14:textId="77777777" w:rsidR="00A0261F" w:rsidRPr="00A57CBF" w:rsidRDefault="00A0261F" w:rsidP="005C1C4E">
            <w:r w:rsidRPr="00A57CBF">
              <w:t>Yes, No</w:t>
            </w:r>
          </w:p>
        </w:tc>
        <w:tc>
          <w:tcPr>
            <w:tcW w:w="2115" w:type="pct"/>
          </w:tcPr>
          <w:p w14:paraId="0B5F6FC8" w14:textId="77777777" w:rsidR="00A0261F" w:rsidRPr="00A57CBF" w:rsidRDefault="00A0261F" w:rsidP="005C1C4E">
            <w:r w:rsidRPr="00A57CBF">
              <w:t xml:space="preserve">No of respondent’s ANC checkups  in last pregnancy </w:t>
            </w:r>
          </w:p>
        </w:tc>
      </w:tr>
      <w:tr w:rsidR="00A0261F" w:rsidRPr="00A57CBF" w14:paraId="2D948B43" w14:textId="77777777" w:rsidTr="005C1C4E">
        <w:trPr>
          <w:trHeight w:hRule="exact" w:val="576"/>
        </w:trPr>
        <w:tc>
          <w:tcPr>
            <w:tcW w:w="1414" w:type="pct"/>
          </w:tcPr>
          <w:p w14:paraId="01691F22" w14:textId="77777777" w:rsidR="00A0261F" w:rsidRPr="00A57CBF" w:rsidRDefault="00A0261F" w:rsidP="005C1C4E">
            <w:r w:rsidRPr="00A57CBF">
              <w:t>Place of Delivery</w:t>
            </w:r>
          </w:p>
        </w:tc>
        <w:tc>
          <w:tcPr>
            <w:tcW w:w="1471" w:type="pct"/>
          </w:tcPr>
          <w:p w14:paraId="38DC0FE1" w14:textId="77777777" w:rsidR="00A0261F" w:rsidRPr="00A57CBF" w:rsidRDefault="00A0261F" w:rsidP="005C1C4E">
            <w:r w:rsidRPr="00A57CBF">
              <w:t>Health Facility, Elsewhere</w:t>
            </w:r>
          </w:p>
        </w:tc>
        <w:tc>
          <w:tcPr>
            <w:tcW w:w="2115" w:type="pct"/>
          </w:tcPr>
          <w:p w14:paraId="6D59EAE0" w14:textId="77777777" w:rsidR="00A0261F" w:rsidRPr="00A57CBF" w:rsidRDefault="00A0261F" w:rsidP="005C1C4E">
            <w:r w:rsidRPr="00A57CBF">
              <w:t>Institutional delivery of last birth for respondent(mother)</w:t>
            </w:r>
          </w:p>
        </w:tc>
      </w:tr>
      <w:tr w:rsidR="00A0261F" w:rsidRPr="00A57CBF" w14:paraId="5AC3F4A4" w14:textId="77777777" w:rsidTr="005C1C4E">
        <w:trPr>
          <w:trHeight w:hRule="exact" w:val="576"/>
        </w:trPr>
        <w:tc>
          <w:tcPr>
            <w:tcW w:w="1414" w:type="pct"/>
          </w:tcPr>
          <w:p w14:paraId="36AF54CB" w14:textId="77777777" w:rsidR="00A0261F" w:rsidRPr="00A57CBF" w:rsidRDefault="00A0261F" w:rsidP="005C1C4E">
            <w:r w:rsidRPr="00A57CBF">
              <w:t>Money Needed to Visit Health as a Big Problem</w:t>
            </w:r>
          </w:p>
        </w:tc>
        <w:tc>
          <w:tcPr>
            <w:tcW w:w="1471" w:type="pct"/>
          </w:tcPr>
          <w:p w14:paraId="7F54C636" w14:textId="77777777" w:rsidR="00A0261F" w:rsidRPr="00A57CBF" w:rsidRDefault="00A0261F" w:rsidP="005C1C4E">
            <w:r w:rsidRPr="00A57CBF">
              <w:t>As Big Problem, Not As a Big Problem</w:t>
            </w:r>
          </w:p>
        </w:tc>
        <w:tc>
          <w:tcPr>
            <w:tcW w:w="2115" w:type="pct"/>
          </w:tcPr>
          <w:p w14:paraId="7244F6FB" w14:textId="77777777" w:rsidR="00A0261F" w:rsidRPr="00A57CBF" w:rsidRDefault="00A0261F" w:rsidP="005C1C4E">
            <w:r w:rsidRPr="00A57CBF">
              <w:t>Asked to respondent(mother) about  the money needed to visit health facility as a big problem</w:t>
            </w:r>
          </w:p>
        </w:tc>
      </w:tr>
      <w:tr w:rsidR="00A0261F" w:rsidRPr="00A57CBF" w14:paraId="2919F884" w14:textId="77777777" w:rsidTr="005C1C4E">
        <w:trPr>
          <w:trHeight w:hRule="exact" w:val="830"/>
        </w:trPr>
        <w:tc>
          <w:tcPr>
            <w:tcW w:w="1414" w:type="pct"/>
          </w:tcPr>
          <w:p w14:paraId="2A8D225A" w14:textId="77777777" w:rsidR="00A0261F" w:rsidRPr="00A57CBF" w:rsidRDefault="00A0261F" w:rsidP="005C1C4E">
            <w:r w:rsidRPr="00A57CBF">
              <w:t>Distance of Health Facility as a Big Problem</w:t>
            </w:r>
          </w:p>
        </w:tc>
        <w:tc>
          <w:tcPr>
            <w:tcW w:w="1471" w:type="pct"/>
          </w:tcPr>
          <w:p w14:paraId="036BAA52" w14:textId="77777777" w:rsidR="00A0261F" w:rsidRPr="00A57CBF" w:rsidRDefault="00A0261F" w:rsidP="005C1C4E">
            <w:r w:rsidRPr="00A57CBF">
              <w:t>As Big Problem, Not As a Big Problem</w:t>
            </w:r>
          </w:p>
        </w:tc>
        <w:tc>
          <w:tcPr>
            <w:tcW w:w="2115" w:type="pct"/>
          </w:tcPr>
          <w:p w14:paraId="5471B42D" w14:textId="77777777" w:rsidR="00A0261F" w:rsidRPr="00A57CBF" w:rsidRDefault="00A0261F" w:rsidP="005C1C4E">
            <w:r w:rsidRPr="00A57CBF">
              <w:t>Asked to respondent(mother) about accessibility of health facility in terms of distance as big problem</w:t>
            </w:r>
          </w:p>
        </w:tc>
      </w:tr>
      <w:tr w:rsidR="00A0261F" w:rsidRPr="00A57CBF" w14:paraId="7C3948CD" w14:textId="77777777" w:rsidTr="005C1C4E">
        <w:trPr>
          <w:trHeight w:hRule="exact" w:val="811"/>
        </w:trPr>
        <w:tc>
          <w:tcPr>
            <w:tcW w:w="1414" w:type="pct"/>
          </w:tcPr>
          <w:p w14:paraId="645FB572" w14:textId="77777777" w:rsidR="00A0261F" w:rsidRPr="00A57CBF" w:rsidRDefault="00A0261F" w:rsidP="005C1C4E">
            <w:r w:rsidRPr="00A57CBF">
              <w:t>Awareness of HMG in Ward</w:t>
            </w:r>
          </w:p>
        </w:tc>
        <w:tc>
          <w:tcPr>
            <w:tcW w:w="1471" w:type="pct"/>
          </w:tcPr>
          <w:p w14:paraId="46C0B9EB" w14:textId="77777777" w:rsidR="00A0261F" w:rsidRPr="00A57CBF" w:rsidRDefault="00A0261F" w:rsidP="005C1C4E">
            <w:r w:rsidRPr="00A57CBF">
              <w:t>Yes, No</w:t>
            </w:r>
          </w:p>
        </w:tc>
        <w:tc>
          <w:tcPr>
            <w:tcW w:w="2115" w:type="pct"/>
          </w:tcPr>
          <w:p w14:paraId="6AA94E9A" w14:textId="77777777" w:rsidR="00A0261F" w:rsidRPr="00A57CBF" w:rsidRDefault="00A0261F" w:rsidP="00A0261F">
            <w:pPr>
              <w:keepNext/>
            </w:pPr>
            <w:r w:rsidRPr="00A57CBF">
              <w:t>Asked respondent about whether they were aware of HMGs in the ward</w:t>
            </w:r>
          </w:p>
        </w:tc>
      </w:tr>
    </w:tbl>
    <w:p w14:paraId="4EC234C4" w14:textId="2E4AC70D" w:rsidR="00AE2C3A" w:rsidRDefault="00AE2C3A" w:rsidP="00A0261F">
      <w:pPr>
        <w:pStyle w:val="Caption"/>
      </w:pPr>
    </w:p>
    <w:p w14:paraId="05C30C54" w14:textId="26BC9463" w:rsidR="00A0261F" w:rsidRDefault="00A0261F" w:rsidP="00A0261F"/>
    <w:p w14:paraId="2B955157" w14:textId="1A5E3300" w:rsidR="00A0261F" w:rsidRDefault="00A0261F" w:rsidP="00A0261F"/>
    <w:p w14:paraId="2AD749EA" w14:textId="203B515A" w:rsidR="00A0261F" w:rsidRDefault="00A0261F" w:rsidP="00A0261F"/>
    <w:p w14:paraId="1EACBE24" w14:textId="640739C0" w:rsidR="00A0261F" w:rsidRDefault="00A0261F" w:rsidP="00A0261F"/>
    <w:p w14:paraId="17E51A6C" w14:textId="0B6B2D3F" w:rsidR="00A0261F" w:rsidRPr="00A0261F" w:rsidRDefault="00A0261F" w:rsidP="00A0261F">
      <w:pPr>
        <w:pStyle w:val="Caption"/>
        <w:keepNext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A0261F">
        <w:rPr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Supplementary Table  </w:t>
      </w:r>
      <w:r w:rsidRPr="00A0261F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A0261F">
        <w:rPr>
          <w:b/>
          <w:bCs/>
          <w:i w:val="0"/>
          <w:iCs w:val="0"/>
          <w:color w:val="000000" w:themeColor="text1"/>
          <w:sz w:val="24"/>
          <w:szCs w:val="24"/>
        </w:rPr>
        <w:instrText xml:space="preserve"> SEQ Supplementary_Table_ \* ARABIC </w:instrText>
      </w:r>
      <w:r w:rsidRPr="00A0261F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00A0261F">
        <w:rPr>
          <w:b/>
          <w:bCs/>
          <w:i w:val="0"/>
          <w:iCs w:val="0"/>
          <w:noProof/>
          <w:color w:val="000000" w:themeColor="text1"/>
          <w:sz w:val="24"/>
          <w:szCs w:val="24"/>
        </w:rPr>
        <w:t>2</w:t>
      </w:r>
      <w:r w:rsidRPr="00A0261F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A0261F">
        <w:rPr>
          <w:b/>
          <w:bCs/>
          <w:i w:val="0"/>
          <w:iCs w:val="0"/>
          <w:color w:val="000000" w:themeColor="text1"/>
          <w:sz w:val="24"/>
          <w:szCs w:val="24"/>
        </w:rPr>
        <w:t>: V</w:t>
      </w:r>
      <w:r w:rsidR="00A57CBF">
        <w:rPr>
          <w:b/>
          <w:bCs/>
          <w:i w:val="0"/>
          <w:iCs w:val="0"/>
          <w:color w:val="000000" w:themeColor="text1"/>
          <w:sz w:val="24"/>
          <w:szCs w:val="24"/>
        </w:rPr>
        <w:t xml:space="preserve">ariance </w:t>
      </w:r>
      <w:r w:rsidRPr="00A0261F">
        <w:rPr>
          <w:b/>
          <w:bCs/>
          <w:i w:val="0"/>
          <w:iCs w:val="0"/>
          <w:color w:val="000000" w:themeColor="text1"/>
          <w:sz w:val="24"/>
          <w:szCs w:val="24"/>
        </w:rPr>
        <w:t>I</w:t>
      </w:r>
      <w:r w:rsidR="00A57CBF">
        <w:rPr>
          <w:b/>
          <w:bCs/>
          <w:i w:val="0"/>
          <w:iCs w:val="0"/>
          <w:color w:val="000000" w:themeColor="text1"/>
          <w:sz w:val="24"/>
          <w:szCs w:val="24"/>
        </w:rPr>
        <w:t xml:space="preserve">nflation </w:t>
      </w:r>
      <w:r w:rsidRPr="00A0261F">
        <w:rPr>
          <w:b/>
          <w:bCs/>
          <w:i w:val="0"/>
          <w:iCs w:val="0"/>
          <w:color w:val="000000" w:themeColor="text1"/>
          <w:sz w:val="24"/>
          <w:szCs w:val="24"/>
        </w:rPr>
        <w:t>F</w:t>
      </w:r>
      <w:r w:rsidR="00A57CBF">
        <w:rPr>
          <w:b/>
          <w:bCs/>
          <w:i w:val="0"/>
          <w:iCs w:val="0"/>
          <w:color w:val="000000" w:themeColor="text1"/>
          <w:sz w:val="24"/>
          <w:szCs w:val="24"/>
        </w:rPr>
        <w:t>actor</w:t>
      </w:r>
      <w:r w:rsidRPr="00A0261F">
        <w:rPr>
          <w:b/>
          <w:bCs/>
          <w:i w:val="0"/>
          <w:iCs w:val="0"/>
          <w:color w:val="000000" w:themeColor="text1"/>
          <w:sz w:val="24"/>
          <w:szCs w:val="24"/>
        </w:rPr>
        <w:t xml:space="preserve">s of Variables </w:t>
      </w:r>
      <w:r w:rsidR="00A57CBF">
        <w:rPr>
          <w:b/>
          <w:bCs/>
          <w:i w:val="0"/>
          <w:iCs w:val="0"/>
          <w:color w:val="000000" w:themeColor="text1"/>
          <w:sz w:val="24"/>
          <w:szCs w:val="24"/>
        </w:rPr>
        <w:t>U</w:t>
      </w:r>
      <w:r w:rsidRPr="00A0261F">
        <w:rPr>
          <w:b/>
          <w:bCs/>
          <w:i w:val="0"/>
          <w:iCs w:val="0"/>
          <w:color w:val="000000" w:themeColor="text1"/>
          <w:sz w:val="24"/>
          <w:szCs w:val="24"/>
        </w:rPr>
        <w:t>sed in Study</w:t>
      </w:r>
    </w:p>
    <w:tbl>
      <w:tblPr>
        <w:tblW w:w="5958" w:type="dxa"/>
        <w:tblLook w:val="04A0" w:firstRow="1" w:lastRow="0" w:firstColumn="1" w:lastColumn="0" w:noHBand="0" w:noVBand="1"/>
      </w:tblPr>
      <w:tblGrid>
        <w:gridCol w:w="3918"/>
        <w:gridCol w:w="2040"/>
      </w:tblGrid>
      <w:tr w:rsidR="00A0261F" w:rsidRPr="00D53F78" w14:paraId="440527D9" w14:textId="77777777" w:rsidTr="00A57CBF">
        <w:trPr>
          <w:trHeight w:val="320"/>
          <w:tblHeader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D1A3" w14:textId="77777777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t xml:space="preserve">Variables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2585" w14:textId="77777777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t>VIFs</w:t>
            </w:r>
          </w:p>
        </w:tc>
      </w:tr>
      <w:tr w:rsidR="00A0261F" w:rsidRPr="00D53F78" w14:paraId="410A3A8B" w14:textId="77777777" w:rsidTr="00A0261F">
        <w:trPr>
          <w:trHeight w:val="32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8315" w14:textId="77777777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t>Province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688A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261F" w:rsidRPr="00D53F78" w14:paraId="10D4B97A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BA1E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Madhesh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DFA6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2.87</w:t>
            </w:r>
          </w:p>
        </w:tc>
      </w:tr>
      <w:tr w:rsidR="00A0261F" w:rsidRPr="00D53F78" w14:paraId="5DFD7B63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2C73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Bagmati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1B48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1.98</w:t>
            </w:r>
          </w:p>
        </w:tc>
      </w:tr>
      <w:tr w:rsidR="00A0261F" w:rsidRPr="00D53F78" w14:paraId="5B87C94A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63D3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Gandaki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6DD8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1.61</w:t>
            </w:r>
          </w:p>
        </w:tc>
      </w:tr>
      <w:tr w:rsidR="00A0261F" w:rsidRPr="00D53F78" w14:paraId="12918474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0337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Lumbini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F49A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1.83</w:t>
            </w:r>
          </w:p>
        </w:tc>
      </w:tr>
      <w:tr w:rsidR="00A0261F" w:rsidRPr="00D53F78" w14:paraId="74F65504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0BB6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Karnali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4072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2.63</w:t>
            </w:r>
          </w:p>
        </w:tc>
      </w:tr>
      <w:tr w:rsidR="00A0261F" w:rsidRPr="00D53F78" w14:paraId="5F011FD3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612E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Sudurpaschim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FCC1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2.26</w:t>
            </w:r>
          </w:p>
        </w:tc>
      </w:tr>
      <w:tr w:rsidR="00A0261F" w:rsidRPr="00D53F78" w14:paraId="16E8DDB8" w14:textId="77777777" w:rsidTr="00A0261F">
        <w:trPr>
          <w:trHeight w:val="32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C5D5" w14:textId="77777777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t>Ecological Zone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509A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261F" w:rsidRPr="00D53F78" w14:paraId="641421D1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910A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Hill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2B7D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3.31</w:t>
            </w:r>
          </w:p>
        </w:tc>
      </w:tr>
      <w:tr w:rsidR="00A0261F" w:rsidRPr="00D53F78" w14:paraId="78CF2F0B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2CBC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Terai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1206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6.05</w:t>
            </w:r>
          </w:p>
        </w:tc>
      </w:tr>
      <w:tr w:rsidR="00A0261F" w:rsidRPr="00D53F78" w14:paraId="3EE18C72" w14:textId="77777777" w:rsidTr="00A0261F">
        <w:trPr>
          <w:trHeight w:val="32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A20C" w14:textId="77777777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t>Child Sex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734F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261F" w:rsidRPr="00D53F78" w14:paraId="296E9DCD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B6DF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7176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1.01</w:t>
            </w:r>
          </w:p>
        </w:tc>
      </w:tr>
      <w:tr w:rsidR="00A0261F" w:rsidRPr="00D53F78" w14:paraId="4EAC6609" w14:textId="77777777" w:rsidTr="00A0261F">
        <w:trPr>
          <w:trHeight w:val="32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8476" w14:textId="77777777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t>Mother's Age(Years)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652E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261F" w:rsidRPr="00D53F78" w14:paraId="010CC79B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3652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B378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3.31</w:t>
            </w:r>
          </w:p>
        </w:tc>
      </w:tr>
      <w:tr w:rsidR="00A0261F" w:rsidRPr="00D53F78" w14:paraId="364234DD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43F2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956D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3.66</w:t>
            </w:r>
          </w:p>
        </w:tc>
      </w:tr>
      <w:tr w:rsidR="00A0261F" w:rsidRPr="00D53F78" w14:paraId="02ED032C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D9F4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2D0D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3.07</w:t>
            </w:r>
          </w:p>
        </w:tc>
      </w:tr>
      <w:tr w:rsidR="00A0261F" w:rsidRPr="00D53F78" w14:paraId="7603C158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7258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35-49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7F20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2.26</w:t>
            </w:r>
          </w:p>
        </w:tc>
      </w:tr>
      <w:tr w:rsidR="00A0261F" w:rsidRPr="00D53F78" w14:paraId="2DA33A89" w14:textId="77777777" w:rsidTr="00A0261F">
        <w:trPr>
          <w:trHeight w:val="32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3B31" w14:textId="3887D818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t>Maternal Education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81C5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261F" w:rsidRPr="00D53F78" w14:paraId="18D2D491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56AF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6B44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2.41</w:t>
            </w:r>
          </w:p>
        </w:tc>
      </w:tr>
      <w:tr w:rsidR="00A0261F" w:rsidRPr="00D53F78" w14:paraId="024C22D7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6F61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Some Secondary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CFA0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2.78</w:t>
            </w:r>
          </w:p>
        </w:tc>
      </w:tr>
      <w:tr w:rsidR="00A0261F" w:rsidRPr="00D53F78" w14:paraId="6393F8DB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534B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SLC and Higher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3F24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2.71</w:t>
            </w:r>
          </w:p>
        </w:tc>
      </w:tr>
      <w:tr w:rsidR="00A0261F" w:rsidRPr="00D53F78" w14:paraId="6BE6CE12" w14:textId="77777777" w:rsidTr="00A0261F">
        <w:trPr>
          <w:trHeight w:val="32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CCEA" w14:textId="77777777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t>Caste/Ethnicity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014E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261F" w:rsidRPr="00D53F78" w14:paraId="2B87D36D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8659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Chhetri Hill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B6E9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3.7</w:t>
            </w:r>
          </w:p>
        </w:tc>
      </w:tr>
      <w:tr w:rsidR="00A0261F" w:rsidRPr="00D53F78" w14:paraId="3E0E8F44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BAB7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Terai Caste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C836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3.96</w:t>
            </w:r>
          </w:p>
        </w:tc>
      </w:tr>
      <w:tr w:rsidR="00A0261F" w:rsidRPr="00D53F78" w14:paraId="2B3E0750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00C3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Dalit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299C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3.77</w:t>
            </w:r>
          </w:p>
        </w:tc>
      </w:tr>
      <w:tr w:rsidR="00A0261F" w:rsidRPr="00D53F78" w14:paraId="2AB1FFAB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400A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Hill Janajati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670C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3.56</w:t>
            </w:r>
          </w:p>
        </w:tc>
      </w:tr>
      <w:tr w:rsidR="00A0261F" w:rsidRPr="00D53F78" w14:paraId="565F1A26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0177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Terai Janajati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EA80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2.52</w:t>
            </w:r>
          </w:p>
        </w:tc>
      </w:tr>
      <w:tr w:rsidR="00A0261F" w:rsidRPr="00D53F78" w14:paraId="17B78216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01FE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Muslim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2D1D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2.19</w:t>
            </w:r>
          </w:p>
        </w:tc>
      </w:tr>
      <w:tr w:rsidR="00A0261F" w:rsidRPr="00D53F78" w14:paraId="78CF1B67" w14:textId="77777777" w:rsidTr="00A0261F">
        <w:trPr>
          <w:trHeight w:val="32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4395" w14:textId="77777777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t>Wealth Quintile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90CE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261F" w:rsidRPr="00D53F78" w14:paraId="6C1CE1AB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4630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Poorer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7E60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1.66</w:t>
            </w:r>
          </w:p>
        </w:tc>
      </w:tr>
      <w:tr w:rsidR="00A0261F" w:rsidRPr="00D53F78" w14:paraId="3F3EF7A0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5130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Middle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5FDA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2.03</w:t>
            </w:r>
          </w:p>
        </w:tc>
      </w:tr>
      <w:tr w:rsidR="00A0261F" w:rsidRPr="00D53F78" w14:paraId="09D1CF86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8F43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Richer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EAE2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2.18</w:t>
            </w:r>
          </w:p>
        </w:tc>
      </w:tr>
      <w:tr w:rsidR="00A0261F" w:rsidRPr="00D53F78" w14:paraId="24075FB5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FEFA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Richest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989B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2.21</w:t>
            </w:r>
          </w:p>
        </w:tc>
      </w:tr>
      <w:tr w:rsidR="00A0261F" w:rsidRPr="00D53F78" w14:paraId="25EF2D44" w14:textId="77777777" w:rsidTr="00A0261F">
        <w:trPr>
          <w:trHeight w:val="32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5DB9" w14:textId="77777777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t>Household Size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5A2B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261F" w:rsidRPr="00D53F78" w14:paraId="6094AA29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571A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Four-Five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72A3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2.55</w:t>
            </w:r>
          </w:p>
        </w:tc>
      </w:tr>
      <w:tr w:rsidR="00A0261F" w:rsidRPr="00D53F78" w14:paraId="4A84CE38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C3A8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Six-Twenty Six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D8ED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2.7</w:t>
            </w:r>
          </w:p>
        </w:tc>
      </w:tr>
      <w:tr w:rsidR="00A0261F" w:rsidRPr="00D53F78" w14:paraId="5304A467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172E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Birth Order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1B92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261F" w:rsidRPr="00D53F78" w14:paraId="40F59CD9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E0A0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Two-Three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58D5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1.62</w:t>
            </w:r>
          </w:p>
        </w:tc>
      </w:tr>
      <w:tr w:rsidR="00A0261F" w:rsidRPr="00D53F78" w14:paraId="1B2E561A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16E3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Four Plus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C513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2.12</w:t>
            </w:r>
          </w:p>
        </w:tc>
      </w:tr>
      <w:tr w:rsidR="00A0261F" w:rsidRPr="00D53F78" w14:paraId="68A3BFFD" w14:textId="77777777" w:rsidTr="00A0261F">
        <w:trPr>
          <w:trHeight w:val="32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E202" w14:textId="20C4CA0B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t>Mother's Employmemt (Past 12 Months)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5A45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261F" w:rsidRPr="00D53F78" w14:paraId="4EF3EBB7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2C37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Yes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3BFC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1.32</w:t>
            </w:r>
          </w:p>
        </w:tc>
      </w:tr>
      <w:tr w:rsidR="00A0261F" w:rsidRPr="00D53F78" w14:paraId="463F3934" w14:textId="77777777" w:rsidTr="00A0261F">
        <w:trPr>
          <w:trHeight w:val="32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BC05" w14:textId="77777777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lastRenderedPageBreak/>
              <w:t>Exposure to Mass Media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0546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261F" w:rsidRPr="00D53F78" w14:paraId="631CBAC6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5384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Less Than Once a Week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9757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1.71</w:t>
            </w:r>
          </w:p>
        </w:tc>
      </w:tr>
      <w:tr w:rsidR="00A0261F" w:rsidRPr="00D53F78" w14:paraId="2751A654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2A6D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Atleast Once a Week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720A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1.92</w:t>
            </w:r>
          </w:p>
        </w:tc>
      </w:tr>
      <w:tr w:rsidR="00A0261F" w:rsidRPr="00D53F78" w14:paraId="4141B617" w14:textId="77777777" w:rsidTr="00A0261F">
        <w:trPr>
          <w:trHeight w:val="32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9CF1" w14:textId="77777777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t>Place of Delivery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469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261F" w:rsidRPr="00D53F78" w14:paraId="23676F6A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67F3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Health Facility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95B7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1.28</w:t>
            </w:r>
          </w:p>
        </w:tc>
      </w:tr>
      <w:tr w:rsidR="00A0261F" w:rsidRPr="00D53F78" w14:paraId="34B2261A" w14:textId="77777777" w:rsidTr="00A0261F">
        <w:trPr>
          <w:trHeight w:val="32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F87E" w14:textId="77777777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t>HMG Meeting in Ward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E273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261F" w:rsidRPr="00D53F78" w14:paraId="1739CFF0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827F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Yes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0DD1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1.26</w:t>
            </w:r>
          </w:p>
        </w:tc>
      </w:tr>
      <w:tr w:rsidR="00A0261F" w:rsidRPr="00D53F78" w14:paraId="2DB4BB10" w14:textId="77777777" w:rsidTr="00A0261F">
        <w:trPr>
          <w:trHeight w:val="32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E8D4" w14:textId="77777777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t>Distance of Health Facility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E12A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261F" w:rsidRPr="00D53F78" w14:paraId="5BA4F472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0E23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Big Problem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0679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1.46</w:t>
            </w:r>
          </w:p>
        </w:tc>
      </w:tr>
      <w:tr w:rsidR="00A0261F" w:rsidRPr="00D53F78" w14:paraId="7FF35C36" w14:textId="77777777" w:rsidTr="00A0261F">
        <w:trPr>
          <w:trHeight w:val="32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A4DC" w14:textId="77777777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t>Money Needed to Visit HF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77E5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0261F" w:rsidRPr="00D53F78" w14:paraId="46324F11" w14:textId="77777777" w:rsidTr="00A0261F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8385" w14:textId="77777777" w:rsidR="00A0261F" w:rsidRPr="00D53F78" w:rsidRDefault="00A0261F" w:rsidP="00A0261F">
            <w:pPr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Big Problem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618D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1.33</w:t>
            </w:r>
          </w:p>
        </w:tc>
      </w:tr>
      <w:tr w:rsidR="00A0261F" w:rsidRPr="00D53F78" w14:paraId="5AA90229" w14:textId="77777777" w:rsidTr="00A0261F">
        <w:trPr>
          <w:trHeight w:val="32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07C9" w14:textId="77777777" w:rsidR="00A0261F" w:rsidRPr="00D53F78" w:rsidRDefault="00A0261F" w:rsidP="00A026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3F78">
              <w:rPr>
                <w:b/>
                <w:bCs/>
                <w:color w:val="000000"/>
                <w:sz w:val="22"/>
                <w:szCs w:val="22"/>
              </w:rPr>
              <w:t>Mean VIF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5DDE" w14:textId="77777777" w:rsidR="00A0261F" w:rsidRPr="00D53F78" w:rsidRDefault="00A0261F" w:rsidP="00A0261F">
            <w:pPr>
              <w:jc w:val="right"/>
              <w:rPr>
                <w:color w:val="000000"/>
                <w:sz w:val="22"/>
                <w:szCs w:val="22"/>
              </w:rPr>
            </w:pPr>
            <w:r w:rsidRPr="00D53F78">
              <w:rPr>
                <w:color w:val="000000"/>
                <w:sz w:val="22"/>
                <w:szCs w:val="22"/>
              </w:rPr>
              <w:t>2.42</w:t>
            </w:r>
          </w:p>
        </w:tc>
      </w:tr>
    </w:tbl>
    <w:p w14:paraId="35309403" w14:textId="77777777" w:rsidR="00A0261F" w:rsidRDefault="00A0261F" w:rsidP="00A0261F"/>
    <w:p w14:paraId="358111EE" w14:textId="77777777" w:rsidR="000D5847" w:rsidRDefault="000D5847" w:rsidP="00A0261F"/>
    <w:p w14:paraId="4F7C2CB9" w14:textId="3EC58830" w:rsidR="000D5847" w:rsidRPr="000D5847" w:rsidRDefault="000D5847" w:rsidP="000D5847">
      <w:pPr>
        <w:pStyle w:val="Caption"/>
        <w:keepNext/>
        <w:rPr>
          <w:b/>
          <w:bCs/>
          <w:i w:val="0"/>
          <w:iCs w:val="0"/>
          <w:color w:val="000000" w:themeColor="text1"/>
          <w:sz w:val="22"/>
          <w:szCs w:val="22"/>
        </w:rPr>
      </w:pPr>
      <w:r w:rsidRPr="000D5847">
        <w:rPr>
          <w:b/>
          <w:bCs/>
          <w:i w:val="0"/>
          <w:iCs w:val="0"/>
          <w:color w:val="000000" w:themeColor="text1"/>
          <w:sz w:val="22"/>
          <w:szCs w:val="22"/>
        </w:rPr>
        <w:t>Supplementary Table 3: Determinants of Full Vaccination Among Children in Nepal, NDHS 2022</w:t>
      </w:r>
    </w:p>
    <w:tbl>
      <w:tblPr>
        <w:tblW w:w="9010" w:type="dxa"/>
        <w:jc w:val="right"/>
        <w:tblLook w:val="04A0" w:firstRow="1" w:lastRow="0" w:firstColumn="1" w:lastColumn="0" w:noHBand="0" w:noVBand="1"/>
      </w:tblPr>
      <w:tblGrid>
        <w:gridCol w:w="2689"/>
        <w:gridCol w:w="2103"/>
        <w:gridCol w:w="1171"/>
        <w:gridCol w:w="1552"/>
        <w:gridCol w:w="1495"/>
      </w:tblGrid>
      <w:tr w:rsidR="000D5847" w:rsidRPr="00B027D9" w14:paraId="6929A5D1" w14:textId="77777777" w:rsidTr="005C1C4E">
        <w:trPr>
          <w:trHeight w:val="170"/>
          <w:tblHeader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6223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C788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COR (95% CI)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9F0B" w14:textId="6D69CAAB" w:rsidR="000D5847" w:rsidRPr="00DF3452" w:rsidRDefault="000D5847" w:rsidP="005C1C4E">
            <w:pPr>
              <w:jc w:val="right"/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P -</w:t>
            </w:r>
            <w:proofErr w:type="spellStart"/>
            <w:r w:rsidRPr="00DF3452">
              <w:rPr>
                <w:b/>
                <w:bCs/>
                <w:sz w:val="20"/>
                <w:szCs w:val="20"/>
              </w:rPr>
              <w:t>Value</w:t>
            </w:r>
            <w:r w:rsidR="00C56D64">
              <w:rPr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  <w:r w:rsidRPr="00DF345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65C1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AOR (95% CI)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6139" w14:textId="56F7B273" w:rsidR="000D5847" w:rsidRPr="00C56D64" w:rsidRDefault="000D5847" w:rsidP="005C1C4E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DF3452">
              <w:rPr>
                <w:b/>
                <w:bCs/>
                <w:sz w:val="20"/>
                <w:szCs w:val="20"/>
              </w:rPr>
              <w:t>P-</w:t>
            </w:r>
            <w:proofErr w:type="spellStart"/>
            <w:r w:rsidRPr="00DF3452">
              <w:rPr>
                <w:b/>
                <w:bCs/>
                <w:sz w:val="20"/>
                <w:szCs w:val="20"/>
              </w:rPr>
              <w:t>Value</w:t>
            </w:r>
            <w:r w:rsidR="00C56D64">
              <w:rPr>
                <w:b/>
                <w:bCs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0D5847" w:rsidRPr="00B027D9" w14:paraId="1E5F6205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2228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Geographic Characteristics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5390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9F0A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39D8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ECE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25D9A546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2173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 xml:space="preserve">Province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052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A059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&lt;0.001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5C9C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A42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0.181</w:t>
            </w:r>
          </w:p>
        </w:tc>
      </w:tr>
      <w:tr w:rsidR="000D5847" w:rsidRPr="00B027D9" w14:paraId="42429571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2E32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Koshi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FDBE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4A1A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8662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44D9F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</w:tr>
      <w:tr w:rsidR="000D5847" w:rsidRPr="00B027D9" w14:paraId="782489E9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F13C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Madhesh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54D4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0.48</w:t>
            </w:r>
            <w:r w:rsidRPr="00DF3452" w:rsidDel="00C10AF0">
              <w:rPr>
                <w:sz w:val="20"/>
                <w:szCs w:val="20"/>
              </w:rPr>
              <w:t xml:space="preserve"> </w:t>
            </w:r>
            <w:r w:rsidRPr="00DF3452">
              <w:rPr>
                <w:sz w:val="20"/>
                <w:szCs w:val="20"/>
              </w:rPr>
              <w:t>(0.26-0.90) 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0E2D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A0ED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0.80(0.32-2.01)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7000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09CEA5A4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AEA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Bagmati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EBA7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1.19(0.52-2.69)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14DF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997C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0.88(0.39-1.99)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083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3B46B991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2EC3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Gandaki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D2C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3.34</w:t>
            </w:r>
            <w:r w:rsidRPr="00DF3452" w:rsidDel="00C10AF0">
              <w:rPr>
                <w:sz w:val="20"/>
                <w:szCs w:val="20"/>
              </w:rPr>
              <w:t xml:space="preserve"> </w:t>
            </w:r>
            <w:r w:rsidRPr="00DF3452">
              <w:rPr>
                <w:sz w:val="20"/>
                <w:szCs w:val="20"/>
              </w:rPr>
              <w:t>(1.21-9.23) 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9B6D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6AB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2.30(0.76-6.98)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625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5EBDB408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CE7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Lumbini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561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1.37(0.65-2.93)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864C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F88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1.30(0.52-3.25)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75D2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1D68F65F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805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Karnali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0629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1.27(0.61-2.67)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1F19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182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2.00(0.84-4.77)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306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53EDF3C3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5B2C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Sudurpaschim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9DD3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1.88(0.90-3.95)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5E47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8D3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1.58(0.61-4.12)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D63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526DF7D5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5122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Sociodemographic Characteristics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88A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44F5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34E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9FA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41FBDD7C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7880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Sex of Child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A35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F61B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0.214 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37D0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DD6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0.402</w:t>
            </w:r>
          </w:p>
        </w:tc>
      </w:tr>
      <w:tr w:rsidR="000D5847" w:rsidRPr="00B027D9" w14:paraId="5131DBF8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BDCD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Male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66EC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328B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CAEC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A410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</w:tr>
      <w:tr w:rsidR="000D5847" w:rsidRPr="00B027D9" w14:paraId="657FFDF8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90FD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Female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EFD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0.81(0.58-1.13)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9C60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B87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0.86(0.60-1.23)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5970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17D7C1EB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FC97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Maternal Education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2377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7AC0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&lt;0.001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EE8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24D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0.903</w:t>
            </w:r>
          </w:p>
        </w:tc>
      </w:tr>
      <w:tr w:rsidR="000D5847" w:rsidRPr="00B027D9" w14:paraId="54474EAD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133C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 xml:space="preserve">No Education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CDD9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ACAA3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89A8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E5F2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</w:tr>
      <w:tr w:rsidR="000D5847" w:rsidRPr="00B027D9" w14:paraId="11F6C8F1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33E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Primary Education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758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2.24(1.33-3.77)</w:t>
            </w:r>
            <w:r>
              <w:rPr>
                <w:sz w:val="20"/>
                <w:szCs w:val="20"/>
              </w:rPr>
              <w:t xml:space="preserve"> **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3D2B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69E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1.18(0.66-2.08)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56C7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01BADC0E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855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Some Secondary Education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4982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</w:rPr>
              <w:t>1</w:t>
            </w:r>
            <w:r w:rsidRPr="00DF3452">
              <w:rPr>
                <w:sz w:val="20"/>
                <w:szCs w:val="20"/>
              </w:rPr>
              <w:t>(1.89-5.82)</w:t>
            </w:r>
            <w:r>
              <w:rPr>
                <w:sz w:val="20"/>
                <w:szCs w:val="20"/>
              </w:rPr>
              <w:t xml:space="preserve"> ***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D08C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804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1.22(0.63-2.34)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C92E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3985A1FA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BF9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SLC and Above Education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71D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3.43(1.76-6.70)</w:t>
            </w:r>
            <w:r>
              <w:rPr>
                <w:sz w:val="20"/>
                <w:szCs w:val="20"/>
              </w:rPr>
              <w:t xml:space="preserve"> ***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BEBD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21A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1.03(0.47-2.26)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6744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29A48E6A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BA7A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Mother’s Age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BF2C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E78E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0.15 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13F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D63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0.361</w:t>
            </w:r>
          </w:p>
        </w:tc>
      </w:tr>
      <w:tr w:rsidR="000D5847" w:rsidRPr="00B027D9" w14:paraId="6881368E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463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15-19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46F4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E777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9E7E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0E95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</w:tr>
      <w:tr w:rsidR="000D5847" w:rsidRPr="00B027D9" w14:paraId="4801CFD1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C9E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20-24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F82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1.45(0.76-2.77)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3B26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FD1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1.10(0.55-2.23)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3959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57F84906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E5F8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25-29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3159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1.55(0.82-2.93)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FCBAD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5577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1.16(0.52-2.59)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F268" w14:textId="77777777" w:rsidR="000D5847" w:rsidRPr="00DF3452" w:rsidRDefault="000D5847" w:rsidP="005C1C4E">
            <w:pPr>
              <w:rPr>
                <w:sz w:val="20"/>
                <w:szCs w:val="20"/>
              </w:rPr>
            </w:pPr>
          </w:p>
        </w:tc>
      </w:tr>
      <w:tr w:rsidR="000D5847" w:rsidRPr="00B027D9" w14:paraId="3024E550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6470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30-34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3EF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2.66(1.19-5.93)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D99ED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6D20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2.26(0.77-6.63)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4CBA2" w14:textId="77777777" w:rsidR="000D5847" w:rsidRPr="00DF3452" w:rsidRDefault="000D5847" w:rsidP="005C1C4E">
            <w:pPr>
              <w:rPr>
                <w:sz w:val="20"/>
                <w:szCs w:val="20"/>
              </w:rPr>
            </w:pPr>
          </w:p>
        </w:tc>
      </w:tr>
      <w:tr w:rsidR="000D5847" w:rsidRPr="00B027D9" w14:paraId="2735FC1E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F147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35-49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1A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1.10(0.44-2.71)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6144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3DE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0.89(0.29-2.74)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A1D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21063F00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CF28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Caste/Ethnicity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1D94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8DC1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&lt;0.001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20E4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CDB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0.259</w:t>
            </w:r>
          </w:p>
        </w:tc>
      </w:tr>
      <w:tr w:rsidR="000D5847" w:rsidRPr="00B027D9" w14:paraId="10913E52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A218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Brahmin Hill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23F2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E1B6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0B69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A491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</w:tr>
      <w:tr w:rsidR="000D5847" w:rsidRPr="00B027D9" w14:paraId="70E22FE5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9C24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Chhetri Hill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EE7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0.63(0.23-1.72)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24F7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EF3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0.63(0.22-1.81)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23B9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51ABC4C0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4D2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Terai Caste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3088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0.28(0.10-0.74)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96F0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649C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0.60(0.20-1.82)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6C0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030F5258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E30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Dalit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3EE3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0.23(0.09-0.58)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5EE8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DF5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0.44(0.16-1.75)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1C23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113864C9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B57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Hill Janajati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5240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0.67(0.26-1.69)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3EAF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ACD2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1.08(0.41-2.81)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C7A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0A002DBB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2F30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Terai Janajati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18C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1.00(0.29-3.45)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84E9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8B9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129(0.36-4.63)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6C2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5BA4F5C9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239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Muslim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5A34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0.20(0.07-0.61)</w:t>
            </w:r>
            <w:r>
              <w:rPr>
                <w:sz w:val="20"/>
                <w:szCs w:val="20"/>
              </w:rPr>
              <w:t xml:space="preserve"> **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3F47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5E1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053(0.16-1.75)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3CE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3A4CCC2F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07DE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Wealth Status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C668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802B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&lt;0.05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92D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2150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0.166</w:t>
            </w:r>
          </w:p>
        </w:tc>
      </w:tr>
      <w:tr w:rsidR="000D5847" w:rsidRPr="00B027D9" w14:paraId="6F2919E4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03E9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lastRenderedPageBreak/>
              <w:t>Poorest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DD82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923B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9849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DA7F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</w:tr>
      <w:tr w:rsidR="000D5847" w:rsidRPr="00B027D9" w14:paraId="01FB3F3C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4547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Poorer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7B9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0.87(0.53-1.45)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8F5F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13D7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1.04(059-1.81)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0143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7BA06FF8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96B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Middle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EED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1.81(1.03-3.17)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633B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9FF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2.11(1.06-4.22)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457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0CE8DC43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6E7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 xml:space="preserve">Richer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77F7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1.83(1.03-3.25)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0311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6FD4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1.74(0.86-3.53)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EAE3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5EF5C785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A8FD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Richest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EA0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1.53(0.77-3.04)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A22C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6273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1.26(0.54-2.95)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C844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37CE72F0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2BF6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Household Size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2C6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0916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&lt;0.01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8E7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8192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&lt;0.05</w:t>
            </w:r>
          </w:p>
        </w:tc>
      </w:tr>
      <w:tr w:rsidR="000D5847" w:rsidRPr="00B027D9" w14:paraId="2755A113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442C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Large(six-twenty six)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FD7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8708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137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F36E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</w:tr>
      <w:tr w:rsidR="000D5847" w:rsidRPr="00B027D9" w14:paraId="3AFC1AF6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0EC7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Medium(four-five)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9698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0</w:t>
            </w:r>
            <w:r w:rsidRPr="00DF3452">
              <w:rPr>
                <w:sz w:val="20"/>
                <w:szCs w:val="20"/>
              </w:rPr>
              <w:t>(0.78-1.85)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4F2A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C12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0.96(0.60-1.54)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7053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01796638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1E0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Small(one-three)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5B32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2.91(1.48-5.72)</w:t>
            </w:r>
            <w:r>
              <w:rPr>
                <w:sz w:val="20"/>
                <w:szCs w:val="20"/>
              </w:rPr>
              <w:t xml:space="preserve"> **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66DA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A34C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2.38(1.17-4.82)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55E1" w14:textId="77777777" w:rsidR="000D5847" w:rsidRPr="00DF3452" w:rsidRDefault="000D5847" w:rsidP="005C1C4E">
            <w:pPr>
              <w:rPr>
                <w:sz w:val="20"/>
                <w:szCs w:val="20"/>
              </w:rPr>
            </w:pPr>
          </w:p>
        </w:tc>
      </w:tr>
      <w:tr w:rsidR="000D5847" w:rsidRPr="00B027D9" w14:paraId="7FFA350A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1EC7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Birth Order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871E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7288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&lt;0.001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D1E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668E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0.123</w:t>
            </w:r>
          </w:p>
        </w:tc>
      </w:tr>
      <w:tr w:rsidR="000D5847" w:rsidRPr="00B027D9" w14:paraId="07233CB8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D092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 xml:space="preserve">One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4854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2.53(1.53-4.17)</w:t>
            </w:r>
            <w:r>
              <w:rPr>
                <w:sz w:val="20"/>
                <w:szCs w:val="20"/>
              </w:rPr>
              <w:t xml:space="preserve"> ***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FCE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644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1.42(0.61-3.33)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D32D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04909CE0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18C3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Two-Three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DA5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2.44(1.51-3.95)</w:t>
            </w:r>
            <w:r>
              <w:rPr>
                <w:sz w:val="20"/>
                <w:szCs w:val="20"/>
              </w:rPr>
              <w:t xml:space="preserve"> ***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0BDB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98A4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1.93(0.91-4.11)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9B6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13184091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EFF8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 Plus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E138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FAC9D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DA799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38AFF" w14:textId="77777777" w:rsidR="000D5847" w:rsidRPr="00DF3452" w:rsidRDefault="000D5847" w:rsidP="005C1C4E">
            <w:pPr>
              <w:rPr>
                <w:sz w:val="20"/>
                <w:szCs w:val="20"/>
              </w:rPr>
            </w:pPr>
          </w:p>
        </w:tc>
      </w:tr>
      <w:tr w:rsidR="000D5847" w:rsidRPr="00B027D9" w14:paraId="4F38761A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ABC1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Mother’s Employment (Past 12 Months)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E3F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D7FE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&lt;0.01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13D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41B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0.069</w:t>
            </w:r>
          </w:p>
        </w:tc>
      </w:tr>
      <w:tr w:rsidR="000D5847" w:rsidRPr="00B027D9" w14:paraId="1E650994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B51D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E210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796B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F68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9DCA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</w:tr>
      <w:tr w:rsidR="000D5847" w:rsidRPr="00B027D9" w14:paraId="01D846A5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394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Yes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0958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1.80**(1.21-2.66)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69C9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FE5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1.50(0.97-2.33)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290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49EA7126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CB88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Exposure to Mass Media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04F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3911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&lt;0.01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2A00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2043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0.934</w:t>
            </w:r>
          </w:p>
        </w:tc>
      </w:tr>
      <w:tr w:rsidR="000D5847" w:rsidRPr="00B027D9" w14:paraId="246EA982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8B3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No Exposure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3AC4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2CFF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0A87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B95B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</w:tr>
      <w:tr w:rsidR="000D5847" w:rsidRPr="00B027D9" w14:paraId="069A1648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A4B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Less than Once a Week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B4B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1.62(1.02-2.58)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4E61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DC2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0.97(0.60-155)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497E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2E27D050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81C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Atleast Once a Week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7CE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241A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E66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1.06(0.66-1.70)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6837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1C2B8DAD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47BB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 xml:space="preserve">Maternal Health Service Use,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B363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D0BC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61D7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28A8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0CBB0980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D4C1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ANC Visit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BEB7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3AB6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&lt;0.001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35D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CF07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&lt;0.05</w:t>
            </w:r>
          </w:p>
        </w:tc>
      </w:tr>
      <w:tr w:rsidR="000D5847" w:rsidRPr="00B027D9" w14:paraId="3B05BC2A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31B0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Less than Four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23F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DF9B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FB6C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4E54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</w:tr>
      <w:tr w:rsidR="000D5847" w:rsidRPr="00B027D9" w14:paraId="4ECE4DA1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745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Four or More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3832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2.40(1.60-3.60)</w:t>
            </w:r>
            <w:r>
              <w:rPr>
                <w:sz w:val="20"/>
                <w:szCs w:val="20"/>
              </w:rPr>
              <w:t xml:space="preserve"> ***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97CE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71C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1.64(1.09-2.48)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DFF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14EC38C6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E683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Place of Delivery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254E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E286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&lt;0.001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0991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E62D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0.079</w:t>
            </w:r>
          </w:p>
        </w:tc>
      </w:tr>
      <w:tr w:rsidR="000D5847" w:rsidRPr="00B027D9" w14:paraId="68F3E93D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B109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Elsewhere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8D72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2CD3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6F6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603D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</w:tr>
      <w:tr w:rsidR="000D5847" w:rsidRPr="00B027D9" w14:paraId="5D672A18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BB4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Health Facility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5EC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2.10(1.45-3.04)</w:t>
            </w:r>
            <w:r>
              <w:rPr>
                <w:sz w:val="20"/>
                <w:szCs w:val="20"/>
              </w:rPr>
              <w:t xml:space="preserve"> ***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8C9A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AC0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1.43(0.96-2.15)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C909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36E1E619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D407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Distance of Health Facility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ED4E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9E3A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&lt;0.05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0F8E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976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0.568</w:t>
            </w:r>
          </w:p>
        </w:tc>
      </w:tr>
      <w:tr w:rsidR="000D5847" w:rsidRPr="00B027D9" w14:paraId="3F0D8816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1B3C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Big Problem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9194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D139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7E94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CBCF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</w:tr>
      <w:tr w:rsidR="000D5847" w:rsidRPr="00B027D9" w14:paraId="1901A9F8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7D33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Not Big Problem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D2C3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1.63(1.10-2.41)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5663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DBBF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1.14(0.72-1.81)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08AD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38D96E1C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4FC1" w14:textId="77777777" w:rsidR="000D5847" w:rsidRPr="00DF3452" w:rsidRDefault="000D5847" w:rsidP="005C1C4E">
            <w:pPr>
              <w:rPr>
                <w:b/>
                <w:bCs/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Money Needed to Visit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A95F3" w14:textId="77777777" w:rsidR="000D5847" w:rsidRPr="00DF3452" w:rsidRDefault="000D5847" w:rsidP="005C1C4E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7686B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&lt;0.001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D7BE1" w14:textId="77777777" w:rsidR="000D5847" w:rsidRPr="00DF3452" w:rsidRDefault="000D5847" w:rsidP="005C1C4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64A9E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&lt;0.05</w:t>
            </w:r>
          </w:p>
        </w:tc>
      </w:tr>
      <w:tr w:rsidR="000D5847" w:rsidRPr="00B027D9" w14:paraId="6785A93D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1F26E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Big Problem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E19AA" w14:textId="77777777" w:rsidR="000D5847" w:rsidRPr="00DF3452" w:rsidRDefault="000D5847" w:rsidP="005C1C4E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4EF9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1737C" w14:textId="77777777" w:rsidR="000D5847" w:rsidRPr="00DF3452" w:rsidRDefault="000D5847" w:rsidP="005C1C4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82B66" w14:textId="77777777" w:rsidR="000D5847" w:rsidRPr="00DF3452" w:rsidRDefault="000D5847" w:rsidP="005C1C4E">
            <w:pPr>
              <w:rPr>
                <w:sz w:val="20"/>
                <w:szCs w:val="20"/>
              </w:rPr>
            </w:pPr>
          </w:p>
        </w:tc>
      </w:tr>
      <w:tr w:rsidR="000D5847" w:rsidRPr="00B027D9" w14:paraId="7FBB14CA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A8A6A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Not Big Problem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CC4A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1.96(1.36-2.82)</w:t>
            </w:r>
            <w:r>
              <w:rPr>
                <w:sz w:val="20"/>
                <w:szCs w:val="20"/>
              </w:rPr>
              <w:t xml:space="preserve"> ***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0DA5D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5F542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1.56(1.03-2.37)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EA5CA" w14:textId="77777777" w:rsidR="000D5847" w:rsidRPr="00DF3452" w:rsidRDefault="000D5847" w:rsidP="005C1C4E">
            <w:pPr>
              <w:rPr>
                <w:sz w:val="20"/>
                <w:szCs w:val="20"/>
              </w:rPr>
            </w:pPr>
          </w:p>
        </w:tc>
      </w:tr>
      <w:tr w:rsidR="000D5847" w:rsidRPr="00B027D9" w14:paraId="56758E9A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9847D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b/>
                <w:bCs/>
                <w:sz w:val="20"/>
                <w:szCs w:val="20"/>
              </w:rPr>
              <w:t>Aware of HMG in Ward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C9A09" w14:textId="77777777" w:rsidR="000D5847" w:rsidRPr="00DF3452" w:rsidRDefault="000D5847" w:rsidP="005C1C4E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E10F4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&lt;0.001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D37A2" w14:textId="77777777" w:rsidR="000D5847" w:rsidRPr="00DF3452" w:rsidRDefault="000D5847" w:rsidP="005C1C4E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C174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&lt;0.05</w:t>
            </w:r>
          </w:p>
        </w:tc>
      </w:tr>
      <w:tr w:rsidR="000D5847" w:rsidRPr="00B027D9" w14:paraId="6F00088E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904B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9217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7E83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085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8D2E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</w:tr>
      <w:tr w:rsidR="000D5847" w:rsidRPr="00B027D9" w14:paraId="21894FBA" w14:textId="77777777" w:rsidTr="005C1C4E">
        <w:trPr>
          <w:trHeight w:val="170"/>
          <w:jc w:val="right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3089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Yes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E8D6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2.08(1.41-3.06)</w:t>
            </w:r>
            <w:r>
              <w:rPr>
                <w:sz w:val="20"/>
                <w:szCs w:val="20"/>
              </w:rPr>
              <w:t xml:space="preserve"> ***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3755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6655" w14:textId="77777777" w:rsidR="000D5847" w:rsidRPr="00DF3452" w:rsidRDefault="000D5847" w:rsidP="005C1C4E">
            <w:pPr>
              <w:rPr>
                <w:sz w:val="20"/>
                <w:szCs w:val="20"/>
              </w:rPr>
            </w:pPr>
            <w:r w:rsidRPr="00DF3452">
              <w:rPr>
                <w:sz w:val="20"/>
                <w:szCs w:val="20"/>
              </w:rPr>
              <w:t>1.70(1.07-2.68)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BC65" w14:textId="77777777" w:rsidR="000D5847" w:rsidRPr="00DF3452" w:rsidRDefault="000D5847" w:rsidP="005C1C4E">
            <w:pPr>
              <w:jc w:val="right"/>
              <w:rPr>
                <w:sz w:val="20"/>
                <w:szCs w:val="20"/>
              </w:rPr>
            </w:pPr>
          </w:p>
        </w:tc>
      </w:tr>
    </w:tbl>
    <w:p w14:paraId="0002270D" w14:textId="77777777" w:rsidR="000D5847" w:rsidRPr="00ED28B3" w:rsidRDefault="000D5847" w:rsidP="000D5847">
      <w:pPr>
        <w:rPr>
          <w:sz w:val="20"/>
          <w:szCs w:val="20"/>
        </w:rPr>
      </w:pPr>
      <w:r w:rsidRPr="00ED28B3">
        <w:rPr>
          <w:sz w:val="20"/>
          <w:szCs w:val="20"/>
        </w:rPr>
        <w:t>Note: significant at ***p&lt;0.001, **p&lt;0.01, *p&lt;0.05</w:t>
      </w:r>
    </w:p>
    <w:p w14:paraId="629610BD" w14:textId="3FDA976D" w:rsidR="00C56D64" w:rsidRPr="00ED28B3" w:rsidRDefault="00C56D64" w:rsidP="000D5847">
      <w:pPr>
        <w:rPr>
          <w:sz w:val="20"/>
          <w:szCs w:val="20"/>
        </w:rPr>
      </w:pPr>
      <w:r w:rsidRPr="00ED28B3">
        <w:rPr>
          <w:sz w:val="20"/>
          <w:szCs w:val="20"/>
          <w:vertAlign w:val="superscript"/>
        </w:rPr>
        <w:t xml:space="preserve">a </w:t>
      </w:r>
      <w:r w:rsidRPr="00ED28B3">
        <w:rPr>
          <w:sz w:val="20"/>
          <w:szCs w:val="20"/>
        </w:rPr>
        <w:t xml:space="preserve">represents the p-value of the corresponding variable obtained from the single parameter Wald test </w:t>
      </w:r>
    </w:p>
    <w:p w14:paraId="0D60F3AC" w14:textId="1F679598" w:rsidR="00C56D64" w:rsidRPr="00ED28B3" w:rsidRDefault="00C56D64" w:rsidP="000D5847">
      <w:pPr>
        <w:rPr>
          <w:sz w:val="20"/>
          <w:szCs w:val="20"/>
        </w:rPr>
      </w:pPr>
      <w:r w:rsidRPr="00ED28B3">
        <w:rPr>
          <w:sz w:val="20"/>
          <w:szCs w:val="20"/>
          <w:vertAlign w:val="superscript"/>
        </w:rPr>
        <w:t>b</w:t>
      </w:r>
      <w:r w:rsidRPr="00ED28B3">
        <w:rPr>
          <w:sz w:val="20"/>
          <w:szCs w:val="20"/>
        </w:rPr>
        <w:t xml:space="preserve"> represents the p-value of the corresponding variable obtained from the multiparameter Wald test</w:t>
      </w:r>
    </w:p>
    <w:p w14:paraId="6DA0CB6D" w14:textId="77777777" w:rsidR="000D5847" w:rsidRDefault="000D5847" w:rsidP="000D5847">
      <w:pPr>
        <w:spacing w:after="480"/>
        <w:rPr>
          <w:color w:val="222222"/>
        </w:rPr>
      </w:pPr>
    </w:p>
    <w:p w14:paraId="047727E0" w14:textId="77777777" w:rsidR="000D5847" w:rsidRDefault="000D5847" w:rsidP="00A0261F"/>
    <w:p w14:paraId="64E979DE" w14:textId="77777777" w:rsidR="00E25D31" w:rsidRDefault="00E25D31" w:rsidP="00A0261F"/>
    <w:p w14:paraId="38C1FCFD" w14:textId="77777777" w:rsidR="00E25D31" w:rsidRDefault="00E25D31" w:rsidP="00A0261F"/>
    <w:p w14:paraId="5234BB6B" w14:textId="77777777" w:rsidR="00E25D31" w:rsidRDefault="00E25D31" w:rsidP="00A0261F"/>
    <w:p w14:paraId="3FB021DF" w14:textId="77777777" w:rsidR="00E25D31" w:rsidRDefault="00E25D31" w:rsidP="00A0261F"/>
    <w:p w14:paraId="01A41AE8" w14:textId="77777777" w:rsidR="00E25D31" w:rsidRDefault="00E25D31" w:rsidP="00A0261F"/>
    <w:p w14:paraId="5D3C533C" w14:textId="77777777" w:rsidR="00E25D31" w:rsidRDefault="00E25D31" w:rsidP="00A0261F"/>
    <w:p w14:paraId="5E7828C2" w14:textId="77777777" w:rsidR="00E25D31" w:rsidRDefault="00E25D31" w:rsidP="00A0261F"/>
    <w:p w14:paraId="6E857EB6" w14:textId="04C010B3" w:rsidR="00E25D31" w:rsidRPr="00E25D31" w:rsidRDefault="00E25D31" w:rsidP="00E25D31">
      <w:pPr>
        <w:pStyle w:val="Caption"/>
        <w:keepNext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E25D31">
        <w:rPr>
          <w:b/>
          <w:bCs/>
          <w:i w:val="0"/>
          <w:iCs w:val="0"/>
          <w:color w:val="000000" w:themeColor="text1"/>
          <w:sz w:val="24"/>
          <w:szCs w:val="24"/>
        </w:rPr>
        <w:t>Supplementary Table 4: Decomposition of Concentration Index (CIX) of childhood full vaccination in Nepal, NDHS 2022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2260"/>
        <w:gridCol w:w="1560"/>
        <w:gridCol w:w="1800"/>
        <w:gridCol w:w="1880"/>
        <w:gridCol w:w="1840"/>
      </w:tblGrid>
      <w:tr w:rsidR="00E25D31" w:rsidRPr="00ED28B3" w14:paraId="4997FA04" w14:textId="77777777" w:rsidTr="00ED28B3">
        <w:trPr>
          <w:trHeight w:val="227"/>
          <w:tblHeader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EADC" w14:textId="77777777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Categories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E55E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Elasticity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3346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Concentration Indices (Determinants)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BC07" w14:textId="7687324F" w:rsidR="00E25D31" w:rsidRPr="00ED28B3" w:rsidRDefault="006B67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 xml:space="preserve">Absolute </w:t>
            </w:r>
            <w:r w:rsidR="00E25D31" w:rsidRPr="00ED28B3">
              <w:rPr>
                <w:b/>
                <w:bCs/>
                <w:color w:val="000000"/>
                <w:sz w:val="20"/>
                <w:szCs w:val="20"/>
              </w:rPr>
              <w:t>Contribution</w:t>
            </w:r>
            <w:r w:rsidRPr="00ED28B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14454" w:rsidRPr="00ED28B3">
              <w:rPr>
                <w:b/>
                <w:bCs/>
                <w:color w:val="000000"/>
                <w:sz w:val="20"/>
                <w:szCs w:val="20"/>
              </w:rPr>
              <w:t>to CIX</w:t>
            </w:r>
            <w:r w:rsidRPr="00ED28B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29D6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Percentage Contributions</w:t>
            </w:r>
          </w:p>
        </w:tc>
      </w:tr>
      <w:tr w:rsidR="00E25D31" w:rsidRPr="00ED28B3" w14:paraId="714B1065" w14:textId="77777777" w:rsidTr="00ED28B3">
        <w:trPr>
          <w:trHeight w:val="227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F4E48" w14:textId="77777777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Maternal Education</w:t>
            </w:r>
          </w:p>
        </w:tc>
      </w:tr>
      <w:tr w:rsidR="00E25D31" w:rsidRPr="00ED28B3" w14:paraId="049FC793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F6A3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No Education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C678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E213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F61B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1F63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</w:tr>
      <w:tr w:rsidR="00E25D31" w:rsidRPr="00ED28B3" w14:paraId="17311386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0522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Primary Education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9BB4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0.02055237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24A1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-0.0830852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0A77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-0.00683039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74CF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-7.5211529</w:t>
            </w:r>
          </w:p>
        </w:tc>
      </w:tr>
      <w:tr w:rsidR="00E25D31" w:rsidRPr="00ED28B3" w14:paraId="141B9635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CBDA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Some Secondary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51AB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0.02094072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0767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0.077222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E50A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0.00646834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9CAE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7.1224829</w:t>
            </w:r>
          </w:p>
        </w:tc>
      </w:tr>
      <w:tr w:rsidR="00E25D31" w:rsidRPr="00ED28B3" w14:paraId="48C482DD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1E50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SLC and Higher Education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993D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0.00540828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7927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0.41442992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90CB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0.00896541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7FBE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9.8720856</w:t>
            </w:r>
          </w:p>
        </w:tc>
      </w:tr>
      <w:tr w:rsidR="00E25D31" w:rsidRPr="00ED28B3" w14:paraId="4F180308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2A8F" w14:textId="77777777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Overall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745D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0.04690137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C10A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0.40856672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91BF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0.00860336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2E2B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9.4734156</w:t>
            </w:r>
          </w:p>
        </w:tc>
      </w:tr>
      <w:tr w:rsidR="00E25D31" w:rsidRPr="00ED28B3" w14:paraId="1992803B" w14:textId="77777777" w:rsidTr="00ED28B3">
        <w:trPr>
          <w:trHeight w:val="227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93AD2" w14:textId="35624B8F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Caste/Ethni</w:t>
            </w:r>
            <w:r w:rsidR="00D53F78" w:rsidRPr="00ED28B3">
              <w:rPr>
                <w:b/>
                <w:bCs/>
                <w:color w:val="000000"/>
                <w:sz w:val="20"/>
                <w:szCs w:val="20"/>
              </w:rPr>
              <w:t>ci</w:t>
            </w:r>
            <w:r w:rsidRPr="00ED28B3">
              <w:rPr>
                <w:b/>
                <w:bCs/>
                <w:color w:val="000000"/>
                <w:sz w:val="20"/>
                <w:szCs w:val="20"/>
              </w:rPr>
              <w:t>ty</w:t>
            </w:r>
          </w:p>
        </w:tc>
      </w:tr>
      <w:tr w:rsidR="00E25D31" w:rsidRPr="00ED28B3" w14:paraId="39041964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072A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Brahmin Hill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A4C8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7449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003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E579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</w:tr>
      <w:tr w:rsidR="00E25D31" w:rsidRPr="00ED28B3" w14:paraId="78376091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E146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Chhetri Hill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335E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-0.01124485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5737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-0.08143766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D06B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0.00366302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60E1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4.0334584</w:t>
            </w:r>
          </w:p>
        </w:tc>
      </w:tr>
      <w:tr w:rsidR="00E25D31" w:rsidRPr="00ED28B3" w14:paraId="4FA96078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89CA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Terai Caste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18FA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-0.0230811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D569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0.15944503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E586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-0.01472066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3CDA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-16.209371</w:t>
            </w:r>
          </w:p>
        </w:tc>
      </w:tr>
      <w:tr w:rsidR="00E25D31" w:rsidRPr="00ED28B3" w14:paraId="5592E1F1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BD4D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Dalit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076B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-0.02600261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628D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-0.19757254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6410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0.0205496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6D11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22.627795</w:t>
            </w:r>
          </w:p>
        </w:tc>
      </w:tr>
      <w:tr w:rsidR="00E25D31" w:rsidRPr="00ED28B3" w14:paraId="1B4E43EA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C04D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Hill Janajati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3D70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-0.00627062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C815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-0.11196447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91AA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0.00280835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FDE7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3.0923549</w:t>
            </w:r>
          </w:p>
        </w:tc>
      </w:tr>
      <w:tr w:rsidR="00E25D31" w:rsidRPr="00ED28B3" w14:paraId="47B2DF77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15F1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Terai Janajati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7F4A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0.00221053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1152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0.13068301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7605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0.00115551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61C6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1.2723723</w:t>
            </w:r>
          </w:p>
        </w:tc>
      </w:tr>
      <w:tr w:rsidR="00E25D31" w:rsidRPr="00ED28B3" w14:paraId="3AEC98A4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BFB5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Muslim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56AD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-0.00812669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EF1C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0.18970106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CADB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-0.00616657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0A8D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-6.7901962</w:t>
            </w:r>
          </w:p>
        </w:tc>
      </w:tr>
      <w:tr w:rsidR="00E25D31" w:rsidRPr="00ED28B3" w14:paraId="281315B2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A81E" w14:textId="77777777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Overall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46E3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-0.07251534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50F3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0.08885443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55FE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0.00728925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B156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8.0264134</w:t>
            </w:r>
          </w:p>
        </w:tc>
      </w:tr>
      <w:tr w:rsidR="00E25D31" w:rsidRPr="00ED28B3" w14:paraId="0E86156B" w14:textId="77777777" w:rsidTr="00ED28B3">
        <w:trPr>
          <w:trHeight w:val="227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42540" w14:textId="77777777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Mother Employment</w:t>
            </w:r>
          </w:p>
        </w:tc>
      </w:tr>
      <w:tr w:rsidR="00E25D31" w:rsidRPr="00ED28B3" w14:paraId="7F11F64B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6570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6309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38F1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6C3E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2F35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</w:tr>
      <w:tr w:rsidR="00E25D31" w:rsidRPr="00ED28B3" w14:paraId="7098D20C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869E" w14:textId="77777777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407B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0.03430324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6383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-0.12344305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4E3D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-0.01693799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5618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-18.650932</w:t>
            </w:r>
          </w:p>
        </w:tc>
      </w:tr>
      <w:tr w:rsidR="00E25D31" w:rsidRPr="00ED28B3" w14:paraId="0ABA6519" w14:textId="77777777" w:rsidTr="00ED28B3">
        <w:trPr>
          <w:trHeight w:val="227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F15F7" w14:textId="77777777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Maternal Age</w:t>
            </w:r>
          </w:p>
        </w:tc>
      </w:tr>
      <w:tr w:rsidR="00E25D31" w:rsidRPr="00ED28B3" w14:paraId="612ACFFC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24AF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15-19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14AE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3F84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586F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7DFB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</w:tr>
      <w:tr w:rsidR="00E25D31" w:rsidRPr="00ED28B3" w14:paraId="46CD27C7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F387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20-24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5AFB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0.00961534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4053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-0.03494853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94A2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-0.00134417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D496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-1.480104</w:t>
            </w:r>
          </w:p>
        </w:tc>
      </w:tr>
      <w:tr w:rsidR="00E25D31" w:rsidRPr="00ED28B3" w14:paraId="0148549D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DA5B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25-29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9F76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0.01243789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59DF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0.04599081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77FB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0.00228811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CC53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2.5195121</w:t>
            </w:r>
          </w:p>
        </w:tc>
      </w:tr>
      <w:tr w:rsidR="00E25D31" w:rsidRPr="00ED28B3" w14:paraId="7187293D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B0F3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30-34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30AB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0.0187875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05FB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0.1172109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63AB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0.0088084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9021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9.699196</w:t>
            </w:r>
          </w:p>
        </w:tc>
      </w:tr>
      <w:tr w:rsidR="00E25D31" w:rsidRPr="00ED28B3" w14:paraId="03E832F8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EE89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35-49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F4D5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-0.0019732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5AE8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0.00216688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53B9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-0.0000171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80BB" w14:textId="77777777" w:rsidR="00E25D31" w:rsidRPr="00ED28B3" w:rsidRDefault="00E25D31">
            <w:pPr>
              <w:jc w:val="right"/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-0.01883232</w:t>
            </w:r>
          </w:p>
        </w:tc>
      </w:tr>
      <w:tr w:rsidR="00E25D31" w:rsidRPr="00ED28B3" w14:paraId="10FDFCBD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1970" w14:textId="77777777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Overall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CEDE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0.03886753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EF8C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0.13042006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799D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0.00973524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7F3D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10.71977178</w:t>
            </w:r>
          </w:p>
        </w:tc>
      </w:tr>
      <w:tr w:rsidR="00E25D31" w:rsidRPr="00ED28B3" w14:paraId="6D995128" w14:textId="77777777" w:rsidTr="00ED28B3">
        <w:trPr>
          <w:trHeight w:val="227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58D44" w14:textId="77777777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Aware of HMG Meeting in the Ward</w:t>
            </w:r>
          </w:p>
        </w:tc>
      </w:tr>
      <w:tr w:rsidR="00E25D31" w:rsidRPr="00ED28B3" w14:paraId="7C9864FC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6DAF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99AE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9083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C570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16FC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</w:tr>
      <w:tr w:rsidR="00E25D31" w:rsidRPr="00ED28B3" w14:paraId="54E4FDB2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1486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6385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0.02397392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D57C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-0.14211055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CCBE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-0.01362779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4E92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-15.005971</w:t>
            </w:r>
          </w:p>
        </w:tc>
      </w:tr>
      <w:tr w:rsidR="00E25D31" w:rsidRPr="00ED28B3" w14:paraId="519A0686" w14:textId="77777777" w:rsidTr="00ED28B3">
        <w:trPr>
          <w:trHeight w:val="227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57A84" w14:textId="64BF8650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 xml:space="preserve">ANC </w:t>
            </w:r>
            <w:r w:rsidR="00ED28B3" w:rsidRPr="00ED28B3">
              <w:rPr>
                <w:b/>
                <w:bCs/>
                <w:color w:val="000000"/>
                <w:sz w:val="20"/>
                <w:szCs w:val="20"/>
              </w:rPr>
              <w:t>≥</w:t>
            </w:r>
            <w:r w:rsidR="00ED28B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D28B3" w:rsidRPr="00ED28B3">
              <w:rPr>
                <w:b/>
                <w:bCs/>
                <w:color w:val="000000"/>
                <w:sz w:val="20"/>
                <w:szCs w:val="20"/>
              </w:rPr>
              <w:t xml:space="preserve">4 </w:t>
            </w:r>
            <w:r w:rsidRPr="00ED28B3">
              <w:rPr>
                <w:b/>
                <w:bCs/>
                <w:color w:val="000000"/>
                <w:sz w:val="20"/>
                <w:szCs w:val="20"/>
              </w:rPr>
              <w:t>Visits</w:t>
            </w:r>
          </w:p>
        </w:tc>
      </w:tr>
      <w:tr w:rsidR="00E25D31" w:rsidRPr="00ED28B3" w14:paraId="2111B098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242A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1ECD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5326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A6E2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E9EA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5D31" w:rsidRPr="00ED28B3" w14:paraId="6D9367EF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70FD" w14:textId="77777777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757A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0.04415168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7B73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0.03876647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B21C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0.00684642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B303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7.538801</w:t>
            </w:r>
          </w:p>
        </w:tc>
      </w:tr>
      <w:tr w:rsidR="00E25D31" w:rsidRPr="00ED28B3" w14:paraId="6B7A999F" w14:textId="77777777" w:rsidTr="00ED28B3">
        <w:trPr>
          <w:trHeight w:val="227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7209A" w14:textId="77777777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Place of Delivery</w:t>
            </w:r>
          </w:p>
        </w:tc>
      </w:tr>
      <w:tr w:rsidR="00E25D31" w:rsidRPr="00ED28B3" w14:paraId="66C6AB72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5542" w14:textId="29EF0A6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Elsewhere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9F69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8891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DB3F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F0B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</w:tr>
      <w:tr w:rsidR="00E25D31" w:rsidRPr="00ED28B3" w14:paraId="5F06C5C4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1764" w14:textId="77777777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Health Facility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5582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0.04592437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3192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0.08734622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839B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0.01604528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BBC8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17.667948</w:t>
            </w:r>
          </w:p>
        </w:tc>
      </w:tr>
      <w:tr w:rsidR="00E25D31" w:rsidRPr="00ED28B3" w14:paraId="556BD05B" w14:textId="77777777" w:rsidTr="00ED28B3">
        <w:trPr>
          <w:trHeight w:val="227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DCF70" w14:textId="77777777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Money to reach Health Facilities</w:t>
            </w:r>
          </w:p>
        </w:tc>
      </w:tr>
      <w:tr w:rsidR="00E25D31" w:rsidRPr="00ED28B3" w14:paraId="7763C7C5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16A4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546A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413F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E674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BE72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Base</w:t>
            </w:r>
          </w:p>
        </w:tc>
      </w:tr>
      <w:tr w:rsidR="00E25D31" w:rsidRPr="00ED28B3" w14:paraId="730D0534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BEC9" w14:textId="77777777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065A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-0.03030601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82AA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-0.15715024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70AC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0.01905039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6A2C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20.976961</w:t>
            </w:r>
          </w:p>
        </w:tc>
      </w:tr>
      <w:tr w:rsidR="00D53F78" w:rsidRPr="00ED28B3" w14:paraId="665B99CB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FEEB3" w14:textId="57E21D93" w:rsidR="00D53F78" w:rsidRPr="00ED28B3" w:rsidRDefault="00D53F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Residual Term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513A7" w14:textId="77777777" w:rsidR="00D53F78" w:rsidRPr="00ED28B3" w:rsidRDefault="00D53F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FEA92" w14:textId="77777777" w:rsidR="00D53F78" w:rsidRPr="00ED28B3" w:rsidRDefault="00D53F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6DB74" w14:textId="18E10E99" w:rsidR="00D53F78" w:rsidRPr="00ED28B3" w:rsidRDefault="006B67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0.05299584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DA0B9" w14:textId="674773A4" w:rsidR="00D53F78" w:rsidRPr="00ED28B3" w:rsidRDefault="00D53F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40.74</w:t>
            </w:r>
          </w:p>
        </w:tc>
      </w:tr>
      <w:tr w:rsidR="00E25D31" w:rsidRPr="00ED28B3" w14:paraId="56E11A6C" w14:textId="77777777" w:rsidTr="00ED28B3">
        <w:trPr>
          <w:trHeight w:val="22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9952" w14:textId="79A86329" w:rsidR="00E25D31" w:rsidRPr="00ED28B3" w:rsidRDefault="00D53F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BB54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4582" w14:textId="77777777" w:rsidR="00E25D31" w:rsidRPr="00ED28B3" w:rsidRDefault="00E25D31">
            <w:pPr>
              <w:rPr>
                <w:color w:val="000000"/>
                <w:sz w:val="20"/>
                <w:szCs w:val="20"/>
              </w:rPr>
            </w:pPr>
            <w:r w:rsidRPr="00ED28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4459" w14:textId="0CF9B7A9" w:rsidR="00E25D31" w:rsidRPr="00ED28B3" w:rsidRDefault="00E25D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D53F78" w:rsidRPr="00ED28B3">
              <w:rPr>
                <w:b/>
                <w:bCs/>
                <w:color w:val="000000"/>
                <w:sz w:val="20"/>
                <w:szCs w:val="20"/>
              </w:rPr>
              <w:t xml:space="preserve">               0.090</w:t>
            </w:r>
            <w:r w:rsidR="006B679A" w:rsidRPr="00ED28B3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E60B" w14:textId="77777777" w:rsidR="00E25D31" w:rsidRPr="00ED28B3" w:rsidRDefault="00E25D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8B3">
              <w:rPr>
                <w:b/>
                <w:bCs/>
                <w:color w:val="000000"/>
                <w:sz w:val="20"/>
                <w:szCs w:val="20"/>
              </w:rPr>
              <w:t>59.25359222</w:t>
            </w:r>
          </w:p>
        </w:tc>
      </w:tr>
    </w:tbl>
    <w:p w14:paraId="060FC3EC" w14:textId="673D7685" w:rsidR="00DF0DA2" w:rsidRPr="00760C59" w:rsidRDefault="00DF0DA2" w:rsidP="00A0261F">
      <w:pPr>
        <w:rPr>
          <w:sz w:val="22"/>
          <w:szCs w:val="22"/>
        </w:rPr>
      </w:pPr>
    </w:p>
    <w:p w14:paraId="7EB344F1" w14:textId="40AB28A8" w:rsidR="00DF0DA2" w:rsidRPr="00760C59" w:rsidRDefault="00DF0DA2" w:rsidP="00A0261F">
      <w:pPr>
        <w:rPr>
          <w:sz w:val="22"/>
          <w:szCs w:val="22"/>
        </w:rPr>
      </w:pPr>
    </w:p>
    <w:p w14:paraId="581555E8" w14:textId="20226E67" w:rsidR="00DF0DA2" w:rsidRPr="00760C59" w:rsidRDefault="00DF0DA2" w:rsidP="00A0261F">
      <w:pPr>
        <w:rPr>
          <w:sz w:val="22"/>
          <w:szCs w:val="22"/>
        </w:rPr>
      </w:pPr>
    </w:p>
    <w:p w14:paraId="64BC471B" w14:textId="1B629948" w:rsidR="00DF0DA2" w:rsidRPr="00760C59" w:rsidRDefault="00DF0DA2" w:rsidP="00A0261F">
      <w:pPr>
        <w:rPr>
          <w:sz w:val="22"/>
          <w:szCs w:val="22"/>
        </w:rPr>
      </w:pPr>
    </w:p>
    <w:p w14:paraId="6BE215C1" w14:textId="0AE123DA" w:rsidR="00B20263" w:rsidRDefault="00B20263" w:rsidP="00A0261F">
      <w:pPr>
        <w:rPr>
          <w:sz w:val="22"/>
          <w:szCs w:val="22"/>
        </w:rPr>
      </w:pPr>
    </w:p>
    <w:p w14:paraId="6C397BEE" w14:textId="2EA42C4A" w:rsidR="00DF0DA2" w:rsidRPr="00760C59" w:rsidRDefault="00DF0DA2" w:rsidP="00A0261F">
      <w:pPr>
        <w:rPr>
          <w:sz w:val="22"/>
          <w:szCs w:val="22"/>
        </w:rPr>
      </w:pPr>
    </w:p>
    <w:sectPr w:rsidR="00DF0DA2" w:rsidRPr="00760C59" w:rsidSect="00C3060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4B"/>
    <w:rsid w:val="00031DC9"/>
    <w:rsid w:val="00053CC4"/>
    <w:rsid w:val="00055E54"/>
    <w:rsid w:val="0005638D"/>
    <w:rsid w:val="00082724"/>
    <w:rsid w:val="000943ED"/>
    <w:rsid w:val="000B7799"/>
    <w:rsid w:val="000D5847"/>
    <w:rsid w:val="001C5ADD"/>
    <w:rsid w:val="001D3865"/>
    <w:rsid w:val="002B25F1"/>
    <w:rsid w:val="002E7A4F"/>
    <w:rsid w:val="00307DC8"/>
    <w:rsid w:val="00347AA3"/>
    <w:rsid w:val="00353CCD"/>
    <w:rsid w:val="00367585"/>
    <w:rsid w:val="003B2E1D"/>
    <w:rsid w:val="003D712C"/>
    <w:rsid w:val="004B1ADC"/>
    <w:rsid w:val="005409F7"/>
    <w:rsid w:val="005541EB"/>
    <w:rsid w:val="005553A1"/>
    <w:rsid w:val="0055588A"/>
    <w:rsid w:val="00556CF4"/>
    <w:rsid w:val="005C1C4E"/>
    <w:rsid w:val="005D24F5"/>
    <w:rsid w:val="00614454"/>
    <w:rsid w:val="006408A7"/>
    <w:rsid w:val="00671F00"/>
    <w:rsid w:val="00680042"/>
    <w:rsid w:val="006A3E0A"/>
    <w:rsid w:val="006A6EE2"/>
    <w:rsid w:val="006B679A"/>
    <w:rsid w:val="006B67C4"/>
    <w:rsid w:val="006D4BEA"/>
    <w:rsid w:val="007036E9"/>
    <w:rsid w:val="00707EA8"/>
    <w:rsid w:val="00760C59"/>
    <w:rsid w:val="007A2DE3"/>
    <w:rsid w:val="007A461F"/>
    <w:rsid w:val="007F786C"/>
    <w:rsid w:val="00817269"/>
    <w:rsid w:val="008471D0"/>
    <w:rsid w:val="0087474B"/>
    <w:rsid w:val="008B709D"/>
    <w:rsid w:val="008D5AEC"/>
    <w:rsid w:val="009100D1"/>
    <w:rsid w:val="009502D9"/>
    <w:rsid w:val="00996FAA"/>
    <w:rsid w:val="009D1745"/>
    <w:rsid w:val="00A0261F"/>
    <w:rsid w:val="00A50813"/>
    <w:rsid w:val="00A57CBF"/>
    <w:rsid w:val="00AE2C3A"/>
    <w:rsid w:val="00B01956"/>
    <w:rsid w:val="00B20263"/>
    <w:rsid w:val="00B5259C"/>
    <w:rsid w:val="00C30606"/>
    <w:rsid w:val="00C47D02"/>
    <w:rsid w:val="00C548C9"/>
    <w:rsid w:val="00C56D64"/>
    <w:rsid w:val="00C638AC"/>
    <w:rsid w:val="00CB7725"/>
    <w:rsid w:val="00D11A99"/>
    <w:rsid w:val="00D2158C"/>
    <w:rsid w:val="00D37972"/>
    <w:rsid w:val="00D51CBE"/>
    <w:rsid w:val="00D53F78"/>
    <w:rsid w:val="00D71C13"/>
    <w:rsid w:val="00D74247"/>
    <w:rsid w:val="00DA13C3"/>
    <w:rsid w:val="00DC5929"/>
    <w:rsid w:val="00DF0DA2"/>
    <w:rsid w:val="00E25D31"/>
    <w:rsid w:val="00E92FC0"/>
    <w:rsid w:val="00E961AC"/>
    <w:rsid w:val="00ED28B3"/>
    <w:rsid w:val="00F3398F"/>
    <w:rsid w:val="00F37E98"/>
    <w:rsid w:val="00F561C4"/>
    <w:rsid w:val="00F56585"/>
    <w:rsid w:val="00F9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56C4"/>
  <w15:docId w15:val="{AB5304D4-D039-5A40-A59B-AEAAA5BB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61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61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0261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74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2024-04-28T04:34:00Z</dcterms:created>
  <dcterms:modified xsi:type="dcterms:W3CDTF">2024-06-15T01:52:00Z</dcterms:modified>
</cp:coreProperties>
</file>