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10E5F" w14:textId="6B4D1449" w:rsidR="00812C03" w:rsidRPr="006F660C" w:rsidRDefault="003874D7" w:rsidP="00812C03">
      <w:pPr>
        <w:rPr>
          <w:rFonts w:asciiTheme="majorBidi" w:hAnsiTheme="majorBidi"/>
          <w:b/>
          <w:sz w:val="28"/>
        </w:rPr>
      </w:pPr>
      <w:r>
        <w:rPr>
          <w:rFonts w:asciiTheme="majorBidi" w:hAnsiTheme="majorBidi"/>
          <w:b/>
          <w:sz w:val="28"/>
        </w:rPr>
        <w:t xml:space="preserve">Table 1: </w:t>
      </w:r>
      <w:r w:rsidR="00812C03" w:rsidRPr="006F660C">
        <w:rPr>
          <w:rFonts w:asciiTheme="majorBidi" w:hAnsiTheme="majorBidi"/>
          <w:b/>
          <w:sz w:val="28"/>
        </w:rPr>
        <w:t xml:space="preserve">Appendix </w:t>
      </w:r>
      <w:r w:rsidR="00255B38">
        <w:rPr>
          <w:rFonts w:asciiTheme="majorBidi" w:hAnsiTheme="majorBidi"/>
          <w:b/>
          <w:sz w:val="28"/>
        </w:rPr>
        <w:t>1</w:t>
      </w:r>
      <w:r w:rsidR="00812C03" w:rsidRPr="006F660C">
        <w:rPr>
          <w:rFonts w:asciiTheme="majorBidi" w:hAnsiTheme="majorBidi"/>
          <w:b/>
          <w:sz w:val="28"/>
        </w:rPr>
        <w:t>. Search strategies:</w:t>
      </w:r>
    </w:p>
    <w:p w14:paraId="4D215B68" w14:textId="046102AD" w:rsidR="00812C03" w:rsidRPr="00E06AA3" w:rsidRDefault="00812C03" w:rsidP="00812C03">
      <w:pPr>
        <w:rPr>
          <w:rFonts w:asciiTheme="majorBidi" w:hAnsiTheme="majorBidi" w:cstheme="majorBidi"/>
          <w:b/>
          <w:bCs/>
          <w:sz w:val="28"/>
          <w:szCs w:val="28"/>
        </w:rPr>
      </w:pPr>
      <w:r>
        <w:rPr>
          <w:rFonts w:asciiTheme="majorBidi" w:hAnsiTheme="majorBidi" w:cstheme="majorBidi"/>
          <w:b/>
          <w:bCs/>
          <w:sz w:val="28"/>
          <w:szCs w:val="28"/>
        </w:rPr>
        <w:t>1.Medline (PubMed):</w:t>
      </w:r>
      <w:r w:rsidR="00887DF1">
        <w:rPr>
          <w:rFonts w:asciiTheme="majorBidi" w:hAnsiTheme="majorBidi" w:cstheme="majorBidi"/>
          <w:b/>
          <w:bCs/>
          <w:sz w:val="28"/>
          <w:szCs w:val="28"/>
        </w:rPr>
        <w:t xml:space="preserve"> </w:t>
      </w:r>
      <w:r w:rsidR="008D35B7">
        <w:rPr>
          <w:rFonts w:asciiTheme="majorBidi" w:hAnsiTheme="majorBidi" w:cstheme="majorBidi"/>
          <w:b/>
          <w:bCs/>
          <w:sz w:val="28"/>
          <w:szCs w:val="28"/>
        </w:rPr>
        <w:t>12</w:t>
      </w:r>
      <w:r>
        <w:rPr>
          <w:rFonts w:asciiTheme="majorBidi" w:hAnsiTheme="majorBidi" w:cstheme="majorBidi"/>
          <w:b/>
          <w:bCs/>
          <w:sz w:val="28"/>
          <w:szCs w:val="28"/>
        </w:rPr>
        <w:t>/</w:t>
      </w:r>
      <w:r w:rsidR="008D35B7">
        <w:rPr>
          <w:rFonts w:asciiTheme="majorBidi" w:hAnsiTheme="majorBidi" w:cstheme="majorBidi"/>
          <w:b/>
          <w:bCs/>
          <w:sz w:val="28"/>
          <w:szCs w:val="28"/>
        </w:rPr>
        <w:t>05</w:t>
      </w:r>
      <w:r>
        <w:rPr>
          <w:rFonts w:asciiTheme="majorBidi" w:hAnsiTheme="majorBidi" w:cstheme="majorBidi"/>
          <w:b/>
          <w:bCs/>
          <w:sz w:val="28"/>
          <w:szCs w:val="28"/>
        </w:rPr>
        <w:t>/20</w:t>
      </w:r>
      <w:r w:rsidR="00887DF1">
        <w:rPr>
          <w:rFonts w:asciiTheme="majorBidi" w:hAnsiTheme="majorBidi" w:cstheme="majorBidi"/>
          <w:b/>
          <w:bCs/>
          <w:sz w:val="28"/>
          <w:szCs w:val="28"/>
        </w:rPr>
        <w:t>22</w:t>
      </w:r>
    </w:p>
    <w:tbl>
      <w:tblPr>
        <w:tblStyle w:val="TableGrid"/>
        <w:tblW w:w="0" w:type="auto"/>
        <w:tblLook w:val="04A0" w:firstRow="1" w:lastRow="0" w:firstColumn="1" w:lastColumn="0" w:noHBand="0" w:noVBand="1"/>
      </w:tblPr>
      <w:tblGrid>
        <w:gridCol w:w="531"/>
        <w:gridCol w:w="6889"/>
        <w:gridCol w:w="876"/>
      </w:tblGrid>
      <w:tr w:rsidR="00812C03" w:rsidRPr="006A12DD" w14:paraId="5F5E5E1B" w14:textId="77777777" w:rsidTr="00D830F1">
        <w:tc>
          <w:tcPr>
            <w:tcW w:w="557" w:type="dxa"/>
          </w:tcPr>
          <w:p w14:paraId="13BC793A" w14:textId="77777777" w:rsidR="00812C03" w:rsidRPr="006A12DD" w:rsidRDefault="00812C03" w:rsidP="00D830F1">
            <w:pPr>
              <w:rPr>
                <w:rFonts w:asciiTheme="majorBidi" w:hAnsiTheme="majorBidi" w:cstheme="majorBidi"/>
                <w:sz w:val="24"/>
                <w:szCs w:val="24"/>
              </w:rPr>
            </w:pPr>
          </w:p>
        </w:tc>
        <w:tc>
          <w:tcPr>
            <w:tcW w:w="8245" w:type="dxa"/>
          </w:tcPr>
          <w:p w14:paraId="408374BF" w14:textId="77777777" w:rsidR="00812C03" w:rsidRPr="006402F9" w:rsidRDefault="00812C03" w:rsidP="00D830F1">
            <w:pPr>
              <w:rPr>
                <w:rFonts w:asciiTheme="majorBidi" w:hAnsiTheme="majorBidi" w:cstheme="majorBidi"/>
                <w:b/>
                <w:bCs/>
                <w:sz w:val="24"/>
                <w:szCs w:val="24"/>
              </w:rPr>
            </w:pPr>
            <w:r w:rsidRPr="006402F9">
              <w:rPr>
                <w:rFonts w:asciiTheme="majorBidi" w:hAnsiTheme="majorBidi" w:cstheme="majorBidi"/>
                <w:b/>
                <w:bCs/>
                <w:sz w:val="24"/>
                <w:szCs w:val="24"/>
              </w:rPr>
              <w:t>Syntax</w:t>
            </w:r>
          </w:p>
        </w:tc>
        <w:tc>
          <w:tcPr>
            <w:tcW w:w="774" w:type="dxa"/>
          </w:tcPr>
          <w:p w14:paraId="0E229297" w14:textId="77777777" w:rsidR="00812C03" w:rsidRPr="006402F9" w:rsidRDefault="00812C03" w:rsidP="00D830F1">
            <w:pPr>
              <w:rPr>
                <w:rFonts w:asciiTheme="majorBidi" w:hAnsiTheme="majorBidi" w:cstheme="majorBidi"/>
                <w:b/>
                <w:bCs/>
                <w:sz w:val="24"/>
                <w:szCs w:val="24"/>
              </w:rPr>
            </w:pPr>
            <w:r w:rsidRPr="006402F9">
              <w:rPr>
                <w:rFonts w:asciiTheme="majorBidi" w:hAnsiTheme="majorBidi" w:cstheme="majorBidi"/>
                <w:b/>
                <w:bCs/>
                <w:sz w:val="24"/>
                <w:szCs w:val="24"/>
              </w:rPr>
              <w:t>Hits</w:t>
            </w:r>
          </w:p>
        </w:tc>
      </w:tr>
      <w:tr w:rsidR="00812C03" w:rsidRPr="006A12DD" w14:paraId="4D90FEFC" w14:textId="77777777" w:rsidTr="00D830F1">
        <w:tc>
          <w:tcPr>
            <w:tcW w:w="557" w:type="dxa"/>
          </w:tcPr>
          <w:p w14:paraId="424D14F0" w14:textId="77777777" w:rsidR="00812C03" w:rsidRPr="006A12DD" w:rsidRDefault="00812C03" w:rsidP="00D830F1">
            <w:pPr>
              <w:rPr>
                <w:rFonts w:asciiTheme="majorBidi" w:hAnsiTheme="majorBidi" w:cstheme="majorBidi"/>
                <w:sz w:val="24"/>
                <w:szCs w:val="24"/>
              </w:rPr>
            </w:pPr>
            <w:r w:rsidRPr="006A12DD">
              <w:rPr>
                <w:rFonts w:asciiTheme="majorBidi" w:hAnsiTheme="majorBidi" w:cstheme="majorBidi"/>
                <w:sz w:val="24"/>
                <w:szCs w:val="24"/>
              </w:rPr>
              <w:t>#1</w:t>
            </w:r>
          </w:p>
        </w:tc>
        <w:tc>
          <w:tcPr>
            <w:tcW w:w="8245" w:type="dxa"/>
          </w:tcPr>
          <w:p w14:paraId="222920F1" w14:textId="77777777" w:rsidR="00812C03" w:rsidRPr="006402F9" w:rsidRDefault="00812C03" w:rsidP="00D830F1">
            <w:pPr>
              <w:rPr>
                <w:rFonts w:asciiTheme="majorBidi" w:hAnsiTheme="majorBidi" w:cstheme="majorBidi"/>
                <w:sz w:val="24"/>
                <w:szCs w:val="24"/>
              </w:rPr>
            </w:pPr>
            <w:r w:rsidRPr="006402F9">
              <w:rPr>
                <w:rFonts w:asciiTheme="majorBidi" w:hAnsiTheme="majorBidi" w:cstheme="majorBidi"/>
                <w:sz w:val="24"/>
                <w:szCs w:val="24"/>
              </w:rPr>
              <w:t xml:space="preserve">Search ((stroke[Title/Abstract] OR cerebral vascular Accident[Title/Abstract] OR hemiplegia[Title/Abstract])) AND (cognition[Title/Abstract] OR cognitive impairment[Title/Abstract] OR memory[Title/Abstract] OR memory impairment[Title/Abstract] OR dementia[Title/Abstract] OR attention[Title/Abstract] OR attention deficit [Title/Abstract] OR neglect[Title/Abstract] OR executive function[Title/Abstract] OR language[Title/Abstract] OR aphasia[Title/Abstract] OR motor function [Title/Abstract] OR muscle weakness[Title/Abstract] OR upper limb[Title/Abstract] OR lower limb[Title/Abstract] OR gait[Title/Abstract] OR walking[Title/Abstract] OR balance[Title/Abstract]) </w:t>
            </w:r>
          </w:p>
        </w:tc>
        <w:tc>
          <w:tcPr>
            <w:tcW w:w="774" w:type="dxa"/>
          </w:tcPr>
          <w:p w14:paraId="1EE18AA8" w14:textId="45FCC4A8" w:rsidR="00812C03" w:rsidRPr="006402F9" w:rsidRDefault="00A92129" w:rsidP="00D830F1">
            <w:pPr>
              <w:rPr>
                <w:rFonts w:asciiTheme="majorBidi" w:hAnsiTheme="majorBidi" w:cstheme="majorBidi"/>
                <w:sz w:val="24"/>
                <w:szCs w:val="24"/>
              </w:rPr>
            </w:pPr>
            <w:r>
              <w:rPr>
                <w:rFonts w:asciiTheme="majorBidi" w:hAnsiTheme="majorBidi" w:cstheme="majorBidi"/>
                <w:sz w:val="24"/>
                <w:szCs w:val="24"/>
              </w:rPr>
              <w:t>45,718</w:t>
            </w:r>
          </w:p>
        </w:tc>
      </w:tr>
      <w:tr w:rsidR="00812C03" w:rsidRPr="006A12DD" w14:paraId="55721E90" w14:textId="77777777" w:rsidTr="00D830F1">
        <w:tc>
          <w:tcPr>
            <w:tcW w:w="557" w:type="dxa"/>
          </w:tcPr>
          <w:p w14:paraId="4E92ECFA" w14:textId="77777777" w:rsidR="00812C03" w:rsidRPr="006A12DD" w:rsidRDefault="00812C03" w:rsidP="00D830F1">
            <w:pPr>
              <w:rPr>
                <w:rFonts w:asciiTheme="majorBidi" w:hAnsiTheme="majorBidi" w:cstheme="majorBidi"/>
                <w:sz w:val="24"/>
                <w:szCs w:val="24"/>
              </w:rPr>
            </w:pPr>
            <w:r w:rsidRPr="006A12DD">
              <w:rPr>
                <w:rFonts w:asciiTheme="majorBidi" w:hAnsiTheme="majorBidi" w:cstheme="majorBidi"/>
                <w:sz w:val="24"/>
                <w:szCs w:val="24"/>
              </w:rPr>
              <w:t>#2</w:t>
            </w:r>
          </w:p>
        </w:tc>
        <w:tc>
          <w:tcPr>
            <w:tcW w:w="8245" w:type="dxa"/>
          </w:tcPr>
          <w:p w14:paraId="759A0E14" w14:textId="77777777" w:rsidR="00812C03" w:rsidRPr="006402F9" w:rsidRDefault="00812C03" w:rsidP="00D830F1">
            <w:pPr>
              <w:rPr>
                <w:rFonts w:asciiTheme="majorBidi" w:hAnsiTheme="majorBidi" w:cstheme="majorBidi"/>
                <w:sz w:val="24"/>
                <w:szCs w:val="24"/>
              </w:rPr>
            </w:pPr>
            <w:r w:rsidRPr="006402F9">
              <w:rPr>
                <w:rFonts w:asciiTheme="majorBidi" w:hAnsiTheme="majorBidi" w:cstheme="majorBidi"/>
                <w:sz w:val="24"/>
                <w:szCs w:val="24"/>
              </w:rPr>
              <w:t xml:space="preserve">Search (Virtual reality [Title/Abstract] OR virtual [Title/Abstract] OR game based virtual reality[Title/Abstract] OR virtual environment,[Title/Abstract] OR augmented reality[Title/Abstract] OR computer based virtual reality[Title/Abstract]) </w:t>
            </w:r>
          </w:p>
        </w:tc>
        <w:tc>
          <w:tcPr>
            <w:tcW w:w="774" w:type="dxa"/>
          </w:tcPr>
          <w:p w14:paraId="321B1E9C" w14:textId="4A78B026" w:rsidR="00812C03" w:rsidRPr="006402F9" w:rsidRDefault="00964477" w:rsidP="00D830F1">
            <w:pPr>
              <w:rPr>
                <w:rFonts w:asciiTheme="majorBidi" w:hAnsiTheme="majorBidi" w:cstheme="majorBidi"/>
                <w:sz w:val="24"/>
                <w:szCs w:val="24"/>
              </w:rPr>
            </w:pPr>
            <w:r>
              <w:rPr>
                <w:rFonts w:asciiTheme="majorBidi" w:hAnsiTheme="majorBidi" w:cstheme="majorBidi"/>
                <w:sz w:val="24"/>
                <w:szCs w:val="24"/>
              </w:rPr>
              <w:t>93</w:t>
            </w:r>
            <w:r w:rsidR="00022486">
              <w:rPr>
                <w:rFonts w:asciiTheme="majorBidi" w:hAnsiTheme="majorBidi" w:cstheme="majorBidi"/>
                <w:sz w:val="24"/>
                <w:szCs w:val="24"/>
              </w:rPr>
              <w:t>,828</w:t>
            </w:r>
          </w:p>
        </w:tc>
      </w:tr>
      <w:tr w:rsidR="00812C03" w:rsidRPr="006A12DD" w14:paraId="3B1FAF0E" w14:textId="77777777" w:rsidTr="00D830F1">
        <w:tc>
          <w:tcPr>
            <w:tcW w:w="557" w:type="dxa"/>
          </w:tcPr>
          <w:p w14:paraId="160B56A1" w14:textId="77777777" w:rsidR="00812C03" w:rsidRPr="006A12DD" w:rsidRDefault="00812C03" w:rsidP="00D830F1">
            <w:pPr>
              <w:rPr>
                <w:rFonts w:asciiTheme="majorBidi" w:hAnsiTheme="majorBidi" w:cstheme="majorBidi"/>
                <w:sz w:val="24"/>
                <w:szCs w:val="24"/>
              </w:rPr>
            </w:pPr>
            <w:r w:rsidRPr="006A12DD">
              <w:rPr>
                <w:rFonts w:asciiTheme="majorBidi" w:hAnsiTheme="majorBidi" w:cstheme="majorBidi"/>
                <w:sz w:val="24"/>
                <w:szCs w:val="24"/>
              </w:rPr>
              <w:t>#3</w:t>
            </w:r>
          </w:p>
        </w:tc>
        <w:tc>
          <w:tcPr>
            <w:tcW w:w="8245" w:type="dxa"/>
          </w:tcPr>
          <w:p w14:paraId="4C070992" w14:textId="77777777" w:rsidR="00812C03" w:rsidRPr="006402F9" w:rsidRDefault="00812C03" w:rsidP="00D830F1">
            <w:pPr>
              <w:rPr>
                <w:rFonts w:asciiTheme="majorBidi" w:hAnsiTheme="majorBidi" w:cstheme="majorBidi"/>
                <w:sz w:val="24"/>
                <w:szCs w:val="24"/>
              </w:rPr>
            </w:pPr>
            <w:r w:rsidRPr="006402F9">
              <w:rPr>
                <w:rFonts w:asciiTheme="majorBidi" w:hAnsiTheme="majorBidi" w:cstheme="majorBidi"/>
                <w:sz w:val="24"/>
                <w:szCs w:val="24"/>
              </w:rPr>
              <w:t xml:space="preserve">Search (((Virtual reality[Title/Abstract] OR virtual[Title/Abstract] OR game based virtual reality[Title/Abstract] OR virtual environment,[Title/Abstract] OR augmented reality[Title/Abstract] OR computer based virtual reality[Title/Abstract]))) AND (((stroke[Title/Abstract] OR cerebral vascular Accident[Title/Abstract] OR hemiplegia[Title/Abstract])) AND (cognition[Title/Abstract] OR cognitive impairment[Title/Abstract] OR memory[Title/Abstract] OR memory impairment[Title/Abstract] OR dementia[Title/Abstract] OR attention[Title/Abstract] OR attention deficit [Title/Abstract] OR neglect[Title/Abstract] OR executive function[Title/Abstract] OR language[Title/Abstract] OR aphasia[Title/Abstract] OR motor function [Title/Abstract] OR muscle weakness[Title/Abstract] OR upper limb[Title/Abstract] OR lower limb[Title/Abstract] OR gait[Title/Abstract] OR walking[Title/Abstract] OR balance[Title/Abstract])) </w:t>
            </w:r>
          </w:p>
        </w:tc>
        <w:tc>
          <w:tcPr>
            <w:tcW w:w="774" w:type="dxa"/>
          </w:tcPr>
          <w:p w14:paraId="450710E3" w14:textId="7ACFDFF6" w:rsidR="00812C03" w:rsidRPr="006402F9" w:rsidRDefault="00022486" w:rsidP="00D830F1">
            <w:pPr>
              <w:rPr>
                <w:rFonts w:asciiTheme="majorBidi" w:hAnsiTheme="majorBidi" w:cstheme="majorBidi"/>
                <w:sz w:val="24"/>
                <w:szCs w:val="24"/>
              </w:rPr>
            </w:pPr>
            <w:r>
              <w:rPr>
                <w:rFonts w:asciiTheme="majorBidi" w:hAnsiTheme="majorBidi" w:cstheme="majorBidi"/>
                <w:sz w:val="24"/>
                <w:szCs w:val="24"/>
              </w:rPr>
              <w:t>912</w:t>
            </w:r>
          </w:p>
        </w:tc>
      </w:tr>
      <w:tr w:rsidR="00812C03" w:rsidRPr="006A12DD" w14:paraId="275B6812" w14:textId="77777777" w:rsidTr="00D830F1">
        <w:tc>
          <w:tcPr>
            <w:tcW w:w="557" w:type="dxa"/>
          </w:tcPr>
          <w:p w14:paraId="498B76B7" w14:textId="77777777" w:rsidR="00812C03" w:rsidRPr="006A12DD" w:rsidRDefault="00812C03" w:rsidP="00D830F1">
            <w:pPr>
              <w:rPr>
                <w:rFonts w:asciiTheme="majorBidi" w:hAnsiTheme="majorBidi" w:cstheme="majorBidi"/>
                <w:sz w:val="24"/>
                <w:szCs w:val="24"/>
              </w:rPr>
            </w:pPr>
            <w:r w:rsidRPr="006A12DD">
              <w:rPr>
                <w:rFonts w:asciiTheme="majorBidi" w:hAnsiTheme="majorBidi" w:cstheme="majorBidi"/>
                <w:sz w:val="24"/>
                <w:szCs w:val="24"/>
              </w:rPr>
              <w:t>#4</w:t>
            </w:r>
          </w:p>
        </w:tc>
        <w:tc>
          <w:tcPr>
            <w:tcW w:w="8245" w:type="dxa"/>
          </w:tcPr>
          <w:p w14:paraId="06562107" w14:textId="77777777" w:rsidR="00812C03" w:rsidRPr="006402F9" w:rsidRDefault="00812C03" w:rsidP="00D830F1">
            <w:pPr>
              <w:rPr>
                <w:rFonts w:asciiTheme="majorBidi" w:hAnsiTheme="majorBidi" w:cstheme="majorBidi"/>
                <w:sz w:val="24"/>
                <w:szCs w:val="24"/>
              </w:rPr>
            </w:pPr>
            <w:r w:rsidRPr="006402F9">
              <w:rPr>
                <w:rFonts w:asciiTheme="majorBidi" w:hAnsiTheme="majorBidi" w:cstheme="majorBidi"/>
                <w:sz w:val="24"/>
                <w:szCs w:val="24"/>
              </w:rPr>
              <w:t xml:space="preserve">Search (((Virtual reality[Title/Abstract] OR virtual[Title/Abstract] OR game based virtual reality[Title/Abstract] OR virtual environment,[Title/Abstract] OR augmented reality[Title/Abstract] OR computer based virtual reality[Title/Abstract]))) AND (((stroke[Title/Abstract] OR cerebral vascular Accident[Title/Abstract] OR hemiplegia[Title/Abstract])) AND </w:t>
            </w:r>
            <w:r w:rsidRPr="006402F9">
              <w:rPr>
                <w:rFonts w:asciiTheme="majorBidi" w:hAnsiTheme="majorBidi" w:cstheme="majorBidi"/>
                <w:sz w:val="24"/>
                <w:szCs w:val="24"/>
              </w:rPr>
              <w:lastRenderedPageBreak/>
              <w:t xml:space="preserve">(cognition[Title/Abstract] OR cognitive impairment[Title/Abstract] OR memory[Title/Abstract] OR memory impairment[Title/Abstract] OR dementia[Title/Abstract] OR attention[Title/Abstract] OR attention deficit [Title/Abstract] OR neglect[Title/Abstract] OR executive function[Title/Abstract] OR language[Title/Abstract] OR aphasia[Title/Abstract] OR motor function [Title/Abstract] OR muscle weakness[Title/Abstract] OR upper limb[Title/Abstract] OR lower limb[Title/Abstract] OR gait[Title/Abstract] OR walking[Title/Abstract] OR balance[Title/Abstract])) Filters: Review </w:t>
            </w:r>
          </w:p>
        </w:tc>
        <w:tc>
          <w:tcPr>
            <w:tcW w:w="774" w:type="dxa"/>
          </w:tcPr>
          <w:p w14:paraId="313DB527" w14:textId="1885EAB4" w:rsidR="00812C03" w:rsidRPr="006402F9" w:rsidRDefault="004F75EC" w:rsidP="00D830F1">
            <w:pPr>
              <w:rPr>
                <w:rFonts w:asciiTheme="majorBidi" w:hAnsiTheme="majorBidi" w:cstheme="majorBidi"/>
                <w:sz w:val="24"/>
                <w:szCs w:val="24"/>
              </w:rPr>
            </w:pPr>
            <w:r>
              <w:rPr>
                <w:rFonts w:asciiTheme="majorBidi" w:hAnsiTheme="majorBidi" w:cstheme="majorBidi"/>
                <w:sz w:val="24"/>
                <w:szCs w:val="24"/>
              </w:rPr>
              <w:lastRenderedPageBreak/>
              <w:t>148</w:t>
            </w:r>
          </w:p>
        </w:tc>
      </w:tr>
      <w:tr w:rsidR="00812C03" w:rsidRPr="006A12DD" w14:paraId="56CB0D54" w14:textId="77777777" w:rsidTr="00D830F1">
        <w:tc>
          <w:tcPr>
            <w:tcW w:w="557" w:type="dxa"/>
          </w:tcPr>
          <w:p w14:paraId="78B43847" w14:textId="77777777" w:rsidR="00812C03" w:rsidRPr="006A12DD" w:rsidRDefault="00812C03" w:rsidP="00D830F1">
            <w:pPr>
              <w:rPr>
                <w:rFonts w:asciiTheme="majorBidi" w:hAnsiTheme="majorBidi" w:cstheme="majorBidi"/>
                <w:sz w:val="24"/>
                <w:szCs w:val="24"/>
              </w:rPr>
            </w:pPr>
            <w:r w:rsidRPr="006A12DD">
              <w:rPr>
                <w:rFonts w:asciiTheme="majorBidi" w:hAnsiTheme="majorBidi" w:cstheme="majorBidi"/>
                <w:sz w:val="24"/>
                <w:szCs w:val="24"/>
              </w:rPr>
              <w:t>#5</w:t>
            </w:r>
          </w:p>
        </w:tc>
        <w:tc>
          <w:tcPr>
            <w:tcW w:w="8245" w:type="dxa"/>
          </w:tcPr>
          <w:p w14:paraId="34DFEF69" w14:textId="77777777" w:rsidR="00812C03" w:rsidRPr="006402F9" w:rsidRDefault="00812C03" w:rsidP="00D830F1">
            <w:pPr>
              <w:rPr>
                <w:rFonts w:asciiTheme="majorBidi" w:hAnsiTheme="majorBidi" w:cstheme="majorBidi"/>
                <w:sz w:val="24"/>
                <w:szCs w:val="24"/>
              </w:rPr>
            </w:pPr>
            <w:r w:rsidRPr="006402F9">
              <w:rPr>
                <w:rFonts w:asciiTheme="majorBidi" w:hAnsiTheme="majorBidi" w:cstheme="majorBidi"/>
                <w:sz w:val="24"/>
                <w:szCs w:val="24"/>
              </w:rPr>
              <w:t xml:space="preserve">Search (((Virtual reality[Title/Abstract] OR virtual[Title/Abstract] OR game based virtual reality[Title/Abstract] OR virtual environment,[Title/Abstract] OR augmented reality[Title/Abstract] OR computer based virtual reality[Title/Abstract]))) AND (((stroke[Title/Abstract] OR cerebral vascular Accident[Title/Abstract] OR hemiplegia[Title/Abstract])) AND (cognition[Title/Abstract] OR cognitive impairment[Title/Abstract] OR memory[Title/Abstract] OR memory impairment[Title/Abstract] OR dementia[Title/Abstract] OR attention[Title/Abstract] OR attention deficit [Title/Abstract] OR neglect[Title/Abstract] OR executive function[Title/Abstract] OR language[Title/Abstract] OR aphasia[Title/Abstract] OR motor function [Title/Abstract] OR muscle weakness[Title/Abstract] OR upper limb[Title/Abstract] OR lower limb[Title/Abstract] OR gait[Title/Abstract] OR walking[Title/Abstract] OR balance[Title/Abstract])) Filters: Review; Humans </w:t>
            </w:r>
          </w:p>
        </w:tc>
        <w:tc>
          <w:tcPr>
            <w:tcW w:w="774" w:type="dxa"/>
          </w:tcPr>
          <w:p w14:paraId="0DF04D1D" w14:textId="7EE31BAF" w:rsidR="00812C03" w:rsidRPr="006402F9" w:rsidRDefault="00D70955" w:rsidP="00D830F1">
            <w:pPr>
              <w:rPr>
                <w:rFonts w:asciiTheme="majorBidi" w:hAnsiTheme="majorBidi" w:cstheme="majorBidi"/>
                <w:sz w:val="24"/>
                <w:szCs w:val="24"/>
              </w:rPr>
            </w:pPr>
            <w:r>
              <w:rPr>
                <w:rFonts w:asciiTheme="majorBidi" w:hAnsiTheme="majorBidi" w:cstheme="majorBidi"/>
                <w:sz w:val="24"/>
                <w:szCs w:val="24"/>
              </w:rPr>
              <w:t>148</w:t>
            </w:r>
          </w:p>
        </w:tc>
      </w:tr>
      <w:tr w:rsidR="00812C03" w:rsidRPr="006A12DD" w14:paraId="74B4FD2D" w14:textId="77777777" w:rsidTr="00D830F1">
        <w:tc>
          <w:tcPr>
            <w:tcW w:w="557" w:type="dxa"/>
          </w:tcPr>
          <w:p w14:paraId="46CB2768" w14:textId="77777777" w:rsidR="00812C03" w:rsidRPr="006A12DD" w:rsidRDefault="00812C03" w:rsidP="00D830F1">
            <w:pPr>
              <w:rPr>
                <w:rFonts w:asciiTheme="majorBidi" w:hAnsiTheme="majorBidi" w:cstheme="majorBidi"/>
                <w:sz w:val="24"/>
                <w:szCs w:val="24"/>
              </w:rPr>
            </w:pPr>
            <w:r w:rsidRPr="006A12DD">
              <w:rPr>
                <w:rFonts w:asciiTheme="majorBidi" w:hAnsiTheme="majorBidi" w:cstheme="majorBidi"/>
                <w:sz w:val="24"/>
                <w:szCs w:val="24"/>
              </w:rPr>
              <w:t>#6</w:t>
            </w:r>
          </w:p>
        </w:tc>
        <w:tc>
          <w:tcPr>
            <w:tcW w:w="8245" w:type="dxa"/>
          </w:tcPr>
          <w:p w14:paraId="7AB39D17" w14:textId="747DD171" w:rsidR="00812C03" w:rsidRPr="006402F9" w:rsidRDefault="00812C03" w:rsidP="00D830F1">
            <w:pPr>
              <w:rPr>
                <w:rFonts w:asciiTheme="majorBidi" w:hAnsiTheme="majorBidi" w:cstheme="majorBidi"/>
                <w:sz w:val="24"/>
                <w:szCs w:val="24"/>
              </w:rPr>
            </w:pPr>
            <w:r w:rsidRPr="006402F9">
              <w:rPr>
                <w:rFonts w:asciiTheme="majorBidi" w:hAnsiTheme="majorBidi" w:cstheme="majorBidi"/>
                <w:sz w:val="24"/>
                <w:szCs w:val="24"/>
              </w:rPr>
              <w:t xml:space="preserve">Search (((Virtual reality[Title/Abstract] OR virtual[Title/Abstract] OR game based virtual reality[Title/Abstract] OR virtual environment,[Title/Abstract] OR augmented reality[Title/Abstract] OR computer based virtual reality[Title/Abstract]))) AND (((stroke[Title/Abstract] OR cerebral vascular Accident[Title/Abstract] OR hemiplegia[Title/Abstract])) AND (cognition[Title/Abstract] OR cognitive impairment[Title/Abstract] OR memory[Title/Abstract] OR memory impairment[Title/Abstract] OR dementia[Title/Abstract] OR attention[Title/Abstract] OR attention deficit [Title/Abstract] OR neglect[Title/Abstract] OR executive function[Title/Abstract] OR language[Title/Abstract] OR aphasia[Title/Abstract] OR motor function [Title/Abstract] OR muscle weakness[Title/Abstract] OR upper limb[Title/Abstract] OR lower limb[Title/Abstract] OR gait[Title/Abstract] OR walking[Title/Abstract] OR balance[Title/Abstract])) Filters: </w:t>
            </w:r>
            <w:r w:rsidR="00EE5B37">
              <w:rPr>
                <w:rFonts w:asciiTheme="majorBidi" w:hAnsiTheme="majorBidi" w:cstheme="majorBidi"/>
                <w:sz w:val="24"/>
                <w:szCs w:val="24"/>
              </w:rPr>
              <w:t xml:space="preserve">Systematic </w:t>
            </w:r>
            <w:r w:rsidRPr="006402F9">
              <w:rPr>
                <w:rFonts w:asciiTheme="majorBidi" w:hAnsiTheme="majorBidi" w:cstheme="majorBidi"/>
                <w:sz w:val="24"/>
                <w:szCs w:val="24"/>
              </w:rPr>
              <w:t xml:space="preserve">Review; </w:t>
            </w:r>
            <w:r w:rsidR="00EE5B37">
              <w:rPr>
                <w:rFonts w:asciiTheme="majorBidi" w:hAnsiTheme="majorBidi" w:cstheme="majorBidi"/>
                <w:sz w:val="24"/>
                <w:szCs w:val="24"/>
              </w:rPr>
              <w:t xml:space="preserve">Meta-Analysis; </w:t>
            </w:r>
            <w:r w:rsidRPr="006402F9">
              <w:rPr>
                <w:rFonts w:asciiTheme="majorBidi" w:hAnsiTheme="majorBidi" w:cstheme="majorBidi"/>
                <w:sz w:val="24"/>
                <w:szCs w:val="24"/>
              </w:rPr>
              <w:t xml:space="preserve">Humans; English </w:t>
            </w:r>
          </w:p>
        </w:tc>
        <w:tc>
          <w:tcPr>
            <w:tcW w:w="774" w:type="dxa"/>
          </w:tcPr>
          <w:p w14:paraId="579E732A" w14:textId="6E793C9B" w:rsidR="00812C03" w:rsidRPr="006402F9" w:rsidRDefault="00EE5B37" w:rsidP="00D830F1">
            <w:pPr>
              <w:rPr>
                <w:rFonts w:asciiTheme="majorBidi" w:hAnsiTheme="majorBidi" w:cstheme="majorBidi"/>
                <w:sz w:val="24"/>
                <w:szCs w:val="24"/>
              </w:rPr>
            </w:pPr>
            <w:r>
              <w:rPr>
                <w:rFonts w:asciiTheme="majorBidi" w:hAnsiTheme="majorBidi" w:cstheme="majorBidi"/>
                <w:sz w:val="24"/>
                <w:szCs w:val="24"/>
              </w:rPr>
              <w:t>73</w:t>
            </w:r>
          </w:p>
        </w:tc>
      </w:tr>
      <w:tr w:rsidR="00812C03" w:rsidRPr="006A12DD" w14:paraId="2AC18E10" w14:textId="77777777" w:rsidTr="00D830F1">
        <w:tc>
          <w:tcPr>
            <w:tcW w:w="557" w:type="dxa"/>
          </w:tcPr>
          <w:p w14:paraId="5E61AF44" w14:textId="77777777" w:rsidR="00812C03" w:rsidRPr="006A12DD" w:rsidRDefault="00812C03" w:rsidP="00D830F1">
            <w:pPr>
              <w:rPr>
                <w:rFonts w:asciiTheme="majorBidi" w:hAnsiTheme="majorBidi" w:cstheme="majorBidi"/>
                <w:sz w:val="24"/>
                <w:szCs w:val="24"/>
              </w:rPr>
            </w:pPr>
          </w:p>
        </w:tc>
        <w:tc>
          <w:tcPr>
            <w:tcW w:w="9019" w:type="dxa"/>
            <w:gridSpan w:val="2"/>
          </w:tcPr>
          <w:p w14:paraId="648DB0B9" w14:textId="68D6CB4D" w:rsidR="00812C03" w:rsidRPr="006402F9" w:rsidRDefault="00812C03" w:rsidP="00D830F1">
            <w:pPr>
              <w:jc w:val="right"/>
              <w:rPr>
                <w:rFonts w:asciiTheme="majorBidi" w:hAnsiTheme="majorBidi" w:cstheme="majorBidi"/>
                <w:b/>
                <w:bCs/>
                <w:sz w:val="24"/>
                <w:szCs w:val="24"/>
              </w:rPr>
            </w:pPr>
            <w:r w:rsidRPr="006402F9">
              <w:rPr>
                <w:rFonts w:asciiTheme="majorBidi" w:hAnsiTheme="majorBidi" w:cstheme="majorBidi"/>
                <w:b/>
                <w:bCs/>
                <w:sz w:val="24"/>
                <w:szCs w:val="24"/>
              </w:rPr>
              <w:t>Result</w:t>
            </w:r>
            <w:r w:rsidR="00EE5B37">
              <w:rPr>
                <w:rFonts w:asciiTheme="majorBidi" w:hAnsiTheme="majorBidi" w:cstheme="majorBidi"/>
                <w:b/>
                <w:bCs/>
                <w:sz w:val="24"/>
                <w:szCs w:val="24"/>
              </w:rPr>
              <w:t xml:space="preserve">s </w:t>
            </w:r>
            <w:r w:rsidRPr="006402F9">
              <w:rPr>
                <w:rFonts w:asciiTheme="majorBidi" w:hAnsiTheme="majorBidi" w:cstheme="majorBidi"/>
                <w:b/>
                <w:bCs/>
                <w:sz w:val="24"/>
                <w:szCs w:val="24"/>
              </w:rPr>
              <w:t>=</w:t>
            </w:r>
            <w:r w:rsidR="00EE5B37">
              <w:rPr>
                <w:rFonts w:asciiTheme="majorBidi" w:hAnsiTheme="majorBidi" w:cstheme="majorBidi"/>
                <w:b/>
                <w:bCs/>
                <w:sz w:val="24"/>
                <w:szCs w:val="24"/>
              </w:rPr>
              <w:t xml:space="preserve"> </w:t>
            </w:r>
            <w:r w:rsidR="00894DE2">
              <w:rPr>
                <w:rFonts w:asciiTheme="majorBidi" w:hAnsiTheme="majorBidi" w:cstheme="majorBidi"/>
                <w:b/>
                <w:bCs/>
                <w:sz w:val="24"/>
                <w:szCs w:val="24"/>
              </w:rPr>
              <w:t>73</w:t>
            </w:r>
          </w:p>
        </w:tc>
      </w:tr>
    </w:tbl>
    <w:p w14:paraId="5E73C205" w14:textId="77777777" w:rsidR="00812C03" w:rsidRPr="006A12DD" w:rsidRDefault="00812C03" w:rsidP="00812C03">
      <w:pPr>
        <w:rPr>
          <w:rFonts w:asciiTheme="majorBidi" w:hAnsiTheme="majorBidi" w:cstheme="majorBidi"/>
          <w:sz w:val="24"/>
          <w:szCs w:val="24"/>
        </w:rPr>
      </w:pPr>
    </w:p>
    <w:p w14:paraId="19E71B3A" w14:textId="76DC1472" w:rsidR="00812C03" w:rsidRPr="006A12DD" w:rsidRDefault="00812C03" w:rsidP="00812C03">
      <w:pPr>
        <w:rPr>
          <w:rFonts w:asciiTheme="majorBidi" w:hAnsiTheme="majorBidi" w:cstheme="majorBidi"/>
          <w:b/>
          <w:bCs/>
          <w:sz w:val="28"/>
          <w:szCs w:val="28"/>
        </w:rPr>
      </w:pPr>
      <w:r>
        <w:rPr>
          <w:rFonts w:asciiTheme="majorBidi" w:hAnsiTheme="majorBidi" w:cstheme="majorBidi"/>
          <w:b/>
          <w:bCs/>
          <w:sz w:val="28"/>
          <w:szCs w:val="28"/>
        </w:rPr>
        <w:t>2</w:t>
      </w:r>
      <w:r w:rsidRPr="006A12DD">
        <w:rPr>
          <w:rFonts w:asciiTheme="majorBidi" w:hAnsiTheme="majorBidi" w:cstheme="majorBidi"/>
          <w:b/>
          <w:bCs/>
          <w:sz w:val="28"/>
          <w:szCs w:val="28"/>
        </w:rPr>
        <w:t xml:space="preserve">. </w:t>
      </w:r>
      <w:proofErr w:type="spellStart"/>
      <w:r w:rsidRPr="006A12DD">
        <w:rPr>
          <w:rFonts w:asciiTheme="majorBidi" w:hAnsiTheme="majorBidi" w:cstheme="majorBidi"/>
          <w:b/>
          <w:bCs/>
          <w:sz w:val="28"/>
          <w:szCs w:val="28"/>
        </w:rPr>
        <w:t>PEDro</w:t>
      </w:r>
      <w:proofErr w:type="spellEnd"/>
      <w:r w:rsidRPr="006A12DD">
        <w:rPr>
          <w:rFonts w:asciiTheme="majorBidi" w:hAnsiTheme="majorBidi" w:cstheme="majorBidi"/>
          <w:b/>
          <w:bCs/>
          <w:sz w:val="28"/>
          <w:szCs w:val="28"/>
        </w:rPr>
        <w:t xml:space="preserve"> </w:t>
      </w:r>
      <w:r w:rsidR="008D35B7">
        <w:rPr>
          <w:rFonts w:asciiTheme="majorBidi" w:hAnsiTheme="majorBidi" w:cstheme="majorBidi"/>
          <w:b/>
          <w:bCs/>
          <w:sz w:val="28"/>
          <w:szCs w:val="28"/>
        </w:rPr>
        <w:t>12</w:t>
      </w:r>
      <w:r w:rsidRPr="006A12DD">
        <w:rPr>
          <w:rFonts w:asciiTheme="majorBidi" w:hAnsiTheme="majorBidi" w:cstheme="majorBidi"/>
          <w:b/>
          <w:bCs/>
          <w:sz w:val="28"/>
          <w:szCs w:val="28"/>
        </w:rPr>
        <w:t>/</w:t>
      </w:r>
      <w:r w:rsidR="008D35B7">
        <w:rPr>
          <w:rFonts w:asciiTheme="majorBidi" w:hAnsiTheme="majorBidi" w:cstheme="majorBidi"/>
          <w:b/>
          <w:bCs/>
          <w:sz w:val="28"/>
          <w:szCs w:val="28"/>
        </w:rPr>
        <w:t>05</w:t>
      </w:r>
      <w:r w:rsidRPr="006A12DD">
        <w:rPr>
          <w:rFonts w:asciiTheme="majorBidi" w:hAnsiTheme="majorBidi" w:cstheme="majorBidi"/>
          <w:b/>
          <w:bCs/>
          <w:sz w:val="28"/>
          <w:szCs w:val="28"/>
        </w:rPr>
        <w:t>/20</w:t>
      </w:r>
      <w:r w:rsidR="00887DF1">
        <w:rPr>
          <w:rFonts w:asciiTheme="majorBidi" w:hAnsiTheme="majorBidi" w:cstheme="majorBidi"/>
          <w:b/>
          <w:bCs/>
          <w:sz w:val="28"/>
          <w:szCs w:val="28"/>
        </w:rPr>
        <w:t>22</w:t>
      </w:r>
    </w:p>
    <w:p w14:paraId="520C38A4" w14:textId="77777777" w:rsidR="00812C03" w:rsidRDefault="00812C03" w:rsidP="00812C03">
      <w:pPr>
        <w:rPr>
          <w:rFonts w:asciiTheme="majorBidi" w:hAnsiTheme="majorBidi" w:cstheme="majorBidi"/>
          <w:sz w:val="24"/>
          <w:szCs w:val="24"/>
        </w:rPr>
      </w:pPr>
      <w:r w:rsidRPr="006A12DD">
        <w:rPr>
          <w:rFonts w:asciiTheme="majorBidi" w:hAnsiTheme="majorBidi" w:cstheme="majorBidi"/>
          <w:sz w:val="24"/>
          <w:szCs w:val="24"/>
        </w:rPr>
        <w:t>Simple search: Search terms: Virtual Reality AND Stroke</w:t>
      </w:r>
      <w:r>
        <w:rPr>
          <w:rFonts w:asciiTheme="majorBidi" w:hAnsiTheme="majorBidi" w:cstheme="majorBidi"/>
          <w:sz w:val="24"/>
          <w:szCs w:val="24"/>
        </w:rPr>
        <w:t xml:space="preserve">; </w:t>
      </w:r>
      <w:r w:rsidRPr="006A12DD">
        <w:rPr>
          <w:rFonts w:asciiTheme="majorBidi" w:hAnsiTheme="majorBidi" w:cstheme="majorBidi"/>
          <w:sz w:val="24"/>
          <w:szCs w:val="24"/>
        </w:rPr>
        <w:t>limits: Systematic reviews</w:t>
      </w:r>
    </w:p>
    <w:p w14:paraId="39E5CABD" w14:textId="2104C7CA" w:rsidR="00812C03" w:rsidRPr="006A12DD" w:rsidRDefault="00812C03" w:rsidP="00812C03">
      <w:pPr>
        <w:spacing w:after="0" w:line="240" w:lineRule="auto"/>
        <w:jc w:val="right"/>
        <w:rPr>
          <w:rFonts w:asciiTheme="majorBidi" w:hAnsiTheme="majorBidi" w:cstheme="majorBidi"/>
          <w:b/>
          <w:bCs/>
          <w:sz w:val="24"/>
          <w:szCs w:val="24"/>
        </w:rPr>
      </w:pPr>
      <w:r w:rsidRPr="006A12DD">
        <w:rPr>
          <w:rFonts w:asciiTheme="majorBidi" w:hAnsiTheme="majorBidi" w:cstheme="majorBidi"/>
          <w:b/>
          <w:bCs/>
          <w:sz w:val="24"/>
          <w:szCs w:val="24"/>
        </w:rPr>
        <w:t>Results</w:t>
      </w:r>
      <w:r w:rsidR="00EE5B37">
        <w:rPr>
          <w:rFonts w:asciiTheme="majorBidi" w:hAnsiTheme="majorBidi" w:cstheme="majorBidi"/>
          <w:b/>
          <w:bCs/>
          <w:sz w:val="24"/>
          <w:szCs w:val="24"/>
        </w:rPr>
        <w:t xml:space="preserve"> = </w:t>
      </w:r>
      <w:r w:rsidR="00894DE2">
        <w:rPr>
          <w:rFonts w:asciiTheme="majorBidi" w:hAnsiTheme="majorBidi" w:cstheme="majorBidi"/>
          <w:b/>
          <w:bCs/>
          <w:sz w:val="24"/>
          <w:szCs w:val="24"/>
        </w:rPr>
        <w:t>60</w:t>
      </w:r>
    </w:p>
    <w:p w14:paraId="2B8E59BA" w14:textId="77777777" w:rsidR="00812C03" w:rsidRDefault="00812C03" w:rsidP="00812C03">
      <w:pPr>
        <w:rPr>
          <w:rFonts w:asciiTheme="majorBidi" w:hAnsiTheme="majorBidi" w:cstheme="majorBidi"/>
          <w:b/>
          <w:bCs/>
          <w:sz w:val="28"/>
          <w:szCs w:val="28"/>
        </w:rPr>
      </w:pPr>
    </w:p>
    <w:p w14:paraId="0F14F071" w14:textId="07F733C1" w:rsidR="00812C03" w:rsidRDefault="00812C03" w:rsidP="00812C03">
      <w:pPr>
        <w:rPr>
          <w:rFonts w:asciiTheme="majorBidi" w:hAnsiTheme="majorBidi" w:cstheme="majorBidi"/>
          <w:b/>
          <w:bCs/>
          <w:sz w:val="28"/>
          <w:szCs w:val="28"/>
        </w:rPr>
      </w:pPr>
      <w:r>
        <w:rPr>
          <w:rFonts w:asciiTheme="majorBidi" w:hAnsiTheme="majorBidi" w:cstheme="majorBidi"/>
          <w:b/>
          <w:bCs/>
          <w:sz w:val="28"/>
          <w:szCs w:val="28"/>
        </w:rPr>
        <w:t>3</w:t>
      </w:r>
      <w:r w:rsidRPr="006A12DD">
        <w:rPr>
          <w:rFonts w:asciiTheme="majorBidi" w:hAnsiTheme="majorBidi" w:cstheme="majorBidi"/>
          <w:b/>
          <w:bCs/>
          <w:sz w:val="28"/>
          <w:szCs w:val="28"/>
        </w:rPr>
        <w:t xml:space="preserve">. </w:t>
      </w:r>
      <w:r w:rsidRPr="00217B16">
        <w:rPr>
          <w:rFonts w:asciiTheme="majorBidi" w:hAnsiTheme="majorBidi" w:cstheme="majorBidi"/>
          <w:b/>
          <w:bCs/>
          <w:sz w:val="28"/>
          <w:szCs w:val="28"/>
        </w:rPr>
        <w:t xml:space="preserve">Cochrane Database of Systematic Reviews </w:t>
      </w:r>
      <w:r w:rsidR="008D35B7">
        <w:rPr>
          <w:rFonts w:asciiTheme="majorBidi" w:hAnsiTheme="majorBidi" w:cstheme="majorBidi"/>
          <w:b/>
          <w:bCs/>
          <w:sz w:val="28"/>
          <w:szCs w:val="28"/>
        </w:rPr>
        <w:t>12</w:t>
      </w:r>
      <w:r w:rsidR="00887DF1" w:rsidRPr="006A12DD">
        <w:rPr>
          <w:rFonts w:asciiTheme="majorBidi" w:hAnsiTheme="majorBidi" w:cstheme="majorBidi"/>
          <w:b/>
          <w:bCs/>
          <w:sz w:val="28"/>
          <w:szCs w:val="28"/>
        </w:rPr>
        <w:t>/</w:t>
      </w:r>
      <w:r w:rsidR="008D35B7">
        <w:rPr>
          <w:rFonts w:asciiTheme="majorBidi" w:hAnsiTheme="majorBidi" w:cstheme="majorBidi"/>
          <w:b/>
          <w:bCs/>
          <w:sz w:val="28"/>
          <w:szCs w:val="28"/>
        </w:rPr>
        <w:t>05</w:t>
      </w:r>
      <w:r w:rsidR="00887DF1" w:rsidRPr="006A12DD">
        <w:rPr>
          <w:rFonts w:asciiTheme="majorBidi" w:hAnsiTheme="majorBidi" w:cstheme="majorBidi"/>
          <w:b/>
          <w:bCs/>
          <w:sz w:val="28"/>
          <w:szCs w:val="28"/>
        </w:rPr>
        <w:t>/20</w:t>
      </w:r>
      <w:r w:rsidR="00887DF1">
        <w:rPr>
          <w:rFonts w:asciiTheme="majorBidi" w:hAnsiTheme="majorBidi" w:cstheme="majorBidi"/>
          <w:b/>
          <w:bCs/>
          <w:sz w:val="28"/>
          <w:szCs w:val="28"/>
        </w:rPr>
        <w:t>22</w:t>
      </w:r>
    </w:p>
    <w:p w14:paraId="3158D78C"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b/>
          <w:bCs/>
          <w:sz w:val="28"/>
          <w:szCs w:val="28"/>
        </w:rPr>
        <w:t>ID</w:t>
      </w:r>
      <w:r w:rsidRPr="00217B16">
        <w:rPr>
          <w:rFonts w:asciiTheme="majorBidi" w:hAnsiTheme="majorBidi" w:cstheme="majorBidi"/>
          <w:sz w:val="24"/>
          <w:szCs w:val="24"/>
        </w:rPr>
        <w:tab/>
        <w:t>Search</w:t>
      </w:r>
      <w:r w:rsidRPr="00217B16">
        <w:rPr>
          <w:rFonts w:asciiTheme="majorBidi" w:hAnsiTheme="majorBidi" w:cstheme="majorBidi"/>
          <w:sz w:val="24"/>
          <w:szCs w:val="24"/>
        </w:rPr>
        <w:tab/>
      </w:r>
    </w:p>
    <w:p w14:paraId="3851EE0D"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#1</w:t>
      </w:r>
      <w:r w:rsidRPr="00217B16">
        <w:rPr>
          <w:rFonts w:asciiTheme="majorBidi" w:hAnsiTheme="majorBidi" w:cstheme="majorBidi"/>
          <w:sz w:val="24"/>
          <w:szCs w:val="24"/>
        </w:rPr>
        <w:tab/>
      </w:r>
      <w:proofErr w:type="spellStart"/>
      <w:r w:rsidRPr="00217B16">
        <w:rPr>
          <w:rFonts w:asciiTheme="majorBidi" w:hAnsiTheme="majorBidi" w:cstheme="majorBidi"/>
          <w:sz w:val="24"/>
          <w:szCs w:val="24"/>
        </w:rPr>
        <w:t>MeSH</w:t>
      </w:r>
      <w:proofErr w:type="spellEnd"/>
      <w:r w:rsidRPr="00217B16">
        <w:rPr>
          <w:rFonts w:asciiTheme="majorBidi" w:hAnsiTheme="majorBidi" w:cstheme="majorBidi"/>
          <w:sz w:val="24"/>
          <w:szCs w:val="24"/>
        </w:rPr>
        <w:t xml:space="preserve"> descriptor: [Virtual Reality Exposure Therapy] explode all trees</w:t>
      </w:r>
    </w:p>
    <w:p w14:paraId="3A263A8C"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#2</w:t>
      </w:r>
      <w:r w:rsidRPr="00217B16">
        <w:rPr>
          <w:rFonts w:asciiTheme="majorBidi" w:hAnsiTheme="majorBidi" w:cstheme="majorBidi"/>
          <w:sz w:val="24"/>
          <w:szCs w:val="24"/>
        </w:rPr>
        <w:tab/>
      </w:r>
      <w:proofErr w:type="spellStart"/>
      <w:r w:rsidRPr="00217B16">
        <w:rPr>
          <w:rFonts w:asciiTheme="majorBidi" w:hAnsiTheme="majorBidi" w:cstheme="majorBidi"/>
          <w:sz w:val="24"/>
          <w:szCs w:val="24"/>
        </w:rPr>
        <w:t>MeSH</w:t>
      </w:r>
      <w:proofErr w:type="spellEnd"/>
      <w:r w:rsidRPr="00217B16">
        <w:rPr>
          <w:rFonts w:asciiTheme="majorBidi" w:hAnsiTheme="majorBidi" w:cstheme="majorBidi"/>
          <w:sz w:val="24"/>
          <w:szCs w:val="24"/>
        </w:rPr>
        <w:t xml:space="preserve"> descriptor: [Virtual Reality] explode all trees</w:t>
      </w:r>
    </w:p>
    <w:p w14:paraId="67A0CDD2"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#3</w:t>
      </w:r>
      <w:r w:rsidRPr="00217B16">
        <w:rPr>
          <w:rFonts w:asciiTheme="majorBidi" w:hAnsiTheme="majorBidi" w:cstheme="majorBidi"/>
          <w:sz w:val="24"/>
          <w:szCs w:val="24"/>
        </w:rPr>
        <w:tab/>
        <w:t xml:space="preserve">#1 or #2 </w:t>
      </w:r>
    </w:p>
    <w:p w14:paraId="1F04DDA3"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#4</w:t>
      </w:r>
      <w:r w:rsidRPr="00217B16">
        <w:rPr>
          <w:rFonts w:asciiTheme="majorBidi" w:hAnsiTheme="majorBidi" w:cstheme="majorBidi"/>
          <w:sz w:val="24"/>
          <w:szCs w:val="24"/>
        </w:rPr>
        <w:tab/>
      </w:r>
      <w:proofErr w:type="spellStart"/>
      <w:r w:rsidRPr="00217B16">
        <w:rPr>
          <w:rFonts w:asciiTheme="majorBidi" w:hAnsiTheme="majorBidi" w:cstheme="majorBidi"/>
          <w:sz w:val="24"/>
          <w:szCs w:val="24"/>
        </w:rPr>
        <w:t>MeSH</w:t>
      </w:r>
      <w:proofErr w:type="spellEnd"/>
      <w:r w:rsidRPr="00217B16">
        <w:rPr>
          <w:rFonts w:asciiTheme="majorBidi" w:hAnsiTheme="majorBidi" w:cstheme="majorBidi"/>
          <w:sz w:val="24"/>
          <w:szCs w:val="24"/>
        </w:rPr>
        <w:t xml:space="preserve"> descriptor: [Stroke Rehabilitation] explode all trees</w:t>
      </w:r>
    </w:p>
    <w:p w14:paraId="18B782B8"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#5</w:t>
      </w:r>
      <w:r w:rsidRPr="00217B16">
        <w:rPr>
          <w:rFonts w:asciiTheme="majorBidi" w:hAnsiTheme="majorBidi" w:cstheme="majorBidi"/>
          <w:sz w:val="24"/>
          <w:szCs w:val="24"/>
        </w:rPr>
        <w:tab/>
      </w:r>
      <w:proofErr w:type="spellStart"/>
      <w:r w:rsidRPr="00217B16">
        <w:rPr>
          <w:rFonts w:asciiTheme="majorBidi" w:hAnsiTheme="majorBidi" w:cstheme="majorBidi"/>
          <w:sz w:val="24"/>
          <w:szCs w:val="24"/>
        </w:rPr>
        <w:t>MeSH</w:t>
      </w:r>
      <w:proofErr w:type="spellEnd"/>
      <w:r w:rsidRPr="00217B16">
        <w:rPr>
          <w:rFonts w:asciiTheme="majorBidi" w:hAnsiTheme="majorBidi" w:cstheme="majorBidi"/>
          <w:sz w:val="24"/>
          <w:szCs w:val="24"/>
        </w:rPr>
        <w:t xml:space="preserve"> descriptor: [Stroke] explode all trees</w:t>
      </w:r>
    </w:p>
    <w:p w14:paraId="531E91C7"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#6</w:t>
      </w:r>
      <w:r w:rsidRPr="00217B16">
        <w:rPr>
          <w:rFonts w:asciiTheme="majorBidi" w:hAnsiTheme="majorBidi" w:cstheme="majorBidi"/>
          <w:sz w:val="24"/>
          <w:szCs w:val="24"/>
        </w:rPr>
        <w:tab/>
        <w:t xml:space="preserve">#4 or #5 </w:t>
      </w:r>
    </w:p>
    <w:p w14:paraId="56CB5D54"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#7</w:t>
      </w:r>
      <w:r w:rsidRPr="00217B16">
        <w:rPr>
          <w:rFonts w:asciiTheme="majorBidi" w:hAnsiTheme="majorBidi" w:cstheme="majorBidi"/>
          <w:sz w:val="24"/>
          <w:szCs w:val="24"/>
        </w:rPr>
        <w:tab/>
        <w:t xml:space="preserve">#3 and #6 </w:t>
      </w:r>
    </w:p>
    <w:p w14:paraId="52C837C8" w14:textId="77777777"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#8</w:t>
      </w:r>
      <w:r w:rsidRPr="00217B16">
        <w:rPr>
          <w:rFonts w:asciiTheme="majorBidi" w:hAnsiTheme="majorBidi" w:cstheme="majorBidi"/>
          <w:sz w:val="24"/>
          <w:szCs w:val="24"/>
        </w:rPr>
        <w:tab/>
        <w:t>"virtual reality</w:t>
      </w:r>
      <w:proofErr w:type="gramStart"/>
      <w:r w:rsidRPr="00217B16">
        <w:rPr>
          <w:rFonts w:asciiTheme="majorBidi" w:hAnsiTheme="majorBidi" w:cstheme="majorBidi"/>
          <w:sz w:val="24"/>
          <w:szCs w:val="24"/>
        </w:rPr>
        <w:t>":</w:t>
      </w:r>
      <w:proofErr w:type="spellStart"/>
      <w:r w:rsidRPr="00217B16">
        <w:rPr>
          <w:rFonts w:asciiTheme="majorBidi" w:hAnsiTheme="majorBidi" w:cstheme="majorBidi"/>
          <w:sz w:val="24"/>
          <w:szCs w:val="24"/>
        </w:rPr>
        <w:t>ti</w:t>
      </w:r>
      <w:proofErr w:type="gramEnd"/>
      <w:r w:rsidRPr="00217B16">
        <w:rPr>
          <w:rFonts w:asciiTheme="majorBidi" w:hAnsiTheme="majorBidi" w:cstheme="majorBidi"/>
          <w:sz w:val="24"/>
          <w:szCs w:val="24"/>
        </w:rPr>
        <w:t>,ab,kw</w:t>
      </w:r>
      <w:proofErr w:type="spellEnd"/>
      <w:r w:rsidRPr="00217B16">
        <w:rPr>
          <w:rFonts w:asciiTheme="majorBidi" w:hAnsiTheme="majorBidi" w:cstheme="majorBidi"/>
          <w:sz w:val="24"/>
          <w:szCs w:val="24"/>
        </w:rPr>
        <w:t xml:space="preserve"> or "virtual reality therapy" or "video game" and "stroke"  (Word variations have been searched)</w:t>
      </w:r>
    </w:p>
    <w:p w14:paraId="6610CC72" w14:textId="73B8A82A" w:rsidR="00812C03" w:rsidRPr="00217B16" w:rsidRDefault="00812C03" w:rsidP="00812C03">
      <w:pPr>
        <w:rPr>
          <w:rFonts w:asciiTheme="majorBidi" w:hAnsiTheme="majorBidi" w:cstheme="majorBidi"/>
          <w:sz w:val="24"/>
          <w:szCs w:val="24"/>
        </w:rPr>
      </w:pPr>
      <w:r w:rsidRPr="00217B16">
        <w:rPr>
          <w:rFonts w:asciiTheme="majorBidi" w:hAnsiTheme="majorBidi" w:cstheme="majorBidi"/>
          <w:sz w:val="24"/>
          <w:szCs w:val="24"/>
        </w:rPr>
        <w:t>#9</w:t>
      </w:r>
      <w:r w:rsidRPr="00217B16">
        <w:rPr>
          <w:rFonts w:asciiTheme="majorBidi" w:hAnsiTheme="majorBidi" w:cstheme="majorBidi"/>
          <w:sz w:val="24"/>
          <w:szCs w:val="24"/>
        </w:rPr>
        <w:tab/>
        <w:t xml:space="preserve">#7 or #8 in Cochrane Reviews (Reviews and Protocols) </w:t>
      </w:r>
    </w:p>
    <w:p w14:paraId="2D80149F" w14:textId="39F7118C" w:rsidR="00812C03" w:rsidRDefault="00812C03" w:rsidP="00812C03">
      <w:pPr>
        <w:spacing w:after="0" w:line="240" w:lineRule="auto"/>
        <w:jc w:val="right"/>
        <w:rPr>
          <w:rFonts w:asciiTheme="majorBidi" w:hAnsiTheme="majorBidi" w:cstheme="majorBidi"/>
          <w:b/>
          <w:bCs/>
          <w:sz w:val="24"/>
          <w:szCs w:val="24"/>
        </w:rPr>
      </w:pPr>
      <w:r w:rsidRPr="006A12DD">
        <w:rPr>
          <w:rFonts w:asciiTheme="majorBidi" w:hAnsiTheme="majorBidi" w:cstheme="majorBidi"/>
          <w:b/>
          <w:bCs/>
          <w:sz w:val="24"/>
          <w:szCs w:val="24"/>
        </w:rPr>
        <w:t>Results</w:t>
      </w:r>
      <w:r w:rsidR="00EE5B37">
        <w:rPr>
          <w:rFonts w:asciiTheme="majorBidi" w:hAnsiTheme="majorBidi" w:cstheme="majorBidi"/>
          <w:b/>
          <w:bCs/>
          <w:sz w:val="24"/>
          <w:szCs w:val="24"/>
        </w:rPr>
        <w:t xml:space="preserve"> </w:t>
      </w:r>
      <w:r w:rsidRPr="006A12DD">
        <w:rPr>
          <w:rFonts w:asciiTheme="majorBidi" w:hAnsiTheme="majorBidi" w:cstheme="majorBidi"/>
          <w:b/>
          <w:bCs/>
          <w:sz w:val="24"/>
          <w:szCs w:val="24"/>
        </w:rPr>
        <w:t>=</w:t>
      </w:r>
      <w:r w:rsidR="00894DE2">
        <w:rPr>
          <w:rFonts w:asciiTheme="majorBidi" w:hAnsiTheme="majorBidi" w:cstheme="majorBidi"/>
          <w:b/>
          <w:bCs/>
          <w:sz w:val="24"/>
          <w:szCs w:val="24"/>
        </w:rPr>
        <w:t xml:space="preserve"> </w:t>
      </w:r>
      <w:r w:rsidR="00035DAC">
        <w:rPr>
          <w:rFonts w:asciiTheme="majorBidi" w:hAnsiTheme="majorBidi" w:cstheme="majorBidi"/>
          <w:b/>
          <w:bCs/>
          <w:sz w:val="24"/>
          <w:szCs w:val="24"/>
        </w:rPr>
        <w:t>38</w:t>
      </w:r>
    </w:p>
    <w:p w14:paraId="23081B66" w14:textId="0FC23FB9" w:rsidR="000A4685" w:rsidRPr="006A12DD" w:rsidRDefault="000A4685" w:rsidP="000A4685">
      <w:pPr>
        <w:spacing w:after="0" w:line="240" w:lineRule="auto"/>
        <w:rPr>
          <w:rFonts w:asciiTheme="majorBidi" w:hAnsiTheme="majorBidi" w:cstheme="majorBidi"/>
          <w:b/>
          <w:bCs/>
          <w:sz w:val="24"/>
          <w:szCs w:val="24"/>
        </w:rPr>
      </w:pPr>
      <w:r>
        <w:rPr>
          <w:noProof/>
        </w:rPr>
        <w:drawing>
          <wp:inline distT="0" distB="0" distL="0" distR="0" wp14:anchorId="2A135381" wp14:editId="60631CE8">
            <wp:extent cx="5273537" cy="2063512"/>
            <wp:effectExtent l="0" t="0" r="3810" b="0"/>
            <wp:docPr id="1" name="Picture 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pic:cNvPicPr/>
                  </pic:nvPicPr>
                  <pic:blipFill rotWithShape="1">
                    <a:blip r:embed="rId6"/>
                    <a:srcRect t="23405" b="7030"/>
                    <a:stretch/>
                  </pic:blipFill>
                  <pic:spPr bwMode="auto">
                    <a:xfrm>
                      <a:off x="0" y="0"/>
                      <a:ext cx="5274310" cy="2063814"/>
                    </a:xfrm>
                    <a:prstGeom prst="rect">
                      <a:avLst/>
                    </a:prstGeom>
                    <a:ln>
                      <a:noFill/>
                    </a:ln>
                    <a:extLst>
                      <a:ext uri="{53640926-AAD7-44D8-BBD7-CCE9431645EC}">
                        <a14:shadowObscured xmlns:a14="http://schemas.microsoft.com/office/drawing/2010/main"/>
                      </a:ext>
                    </a:extLst>
                  </pic:spPr>
                </pic:pic>
              </a:graphicData>
            </a:graphic>
          </wp:inline>
        </w:drawing>
      </w:r>
    </w:p>
    <w:p w14:paraId="25A3DE1F" w14:textId="77777777" w:rsidR="00812C03" w:rsidRPr="006A12DD" w:rsidRDefault="00812C03" w:rsidP="00812C03">
      <w:pPr>
        <w:rPr>
          <w:rFonts w:asciiTheme="majorBidi" w:hAnsiTheme="majorBidi" w:cstheme="majorBidi"/>
          <w:b/>
          <w:bCs/>
          <w:sz w:val="28"/>
          <w:szCs w:val="28"/>
        </w:rPr>
      </w:pPr>
    </w:p>
    <w:p w14:paraId="1A8D143F" w14:textId="77777777" w:rsidR="00812C03" w:rsidRDefault="00812C03" w:rsidP="00812C03">
      <w:pPr>
        <w:rPr>
          <w:rFonts w:asciiTheme="majorBidi" w:hAnsiTheme="majorBidi" w:cstheme="majorBidi"/>
          <w:sz w:val="24"/>
          <w:szCs w:val="24"/>
        </w:rPr>
      </w:pPr>
    </w:p>
    <w:p w14:paraId="314E6537" w14:textId="0D47C99B" w:rsidR="00812C03" w:rsidRPr="006A12DD" w:rsidRDefault="00812C03" w:rsidP="00812C03">
      <w:pPr>
        <w:rPr>
          <w:rFonts w:asciiTheme="majorBidi" w:hAnsiTheme="majorBidi" w:cstheme="majorBidi"/>
          <w:b/>
          <w:bCs/>
          <w:sz w:val="28"/>
          <w:szCs w:val="28"/>
        </w:rPr>
      </w:pPr>
      <w:r>
        <w:rPr>
          <w:rFonts w:asciiTheme="majorBidi" w:hAnsiTheme="majorBidi" w:cstheme="majorBidi"/>
          <w:b/>
          <w:bCs/>
          <w:sz w:val="28"/>
          <w:szCs w:val="28"/>
        </w:rPr>
        <w:lastRenderedPageBreak/>
        <w:t>4.</w:t>
      </w:r>
      <w:r w:rsidRPr="006A12DD">
        <w:rPr>
          <w:rFonts w:asciiTheme="majorBidi" w:hAnsiTheme="majorBidi" w:cstheme="majorBidi"/>
          <w:b/>
          <w:bCs/>
          <w:sz w:val="28"/>
          <w:szCs w:val="28"/>
        </w:rPr>
        <w:t xml:space="preserve"> </w:t>
      </w:r>
      <w:proofErr w:type="gramStart"/>
      <w:r>
        <w:rPr>
          <w:rFonts w:asciiTheme="majorBidi" w:hAnsiTheme="majorBidi" w:cstheme="majorBidi"/>
          <w:b/>
          <w:bCs/>
          <w:sz w:val="28"/>
          <w:szCs w:val="28"/>
        </w:rPr>
        <w:t>DARE(</w:t>
      </w:r>
      <w:proofErr w:type="gramEnd"/>
      <w:r>
        <w:rPr>
          <w:rFonts w:asciiTheme="majorBidi" w:hAnsiTheme="majorBidi" w:cstheme="majorBidi"/>
          <w:b/>
          <w:bCs/>
          <w:sz w:val="28"/>
          <w:szCs w:val="28"/>
        </w:rPr>
        <w:t xml:space="preserve">Database of Abstracts of Reviews of Effects): </w:t>
      </w:r>
      <w:r w:rsidR="008D35B7">
        <w:rPr>
          <w:rFonts w:asciiTheme="majorBidi" w:hAnsiTheme="majorBidi" w:cstheme="majorBidi"/>
          <w:b/>
          <w:bCs/>
          <w:sz w:val="28"/>
          <w:szCs w:val="28"/>
        </w:rPr>
        <w:t>12</w:t>
      </w:r>
      <w:r w:rsidR="00887DF1" w:rsidRPr="006A12DD">
        <w:rPr>
          <w:rFonts w:asciiTheme="majorBidi" w:hAnsiTheme="majorBidi" w:cstheme="majorBidi"/>
          <w:b/>
          <w:bCs/>
          <w:sz w:val="28"/>
          <w:szCs w:val="28"/>
        </w:rPr>
        <w:t>/</w:t>
      </w:r>
      <w:r w:rsidR="008D35B7">
        <w:rPr>
          <w:rFonts w:asciiTheme="majorBidi" w:hAnsiTheme="majorBidi" w:cstheme="majorBidi"/>
          <w:b/>
          <w:bCs/>
          <w:sz w:val="28"/>
          <w:szCs w:val="28"/>
        </w:rPr>
        <w:t>05</w:t>
      </w:r>
      <w:r w:rsidR="00887DF1" w:rsidRPr="006A12DD">
        <w:rPr>
          <w:rFonts w:asciiTheme="majorBidi" w:hAnsiTheme="majorBidi" w:cstheme="majorBidi"/>
          <w:b/>
          <w:bCs/>
          <w:sz w:val="28"/>
          <w:szCs w:val="28"/>
        </w:rPr>
        <w:t>/20</w:t>
      </w:r>
      <w:r w:rsidR="00887DF1">
        <w:rPr>
          <w:rFonts w:asciiTheme="majorBidi" w:hAnsiTheme="majorBidi" w:cstheme="majorBidi"/>
          <w:b/>
          <w:bCs/>
          <w:sz w:val="28"/>
          <w:szCs w:val="28"/>
        </w:rPr>
        <w:t>22</w:t>
      </w:r>
    </w:p>
    <w:p w14:paraId="278DCEE4" w14:textId="77777777" w:rsidR="00812C03" w:rsidRDefault="00812C03" w:rsidP="00812C03">
      <w:pPr>
        <w:rPr>
          <w:rFonts w:ascii="Arial" w:hAnsi="Arial" w:cs="Arial"/>
          <w:color w:val="000000"/>
          <w:sz w:val="19"/>
          <w:szCs w:val="19"/>
          <w:shd w:val="clear" w:color="auto" w:fill="FFFFFF"/>
        </w:rPr>
      </w:pPr>
    </w:p>
    <w:p w14:paraId="0646C77D" w14:textId="6AE0CF92" w:rsidR="00812C03" w:rsidRDefault="00812C03" w:rsidP="00812C03">
      <w:pPr>
        <w:rPr>
          <w:rFonts w:asciiTheme="majorBidi" w:hAnsiTheme="majorBidi" w:cstheme="majorBidi"/>
          <w:sz w:val="24"/>
          <w:szCs w:val="24"/>
        </w:rPr>
      </w:pPr>
      <w:r w:rsidRPr="006A12DD">
        <w:rPr>
          <w:rFonts w:asciiTheme="majorBidi" w:hAnsiTheme="majorBidi" w:cstheme="majorBidi"/>
          <w:sz w:val="24"/>
          <w:szCs w:val="24"/>
        </w:rPr>
        <w:t>((stroke OR cerebral vascular Accident OR hemiplegia AND cognition OR cognitive impairment OR memory OR memory impairment OR dementia OR attention OR attention deficit OR neglect OR executive function OR language OR aphasia OR dysphasia OR motor function OR muscle weakness OR upper limb OR lower limb OR gait OR walking OR balance ) AND (Virtual reality OR virtual OR game based virtual reality OR virtual environment</w:t>
      </w:r>
      <w:r w:rsidR="0076192B">
        <w:rPr>
          <w:rFonts w:asciiTheme="majorBidi" w:hAnsiTheme="majorBidi" w:cstheme="majorBidi"/>
          <w:sz w:val="24"/>
          <w:szCs w:val="24"/>
        </w:rPr>
        <w:t xml:space="preserve"> </w:t>
      </w:r>
      <w:r w:rsidRPr="006A12DD">
        <w:rPr>
          <w:rFonts w:asciiTheme="majorBidi" w:hAnsiTheme="majorBidi" w:cstheme="majorBidi"/>
          <w:sz w:val="24"/>
          <w:szCs w:val="24"/>
        </w:rPr>
        <w:t xml:space="preserve">OR augmented reality OR computer based virtual reality)) and ((Systematic </w:t>
      </w:r>
      <w:proofErr w:type="spellStart"/>
      <w:r w:rsidRPr="006A12DD">
        <w:rPr>
          <w:rFonts w:asciiTheme="majorBidi" w:hAnsiTheme="majorBidi" w:cstheme="majorBidi"/>
          <w:sz w:val="24"/>
          <w:szCs w:val="24"/>
        </w:rPr>
        <w:t>review:ZDT</w:t>
      </w:r>
      <w:proofErr w:type="spellEnd"/>
      <w:r w:rsidRPr="006A12DD">
        <w:rPr>
          <w:rFonts w:asciiTheme="majorBidi" w:hAnsiTheme="majorBidi" w:cstheme="majorBidi"/>
          <w:sz w:val="24"/>
          <w:szCs w:val="24"/>
        </w:rPr>
        <w:t xml:space="preserve"> and </w:t>
      </w:r>
      <w:proofErr w:type="spellStart"/>
      <w:r w:rsidRPr="006A12DD">
        <w:rPr>
          <w:rFonts w:asciiTheme="majorBidi" w:hAnsiTheme="majorBidi" w:cstheme="majorBidi"/>
          <w:sz w:val="24"/>
          <w:szCs w:val="24"/>
        </w:rPr>
        <w:t>Bibliographic:ZPS</w:t>
      </w:r>
      <w:proofErr w:type="spellEnd"/>
      <w:r w:rsidRPr="006A12DD">
        <w:rPr>
          <w:rFonts w:asciiTheme="majorBidi" w:hAnsiTheme="majorBidi" w:cstheme="majorBidi"/>
          <w:sz w:val="24"/>
          <w:szCs w:val="24"/>
        </w:rPr>
        <w:t xml:space="preserve">) OR (Systematic </w:t>
      </w:r>
      <w:proofErr w:type="spellStart"/>
      <w:r w:rsidRPr="006A12DD">
        <w:rPr>
          <w:rFonts w:asciiTheme="majorBidi" w:hAnsiTheme="majorBidi" w:cstheme="majorBidi"/>
          <w:sz w:val="24"/>
          <w:szCs w:val="24"/>
        </w:rPr>
        <w:t>review:ZDT</w:t>
      </w:r>
      <w:proofErr w:type="spellEnd"/>
      <w:r w:rsidRPr="006A12DD">
        <w:rPr>
          <w:rFonts w:asciiTheme="majorBidi" w:hAnsiTheme="majorBidi" w:cstheme="majorBidi"/>
          <w:sz w:val="24"/>
          <w:szCs w:val="24"/>
        </w:rPr>
        <w:t xml:space="preserve"> and </w:t>
      </w:r>
      <w:proofErr w:type="spellStart"/>
      <w:r w:rsidRPr="006A12DD">
        <w:rPr>
          <w:rFonts w:asciiTheme="majorBidi" w:hAnsiTheme="majorBidi" w:cstheme="majorBidi"/>
          <w:sz w:val="24"/>
          <w:szCs w:val="24"/>
        </w:rPr>
        <w:t>Abstract:ZPS</w:t>
      </w:r>
      <w:proofErr w:type="spellEnd"/>
      <w:r w:rsidRPr="006A12DD">
        <w:rPr>
          <w:rFonts w:asciiTheme="majorBidi" w:hAnsiTheme="majorBidi" w:cstheme="majorBidi"/>
          <w:sz w:val="24"/>
          <w:szCs w:val="24"/>
        </w:rPr>
        <w:t xml:space="preserve">) OR (Cochrane </w:t>
      </w:r>
      <w:proofErr w:type="spellStart"/>
      <w:r w:rsidRPr="006A12DD">
        <w:rPr>
          <w:rFonts w:asciiTheme="majorBidi" w:hAnsiTheme="majorBidi" w:cstheme="majorBidi"/>
          <w:sz w:val="24"/>
          <w:szCs w:val="24"/>
        </w:rPr>
        <w:t>review:ZDT</w:t>
      </w:r>
      <w:proofErr w:type="spellEnd"/>
      <w:r w:rsidRPr="006A12DD">
        <w:rPr>
          <w:rFonts w:asciiTheme="majorBidi" w:hAnsiTheme="majorBidi" w:cstheme="majorBidi"/>
          <w:sz w:val="24"/>
          <w:szCs w:val="24"/>
        </w:rPr>
        <w:t xml:space="preserve">) OR (Cochrane related review </w:t>
      </w:r>
      <w:proofErr w:type="spellStart"/>
      <w:r w:rsidRPr="006A12DD">
        <w:rPr>
          <w:rFonts w:asciiTheme="majorBidi" w:hAnsiTheme="majorBidi" w:cstheme="majorBidi"/>
          <w:sz w:val="24"/>
          <w:szCs w:val="24"/>
        </w:rPr>
        <w:t>record:ZDT</w:t>
      </w:r>
      <w:proofErr w:type="spellEnd"/>
      <w:r w:rsidRPr="006A12DD">
        <w:rPr>
          <w:rFonts w:asciiTheme="majorBidi" w:hAnsiTheme="majorBidi" w:cstheme="majorBidi"/>
          <w:sz w:val="24"/>
          <w:szCs w:val="24"/>
        </w:rPr>
        <w:t>)) IN DARE</w:t>
      </w:r>
    </w:p>
    <w:p w14:paraId="645FC4E6" w14:textId="77777777" w:rsidR="00812C03" w:rsidRPr="006A12DD" w:rsidRDefault="00812C03" w:rsidP="00812C03">
      <w:pPr>
        <w:spacing w:after="0" w:line="240" w:lineRule="auto"/>
        <w:jc w:val="right"/>
        <w:rPr>
          <w:rFonts w:asciiTheme="majorBidi" w:hAnsiTheme="majorBidi" w:cstheme="majorBidi"/>
          <w:b/>
          <w:bCs/>
          <w:sz w:val="24"/>
          <w:szCs w:val="24"/>
        </w:rPr>
      </w:pPr>
      <w:r w:rsidRPr="006A12DD">
        <w:rPr>
          <w:rFonts w:asciiTheme="majorBidi" w:hAnsiTheme="majorBidi" w:cstheme="majorBidi"/>
          <w:b/>
          <w:bCs/>
          <w:sz w:val="24"/>
          <w:szCs w:val="24"/>
        </w:rPr>
        <w:t>Results=</w:t>
      </w:r>
      <w:r>
        <w:rPr>
          <w:rFonts w:asciiTheme="majorBidi" w:hAnsiTheme="majorBidi" w:cstheme="majorBidi"/>
          <w:b/>
          <w:bCs/>
          <w:sz w:val="24"/>
          <w:szCs w:val="24"/>
        </w:rPr>
        <w:t xml:space="preserve"> 9</w:t>
      </w:r>
    </w:p>
    <w:p w14:paraId="49119820" w14:textId="77777777" w:rsidR="00812C03" w:rsidRDefault="00812C03" w:rsidP="00812C03">
      <w:pPr>
        <w:rPr>
          <w:rFonts w:asciiTheme="majorBidi" w:hAnsiTheme="majorBidi" w:cstheme="majorBidi"/>
          <w:b/>
          <w:bCs/>
          <w:sz w:val="28"/>
          <w:szCs w:val="28"/>
        </w:rPr>
      </w:pPr>
    </w:p>
    <w:p w14:paraId="4305E508" w14:textId="77777777" w:rsidR="00812C03" w:rsidRDefault="00812C03" w:rsidP="00812C03">
      <w:pPr>
        <w:rPr>
          <w:rFonts w:asciiTheme="majorBidi" w:hAnsiTheme="majorBidi" w:cstheme="majorBidi"/>
          <w:b/>
          <w:bCs/>
          <w:sz w:val="28"/>
          <w:szCs w:val="28"/>
        </w:rPr>
      </w:pPr>
    </w:p>
    <w:p w14:paraId="543042D7" w14:textId="77777777" w:rsidR="00812C03" w:rsidRDefault="00812C03" w:rsidP="00812C03">
      <w:pPr>
        <w:rPr>
          <w:rFonts w:asciiTheme="majorBidi" w:hAnsiTheme="majorBidi" w:cstheme="majorBidi"/>
          <w:b/>
          <w:bCs/>
          <w:sz w:val="28"/>
          <w:szCs w:val="28"/>
        </w:rPr>
      </w:pPr>
    </w:p>
    <w:p w14:paraId="5A811143" w14:textId="3236A4D5" w:rsidR="00812C03" w:rsidRPr="006A12DD" w:rsidRDefault="00812C03" w:rsidP="00812C03">
      <w:pPr>
        <w:rPr>
          <w:rFonts w:asciiTheme="majorBidi" w:hAnsiTheme="majorBidi" w:cstheme="majorBidi"/>
          <w:b/>
          <w:bCs/>
          <w:sz w:val="28"/>
          <w:szCs w:val="28"/>
        </w:rPr>
      </w:pPr>
      <w:r>
        <w:rPr>
          <w:rFonts w:asciiTheme="majorBidi" w:hAnsiTheme="majorBidi" w:cstheme="majorBidi"/>
          <w:b/>
          <w:bCs/>
          <w:sz w:val="28"/>
          <w:szCs w:val="28"/>
        </w:rPr>
        <w:t>5</w:t>
      </w:r>
      <w:r w:rsidRPr="006A12DD">
        <w:rPr>
          <w:rFonts w:asciiTheme="majorBidi" w:hAnsiTheme="majorBidi" w:cstheme="majorBidi"/>
          <w:b/>
          <w:bCs/>
          <w:sz w:val="28"/>
          <w:szCs w:val="28"/>
        </w:rPr>
        <w:t xml:space="preserve">. EMBASE(Ovid):) </w:t>
      </w:r>
      <w:r w:rsidR="008D35B7">
        <w:rPr>
          <w:rFonts w:asciiTheme="majorBidi" w:hAnsiTheme="majorBidi" w:cstheme="majorBidi"/>
          <w:b/>
          <w:bCs/>
          <w:sz w:val="28"/>
          <w:szCs w:val="28"/>
        </w:rPr>
        <w:t>12</w:t>
      </w:r>
      <w:r w:rsidR="00887DF1" w:rsidRPr="006A12DD">
        <w:rPr>
          <w:rFonts w:asciiTheme="majorBidi" w:hAnsiTheme="majorBidi" w:cstheme="majorBidi"/>
          <w:b/>
          <w:bCs/>
          <w:sz w:val="28"/>
          <w:szCs w:val="28"/>
        </w:rPr>
        <w:t>/</w:t>
      </w:r>
      <w:r w:rsidR="008D35B7">
        <w:rPr>
          <w:rFonts w:asciiTheme="majorBidi" w:hAnsiTheme="majorBidi" w:cstheme="majorBidi"/>
          <w:b/>
          <w:bCs/>
          <w:sz w:val="28"/>
          <w:szCs w:val="28"/>
        </w:rPr>
        <w:t>05</w:t>
      </w:r>
      <w:r w:rsidR="00887DF1" w:rsidRPr="006A12DD">
        <w:rPr>
          <w:rFonts w:asciiTheme="majorBidi" w:hAnsiTheme="majorBidi" w:cstheme="majorBidi"/>
          <w:b/>
          <w:bCs/>
          <w:sz w:val="28"/>
          <w:szCs w:val="28"/>
        </w:rPr>
        <w:t>/20</w:t>
      </w:r>
      <w:r w:rsidR="00887DF1">
        <w:rPr>
          <w:rFonts w:asciiTheme="majorBidi" w:hAnsiTheme="majorBidi" w:cstheme="majorBidi"/>
          <w:b/>
          <w:bCs/>
          <w:sz w:val="28"/>
          <w:szCs w:val="28"/>
        </w:rPr>
        <w:t>22</w:t>
      </w:r>
    </w:p>
    <w:p w14:paraId="24802B68" w14:textId="014D2D2D" w:rsidR="00812C03" w:rsidRPr="001817C8" w:rsidRDefault="00812C03" w:rsidP="00812C03">
      <w:pPr>
        <w:spacing w:after="0" w:line="240" w:lineRule="auto"/>
        <w:rPr>
          <w:rFonts w:asciiTheme="majorBidi" w:hAnsiTheme="majorBidi" w:cstheme="majorBidi"/>
          <w:sz w:val="24"/>
          <w:szCs w:val="24"/>
        </w:rPr>
      </w:pPr>
      <w:r w:rsidRPr="001817C8">
        <w:rPr>
          <w:rFonts w:asciiTheme="majorBidi" w:hAnsiTheme="majorBidi" w:cstheme="majorBidi"/>
          <w:sz w:val="24"/>
          <w:szCs w:val="24"/>
        </w:rPr>
        <w:t>1     virtual reality/ (</w:t>
      </w:r>
      <w:r w:rsidR="000E7EF7">
        <w:rPr>
          <w:rFonts w:asciiTheme="majorBidi" w:hAnsiTheme="majorBidi" w:cstheme="majorBidi"/>
          <w:sz w:val="24"/>
          <w:szCs w:val="24"/>
        </w:rPr>
        <w:t>25333</w:t>
      </w:r>
      <w:r w:rsidRPr="001817C8">
        <w:rPr>
          <w:rFonts w:asciiTheme="majorBidi" w:hAnsiTheme="majorBidi" w:cstheme="majorBidi"/>
          <w:sz w:val="24"/>
          <w:szCs w:val="24"/>
        </w:rPr>
        <w:t>)</w:t>
      </w:r>
    </w:p>
    <w:p w14:paraId="640DF61E" w14:textId="523A810E" w:rsidR="00812C03" w:rsidRPr="001817C8" w:rsidRDefault="00F6275A" w:rsidP="00812C03">
      <w:pPr>
        <w:spacing w:after="0" w:line="240" w:lineRule="auto"/>
        <w:rPr>
          <w:rFonts w:asciiTheme="majorBidi" w:hAnsiTheme="majorBidi" w:cstheme="majorBidi"/>
          <w:sz w:val="24"/>
          <w:szCs w:val="24"/>
        </w:rPr>
      </w:pPr>
      <w:r w:rsidRPr="001817C8">
        <w:rPr>
          <w:rFonts w:asciiTheme="majorBidi" w:hAnsiTheme="majorBidi" w:cstheme="majorBidi"/>
          <w:sz w:val="24"/>
          <w:szCs w:val="24"/>
        </w:rPr>
        <w:t>2 (</w:t>
      </w:r>
      <w:r w:rsidR="00812C03" w:rsidRPr="001817C8">
        <w:rPr>
          <w:rFonts w:asciiTheme="majorBidi" w:hAnsiTheme="majorBidi" w:cstheme="majorBidi"/>
          <w:sz w:val="24"/>
          <w:szCs w:val="24"/>
        </w:rPr>
        <w:t>Virtual reality or virtual or game based virtual reality or video gaming or virtual environment or augmented reality or computer based virtual reality).</w:t>
      </w:r>
      <w:proofErr w:type="spellStart"/>
      <w:r w:rsidR="00812C03" w:rsidRPr="001817C8">
        <w:rPr>
          <w:rFonts w:asciiTheme="majorBidi" w:hAnsiTheme="majorBidi" w:cstheme="majorBidi"/>
          <w:sz w:val="24"/>
          <w:szCs w:val="24"/>
        </w:rPr>
        <w:t>mp</w:t>
      </w:r>
      <w:proofErr w:type="spellEnd"/>
      <w:r w:rsidR="00812C03" w:rsidRPr="001817C8">
        <w:rPr>
          <w:rFonts w:asciiTheme="majorBidi" w:hAnsiTheme="majorBidi" w:cstheme="majorBidi"/>
          <w:sz w:val="24"/>
          <w:szCs w:val="24"/>
        </w:rPr>
        <w:t>. [</w:t>
      </w:r>
      <w:proofErr w:type="spellStart"/>
      <w:r w:rsidR="00812C03" w:rsidRPr="001817C8">
        <w:rPr>
          <w:rFonts w:asciiTheme="majorBidi" w:hAnsiTheme="majorBidi" w:cstheme="majorBidi"/>
          <w:sz w:val="24"/>
          <w:szCs w:val="24"/>
        </w:rPr>
        <w:t>mp</w:t>
      </w:r>
      <w:proofErr w:type="spellEnd"/>
      <w:r w:rsidR="00812C03"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A8715B">
        <w:rPr>
          <w:rFonts w:asciiTheme="majorBidi" w:hAnsiTheme="majorBidi" w:cstheme="majorBidi"/>
          <w:sz w:val="24"/>
          <w:szCs w:val="24"/>
        </w:rPr>
        <w:t>129860</w:t>
      </w:r>
      <w:r w:rsidR="00812C03" w:rsidRPr="001817C8">
        <w:rPr>
          <w:rFonts w:asciiTheme="majorBidi" w:hAnsiTheme="majorBidi" w:cstheme="majorBidi"/>
          <w:sz w:val="24"/>
          <w:szCs w:val="24"/>
        </w:rPr>
        <w:t>)</w:t>
      </w:r>
    </w:p>
    <w:p w14:paraId="06A7C5BA" w14:textId="409EC47D" w:rsidR="00812C03" w:rsidRPr="001817C8" w:rsidRDefault="00812C03" w:rsidP="00812C03">
      <w:pPr>
        <w:spacing w:after="0" w:line="240" w:lineRule="auto"/>
        <w:rPr>
          <w:rFonts w:asciiTheme="majorBidi" w:hAnsiTheme="majorBidi" w:cstheme="majorBidi"/>
          <w:sz w:val="24"/>
          <w:szCs w:val="24"/>
        </w:rPr>
      </w:pPr>
      <w:r w:rsidRPr="001817C8">
        <w:rPr>
          <w:rFonts w:asciiTheme="majorBidi" w:hAnsiTheme="majorBidi" w:cstheme="majorBidi"/>
          <w:sz w:val="24"/>
          <w:szCs w:val="24"/>
        </w:rPr>
        <w:t>3     1 or 2 (</w:t>
      </w:r>
      <w:r w:rsidR="008946DE">
        <w:rPr>
          <w:rFonts w:asciiTheme="majorBidi" w:hAnsiTheme="majorBidi" w:cstheme="majorBidi"/>
          <w:sz w:val="24"/>
          <w:szCs w:val="24"/>
        </w:rPr>
        <w:t>129860</w:t>
      </w:r>
      <w:r w:rsidRPr="001817C8">
        <w:rPr>
          <w:rFonts w:asciiTheme="majorBidi" w:hAnsiTheme="majorBidi" w:cstheme="majorBidi"/>
          <w:sz w:val="24"/>
          <w:szCs w:val="24"/>
        </w:rPr>
        <w:t>)</w:t>
      </w:r>
    </w:p>
    <w:p w14:paraId="6D592877" w14:textId="7005D86A" w:rsidR="00812C03" w:rsidRPr="001817C8" w:rsidRDefault="00812C03" w:rsidP="00812C03">
      <w:pPr>
        <w:spacing w:after="0" w:line="240" w:lineRule="auto"/>
        <w:rPr>
          <w:rFonts w:asciiTheme="majorBidi" w:hAnsiTheme="majorBidi" w:cstheme="majorBidi"/>
          <w:sz w:val="24"/>
          <w:szCs w:val="24"/>
        </w:rPr>
      </w:pPr>
      <w:r w:rsidRPr="001817C8">
        <w:rPr>
          <w:rFonts w:asciiTheme="majorBidi" w:hAnsiTheme="majorBidi" w:cstheme="majorBidi"/>
          <w:sz w:val="24"/>
          <w:szCs w:val="24"/>
        </w:rPr>
        <w:t>4     exp cerebrovascular accident/ (</w:t>
      </w:r>
      <w:r w:rsidR="008946DE">
        <w:rPr>
          <w:rFonts w:asciiTheme="majorBidi" w:hAnsiTheme="majorBidi" w:cstheme="majorBidi"/>
          <w:sz w:val="24"/>
          <w:szCs w:val="24"/>
        </w:rPr>
        <w:t>301814</w:t>
      </w:r>
      <w:r w:rsidRPr="001817C8">
        <w:rPr>
          <w:rFonts w:asciiTheme="majorBidi" w:hAnsiTheme="majorBidi" w:cstheme="majorBidi"/>
          <w:sz w:val="24"/>
          <w:szCs w:val="24"/>
        </w:rPr>
        <w:t>)</w:t>
      </w:r>
    </w:p>
    <w:p w14:paraId="10724A67" w14:textId="20A9C6F5" w:rsidR="00812C03" w:rsidRPr="001817C8" w:rsidRDefault="00F6275A" w:rsidP="00812C03">
      <w:pPr>
        <w:spacing w:after="0" w:line="240" w:lineRule="auto"/>
        <w:rPr>
          <w:rFonts w:asciiTheme="majorBidi" w:hAnsiTheme="majorBidi" w:cstheme="majorBidi"/>
          <w:sz w:val="24"/>
          <w:szCs w:val="24"/>
        </w:rPr>
      </w:pPr>
      <w:r w:rsidRPr="001817C8">
        <w:rPr>
          <w:rFonts w:asciiTheme="majorBidi" w:hAnsiTheme="majorBidi" w:cstheme="majorBidi"/>
          <w:sz w:val="24"/>
          <w:szCs w:val="24"/>
        </w:rPr>
        <w:t>5 (</w:t>
      </w:r>
      <w:r w:rsidR="00812C03" w:rsidRPr="001817C8">
        <w:rPr>
          <w:rFonts w:asciiTheme="majorBidi" w:hAnsiTheme="majorBidi" w:cstheme="majorBidi"/>
          <w:sz w:val="24"/>
          <w:szCs w:val="24"/>
        </w:rPr>
        <w:t>stroke or cerebral vascular Accident or hemiplegia).</w:t>
      </w:r>
      <w:proofErr w:type="spellStart"/>
      <w:r w:rsidR="00812C03" w:rsidRPr="001817C8">
        <w:rPr>
          <w:rFonts w:asciiTheme="majorBidi" w:hAnsiTheme="majorBidi" w:cstheme="majorBidi"/>
          <w:sz w:val="24"/>
          <w:szCs w:val="24"/>
        </w:rPr>
        <w:t>mp</w:t>
      </w:r>
      <w:proofErr w:type="spellEnd"/>
      <w:r w:rsidR="00812C03" w:rsidRPr="001817C8">
        <w:rPr>
          <w:rFonts w:asciiTheme="majorBidi" w:hAnsiTheme="majorBidi" w:cstheme="majorBidi"/>
          <w:sz w:val="24"/>
          <w:szCs w:val="24"/>
        </w:rPr>
        <w:t>. [</w:t>
      </w:r>
      <w:proofErr w:type="spellStart"/>
      <w:r w:rsidR="00812C03" w:rsidRPr="001817C8">
        <w:rPr>
          <w:rFonts w:asciiTheme="majorBidi" w:hAnsiTheme="majorBidi" w:cstheme="majorBidi"/>
          <w:sz w:val="24"/>
          <w:szCs w:val="24"/>
        </w:rPr>
        <w:t>mp</w:t>
      </w:r>
      <w:proofErr w:type="spellEnd"/>
      <w:r w:rsidR="00812C03"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597630">
        <w:rPr>
          <w:rFonts w:asciiTheme="majorBidi" w:hAnsiTheme="majorBidi" w:cstheme="majorBidi"/>
          <w:sz w:val="24"/>
          <w:szCs w:val="24"/>
        </w:rPr>
        <w:t>571552</w:t>
      </w:r>
      <w:r w:rsidR="00812C03" w:rsidRPr="001817C8">
        <w:rPr>
          <w:rFonts w:asciiTheme="majorBidi" w:hAnsiTheme="majorBidi" w:cstheme="majorBidi"/>
          <w:sz w:val="24"/>
          <w:szCs w:val="24"/>
        </w:rPr>
        <w:t>)</w:t>
      </w:r>
    </w:p>
    <w:p w14:paraId="0B9D1DEC" w14:textId="64310C40" w:rsidR="00812C03" w:rsidRPr="001817C8" w:rsidRDefault="00812C03" w:rsidP="00812C03">
      <w:pPr>
        <w:spacing w:after="0" w:line="240" w:lineRule="auto"/>
        <w:rPr>
          <w:rFonts w:asciiTheme="majorBidi" w:hAnsiTheme="majorBidi" w:cstheme="majorBidi"/>
          <w:sz w:val="24"/>
          <w:szCs w:val="24"/>
        </w:rPr>
      </w:pPr>
      <w:r w:rsidRPr="001817C8">
        <w:rPr>
          <w:rFonts w:asciiTheme="majorBidi" w:hAnsiTheme="majorBidi" w:cstheme="majorBidi"/>
          <w:sz w:val="24"/>
          <w:szCs w:val="24"/>
        </w:rPr>
        <w:t>6     4 or 5 (</w:t>
      </w:r>
      <w:r w:rsidR="00597630">
        <w:rPr>
          <w:rFonts w:asciiTheme="majorBidi" w:hAnsiTheme="majorBidi" w:cstheme="majorBidi"/>
          <w:sz w:val="24"/>
          <w:szCs w:val="24"/>
        </w:rPr>
        <w:t>643977</w:t>
      </w:r>
      <w:r w:rsidRPr="001817C8">
        <w:rPr>
          <w:rFonts w:asciiTheme="majorBidi" w:hAnsiTheme="majorBidi" w:cstheme="majorBidi"/>
          <w:sz w:val="24"/>
          <w:szCs w:val="24"/>
        </w:rPr>
        <w:t>)</w:t>
      </w:r>
    </w:p>
    <w:p w14:paraId="2591ABAC" w14:textId="20AA7D9A" w:rsidR="00812C03" w:rsidRPr="001817C8" w:rsidRDefault="00812C03" w:rsidP="00812C03">
      <w:pPr>
        <w:spacing w:after="0" w:line="240" w:lineRule="auto"/>
        <w:rPr>
          <w:rFonts w:asciiTheme="majorBidi" w:hAnsiTheme="majorBidi" w:cstheme="majorBidi"/>
          <w:sz w:val="24"/>
          <w:szCs w:val="24"/>
        </w:rPr>
      </w:pPr>
      <w:r w:rsidRPr="001817C8">
        <w:rPr>
          <w:rFonts w:asciiTheme="majorBidi" w:hAnsiTheme="majorBidi" w:cstheme="majorBidi"/>
          <w:sz w:val="24"/>
          <w:szCs w:val="24"/>
        </w:rPr>
        <w:t>7     exp stroke rehabilitation/ or exp rehabilitation/ or exp rehabilitation research/ or exp cognitive rehabilitation/ or exp speech rehabilitation/ or exp "speech and language rehabilitation"/ or exp rehabilitation medicine/ or exp rehabilitation care/ (</w:t>
      </w:r>
      <w:r w:rsidR="00705708">
        <w:rPr>
          <w:rFonts w:asciiTheme="majorBidi" w:hAnsiTheme="majorBidi" w:cstheme="majorBidi"/>
          <w:sz w:val="24"/>
          <w:szCs w:val="24"/>
        </w:rPr>
        <w:t>484721</w:t>
      </w:r>
      <w:r w:rsidRPr="001817C8">
        <w:rPr>
          <w:rFonts w:asciiTheme="majorBidi" w:hAnsiTheme="majorBidi" w:cstheme="majorBidi"/>
          <w:sz w:val="24"/>
          <w:szCs w:val="24"/>
        </w:rPr>
        <w:t>)</w:t>
      </w:r>
    </w:p>
    <w:p w14:paraId="60739D28" w14:textId="37F9FE97" w:rsidR="00812C03" w:rsidRPr="001817C8" w:rsidRDefault="00812C03" w:rsidP="00DC32E7">
      <w:pPr>
        <w:spacing w:after="0" w:line="240" w:lineRule="auto"/>
        <w:rPr>
          <w:rFonts w:asciiTheme="majorBidi" w:hAnsiTheme="majorBidi" w:cstheme="majorBidi"/>
          <w:sz w:val="24"/>
          <w:szCs w:val="24"/>
        </w:rPr>
      </w:pPr>
      <w:proofErr w:type="gramStart"/>
      <w:r w:rsidRPr="001817C8">
        <w:rPr>
          <w:rFonts w:asciiTheme="majorBidi" w:hAnsiTheme="majorBidi" w:cstheme="majorBidi"/>
          <w:sz w:val="24"/>
          <w:szCs w:val="24"/>
        </w:rPr>
        <w:t>8</w:t>
      </w:r>
      <w:r w:rsidR="00F6275A" w:rsidRPr="001817C8">
        <w:rPr>
          <w:rFonts w:asciiTheme="majorBidi" w:hAnsiTheme="majorBidi" w:cstheme="majorBidi"/>
          <w:sz w:val="24"/>
          <w:szCs w:val="24"/>
        </w:rPr>
        <w:t xml:space="preserve">  (</w:t>
      </w:r>
      <w:proofErr w:type="gramEnd"/>
      <w:r w:rsidRPr="001817C8">
        <w:rPr>
          <w:rFonts w:asciiTheme="majorBidi" w:hAnsiTheme="majorBidi" w:cstheme="majorBidi"/>
          <w:sz w:val="24"/>
          <w:szCs w:val="24"/>
        </w:rPr>
        <w:t>rehabilitation or recovery).</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 [</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DC32E7" w:rsidRPr="00DC32E7">
        <w:rPr>
          <w:rFonts w:asciiTheme="majorBidi" w:hAnsiTheme="majorBidi" w:cstheme="majorBidi"/>
          <w:sz w:val="24"/>
          <w:szCs w:val="24"/>
        </w:rPr>
        <w:t>1131767</w:t>
      </w:r>
      <w:r w:rsidRPr="001817C8">
        <w:rPr>
          <w:rFonts w:asciiTheme="majorBidi" w:hAnsiTheme="majorBidi" w:cstheme="majorBidi"/>
          <w:sz w:val="24"/>
          <w:szCs w:val="24"/>
        </w:rPr>
        <w:t>)</w:t>
      </w:r>
    </w:p>
    <w:p w14:paraId="4E60DFCC" w14:textId="75481587" w:rsidR="00812C03" w:rsidRPr="001817C8" w:rsidRDefault="00812C03" w:rsidP="00DC32E7">
      <w:pPr>
        <w:spacing w:after="0" w:line="240" w:lineRule="auto"/>
        <w:rPr>
          <w:rFonts w:asciiTheme="majorBidi" w:hAnsiTheme="majorBidi" w:cstheme="majorBidi"/>
          <w:sz w:val="24"/>
          <w:szCs w:val="24"/>
        </w:rPr>
      </w:pPr>
      <w:r w:rsidRPr="001817C8">
        <w:rPr>
          <w:rFonts w:asciiTheme="majorBidi" w:hAnsiTheme="majorBidi" w:cstheme="majorBidi"/>
          <w:sz w:val="24"/>
          <w:szCs w:val="24"/>
        </w:rPr>
        <w:t>9     7 or 8 (</w:t>
      </w:r>
      <w:r w:rsidR="00DC32E7" w:rsidRPr="00DC32E7">
        <w:rPr>
          <w:rFonts w:asciiTheme="majorBidi" w:hAnsiTheme="majorBidi" w:cstheme="majorBidi"/>
          <w:sz w:val="24"/>
          <w:szCs w:val="24"/>
        </w:rPr>
        <w:t>1402865</w:t>
      </w:r>
      <w:r w:rsidRPr="001817C8">
        <w:rPr>
          <w:rFonts w:asciiTheme="majorBidi" w:hAnsiTheme="majorBidi" w:cstheme="majorBidi"/>
          <w:sz w:val="24"/>
          <w:szCs w:val="24"/>
        </w:rPr>
        <w:t>)</w:t>
      </w:r>
    </w:p>
    <w:p w14:paraId="75766DE5" w14:textId="07445EDA" w:rsidR="00812C03" w:rsidRPr="001817C8" w:rsidRDefault="00812C03" w:rsidP="00F6275A">
      <w:pPr>
        <w:spacing w:after="0" w:line="240" w:lineRule="auto"/>
        <w:rPr>
          <w:rFonts w:asciiTheme="majorBidi" w:hAnsiTheme="majorBidi" w:cstheme="majorBidi"/>
          <w:sz w:val="24"/>
          <w:szCs w:val="24"/>
        </w:rPr>
      </w:pPr>
      <w:r w:rsidRPr="001817C8">
        <w:rPr>
          <w:rFonts w:asciiTheme="majorBidi" w:hAnsiTheme="majorBidi" w:cstheme="majorBidi"/>
          <w:sz w:val="24"/>
          <w:szCs w:val="24"/>
        </w:rPr>
        <w:t>10   exp cognition assessment/ or exp cognition/ (</w:t>
      </w:r>
      <w:r w:rsidR="00F6275A" w:rsidRPr="00F6275A">
        <w:rPr>
          <w:rFonts w:asciiTheme="majorBidi" w:hAnsiTheme="majorBidi" w:cstheme="majorBidi"/>
          <w:sz w:val="24"/>
          <w:szCs w:val="24"/>
        </w:rPr>
        <w:t>2938648</w:t>
      </w:r>
      <w:r w:rsidRPr="001817C8">
        <w:rPr>
          <w:rFonts w:asciiTheme="majorBidi" w:hAnsiTheme="majorBidi" w:cstheme="majorBidi"/>
          <w:sz w:val="24"/>
          <w:szCs w:val="24"/>
        </w:rPr>
        <w:t>)</w:t>
      </w:r>
    </w:p>
    <w:p w14:paraId="5B62F3C2" w14:textId="3A40DC0F" w:rsidR="00812C03" w:rsidRPr="001817C8" w:rsidRDefault="00812C03" w:rsidP="0055148B">
      <w:pPr>
        <w:spacing w:after="0" w:line="240" w:lineRule="auto"/>
        <w:rPr>
          <w:rFonts w:asciiTheme="majorBidi" w:hAnsiTheme="majorBidi" w:cstheme="majorBidi"/>
          <w:sz w:val="24"/>
          <w:szCs w:val="24"/>
        </w:rPr>
      </w:pPr>
      <w:proofErr w:type="gramStart"/>
      <w:r w:rsidRPr="001817C8">
        <w:rPr>
          <w:rFonts w:asciiTheme="majorBidi" w:hAnsiTheme="majorBidi" w:cstheme="majorBidi"/>
          <w:sz w:val="24"/>
          <w:szCs w:val="24"/>
        </w:rPr>
        <w:t>11</w:t>
      </w:r>
      <w:r w:rsidR="00F6275A" w:rsidRPr="001817C8">
        <w:rPr>
          <w:rFonts w:asciiTheme="majorBidi" w:hAnsiTheme="majorBidi" w:cstheme="majorBidi"/>
          <w:sz w:val="24"/>
          <w:szCs w:val="24"/>
        </w:rPr>
        <w:t xml:space="preserve">  (</w:t>
      </w:r>
      <w:proofErr w:type="gramEnd"/>
      <w:r w:rsidRPr="001817C8">
        <w:rPr>
          <w:rFonts w:asciiTheme="majorBidi" w:hAnsiTheme="majorBidi" w:cstheme="majorBidi"/>
          <w:sz w:val="24"/>
          <w:szCs w:val="24"/>
        </w:rPr>
        <w:t>cognition or cognitive or memory).</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 [</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55148B" w:rsidRPr="0055148B">
        <w:rPr>
          <w:rFonts w:asciiTheme="majorBidi" w:hAnsiTheme="majorBidi" w:cstheme="majorBidi"/>
          <w:sz w:val="24"/>
          <w:szCs w:val="24"/>
        </w:rPr>
        <w:t>1154509</w:t>
      </w:r>
      <w:r w:rsidRPr="001817C8">
        <w:rPr>
          <w:rFonts w:asciiTheme="majorBidi" w:hAnsiTheme="majorBidi" w:cstheme="majorBidi"/>
          <w:sz w:val="24"/>
          <w:szCs w:val="24"/>
        </w:rPr>
        <w:t>)</w:t>
      </w:r>
    </w:p>
    <w:p w14:paraId="7E2E4632" w14:textId="44E3570A" w:rsidR="00812C03" w:rsidRPr="001817C8" w:rsidRDefault="00812C03" w:rsidP="00F537E9">
      <w:pPr>
        <w:spacing w:after="0" w:line="240" w:lineRule="auto"/>
        <w:rPr>
          <w:rFonts w:asciiTheme="majorBidi" w:hAnsiTheme="majorBidi" w:cstheme="majorBidi"/>
          <w:sz w:val="24"/>
          <w:szCs w:val="24"/>
        </w:rPr>
      </w:pPr>
      <w:r w:rsidRPr="001817C8">
        <w:rPr>
          <w:rFonts w:asciiTheme="majorBidi" w:hAnsiTheme="majorBidi" w:cstheme="majorBidi"/>
          <w:sz w:val="24"/>
          <w:szCs w:val="24"/>
        </w:rPr>
        <w:t>12     10 or 11 (</w:t>
      </w:r>
      <w:r w:rsidR="00F537E9" w:rsidRPr="00F537E9">
        <w:rPr>
          <w:rFonts w:asciiTheme="majorBidi" w:hAnsiTheme="majorBidi" w:cstheme="majorBidi"/>
          <w:sz w:val="24"/>
          <w:szCs w:val="24"/>
        </w:rPr>
        <w:t>3382867</w:t>
      </w:r>
      <w:r w:rsidRPr="001817C8">
        <w:rPr>
          <w:rFonts w:asciiTheme="majorBidi" w:hAnsiTheme="majorBidi" w:cstheme="majorBidi"/>
          <w:sz w:val="24"/>
          <w:szCs w:val="24"/>
        </w:rPr>
        <w:t>)</w:t>
      </w:r>
    </w:p>
    <w:p w14:paraId="5047DB82" w14:textId="22CADDDA" w:rsidR="00812C03" w:rsidRPr="001817C8" w:rsidRDefault="00812C03" w:rsidP="007D7291">
      <w:pPr>
        <w:spacing w:after="0" w:line="240" w:lineRule="auto"/>
        <w:rPr>
          <w:rFonts w:asciiTheme="majorBidi" w:hAnsiTheme="majorBidi" w:cstheme="majorBidi"/>
          <w:sz w:val="24"/>
          <w:szCs w:val="24"/>
        </w:rPr>
      </w:pPr>
      <w:r w:rsidRPr="001817C8">
        <w:rPr>
          <w:rFonts w:asciiTheme="majorBidi" w:hAnsiTheme="majorBidi" w:cstheme="majorBidi"/>
          <w:sz w:val="24"/>
          <w:szCs w:val="24"/>
        </w:rPr>
        <w:t>13     exp attention/ or exp visual attention/ or exp attention disturbance/ (</w:t>
      </w:r>
      <w:r w:rsidR="007D7291" w:rsidRPr="007D7291">
        <w:rPr>
          <w:rFonts w:asciiTheme="majorBidi" w:hAnsiTheme="majorBidi" w:cstheme="majorBidi"/>
          <w:sz w:val="24"/>
          <w:szCs w:val="24"/>
        </w:rPr>
        <w:t>343218</w:t>
      </w:r>
      <w:r w:rsidRPr="001817C8">
        <w:rPr>
          <w:rFonts w:asciiTheme="majorBidi" w:hAnsiTheme="majorBidi" w:cstheme="majorBidi"/>
          <w:sz w:val="24"/>
          <w:szCs w:val="24"/>
        </w:rPr>
        <w:t>)</w:t>
      </w:r>
    </w:p>
    <w:p w14:paraId="6FBCE111" w14:textId="61922DAB" w:rsidR="00812C03" w:rsidRPr="001817C8" w:rsidRDefault="00812C03" w:rsidP="007D7291">
      <w:pPr>
        <w:spacing w:after="0" w:line="240" w:lineRule="auto"/>
        <w:rPr>
          <w:rFonts w:asciiTheme="majorBidi" w:hAnsiTheme="majorBidi" w:cstheme="majorBidi"/>
          <w:sz w:val="24"/>
          <w:szCs w:val="24"/>
        </w:rPr>
      </w:pPr>
      <w:r w:rsidRPr="001817C8">
        <w:rPr>
          <w:rFonts w:asciiTheme="majorBidi" w:hAnsiTheme="majorBidi" w:cstheme="majorBidi"/>
          <w:sz w:val="24"/>
          <w:szCs w:val="24"/>
        </w:rPr>
        <w:lastRenderedPageBreak/>
        <w:t xml:space="preserve">14  </w:t>
      </w:r>
      <w:proofErr w:type="gramStart"/>
      <w:r w:rsidRPr="001817C8">
        <w:rPr>
          <w:rFonts w:asciiTheme="majorBidi" w:hAnsiTheme="majorBidi" w:cstheme="majorBidi"/>
          <w:sz w:val="24"/>
          <w:szCs w:val="24"/>
        </w:rPr>
        <w:t xml:space="preserve">   (</w:t>
      </w:r>
      <w:proofErr w:type="gramEnd"/>
      <w:r w:rsidRPr="001817C8">
        <w:rPr>
          <w:rFonts w:asciiTheme="majorBidi" w:hAnsiTheme="majorBidi" w:cstheme="majorBidi"/>
          <w:sz w:val="24"/>
          <w:szCs w:val="24"/>
        </w:rPr>
        <w:t>attention or neglect).</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 [</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7D7291" w:rsidRPr="007D7291">
        <w:rPr>
          <w:rFonts w:asciiTheme="majorBidi" w:hAnsiTheme="majorBidi" w:cstheme="majorBidi"/>
          <w:sz w:val="24"/>
          <w:szCs w:val="24"/>
        </w:rPr>
        <w:t>768459</w:t>
      </w:r>
      <w:r w:rsidRPr="001817C8">
        <w:rPr>
          <w:rFonts w:asciiTheme="majorBidi" w:hAnsiTheme="majorBidi" w:cstheme="majorBidi"/>
          <w:sz w:val="24"/>
          <w:szCs w:val="24"/>
        </w:rPr>
        <w:t>)</w:t>
      </w:r>
    </w:p>
    <w:p w14:paraId="3C133705" w14:textId="6726288F" w:rsidR="00812C03" w:rsidRPr="001817C8" w:rsidRDefault="00812C03" w:rsidP="0087353E">
      <w:pPr>
        <w:spacing w:after="0" w:line="240" w:lineRule="auto"/>
        <w:rPr>
          <w:rFonts w:asciiTheme="majorBidi" w:hAnsiTheme="majorBidi" w:cstheme="majorBidi"/>
          <w:sz w:val="24"/>
          <w:szCs w:val="24"/>
        </w:rPr>
      </w:pPr>
      <w:r w:rsidRPr="001817C8">
        <w:rPr>
          <w:rFonts w:asciiTheme="majorBidi" w:hAnsiTheme="majorBidi" w:cstheme="majorBidi"/>
          <w:sz w:val="24"/>
          <w:szCs w:val="24"/>
        </w:rPr>
        <w:t>15     13 or 14 (</w:t>
      </w:r>
      <w:r w:rsidR="0087353E" w:rsidRPr="0087353E">
        <w:rPr>
          <w:rFonts w:asciiTheme="majorBidi" w:hAnsiTheme="majorBidi" w:cstheme="majorBidi"/>
          <w:sz w:val="24"/>
          <w:szCs w:val="24"/>
        </w:rPr>
        <w:t>939082</w:t>
      </w:r>
      <w:r w:rsidRPr="001817C8">
        <w:rPr>
          <w:rFonts w:asciiTheme="majorBidi" w:hAnsiTheme="majorBidi" w:cstheme="majorBidi"/>
          <w:sz w:val="24"/>
          <w:szCs w:val="24"/>
        </w:rPr>
        <w:t>)</w:t>
      </w:r>
    </w:p>
    <w:p w14:paraId="48329FBF" w14:textId="5888E8E6" w:rsidR="00812C03" w:rsidRPr="001817C8" w:rsidRDefault="00812C03" w:rsidP="0087353E">
      <w:pPr>
        <w:spacing w:after="0" w:line="240" w:lineRule="auto"/>
        <w:rPr>
          <w:rFonts w:asciiTheme="majorBidi" w:hAnsiTheme="majorBidi" w:cstheme="majorBidi"/>
          <w:sz w:val="24"/>
          <w:szCs w:val="24"/>
        </w:rPr>
      </w:pPr>
      <w:r w:rsidRPr="001817C8">
        <w:rPr>
          <w:rFonts w:asciiTheme="majorBidi" w:hAnsiTheme="majorBidi" w:cstheme="majorBidi"/>
          <w:sz w:val="24"/>
          <w:szCs w:val="24"/>
        </w:rPr>
        <w:t>16     exp frontal lobe/ or exp executive function/ or exp task performance/ (</w:t>
      </w:r>
      <w:r w:rsidR="0087353E" w:rsidRPr="0087353E">
        <w:rPr>
          <w:rFonts w:asciiTheme="majorBidi" w:hAnsiTheme="majorBidi" w:cstheme="majorBidi"/>
          <w:sz w:val="24"/>
          <w:szCs w:val="24"/>
        </w:rPr>
        <w:t>394408</w:t>
      </w:r>
      <w:r w:rsidRPr="001817C8">
        <w:rPr>
          <w:rFonts w:asciiTheme="majorBidi" w:hAnsiTheme="majorBidi" w:cstheme="majorBidi"/>
          <w:sz w:val="24"/>
          <w:szCs w:val="24"/>
        </w:rPr>
        <w:t>)</w:t>
      </w:r>
    </w:p>
    <w:p w14:paraId="59272F90" w14:textId="0718098B" w:rsidR="00812C03" w:rsidRPr="001817C8" w:rsidRDefault="00812C03" w:rsidP="007B39D0">
      <w:pPr>
        <w:spacing w:after="0" w:line="240" w:lineRule="auto"/>
        <w:rPr>
          <w:rFonts w:asciiTheme="majorBidi" w:hAnsiTheme="majorBidi" w:cstheme="majorBidi"/>
          <w:sz w:val="24"/>
          <w:szCs w:val="24"/>
        </w:rPr>
      </w:pPr>
      <w:r w:rsidRPr="001817C8">
        <w:rPr>
          <w:rFonts w:asciiTheme="majorBidi" w:hAnsiTheme="majorBidi" w:cstheme="majorBidi"/>
          <w:sz w:val="24"/>
          <w:szCs w:val="24"/>
        </w:rPr>
        <w:t xml:space="preserve">17  </w:t>
      </w:r>
      <w:proofErr w:type="gramStart"/>
      <w:r w:rsidRPr="001817C8">
        <w:rPr>
          <w:rFonts w:asciiTheme="majorBidi" w:hAnsiTheme="majorBidi" w:cstheme="majorBidi"/>
          <w:sz w:val="24"/>
          <w:szCs w:val="24"/>
        </w:rPr>
        <w:t xml:space="preserve">   (</w:t>
      </w:r>
      <w:proofErr w:type="gramEnd"/>
      <w:r w:rsidRPr="001817C8">
        <w:rPr>
          <w:rFonts w:asciiTheme="majorBidi" w:hAnsiTheme="majorBidi" w:cstheme="majorBidi"/>
          <w:sz w:val="24"/>
          <w:szCs w:val="24"/>
        </w:rPr>
        <w:t>executive function or task performance).</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 [</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7B39D0" w:rsidRPr="007B39D0">
        <w:rPr>
          <w:rFonts w:asciiTheme="majorBidi" w:hAnsiTheme="majorBidi" w:cstheme="majorBidi"/>
          <w:sz w:val="24"/>
          <w:szCs w:val="24"/>
        </w:rPr>
        <w:t>217969</w:t>
      </w:r>
      <w:r w:rsidRPr="001817C8">
        <w:rPr>
          <w:rFonts w:asciiTheme="majorBidi" w:hAnsiTheme="majorBidi" w:cstheme="majorBidi"/>
          <w:sz w:val="24"/>
          <w:szCs w:val="24"/>
        </w:rPr>
        <w:t>)</w:t>
      </w:r>
    </w:p>
    <w:p w14:paraId="4F588499" w14:textId="630DF8D0" w:rsidR="00812C03" w:rsidRPr="001817C8" w:rsidRDefault="00812C03" w:rsidP="007B39D0">
      <w:pPr>
        <w:spacing w:after="0" w:line="240" w:lineRule="auto"/>
        <w:rPr>
          <w:rFonts w:asciiTheme="majorBidi" w:hAnsiTheme="majorBidi" w:cstheme="majorBidi"/>
          <w:sz w:val="24"/>
          <w:szCs w:val="24"/>
        </w:rPr>
      </w:pPr>
      <w:r w:rsidRPr="001817C8">
        <w:rPr>
          <w:rFonts w:asciiTheme="majorBidi" w:hAnsiTheme="majorBidi" w:cstheme="majorBidi"/>
          <w:sz w:val="24"/>
          <w:szCs w:val="24"/>
        </w:rPr>
        <w:t>18     16 or 17 (</w:t>
      </w:r>
      <w:r w:rsidR="007B39D0" w:rsidRPr="007B39D0">
        <w:rPr>
          <w:rFonts w:asciiTheme="majorBidi" w:hAnsiTheme="majorBidi" w:cstheme="majorBidi"/>
          <w:sz w:val="24"/>
          <w:szCs w:val="24"/>
        </w:rPr>
        <w:t>406521</w:t>
      </w:r>
      <w:r w:rsidRPr="001817C8">
        <w:rPr>
          <w:rFonts w:asciiTheme="majorBidi" w:hAnsiTheme="majorBidi" w:cstheme="majorBidi"/>
          <w:sz w:val="24"/>
          <w:szCs w:val="24"/>
        </w:rPr>
        <w:t>)</w:t>
      </w:r>
    </w:p>
    <w:p w14:paraId="11E3C0E5" w14:textId="1BB6B1EF" w:rsidR="00812C03" w:rsidRPr="001817C8" w:rsidRDefault="00812C03" w:rsidP="006C5E1D">
      <w:pPr>
        <w:spacing w:after="0" w:line="240" w:lineRule="auto"/>
        <w:rPr>
          <w:rFonts w:asciiTheme="majorBidi" w:hAnsiTheme="majorBidi" w:cstheme="majorBidi"/>
          <w:sz w:val="24"/>
          <w:szCs w:val="24"/>
        </w:rPr>
      </w:pPr>
      <w:r w:rsidRPr="001817C8">
        <w:rPr>
          <w:rFonts w:asciiTheme="majorBidi" w:hAnsiTheme="majorBidi" w:cstheme="majorBidi"/>
          <w:sz w:val="24"/>
          <w:szCs w:val="24"/>
        </w:rPr>
        <w:t>19     exp aphasia/ (</w:t>
      </w:r>
      <w:r w:rsidR="006C5E1D" w:rsidRPr="006C5E1D">
        <w:rPr>
          <w:rFonts w:asciiTheme="majorBidi" w:hAnsiTheme="majorBidi" w:cstheme="majorBidi"/>
          <w:sz w:val="24"/>
          <w:szCs w:val="24"/>
        </w:rPr>
        <w:t>34684</w:t>
      </w:r>
      <w:r w:rsidRPr="001817C8">
        <w:rPr>
          <w:rFonts w:asciiTheme="majorBidi" w:hAnsiTheme="majorBidi" w:cstheme="majorBidi"/>
          <w:sz w:val="24"/>
          <w:szCs w:val="24"/>
        </w:rPr>
        <w:t>)</w:t>
      </w:r>
    </w:p>
    <w:p w14:paraId="696BC677" w14:textId="483948E5" w:rsidR="00812C03" w:rsidRPr="001817C8" w:rsidRDefault="00812C03" w:rsidP="006C5E1D">
      <w:pPr>
        <w:spacing w:after="0" w:line="240" w:lineRule="auto"/>
        <w:rPr>
          <w:rFonts w:asciiTheme="majorBidi" w:hAnsiTheme="majorBidi" w:cstheme="majorBidi"/>
          <w:sz w:val="24"/>
          <w:szCs w:val="24"/>
        </w:rPr>
      </w:pPr>
      <w:r w:rsidRPr="001817C8">
        <w:rPr>
          <w:rFonts w:asciiTheme="majorBidi" w:hAnsiTheme="majorBidi" w:cstheme="majorBidi"/>
          <w:sz w:val="24"/>
          <w:szCs w:val="24"/>
        </w:rPr>
        <w:t xml:space="preserve">20  </w:t>
      </w:r>
      <w:proofErr w:type="gramStart"/>
      <w:r w:rsidRPr="001817C8">
        <w:rPr>
          <w:rFonts w:asciiTheme="majorBidi" w:hAnsiTheme="majorBidi" w:cstheme="majorBidi"/>
          <w:sz w:val="24"/>
          <w:szCs w:val="24"/>
        </w:rPr>
        <w:t xml:space="preserve">   (</w:t>
      </w:r>
      <w:proofErr w:type="gramEnd"/>
      <w:r w:rsidRPr="001817C8">
        <w:rPr>
          <w:rFonts w:asciiTheme="majorBidi" w:hAnsiTheme="majorBidi" w:cstheme="majorBidi"/>
          <w:sz w:val="24"/>
          <w:szCs w:val="24"/>
        </w:rPr>
        <w:t>language or aphasia or dysphasia).</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 [</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6C5E1D" w:rsidRPr="006C5E1D">
        <w:rPr>
          <w:rFonts w:asciiTheme="majorBidi" w:hAnsiTheme="majorBidi" w:cstheme="majorBidi"/>
          <w:sz w:val="24"/>
          <w:szCs w:val="24"/>
        </w:rPr>
        <w:t>337753</w:t>
      </w:r>
      <w:r w:rsidRPr="001817C8">
        <w:rPr>
          <w:rFonts w:asciiTheme="majorBidi" w:hAnsiTheme="majorBidi" w:cstheme="majorBidi"/>
          <w:sz w:val="24"/>
          <w:szCs w:val="24"/>
        </w:rPr>
        <w:t>)</w:t>
      </w:r>
    </w:p>
    <w:p w14:paraId="66A9A2B0" w14:textId="1AF7C828" w:rsidR="00812C03" w:rsidRPr="001817C8" w:rsidRDefault="00812C03" w:rsidP="00E54D17">
      <w:pPr>
        <w:spacing w:after="0" w:line="240" w:lineRule="auto"/>
        <w:rPr>
          <w:rFonts w:asciiTheme="majorBidi" w:hAnsiTheme="majorBidi" w:cstheme="majorBidi"/>
          <w:sz w:val="24"/>
          <w:szCs w:val="24"/>
        </w:rPr>
      </w:pPr>
      <w:r w:rsidRPr="001817C8">
        <w:rPr>
          <w:rFonts w:asciiTheme="majorBidi" w:hAnsiTheme="majorBidi" w:cstheme="majorBidi"/>
          <w:sz w:val="24"/>
          <w:szCs w:val="24"/>
        </w:rPr>
        <w:t>21     19 or 20 (</w:t>
      </w:r>
      <w:r w:rsidR="00E54D17" w:rsidRPr="00E54D17">
        <w:rPr>
          <w:rFonts w:asciiTheme="majorBidi" w:hAnsiTheme="majorBidi" w:cstheme="majorBidi"/>
          <w:sz w:val="24"/>
          <w:szCs w:val="24"/>
        </w:rPr>
        <w:t>339268</w:t>
      </w:r>
      <w:r w:rsidRPr="001817C8">
        <w:rPr>
          <w:rFonts w:asciiTheme="majorBidi" w:hAnsiTheme="majorBidi" w:cstheme="majorBidi"/>
          <w:sz w:val="24"/>
          <w:szCs w:val="24"/>
        </w:rPr>
        <w:t>)</w:t>
      </w:r>
    </w:p>
    <w:p w14:paraId="14D32384" w14:textId="6EF7E630" w:rsidR="00812C03" w:rsidRPr="001817C8" w:rsidRDefault="00812C03" w:rsidP="00E54D17">
      <w:pPr>
        <w:spacing w:after="0" w:line="240" w:lineRule="auto"/>
        <w:rPr>
          <w:rFonts w:asciiTheme="majorBidi" w:hAnsiTheme="majorBidi" w:cstheme="majorBidi"/>
          <w:sz w:val="24"/>
          <w:szCs w:val="24"/>
        </w:rPr>
      </w:pPr>
      <w:r w:rsidRPr="001817C8">
        <w:rPr>
          <w:rFonts w:asciiTheme="majorBidi" w:hAnsiTheme="majorBidi" w:cstheme="majorBidi"/>
          <w:sz w:val="24"/>
          <w:szCs w:val="24"/>
        </w:rPr>
        <w:t>22     exp motor performance/ (</w:t>
      </w:r>
      <w:r w:rsidR="00E54D17" w:rsidRPr="00E54D17">
        <w:rPr>
          <w:rFonts w:asciiTheme="majorBidi" w:hAnsiTheme="majorBidi" w:cstheme="majorBidi"/>
          <w:sz w:val="24"/>
          <w:szCs w:val="24"/>
        </w:rPr>
        <w:t>89811</w:t>
      </w:r>
      <w:r w:rsidRPr="001817C8">
        <w:rPr>
          <w:rFonts w:asciiTheme="majorBidi" w:hAnsiTheme="majorBidi" w:cstheme="majorBidi"/>
          <w:sz w:val="24"/>
          <w:szCs w:val="24"/>
        </w:rPr>
        <w:t>)</w:t>
      </w:r>
    </w:p>
    <w:p w14:paraId="03062FCF" w14:textId="7BD4651A" w:rsidR="00812C03" w:rsidRPr="001817C8" w:rsidRDefault="00812C03" w:rsidP="00FC0514">
      <w:pPr>
        <w:spacing w:after="0" w:line="240" w:lineRule="auto"/>
        <w:rPr>
          <w:rFonts w:asciiTheme="majorBidi" w:hAnsiTheme="majorBidi" w:cstheme="majorBidi"/>
          <w:sz w:val="24"/>
          <w:szCs w:val="24"/>
        </w:rPr>
      </w:pPr>
      <w:r w:rsidRPr="001817C8">
        <w:rPr>
          <w:rFonts w:asciiTheme="majorBidi" w:hAnsiTheme="majorBidi" w:cstheme="majorBidi"/>
          <w:sz w:val="24"/>
          <w:szCs w:val="24"/>
        </w:rPr>
        <w:t xml:space="preserve">23  </w:t>
      </w:r>
      <w:proofErr w:type="gramStart"/>
      <w:r w:rsidRPr="001817C8">
        <w:rPr>
          <w:rFonts w:asciiTheme="majorBidi" w:hAnsiTheme="majorBidi" w:cstheme="majorBidi"/>
          <w:sz w:val="24"/>
          <w:szCs w:val="24"/>
        </w:rPr>
        <w:t xml:space="preserve">   (</w:t>
      </w:r>
      <w:proofErr w:type="gramEnd"/>
      <w:r w:rsidRPr="001817C8">
        <w:rPr>
          <w:rFonts w:asciiTheme="majorBidi" w:hAnsiTheme="majorBidi" w:cstheme="majorBidi"/>
          <w:sz w:val="24"/>
          <w:szCs w:val="24"/>
        </w:rPr>
        <w:t>motor function or upper limb power or upper limb function or lower limb power or lower limb function or muscle power).</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 [</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FC0514" w:rsidRPr="00FC0514">
        <w:rPr>
          <w:rFonts w:asciiTheme="majorBidi" w:hAnsiTheme="majorBidi" w:cstheme="majorBidi"/>
          <w:sz w:val="24"/>
          <w:szCs w:val="24"/>
        </w:rPr>
        <w:t>52701</w:t>
      </w:r>
      <w:r w:rsidRPr="001817C8">
        <w:rPr>
          <w:rFonts w:asciiTheme="majorBidi" w:hAnsiTheme="majorBidi" w:cstheme="majorBidi"/>
          <w:sz w:val="24"/>
          <w:szCs w:val="24"/>
        </w:rPr>
        <w:t>)</w:t>
      </w:r>
    </w:p>
    <w:p w14:paraId="1F64DC29" w14:textId="1FF981F1" w:rsidR="00812C03" w:rsidRPr="001817C8" w:rsidRDefault="00812C03" w:rsidP="00FC0514">
      <w:pPr>
        <w:spacing w:after="0" w:line="240" w:lineRule="auto"/>
        <w:rPr>
          <w:rFonts w:asciiTheme="majorBidi" w:hAnsiTheme="majorBidi" w:cstheme="majorBidi"/>
          <w:sz w:val="24"/>
          <w:szCs w:val="24"/>
        </w:rPr>
      </w:pPr>
      <w:r w:rsidRPr="001817C8">
        <w:rPr>
          <w:rFonts w:asciiTheme="majorBidi" w:hAnsiTheme="majorBidi" w:cstheme="majorBidi"/>
          <w:sz w:val="24"/>
          <w:szCs w:val="24"/>
        </w:rPr>
        <w:t>24     22 or 23 (</w:t>
      </w:r>
      <w:r w:rsidR="00FC0514" w:rsidRPr="00FC0514">
        <w:rPr>
          <w:rFonts w:asciiTheme="majorBidi" w:hAnsiTheme="majorBidi" w:cstheme="majorBidi"/>
          <w:sz w:val="24"/>
          <w:szCs w:val="24"/>
        </w:rPr>
        <w:t>115961</w:t>
      </w:r>
      <w:r w:rsidRPr="001817C8">
        <w:rPr>
          <w:rFonts w:asciiTheme="majorBidi" w:hAnsiTheme="majorBidi" w:cstheme="majorBidi"/>
          <w:sz w:val="24"/>
          <w:szCs w:val="24"/>
        </w:rPr>
        <w:t>)</w:t>
      </w:r>
    </w:p>
    <w:p w14:paraId="7B5EE111" w14:textId="1B99BF91" w:rsidR="00812C03" w:rsidRPr="001817C8" w:rsidRDefault="00812C03" w:rsidP="005C5D99">
      <w:pPr>
        <w:spacing w:after="0" w:line="240" w:lineRule="auto"/>
        <w:rPr>
          <w:rFonts w:asciiTheme="majorBidi" w:hAnsiTheme="majorBidi" w:cstheme="majorBidi"/>
          <w:sz w:val="24"/>
          <w:szCs w:val="24"/>
        </w:rPr>
      </w:pPr>
      <w:r w:rsidRPr="001817C8">
        <w:rPr>
          <w:rFonts w:asciiTheme="majorBidi" w:hAnsiTheme="majorBidi" w:cstheme="majorBidi"/>
          <w:sz w:val="24"/>
          <w:szCs w:val="24"/>
        </w:rPr>
        <w:t>25     exp gait/ (</w:t>
      </w:r>
      <w:r w:rsidR="005C5D99" w:rsidRPr="005C5D99">
        <w:rPr>
          <w:rFonts w:asciiTheme="majorBidi" w:hAnsiTheme="majorBidi" w:cstheme="majorBidi"/>
          <w:sz w:val="24"/>
          <w:szCs w:val="24"/>
        </w:rPr>
        <w:t>67478</w:t>
      </w:r>
      <w:r w:rsidRPr="001817C8">
        <w:rPr>
          <w:rFonts w:asciiTheme="majorBidi" w:hAnsiTheme="majorBidi" w:cstheme="majorBidi"/>
          <w:sz w:val="24"/>
          <w:szCs w:val="24"/>
        </w:rPr>
        <w:t>)</w:t>
      </w:r>
    </w:p>
    <w:p w14:paraId="01ED47A9" w14:textId="7CA08DF8" w:rsidR="00812C03" w:rsidRPr="001817C8" w:rsidRDefault="00812C03" w:rsidP="005C5D99">
      <w:pPr>
        <w:spacing w:after="0" w:line="240" w:lineRule="auto"/>
        <w:rPr>
          <w:rFonts w:asciiTheme="majorBidi" w:hAnsiTheme="majorBidi" w:cstheme="majorBidi"/>
          <w:sz w:val="24"/>
          <w:szCs w:val="24"/>
        </w:rPr>
      </w:pPr>
      <w:r w:rsidRPr="001817C8">
        <w:rPr>
          <w:rFonts w:asciiTheme="majorBidi" w:hAnsiTheme="majorBidi" w:cstheme="majorBidi"/>
          <w:sz w:val="24"/>
          <w:szCs w:val="24"/>
        </w:rPr>
        <w:t xml:space="preserve">26  </w:t>
      </w:r>
      <w:proofErr w:type="gramStart"/>
      <w:r w:rsidRPr="001817C8">
        <w:rPr>
          <w:rFonts w:asciiTheme="majorBidi" w:hAnsiTheme="majorBidi" w:cstheme="majorBidi"/>
          <w:sz w:val="24"/>
          <w:szCs w:val="24"/>
        </w:rPr>
        <w:t xml:space="preserve">   (</w:t>
      </w:r>
      <w:proofErr w:type="gramEnd"/>
      <w:r w:rsidRPr="001817C8">
        <w:rPr>
          <w:rFonts w:asciiTheme="majorBidi" w:hAnsiTheme="majorBidi" w:cstheme="majorBidi"/>
          <w:sz w:val="24"/>
          <w:szCs w:val="24"/>
        </w:rPr>
        <w:t>gait or walking or Balance).</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 [</w:t>
      </w:r>
      <w:proofErr w:type="spellStart"/>
      <w:r w:rsidRPr="001817C8">
        <w:rPr>
          <w:rFonts w:asciiTheme="majorBidi" w:hAnsiTheme="majorBidi" w:cstheme="majorBidi"/>
          <w:sz w:val="24"/>
          <w:szCs w:val="24"/>
        </w:rPr>
        <w:t>mp</w:t>
      </w:r>
      <w:proofErr w:type="spellEnd"/>
      <w:r w:rsidRPr="001817C8">
        <w:rPr>
          <w:rFonts w:asciiTheme="majorBidi" w:hAnsiTheme="majorBidi" w:cstheme="majorBidi"/>
          <w:sz w:val="24"/>
          <w:szCs w:val="24"/>
        </w:rPr>
        <w:t>=title, abstract, heading word, drug trade name, original title, device manufacturer, drug manufacturer, device trade name, keyword, floating subheading word, candidate term word] (</w:t>
      </w:r>
      <w:r w:rsidR="005C5D99" w:rsidRPr="005C5D99">
        <w:rPr>
          <w:rFonts w:asciiTheme="majorBidi" w:hAnsiTheme="majorBidi" w:cstheme="majorBidi"/>
          <w:sz w:val="24"/>
          <w:szCs w:val="24"/>
        </w:rPr>
        <w:t>622575</w:t>
      </w:r>
      <w:r w:rsidRPr="001817C8">
        <w:rPr>
          <w:rFonts w:asciiTheme="majorBidi" w:hAnsiTheme="majorBidi" w:cstheme="majorBidi"/>
          <w:sz w:val="24"/>
          <w:szCs w:val="24"/>
        </w:rPr>
        <w:t>)</w:t>
      </w:r>
    </w:p>
    <w:p w14:paraId="06E2C2E3" w14:textId="5A0869DA" w:rsidR="00812C03" w:rsidRPr="001817C8" w:rsidRDefault="00812C03" w:rsidP="00551170">
      <w:pPr>
        <w:spacing w:after="0" w:line="240" w:lineRule="auto"/>
        <w:rPr>
          <w:rFonts w:asciiTheme="majorBidi" w:hAnsiTheme="majorBidi" w:cstheme="majorBidi"/>
          <w:sz w:val="24"/>
          <w:szCs w:val="24"/>
        </w:rPr>
      </w:pPr>
      <w:r w:rsidRPr="001817C8">
        <w:rPr>
          <w:rFonts w:asciiTheme="majorBidi" w:hAnsiTheme="majorBidi" w:cstheme="majorBidi"/>
          <w:sz w:val="24"/>
          <w:szCs w:val="24"/>
        </w:rPr>
        <w:t>27     25 or 26 (</w:t>
      </w:r>
      <w:r w:rsidR="00551170" w:rsidRPr="00551170">
        <w:rPr>
          <w:rFonts w:asciiTheme="majorBidi" w:hAnsiTheme="majorBidi" w:cstheme="majorBidi"/>
          <w:sz w:val="24"/>
          <w:szCs w:val="24"/>
        </w:rPr>
        <w:t>622575</w:t>
      </w:r>
      <w:r w:rsidRPr="001817C8">
        <w:rPr>
          <w:rFonts w:asciiTheme="majorBidi" w:hAnsiTheme="majorBidi" w:cstheme="majorBidi"/>
          <w:sz w:val="24"/>
          <w:szCs w:val="24"/>
        </w:rPr>
        <w:t>)</w:t>
      </w:r>
    </w:p>
    <w:p w14:paraId="445B438D" w14:textId="32271DBF" w:rsidR="00812C03" w:rsidRPr="001817C8" w:rsidRDefault="00812C03" w:rsidP="007557B5">
      <w:pPr>
        <w:spacing w:after="0" w:line="240" w:lineRule="auto"/>
        <w:rPr>
          <w:rFonts w:asciiTheme="majorBidi" w:hAnsiTheme="majorBidi" w:cstheme="majorBidi"/>
          <w:sz w:val="24"/>
          <w:szCs w:val="24"/>
        </w:rPr>
      </w:pPr>
      <w:r w:rsidRPr="001817C8">
        <w:rPr>
          <w:rFonts w:asciiTheme="majorBidi" w:hAnsiTheme="majorBidi" w:cstheme="majorBidi"/>
          <w:sz w:val="24"/>
          <w:szCs w:val="24"/>
        </w:rPr>
        <w:t>28     12 or 15 or 18 or 21 or 24 or 27 (</w:t>
      </w:r>
      <w:r w:rsidR="007557B5" w:rsidRPr="007557B5">
        <w:rPr>
          <w:rFonts w:asciiTheme="majorBidi" w:hAnsiTheme="majorBidi" w:cstheme="majorBidi"/>
          <w:sz w:val="24"/>
          <w:szCs w:val="24"/>
        </w:rPr>
        <w:t>4687563</w:t>
      </w:r>
      <w:r w:rsidRPr="001817C8">
        <w:rPr>
          <w:rFonts w:asciiTheme="majorBidi" w:hAnsiTheme="majorBidi" w:cstheme="majorBidi"/>
          <w:sz w:val="24"/>
          <w:szCs w:val="24"/>
        </w:rPr>
        <w:t>)</w:t>
      </w:r>
    </w:p>
    <w:p w14:paraId="7C3B54D2" w14:textId="60911121" w:rsidR="00812C03" w:rsidRDefault="00812C03" w:rsidP="004A31E7">
      <w:pPr>
        <w:spacing w:after="0" w:line="240" w:lineRule="auto"/>
        <w:rPr>
          <w:rFonts w:asciiTheme="majorBidi" w:hAnsiTheme="majorBidi" w:cstheme="majorBidi"/>
          <w:sz w:val="24"/>
          <w:szCs w:val="24"/>
        </w:rPr>
      </w:pPr>
      <w:r w:rsidRPr="001817C8">
        <w:rPr>
          <w:rFonts w:asciiTheme="majorBidi" w:hAnsiTheme="majorBidi" w:cstheme="majorBidi"/>
          <w:sz w:val="24"/>
          <w:szCs w:val="24"/>
        </w:rPr>
        <w:t>29     3 and 6 and 28 (</w:t>
      </w:r>
      <w:r w:rsidR="004A31E7" w:rsidRPr="004A31E7">
        <w:rPr>
          <w:rFonts w:asciiTheme="majorBidi" w:hAnsiTheme="majorBidi" w:cstheme="majorBidi"/>
          <w:sz w:val="24"/>
          <w:szCs w:val="24"/>
        </w:rPr>
        <w:t>2051</w:t>
      </w:r>
      <w:r w:rsidRPr="001817C8">
        <w:rPr>
          <w:rFonts w:asciiTheme="majorBidi" w:hAnsiTheme="majorBidi" w:cstheme="majorBidi"/>
          <w:sz w:val="24"/>
          <w:szCs w:val="24"/>
        </w:rPr>
        <w:t>)</w:t>
      </w:r>
    </w:p>
    <w:p w14:paraId="1D60DB22" w14:textId="47421137" w:rsidR="004A31E7" w:rsidRDefault="004A31E7" w:rsidP="004A31E7">
      <w:pPr>
        <w:spacing w:after="0" w:line="240" w:lineRule="auto"/>
        <w:rPr>
          <w:rFonts w:asciiTheme="majorBidi" w:hAnsiTheme="majorBidi" w:cstheme="majorBidi"/>
          <w:sz w:val="24"/>
          <w:szCs w:val="24"/>
        </w:rPr>
      </w:pPr>
      <w:r>
        <w:rPr>
          <w:rFonts w:asciiTheme="majorBidi" w:hAnsiTheme="majorBidi" w:cstheme="majorBidi"/>
          <w:sz w:val="24"/>
          <w:szCs w:val="24"/>
        </w:rPr>
        <w:t xml:space="preserve">30     </w:t>
      </w:r>
      <w:r w:rsidRPr="001817C8">
        <w:rPr>
          <w:rFonts w:asciiTheme="majorBidi" w:hAnsiTheme="majorBidi" w:cstheme="majorBidi"/>
          <w:sz w:val="24"/>
          <w:szCs w:val="24"/>
        </w:rPr>
        <w:t>29 and "Review".</w:t>
      </w:r>
      <w:proofErr w:type="spellStart"/>
      <w:r w:rsidRPr="001817C8">
        <w:rPr>
          <w:rFonts w:asciiTheme="majorBidi" w:hAnsiTheme="majorBidi" w:cstheme="majorBidi"/>
          <w:sz w:val="24"/>
          <w:szCs w:val="24"/>
        </w:rPr>
        <w:t>sa_pubt</w:t>
      </w:r>
      <w:proofErr w:type="spellEnd"/>
      <w:r w:rsidRPr="001817C8">
        <w:rPr>
          <w:rFonts w:asciiTheme="majorBidi" w:hAnsiTheme="majorBidi" w:cstheme="majorBidi"/>
          <w:sz w:val="24"/>
          <w:szCs w:val="24"/>
        </w:rPr>
        <w:t>. (</w:t>
      </w:r>
      <w:r>
        <w:rPr>
          <w:rFonts w:asciiTheme="majorBidi" w:hAnsiTheme="majorBidi" w:cstheme="majorBidi"/>
          <w:sz w:val="24"/>
          <w:szCs w:val="24"/>
        </w:rPr>
        <w:t>273</w:t>
      </w:r>
      <w:r w:rsidRPr="001817C8">
        <w:rPr>
          <w:rFonts w:asciiTheme="majorBidi" w:hAnsiTheme="majorBidi" w:cstheme="majorBidi"/>
          <w:sz w:val="24"/>
          <w:szCs w:val="24"/>
        </w:rPr>
        <w:t>)</w:t>
      </w:r>
    </w:p>
    <w:p w14:paraId="1B693C64" w14:textId="77777777" w:rsidR="008066ED" w:rsidRDefault="008066ED" w:rsidP="004A31E7">
      <w:pPr>
        <w:spacing w:after="0" w:line="240" w:lineRule="auto"/>
        <w:rPr>
          <w:rFonts w:asciiTheme="majorBidi" w:hAnsiTheme="majorBidi" w:cstheme="majorBidi"/>
          <w:sz w:val="24"/>
          <w:szCs w:val="24"/>
        </w:rPr>
      </w:pPr>
    </w:p>
    <w:p w14:paraId="229B2202" w14:textId="1D9A0C7F" w:rsidR="008066ED" w:rsidRPr="001817C8" w:rsidRDefault="008066ED" w:rsidP="008066ED">
      <w:pPr>
        <w:spacing w:after="0" w:line="240" w:lineRule="auto"/>
        <w:rPr>
          <w:rFonts w:asciiTheme="majorBidi" w:hAnsiTheme="majorBidi" w:cstheme="majorBidi"/>
          <w:b/>
          <w:bCs/>
          <w:sz w:val="24"/>
          <w:szCs w:val="24"/>
        </w:rPr>
      </w:pPr>
      <w:r>
        <w:rPr>
          <w:rFonts w:asciiTheme="majorBidi" w:hAnsiTheme="majorBidi" w:cstheme="majorBidi"/>
          <w:b/>
          <w:bCs/>
          <w:sz w:val="24"/>
          <w:szCs w:val="24"/>
        </w:rPr>
        <w:t xml:space="preserve">                                                                                                     </w:t>
      </w:r>
      <w:r w:rsidRPr="006A12DD">
        <w:rPr>
          <w:rFonts w:asciiTheme="majorBidi" w:hAnsiTheme="majorBidi" w:cstheme="majorBidi"/>
          <w:b/>
          <w:bCs/>
          <w:sz w:val="24"/>
          <w:szCs w:val="24"/>
        </w:rPr>
        <w:t>Results</w:t>
      </w:r>
      <w:r>
        <w:rPr>
          <w:rFonts w:asciiTheme="majorBidi" w:hAnsiTheme="majorBidi" w:cstheme="majorBidi"/>
          <w:b/>
          <w:bCs/>
          <w:sz w:val="24"/>
          <w:szCs w:val="24"/>
        </w:rPr>
        <w:t xml:space="preserve"> </w:t>
      </w:r>
      <w:r w:rsidRPr="006A12DD">
        <w:rPr>
          <w:rFonts w:asciiTheme="majorBidi" w:hAnsiTheme="majorBidi" w:cstheme="majorBidi"/>
          <w:b/>
          <w:bCs/>
          <w:sz w:val="24"/>
          <w:szCs w:val="24"/>
        </w:rPr>
        <w:t>=</w:t>
      </w:r>
      <w:r>
        <w:rPr>
          <w:rFonts w:asciiTheme="majorBidi" w:hAnsiTheme="majorBidi" w:cstheme="majorBidi"/>
          <w:b/>
          <w:bCs/>
          <w:sz w:val="24"/>
          <w:szCs w:val="24"/>
        </w:rPr>
        <w:t xml:space="preserve"> 273</w:t>
      </w:r>
    </w:p>
    <w:p w14:paraId="0EFD3306" w14:textId="77777777" w:rsidR="008066ED" w:rsidRPr="001817C8" w:rsidRDefault="008066ED" w:rsidP="004A31E7">
      <w:pPr>
        <w:spacing w:after="0" w:line="240" w:lineRule="auto"/>
        <w:rPr>
          <w:rFonts w:asciiTheme="majorBidi" w:hAnsiTheme="majorBidi" w:cstheme="majorBidi"/>
          <w:sz w:val="24"/>
          <w:szCs w:val="24"/>
        </w:rPr>
      </w:pPr>
    </w:p>
    <w:p w14:paraId="334EFF9D" w14:textId="27C3743B" w:rsidR="004A31E7" w:rsidRPr="001817C8" w:rsidRDefault="004A31E7" w:rsidP="004A31E7">
      <w:pPr>
        <w:spacing w:after="0" w:line="240" w:lineRule="auto"/>
        <w:rPr>
          <w:rFonts w:asciiTheme="majorBidi" w:hAnsiTheme="majorBidi" w:cstheme="majorBidi"/>
          <w:sz w:val="24"/>
          <w:szCs w:val="24"/>
        </w:rPr>
      </w:pPr>
    </w:p>
    <w:tbl>
      <w:tblPr>
        <w:tblStyle w:val="TableGrid"/>
        <w:tblpPr w:leftFromText="180" w:rightFromText="180" w:vertAnchor="page" w:horzAnchor="margin" w:tblpXSpec="right" w:tblpY="5911"/>
        <w:tblW w:w="0" w:type="auto"/>
        <w:tblLook w:val="04A0" w:firstRow="1" w:lastRow="0" w:firstColumn="1" w:lastColumn="0" w:noHBand="0" w:noVBand="1"/>
      </w:tblPr>
      <w:tblGrid>
        <w:gridCol w:w="909"/>
        <w:gridCol w:w="6257"/>
        <w:gridCol w:w="1130"/>
      </w:tblGrid>
      <w:tr w:rsidR="00812C03" w:rsidRPr="005517EA" w14:paraId="463B8F4E" w14:textId="77777777" w:rsidTr="00D830F1">
        <w:tc>
          <w:tcPr>
            <w:tcW w:w="962" w:type="dxa"/>
          </w:tcPr>
          <w:p w14:paraId="0B3200B1" w14:textId="77777777" w:rsidR="00812C03" w:rsidRPr="005517EA" w:rsidRDefault="00812C03" w:rsidP="00D830F1"/>
        </w:tc>
        <w:tc>
          <w:tcPr>
            <w:tcW w:w="6773" w:type="dxa"/>
          </w:tcPr>
          <w:p w14:paraId="18513848" w14:textId="77777777" w:rsidR="00812C03" w:rsidRPr="009C41FA" w:rsidRDefault="00812C03" w:rsidP="00D830F1">
            <w:pPr>
              <w:rPr>
                <w:b/>
              </w:rPr>
            </w:pPr>
            <w:r w:rsidRPr="009C41FA">
              <w:rPr>
                <w:b/>
              </w:rPr>
              <w:t>Syntax</w:t>
            </w:r>
          </w:p>
        </w:tc>
        <w:tc>
          <w:tcPr>
            <w:tcW w:w="1170" w:type="dxa"/>
          </w:tcPr>
          <w:p w14:paraId="7EE8DB8C" w14:textId="77777777" w:rsidR="00812C03" w:rsidRPr="009C41FA" w:rsidRDefault="00812C03" w:rsidP="00D830F1">
            <w:pPr>
              <w:rPr>
                <w:b/>
              </w:rPr>
            </w:pPr>
            <w:r w:rsidRPr="009C41FA">
              <w:rPr>
                <w:b/>
              </w:rPr>
              <w:t>Hits</w:t>
            </w:r>
          </w:p>
        </w:tc>
      </w:tr>
      <w:tr w:rsidR="00812C03" w:rsidRPr="005517EA" w14:paraId="08C3A9CC" w14:textId="77777777" w:rsidTr="00D830F1">
        <w:tc>
          <w:tcPr>
            <w:tcW w:w="962" w:type="dxa"/>
          </w:tcPr>
          <w:p w14:paraId="75F59081" w14:textId="77777777" w:rsidR="00812C03" w:rsidRPr="005517EA" w:rsidRDefault="00812C03" w:rsidP="00D830F1">
            <w:pPr>
              <w:spacing w:after="160" w:line="259" w:lineRule="auto"/>
            </w:pPr>
            <w:r w:rsidRPr="005517EA">
              <w:t>1</w:t>
            </w:r>
          </w:p>
        </w:tc>
        <w:tc>
          <w:tcPr>
            <w:tcW w:w="6773" w:type="dxa"/>
          </w:tcPr>
          <w:p w14:paraId="68B597A7" w14:textId="77777777" w:rsidR="00812C03" w:rsidRPr="005517EA" w:rsidRDefault="00812C03" w:rsidP="00D830F1">
            <w:pPr>
              <w:spacing w:after="160" w:line="259" w:lineRule="auto"/>
            </w:pPr>
            <w:r w:rsidRPr="005517EA">
              <w:t xml:space="preserve">exp Virtual Reality/ </w:t>
            </w:r>
          </w:p>
        </w:tc>
        <w:tc>
          <w:tcPr>
            <w:tcW w:w="1170" w:type="dxa"/>
          </w:tcPr>
          <w:p w14:paraId="1987C600" w14:textId="77777777" w:rsidR="00812C03" w:rsidRPr="005517EA" w:rsidRDefault="00812C03" w:rsidP="00D830F1">
            <w:pPr>
              <w:spacing w:after="160" w:line="259" w:lineRule="auto"/>
            </w:pPr>
            <w:r w:rsidRPr="005517EA">
              <w:t xml:space="preserve">7143 </w:t>
            </w:r>
          </w:p>
        </w:tc>
      </w:tr>
      <w:tr w:rsidR="00812C03" w:rsidRPr="005517EA" w14:paraId="3A009B42" w14:textId="77777777" w:rsidTr="00D830F1">
        <w:tc>
          <w:tcPr>
            <w:tcW w:w="962" w:type="dxa"/>
            <w:hideMark/>
          </w:tcPr>
          <w:p w14:paraId="5555A8A3" w14:textId="77777777" w:rsidR="00812C03" w:rsidRPr="005517EA" w:rsidRDefault="00812C03" w:rsidP="00D830F1">
            <w:pPr>
              <w:spacing w:after="160" w:line="259" w:lineRule="auto"/>
            </w:pPr>
            <w:r w:rsidRPr="005517EA">
              <w:t>2</w:t>
            </w:r>
          </w:p>
        </w:tc>
        <w:tc>
          <w:tcPr>
            <w:tcW w:w="6773" w:type="dxa"/>
            <w:hideMark/>
          </w:tcPr>
          <w:p w14:paraId="52335187" w14:textId="77777777" w:rsidR="00812C03" w:rsidRPr="005517EA" w:rsidRDefault="00812C03" w:rsidP="00D830F1">
            <w:pPr>
              <w:spacing w:after="160" w:line="259" w:lineRule="auto"/>
            </w:pPr>
            <w:r w:rsidRPr="005517EA">
              <w:t>Virtual reality.mp. [</w:t>
            </w:r>
            <w:proofErr w:type="spellStart"/>
            <w:r w:rsidRPr="005517EA">
              <w:t>mp</w:t>
            </w:r>
            <w:proofErr w:type="spellEnd"/>
            <w:r w:rsidRPr="005517EA">
              <w:t xml:space="preserve">=title, abstract, heading word, table of contents, key concepts, original title, tests &amp; measures] </w:t>
            </w:r>
          </w:p>
        </w:tc>
        <w:tc>
          <w:tcPr>
            <w:tcW w:w="1170" w:type="dxa"/>
            <w:hideMark/>
          </w:tcPr>
          <w:p w14:paraId="15CB797E" w14:textId="77777777" w:rsidR="00812C03" w:rsidRPr="005517EA" w:rsidRDefault="00812C03" w:rsidP="00D830F1">
            <w:pPr>
              <w:spacing w:after="160" w:line="259" w:lineRule="auto"/>
            </w:pPr>
            <w:r w:rsidRPr="005517EA">
              <w:t xml:space="preserve">8465 </w:t>
            </w:r>
          </w:p>
        </w:tc>
      </w:tr>
      <w:tr w:rsidR="00812C03" w:rsidRPr="005517EA" w14:paraId="7B03E5C8" w14:textId="77777777" w:rsidTr="00D830F1">
        <w:tc>
          <w:tcPr>
            <w:tcW w:w="962" w:type="dxa"/>
            <w:hideMark/>
          </w:tcPr>
          <w:p w14:paraId="44510D91" w14:textId="77777777" w:rsidR="00812C03" w:rsidRPr="005517EA" w:rsidRDefault="00812C03" w:rsidP="00D830F1">
            <w:pPr>
              <w:spacing w:after="160" w:line="259" w:lineRule="auto"/>
            </w:pPr>
            <w:r w:rsidRPr="005517EA">
              <w:t>3</w:t>
            </w:r>
          </w:p>
        </w:tc>
        <w:tc>
          <w:tcPr>
            <w:tcW w:w="6773" w:type="dxa"/>
            <w:hideMark/>
          </w:tcPr>
          <w:p w14:paraId="74823E4D" w14:textId="77777777" w:rsidR="00812C03" w:rsidRPr="005517EA" w:rsidRDefault="00812C03" w:rsidP="00D830F1">
            <w:pPr>
              <w:spacing w:after="160" w:line="259" w:lineRule="auto"/>
            </w:pPr>
            <w:r w:rsidRPr="005517EA">
              <w:t xml:space="preserve">exp Cerebrovascular Accidents/ or exp Cerebral Ischemia/ </w:t>
            </w:r>
          </w:p>
        </w:tc>
        <w:tc>
          <w:tcPr>
            <w:tcW w:w="1170" w:type="dxa"/>
            <w:hideMark/>
          </w:tcPr>
          <w:p w14:paraId="439D0CE1" w14:textId="77777777" w:rsidR="00812C03" w:rsidRPr="005517EA" w:rsidRDefault="00812C03" w:rsidP="00D830F1">
            <w:pPr>
              <w:spacing w:after="160" w:line="259" w:lineRule="auto"/>
            </w:pPr>
            <w:r w:rsidRPr="005517EA">
              <w:t xml:space="preserve">22070 </w:t>
            </w:r>
          </w:p>
        </w:tc>
      </w:tr>
      <w:tr w:rsidR="00812C03" w:rsidRPr="005517EA" w14:paraId="2AD525EF" w14:textId="77777777" w:rsidTr="00D830F1">
        <w:tc>
          <w:tcPr>
            <w:tcW w:w="962" w:type="dxa"/>
            <w:hideMark/>
          </w:tcPr>
          <w:p w14:paraId="5F9325E3" w14:textId="77777777" w:rsidR="00812C03" w:rsidRPr="005517EA" w:rsidRDefault="00812C03" w:rsidP="00D830F1">
            <w:pPr>
              <w:spacing w:after="160" w:line="259" w:lineRule="auto"/>
            </w:pPr>
            <w:r w:rsidRPr="005517EA">
              <w:t>4</w:t>
            </w:r>
          </w:p>
        </w:tc>
        <w:tc>
          <w:tcPr>
            <w:tcW w:w="6773" w:type="dxa"/>
            <w:hideMark/>
          </w:tcPr>
          <w:p w14:paraId="2B215599" w14:textId="77777777" w:rsidR="00812C03" w:rsidRPr="005517EA" w:rsidRDefault="00812C03" w:rsidP="00D830F1">
            <w:pPr>
              <w:spacing w:after="160" w:line="259" w:lineRule="auto"/>
            </w:pPr>
            <w:r w:rsidRPr="005517EA">
              <w:t>(Stroke or cerebrovascular accident).</w:t>
            </w:r>
            <w:proofErr w:type="spellStart"/>
            <w:r w:rsidRPr="005517EA">
              <w:t>mp</w:t>
            </w:r>
            <w:proofErr w:type="spellEnd"/>
            <w:r w:rsidRPr="005517EA">
              <w:t>. [</w:t>
            </w:r>
            <w:proofErr w:type="spellStart"/>
            <w:r w:rsidRPr="005517EA">
              <w:t>mp</w:t>
            </w:r>
            <w:proofErr w:type="spellEnd"/>
            <w:r w:rsidRPr="005517EA">
              <w:t xml:space="preserve">=title, abstract, heading word, table of contents, key concepts, original title, tests &amp; measures] </w:t>
            </w:r>
          </w:p>
        </w:tc>
        <w:tc>
          <w:tcPr>
            <w:tcW w:w="1170" w:type="dxa"/>
            <w:hideMark/>
          </w:tcPr>
          <w:p w14:paraId="38DDAA25" w14:textId="77777777" w:rsidR="00812C03" w:rsidRPr="005517EA" w:rsidRDefault="00812C03" w:rsidP="00D830F1">
            <w:pPr>
              <w:spacing w:after="160" w:line="259" w:lineRule="auto"/>
            </w:pPr>
            <w:r w:rsidRPr="005517EA">
              <w:t xml:space="preserve">31363 </w:t>
            </w:r>
          </w:p>
        </w:tc>
      </w:tr>
      <w:tr w:rsidR="00812C03" w:rsidRPr="005517EA" w14:paraId="30D833D7" w14:textId="77777777" w:rsidTr="00D830F1">
        <w:tc>
          <w:tcPr>
            <w:tcW w:w="962" w:type="dxa"/>
            <w:hideMark/>
          </w:tcPr>
          <w:p w14:paraId="4E1D0928" w14:textId="77777777" w:rsidR="00812C03" w:rsidRPr="005517EA" w:rsidRDefault="00812C03" w:rsidP="00D830F1">
            <w:pPr>
              <w:spacing w:after="160" w:line="259" w:lineRule="auto"/>
            </w:pPr>
            <w:r w:rsidRPr="005517EA">
              <w:t>5</w:t>
            </w:r>
          </w:p>
        </w:tc>
        <w:tc>
          <w:tcPr>
            <w:tcW w:w="6773" w:type="dxa"/>
            <w:hideMark/>
          </w:tcPr>
          <w:p w14:paraId="4AF51A5F" w14:textId="77777777" w:rsidR="00812C03" w:rsidRPr="005517EA" w:rsidRDefault="00812C03" w:rsidP="00D830F1">
            <w:pPr>
              <w:spacing w:after="160" w:line="259" w:lineRule="auto"/>
            </w:pPr>
            <w:r w:rsidRPr="005517EA">
              <w:t xml:space="preserve">1 or 2 </w:t>
            </w:r>
          </w:p>
        </w:tc>
        <w:tc>
          <w:tcPr>
            <w:tcW w:w="1170" w:type="dxa"/>
            <w:hideMark/>
          </w:tcPr>
          <w:p w14:paraId="38019C5B" w14:textId="77777777" w:rsidR="00812C03" w:rsidRPr="005517EA" w:rsidRDefault="00812C03" w:rsidP="00D830F1">
            <w:pPr>
              <w:spacing w:after="160" w:line="259" w:lineRule="auto"/>
            </w:pPr>
            <w:r w:rsidRPr="005517EA">
              <w:t xml:space="preserve">8465 </w:t>
            </w:r>
          </w:p>
        </w:tc>
      </w:tr>
      <w:tr w:rsidR="00812C03" w:rsidRPr="005517EA" w14:paraId="60BFF037" w14:textId="77777777" w:rsidTr="00D830F1">
        <w:tc>
          <w:tcPr>
            <w:tcW w:w="962" w:type="dxa"/>
            <w:hideMark/>
          </w:tcPr>
          <w:p w14:paraId="71497E58" w14:textId="77777777" w:rsidR="00812C03" w:rsidRPr="005517EA" w:rsidRDefault="00812C03" w:rsidP="00D830F1">
            <w:pPr>
              <w:spacing w:after="160" w:line="259" w:lineRule="auto"/>
            </w:pPr>
            <w:r w:rsidRPr="005517EA">
              <w:t>6</w:t>
            </w:r>
          </w:p>
        </w:tc>
        <w:tc>
          <w:tcPr>
            <w:tcW w:w="6773" w:type="dxa"/>
            <w:hideMark/>
          </w:tcPr>
          <w:p w14:paraId="2B80DB80" w14:textId="77777777" w:rsidR="00812C03" w:rsidRPr="005517EA" w:rsidRDefault="00812C03" w:rsidP="00D830F1">
            <w:pPr>
              <w:spacing w:after="160" w:line="259" w:lineRule="auto"/>
            </w:pPr>
            <w:r w:rsidRPr="005517EA">
              <w:t xml:space="preserve">3 or 4 </w:t>
            </w:r>
          </w:p>
        </w:tc>
        <w:tc>
          <w:tcPr>
            <w:tcW w:w="1170" w:type="dxa"/>
            <w:hideMark/>
          </w:tcPr>
          <w:p w14:paraId="097175C6" w14:textId="77777777" w:rsidR="00812C03" w:rsidRPr="005517EA" w:rsidRDefault="00812C03" w:rsidP="00D830F1">
            <w:pPr>
              <w:spacing w:after="160" w:line="259" w:lineRule="auto"/>
            </w:pPr>
            <w:r w:rsidRPr="005517EA">
              <w:t xml:space="preserve">34531 </w:t>
            </w:r>
          </w:p>
        </w:tc>
      </w:tr>
      <w:tr w:rsidR="00812C03" w:rsidRPr="005517EA" w14:paraId="47D5DE76" w14:textId="77777777" w:rsidTr="00D830F1">
        <w:tc>
          <w:tcPr>
            <w:tcW w:w="962" w:type="dxa"/>
            <w:hideMark/>
          </w:tcPr>
          <w:p w14:paraId="3E6F4C2A" w14:textId="77777777" w:rsidR="00812C03" w:rsidRPr="005517EA" w:rsidRDefault="00812C03" w:rsidP="00D830F1">
            <w:pPr>
              <w:spacing w:after="160" w:line="259" w:lineRule="auto"/>
            </w:pPr>
            <w:r w:rsidRPr="005517EA">
              <w:t>7</w:t>
            </w:r>
          </w:p>
        </w:tc>
        <w:tc>
          <w:tcPr>
            <w:tcW w:w="6773" w:type="dxa"/>
            <w:hideMark/>
          </w:tcPr>
          <w:p w14:paraId="4EC9CD76" w14:textId="77777777" w:rsidR="00812C03" w:rsidRPr="005517EA" w:rsidRDefault="00812C03" w:rsidP="00D830F1">
            <w:pPr>
              <w:spacing w:after="160" w:line="259" w:lineRule="auto"/>
            </w:pPr>
            <w:r w:rsidRPr="005517EA">
              <w:t xml:space="preserve">5 and 6 </w:t>
            </w:r>
          </w:p>
        </w:tc>
        <w:tc>
          <w:tcPr>
            <w:tcW w:w="1170" w:type="dxa"/>
            <w:hideMark/>
          </w:tcPr>
          <w:p w14:paraId="2EDBF86B" w14:textId="77777777" w:rsidR="00812C03" w:rsidRPr="005517EA" w:rsidRDefault="00812C03" w:rsidP="00D830F1">
            <w:pPr>
              <w:spacing w:after="160" w:line="259" w:lineRule="auto"/>
            </w:pPr>
            <w:r w:rsidRPr="005517EA">
              <w:t xml:space="preserve">232 </w:t>
            </w:r>
          </w:p>
        </w:tc>
      </w:tr>
      <w:tr w:rsidR="00812C03" w:rsidRPr="005517EA" w14:paraId="5CC80D3F" w14:textId="77777777" w:rsidTr="00D830F1">
        <w:tc>
          <w:tcPr>
            <w:tcW w:w="962" w:type="dxa"/>
            <w:hideMark/>
          </w:tcPr>
          <w:p w14:paraId="72C43A8B" w14:textId="77777777" w:rsidR="00812C03" w:rsidRPr="005517EA" w:rsidRDefault="00812C03" w:rsidP="00D830F1">
            <w:pPr>
              <w:spacing w:after="160" w:line="259" w:lineRule="auto"/>
            </w:pPr>
            <w:r w:rsidRPr="005517EA">
              <w:t>8</w:t>
            </w:r>
          </w:p>
        </w:tc>
        <w:tc>
          <w:tcPr>
            <w:tcW w:w="6773" w:type="dxa"/>
            <w:hideMark/>
          </w:tcPr>
          <w:p w14:paraId="6D06D2FD" w14:textId="77777777" w:rsidR="00812C03" w:rsidRPr="005517EA" w:rsidRDefault="00812C03" w:rsidP="00D830F1">
            <w:pPr>
              <w:spacing w:after="160" w:line="259" w:lineRule="auto"/>
            </w:pPr>
            <w:r w:rsidRPr="005517EA">
              <w:t xml:space="preserve">limit 7 to (human and English language and human) </w:t>
            </w:r>
          </w:p>
        </w:tc>
        <w:tc>
          <w:tcPr>
            <w:tcW w:w="1170" w:type="dxa"/>
            <w:hideMark/>
          </w:tcPr>
          <w:p w14:paraId="39D934B6" w14:textId="77777777" w:rsidR="00812C03" w:rsidRPr="005517EA" w:rsidRDefault="00812C03" w:rsidP="00D830F1">
            <w:pPr>
              <w:spacing w:after="160" w:line="259" w:lineRule="auto"/>
            </w:pPr>
            <w:r w:rsidRPr="005517EA">
              <w:t xml:space="preserve">226 </w:t>
            </w:r>
          </w:p>
        </w:tc>
      </w:tr>
      <w:tr w:rsidR="00812C03" w:rsidRPr="005517EA" w14:paraId="003F8579" w14:textId="77777777" w:rsidTr="00D830F1">
        <w:tc>
          <w:tcPr>
            <w:tcW w:w="962" w:type="dxa"/>
            <w:hideMark/>
          </w:tcPr>
          <w:p w14:paraId="01B10FA5" w14:textId="77777777" w:rsidR="00812C03" w:rsidRPr="005517EA" w:rsidRDefault="00812C03" w:rsidP="00D830F1">
            <w:pPr>
              <w:spacing w:after="160" w:line="259" w:lineRule="auto"/>
            </w:pPr>
            <w:r w:rsidRPr="005517EA">
              <w:t>9</w:t>
            </w:r>
          </w:p>
        </w:tc>
        <w:tc>
          <w:tcPr>
            <w:tcW w:w="6773" w:type="dxa"/>
            <w:hideMark/>
          </w:tcPr>
          <w:p w14:paraId="00B1D3AF" w14:textId="77777777" w:rsidR="00812C03" w:rsidRPr="005517EA" w:rsidRDefault="00812C03" w:rsidP="00D830F1">
            <w:pPr>
              <w:spacing w:after="160" w:line="259" w:lineRule="auto"/>
            </w:pPr>
            <w:r w:rsidRPr="005517EA">
              <w:t xml:space="preserve">limit 8 to "0800 literature review" </w:t>
            </w:r>
          </w:p>
        </w:tc>
        <w:tc>
          <w:tcPr>
            <w:tcW w:w="1170" w:type="dxa"/>
            <w:hideMark/>
          </w:tcPr>
          <w:p w14:paraId="41129088" w14:textId="1ADD2916" w:rsidR="00812C03" w:rsidRPr="005517EA" w:rsidRDefault="003957F2" w:rsidP="00D830F1">
            <w:pPr>
              <w:spacing w:after="160" w:line="259" w:lineRule="auto"/>
            </w:pPr>
            <w:r>
              <w:t>27</w:t>
            </w:r>
          </w:p>
        </w:tc>
      </w:tr>
      <w:tr w:rsidR="00812C03" w:rsidRPr="005517EA" w14:paraId="76BE2A5D" w14:textId="77777777" w:rsidTr="00D830F1">
        <w:tc>
          <w:tcPr>
            <w:tcW w:w="962" w:type="dxa"/>
            <w:hideMark/>
          </w:tcPr>
          <w:p w14:paraId="1FF0320D" w14:textId="77777777" w:rsidR="00812C03" w:rsidRPr="005517EA" w:rsidRDefault="00812C03" w:rsidP="00D830F1">
            <w:pPr>
              <w:spacing w:after="160" w:line="259" w:lineRule="auto"/>
            </w:pPr>
            <w:r w:rsidRPr="005517EA">
              <w:t>10</w:t>
            </w:r>
          </w:p>
        </w:tc>
        <w:tc>
          <w:tcPr>
            <w:tcW w:w="6773" w:type="dxa"/>
            <w:hideMark/>
          </w:tcPr>
          <w:p w14:paraId="5CBCCDF3" w14:textId="77777777" w:rsidR="00812C03" w:rsidRPr="005517EA" w:rsidRDefault="00812C03" w:rsidP="00D830F1">
            <w:pPr>
              <w:spacing w:after="160" w:line="259" w:lineRule="auto"/>
            </w:pPr>
            <w:r w:rsidRPr="005517EA">
              <w:t xml:space="preserve">limit 9 to "0830 systematic review" </w:t>
            </w:r>
          </w:p>
        </w:tc>
        <w:tc>
          <w:tcPr>
            <w:tcW w:w="1170" w:type="dxa"/>
            <w:hideMark/>
          </w:tcPr>
          <w:p w14:paraId="5235D877" w14:textId="77777777" w:rsidR="00812C03" w:rsidRPr="005517EA" w:rsidRDefault="00812C03" w:rsidP="00D830F1">
            <w:pPr>
              <w:spacing w:after="160" w:line="259" w:lineRule="auto"/>
            </w:pPr>
            <w:r w:rsidRPr="005517EA">
              <w:t xml:space="preserve">13 </w:t>
            </w:r>
          </w:p>
        </w:tc>
      </w:tr>
      <w:tr w:rsidR="00812C03" w:rsidRPr="005517EA" w14:paraId="2EBF2A48" w14:textId="77777777" w:rsidTr="00D830F1">
        <w:tc>
          <w:tcPr>
            <w:tcW w:w="962" w:type="dxa"/>
            <w:hideMark/>
          </w:tcPr>
          <w:p w14:paraId="786C2984" w14:textId="77777777" w:rsidR="00812C03" w:rsidRPr="005517EA" w:rsidRDefault="00812C03" w:rsidP="00D830F1">
            <w:pPr>
              <w:spacing w:after="160" w:line="259" w:lineRule="auto"/>
            </w:pPr>
            <w:r w:rsidRPr="005517EA">
              <w:t>11</w:t>
            </w:r>
          </w:p>
        </w:tc>
        <w:tc>
          <w:tcPr>
            <w:tcW w:w="6773" w:type="dxa"/>
            <w:hideMark/>
          </w:tcPr>
          <w:p w14:paraId="6881B758" w14:textId="77777777" w:rsidR="00812C03" w:rsidRPr="005517EA" w:rsidRDefault="00812C03" w:rsidP="00D830F1">
            <w:pPr>
              <w:spacing w:after="160" w:line="259" w:lineRule="auto"/>
            </w:pPr>
            <w:r w:rsidRPr="005517EA">
              <w:t xml:space="preserve">limit 10 to 1200 meta-analysis </w:t>
            </w:r>
          </w:p>
        </w:tc>
        <w:tc>
          <w:tcPr>
            <w:tcW w:w="1170" w:type="dxa"/>
            <w:hideMark/>
          </w:tcPr>
          <w:p w14:paraId="536397B0" w14:textId="3F0B7145" w:rsidR="00812C03" w:rsidRPr="005517EA" w:rsidRDefault="00E65A41" w:rsidP="00D830F1">
            <w:pPr>
              <w:spacing w:after="160" w:line="259" w:lineRule="auto"/>
            </w:pPr>
            <w:r>
              <w:t>2</w:t>
            </w:r>
          </w:p>
        </w:tc>
      </w:tr>
      <w:tr w:rsidR="00812C03" w:rsidRPr="005517EA" w14:paraId="3E61C911" w14:textId="77777777" w:rsidTr="00D830F1">
        <w:tc>
          <w:tcPr>
            <w:tcW w:w="962" w:type="dxa"/>
            <w:hideMark/>
          </w:tcPr>
          <w:p w14:paraId="76C5E2D8" w14:textId="77777777" w:rsidR="00812C03" w:rsidRPr="005517EA" w:rsidRDefault="00812C03" w:rsidP="00D830F1">
            <w:pPr>
              <w:spacing w:after="160" w:line="259" w:lineRule="auto"/>
            </w:pPr>
            <w:r w:rsidRPr="005517EA">
              <w:t>12</w:t>
            </w:r>
          </w:p>
        </w:tc>
        <w:tc>
          <w:tcPr>
            <w:tcW w:w="6773" w:type="dxa"/>
            <w:hideMark/>
          </w:tcPr>
          <w:p w14:paraId="209C7EBE" w14:textId="77777777" w:rsidR="00812C03" w:rsidRPr="005517EA" w:rsidRDefault="00812C03" w:rsidP="00D830F1">
            <w:pPr>
              <w:spacing w:after="160" w:line="259" w:lineRule="auto"/>
            </w:pPr>
            <w:r w:rsidRPr="005517EA">
              <w:t xml:space="preserve">9 or 10 or 11 </w:t>
            </w:r>
          </w:p>
        </w:tc>
        <w:tc>
          <w:tcPr>
            <w:tcW w:w="1170" w:type="dxa"/>
            <w:hideMark/>
          </w:tcPr>
          <w:p w14:paraId="2EB705AF" w14:textId="37453F19" w:rsidR="00812C03" w:rsidRPr="005517EA" w:rsidRDefault="00741BCD" w:rsidP="00D830F1">
            <w:pPr>
              <w:spacing w:after="160" w:line="259" w:lineRule="auto"/>
            </w:pPr>
            <w:r>
              <w:t>42</w:t>
            </w:r>
          </w:p>
        </w:tc>
      </w:tr>
      <w:tr w:rsidR="00812C03" w:rsidRPr="005517EA" w14:paraId="101927AA" w14:textId="77777777" w:rsidTr="00D830F1">
        <w:tc>
          <w:tcPr>
            <w:tcW w:w="962" w:type="dxa"/>
          </w:tcPr>
          <w:p w14:paraId="486B5762" w14:textId="77777777" w:rsidR="00812C03" w:rsidRPr="005517EA" w:rsidRDefault="00812C03" w:rsidP="00D830F1"/>
        </w:tc>
        <w:tc>
          <w:tcPr>
            <w:tcW w:w="7943" w:type="dxa"/>
            <w:gridSpan w:val="2"/>
          </w:tcPr>
          <w:p w14:paraId="59042C02" w14:textId="3849A708" w:rsidR="00812C03" w:rsidRPr="00917C71" w:rsidRDefault="00812C03" w:rsidP="00D830F1">
            <w:pPr>
              <w:jc w:val="right"/>
              <w:rPr>
                <w:b/>
              </w:rPr>
            </w:pPr>
            <w:r w:rsidRPr="00917C71">
              <w:rPr>
                <w:b/>
              </w:rPr>
              <w:t>Results</w:t>
            </w:r>
            <w:r w:rsidR="00E65A41">
              <w:rPr>
                <w:b/>
              </w:rPr>
              <w:t xml:space="preserve"> =</w:t>
            </w:r>
            <w:r w:rsidR="009D46ED">
              <w:rPr>
                <w:b/>
              </w:rPr>
              <w:t xml:space="preserve"> 42</w:t>
            </w:r>
          </w:p>
        </w:tc>
      </w:tr>
    </w:tbl>
    <w:p w14:paraId="44BB36F5" w14:textId="77777777" w:rsidR="00812C03" w:rsidRDefault="00812C03" w:rsidP="00812C03">
      <w:pPr>
        <w:rPr>
          <w:rFonts w:asciiTheme="majorBidi" w:hAnsiTheme="majorBidi" w:cstheme="majorBidi"/>
          <w:b/>
          <w:bCs/>
          <w:sz w:val="28"/>
          <w:szCs w:val="28"/>
        </w:rPr>
      </w:pPr>
    </w:p>
    <w:p w14:paraId="5D3822C7" w14:textId="4F81F039" w:rsidR="00812C03" w:rsidRPr="006A12DD" w:rsidRDefault="00812C03" w:rsidP="00812C03">
      <w:pPr>
        <w:rPr>
          <w:rFonts w:asciiTheme="majorBidi" w:hAnsiTheme="majorBidi" w:cstheme="majorBidi"/>
          <w:b/>
          <w:bCs/>
          <w:sz w:val="28"/>
          <w:szCs w:val="28"/>
        </w:rPr>
      </w:pPr>
      <w:r>
        <w:rPr>
          <w:rFonts w:asciiTheme="majorBidi" w:hAnsiTheme="majorBidi" w:cstheme="majorBidi"/>
          <w:b/>
          <w:bCs/>
          <w:sz w:val="28"/>
          <w:szCs w:val="28"/>
        </w:rPr>
        <w:t>6</w:t>
      </w:r>
      <w:r w:rsidRPr="006A12DD">
        <w:rPr>
          <w:rFonts w:asciiTheme="majorBidi" w:hAnsiTheme="majorBidi" w:cstheme="majorBidi"/>
          <w:b/>
          <w:bCs/>
          <w:sz w:val="28"/>
          <w:szCs w:val="28"/>
        </w:rPr>
        <w:t xml:space="preserve">. </w:t>
      </w:r>
      <w:r w:rsidRPr="0098794D">
        <w:rPr>
          <w:rFonts w:asciiTheme="majorBidi" w:hAnsiTheme="majorBidi" w:cstheme="majorBidi"/>
          <w:b/>
          <w:bCs/>
          <w:sz w:val="28"/>
          <w:szCs w:val="28"/>
        </w:rPr>
        <w:t xml:space="preserve">PsycINFO (via Ovid) last updated </w:t>
      </w:r>
      <w:r w:rsidR="008D35B7">
        <w:rPr>
          <w:rFonts w:asciiTheme="majorBidi" w:hAnsiTheme="majorBidi" w:cstheme="majorBidi"/>
          <w:b/>
          <w:bCs/>
          <w:sz w:val="28"/>
          <w:szCs w:val="28"/>
        </w:rPr>
        <w:t>12</w:t>
      </w:r>
      <w:r w:rsidRPr="0098794D">
        <w:rPr>
          <w:rFonts w:asciiTheme="majorBidi" w:hAnsiTheme="majorBidi" w:cstheme="majorBidi"/>
          <w:b/>
          <w:bCs/>
          <w:sz w:val="28"/>
          <w:szCs w:val="28"/>
        </w:rPr>
        <w:t>/</w:t>
      </w:r>
      <w:r w:rsidR="008D35B7">
        <w:rPr>
          <w:rFonts w:asciiTheme="majorBidi" w:hAnsiTheme="majorBidi" w:cstheme="majorBidi"/>
          <w:b/>
          <w:bCs/>
          <w:sz w:val="28"/>
          <w:szCs w:val="28"/>
        </w:rPr>
        <w:t>05</w:t>
      </w:r>
      <w:r w:rsidRPr="0098794D">
        <w:rPr>
          <w:rFonts w:asciiTheme="majorBidi" w:hAnsiTheme="majorBidi" w:cstheme="majorBidi"/>
          <w:b/>
          <w:bCs/>
          <w:sz w:val="28"/>
          <w:szCs w:val="28"/>
        </w:rPr>
        <w:t>/20</w:t>
      </w:r>
      <w:r w:rsidR="008D3078">
        <w:rPr>
          <w:rFonts w:asciiTheme="majorBidi" w:hAnsiTheme="majorBidi" w:cstheme="majorBidi"/>
          <w:b/>
          <w:bCs/>
          <w:sz w:val="28"/>
          <w:szCs w:val="28"/>
        </w:rPr>
        <w:t>22</w:t>
      </w:r>
      <w:r w:rsidRPr="0098794D">
        <w:rPr>
          <w:rFonts w:asciiTheme="majorBidi" w:hAnsiTheme="majorBidi" w:cstheme="majorBidi"/>
          <w:b/>
          <w:bCs/>
          <w:sz w:val="28"/>
          <w:szCs w:val="28"/>
        </w:rPr>
        <w:t xml:space="preserve">                                                                                                            </w:t>
      </w:r>
    </w:p>
    <w:p w14:paraId="1345DF0A" w14:textId="0E5FE043" w:rsidR="00812C03" w:rsidRDefault="00812C03" w:rsidP="00812C03">
      <w:pPr>
        <w:rPr>
          <w:rFonts w:asciiTheme="majorBidi" w:hAnsiTheme="majorBidi"/>
        </w:rPr>
      </w:pPr>
    </w:p>
    <w:p w14:paraId="0F2B21A4" w14:textId="58C71306" w:rsidR="00C75A40" w:rsidRDefault="00C75A40" w:rsidP="00812C03">
      <w:pPr>
        <w:rPr>
          <w:rFonts w:asciiTheme="majorBidi" w:hAnsiTheme="majorBidi"/>
        </w:rPr>
      </w:pPr>
      <w:r w:rsidRPr="00C75A40">
        <w:rPr>
          <w:rFonts w:asciiTheme="majorBidi" w:hAnsiTheme="majorBidi"/>
        </w:rPr>
        <w:t>TX virtual reality OR TI Virtual reality AND (cerebrovascular accident OR cerebral ischemia OR TX stroke)</w:t>
      </w:r>
    </w:p>
    <w:p w14:paraId="6D2F0E83" w14:textId="7F90E7FB" w:rsidR="00812C03" w:rsidRDefault="00F512CF" w:rsidP="008066ED">
      <w:pPr>
        <w:rPr>
          <w:rFonts w:asciiTheme="majorBidi" w:hAnsiTheme="majorBidi"/>
        </w:rPr>
      </w:pPr>
      <w:r>
        <w:rPr>
          <w:rFonts w:asciiTheme="majorBidi" w:hAnsiTheme="majorBidi"/>
        </w:rPr>
        <w:t>Limiters</w:t>
      </w:r>
      <w:r w:rsidR="00C75A40">
        <w:rPr>
          <w:rFonts w:asciiTheme="majorBidi" w:hAnsiTheme="majorBidi"/>
        </w:rPr>
        <w:t>: English, Systematic Review, Meta-analysis</w:t>
      </w:r>
    </w:p>
    <w:p w14:paraId="4DD2AD74" w14:textId="77777777" w:rsidR="00E65A41" w:rsidRDefault="00E65A41" w:rsidP="00812C03">
      <w:pPr>
        <w:rPr>
          <w:rFonts w:asciiTheme="majorBidi" w:hAnsiTheme="majorBidi"/>
        </w:rPr>
      </w:pPr>
    </w:p>
    <w:p w14:paraId="29C4EAD7" w14:textId="77777777" w:rsidR="00E65A41" w:rsidRDefault="00E65A41" w:rsidP="00812C03">
      <w:pPr>
        <w:rPr>
          <w:rFonts w:asciiTheme="majorBidi" w:hAnsiTheme="majorBidi"/>
        </w:rPr>
      </w:pPr>
    </w:p>
    <w:p w14:paraId="5BE70094" w14:textId="77777777" w:rsidR="00E65A41" w:rsidRDefault="00E65A41" w:rsidP="00812C03">
      <w:pPr>
        <w:rPr>
          <w:rFonts w:asciiTheme="majorBidi" w:hAnsiTheme="majorBidi"/>
        </w:rPr>
      </w:pPr>
    </w:p>
    <w:p w14:paraId="7B793728" w14:textId="77777777" w:rsidR="008066ED" w:rsidRDefault="008066ED" w:rsidP="00812C03">
      <w:pPr>
        <w:rPr>
          <w:rFonts w:asciiTheme="majorBidi" w:hAnsiTheme="majorBidi" w:cstheme="majorBidi"/>
          <w:b/>
          <w:bCs/>
          <w:sz w:val="28"/>
          <w:szCs w:val="28"/>
        </w:rPr>
      </w:pPr>
    </w:p>
    <w:p w14:paraId="388815B4" w14:textId="77777777" w:rsidR="008066ED" w:rsidRDefault="008066ED" w:rsidP="00812C03">
      <w:pPr>
        <w:rPr>
          <w:rFonts w:asciiTheme="majorBidi" w:hAnsiTheme="majorBidi" w:cstheme="majorBidi"/>
          <w:b/>
          <w:bCs/>
          <w:sz w:val="28"/>
          <w:szCs w:val="28"/>
        </w:rPr>
      </w:pPr>
    </w:p>
    <w:p w14:paraId="66FF4FB1" w14:textId="77777777" w:rsidR="008066ED" w:rsidRDefault="008066ED" w:rsidP="00812C03">
      <w:pPr>
        <w:rPr>
          <w:rFonts w:asciiTheme="majorBidi" w:hAnsiTheme="majorBidi" w:cstheme="majorBidi"/>
          <w:b/>
          <w:bCs/>
          <w:sz w:val="28"/>
          <w:szCs w:val="28"/>
        </w:rPr>
      </w:pPr>
    </w:p>
    <w:p w14:paraId="1E3154B3" w14:textId="77777777" w:rsidR="008066ED" w:rsidRDefault="008066ED" w:rsidP="00812C03">
      <w:pPr>
        <w:rPr>
          <w:rFonts w:asciiTheme="majorBidi" w:hAnsiTheme="majorBidi" w:cstheme="majorBidi"/>
          <w:b/>
          <w:bCs/>
          <w:sz w:val="28"/>
          <w:szCs w:val="28"/>
        </w:rPr>
      </w:pPr>
    </w:p>
    <w:p w14:paraId="414CAFB3" w14:textId="0A02D1E7" w:rsidR="00812C03" w:rsidRPr="0083661A" w:rsidRDefault="00812C03" w:rsidP="00812C03">
      <w:pPr>
        <w:rPr>
          <w:rFonts w:asciiTheme="majorBidi" w:hAnsiTheme="majorBidi" w:cstheme="majorBidi"/>
          <w:b/>
          <w:bCs/>
          <w:sz w:val="28"/>
          <w:szCs w:val="28"/>
        </w:rPr>
      </w:pPr>
      <w:r w:rsidRPr="0083661A">
        <w:rPr>
          <w:rFonts w:asciiTheme="majorBidi" w:hAnsiTheme="majorBidi" w:cstheme="majorBidi"/>
          <w:b/>
          <w:bCs/>
          <w:sz w:val="28"/>
          <w:szCs w:val="28"/>
        </w:rPr>
        <w:lastRenderedPageBreak/>
        <w:t xml:space="preserve">7.Web of Science last updated </w:t>
      </w:r>
      <w:r w:rsidR="008D35B7">
        <w:rPr>
          <w:rFonts w:asciiTheme="majorBidi" w:hAnsiTheme="majorBidi" w:cstheme="majorBidi"/>
          <w:b/>
          <w:bCs/>
          <w:sz w:val="28"/>
          <w:szCs w:val="28"/>
        </w:rPr>
        <w:t>12</w:t>
      </w:r>
      <w:r w:rsidRPr="0083661A">
        <w:rPr>
          <w:rFonts w:asciiTheme="majorBidi" w:hAnsiTheme="majorBidi" w:cstheme="majorBidi"/>
          <w:b/>
          <w:bCs/>
          <w:sz w:val="28"/>
          <w:szCs w:val="28"/>
        </w:rPr>
        <w:t>/</w:t>
      </w:r>
      <w:r w:rsidR="008D35B7">
        <w:rPr>
          <w:rFonts w:asciiTheme="majorBidi" w:hAnsiTheme="majorBidi" w:cstheme="majorBidi"/>
          <w:b/>
          <w:bCs/>
          <w:sz w:val="28"/>
          <w:szCs w:val="28"/>
        </w:rPr>
        <w:t>05</w:t>
      </w:r>
      <w:r w:rsidRPr="0083661A">
        <w:rPr>
          <w:rFonts w:asciiTheme="majorBidi" w:hAnsiTheme="majorBidi" w:cstheme="majorBidi"/>
          <w:b/>
          <w:bCs/>
          <w:sz w:val="28"/>
          <w:szCs w:val="28"/>
        </w:rPr>
        <w:t>/20</w:t>
      </w:r>
      <w:r w:rsidR="00A70B0C">
        <w:rPr>
          <w:rFonts w:asciiTheme="majorBidi" w:hAnsiTheme="majorBidi" w:cstheme="majorBidi"/>
          <w:b/>
          <w:bCs/>
          <w:sz w:val="28"/>
          <w:szCs w:val="28"/>
        </w:rPr>
        <w:t>22</w:t>
      </w:r>
    </w:p>
    <w:p w14:paraId="35FD4676" w14:textId="77777777" w:rsidR="00812C03" w:rsidRDefault="00812C03" w:rsidP="00812C03">
      <w:pPr>
        <w:rPr>
          <w:rFonts w:asciiTheme="majorBidi" w:hAnsiTheme="majorBidi" w:cstheme="majorBidi"/>
        </w:rPr>
      </w:pPr>
    </w:p>
    <w:tbl>
      <w:tblPr>
        <w:tblStyle w:val="TableGrid"/>
        <w:tblW w:w="9350" w:type="dxa"/>
        <w:tblInd w:w="-3" w:type="dxa"/>
        <w:tblLook w:val="04A0" w:firstRow="1" w:lastRow="0" w:firstColumn="1" w:lastColumn="0" w:noHBand="0" w:noVBand="1"/>
      </w:tblPr>
      <w:tblGrid>
        <w:gridCol w:w="535"/>
        <w:gridCol w:w="7380"/>
        <w:gridCol w:w="1435"/>
      </w:tblGrid>
      <w:tr w:rsidR="00812C03" w:rsidRPr="0098794D" w14:paraId="1AD1CD6A" w14:textId="77777777" w:rsidTr="00D830F1">
        <w:tc>
          <w:tcPr>
            <w:tcW w:w="535" w:type="dxa"/>
            <w:shd w:val="clear" w:color="auto" w:fill="FFFFFF"/>
            <w:vAlign w:val="center"/>
          </w:tcPr>
          <w:p w14:paraId="5084EDF0" w14:textId="77777777" w:rsidR="00812C03" w:rsidRPr="0098794D" w:rsidRDefault="00812C03" w:rsidP="00D830F1">
            <w:pPr>
              <w:jc w:val="center"/>
              <w:rPr>
                <w:rFonts w:ascii="Source Sans Pro" w:eastAsia="Times New Roman" w:hAnsi="Source Sans Pro" w:cs="Times New Roman"/>
                <w:color w:val="333333"/>
                <w:sz w:val="21"/>
                <w:szCs w:val="21"/>
              </w:rPr>
            </w:pPr>
          </w:p>
        </w:tc>
        <w:tc>
          <w:tcPr>
            <w:tcW w:w="7380" w:type="dxa"/>
            <w:shd w:val="clear" w:color="auto" w:fill="FFFFFF"/>
            <w:vAlign w:val="center"/>
          </w:tcPr>
          <w:p w14:paraId="16A8FE8F" w14:textId="77777777" w:rsidR="00812C03" w:rsidRPr="0098794D" w:rsidRDefault="00812C03" w:rsidP="00D830F1">
            <w:pPr>
              <w:rPr>
                <w:rFonts w:ascii="Calibri" w:eastAsia="Calibri" w:hAnsi="Calibri" w:cs="Arial"/>
                <w:b/>
              </w:rPr>
            </w:pPr>
            <w:r w:rsidRPr="0098794D">
              <w:rPr>
                <w:rFonts w:ascii="Calibri" w:eastAsia="Calibri" w:hAnsi="Calibri" w:cs="Arial"/>
                <w:b/>
              </w:rPr>
              <w:t>Syntax</w:t>
            </w:r>
          </w:p>
        </w:tc>
        <w:tc>
          <w:tcPr>
            <w:tcW w:w="1435" w:type="dxa"/>
          </w:tcPr>
          <w:p w14:paraId="6C3A7CC7" w14:textId="77777777" w:rsidR="00812C03" w:rsidRPr="0098794D" w:rsidRDefault="00812C03" w:rsidP="00D830F1">
            <w:pPr>
              <w:rPr>
                <w:rFonts w:ascii="Calibri" w:eastAsia="Calibri" w:hAnsi="Calibri" w:cs="Arial"/>
                <w:b/>
              </w:rPr>
            </w:pPr>
            <w:r w:rsidRPr="0098794D">
              <w:rPr>
                <w:rFonts w:ascii="Calibri" w:eastAsia="Calibri" w:hAnsi="Calibri" w:cs="Arial"/>
                <w:b/>
              </w:rPr>
              <w:t>Hits</w:t>
            </w:r>
          </w:p>
        </w:tc>
      </w:tr>
      <w:tr w:rsidR="00812C03" w:rsidRPr="0098794D" w14:paraId="09A24D33" w14:textId="77777777" w:rsidTr="00D830F1">
        <w:tc>
          <w:tcPr>
            <w:tcW w:w="535" w:type="dxa"/>
            <w:shd w:val="clear" w:color="auto" w:fill="FFFFFF"/>
            <w:vAlign w:val="center"/>
          </w:tcPr>
          <w:p w14:paraId="7DC21D5E"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#1</w:t>
            </w:r>
          </w:p>
        </w:tc>
        <w:tc>
          <w:tcPr>
            <w:tcW w:w="7380" w:type="dxa"/>
            <w:shd w:val="clear" w:color="auto" w:fill="FFFFFF"/>
            <w:vAlign w:val="center"/>
          </w:tcPr>
          <w:p w14:paraId="1AED9264"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b/>
                <w:bCs/>
                <w:sz w:val="21"/>
                <w:szCs w:val="21"/>
              </w:rPr>
              <w:t>TOPIC:</w:t>
            </w:r>
            <w:r w:rsidRPr="0098794D">
              <w:rPr>
                <w:rFonts w:ascii="Source Sans Pro" w:eastAsia="Times New Roman" w:hAnsi="Source Sans Pro" w:cs="Times New Roman"/>
                <w:sz w:val="21"/>
                <w:szCs w:val="21"/>
              </w:rPr>
              <w:t xml:space="preserve"> (virtual reality)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=All document types; Language=All languages</w:t>
            </w:r>
          </w:p>
        </w:tc>
        <w:tc>
          <w:tcPr>
            <w:tcW w:w="1435" w:type="dxa"/>
          </w:tcPr>
          <w:p w14:paraId="2715C7E4" w14:textId="6DEB5AAD" w:rsidR="00812C03" w:rsidRPr="0098794D" w:rsidRDefault="00D161AB" w:rsidP="00D830F1">
            <w:pPr>
              <w:rPr>
                <w:rFonts w:ascii="Calibri" w:eastAsia="Calibri" w:hAnsi="Calibri" w:cs="Arial"/>
              </w:rPr>
            </w:pPr>
            <w:r>
              <w:rPr>
                <w:rFonts w:ascii="Calibri" w:eastAsia="Calibri" w:hAnsi="Calibri" w:cs="Arial"/>
              </w:rPr>
              <w:t>71243</w:t>
            </w:r>
          </w:p>
        </w:tc>
      </w:tr>
      <w:tr w:rsidR="00812C03" w:rsidRPr="0098794D" w14:paraId="44096320" w14:textId="77777777" w:rsidTr="00D830F1">
        <w:tc>
          <w:tcPr>
            <w:tcW w:w="535" w:type="dxa"/>
            <w:shd w:val="clear" w:color="auto" w:fill="FFFFFF"/>
            <w:vAlign w:val="center"/>
          </w:tcPr>
          <w:p w14:paraId="32784910"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#2</w:t>
            </w:r>
          </w:p>
        </w:tc>
        <w:tc>
          <w:tcPr>
            <w:tcW w:w="7380" w:type="dxa"/>
            <w:shd w:val="clear" w:color="auto" w:fill="FFFFFF"/>
            <w:vAlign w:val="center"/>
          </w:tcPr>
          <w:p w14:paraId="4B97B2BE"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b/>
                <w:bCs/>
                <w:sz w:val="21"/>
                <w:szCs w:val="21"/>
              </w:rPr>
              <w:t>TITLE:</w:t>
            </w:r>
            <w:r w:rsidRPr="0098794D">
              <w:rPr>
                <w:rFonts w:ascii="Source Sans Pro" w:eastAsia="Times New Roman" w:hAnsi="Source Sans Pro" w:cs="Times New Roman"/>
                <w:sz w:val="21"/>
                <w:szCs w:val="21"/>
              </w:rPr>
              <w:t xml:space="preserve"> (Virtual reality)</w:t>
            </w:r>
            <w:r>
              <w:rPr>
                <w:rFonts w:ascii="Source Sans Pro" w:eastAsia="Times New Roman" w:hAnsi="Source Sans Pro" w:cs="Times New Roman"/>
                <w:sz w:val="21"/>
                <w:szCs w:val="21"/>
              </w:rPr>
              <w:t>8.</w:t>
            </w:r>
            <w:r w:rsidRPr="0098794D">
              <w:rPr>
                <w:rFonts w:ascii="Source Sans Pro" w:eastAsia="Times New Roman" w:hAnsi="Source Sans Pro" w:cs="Times New Roman"/>
                <w:sz w:val="21"/>
                <w:szCs w:val="21"/>
              </w:rPr>
              <w:t xml:space="preserve">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15B10B40" w14:textId="72A6206B" w:rsidR="00812C03" w:rsidRPr="0098794D" w:rsidRDefault="00812C03" w:rsidP="00D830F1">
            <w:pPr>
              <w:rPr>
                <w:rFonts w:ascii="Calibri" w:eastAsia="Calibri" w:hAnsi="Calibri" w:cs="Arial"/>
              </w:rPr>
            </w:pPr>
            <w:r w:rsidRPr="0098794D">
              <w:rPr>
                <w:rFonts w:ascii="Calibri" w:eastAsia="Calibri" w:hAnsi="Calibri" w:cs="Arial"/>
              </w:rPr>
              <w:t>2</w:t>
            </w:r>
            <w:r w:rsidR="00D161AB">
              <w:rPr>
                <w:rFonts w:ascii="Calibri" w:eastAsia="Calibri" w:hAnsi="Calibri" w:cs="Arial"/>
              </w:rPr>
              <w:t>3979</w:t>
            </w:r>
          </w:p>
        </w:tc>
      </w:tr>
      <w:tr w:rsidR="00812C03" w:rsidRPr="0098794D" w14:paraId="33D087A4" w14:textId="77777777" w:rsidTr="00D830F1">
        <w:tc>
          <w:tcPr>
            <w:tcW w:w="535" w:type="dxa"/>
            <w:shd w:val="clear" w:color="auto" w:fill="FFFFFF"/>
            <w:vAlign w:val="center"/>
          </w:tcPr>
          <w:p w14:paraId="372CAA67"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#3</w:t>
            </w:r>
          </w:p>
        </w:tc>
        <w:tc>
          <w:tcPr>
            <w:tcW w:w="7380" w:type="dxa"/>
            <w:shd w:val="clear" w:color="auto" w:fill="FFFFFF"/>
            <w:vAlign w:val="center"/>
          </w:tcPr>
          <w:p w14:paraId="4791FAD9"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b/>
                <w:bCs/>
                <w:sz w:val="21"/>
                <w:szCs w:val="21"/>
              </w:rPr>
              <w:t>TITLE:</w:t>
            </w:r>
            <w:r w:rsidRPr="0098794D">
              <w:rPr>
                <w:rFonts w:ascii="Source Sans Pro" w:eastAsia="Times New Roman" w:hAnsi="Source Sans Pro" w:cs="Times New Roman"/>
                <w:sz w:val="21"/>
                <w:szCs w:val="21"/>
              </w:rPr>
              <w:t xml:space="preserve"> (Stroke OR cerebrovascular accident)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465130F9" w14:textId="36758AE6" w:rsidR="00812C03" w:rsidRPr="0098794D" w:rsidRDefault="00D161AB" w:rsidP="00D830F1">
            <w:pPr>
              <w:rPr>
                <w:rFonts w:ascii="Calibri" w:eastAsia="Calibri" w:hAnsi="Calibri" w:cs="Arial"/>
              </w:rPr>
            </w:pPr>
            <w:r>
              <w:rPr>
                <w:rFonts w:ascii="Calibri" w:eastAsia="Calibri" w:hAnsi="Calibri" w:cs="Arial"/>
              </w:rPr>
              <w:t>183301</w:t>
            </w:r>
          </w:p>
        </w:tc>
      </w:tr>
      <w:tr w:rsidR="00812C03" w:rsidRPr="0098794D" w14:paraId="78C55FDD" w14:textId="77777777" w:rsidTr="00D830F1">
        <w:tc>
          <w:tcPr>
            <w:tcW w:w="535" w:type="dxa"/>
            <w:shd w:val="clear" w:color="auto" w:fill="FFFFFF"/>
            <w:vAlign w:val="center"/>
          </w:tcPr>
          <w:p w14:paraId="61F0677B"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#4</w:t>
            </w:r>
          </w:p>
        </w:tc>
        <w:tc>
          <w:tcPr>
            <w:tcW w:w="7380" w:type="dxa"/>
            <w:shd w:val="clear" w:color="auto" w:fill="FFFFFF"/>
            <w:vAlign w:val="center"/>
          </w:tcPr>
          <w:p w14:paraId="5EBECFC5"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b/>
                <w:bCs/>
                <w:sz w:val="21"/>
                <w:szCs w:val="21"/>
              </w:rPr>
              <w:t>TOPIC:</w:t>
            </w:r>
            <w:r w:rsidRPr="0098794D">
              <w:rPr>
                <w:rFonts w:ascii="Source Sans Pro" w:eastAsia="Times New Roman" w:hAnsi="Source Sans Pro" w:cs="Times New Roman"/>
                <w:sz w:val="21"/>
                <w:szCs w:val="21"/>
              </w:rPr>
              <w:t xml:space="preserve"> (Stroke or </w:t>
            </w:r>
            <w:proofErr w:type="spellStart"/>
            <w:r w:rsidRPr="0098794D">
              <w:rPr>
                <w:rFonts w:ascii="Source Sans Pro" w:eastAsia="Times New Roman" w:hAnsi="Source Sans Pro" w:cs="Times New Roman"/>
                <w:sz w:val="21"/>
                <w:szCs w:val="21"/>
              </w:rPr>
              <w:t>cereberovascular</w:t>
            </w:r>
            <w:proofErr w:type="spellEnd"/>
            <w:r w:rsidRPr="0098794D">
              <w:rPr>
                <w:rFonts w:ascii="Source Sans Pro" w:eastAsia="Times New Roman" w:hAnsi="Source Sans Pro" w:cs="Times New Roman"/>
                <w:sz w:val="21"/>
                <w:szCs w:val="21"/>
              </w:rPr>
              <w:t xml:space="preserve"> accident)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59359C98" w14:textId="2E1F7A57" w:rsidR="00812C03" w:rsidRPr="0098794D" w:rsidRDefault="00D161AB" w:rsidP="00D830F1">
            <w:pPr>
              <w:rPr>
                <w:rFonts w:ascii="Calibri" w:eastAsia="Calibri" w:hAnsi="Calibri" w:cs="Arial"/>
              </w:rPr>
            </w:pPr>
            <w:r>
              <w:rPr>
                <w:rFonts w:ascii="Calibri" w:eastAsia="Calibri" w:hAnsi="Calibri" w:cs="Arial"/>
              </w:rPr>
              <w:t>432630</w:t>
            </w:r>
          </w:p>
        </w:tc>
      </w:tr>
      <w:tr w:rsidR="00812C03" w:rsidRPr="0098794D" w14:paraId="1AC2D475" w14:textId="77777777" w:rsidTr="00D830F1">
        <w:tc>
          <w:tcPr>
            <w:tcW w:w="535" w:type="dxa"/>
            <w:shd w:val="clear" w:color="auto" w:fill="FFFFFF"/>
            <w:vAlign w:val="center"/>
          </w:tcPr>
          <w:p w14:paraId="46FB89A9"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#5</w:t>
            </w:r>
          </w:p>
        </w:tc>
        <w:tc>
          <w:tcPr>
            <w:tcW w:w="7380" w:type="dxa"/>
            <w:shd w:val="clear" w:color="auto" w:fill="FFFFFF"/>
            <w:vAlign w:val="center"/>
          </w:tcPr>
          <w:p w14:paraId="3ADCF348"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b/>
                <w:bCs/>
                <w:sz w:val="21"/>
                <w:szCs w:val="21"/>
              </w:rPr>
              <w:t>TOPIC:</w:t>
            </w:r>
            <w:r w:rsidRPr="0098794D">
              <w:rPr>
                <w:rFonts w:ascii="Source Sans Pro" w:eastAsia="Times New Roman" w:hAnsi="Source Sans Pro" w:cs="Times New Roman"/>
                <w:sz w:val="21"/>
                <w:szCs w:val="21"/>
              </w:rPr>
              <w:t xml:space="preserve"> (Augmented reality)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496DF7A8" w14:textId="582C03B6" w:rsidR="00812C03" w:rsidRPr="0098794D" w:rsidRDefault="00D161AB" w:rsidP="00D830F1">
            <w:pPr>
              <w:rPr>
                <w:rFonts w:ascii="Calibri" w:eastAsia="Calibri" w:hAnsi="Calibri" w:cs="Arial"/>
              </w:rPr>
            </w:pPr>
            <w:r>
              <w:rPr>
                <w:rFonts w:ascii="Calibri" w:eastAsia="Calibri" w:hAnsi="Calibri" w:cs="Arial"/>
              </w:rPr>
              <w:t>30501</w:t>
            </w:r>
          </w:p>
        </w:tc>
      </w:tr>
      <w:tr w:rsidR="00812C03" w:rsidRPr="0098794D" w14:paraId="5485F244" w14:textId="77777777" w:rsidTr="00D830F1">
        <w:tc>
          <w:tcPr>
            <w:tcW w:w="535" w:type="dxa"/>
            <w:shd w:val="clear" w:color="auto" w:fill="FFFFFF"/>
            <w:vAlign w:val="center"/>
          </w:tcPr>
          <w:p w14:paraId="3F5D399C"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#6</w:t>
            </w:r>
          </w:p>
        </w:tc>
        <w:tc>
          <w:tcPr>
            <w:tcW w:w="7380" w:type="dxa"/>
            <w:shd w:val="clear" w:color="auto" w:fill="FFFFFF"/>
            <w:vAlign w:val="center"/>
          </w:tcPr>
          <w:p w14:paraId="7677FCD8"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b/>
                <w:bCs/>
                <w:sz w:val="21"/>
                <w:szCs w:val="21"/>
              </w:rPr>
              <w:t>TITLE:</w:t>
            </w:r>
            <w:r w:rsidRPr="0098794D">
              <w:rPr>
                <w:rFonts w:ascii="Source Sans Pro" w:eastAsia="Times New Roman" w:hAnsi="Source Sans Pro" w:cs="Times New Roman"/>
                <w:sz w:val="21"/>
                <w:szCs w:val="21"/>
              </w:rPr>
              <w:t xml:space="preserve"> (Augmented reality)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742BEF3D" w14:textId="3A4FB0A8" w:rsidR="00812C03" w:rsidRPr="0098794D" w:rsidRDefault="00812C03" w:rsidP="00D830F1">
            <w:pPr>
              <w:rPr>
                <w:rFonts w:ascii="Calibri" w:eastAsia="Calibri" w:hAnsi="Calibri" w:cs="Arial"/>
              </w:rPr>
            </w:pPr>
            <w:r w:rsidRPr="0098794D">
              <w:rPr>
                <w:rFonts w:ascii="Calibri" w:eastAsia="Calibri" w:hAnsi="Calibri" w:cs="Arial"/>
              </w:rPr>
              <w:t>1</w:t>
            </w:r>
            <w:r w:rsidR="00D161AB">
              <w:rPr>
                <w:rFonts w:ascii="Calibri" w:eastAsia="Calibri" w:hAnsi="Calibri" w:cs="Arial"/>
              </w:rPr>
              <w:t>2778</w:t>
            </w:r>
          </w:p>
        </w:tc>
      </w:tr>
      <w:tr w:rsidR="00812C03" w:rsidRPr="0098794D" w14:paraId="1AECC7BD" w14:textId="77777777" w:rsidTr="00D830F1">
        <w:tc>
          <w:tcPr>
            <w:tcW w:w="535" w:type="dxa"/>
            <w:shd w:val="clear" w:color="auto" w:fill="FFFFFF"/>
            <w:vAlign w:val="center"/>
          </w:tcPr>
          <w:p w14:paraId="31AC0554"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#7</w:t>
            </w:r>
          </w:p>
        </w:tc>
        <w:tc>
          <w:tcPr>
            <w:tcW w:w="7380" w:type="dxa"/>
            <w:shd w:val="clear" w:color="auto" w:fill="FFFFFF"/>
            <w:vAlign w:val="center"/>
          </w:tcPr>
          <w:p w14:paraId="2F552D33"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sz w:val="21"/>
                <w:szCs w:val="21"/>
              </w:rPr>
              <w:t xml:space="preserve">#6 OR #5 OR #2 OR #1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71B3D484" w14:textId="2AA44731" w:rsidR="00812C03" w:rsidRPr="0098794D" w:rsidRDefault="00812C03" w:rsidP="00D830F1">
            <w:pPr>
              <w:rPr>
                <w:rFonts w:ascii="Calibri" w:eastAsia="Calibri" w:hAnsi="Calibri" w:cs="Arial"/>
              </w:rPr>
            </w:pPr>
            <w:r w:rsidRPr="0098794D">
              <w:rPr>
                <w:rFonts w:ascii="Calibri" w:eastAsia="Calibri" w:hAnsi="Calibri" w:cs="Arial"/>
              </w:rPr>
              <w:t>8</w:t>
            </w:r>
            <w:r w:rsidR="0080777C">
              <w:rPr>
                <w:rFonts w:ascii="Calibri" w:eastAsia="Calibri" w:hAnsi="Calibri" w:cs="Arial"/>
              </w:rPr>
              <w:t>807</w:t>
            </w:r>
          </w:p>
        </w:tc>
      </w:tr>
      <w:tr w:rsidR="00812C03" w:rsidRPr="0098794D" w14:paraId="33B970A9" w14:textId="77777777" w:rsidTr="00D830F1">
        <w:tc>
          <w:tcPr>
            <w:tcW w:w="535" w:type="dxa"/>
            <w:shd w:val="clear" w:color="auto" w:fill="FFFFFF"/>
            <w:vAlign w:val="center"/>
          </w:tcPr>
          <w:p w14:paraId="08B753D6"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#8</w:t>
            </w:r>
          </w:p>
        </w:tc>
        <w:tc>
          <w:tcPr>
            <w:tcW w:w="7380" w:type="dxa"/>
            <w:shd w:val="clear" w:color="auto" w:fill="FFFFFF"/>
            <w:vAlign w:val="center"/>
          </w:tcPr>
          <w:p w14:paraId="7C17F8BA"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sz w:val="21"/>
                <w:szCs w:val="21"/>
              </w:rPr>
              <w:t xml:space="preserve">#4 OR #3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3EADFC6B" w14:textId="5388CF88" w:rsidR="00812C03" w:rsidRPr="0098794D" w:rsidRDefault="0080777C" w:rsidP="00D830F1">
            <w:pPr>
              <w:rPr>
                <w:rFonts w:ascii="Calibri" w:eastAsia="Calibri" w:hAnsi="Calibri" w:cs="Arial"/>
              </w:rPr>
            </w:pPr>
            <w:r>
              <w:rPr>
                <w:rFonts w:ascii="Calibri" w:eastAsia="Calibri" w:hAnsi="Calibri" w:cs="Arial"/>
              </w:rPr>
              <w:t>433512</w:t>
            </w:r>
          </w:p>
        </w:tc>
      </w:tr>
      <w:tr w:rsidR="00812C03" w:rsidRPr="0098794D" w14:paraId="645BAABF" w14:textId="77777777" w:rsidTr="00D830F1">
        <w:tc>
          <w:tcPr>
            <w:tcW w:w="535" w:type="dxa"/>
            <w:shd w:val="clear" w:color="auto" w:fill="FFFFFF"/>
            <w:vAlign w:val="center"/>
          </w:tcPr>
          <w:p w14:paraId="6C23CA6D"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#9</w:t>
            </w:r>
          </w:p>
        </w:tc>
        <w:tc>
          <w:tcPr>
            <w:tcW w:w="7380" w:type="dxa"/>
            <w:shd w:val="clear" w:color="auto" w:fill="FFFFFF"/>
            <w:vAlign w:val="center"/>
          </w:tcPr>
          <w:p w14:paraId="341998EE" w14:textId="77777777" w:rsidR="00812C03" w:rsidRPr="0098794D" w:rsidRDefault="00812C03" w:rsidP="00D830F1">
            <w:pPr>
              <w:rPr>
                <w:rFonts w:ascii="Source Sans Pro" w:eastAsia="Times New Roman" w:hAnsi="Source Sans Pro" w:cs="Times New Roman"/>
                <w:sz w:val="21"/>
                <w:szCs w:val="21"/>
              </w:rPr>
            </w:pPr>
            <w:r w:rsidRPr="0098794D">
              <w:rPr>
                <w:rFonts w:ascii="Source Sans Pro" w:eastAsia="Times New Roman" w:hAnsi="Source Sans Pro" w:cs="Times New Roman"/>
                <w:sz w:val="21"/>
                <w:szCs w:val="21"/>
              </w:rPr>
              <w:t xml:space="preserve">#8 AND #7 </w:t>
            </w:r>
            <w:r w:rsidRPr="0098794D">
              <w:rPr>
                <w:rFonts w:ascii="Source Sans Pro" w:eastAsia="Times New Roman" w:hAnsi="Source Sans Pro" w:cs="Times New Roman"/>
                <w:sz w:val="21"/>
                <w:szCs w:val="21"/>
              </w:rPr>
              <w:br/>
            </w:r>
            <w:proofErr w:type="spellStart"/>
            <w:r w:rsidRPr="0098794D">
              <w:rPr>
                <w:rFonts w:ascii="Source Sans Pro" w:eastAsia="Times New Roman" w:hAnsi="Source Sans Pro" w:cs="Times New Roman"/>
                <w:i/>
                <w:iCs/>
                <w:sz w:val="20"/>
                <w:szCs w:val="20"/>
              </w:rPr>
              <w:t>DocType</w:t>
            </w:r>
            <w:proofErr w:type="spellEnd"/>
            <w:r w:rsidRPr="0098794D">
              <w:rPr>
                <w:rFonts w:ascii="Source Sans Pro" w:eastAsia="Times New Roman" w:hAnsi="Source Sans Pro" w:cs="Times New Roman"/>
                <w:i/>
                <w:iCs/>
                <w:sz w:val="20"/>
                <w:szCs w:val="20"/>
              </w:rPr>
              <w:t xml:space="preserve">=All document types; Language=All languages; </w:t>
            </w:r>
          </w:p>
        </w:tc>
        <w:tc>
          <w:tcPr>
            <w:tcW w:w="1435" w:type="dxa"/>
          </w:tcPr>
          <w:p w14:paraId="550CBA80" w14:textId="0352F7BB" w:rsidR="00812C03" w:rsidRPr="0098794D" w:rsidRDefault="0080777C" w:rsidP="00D830F1">
            <w:pPr>
              <w:rPr>
                <w:rFonts w:ascii="Calibri" w:eastAsia="Calibri" w:hAnsi="Calibri" w:cs="Arial"/>
              </w:rPr>
            </w:pPr>
            <w:r>
              <w:rPr>
                <w:rFonts w:ascii="Calibri" w:eastAsia="Calibri" w:hAnsi="Calibri" w:cs="Arial"/>
              </w:rPr>
              <w:t>2805</w:t>
            </w:r>
          </w:p>
        </w:tc>
      </w:tr>
      <w:tr w:rsidR="00812C03" w:rsidRPr="0098794D" w14:paraId="342E8E9C" w14:textId="77777777" w:rsidTr="00D830F1">
        <w:tc>
          <w:tcPr>
            <w:tcW w:w="535" w:type="dxa"/>
            <w:shd w:val="clear" w:color="auto" w:fill="FFFFFF"/>
            <w:vAlign w:val="center"/>
          </w:tcPr>
          <w:p w14:paraId="2BB250F5"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#10</w:t>
            </w:r>
          </w:p>
        </w:tc>
        <w:tc>
          <w:tcPr>
            <w:tcW w:w="7380" w:type="dxa"/>
            <w:shd w:val="clear" w:color="auto" w:fill="FFFFFF"/>
            <w:vAlign w:val="center"/>
          </w:tcPr>
          <w:p w14:paraId="72D88C3C" w14:textId="77777777" w:rsidR="00812C03" w:rsidRPr="0098794D" w:rsidRDefault="00812C03" w:rsidP="00D830F1">
            <w:pP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#8 AND #7</w:t>
            </w:r>
            <w:r w:rsidRPr="0098794D">
              <w:rPr>
                <w:rFonts w:ascii="Source Sans Pro" w:eastAsia="Times New Roman" w:hAnsi="Source Sans Pro" w:cs="Times New Roman"/>
                <w:color w:val="333333"/>
                <w:sz w:val="21"/>
                <w:szCs w:val="21"/>
              </w:rPr>
              <w:br/>
              <w:t xml:space="preserve">Refined by: </w:t>
            </w:r>
            <w:r w:rsidRPr="0098794D">
              <w:rPr>
                <w:rFonts w:ascii="Source Sans Pro" w:eastAsia="Times New Roman" w:hAnsi="Source Sans Pro" w:cs="Times New Roman"/>
                <w:b/>
                <w:bCs/>
                <w:color w:val="333333"/>
                <w:sz w:val="21"/>
                <w:szCs w:val="21"/>
              </w:rPr>
              <w:t>DOCUMENT TYPES:</w:t>
            </w:r>
            <w:r w:rsidRPr="0098794D">
              <w:rPr>
                <w:rFonts w:ascii="Source Sans Pro" w:eastAsia="Times New Roman" w:hAnsi="Source Sans Pro" w:cs="Times New Roman"/>
                <w:color w:val="333333"/>
                <w:sz w:val="21"/>
                <w:szCs w:val="21"/>
              </w:rPr>
              <w:t xml:space="preserve"> (REVIEW) </w:t>
            </w:r>
            <w:r w:rsidRPr="0098794D">
              <w:rPr>
                <w:rFonts w:ascii="Source Sans Pro" w:eastAsia="Times New Roman" w:hAnsi="Source Sans Pro" w:cs="Times New Roman"/>
                <w:color w:val="333333"/>
                <w:sz w:val="21"/>
                <w:szCs w:val="21"/>
              </w:rPr>
              <w:br/>
            </w:r>
            <w:proofErr w:type="spellStart"/>
            <w:r w:rsidRPr="0098794D">
              <w:rPr>
                <w:rFonts w:ascii="Source Sans Pro" w:eastAsia="Times New Roman" w:hAnsi="Source Sans Pro" w:cs="Times New Roman"/>
                <w:i/>
                <w:iCs/>
                <w:color w:val="666666"/>
                <w:sz w:val="20"/>
                <w:szCs w:val="20"/>
              </w:rPr>
              <w:t>DocType</w:t>
            </w:r>
            <w:proofErr w:type="spellEnd"/>
            <w:r w:rsidRPr="0098794D">
              <w:rPr>
                <w:rFonts w:ascii="Source Sans Pro" w:eastAsia="Times New Roman" w:hAnsi="Source Sans Pro" w:cs="Times New Roman"/>
                <w:i/>
                <w:iCs/>
                <w:color w:val="666666"/>
                <w:sz w:val="20"/>
                <w:szCs w:val="20"/>
              </w:rPr>
              <w:t xml:space="preserve">=All document types; Language=All languages; </w:t>
            </w:r>
          </w:p>
        </w:tc>
        <w:tc>
          <w:tcPr>
            <w:tcW w:w="1435" w:type="dxa"/>
          </w:tcPr>
          <w:p w14:paraId="7888D3B4" w14:textId="6B9AD684" w:rsidR="00812C03" w:rsidRPr="0098794D" w:rsidRDefault="00AB67B7" w:rsidP="00D830F1">
            <w:pPr>
              <w:rPr>
                <w:rFonts w:ascii="Calibri" w:eastAsia="Calibri" w:hAnsi="Calibri" w:cs="Arial"/>
              </w:rPr>
            </w:pPr>
            <w:r>
              <w:rPr>
                <w:rFonts w:ascii="Calibri" w:eastAsia="Calibri" w:hAnsi="Calibri" w:cs="Arial"/>
              </w:rPr>
              <w:t>420</w:t>
            </w:r>
          </w:p>
        </w:tc>
      </w:tr>
      <w:tr w:rsidR="00812C03" w:rsidRPr="0098794D" w14:paraId="688ABA2D" w14:textId="77777777" w:rsidTr="00D830F1">
        <w:tc>
          <w:tcPr>
            <w:tcW w:w="535" w:type="dxa"/>
            <w:tcBorders>
              <w:bottom w:val="single" w:sz="4" w:space="0" w:color="auto"/>
            </w:tcBorders>
            <w:shd w:val="clear" w:color="auto" w:fill="FFFFFF"/>
            <w:vAlign w:val="center"/>
          </w:tcPr>
          <w:p w14:paraId="7921D800" w14:textId="77777777" w:rsidR="00812C03" w:rsidRPr="0098794D" w:rsidRDefault="00812C03" w:rsidP="00D830F1">
            <w:pPr>
              <w:jc w:val="cente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#11</w:t>
            </w:r>
          </w:p>
        </w:tc>
        <w:tc>
          <w:tcPr>
            <w:tcW w:w="7380" w:type="dxa"/>
            <w:tcBorders>
              <w:bottom w:val="single" w:sz="4" w:space="0" w:color="auto"/>
            </w:tcBorders>
            <w:shd w:val="clear" w:color="auto" w:fill="FFFFFF"/>
            <w:vAlign w:val="center"/>
          </w:tcPr>
          <w:p w14:paraId="22687655" w14:textId="77777777" w:rsidR="00812C03" w:rsidRPr="0098794D" w:rsidRDefault="00812C03" w:rsidP="00D830F1">
            <w:pPr>
              <w:rPr>
                <w:rFonts w:ascii="Source Sans Pro" w:eastAsia="Times New Roman" w:hAnsi="Source Sans Pro" w:cs="Times New Roman"/>
                <w:color w:val="333333"/>
                <w:sz w:val="21"/>
                <w:szCs w:val="21"/>
              </w:rPr>
            </w:pPr>
            <w:r w:rsidRPr="0098794D">
              <w:rPr>
                <w:rFonts w:ascii="Source Sans Pro" w:eastAsia="Times New Roman" w:hAnsi="Source Sans Pro" w:cs="Times New Roman"/>
                <w:color w:val="333333"/>
                <w:sz w:val="21"/>
                <w:szCs w:val="21"/>
              </w:rPr>
              <w:t>#8 AND #7</w:t>
            </w:r>
            <w:r w:rsidRPr="0098794D">
              <w:rPr>
                <w:rFonts w:ascii="Source Sans Pro" w:eastAsia="Times New Roman" w:hAnsi="Source Sans Pro" w:cs="Times New Roman"/>
                <w:color w:val="333333"/>
                <w:sz w:val="21"/>
                <w:szCs w:val="21"/>
              </w:rPr>
              <w:br/>
              <w:t xml:space="preserve">Refined by: </w:t>
            </w:r>
            <w:r w:rsidRPr="0098794D">
              <w:rPr>
                <w:rFonts w:ascii="Source Sans Pro" w:eastAsia="Times New Roman" w:hAnsi="Source Sans Pro" w:cs="Times New Roman"/>
                <w:b/>
                <w:bCs/>
                <w:color w:val="333333"/>
                <w:sz w:val="21"/>
                <w:szCs w:val="21"/>
              </w:rPr>
              <w:t>DOCUMENT TYPES:</w:t>
            </w:r>
            <w:r w:rsidRPr="0098794D">
              <w:rPr>
                <w:rFonts w:ascii="Source Sans Pro" w:eastAsia="Times New Roman" w:hAnsi="Source Sans Pro" w:cs="Times New Roman"/>
                <w:color w:val="333333"/>
                <w:sz w:val="21"/>
                <w:szCs w:val="21"/>
              </w:rPr>
              <w:t xml:space="preserve"> (REVIEW) AND </w:t>
            </w:r>
            <w:r w:rsidRPr="0098794D">
              <w:rPr>
                <w:rFonts w:ascii="Source Sans Pro" w:eastAsia="Times New Roman" w:hAnsi="Source Sans Pro" w:cs="Times New Roman"/>
                <w:b/>
                <w:bCs/>
                <w:color w:val="333333"/>
                <w:sz w:val="21"/>
                <w:szCs w:val="21"/>
              </w:rPr>
              <w:t>LANGUAGES:</w:t>
            </w:r>
            <w:r w:rsidRPr="0098794D">
              <w:rPr>
                <w:rFonts w:ascii="Source Sans Pro" w:eastAsia="Times New Roman" w:hAnsi="Source Sans Pro" w:cs="Times New Roman"/>
                <w:color w:val="333333"/>
                <w:sz w:val="21"/>
                <w:szCs w:val="21"/>
              </w:rPr>
              <w:t xml:space="preserve"> (ENGLISH) </w:t>
            </w:r>
            <w:r w:rsidRPr="0098794D">
              <w:rPr>
                <w:rFonts w:ascii="Source Sans Pro" w:eastAsia="Times New Roman" w:hAnsi="Source Sans Pro" w:cs="Times New Roman"/>
                <w:color w:val="333333"/>
                <w:sz w:val="21"/>
                <w:szCs w:val="21"/>
              </w:rPr>
              <w:br/>
            </w:r>
            <w:proofErr w:type="spellStart"/>
            <w:r w:rsidRPr="0098794D">
              <w:rPr>
                <w:rFonts w:ascii="Source Sans Pro" w:eastAsia="Times New Roman" w:hAnsi="Source Sans Pro" w:cs="Times New Roman"/>
                <w:i/>
                <w:iCs/>
                <w:color w:val="666666"/>
                <w:sz w:val="20"/>
                <w:szCs w:val="20"/>
              </w:rPr>
              <w:t>DocType</w:t>
            </w:r>
            <w:proofErr w:type="spellEnd"/>
            <w:r w:rsidRPr="0098794D">
              <w:rPr>
                <w:rFonts w:ascii="Source Sans Pro" w:eastAsia="Times New Roman" w:hAnsi="Source Sans Pro" w:cs="Times New Roman"/>
                <w:i/>
                <w:iCs/>
                <w:color w:val="666666"/>
                <w:sz w:val="20"/>
                <w:szCs w:val="20"/>
              </w:rPr>
              <w:t xml:space="preserve">=All document types; Language=All languages; </w:t>
            </w:r>
          </w:p>
        </w:tc>
        <w:tc>
          <w:tcPr>
            <w:tcW w:w="1435" w:type="dxa"/>
            <w:tcBorders>
              <w:bottom w:val="single" w:sz="4" w:space="0" w:color="auto"/>
            </w:tcBorders>
          </w:tcPr>
          <w:p w14:paraId="1C9057F3" w14:textId="09CFDAC3" w:rsidR="00812C03" w:rsidRPr="0098794D" w:rsidRDefault="00D161AB" w:rsidP="00D830F1">
            <w:pPr>
              <w:rPr>
                <w:rFonts w:ascii="Calibri" w:eastAsia="Calibri" w:hAnsi="Calibri" w:cs="Arial"/>
              </w:rPr>
            </w:pPr>
            <w:r>
              <w:rPr>
                <w:rFonts w:ascii="Calibri" w:eastAsia="Calibri" w:hAnsi="Calibri" w:cs="Arial"/>
              </w:rPr>
              <w:t>376</w:t>
            </w:r>
          </w:p>
        </w:tc>
      </w:tr>
      <w:tr w:rsidR="00812C03" w:rsidRPr="0098794D" w14:paraId="52F69339" w14:textId="77777777" w:rsidTr="00D830F1">
        <w:trPr>
          <w:trHeight w:val="143"/>
        </w:trPr>
        <w:tc>
          <w:tcPr>
            <w:tcW w:w="535" w:type="dxa"/>
            <w:tcBorders>
              <w:top w:val="single" w:sz="4" w:space="0" w:color="auto"/>
              <w:left w:val="single" w:sz="4" w:space="0" w:color="auto"/>
              <w:bottom w:val="single" w:sz="4" w:space="0" w:color="auto"/>
              <w:right w:val="single" w:sz="4" w:space="0" w:color="auto"/>
            </w:tcBorders>
            <w:shd w:val="clear" w:color="auto" w:fill="FFFFFF"/>
            <w:vAlign w:val="center"/>
          </w:tcPr>
          <w:p w14:paraId="2D153354" w14:textId="77777777" w:rsidR="00812C03" w:rsidRPr="0098794D" w:rsidRDefault="00812C03" w:rsidP="00D830F1">
            <w:pPr>
              <w:jc w:val="center"/>
              <w:rPr>
                <w:rFonts w:ascii="Source Sans Pro" w:eastAsia="Times New Roman" w:hAnsi="Source Sans Pro" w:cs="Times New Roman"/>
                <w:color w:val="333333"/>
                <w:sz w:val="21"/>
                <w:szCs w:val="21"/>
              </w:rPr>
            </w:pPr>
          </w:p>
        </w:tc>
        <w:tc>
          <w:tcPr>
            <w:tcW w:w="8815" w:type="dxa"/>
            <w:gridSpan w:val="2"/>
            <w:tcBorders>
              <w:top w:val="single" w:sz="4" w:space="0" w:color="auto"/>
              <w:left w:val="single" w:sz="4" w:space="0" w:color="auto"/>
              <w:bottom w:val="single" w:sz="4" w:space="0" w:color="auto"/>
            </w:tcBorders>
            <w:shd w:val="clear" w:color="auto" w:fill="FFFFFF"/>
            <w:vAlign w:val="center"/>
          </w:tcPr>
          <w:p w14:paraId="215EF555" w14:textId="577BB192" w:rsidR="00812C03" w:rsidRPr="0098794D" w:rsidRDefault="00812C03" w:rsidP="00D830F1">
            <w:pPr>
              <w:jc w:val="right"/>
              <w:rPr>
                <w:rFonts w:ascii="Calibri" w:eastAsia="Calibri" w:hAnsi="Calibri" w:cs="Arial"/>
                <w:b/>
              </w:rPr>
            </w:pPr>
            <w:r w:rsidRPr="0098794D">
              <w:rPr>
                <w:rFonts w:ascii="Calibri" w:eastAsia="Calibri" w:hAnsi="Calibri" w:cs="Arial"/>
                <w:b/>
              </w:rPr>
              <w:t>Results</w:t>
            </w:r>
            <w:r w:rsidR="008066ED">
              <w:rPr>
                <w:rFonts w:ascii="Calibri" w:eastAsia="Calibri" w:hAnsi="Calibri" w:cs="Arial"/>
                <w:b/>
              </w:rPr>
              <w:t xml:space="preserve"> </w:t>
            </w:r>
            <w:r w:rsidRPr="0098794D">
              <w:rPr>
                <w:rFonts w:ascii="Calibri" w:eastAsia="Calibri" w:hAnsi="Calibri" w:cs="Arial"/>
                <w:b/>
              </w:rPr>
              <w:t>=</w:t>
            </w:r>
            <w:r w:rsidR="00A64151">
              <w:rPr>
                <w:rFonts w:ascii="Calibri" w:eastAsia="Calibri" w:hAnsi="Calibri" w:cs="Arial"/>
                <w:b/>
              </w:rPr>
              <w:t xml:space="preserve"> 376</w:t>
            </w:r>
          </w:p>
        </w:tc>
      </w:tr>
    </w:tbl>
    <w:p w14:paraId="5A49601E" w14:textId="77777777" w:rsidR="00EF2E6B" w:rsidRDefault="00EF2E6B" w:rsidP="00812C03"/>
    <w:p w14:paraId="42C70117" w14:textId="77777777" w:rsidR="003A0791" w:rsidRDefault="003A0791" w:rsidP="00812C03"/>
    <w:p w14:paraId="73789E04" w14:textId="77777777" w:rsidR="003A0791" w:rsidRDefault="003A0791" w:rsidP="00812C03"/>
    <w:p w14:paraId="09F05B55" w14:textId="77777777" w:rsidR="003A0791" w:rsidRPr="004319FE" w:rsidRDefault="003A0791" w:rsidP="00812C03">
      <w:pPr>
        <w:rPr>
          <w:rFonts w:asciiTheme="majorBidi" w:hAnsiTheme="majorBidi" w:cstheme="majorBidi"/>
        </w:rPr>
      </w:pPr>
    </w:p>
    <w:p w14:paraId="2229DBF7" w14:textId="172BBCA0" w:rsidR="00812C03" w:rsidRPr="00F14C74" w:rsidRDefault="00812C03" w:rsidP="00F14C74">
      <w:pPr>
        <w:rPr>
          <w:rFonts w:asciiTheme="majorBidi" w:hAnsiTheme="majorBidi" w:cstheme="majorBidi"/>
          <w:b/>
          <w:bCs/>
          <w:sz w:val="28"/>
          <w:szCs w:val="28"/>
        </w:rPr>
      </w:pPr>
      <w:r>
        <w:rPr>
          <w:rFonts w:asciiTheme="majorBidi" w:hAnsiTheme="majorBidi" w:cstheme="majorBidi"/>
          <w:b/>
          <w:bCs/>
          <w:sz w:val="28"/>
          <w:szCs w:val="28"/>
        </w:rPr>
        <w:lastRenderedPageBreak/>
        <w:t>8</w:t>
      </w:r>
      <w:r w:rsidRPr="00FC5909">
        <w:rPr>
          <w:rFonts w:asciiTheme="majorBidi" w:hAnsiTheme="majorBidi" w:cstheme="majorBidi"/>
          <w:b/>
          <w:bCs/>
          <w:sz w:val="28"/>
          <w:szCs w:val="28"/>
        </w:rPr>
        <w:t>.Manual bibliography of included full article search:</w:t>
      </w:r>
      <w:r>
        <w:rPr>
          <w:rFonts w:asciiTheme="majorBidi" w:hAnsiTheme="majorBidi" w:cstheme="majorBidi"/>
          <w:b/>
          <w:bCs/>
          <w:sz w:val="28"/>
          <w:szCs w:val="28"/>
        </w:rPr>
        <w:t xml:space="preserve"> yielded </w:t>
      </w:r>
      <w:r w:rsidR="00F14C74">
        <w:rPr>
          <w:rFonts w:asciiTheme="majorBidi" w:hAnsiTheme="majorBidi" w:cstheme="majorBidi"/>
          <w:b/>
          <w:bCs/>
          <w:sz w:val="28"/>
          <w:szCs w:val="28"/>
        </w:rPr>
        <w:t xml:space="preserve">0 </w:t>
      </w:r>
      <w:r>
        <w:rPr>
          <w:rFonts w:asciiTheme="majorBidi" w:hAnsiTheme="majorBidi" w:cstheme="majorBidi"/>
          <w:b/>
          <w:bCs/>
          <w:sz w:val="28"/>
          <w:szCs w:val="28"/>
        </w:rPr>
        <w:t>articles</w:t>
      </w:r>
    </w:p>
    <w:p w14:paraId="0077266E" w14:textId="7609F6EA" w:rsidR="00803A2B" w:rsidRDefault="00803A2B" w:rsidP="00812C03">
      <w:pPr>
        <w:rPr>
          <w:rFonts w:asciiTheme="majorBidi" w:hAnsiTheme="majorBidi" w:cstheme="majorBidi"/>
        </w:rPr>
      </w:pPr>
    </w:p>
    <w:p w14:paraId="05843168" w14:textId="18C21389" w:rsidR="00803A2B" w:rsidRDefault="00803A2B" w:rsidP="00812C03">
      <w:pPr>
        <w:rPr>
          <w:rFonts w:asciiTheme="majorBidi" w:hAnsiTheme="majorBidi" w:cstheme="majorBidi"/>
        </w:rPr>
      </w:pPr>
      <w:r>
        <w:rPr>
          <w:rFonts w:asciiTheme="majorBidi" w:hAnsiTheme="majorBidi" w:cstheme="majorBidi"/>
        </w:rPr>
        <w:t>Currently,</w:t>
      </w:r>
    </w:p>
    <w:p w14:paraId="687425B1" w14:textId="13BC7DF0" w:rsidR="00803A2B" w:rsidRDefault="00803A2B" w:rsidP="00812C03">
      <w:pPr>
        <w:rPr>
          <w:rFonts w:asciiTheme="majorBidi" w:hAnsiTheme="majorBidi" w:cstheme="majorBidi"/>
        </w:rPr>
      </w:pPr>
      <w:r>
        <w:rPr>
          <w:rFonts w:asciiTheme="majorBidi" w:hAnsiTheme="majorBidi" w:cstheme="majorBidi"/>
        </w:rPr>
        <w:t xml:space="preserve">Total = </w:t>
      </w:r>
      <w:r w:rsidR="00D54B8E">
        <w:rPr>
          <w:rFonts w:asciiTheme="majorBidi" w:hAnsiTheme="majorBidi" w:cstheme="majorBidi"/>
        </w:rPr>
        <w:t>863</w:t>
      </w:r>
    </w:p>
    <w:p w14:paraId="1F74A8FE" w14:textId="6A480DDD" w:rsidR="00BE2425" w:rsidRDefault="00BE2425" w:rsidP="00812C03">
      <w:pPr>
        <w:rPr>
          <w:rFonts w:asciiTheme="majorBidi" w:hAnsiTheme="majorBidi" w:cstheme="majorBidi"/>
        </w:rPr>
      </w:pPr>
      <w:r>
        <w:rPr>
          <w:rFonts w:asciiTheme="majorBidi" w:hAnsiTheme="majorBidi" w:cstheme="majorBidi"/>
        </w:rPr>
        <w:t>Duplicates = 242</w:t>
      </w:r>
    </w:p>
    <w:p w14:paraId="6948D949" w14:textId="2DB17111" w:rsidR="00BE2425" w:rsidRDefault="00BE2425" w:rsidP="00812C03">
      <w:pPr>
        <w:rPr>
          <w:rFonts w:asciiTheme="majorBidi" w:hAnsiTheme="majorBidi" w:cstheme="majorBidi"/>
        </w:rPr>
      </w:pPr>
      <w:r>
        <w:rPr>
          <w:rFonts w:asciiTheme="majorBidi" w:hAnsiTheme="majorBidi" w:cstheme="majorBidi"/>
        </w:rPr>
        <w:t xml:space="preserve">Title/Abstract Screening = </w:t>
      </w:r>
      <w:r w:rsidR="00F12F97">
        <w:rPr>
          <w:rFonts w:asciiTheme="majorBidi" w:hAnsiTheme="majorBidi" w:cstheme="majorBidi"/>
        </w:rPr>
        <w:t>5</w:t>
      </w:r>
      <w:r w:rsidR="00D5133D">
        <w:rPr>
          <w:rFonts w:asciiTheme="majorBidi" w:hAnsiTheme="majorBidi" w:cstheme="majorBidi"/>
        </w:rPr>
        <w:t>29</w:t>
      </w:r>
    </w:p>
    <w:p w14:paraId="0B4B68AE" w14:textId="130068CA" w:rsidR="00D5133D" w:rsidRDefault="00BA276F" w:rsidP="00812C03">
      <w:pPr>
        <w:rPr>
          <w:rFonts w:asciiTheme="majorBidi" w:hAnsiTheme="majorBidi" w:cstheme="majorBidi"/>
        </w:rPr>
      </w:pPr>
      <w:r>
        <w:rPr>
          <w:rFonts w:asciiTheme="majorBidi" w:hAnsiTheme="majorBidi" w:cstheme="majorBidi"/>
        </w:rPr>
        <w:t>Full text screening = 36</w:t>
      </w:r>
    </w:p>
    <w:p w14:paraId="67218338" w14:textId="2EC0552E" w:rsidR="00BB6E10" w:rsidRDefault="008066ED" w:rsidP="00812C03">
      <w:pPr>
        <w:rPr>
          <w:rFonts w:asciiTheme="majorBidi" w:hAnsiTheme="majorBidi" w:cstheme="majorBidi"/>
        </w:rPr>
      </w:pPr>
      <w:r>
        <w:rPr>
          <w:rFonts w:asciiTheme="majorBidi" w:hAnsiTheme="majorBidi" w:cstheme="majorBidi"/>
        </w:rPr>
        <w:t>Included</w:t>
      </w:r>
      <w:r w:rsidR="00BB6E10">
        <w:rPr>
          <w:rFonts w:asciiTheme="majorBidi" w:hAnsiTheme="majorBidi" w:cstheme="majorBidi"/>
        </w:rPr>
        <w:t xml:space="preserve"> = </w:t>
      </w:r>
      <w:r w:rsidR="00D54B8E">
        <w:rPr>
          <w:rFonts w:asciiTheme="majorBidi" w:hAnsiTheme="majorBidi" w:cstheme="majorBidi"/>
        </w:rPr>
        <w:t>56</w:t>
      </w:r>
    </w:p>
    <w:p w14:paraId="73CB5EA8" w14:textId="77777777" w:rsidR="00CD62A7" w:rsidRDefault="00CD62A7" w:rsidP="00812C03">
      <w:pPr>
        <w:rPr>
          <w:rFonts w:asciiTheme="majorBidi" w:hAnsiTheme="majorBidi" w:cstheme="majorBidi"/>
        </w:rPr>
      </w:pPr>
    </w:p>
    <w:p w14:paraId="3A2A5905" w14:textId="77777777" w:rsidR="003874D7" w:rsidRDefault="003874D7" w:rsidP="00812C03">
      <w:pPr>
        <w:jc w:val="right"/>
      </w:pPr>
    </w:p>
    <w:sectPr w:rsidR="00023D6C" w:rsidSect="00C5720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87AD9" w14:textId="77777777" w:rsidR="00FE3D38" w:rsidRDefault="00FE3D38" w:rsidP="007F3967">
      <w:pPr>
        <w:spacing w:after="0" w:line="240" w:lineRule="auto"/>
      </w:pPr>
      <w:r>
        <w:separator/>
      </w:r>
    </w:p>
  </w:endnote>
  <w:endnote w:type="continuationSeparator" w:id="0">
    <w:p w14:paraId="0BE067DC" w14:textId="77777777" w:rsidR="00FE3D38" w:rsidRDefault="00FE3D38" w:rsidP="007F3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C5D72" w14:textId="77777777" w:rsidR="00FE3D38" w:rsidRDefault="00FE3D38" w:rsidP="007F3967">
      <w:pPr>
        <w:spacing w:after="0" w:line="240" w:lineRule="auto"/>
      </w:pPr>
      <w:r>
        <w:separator/>
      </w:r>
    </w:p>
  </w:footnote>
  <w:footnote w:type="continuationSeparator" w:id="0">
    <w:p w14:paraId="58D1A894" w14:textId="77777777" w:rsidR="00FE3D38" w:rsidRDefault="00FE3D38" w:rsidP="007F39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C03"/>
    <w:rsid w:val="00022486"/>
    <w:rsid w:val="00035DAC"/>
    <w:rsid w:val="000A4685"/>
    <w:rsid w:val="000E7EF7"/>
    <w:rsid w:val="0018531B"/>
    <w:rsid w:val="00233D71"/>
    <w:rsid w:val="00255B38"/>
    <w:rsid w:val="00285C5C"/>
    <w:rsid w:val="002A7220"/>
    <w:rsid w:val="002D1DEA"/>
    <w:rsid w:val="002E61D7"/>
    <w:rsid w:val="003229DC"/>
    <w:rsid w:val="003874D7"/>
    <w:rsid w:val="003957F2"/>
    <w:rsid w:val="003A0791"/>
    <w:rsid w:val="00404DF5"/>
    <w:rsid w:val="004319FE"/>
    <w:rsid w:val="0043459F"/>
    <w:rsid w:val="004A31E7"/>
    <w:rsid w:val="004F75EC"/>
    <w:rsid w:val="00551170"/>
    <w:rsid w:val="0055148B"/>
    <w:rsid w:val="00597630"/>
    <w:rsid w:val="005C5D99"/>
    <w:rsid w:val="006459A0"/>
    <w:rsid w:val="006666EE"/>
    <w:rsid w:val="006C5E1D"/>
    <w:rsid w:val="006D4D7A"/>
    <w:rsid w:val="00705708"/>
    <w:rsid w:val="00736FE0"/>
    <w:rsid w:val="00741BCD"/>
    <w:rsid w:val="007557B5"/>
    <w:rsid w:val="00760372"/>
    <w:rsid w:val="0076192B"/>
    <w:rsid w:val="00791752"/>
    <w:rsid w:val="007B39D0"/>
    <w:rsid w:val="007D3BA5"/>
    <w:rsid w:val="007D7291"/>
    <w:rsid w:val="007F3967"/>
    <w:rsid w:val="00803A2B"/>
    <w:rsid w:val="008066ED"/>
    <w:rsid w:val="0080777C"/>
    <w:rsid w:val="00812C03"/>
    <w:rsid w:val="0087353E"/>
    <w:rsid w:val="00887DF1"/>
    <w:rsid w:val="008946DE"/>
    <w:rsid w:val="00894DE2"/>
    <w:rsid w:val="008D3078"/>
    <w:rsid w:val="008D35B7"/>
    <w:rsid w:val="00907BE2"/>
    <w:rsid w:val="00940355"/>
    <w:rsid w:val="00964477"/>
    <w:rsid w:val="009D46ED"/>
    <w:rsid w:val="009D6C1A"/>
    <w:rsid w:val="00A15F1E"/>
    <w:rsid w:val="00A64151"/>
    <w:rsid w:val="00A70B0C"/>
    <w:rsid w:val="00A8715B"/>
    <w:rsid w:val="00A92129"/>
    <w:rsid w:val="00AB67B7"/>
    <w:rsid w:val="00AD14AD"/>
    <w:rsid w:val="00B73C90"/>
    <w:rsid w:val="00BA276F"/>
    <w:rsid w:val="00BB6E10"/>
    <w:rsid w:val="00BE2425"/>
    <w:rsid w:val="00C545AE"/>
    <w:rsid w:val="00C57207"/>
    <w:rsid w:val="00C75A40"/>
    <w:rsid w:val="00C842F9"/>
    <w:rsid w:val="00C9080B"/>
    <w:rsid w:val="00CD62A7"/>
    <w:rsid w:val="00D161AB"/>
    <w:rsid w:val="00D5133D"/>
    <w:rsid w:val="00D54B8E"/>
    <w:rsid w:val="00D70955"/>
    <w:rsid w:val="00DC32E7"/>
    <w:rsid w:val="00E54D17"/>
    <w:rsid w:val="00E65A41"/>
    <w:rsid w:val="00E85FE4"/>
    <w:rsid w:val="00EE5B37"/>
    <w:rsid w:val="00EF2E6B"/>
    <w:rsid w:val="00F12F97"/>
    <w:rsid w:val="00F14C74"/>
    <w:rsid w:val="00F512CF"/>
    <w:rsid w:val="00F537E9"/>
    <w:rsid w:val="00F6275A"/>
    <w:rsid w:val="00FC0514"/>
    <w:rsid w:val="00FE3D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C6D67"/>
  <w15:chartTrackingRefBased/>
  <w15:docId w15:val="{588808AA-18FC-4FC6-AAD1-40F0BA03B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2C03"/>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2C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F2E6B"/>
    <w:rPr>
      <w:color w:val="0563C1" w:themeColor="hyperlink"/>
      <w:u w:val="single"/>
    </w:rPr>
  </w:style>
  <w:style w:type="character" w:styleId="UnresolvedMention">
    <w:name w:val="Unresolved Mention"/>
    <w:basedOn w:val="DefaultParagraphFont"/>
    <w:uiPriority w:val="99"/>
    <w:semiHidden/>
    <w:unhideWhenUsed/>
    <w:rsid w:val="00EF2E6B"/>
    <w:rPr>
      <w:color w:val="605E5C"/>
      <w:shd w:val="clear" w:color="auto" w:fill="E1DFDD"/>
    </w:rPr>
  </w:style>
  <w:style w:type="character" w:styleId="FollowedHyperlink">
    <w:name w:val="FollowedHyperlink"/>
    <w:basedOn w:val="DefaultParagraphFont"/>
    <w:uiPriority w:val="99"/>
    <w:semiHidden/>
    <w:unhideWhenUsed/>
    <w:rsid w:val="00E85F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8</Pages>
  <Words>1789</Words>
  <Characters>10201</Characters>
  <Application>Microsoft Office Word</Application>
  <DocSecurity>0</DocSecurity>
  <Lines>85</Lines>
  <Paragraphs>23</Paragraphs>
  <ScaleCrop>false</ScaleCrop>
  <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Yahia Imam</dc:creator>
  <cp:keywords/>
  <dc:description/>
  <cp:lastModifiedBy>Ammar Ahmed Khan</cp:lastModifiedBy>
  <cp:revision>51</cp:revision>
  <dcterms:created xsi:type="dcterms:W3CDTF">2023-02-10T22:24:00Z</dcterms:created>
  <dcterms:modified xsi:type="dcterms:W3CDTF">2024-01-21T10:55:00Z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73f5887-035d-4765-8d10-97aaac8deb4a_Enabled">
    <vt:lpwstr>True</vt:lpwstr>
  </property>
  <property fmtid="{D5CDD505-2E9C-101B-9397-08002B2CF9AE}" pid="3" name="MSIP_Label_573f5887-035d-4765-8d10-97aaac8deb4a_SiteId">
    <vt:lpwstr>f08ae827-76a0-4eda-8325-df208f3835ab</vt:lpwstr>
  </property>
  <property fmtid="{D5CDD505-2E9C-101B-9397-08002B2CF9AE}" pid="4" name="MSIP_Label_573f5887-035d-4765-8d10-97aaac8deb4a_Owner">
    <vt:lpwstr>YIMAM@hamad.qa</vt:lpwstr>
  </property>
  <property fmtid="{D5CDD505-2E9C-101B-9397-08002B2CF9AE}" pid="5" name="MSIP_Label_573f5887-035d-4765-8d10-97aaac8deb4a_SetDate">
    <vt:lpwstr>2020-05-06T09:36:36.4814136Z</vt:lpwstr>
  </property>
  <property fmtid="{D5CDD505-2E9C-101B-9397-08002B2CF9AE}" pid="6" name="MSIP_Label_573f5887-035d-4765-8d10-97aaac8deb4a_Name">
    <vt:lpwstr>Public</vt:lpwstr>
  </property>
  <property fmtid="{D5CDD505-2E9C-101B-9397-08002B2CF9AE}" pid="7" name="MSIP_Label_573f5887-035d-4765-8d10-97aaac8deb4a_Application">
    <vt:lpwstr>Microsoft Azure Information Protection</vt:lpwstr>
  </property>
  <property fmtid="{D5CDD505-2E9C-101B-9397-08002B2CF9AE}" pid="8" name="MSIP_Label_573f5887-035d-4765-8d10-97aaac8deb4a_ActionId">
    <vt:lpwstr>5ca3986a-6ad0-4fa2-94cd-85be2086336b</vt:lpwstr>
  </property>
  <property fmtid="{D5CDD505-2E9C-101B-9397-08002B2CF9AE}" pid="9" name="MSIP_Label_573f5887-035d-4765-8d10-97aaac8deb4a_Extended_MSFT_Method">
    <vt:lpwstr>Automatic</vt:lpwstr>
  </property>
  <property fmtid="{D5CDD505-2E9C-101B-9397-08002B2CF9AE}" pid="10" name="Sensitivity">
    <vt:lpwstr>Public</vt:lpwstr>
  </property>
</Properties>
</file>