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79AA1A" w14:textId="6BB23189" w:rsidR="005774FB" w:rsidRPr="00466241" w:rsidRDefault="00BE6AA4" w:rsidP="00525E76">
      <w:pPr>
        <w:spacing w:line="48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466241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25E76">
        <w:rPr>
          <w:rFonts w:ascii="Times New Roman" w:hAnsi="Times New Roman" w:cs="Times New Roman" w:hint="eastAsia"/>
          <w:b/>
          <w:bCs/>
          <w:sz w:val="24"/>
          <w:szCs w:val="24"/>
        </w:rPr>
        <w:t>legends</w:t>
      </w:r>
    </w:p>
    <w:p w14:paraId="6EC6CC3F" w14:textId="00CB91D3" w:rsidR="00A95565" w:rsidRPr="002C56F3" w:rsidRDefault="00A95565" w:rsidP="00525E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7CDF">
        <w:rPr>
          <w:rFonts w:ascii="Times New Roman" w:hAnsi="Times New Roman" w:cs="Times New Roman"/>
          <w:b/>
          <w:bCs/>
          <w:sz w:val="24"/>
          <w:szCs w:val="24"/>
        </w:rPr>
        <w:t>Figure S1</w:t>
      </w:r>
      <w:r w:rsidR="00B01FD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CD226D" w:rsidRPr="00297C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C56F3" w:rsidRPr="002C56F3">
        <w:rPr>
          <w:rFonts w:ascii="Times New Roman" w:hAnsi="Times New Roman" w:cs="Times New Roman"/>
          <w:b/>
          <w:bCs/>
          <w:sz w:val="24"/>
          <w:szCs w:val="24"/>
        </w:rPr>
        <w:t xml:space="preserve">Characterizing changes </w:t>
      </w:r>
      <w:r w:rsidR="002C56F3" w:rsidRPr="002C56F3">
        <w:rPr>
          <w:rFonts w:ascii="Times New Roman" w:hAnsi="Times New Roman" w:cs="Times New Roman" w:hint="eastAsia"/>
          <w:b/>
          <w:bCs/>
          <w:sz w:val="24"/>
          <w:szCs w:val="24"/>
        </w:rPr>
        <w:t>of</w:t>
      </w:r>
      <w:r w:rsidR="002C56F3" w:rsidRPr="002C56F3">
        <w:rPr>
          <w:rFonts w:ascii="Times New Roman" w:hAnsi="Times New Roman" w:cs="Times New Roman"/>
          <w:b/>
          <w:bCs/>
          <w:sz w:val="24"/>
          <w:szCs w:val="24"/>
        </w:rPr>
        <w:t xml:space="preserve"> bone mass in </w:t>
      </w:r>
      <w:r w:rsidR="00F37C42">
        <w:rPr>
          <w:rFonts w:ascii="Times New Roman" w:hAnsi="Times New Roman" w:cs="Times New Roman" w:hint="eastAsia"/>
          <w:b/>
          <w:bCs/>
          <w:sz w:val="24"/>
          <w:szCs w:val="24"/>
        </w:rPr>
        <w:t>aged</w:t>
      </w:r>
      <w:r w:rsidR="002C56F3" w:rsidRPr="002C56F3">
        <w:rPr>
          <w:rFonts w:ascii="Times New Roman" w:hAnsi="Times New Roman" w:cs="Times New Roman"/>
          <w:b/>
          <w:bCs/>
          <w:sz w:val="24"/>
          <w:szCs w:val="24"/>
        </w:rPr>
        <w:t xml:space="preserve"> mice and osteogenic differentiation </w:t>
      </w:r>
      <w:r w:rsidR="002C56F3" w:rsidRPr="002C56F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in </w:t>
      </w:r>
      <w:r w:rsidR="002C56F3" w:rsidRPr="002C56F3">
        <w:rPr>
          <w:rFonts w:ascii="Times New Roman" w:eastAsia="宋体" w:hAnsi="Times New Roman" w:cs="Times New Roman"/>
          <w:b/>
          <w:bCs/>
          <w:sz w:val="24"/>
          <w:szCs w:val="24"/>
        </w:rPr>
        <w:t>primary murine calvarial osteoblasts</w:t>
      </w:r>
      <w:r w:rsidR="002C56F3" w:rsidRPr="002C56F3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.</w:t>
      </w:r>
      <w:r w:rsidR="002C56F3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="002C56F3" w:rsidRPr="00F37C42">
        <w:rPr>
          <w:rFonts w:ascii="Times New Roman" w:eastAsia="宋体" w:hAnsi="Times New Roman" w:cs="Times New Roman" w:hint="eastAsia"/>
          <w:sz w:val="24"/>
          <w:szCs w:val="24"/>
        </w:rPr>
        <w:t>(A-E)</w:t>
      </w:r>
      <w:r w:rsidR="002C56F3"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</w:t>
      </w:r>
      <w:r w:rsidR="002C56F3" w:rsidRPr="002C56F3">
        <w:rPr>
          <w:rFonts w:ascii="Times New Roman" w:hAnsi="Times New Roman" w:cs="Times New Roman"/>
          <w:color w:val="231F20"/>
          <w:sz w:val="24"/>
          <w:szCs w:val="24"/>
        </w:rPr>
        <w:t>Quantitativ</w:t>
      </w:r>
      <w:r w:rsidR="002C56F3">
        <w:rPr>
          <w:rFonts w:ascii="Times New Roman" w:hAnsi="Times New Roman" w:cs="Times New Roman" w:hint="eastAsia"/>
          <w:color w:val="231F20"/>
          <w:sz w:val="24"/>
          <w:szCs w:val="24"/>
        </w:rPr>
        <w:t>e</w:t>
      </w:r>
      <w:r w:rsidR="002C56F3" w:rsidRPr="002C56F3">
        <w:t xml:space="preserve"> </w:t>
      </w:r>
      <w:r w:rsidR="00BA0714">
        <w:rPr>
          <w:rFonts w:ascii="Times New Roman" w:hAnsi="Times New Roman" w:cs="Times New Roman" w:hint="eastAsia"/>
          <w:color w:val="231F20"/>
          <w:sz w:val="24"/>
          <w:szCs w:val="24"/>
        </w:rPr>
        <w:t>M</w:t>
      </w:r>
      <w:r w:rsidR="002C56F3">
        <w:rPr>
          <w:rFonts w:ascii="Times New Roman" w:hAnsi="Times New Roman" w:cs="Times New Roman"/>
          <w:color w:val="231F20"/>
          <w:sz w:val="24"/>
          <w:szCs w:val="24"/>
        </w:rPr>
        <w:t xml:space="preserve">icroCT </w:t>
      </w:r>
      <w:r w:rsidR="002C56F3" w:rsidRPr="0092209A">
        <w:rPr>
          <w:rFonts w:ascii="Times New Roman" w:eastAsia="宋体" w:hAnsi="Times New Roman" w:cs="Times New Roman"/>
          <w:sz w:val="24"/>
          <w:szCs w:val="24"/>
        </w:rPr>
        <w:t>analysis</w:t>
      </w:r>
      <w:r w:rsidR="002C56F3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="002C56F3" w:rsidRPr="007C5DF9">
        <w:rPr>
          <w:rFonts w:ascii="Times New Roman" w:eastAsia="宋体" w:hAnsi="Times New Roman" w:cs="Times New Roman"/>
          <w:sz w:val="24"/>
          <w:szCs w:val="24"/>
        </w:rPr>
        <w:t>distal femur</w:t>
      </w:r>
      <w:r w:rsidR="002C56F3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2C56F3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in </w:t>
      </w:r>
      <w:r w:rsidR="002C56F3">
        <w:rPr>
          <w:rFonts w:ascii="Times New Roman" w:hAnsi="Times New Roman" w:cs="Times New Roman"/>
          <w:color w:val="231F20"/>
          <w:sz w:val="24"/>
          <w:szCs w:val="24"/>
        </w:rPr>
        <w:t>3m</w:t>
      </w:r>
      <w:r w:rsidR="002C56F3" w:rsidRPr="002200C8">
        <w:rPr>
          <w:rFonts w:ascii="Times New Roman" w:hAnsi="Times New Roman" w:cs="Times New Roman"/>
          <w:color w:val="231F20"/>
          <w:sz w:val="24"/>
          <w:szCs w:val="24"/>
        </w:rPr>
        <w:t xml:space="preserve"> and </w:t>
      </w:r>
      <w:r w:rsidR="002C56F3">
        <w:rPr>
          <w:rFonts w:ascii="Times New Roman" w:hAnsi="Times New Roman" w:cs="Times New Roman"/>
          <w:color w:val="231F20"/>
          <w:sz w:val="24"/>
          <w:szCs w:val="24"/>
        </w:rPr>
        <w:t>12m</w:t>
      </w:r>
      <w:r w:rsidR="00F37C42">
        <w:rPr>
          <w:rFonts w:ascii="Times New Roman" w:hAnsi="Times New Roman" w:cs="Times New Roman" w:hint="eastAsia"/>
          <w:color w:val="231F20"/>
          <w:sz w:val="24"/>
          <w:szCs w:val="24"/>
        </w:rPr>
        <w:t>-old</w:t>
      </w:r>
      <w:r w:rsidR="002C56F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C56F3" w:rsidRPr="007C5DF9">
        <w:rPr>
          <w:rFonts w:ascii="Times New Roman" w:eastAsia="宋体" w:hAnsi="Times New Roman" w:cs="Times New Roman"/>
          <w:sz w:val="24"/>
          <w:szCs w:val="24"/>
        </w:rPr>
        <w:t>mice</w:t>
      </w:r>
      <w:r w:rsidR="002C56F3">
        <w:rPr>
          <w:rFonts w:ascii="Times New Roman" w:eastAsia="宋体" w:hAnsi="Times New Roman" w:cs="Times New Roman" w:hint="eastAsia"/>
          <w:sz w:val="24"/>
          <w:szCs w:val="24"/>
        </w:rPr>
        <w:t>. (F)</w:t>
      </w:r>
      <w:r w:rsidR="002C56F3" w:rsidRPr="002C56F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C56F3" w:rsidRPr="007C5DF9">
        <w:rPr>
          <w:rFonts w:ascii="Times New Roman" w:eastAsia="宋体" w:hAnsi="Times New Roman" w:cs="Times New Roman"/>
          <w:sz w:val="24"/>
          <w:szCs w:val="24"/>
        </w:rPr>
        <w:t>Western blot analysis of</w:t>
      </w:r>
      <w:r w:rsidR="002C56F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C56F3">
        <w:rPr>
          <w:rFonts w:ascii="Times New Roman" w:eastAsia="宋体" w:hAnsi="Times New Roman" w:cs="Times New Roman" w:hint="eastAsia"/>
          <w:sz w:val="24"/>
          <w:szCs w:val="24"/>
        </w:rPr>
        <w:t>ALP, OSTERIX and RUNX2</w:t>
      </w:r>
      <w:r w:rsidR="002C56F3">
        <w:rPr>
          <w:rFonts w:ascii="Times New Roman" w:eastAsia="宋体" w:hAnsi="Times New Roman" w:cs="Times New Roman"/>
          <w:sz w:val="24"/>
          <w:szCs w:val="24"/>
        </w:rPr>
        <w:t xml:space="preserve"> protein in </w:t>
      </w:r>
      <w:r w:rsidR="002C56F3" w:rsidRPr="002200C8">
        <w:rPr>
          <w:rFonts w:ascii="Times New Roman" w:eastAsia="宋体" w:hAnsi="Times New Roman" w:cs="Times New Roman"/>
          <w:bCs/>
          <w:sz w:val="24"/>
          <w:szCs w:val="24"/>
        </w:rPr>
        <w:t>primary murine calvarial osteoblasts</w:t>
      </w:r>
      <w:r w:rsidR="002C56F3">
        <w:rPr>
          <w:rFonts w:ascii="Times New Roman" w:eastAsia="宋体" w:hAnsi="Times New Roman" w:cs="Times New Roman"/>
          <w:sz w:val="24"/>
          <w:szCs w:val="24"/>
        </w:rPr>
        <w:t xml:space="preserve"> during osteoblast </w:t>
      </w:r>
      <w:r w:rsidR="002C56F3" w:rsidRPr="00483FCD">
        <w:rPr>
          <w:rFonts w:ascii="Times New Roman" w:eastAsia="宋体" w:hAnsi="Times New Roman" w:cs="Times New Roman"/>
          <w:sz w:val="24"/>
          <w:szCs w:val="24"/>
        </w:rPr>
        <w:t>differentiation</w:t>
      </w:r>
      <w:r w:rsidR="002C56F3">
        <w:rPr>
          <w:rFonts w:ascii="Times New Roman" w:eastAsia="宋体" w:hAnsi="Times New Roman" w:cs="Times New Roman"/>
          <w:sz w:val="24"/>
          <w:szCs w:val="24"/>
        </w:rPr>
        <w:t xml:space="preserve"> at day 0, day 3 and day 7.</w:t>
      </w:r>
      <w:r w:rsidR="002C56F3">
        <w:rPr>
          <w:rFonts w:ascii="Times New Roman" w:eastAsia="宋体" w:hAnsi="Times New Roman" w:cs="Times New Roman" w:hint="eastAsia"/>
          <w:sz w:val="24"/>
          <w:szCs w:val="24"/>
        </w:rPr>
        <w:t xml:space="preserve"> (G) </w:t>
      </w:r>
      <w:r w:rsidR="002C56F3" w:rsidRPr="003C6229">
        <w:rPr>
          <w:rFonts w:ascii="Times New Roman" w:eastAsia="宋体" w:hAnsi="Times New Roman" w:cs="Times New Roman"/>
          <w:sz w:val="24"/>
          <w:szCs w:val="24"/>
        </w:rPr>
        <w:t xml:space="preserve">Representative images of </w:t>
      </w:r>
      <w:r w:rsidR="002C56F3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F37C42">
        <w:rPr>
          <w:rFonts w:ascii="Times New Roman" w:eastAsia="宋体" w:hAnsi="Times New Roman" w:cs="Times New Roman" w:hint="eastAsia"/>
          <w:sz w:val="24"/>
          <w:szCs w:val="24"/>
        </w:rPr>
        <w:t xml:space="preserve">LP </w:t>
      </w:r>
      <w:r w:rsidR="002C56F3">
        <w:rPr>
          <w:rFonts w:ascii="Times New Roman" w:eastAsia="宋体" w:hAnsi="Times New Roman" w:cs="Times New Roman" w:hint="eastAsia"/>
          <w:sz w:val="24"/>
          <w:szCs w:val="24"/>
        </w:rPr>
        <w:t>sta</w:t>
      </w:r>
      <w:r w:rsidR="00F37C42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="002C56F3">
        <w:rPr>
          <w:rFonts w:ascii="Times New Roman" w:eastAsia="宋体" w:hAnsi="Times New Roman" w:cs="Times New Roman" w:hint="eastAsia"/>
          <w:sz w:val="24"/>
          <w:szCs w:val="24"/>
        </w:rPr>
        <w:t xml:space="preserve">ning of </w:t>
      </w:r>
      <w:r w:rsidR="002C56F3" w:rsidRPr="002200C8">
        <w:rPr>
          <w:rFonts w:ascii="Times New Roman" w:eastAsia="宋体" w:hAnsi="Times New Roman" w:cs="Times New Roman"/>
          <w:bCs/>
          <w:sz w:val="24"/>
          <w:szCs w:val="24"/>
        </w:rPr>
        <w:t>primary murine calvarial osteoblasts</w:t>
      </w:r>
      <w:r w:rsidR="002C56F3">
        <w:rPr>
          <w:rFonts w:ascii="Times New Roman" w:eastAsia="宋体" w:hAnsi="Times New Roman" w:cs="Times New Roman"/>
          <w:sz w:val="24"/>
          <w:szCs w:val="24"/>
        </w:rPr>
        <w:t xml:space="preserve"> during osteoblast </w:t>
      </w:r>
      <w:r w:rsidR="002C56F3" w:rsidRPr="00483FCD">
        <w:rPr>
          <w:rFonts w:ascii="Times New Roman" w:eastAsia="宋体" w:hAnsi="Times New Roman" w:cs="Times New Roman"/>
          <w:sz w:val="24"/>
          <w:szCs w:val="24"/>
        </w:rPr>
        <w:t>differentiation</w:t>
      </w:r>
      <w:r w:rsidR="002C56F3">
        <w:rPr>
          <w:rFonts w:ascii="Times New Roman" w:eastAsia="宋体" w:hAnsi="Times New Roman" w:cs="Times New Roman"/>
          <w:sz w:val="24"/>
          <w:szCs w:val="24"/>
        </w:rPr>
        <w:t xml:space="preserve"> at day 0, day 3 and day 7</w:t>
      </w:r>
      <w:r w:rsidR="002C56F3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="002C56F3" w:rsidRPr="006F24F7">
        <w:rPr>
          <w:rFonts w:ascii="Times New Roman" w:eastAsia="宋体" w:hAnsi="Times New Roman" w:cs="Times New Roman"/>
          <w:sz w:val="24"/>
          <w:szCs w:val="24"/>
        </w:rPr>
        <w:t>Data are shown as the mean ± SEM with biologically individual data points shown.</w:t>
      </w:r>
      <w:r w:rsidR="002C56F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C56F3" w:rsidRPr="006F24F7">
        <w:rPr>
          <w:rFonts w:ascii="Times New Roman" w:eastAsia="宋体" w:hAnsi="Times New Roman" w:cs="Times New Roman"/>
          <w:sz w:val="24"/>
          <w:szCs w:val="24"/>
        </w:rPr>
        <w:t xml:space="preserve">Statistical significance was determined by </w:t>
      </w:r>
      <w:r w:rsidR="002C56F3">
        <w:rPr>
          <w:rFonts w:ascii="Times New Roman" w:eastAsia="宋体" w:hAnsi="Times New Roman" w:cs="Times New Roman"/>
          <w:sz w:val="24"/>
          <w:szCs w:val="24"/>
        </w:rPr>
        <w:t>u</w:t>
      </w:r>
      <w:r w:rsidR="002C56F3" w:rsidRPr="006F24F7">
        <w:rPr>
          <w:rFonts w:ascii="Times New Roman" w:eastAsia="宋体" w:hAnsi="Times New Roman" w:cs="Times New Roman"/>
          <w:sz w:val="24"/>
          <w:szCs w:val="24"/>
        </w:rPr>
        <w:t xml:space="preserve">npaired </w:t>
      </w:r>
      <w:r w:rsidR="002C56F3" w:rsidRPr="00E04C25">
        <w:rPr>
          <w:rFonts w:ascii="Times New Roman" w:eastAsia="宋体" w:hAnsi="Times New Roman" w:cs="Times New Roman"/>
          <w:sz w:val="24"/>
          <w:szCs w:val="24"/>
        </w:rPr>
        <w:t>two-tailed Student’s</w:t>
      </w:r>
      <w:r w:rsidR="002C56F3" w:rsidRPr="006F24F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C56F3" w:rsidRPr="00E04C25">
        <w:rPr>
          <w:rFonts w:ascii="Times New Roman" w:eastAsia="宋体" w:hAnsi="Times New Roman" w:cs="Times New Roman"/>
          <w:i/>
          <w:iCs/>
          <w:sz w:val="24"/>
          <w:szCs w:val="24"/>
        </w:rPr>
        <w:t>t</w:t>
      </w:r>
      <w:r w:rsidR="002C56F3">
        <w:rPr>
          <w:rFonts w:ascii="Times New Roman" w:eastAsia="宋体" w:hAnsi="Times New Roman" w:cs="Times New Roman"/>
          <w:sz w:val="24"/>
          <w:szCs w:val="24"/>
        </w:rPr>
        <w:t>-</w:t>
      </w:r>
      <w:r w:rsidR="002C56F3" w:rsidRPr="006F24F7">
        <w:rPr>
          <w:rFonts w:ascii="Times New Roman" w:eastAsia="宋体" w:hAnsi="Times New Roman" w:cs="Times New Roman"/>
          <w:sz w:val="24"/>
          <w:szCs w:val="24"/>
        </w:rPr>
        <w:t>test.</w:t>
      </w:r>
      <w:r w:rsidR="002C56F3"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 </w:t>
      </w:r>
      <w:r w:rsidR="002C56F3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>**p</w:t>
      </w:r>
      <w:r w:rsidR="002C56F3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&lt; 0.0</w:t>
      </w:r>
      <w:r w:rsidR="002C56F3">
        <w:rPr>
          <w:rFonts w:ascii="Times New Roman" w:eastAsia="宋体" w:hAnsi="Times New Roman" w:cs="Times New Roman"/>
          <w:i/>
          <w:iCs/>
          <w:sz w:val="24"/>
          <w:szCs w:val="24"/>
        </w:rPr>
        <w:t>1</w:t>
      </w:r>
      <w:r w:rsidR="002C56F3"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, </w:t>
      </w:r>
      <w:r w:rsidR="002C56F3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>*</w:t>
      </w:r>
      <w:r w:rsidR="002C56F3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*</w:t>
      </w:r>
      <w:r w:rsidR="002C56F3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>*p</w:t>
      </w:r>
      <w:r w:rsidR="002C56F3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&lt; 0.0</w:t>
      </w:r>
      <w:r w:rsidR="002C56F3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0</w:t>
      </w:r>
      <w:r w:rsidR="002C56F3">
        <w:rPr>
          <w:rFonts w:ascii="Times New Roman" w:eastAsia="宋体" w:hAnsi="Times New Roman" w:cs="Times New Roman"/>
          <w:i/>
          <w:iCs/>
          <w:sz w:val="24"/>
          <w:szCs w:val="24"/>
        </w:rPr>
        <w:t>1</w:t>
      </w:r>
      <w:r w:rsidR="002C56F3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.</w:t>
      </w:r>
    </w:p>
    <w:p w14:paraId="08EB5F3E" w14:textId="05B2A1BE" w:rsidR="00CE4D17" w:rsidRPr="00525E76" w:rsidRDefault="00CE4D17" w:rsidP="00525E76">
      <w:pPr>
        <w:spacing w:line="480" w:lineRule="auto"/>
        <w:rPr>
          <w:rFonts w:ascii="Times New Roman" w:eastAsia="宋体" w:hAnsi="Times New Roman" w:cs="Times New Roman" w:hint="eastAsia"/>
          <w:sz w:val="24"/>
          <w:szCs w:val="24"/>
        </w:rPr>
      </w:pPr>
      <w:r w:rsidRPr="00297CDF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="00B01FD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430A89" w:rsidRPr="00297CD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0A89" w:rsidRPr="00297CDF">
        <w:rPr>
          <w:rFonts w:ascii="Times New Roman" w:hAnsi="Times New Roman" w:cs="Times New Roman" w:hint="eastAsia"/>
          <w:b/>
          <w:bCs/>
          <w:sz w:val="24"/>
          <w:szCs w:val="24"/>
        </w:rPr>
        <w:t>los</w:t>
      </w:r>
      <w:r w:rsidR="00430A8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430A89" w:rsidRPr="00CF19FA">
        <w:rPr>
          <w:rFonts w:ascii="Times New Roman" w:hAnsi="Times New Roman" w:cs="Times New Roman"/>
          <w:b/>
          <w:bCs/>
          <w:sz w:val="24"/>
          <w:szCs w:val="24"/>
        </w:rPr>
        <w:t xml:space="preserve"> of Foxk1 in</w:t>
      </w:r>
      <w:r w:rsidR="00430A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30A89">
        <w:rPr>
          <w:rFonts w:ascii="Times New Roman" w:hAnsi="Times New Roman" w:cs="Times New Roman" w:hint="eastAsia"/>
          <w:b/>
          <w:bCs/>
          <w:sz w:val="24"/>
          <w:szCs w:val="24"/>
        </w:rPr>
        <w:t>pre</w:t>
      </w:r>
      <w:r w:rsidR="00430A89" w:rsidRPr="00CF19FA">
        <w:rPr>
          <w:rFonts w:ascii="Times New Roman" w:hAnsi="Times New Roman" w:cs="Times New Roman"/>
          <w:b/>
          <w:bCs/>
          <w:sz w:val="24"/>
          <w:szCs w:val="24"/>
        </w:rPr>
        <w:t xml:space="preserve">osteoblasts </w:t>
      </w:r>
      <w:r w:rsidR="00430A89">
        <w:rPr>
          <w:rFonts w:ascii="Times New Roman" w:hAnsi="Times New Roman" w:cs="Times New Roman"/>
          <w:b/>
          <w:bCs/>
          <w:sz w:val="24"/>
          <w:szCs w:val="24"/>
        </w:rPr>
        <w:t xml:space="preserve">results in </w:t>
      </w:r>
      <w:r w:rsidR="00430A89" w:rsidRPr="00CF19FA">
        <w:rPr>
          <w:rFonts w:ascii="Times New Roman" w:hAnsi="Times New Roman" w:cs="Times New Roman"/>
          <w:b/>
          <w:bCs/>
          <w:sz w:val="24"/>
          <w:szCs w:val="24"/>
        </w:rPr>
        <w:t xml:space="preserve">low bone mass and </w:t>
      </w:r>
      <w:r w:rsidR="00430A89" w:rsidRPr="002200C8">
        <w:rPr>
          <w:rFonts w:ascii="Times New Roman" w:hAnsi="Times New Roman" w:cs="Times New Roman"/>
          <w:b/>
          <w:bCs/>
          <w:sz w:val="24"/>
          <w:szCs w:val="24"/>
        </w:rPr>
        <w:t>strength</w:t>
      </w:r>
      <w:r w:rsidR="00430A8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30A8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430A89" w:rsidRPr="00F818A0">
        <w:rPr>
          <w:rFonts w:ascii="Times New Roman" w:hAnsi="Times New Roman" w:cs="Times New Roman" w:hint="eastAsia"/>
          <w:sz w:val="24"/>
          <w:szCs w:val="24"/>
        </w:rPr>
        <w:t>(A)</w:t>
      </w:r>
      <w:r w:rsidR="00430A89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30A89" w:rsidRPr="005348F5">
        <w:rPr>
          <w:rFonts w:ascii="Times New Roman" w:hAnsi="Times New Roman" w:cs="Times New Roman"/>
          <w:sz w:val="24"/>
          <w:szCs w:val="24"/>
        </w:rPr>
        <w:t>Schematic di</w:t>
      </w:r>
      <w:r w:rsidR="00430A89" w:rsidRPr="00F818A0">
        <w:rPr>
          <w:rFonts w:ascii="Times New Roman" w:hAnsi="Times New Roman" w:cs="Times New Roman"/>
          <w:sz w:val="24"/>
          <w:szCs w:val="24"/>
        </w:rPr>
        <w:t>agram</w:t>
      </w:r>
      <w:r w:rsidR="00430A89" w:rsidRPr="00F818A0">
        <w:rPr>
          <w:rFonts w:ascii="Times New Roman" w:hAnsi="Times New Roman" w:cs="Times New Roman"/>
          <w:color w:val="000000"/>
          <w:sz w:val="24"/>
          <w:szCs w:val="24"/>
        </w:rPr>
        <w:t xml:space="preserve"> of Generation of </w:t>
      </w:r>
      <w:r w:rsidR="00430A89" w:rsidRPr="00430A89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Osx</w:t>
      </w:r>
      <w:r w:rsidR="00430A89" w:rsidRPr="00430A89">
        <w:rPr>
          <w:rFonts w:ascii="Times New Roman" w:hAnsi="Times New Roman" w:cs="Times New Roman"/>
          <w:i/>
          <w:iCs/>
          <w:color w:val="231F20"/>
          <w:sz w:val="24"/>
          <w:szCs w:val="24"/>
        </w:rPr>
        <w:t>-cre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;Foxk1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430A89" w:rsidRPr="007C5DF9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. (B)</w:t>
      </w:r>
      <w:r w:rsidR="00430A89" w:rsidRPr="00447BA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0A89" w:rsidRPr="007C5DF9">
        <w:rPr>
          <w:rFonts w:ascii="Times New Roman" w:eastAsia="宋体" w:hAnsi="Times New Roman" w:cs="Times New Roman"/>
          <w:sz w:val="24"/>
          <w:szCs w:val="24"/>
        </w:rPr>
        <w:t xml:space="preserve">Representative </w:t>
      </w:r>
      <w:r w:rsidR="00430A89">
        <w:rPr>
          <w:rFonts w:ascii="Times New Roman" w:eastAsia="宋体" w:hAnsi="Times New Roman" w:cs="Times New Roman"/>
          <w:sz w:val="24"/>
          <w:szCs w:val="24"/>
        </w:rPr>
        <w:t>IF</w:t>
      </w:r>
      <w:r w:rsidR="00430A89" w:rsidRPr="007C5DF9">
        <w:rPr>
          <w:rFonts w:ascii="Times New Roman" w:eastAsia="宋体" w:hAnsi="Times New Roman" w:cs="Times New Roman"/>
          <w:sz w:val="24"/>
          <w:szCs w:val="24"/>
        </w:rPr>
        <w:t xml:space="preserve"> staining images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="00430A89">
        <w:rPr>
          <w:rFonts w:ascii="Times New Roman" w:eastAsia="宋体" w:hAnsi="Times New Roman" w:cs="Times New Roman"/>
          <w:sz w:val="24"/>
          <w:szCs w:val="24"/>
        </w:rPr>
        <w:t>oxk1 and O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sterix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="00430A89" w:rsidRPr="00430A89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Osx</w:t>
      </w:r>
      <w:r w:rsidR="00430A89" w:rsidRPr="00430A89">
        <w:rPr>
          <w:rFonts w:ascii="Times New Roman" w:hAnsi="Times New Roman" w:cs="Times New Roman"/>
          <w:i/>
          <w:iCs/>
          <w:color w:val="231F20"/>
          <w:sz w:val="24"/>
          <w:szCs w:val="24"/>
        </w:rPr>
        <w:t>-cre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and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30A89" w:rsidRPr="00430A89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Osx</w:t>
      </w:r>
      <w:r w:rsidR="00430A89" w:rsidRPr="00430A89">
        <w:rPr>
          <w:rFonts w:ascii="Times New Roman" w:hAnsi="Times New Roman" w:cs="Times New Roman"/>
          <w:i/>
          <w:iCs/>
          <w:color w:val="231F20"/>
          <w:sz w:val="24"/>
          <w:szCs w:val="24"/>
        </w:rPr>
        <w:t>-cre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;Foxk1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mice </w:t>
      </w:r>
      <w:r w:rsidR="00430A89" w:rsidRPr="007C5DF9">
        <w:rPr>
          <w:rFonts w:ascii="Times New Roman" w:eastAsia="宋体" w:hAnsi="Times New Roman" w:cs="Times New Roman"/>
          <w:sz w:val="24"/>
          <w:szCs w:val="24"/>
        </w:rPr>
        <w:t>femur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 xml:space="preserve"> at </w:t>
      </w:r>
      <w:r w:rsidR="00430A89">
        <w:rPr>
          <w:rFonts w:ascii="Times New Roman" w:eastAsia="宋体" w:hAnsi="Times New Roman" w:cs="Times New Roman"/>
          <w:sz w:val="24"/>
          <w:szCs w:val="24"/>
        </w:rPr>
        <w:t>4 weeks old.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 xml:space="preserve"> (C) </w:t>
      </w:r>
      <w:r w:rsidR="00430A89" w:rsidRPr="003C6229">
        <w:rPr>
          <w:rFonts w:ascii="Times New Roman" w:eastAsia="宋体" w:hAnsi="Times New Roman" w:cs="Times New Roman"/>
          <w:sz w:val="24"/>
          <w:szCs w:val="24"/>
        </w:rPr>
        <w:t>Representative images</w:t>
      </w:r>
      <w:r w:rsidR="00430A89" w:rsidRPr="00CF19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of 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="00466241">
        <w:rPr>
          <w:rFonts w:ascii="Times New Roman" w:eastAsia="宋体" w:hAnsi="Times New Roman" w:cs="Times New Roman" w:hint="eastAsia"/>
          <w:sz w:val="24"/>
          <w:szCs w:val="24"/>
        </w:rPr>
        <w:t>OXK1</w:t>
      </w:r>
      <w:r w:rsidR="00430A89" w:rsidRPr="00CF19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0A89">
        <w:rPr>
          <w:rFonts w:ascii="Times New Roman" w:eastAsia="宋体" w:hAnsi="Times New Roman" w:cs="Times New Roman"/>
          <w:sz w:val="24"/>
          <w:szCs w:val="24"/>
        </w:rPr>
        <w:t>IHC</w:t>
      </w:r>
      <w:r w:rsidR="00430A89" w:rsidRPr="007C5DF9">
        <w:rPr>
          <w:rFonts w:ascii="Times New Roman" w:eastAsia="宋体" w:hAnsi="Times New Roman" w:cs="Times New Roman"/>
          <w:sz w:val="24"/>
          <w:szCs w:val="24"/>
        </w:rPr>
        <w:t xml:space="preserve"> staining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0A89" w:rsidRPr="00E03E03">
        <w:rPr>
          <w:rFonts w:ascii="Times New Roman" w:eastAsia="宋体" w:hAnsi="Times New Roman" w:cs="Times New Roman"/>
          <w:sz w:val="24"/>
          <w:szCs w:val="24"/>
        </w:rPr>
        <w:t xml:space="preserve">in </w:t>
      </w:r>
      <w:r w:rsidR="00430A89" w:rsidRPr="00430A89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Osx</w:t>
      </w:r>
      <w:r w:rsidR="00430A89" w:rsidRPr="00430A89">
        <w:rPr>
          <w:rFonts w:ascii="Times New Roman" w:hAnsi="Times New Roman" w:cs="Times New Roman"/>
          <w:i/>
          <w:iCs/>
          <w:color w:val="231F20"/>
          <w:sz w:val="24"/>
          <w:szCs w:val="24"/>
        </w:rPr>
        <w:t>-cre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;Foxk1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430A89" w:rsidRPr="007C5DF9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and corresponding controls</w:t>
      </w:r>
      <w:r w:rsidR="00430A89" w:rsidRPr="00E03E03">
        <w:rPr>
          <w:rFonts w:ascii="Times New Roman" w:eastAsia="宋体" w:hAnsi="Times New Roman" w:cs="Times New Roman"/>
          <w:sz w:val="24"/>
          <w:szCs w:val="24"/>
        </w:rPr>
        <w:t xml:space="preserve"> at 4 weeks old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 xml:space="preserve">. (D, I) </w:t>
      </w:r>
      <w:r w:rsidR="00430A89" w:rsidRPr="00430A89">
        <w:rPr>
          <w:rFonts w:ascii="Times New Roman" w:eastAsia="宋体" w:hAnsi="Times New Roman" w:cs="Times New Roman"/>
          <w:sz w:val="24"/>
          <w:szCs w:val="24"/>
        </w:rPr>
        <w:t xml:space="preserve">Representative images of the </w:t>
      </w:r>
      <w:r w:rsidR="00430A89">
        <w:rPr>
          <w:rFonts w:ascii="Times New Roman" w:eastAsia="宋体" w:hAnsi="Times New Roman" w:cs="Times New Roman"/>
          <w:sz w:val="24"/>
          <w:szCs w:val="24"/>
        </w:rPr>
        <w:t>male (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="00430A89">
        <w:rPr>
          <w:rFonts w:ascii="Times New Roman" w:eastAsia="宋体" w:hAnsi="Times New Roman" w:cs="Times New Roman"/>
          <w:sz w:val="24"/>
          <w:szCs w:val="24"/>
        </w:rPr>
        <w:t>) and female (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="00430A89" w:rsidRPr="00430A89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Osx</w:t>
      </w:r>
      <w:r w:rsidR="00430A89" w:rsidRPr="00430A89">
        <w:rPr>
          <w:rFonts w:ascii="Times New Roman" w:hAnsi="Times New Roman" w:cs="Times New Roman"/>
          <w:i/>
          <w:iCs/>
          <w:color w:val="231F20"/>
          <w:sz w:val="24"/>
          <w:szCs w:val="24"/>
        </w:rPr>
        <w:t>-cre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;Foxk1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430A89" w:rsidRPr="007C5DF9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and corresponding controls</w:t>
      </w:r>
      <w:r w:rsidR="00430A89" w:rsidRPr="002456DA">
        <w:rPr>
          <w:rFonts w:ascii="Times New Roman" w:eastAsia="宋体" w:hAnsi="Times New Roman" w:cs="Times New Roman"/>
          <w:sz w:val="24"/>
          <w:szCs w:val="24"/>
        </w:rPr>
        <w:t xml:space="preserve"> at 4 weeks old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AC7BE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 xml:space="preserve">(E, J) Body weight of </w:t>
      </w:r>
      <w:r w:rsidR="00430A89">
        <w:rPr>
          <w:rFonts w:ascii="Times New Roman" w:eastAsia="宋体" w:hAnsi="Times New Roman" w:cs="Times New Roman"/>
          <w:sz w:val="24"/>
          <w:szCs w:val="24"/>
        </w:rPr>
        <w:t>male (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E</w:t>
      </w:r>
      <w:r w:rsidR="00430A89">
        <w:rPr>
          <w:rFonts w:ascii="Times New Roman" w:eastAsia="宋体" w:hAnsi="Times New Roman" w:cs="Times New Roman"/>
          <w:sz w:val="24"/>
          <w:szCs w:val="24"/>
        </w:rPr>
        <w:t>) and female (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J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="00430A89" w:rsidRPr="00430A89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Osx</w:t>
      </w:r>
      <w:r w:rsidR="00430A89" w:rsidRPr="00430A89">
        <w:rPr>
          <w:rFonts w:ascii="Times New Roman" w:hAnsi="Times New Roman" w:cs="Times New Roman"/>
          <w:i/>
          <w:iCs/>
          <w:color w:val="231F20"/>
          <w:sz w:val="24"/>
          <w:szCs w:val="24"/>
        </w:rPr>
        <w:t>-cre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;Foxk1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430A89" w:rsidRPr="00447BA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30A89">
        <w:rPr>
          <w:rFonts w:ascii="Times New Roman" w:eastAsia="宋体" w:hAnsi="Times New Roman" w:cs="Times New Roman"/>
          <w:sz w:val="24"/>
          <w:szCs w:val="24"/>
        </w:rPr>
        <w:t>and corresponding controls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 xml:space="preserve"> at </w:t>
      </w:r>
      <w:r w:rsidR="00430A89">
        <w:rPr>
          <w:rFonts w:ascii="Times New Roman" w:eastAsia="宋体" w:hAnsi="Times New Roman" w:cs="Times New Roman"/>
          <w:sz w:val="24"/>
          <w:szCs w:val="24"/>
        </w:rPr>
        <w:t>4 weeks old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30A89">
        <w:rPr>
          <w:rFonts w:ascii="Times New Roman" w:eastAsia="宋体" w:hAnsi="Times New Roman" w:cs="Times New Roman"/>
          <w:sz w:val="24"/>
          <w:szCs w:val="24"/>
        </w:rPr>
        <w:t>(</w:t>
      </w:r>
      <w:r w:rsidR="00430A89" w:rsidRPr="00344CF8"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  <w:r w:rsidR="00430A89">
        <w:rPr>
          <w:rFonts w:ascii="Times New Roman" w:eastAsia="宋体" w:hAnsi="Times New Roman" w:cs="Times New Roman"/>
          <w:sz w:val="24"/>
          <w:szCs w:val="24"/>
        </w:rPr>
        <w:t>=8)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. (</w:t>
      </w:r>
      <w:r w:rsidR="00AC7BED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AC7BED">
        <w:rPr>
          <w:rFonts w:ascii="Times New Roman" w:eastAsia="宋体" w:hAnsi="Times New Roman" w:cs="Times New Roman" w:hint="eastAsia"/>
          <w:sz w:val="24"/>
          <w:szCs w:val="24"/>
        </w:rPr>
        <w:t>K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 xml:space="preserve">) </w:t>
      </w:r>
      <w:r w:rsidR="00430A89">
        <w:rPr>
          <w:rFonts w:ascii="Times New Roman" w:eastAsia="宋体" w:hAnsi="Times New Roman" w:cs="Times New Roman"/>
          <w:sz w:val="24"/>
          <w:szCs w:val="24"/>
        </w:rPr>
        <w:t>B</w:t>
      </w:r>
      <w:r w:rsidR="00430A89" w:rsidRPr="00344CF8">
        <w:rPr>
          <w:rFonts w:ascii="Times New Roman" w:eastAsia="宋体" w:hAnsi="Times New Roman" w:cs="Times New Roman"/>
          <w:sz w:val="24"/>
          <w:szCs w:val="24"/>
        </w:rPr>
        <w:t>iomechanical properties analysis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="00430A89" w:rsidRPr="002456D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left </w:t>
      </w:r>
      <w:r w:rsidR="00430A89" w:rsidRPr="002456DA">
        <w:rPr>
          <w:rFonts w:ascii="Times New Roman" w:eastAsia="宋体" w:hAnsi="Times New Roman" w:cs="Times New Roman"/>
          <w:sz w:val="24"/>
          <w:szCs w:val="24"/>
        </w:rPr>
        <w:t>femur</w:t>
      </w:r>
      <w:r w:rsidR="00430A89" w:rsidRPr="00344CF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0A89" w:rsidRPr="002456DA">
        <w:rPr>
          <w:rFonts w:ascii="Times New Roman" w:eastAsia="宋体" w:hAnsi="Times New Roman" w:cs="Times New Roman"/>
          <w:sz w:val="24"/>
          <w:szCs w:val="24"/>
        </w:rPr>
        <w:t xml:space="preserve">from </w:t>
      </w:r>
      <w:r w:rsidR="00430A89">
        <w:rPr>
          <w:rFonts w:ascii="Times New Roman" w:eastAsia="宋体" w:hAnsi="Times New Roman" w:cs="Times New Roman"/>
          <w:sz w:val="24"/>
          <w:szCs w:val="24"/>
        </w:rPr>
        <w:t>male (E) and female (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="00430A89" w:rsidRPr="00430A89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Osx</w:t>
      </w:r>
      <w:r w:rsidR="00430A89" w:rsidRPr="00430A89">
        <w:rPr>
          <w:rFonts w:ascii="Times New Roman" w:hAnsi="Times New Roman" w:cs="Times New Roman"/>
          <w:i/>
          <w:iCs/>
          <w:color w:val="231F20"/>
          <w:sz w:val="24"/>
          <w:szCs w:val="24"/>
        </w:rPr>
        <w:t>-cre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;Foxk1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430A89" w:rsidRPr="007C5DF9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and corresponding controls</w:t>
      </w:r>
      <w:r w:rsidR="00430A89" w:rsidRPr="002456DA">
        <w:rPr>
          <w:rFonts w:ascii="Times New Roman" w:eastAsia="宋体" w:hAnsi="Times New Roman" w:cs="Times New Roman"/>
          <w:sz w:val="24"/>
          <w:szCs w:val="24"/>
        </w:rPr>
        <w:t xml:space="preserve"> at 4 weeks old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30A89">
        <w:rPr>
          <w:rFonts w:ascii="Times New Roman" w:eastAsia="宋体" w:hAnsi="Times New Roman" w:cs="Times New Roman"/>
          <w:sz w:val="24"/>
          <w:szCs w:val="24"/>
        </w:rPr>
        <w:t>(</w:t>
      </w:r>
      <w:r w:rsidR="00430A89" w:rsidRPr="00344CF8"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  <w:r w:rsidR="00430A89">
        <w:rPr>
          <w:rFonts w:ascii="Times New Roman" w:eastAsia="宋体" w:hAnsi="Times New Roman" w:cs="Times New Roman"/>
          <w:sz w:val="24"/>
          <w:szCs w:val="24"/>
        </w:rPr>
        <w:t>=</w:t>
      </w:r>
      <w:r w:rsidR="00AC7BED">
        <w:rPr>
          <w:rFonts w:ascii="Times New Roman" w:eastAsia="宋体" w:hAnsi="Times New Roman" w:cs="Times New Roman" w:hint="eastAsia"/>
          <w:sz w:val="24"/>
          <w:szCs w:val="24"/>
        </w:rPr>
        <w:t>7</w:t>
      </w:r>
      <w:r w:rsidR="00430A89">
        <w:rPr>
          <w:rFonts w:ascii="Times New Roman" w:eastAsia="宋体" w:hAnsi="Times New Roman" w:cs="Times New Roman"/>
          <w:sz w:val="24"/>
          <w:szCs w:val="24"/>
        </w:rPr>
        <w:t>)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AC7BED" w:rsidRPr="00AC7BE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AC7BED">
        <w:rPr>
          <w:rFonts w:ascii="Times New Roman" w:eastAsia="宋体" w:hAnsi="Times New Roman" w:cs="Times New Roman" w:hint="eastAsia"/>
          <w:sz w:val="24"/>
          <w:szCs w:val="24"/>
        </w:rPr>
        <w:t xml:space="preserve">(G, L) </w:t>
      </w:r>
      <w:r w:rsidR="00AC7BED">
        <w:rPr>
          <w:rFonts w:ascii="Times New Roman" w:eastAsia="宋体" w:hAnsi="Times New Roman" w:cs="Times New Roman"/>
          <w:sz w:val="24"/>
          <w:szCs w:val="24"/>
        </w:rPr>
        <w:t xml:space="preserve">Representative </w:t>
      </w:r>
      <w:r w:rsidR="00AC7BED">
        <w:rPr>
          <w:rStyle w:val="fontstyle01"/>
        </w:rPr>
        <w:t>H&amp;E staining</w:t>
      </w:r>
      <w:r w:rsidR="00AC7BED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AC7BED">
        <w:rPr>
          <w:rFonts w:ascii="Times New Roman" w:eastAsia="宋体" w:hAnsi="Times New Roman" w:cs="Times New Roman"/>
          <w:sz w:val="24"/>
          <w:szCs w:val="24"/>
        </w:rPr>
        <w:t>images of</w:t>
      </w:r>
      <w:r w:rsidR="00AC7BED" w:rsidRPr="007C5DF9">
        <w:rPr>
          <w:rFonts w:ascii="Times New Roman" w:eastAsia="宋体" w:hAnsi="Times New Roman" w:cs="Times New Roman"/>
          <w:sz w:val="24"/>
          <w:szCs w:val="24"/>
        </w:rPr>
        <w:t xml:space="preserve"> distal femur</w:t>
      </w:r>
      <w:r w:rsidR="00AC7BE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AC7BED">
        <w:rPr>
          <w:rFonts w:ascii="Times New Roman" w:eastAsia="宋体" w:hAnsi="Times New Roman" w:cs="Times New Roman"/>
          <w:sz w:val="24"/>
          <w:szCs w:val="24"/>
        </w:rPr>
        <w:t>from male (</w:t>
      </w:r>
      <w:r w:rsidR="00AC7BED">
        <w:rPr>
          <w:rFonts w:ascii="Times New Roman" w:eastAsia="宋体" w:hAnsi="Times New Roman" w:cs="Times New Roman" w:hint="eastAsia"/>
          <w:sz w:val="24"/>
          <w:szCs w:val="24"/>
        </w:rPr>
        <w:t>G</w:t>
      </w:r>
      <w:r w:rsidR="00AC7BED">
        <w:rPr>
          <w:rFonts w:ascii="Times New Roman" w:eastAsia="宋体" w:hAnsi="Times New Roman" w:cs="Times New Roman"/>
          <w:sz w:val="24"/>
          <w:szCs w:val="24"/>
        </w:rPr>
        <w:t>) and female (</w:t>
      </w:r>
      <w:r w:rsidR="00AC7BED">
        <w:rPr>
          <w:rFonts w:ascii="Times New Roman" w:eastAsia="宋体" w:hAnsi="Times New Roman" w:cs="Times New Roman" w:hint="eastAsia"/>
          <w:sz w:val="24"/>
          <w:szCs w:val="24"/>
        </w:rPr>
        <w:t>L</w:t>
      </w:r>
      <w:r w:rsidR="00AC7BED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="00AC7BED" w:rsidRPr="00430A89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Osx</w:t>
      </w:r>
      <w:r w:rsidR="00AC7BED" w:rsidRPr="00430A89">
        <w:rPr>
          <w:rFonts w:ascii="Times New Roman" w:hAnsi="Times New Roman" w:cs="Times New Roman"/>
          <w:i/>
          <w:iCs/>
          <w:color w:val="231F20"/>
          <w:sz w:val="24"/>
          <w:szCs w:val="24"/>
        </w:rPr>
        <w:t>-cre</w:t>
      </w:r>
      <w:r w:rsidR="00AC7BED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;Foxk1</w:t>
      </w:r>
      <w:r w:rsidR="00AC7BED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AC7BED" w:rsidRPr="007C5DF9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AC7BED">
        <w:rPr>
          <w:rFonts w:ascii="Times New Roman" w:eastAsia="宋体" w:hAnsi="Times New Roman" w:cs="Times New Roman"/>
          <w:sz w:val="24"/>
          <w:szCs w:val="24"/>
        </w:rPr>
        <w:t xml:space="preserve"> and corresponding controls</w:t>
      </w:r>
      <w:r w:rsidR="00AC7BED" w:rsidRPr="002456DA">
        <w:rPr>
          <w:rFonts w:ascii="Times New Roman" w:eastAsia="宋体" w:hAnsi="Times New Roman" w:cs="Times New Roman"/>
          <w:sz w:val="24"/>
          <w:szCs w:val="24"/>
        </w:rPr>
        <w:t xml:space="preserve"> at 4 weeks old</w:t>
      </w:r>
      <w:r w:rsidR="00AC7BED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(</w:t>
      </w:r>
      <w:r w:rsidR="00AC7BED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r w:rsidR="00AC7BED">
        <w:rPr>
          <w:rFonts w:ascii="Times New Roman" w:eastAsia="宋体" w:hAnsi="Times New Roman" w:cs="Times New Roman" w:hint="eastAsia"/>
          <w:sz w:val="24"/>
          <w:szCs w:val="24"/>
        </w:rPr>
        <w:t>M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 xml:space="preserve">) </w:t>
      </w:r>
      <w:r w:rsidR="00430A89" w:rsidRPr="00393C8D">
        <w:rPr>
          <w:rFonts w:ascii="Times New Roman" w:eastAsia="宋体" w:hAnsi="Times New Roman" w:cs="Times New Roman"/>
          <w:sz w:val="24"/>
          <w:szCs w:val="24"/>
        </w:rPr>
        <w:t xml:space="preserve">The levels </w:t>
      </w:r>
      <w:r w:rsidR="00430A89" w:rsidRPr="00393C8D">
        <w:rPr>
          <w:rFonts w:ascii="Times New Roman" w:eastAsia="宋体" w:hAnsi="Times New Roman" w:cs="Times New Roman"/>
          <w:sz w:val="24"/>
          <w:szCs w:val="24"/>
        </w:rPr>
        <w:lastRenderedPageBreak/>
        <w:t>of serum bone resorption parameters (CTX-1) were detected by ELISA</w:t>
      </w:r>
      <w:r w:rsidR="00430A89" w:rsidRPr="00942C9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 xml:space="preserve">in </w:t>
      </w:r>
      <w:r w:rsidR="00430A89">
        <w:rPr>
          <w:rFonts w:ascii="Times New Roman" w:eastAsia="宋体" w:hAnsi="Times New Roman" w:cs="Times New Roman"/>
          <w:sz w:val="24"/>
          <w:szCs w:val="24"/>
        </w:rPr>
        <w:t>male (</w:t>
      </w:r>
      <w:r w:rsidR="00AC7BED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="00430A89">
        <w:rPr>
          <w:rFonts w:ascii="Times New Roman" w:eastAsia="宋体" w:hAnsi="Times New Roman" w:cs="Times New Roman"/>
          <w:sz w:val="24"/>
          <w:szCs w:val="24"/>
        </w:rPr>
        <w:t>) and female (</w:t>
      </w:r>
      <w:r w:rsidR="00AC7BED">
        <w:rPr>
          <w:rFonts w:ascii="Times New Roman" w:eastAsia="宋体" w:hAnsi="Times New Roman" w:cs="Times New Roman" w:hint="eastAsia"/>
          <w:sz w:val="24"/>
          <w:szCs w:val="24"/>
        </w:rPr>
        <w:t>M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="00430A89" w:rsidRPr="00430A89">
        <w:rPr>
          <w:rFonts w:ascii="Times New Roman" w:hAnsi="Times New Roman" w:cs="Times New Roman" w:hint="eastAsia"/>
          <w:i/>
          <w:iCs/>
          <w:color w:val="000000"/>
          <w:sz w:val="24"/>
          <w:szCs w:val="24"/>
        </w:rPr>
        <w:t>Osx</w:t>
      </w:r>
      <w:r w:rsidR="00430A89" w:rsidRPr="00430A89">
        <w:rPr>
          <w:rFonts w:ascii="Times New Roman" w:hAnsi="Times New Roman" w:cs="Times New Roman"/>
          <w:i/>
          <w:iCs/>
          <w:color w:val="231F20"/>
          <w:sz w:val="24"/>
          <w:szCs w:val="24"/>
        </w:rPr>
        <w:t>-cre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;Foxk1</w:t>
      </w:r>
      <w:r w:rsidR="00430A89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430A89" w:rsidRPr="007C5DF9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and corresponding controls</w:t>
      </w:r>
      <w:r w:rsidR="00430A89" w:rsidRPr="002456DA">
        <w:rPr>
          <w:rFonts w:ascii="Times New Roman" w:eastAsia="宋体" w:hAnsi="Times New Roman" w:cs="Times New Roman"/>
          <w:sz w:val="24"/>
          <w:szCs w:val="24"/>
        </w:rPr>
        <w:t xml:space="preserve"> at 4 weeks old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. (</w:t>
      </w:r>
      <w:r w:rsidR="00430A89" w:rsidRPr="0047241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n</w:t>
      </w:r>
      <w:r w:rsidR="00430A89" w:rsidRPr="00AF1550">
        <w:rPr>
          <w:rFonts w:ascii="Times New Roman" w:eastAsia="宋体" w:hAnsi="Times New Roman" w:cs="Times New Roman" w:hint="eastAsia"/>
          <w:sz w:val="24"/>
          <w:szCs w:val="24"/>
        </w:rPr>
        <w:t>=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6)</w:t>
      </w:r>
      <w:r w:rsidR="00430A89" w:rsidRPr="00393C8D">
        <w:rPr>
          <w:rFonts w:ascii="Times New Roman" w:eastAsia="宋体" w:hAnsi="Times New Roman" w:cs="Times New Roman"/>
          <w:sz w:val="24"/>
          <w:szCs w:val="24"/>
        </w:rPr>
        <w:t>.</w:t>
      </w:r>
      <w:r w:rsidR="00430A89" w:rsidRPr="00430A8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0A89" w:rsidRPr="006F24F7">
        <w:rPr>
          <w:rFonts w:ascii="Times New Roman" w:eastAsia="宋体" w:hAnsi="Times New Roman" w:cs="Times New Roman"/>
          <w:sz w:val="24"/>
          <w:szCs w:val="24"/>
        </w:rPr>
        <w:t>Data are shown as the mean ± SEM with biologically individual data points shown.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0A89" w:rsidRPr="006F24F7">
        <w:rPr>
          <w:rFonts w:ascii="Times New Roman" w:eastAsia="宋体" w:hAnsi="Times New Roman" w:cs="Times New Roman"/>
          <w:sz w:val="24"/>
          <w:szCs w:val="24"/>
        </w:rPr>
        <w:t xml:space="preserve">Statistical significance was determined by </w:t>
      </w:r>
      <w:r w:rsidR="00430A89">
        <w:rPr>
          <w:rFonts w:ascii="Times New Roman" w:eastAsia="宋体" w:hAnsi="Times New Roman" w:cs="Times New Roman"/>
          <w:sz w:val="24"/>
          <w:szCs w:val="24"/>
        </w:rPr>
        <w:t>u</w:t>
      </w:r>
      <w:r w:rsidR="00430A89" w:rsidRPr="006F24F7">
        <w:rPr>
          <w:rFonts w:ascii="Times New Roman" w:eastAsia="宋体" w:hAnsi="Times New Roman" w:cs="Times New Roman"/>
          <w:sz w:val="24"/>
          <w:szCs w:val="24"/>
        </w:rPr>
        <w:t xml:space="preserve">npaired </w:t>
      </w:r>
      <w:r w:rsidR="00430A89" w:rsidRPr="00E04C25">
        <w:rPr>
          <w:rFonts w:ascii="Times New Roman" w:eastAsia="宋体" w:hAnsi="Times New Roman" w:cs="Times New Roman"/>
          <w:sz w:val="24"/>
          <w:szCs w:val="24"/>
        </w:rPr>
        <w:t>two-tailed Student’s</w:t>
      </w:r>
      <w:r w:rsidR="00430A89" w:rsidRPr="006F24F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0A89" w:rsidRPr="00E04C25">
        <w:rPr>
          <w:rFonts w:ascii="Times New Roman" w:eastAsia="宋体" w:hAnsi="Times New Roman" w:cs="Times New Roman"/>
          <w:i/>
          <w:iCs/>
          <w:sz w:val="24"/>
          <w:szCs w:val="24"/>
        </w:rPr>
        <w:t>t</w:t>
      </w:r>
      <w:r w:rsidR="00430A89">
        <w:rPr>
          <w:rFonts w:ascii="Times New Roman" w:eastAsia="宋体" w:hAnsi="Times New Roman" w:cs="Times New Roman"/>
          <w:sz w:val="24"/>
          <w:szCs w:val="24"/>
        </w:rPr>
        <w:t>-</w:t>
      </w:r>
      <w:r w:rsidR="00430A89" w:rsidRPr="006F24F7">
        <w:rPr>
          <w:rFonts w:ascii="Times New Roman" w:eastAsia="宋体" w:hAnsi="Times New Roman" w:cs="Times New Roman"/>
          <w:sz w:val="24"/>
          <w:szCs w:val="24"/>
        </w:rPr>
        <w:t>test.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0A89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ns </w:t>
      </w:r>
      <w:r w:rsidR="00430A89">
        <w:rPr>
          <w:rFonts w:ascii="Times New Roman" w:eastAsia="宋体" w:hAnsi="Times New Roman" w:cs="Times New Roman"/>
          <w:i/>
          <w:iCs/>
          <w:sz w:val="24"/>
          <w:szCs w:val="24"/>
        </w:rPr>
        <w:t>(</w:t>
      </w:r>
      <w:r w:rsidR="00430A89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>none significant</w:t>
      </w:r>
      <w:r w:rsidR="00430A89">
        <w:rPr>
          <w:rFonts w:ascii="Times New Roman" w:eastAsia="宋体" w:hAnsi="Times New Roman" w:cs="Times New Roman"/>
          <w:i/>
          <w:iCs/>
          <w:sz w:val="24"/>
          <w:szCs w:val="24"/>
        </w:rPr>
        <w:t>)</w:t>
      </w:r>
      <w:r w:rsidR="00430A8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, </w:t>
      </w:r>
      <w:r w:rsidR="00AC7BED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*</w:t>
      </w:r>
      <w:r w:rsidR="00AC7BED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>p</w:t>
      </w:r>
      <w:r w:rsidR="00AC7BED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&lt; 0.0</w:t>
      </w:r>
      <w:r w:rsidR="00AC7BED"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5, </w:t>
      </w:r>
      <w:r w:rsidR="00430A89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>**p</w:t>
      </w:r>
      <w:r w:rsidR="00430A89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&lt; 0.0</w:t>
      </w:r>
      <w:r w:rsidR="00430A89">
        <w:rPr>
          <w:rFonts w:ascii="Times New Roman" w:eastAsia="宋体" w:hAnsi="Times New Roman" w:cs="Times New Roman"/>
          <w:i/>
          <w:iCs/>
          <w:sz w:val="24"/>
          <w:szCs w:val="24"/>
        </w:rPr>
        <w:t>1</w:t>
      </w:r>
      <w:r w:rsidR="00430A8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.</w:t>
      </w:r>
    </w:p>
    <w:p w14:paraId="2B954230" w14:textId="0E107934" w:rsidR="00CE4D17" w:rsidRDefault="00CE4D17" w:rsidP="00525E76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F818A0"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 w:rsidR="00B01FD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F818A0" w:rsidRPr="00F818A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F818A0">
        <w:rPr>
          <w:rFonts w:ascii="Times New Roman" w:hAnsi="Times New Roman" w:cs="Times New Roman"/>
          <w:b/>
          <w:bCs/>
          <w:sz w:val="24"/>
          <w:szCs w:val="24"/>
        </w:rPr>
        <w:t>Deletion</w:t>
      </w:r>
      <w:r w:rsidR="00F818A0" w:rsidRPr="00CF19FA">
        <w:rPr>
          <w:rFonts w:ascii="Times New Roman" w:hAnsi="Times New Roman" w:cs="Times New Roman"/>
          <w:b/>
          <w:bCs/>
          <w:sz w:val="24"/>
          <w:szCs w:val="24"/>
        </w:rPr>
        <w:t xml:space="preserve"> of Foxk1 in </w:t>
      </w:r>
      <w:r w:rsidR="00F818A0">
        <w:rPr>
          <w:rFonts w:ascii="Times New Roman" w:hAnsi="Times New Roman" w:cs="Times New Roman"/>
          <w:b/>
          <w:bCs/>
          <w:sz w:val="24"/>
          <w:szCs w:val="24"/>
        </w:rPr>
        <w:t xml:space="preserve">mature </w:t>
      </w:r>
      <w:r w:rsidR="00F818A0" w:rsidRPr="00CF19FA">
        <w:rPr>
          <w:rFonts w:ascii="Times New Roman" w:hAnsi="Times New Roman" w:cs="Times New Roman"/>
          <w:b/>
          <w:bCs/>
          <w:sz w:val="24"/>
          <w:szCs w:val="24"/>
        </w:rPr>
        <w:t xml:space="preserve">osteoblasts </w:t>
      </w:r>
      <w:r w:rsidR="00F818A0">
        <w:rPr>
          <w:rFonts w:ascii="Times New Roman" w:hAnsi="Times New Roman" w:cs="Times New Roman"/>
          <w:b/>
          <w:bCs/>
          <w:sz w:val="24"/>
          <w:szCs w:val="24"/>
        </w:rPr>
        <w:t xml:space="preserve">results in </w:t>
      </w:r>
      <w:r w:rsidR="00F818A0" w:rsidRPr="00CF19FA">
        <w:rPr>
          <w:rFonts w:ascii="Times New Roman" w:hAnsi="Times New Roman" w:cs="Times New Roman"/>
          <w:b/>
          <w:bCs/>
          <w:sz w:val="24"/>
          <w:szCs w:val="24"/>
        </w:rPr>
        <w:t xml:space="preserve">low bone mass and </w:t>
      </w:r>
      <w:r w:rsidR="00F818A0" w:rsidRPr="002200C8">
        <w:rPr>
          <w:rFonts w:ascii="Times New Roman" w:hAnsi="Times New Roman" w:cs="Times New Roman"/>
          <w:b/>
          <w:bCs/>
          <w:sz w:val="24"/>
          <w:szCs w:val="24"/>
        </w:rPr>
        <w:t>strength</w:t>
      </w:r>
      <w:r w:rsidR="00F818A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818A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F818A0" w:rsidRPr="00F818A0">
        <w:rPr>
          <w:rFonts w:ascii="Times New Roman" w:hAnsi="Times New Roman" w:cs="Times New Roman" w:hint="eastAsia"/>
          <w:sz w:val="24"/>
          <w:szCs w:val="24"/>
        </w:rPr>
        <w:t>(A)</w:t>
      </w:r>
      <w:r w:rsidR="00F818A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818A0" w:rsidRPr="005348F5">
        <w:rPr>
          <w:rFonts w:ascii="Times New Roman" w:hAnsi="Times New Roman" w:cs="Times New Roman"/>
          <w:sz w:val="24"/>
          <w:szCs w:val="24"/>
        </w:rPr>
        <w:t>Schematic di</w:t>
      </w:r>
      <w:r w:rsidR="00F818A0" w:rsidRPr="00F818A0">
        <w:rPr>
          <w:rFonts w:ascii="Times New Roman" w:hAnsi="Times New Roman" w:cs="Times New Roman"/>
          <w:sz w:val="24"/>
          <w:szCs w:val="24"/>
        </w:rPr>
        <w:t>agram</w:t>
      </w:r>
      <w:r w:rsidR="00F818A0" w:rsidRPr="00F818A0">
        <w:rPr>
          <w:rFonts w:ascii="Times New Roman" w:hAnsi="Times New Roman" w:cs="Times New Roman"/>
          <w:color w:val="000000"/>
          <w:sz w:val="24"/>
          <w:szCs w:val="24"/>
        </w:rPr>
        <w:t xml:space="preserve"> of Generation of </w:t>
      </w:r>
      <w:r w:rsidR="00F818A0" w:rsidRPr="00F818A0">
        <w:rPr>
          <w:rFonts w:ascii="Times New Roman" w:hAnsi="Times New Roman" w:cs="Times New Roman"/>
          <w:i/>
          <w:iCs/>
          <w:color w:val="231F20"/>
          <w:sz w:val="24"/>
          <w:szCs w:val="24"/>
        </w:rPr>
        <w:t>Ocn-</w:t>
      </w:r>
      <w:r w:rsidR="00F818A0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cre;Foxk1</w:t>
      </w:r>
      <w:r w:rsidR="00F818A0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F818A0" w:rsidRPr="007C5DF9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F818A0">
        <w:rPr>
          <w:rFonts w:ascii="Times New Roman" w:eastAsia="宋体" w:hAnsi="Times New Roman" w:cs="Times New Roman" w:hint="eastAsia"/>
          <w:sz w:val="24"/>
          <w:szCs w:val="24"/>
        </w:rPr>
        <w:t>. (B)</w:t>
      </w:r>
      <w:r w:rsidR="00447BA4" w:rsidRPr="00447BA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47BA4" w:rsidRPr="007C5DF9">
        <w:rPr>
          <w:rFonts w:ascii="Times New Roman" w:eastAsia="宋体" w:hAnsi="Times New Roman" w:cs="Times New Roman"/>
          <w:sz w:val="24"/>
          <w:szCs w:val="24"/>
        </w:rPr>
        <w:t xml:space="preserve">Representative </w:t>
      </w:r>
      <w:r w:rsidR="00447BA4">
        <w:rPr>
          <w:rFonts w:ascii="Times New Roman" w:eastAsia="宋体" w:hAnsi="Times New Roman" w:cs="Times New Roman"/>
          <w:sz w:val="24"/>
          <w:szCs w:val="24"/>
        </w:rPr>
        <w:t>IF</w:t>
      </w:r>
      <w:r w:rsidR="00447BA4" w:rsidRPr="007C5DF9">
        <w:rPr>
          <w:rFonts w:ascii="Times New Roman" w:eastAsia="宋体" w:hAnsi="Times New Roman" w:cs="Times New Roman"/>
          <w:sz w:val="24"/>
          <w:szCs w:val="24"/>
        </w:rPr>
        <w:t xml:space="preserve"> staining images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="00447BA4">
        <w:rPr>
          <w:rFonts w:ascii="Times New Roman" w:eastAsia="宋体" w:hAnsi="Times New Roman" w:cs="Times New Roman"/>
          <w:sz w:val="24"/>
          <w:szCs w:val="24"/>
        </w:rPr>
        <w:t>oxk1 and O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>cn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="00447BA4" w:rsidRPr="00447BA4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Ocn-Cre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 and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47BA4" w:rsidRPr="00F818A0">
        <w:rPr>
          <w:rFonts w:ascii="Times New Roman" w:hAnsi="Times New Roman" w:cs="Times New Roman"/>
          <w:i/>
          <w:iCs/>
          <w:color w:val="231F20"/>
          <w:sz w:val="24"/>
          <w:szCs w:val="24"/>
        </w:rPr>
        <w:t>Ocn-</w:t>
      </w:r>
      <w:r w:rsidR="00447BA4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cre;Foxk1</w:t>
      </w:r>
      <w:r w:rsidR="00447BA4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 mice </w:t>
      </w:r>
      <w:r w:rsidR="00447BA4" w:rsidRPr="007C5DF9">
        <w:rPr>
          <w:rFonts w:ascii="Times New Roman" w:eastAsia="宋体" w:hAnsi="Times New Roman" w:cs="Times New Roman"/>
          <w:sz w:val="24"/>
          <w:szCs w:val="24"/>
        </w:rPr>
        <w:t>femur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 xml:space="preserve"> at </w:t>
      </w:r>
      <w:r w:rsidR="00447BA4">
        <w:rPr>
          <w:rFonts w:ascii="Times New Roman" w:eastAsia="宋体" w:hAnsi="Times New Roman" w:cs="Times New Roman"/>
          <w:sz w:val="24"/>
          <w:szCs w:val="24"/>
        </w:rPr>
        <w:t>4 weeks old.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 xml:space="preserve"> (C) </w:t>
      </w:r>
      <w:r w:rsidR="00447BA4" w:rsidRPr="003C6229">
        <w:rPr>
          <w:rFonts w:ascii="Times New Roman" w:eastAsia="宋体" w:hAnsi="Times New Roman" w:cs="Times New Roman"/>
          <w:sz w:val="24"/>
          <w:szCs w:val="24"/>
        </w:rPr>
        <w:t>Representative images</w:t>
      </w:r>
      <w:r w:rsidR="00447BA4" w:rsidRPr="00CF19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of 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="00466241">
        <w:rPr>
          <w:rFonts w:ascii="Times New Roman" w:eastAsia="宋体" w:hAnsi="Times New Roman" w:cs="Times New Roman" w:hint="eastAsia"/>
          <w:sz w:val="24"/>
          <w:szCs w:val="24"/>
        </w:rPr>
        <w:t>OXK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>1</w:t>
      </w:r>
      <w:r w:rsidR="00447BA4" w:rsidRPr="00CF19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47BA4">
        <w:rPr>
          <w:rFonts w:ascii="Times New Roman" w:eastAsia="宋体" w:hAnsi="Times New Roman" w:cs="Times New Roman"/>
          <w:sz w:val="24"/>
          <w:szCs w:val="24"/>
        </w:rPr>
        <w:t>IHC</w:t>
      </w:r>
      <w:r w:rsidR="00447BA4" w:rsidRPr="007C5DF9">
        <w:rPr>
          <w:rFonts w:ascii="Times New Roman" w:eastAsia="宋体" w:hAnsi="Times New Roman" w:cs="Times New Roman"/>
          <w:sz w:val="24"/>
          <w:szCs w:val="24"/>
        </w:rPr>
        <w:t xml:space="preserve"> staining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47BA4" w:rsidRPr="00E03E03">
        <w:rPr>
          <w:rFonts w:ascii="Times New Roman" w:eastAsia="宋体" w:hAnsi="Times New Roman" w:cs="Times New Roman"/>
          <w:sz w:val="24"/>
          <w:szCs w:val="24"/>
        </w:rPr>
        <w:t xml:space="preserve">in </w:t>
      </w:r>
      <w:r w:rsidR="00447BA4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O</w:t>
      </w:r>
      <w:r w:rsidR="00447BA4">
        <w:rPr>
          <w:rFonts w:ascii="Times New Roman" w:hAnsi="Times New Roman" w:cs="Times New Roman"/>
          <w:i/>
          <w:iCs/>
          <w:color w:val="231F20"/>
          <w:sz w:val="24"/>
          <w:szCs w:val="24"/>
        </w:rPr>
        <w:t>cn</w:t>
      </w:r>
      <w:r w:rsidR="00447BA4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-cre;Foxk1</w:t>
      </w:r>
      <w:r w:rsidR="00447BA4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447BA4" w:rsidRPr="007C5DF9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 and corresponding controls</w:t>
      </w:r>
      <w:r w:rsidR="00447BA4" w:rsidRPr="00E03E03">
        <w:rPr>
          <w:rFonts w:ascii="Times New Roman" w:eastAsia="宋体" w:hAnsi="Times New Roman" w:cs="Times New Roman"/>
          <w:sz w:val="24"/>
          <w:szCs w:val="24"/>
        </w:rPr>
        <w:t xml:space="preserve"> at 4 weeks old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 xml:space="preserve">. (D, G) Body weight of </w:t>
      </w:r>
      <w:r w:rsidR="00447BA4">
        <w:rPr>
          <w:rFonts w:ascii="Times New Roman" w:eastAsia="宋体" w:hAnsi="Times New Roman" w:cs="Times New Roman"/>
          <w:sz w:val="24"/>
          <w:szCs w:val="24"/>
        </w:rPr>
        <w:t>male (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="00447BA4">
        <w:rPr>
          <w:rFonts w:ascii="Times New Roman" w:eastAsia="宋体" w:hAnsi="Times New Roman" w:cs="Times New Roman"/>
          <w:sz w:val="24"/>
          <w:szCs w:val="24"/>
        </w:rPr>
        <w:t>) and female (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>G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="00447BA4" w:rsidRPr="00F818A0">
        <w:rPr>
          <w:rFonts w:ascii="Times New Roman" w:hAnsi="Times New Roman" w:cs="Times New Roman"/>
          <w:i/>
          <w:iCs/>
          <w:color w:val="231F20"/>
          <w:sz w:val="24"/>
          <w:szCs w:val="24"/>
        </w:rPr>
        <w:t>Ocn-</w:t>
      </w:r>
      <w:r w:rsidR="00447BA4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cre;Foxk1</w:t>
      </w:r>
      <w:r w:rsidR="00447BA4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447BA4" w:rsidRPr="00447BA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47BA4">
        <w:rPr>
          <w:rFonts w:ascii="Times New Roman" w:eastAsia="宋体" w:hAnsi="Times New Roman" w:cs="Times New Roman"/>
          <w:sz w:val="24"/>
          <w:szCs w:val="24"/>
        </w:rPr>
        <w:t>and corresponding controls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 xml:space="preserve"> at </w:t>
      </w:r>
      <w:r w:rsidR="00447BA4">
        <w:rPr>
          <w:rFonts w:ascii="Times New Roman" w:eastAsia="宋体" w:hAnsi="Times New Roman" w:cs="Times New Roman"/>
          <w:sz w:val="24"/>
          <w:szCs w:val="24"/>
        </w:rPr>
        <w:t>4 weeks old</w:t>
      </w:r>
      <w:r w:rsidR="009A7B4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9A7B46">
        <w:rPr>
          <w:rFonts w:ascii="Times New Roman" w:eastAsia="宋体" w:hAnsi="Times New Roman" w:cs="Times New Roman"/>
          <w:sz w:val="24"/>
          <w:szCs w:val="24"/>
        </w:rPr>
        <w:t>(</w:t>
      </w:r>
      <w:r w:rsidR="009A7B46" w:rsidRPr="00344CF8"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  <w:r w:rsidR="009A7B46">
        <w:rPr>
          <w:rFonts w:ascii="Times New Roman" w:eastAsia="宋体" w:hAnsi="Times New Roman" w:cs="Times New Roman"/>
          <w:sz w:val="24"/>
          <w:szCs w:val="24"/>
        </w:rPr>
        <w:t>=7,</w:t>
      </w:r>
      <w:r w:rsidR="009A7B46">
        <w:rPr>
          <w:rFonts w:ascii="Times New Roman" w:hAnsi="Times New Roman" w:cs="Times New Roman" w:hint="eastAsia"/>
          <w:color w:val="231F20"/>
          <w:sz w:val="24"/>
          <w:szCs w:val="24"/>
        </w:rPr>
        <w:t xml:space="preserve"> male</w:t>
      </w:r>
      <w:r w:rsidR="009A7B46" w:rsidRPr="00344CF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A7B46" w:rsidRPr="007C5DF9">
        <w:rPr>
          <w:rFonts w:ascii="Times New Roman" w:eastAsia="宋体" w:hAnsi="Times New Roman" w:cs="Times New Roman"/>
          <w:sz w:val="24"/>
          <w:szCs w:val="24"/>
        </w:rPr>
        <w:t>mice</w:t>
      </w:r>
      <w:r w:rsidR="009A7B46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9A7B46" w:rsidRPr="00344CF8"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  <w:r w:rsidR="009A7B46">
        <w:rPr>
          <w:rFonts w:ascii="Times New Roman" w:eastAsia="宋体" w:hAnsi="Times New Roman" w:cs="Times New Roman"/>
          <w:sz w:val="24"/>
          <w:szCs w:val="24"/>
        </w:rPr>
        <w:t xml:space="preserve">=8, </w:t>
      </w:r>
      <w:r w:rsidR="009A7B46">
        <w:rPr>
          <w:rFonts w:ascii="Times New Roman" w:eastAsia="宋体" w:hAnsi="Times New Roman" w:cs="Times New Roman" w:hint="eastAsia"/>
          <w:sz w:val="24"/>
          <w:szCs w:val="24"/>
        </w:rPr>
        <w:t xml:space="preserve">female </w:t>
      </w:r>
      <w:r w:rsidR="009A7B46" w:rsidRPr="007C5DF9">
        <w:rPr>
          <w:rFonts w:ascii="Times New Roman" w:eastAsia="宋体" w:hAnsi="Times New Roman" w:cs="Times New Roman"/>
          <w:sz w:val="24"/>
          <w:szCs w:val="24"/>
        </w:rPr>
        <w:t>mice</w:t>
      </w:r>
      <w:r w:rsidR="009A7B46">
        <w:rPr>
          <w:rFonts w:ascii="Times New Roman" w:eastAsia="宋体" w:hAnsi="Times New Roman" w:cs="Times New Roman"/>
          <w:sz w:val="24"/>
          <w:szCs w:val="24"/>
        </w:rPr>
        <w:t>)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 xml:space="preserve">. (E, H) </w:t>
      </w:r>
      <w:r w:rsidR="00447BA4">
        <w:rPr>
          <w:rFonts w:ascii="Times New Roman" w:eastAsia="宋体" w:hAnsi="Times New Roman" w:cs="Times New Roman"/>
          <w:sz w:val="24"/>
          <w:szCs w:val="24"/>
        </w:rPr>
        <w:t>B</w:t>
      </w:r>
      <w:r w:rsidR="00447BA4" w:rsidRPr="00344CF8">
        <w:rPr>
          <w:rFonts w:ascii="Times New Roman" w:eastAsia="宋体" w:hAnsi="Times New Roman" w:cs="Times New Roman"/>
          <w:sz w:val="24"/>
          <w:szCs w:val="24"/>
        </w:rPr>
        <w:t>iomechanical properties analysis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="00447BA4" w:rsidRPr="002456D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left </w:t>
      </w:r>
      <w:r w:rsidR="00447BA4" w:rsidRPr="002456DA">
        <w:rPr>
          <w:rFonts w:ascii="Times New Roman" w:eastAsia="宋体" w:hAnsi="Times New Roman" w:cs="Times New Roman"/>
          <w:sz w:val="24"/>
          <w:szCs w:val="24"/>
        </w:rPr>
        <w:t>femur</w:t>
      </w:r>
      <w:r w:rsidR="00447BA4" w:rsidRPr="00344CF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47BA4" w:rsidRPr="002456DA">
        <w:rPr>
          <w:rFonts w:ascii="Times New Roman" w:eastAsia="宋体" w:hAnsi="Times New Roman" w:cs="Times New Roman"/>
          <w:sz w:val="24"/>
          <w:szCs w:val="24"/>
        </w:rPr>
        <w:t xml:space="preserve">from </w:t>
      </w:r>
      <w:r w:rsidR="00447BA4">
        <w:rPr>
          <w:rFonts w:ascii="Times New Roman" w:eastAsia="宋体" w:hAnsi="Times New Roman" w:cs="Times New Roman"/>
          <w:sz w:val="24"/>
          <w:szCs w:val="24"/>
        </w:rPr>
        <w:t>male (E) and female (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>H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="00447BA4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O</w:t>
      </w:r>
      <w:r w:rsidR="00447BA4">
        <w:rPr>
          <w:rFonts w:ascii="Times New Roman" w:hAnsi="Times New Roman" w:cs="Times New Roman"/>
          <w:i/>
          <w:iCs/>
          <w:color w:val="231F20"/>
          <w:sz w:val="24"/>
          <w:szCs w:val="24"/>
        </w:rPr>
        <w:t>cn</w:t>
      </w:r>
      <w:r w:rsidR="00447BA4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-cre;Foxk1</w:t>
      </w:r>
      <w:r w:rsidR="00447BA4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447BA4" w:rsidRPr="007C5DF9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 and corresponding controls</w:t>
      </w:r>
      <w:r w:rsidR="00447BA4" w:rsidRPr="002456DA">
        <w:rPr>
          <w:rFonts w:ascii="Times New Roman" w:eastAsia="宋体" w:hAnsi="Times New Roman" w:cs="Times New Roman"/>
          <w:sz w:val="24"/>
          <w:szCs w:val="24"/>
        </w:rPr>
        <w:t xml:space="preserve"> at 4 weeks old</w:t>
      </w:r>
      <w:r w:rsidR="009A7B4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9A7B46">
        <w:rPr>
          <w:rFonts w:ascii="Times New Roman" w:eastAsia="宋体" w:hAnsi="Times New Roman" w:cs="Times New Roman"/>
          <w:sz w:val="24"/>
          <w:szCs w:val="24"/>
        </w:rPr>
        <w:t>(</w:t>
      </w:r>
      <w:r w:rsidR="009A7B46" w:rsidRPr="00344CF8"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  <w:r w:rsidR="009A7B46">
        <w:rPr>
          <w:rFonts w:ascii="Times New Roman" w:eastAsia="宋体" w:hAnsi="Times New Roman" w:cs="Times New Roman"/>
          <w:sz w:val="24"/>
          <w:szCs w:val="24"/>
        </w:rPr>
        <w:t>=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6</w:t>
      </w:r>
      <w:r w:rsidR="009A7B46">
        <w:rPr>
          <w:rFonts w:ascii="Times New Roman" w:eastAsia="宋体" w:hAnsi="Times New Roman" w:cs="Times New Roman"/>
          <w:sz w:val="24"/>
          <w:szCs w:val="24"/>
        </w:rPr>
        <w:t>)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 xml:space="preserve">. (F, I) </w:t>
      </w:r>
      <w:r w:rsidR="00447BA4" w:rsidRPr="00393C8D">
        <w:rPr>
          <w:rFonts w:ascii="Times New Roman" w:eastAsia="宋体" w:hAnsi="Times New Roman" w:cs="Times New Roman"/>
          <w:sz w:val="24"/>
          <w:szCs w:val="24"/>
        </w:rPr>
        <w:t>The levels of serum bone resorption parameters (CTX-1) were detected by ELISA</w:t>
      </w:r>
      <w:r w:rsidR="00447BA4" w:rsidRPr="00942C9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 xml:space="preserve">in </w:t>
      </w:r>
      <w:r w:rsidR="00447BA4">
        <w:rPr>
          <w:rFonts w:ascii="Times New Roman" w:eastAsia="宋体" w:hAnsi="Times New Roman" w:cs="Times New Roman"/>
          <w:sz w:val="24"/>
          <w:szCs w:val="24"/>
        </w:rPr>
        <w:t>male (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>F</w:t>
      </w:r>
      <w:r w:rsidR="00447BA4">
        <w:rPr>
          <w:rFonts w:ascii="Times New Roman" w:eastAsia="宋体" w:hAnsi="Times New Roman" w:cs="Times New Roman"/>
          <w:sz w:val="24"/>
          <w:szCs w:val="24"/>
        </w:rPr>
        <w:t>) and female (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="00447BA4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O</w:t>
      </w:r>
      <w:r w:rsidR="00447BA4">
        <w:rPr>
          <w:rFonts w:ascii="Times New Roman" w:hAnsi="Times New Roman" w:cs="Times New Roman"/>
          <w:i/>
          <w:iCs/>
          <w:color w:val="231F20"/>
          <w:sz w:val="24"/>
          <w:szCs w:val="24"/>
        </w:rPr>
        <w:t>cn</w:t>
      </w:r>
      <w:r w:rsidR="00447BA4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-cre;Foxk1</w:t>
      </w:r>
      <w:r w:rsidR="00447BA4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447BA4" w:rsidRPr="007C5DF9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447BA4">
        <w:rPr>
          <w:rFonts w:ascii="Times New Roman" w:eastAsia="宋体" w:hAnsi="Times New Roman" w:cs="Times New Roman"/>
          <w:sz w:val="24"/>
          <w:szCs w:val="24"/>
        </w:rPr>
        <w:t xml:space="preserve"> and corresponding controls</w:t>
      </w:r>
      <w:r w:rsidR="00447BA4" w:rsidRPr="002456DA">
        <w:rPr>
          <w:rFonts w:ascii="Times New Roman" w:eastAsia="宋体" w:hAnsi="Times New Roman" w:cs="Times New Roman"/>
          <w:sz w:val="24"/>
          <w:szCs w:val="24"/>
        </w:rPr>
        <w:t xml:space="preserve"> at 4 weeks old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447BA4" w:rsidRPr="0047241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n</w:t>
      </w:r>
      <w:r w:rsidR="00447BA4" w:rsidRPr="00AF1550">
        <w:rPr>
          <w:rFonts w:ascii="Times New Roman" w:eastAsia="宋体" w:hAnsi="Times New Roman" w:cs="Times New Roman" w:hint="eastAsia"/>
          <w:sz w:val="24"/>
          <w:szCs w:val="24"/>
        </w:rPr>
        <w:t>=</w:t>
      </w:r>
      <w:r w:rsidR="00430A89">
        <w:rPr>
          <w:rFonts w:ascii="Times New Roman" w:eastAsia="宋体" w:hAnsi="Times New Roman" w:cs="Times New Roman" w:hint="eastAsia"/>
          <w:sz w:val="24"/>
          <w:szCs w:val="24"/>
        </w:rPr>
        <w:t>6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447BA4" w:rsidRPr="00393C8D">
        <w:rPr>
          <w:rFonts w:ascii="Times New Roman" w:eastAsia="宋体" w:hAnsi="Times New Roman" w:cs="Times New Roman"/>
          <w:sz w:val="24"/>
          <w:szCs w:val="24"/>
        </w:rPr>
        <w:t>.</w:t>
      </w:r>
      <w:r w:rsidR="00447BA4">
        <w:rPr>
          <w:rFonts w:ascii="Times New Roman" w:eastAsia="宋体" w:hAnsi="Times New Roman" w:cs="Times New Roman" w:hint="eastAsia"/>
          <w:sz w:val="24"/>
          <w:szCs w:val="24"/>
        </w:rPr>
        <w:t xml:space="preserve"> (J, K) </w:t>
      </w:r>
      <w:r w:rsidR="009A7B46">
        <w:rPr>
          <w:rFonts w:ascii="Times New Roman" w:eastAsia="宋体" w:hAnsi="Times New Roman" w:cs="Times New Roman"/>
          <w:sz w:val="24"/>
          <w:szCs w:val="24"/>
        </w:rPr>
        <w:t xml:space="preserve">Representative </w:t>
      </w:r>
      <w:r w:rsidR="009A7B46">
        <w:rPr>
          <w:rStyle w:val="fontstyle01"/>
        </w:rPr>
        <w:t>H&amp;E staining</w:t>
      </w:r>
      <w:r w:rsidR="009A7B46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9A7B46">
        <w:rPr>
          <w:rFonts w:ascii="Times New Roman" w:eastAsia="宋体" w:hAnsi="Times New Roman" w:cs="Times New Roman"/>
          <w:sz w:val="24"/>
          <w:szCs w:val="24"/>
        </w:rPr>
        <w:t>images of</w:t>
      </w:r>
      <w:r w:rsidR="009A7B46" w:rsidRPr="007C5DF9">
        <w:rPr>
          <w:rFonts w:ascii="Times New Roman" w:eastAsia="宋体" w:hAnsi="Times New Roman" w:cs="Times New Roman"/>
          <w:sz w:val="24"/>
          <w:szCs w:val="24"/>
        </w:rPr>
        <w:t xml:space="preserve"> distal femur</w:t>
      </w:r>
      <w:r w:rsidR="009A7B4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9A7B46">
        <w:rPr>
          <w:rFonts w:ascii="Times New Roman" w:eastAsia="宋体" w:hAnsi="Times New Roman" w:cs="Times New Roman"/>
          <w:sz w:val="24"/>
          <w:szCs w:val="24"/>
        </w:rPr>
        <w:t>from male (</w:t>
      </w:r>
      <w:r w:rsidR="009A7B46">
        <w:rPr>
          <w:rFonts w:ascii="Times New Roman" w:eastAsia="宋体" w:hAnsi="Times New Roman" w:cs="Times New Roman" w:hint="eastAsia"/>
          <w:sz w:val="24"/>
          <w:szCs w:val="24"/>
        </w:rPr>
        <w:t>J</w:t>
      </w:r>
      <w:r w:rsidR="009A7B46">
        <w:rPr>
          <w:rFonts w:ascii="Times New Roman" w:eastAsia="宋体" w:hAnsi="Times New Roman" w:cs="Times New Roman"/>
          <w:sz w:val="24"/>
          <w:szCs w:val="24"/>
        </w:rPr>
        <w:t>) and female (</w:t>
      </w:r>
      <w:r w:rsidR="009A7B46">
        <w:rPr>
          <w:rFonts w:ascii="Times New Roman" w:eastAsia="宋体" w:hAnsi="Times New Roman" w:cs="Times New Roman" w:hint="eastAsia"/>
          <w:sz w:val="24"/>
          <w:szCs w:val="24"/>
        </w:rPr>
        <w:t>K</w:t>
      </w:r>
      <w:r w:rsidR="009A7B46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="009A7B46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O</w:t>
      </w:r>
      <w:r w:rsidR="009A7B46">
        <w:rPr>
          <w:rFonts w:ascii="Times New Roman" w:hAnsi="Times New Roman" w:cs="Times New Roman"/>
          <w:i/>
          <w:iCs/>
          <w:color w:val="231F20"/>
          <w:sz w:val="24"/>
          <w:szCs w:val="24"/>
        </w:rPr>
        <w:t>cn</w:t>
      </w:r>
      <w:r w:rsidR="009A7B46" w:rsidRPr="002200C8">
        <w:rPr>
          <w:rFonts w:ascii="Times New Roman" w:hAnsi="Times New Roman" w:cs="Times New Roman"/>
          <w:i/>
          <w:iCs/>
          <w:color w:val="231F20"/>
          <w:sz w:val="24"/>
          <w:szCs w:val="24"/>
        </w:rPr>
        <w:t>-cre;Foxk1</w:t>
      </w:r>
      <w:r w:rsidR="009A7B46" w:rsidRPr="002200C8">
        <w:rPr>
          <w:rFonts w:ascii="Times New Roman" w:hAnsi="Times New Roman" w:cs="Times New Roman"/>
          <w:i/>
          <w:iCs/>
          <w:color w:val="231F20"/>
          <w:sz w:val="24"/>
          <w:szCs w:val="24"/>
          <w:vertAlign w:val="superscript"/>
        </w:rPr>
        <w:t>fl/fl</w:t>
      </w:r>
      <w:r w:rsidR="009A7B46" w:rsidRPr="007C5DF9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9A7B46">
        <w:rPr>
          <w:rFonts w:ascii="Times New Roman" w:eastAsia="宋体" w:hAnsi="Times New Roman" w:cs="Times New Roman"/>
          <w:sz w:val="24"/>
          <w:szCs w:val="24"/>
        </w:rPr>
        <w:t xml:space="preserve"> and corresponding controls</w:t>
      </w:r>
      <w:r w:rsidR="009A7B46" w:rsidRPr="002456DA">
        <w:rPr>
          <w:rFonts w:ascii="Times New Roman" w:eastAsia="宋体" w:hAnsi="Times New Roman" w:cs="Times New Roman"/>
          <w:sz w:val="24"/>
          <w:szCs w:val="24"/>
        </w:rPr>
        <w:t xml:space="preserve"> at 4 weeks old</w:t>
      </w:r>
      <w:r w:rsidR="009A7B46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430A89" w:rsidRPr="00430A8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0A89" w:rsidRPr="006F24F7">
        <w:rPr>
          <w:rFonts w:ascii="Times New Roman" w:eastAsia="宋体" w:hAnsi="Times New Roman" w:cs="Times New Roman"/>
          <w:sz w:val="24"/>
          <w:szCs w:val="24"/>
        </w:rPr>
        <w:t>Data are shown as the mean ± SEM with biologically individual data points shown.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0A89" w:rsidRPr="006F24F7">
        <w:rPr>
          <w:rFonts w:ascii="Times New Roman" w:eastAsia="宋体" w:hAnsi="Times New Roman" w:cs="Times New Roman"/>
          <w:sz w:val="24"/>
          <w:szCs w:val="24"/>
        </w:rPr>
        <w:t xml:space="preserve">Statistical significance was determined by </w:t>
      </w:r>
      <w:r w:rsidR="00430A89">
        <w:rPr>
          <w:rFonts w:ascii="Times New Roman" w:eastAsia="宋体" w:hAnsi="Times New Roman" w:cs="Times New Roman"/>
          <w:sz w:val="24"/>
          <w:szCs w:val="24"/>
        </w:rPr>
        <w:t>u</w:t>
      </w:r>
      <w:r w:rsidR="00430A89" w:rsidRPr="006F24F7">
        <w:rPr>
          <w:rFonts w:ascii="Times New Roman" w:eastAsia="宋体" w:hAnsi="Times New Roman" w:cs="Times New Roman"/>
          <w:sz w:val="24"/>
          <w:szCs w:val="24"/>
        </w:rPr>
        <w:t xml:space="preserve">npaired </w:t>
      </w:r>
      <w:r w:rsidR="00430A89" w:rsidRPr="00E04C25">
        <w:rPr>
          <w:rFonts w:ascii="Times New Roman" w:eastAsia="宋体" w:hAnsi="Times New Roman" w:cs="Times New Roman"/>
          <w:sz w:val="24"/>
          <w:szCs w:val="24"/>
        </w:rPr>
        <w:t>two-tailed Student’s</w:t>
      </w:r>
      <w:r w:rsidR="00430A89" w:rsidRPr="006F24F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0A89" w:rsidRPr="00E04C25">
        <w:rPr>
          <w:rFonts w:ascii="Times New Roman" w:eastAsia="宋体" w:hAnsi="Times New Roman" w:cs="Times New Roman"/>
          <w:i/>
          <w:iCs/>
          <w:sz w:val="24"/>
          <w:szCs w:val="24"/>
        </w:rPr>
        <w:t>t</w:t>
      </w:r>
      <w:r w:rsidR="00430A89">
        <w:rPr>
          <w:rFonts w:ascii="Times New Roman" w:eastAsia="宋体" w:hAnsi="Times New Roman" w:cs="Times New Roman"/>
          <w:sz w:val="24"/>
          <w:szCs w:val="24"/>
        </w:rPr>
        <w:t>-</w:t>
      </w:r>
      <w:r w:rsidR="00430A89" w:rsidRPr="006F24F7">
        <w:rPr>
          <w:rFonts w:ascii="Times New Roman" w:eastAsia="宋体" w:hAnsi="Times New Roman" w:cs="Times New Roman"/>
          <w:sz w:val="24"/>
          <w:szCs w:val="24"/>
        </w:rPr>
        <w:t>test.</w:t>
      </w:r>
      <w:r w:rsidR="00430A8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30A89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ns </w:t>
      </w:r>
      <w:r w:rsidR="00430A89">
        <w:rPr>
          <w:rFonts w:ascii="Times New Roman" w:eastAsia="宋体" w:hAnsi="Times New Roman" w:cs="Times New Roman"/>
          <w:i/>
          <w:iCs/>
          <w:sz w:val="24"/>
          <w:szCs w:val="24"/>
        </w:rPr>
        <w:t>(</w:t>
      </w:r>
      <w:r w:rsidR="00430A89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>none significant</w:t>
      </w:r>
      <w:r w:rsidR="00430A89">
        <w:rPr>
          <w:rFonts w:ascii="Times New Roman" w:eastAsia="宋体" w:hAnsi="Times New Roman" w:cs="Times New Roman"/>
          <w:i/>
          <w:iCs/>
          <w:sz w:val="24"/>
          <w:szCs w:val="24"/>
        </w:rPr>
        <w:t>)</w:t>
      </w:r>
      <w:r w:rsidR="00430A8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, </w:t>
      </w:r>
      <w:r w:rsidR="00430A89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>**p</w:t>
      </w:r>
      <w:r w:rsidR="00430A89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&lt; 0.0</w:t>
      </w:r>
      <w:r w:rsidR="00430A89">
        <w:rPr>
          <w:rFonts w:ascii="Times New Roman" w:eastAsia="宋体" w:hAnsi="Times New Roman" w:cs="Times New Roman"/>
          <w:i/>
          <w:iCs/>
          <w:sz w:val="24"/>
          <w:szCs w:val="24"/>
        </w:rPr>
        <w:t>1</w:t>
      </w:r>
      <w:r w:rsidR="00430A8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.</w:t>
      </w:r>
    </w:p>
    <w:p w14:paraId="71636611" w14:textId="32CD9584" w:rsidR="00CE4D17" w:rsidRDefault="00CE4D17" w:rsidP="00525E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B40AE">
        <w:rPr>
          <w:rFonts w:ascii="Times New Roman" w:hAnsi="Times New Roman" w:cs="Times New Roman"/>
          <w:b/>
          <w:bCs/>
          <w:sz w:val="24"/>
          <w:szCs w:val="24"/>
        </w:rPr>
        <w:t>Figure S4</w:t>
      </w:r>
      <w:r w:rsidR="00B01FD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1B40AE" w:rsidRPr="001B40A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1B40AE" w:rsidRPr="001B40AE">
        <w:rPr>
          <w:rFonts w:ascii="Times New Roman" w:hAnsi="Times New Roman" w:cs="Times New Roman"/>
          <w:b/>
          <w:bCs/>
          <w:sz w:val="24"/>
          <w:szCs w:val="24"/>
        </w:rPr>
        <w:t>Foxk1 has no significant effect on mitochondrial oxidative metabolism.</w:t>
      </w:r>
      <w:r w:rsidR="001B40A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1B40AE" w:rsidRPr="001B40AE">
        <w:rPr>
          <w:rFonts w:ascii="Times New Roman" w:hAnsi="Times New Roman" w:cs="Times New Roman"/>
          <w:sz w:val="24"/>
          <w:szCs w:val="24"/>
        </w:rPr>
        <w:lastRenderedPageBreak/>
        <w:t>(A)</w:t>
      </w:r>
      <w:r w:rsidR="001B40AE" w:rsidRPr="001B40A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43D97" w:rsidRPr="00C43D97">
        <w:rPr>
          <w:rFonts w:ascii="Times New Roman" w:hAnsi="Times New Roman" w:cs="Times New Roman"/>
          <w:sz w:val="24"/>
          <w:szCs w:val="24"/>
        </w:rPr>
        <w:t>Meta-analysis</w:t>
      </w:r>
      <w:r w:rsidR="00C43D97" w:rsidRPr="00C43D9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43D97" w:rsidRPr="00C43D97">
        <w:rPr>
          <w:rFonts w:ascii="Times New Roman" w:hAnsi="Times New Roman" w:cs="Times New Roman"/>
          <w:sz w:val="24"/>
          <w:szCs w:val="24"/>
        </w:rPr>
        <w:t>show</w:t>
      </w:r>
      <w:r w:rsidR="00D846E3">
        <w:rPr>
          <w:rFonts w:ascii="Times New Roman" w:hAnsi="Times New Roman" w:cs="Times New Roman" w:hint="eastAsia"/>
          <w:sz w:val="24"/>
          <w:szCs w:val="24"/>
        </w:rPr>
        <w:t>s</w:t>
      </w:r>
      <w:r w:rsidR="00C43D97" w:rsidRPr="00C43D97">
        <w:rPr>
          <w:rFonts w:ascii="Times New Roman" w:hAnsi="Times New Roman" w:cs="Times New Roman"/>
          <w:sz w:val="24"/>
          <w:szCs w:val="24"/>
        </w:rPr>
        <w:t xml:space="preserve"> </w:t>
      </w:r>
      <w:r w:rsidR="00C43D97" w:rsidRPr="00C43D97">
        <w:rPr>
          <w:rFonts w:ascii="Times New Roman" w:hAnsi="Times New Roman" w:cs="Times New Roman" w:hint="eastAsia"/>
          <w:sz w:val="24"/>
          <w:szCs w:val="24"/>
        </w:rPr>
        <w:t>Foxk1</w:t>
      </w:r>
      <w:r w:rsidR="00C43D97" w:rsidRPr="00C43D97">
        <w:rPr>
          <w:rFonts w:ascii="Times New Roman" w:hAnsi="Times New Roman" w:cs="Times New Roman"/>
          <w:sz w:val="24"/>
          <w:szCs w:val="24"/>
        </w:rPr>
        <w:t xml:space="preserve"> </w:t>
      </w:r>
      <w:r w:rsidR="00D846E3">
        <w:rPr>
          <w:rFonts w:ascii="Times New Roman" w:hAnsi="Times New Roman" w:cs="Times New Roman" w:hint="eastAsia"/>
          <w:sz w:val="24"/>
          <w:szCs w:val="24"/>
        </w:rPr>
        <w:t xml:space="preserve">binding </w:t>
      </w:r>
      <w:r w:rsidR="00C43D97" w:rsidRPr="00C43D97">
        <w:rPr>
          <w:rFonts w:ascii="Times New Roman" w:hAnsi="Times New Roman" w:cs="Times New Roman"/>
          <w:sz w:val="24"/>
          <w:szCs w:val="24"/>
        </w:rPr>
        <w:t>reads density around TSS in</w:t>
      </w:r>
      <w:r w:rsidR="00C43D97" w:rsidRPr="00C43D97">
        <w:rPr>
          <w:rFonts w:ascii="Times New Roman" w:eastAsia="宋体" w:hAnsi="Times New Roman" w:cs="Times New Roman"/>
          <w:sz w:val="24"/>
          <w:szCs w:val="24"/>
        </w:rPr>
        <w:t xml:space="preserve"> primary murine calvarial osteoblasts</w:t>
      </w:r>
      <w:r w:rsidR="00D846E3" w:rsidRPr="00D846E3">
        <w:t xml:space="preserve"> </w:t>
      </w:r>
      <w:r w:rsidR="00D846E3" w:rsidRPr="00D846E3">
        <w:rPr>
          <w:rFonts w:ascii="Times New Roman" w:eastAsia="宋体" w:hAnsi="Times New Roman" w:cs="Times New Roman"/>
          <w:sz w:val="24"/>
          <w:szCs w:val="24"/>
        </w:rPr>
        <w:t>within a ±</w:t>
      </w:r>
      <w:r w:rsidR="00D846E3">
        <w:rPr>
          <w:rFonts w:ascii="Times New Roman" w:eastAsia="宋体" w:hAnsi="Times New Roman" w:cs="Times New Roman" w:hint="eastAsia"/>
          <w:sz w:val="24"/>
          <w:szCs w:val="24"/>
        </w:rPr>
        <w:t>4</w:t>
      </w:r>
      <w:r w:rsidR="00D846E3" w:rsidRPr="00D846E3">
        <w:rPr>
          <w:rFonts w:ascii="Times New Roman" w:eastAsia="宋体" w:hAnsi="Times New Roman" w:cs="Times New Roman"/>
          <w:sz w:val="24"/>
          <w:szCs w:val="24"/>
        </w:rPr>
        <w:t>kb window</w:t>
      </w:r>
      <w:r w:rsidR="00C43D97" w:rsidRPr="00C43D97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C43D97" w:rsidRPr="00C43D9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177D6C">
        <w:rPr>
          <w:rFonts w:ascii="Times New Roman" w:eastAsia="宋体" w:hAnsi="Times New Roman" w:cs="Times New Roman" w:hint="eastAsia"/>
          <w:sz w:val="24"/>
          <w:szCs w:val="24"/>
        </w:rPr>
        <w:t xml:space="preserve">(B) </w:t>
      </w:r>
      <w:r w:rsidR="00C43D97" w:rsidRPr="00C43D97">
        <w:rPr>
          <w:rFonts w:ascii="Times New Roman" w:hAnsi="Times New Roman" w:cs="Times New Roman"/>
          <w:color w:val="000000"/>
          <w:sz w:val="24"/>
          <w:szCs w:val="24"/>
        </w:rPr>
        <w:t xml:space="preserve">Foxk1-binding motif identified by </w:t>
      </w:r>
      <w:r w:rsidR="00C43D97" w:rsidRPr="002C56F3">
        <w:rPr>
          <w:rFonts w:ascii="Times New Roman" w:hAnsi="Times New Roman" w:cs="Times New Roman"/>
          <w:color w:val="000000"/>
          <w:sz w:val="24"/>
          <w:szCs w:val="24"/>
        </w:rPr>
        <w:t>MEME-ChIP</w:t>
      </w:r>
      <w:r w:rsidR="00C43D97" w:rsidRPr="00C43D9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43D97" w:rsidRPr="00C43D97">
        <w:rPr>
          <w:rFonts w:ascii="Times New Roman" w:hAnsi="Times New Roman" w:cs="Times New Roman"/>
          <w:i/>
          <w:iCs/>
          <w:color w:val="000000"/>
          <w:sz w:val="24"/>
          <w:szCs w:val="24"/>
        </w:rPr>
        <w:t>de novo</w:t>
      </w:r>
      <w:r w:rsidR="00C43D97" w:rsidRPr="00C43D97">
        <w:rPr>
          <w:rFonts w:ascii="Times New Roman" w:hAnsi="Times New Roman" w:cs="Times New Roman"/>
          <w:color w:val="000000"/>
          <w:sz w:val="24"/>
          <w:szCs w:val="24"/>
        </w:rPr>
        <w:t xml:space="preserve"> motif search.</w:t>
      </w:r>
      <w:r w:rsidR="00395E54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(C) </w:t>
      </w:r>
      <w:r w:rsidR="00395E54" w:rsidRPr="00824F36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395E54">
        <w:rPr>
          <w:rFonts w:ascii="Times New Roman" w:eastAsia="宋体" w:hAnsi="Times New Roman" w:cs="Times New Roman" w:hint="eastAsia"/>
          <w:sz w:val="24"/>
          <w:szCs w:val="24"/>
        </w:rPr>
        <w:t>o</w:t>
      </w:r>
      <w:r w:rsidR="00395E54" w:rsidRPr="00395E54">
        <w:rPr>
          <w:rFonts w:ascii="Times New Roman" w:eastAsia="宋体" w:hAnsi="Times New Roman" w:cs="Times New Roman"/>
          <w:sz w:val="24"/>
          <w:szCs w:val="24"/>
        </w:rPr>
        <w:t>xygen consumption rate</w:t>
      </w:r>
      <w:r w:rsidR="00395E54" w:rsidRPr="00824F36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395E54">
        <w:rPr>
          <w:rFonts w:ascii="Times New Roman" w:eastAsia="宋体" w:hAnsi="Times New Roman" w:cs="Times New Roman" w:hint="eastAsia"/>
          <w:sz w:val="24"/>
          <w:szCs w:val="24"/>
        </w:rPr>
        <w:t>OCR</w:t>
      </w:r>
      <w:r w:rsidR="00395E54" w:rsidRPr="00824F36">
        <w:rPr>
          <w:rFonts w:ascii="Times New Roman" w:eastAsia="宋体" w:hAnsi="Times New Roman" w:cs="Times New Roman"/>
          <w:sz w:val="24"/>
          <w:szCs w:val="24"/>
        </w:rPr>
        <w:t xml:space="preserve">) in </w:t>
      </w:r>
      <w:r w:rsidR="00395E54" w:rsidRPr="003C6229">
        <w:rPr>
          <w:rFonts w:ascii="Times New Roman" w:eastAsia="宋体" w:hAnsi="Times New Roman" w:cs="Times New Roman"/>
          <w:sz w:val="24"/>
          <w:szCs w:val="24"/>
        </w:rPr>
        <w:t>primary murine calvarial osteoblasts</w:t>
      </w:r>
      <w:r w:rsidR="00395E54" w:rsidRPr="00824F36">
        <w:rPr>
          <w:rFonts w:ascii="Times New Roman" w:eastAsia="宋体" w:hAnsi="Times New Roman" w:cs="Times New Roman"/>
          <w:sz w:val="24"/>
          <w:szCs w:val="24"/>
        </w:rPr>
        <w:t xml:space="preserve"> was measured using Seahorse XF assay, in response to </w:t>
      </w:r>
      <w:r w:rsidR="00395E54">
        <w:rPr>
          <w:rFonts w:ascii="Times New Roman" w:eastAsia="宋体" w:hAnsi="Times New Roman" w:cs="Times New Roman"/>
          <w:sz w:val="24"/>
          <w:szCs w:val="24"/>
        </w:rPr>
        <w:t>Foxk1</w:t>
      </w:r>
      <w:r w:rsidR="00395E54" w:rsidRPr="00824F36">
        <w:rPr>
          <w:rFonts w:ascii="Times New Roman" w:eastAsia="宋体" w:hAnsi="Times New Roman" w:cs="Times New Roman"/>
          <w:sz w:val="24"/>
          <w:szCs w:val="24"/>
        </w:rPr>
        <w:t xml:space="preserve"> knockdown. </w:t>
      </w:r>
      <w:r w:rsidR="00395E54">
        <w:rPr>
          <w:rFonts w:ascii="Times New Roman" w:eastAsia="宋体" w:hAnsi="Times New Roman" w:cs="Times New Roman" w:hint="eastAsia"/>
          <w:sz w:val="24"/>
          <w:szCs w:val="24"/>
        </w:rPr>
        <w:t>Basal Respiration</w:t>
      </w:r>
      <w:r w:rsidR="00395E54">
        <w:rPr>
          <w:rFonts w:ascii="Times New Roman" w:eastAsia="宋体" w:hAnsi="Times New Roman" w:cs="Times New Roman"/>
          <w:sz w:val="24"/>
          <w:szCs w:val="24"/>
        </w:rPr>
        <w:t xml:space="preserve"> (H) and</w:t>
      </w:r>
      <w:r w:rsidR="00395E54" w:rsidRPr="00824F3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95E54">
        <w:rPr>
          <w:rFonts w:ascii="Times New Roman" w:eastAsia="宋体" w:hAnsi="Times New Roman" w:cs="Times New Roman" w:hint="eastAsia"/>
          <w:sz w:val="24"/>
          <w:szCs w:val="24"/>
        </w:rPr>
        <w:t>Maximal Respiration</w:t>
      </w:r>
      <w:r w:rsidR="00395E54">
        <w:rPr>
          <w:rFonts w:ascii="Times New Roman" w:eastAsia="宋体" w:hAnsi="Times New Roman" w:cs="Times New Roman"/>
          <w:sz w:val="24"/>
          <w:szCs w:val="24"/>
        </w:rPr>
        <w:t xml:space="preserve"> (I)</w:t>
      </w:r>
      <w:r w:rsidR="00395E54" w:rsidRPr="00824F36">
        <w:t xml:space="preserve"> </w:t>
      </w:r>
      <w:r w:rsidR="00395E54" w:rsidRPr="00824F36">
        <w:rPr>
          <w:rFonts w:ascii="Times New Roman" w:eastAsia="宋体" w:hAnsi="Times New Roman" w:cs="Times New Roman"/>
          <w:sz w:val="24"/>
          <w:szCs w:val="24"/>
        </w:rPr>
        <w:t>were analyzed</w:t>
      </w:r>
      <w:r w:rsidR="00395E54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395E54" w:rsidRPr="00344CF8"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  <w:r w:rsidR="00395E54">
        <w:rPr>
          <w:rFonts w:ascii="Times New Roman" w:eastAsia="宋体" w:hAnsi="Times New Roman" w:cs="Times New Roman"/>
          <w:sz w:val="24"/>
          <w:szCs w:val="24"/>
        </w:rPr>
        <w:t>=6).</w:t>
      </w:r>
      <w:r w:rsidR="00395E5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95E54" w:rsidRPr="006F24F7">
        <w:rPr>
          <w:rFonts w:ascii="Times New Roman" w:eastAsia="宋体" w:hAnsi="Times New Roman" w:cs="Times New Roman"/>
          <w:sz w:val="24"/>
          <w:szCs w:val="24"/>
        </w:rPr>
        <w:t>Data are shown as the mean ± SEM with biologically individual data points shown.</w:t>
      </w:r>
      <w:r w:rsidR="00395E5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95E54" w:rsidRPr="006F24F7">
        <w:rPr>
          <w:rFonts w:ascii="Times New Roman" w:eastAsia="宋体" w:hAnsi="Times New Roman" w:cs="Times New Roman"/>
          <w:sz w:val="24"/>
          <w:szCs w:val="24"/>
        </w:rPr>
        <w:t xml:space="preserve">Statistical significance was determined by </w:t>
      </w:r>
      <w:r w:rsidR="00395E54">
        <w:rPr>
          <w:rFonts w:ascii="Times New Roman" w:eastAsia="宋体" w:hAnsi="Times New Roman" w:cs="Times New Roman"/>
          <w:sz w:val="24"/>
          <w:szCs w:val="24"/>
        </w:rPr>
        <w:t>u</w:t>
      </w:r>
      <w:r w:rsidR="00395E54" w:rsidRPr="006F24F7">
        <w:rPr>
          <w:rFonts w:ascii="Times New Roman" w:eastAsia="宋体" w:hAnsi="Times New Roman" w:cs="Times New Roman"/>
          <w:sz w:val="24"/>
          <w:szCs w:val="24"/>
        </w:rPr>
        <w:t xml:space="preserve">npaired </w:t>
      </w:r>
      <w:r w:rsidR="00395E54" w:rsidRPr="00E04C25">
        <w:rPr>
          <w:rFonts w:ascii="Times New Roman" w:eastAsia="宋体" w:hAnsi="Times New Roman" w:cs="Times New Roman"/>
          <w:sz w:val="24"/>
          <w:szCs w:val="24"/>
        </w:rPr>
        <w:t>two-tailed Student’s</w:t>
      </w:r>
      <w:r w:rsidR="00395E54" w:rsidRPr="006F24F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95E54" w:rsidRPr="00E04C25">
        <w:rPr>
          <w:rFonts w:ascii="Times New Roman" w:eastAsia="宋体" w:hAnsi="Times New Roman" w:cs="Times New Roman"/>
          <w:i/>
          <w:iCs/>
          <w:sz w:val="24"/>
          <w:szCs w:val="24"/>
        </w:rPr>
        <w:t>t</w:t>
      </w:r>
      <w:r w:rsidR="00395E54">
        <w:rPr>
          <w:rFonts w:ascii="Times New Roman" w:eastAsia="宋体" w:hAnsi="Times New Roman" w:cs="Times New Roman"/>
          <w:sz w:val="24"/>
          <w:szCs w:val="24"/>
        </w:rPr>
        <w:t>-</w:t>
      </w:r>
      <w:r w:rsidR="00395E54" w:rsidRPr="006F24F7">
        <w:rPr>
          <w:rFonts w:ascii="Times New Roman" w:eastAsia="宋体" w:hAnsi="Times New Roman" w:cs="Times New Roman"/>
          <w:sz w:val="24"/>
          <w:szCs w:val="24"/>
        </w:rPr>
        <w:t>test.</w:t>
      </w:r>
      <w:r w:rsidR="00395E5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95E54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ns </w:t>
      </w:r>
      <w:r w:rsidR="00395E54">
        <w:rPr>
          <w:rFonts w:ascii="Times New Roman" w:eastAsia="宋体" w:hAnsi="Times New Roman" w:cs="Times New Roman"/>
          <w:i/>
          <w:iCs/>
          <w:sz w:val="24"/>
          <w:szCs w:val="24"/>
        </w:rPr>
        <w:t>(</w:t>
      </w:r>
      <w:r w:rsidR="00395E54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>none significant</w:t>
      </w:r>
      <w:r w:rsidR="00395E54">
        <w:rPr>
          <w:rFonts w:ascii="Times New Roman" w:eastAsia="宋体" w:hAnsi="Times New Roman" w:cs="Times New Roman"/>
          <w:i/>
          <w:iCs/>
          <w:sz w:val="24"/>
          <w:szCs w:val="24"/>
        </w:rPr>
        <w:t>)</w:t>
      </w:r>
      <w:r w:rsidR="00395E54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.</w:t>
      </w:r>
    </w:p>
    <w:p w14:paraId="7E834A90" w14:textId="15D09601" w:rsidR="00BC6D04" w:rsidRPr="00525E76" w:rsidRDefault="00BC6D04" w:rsidP="00525E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F1550">
        <w:rPr>
          <w:rFonts w:ascii="Times New Roman" w:hAnsi="Times New Roman" w:cs="Times New Roman"/>
          <w:b/>
          <w:bCs/>
          <w:sz w:val="24"/>
          <w:szCs w:val="24"/>
        </w:rPr>
        <w:t>Figure S5</w:t>
      </w:r>
      <w:r w:rsidR="00B01FD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AF1550" w:rsidRPr="00AF155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Foxk1 promote osteoblast </w:t>
      </w:r>
      <w:r w:rsidR="00AF1550" w:rsidRPr="00AF1550">
        <w:rPr>
          <w:rFonts w:ascii="Times New Roman" w:hAnsi="Times New Roman" w:cs="Times New Roman"/>
          <w:b/>
          <w:bCs/>
          <w:sz w:val="24"/>
          <w:szCs w:val="24"/>
        </w:rPr>
        <w:t>differentiation</w:t>
      </w:r>
      <w:r w:rsidR="00AF1550" w:rsidRPr="00AF155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and proliferation trough induction of </w:t>
      </w:r>
      <w:r w:rsidR="00AF1550" w:rsidRPr="00AF1550">
        <w:rPr>
          <w:rFonts w:ascii="Times New Roman" w:hAnsi="Times New Roman" w:cs="Times New Roman"/>
          <w:b/>
          <w:bCs/>
          <w:sz w:val="24"/>
          <w:szCs w:val="24"/>
        </w:rPr>
        <w:t>aerobic</w:t>
      </w:r>
      <w:r w:rsidR="00AF1550" w:rsidRPr="00AF155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AF1550" w:rsidRPr="00AF1550">
        <w:rPr>
          <w:rFonts w:ascii="Times New Roman" w:hAnsi="Times New Roman" w:cs="Times New Roman"/>
          <w:b/>
          <w:bCs/>
          <w:sz w:val="24"/>
          <w:szCs w:val="24"/>
        </w:rPr>
        <w:t>glycolysis</w:t>
      </w:r>
      <w:r w:rsidR="00AF1550" w:rsidRPr="00AF1550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AF155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AF1550" w:rsidRPr="00AF1550">
        <w:rPr>
          <w:rFonts w:ascii="Times New Roman" w:hAnsi="Times New Roman" w:cs="Times New Roman" w:hint="eastAsia"/>
          <w:sz w:val="24"/>
          <w:szCs w:val="24"/>
        </w:rPr>
        <w:t>(A)</w:t>
      </w:r>
      <w:r w:rsidR="00AF155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F1550" w:rsidRPr="00043BA1">
        <w:rPr>
          <w:rFonts w:ascii="Times New Roman" w:eastAsia="宋体" w:hAnsi="Times New Roman" w:cs="Times New Roman"/>
          <w:sz w:val="24"/>
          <w:szCs w:val="24"/>
        </w:rPr>
        <w:t xml:space="preserve">Glucose uptake is determined in </w:t>
      </w:r>
      <w:r w:rsidR="00AF1550" w:rsidRPr="003C6229">
        <w:rPr>
          <w:rFonts w:ascii="Times New Roman" w:eastAsia="宋体" w:hAnsi="Times New Roman" w:cs="Times New Roman"/>
          <w:sz w:val="24"/>
          <w:szCs w:val="24"/>
        </w:rPr>
        <w:t>primary murine calvarial osteoblasts</w:t>
      </w:r>
      <w:r w:rsidR="00AF1550">
        <w:rPr>
          <w:rFonts w:ascii="Times New Roman" w:eastAsia="宋体" w:hAnsi="Times New Roman" w:cs="Times New Roman"/>
          <w:sz w:val="24"/>
          <w:szCs w:val="24"/>
        </w:rPr>
        <w:t xml:space="preserve"> during osteoblast </w:t>
      </w:r>
      <w:r w:rsidR="00AF1550" w:rsidRPr="00483FCD">
        <w:rPr>
          <w:rFonts w:ascii="Times New Roman" w:eastAsia="宋体" w:hAnsi="Times New Roman" w:cs="Times New Roman"/>
          <w:sz w:val="24"/>
          <w:szCs w:val="24"/>
        </w:rPr>
        <w:t>differentiation</w:t>
      </w:r>
      <w:r w:rsidR="00AF1550">
        <w:rPr>
          <w:rFonts w:ascii="Times New Roman" w:eastAsia="宋体" w:hAnsi="Times New Roman" w:cs="Times New Roman"/>
          <w:sz w:val="24"/>
          <w:szCs w:val="24"/>
        </w:rPr>
        <w:t xml:space="preserve"> at day 0, day 3 and day 7 (</w:t>
      </w:r>
      <w:r w:rsidR="00AF1550" w:rsidRPr="00344CF8"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  <w:r w:rsidR="00AF1550">
        <w:rPr>
          <w:rFonts w:ascii="Times New Roman" w:eastAsia="宋体" w:hAnsi="Times New Roman" w:cs="Times New Roman"/>
          <w:sz w:val="24"/>
          <w:szCs w:val="24"/>
        </w:rPr>
        <w:t>=</w:t>
      </w:r>
      <w:r w:rsidR="00AF1550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="00AF1550">
        <w:rPr>
          <w:rFonts w:ascii="Times New Roman" w:eastAsia="宋体" w:hAnsi="Times New Roman" w:cs="Times New Roman"/>
          <w:sz w:val="24"/>
          <w:szCs w:val="24"/>
        </w:rPr>
        <w:t>)</w:t>
      </w:r>
      <w:r w:rsidR="00AF1550">
        <w:rPr>
          <w:rFonts w:ascii="Times New Roman" w:eastAsia="宋体" w:hAnsi="Times New Roman" w:cs="Times New Roman" w:hint="eastAsia"/>
          <w:sz w:val="24"/>
          <w:szCs w:val="24"/>
        </w:rPr>
        <w:t>. (B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>-D</w:t>
      </w:r>
      <w:r w:rsidR="00AF1550">
        <w:rPr>
          <w:rFonts w:ascii="Times New Roman" w:eastAsia="宋体" w:hAnsi="Times New Roman" w:cs="Times New Roman" w:hint="eastAsia"/>
          <w:sz w:val="24"/>
          <w:szCs w:val="24"/>
        </w:rPr>
        <w:t xml:space="preserve">) </w:t>
      </w:r>
      <w:r w:rsidR="001E429F" w:rsidRPr="00824F36">
        <w:rPr>
          <w:rFonts w:ascii="Times New Roman" w:eastAsia="宋体" w:hAnsi="Times New Roman" w:cs="Times New Roman"/>
          <w:sz w:val="24"/>
          <w:szCs w:val="24"/>
        </w:rPr>
        <w:t xml:space="preserve">The extracellular acidification rate (ECAR) in </w:t>
      </w:r>
      <w:r w:rsidR="001E429F" w:rsidRPr="003C6229">
        <w:rPr>
          <w:rFonts w:ascii="Times New Roman" w:eastAsia="宋体" w:hAnsi="Times New Roman" w:cs="Times New Roman"/>
          <w:sz w:val="24"/>
          <w:szCs w:val="24"/>
        </w:rPr>
        <w:t>primary murine calvarial osteoblasts</w:t>
      </w:r>
      <w:r w:rsidR="001E429F" w:rsidRPr="00824F36">
        <w:rPr>
          <w:rFonts w:ascii="Times New Roman" w:eastAsia="宋体" w:hAnsi="Times New Roman" w:cs="Times New Roman"/>
          <w:sz w:val="24"/>
          <w:szCs w:val="24"/>
        </w:rPr>
        <w:t xml:space="preserve"> was measured using Seahorse XF assay</w:t>
      </w:r>
      <w:r w:rsidR="001E429F" w:rsidRPr="001E429F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E429F">
        <w:rPr>
          <w:rFonts w:ascii="Times New Roman" w:eastAsia="宋体" w:hAnsi="Times New Roman" w:cs="Times New Roman"/>
          <w:sz w:val="24"/>
          <w:szCs w:val="24"/>
        </w:rPr>
        <w:t xml:space="preserve">during osteoblast </w:t>
      </w:r>
      <w:r w:rsidR="001E429F" w:rsidRPr="00483FCD">
        <w:rPr>
          <w:rFonts w:ascii="Times New Roman" w:eastAsia="宋体" w:hAnsi="Times New Roman" w:cs="Times New Roman"/>
          <w:sz w:val="24"/>
          <w:szCs w:val="24"/>
        </w:rPr>
        <w:t>differentiation</w:t>
      </w:r>
      <w:r w:rsidR="001E429F">
        <w:rPr>
          <w:rFonts w:ascii="Times New Roman" w:eastAsia="宋体" w:hAnsi="Times New Roman" w:cs="Times New Roman"/>
          <w:sz w:val="24"/>
          <w:szCs w:val="24"/>
        </w:rPr>
        <w:t xml:space="preserve"> at day 0, day 3 and day 7</w:t>
      </w:r>
      <w:r w:rsidR="001E429F" w:rsidRPr="00824F36">
        <w:rPr>
          <w:rFonts w:ascii="Times New Roman" w:eastAsia="宋体" w:hAnsi="Times New Roman" w:cs="Times New Roman"/>
          <w:sz w:val="24"/>
          <w:szCs w:val="24"/>
        </w:rPr>
        <w:t>. Glycolysis</w:t>
      </w:r>
      <w:r w:rsidR="001E429F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="001E429F">
        <w:rPr>
          <w:rFonts w:ascii="Times New Roman" w:eastAsia="宋体" w:hAnsi="Times New Roman" w:cs="Times New Roman"/>
          <w:sz w:val="24"/>
          <w:szCs w:val="24"/>
        </w:rPr>
        <w:t>) and</w:t>
      </w:r>
      <w:r w:rsidR="001E429F" w:rsidRPr="00824F36">
        <w:rPr>
          <w:rFonts w:ascii="Times New Roman" w:eastAsia="宋体" w:hAnsi="Times New Roman" w:cs="Times New Roman"/>
          <w:sz w:val="24"/>
          <w:szCs w:val="24"/>
        </w:rPr>
        <w:t xml:space="preserve"> glycolytic capacity</w:t>
      </w:r>
      <w:r w:rsidR="001E429F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="001E429F">
        <w:rPr>
          <w:rFonts w:ascii="Times New Roman" w:eastAsia="宋体" w:hAnsi="Times New Roman" w:cs="Times New Roman"/>
          <w:sz w:val="24"/>
          <w:szCs w:val="24"/>
        </w:rPr>
        <w:t>)</w:t>
      </w:r>
      <w:r w:rsidR="001E429F" w:rsidRPr="00824F36">
        <w:t xml:space="preserve"> </w:t>
      </w:r>
      <w:r w:rsidR="001E429F" w:rsidRPr="00824F36">
        <w:rPr>
          <w:rFonts w:ascii="Times New Roman" w:eastAsia="宋体" w:hAnsi="Times New Roman" w:cs="Times New Roman"/>
          <w:sz w:val="24"/>
          <w:szCs w:val="24"/>
        </w:rPr>
        <w:t>were analyzed</w:t>
      </w:r>
      <w:r w:rsidR="001E429F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1E429F" w:rsidRPr="00344CF8"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  <w:r w:rsidR="001E429F">
        <w:rPr>
          <w:rFonts w:ascii="Times New Roman" w:eastAsia="宋体" w:hAnsi="Times New Roman" w:cs="Times New Roman"/>
          <w:sz w:val="24"/>
          <w:szCs w:val="24"/>
        </w:rPr>
        <w:t>=6).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 xml:space="preserve"> (E) </w:t>
      </w:r>
      <w:r w:rsidR="001E429F" w:rsidRPr="003E6E42">
        <w:rPr>
          <w:rFonts w:ascii="Times New Roman" w:eastAsia="宋体" w:hAnsi="Times New Roman" w:cs="Times New Roman"/>
          <w:sz w:val="24"/>
          <w:szCs w:val="24"/>
        </w:rPr>
        <w:t xml:space="preserve">Lactate levels of medium cultured for </w:t>
      </w:r>
      <w:r w:rsidR="001E429F" w:rsidRPr="003C6229">
        <w:rPr>
          <w:rFonts w:ascii="Times New Roman" w:eastAsia="宋体" w:hAnsi="Times New Roman" w:cs="Times New Roman"/>
          <w:sz w:val="24"/>
          <w:szCs w:val="24"/>
        </w:rPr>
        <w:t>primary murine calvarial osteoblasts</w:t>
      </w:r>
      <w:r w:rsidR="001E429F" w:rsidRPr="00EB3DE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E429F">
        <w:rPr>
          <w:rFonts w:ascii="Times New Roman" w:eastAsia="宋体" w:hAnsi="Times New Roman" w:cs="Times New Roman"/>
          <w:sz w:val="24"/>
          <w:szCs w:val="24"/>
        </w:rPr>
        <w:t xml:space="preserve">during osteoblast </w:t>
      </w:r>
      <w:r w:rsidR="001E429F" w:rsidRPr="00483FCD">
        <w:rPr>
          <w:rFonts w:ascii="Times New Roman" w:eastAsia="宋体" w:hAnsi="Times New Roman" w:cs="Times New Roman"/>
          <w:sz w:val="24"/>
          <w:szCs w:val="24"/>
        </w:rPr>
        <w:t>differentiation</w:t>
      </w:r>
      <w:r w:rsidR="001E429F">
        <w:rPr>
          <w:rFonts w:ascii="Times New Roman" w:eastAsia="宋体" w:hAnsi="Times New Roman" w:cs="Times New Roman"/>
          <w:sz w:val="24"/>
          <w:szCs w:val="24"/>
        </w:rPr>
        <w:t xml:space="preserve"> at day 0, day 3 and day 7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E429F" w:rsidRPr="00824F36">
        <w:rPr>
          <w:rFonts w:ascii="Times New Roman" w:eastAsia="宋体" w:hAnsi="Times New Roman" w:cs="Times New Roman"/>
          <w:sz w:val="24"/>
          <w:szCs w:val="24"/>
        </w:rPr>
        <w:t xml:space="preserve">was </w:t>
      </w:r>
      <w:r w:rsidR="001E429F">
        <w:rPr>
          <w:rFonts w:ascii="Times New Roman" w:eastAsia="宋体" w:hAnsi="Times New Roman" w:cs="Times New Roman"/>
          <w:sz w:val="24"/>
          <w:szCs w:val="24"/>
        </w:rPr>
        <w:t>examined (</w:t>
      </w:r>
      <w:r w:rsidR="001E429F" w:rsidRPr="00344CF8"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  <w:r w:rsidR="001E429F">
        <w:rPr>
          <w:rFonts w:ascii="Times New Roman" w:eastAsia="宋体" w:hAnsi="Times New Roman" w:cs="Times New Roman"/>
          <w:sz w:val="24"/>
          <w:szCs w:val="24"/>
        </w:rPr>
        <w:t>=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="001E429F">
        <w:rPr>
          <w:rFonts w:ascii="Times New Roman" w:eastAsia="宋体" w:hAnsi="Times New Roman" w:cs="Times New Roman"/>
          <w:sz w:val="24"/>
          <w:szCs w:val="24"/>
        </w:rPr>
        <w:t>)</w:t>
      </w:r>
      <w:r w:rsidR="001E429F" w:rsidRPr="003E6E42">
        <w:rPr>
          <w:rFonts w:ascii="Times New Roman" w:eastAsia="宋体" w:hAnsi="Times New Roman" w:cs="Times New Roman"/>
          <w:sz w:val="24"/>
          <w:szCs w:val="24"/>
        </w:rPr>
        <w:t>.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 xml:space="preserve"> (F) </w:t>
      </w:r>
      <w:r w:rsidR="001E429F">
        <w:rPr>
          <w:rFonts w:ascii="Times New Roman" w:eastAsia="宋体" w:hAnsi="Times New Roman" w:cs="Times New Roman"/>
          <w:sz w:val="24"/>
          <w:szCs w:val="24"/>
        </w:rPr>
        <w:t xml:space="preserve">qPCR </w:t>
      </w:r>
      <w:r w:rsidR="001E429F" w:rsidRPr="007C5DF9">
        <w:rPr>
          <w:rFonts w:ascii="Times New Roman" w:eastAsia="宋体" w:hAnsi="Times New Roman" w:cs="Times New Roman"/>
          <w:sz w:val="24"/>
          <w:szCs w:val="24"/>
        </w:rPr>
        <w:t xml:space="preserve">analysis of mRNA levels of </w:t>
      </w:r>
      <w:r w:rsidR="001E429F">
        <w:rPr>
          <w:rFonts w:ascii="Times New Roman" w:eastAsia="宋体" w:hAnsi="Times New Roman" w:cs="Times New Roman"/>
          <w:sz w:val="24"/>
          <w:szCs w:val="24"/>
        </w:rPr>
        <w:t>Foxk1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 xml:space="preserve"> in </w:t>
      </w:r>
      <w:r w:rsidR="001E429F" w:rsidRPr="003C6229">
        <w:rPr>
          <w:rFonts w:ascii="Times New Roman" w:eastAsia="宋体" w:hAnsi="Times New Roman" w:cs="Times New Roman"/>
          <w:sz w:val="24"/>
          <w:szCs w:val="24"/>
        </w:rPr>
        <w:t>primary murine calvarial osteoblasts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E429F" w:rsidRPr="003C6229">
        <w:rPr>
          <w:rFonts w:ascii="Times New Roman" w:eastAsia="宋体" w:hAnsi="Times New Roman" w:cs="Times New Roman"/>
          <w:sz w:val="24"/>
          <w:szCs w:val="24"/>
        </w:rPr>
        <w:t xml:space="preserve">after 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>7</w:t>
      </w:r>
      <w:r w:rsidR="001E429F" w:rsidRPr="003C6229">
        <w:rPr>
          <w:rFonts w:ascii="Times New Roman" w:eastAsia="宋体" w:hAnsi="Times New Roman" w:cs="Times New Roman"/>
          <w:sz w:val="24"/>
          <w:szCs w:val="24"/>
        </w:rPr>
        <w:t xml:space="preserve"> days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 xml:space="preserve"> of PBS or 2DG treatment (</w:t>
      </w:r>
      <w:r w:rsidR="001E429F" w:rsidRPr="0047241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n</w:t>
      </w:r>
      <w:r w:rsidR="001E429F" w:rsidRPr="00AF1550">
        <w:rPr>
          <w:rFonts w:ascii="Times New Roman" w:eastAsia="宋体" w:hAnsi="Times New Roman" w:cs="Times New Roman" w:hint="eastAsia"/>
          <w:sz w:val="24"/>
          <w:szCs w:val="24"/>
        </w:rPr>
        <w:t>=3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>).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 xml:space="preserve"> (G)</w:t>
      </w:r>
      <w:r w:rsidR="00E81F83" w:rsidRPr="00E81F8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Protein </w:t>
      </w:r>
      <w:r w:rsidR="00E81F83" w:rsidRPr="007C5DF9">
        <w:rPr>
          <w:rFonts w:ascii="Times New Roman" w:eastAsia="宋体" w:hAnsi="Times New Roman" w:cs="Times New Roman"/>
          <w:sz w:val="24"/>
          <w:szCs w:val="24"/>
        </w:rPr>
        <w:t xml:space="preserve">levels </w:t>
      </w:r>
      <w:r w:rsidR="00E81F83" w:rsidRPr="008B314B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of FOXK1</w:t>
      </w:r>
      <w:r w:rsidR="00E81F83" w:rsidRPr="008B314B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,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 xml:space="preserve"> RUNX2 </w:t>
      </w:r>
      <w:r w:rsidR="00E81F83">
        <w:rPr>
          <w:rFonts w:ascii="Times New Roman" w:eastAsia="宋体" w:hAnsi="Times New Roman" w:cs="Times New Roman"/>
          <w:sz w:val="24"/>
          <w:szCs w:val="24"/>
        </w:rPr>
        <w:t>and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 xml:space="preserve"> OSTERIX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>analyzed by western blotting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>primary murine calvarial osteoblasts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>tr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>eat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>ed with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 xml:space="preserve"> PBS or 2DG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 xml:space="preserve">at 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>7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 xml:space="preserve"> days post-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>treatment</w:t>
      </w:r>
      <w:r w:rsidR="00E81F83">
        <w:rPr>
          <w:rFonts w:ascii="Times New Roman" w:eastAsia="宋体" w:hAnsi="Times New Roman" w:cs="Times New Roman"/>
          <w:sz w:val="24"/>
          <w:szCs w:val="24"/>
        </w:rPr>
        <w:t>.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 xml:space="preserve"> (H) </w:t>
      </w:r>
      <w:r w:rsidR="00E81F83" w:rsidRPr="007C5DF9">
        <w:rPr>
          <w:rFonts w:ascii="Times New Roman" w:eastAsia="宋体" w:hAnsi="Times New Roman" w:cs="Times New Roman"/>
          <w:sz w:val="24"/>
          <w:szCs w:val="24"/>
        </w:rPr>
        <w:t xml:space="preserve">mRNA levels of 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>Foxk1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="00E81F83">
        <w:rPr>
          <w:rFonts w:ascii="Times New Roman" w:eastAsia="宋体" w:hAnsi="Times New Roman" w:cs="Times New Roman"/>
          <w:sz w:val="24"/>
          <w:szCs w:val="24"/>
        </w:rPr>
        <w:t>ontrol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E81F83">
        <w:rPr>
          <w:rFonts w:ascii="Times New Roman" w:eastAsia="宋体" w:hAnsi="Times New Roman" w:cs="Times New Roman"/>
          <w:sz w:val="24"/>
          <w:szCs w:val="24"/>
        </w:rPr>
        <w:t>Foxk1 overexpressed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>primary murine calvarial osteoblasts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treated with </w:t>
      </w:r>
      <w:r w:rsidR="00E81F83">
        <w:rPr>
          <w:rFonts w:ascii="Times New Roman" w:eastAsia="宋体" w:hAnsi="Times New Roman" w:cs="Times New Roman"/>
          <w:sz w:val="24"/>
          <w:szCs w:val="24"/>
        </w:rPr>
        <w:t>PBS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2DG were </w:t>
      </w:r>
      <w:r w:rsidR="00E81F83" w:rsidRPr="003020C9">
        <w:rPr>
          <w:rFonts w:ascii="Times New Roman" w:eastAsia="宋体" w:hAnsi="Times New Roman" w:cs="Times New Roman"/>
          <w:sz w:val="24"/>
          <w:szCs w:val="24"/>
        </w:rPr>
        <w:t>quantified by qPCR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E81F83" w:rsidRPr="00344CF8"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  <w:r w:rsidR="00E81F83">
        <w:rPr>
          <w:rFonts w:ascii="Times New Roman" w:eastAsia="宋体" w:hAnsi="Times New Roman" w:cs="Times New Roman"/>
          <w:sz w:val="24"/>
          <w:szCs w:val="24"/>
        </w:rPr>
        <w:t>=3)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>.</w:t>
      </w:r>
      <w:r w:rsidR="00E81F83" w:rsidRPr="00E81F8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 xml:space="preserve">(I) 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Protein </w:t>
      </w:r>
      <w:r w:rsidR="00E81F83" w:rsidRPr="007C5DF9">
        <w:rPr>
          <w:rFonts w:ascii="Times New Roman" w:eastAsia="宋体" w:hAnsi="Times New Roman" w:cs="Times New Roman"/>
          <w:sz w:val="24"/>
          <w:szCs w:val="24"/>
        </w:rPr>
        <w:t>levels of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 w:rsidRPr="008B314B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FOXK1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 xml:space="preserve">, RUNX2 </w:t>
      </w:r>
      <w:r w:rsidR="00E81F83">
        <w:rPr>
          <w:rFonts w:ascii="Times New Roman" w:eastAsia="宋体" w:hAnsi="Times New Roman" w:cs="Times New Roman"/>
          <w:sz w:val="24"/>
          <w:szCs w:val="24"/>
        </w:rPr>
        <w:lastRenderedPageBreak/>
        <w:t>and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 xml:space="preserve"> OSTERIX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>analyzed by western blotting</w:t>
      </w:r>
      <w:r w:rsidR="00E81F83" w:rsidRPr="00E81F8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in 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="00E81F83">
        <w:rPr>
          <w:rFonts w:ascii="Times New Roman" w:eastAsia="宋体" w:hAnsi="Times New Roman" w:cs="Times New Roman"/>
          <w:sz w:val="24"/>
          <w:szCs w:val="24"/>
        </w:rPr>
        <w:t>ontrol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E81F83">
        <w:rPr>
          <w:rFonts w:ascii="Times New Roman" w:eastAsia="宋体" w:hAnsi="Times New Roman" w:cs="Times New Roman"/>
          <w:sz w:val="24"/>
          <w:szCs w:val="24"/>
        </w:rPr>
        <w:t>Foxk1 overexpressed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>primary murine calvarial osteoblasts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treated with </w:t>
      </w:r>
      <w:r w:rsidR="00E81F83">
        <w:rPr>
          <w:rFonts w:ascii="Times New Roman" w:eastAsia="宋体" w:hAnsi="Times New Roman" w:cs="Times New Roman"/>
          <w:sz w:val="24"/>
          <w:szCs w:val="24"/>
        </w:rPr>
        <w:t>PBS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r w:rsidR="00E81F83">
        <w:rPr>
          <w:rFonts w:ascii="Times New Roman" w:eastAsia="宋体" w:hAnsi="Times New Roman" w:cs="Times New Roman"/>
          <w:sz w:val="24"/>
          <w:szCs w:val="24"/>
        </w:rPr>
        <w:t>2DG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 xml:space="preserve">. (J)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>Representative images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E81F83" w:rsidRPr="007C5DF9">
        <w:rPr>
          <w:rFonts w:ascii="Times New Roman" w:eastAsia="宋体" w:hAnsi="Times New Roman" w:cs="Times New Roman"/>
          <w:sz w:val="24"/>
          <w:szCs w:val="24"/>
        </w:rPr>
        <w:t>quantification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of Edu incorporation in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>primary murine calvarial osteoblasts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 xml:space="preserve">after </w:t>
      </w:r>
      <w:r w:rsidR="00E81F83">
        <w:rPr>
          <w:rFonts w:ascii="Times New Roman" w:eastAsia="宋体" w:hAnsi="Times New Roman" w:cs="Times New Roman"/>
          <w:sz w:val="24"/>
          <w:szCs w:val="24"/>
        </w:rPr>
        <w:t>3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 xml:space="preserve"> days of </w:t>
      </w:r>
      <w:r w:rsidR="00E81F83">
        <w:rPr>
          <w:rFonts w:ascii="Times New Roman" w:eastAsia="宋体" w:hAnsi="Times New Roman" w:cs="Times New Roman"/>
          <w:sz w:val="24"/>
          <w:szCs w:val="24"/>
        </w:rPr>
        <w:t>PBS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r w:rsidR="00E81F83">
        <w:rPr>
          <w:rFonts w:ascii="Times New Roman" w:eastAsia="宋体" w:hAnsi="Times New Roman" w:cs="Times New Roman"/>
          <w:sz w:val="24"/>
          <w:szCs w:val="24"/>
        </w:rPr>
        <w:t>2DG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 xml:space="preserve"> treatment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E81F83" w:rsidRPr="00344CF8"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  <w:r w:rsidR="00E81F83">
        <w:rPr>
          <w:rFonts w:ascii="Times New Roman" w:eastAsia="宋体" w:hAnsi="Times New Roman" w:cs="Times New Roman"/>
          <w:sz w:val="24"/>
          <w:szCs w:val="24"/>
        </w:rPr>
        <w:t>=3). (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>K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>Representative images</w:t>
      </w:r>
      <w:r w:rsidR="00E81F83" w:rsidRPr="00CF19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="00E81F83" w:rsidRPr="007C5DF9">
        <w:rPr>
          <w:rFonts w:ascii="Times New Roman" w:eastAsia="宋体" w:hAnsi="Times New Roman" w:cs="Times New Roman"/>
          <w:sz w:val="24"/>
          <w:szCs w:val="24"/>
        </w:rPr>
        <w:t>quantification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of Ki67</w:t>
      </w:r>
      <w:r w:rsidR="00E81F83" w:rsidRPr="00CF19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>
        <w:rPr>
          <w:rFonts w:ascii="Times New Roman" w:eastAsia="宋体" w:hAnsi="Times New Roman" w:cs="Times New Roman"/>
          <w:sz w:val="24"/>
          <w:szCs w:val="24"/>
        </w:rPr>
        <w:t>IF</w:t>
      </w:r>
      <w:r w:rsidR="00E81F83" w:rsidRPr="007C5DF9">
        <w:rPr>
          <w:rFonts w:ascii="Times New Roman" w:eastAsia="宋体" w:hAnsi="Times New Roman" w:cs="Times New Roman"/>
          <w:sz w:val="24"/>
          <w:szCs w:val="24"/>
        </w:rPr>
        <w:t xml:space="preserve"> staining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>primary murine calvarial osteoblasts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 xml:space="preserve">after </w:t>
      </w:r>
      <w:r w:rsidR="00E81F83">
        <w:rPr>
          <w:rFonts w:ascii="Times New Roman" w:eastAsia="宋体" w:hAnsi="Times New Roman" w:cs="Times New Roman"/>
          <w:sz w:val="24"/>
          <w:szCs w:val="24"/>
        </w:rPr>
        <w:t>3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 xml:space="preserve"> days of </w:t>
      </w:r>
      <w:r w:rsidR="00E81F83">
        <w:rPr>
          <w:rFonts w:ascii="Times New Roman" w:eastAsia="宋体" w:hAnsi="Times New Roman" w:cs="Times New Roman"/>
          <w:sz w:val="24"/>
          <w:szCs w:val="24"/>
        </w:rPr>
        <w:t>PBS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r w:rsidR="00E81F83">
        <w:rPr>
          <w:rFonts w:ascii="Times New Roman" w:eastAsia="宋体" w:hAnsi="Times New Roman" w:cs="Times New Roman"/>
          <w:sz w:val="24"/>
          <w:szCs w:val="24"/>
        </w:rPr>
        <w:t>2DG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 xml:space="preserve"> treatment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="00E81F83" w:rsidRPr="00344CF8">
        <w:rPr>
          <w:rFonts w:ascii="Times New Roman" w:eastAsia="宋体" w:hAnsi="Times New Roman" w:cs="Times New Roman"/>
          <w:i/>
          <w:iCs/>
          <w:sz w:val="24"/>
          <w:szCs w:val="24"/>
        </w:rPr>
        <w:t>n</w:t>
      </w:r>
      <w:r w:rsidR="00E81F83">
        <w:rPr>
          <w:rFonts w:ascii="Times New Roman" w:eastAsia="宋体" w:hAnsi="Times New Roman" w:cs="Times New Roman"/>
          <w:sz w:val="24"/>
          <w:szCs w:val="24"/>
        </w:rPr>
        <w:t>=3).</w:t>
      </w:r>
      <w:r w:rsidR="00E81F83">
        <w:rPr>
          <w:rFonts w:ascii="Times New Roman" w:eastAsia="宋体" w:hAnsi="Times New Roman" w:cs="Times New Roman" w:hint="eastAsia"/>
          <w:sz w:val="24"/>
          <w:szCs w:val="24"/>
        </w:rPr>
        <w:t xml:space="preserve"> (L)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>Representative images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="00CF7F56">
        <w:rPr>
          <w:rFonts w:ascii="Times New Roman" w:eastAsia="宋体" w:hAnsi="Times New Roman" w:cs="Times New Roman"/>
          <w:sz w:val="24"/>
          <w:szCs w:val="24"/>
        </w:rPr>
        <w:t>Ki67</w:t>
      </w:r>
      <w:r w:rsidR="00CF7F56" w:rsidRPr="00CF19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7F56">
        <w:rPr>
          <w:rFonts w:ascii="Times New Roman" w:eastAsia="宋体" w:hAnsi="Times New Roman" w:cs="Times New Roman"/>
          <w:sz w:val="24"/>
          <w:szCs w:val="24"/>
        </w:rPr>
        <w:t>IF</w:t>
      </w:r>
      <w:r w:rsidR="00CF7F56" w:rsidRPr="007C5DF9">
        <w:rPr>
          <w:rFonts w:ascii="Times New Roman" w:eastAsia="宋体" w:hAnsi="Times New Roman" w:cs="Times New Roman"/>
          <w:sz w:val="24"/>
          <w:szCs w:val="24"/>
        </w:rPr>
        <w:t xml:space="preserve"> staining</w:t>
      </w:r>
      <w:r w:rsidR="00E81F83">
        <w:rPr>
          <w:rFonts w:ascii="Times New Roman" w:eastAsia="宋体" w:hAnsi="Times New Roman" w:cs="Times New Roman"/>
          <w:sz w:val="24"/>
          <w:szCs w:val="24"/>
        </w:rPr>
        <w:t xml:space="preserve"> in</w:t>
      </w:r>
      <w:r w:rsidR="00E81F83" w:rsidRPr="002F7B5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>
        <w:rPr>
          <w:rFonts w:ascii="Times New Roman" w:eastAsia="宋体" w:hAnsi="Times New Roman" w:cs="Times New Roman"/>
          <w:sz w:val="24"/>
          <w:szCs w:val="24"/>
        </w:rPr>
        <w:t>control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E81F83">
        <w:rPr>
          <w:rFonts w:ascii="Times New Roman" w:eastAsia="宋体" w:hAnsi="Times New Roman" w:cs="Times New Roman"/>
          <w:sz w:val="24"/>
          <w:szCs w:val="24"/>
        </w:rPr>
        <w:t>Foxk1 overexpressed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81F83" w:rsidRPr="003C6229">
        <w:rPr>
          <w:rFonts w:ascii="Times New Roman" w:eastAsia="宋体" w:hAnsi="Times New Roman" w:cs="Times New Roman"/>
          <w:sz w:val="24"/>
          <w:szCs w:val="24"/>
        </w:rPr>
        <w:t>primary murine calvarial osteoblasts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treated with </w:t>
      </w:r>
      <w:r w:rsidR="00E81F83">
        <w:rPr>
          <w:rFonts w:ascii="Times New Roman" w:eastAsia="宋体" w:hAnsi="Times New Roman" w:cs="Times New Roman"/>
          <w:sz w:val="24"/>
          <w:szCs w:val="24"/>
        </w:rPr>
        <w:t>PBS</w:t>
      </w:r>
      <w:r w:rsidR="00E81F83" w:rsidRPr="0038094E">
        <w:rPr>
          <w:rFonts w:ascii="Times New Roman" w:eastAsia="宋体" w:hAnsi="Times New Roman" w:cs="Times New Roman"/>
          <w:sz w:val="24"/>
          <w:szCs w:val="24"/>
        </w:rPr>
        <w:t xml:space="preserve"> or </w:t>
      </w:r>
      <w:r w:rsidR="00E81F83">
        <w:rPr>
          <w:rFonts w:ascii="Times New Roman" w:eastAsia="宋体" w:hAnsi="Times New Roman" w:cs="Times New Roman"/>
          <w:sz w:val="24"/>
          <w:szCs w:val="24"/>
        </w:rPr>
        <w:t>2DG</w:t>
      </w:r>
      <w:r w:rsidR="00CF7F56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="00CF7F56" w:rsidRPr="006F24F7">
        <w:rPr>
          <w:rFonts w:ascii="Times New Roman" w:eastAsia="宋体" w:hAnsi="Times New Roman" w:cs="Times New Roman"/>
          <w:sz w:val="24"/>
          <w:szCs w:val="24"/>
        </w:rPr>
        <w:t>Data are shown as the mean ± SEM with biologically individual data points shown.</w:t>
      </w:r>
      <w:r w:rsidR="00CF7F5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7F56" w:rsidRPr="006F24F7">
        <w:rPr>
          <w:rFonts w:ascii="Times New Roman" w:eastAsia="宋体" w:hAnsi="Times New Roman" w:cs="Times New Roman"/>
          <w:sz w:val="24"/>
          <w:szCs w:val="24"/>
        </w:rPr>
        <w:t xml:space="preserve">Statistical significance was determined by </w:t>
      </w:r>
      <w:r w:rsidR="00CF7F56">
        <w:rPr>
          <w:rFonts w:ascii="Times New Roman" w:eastAsia="宋体" w:hAnsi="Times New Roman" w:cs="Times New Roman"/>
          <w:sz w:val="24"/>
          <w:szCs w:val="24"/>
        </w:rPr>
        <w:t>u</w:t>
      </w:r>
      <w:r w:rsidR="00CF7F56" w:rsidRPr="006F24F7">
        <w:rPr>
          <w:rFonts w:ascii="Times New Roman" w:eastAsia="宋体" w:hAnsi="Times New Roman" w:cs="Times New Roman"/>
          <w:sz w:val="24"/>
          <w:szCs w:val="24"/>
        </w:rPr>
        <w:t xml:space="preserve">npaired </w:t>
      </w:r>
      <w:r w:rsidR="00CF7F56" w:rsidRPr="00E04C25">
        <w:rPr>
          <w:rFonts w:ascii="Times New Roman" w:eastAsia="宋体" w:hAnsi="Times New Roman" w:cs="Times New Roman"/>
          <w:sz w:val="24"/>
          <w:szCs w:val="24"/>
        </w:rPr>
        <w:t>two-tailed Student’s</w:t>
      </w:r>
      <w:r w:rsidR="00CF7F56" w:rsidRPr="006F24F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7F56" w:rsidRPr="00E04C25">
        <w:rPr>
          <w:rFonts w:ascii="Times New Roman" w:eastAsia="宋体" w:hAnsi="Times New Roman" w:cs="Times New Roman"/>
          <w:i/>
          <w:iCs/>
          <w:sz w:val="24"/>
          <w:szCs w:val="24"/>
        </w:rPr>
        <w:t>t</w:t>
      </w:r>
      <w:r w:rsidR="00CF7F56">
        <w:rPr>
          <w:rFonts w:ascii="Times New Roman" w:eastAsia="宋体" w:hAnsi="Times New Roman" w:cs="Times New Roman"/>
          <w:sz w:val="24"/>
          <w:szCs w:val="24"/>
        </w:rPr>
        <w:t>-</w:t>
      </w:r>
      <w:r w:rsidR="00CF7F56" w:rsidRPr="006F24F7">
        <w:rPr>
          <w:rFonts w:ascii="Times New Roman" w:eastAsia="宋体" w:hAnsi="Times New Roman" w:cs="Times New Roman"/>
          <w:sz w:val="24"/>
          <w:szCs w:val="24"/>
        </w:rPr>
        <w:t>test.</w:t>
      </w:r>
      <w:r w:rsidR="00CF7F5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7F56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>*p &lt; 0.05, **p</w:t>
      </w:r>
      <w:r w:rsidR="00CF7F56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&lt; 0.0</w:t>
      </w:r>
      <w:r w:rsidR="00CF7F56">
        <w:rPr>
          <w:rFonts w:ascii="Times New Roman" w:eastAsia="宋体" w:hAnsi="Times New Roman" w:cs="Times New Roman"/>
          <w:i/>
          <w:iCs/>
          <w:sz w:val="24"/>
          <w:szCs w:val="24"/>
        </w:rPr>
        <w:t>1,</w:t>
      </w:r>
      <w:r w:rsidR="00CF7F56" w:rsidRPr="00A57AE0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r w:rsidR="00CF7F56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>*</w:t>
      </w:r>
      <w:r w:rsidR="00CF7F56">
        <w:rPr>
          <w:rFonts w:ascii="Times New Roman" w:eastAsia="宋体" w:hAnsi="Times New Roman" w:cs="Times New Roman"/>
          <w:i/>
          <w:iCs/>
          <w:sz w:val="24"/>
          <w:szCs w:val="24"/>
        </w:rPr>
        <w:t>**</w:t>
      </w:r>
      <w:r w:rsidR="00CF7F56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>p &lt; 0.0</w:t>
      </w:r>
      <w:r w:rsidR="00CF7F56">
        <w:rPr>
          <w:rFonts w:ascii="Times New Roman" w:eastAsia="宋体" w:hAnsi="Times New Roman" w:cs="Times New Roman"/>
          <w:i/>
          <w:iCs/>
          <w:sz w:val="24"/>
          <w:szCs w:val="24"/>
        </w:rPr>
        <w:t>1.</w:t>
      </w:r>
    </w:p>
    <w:p w14:paraId="135B49C0" w14:textId="1069B89A" w:rsidR="00BC6D04" w:rsidRPr="00525E76" w:rsidRDefault="00BC6D04" w:rsidP="00525E76">
      <w:pPr>
        <w:spacing w:line="480" w:lineRule="auto"/>
        <w:rPr>
          <w:rFonts w:ascii="Times New Roman" w:eastAsia="宋体" w:hAnsi="Times New Roman" w:cs="Times New Roman" w:hint="eastAsia"/>
          <w:sz w:val="24"/>
          <w:szCs w:val="24"/>
        </w:rPr>
      </w:pPr>
      <w:r w:rsidRPr="00EE1EB3">
        <w:rPr>
          <w:rFonts w:ascii="Times New Roman" w:hAnsi="Times New Roman" w:cs="Times New Roman"/>
          <w:b/>
          <w:bCs/>
          <w:sz w:val="24"/>
          <w:szCs w:val="24"/>
        </w:rPr>
        <w:t>Figure S6</w:t>
      </w:r>
      <w:r w:rsidR="00B01FD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EE1EB3" w:rsidRPr="00EE1EB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EE1EB3" w:rsidRPr="00942C9A">
        <w:rPr>
          <w:rFonts w:ascii="Times New Roman" w:hAnsi="Times New Roman" w:cs="Times New Roman" w:hint="eastAsia"/>
          <w:b/>
          <w:bCs/>
          <w:sz w:val="24"/>
          <w:szCs w:val="24"/>
        </w:rPr>
        <w:t>Osteoblast specific promoter (O</w:t>
      </w:r>
      <w:r w:rsidR="00EE1EB3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EE1EB3" w:rsidRPr="00942C9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terix) modified AAV9 vector </w:t>
      </w:r>
      <w:r w:rsidR="00EE1EB3" w:rsidRPr="00942C9A">
        <w:rPr>
          <w:rFonts w:ascii="Times New Roman" w:eastAsia="宋体" w:hAnsi="Times New Roman"/>
          <w:b/>
          <w:bCs/>
          <w:color w:val="000000"/>
          <w:sz w:val="24"/>
          <w:szCs w:val="24"/>
        </w:rPr>
        <w:t>possessed</w:t>
      </w:r>
      <w:r w:rsidR="00EE1EB3" w:rsidRPr="00942C9A">
        <w:rPr>
          <w:rFonts w:ascii="Times New Roman" w:eastAsia="宋体" w:hAnsi="Times New Roman" w:hint="eastAsia"/>
          <w:b/>
          <w:bCs/>
          <w:color w:val="000000"/>
          <w:sz w:val="24"/>
          <w:szCs w:val="24"/>
        </w:rPr>
        <w:t xml:space="preserve"> </w:t>
      </w:r>
      <w:r w:rsidR="00EE1EB3" w:rsidRPr="00942C9A">
        <w:rPr>
          <w:rFonts w:ascii="Times New Roman" w:eastAsia="宋体" w:hAnsi="Times New Roman"/>
          <w:b/>
          <w:bCs/>
          <w:color w:val="000000"/>
          <w:sz w:val="24"/>
          <w:szCs w:val="24"/>
        </w:rPr>
        <w:t>satisfactory</w:t>
      </w:r>
      <w:r w:rsidR="00EE1EB3" w:rsidRPr="00942C9A">
        <w:rPr>
          <w:rFonts w:ascii="Times New Roman" w:eastAsia="宋体" w:hAnsi="Times New Roman" w:hint="eastAsia"/>
          <w:b/>
          <w:bCs/>
          <w:color w:val="000000"/>
          <w:sz w:val="24"/>
          <w:szCs w:val="24"/>
        </w:rPr>
        <w:t xml:space="preserve"> </w:t>
      </w:r>
      <w:r w:rsidR="00AF1550">
        <w:rPr>
          <w:rFonts w:ascii="Times New Roman" w:eastAsia="宋体" w:hAnsi="Times New Roman" w:hint="eastAsia"/>
          <w:b/>
          <w:bCs/>
          <w:color w:val="000000"/>
          <w:sz w:val="24"/>
          <w:szCs w:val="24"/>
        </w:rPr>
        <w:t>osteoblast</w:t>
      </w:r>
      <w:r w:rsidR="00EE1EB3">
        <w:rPr>
          <w:rFonts w:ascii="Times New Roman" w:eastAsia="宋体" w:hAnsi="Times New Roman" w:hint="eastAsia"/>
          <w:b/>
          <w:bCs/>
          <w:color w:val="000000"/>
          <w:sz w:val="24"/>
          <w:szCs w:val="24"/>
        </w:rPr>
        <w:t xml:space="preserve"> targeting</w:t>
      </w:r>
      <w:r w:rsidR="00EE1EB3" w:rsidRPr="00942C9A">
        <w:rPr>
          <w:rFonts w:ascii="Times New Roman" w:eastAsia="宋体" w:hAnsi="Times New Roman" w:hint="eastAsia"/>
          <w:b/>
          <w:bCs/>
          <w:color w:val="000000"/>
          <w:sz w:val="24"/>
          <w:szCs w:val="24"/>
        </w:rPr>
        <w:t xml:space="preserve"> </w:t>
      </w:r>
      <w:r w:rsidR="00EE1EB3" w:rsidRPr="00942C9A">
        <w:rPr>
          <w:rFonts w:ascii="Times New Roman" w:eastAsia="宋体" w:hAnsi="Times New Roman" w:hint="eastAsia"/>
          <w:b/>
          <w:bCs/>
          <w:i/>
          <w:iCs/>
          <w:color w:val="000000"/>
          <w:sz w:val="24"/>
          <w:szCs w:val="24"/>
        </w:rPr>
        <w:t>in vi</w:t>
      </w:r>
      <w:r w:rsidR="00EE1EB3">
        <w:rPr>
          <w:rFonts w:ascii="Times New Roman" w:eastAsia="宋体" w:hAnsi="Times New Roman" w:hint="eastAsia"/>
          <w:b/>
          <w:bCs/>
          <w:i/>
          <w:iCs/>
          <w:color w:val="000000"/>
          <w:sz w:val="24"/>
          <w:szCs w:val="24"/>
        </w:rPr>
        <w:t>tro</w:t>
      </w:r>
      <w:r w:rsidR="00EE1EB3" w:rsidRPr="00942C9A">
        <w:rPr>
          <w:rFonts w:ascii="Times New Roman" w:eastAsia="宋体" w:hAnsi="Times New Roman" w:hint="eastAsia"/>
          <w:b/>
          <w:bCs/>
          <w:color w:val="000000"/>
          <w:sz w:val="24"/>
          <w:szCs w:val="24"/>
        </w:rPr>
        <w:t>.</w:t>
      </w:r>
      <w:r w:rsidR="00EE1EB3" w:rsidRPr="00942C9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5348F5" w:rsidRPr="005348F5">
        <w:rPr>
          <w:rFonts w:ascii="Times New Roman" w:hAnsi="Times New Roman" w:cs="Times New Roman" w:hint="eastAsia"/>
          <w:sz w:val="24"/>
          <w:szCs w:val="24"/>
        </w:rPr>
        <w:t xml:space="preserve">(A) </w:t>
      </w:r>
      <w:r w:rsidR="005348F5" w:rsidRPr="005348F5">
        <w:rPr>
          <w:rFonts w:ascii="Times New Roman" w:hAnsi="Times New Roman" w:cs="Times New Roman"/>
          <w:sz w:val="24"/>
          <w:szCs w:val="24"/>
        </w:rPr>
        <w:t xml:space="preserve">Schematic diagram of AAV9 </w:t>
      </w:r>
      <w:r w:rsidR="005348F5">
        <w:rPr>
          <w:rFonts w:ascii="Times New Roman" w:hAnsi="Times New Roman" w:cs="Times New Roman" w:hint="eastAsia"/>
          <w:sz w:val="24"/>
          <w:szCs w:val="24"/>
        </w:rPr>
        <w:t>vector. (B)</w:t>
      </w:r>
      <w:r w:rsidR="009052F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C7DE3" w:rsidRPr="007C5DF9">
        <w:rPr>
          <w:rFonts w:ascii="Times New Roman" w:eastAsia="宋体" w:hAnsi="Times New Roman" w:cs="Times New Roman"/>
          <w:sz w:val="24"/>
          <w:szCs w:val="24"/>
        </w:rPr>
        <w:t xml:space="preserve">Representative </w:t>
      </w:r>
      <w:r w:rsidR="000C7DE3">
        <w:rPr>
          <w:rFonts w:ascii="Times New Roman" w:eastAsia="宋体" w:hAnsi="Times New Roman" w:cs="Times New Roman"/>
          <w:sz w:val="24"/>
          <w:szCs w:val="24"/>
        </w:rPr>
        <w:t>IF</w:t>
      </w:r>
      <w:r w:rsidR="000C7DE3" w:rsidRPr="007C5DF9">
        <w:rPr>
          <w:rFonts w:ascii="Times New Roman" w:eastAsia="宋体" w:hAnsi="Times New Roman" w:cs="Times New Roman"/>
          <w:sz w:val="24"/>
          <w:szCs w:val="24"/>
        </w:rPr>
        <w:t xml:space="preserve"> staining images</w:t>
      </w:r>
      <w:r w:rsidR="000C7DE3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="000C7DE3">
        <w:rPr>
          <w:rFonts w:ascii="Times New Roman" w:eastAsia="宋体" w:hAnsi="Times New Roman" w:cs="Times New Roman" w:hint="eastAsia"/>
          <w:sz w:val="24"/>
          <w:szCs w:val="24"/>
        </w:rPr>
        <w:t>GFP in osteoblasts and RAW cells</w:t>
      </w:r>
      <w:r w:rsidR="000C7DE3" w:rsidRPr="000C7DE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C7DE3" w:rsidRPr="003C6229">
        <w:rPr>
          <w:rFonts w:ascii="Times New Roman" w:eastAsia="宋体" w:hAnsi="Times New Roman" w:cs="Times New Roman"/>
          <w:sz w:val="24"/>
          <w:szCs w:val="24"/>
        </w:rPr>
        <w:t xml:space="preserve">after </w:t>
      </w:r>
      <w:r w:rsidR="000C7DE3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="000C7DE3" w:rsidRPr="003C6229">
        <w:rPr>
          <w:rFonts w:ascii="Times New Roman" w:eastAsia="宋体" w:hAnsi="Times New Roman" w:cs="Times New Roman"/>
          <w:sz w:val="24"/>
          <w:szCs w:val="24"/>
        </w:rPr>
        <w:t xml:space="preserve"> days</w:t>
      </w:r>
      <w:r w:rsidR="000C7DE3">
        <w:rPr>
          <w:rFonts w:ascii="Times New Roman" w:eastAsia="宋体" w:hAnsi="Times New Roman" w:cs="Times New Roman" w:hint="eastAsia"/>
          <w:sz w:val="24"/>
          <w:szCs w:val="24"/>
        </w:rPr>
        <w:t xml:space="preserve"> of PBS or AAV9-Osterix-GFP treatment. (C)</w:t>
      </w:r>
      <w:r w:rsidR="000C7DE3" w:rsidRPr="000C7DE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C7DE3">
        <w:rPr>
          <w:rFonts w:ascii="Times New Roman" w:eastAsia="宋体" w:hAnsi="Times New Roman" w:cs="Times New Roman"/>
          <w:sz w:val="24"/>
          <w:szCs w:val="24"/>
        </w:rPr>
        <w:t xml:space="preserve">qPCR </w:t>
      </w:r>
      <w:r w:rsidR="000C7DE3" w:rsidRPr="007C5DF9">
        <w:rPr>
          <w:rFonts w:ascii="Times New Roman" w:eastAsia="宋体" w:hAnsi="Times New Roman" w:cs="Times New Roman"/>
          <w:sz w:val="24"/>
          <w:szCs w:val="24"/>
        </w:rPr>
        <w:t xml:space="preserve">analysis of mRNA levels of </w:t>
      </w:r>
      <w:r w:rsidR="000C7DE3">
        <w:rPr>
          <w:rFonts w:ascii="Times New Roman" w:eastAsia="宋体" w:hAnsi="Times New Roman" w:cs="Times New Roman"/>
          <w:sz w:val="24"/>
          <w:szCs w:val="24"/>
        </w:rPr>
        <w:t>Foxk1</w:t>
      </w:r>
      <w:r w:rsidR="000C7DE3">
        <w:rPr>
          <w:rFonts w:ascii="Times New Roman" w:eastAsia="宋体" w:hAnsi="Times New Roman" w:cs="Times New Roman" w:hint="eastAsia"/>
          <w:sz w:val="24"/>
          <w:szCs w:val="24"/>
        </w:rPr>
        <w:t xml:space="preserve"> in osteoblasts and RAW cells</w:t>
      </w:r>
      <w:r w:rsidR="000C7DE3" w:rsidRPr="000C7DE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C7DE3" w:rsidRPr="003C6229">
        <w:rPr>
          <w:rFonts w:ascii="Times New Roman" w:eastAsia="宋体" w:hAnsi="Times New Roman" w:cs="Times New Roman"/>
          <w:sz w:val="24"/>
          <w:szCs w:val="24"/>
        </w:rPr>
        <w:t xml:space="preserve">after </w:t>
      </w:r>
      <w:r w:rsidR="000C7DE3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="000C7DE3" w:rsidRPr="003C6229">
        <w:rPr>
          <w:rFonts w:ascii="Times New Roman" w:eastAsia="宋体" w:hAnsi="Times New Roman" w:cs="Times New Roman"/>
          <w:sz w:val="24"/>
          <w:szCs w:val="24"/>
        </w:rPr>
        <w:t xml:space="preserve"> days</w:t>
      </w:r>
      <w:r w:rsidR="000C7DE3">
        <w:rPr>
          <w:rFonts w:ascii="Times New Roman" w:eastAsia="宋体" w:hAnsi="Times New Roman" w:cs="Times New Roman" w:hint="eastAsia"/>
          <w:sz w:val="24"/>
          <w:szCs w:val="24"/>
        </w:rPr>
        <w:t xml:space="preserve"> of AAV9-Osterix-GFP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 xml:space="preserve"> or</w:t>
      </w:r>
      <w:r w:rsidR="000C7DE3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72419">
        <w:rPr>
          <w:rFonts w:ascii="Times New Roman" w:eastAsia="宋体" w:hAnsi="Times New Roman" w:cs="Times New Roman" w:hint="eastAsia"/>
          <w:sz w:val="24"/>
          <w:szCs w:val="24"/>
        </w:rPr>
        <w:t xml:space="preserve">AAV9-Osterix-Foxk1 </w:t>
      </w:r>
      <w:r w:rsidR="000C7DE3">
        <w:rPr>
          <w:rFonts w:ascii="Times New Roman" w:eastAsia="宋体" w:hAnsi="Times New Roman" w:cs="Times New Roman" w:hint="eastAsia"/>
          <w:sz w:val="24"/>
          <w:szCs w:val="24"/>
        </w:rPr>
        <w:t>treatment</w:t>
      </w:r>
      <w:r w:rsidR="00472419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472419" w:rsidRPr="0047241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n</w:t>
      </w:r>
      <w:r w:rsidR="00472419" w:rsidRPr="00AF1550">
        <w:rPr>
          <w:rFonts w:ascii="Times New Roman" w:eastAsia="宋体" w:hAnsi="Times New Roman" w:cs="Times New Roman" w:hint="eastAsia"/>
          <w:sz w:val="24"/>
          <w:szCs w:val="24"/>
        </w:rPr>
        <w:t>=3</w:t>
      </w:r>
      <w:r w:rsidR="00472419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0C7DE3">
        <w:rPr>
          <w:rFonts w:ascii="Times New Roman" w:eastAsia="宋体" w:hAnsi="Times New Roman" w:cs="Times New Roman" w:hint="eastAsia"/>
          <w:sz w:val="24"/>
          <w:szCs w:val="24"/>
        </w:rPr>
        <w:t>. (D)</w:t>
      </w:r>
      <w:r w:rsidR="00472419" w:rsidRPr="0047241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72419">
        <w:rPr>
          <w:rFonts w:ascii="Times New Roman" w:eastAsia="宋体" w:hAnsi="Times New Roman" w:cs="Times New Roman"/>
          <w:sz w:val="24"/>
          <w:szCs w:val="24"/>
        </w:rPr>
        <w:t xml:space="preserve">Protein </w:t>
      </w:r>
      <w:r w:rsidR="00472419" w:rsidRPr="007C5DF9">
        <w:rPr>
          <w:rFonts w:ascii="Times New Roman" w:eastAsia="宋体" w:hAnsi="Times New Roman" w:cs="Times New Roman"/>
          <w:sz w:val="24"/>
          <w:szCs w:val="24"/>
        </w:rPr>
        <w:t>levels of</w:t>
      </w:r>
      <w:r w:rsidR="00472419">
        <w:rPr>
          <w:rFonts w:ascii="Times New Roman" w:eastAsia="宋体" w:hAnsi="Times New Roman" w:cs="Times New Roman"/>
          <w:sz w:val="24"/>
          <w:szCs w:val="24"/>
        </w:rPr>
        <w:t xml:space="preserve"> FOXK1 </w:t>
      </w:r>
      <w:r w:rsidR="00472419" w:rsidRPr="003C6229">
        <w:rPr>
          <w:rFonts w:ascii="Times New Roman" w:eastAsia="宋体" w:hAnsi="Times New Roman" w:cs="Times New Roman"/>
          <w:sz w:val="24"/>
          <w:szCs w:val="24"/>
        </w:rPr>
        <w:t>analyzed by western blotting</w:t>
      </w:r>
      <w:r w:rsidR="00472419"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="00472419" w:rsidRPr="003C6229">
        <w:rPr>
          <w:rFonts w:ascii="Times New Roman" w:eastAsia="宋体" w:hAnsi="Times New Roman" w:cs="Times New Roman"/>
          <w:sz w:val="24"/>
          <w:szCs w:val="24"/>
        </w:rPr>
        <w:t>osteoblasts</w:t>
      </w:r>
      <w:r w:rsidR="0047241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72419">
        <w:rPr>
          <w:rFonts w:ascii="Times New Roman" w:eastAsia="宋体" w:hAnsi="Times New Roman" w:cs="Times New Roman" w:hint="eastAsia"/>
          <w:sz w:val="24"/>
          <w:szCs w:val="24"/>
        </w:rPr>
        <w:t>and RAW cells</w:t>
      </w:r>
      <w:r w:rsidR="00472419" w:rsidRPr="003C6229">
        <w:rPr>
          <w:rFonts w:ascii="Times New Roman" w:eastAsia="宋体" w:hAnsi="Times New Roman" w:cs="Times New Roman"/>
          <w:sz w:val="24"/>
          <w:szCs w:val="24"/>
        </w:rPr>
        <w:t xml:space="preserve"> tr</w:t>
      </w:r>
      <w:r w:rsidR="00472419">
        <w:rPr>
          <w:rFonts w:ascii="Times New Roman" w:eastAsia="宋体" w:hAnsi="Times New Roman" w:cs="Times New Roman" w:hint="eastAsia"/>
          <w:sz w:val="24"/>
          <w:szCs w:val="24"/>
        </w:rPr>
        <w:t>eat</w:t>
      </w:r>
      <w:r w:rsidR="00472419" w:rsidRPr="003C6229">
        <w:rPr>
          <w:rFonts w:ascii="Times New Roman" w:eastAsia="宋体" w:hAnsi="Times New Roman" w:cs="Times New Roman"/>
          <w:sz w:val="24"/>
          <w:szCs w:val="24"/>
        </w:rPr>
        <w:t>ed with</w:t>
      </w:r>
      <w:r w:rsidR="00472419">
        <w:rPr>
          <w:rFonts w:ascii="Times New Roman" w:eastAsia="宋体" w:hAnsi="Times New Roman" w:cs="Times New Roman" w:hint="eastAsia"/>
          <w:sz w:val="24"/>
          <w:szCs w:val="24"/>
        </w:rPr>
        <w:t xml:space="preserve"> AAV9-Osterix-GFP 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 xml:space="preserve">or </w:t>
      </w:r>
      <w:r w:rsidR="00472419">
        <w:rPr>
          <w:rFonts w:ascii="Times New Roman" w:eastAsia="宋体" w:hAnsi="Times New Roman" w:cs="Times New Roman" w:hint="eastAsia"/>
          <w:sz w:val="24"/>
          <w:szCs w:val="24"/>
        </w:rPr>
        <w:t>AAV9-Osterix-Foxk1</w:t>
      </w:r>
      <w:r w:rsidR="00472419" w:rsidRPr="003C6229">
        <w:rPr>
          <w:rFonts w:ascii="Times New Roman" w:eastAsia="宋体" w:hAnsi="Times New Roman" w:cs="Times New Roman"/>
          <w:sz w:val="24"/>
          <w:szCs w:val="24"/>
        </w:rPr>
        <w:t xml:space="preserve"> at </w:t>
      </w:r>
      <w:r w:rsidR="00472419">
        <w:rPr>
          <w:rFonts w:ascii="Times New Roman" w:eastAsia="宋体" w:hAnsi="Times New Roman" w:cs="Times New Roman" w:hint="eastAsia"/>
          <w:sz w:val="24"/>
          <w:szCs w:val="24"/>
        </w:rPr>
        <w:t>3</w:t>
      </w:r>
      <w:r w:rsidR="00472419" w:rsidRPr="003C6229">
        <w:rPr>
          <w:rFonts w:ascii="Times New Roman" w:eastAsia="宋体" w:hAnsi="Times New Roman" w:cs="Times New Roman"/>
          <w:sz w:val="24"/>
          <w:szCs w:val="24"/>
        </w:rPr>
        <w:t xml:space="preserve"> days post-</w:t>
      </w:r>
      <w:r w:rsidR="00472419">
        <w:rPr>
          <w:rFonts w:ascii="Times New Roman" w:eastAsia="宋体" w:hAnsi="Times New Roman" w:cs="Times New Roman" w:hint="eastAsia"/>
          <w:sz w:val="24"/>
          <w:szCs w:val="24"/>
        </w:rPr>
        <w:t>treatment</w:t>
      </w:r>
      <w:r w:rsidR="00472419">
        <w:rPr>
          <w:rFonts w:ascii="Times New Roman" w:eastAsia="宋体" w:hAnsi="Times New Roman" w:cs="Times New Roman"/>
          <w:sz w:val="24"/>
          <w:szCs w:val="24"/>
        </w:rPr>
        <w:t>.</w:t>
      </w:r>
      <w:r w:rsidR="00472419">
        <w:rPr>
          <w:rFonts w:ascii="Times New Roman" w:eastAsia="宋体" w:hAnsi="Times New Roman" w:cs="Times New Roman" w:hint="eastAsia"/>
          <w:sz w:val="24"/>
          <w:szCs w:val="24"/>
        </w:rPr>
        <w:t xml:space="preserve"> (E-H) </w:t>
      </w:r>
      <w:r w:rsidR="00472419" w:rsidRPr="007C5DF9">
        <w:rPr>
          <w:rFonts w:ascii="Times New Roman" w:eastAsia="宋体" w:hAnsi="Times New Roman" w:cs="Times New Roman"/>
          <w:sz w:val="24"/>
          <w:szCs w:val="24"/>
        </w:rPr>
        <w:t xml:space="preserve">mRNA levels of </w:t>
      </w:r>
      <w:r w:rsidR="00472419">
        <w:rPr>
          <w:rFonts w:ascii="Times New Roman" w:eastAsia="宋体" w:hAnsi="Times New Roman" w:cs="Times New Roman"/>
          <w:sz w:val="24"/>
          <w:szCs w:val="24"/>
        </w:rPr>
        <w:t xml:space="preserve">Runx2, Osterix, Alp and Ocn in </w:t>
      </w:r>
      <w:r w:rsidR="00472419" w:rsidRPr="003C6229">
        <w:rPr>
          <w:rFonts w:ascii="Times New Roman" w:eastAsia="宋体" w:hAnsi="Times New Roman" w:cs="Times New Roman"/>
          <w:sz w:val="24"/>
          <w:szCs w:val="24"/>
        </w:rPr>
        <w:t>osteoblasts</w:t>
      </w:r>
      <w:r w:rsidR="0047241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72419" w:rsidRPr="003C6229">
        <w:rPr>
          <w:rFonts w:ascii="Times New Roman" w:eastAsia="宋体" w:hAnsi="Times New Roman" w:cs="Times New Roman"/>
          <w:sz w:val="24"/>
          <w:szCs w:val="24"/>
        </w:rPr>
        <w:t xml:space="preserve">after 7 days of </w:t>
      </w:r>
      <w:r w:rsidR="00472419">
        <w:rPr>
          <w:rFonts w:ascii="Times New Roman" w:eastAsia="宋体" w:hAnsi="Times New Roman" w:cs="Times New Roman" w:hint="eastAsia"/>
          <w:sz w:val="24"/>
          <w:szCs w:val="24"/>
        </w:rPr>
        <w:t>AAV9</w:t>
      </w:r>
      <w:r w:rsidR="00472419" w:rsidRPr="003C6229">
        <w:rPr>
          <w:rFonts w:ascii="Times New Roman" w:eastAsia="宋体" w:hAnsi="Times New Roman" w:cs="Times New Roman"/>
          <w:sz w:val="24"/>
          <w:szCs w:val="24"/>
        </w:rPr>
        <w:t xml:space="preserve"> transfection </w:t>
      </w:r>
      <w:r w:rsidR="00472419">
        <w:rPr>
          <w:rFonts w:ascii="Times New Roman" w:eastAsia="宋体" w:hAnsi="Times New Roman" w:cs="Times New Roman"/>
          <w:sz w:val="24"/>
          <w:szCs w:val="24"/>
        </w:rPr>
        <w:t xml:space="preserve">were </w:t>
      </w:r>
      <w:r w:rsidR="00472419" w:rsidRPr="003020C9">
        <w:rPr>
          <w:rFonts w:ascii="Times New Roman" w:eastAsia="宋体" w:hAnsi="Times New Roman" w:cs="Times New Roman"/>
          <w:sz w:val="24"/>
          <w:szCs w:val="24"/>
        </w:rPr>
        <w:t>quantified by qPCR</w:t>
      </w:r>
      <w:r w:rsidR="0047241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72419" w:rsidRPr="003C6229">
        <w:rPr>
          <w:rFonts w:ascii="Times New Roman" w:eastAsia="宋体" w:hAnsi="Times New Roman" w:cs="Times New Roman"/>
          <w:sz w:val="24"/>
          <w:szCs w:val="24"/>
        </w:rPr>
        <w:t>under osteogenic conditions</w:t>
      </w:r>
      <w:r w:rsidR="00AF1550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AF1550" w:rsidRPr="0047241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n</w:t>
      </w:r>
      <w:r w:rsidR="00AF1550" w:rsidRPr="00AF1550">
        <w:rPr>
          <w:rFonts w:ascii="Times New Roman" w:eastAsia="宋体" w:hAnsi="Times New Roman" w:cs="Times New Roman" w:hint="eastAsia"/>
          <w:sz w:val="24"/>
          <w:szCs w:val="24"/>
        </w:rPr>
        <w:t>=3</w:t>
      </w:r>
      <w:r w:rsidR="00AF1550">
        <w:rPr>
          <w:rFonts w:ascii="Times New Roman" w:eastAsia="宋体" w:hAnsi="Times New Roman" w:cs="Times New Roman" w:hint="eastAsia"/>
          <w:sz w:val="24"/>
          <w:szCs w:val="24"/>
        </w:rPr>
        <w:t>)</w:t>
      </w:r>
      <w:r w:rsidR="00472419">
        <w:rPr>
          <w:rFonts w:ascii="Times New Roman" w:eastAsia="宋体" w:hAnsi="Times New Roman" w:cs="Times New Roman" w:hint="eastAsia"/>
          <w:sz w:val="24"/>
          <w:szCs w:val="24"/>
        </w:rPr>
        <w:t xml:space="preserve">. (I) </w:t>
      </w:r>
      <w:r w:rsidR="00472419">
        <w:rPr>
          <w:rFonts w:ascii="Times New Roman" w:eastAsia="宋体" w:hAnsi="Times New Roman" w:cs="Times New Roman"/>
          <w:sz w:val="24"/>
          <w:szCs w:val="24"/>
        </w:rPr>
        <w:t xml:space="preserve">Protein </w:t>
      </w:r>
      <w:r w:rsidR="00472419" w:rsidRPr="007C5DF9">
        <w:rPr>
          <w:rFonts w:ascii="Times New Roman" w:eastAsia="宋体" w:hAnsi="Times New Roman" w:cs="Times New Roman"/>
          <w:sz w:val="24"/>
          <w:szCs w:val="24"/>
        </w:rPr>
        <w:t>levels of</w:t>
      </w:r>
      <w:r w:rsidR="00472419">
        <w:rPr>
          <w:rFonts w:ascii="Times New Roman" w:eastAsia="宋体" w:hAnsi="Times New Roman" w:cs="Times New Roman"/>
          <w:sz w:val="24"/>
          <w:szCs w:val="24"/>
        </w:rPr>
        <w:t xml:space="preserve"> FOXK1 </w:t>
      </w:r>
      <w:r w:rsidR="00472419" w:rsidRPr="003C6229">
        <w:rPr>
          <w:rFonts w:ascii="Times New Roman" w:eastAsia="宋体" w:hAnsi="Times New Roman" w:cs="Times New Roman"/>
          <w:sz w:val="24"/>
          <w:szCs w:val="24"/>
        </w:rPr>
        <w:t>analyzed by western blotting</w:t>
      </w:r>
      <w:r w:rsidR="00472419">
        <w:rPr>
          <w:rFonts w:ascii="Times New Roman" w:eastAsia="宋体" w:hAnsi="Times New Roman" w:cs="Times New Roman"/>
          <w:sz w:val="24"/>
          <w:szCs w:val="24"/>
        </w:rPr>
        <w:t xml:space="preserve"> in</w:t>
      </w:r>
      <w:r w:rsidR="00472419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00A46" w:rsidRPr="003C6229">
        <w:rPr>
          <w:rFonts w:ascii="Times New Roman" w:eastAsia="宋体" w:hAnsi="Times New Roman" w:cs="Times New Roman"/>
          <w:sz w:val="24"/>
          <w:szCs w:val="24"/>
        </w:rPr>
        <w:t>osteoblasts</w:t>
      </w:r>
      <w:r w:rsidR="00100A46" w:rsidRPr="00100A4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00A46" w:rsidRPr="003C6229">
        <w:rPr>
          <w:rFonts w:ascii="Times New Roman" w:eastAsia="宋体" w:hAnsi="Times New Roman" w:cs="Times New Roman"/>
          <w:sz w:val="24"/>
          <w:szCs w:val="24"/>
        </w:rPr>
        <w:t xml:space="preserve">after 7 days of </w:t>
      </w:r>
      <w:r w:rsidR="00100A46">
        <w:rPr>
          <w:rFonts w:ascii="Times New Roman" w:eastAsia="宋体" w:hAnsi="Times New Roman" w:cs="Times New Roman" w:hint="eastAsia"/>
          <w:sz w:val="24"/>
          <w:szCs w:val="24"/>
        </w:rPr>
        <w:t>AAV9</w:t>
      </w:r>
      <w:r w:rsidR="00100A46" w:rsidRPr="003C622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00A46">
        <w:rPr>
          <w:rFonts w:ascii="Times New Roman" w:eastAsia="宋体" w:hAnsi="Times New Roman" w:cs="Times New Roman" w:hint="eastAsia"/>
          <w:sz w:val="24"/>
          <w:szCs w:val="24"/>
        </w:rPr>
        <w:t xml:space="preserve">infection. (J) </w:t>
      </w:r>
      <w:r w:rsidR="00100A46" w:rsidRPr="003C6229">
        <w:rPr>
          <w:rFonts w:ascii="Times New Roman" w:eastAsia="宋体" w:hAnsi="Times New Roman" w:cs="Times New Roman"/>
          <w:sz w:val="24"/>
          <w:szCs w:val="24"/>
        </w:rPr>
        <w:t>Representative images</w:t>
      </w:r>
      <w:r w:rsidR="00100A46">
        <w:rPr>
          <w:rFonts w:ascii="Times New Roman" w:eastAsia="宋体" w:hAnsi="Times New Roman" w:cs="Times New Roman"/>
          <w:sz w:val="24"/>
          <w:szCs w:val="24"/>
        </w:rPr>
        <w:t xml:space="preserve"> of A</w:t>
      </w:r>
      <w:r w:rsidR="001A1BD6">
        <w:rPr>
          <w:rFonts w:ascii="Times New Roman" w:eastAsia="宋体" w:hAnsi="Times New Roman" w:cs="Times New Roman" w:hint="eastAsia"/>
          <w:sz w:val="24"/>
          <w:szCs w:val="24"/>
        </w:rPr>
        <w:t>LP</w:t>
      </w:r>
      <w:r w:rsidR="00100A46">
        <w:rPr>
          <w:rFonts w:ascii="Times New Roman" w:eastAsia="宋体" w:hAnsi="Times New Roman" w:cs="Times New Roman"/>
          <w:sz w:val="24"/>
          <w:szCs w:val="24"/>
        </w:rPr>
        <w:t xml:space="preserve"> and ARS </w:t>
      </w:r>
      <w:r w:rsidR="00100A46">
        <w:rPr>
          <w:rFonts w:ascii="Times New Roman" w:eastAsia="宋体" w:hAnsi="Times New Roman" w:cs="Times New Roman" w:hint="eastAsia"/>
          <w:sz w:val="24"/>
          <w:szCs w:val="24"/>
        </w:rPr>
        <w:t>sta</w:t>
      </w:r>
      <w:r w:rsidR="00100A46">
        <w:rPr>
          <w:rFonts w:ascii="Times New Roman" w:eastAsia="宋体" w:hAnsi="Times New Roman" w:cs="Times New Roman"/>
          <w:sz w:val="24"/>
          <w:szCs w:val="24"/>
        </w:rPr>
        <w:t>i</w:t>
      </w:r>
      <w:r w:rsidR="00100A46">
        <w:rPr>
          <w:rFonts w:ascii="Times New Roman" w:eastAsia="宋体" w:hAnsi="Times New Roman" w:cs="Times New Roman" w:hint="eastAsia"/>
          <w:sz w:val="24"/>
          <w:szCs w:val="24"/>
        </w:rPr>
        <w:t>ning</w:t>
      </w:r>
      <w:r w:rsidR="00100A46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="00100A46" w:rsidRPr="003C6229">
        <w:rPr>
          <w:rFonts w:ascii="Times New Roman" w:eastAsia="宋体" w:hAnsi="Times New Roman" w:cs="Times New Roman"/>
          <w:sz w:val="24"/>
          <w:szCs w:val="24"/>
        </w:rPr>
        <w:t>osteoblasts</w:t>
      </w:r>
      <w:r w:rsidR="00100A46">
        <w:rPr>
          <w:rFonts w:ascii="Times New Roman" w:eastAsia="宋体" w:hAnsi="Times New Roman" w:cs="Times New Roman"/>
          <w:sz w:val="24"/>
          <w:szCs w:val="24"/>
        </w:rPr>
        <w:t xml:space="preserve"> treated with </w:t>
      </w:r>
      <w:r w:rsidR="00100A46">
        <w:rPr>
          <w:rFonts w:ascii="Times New Roman" w:eastAsia="宋体" w:hAnsi="Times New Roman" w:cs="Times New Roman" w:hint="eastAsia"/>
          <w:sz w:val="24"/>
          <w:szCs w:val="24"/>
        </w:rPr>
        <w:t>AAV9-Osterix-GFP</w:t>
      </w:r>
      <w:r w:rsidR="001E429F" w:rsidRPr="001E429F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E429F">
        <w:rPr>
          <w:rFonts w:ascii="Times New Roman" w:eastAsia="宋体" w:hAnsi="Times New Roman" w:cs="Times New Roman" w:hint="eastAsia"/>
          <w:sz w:val="24"/>
          <w:szCs w:val="24"/>
        </w:rPr>
        <w:t>or</w:t>
      </w:r>
      <w:r w:rsidR="00100A46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100A46">
        <w:rPr>
          <w:rFonts w:ascii="Times New Roman" w:eastAsia="宋体" w:hAnsi="Times New Roman" w:cs="Times New Roman" w:hint="eastAsia"/>
          <w:sz w:val="24"/>
          <w:szCs w:val="24"/>
        </w:rPr>
        <w:lastRenderedPageBreak/>
        <w:t xml:space="preserve">AAV9-Osterix-Foxk1. </w:t>
      </w:r>
      <w:r w:rsidR="00100A46" w:rsidRPr="006F24F7">
        <w:rPr>
          <w:rFonts w:ascii="Times New Roman" w:eastAsia="宋体" w:hAnsi="Times New Roman" w:cs="Times New Roman"/>
          <w:sz w:val="24"/>
          <w:szCs w:val="24"/>
        </w:rPr>
        <w:t>Data are shown as the mean ± SEM with biologically individual data points shown.</w:t>
      </w:r>
      <w:r w:rsidR="00100A4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00A46" w:rsidRPr="006F24F7">
        <w:rPr>
          <w:rFonts w:ascii="Times New Roman" w:eastAsia="宋体" w:hAnsi="Times New Roman" w:cs="Times New Roman"/>
          <w:sz w:val="24"/>
          <w:szCs w:val="24"/>
        </w:rPr>
        <w:t xml:space="preserve">Statistical significance was determined by </w:t>
      </w:r>
      <w:r w:rsidR="00100A46">
        <w:rPr>
          <w:rFonts w:ascii="Times New Roman" w:eastAsia="宋体" w:hAnsi="Times New Roman" w:cs="Times New Roman"/>
          <w:sz w:val="24"/>
          <w:szCs w:val="24"/>
        </w:rPr>
        <w:t>u</w:t>
      </w:r>
      <w:r w:rsidR="00100A46" w:rsidRPr="006F24F7">
        <w:rPr>
          <w:rFonts w:ascii="Times New Roman" w:eastAsia="宋体" w:hAnsi="Times New Roman" w:cs="Times New Roman"/>
          <w:sz w:val="24"/>
          <w:szCs w:val="24"/>
        </w:rPr>
        <w:t xml:space="preserve">npaired </w:t>
      </w:r>
      <w:r w:rsidR="00100A46" w:rsidRPr="00E04C25">
        <w:rPr>
          <w:rFonts w:ascii="Times New Roman" w:eastAsia="宋体" w:hAnsi="Times New Roman" w:cs="Times New Roman"/>
          <w:sz w:val="24"/>
          <w:szCs w:val="24"/>
        </w:rPr>
        <w:t>two-tailed Student’s</w:t>
      </w:r>
      <w:r w:rsidR="00100A46" w:rsidRPr="006F24F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00A46" w:rsidRPr="00E04C25">
        <w:rPr>
          <w:rFonts w:ascii="Times New Roman" w:eastAsia="宋体" w:hAnsi="Times New Roman" w:cs="Times New Roman"/>
          <w:i/>
          <w:iCs/>
          <w:sz w:val="24"/>
          <w:szCs w:val="24"/>
        </w:rPr>
        <w:t>t</w:t>
      </w:r>
      <w:r w:rsidR="00100A46">
        <w:rPr>
          <w:rFonts w:ascii="Times New Roman" w:eastAsia="宋体" w:hAnsi="Times New Roman" w:cs="Times New Roman"/>
          <w:sz w:val="24"/>
          <w:szCs w:val="24"/>
        </w:rPr>
        <w:t>-</w:t>
      </w:r>
      <w:r w:rsidR="00100A46" w:rsidRPr="006F24F7">
        <w:rPr>
          <w:rFonts w:ascii="Times New Roman" w:eastAsia="宋体" w:hAnsi="Times New Roman" w:cs="Times New Roman"/>
          <w:sz w:val="24"/>
          <w:szCs w:val="24"/>
        </w:rPr>
        <w:t>test.</w:t>
      </w:r>
      <w:r w:rsidR="00100A4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00A46">
        <w:rPr>
          <w:rFonts w:ascii="Times New Roman" w:eastAsia="宋体" w:hAnsi="Times New Roman" w:cs="Times New Roman"/>
          <w:i/>
          <w:iCs/>
          <w:sz w:val="24"/>
          <w:szCs w:val="24"/>
        </w:rPr>
        <w:t>*</w:t>
      </w:r>
      <w:r w:rsidR="00100A46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>p &lt; 0.0</w:t>
      </w:r>
      <w:r w:rsidR="00100A46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5</w:t>
      </w:r>
      <w:r w:rsidR="00100A46">
        <w:rPr>
          <w:rFonts w:ascii="Times New Roman" w:eastAsia="宋体" w:hAnsi="Times New Roman" w:cs="Times New Roman"/>
          <w:i/>
          <w:iCs/>
          <w:sz w:val="24"/>
          <w:szCs w:val="24"/>
        </w:rPr>
        <w:t>, *</w:t>
      </w:r>
      <w:r w:rsidR="00100A46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*</w:t>
      </w:r>
      <w:r w:rsidR="00100A46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>p &lt; 0.0</w:t>
      </w:r>
      <w:r w:rsidR="00100A46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1</w:t>
      </w:r>
      <w:r w:rsidR="00100A46">
        <w:rPr>
          <w:rFonts w:ascii="Times New Roman" w:eastAsia="宋体" w:hAnsi="Times New Roman" w:cs="Times New Roman"/>
          <w:i/>
          <w:iCs/>
          <w:sz w:val="24"/>
          <w:szCs w:val="24"/>
        </w:rPr>
        <w:t>,</w:t>
      </w:r>
      <w:r w:rsidR="00100A46">
        <w:rPr>
          <w:rFonts w:ascii="Times New Roman" w:eastAsia="宋体" w:hAnsi="Times New Roman" w:cs="Times New Roman" w:hint="eastAsia"/>
          <w:i/>
          <w:iCs/>
          <w:sz w:val="24"/>
          <w:szCs w:val="24"/>
        </w:rPr>
        <w:t xml:space="preserve"> </w:t>
      </w:r>
      <w:r w:rsidR="00100A46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>*</w:t>
      </w:r>
      <w:r w:rsidR="00100A46">
        <w:rPr>
          <w:rFonts w:ascii="Times New Roman" w:eastAsia="宋体" w:hAnsi="Times New Roman" w:cs="Times New Roman"/>
          <w:i/>
          <w:iCs/>
          <w:sz w:val="24"/>
          <w:szCs w:val="24"/>
        </w:rPr>
        <w:t>**</w:t>
      </w:r>
      <w:r w:rsidR="00100A46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>p &lt; 0.0</w:t>
      </w:r>
      <w:r w:rsidR="00100A46">
        <w:rPr>
          <w:rFonts w:ascii="Times New Roman" w:eastAsia="宋体" w:hAnsi="Times New Roman" w:cs="Times New Roman"/>
          <w:i/>
          <w:iCs/>
          <w:sz w:val="24"/>
          <w:szCs w:val="24"/>
        </w:rPr>
        <w:t>01.</w:t>
      </w:r>
    </w:p>
    <w:p w14:paraId="6653CE8D" w14:textId="3A6D0117" w:rsidR="00BC6D04" w:rsidRPr="00316382" w:rsidRDefault="00BC6D04" w:rsidP="00525E76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42C9A">
        <w:rPr>
          <w:rFonts w:ascii="Times New Roman" w:hAnsi="Times New Roman" w:cs="Times New Roman"/>
          <w:b/>
          <w:bCs/>
          <w:sz w:val="24"/>
          <w:szCs w:val="24"/>
        </w:rPr>
        <w:t>Figure S7</w:t>
      </w:r>
      <w:r w:rsidR="00B01FD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942C9A" w:rsidRPr="00942C9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Osteoblast specific promoter (O</w:t>
      </w:r>
      <w:r w:rsidR="00942C9A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942C9A" w:rsidRPr="00942C9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terix) modified AAV9 vector </w:t>
      </w:r>
      <w:r w:rsidR="00942C9A" w:rsidRPr="00942C9A">
        <w:rPr>
          <w:rFonts w:ascii="Times New Roman" w:eastAsia="宋体" w:hAnsi="Times New Roman"/>
          <w:b/>
          <w:bCs/>
          <w:color w:val="000000"/>
          <w:sz w:val="24"/>
          <w:szCs w:val="24"/>
        </w:rPr>
        <w:t>possessed</w:t>
      </w:r>
      <w:r w:rsidR="00942C9A" w:rsidRPr="00942C9A">
        <w:rPr>
          <w:rFonts w:ascii="Times New Roman" w:eastAsia="宋体" w:hAnsi="Times New Roman" w:hint="eastAsia"/>
          <w:b/>
          <w:bCs/>
          <w:color w:val="000000"/>
          <w:sz w:val="24"/>
          <w:szCs w:val="24"/>
        </w:rPr>
        <w:t xml:space="preserve"> </w:t>
      </w:r>
      <w:r w:rsidR="00EE1EB3" w:rsidRPr="00EE1EB3">
        <w:rPr>
          <w:rFonts w:ascii="Times New Roman" w:eastAsia="宋体" w:hAnsi="Times New Roman"/>
          <w:b/>
          <w:bCs/>
          <w:color w:val="000000"/>
          <w:sz w:val="24"/>
          <w:szCs w:val="24"/>
        </w:rPr>
        <w:t>favorable</w:t>
      </w:r>
      <w:r w:rsidR="00942C9A" w:rsidRPr="00942C9A">
        <w:rPr>
          <w:rFonts w:ascii="Times New Roman" w:eastAsia="宋体" w:hAnsi="Times New Roman" w:hint="eastAsia"/>
          <w:b/>
          <w:bCs/>
          <w:color w:val="000000"/>
          <w:sz w:val="24"/>
          <w:szCs w:val="24"/>
        </w:rPr>
        <w:t xml:space="preserve"> </w:t>
      </w:r>
      <w:r w:rsidR="00870FC8">
        <w:rPr>
          <w:rFonts w:ascii="Times New Roman" w:eastAsia="宋体" w:hAnsi="Times New Roman" w:hint="eastAsia"/>
          <w:b/>
          <w:bCs/>
          <w:color w:val="000000"/>
          <w:sz w:val="24"/>
          <w:szCs w:val="24"/>
        </w:rPr>
        <w:t>bone targeting</w:t>
      </w:r>
      <w:r w:rsidR="00942C9A" w:rsidRPr="00942C9A">
        <w:rPr>
          <w:rFonts w:ascii="Times New Roman" w:eastAsia="宋体" w:hAnsi="Times New Roman" w:hint="eastAsia"/>
          <w:b/>
          <w:bCs/>
          <w:color w:val="000000"/>
          <w:sz w:val="24"/>
          <w:szCs w:val="24"/>
        </w:rPr>
        <w:t xml:space="preserve"> </w:t>
      </w:r>
      <w:r w:rsidR="00942C9A" w:rsidRPr="00942C9A">
        <w:rPr>
          <w:rFonts w:ascii="Times New Roman" w:eastAsia="宋体" w:hAnsi="Times New Roman" w:hint="eastAsia"/>
          <w:b/>
          <w:bCs/>
          <w:i/>
          <w:iCs/>
          <w:color w:val="000000"/>
          <w:sz w:val="24"/>
          <w:szCs w:val="24"/>
        </w:rPr>
        <w:t>in vivo</w:t>
      </w:r>
      <w:r w:rsidR="00942C9A" w:rsidRPr="00942C9A">
        <w:rPr>
          <w:rFonts w:ascii="Times New Roman" w:eastAsia="宋体" w:hAnsi="Times New Roman" w:hint="eastAsia"/>
          <w:b/>
          <w:bCs/>
          <w:color w:val="000000"/>
          <w:sz w:val="24"/>
          <w:szCs w:val="24"/>
        </w:rPr>
        <w:t>.</w:t>
      </w:r>
      <w:r w:rsidR="00942C9A" w:rsidRPr="00942C9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BE3A7A" w:rsidRPr="00BE3A7A">
        <w:rPr>
          <w:rFonts w:ascii="Times New Roman" w:hAnsi="Times New Roman" w:cs="Times New Roman" w:hint="eastAsia"/>
          <w:sz w:val="24"/>
          <w:szCs w:val="24"/>
        </w:rPr>
        <w:t>(A)</w:t>
      </w:r>
      <w:r w:rsidR="00BE3A7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E3A7A" w:rsidRPr="007C5DF9">
        <w:rPr>
          <w:rFonts w:ascii="Times New Roman" w:eastAsia="宋体" w:hAnsi="Times New Roman" w:cs="Times New Roman"/>
          <w:sz w:val="24"/>
          <w:szCs w:val="24"/>
        </w:rPr>
        <w:t xml:space="preserve">Representative </w:t>
      </w:r>
      <w:r w:rsidR="00BE3A7A">
        <w:rPr>
          <w:rFonts w:ascii="Times New Roman" w:eastAsia="宋体" w:hAnsi="Times New Roman" w:cs="Times New Roman"/>
          <w:sz w:val="24"/>
          <w:szCs w:val="24"/>
        </w:rPr>
        <w:t>IF</w:t>
      </w:r>
      <w:r w:rsidR="00BE3A7A" w:rsidRPr="007C5DF9">
        <w:rPr>
          <w:rFonts w:ascii="Times New Roman" w:eastAsia="宋体" w:hAnsi="Times New Roman" w:cs="Times New Roman"/>
          <w:sz w:val="24"/>
          <w:szCs w:val="24"/>
        </w:rPr>
        <w:t xml:space="preserve"> staining images</w:t>
      </w:r>
      <w:r w:rsidR="00BE3A7A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="00BE3A7A">
        <w:rPr>
          <w:rFonts w:ascii="Times New Roman" w:eastAsia="宋体" w:hAnsi="Times New Roman" w:cs="Times New Roman" w:hint="eastAsia"/>
          <w:sz w:val="24"/>
          <w:szCs w:val="24"/>
        </w:rPr>
        <w:t xml:space="preserve">GFP </w:t>
      </w:r>
      <w:r w:rsidR="00BE3A7A">
        <w:rPr>
          <w:rFonts w:ascii="Times New Roman" w:eastAsia="宋体" w:hAnsi="Times New Roman" w:cs="Times New Roman"/>
          <w:sz w:val="24"/>
          <w:szCs w:val="24"/>
        </w:rPr>
        <w:t>in</w:t>
      </w:r>
      <w:r w:rsidR="00BE3A7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16382">
        <w:rPr>
          <w:rFonts w:ascii="Times New Roman" w:eastAsia="宋体" w:hAnsi="Times New Roman" w:cs="Times New Roman" w:hint="eastAsia"/>
          <w:sz w:val="24"/>
          <w:szCs w:val="24"/>
        </w:rPr>
        <w:t>femur, heart, liver, spleen, lung and kidney from AAV9-Osterix-GFP treated 12m</w:t>
      </w:r>
      <w:r w:rsidR="004B6E63">
        <w:rPr>
          <w:rFonts w:ascii="Times New Roman" w:eastAsia="宋体" w:hAnsi="Times New Roman" w:cs="Times New Roman" w:hint="eastAsia"/>
          <w:sz w:val="24"/>
          <w:szCs w:val="24"/>
        </w:rPr>
        <w:t>-old</w:t>
      </w:r>
      <w:r w:rsidR="00316382">
        <w:rPr>
          <w:rFonts w:ascii="Times New Roman" w:eastAsia="宋体" w:hAnsi="Times New Roman" w:cs="Times New Roman" w:hint="eastAsia"/>
          <w:sz w:val="24"/>
          <w:szCs w:val="24"/>
        </w:rPr>
        <w:t xml:space="preserve"> mice. (B) </w:t>
      </w:r>
      <w:r w:rsidR="00316382">
        <w:rPr>
          <w:rFonts w:ascii="Times New Roman" w:eastAsia="宋体" w:hAnsi="Times New Roman" w:cs="Times New Roman"/>
          <w:sz w:val="24"/>
          <w:szCs w:val="24"/>
        </w:rPr>
        <w:t xml:space="preserve">qPCR </w:t>
      </w:r>
      <w:r w:rsidR="00316382" w:rsidRPr="007C5DF9">
        <w:rPr>
          <w:rFonts w:ascii="Times New Roman" w:eastAsia="宋体" w:hAnsi="Times New Roman" w:cs="Times New Roman"/>
          <w:sz w:val="24"/>
          <w:szCs w:val="24"/>
        </w:rPr>
        <w:t xml:space="preserve">analysis of mRNA levels of </w:t>
      </w:r>
      <w:r w:rsidR="00316382">
        <w:rPr>
          <w:rFonts w:ascii="Times New Roman" w:eastAsia="宋体" w:hAnsi="Times New Roman" w:cs="Times New Roman"/>
          <w:sz w:val="24"/>
          <w:szCs w:val="24"/>
        </w:rPr>
        <w:t>Foxk1</w:t>
      </w:r>
      <w:r w:rsidR="00316382">
        <w:rPr>
          <w:rFonts w:ascii="Times New Roman" w:eastAsia="宋体" w:hAnsi="Times New Roman" w:cs="Times New Roman" w:hint="eastAsia"/>
          <w:sz w:val="24"/>
          <w:szCs w:val="24"/>
        </w:rPr>
        <w:t xml:space="preserve"> in heart, liver, spleen, lung and kidney</w:t>
      </w:r>
      <w:r w:rsidR="00316382" w:rsidRPr="00316382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16382">
        <w:rPr>
          <w:rFonts w:ascii="Times New Roman" w:eastAsia="宋体" w:hAnsi="Times New Roman" w:cs="Times New Roman" w:hint="eastAsia"/>
          <w:sz w:val="24"/>
          <w:szCs w:val="24"/>
        </w:rPr>
        <w:t>from AAV9-Osterix-GFP and AAV9-Osterix-Foxk1 treated 12m</w:t>
      </w:r>
      <w:r w:rsidR="004B6E63">
        <w:rPr>
          <w:rFonts w:ascii="Times New Roman" w:eastAsia="宋体" w:hAnsi="Times New Roman" w:cs="Times New Roman" w:hint="eastAsia"/>
          <w:sz w:val="24"/>
          <w:szCs w:val="24"/>
        </w:rPr>
        <w:t>-old</w:t>
      </w:r>
      <w:r w:rsidR="00316382">
        <w:rPr>
          <w:rFonts w:ascii="Times New Roman" w:eastAsia="宋体" w:hAnsi="Times New Roman" w:cs="Times New Roman" w:hint="eastAsia"/>
          <w:sz w:val="24"/>
          <w:szCs w:val="24"/>
        </w:rPr>
        <w:t xml:space="preserve"> mice. (C)</w:t>
      </w:r>
      <w:r w:rsidR="00316382" w:rsidRPr="003163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16382">
        <w:rPr>
          <w:rFonts w:ascii="Times New Roman" w:eastAsia="宋体" w:hAnsi="Times New Roman" w:cs="Times New Roman"/>
          <w:sz w:val="24"/>
          <w:szCs w:val="24"/>
        </w:rPr>
        <w:t xml:space="preserve">Representative </w:t>
      </w:r>
      <w:r w:rsidR="00316382">
        <w:rPr>
          <w:rStyle w:val="fontstyle01"/>
        </w:rPr>
        <w:t>H&amp;E staining</w:t>
      </w:r>
      <w:r w:rsidR="00316382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316382">
        <w:rPr>
          <w:rFonts w:ascii="Times New Roman" w:eastAsia="宋体" w:hAnsi="Times New Roman" w:cs="Times New Roman"/>
          <w:sz w:val="24"/>
          <w:szCs w:val="24"/>
        </w:rPr>
        <w:t>images of</w:t>
      </w:r>
      <w:r w:rsidR="00316382">
        <w:rPr>
          <w:rFonts w:ascii="Times New Roman" w:eastAsia="宋体" w:hAnsi="Times New Roman" w:cs="Times New Roman" w:hint="eastAsia"/>
          <w:sz w:val="24"/>
          <w:szCs w:val="24"/>
        </w:rPr>
        <w:t xml:space="preserve"> heart, liver, spleen, lung and kidney</w:t>
      </w:r>
      <w:r w:rsidR="00316382" w:rsidRPr="003163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16382">
        <w:rPr>
          <w:rFonts w:ascii="Times New Roman" w:eastAsia="宋体" w:hAnsi="Times New Roman" w:cs="Times New Roman"/>
          <w:sz w:val="24"/>
          <w:szCs w:val="24"/>
        </w:rPr>
        <w:t>treated 3m and 12m</w:t>
      </w:r>
      <w:r w:rsidR="004B6E63">
        <w:rPr>
          <w:rFonts w:ascii="Times New Roman" w:eastAsia="宋体" w:hAnsi="Times New Roman" w:cs="Times New Roman" w:hint="eastAsia"/>
          <w:sz w:val="24"/>
          <w:szCs w:val="24"/>
        </w:rPr>
        <w:t>-old</w:t>
      </w:r>
      <w:r w:rsidR="00316382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316382">
        <w:rPr>
          <w:rFonts w:ascii="Times New Roman" w:eastAsia="宋体" w:hAnsi="Times New Roman" w:cs="Times New Roman" w:hint="eastAsia"/>
          <w:sz w:val="24"/>
          <w:szCs w:val="24"/>
        </w:rPr>
        <w:t xml:space="preserve">. </w:t>
      </w:r>
      <w:r w:rsidR="00316382" w:rsidRPr="006F24F7">
        <w:rPr>
          <w:rFonts w:ascii="Times New Roman" w:eastAsia="宋体" w:hAnsi="Times New Roman" w:cs="Times New Roman"/>
          <w:sz w:val="24"/>
          <w:szCs w:val="24"/>
        </w:rPr>
        <w:t>Data are shown as the mean ± SEM with biologically individual data points shown.</w:t>
      </w:r>
      <w:r w:rsidR="003163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16382" w:rsidRPr="006F24F7">
        <w:rPr>
          <w:rFonts w:ascii="Times New Roman" w:eastAsia="宋体" w:hAnsi="Times New Roman" w:cs="Times New Roman"/>
          <w:sz w:val="24"/>
          <w:szCs w:val="24"/>
        </w:rPr>
        <w:t xml:space="preserve">Statistical significance was determined by </w:t>
      </w:r>
      <w:r w:rsidR="00316382">
        <w:rPr>
          <w:rFonts w:ascii="Times New Roman" w:eastAsia="宋体" w:hAnsi="Times New Roman" w:cs="Times New Roman"/>
          <w:sz w:val="24"/>
          <w:szCs w:val="24"/>
        </w:rPr>
        <w:t>u</w:t>
      </w:r>
      <w:r w:rsidR="00316382" w:rsidRPr="006F24F7">
        <w:rPr>
          <w:rFonts w:ascii="Times New Roman" w:eastAsia="宋体" w:hAnsi="Times New Roman" w:cs="Times New Roman"/>
          <w:sz w:val="24"/>
          <w:szCs w:val="24"/>
        </w:rPr>
        <w:t xml:space="preserve">npaired </w:t>
      </w:r>
      <w:r w:rsidR="00316382" w:rsidRPr="00E04C25">
        <w:rPr>
          <w:rFonts w:ascii="Times New Roman" w:eastAsia="宋体" w:hAnsi="Times New Roman" w:cs="Times New Roman"/>
          <w:sz w:val="24"/>
          <w:szCs w:val="24"/>
        </w:rPr>
        <w:t>two-tailed Student’s</w:t>
      </w:r>
      <w:r w:rsidR="00316382" w:rsidRPr="006F24F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16382" w:rsidRPr="00E04C25">
        <w:rPr>
          <w:rFonts w:ascii="Times New Roman" w:eastAsia="宋体" w:hAnsi="Times New Roman" w:cs="Times New Roman"/>
          <w:i/>
          <w:iCs/>
          <w:sz w:val="24"/>
          <w:szCs w:val="24"/>
        </w:rPr>
        <w:t>t</w:t>
      </w:r>
      <w:r w:rsidR="00316382">
        <w:rPr>
          <w:rFonts w:ascii="Times New Roman" w:eastAsia="宋体" w:hAnsi="Times New Roman" w:cs="Times New Roman"/>
          <w:sz w:val="24"/>
          <w:szCs w:val="24"/>
        </w:rPr>
        <w:t>-</w:t>
      </w:r>
      <w:r w:rsidR="00316382" w:rsidRPr="006F24F7">
        <w:rPr>
          <w:rFonts w:ascii="Times New Roman" w:eastAsia="宋体" w:hAnsi="Times New Roman" w:cs="Times New Roman"/>
          <w:sz w:val="24"/>
          <w:szCs w:val="24"/>
        </w:rPr>
        <w:t>test.</w:t>
      </w:r>
      <w:r w:rsidR="003163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16382" w:rsidRPr="00610A03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ns (none significant)</w:t>
      </w:r>
      <w:r w:rsidR="00316382" w:rsidRPr="00610A03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  <w:szCs w:val="24"/>
        </w:rPr>
        <w:t xml:space="preserve">, </w:t>
      </w:r>
      <w:r w:rsidR="00316382">
        <w:rPr>
          <w:rFonts w:ascii="Times New Roman" w:eastAsia="宋体" w:hAnsi="Times New Roman" w:cs="Times New Roman"/>
          <w:i/>
          <w:iCs/>
          <w:sz w:val="24"/>
          <w:szCs w:val="24"/>
        </w:rPr>
        <w:t>*</w:t>
      </w:r>
      <w:r w:rsidR="00316382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>p &lt; 0.0</w:t>
      </w:r>
      <w:r w:rsidR="00316382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5</w:t>
      </w:r>
      <w:r w:rsidR="00316382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, </w:t>
      </w:r>
      <w:r w:rsidR="00316382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>*</w:t>
      </w:r>
      <w:r w:rsidR="00316382">
        <w:rPr>
          <w:rFonts w:ascii="Times New Roman" w:eastAsia="宋体" w:hAnsi="Times New Roman" w:cs="Times New Roman"/>
          <w:i/>
          <w:iCs/>
          <w:sz w:val="24"/>
          <w:szCs w:val="24"/>
        </w:rPr>
        <w:t>**</w:t>
      </w:r>
      <w:r w:rsidR="00316382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>p &lt; 0.0</w:t>
      </w:r>
      <w:r w:rsidR="00316382">
        <w:rPr>
          <w:rFonts w:ascii="Times New Roman" w:eastAsia="宋体" w:hAnsi="Times New Roman" w:cs="Times New Roman"/>
          <w:i/>
          <w:iCs/>
          <w:sz w:val="24"/>
          <w:szCs w:val="24"/>
        </w:rPr>
        <w:t>01.</w:t>
      </w:r>
    </w:p>
    <w:p w14:paraId="37A7C490" w14:textId="54F2CA40" w:rsidR="004E3CB6" w:rsidRPr="00525E76" w:rsidRDefault="004E3CB6" w:rsidP="00525E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4D5B15">
        <w:rPr>
          <w:rFonts w:ascii="Times New Roman" w:hAnsi="Times New Roman" w:cs="Times New Roman"/>
          <w:b/>
          <w:bCs/>
          <w:sz w:val="24"/>
          <w:szCs w:val="24"/>
        </w:rPr>
        <w:t>Figure S8</w:t>
      </w:r>
      <w:r w:rsidR="00B01FD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4D5B15" w:rsidRPr="004D5B1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Foxk1 promoted bone formation of aged mice by inducing </w:t>
      </w:r>
      <w:r w:rsidR="004D5B15" w:rsidRPr="004D5B15">
        <w:rPr>
          <w:rFonts w:ascii="Times New Roman" w:hAnsi="Times New Roman" w:cs="Times New Roman"/>
          <w:b/>
          <w:bCs/>
          <w:sz w:val="24"/>
          <w:szCs w:val="24"/>
        </w:rPr>
        <w:t>aerobic</w:t>
      </w:r>
      <w:r w:rsidR="004D5B15" w:rsidRPr="004D5B1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4D5B15" w:rsidRPr="004D5B15">
        <w:rPr>
          <w:rFonts w:ascii="Times New Roman" w:hAnsi="Times New Roman" w:cs="Times New Roman"/>
          <w:b/>
          <w:bCs/>
          <w:sz w:val="24"/>
          <w:szCs w:val="24"/>
        </w:rPr>
        <w:t>glycolysis</w:t>
      </w:r>
      <w:r w:rsidR="004D5B15" w:rsidRPr="004D5B15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="004D5B1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4D5B15" w:rsidRPr="004D5B15">
        <w:rPr>
          <w:rFonts w:ascii="Times New Roman" w:hAnsi="Times New Roman" w:cs="Times New Roman" w:hint="eastAsia"/>
          <w:sz w:val="24"/>
          <w:szCs w:val="24"/>
        </w:rPr>
        <w:t>(A)</w:t>
      </w:r>
      <w:r w:rsidR="004D5B15" w:rsidRPr="004D5B1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D5B15">
        <w:rPr>
          <w:rFonts w:ascii="Times New Roman" w:eastAsia="宋体" w:hAnsi="Times New Roman" w:cs="Times New Roman"/>
          <w:sz w:val="24"/>
          <w:szCs w:val="24"/>
        </w:rPr>
        <w:t xml:space="preserve">Representative </w:t>
      </w:r>
      <w:r w:rsidR="004D5B15">
        <w:rPr>
          <w:rStyle w:val="fontstyle01"/>
        </w:rPr>
        <w:t>H&amp;E staining</w:t>
      </w:r>
      <w:r w:rsidR="004D5B15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4D5B15">
        <w:rPr>
          <w:rFonts w:ascii="Times New Roman" w:eastAsia="宋体" w:hAnsi="Times New Roman" w:cs="Times New Roman"/>
          <w:sz w:val="24"/>
          <w:szCs w:val="24"/>
        </w:rPr>
        <w:t>images of</w:t>
      </w:r>
      <w:r w:rsidR="004D5B15" w:rsidRPr="007C5DF9">
        <w:rPr>
          <w:rFonts w:ascii="Times New Roman" w:eastAsia="宋体" w:hAnsi="Times New Roman" w:cs="Times New Roman"/>
          <w:sz w:val="24"/>
          <w:szCs w:val="24"/>
        </w:rPr>
        <w:t xml:space="preserve"> distal femur</w:t>
      </w:r>
      <w:r w:rsidR="004D5B15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4D5B15">
        <w:rPr>
          <w:rFonts w:ascii="Times New Roman" w:eastAsia="宋体" w:hAnsi="Times New Roman" w:cs="Times New Roman"/>
          <w:sz w:val="24"/>
          <w:szCs w:val="24"/>
        </w:rPr>
        <w:t>from treated 3m and 12m</w:t>
      </w:r>
      <w:r w:rsidR="004B6E63">
        <w:rPr>
          <w:rFonts w:ascii="Times New Roman" w:eastAsia="宋体" w:hAnsi="Times New Roman" w:cs="Times New Roman" w:hint="eastAsia"/>
          <w:sz w:val="24"/>
          <w:szCs w:val="24"/>
        </w:rPr>
        <w:t>-old</w:t>
      </w:r>
      <w:r w:rsidR="004D5B15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4D5B15">
        <w:rPr>
          <w:rFonts w:ascii="Times New Roman" w:eastAsia="宋体" w:hAnsi="Times New Roman" w:cs="Times New Roman" w:hint="eastAsia"/>
          <w:sz w:val="24"/>
          <w:szCs w:val="24"/>
        </w:rPr>
        <w:t xml:space="preserve">. (B-C) </w:t>
      </w:r>
      <w:r w:rsidR="004D5B15" w:rsidRPr="003C6229">
        <w:rPr>
          <w:rFonts w:ascii="Times New Roman" w:eastAsia="宋体" w:hAnsi="Times New Roman" w:cs="Times New Roman"/>
          <w:sz w:val="24"/>
          <w:szCs w:val="24"/>
        </w:rPr>
        <w:t>Representative images</w:t>
      </w:r>
      <w:r w:rsidR="004D5B15" w:rsidRPr="00CF19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D5B15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="004D5B15" w:rsidRPr="007C5DF9">
        <w:rPr>
          <w:rFonts w:ascii="Times New Roman" w:eastAsia="宋体" w:hAnsi="Times New Roman" w:cs="Times New Roman"/>
          <w:sz w:val="24"/>
          <w:szCs w:val="24"/>
        </w:rPr>
        <w:t>quantification</w:t>
      </w:r>
      <w:r w:rsidR="004D5B15">
        <w:rPr>
          <w:rFonts w:ascii="Times New Roman" w:eastAsia="宋体" w:hAnsi="Times New Roman" w:cs="Times New Roman"/>
          <w:sz w:val="24"/>
          <w:szCs w:val="24"/>
        </w:rPr>
        <w:t xml:space="preserve"> of O</w:t>
      </w:r>
      <w:r w:rsidR="004B6E63">
        <w:rPr>
          <w:rFonts w:ascii="Times New Roman" w:eastAsia="宋体" w:hAnsi="Times New Roman" w:cs="Times New Roman" w:hint="eastAsia"/>
          <w:sz w:val="24"/>
          <w:szCs w:val="24"/>
        </w:rPr>
        <w:t>CN</w:t>
      </w:r>
      <w:r w:rsidR="004D5B15" w:rsidRPr="00CF19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D5B15">
        <w:rPr>
          <w:rFonts w:ascii="Times New Roman" w:eastAsia="宋体" w:hAnsi="Times New Roman" w:cs="Times New Roman"/>
          <w:sz w:val="24"/>
          <w:szCs w:val="24"/>
        </w:rPr>
        <w:t>IHC</w:t>
      </w:r>
      <w:r w:rsidR="004D5B15" w:rsidRPr="007C5DF9">
        <w:rPr>
          <w:rFonts w:ascii="Times New Roman" w:eastAsia="宋体" w:hAnsi="Times New Roman" w:cs="Times New Roman"/>
          <w:sz w:val="24"/>
          <w:szCs w:val="24"/>
        </w:rPr>
        <w:t xml:space="preserve"> staining</w:t>
      </w:r>
      <w:r w:rsidR="00393C8D">
        <w:rPr>
          <w:rFonts w:ascii="Times New Roman" w:eastAsia="宋体" w:hAnsi="Times New Roman" w:cs="Times New Roman" w:hint="eastAsia"/>
          <w:sz w:val="24"/>
          <w:szCs w:val="24"/>
        </w:rPr>
        <w:t xml:space="preserve"> in</w:t>
      </w:r>
      <w:r w:rsidR="00316382" w:rsidRPr="003163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16382">
        <w:rPr>
          <w:rFonts w:ascii="Times New Roman" w:eastAsia="宋体" w:hAnsi="Times New Roman" w:cs="Times New Roman"/>
          <w:sz w:val="24"/>
          <w:szCs w:val="24"/>
        </w:rPr>
        <w:t>treated</w:t>
      </w:r>
      <w:r w:rsidR="00393C8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93C8D">
        <w:rPr>
          <w:rFonts w:ascii="Times New Roman" w:eastAsia="宋体" w:hAnsi="Times New Roman" w:cs="Times New Roman"/>
          <w:sz w:val="24"/>
          <w:szCs w:val="24"/>
        </w:rPr>
        <w:t>3m and 12m</w:t>
      </w:r>
      <w:r w:rsidR="004B6E63">
        <w:rPr>
          <w:rFonts w:ascii="Times New Roman" w:eastAsia="宋体" w:hAnsi="Times New Roman" w:cs="Times New Roman" w:hint="eastAsia"/>
          <w:sz w:val="24"/>
          <w:szCs w:val="24"/>
        </w:rPr>
        <w:t>-old</w:t>
      </w:r>
      <w:r w:rsidR="00393C8D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393C8D">
        <w:rPr>
          <w:rFonts w:ascii="Times New Roman" w:eastAsia="宋体" w:hAnsi="Times New Roman" w:cs="Times New Roman" w:hint="eastAsia"/>
          <w:sz w:val="24"/>
          <w:szCs w:val="24"/>
        </w:rPr>
        <w:t xml:space="preserve">. (D-E) </w:t>
      </w:r>
      <w:r w:rsidR="00393C8D" w:rsidRPr="003C6229">
        <w:rPr>
          <w:rFonts w:ascii="Times New Roman" w:eastAsia="宋体" w:hAnsi="Times New Roman" w:cs="Times New Roman"/>
          <w:sz w:val="24"/>
          <w:szCs w:val="24"/>
        </w:rPr>
        <w:t>Representative images</w:t>
      </w:r>
      <w:r w:rsidR="00393C8D" w:rsidRPr="00CF19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93C8D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="00393C8D" w:rsidRPr="007C5DF9">
        <w:rPr>
          <w:rFonts w:ascii="Times New Roman" w:eastAsia="宋体" w:hAnsi="Times New Roman" w:cs="Times New Roman"/>
          <w:sz w:val="24"/>
          <w:szCs w:val="24"/>
        </w:rPr>
        <w:t>quantification</w:t>
      </w:r>
      <w:r w:rsidR="00393C8D">
        <w:rPr>
          <w:rFonts w:ascii="Times New Roman" w:eastAsia="宋体" w:hAnsi="Times New Roman" w:cs="Times New Roman"/>
          <w:sz w:val="24"/>
          <w:szCs w:val="24"/>
        </w:rPr>
        <w:t xml:space="preserve"> of Trap </w:t>
      </w:r>
      <w:r w:rsidR="00393C8D" w:rsidRPr="007C5DF9">
        <w:rPr>
          <w:rFonts w:ascii="Times New Roman" w:eastAsia="宋体" w:hAnsi="Times New Roman" w:cs="Times New Roman"/>
          <w:sz w:val="24"/>
          <w:szCs w:val="24"/>
        </w:rPr>
        <w:t>staining</w:t>
      </w:r>
      <w:r w:rsidR="00393C8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93C8D" w:rsidRPr="00E03E03">
        <w:rPr>
          <w:rFonts w:ascii="Times New Roman" w:eastAsia="宋体" w:hAnsi="Times New Roman" w:cs="Times New Roman"/>
          <w:sz w:val="24"/>
          <w:szCs w:val="24"/>
        </w:rPr>
        <w:t>in</w:t>
      </w:r>
      <w:r w:rsidR="00316382" w:rsidRPr="0031638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16382">
        <w:rPr>
          <w:rFonts w:ascii="Times New Roman" w:eastAsia="宋体" w:hAnsi="Times New Roman" w:cs="Times New Roman"/>
          <w:sz w:val="24"/>
          <w:szCs w:val="24"/>
        </w:rPr>
        <w:t>treated</w:t>
      </w:r>
      <w:r w:rsidR="00393C8D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393C8D">
        <w:rPr>
          <w:rFonts w:ascii="Times New Roman" w:eastAsia="宋体" w:hAnsi="Times New Roman" w:cs="Times New Roman"/>
          <w:sz w:val="24"/>
          <w:szCs w:val="24"/>
        </w:rPr>
        <w:t>3m and 12m</w:t>
      </w:r>
      <w:r w:rsidR="004B6E63">
        <w:rPr>
          <w:rFonts w:ascii="Times New Roman" w:eastAsia="宋体" w:hAnsi="Times New Roman" w:cs="Times New Roman" w:hint="eastAsia"/>
          <w:sz w:val="24"/>
          <w:szCs w:val="24"/>
        </w:rPr>
        <w:t>-old</w:t>
      </w:r>
      <w:r w:rsidR="00393C8D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AF1550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AF1550" w:rsidRPr="0047241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n</w:t>
      </w:r>
      <w:r w:rsidR="00AF1550" w:rsidRPr="00AF1550">
        <w:rPr>
          <w:rFonts w:ascii="Times New Roman" w:eastAsia="宋体" w:hAnsi="Times New Roman" w:cs="Times New Roman" w:hint="eastAsia"/>
          <w:sz w:val="24"/>
          <w:szCs w:val="24"/>
        </w:rPr>
        <w:t>=</w:t>
      </w:r>
      <w:r w:rsidR="00AF1550">
        <w:rPr>
          <w:rFonts w:ascii="Times New Roman" w:eastAsia="宋体" w:hAnsi="Times New Roman" w:cs="Times New Roman" w:hint="eastAsia"/>
          <w:sz w:val="24"/>
          <w:szCs w:val="24"/>
        </w:rPr>
        <w:t>5)</w:t>
      </w:r>
      <w:r w:rsidR="00393C8D">
        <w:rPr>
          <w:rFonts w:ascii="Times New Roman" w:eastAsia="宋体" w:hAnsi="Times New Roman" w:cs="Times New Roman" w:hint="eastAsia"/>
          <w:sz w:val="24"/>
          <w:szCs w:val="24"/>
        </w:rPr>
        <w:t xml:space="preserve">. (F) </w:t>
      </w:r>
      <w:r w:rsidR="00393C8D" w:rsidRPr="00393C8D">
        <w:rPr>
          <w:rFonts w:ascii="Times New Roman" w:eastAsia="宋体" w:hAnsi="Times New Roman" w:cs="Times New Roman"/>
          <w:sz w:val="24"/>
          <w:szCs w:val="24"/>
        </w:rPr>
        <w:t>The levels of serum bone resorption parameters (CTX-1) were detected by ELISA</w:t>
      </w:r>
      <w:r w:rsidR="00942C9A" w:rsidRPr="00942C9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942C9A">
        <w:rPr>
          <w:rFonts w:ascii="Times New Roman" w:eastAsia="宋体" w:hAnsi="Times New Roman" w:cs="Times New Roman" w:hint="eastAsia"/>
          <w:sz w:val="24"/>
          <w:szCs w:val="24"/>
        </w:rPr>
        <w:t xml:space="preserve">in </w:t>
      </w:r>
      <w:r w:rsidR="00316382">
        <w:rPr>
          <w:rFonts w:ascii="Times New Roman" w:eastAsia="宋体" w:hAnsi="Times New Roman" w:cs="Times New Roman"/>
          <w:sz w:val="24"/>
          <w:szCs w:val="24"/>
        </w:rPr>
        <w:t xml:space="preserve">treated </w:t>
      </w:r>
      <w:r w:rsidR="00942C9A">
        <w:rPr>
          <w:rFonts w:ascii="Times New Roman" w:eastAsia="宋体" w:hAnsi="Times New Roman" w:cs="Times New Roman"/>
          <w:sz w:val="24"/>
          <w:szCs w:val="24"/>
        </w:rPr>
        <w:t>3m and 12m</w:t>
      </w:r>
      <w:r w:rsidR="004B6E63">
        <w:rPr>
          <w:rFonts w:ascii="Times New Roman" w:eastAsia="宋体" w:hAnsi="Times New Roman" w:cs="Times New Roman" w:hint="eastAsia"/>
          <w:sz w:val="24"/>
          <w:szCs w:val="24"/>
        </w:rPr>
        <w:t>-old</w:t>
      </w:r>
      <w:r w:rsidR="00942C9A">
        <w:rPr>
          <w:rFonts w:ascii="Times New Roman" w:eastAsia="宋体" w:hAnsi="Times New Roman" w:cs="Times New Roman"/>
          <w:sz w:val="24"/>
          <w:szCs w:val="24"/>
        </w:rPr>
        <w:t xml:space="preserve"> mice</w:t>
      </w:r>
      <w:r w:rsidR="00AF1550">
        <w:rPr>
          <w:rFonts w:ascii="Times New Roman" w:eastAsia="宋体" w:hAnsi="Times New Roman" w:cs="Times New Roman" w:hint="eastAsia"/>
          <w:sz w:val="24"/>
          <w:szCs w:val="24"/>
        </w:rPr>
        <w:t xml:space="preserve"> (</w:t>
      </w:r>
      <w:r w:rsidR="00AF1550" w:rsidRPr="00472419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n</w:t>
      </w:r>
      <w:r w:rsidR="00AF1550" w:rsidRPr="00AF1550">
        <w:rPr>
          <w:rFonts w:ascii="Times New Roman" w:eastAsia="宋体" w:hAnsi="Times New Roman" w:cs="Times New Roman" w:hint="eastAsia"/>
          <w:sz w:val="24"/>
          <w:szCs w:val="24"/>
        </w:rPr>
        <w:t>=</w:t>
      </w:r>
      <w:r w:rsidR="00AF1550">
        <w:rPr>
          <w:rFonts w:ascii="Times New Roman" w:eastAsia="宋体" w:hAnsi="Times New Roman" w:cs="Times New Roman" w:hint="eastAsia"/>
          <w:sz w:val="24"/>
          <w:szCs w:val="24"/>
        </w:rPr>
        <w:t>5)</w:t>
      </w:r>
      <w:r w:rsidR="00393C8D" w:rsidRPr="00393C8D">
        <w:rPr>
          <w:rFonts w:ascii="Times New Roman" w:eastAsia="宋体" w:hAnsi="Times New Roman" w:cs="Times New Roman"/>
          <w:sz w:val="24"/>
          <w:szCs w:val="24"/>
        </w:rPr>
        <w:t>.</w:t>
      </w:r>
      <w:r w:rsidR="00942C9A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 w:rsidR="00942C9A" w:rsidRPr="006F24F7">
        <w:rPr>
          <w:rFonts w:ascii="Times New Roman" w:eastAsia="宋体" w:hAnsi="Times New Roman" w:cs="Times New Roman"/>
          <w:sz w:val="24"/>
          <w:szCs w:val="24"/>
        </w:rPr>
        <w:t>Data are shown as the mean ± SEM with biologically individual data points shown.</w:t>
      </w:r>
      <w:r w:rsidR="00942C9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B53F9" w:rsidRPr="006F24F7">
        <w:rPr>
          <w:rFonts w:ascii="Times New Roman" w:eastAsia="宋体" w:hAnsi="Times New Roman" w:cs="Times New Roman"/>
          <w:sz w:val="24"/>
          <w:szCs w:val="24"/>
        </w:rPr>
        <w:t xml:space="preserve">Statistical significance was determined by </w:t>
      </w:r>
      <w:r w:rsidR="007B53F9">
        <w:rPr>
          <w:rFonts w:ascii="Times New Roman" w:eastAsia="宋体" w:hAnsi="Times New Roman" w:cs="Times New Roman"/>
          <w:sz w:val="24"/>
          <w:szCs w:val="24"/>
        </w:rPr>
        <w:t>u</w:t>
      </w:r>
      <w:r w:rsidR="007B53F9" w:rsidRPr="006F24F7">
        <w:rPr>
          <w:rFonts w:ascii="Times New Roman" w:eastAsia="宋体" w:hAnsi="Times New Roman" w:cs="Times New Roman"/>
          <w:sz w:val="24"/>
          <w:szCs w:val="24"/>
        </w:rPr>
        <w:t xml:space="preserve">npaired </w:t>
      </w:r>
      <w:r w:rsidR="007B53F9" w:rsidRPr="00E04C25">
        <w:rPr>
          <w:rFonts w:ascii="Times New Roman" w:eastAsia="宋体" w:hAnsi="Times New Roman" w:cs="Times New Roman"/>
          <w:sz w:val="24"/>
          <w:szCs w:val="24"/>
        </w:rPr>
        <w:t>two-tailed Student’s</w:t>
      </w:r>
      <w:r w:rsidR="007B53F9" w:rsidRPr="006F24F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B53F9" w:rsidRPr="00E04C25">
        <w:rPr>
          <w:rFonts w:ascii="Times New Roman" w:eastAsia="宋体" w:hAnsi="Times New Roman" w:cs="Times New Roman"/>
          <w:i/>
          <w:iCs/>
          <w:sz w:val="24"/>
          <w:szCs w:val="24"/>
        </w:rPr>
        <w:t>t</w:t>
      </w:r>
      <w:r w:rsidR="007B53F9">
        <w:rPr>
          <w:rFonts w:ascii="Times New Roman" w:eastAsia="宋体" w:hAnsi="Times New Roman" w:cs="Times New Roman"/>
          <w:sz w:val="24"/>
          <w:szCs w:val="24"/>
        </w:rPr>
        <w:t>-</w:t>
      </w:r>
      <w:r w:rsidR="007B53F9" w:rsidRPr="006F24F7">
        <w:rPr>
          <w:rFonts w:ascii="Times New Roman" w:eastAsia="宋体" w:hAnsi="Times New Roman" w:cs="Times New Roman"/>
          <w:sz w:val="24"/>
          <w:szCs w:val="24"/>
        </w:rPr>
        <w:t>test.</w:t>
      </w:r>
      <w:r w:rsidR="00942C9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942C9A" w:rsidRPr="00F215C7">
        <w:rPr>
          <w:rFonts w:ascii="Times New Roman" w:eastAsia="宋体" w:hAnsi="Times New Roman" w:cs="Times New Roman"/>
          <w:i/>
          <w:iCs/>
          <w:color w:val="000000" w:themeColor="text1"/>
          <w:sz w:val="24"/>
          <w:szCs w:val="24"/>
        </w:rPr>
        <w:t>ns (none significant)</w:t>
      </w:r>
      <w:r w:rsidR="00942C9A" w:rsidRPr="00F215C7">
        <w:rPr>
          <w:rFonts w:ascii="Times New Roman" w:eastAsia="宋体" w:hAnsi="Times New Roman" w:cs="Times New Roman" w:hint="eastAsia"/>
          <w:i/>
          <w:iCs/>
          <w:color w:val="000000" w:themeColor="text1"/>
          <w:sz w:val="24"/>
          <w:szCs w:val="24"/>
        </w:rPr>
        <w:t xml:space="preserve">, </w:t>
      </w:r>
      <w:r w:rsidR="00942C9A">
        <w:rPr>
          <w:rFonts w:ascii="Times New Roman" w:eastAsia="宋体" w:hAnsi="Times New Roman" w:cs="Times New Roman"/>
          <w:i/>
          <w:iCs/>
          <w:sz w:val="24"/>
          <w:szCs w:val="24"/>
        </w:rPr>
        <w:t>*</w:t>
      </w:r>
      <w:r w:rsidR="00942C9A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>p &lt; 0.0</w:t>
      </w:r>
      <w:r w:rsidR="00942C9A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5, </w:t>
      </w:r>
      <w:r w:rsidR="00942C9A">
        <w:rPr>
          <w:rFonts w:ascii="Times New Roman" w:eastAsia="宋体" w:hAnsi="Times New Roman" w:cs="Times New Roman" w:hint="eastAsia"/>
          <w:i/>
          <w:iCs/>
          <w:sz w:val="24"/>
          <w:szCs w:val="24"/>
        </w:rPr>
        <w:t>**</w:t>
      </w:r>
      <w:r w:rsidR="00942C9A">
        <w:rPr>
          <w:rFonts w:ascii="Times New Roman" w:eastAsia="宋体" w:hAnsi="Times New Roman" w:cs="Times New Roman"/>
          <w:i/>
          <w:iCs/>
          <w:sz w:val="24"/>
          <w:szCs w:val="24"/>
        </w:rPr>
        <w:t>*</w:t>
      </w:r>
      <w:r w:rsidR="00942C9A" w:rsidRPr="006F24F7">
        <w:rPr>
          <w:rFonts w:ascii="Times New Roman" w:eastAsia="宋体" w:hAnsi="Times New Roman" w:cs="Times New Roman"/>
          <w:i/>
          <w:iCs/>
          <w:sz w:val="24"/>
          <w:szCs w:val="24"/>
        </w:rPr>
        <w:t>p &lt; 0.0</w:t>
      </w:r>
      <w:r w:rsidR="00942C9A">
        <w:rPr>
          <w:rFonts w:ascii="Times New Roman" w:eastAsia="宋体" w:hAnsi="Times New Roman" w:cs="Times New Roman"/>
          <w:i/>
          <w:iCs/>
          <w:sz w:val="24"/>
          <w:szCs w:val="24"/>
        </w:rPr>
        <w:t>1.</w:t>
      </w:r>
    </w:p>
    <w:p w14:paraId="26D79625" w14:textId="5964913B" w:rsidR="004E3CB6" w:rsidRDefault="004E3CB6" w:rsidP="00525E7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22478E0" w14:textId="0852F1F0" w:rsidR="004E3CB6" w:rsidRPr="00525E76" w:rsidRDefault="004E3CB6" w:rsidP="00525E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25E76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Table S1. </w:t>
      </w:r>
      <w:r w:rsidRPr="00525E76">
        <w:rPr>
          <w:rFonts w:ascii="Times New Roman" w:hAnsi="Times New Roman" w:cs="Times New Roman"/>
          <w:b/>
          <w:bCs/>
          <w:sz w:val="24"/>
          <w:szCs w:val="24"/>
        </w:rPr>
        <w:t>Primers for genotyping</w:t>
      </w:r>
      <w:r w:rsidRPr="00525E7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76"/>
        <w:gridCol w:w="4330"/>
      </w:tblGrid>
      <w:tr w:rsidR="00A91F00" w:rsidRPr="00FA51D3" w14:paraId="1E8F282B" w14:textId="77777777" w:rsidTr="00867E34">
        <w:trPr>
          <w:trHeight w:val="251"/>
        </w:trPr>
        <w:tc>
          <w:tcPr>
            <w:tcW w:w="0" w:type="auto"/>
          </w:tcPr>
          <w:p w14:paraId="797BFAAA" w14:textId="510BB35D" w:rsidR="00A91F00" w:rsidRPr="00FA51D3" w:rsidRDefault="00A91F00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PRIMER TYPE</w:t>
            </w:r>
          </w:p>
        </w:tc>
        <w:tc>
          <w:tcPr>
            <w:tcW w:w="0" w:type="auto"/>
          </w:tcPr>
          <w:p w14:paraId="244C4F69" w14:textId="4374BFC2" w:rsidR="00A91F00" w:rsidRPr="00FA51D3" w:rsidRDefault="00651BB5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SEQUENCE 5' → 3'</w:t>
            </w:r>
          </w:p>
        </w:tc>
      </w:tr>
      <w:tr w:rsidR="00A91F00" w:rsidRPr="00FA51D3" w14:paraId="33214FC9" w14:textId="77777777" w:rsidTr="00867E34">
        <w:tc>
          <w:tcPr>
            <w:tcW w:w="0" w:type="auto"/>
          </w:tcPr>
          <w:p w14:paraId="7504B5DC" w14:textId="75D6568B" w:rsidR="00A91F00" w:rsidRPr="00FA51D3" w:rsidRDefault="00651BB5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Foxk1-5'loxP-F</w:t>
            </w:r>
            <w:r w:rsidR="00FA51D3" w:rsidRPr="00FA51D3"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</w:p>
        </w:tc>
        <w:tc>
          <w:tcPr>
            <w:tcW w:w="0" w:type="auto"/>
          </w:tcPr>
          <w:p w14:paraId="50C1BA9F" w14:textId="48DC0506" w:rsidR="00A91F00" w:rsidRPr="00FA51D3" w:rsidRDefault="00651BB5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AGGTCTTTTATTTCTCACGGGTGCCA</w:t>
            </w:r>
          </w:p>
        </w:tc>
      </w:tr>
      <w:tr w:rsidR="00A91F00" w:rsidRPr="00FA51D3" w14:paraId="3BD57568" w14:textId="77777777" w:rsidTr="00867E34">
        <w:tc>
          <w:tcPr>
            <w:tcW w:w="0" w:type="auto"/>
          </w:tcPr>
          <w:p w14:paraId="1FFEACAF" w14:textId="2005B3FB" w:rsidR="00A91F00" w:rsidRPr="00FA51D3" w:rsidRDefault="00651BB5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Foxk1-5'loxP-R</w:t>
            </w:r>
            <w:r w:rsidR="00FA51D3" w:rsidRPr="00FA51D3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0" w:type="auto"/>
          </w:tcPr>
          <w:p w14:paraId="0833872D" w14:textId="3C6BE6EA" w:rsidR="00A91F00" w:rsidRPr="00FA51D3" w:rsidRDefault="00651BB5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AGTGGCTGCTGCATTAAGTCACCCT</w:t>
            </w:r>
          </w:p>
        </w:tc>
      </w:tr>
      <w:tr w:rsidR="00651BB5" w:rsidRPr="00FA51D3" w14:paraId="462D9DB9" w14:textId="77777777" w:rsidTr="00867E34">
        <w:tc>
          <w:tcPr>
            <w:tcW w:w="0" w:type="auto"/>
          </w:tcPr>
          <w:p w14:paraId="5D479E29" w14:textId="3AC2FC4C" w:rsidR="00651BB5" w:rsidRPr="00FA51D3" w:rsidRDefault="00651BB5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Foxk1-3'loxP-F</w:t>
            </w:r>
            <w:r w:rsidR="00FA51D3" w:rsidRPr="00FA51D3">
              <w:rPr>
                <w:rFonts w:ascii="Times New Roman" w:hAnsi="Times New Roman" w:cs="Times New Roman"/>
                <w:sz w:val="24"/>
                <w:szCs w:val="24"/>
              </w:rPr>
              <w:t>orward</w:t>
            </w:r>
          </w:p>
        </w:tc>
        <w:tc>
          <w:tcPr>
            <w:tcW w:w="0" w:type="auto"/>
          </w:tcPr>
          <w:p w14:paraId="1F8B8302" w14:textId="70EC8229" w:rsidR="00651BB5" w:rsidRPr="00FA51D3" w:rsidRDefault="00651BB5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GCCATAACCTGTTCAAAGGGCAGG</w:t>
            </w:r>
          </w:p>
        </w:tc>
      </w:tr>
      <w:tr w:rsidR="00651BB5" w:rsidRPr="00FA51D3" w14:paraId="64B3DD02" w14:textId="77777777" w:rsidTr="00867E34">
        <w:tc>
          <w:tcPr>
            <w:tcW w:w="0" w:type="auto"/>
          </w:tcPr>
          <w:p w14:paraId="01FD1143" w14:textId="083D99A0" w:rsidR="00651BB5" w:rsidRPr="00FA51D3" w:rsidRDefault="00651BB5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Foxk1-3'loxP-R</w:t>
            </w:r>
            <w:r w:rsidR="00FA51D3" w:rsidRPr="00FA51D3">
              <w:rPr>
                <w:rFonts w:ascii="Times New Roman" w:hAnsi="Times New Roman" w:cs="Times New Roman"/>
                <w:sz w:val="24"/>
                <w:szCs w:val="24"/>
              </w:rPr>
              <w:t>everse</w:t>
            </w:r>
          </w:p>
        </w:tc>
        <w:tc>
          <w:tcPr>
            <w:tcW w:w="0" w:type="auto"/>
          </w:tcPr>
          <w:p w14:paraId="648BDD40" w14:textId="16A30AA3" w:rsidR="00651BB5" w:rsidRPr="00FA51D3" w:rsidRDefault="00651BB5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GAAGTACCAGCTCCCATGGACCA</w:t>
            </w:r>
          </w:p>
        </w:tc>
      </w:tr>
      <w:tr w:rsidR="00651BB5" w:rsidRPr="00FA51D3" w14:paraId="241230FC" w14:textId="77777777" w:rsidTr="00867E34">
        <w:tc>
          <w:tcPr>
            <w:tcW w:w="0" w:type="auto"/>
          </w:tcPr>
          <w:p w14:paraId="6B61D0F8" w14:textId="7D7C22A0" w:rsidR="00651BB5" w:rsidRPr="00FA51D3" w:rsidRDefault="00651BB5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Osx-Cre-Common Forward</w:t>
            </w:r>
          </w:p>
        </w:tc>
        <w:tc>
          <w:tcPr>
            <w:tcW w:w="0" w:type="auto"/>
          </w:tcPr>
          <w:p w14:paraId="229AB4AE" w14:textId="1B9B4DB6" w:rsidR="00651BB5" w:rsidRPr="00FA51D3" w:rsidRDefault="00FA51D3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TACCAGAAGCGACCACTTGAGC</w:t>
            </w:r>
          </w:p>
        </w:tc>
      </w:tr>
      <w:tr w:rsidR="00651BB5" w:rsidRPr="00FA51D3" w14:paraId="0EB4AE16" w14:textId="77777777" w:rsidTr="00867E34">
        <w:tc>
          <w:tcPr>
            <w:tcW w:w="0" w:type="auto"/>
          </w:tcPr>
          <w:p w14:paraId="3FFBE212" w14:textId="37B3931C" w:rsidR="00651BB5" w:rsidRPr="00FA51D3" w:rsidRDefault="00FA51D3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Osx-Cre-WT-Reverse</w:t>
            </w:r>
          </w:p>
        </w:tc>
        <w:tc>
          <w:tcPr>
            <w:tcW w:w="0" w:type="auto"/>
          </w:tcPr>
          <w:p w14:paraId="3D1CA362" w14:textId="44B5B864" w:rsidR="00651BB5" w:rsidRPr="00FA51D3" w:rsidRDefault="00FA51D3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CGCCAAGAGAGCCTGGCAAG</w:t>
            </w:r>
          </w:p>
        </w:tc>
      </w:tr>
      <w:tr w:rsidR="00651BB5" w:rsidRPr="00FA51D3" w14:paraId="311A6502" w14:textId="77777777" w:rsidTr="00867E34">
        <w:tc>
          <w:tcPr>
            <w:tcW w:w="0" w:type="auto"/>
          </w:tcPr>
          <w:p w14:paraId="7C8C8172" w14:textId="5E4AD0D6" w:rsidR="00651BB5" w:rsidRPr="00FA51D3" w:rsidRDefault="00FA51D3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Osx-Cre-Mut-Reverse</w:t>
            </w:r>
          </w:p>
        </w:tc>
        <w:tc>
          <w:tcPr>
            <w:tcW w:w="0" w:type="auto"/>
          </w:tcPr>
          <w:p w14:paraId="354EF504" w14:textId="61AF5172" w:rsidR="00651BB5" w:rsidRPr="00FA51D3" w:rsidRDefault="00FA51D3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GCACACAGACAGGAGCATCTTC</w:t>
            </w:r>
          </w:p>
        </w:tc>
      </w:tr>
      <w:tr w:rsidR="00FA51D3" w:rsidRPr="00FA51D3" w14:paraId="24BD6187" w14:textId="77777777" w:rsidTr="00867E34">
        <w:tc>
          <w:tcPr>
            <w:tcW w:w="0" w:type="auto"/>
          </w:tcPr>
          <w:p w14:paraId="338D2FB4" w14:textId="009C904B" w:rsidR="00FA51D3" w:rsidRPr="00FA51D3" w:rsidRDefault="00FA51D3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Ocn-Cre-WT Forward</w:t>
            </w:r>
          </w:p>
        </w:tc>
        <w:tc>
          <w:tcPr>
            <w:tcW w:w="0" w:type="auto"/>
            <w:vAlign w:val="center"/>
          </w:tcPr>
          <w:p w14:paraId="4A6BCDA7" w14:textId="04DA2174" w:rsidR="00FA51D3" w:rsidRPr="00FA51D3" w:rsidRDefault="00FA51D3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caps/>
                <w:color w:val="000000"/>
                <w:kern w:val="24"/>
                <w:sz w:val="24"/>
                <w:szCs w:val="24"/>
              </w:rPr>
              <w:t>TGCAACGAGTGATGAGGTTC</w:t>
            </w:r>
          </w:p>
        </w:tc>
      </w:tr>
      <w:tr w:rsidR="00FA51D3" w:rsidRPr="00FA51D3" w14:paraId="097D4159" w14:textId="77777777" w:rsidTr="00867E34">
        <w:tc>
          <w:tcPr>
            <w:tcW w:w="0" w:type="auto"/>
          </w:tcPr>
          <w:p w14:paraId="3AD910D6" w14:textId="410C0CF6" w:rsidR="00FA51D3" w:rsidRPr="00FA51D3" w:rsidRDefault="00FA51D3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Ocn-Cre-WT Reverse</w:t>
            </w:r>
          </w:p>
        </w:tc>
        <w:tc>
          <w:tcPr>
            <w:tcW w:w="0" w:type="auto"/>
            <w:vAlign w:val="center"/>
          </w:tcPr>
          <w:p w14:paraId="3467B450" w14:textId="3F4209DA" w:rsidR="00FA51D3" w:rsidRPr="00FA51D3" w:rsidRDefault="00FA51D3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caps/>
                <w:color w:val="000000"/>
                <w:kern w:val="24"/>
                <w:sz w:val="24"/>
                <w:szCs w:val="24"/>
              </w:rPr>
              <w:t>ATTCTCCCACCGTCAGTACG</w:t>
            </w:r>
          </w:p>
        </w:tc>
      </w:tr>
      <w:tr w:rsidR="00FA51D3" w:rsidRPr="00FA51D3" w14:paraId="1FE99AD1" w14:textId="77777777" w:rsidTr="00867E34">
        <w:tc>
          <w:tcPr>
            <w:tcW w:w="0" w:type="auto"/>
          </w:tcPr>
          <w:p w14:paraId="57ABCB8C" w14:textId="0CC47C5E" w:rsidR="00FA51D3" w:rsidRPr="00FA51D3" w:rsidRDefault="00FA51D3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Ocn-Cre-Mut Forward</w:t>
            </w:r>
          </w:p>
        </w:tc>
        <w:tc>
          <w:tcPr>
            <w:tcW w:w="0" w:type="auto"/>
          </w:tcPr>
          <w:p w14:paraId="74ACB005" w14:textId="5EF9C6C6" w:rsidR="00FA51D3" w:rsidRPr="00FA51D3" w:rsidRDefault="00FA51D3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caps/>
                <w:color w:val="000000"/>
                <w:kern w:val="24"/>
                <w:sz w:val="24"/>
                <w:szCs w:val="24"/>
              </w:rPr>
              <w:t>CTAGGCCACAGAATTGAAAGATCT</w:t>
            </w:r>
          </w:p>
        </w:tc>
      </w:tr>
      <w:tr w:rsidR="00FA51D3" w:rsidRPr="00FA51D3" w14:paraId="705D26C1" w14:textId="77777777" w:rsidTr="00867E34">
        <w:tc>
          <w:tcPr>
            <w:tcW w:w="0" w:type="auto"/>
          </w:tcPr>
          <w:p w14:paraId="6628135E" w14:textId="472FBA7B" w:rsidR="00FA51D3" w:rsidRPr="00FA51D3" w:rsidRDefault="00FA51D3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sz w:val="24"/>
                <w:szCs w:val="24"/>
              </w:rPr>
              <w:t>Ocn-Cre-Mut Reverse</w:t>
            </w:r>
          </w:p>
        </w:tc>
        <w:tc>
          <w:tcPr>
            <w:tcW w:w="0" w:type="auto"/>
            <w:vAlign w:val="center"/>
          </w:tcPr>
          <w:p w14:paraId="2A7BF470" w14:textId="4298B5C6" w:rsidR="00FA51D3" w:rsidRPr="00FA51D3" w:rsidRDefault="00FA51D3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1D3">
              <w:rPr>
                <w:rFonts w:ascii="Times New Roman" w:hAnsi="Times New Roman" w:cs="Times New Roman"/>
                <w:caps/>
                <w:color w:val="000000"/>
                <w:kern w:val="24"/>
                <w:sz w:val="24"/>
                <w:szCs w:val="24"/>
              </w:rPr>
              <w:t>GTAGGTGGAAATTCTAGCATCATCC</w:t>
            </w:r>
          </w:p>
        </w:tc>
      </w:tr>
    </w:tbl>
    <w:p w14:paraId="2E0B4FD2" w14:textId="24A23D2D" w:rsidR="004E3CB6" w:rsidRDefault="004E3CB6" w:rsidP="00BD544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5862A1A" w14:textId="77777777" w:rsidR="00867E34" w:rsidRPr="00525E76" w:rsidRDefault="00867E34" w:rsidP="00525E76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25E76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S2. qPCR p</w:t>
      </w:r>
      <w:r w:rsidRPr="00525E76">
        <w:rPr>
          <w:rFonts w:ascii="Times New Roman" w:hAnsi="Times New Roman" w:cs="Times New Roman"/>
          <w:b/>
          <w:bCs/>
          <w:sz w:val="24"/>
          <w:szCs w:val="24"/>
        </w:rPr>
        <w:t>rimer</w:t>
      </w:r>
      <w:r w:rsidRPr="00525E7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sequence.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66"/>
        <w:gridCol w:w="4176"/>
      </w:tblGrid>
      <w:tr w:rsidR="000F3219" w:rsidRPr="000F3219" w14:paraId="4C7A9BB1" w14:textId="77777777" w:rsidTr="00867E34">
        <w:tc>
          <w:tcPr>
            <w:tcW w:w="0" w:type="auto"/>
          </w:tcPr>
          <w:p w14:paraId="4D85B72C" w14:textId="0AF5FACA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sz w:val="24"/>
                <w:szCs w:val="24"/>
              </w:rPr>
              <w:t>PRIMER TYPE</w:t>
            </w:r>
          </w:p>
        </w:tc>
        <w:tc>
          <w:tcPr>
            <w:tcW w:w="0" w:type="auto"/>
          </w:tcPr>
          <w:p w14:paraId="1DD0E063" w14:textId="11E4C9D8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sz w:val="24"/>
                <w:szCs w:val="24"/>
              </w:rPr>
              <w:t>SEQUENCE 5' → 3'</w:t>
            </w:r>
          </w:p>
        </w:tc>
      </w:tr>
      <w:tr w:rsidR="000F3219" w:rsidRPr="000F3219" w14:paraId="371C4F6A" w14:textId="77777777" w:rsidTr="00867E34">
        <w:tc>
          <w:tcPr>
            <w:tcW w:w="0" w:type="auto"/>
          </w:tcPr>
          <w:p w14:paraId="16B3B224" w14:textId="5BAD3F00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Foxk1-F</w:t>
            </w:r>
          </w:p>
        </w:tc>
        <w:tc>
          <w:tcPr>
            <w:tcW w:w="0" w:type="auto"/>
          </w:tcPr>
          <w:p w14:paraId="06C5C495" w14:textId="529185F3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GGCTGTCACTCAGAATGGAA</w:t>
            </w:r>
          </w:p>
        </w:tc>
      </w:tr>
      <w:tr w:rsidR="000F3219" w:rsidRPr="000F3219" w14:paraId="3CF1E704" w14:textId="77777777" w:rsidTr="00867E34">
        <w:tc>
          <w:tcPr>
            <w:tcW w:w="0" w:type="auto"/>
          </w:tcPr>
          <w:p w14:paraId="73C09D25" w14:textId="06036A8F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Foxk1-R</w:t>
            </w:r>
          </w:p>
        </w:tc>
        <w:tc>
          <w:tcPr>
            <w:tcW w:w="0" w:type="auto"/>
          </w:tcPr>
          <w:p w14:paraId="3F598030" w14:textId="15A8AC4F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GAGGCAGATGTGGTAGTGGAG</w:t>
            </w:r>
          </w:p>
        </w:tc>
      </w:tr>
      <w:tr w:rsidR="000F3219" w:rsidRPr="000F3219" w14:paraId="3A2CAC49" w14:textId="77777777" w:rsidTr="00867E34">
        <w:tc>
          <w:tcPr>
            <w:tcW w:w="0" w:type="auto"/>
          </w:tcPr>
          <w:p w14:paraId="541F6DD9" w14:textId="58A49D70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Homo Foxk1-F</w:t>
            </w:r>
          </w:p>
        </w:tc>
        <w:tc>
          <w:tcPr>
            <w:tcW w:w="0" w:type="auto"/>
          </w:tcPr>
          <w:p w14:paraId="54C5FD97" w14:textId="678D4A81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GCTCCTCCAGTTACCGCTTTGTG</w:t>
            </w:r>
          </w:p>
        </w:tc>
      </w:tr>
      <w:tr w:rsidR="000F3219" w:rsidRPr="000F3219" w14:paraId="5C499F0D" w14:textId="77777777" w:rsidTr="00867E34">
        <w:tc>
          <w:tcPr>
            <w:tcW w:w="0" w:type="auto"/>
          </w:tcPr>
          <w:p w14:paraId="29BD3802" w14:textId="1E6413DD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Homo Foxk1-R</w:t>
            </w:r>
          </w:p>
        </w:tc>
        <w:tc>
          <w:tcPr>
            <w:tcW w:w="0" w:type="auto"/>
          </w:tcPr>
          <w:p w14:paraId="5B1A623E" w14:textId="3CA35B3C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ACTCATCCTTGGGGCTGTCTCC</w:t>
            </w:r>
          </w:p>
        </w:tc>
      </w:tr>
      <w:tr w:rsidR="000F3219" w:rsidRPr="000F3219" w14:paraId="04274453" w14:textId="77777777" w:rsidTr="00867E34">
        <w:tc>
          <w:tcPr>
            <w:tcW w:w="0" w:type="auto"/>
          </w:tcPr>
          <w:p w14:paraId="5EDA31FA" w14:textId="37C75077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Runx2-F</w:t>
            </w:r>
          </w:p>
        </w:tc>
        <w:tc>
          <w:tcPr>
            <w:tcW w:w="0" w:type="auto"/>
          </w:tcPr>
          <w:p w14:paraId="73BC2C44" w14:textId="71C34B0D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ATGAGAGTAGGTGTCCCGCC</w:t>
            </w:r>
          </w:p>
        </w:tc>
      </w:tr>
      <w:tr w:rsidR="000F3219" w:rsidRPr="000F3219" w14:paraId="18A34DC6" w14:textId="77777777" w:rsidTr="00867E34">
        <w:tc>
          <w:tcPr>
            <w:tcW w:w="0" w:type="auto"/>
            <w:vAlign w:val="center"/>
          </w:tcPr>
          <w:p w14:paraId="28F07A06" w14:textId="21617C45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Runx2-R</w:t>
            </w:r>
          </w:p>
        </w:tc>
        <w:tc>
          <w:tcPr>
            <w:tcW w:w="0" w:type="auto"/>
            <w:vAlign w:val="center"/>
          </w:tcPr>
          <w:p w14:paraId="2C85F95E" w14:textId="7CCF2DE8" w:rsidR="000F3219" w:rsidRPr="000F3219" w:rsidRDefault="000F3219" w:rsidP="004721DE">
            <w:pPr>
              <w:spacing w:line="360" w:lineRule="auto"/>
              <w:rPr>
                <w:rFonts w:ascii="Times New Roman" w:eastAsia="微软雅黑" w:hAnsi="Times New Roman" w:cs="Times New Roman"/>
                <w:color w:val="222222"/>
                <w:sz w:val="24"/>
                <w:szCs w:val="24"/>
                <w:shd w:val="clear" w:color="auto" w:fill="FFFFFF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GTGGAGTGGATGGATGGGGA</w:t>
            </w:r>
          </w:p>
        </w:tc>
      </w:tr>
      <w:tr w:rsidR="000F3219" w:rsidRPr="000F3219" w14:paraId="2D8A531C" w14:textId="77777777" w:rsidTr="00867E34">
        <w:tc>
          <w:tcPr>
            <w:tcW w:w="0" w:type="auto"/>
            <w:vAlign w:val="center"/>
          </w:tcPr>
          <w:p w14:paraId="7174CF4F" w14:textId="0FFBA535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Osterix-F</w:t>
            </w:r>
          </w:p>
        </w:tc>
        <w:tc>
          <w:tcPr>
            <w:tcW w:w="0" w:type="auto"/>
            <w:vAlign w:val="center"/>
          </w:tcPr>
          <w:p w14:paraId="2941FB84" w14:textId="513FE6E1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eastAsia="微软雅黑" w:hAnsi="Times New Roman" w:cs="Times New Roman"/>
                <w:color w:val="222222"/>
                <w:sz w:val="24"/>
                <w:szCs w:val="24"/>
                <w:shd w:val="clear" w:color="auto" w:fill="FFFFFF"/>
              </w:rPr>
              <w:t>GGCAAGAGGTTCACTCGCTC</w:t>
            </w:r>
          </w:p>
        </w:tc>
      </w:tr>
      <w:tr w:rsidR="000F3219" w:rsidRPr="000F3219" w14:paraId="57C550B5" w14:textId="77777777" w:rsidTr="00867E34">
        <w:tc>
          <w:tcPr>
            <w:tcW w:w="0" w:type="auto"/>
            <w:vAlign w:val="center"/>
          </w:tcPr>
          <w:p w14:paraId="1E7CE7EB" w14:textId="7185C2B1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Osterix-R</w:t>
            </w:r>
          </w:p>
        </w:tc>
        <w:tc>
          <w:tcPr>
            <w:tcW w:w="0" w:type="auto"/>
            <w:vAlign w:val="center"/>
          </w:tcPr>
          <w:p w14:paraId="38D9F71E" w14:textId="7A9E8568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eastAsia="微软雅黑" w:hAnsi="Times New Roman" w:cs="Times New Roman"/>
                <w:color w:val="222222"/>
                <w:sz w:val="24"/>
                <w:szCs w:val="24"/>
                <w:shd w:val="clear" w:color="auto" w:fill="FFFFFF"/>
              </w:rPr>
              <w:t>CTTGGAACAGAGCAGGCAGG</w:t>
            </w:r>
          </w:p>
        </w:tc>
      </w:tr>
      <w:tr w:rsidR="000F3219" w:rsidRPr="000F3219" w14:paraId="0D2AD50F" w14:textId="77777777" w:rsidTr="00867E34">
        <w:tc>
          <w:tcPr>
            <w:tcW w:w="0" w:type="auto"/>
            <w:vAlign w:val="center"/>
          </w:tcPr>
          <w:p w14:paraId="2EA32813" w14:textId="72FBD082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Alp-F</w:t>
            </w:r>
          </w:p>
        </w:tc>
        <w:tc>
          <w:tcPr>
            <w:tcW w:w="0" w:type="auto"/>
            <w:vAlign w:val="center"/>
          </w:tcPr>
          <w:p w14:paraId="44451EA5" w14:textId="75511126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CAACCTGACTGACCCTTCGC</w:t>
            </w:r>
          </w:p>
        </w:tc>
      </w:tr>
      <w:tr w:rsidR="000F3219" w:rsidRPr="000F3219" w14:paraId="4B04A49B" w14:textId="77777777" w:rsidTr="00867E34">
        <w:tc>
          <w:tcPr>
            <w:tcW w:w="0" w:type="auto"/>
            <w:vAlign w:val="center"/>
          </w:tcPr>
          <w:p w14:paraId="34937F04" w14:textId="284CEE77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Alp-R</w:t>
            </w:r>
          </w:p>
        </w:tc>
        <w:tc>
          <w:tcPr>
            <w:tcW w:w="0" w:type="auto"/>
            <w:vAlign w:val="center"/>
          </w:tcPr>
          <w:p w14:paraId="197C9924" w14:textId="54DC9F92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CAGAGCCTGCTTGGCCTTAC</w:t>
            </w:r>
          </w:p>
        </w:tc>
      </w:tr>
      <w:tr w:rsidR="000F3219" w:rsidRPr="000F3219" w14:paraId="37A0AAE1" w14:textId="77777777" w:rsidTr="00867E34">
        <w:tc>
          <w:tcPr>
            <w:tcW w:w="0" w:type="auto"/>
            <w:vAlign w:val="center"/>
          </w:tcPr>
          <w:p w14:paraId="3F3C5546" w14:textId="03D925E6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Ocn-F</w:t>
            </w:r>
          </w:p>
        </w:tc>
        <w:tc>
          <w:tcPr>
            <w:tcW w:w="0" w:type="auto"/>
            <w:vAlign w:val="center"/>
          </w:tcPr>
          <w:p w14:paraId="08A03A72" w14:textId="1CC8FF5F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CAAGTCCCACACAGCAGCTT</w:t>
            </w:r>
          </w:p>
        </w:tc>
      </w:tr>
      <w:tr w:rsidR="000F3219" w:rsidRPr="000F3219" w14:paraId="0ABAA14D" w14:textId="77777777" w:rsidTr="00867E34">
        <w:tc>
          <w:tcPr>
            <w:tcW w:w="0" w:type="auto"/>
            <w:vAlign w:val="center"/>
          </w:tcPr>
          <w:p w14:paraId="01262B72" w14:textId="6B7E9ACB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Ocn-R</w:t>
            </w:r>
          </w:p>
        </w:tc>
        <w:tc>
          <w:tcPr>
            <w:tcW w:w="0" w:type="auto"/>
            <w:vAlign w:val="center"/>
          </w:tcPr>
          <w:p w14:paraId="305D68A4" w14:textId="26C2D358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AAAGCCGAGCTGCCAGAGTT</w:t>
            </w:r>
          </w:p>
        </w:tc>
      </w:tr>
      <w:tr w:rsidR="000F3219" w:rsidRPr="000F3219" w14:paraId="5A635B76" w14:textId="77777777" w:rsidTr="00867E34">
        <w:tc>
          <w:tcPr>
            <w:tcW w:w="0" w:type="auto"/>
            <w:vAlign w:val="center"/>
          </w:tcPr>
          <w:p w14:paraId="29C852D4" w14:textId="2CECC7E4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Hk2-F</w:t>
            </w:r>
          </w:p>
        </w:tc>
        <w:tc>
          <w:tcPr>
            <w:tcW w:w="0" w:type="auto"/>
            <w:vAlign w:val="center"/>
          </w:tcPr>
          <w:p w14:paraId="051E67BC" w14:textId="1E3A39D0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GCTGGAGGTTAAGAGAAGGATG</w:t>
            </w:r>
          </w:p>
        </w:tc>
      </w:tr>
      <w:tr w:rsidR="000F3219" w:rsidRPr="000F3219" w14:paraId="4E0B7381" w14:textId="77777777" w:rsidTr="00867E34">
        <w:tc>
          <w:tcPr>
            <w:tcW w:w="0" w:type="auto"/>
            <w:vAlign w:val="center"/>
          </w:tcPr>
          <w:p w14:paraId="3B101229" w14:textId="7F565673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Hk2-R</w:t>
            </w:r>
          </w:p>
        </w:tc>
        <w:tc>
          <w:tcPr>
            <w:tcW w:w="0" w:type="auto"/>
            <w:vAlign w:val="center"/>
          </w:tcPr>
          <w:p w14:paraId="72957E8A" w14:textId="0B5C128B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TGGAGTGGCACACACATAAG</w:t>
            </w:r>
          </w:p>
        </w:tc>
      </w:tr>
      <w:tr w:rsidR="000F3219" w:rsidRPr="000F3219" w14:paraId="531365FF" w14:textId="77777777" w:rsidTr="00867E34">
        <w:tc>
          <w:tcPr>
            <w:tcW w:w="0" w:type="auto"/>
            <w:vAlign w:val="center"/>
          </w:tcPr>
          <w:p w14:paraId="031BF7C9" w14:textId="55961427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Pfkl-F</w:t>
            </w:r>
          </w:p>
        </w:tc>
        <w:tc>
          <w:tcPr>
            <w:tcW w:w="0" w:type="auto"/>
            <w:vAlign w:val="center"/>
          </w:tcPr>
          <w:p w14:paraId="62FD8BD8" w14:textId="0C385188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ACGGTATACATCGTGCATGAT</w:t>
            </w:r>
          </w:p>
        </w:tc>
      </w:tr>
      <w:tr w:rsidR="000F3219" w:rsidRPr="000F3219" w14:paraId="37D531D1" w14:textId="77777777" w:rsidTr="00867E34">
        <w:tc>
          <w:tcPr>
            <w:tcW w:w="0" w:type="auto"/>
            <w:vAlign w:val="center"/>
          </w:tcPr>
          <w:p w14:paraId="62BA0C8A" w14:textId="233C5822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Pfkl-R</w:t>
            </w:r>
          </w:p>
        </w:tc>
        <w:tc>
          <w:tcPr>
            <w:tcW w:w="0" w:type="auto"/>
            <w:vAlign w:val="center"/>
          </w:tcPr>
          <w:p w14:paraId="167FE878" w14:textId="188FE17C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GATGTTGTAGGTGCGGAGATTC</w:t>
            </w:r>
          </w:p>
        </w:tc>
      </w:tr>
      <w:tr w:rsidR="000F3219" w:rsidRPr="000F3219" w14:paraId="7CDFB090" w14:textId="77777777" w:rsidTr="00867E34">
        <w:tc>
          <w:tcPr>
            <w:tcW w:w="0" w:type="auto"/>
            <w:vAlign w:val="center"/>
          </w:tcPr>
          <w:p w14:paraId="6FA1CC9B" w14:textId="76ADD033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Pfkp-F</w:t>
            </w:r>
          </w:p>
        </w:tc>
        <w:tc>
          <w:tcPr>
            <w:tcW w:w="0" w:type="auto"/>
            <w:vAlign w:val="center"/>
          </w:tcPr>
          <w:p w14:paraId="2D3339AA" w14:textId="6042C0C8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CTCAGAGCCACCAGAGGACCTTC</w:t>
            </w:r>
          </w:p>
        </w:tc>
      </w:tr>
      <w:tr w:rsidR="000F3219" w:rsidRPr="000F3219" w14:paraId="38E369C9" w14:textId="77777777" w:rsidTr="00867E34">
        <w:tc>
          <w:tcPr>
            <w:tcW w:w="0" w:type="auto"/>
            <w:vAlign w:val="center"/>
          </w:tcPr>
          <w:p w14:paraId="7CC4A4D3" w14:textId="30231D0C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Pfkp-R</w:t>
            </w:r>
          </w:p>
        </w:tc>
        <w:tc>
          <w:tcPr>
            <w:tcW w:w="0" w:type="auto"/>
            <w:vAlign w:val="center"/>
          </w:tcPr>
          <w:p w14:paraId="1EF43F38" w14:textId="69CA4684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CAGTCGGCACCGCAAGTCAAG</w:t>
            </w:r>
          </w:p>
        </w:tc>
      </w:tr>
      <w:tr w:rsidR="000F3219" w:rsidRPr="000F3219" w14:paraId="0BFFE61D" w14:textId="77777777" w:rsidTr="00867E34">
        <w:tc>
          <w:tcPr>
            <w:tcW w:w="0" w:type="auto"/>
            <w:vAlign w:val="center"/>
          </w:tcPr>
          <w:p w14:paraId="070DDF48" w14:textId="765BF0D4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Pfkfb3-F</w:t>
            </w:r>
          </w:p>
        </w:tc>
        <w:tc>
          <w:tcPr>
            <w:tcW w:w="0" w:type="auto"/>
            <w:vAlign w:val="center"/>
          </w:tcPr>
          <w:p w14:paraId="3A3B7445" w14:textId="796A0FEC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TTGTCCAGCAGAGGCAAGAAGTTC</w:t>
            </w:r>
          </w:p>
        </w:tc>
      </w:tr>
      <w:tr w:rsidR="000F3219" w:rsidRPr="000F3219" w14:paraId="7CE0FC0C" w14:textId="77777777" w:rsidTr="00867E34">
        <w:tc>
          <w:tcPr>
            <w:tcW w:w="0" w:type="auto"/>
            <w:vAlign w:val="center"/>
          </w:tcPr>
          <w:p w14:paraId="5F24C91E" w14:textId="7A1683C8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Pfkfb3-R</w:t>
            </w:r>
          </w:p>
        </w:tc>
        <w:tc>
          <w:tcPr>
            <w:tcW w:w="0" w:type="auto"/>
            <w:vAlign w:val="center"/>
          </w:tcPr>
          <w:p w14:paraId="214462AF" w14:textId="3345D8ED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CACACACGGAGGTCCTTCAGATTC</w:t>
            </w:r>
          </w:p>
        </w:tc>
      </w:tr>
      <w:tr w:rsidR="000F3219" w:rsidRPr="000F3219" w14:paraId="77E58846" w14:textId="77777777" w:rsidTr="00867E34">
        <w:tc>
          <w:tcPr>
            <w:tcW w:w="0" w:type="auto"/>
            <w:vAlign w:val="center"/>
          </w:tcPr>
          <w:p w14:paraId="4BF61E65" w14:textId="74AC71A5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Eno1-F</w:t>
            </w:r>
          </w:p>
        </w:tc>
        <w:tc>
          <w:tcPr>
            <w:tcW w:w="0" w:type="auto"/>
            <w:vAlign w:val="center"/>
          </w:tcPr>
          <w:p w14:paraId="3BF8F809" w14:textId="775188B0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GCTGCCTCCGAGTTCTACAG</w:t>
            </w:r>
          </w:p>
        </w:tc>
      </w:tr>
      <w:tr w:rsidR="000F3219" w:rsidRPr="000F3219" w14:paraId="3D7E8F27" w14:textId="77777777" w:rsidTr="00867E34">
        <w:tc>
          <w:tcPr>
            <w:tcW w:w="0" w:type="auto"/>
            <w:vAlign w:val="center"/>
          </w:tcPr>
          <w:p w14:paraId="5EC11DAD" w14:textId="4715B793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Eno1-R</w:t>
            </w:r>
          </w:p>
        </w:tc>
        <w:tc>
          <w:tcPr>
            <w:tcW w:w="0" w:type="auto"/>
            <w:vAlign w:val="center"/>
          </w:tcPr>
          <w:p w14:paraId="319C663E" w14:textId="1C217BA8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GCAGGGATTCGGTCACAGAG</w:t>
            </w:r>
          </w:p>
        </w:tc>
      </w:tr>
      <w:tr w:rsidR="000F3219" w:rsidRPr="000F3219" w14:paraId="2966D0D7" w14:textId="77777777" w:rsidTr="00867E34">
        <w:tc>
          <w:tcPr>
            <w:tcW w:w="0" w:type="auto"/>
            <w:vAlign w:val="center"/>
          </w:tcPr>
          <w:p w14:paraId="3A617DE6" w14:textId="07AE0CE9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Pkm-F</w:t>
            </w:r>
          </w:p>
        </w:tc>
        <w:tc>
          <w:tcPr>
            <w:tcW w:w="0" w:type="auto"/>
            <w:vAlign w:val="center"/>
          </w:tcPr>
          <w:p w14:paraId="4927A770" w14:textId="5627CE51" w:rsidR="000F3219" w:rsidRPr="000F3219" w:rsidRDefault="00601878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TGCCGCCTGGACATTGACTC</w:t>
            </w:r>
          </w:p>
        </w:tc>
      </w:tr>
      <w:tr w:rsidR="000F3219" w:rsidRPr="000F3219" w14:paraId="40C128B6" w14:textId="77777777" w:rsidTr="00867E34">
        <w:tc>
          <w:tcPr>
            <w:tcW w:w="0" w:type="auto"/>
            <w:vAlign w:val="center"/>
          </w:tcPr>
          <w:p w14:paraId="62ABBEEC" w14:textId="092F9399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Pkm-R</w:t>
            </w:r>
          </w:p>
        </w:tc>
        <w:tc>
          <w:tcPr>
            <w:tcW w:w="0" w:type="auto"/>
            <w:vAlign w:val="center"/>
          </w:tcPr>
          <w:p w14:paraId="71C858B2" w14:textId="7C9B375F" w:rsidR="000F3219" w:rsidRPr="000F3219" w:rsidRDefault="00601878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18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ATTCAGCCGAGCCACATTCATTC</w:t>
            </w:r>
          </w:p>
        </w:tc>
      </w:tr>
      <w:tr w:rsidR="000F3219" w:rsidRPr="000F3219" w14:paraId="580E3BB6" w14:textId="77777777" w:rsidTr="00867E34">
        <w:tc>
          <w:tcPr>
            <w:tcW w:w="0" w:type="auto"/>
            <w:vAlign w:val="center"/>
          </w:tcPr>
          <w:p w14:paraId="471D6508" w14:textId="454C07A9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Pdk1-F</w:t>
            </w:r>
          </w:p>
        </w:tc>
        <w:tc>
          <w:tcPr>
            <w:tcW w:w="0" w:type="auto"/>
            <w:vAlign w:val="center"/>
          </w:tcPr>
          <w:p w14:paraId="4DB9BD25" w14:textId="6CFA398C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GGGCCAGGTGGACTTCTATG</w:t>
            </w:r>
          </w:p>
        </w:tc>
      </w:tr>
      <w:tr w:rsidR="000F3219" w:rsidRPr="000F3219" w14:paraId="1E4C7C2F" w14:textId="77777777" w:rsidTr="00867E34">
        <w:tc>
          <w:tcPr>
            <w:tcW w:w="0" w:type="auto"/>
            <w:vAlign w:val="center"/>
          </w:tcPr>
          <w:p w14:paraId="61C7F493" w14:textId="684A72BA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Pdk1-R</w:t>
            </w:r>
          </w:p>
        </w:tc>
        <w:tc>
          <w:tcPr>
            <w:tcW w:w="0" w:type="auto"/>
            <w:vAlign w:val="center"/>
          </w:tcPr>
          <w:p w14:paraId="4EFE883D" w14:textId="35D93CDD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AGGCAACTCTTGTCGCAGAA</w:t>
            </w:r>
          </w:p>
        </w:tc>
      </w:tr>
      <w:tr w:rsidR="000F3219" w:rsidRPr="000F3219" w14:paraId="37566907" w14:textId="77777777" w:rsidTr="00867E34">
        <w:tc>
          <w:tcPr>
            <w:tcW w:w="0" w:type="auto"/>
            <w:vAlign w:val="center"/>
          </w:tcPr>
          <w:p w14:paraId="1CB6BEAA" w14:textId="70E90088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β-actin-F</w:t>
            </w:r>
          </w:p>
        </w:tc>
        <w:tc>
          <w:tcPr>
            <w:tcW w:w="0" w:type="auto"/>
            <w:vAlign w:val="center"/>
          </w:tcPr>
          <w:p w14:paraId="29BD47C4" w14:textId="1B151F52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GGCTGTATTCCCCTCCATCG</w:t>
            </w:r>
          </w:p>
        </w:tc>
      </w:tr>
      <w:tr w:rsidR="000F3219" w:rsidRPr="000F3219" w14:paraId="64D3D1A0" w14:textId="77777777" w:rsidTr="00867E34">
        <w:tc>
          <w:tcPr>
            <w:tcW w:w="0" w:type="auto"/>
            <w:vAlign w:val="center"/>
          </w:tcPr>
          <w:p w14:paraId="271F3384" w14:textId="12685FCA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kern w:val="0"/>
                <w:sz w:val="24"/>
                <w:szCs w:val="24"/>
              </w:rPr>
              <w:t>Mus β-actin-R</w:t>
            </w:r>
          </w:p>
        </w:tc>
        <w:tc>
          <w:tcPr>
            <w:tcW w:w="0" w:type="auto"/>
            <w:vAlign w:val="center"/>
          </w:tcPr>
          <w:p w14:paraId="73081DA0" w14:textId="030CC75E" w:rsidR="000F3219" w:rsidRPr="000F3219" w:rsidRDefault="000F3219" w:rsidP="004721DE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CCAGTTGGTAACAATGCCATGT</w:t>
            </w:r>
          </w:p>
        </w:tc>
      </w:tr>
    </w:tbl>
    <w:p w14:paraId="169F5FCD" w14:textId="16F40EAD" w:rsidR="004E3CB6" w:rsidRDefault="00867E34" w:rsidP="004721D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9F53239" w14:textId="2BACAB7C" w:rsidR="00FF1028" w:rsidRPr="00525E76" w:rsidRDefault="004E3CB6" w:rsidP="00525E76">
      <w:pPr>
        <w:spacing w:line="48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25E76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 xml:space="preserve">Table S3. </w:t>
      </w:r>
      <w:r w:rsidR="00A07F14" w:rsidRPr="00525E76">
        <w:rPr>
          <w:rFonts w:ascii="Times New Roman" w:hAnsi="Times New Roman"/>
          <w:b/>
          <w:bCs/>
          <w:color w:val="000000"/>
          <w:sz w:val="24"/>
          <w:szCs w:val="24"/>
        </w:rPr>
        <w:t>ChIP-qPCR primer sequences.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66"/>
        <w:gridCol w:w="3737"/>
      </w:tblGrid>
      <w:tr w:rsidR="000F3219" w:rsidRPr="000F3219" w14:paraId="6418064B" w14:textId="77777777" w:rsidTr="00867E34">
        <w:tc>
          <w:tcPr>
            <w:tcW w:w="0" w:type="auto"/>
          </w:tcPr>
          <w:p w14:paraId="1D048008" w14:textId="7A6CE725" w:rsidR="000F3219" w:rsidRPr="000F3219" w:rsidRDefault="009A4E80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sz w:val="24"/>
                <w:szCs w:val="24"/>
              </w:rPr>
              <w:t>PRIMER TYPE</w:t>
            </w:r>
          </w:p>
        </w:tc>
        <w:tc>
          <w:tcPr>
            <w:tcW w:w="0" w:type="auto"/>
          </w:tcPr>
          <w:p w14:paraId="50B07105" w14:textId="01627BCE" w:rsidR="000F3219" w:rsidRPr="000F3219" w:rsidRDefault="009A4E80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cs="Times New Roman"/>
                <w:sz w:val="24"/>
                <w:szCs w:val="24"/>
              </w:rPr>
              <w:t>SEQUENCE 5' → 3'</w:t>
            </w:r>
          </w:p>
        </w:tc>
      </w:tr>
      <w:tr w:rsidR="000F3219" w:rsidRPr="000F3219" w14:paraId="6EA93DBF" w14:textId="77777777" w:rsidTr="00867E34">
        <w:tc>
          <w:tcPr>
            <w:tcW w:w="0" w:type="auto"/>
          </w:tcPr>
          <w:p w14:paraId="08B64850" w14:textId="2EFCE76D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Hk2</w:t>
            </w: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0" w:type="auto"/>
          </w:tcPr>
          <w:p w14:paraId="5400C91A" w14:textId="2FF7E9DB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sz w:val="24"/>
                <w:szCs w:val="24"/>
              </w:rPr>
              <w:t>TCTAGGCGCTGATTGGCTGT</w:t>
            </w:r>
          </w:p>
        </w:tc>
      </w:tr>
      <w:tr w:rsidR="000F3219" w:rsidRPr="000F3219" w14:paraId="43EAFFAD" w14:textId="77777777" w:rsidTr="00867E34">
        <w:tc>
          <w:tcPr>
            <w:tcW w:w="0" w:type="auto"/>
          </w:tcPr>
          <w:p w14:paraId="28DB7C7B" w14:textId="677A9B2F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Hk2</w:t>
            </w: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0" w:type="auto"/>
          </w:tcPr>
          <w:p w14:paraId="07434C96" w14:textId="37C699E4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sz w:val="24"/>
                <w:szCs w:val="24"/>
              </w:rPr>
              <w:t>CGGACAGTGACGTGGATGTG</w:t>
            </w:r>
          </w:p>
        </w:tc>
      </w:tr>
      <w:tr w:rsidR="000F3219" w:rsidRPr="000F3219" w14:paraId="596761A1" w14:textId="77777777" w:rsidTr="00867E34">
        <w:tc>
          <w:tcPr>
            <w:tcW w:w="0" w:type="auto"/>
          </w:tcPr>
          <w:p w14:paraId="6DB2BC86" w14:textId="65A03A5B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Pfkl-F</w:t>
            </w:r>
          </w:p>
        </w:tc>
        <w:tc>
          <w:tcPr>
            <w:tcW w:w="0" w:type="auto"/>
          </w:tcPr>
          <w:p w14:paraId="7CF74F7F" w14:textId="32B9A1ED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sz w:val="24"/>
                <w:szCs w:val="24"/>
              </w:rPr>
              <w:t>GTGGCTTCAGGTCCCTGTC</w:t>
            </w:r>
          </w:p>
        </w:tc>
      </w:tr>
      <w:tr w:rsidR="000F3219" w:rsidRPr="000F3219" w14:paraId="376D7FB6" w14:textId="77777777" w:rsidTr="00867E34">
        <w:tc>
          <w:tcPr>
            <w:tcW w:w="0" w:type="auto"/>
          </w:tcPr>
          <w:p w14:paraId="511998F5" w14:textId="4EEB9E8F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Pfkl-R</w:t>
            </w:r>
          </w:p>
        </w:tc>
        <w:tc>
          <w:tcPr>
            <w:tcW w:w="0" w:type="auto"/>
          </w:tcPr>
          <w:p w14:paraId="5E0DDC8C" w14:textId="2DB95113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sz w:val="24"/>
                <w:szCs w:val="24"/>
              </w:rPr>
              <w:t>CAAACCGGGCGGACCTAG</w:t>
            </w:r>
          </w:p>
        </w:tc>
      </w:tr>
      <w:tr w:rsidR="000F3219" w:rsidRPr="000F3219" w14:paraId="1058F4A2" w14:textId="77777777" w:rsidTr="00867E34">
        <w:tc>
          <w:tcPr>
            <w:tcW w:w="0" w:type="auto"/>
          </w:tcPr>
          <w:p w14:paraId="6E194ABB" w14:textId="402EA433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Pfkp-F</w:t>
            </w:r>
          </w:p>
        </w:tc>
        <w:tc>
          <w:tcPr>
            <w:tcW w:w="0" w:type="auto"/>
          </w:tcPr>
          <w:p w14:paraId="5B54E1B1" w14:textId="64690946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CATCCCCCGCTTGAGAAGG</w:t>
            </w:r>
          </w:p>
        </w:tc>
      </w:tr>
      <w:tr w:rsidR="000F3219" w:rsidRPr="000F3219" w14:paraId="097545CA" w14:textId="77777777" w:rsidTr="00867E34">
        <w:tc>
          <w:tcPr>
            <w:tcW w:w="0" w:type="auto"/>
          </w:tcPr>
          <w:p w14:paraId="78EA4DB3" w14:textId="585E009B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Pfkp-R</w:t>
            </w:r>
          </w:p>
        </w:tc>
        <w:tc>
          <w:tcPr>
            <w:tcW w:w="0" w:type="auto"/>
          </w:tcPr>
          <w:p w14:paraId="4FB3C9AE" w14:textId="23252DA1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AGTATGGACACGCGTTCTGT</w:t>
            </w:r>
          </w:p>
        </w:tc>
      </w:tr>
      <w:tr w:rsidR="000F3219" w:rsidRPr="000F3219" w14:paraId="0156D94B" w14:textId="77777777" w:rsidTr="00867E34">
        <w:tc>
          <w:tcPr>
            <w:tcW w:w="0" w:type="auto"/>
          </w:tcPr>
          <w:p w14:paraId="3FAD94BD" w14:textId="294A3079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Pfkfb3-F</w:t>
            </w:r>
          </w:p>
        </w:tc>
        <w:tc>
          <w:tcPr>
            <w:tcW w:w="0" w:type="auto"/>
          </w:tcPr>
          <w:p w14:paraId="012FDEBF" w14:textId="25179C3D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CCCGACAGAACTGGAGAGGA</w:t>
            </w:r>
          </w:p>
        </w:tc>
      </w:tr>
      <w:tr w:rsidR="000F3219" w:rsidRPr="000F3219" w14:paraId="526281DB" w14:textId="77777777" w:rsidTr="00867E34">
        <w:tc>
          <w:tcPr>
            <w:tcW w:w="0" w:type="auto"/>
          </w:tcPr>
          <w:p w14:paraId="18A36768" w14:textId="1E325698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Pfkfb3-R</w:t>
            </w:r>
          </w:p>
        </w:tc>
        <w:tc>
          <w:tcPr>
            <w:tcW w:w="0" w:type="auto"/>
          </w:tcPr>
          <w:p w14:paraId="4FC2BFCC" w14:textId="7C2C3009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CGGCTCTGTTCAAAAGCTCAG</w:t>
            </w:r>
          </w:p>
        </w:tc>
      </w:tr>
      <w:tr w:rsidR="000F3219" w:rsidRPr="000F3219" w14:paraId="7931D348" w14:textId="77777777" w:rsidTr="00867E34">
        <w:tc>
          <w:tcPr>
            <w:tcW w:w="0" w:type="auto"/>
          </w:tcPr>
          <w:p w14:paraId="7BDAB98B" w14:textId="0C30C762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Eno1</w:t>
            </w: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0" w:type="auto"/>
          </w:tcPr>
          <w:p w14:paraId="110D00E6" w14:textId="01F90A8C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ATTCCAGCTATGCCCCAAGC</w:t>
            </w:r>
          </w:p>
        </w:tc>
      </w:tr>
      <w:tr w:rsidR="000F3219" w:rsidRPr="000F3219" w14:paraId="5C70E43C" w14:textId="77777777" w:rsidTr="00867E34">
        <w:tc>
          <w:tcPr>
            <w:tcW w:w="0" w:type="auto"/>
          </w:tcPr>
          <w:p w14:paraId="745E2AC1" w14:textId="465DBCFD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Eno1</w:t>
            </w: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0" w:type="auto"/>
          </w:tcPr>
          <w:p w14:paraId="5B9B124B" w14:textId="0E0A4A43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CCAATAGAAGAGCGTGACCGA</w:t>
            </w:r>
          </w:p>
        </w:tc>
      </w:tr>
      <w:tr w:rsidR="000F3219" w:rsidRPr="000F3219" w14:paraId="3DF10383" w14:textId="77777777" w:rsidTr="00867E34">
        <w:tc>
          <w:tcPr>
            <w:tcW w:w="0" w:type="auto"/>
          </w:tcPr>
          <w:p w14:paraId="07835C62" w14:textId="15280D34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Pkm</w:t>
            </w: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-F</w:t>
            </w:r>
          </w:p>
        </w:tc>
        <w:tc>
          <w:tcPr>
            <w:tcW w:w="0" w:type="auto"/>
          </w:tcPr>
          <w:p w14:paraId="557BCC61" w14:textId="688EFAAC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CTATAAATCTGGGCACCGCC</w:t>
            </w:r>
          </w:p>
        </w:tc>
      </w:tr>
      <w:tr w:rsidR="000F3219" w:rsidRPr="000F3219" w14:paraId="6EADB8BD" w14:textId="77777777" w:rsidTr="00867E34">
        <w:tc>
          <w:tcPr>
            <w:tcW w:w="0" w:type="auto"/>
          </w:tcPr>
          <w:p w14:paraId="47CCA709" w14:textId="3C8F4ED2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Pkm</w:t>
            </w: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-R</w:t>
            </w:r>
          </w:p>
        </w:tc>
        <w:tc>
          <w:tcPr>
            <w:tcW w:w="0" w:type="auto"/>
          </w:tcPr>
          <w:p w14:paraId="1130EBE6" w14:textId="7EB00BB2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ACCGCCACCTGTTGCTTTAG</w:t>
            </w:r>
          </w:p>
        </w:tc>
      </w:tr>
      <w:tr w:rsidR="000F3219" w:rsidRPr="000F3219" w14:paraId="53A37BA3" w14:textId="77777777" w:rsidTr="00867E34">
        <w:tc>
          <w:tcPr>
            <w:tcW w:w="0" w:type="auto"/>
          </w:tcPr>
          <w:p w14:paraId="62209FB0" w14:textId="60CF9A57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Pdk1-F</w:t>
            </w:r>
          </w:p>
        </w:tc>
        <w:tc>
          <w:tcPr>
            <w:tcW w:w="0" w:type="auto"/>
          </w:tcPr>
          <w:p w14:paraId="189B20BF" w14:textId="028C2E26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GCAAGCTGGATCGTTTAAGCC</w:t>
            </w:r>
          </w:p>
        </w:tc>
      </w:tr>
      <w:tr w:rsidR="000F3219" w:rsidRPr="000F3219" w14:paraId="390A5FD3" w14:textId="77777777" w:rsidTr="00867E34">
        <w:tc>
          <w:tcPr>
            <w:tcW w:w="0" w:type="auto"/>
          </w:tcPr>
          <w:p w14:paraId="39859567" w14:textId="1760E375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Pdk1-R</w:t>
            </w:r>
          </w:p>
        </w:tc>
        <w:tc>
          <w:tcPr>
            <w:tcW w:w="0" w:type="auto"/>
          </w:tcPr>
          <w:p w14:paraId="54C1538E" w14:textId="276805EB" w:rsidR="000F3219" w:rsidRPr="000F3219" w:rsidRDefault="000F3219" w:rsidP="004721DE">
            <w:pPr>
              <w:spacing w:line="360" w:lineRule="auto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GAGCTTTGTGGGGTGTGGTG</w:t>
            </w:r>
          </w:p>
        </w:tc>
      </w:tr>
    </w:tbl>
    <w:p w14:paraId="74166390" w14:textId="2172E2CA" w:rsidR="00FF1028" w:rsidRDefault="00FF1028" w:rsidP="004721D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4870D51" w14:textId="6C169A64" w:rsidR="000F3219" w:rsidRPr="00525E76" w:rsidRDefault="00FF1028" w:rsidP="00BD544B">
      <w:pPr>
        <w:widowControl/>
        <w:shd w:val="clear" w:color="auto" w:fill="FFFFFF"/>
        <w:spacing w:line="480" w:lineRule="auto"/>
        <w:jc w:val="left"/>
        <w:textAlignment w:val="baseline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25E76">
        <w:rPr>
          <w:rFonts w:ascii="Times New Roman" w:eastAsia="宋体" w:hAnsi="Times New Roman"/>
          <w:b/>
          <w:bCs/>
          <w:color w:val="000000"/>
          <w:kern w:val="0"/>
          <w:sz w:val="24"/>
          <w:szCs w:val="24"/>
        </w:rPr>
        <w:lastRenderedPageBreak/>
        <w:t>Table S</w:t>
      </w:r>
      <w:r w:rsidRPr="00525E76">
        <w:rPr>
          <w:rFonts w:ascii="Times New Roman" w:eastAsia="宋体" w:hAnsi="Times New Roman" w:hint="eastAsia"/>
          <w:b/>
          <w:bCs/>
          <w:color w:val="000000"/>
          <w:kern w:val="0"/>
          <w:sz w:val="24"/>
          <w:szCs w:val="24"/>
        </w:rPr>
        <w:t>4</w:t>
      </w:r>
      <w:r w:rsidRPr="00525E76">
        <w:rPr>
          <w:rFonts w:ascii="Times New Roman" w:eastAsia="宋体" w:hAnsi="Times New Roman"/>
          <w:b/>
          <w:bCs/>
          <w:color w:val="000000"/>
          <w:kern w:val="0"/>
          <w:sz w:val="24"/>
          <w:szCs w:val="24"/>
        </w:rPr>
        <w:t xml:space="preserve">, </w:t>
      </w:r>
      <w:r w:rsidRPr="00525E76">
        <w:rPr>
          <w:rFonts w:ascii="Times New Roman" w:hAnsi="Times New Roman"/>
          <w:b/>
          <w:bCs/>
          <w:color w:val="000000"/>
          <w:sz w:val="24"/>
          <w:szCs w:val="24"/>
        </w:rPr>
        <w:t>siRNAs sequences.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30"/>
        <w:gridCol w:w="3684"/>
        <w:gridCol w:w="3790"/>
      </w:tblGrid>
      <w:tr w:rsidR="000F3219" w:rsidRPr="000F3219" w14:paraId="4A31E559" w14:textId="77777777" w:rsidTr="000F3219">
        <w:tc>
          <w:tcPr>
            <w:tcW w:w="0" w:type="auto"/>
          </w:tcPr>
          <w:p w14:paraId="2F41131B" w14:textId="6203613A" w:rsidR="000F3219" w:rsidRPr="000F3219" w:rsidRDefault="000F3219" w:rsidP="00BD544B">
            <w:pPr>
              <w:widowControl/>
              <w:spacing w:line="480" w:lineRule="auto"/>
              <w:jc w:val="lef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0" w:type="auto"/>
          </w:tcPr>
          <w:p w14:paraId="6E86B977" w14:textId="3C9E193E" w:rsidR="000F3219" w:rsidRPr="000F3219" w:rsidRDefault="000F3219" w:rsidP="00BD544B">
            <w:pPr>
              <w:widowControl/>
              <w:spacing w:line="480" w:lineRule="auto"/>
              <w:jc w:val="lef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Sense (5’-3’)</w:t>
            </w:r>
          </w:p>
        </w:tc>
        <w:tc>
          <w:tcPr>
            <w:tcW w:w="0" w:type="auto"/>
          </w:tcPr>
          <w:p w14:paraId="4185EF16" w14:textId="11C331F5" w:rsidR="000F3219" w:rsidRPr="000F3219" w:rsidRDefault="000F3219" w:rsidP="00BD544B">
            <w:pPr>
              <w:widowControl/>
              <w:spacing w:line="480" w:lineRule="auto"/>
              <w:jc w:val="lef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Antisense (3’-5’)</w:t>
            </w:r>
          </w:p>
        </w:tc>
      </w:tr>
      <w:tr w:rsidR="000F3219" w:rsidRPr="000F3219" w14:paraId="10064B87" w14:textId="77777777" w:rsidTr="000F3219">
        <w:tc>
          <w:tcPr>
            <w:tcW w:w="0" w:type="auto"/>
          </w:tcPr>
          <w:p w14:paraId="773876AC" w14:textId="5FC650B5" w:rsidR="000F3219" w:rsidRPr="000F3219" w:rsidRDefault="000F3219" w:rsidP="00BD544B">
            <w:pPr>
              <w:widowControl/>
              <w:spacing w:line="480" w:lineRule="auto"/>
              <w:jc w:val="lef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Foxk1</w:t>
            </w:r>
          </w:p>
        </w:tc>
        <w:tc>
          <w:tcPr>
            <w:tcW w:w="0" w:type="auto"/>
          </w:tcPr>
          <w:p w14:paraId="4C2DA18A" w14:textId="732F8E4A" w:rsidR="000F3219" w:rsidRPr="000F3219" w:rsidRDefault="000F3219" w:rsidP="00BD544B">
            <w:pPr>
              <w:widowControl/>
              <w:spacing w:line="480" w:lineRule="auto"/>
              <w:jc w:val="lef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sz w:val="24"/>
                <w:szCs w:val="24"/>
              </w:rPr>
              <w:t>CCGACACAACCUCUCUCUUTT</w:t>
            </w:r>
          </w:p>
        </w:tc>
        <w:tc>
          <w:tcPr>
            <w:tcW w:w="0" w:type="auto"/>
          </w:tcPr>
          <w:p w14:paraId="0D9B0B1F" w14:textId="538C816B" w:rsidR="000F3219" w:rsidRPr="000F3219" w:rsidRDefault="000F3219" w:rsidP="00BD544B">
            <w:pPr>
              <w:widowControl/>
              <w:spacing w:line="480" w:lineRule="auto"/>
              <w:jc w:val="lef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0F3219">
              <w:rPr>
                <w:rFonts w:ascii="Times New Roman" w:hAnsi="Times New Roman"/>
                <w:color w:val="000000"/>
                <w:sz w:val="24"/>
                <w:szCs w:val="24"/>
              </w:rPr>
              <w:t>AAGAGAGAGGUUGUGUCGGTT</w:t>
            </w:r>
          </w:p>
        </w:tc>
      </w:tr>
    </w:tbl>
    <w:p w14:paraId="12FFFB35" w14:textId="77777777" w:rsidR="00BE7760" w:rsidRPr="00BE7760" w:rsidRDefault="00BE7760" w:rsidP="00525E76">
      <w:pPr>
        <w:rPr>
          <w:rFonts w:ascii="Times New Roman" w:hAnsi="Times New Roman" w:cs="Times New Roman" w:hint="eastAsia"/>
          <w:sz w:val="24"/>
          <w:szCs w:val="24"/>
        </w:rPr>
      </w:pPr>
    </w:p>
    <w:sectPr w:rsidR="00BE7760" w:rsidRPr="00BE7760" w:rsidSect="00F27DA5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797F8B" w14:textId="77777777" w:rsidR="00F27DA5" w:rsidRDefault="00F27DA5" w:rsidP="00BE6AA4">
      <w:r>
        <w:separator/>
      </w:r>
    </w:p>
  </w:endnote>
  <w:endnote w:type="continuationSeparator" w:id="0">
    <w:p w14:paraId="658AC84E" w14:textId="77777777" w:rsidR="00F27DA5" w:rsidRDefault="00F27DA5" w:rsidP="00BE6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ItalicMT">
    <w:altName w:val="Arial"/>
    <w:panose1 w:val="00000000000000000000"/>
    <w:charset w:val="00"/>
    <w:family w:val="roman"/>
    <w:notTrueType/>
    <w:pitch w:val="default"/>
  </w:font>
  <w:font w:name="Whitney-Bold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411551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79BA4F27" w14:textId="4A99501F" w:rsidR="000005B3" w:rsidRPr="00BE7760" w:rsidRDefault="000005B3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BE776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E7760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BE776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BE7760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BE7760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41891D54" w14:textId="77777777" w:rsidR="000005B3" w:rsidRDefault="000005B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14C23" w14:textId="77777777" w:rsidR="00F27DA5" w:rsidRDefault="00F27DA5" w:rsidP="00BE6AA4">
      <w:r>
        <w:separator/>
      </w:r>
    </w:p>
  </w:footnote>
  <w:footnote w:type="continuationSeparator" w:id="0">
    <w:p w14:paraId="3A047846" w14:textId="77777777" w:rsidR="00F27DA5" w:rsidRDefault="00F27DA5" w:rsidP="00BE6A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5391"/>
    <w:rsid w:val="000005B3"/>
    <w:rsid w:val="000576D6"/>
    <w:rsid w:val="000C7DE3"/>
    <w:rsid w:val="000E7710"/>
    <w:rsid w:val="000F3219"/>
    <w:rsid w:val="00100A46"/>
    <w:rsid w:val="00126244"/>
    <w:rsid w:val="001453BC"/>
    <w:rsid w:val="00177D6C"/>
    <w:rsid w:val="001A1BD6"/>
    <w:rsid w:val="001B40AE"/>
    <w:rsid w:val="001D054D"/>
    <w:rsid w:val="001E429F"/>
    <w:rsid w:val="001E57B5"/>
    <w:rsid w:val="001E5D6A"/>
    <w:rsid w:val="002149BE"/>
    <w:rsid w:val="00266BD9"/>
    <w:rsid w:val="00297CDF"/>
    <w:rsid w:val="002A4B95"/>
    <w:rsid w:val="002C56F3"/>
    <w:rsid w:val="002D2F78"/>
    <w:rsid w:val="002F3218"/>
    <w:rsid w:val="00316382"/>
    <w:rsid w:val="00393C8D"/>
    <w:rsid w:val="00395E54"/>
    <w:rsid w:val="003C4A09"/>
    <w:rsid w:val="003F2FA7"/>
    <w:rsid w:val="00430A89"/>
    <w:rsid w:val="00447BA4"/>
    <w:rsid w:val="00466241"/>
    <w:rsid w:val="004721DE"/>
    <w:rsid w:val="00472419"/>
    <w:rsid w:val="004B6069"/>
    <w:rsid w:val="004B6E63"/>
    <w:rsid w:val="004D3DC9"/>
    <w:rsid w:val="004D5B15"/>
    <w:rsid w:val="004E3CB6"/>
    <w:rsid w:val="005002A6"/>
    <w:rsid w:val="00525E76"/>
    <w:rsid w:val="005348F5"/>
    <w:rsid w:val="005774FB"/>
    <w:rsid w:val="00601878"/>
    <w:rsid w:val="00610A03"/>
    <w:rsid w:val="006376F0"/>
    <w:rsid w:val="00643DD5"/>
    <w:rsid w:val="00651BB5"/>
    <w:rsid w:val="00711641"/>
    <w:rsid w:val="007B53F9"/>
    <w:rsid w:val="007D2C78"/>
    <w:rsid w:val="007E5391"/>
    <w:rsid w:val="0080673F"/>
    <w:rsid w:val="00845B26"/>
    <w:rsid w:val="00867E34"/>
    <w:rsid w:val="00870FC8"/>
    <w:rsid w:val="00885A07"/>
    <w:rsid w:val="008B314B"/>
    <w:rsid w:val="009052FF"/>
    <w:rsid w:val="00942C9A"/>
    <w:rsid w:val="009A4E80"/>
    <w:rsid w:val="009A6ACB"/>
    <w:rsid w:val="009A7B46"/>
    <w:rsid w:val="009E67F8"/>
    <w:rsid w:val="009E7938"/>
    <w:rsid w:val="00A07F14"/>
    <w:rsid w:val="00A91F00"/>
    <w:rsid w:val="00A95565"/>
    <w:rsid w:val="00AC7BED"/>
    <w:rsid w:val="00AF1550"/>
    <w:rsid w:val="00B01FDD"/>
    <w:rsid w:val="00BA0714"/>
    <w:rsid w:val="00BB1607"/>
    <w:rsid w:val="00BC6D04"/>
    <w:rsid w:val="00BD544B"/>
    <w:rsid w:val="00BE3A7A"/>
    <w:rsid w:val="00BE6AA4"/>
    <w:rsid w:val="00BE7760"/>
    <w:rsid w:val="00BF0936"/>
    <w:rsid w:val="00BF68D2"/>
    <w:rsid w:val="00C43D97"/>
    <w:rsid w:val="00C826CC"/>
    <w:rsid w:val="00CB7E16"/>
    <w:rsid w:val="00CD226D"/>
    <w:rsid w:val="00CE4D17"/>
    <w:rsid w:val="00CF7F56"/>
    <w:rsid w:val="00D34C07"/>
    <w:rsid w:val="00D82CF0"/>
    <w:rsid w:val="00D846E3"/>
    <w:rsid w:val="00D855E1"/>
    <w:rsid w:val="00E04113"/>
    <w:rsid w:val="00E2775C"/>
    <w:rsid w:val="00E65F49"/>
    <w:rsid w:val="00E81F83"/>
    <w:rsid w:val="00ED1E0E"/>
    <w:rsid w:val="00EE1EB3"/>
    <w:rsid w:val="00EE3673"/>
    <w:rsid w:val="00EE5A18"/>
    <w:rsid w:val="00F10395"/>
    <w:rsid w:val="00F215C7"/>
    <w:rsid w:val="00F27DA5"/>
    <w:rsid w:val="00F32F1D"/>
    <w:rsid w:val="00F37C42"/>
    <w:rsid w:val="00F818A0"/>
    <w:rsid w:val="00F834DA"/>
    <w:rsid w:val="00FA0294"/>
    <w:rsid w:val="00FA51D3"/>
    <w:rsid w:val="00FC66DF"/>
    <w:rsid w:val="00FF1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EFDBFA"/>
  <w15:chartTrackingRefBased/>
  <w15:docId w15:val="{75361C56-D3EF-42B7-9592-5AA6B2579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A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6A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6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6AA4"/>
    <w:rPr>
      <w:sz w:val="18"/>
      <w:szCs w:val="18"/>
    </w:rPr>
  </w:style>
  <w:style w:type="table" w:styleId="a7">
    <w:name w:val="Table Grid"/>
    <w:basedOn w:val="a1"/>
    <w:uiPriority w:val="39"/>
    <w:rsid w:val="00A91F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4D5B1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316382"/>
    <w:rPr>
      <w:rFonts w:ascii="Arial-ItalicMT" w:hAnsi="Arial-ItalicMT" w:hint="default"/>
      <w:b w:val="0"/>
      <w:bCs w:val="0"/>
      <w:i/>
      <w:iCs/>
      <w:color w:val="000000"/>
      <w:sz w:val="28"/>
      <w:szCs w:val="28"/>
    </w:rPr>
  </w:style>
  <w:style w:type="character" w:customStyle="1" w:styleId="fontstyle31">
    <w:name w:val="fontstyle31"/>
    <w:basedOn w:val="a0"/>
    <w:rsid w:val="001B40AE"/>
    <w:rPr>
      <w:rFonts w:ascii="Whitney-Bold" w:hAnsi="Whitney-Bold" w:hint="default"/>
      <w:b/>
      <w:bCs/>
      <w:i w:val="0"/>
      <w:iCs w:val="0"/>
      <w:color w:val="000000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525E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70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8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1413</TotalTime>
  <Pages>9</Pages>
  <Words>1593</Words>
  <Characters>9085</Characters>
  <Application>Microsoft Office Word</Application>
  <DocSecurity>0</DocSecurity>
  <Lines>75</Lines>
  <Paragraphs>21</Paragraphs>
  <ScaleCrop>false</ScaleCrop>
  <Company/>
  <LinksUpToDate>false</LinksUpToDate>
  <CharactersWithSpaces>10657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chungeng liu</dc:creator>
  <cp:keywords/>
  <dc:description/>
  <cp:lastModifiedBy>chungeng liu</cp:lastModifiedBy>
  <cp:revision>59</cp:revision>
  <cp:lastPrinted>2024-04-02T02:11:00Z</cp:lastPrinted>
  <dcterms:created xsi:type="dcterms:W3CDTF">2024-02-28T03:44:00Z</dcterms:created>
  <dcterms:modified xsi:type="dcterms:W3CDTF">2024-04-24T09:37:00Z</dcterms:modified>
</cp:coreProperties>
</file>