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D4C1C" w14:textId="19D23805" w:rsidR="00E4771E" w:rsidRPr="00E4771E" w:rsidRDefault="00AD4F02" w:rsidP="00597482">
      <w:pPr>
        <w:widowControl/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 xml:space="preserve">Supplementary </w:t>
      </w:r>
      <w:r w:rsidR="00E4771E" w:rsidRPr="00E4771E">
        <w:rPr>
          <w:rFonts w:ascii="Times New Roman" w:eastAsia="宋体" w:hAnsi="Times New Roman" w:cs="Times New Roman"/>
          <w:sz w:val="28"/>
          <w:szCs w:val="28"/>
        </w:rPr>
        <w:t>F</w:t>
      </w:r>
      <w:r w:rsidR="00856202">
        <w:rPr>
          <w:rFonts w:ascii="Times New Roman" w:eastAsia="宋体" w:hAnsi="Times New Roman" w:cs="Times New Roman" w:hint="eastAsia"/>
          <w:sz w:val="28"/>
          <w:szCs w:val="28"/>
        </w:rPr>
        <w:t>ig</w:t>
      </w:r>
      <w:r w:rsidR="00621266">
        <w:rPr>
          <w:rFonts w:ascii="Times New Roman" w:eastAsia="宋体" w:hAnsi="Times New Roman" w:cs="Times New Roman" w:hint="eastAsia"/>
          <w:sz w:val="28"/>
          <w:szCs w:val="28"/>
        </w:rPr>
        <w:t>.</w:t>
      </w:r>
      <w:r w:rsidR="00E4771E" w:rsidRPr="00E4771E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856202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E4771E" w:rsidRPr="00E4771E">
        <w:rPr>
          <w:rFonts w:ascii="Times New Roman" w:eastAsia="宋体" w:hAnsi="Times New Roman" w:cs="Times New Roman"/>
          <w:sz w:val="28"/>
          <w:szCs w:val="28"/>
        </w:rPr>
        <w:t xml:space="preserve"> The clinical outcomes of the G-G, G-P, P-G, and P-G groups.</w:t>
      </w:r>
      <w:r w:rsidR="00E4771E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E4771E" w:rsidRPr="00E4771E">
        <w:rPr>
          <w:rFonts w:ascii="Times New Roman" w:eastAsia="宋体" w:hAnsi="Times New Roman" w:cs="Times New Roman"/>
          <w:sz w:val="28"/>
          <w:szCs w:val="28"/>
        </w:rPr>
        <w:t>A showed the clinical pregnancy rate were compared in pairs.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08798F" w:rsidRPr="00E4771E">
        <w:rPr>
          <w:rFonts w:ascii="Times New Roman" w:eastAsia="宋体" w:hAnsi="Times New Roman" w:cs="Times New Roman"/>
          <w:sz w:val="28"/>
          <w:szCs w:val="28"/>
        </w:rPr>
        <w:t>B showed the live birth rate were compared in pairs.</w:t>
      </w:r>
      <w:r w:rsidR="0008798F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E4771E" w:rsidRPr="00E4771E">
        <w:rPr>
          <w:rFonts w:ascii="Times New Roman" w:eastAsia="宋体" w:hAnsi="Times New Roman" w:cs="Times New Roman"/>
          <w:sz w:val="28"/>
          <w:szCs w:val="28"/>
        </w:rPr>
        <w:t>**:P</w:t>
      </w:r>
      <w:r w:rsidR="009C4A2B">
        <w:rPr>
          <w:rFonts w:ascii="Times New Roman" w:eastAsia="华文宋体" w:hAnsi="Times New Roman" w:cs="Times New Roman" w:hint="eastAsia"/>
          <w:b/>
          <w:color w:val="000000"/>
          <w:sz w:val="28"/>
          <w:szCs w:val="28"/>
          <w:lang w:bidi="ar"/>
        </w:rPr>
        <w:t>&lt;</w:t>
      </w:r>
      <w:r w:rsidR="00E4771E" w:rsidRPr="00E4771E">
        <w:rPr>
          <w:rFonts w:ascii="Times New Roman" w:eastAsia="华文宋体" w:hAnsi="Times New Roman" w:cs="Times New Roman"/>
          <w:b/>
          <w:color w:val="000000"/>
          <w:sz w:val="28"/>
          <w:szCs w:val="28"/>
          <w:lang w:bidi="ar"/>
        </w:rPr>
        <w:t>0.01</w:t>
      </w:r>
      <w:r w:rsidR="00E4771E" w:rsidRPr="00E4771E">
        <w:rPr>
          <w:rFonts w:ascii="Times New Roman" w:eastAsia="宋体" w:hAnsi="Times New Roman" w:cs="Times New Roman"/>
          <w:sz w:val="28"/>
          <w:szCs w:val="28"/>
        </w:rPr>
        <w:t>;</w:t>
      </w:r>
      <w:r w:rsidR="00E4771E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E4771E" w:rsidRPr="00E4771E">
        <w:rPr>
          <w:rFonts w:ascii="Times New Roman" w:eastAsia="VvdnqhAdvTT3713a231" w:hAnsi="Times New Roman" w:cs="Times New Roman"/>
          <w:color w:val="131413"/>
          <w:kern w:val="0"/>
          <w:sz w:val="28"/>
          <w:szCs w:val="28"/>
          <w:lang w:bidi="ar"/>
        </w:rPr>
        <w:t>ns:</w:t>
      </w:r>
      <w:r>
        <w:rPr>
          <w:rFonts w:ascii="Times New Roman" w:hAnsi="Times New Roman" w:cs="Times New Roman" w:hint="eastAsia"/>
          <w:color w:val="131413"/>
          <w:kern w:val="0"/>
          <w:sz w:val="28"/>
          <w:szCs w:val="28"/>
          <w:lang w:bidi="ar"/>
        </w:rPr>
        <w:t xml:space="preserve"> </w:t>
      </w:r>
      <w:r w:rsidR="00E4771E" w:rsidRPr="00E4771E">
        <w:rPr>
          <w:rFonts w:ascii="Times New Roman" w:eastAsia="VvdnqhAdvTT3713a231" w:hAnsi="Times New Roman" w:cs="Times New Roman"/>
          <w:color w:val="131413"/>
          <w:kern w:val="0"/>
          <w:sz w:val="28"/>
          <w:szCs w:val="28"/>
          <w:lang w:bidi="ar"/>
        </w:rPr>
        <w:t>not significant</w:t>
      </w:r>
    </w:p>
    <w:p w14:paraId="42618303" w14:textId="77777777" w:rsidR="005601F0" w:rsidRPr="00E4771E" w:rsidRDefault="005601F0" w:rsidP="00E4771E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5601F0" w:rsidRPr="00E47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148DB3" w14:textId="77777777" w:rsidR="00C2112D" w:rsidRDefault="00C2112D" w:rsidP="00B730C2">
      <w:r>
        <w:separator/>
      </w:r>
    </w:p>
  </w:endnote>
  <w:endnote w:type="continuationSeparator" w:id="0">
    <w:p w14:paraId="3FF96035" w14:textId="77777777" w:rsidR="00C2112D" w:rsidRDefault="00C2112D" w:rsidP="00B7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vdnqhAdvTT3713a231">
    <w:altName w:val="Calibri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349D0F" w14:textId="77777777" w:rsidR="00C2112D" w:rsidRDefault="00C2112D" w:rsidP="00B730C2">
      <w:r>
        <w:separator/>
      </w:r>
    </w:p>
  </w:footnote>
  <w:footnote w:type="continuationSeparator" w:id="0">
    <w:p w14:paraId="491AF2B8" w14:textId="77777777" w:rsidR="00C2112D" w:rsidRDefault="00C2112D" w:rsidP="00B73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282"/>
    <w:rsid w:val="0008798F"/>
    <w:rsid w:val="003A3386"/>
    <w:rsid w:val="003E7346"/>
    <w:rsid w:val="00547722"/>
    <w:rsid w:val="005601F0"/>
    <w:rsid w:val="00597482"/>
    <w:rsid w:val="00621266"/>
    <w:rsid w:val="006C268A"/>
    <w:rsid w:val="00801A91"/>
    <w:rsid w:val="00856202"/>
    <w:rsid w:val="008F4557"/>
    <w:rsid w:val="009C4A2B"/>
    <w:rsid w:val="00AD4F02"/>
    <w:rsid w:val="00B730C2"/>
    <w:rsid w:val="00BE6BA4"/>
    <w:rsid w:val="00C2112D"/>
    <w:rsid w:val="00C746D8"/>
    <w:rsid w:val="00CA3378"/>
    <w:rsid w:val="00D07DCD"/>
    <w:rsid w:val="00E4771E"/>
    <w:rsid w:val="00EB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077B77"/>
  <w15:chartTrackingRefBased/>
  <w15:docId w15:val="{0ED78B3A-EC01-4DEC-8FC6-FD5D3CEF6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30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30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3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30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Dr.</dc:creator>
  <cp:keywords/>
  <dc:description/>
  <cp:lastModifiedBy>Liu Dr.</cp:lastModifiedBy>
  <cp:revision>3</cp:revision>
  <dcterms:created xsi:type="dcterms:W3CDTF">2024-04-23T16:05:00Z</dcterms:created>
  <dcterms:modified xsi:type="dcterms:W3CDTF">2024-04-23T16:05:00Z</dcterms:modified>
</cp:coreProperties>
</file>