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CA2A6D" w14:textId="77777777" w:rsidR="00CB0CB0" w:rsidRDefault="00CB0CB0" w:rsidP="00CB0CB0">
      <w:pPr>
        <w:pStyle w:val="MDPI12title"/>
        <w:autoSpaceDE w:val="0"/>
        <w:spacing w:line="360" w:lineRule="auto"/>
        <w:jc w:val="both"/>
        <w:rPr>
          <w:rFonts w:ascii="Times New Roman" w:eastAsia="宋体" w:hAnsi="Times New Roman"/>
          <w:sz w:val="28"/>
          <w:szCs w:val="28"/>
        </w:rPr>
      </w:pPr>
      <w:r>
        <w:rPr>
          <w:rFonts w:ascii="Times New Roman" w:hAnsi="Times New Roman"/>
          <w:sz w:val="28"/>
          <w:szCs w:val="28"/>
        </w:rPr>
        <w:t xml:space="preserve">Assessment of extreme climate stress </w:t>
      </w:r>
      <w:r>
        <w:rPr>
          <w:rFonts w:ascii="Times New Roman" w:eastAsia="宋体" w:hAnsi="Times New Roman"/>
          <w:sz w:val="28"/>
          <w:szCs w:val="28"/>
        </w:rPr>
        <w:t>across</w:t>
      </w:r>
      <w:r>
        <w:rPr>
          <w:rFonts w:ascii="Times New Roman" w:hAnsi="Times New Roman"/>
          <w:sz w:val="28"/>
          <w:szCs w:val="28"/>
        </w:rPr>
        <w:t xml:space="preserve"> Chin</w:t>
      </w:r>
      <w:r>
        <w:rPr>
          <w:rFonts w:ascii="Times New Roman" w:eastAsia="宋体" w:hAnsi="Times New Roman"/>
          <w:sz w:val="28"/>
          <w:szCs w:val="28"/>
        </w:rPr>
        <w:t>a’s</w:t>
      </w:r>
      <w:r>
        <w:rPr>
          <w:rFonts w:ascii="Times New Roman" w:hAnsi="Times New Roman"/>
          <w:sz w:val="28"/>
          <w:szCs w:val="28"/>
        </w:rPr>
        <w:t xml:space="preserve"> maize harvest </w:t>
      </w:r>
      <w:r>
        <w:rPr>
          <w:rFonts w:ascii="Times New Roman" w:eastAsia="宋体" w:hAnsi="Times New Roman"/>
          <w:sz w:val="28"/>
          <w:szCs w:val="28"/>
        </w:rPr>
        <w:t>region</w:t>
      </w:r>
      <w:r>
        <w:rPr>
          <w:rFonts w:ascii="Times New Roman" w:hAnsi="Times New Roman"/>
          <w:sz w:val="28"/>
          <w:szCs w:val="28"/>
        </w:rPr>
        <w:t xml:space="preserve"> in CMIP6 simulations</w:t>
      </w:r>
    </w:p>
    <w:p w14:paraId="451EC816" w14:textId="77777777" w:rsidR="00000000" w:rsidRPr="00CB0CB0" w:rsidRDefault="00000000">
      <w:pPr>
        <w:spacing w:line="360" w:lineRule="auto"/>
        <w:rPr>
          <w:rFonts w:ascii="Times New Roman" w:eastAsia="宋体" w:hAnsi="Times New Roman"/>
          <w:b/>
          <w:bCs/>
          <w:sz w:val="20"/>
          <w:szCs w:val="20"/>
        </w:rPr>
      </w:pPr>
    </w:p>
    <w:p w14:paraId="48EEDE64" w14:textId="4292239D" w:rsidR="00000000" w:rsidRDefault="00000000">
      <w:pPr>
        <w:spacing w:line="360" w:lineRule="auto"/>
        <w:rPr>
          <w:rFonts w:ascii="Times New Roman" w:eastAsia="宋体" w:hAnsi="Times New Roman" w:hint="eastAsia"/>
          <w:b/>
          <w:bCs/>
          <w:sz w:val="20"/>
          <w:szCs w:val="20"/>
        </w:rPr>
      </w:pPr>
      <w:r>
        <w:rPr>
          <w:rFonts w:ascii="Times New Roman" w:eastAsia="宋体" w:hAnsi="Times New Roman" w:hint="eastAsia"/>
          <w:sz w:val="24"/>
        </w:rPr>
        <w:t>Dengpan Xiao</w:t>
      </w:r>
      <w:r>
        <w:rPr>
          <w:rFonts w:ascii="Times New Roman" w:eastAsia="宋体" w:hAnsi="Times New Roman" w:hint="eastAsia"/>
          <w:sz w:val="24"/>
          <w:vertAlign w:val="superscript"/>
        </w:rPr>
        <w:t>1</w:t>
      </w:r>
      <w:r>
        <w:rPr>
          <w:rFonts w:ascii="Times New Roman" w:eastAsia="宋体" w:hAnsi="Times New Roman"/>
          <w:sz w:val="24"/>
          <w:vertAlign w:val="superscript"/>
        </w:rPr>
        <w:t>,</w:t>
      </w:r>
      <w:r>
        <w:rPr>
          <w:rFonts w:ascii="Times New Roman" w:eastAsia="宋体" w:hAnsi="Times New Roman" w:hint="eastAsia"/>
          <w:sz w:val="24"/>
          <w:vertAlign w:val="superscript"/>
        </w:rPr>
        <w:t>2</w:t>
      </w:r>
      <w:r>
        <w:rPr>
          <w:rFonts w:ascii="Times New Roman" w:eastAsia="宋体" w:hAnsi="Times New Roman"/>
          <w:sz w:val="24"/>
          <w:vertAlign w:val="superscript"/>
        </w:rPr>
        <w:t>*</w:t>
      </w:r>
      <w:r>
        <w:rPr>
          <w:rFonts w:ascii="Times New Roman" w:eastAsia="宋体" w:hAnsi="Times New Roman"/>
          <w:sz w:val="24"/>
        </w:rPr>
        <w:t xml:space="preserve"> </w:t>
      </w:r>
      <w:r>
        <w:rPr>
          <w:rFonts w:ascii="Times New Roman" w:eastAsia="宋体" w:hAnsi="Times New Roman" w:hint="eastAsia"/>
          <w:sz w:val="24"/>
        </w:rPr>
        <w:t>Zexu Shi</w:t>
      </w:r>
      <w:r>
        <w:rPr>
          <w:rFonts w:ascii="Times New Roman" w:eastAsia="宋体" w:hAnsi="Times New Roman" w:hint="eastAsia"/>
          <w:sz w:val="24"/>
          <w:vertAlign w:val="superscript"/>
        </w:rPr>
        <w:t>1</w:t>
      </w:r>
      <w:r w:rsidR="00296A6D">
        <w:rPr>
          <w:rFonts w:ascii="Times New Roman" w:eastAsia="宋体" w:hAnsi="Times New Roman" w:hint="eastAsia"/>
          <w:sz w:val="24"/>
        </w:rPr>
        <w:t xml:space="preserve"> </w:t>
      </w:r>
      <w:r>
        <w:rPr>
          <w:rFonts w:ascii="Times New Roman" w:eastAsia="宋体" w:hAnsi="Times New Roman" w:hint="eastAsia"/>
          <w:sz w:val="24"/>
        </w:rPr>
        <w:t>Xinmin Chen</w:t>
      </w:r>
      <w:r>
        <w:rPr>
          <w:rFonts w:ascii="Times New Roman" w:eastAsia="宋体" w:hAnsi="Times New Roman" w:hint="eastAsia"/>
          <w:sz w:val="24"/>
          <w:vertAlign w:val="superscript"/>
        </w:rPr>
        <w:t>1</w:t>
      </w:r>
      <w:r>
        <w:rPr>
          <w:rFonts w:ascii="Times New Roman" w:eastAsia="宋体" w:hAnsi="Times New Roman"/>
          <w:sz w:val="24"/>
          <w:vertAlign w:val="superscript"/>
        </w:rPr>
        <w:t>*</w:t>
      </w:r>
      <w:r w:rsidR="00296A6D">
        <w:rPr>
          <w:rFonts w:ascii="Times New Roman" w:eastAsia="宋体" w:hAnsi="Times New Roman" w:hint="eastAsia"/>
          <w:sz w:val="24"/>
        </w:rPr>
        <w:t xml:space="preserve"> </w:t>
      </w:r>
      <w:r>
        <w:rPr>
          <w:rFonts w:ascii="Times New Roman" w:eastAsia="宋体" w:hAnsi="Times New Roman" w:hint="eastAsia"/>
          <w:sz w:val="24"/>
        </w:rPr>
        <w:t>Yang Lu</w:t>
      </w:r>
      <w:r>
        <w:rPr>
          <w:rFonts w:ascii="Times New Roman" w:eastAsia="宋体" w:hAnsi="Times New Roman" w:hint="eastAsia"/>
          <w:sz w:val="24"/>
          <w:vertAlign w:val="superscript"/>
        </w:rPr>
        <w:t>1</w:t>
      </w:r>
      <w:r>
        <w:rPr>
          <w:rFonts w:ascii="Times New Roman" w:eastAsia="宋体" w:hAnsi="Times New Roman"/>
          <w:sz w:val="24"/>
          <w:vertAlign w:val="superscript"/>
        </w:rPr>
        <w:t>,</w:t>
      </w:r>
      <w:r>
        <w:rPr>
          <w:rFonts w:ascii="Times New Roman" w:eastAsia="宋体" w:hAnsi="Times New Roman" w:hint="eastAsia"/>
          <w:sz w:val="24"/>
          <w:vertAlign w:val="superscript"/>
        </w:rPr>
        <w:t>2</w:t>
      </w:r>
      <w:r>
        <w:rPr>
          <w:rFonts w:ascii="Times New Roman" w:eastAsia="宋体" w:hAnsi="Times New Roman" w:hint="eastAsia"/>
          <w:sz w:val="24"/>
        </w:rPr>
        <w:t xml:space="preserve"> Huizi Bai</w:t>
      </w:r>
      <w:r>
        <w:rPr>
          <w:rFonts w:ascii="Times New Roman" w:eastAsia="宋体" w:hAnsi="Times New Roman" w:hint="eastAsia"/>
          <w:sz w:val="24"/>
          <w:vertAlign w:val="superscript"/>
        </w:rPr>
        <w:t>3</w:t>
      </w:r>
      <w:r w:rsidR="00296A6D">
        <w:rPr>
          <w:rFonts w:ascii="Times New Roman" w:eastAsia="宋体" w:hAnsi="Times New Roman" w:hint="eastAsia"/>
          <w:sz w:val="24"/>
        </w:rPr>
        <w:t xml:space="preserve"> </w:t>
      </w:r>
      <w:r>
        <w:rPr>
          <w:rFonts w:ascii="Times New Roman" w:eastAsia="宋体" w:hAnsi="Times New Roman" w:hint="eastAsia"/>
          <w:sz w:val="24"/>
        </w:rPr>
        <w:t>Man Zhang</w:t>
      </w:r>
      <w:r>
        <w:rPr>
          <w:rFonts w:ascii="Times New Roman" w:eastAsia="宋体" w:hAnsi="Times New Roman" w:hint="eastAsia"/>
          <w:sz w:val="24"/>
          <w:vertAlign w:val="superscript"/>
        </w:rPr>
        <w:t>1</w:t>
      </w:r>
      <w:r>
        <w:rPr>
          <w:rFonts w:ascii="Times New Roman" w:eastAsia="宋体" w:hAnsi="Times New Roman"/>
          <w:sz w:val="24"/>
          <w:vertAlign w:val="superscript"/>
        </w:rPr>
        <w:t>,</w:t>
      </w:r>
      <w:r>
        <w:rPr>
          <w:rFonts w:ascii="Times New Roman" w:eastAsia="宋体" w:hAnsi="Times New Roman" w:hint="eastAsia"/>
          <w:sz w:val="24"/>
          <w:vertAlign w:val="superscript"/>
        </w:rPr>
        <w:t>2</w:t>
      </w:r>
      <w:r w:rsidR="00296A6D">
        <w:rPr>
          <w:rFonts w:ascii="Times New Roman" w:eastAsia="宋体" w:hAnsi="Times New Roman" w:hint="eastAsia"/>
          <w:sz w:val="24"/>
        </w:rPr>
        <w:t xml:space="preserve"> </w:t>
      </w:r>
      <w:r>
        <w:rPr>
          <w:rFonts w:ascii="Times New Roman" w:eastAsia="宋体" w:hAnsi="Times New Roman" w:hint="eastAsia"/>
          <w:sz w:val="24"/>
        </w:rPr>
        <w:t>Dandan Ren</w:t>
      </w:r>
      <w:r>
        <w:rPr>
          <w:rFonts w:ascii="Times New Roman" w:eastAsia="宋体" w:hAnsi="Times New Roman" w:hint="eastAsia"/>
          <w:sz w:val="24"/>
          <w:vertAlign w:val="superscript"/>
        </w:rPr>
        <w:t>4</w:t>
      </w:r>
      <w:r w:rsidR="00296A6D">
        <w:rPr>
          <w:rFonts w:ascii="Times New Roman" w:eastAsia="宋体" w:hAnsi="Times New Roman" w:hint="eastAsia"/>
          <w:sz w:val="24"/>
        </w:rPr>
        <w:t xml:space="preserve"> </w:t>
      </w:r>
      <w:r>
        <w:rPr>
          <w:rFonts w:ascii="Times New Roman" w:eastAsia="宋体" w:hAnsi="Times New Roman" w:hint="eastAsia"/>
          <w:sz w:val="24"/>
        </w:rPr>
        <w:t>Yongqing Qi</w:t>
      </w:r>
      <w:r>
        <w:rPr>
          <w:rFonts w:ascii="Times New Roman" w:eastAsia="宋体" w:hAnsi="Times New Roman" w:hint="eastAsia"/>
          <w:sz w:val="24"/>
          <w:vertAlign w:val="superscript"/>
        </w:rPr>
        <w:t>5</w:t>
      </w:r>
    </w:p>
    <w:p w14:paraId="0ED67979" w14:textId="77777777" w:rsidR="00000000" w:rsidRDefault="00000000">
      <w:pPr>
        <w:spacing w:line="360" w:lineRule="auto"/>
        <w:rPr>
          <w:rFonts w:ascii="Times New Roman" w:eastAsia="宋体" w:hAnsi="Times New Roman"/>
          <w:b/>
          <w:bCs/>
          <w:sz w:val="20"/>
          <w:szCs w:val="20"/>
        </w:rPr>
      </w:pPr>
    </w:p>
    <w:p w14:paraId="54FED3F3" w14:textId="77777777" w:rsidR="00000000" w:rsidRDefault="00000000">
      <w:pPr>
        <w:spacing w:line="360" w:lineRule="auto"/>
        <w:rPr>
          <w:rFonts w:ascii="Times New Roman" w:eastAsia="楷体" w:hAnsi="Times New Roman"/>
          <w:sz w:val="20"/>
          <w:szCs w:val="20"/>
        </w:rPr>
      </w:pPr>
      <w:r>
        <w:rPr>
          <w:rFonts w:ascii="Times New Roman" w:eastAsia="楷体" w:hAnsi="Times New Roman" w:hint="eastAsia"/>
          <w:sz w:val="20"/>
          <w:szCs w:val="20"/>
          <w:vertAlign w:val="superscript"/>
        </w:rPr>
        <w:t>1</w:t>
      </w:r>
      <w:r>
        <w:rPr>
          <w:rFonts w:ascii="Times New Roman" w:eastAsia="楷体" w:hAnsi="Times New Roman" w:hint="eastAsia"/>
          <w:sz w:val="20"/>
          <w:szCs w:val="20"/>
        </w:rPr>
        <w:t>College of Geography Science, Hebei Normal University, Shijiazhuang 050024, China</w:t>
      </w:r>
    </w:p>
    <w:p w14:paraId="4F15E592" w14:textId="77777777" w:rsidR="00000000" w:rsidRDefault="00000000">
      <w:pPr>
        <w:spacing w:line="360" w:lineRule="auto"/>
        <w:rPr>
          <w:rFonts w:ascii="Times New Roman" w:eastAsia="楷体" w:hAnsi="Times New Roman"/>
          <w:sz w:val="20"/>
          <w:szCs w:val="20"/>
        </w:rPr>
      </w:pPr>
      <w:r>
        <w:rPr>
          <w:rFonts w:ascii="Times New Roman" w:eastAsia="楷体" w:hAnsi="Times New Roman" w:hint="eastAsia"/>
          <w:sz w:val="20"/>
          <w:szCs w:val="20"/>
          <w:vertAlign w:val="superscript"/>
        </w:rPr>
        <w:t>2</w:t>
      </w:r>
      <w:r>
        <w:rPr>
          <w:rFonts w:ascii="Times New Roman" w:eastAsia="楷体" w:hAnsi="Times New Roman" w:hint="eastAsia"/>
          <w:sz w:val="20"/>
          <w:szCs w:val="20"/>
        </w:rPr>
        <w:t>Hebei Laboratory of Environmental Evolution and Ecological Construction, Shijiazhuang 050024, China</w:t>
      </w:r>
    </w:p>
    <w:p w14:paraId="1614F925" w14:textId="77777777" w:rsidR="00000000" w:rsidRDefault="00000000">
      <w:pPr>
        <w:spacing w:line="360" w:lineRule="auto"/>
        <w:rPr>
          <w:rFonts w:ascii="Times New Roman" w:eastAsia="楷体" w:hAnsi="Times New Roman" w:hint="eastAsia"/>
          <w:sz w:val="20"/>
          <w:szCs w:val="20"/>
        </w:rPr>
      </w:pPr>
      <w:r>
        <w:rPr>
          <w:rFonts w:ascii="Times New Roman" w:eastAsia="楷体" w:hAnsi="Times New Roman" w:hint="eastAsia"/>
          <w:sz w:val="20"/>
          <w:szCs w:val="20"/>
          <w:vertAlign w:val="superscript"/>
        </w:rPr>
        <w:t>3</w:t>
      </w:r>
      <w:r>
        <w:rPr>
          <w:rFonts w:ascii="Times New Roman" w:eastAsia="楷体" w:hAnsi="Times New Roman" w:hint="eastAsia"/>
          <w:sz w:val="20"/>
          <w:szCs w:val="20"/>
        </w:rPr>
        <w:t>Hebei Technology Innovation Center for Geographic Information Application, Institute of Geographical Sciences, Hebei Academy of Sciences, Shijiazhuang 050011, China</w:t>
      </w:r>
    </w:p>
    <w:p w14:paraId="3DA6B185" w14:textId="77777777" w:rsidR="00000000" w:rsidRDefault="00000000">
      <w:pPr>
        <w:spacing w:line="360" w:lineRule="auto"/>
        <w:rPr>
          <w:rFonts w:ascii="Times New Roman" w:eastAsia="楷体" w:hAnsi="Times New Roman" w:hint="eastAsia"/>
          <w:sz w:val="20"/>
          <w:szCs w:val="20"/>
        </w:rPr>
      </w:pPr>
      <w:r>
        <w:rPr>
          <w:rFonts w:ascii="Times New Roman" w:eastAsia="楷体" w:hAnsi="Times New Roman" w:hint="eastAsia"/>
          <w:sz w:val="20"/>
          <w:szCs w:val="20"/>
          <w:vertAlign w:val="superscript"/>
        </w:rPr>
        <w:t>4</w:t>
      </w:r>
      <w:r>
        <w:rPr>
          <w:rFonts w:ascii="Times New Roman" w:eastAsia="楷体" w:hAnsi="Times New Roman" w:hint="eastAsia"/>
          <w:sz w:val="20"/>
          <w:szCs w:val="20"/>
        </w:rPr>
        <w:t>School of Resources and Environment (College of Carbon Neutrality), Linyi University, Linyi 276000, China.</w:t>
      </w:r>
    </w:p>
    <w:p w14:paraId="3EF5142F" w14:textId="77777777" w:rsidR="00000000" w:rsidRDefault="00000000">
      <w:pPr>
        <w:spacing w:line="360" w:lineRule="auto"/>
        <w:rPr>
          <w:rFonts w:ascii="Times New Roman" w:eastAsia="楷体" w:hAnsi="Times New Roman"/>
          <w:sz w:val="20"/>
          <w:szCs w:val="20"/>
        </w:rPr>
      </w:pPr>
      <w:r>
        <w:rPr>
          <w:rFonts w:ascii="Times New Roman" w:eastAsia="楷体" w:hAnsi="Times New Roman" w:hint="eastAsia"/>
          <w:sz w:val="20"/>
          <w:szCs w:val="20"/>
          <w:vertAlign w:val="superscript"/>
        </w:rPr>
        <w:t>5</w:t>
      </w:r>
      <w:r>
        <w:rPr>
          <w:rFonts w:ascii="Times New Roman" w:eastAsia="楷体" w:hAnsi="Times New Roman" w:hint="eastAsia"/>
          <w:sz w:val="20"/>
          <w:szCs w:val="20"/>
        </w:rPr>
        <w:t>Key Laboratory for Agricultural Water Resources, Hebei Key Laboratory for Agricultural Water Saving, Center for Agricultural Resources Research, Institute of Genetics and Developmental Biology, Chinese Academy of Sciences, Shijiazhuang 050021, China</w:t>
      </w:r>
    </w:p>
    <w:p w14:paraId="5B1412E2" w14:textId="77777777" w:rsidR="00000000" w:rsidRDefault="00000000">
      <w:pPr>
        <w:spacing w:line="360" w:lineRule="auto"/>
        <w:rPr>
          <w:rFonts w:ascii="Times New Roman" w:eastAsia="宋体" w:hAnsi="Times New Roman"/>
          <w:b/>
          <w:bCs/>
          <w:sz w:val="20"/>
          <w:szCs w:val="20"/>
        </w:rPr>
      </w:pPr>
    </w:p>
    <w:p w14:paraId="2C2550B4" w14:textId="77777777" w:rsidR="00000000" w:rsidRDefault="00000000">
      <w:pPr>
        <w:spacing w:line="360" w:lineRule="auto"/>
        <w:rPr>
          <w:rFonts w:ascii="Times New Roman" w:eastAsia="宋体" w:hAnsi="Times New Roman"/>
          <w:sz w:val="20"/>
          <w:szCs w:val="20"/>
        </w:rPr>
      </w:pPr>
      <w:r>
        <w:rPr>
          <w:rFonts w:ascii="Times New Roman" w:eastAsia="宋体" w:hAnsi="Times New Roman"/>
          <w:sz w:val="20"/>
          <w:szCs w:val="20"/>
        </w:rPr>
        <w:t>* Correspond</w:t>
      </w:r>
      <w:r>
        <w:rPr>
          <w:rFonts w:ascii="Times New Roman" w:eastAsia="宋体" w:hAnsi="Times New Roman" w:hint="eastAsia"/>
          <w:sz w:val="20"/>
          <w:szCs w:val="20"/>
        </w:rPr>
        <w:t>ing authors:</w:t>
      </w:r>
    </w:p>
    <w:p w14:paraId="2E95D2BF" w14:textId="77777777" w:rsidR="00000000" w:rsidRDefault="00000000">
      <w:pPr>
        <w:spacing w:line="360" w:lineRule="auto"/>
        <w:rPr>
          <w:rFonts w:ascii="Times New Roman" w:eastAsia="宋体" w:hAnsi="Times New Roman"/>
          <w:sz w:val="20"/>
          <w:szCs w:val="20"/>
        </w:rPr>
      </w:pPr>
      <w:r>
        <w:rPr>
          <w:rFonts w:ascii="Times New Roman" w:eastAsia="宋体" w:hAnsi="Times New Roman" w:hint="eastAsia"/>
          <w:sz w:val="20"/>
          <w:szCs w:val="20"/>
        </w:rPr>
        <w:t xml:space="preserve">Dengpan Xiao, </w:t>
      </w:r>
      <w:hyperlink r:id="rId4" w:history="1">
        <w:r>
          <w:rPr>
            <w:rFonts w:ascii="Times New Roman" w:eastAsia="宋体" w:hAnsi="Times New Roman" w:hint="eastAsia"/>
            <w:sz w:val="20"/>
            <w:szCs w:val="20"/>
          </w:rPr>
          <w:t>xiaodp@sjziam.ac.cn</w:t>
        </w:r>
      </w:hyperlink>
      <w:r>
        <w:rPr>
          <w:rFonts w:ascii="Times New Roman" w:eastAsia="宋体" w:hAnsi="Times New Roman" w:hint="eastAsia"/>
          <w:sz w:val="20"/>
          <w:szCs w:val="20"/>
        </w:rPr>
        <w:t xml:space="preserve">; </w:t>
      </w:r>
    </w:p>
    <w:p w14:paraId="44C2BC8F" w14:textId="77777777" w:rsidR="00000000" w:rsidRPr="00CB0CB0" w:rsidRDefault="00000000">
      <w:pPr>
        <w:spacing w:line="360" w:lineRule="auto"/>
        <w:rPr>
          <w:rFonts w:ascii="Times New Roman" w:eastAsia="宋体" w:hAnsi="Times New Roman"/>
          <w:sz w:val="20"/>
          <w:szCs w:val="20"/>
          <w:lang w:val="de-DE"/>
        </w:rPr>
      </w:pPr>
      <w:r w:rsidRPr="00CB0CB0">
        <w:rPr>
          <w:rFonts w:ascii="Times New Roman" w:eastAsia="宋体" w:hAnsi="Times New Roman" w:hint="eastAsia"/>
          <w:sz w:val="20"/>
          <w:szCs w:val="20"/>
          <w:lang w:val="de-DE"/>
        </w:rPr>
        <w:t>Xinmin Chen, may_chenxm@163.com;</w:t>
      </w:r>
    </w:p>
    <w:p w14:paraId="7DC88540" w14:textId="77777777" w:rsidR="00000000" w:rsidRDefault="00000000">
      <w:pPr>
        <w:spacing w:line="360" w:lineRule="auto"/>
        <w:rPr>
          <w:rFonts w:ascii="Times New Roman" w:eastAsia="宋体" w:hAnsi="Times New Roman"/>
          <w:b/>
          <w:bCs/>
          <w:sz w:val="20"/>
          <w:szCs w:val="20"/>
        </w:rPr>
      </w:pPr>
      <w:r>
        <w:rPr>
          <w:rFonts w:ascii="Times New Roman" w:eastAsia="楷体" w:hAnsi="Times New Roman" w:hint="eastAsia"/>
          <w:sz w:val="20"/>
          <w:szCs w:val="20"/>
        </w:rPr>
        <w:t>Dengpan Xiao, ORCID: 0000-0001-6900-1237</w:t>
      </w:r>
    </w:p>
    <w:p w14:paraId="10ACD726" w14:textId="77777777" w:rsidR="00000000" w:rsidRDefault="00000000">
      <w:pPr>
        <w:spacing w:line="360" w:lineRule="auto"/>
        <w:rPr>
          <w:rFonts w:ascii="Times New Roman" w:eastAsia="黑体" w:hAnsi="Times New Roman"/>
          <w:sz w:val="16"/>
          <w:szCs w:val="16"/>
        </w:rPr>
      </w:pPr>
      <w:r>
        <w:rPr>
          <w:rFonts w:ascii="Times New Roman" w:eastAsia="楷体" w:hAnsi="Times New Roman"/>
          <w:b/>
          <w:bCs/>
          <w:sz w:val="16"/>
          <w:szCs w:val="16"/>
        </w:rPr>
        <w:br w:type="page"/>
      </w:r>
      <w:r>
        <w:rPr>
          <w:rFonts w:ascii="Times New Roman" w:hAnsi="Times New Roman"/>
          <w:b/>
          <w:bCs/>
          <w:sz w:val="16"/>
          <w:szCs w:val="16"/>
        </w:rPr>
        <w:lastRenderedPageBreak/>
        <w:t xml:space="preserve">Table </w:t>
      </w:r>
      <w:r>
        <w:rPr>
          <w:rFonts w:ascii="Times New Roman" w:hAnsi="Times New Roman" w:hint="eastAsia"/>
          <w:b/>
          <w:bCs/>
          <w:sz w:val="16"/>
          <w:szCs w:val="16"/>
        </w:rPr>
        <w:t>S1</w:t>
      </w:r>
      <w:r>
        <w:rPr>
          <w:rFonts w:ascii="Times New Roman" w:hAnsi="Times New Roman"/>
          <w:b/>
          <w:bCs/>
          <w:sz w:val="16"/>
          <w:szCs w:val="16"/>
        </w:rPr>
        <w:t xml:space="preserve"> </w:t>
      </w:r>
      <w:r>
        <w:rPr>
          <w:rFonts w:ascii="Times New Roman" w:eastAsia="黑体" w:hAnsi="Times New Roman"/>
          <w:sz w:val="16"/>
          <w:szCs w:val="16"/>
        </w:rPr>
        <w:t>Correlation coefficient (</w:t>
      </w:r>
      <w:r>
        <w:rPr>
          <w:rFonts w:ascii="Times New Roman" w:eastAsia="黑体" w:hAnsi="Times New Roman" w:hint="eastAsia"/>
          <w:sz w:val="16"/>
          <w:szCs w:val="16"/>
        </w:rPr>
        <w:t>CC</w:t>
      </w:r>
      <w:r>
        <w:rPr>
          <w:rFonts w:ascii="Times New Roman" w:eastAsia="黑体" w:hAnsi="Times New Roman"/>
          <w:sz w:val="16"/>
          <w:szCs w:val="16"/>
        </w:rPr>
        <w:t>) between each GCM, the multi-model arithmetic mean (AM), independence weighted mean (IWM) and observed values for the 6 extreme climate indices (ECIs) during 1981–2014, The non-shaded numbers were the root mean square error of the GCM not corrected for bias, and the shaded numbers were the root mean square error of the GCM corrected for bias. NA denoted no available value.</w:t>
      </w:r>
    </w:p>
    <w:tbl>
      <w:tblPr>
        <w:tblpPr w:leftFromText="180" w:rightFromText="180" w:vertAnchor="text" w:tblpY="1"/>
        <w:tblOverlap w:val="never"/>
        <w:tblW w:w="4998" w:type="pct"/>
        <w:tblInd w:w="0" w:type="dxa"/>
        <w:tblBorders>
          <w:top w:val="single" w:sz="12" w:space="0" w:color="5A5A5A"/>
          <w:bottom w:val="single" w:sz="12" w:space="0" w:color="5A5A5A"/>
        </w:tblBorders>
        <w:tblLook w:val="0000" w:firstRow="0" w:lastRow="0" w:firstColumn="0" w:lastColumn="0" w:noHBand="0" w:noVBand="0"/>
      </w:tblPr>
      <w:tblGrid>
        <w:gridCol w:w="835"/>
        <w:gridCol w:w="617"/>
        <w:gridCol w:w="617"/>
        <w:gridCol w:w="684"/>
        <w:gridCol w:w="619"/>
        <w:gridCol w:w="617"/>
        <w:gridCol w:w="617"/>
        <w:gridCol w:w="617"/>
        <w:gridCol w:w="616"/>
        <w:gridCol w:w="616"/>
        <w:gridCol w:w="616"/>
        <w:gridCol w:w="616"/>
        <w:gridCol w:w="616"/>
      </w:tblGrid>
      <w:tr w:rsidR="00000000" w14:paraId="1DB1E41F" w14:textId="77777777">
        <w:trPr>
          <w:trHeight w:val="227"/>
        </w:trPr>
        <w:tc>
          <w:tcPr>
            <w:tcW w:w="501" w:type="pct"/>
            <w:vAlign w:val="center"/>
          </w:tcPr>
          <w:p w14:paraId="51C679B0"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GCMs</w:t>
            </w:r>
          </w:p>
        </w:tc>
        <w:tc>
          <w:tcPr>
            <w:tcW w:w="742" w:type="pct"/>
            <w:gridSpan w:val="2"/>
            <w:vAlign w:val="center"/>
          </w:tcPr>
          <w:p w14:paraId="46372735"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HD</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(d)</w:t>
            </w:r>
          </w:p>
        </w:tc>
        <w:tc>
          <w:tcPr>
            <w:tcW w:w="783" w:type="pct"/>
            <w:gridSpan w:val="2"/>
            <w:vAlign w:val="center"/>
          </w:tcPr>
          <w:p w14:paraId="4CE80707"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HSI</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w:t>
            </w:r>
          </w:p>
        </w:tc>
        <w:tc>
          <w:tcPr>
            <w:tcW w:w="742" w:type="pct"/>
            <w:gridSpan w:val="2"/>
            <w:vAlign w:val="center"/>
          </w:tcPr>
          <w:p w14:paraId="7C626B29"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HCD</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(d)</w:t>
            </w:r>
          </w:p>
        </w:tc>
        <w:tc>
          <w:tcPr>
            <w:tcW w:w="742" w:type="pct"/>
            <w:gridSpan w:val="2"/>
            <w:vAlign w:val="center"/>
          </w:tcPr>
          <w:p w14:paraId="66B5F901"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R20</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(d)</w:t>
            </w:r>
          </w:p>
        </w:tc>
        <w:tc>
          <w:tcPr>
            <w:tcW w:w="742" w:type="pct"/>
            <w:gridSpan w:val="2"/>
            <w:vAlign w:val="center"/>
          </w:tcPr>
          <w:p w14:paraId="6E1E97F7"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CWD</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(d)</w:t>
            </w:r>
          </w:p>
        </w:tc>
        <w:tc>
          <w:tcPr>
            <w:tcW w:w="742" w:type="pct"/>
            <w:gridSpan w:val="2"/>
            <w:vAlign w:val="center"/>
          </w:tcPr>
          <w:p w14:paraId="26B8E18F" w14:textId="77777777" w:rsidR="00000000" w:rsidRDefault="00000000">
            <w:pPr>
              <w:widowControl/>
              <w:jc w:val="center"/>
              <w:rPr>
                <w:rFonts w:ascii="Times New Roman" w:eastAsia="微软雅黑" w:hAnsi="Times New Roman"/>
                <w:b/>
                <w:bCs/>
                <w:color w:val="000000"/>
                <w:kern w:val="0"/>
                <w:sz w:val="16"/>
                <w:szCs w:val="16"/>
              </w:rPr>
            </w:pPr>
            <w:r>
              <w:rPr>
                <w:rFonts w:ascii="Times New Roman" w:eastAsia="微软雅黑" w:hAnsi="Times New Roman"/>
                <w:b/>
                <w:bCs/>
                <w:color w:val="000000"/>
                <w:kern w:val="0"/>
                <w:sz w:val="16"/>
                <w:szCs w:val="16"/>
              </w:rPr>
              <w:t>CDD</w:t>
            </w:r>
            <w:r>
              <w:rPr>
                <w:rFonts w:ascii="Times New Roman" w:eastAsia="微软雅黑" w:hAnsi="Times New Roman" w:hint="eastAsia"/>
                <w:b/>
                <w:bCs/>
                <w:color w:val="000000"/>
                <w:kern w:val="0"/>
                <w:sz w:val="16"/>
                <w:szCs w:val="16"/>
              </w:rPr>
              <w:t xml:space="preserve"> </w:t>
            </w:r>
            <w:r>
              <w:rPr>
                <w:rFonts w:ascii="Times New Roman" w:eastAsia="微软雅黑" w:hAnsi="Times New Roman"/>
                <w:b/>
                <w:bCs/>
                <w:color w:val="000000"/>
                <w:kern w:val="0"/>
                <w:sz w:val="16"/>
                <w:szCs w:val="16"/>
              </w:rPr>
              <w:t>(d)</w:t>
            </w:r>
          </w:p>
        </w:tc>
      </w:tr>
      <w:tr w:rsidR="00000000" w14:paraId="516892A9" w14:textId="77777777">
        <w:trPr>
          <w:trHeight w:val="340"/>
        </w:trPr>
        <w:tc>
          <w:tcPr>
            <w:tcW w:w="501" w:type="pct"/>
            <w:tcBorders>
              <w:top w:val="single" w:sz="8" w:space="0" w:color="auto"/>
            </w:tcBorders>
            <w:shd w:val="clear" w:color="auto" w:fill="FFFFFF"/>
            <w:vAlign w:val="center"/>
          </w:tcPr>
          <w:p w14:paraId="4C894371"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ACC1</w:t>
            </w:r>
          </w:p>
        </w:tc>
        <w:tc>
          <w:tcPr>
            <w:tcW w:w="371" w:type="pct"/>
            <w:tcBorders>
              <w:top w:val="single" w:sz="8" w:space="0" w:color="auto"/>
            </w:tcBorders>
            <w:shd w:val="clear" w:color="auto" w:fill="auto"/>
            <w:vAlign w:val="center"/>
          </w:tcPr>
          <w:p w14:paraId="48ED192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0.27 </w:t>
            </w:r>
          </w:p>
        </w:tc>
        <w:tc>
          <w:tcPr>
            <w:tcW w:w="371" w:type="pct"/>
            <w:tcBorders>
              <w:top w:val="single" w:sz="8" w:space="0" w:color="auto"/>
            </w:tcBorders>
            <w:shd w:val="clear" w:color="auto" w:fill="D8D8D8"/>
            <w:vAlign w:val="center"/>
          </w:tcPr>
          <w:p w14:paraId="4AEA8B2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411" w:type="pct"/>
            <w:tcBorders>
              <w:top w:val="single" w:sz="8" w:space="0" w:color="auto"/>
            </w:tcBorders>
            <w:shd w:val="clear" w:color="auto" w:fill="auto"/>
            <w:vAlign w:val="center"/>
          </w:tcPr>
          <w:p w14:paraId="22E8B0B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-0.04 </w:t>
            </w:r>
          </w:p>
        </w:tc>
        <w:tc>
          <w:tcPr>
            <w:tcW w:w="371" w:type="pct"/>
            <w:tcBorders>
              <w:top w:val="single" w:sz="8" w:space="0" w:color="auto"/>
            </w:tcBorders>
            <w:shd w:val="clear" w:color="auto" w:fill="D8D8D8"/>
            <w:vAlign w:val="center"/>
          </w:tcPr>
          <w:p w14:paraId="53D0C8C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0.28 </w:t>
            </w:r>
          </w:p>
        </w:tc>
        <w:tc>
          <w:tcPr>
            <w:tcW w:w="371" w:type="pct"/>
            <w:tcBorders>
              <w:top w:val="single" w:sz="8" w:space="0" w:color="auto"/>
            </w:tcBorders>
            <w:shd w:val="clear" w:color="auto" w:fill="auto"/>
            <w:vAlign w:val="center"/>
          </w:tcPr>
          <w:p w14:paraId="0BB45CA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0.18 </w:t>
            </w:r>
          </w:p>
        </w:tc>
        <w:tc>
          <w:tcPr>
            <w:tcW w:w="371" w:type="pct"/>
            <w:tcBorders>
              <w:top w:val="single" w:sz="8" w:space="0" w:color="auto"/>
            </w:tcBorders>
            <w:shd w:val="clear" w:color="auto" w:fill="D8D8D8"/>
            <w:vAlign w:val="center"/>
          </w:tcPr>
          <w:p w14:paraId="2152658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0.59 </w:t>
            </w:r>
          </w:p>
        </w:tc>
        <w:tc>
          <w:tcPr>
            <w:tcW w:w="371" w:type="pct"/>
            <w:tcBorders>
              <w:top w:val="single" w:sz="8" w:space="0" w:color="auto"/>
            </w:tcBorders>
            <w:shd w:val="clear" w:color="auto" w:fill="auto"/>
            <w:vAlign w:val="center"/>
          </w:tcPr>
          <w:p w14:paraId="710CD79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371" w:type="pct"/>
            <w:tcBorders>
              <w:top w:val="single" w:sz="8" w:space="0" w:color="auto"/>
            </w:tcBorders>
            <w:shd w:val="clear" w:color="auto" w:fill="D8D8D8"/>
            <w:vAlign w:val="center"/>
          </w:tcPr>
          <w:p w14:paraId="14B85C0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tcBorders>
              <w:top w:val="single" w:sz="8" w:space="0" w:color="auto"/>
            </w:tcBorders>
            <w:shd w:val="clear" w:color="auto" w:fill="auto"/>
            <w:vAlign w:val="center"/>
          </w:tcPr>
          <w:p w14:paraId="7FAF692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0.68 </w:t>
            </w:r>
          </w:p>
        </w:tc>
        <w:tc>
          <w:tcPr>
            <w:tcW w:w="371" w:type="pct"/>
            <w:tcBorders>
              <w:top w:val="single" w:sz="8" w:space="0" w:color="auto"/>
            </w:tcBorders>
            <w:shd w:val="clear" w:color="auto" w:fill="D8D8D8"/>
            <w:vAlign w:val="center"/>
          </w:tcPr>
          <w:p w14:paraId="076223F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tcBorders>
              <w:top w:val="single" w:sz="8" w:space="0" w:color="auto"/>
            </w:tcBorders>
            <w:shd w:val="clear" w:color="auto" w:fill="auto"/>
            <w:vAlign w:val="center"/>
          </w:tcPr>
          <w:p w14:paraId="5B0A54B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0.62 </w:t>
            </w:r>
          </w:p>
        </w:tc>
        <w:tc>
          <w:tcPr>
            <w:tcW w:w="371" w:type="pct"/>
            <w:tcBorders>
              <w:top w:val="single" w:sz="8" w:space="0" w:color="auto"/>
            </w:tcBorders>
            <w:shd w:val="clear" w:color="auto" w:fill="D8D8D8"/>
            <w:vAlign w:val="center"/>
          </w:tcPr>
          <w:p w14:paraId="366164E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r>
      <w:tr w:rsidR="00000000" w14:paraId="178C5C4C" w14:textId="77777777">
        <w:trPr>
          <w:trHeight w:val="340"/>
        </w:trPr>
        <w:tc>
          <w:tcPr>
            <w:tcW w:w="501" w:type="pct"/>
            <w:shd w:val="clear" w:color="auto" w:fill="FFFFFF"/>
            <w:vAlign w:val="center"/>
          </w:tcPr>
          <w:p w14:paraId="33CF45B2"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ACC2</w:t>
            </w:r>
          </w:p>
        </w:tc>
        <w:tc>
          <w:tcPr>
            <w:tcW w:w="371" w:type="pct"/>
            <w:shd w:val="clear" w:color="auto" w:fill="auto"/>
            <w:vAlign w:val="center"/>
          </w:tcPr>
          <w:p w14:paraId="31B1918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0.24 </w:t>
            </w:r>
          </w:p>
        </w:tc>
        <w:tc>
          <w:tcPr>
            <w:tcW w:w="371" w:type="pct"/>
            <w:shd w:val="clear" w:color="auto" w:fill="D8D8D8"/>
            <w:vAlign w:val="center"/>
          </w:tcPr>
          <w:p w14:paraId="04280BE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411" w:type="pct"/>
            <w:shd w:val="clear" w:color="auto" w:fill="auto"/>
            <w:vAlign w:val="center"/>
          </w:tcPr>
          <w:p w14:paraId="0F5CA6E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-0.07 </w:t>
            </w:r>
          </w:p>
        </w:tc>
        <w:tc>
          <w:tcPr>
            <w:tcW w:w="371" w:type="pct"/>
            <w:shd w:val="clear" w:color="auto" w:fill="D8D8D8"/>
            <w:vAlign w:val="center"/>
          </w:tcPr>
          <w:p w14:paraId="707BE8E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0.13 </w:t>
            </w:r>
          </w:p>
        </w:tc>
        <w:tc>
          <w:tcPr>
            <w:tcW w:w="371" w:type="pct"/>
            <w:shd w:val="clear" w:color="auto" w:fill="auto"/>
            <w:vAlign w:val="center"/>
          </w:tcPr>
          <w:p w14:paraId="5CA2987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0.17 </w:t>
            </w:r>
          </w:p>
        </w:tc>
        <w:tc>
          <w:tcPr>
            <w:tcW w:w="371" w:type="pct"/>
            <w:shd w:val="clear" w:color="auto" w:fill="D8D8D8"/>
            <w:vAlign w:val="center"/>
          </w:tcPr>
          <w:p w14:paraId="64C10AF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0.50 </w:t>
            </w:r>
          </w:p>
        </w:tc>
        <w:tc>
          <w:tcPr>
            <w:tcW w:w="371" w:type="pct"/>
            <w:shd w:val="clear" w:color="auto" w:fill="auto"/>
            <w:vAlign w:val="center"/>
          </w:tcPr>
          <w:p w14:paraId="5CCF775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0.68 </w:t>
            </w:r>
          </w:p>
        </w:tc>
        <w:tc>
          <w:tcPr>
            <w:tcW w:w="371" w:type="pct"/>
            <w:shd w:val="clear" w:color="auto" w:fill="D8D8D8"/>
            <w:vAlign w:val="center"/>
          </w:tcPr>
          <w:p w14:paraId="1E22CA0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37AD64E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D8D8D8"/>
            <w:vAlign w:val="center"/>
          </w:tcPr>
          <w:p w14:paraId="1205D80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c>
          <w:tcPr>
            <w:tcW w:w="371" w:type="pct"/>
            <w:shd w:val="clear" w:color="auto" w:fill="auto"/>
            <w:vAlign w:val="center"/>
          </w:tcPr>
          <w:p w14:paraId="053C542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0.53 </w:t>
            </w:r>
          </w:p>
        </w:tc>
        <w:tc>
          <w:tcPr>
            <w:tcW w:w="371" w:type="pct"/>
            <w:shd w:val="clear" w:color="auto" w:fill="D8D8D8"/>
            <w:vAlign w:val="center"/>
          </w:tcPr>
          <w:p w14:paraId="767592C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0.76 </w:t>
            </w:r>
          </w:p>
        </w:tc>
      </w:tr>
      <w:tr w:rsidR="00000000" w14:paraId="2EF160F2" w14:textId="77777777">
        <w:trPr>
          <w:trHeight w:val="340"/>
        </w:trPr>
        <w:tc>
          <w:tcPr>
            <w:tcW w:w="501" w:type="pct"/>
            <w:shd w:val="clear" w:color="auto" w:fill="FFFFFF"/>
            <w:vAlign w:val="center"/>
          </w:tcPr>
          <w:p w14:paraId="7EBD8315"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C</w:t>
            </w:r>
            <w:r>
              <w:rPr>
                <w:rFonts w:ascii="Times New Roman" w:eastAsia="微软雅黑" w:hAnsi="Times New Roman" w:hint="eastAsia"/>
                <w:color w:val="000000"/>
                <w:kern w:val="0"/>
                <w:sz w:val="16"/>
                <w:szCs w:val="16"/>
              </w:rPr>
              <w:t>AN</w:t>
            </w:r>
          </w:p>
        </w:tc>
        <w:tc>
          <w:tcPr>
            <w:tcW w:w="371" w:type="pct"/>
            <w:shd w:val="clear" w:color="auto" w:fill="auto"/>
            <w:vAlign w:val="center"/>
          </w:tcPr>
          <w:p w14:paraId="475AB4A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0.23 </w:t>
            </w:r>
          </w:p>
        </w:tc>
        <w:tc>
          <w:tcPr>
            <w:tcW w:w="371" w:type="pct"/>
            <w:shd w:val="clear" w:color="auto" w:fill="D8D8D8"/>
            <w:vAlign w:val="center"/>
          </w:tcPr>
          <w:p w14:paraId="7DD1B74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0.65 </w:t>
            </w:r>
          </w:p>
        </w:tc>
        <w:tc>
          <w:tcPr>
            <w:tcW w:w="411" w:type="pct"/>
            <w:shd w:val="clear" w:color="auto" w:fill="auto"/>
            <w:vAlign w:val="center"/>
          </w:tcPr>
          <w:p w14:paraId="7171BAC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0.24 </w:t>
            </w:r>
          </w:p>
        </w:tc>
        <w:tc>
          <w:tcPr>
            <w:tcW w:w="371" w:type="pct"/>
            <w:shd w:val="clear" w:color="auto" w:fill="D8D8D8"/>
            <w:vAlign w:val="center"/>
          </w:tcPr>
          <w:p w14:paraId="3317019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0.40 </w:t>
            </w:r>
          </w:p>
        </w:tc>
        <w:tc>
          <w:tcPr>
            <w:tcW w:w="371" w:type="pct"/>
            <w:shd w:val="clear" w:color="auto" w:fill="auto"/>
            <w:vAlign w:val="center"/>
          </w:tcPr>
          <w:p w14:paraId="14A4D89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0.18 </w:t>
            </w:r>
          </w:p>
        </w:tc>
        <w:tc>
          <w:tcPr>
            <w:tcW w:w="371" w:type="pct"/>
            <w:shd w:val="clear" w:color="auto" w:fill="D8D8D8"/>
            <w:vAlign w:val="center"/>
          </w:tcPr>
          <w:p w14:paraId="131617C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auto"/>
            <w:vAlign w:val="center"/>
          </w:tcPr>
          <w:p w14:paraId="519B485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0.34 </w:t>
            </w:r>
          </w:p>
        </w:tc>
        <w:tc>
          <w:tcPr>
            <w:tcW w:w="371" w:type="pct"/>
            <w:shd w:val="clear" w:color="auto" w:fill="D8D8D8"/>
            <w:vAlign w:val="center"/>
          </w:tcPr>
          <w:p w14:paraId="4D32448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0.68 </w:t>
            </w:r>
          </w:p>
        </w:tc>
        <w:tc>
          <w:tcPr>
            <w:tcW w:w="371" w:type="pct"/>
            <w:shd w:val="clear" w:color="auto" w:fill="auto"/>
            <w:vAlign w:val="center"/>
          </w:tcPr>
          <w:p w14:paraId="1C7B1D7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0.60 </w:t>
            </w:r>
          </w:p>
        </w:tc>
        <w:tc>
          <w:tcPr>
            <w:tcW w:w="371" w:type="pct"/>
            <w:shd w:val="clear" w:color="auto" w:fill="D8D8D8"/>
            <w:vAlign w:val="center"/>
          </w:tcPr>
          <w:p w14:paraId="3A257FA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0.61 </w:t>
            </w:r>
          </w:p>
        </w:tc>
        <w:tc>
          <w:tcPr>
            <w:tcW w:w="371" w:type="pct"/>
            <w:shd w:val="clear" w:color="auto" w:fill="auto"/>
            <w:vAlign w:val="center"/>
          </w:tcPr>
          <w:p w14:paraId="4B9FBA7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371" w:type="pct"/>
            <w:shd w:val="clear" w:color="auto" w:fill="D8D8D8"/>
            <w:vAlign w:val="center"/>
          </w:tcPr>
          <w:p w14:paraId="49C1E81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r>
      <w:tr w:rsidR="00000000" w14:paraId="26231CA5" w14:textId="77777777">
        <w:trPr>
          <w:trHeight w:val="340"/>
        </w:trPr>
        <w:tc>
          <w:tcPr>
            <w:tcW w:w="501" w:type="pct"/>
            <w:shd w:val="clear" w:color="auto" w:fill="FFFFFF"/>
            <w:vAlign w:val="center"/>
          </w:tcPr>
          <w:p w14:paraId="7D20EC4B"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CMC</w:t>
            </w:r>
          </w:p>
        </w:tc>
        <w:tc>
          <w:tcPr>
            <w:tcW w:w="371" w:type="pct"/>
            <w:shd w:val="clear" w:color="auto" w:fill="auto"/>
            <w:vAlign w:val="center"/>
          </w:tcPr>
          <w:p w14:paraId="7315E4E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0.54 </w:t>
            </w:r>
          </w:p>
        </w:tc>
        <w:tc>
          <w:tcPr>
            <w:tcW w:w="371" w:type="pct"/>
            <w:shd w:val="clear" w:color="auto" w:fill="D8D8D8"/>
            <w:vAlign w:val="center"/>
          </w:tcPr>
          <w:p w14:paraId="29FBE5F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411" w:type="pct"/>
            <w:shd w:val="clear" w:color="auto" w:fill="auto"/>
            <w:vAlign w:val="center"/>
          </w:tcPr>
          <w:p w14:paraId="3FB1D91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0.36 </w:t>
            </w:r>
          </w:p>
        </w:tc>
        <w:tc>
          <w:tcPr>
            <w:tcW w:w="371" w:type="pct"/>
            <w:shd w:val="clear" w:color="auto" w:fill="D8D8D8"/>
            <w:vAlign w:val="center"/>
          </w:tcPr>
          <w:p w14:paraId="24E1650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0.40 </w:t>
            </w:r>
          </w:p>
        </w:tc>
        <w:tc>
          <w:tcPr>
            <w:tcW w:w="371" w:type="pct"/>
            <w:shd w:val="clear" w:color="auto" w:fill="auto"/>
            <w:vAlign w:val="center"/>
          </w:tcPr>
          <w:p w14:paraId="75EE719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0.47 </w:t>
            </w:r>
          </w:p>
        </w:tc>
        <w:tc>
          <w:tcPr>
            <w:tcW w:w="371" w:type="pct"/>
            <w:shd w:val="clear" w:color="auto" w:fill="D8D8D8"/>
            <w:vAlign w:val="center"/>
          </w:tcPr>
          <w:p w14:paraId="5787E3A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371" w:type="pct"/>
            <w:shd w:val="clear" w:color="auto" w:fill="auto"/>
            <w:vAlign w:val="center"/>
          </w:tcPr>
          <w:p w14:paraId="1336449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0.36 </w:t>
            </w:r>
          </w:p>
        </w:tc>
        <w:tc>
          <w:tcPr>
            <w:tcW w:w="371" w:type="pct"/>
            <w:shd w:val="clear" w:color="auto" w:fill="D8D8D8"/>
            <w:vAlign w:val="center"/>
          </w:tcPr>
          <w:p w14:paraId="23F1CEB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0E93FA0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371" w:type="pct"/>
            <w:shd w:val="clear" w:color="auto" w:fill="D8D8D8"/>
            <w:vAlign w:val="center"/>
          </w:tcPr>
          <w:p w14:paraId="5DEAC2B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123BE15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D8D8D8"/>
            <w:vAlign w:val="center"/>
          </w:tcPr>
          <w:p w14:paraId="1E405C5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r>
      <w:tr w:rsidR="00000000" w14:paraId="38F4ECA0" w14:textId="77777777">
        <w:trPr>
          <w:trHeight w:val="340"/>
        </w:trPr>
        <w:tc>
          <w:tcPr>
            <w:tcW w:w="501" w:type="pct"/>
            <w:shd w:val="clear" w:color="auto" w:fill="FFFFFF"/>
            <w:vAlign w:val="center"/>
          </w:tcPr>
          <w:p w14:paraId="2C0EB1C5"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ECE1</w:t>
            </w:r>
          </w:p>
        </w:tc>
        <w:tc>
          <w:tcPr>
            <w:tcW w:w="371" w:type="pct"/>
            <w:shd w:val="clear" w:color="auto" w:fill="auto"/>
            <w:vAlign w:val="center"/>
          </w:tcPr>
          <w:p w14:paraId="4AC6A58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0.47 </w:t>
            </w:r>
          </w:p>
        </w:tc>
        <w:tc>
          <w:tcPr>
            <w:tcW w:w="371" w:type="pct"/>
            <w:shd w:val="clear" w:color="auto" w:fill="D8D8D8"/>
            <w:vAlign w:val="center"/>
          </w:tcPr>
          <w:p w14:paraId="41C86F5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411" w:type="pct"/>
            <w:shd w:val="clear" w:color="auto" w:fill="auto"/>
            <w:vAlign w:val="center"/>
          </w:tcPr>
          <w:p w14:paraId="4164A49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0.27 </w:t>
            </w:r>
          </w:p>
        </w:tc>
        <w:tc>
          <w:tcPr>
            <w:tcW w:w="371" w:type="pct"/>
            <w:shd w:val="clear" w:color="auto" w:fill="D8D8D8"/>
            <w:vAlign w:val="center"/>
          </w:tcPr>
          <w:p w14:paraId="4D0B06F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0.31 </w:t>
            </w:r>
          </w:p>
        </w:tc>
        <w:tc>
          <w:tcPr>
            <w:tcW w:w="371" w:type="pct"/>
            <w:shd w:val="clear" w:color="auto" w:fill="auto"/>
            <w:vAlign w:val="center"/>
          </w:tcPr>
          <w:p w14:paraId="3B1781A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0.41 </w:t>
            </w:r>
          </w:p>
        </w:tc>
        <w:tc>
          <w:tcPr>
            <w:tcW w:w="371" w:type="pct"/>
            <w:shd w:val="clear" w:color="auto" w:fill="D8D8D8"/>
            <w:vAlign w:val="center"/>
          </w:tcPr>
          <w:p w14:paraId="0FD5E5E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auto"/>
            <w:vAlign w:val="center"/>
          </w:tcPr>
          <w:p w14:paraId="1BE1503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0.65 </w:t>
            </w:r>
          </w:p>
        </w:tc>
        <w:tc>
          <w:tcPr>
            <w:tcW w:w="371" w:type="pct"/>
            <w:shd w:val="clear" w:color="auto" w:fill="D8D8D8"/>
            <w:vAlign w:val="center"/>
          </w:tcPr>
          <w:p w14:paraId="2DCE450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5D3A5C6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0.76 </w:t>
            </w:r>
          </w:p>
        </w:tc>
        <w:tc>
          <w:tcPr>
            <w:tcW w:w="371" w:type="pct"/>
            <w:shd w:val="clear" w:color="auto" w:fill="D8D8D8"/>
            <w:vAlign w:val="center"/>
          </w:tcPr>
          <w:p w14:paraId="22F8C7B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c>
          <w:tcPr>
            <w:tcW w:w="371" w:type="pct"/>
            <w:shd w:val="clear" w:color="auto" w:fill="auto"/>
            <w:vAlign w:val="center"/>
          </w:tcPr>
          <w:p w14:paraId="3D12BCE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c>
          <w:tcPr>
            <w:tcW w:w="371" w:type="pct"/>
            <w:shd w:val="clear" w:color="auto" w:fill="D8D8D8"/>
            <w:vAlign w:val="center"/>
          </w:tcPr>
          <w:p w14:paraId="12E6BD3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r>
      <w:tr w:rsidR="00000000" w14:paraId="535B7A1C" w14:textId="77777777">
        <w:trPr>
          <w:trHeight w:val="340"/>
        </w:trPr>
        <w:tc>
          <w:tcPr>
            <w:tcW w:w="501" w:type="pct"/>
            <w:shd w:val="clear" w:color="auto" w:fill="FFFFFF"/>
            <w:vAlign w:val="center"/>
          </w:tcPr>
          <w:p w14:paraId="27267837"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ECE2</w:t>
            </w:r>
          </w:p>
        </w:tc>
        <w:tc>
          <w:tcPr>
            <w:tcW w:w="371" w:type="pct"/>
            <w:shd w:val="clear" w:color="auto" w:fill="auto"/>
            <w:vAlign w:val="center"/>
          </w:tcPr>
          <w:p w14:paraId="09DE916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0.47 </w:t>
            </w:r>
          </w:p>
        </w:tc>
        <w:tc>
          <w:tcPr>
            <w:tcW w:w="371" w:type="pct"/>
            <w:shd w:val="clear" w:color="auto" w:fill="D8D8D8"/>
            <w:vAlign w:val="center"/>
          </w:tcPr>
          <w:p w14:paraId="3A7CD17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0.61 </w:t>
            </w:r>
          </w:p>
        </w:tc>
        <w:tc>
          <w:tcPr>
            <w:tcW w:w="411" w:type="pct"/>
            <w:shd w:val="clear" w:color="auto" w:fill="auto"/>
            <w:vAlign w:val="center"/>
          </w:tcPr>
          <w:p w14:paraId="617CB32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0.21 </w:t>
            </w:r>
          </w:p>
        </w:tc>
        <w:tc>
          <w:tcPr>
            <w:tcW w:w="371" w:type="pct"/>
            <w:shd w:val="clear" w:color="auto" w:fill="D8D8D8"/>
            <w:vAlign w:val="center"/>
          </w:tcPr>
          <w:p w14:paraId="07F1886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0.24 </w:t>
            </w:r>
          </w:p>
        </w:tc>
        <w:tc>
          <w:tcPr>
            <w:tcW w:w="371" w:type="pct"/>
            <w:shd w:val="clear" w:color="auto" w:fill="auto"/>
            <w:vAlign w:val="center"/>
          </w:tcPr>
          <w:p w14:paraId="5809C75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0.41 </w:t>
            </w:r>
          </w:p>
        </w:tc>
        <w:tc>
          <w:tcPr>
            <w:tcW w:w="371" w:type="pct"/>
            <w:shd w:val="clear" w:color="auto" w:fill="D8D8D8"/>
            <w:vAlign w:val="center"/>
          </w:tcPr>
          <w:p w14:paraId="0A30D66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0.53 </w:t>
            </w:r>
          </w:p>
        </w:tc>
        <w:tc>
          <w:tcPr>
            <w:tcW w:w="371" w:type="pct"/>
            <w:shd w:val="clear" w:color="auto" w:fill="auto"/>
            <w:vAlign w:val="center"/>
          </w:tcPr>
          <w:p w14:paraId="0E9E150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D8D8D8"/>
            <w:vAlign w:val="center"/>
          </w:tcPr>
          <w:p w14:paraId="619A28D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shd w:val="clear" w:color="auto" w:fill="auto"/>
            <w:vAlign w:val="center"/>
          </w:tcPr>
          <w:p w14:paraId="721E159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0.78 </w:t>
            </w:r>
          </w:p>
        </w:tc>
        <w:tc>
          <w:tcPr>
            <w:tcW w:w="371" w:type="pct"/>
            <w:shd w:val="clear" w:color="auto" w:fill="D8D8D8"/>
            <w:vAlign w:val="center"/>
          </w:tcPr>
          <w:p w14:paraId="072E953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0.78 </w:t>
            </w:r>
          </w:p>
        </w:tc>
        <w:tc>
          <w:tcPr>
            <w:tcW w:w="371" w:type="pct"/>
            <w:shd w:val="clear" w:color="auto" w:fill="auto"/>
            <w:vAlign w:val="center"/>
          </w:tcPr>
          <w:p w14:paraId="211E957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c>
          <w:tcPr>
            <w:tcW w:w="371" w:type="pct"/>
            <w:shd w:val="clear" w:color="auto" w:fill="D8D8D8"/>
            <w:vAlign w:val="center"/>
          </w:tcPr>
          <w:p w14:paraId="2D593BE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r>
      <w:tr w:rsidR="00000000" w14:paraId="3849C4D5" w14:textId="77777777">
        <w:trPr>
          <w:trHeight w:val="340"/>
        </w:trPr>
        <w:tc>
          <w:tcPr>
            <w:tcW w:w="501" w:type="pct"/>
            <w:shd w:val="clear" w:color="auto" w:fill="FFFFFF"/>
            <w:vAlign w:val="center"/>
          </w:tcPr>
          <w:p w14:paraId="77686DAB"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ECE3</w:t>
            </w:r>
          </w:p>
        </w:tc>
        <w:tc>
          <w:tcPr>
            <w:tcW w:w="371" w:type="pct"/>
            <w:shd w:val="clear" w:color="auto" w:fill="auto"/>
            <w:vAlign w:val="center"/>
          </w:tcPr>
          <w:p w14:paraId="7C442FB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0.31 </w:t>
            </w:r>
          </w:p>
        </w:tc>
        <w:tc>
          <w:tcPr>
            <w:tcW w:w="371" w:type="pct"/>
            <w:shd w:val="clear" w:color="auto" w:fill="D8D8D8"/>
            <w:vAlign w:val="center"/>
          </w:tcPr>
          <w:p w14:paraId="5EE8077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0.59 </w:t>
            </w:r>
          </w:p>
        </w:tc>
        <w:tc>
          <w:tcPr>
            <w:tcW w:w="411" w:type="pct"/>
            <w:shd w:val="clear" w:color="auto" w:fill="auto"/>
            <w:vAlign w:val="center"/>
          </w:tcPr>
          <w:p w14:paraId="0672C3F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0.20 </w:t>
            </w:r>
          </w:p>
        </w:tc>
        <w:tc>
          <w:tcPr>
            <w:tcW w:w="371" w:type="pct"/>
            <w:shd w:val="clear" w:color="auto" w:fill="D8D8D8"/>
            <w:vAlign w:val="center"/>
          </w:tcPr>
          <w:p w14:paraId="7BD5620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0.31 </w:t>
            </w:r>
          </w:p>
        </w:tc>
        <w:tc>
          <w:tcPr>
            <w:tcW w:w="371" w:type="pct"/>
            <w:shd w:val="clear" w:color="auto" w:fill="auto"/>
            <w:vAlign w:val="center"/>
          </w:tcPr>
          <w:p w14:paraId="441E8B5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0.25 </w:t>
            </w:r>
          </w:p>
        </w:tc>
        <w:tc>
          <w:tcPr>
            <w:tcW w:w="371" w:type="pct"/>
            <w:shd w:val="clear" w:color="auto" w:fill="D8D8D8"/>
            <w:vAlign w:val="center"/>
          </w:tcPr>
          <w:p w14:paraId="62D3AE7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0.52 </w:t>
            </w:r>
          </w:p>
        </w:tc>
        <w:tc>
          <w:tcPr>
            <w:tcW w:w="371" w:type="pct"/>
            <w:shd w:val="clear" w:color="auto" w:fill="auto"/>
            <w:vAlign w:val="center"/>
          </w:tcPr>
          <w:p w14:paraId="6DD8F7B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0.63 </w:t>
            </w:r>
          </w:p>
        </w:tc>
        <w:tc>
          <w:tcPr>
            <w:tcW w:w="371" w:type="pct"/>
            <w:shd w:val="clear" w:color="auto" w:fill="D8D8D8"/>
            <w:vAlign w:val="center"/>
          </w:tcPr>
          <w:p w14:paraId="37A4750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3B29B0D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0.76 </w:t>
            </w:r>
          </w:p>
        </w:tc>
        <w:tc>
          <w:tcPr>
            <w:tcW w:w="371" w:type="pct"/>
            <w:shd w:val="clear" w:color="auto" w:fill="D8D8D8"/>
            <w:vAlign w:val="center"/>
          </w:tcPr>
          <w:p w14:paraId="4972A75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c>
          <w:tcPr>
            <w:tcW w:w="371" w:type="pct"/>
            <w:shd w:val="clear" w:color="auto" w:fill="auto"/>
            <w:vAlign w:val="center"/>
          </w:tcPr>
          <w:p w14:paraId="4E89752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shd w:val="clear" w:color="auto" w:fill="D8D8D8"/>
            <w:vAlign w:val="center"/>
          </w:tcPr>
          <w:p w14:paraId="0A60A29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r>
      <w:tr w:rsidR="00000000" w14:paraId="7B9F2B3B" w14:textId="77777777">
        <w:trPr>
          <w:trHeight w:val="340"/>
        </w:trPr>
        <w:tc>
          <w:tcPr>
            <w:tcW w:w="501" w:type="pct"/>
            <w:shd w:val="clear" w:color="auto" w:fill="FFFFFF"/>
            <w:vAlign w:val="center"/>
          </w:tcPr>
          <w:p w14:paraId="0110FAA5"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FGO</w:t>
            </w:r>
          </w:p>
        </w:tc>
        <w:tc>
          <w:tcPr>
            <w:tcW w:w="371" w:type="pct"/>
            <w:shd w:val="clear" w:color="auto" w:fill="auto"/>
            <w:vAlign w:val="center"/>
          </w:tcPr>
          <w:p w14:paraId="036C489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0.17 </w:t>
            </w:r>
          </w:p>
        </w:tc>
        <w:tc>
          <w:tcPr>
            <w:tcW w:w="371" w:type="pct"/>
            <w:shd w:val="clear" w:color="auto" w:fill="D8D8D8"/>
            <w:vAlign w:val="center"/>
          </w:tcPr>
          <w:p w14:paraId="6C286DC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0.61 </w:t>
            </w:r>
          </w:p>
        </w:tc>
        <w:tc>
          <w:tcPr>
            <w:tcW w:w="411" w:type="pct"/>
            <w:shd w:val="clear" w:color="auto" w:fill="auto"/>
            <w:vAlign w:val="center"/>
          </w:tcPr>
          <w:p w14:paraId="6607D90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-0.04 </w:t>
            </w:r>
          </w:p>
        </w:tc>
        <w:tc>
          <w:tcPr>
            <w:tcW w:w="371" w:type="pct"/>
            <w:shd w:val="clear" w:color="auto" w:fill="D8D8D8"/>
            <w:vAlign w:val="center"/>
          </w:tcPr>
          <w:p w14:paraId="561E57A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0.21 </w:t>
            </w:r>
          </w:p>
        </w:tc>
        <w:tc>
          <w:tcPr>
            <w:tcW w:w="371" w:type="pct"/>
            <w:shd w:val="clear" w:color="auto" w:fill="auto"/>
            <w:vAlign w:val="center"/>
          </w:tcPr>
          <w:p w14:paraId="6516A27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0.13 </w:t>
            </w:r>
          </w:p>
        </w:tc>
        <w:tc>
          <w:tcPr>
            <w:tcW w:w="371" w:type="pct"/>
            <w:shd w:val="clear" w:color="auto" w:fill="D8D8D8"/>
            <w:vAlign w:val="center"/>
          </w:tcPr>
          <w:p w14:paraId="3064DEB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0.52 </w:t>
            </w:r>
          </w:p>
        </w:tc>
        <w:tc>
          <w:tcPr>
            <w:tcW w:w="371" w:type="pct"/>
            <w:shd w:val="clear" w:color="auto" w:fill="auto"/>
            <w:vAlign w:val="center"/>
          </w:tcPr>
          <w:p w14:paraId="28C1FB7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0.02 </w:t>
            </w:r>
          </w:p>
        </w:tc>
        <w:tc>
          <w:tcPr>
            <w:tcW w:w="371" w:type="pct"/>
            <w:shd w:val="clear" w:color="auto" w:fill="D8D8D8"/>
            <w:vAlign w:val="center"/>
          </w:tcPr>
          <w:p w14:paraId="34D9A36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371" w:type="pct"/>
            <w:shd w:val="clear" w:color="auto" w:fill="auto"/>
            <w:vAlign w:val="center"/>
          </w:tcPr>
          <w:p w14:paraId="1C5F959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0.59 </w:t>
            </w:r>
          </w:p>
        </w:tc>
        <w:tc>
          <w:tcPr>
            <w:tcW w:w="371" w:type="pct"/>
            <w:shd w:val="clear" w:color="auto" w:fill="D8D8D8"/>
            <w:vAlign w:val="center"/>
          </w:tcPr>
          <w:p w14:paraId="19F9B70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371" w:type="pct"/>
            <w:shd w:val="clear" w:color="auto" w:fill="auto"/>
            <w:vAlign w:val="center"/>
          </w:tcPr>
          <w:p w14:paraId="1BEED80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0.36 </w:t>
            </w:r>
          </w:p>
        </w:tc>
        <w:tc>
          <w:tcPr>
            <w:tcW w:w="371" w:type="pct"/>
            <w:shd w:val="clear" w:color="auto" w:fill="D8D8D8"/>
            <w:vAlign w:val="center"/>
          </w:tcPr>
          <w:p w14:paraId="34E2CB5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r>
      <w:tr w:rsidR="00000000" w14:paraId="101E0239" w14:textId="77777777">
        <w:trPr>
          <w:trHeight w:val="340"/>
        </w:trPr>
        <w:tc>
          <w:tcPr>
            <w:tcW w:w="501" w:type="pct"/>
            <w:shd w:val="clear" w:color="auto" w:fill="FFFFFF"/>
            <w:vAlign w:val="center"/>
          </w:tcPr>
          <w:p w14:paraId="244A6ED8"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GFD</w:t>
            </w:r>
          </w:p>
        </w:tc>
        <w:tc>
          <w:tcPr>
            <w:tcW w:w="371" w:type="pct"/>
            <w:shd w:val="clear" w:color="auto" w:fill="auto"/>
            <w:vAlign w:val="center"/>
          </w:tcPr>
          <w:p w14:paraId="568B2A6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0.41 </w:t>
            </w:r>
          </w:p>
        </w:tc>
        <w:tc>
          <w:tcPr>
            <w:tcW w:w="371" w:type="pct"/>
            <w:shd w:val="clear" w:color="auto" w:fill="D8D8D8"/>
            <w:vAlign w:val="center"/>
          </w:tcPr>
          <w:p w14:paraId="33E6E51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411" w:type="pct"/>
            <w:shd w:val="clear" w:color="auto" w:fill="auto"/>
            <w:vAlign w:val="center"/>
          </w:tcPr>
          <w:p w14:paraId="3BEFB99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0.15 </w:t>
            </w:r>
          </w:p>
        </w:tc>
        <w:tc>
          <w:tcPr>
            <w:tcW w:w="371" w:type="pct"/>
            <w:shd w:val="clear" w:color="auto" w:fill="D8D8D8"/>
            <w:vAlign w:val="center"/>
          </w:tcPr>
          <w:p w14:paraId="76AF909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0.30 </w:t>
            </w:r>
          </w:p>
        </w:tc>
        <w:tc>
          <w:tcPr>
            <w:tcW w:w="371" w:type="pct"/>
            <w:shd w:val="clear" w:color="auto" w:fill="auto"/>
            <w:vAlign w:val="center"/>
          </w:tcPr>
          <w:p w14:paraId="484B270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0.33 </w:t>
            </w:r>
          </w:p>
        </w:tc>
        <w:tc>
          <w:tcPr>
            <w:tcW w:w="371" w:type="pct"/>
            <w:shd w:val="clear" w:color="auto" w:fill="D8D8D8"/>
            <w:vAlign w:val="center"/>
          </w:tcPr>
          <w:p w14:paraId="0624411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auto"/>
            <w:vAlign w:val="center"/>
          </w:tcPr>
          <w:p w14:paraId="37E195C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0.52 </w:t>
            </w:r>
          </w:p>
        </w:tc>
        <w:tc>
          <w:tcPr>
            <w:tcW w:w="371" w:type="pct"/>
            <w:shd w:val="clear" w:color="auto" w:fill="D8D8D8"/>
            <w:vAlign w:val="center"/>
          </w:tcPr>
          <w:p w14:paraId="643CA4C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058A2ED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0.69 </w:t>
            </w:r>
          </w:p>
        </w:tc>
        <w:tc>
          <w:tcPr>
            <w:tcW w:w="371" w:type="pct"/>
            <w:shd w:val="clear" w:color="auto" w:fill="D8D8D8"/>
            <w:vAlign w:val="center"/>
          </w:tcPr>
          <w:p w14:paraId="213327E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428E74D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0.65 </w:t>
            </w:r>
          </w:p>
        </w:tc>
        <w:tc>
          <w:tcPr>
            <w:tcW w:w="371" w:type="pct"/>
            <w:shd w:val="clear" w:color="auto" w:fill="D8D8D8"/>
            <w:vAlign w:val="center"/>
          </w:tcPr>
          <w:p w14:paraId="6E24AD6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r>
      <w:tr w:rsidR="00000000" w14:paraId="5DDA6F05" w14:textId="77777777">
        <w:trPr>
          <w:trHeight w:val="340"/>
        </w:trPr>
        <w:tc>
          <w:tcPr>
            <w:tcW w:w="501" w:type="pct"/>
            <w:shd w:val="clear" w:color="auto" w:fill="FFFFFF"/>
            <w:vAlign w:val="center"/>
          </w:tcPr>
          <w:p w14:paraId="6A47ED17"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INM1</w:t>
            </w:r>
          </w:p>
        </w:tc>
        <w:tc>
          <w:tcPr>
            <w:tcW w:w="371" w:type="pct"/>
            <w:shd w:val="clear" w:color="auto" w:fill="auto"/>
            <w:vAlign w:val="center"/>
          </w:tcPr>
          <w:p w14:paraId="645F87E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0.22 </w:t>
            </w:r>
          </w:p>
        </w:tc>
        <w:tc>
          <w:tcPr>
            <w:tcW w:w="371" w:type="pct"/>
            <w:shd w:val="clear" w:color="auto" w:fill="D8D8D8"/>
            <w:vAlign w:val="center"/>
          </w:tcPr>
          <w:p w14:paraId="3FECE4F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0.61 </w:t>
            </w:r>
          </w:p>
        </w:tc>
        <w:tc>
          <w:tcPr>
            <w:tcW w:w="411" w:type="pct"/>
            <w:shd w:val="clear" w:color="auto" w:fill="auto"/>
            <w:vAlign w:val="center"/>
          </w:tcPr>
          <w:p w14:paraId="7E186E8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0.16 </w:t>
            </w:r>
          </w:p>
        </w:tc>
        <w:tc>
          <w:tcPr>
            <w:tcW w:w="371" w:type="pct"/>
            <w:shd w:val="clear" w:color="auto" w:fill="D8D8D8"/>
            <w:vAlign w:val="center"/>
          </w:tcPr>
          <w:p w14:paraId="0A54537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0.42 </w:t>
            </w:r>
          </w:p>
        </w:tc>
        <w:tc>
          <w:tcPr>
            <w:tcW w:w="371" w:type="pct"/>
            <w:shd w:val="clear" w:color="auto" w:fill="auto"/>
            <w:vAlign w:val="center"/>
          </w:tcPr>
          <w:p w14:paraId="60128E7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0.20 </w:t>
            </w:r>
          </w:p>
        </w:tc>
        <w:tc>
          <w:tcPr>
            <w:tcW w:w="371" w:type="pct"/>
            <w:shd w:val="clear" w:color="auto" w:fill="D8D8D8"/>
            <w:vAlign w:val="center"/>
          </w:tcPr>
          <w:p w14:paraId="42EF3DD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auto"/>
            <w:vAlign w:val="center"/>
          </w:tcPr>
          <w:p w14:paraId="6F247B8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0.33 </w:t>
            </w:r>
          </w:p>
        </w:tc>
        <w:tc>
          <w:tcPr>
            <w:tcW w:w="371" w:type="pct"/>
            <w:shd w:val="clear" w:color="auto" w:fill="D8D8D8"/>
            <w:vAlign w:val="center"/>
          </w:tcPr>
          <w:p w14:paraId="65A3F81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0.55 </w:t>
            </w:r>
          </w:p>
        </w:tc>
        <w:tc>
          <w:tcPr>
            <w:tcW w:w="371" w:type="pct"/>
            <w:shd w:val="clear" w:color="auto" w:fill="auto"/>
            <w:vAlign w:val="center"/>
          </w:tcPr>
          <w:p w14:paraId="5E720CA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0.63 </w:t>
            </w:r>
          </w:p>
        </w:tc>
        <w:tc>
          <w:tcPr>
            <w:tcW w:w="371" w:type="pct"/>
            <w:shd w:val="clear" w:color="auto" w:fill="D8D8D8"/>
            <w:vAlign w:val="center"/>
          </w:tcPr>
          <w:p w14:paraId="585B811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0.65 </w:t>
            </w:r>
          </w:p>
        </w:tc>
        <w:tc>
          <w:tcPr>
            <w:tcW w:w="371" w:type="pct"/>
            <w:shd w:val="clear" w:color="auto" w:fill="auto"/>
            <w:vAlign w:val="center"/>
          </w:tcPr>
          <w:p w14:paraId="4974FC5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D8D8D8"/>
            <w:vAlign w:val="center"/>
          </w:tcPr>
          <w:p w14:paraId="2801886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r>
      <w:tr w:rsidR="00000000" w14:paraId="107C4FE0" w14:textId="77777777">
        <w:trPr>
          <w:trHeight w:val="340"/>
        </w:trPr>
        <w:tc>
          <w:tcPr>
            <w:tcW w:w="501" w:type="pct"/>
            <w:shd w:val="clear" w:color="auto" w:fill="FFFFFF"/>
            <w:vAlign w:val="center"/>
          </w:tcPr>
          <w:p w14:paraId="1FE1F4FA"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INM2</w:t>
            </w:r>
          </w:p>
        </w:tc>
        <w:tc>
          <w:tcPr>
            <w:tcW w:w="371" w:type="pct"/>
            <w:shd w:val="clear" w:color="auto" w:fill="auto"/>
            <w:vAlign w:val="center"/>
          </w:tcPr>
          <w:p w14:paraId="3A7FCC5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0.19 </w:t>
            </w:r>
          </w:p>
        </w:tc>
        <w:tc>
          <w:tcPr>
            <w:tcW w:w="371" w:type="pct"/>
            <w:shd w:val="clear" w:color="auto" w:fill="D8D8D8"/>
            <w:vAlign w:val="center"/>
          </w:tcPr>
          <w:p w14:paraId="53CF4EA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0.60 </w:t>
            </w:r>
          </w:p>
        </w:tc>
        <w:tc>
          <w:tcPr>
            <w:tcW w:w="411" w:type="pct"/>
            <w:shd w:val="clear" w:color="auto" w:fill="auto"/>
            <w:vAlign w:val="center"/>
          </w:tcPr>
          <w:p w14:paraId="5308E16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0.09 </w:t>
            </w:r>
          </w:p>
        </w:tc>
        <w:tc>
          <w:tcPr>
            <w:tcW w:w="371" w:type="pct"/>
            <w:shd w:val="clear" w:color="auto" w:fill="D8D8D8"/>
            <w:vAlign w:val="center"/>
          </w:tcPr>
          <w:p w14:paraId="16BB7DD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0.33 </w:t>
            </w:r>
          </w:p>
        </w:tc>
        <w:tc>
          <w:tcPr>
            <w:tcW w:w="371" w:type="pct"/>
            <w:shd w:val="clear" w:color="auto" w:fill="auto"/>
            <w:vAlign w:val="center"/>
          </w:tcPr>
          <w:p w14:paraId="31D66F2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0.17 </w:t>
            </w:r>
          </w:p>
        </w:tc>
        <w:tc>
          <w:tcPr>
            <w:tcW w:w="371" w:type="pct"/>
            <w:shd w:val="clear" w:color="auto" w:fill="D8D8D8"/>
            <w:vAlign w:val="center"/>
          </w:tcPr>
          <w:p w14:paraId="0A72F5C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auto"/>
            <w:vAlign w:val="center"/>
          </w:tcPr>
          <w:p w14:paraId="774C69A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0.40 </w:t>
            </w:r>
          </w:p>
        </w:tc>
        <w:tc>
          <w:tcPr>
            <w:tcW w:w="371" w:type="pct"/>
            <w:shd w:val="clear" w:color="auto" w:fill="D8D8D8"/>
            <w:vAlign w:val="center"/>
          </w:tcPr>
          <w:p w14:paraId="497DFDA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371" w:type="pct"/>
            <w:shd w:val="clear" w:color="auto" w:fill="auto"/>
            <w:vAlign w:val="center"/>
          </w:tcPr>
          <w:p w14:paraId="01784BA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0.65 </w:t>
            </w:r>
          </w:p>
        </w:tc>
        <w:tc>
          <w:tcPr>
            <w:tcW w:w="371" w:type="pct"/>
            <w:shd w:val="clear" w:color="auto" w:fill="D8D8D8"/>
            <w:vAlign w:val="center"/>
          </w:tcPr>
          <w:p w14:paraId="7EFA2B2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auto"/>
            <w:vAlign w:val="center"/>
          </w:tcPr>
          <w:p w14:paraId="5E56D5A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0.69 </w:t>
            </w:r>
          </w:p>
        </w:tc>
        <w:tc>
          <w:tcPr>
            <w:tcW w:w="371" w:type="pct"/>
            <w:shd w:val="clear" w:color="auto" w:fill="D8D8D8"/>
            <w:vAlign w:val="center"/>
          </w:tcPr>
          <w:p w14:paraId="444E721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r>
      <w:tr w:rsidR="00000000" w14:paraId="386DD482" w14:textId="77777777">
        <w:trPr>
          <w:trHeight w:val="340"/>
        </w:trPr>
        <w:tc>
          <w:tcPr>
            <w:tcW w:w="501" w:type="pct"/>
            <w:shd w:val="clear" w:color="auto" w:fill="FFFFFF"/>
            <w:vAlign w:val="center"/>
          </w:tcPr>
          <w:p w14:paraId="0C110498"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IPS</w:t>
            </w:r>
          </w:p>
        </w:tc>
        <w:tc>
          <w:tcPr>
            <w:tcW w:w="371" w:type="pct"/>
            <w:shd w:val="clear" w:color="auto" w:fill="auto"/>
            <w:vAlign w:val="center"/>
          </w:tcPr>
          <w:p w14:paraId="03E9E1E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0.32 </w:t>
            </w:r>
          </w:p>
        </w:tc>
        <w:tc>
          <w:tcPr>
            <w:tcW w:w="371" w:type="pct"/>
            <w:shd w:val="clear" w:color="auto" w:fill="D8D8D8"/>
            <w:vAlign w:val="center"/>
          </w:tcPr>
          <w:p w14:paraId="3E8B6A7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411" w:type="pct"/>
            <w:shd w:val="clear" w:color="auto" w:fill="auto"/>
            <w:vAlign w:val="center"/>
          </w:tcPr>
          <w:p w14:paraId="057FA55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0.16 </w:t>
            </w:r>
          </w:p>
        </w:tc>
        <w:tc>
          <w:tcPr>
            <w:tcW w:w="371" w:type="pct"/>
            <w:shd w:val="clear" w:color="auto" w:fill="D8D8D8"/>
            <w:vAlign w:val="center"/>
          </w:tcPr>
          <w:p w14:paraId="0CF6626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0.38 </w:t>
            </w:r>
          </w:p>
        </w:tc>
        <w:tc>
          <w:tcPr>
            <w:tcW w:w="371" w:type="pct"/>
            <w:shd w:val="clear" w:color="auto" w:fill="auto"/>
            <w:vAlign w:val="center"/>
          </w:tcPr>
          <w:p w14:paraId="6329EFE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0.25 </w:t>
            </w:r>
          </w:p>
        </w:tc>
        <w:tc>
          <w:tcPr>
            <w:tcW w:w="371" w:type="pct"/>
            <w:shd w:val="clear" w:color="auto" w:fill="D8D8D8"/>
            <w:vAlign w:val="center"/>
          </w:tcPr>
          <w:p w14:paraId="5AE5F6C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auto"/>
            <w:vAlign w:val="center"/>
          </w:tcPr>
          <w:p w14:paraId="43399D3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0.26 </w:t>
            </w:r>
          </w:p>
        </w:tc>
        <w:tc>
          <w:tcPr>
            <w:tcW w:w="371" w:type="pct"/>
            <w:shd w:val="clear" w:color="auto" w:fill="D8D8D8"/>
            <w:vAlign w:val="center"/>
          </w:tcPr>
          <w:p w14:paraId="14512E2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0.68 </w:t>
            </w:r>
          </w:p>
        </w:tc>
        <w:tc>
          <w:tcPr>
            <w:tcW w:w="371" w:type="pct"/>
            <w:shd w:val="clear" w:color="auto" w:fill="auto"/>
            <w:vAlign w:val="center"/>
          </w:tcPr>
          <w:p w14:paraId="096492F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0.59 </w:t>
            </w:r>
          </w:p>
        </w:tc>
        <w:tc>
          <w:tcPr>
            <w:tcW w:w="371" w:type="pct"/>
            <w:shd w:val="clear" w:color="auto" w:fill="D8D8D8"/>
            <w:vAlign w:val="center"/>
          </w:tcPr>
          <w:p w14:paraId="7265FC4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0.61 </w:t>
            </w:r>
          </w:p>
        </w:tc>
        <w:tc>
          <w:tcPr>
            <w:tcW w:w="371" w:type="pct"/>
            <w:shd w:val="clear" w:color="auto" w:fill="auto"/>
            <w:vAlign w:val="center"/>
          </w:tcPr>
          <w:p w14:paraId="4D8CB3C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D8D8D8"/>
            <w:vAlign w:val="center"/>
          </w:tcPr>
          <w:p w14:paraId="29DA57F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r>
      <w:tr w:rsidR="00000000" w14:paraId="038AF58A" w14:textId="77777777">
        <w:trPr>
          <w:trHeight w:val="340"/>
        </w:trPr>
        <w:tc>
          <w:tcPr>
            <w:tcW w:w="501" w:type="pct"/>
            <w:shd w:val="clear" w:color="auto" w:fill="FFFFFF"/>
            <w:vAlign w:val="center"/>
          </w:tcPr>
          <w:p w14:paraId="687E4C07"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KAC</w:t>
            </w:r>
          </w:p>
        </w:tc>
        <w:tc>
          <w:tcPr>
            <w:tcW w:w="371" w:type="pct"/>
            <w:shd w:val="clear" w:color="auto" w:fill="auto"/>
            <w:vAlign w:val="center"/>
          </w:tcPr>
          <w:p w14:paraId="5037895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0.32 </w:t>
            </w:r>
          </w:p>
        </w:tc>
        <w:tc>
          <w:tcPr>
            <w:tcW w:w="371" w:type="pct"/>
            <w:shd w:val="clear" w:color="auto" w:fill="D8D8D8"/>
            <w:vAlign w:val="center"/>
          </w:tcPr>
          <w:p w14:paraId="7D9D0F3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0.57 </w:t>
            </w:r>
          </w:p>
        </w:tc>
        <w:tc>
          <w:tcPr>
            <w:tcW w:w="411" w:type="pct"/>
            <w:shd w:val="clear" w:color="auto" w:fill="auto"/>
            <w:vAlign w:val="center"/>
          </w:tcPr>
          <w:p w14:paraId="0D5EBDA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-0.06 </w:t>
            </w:r>
          </w:p>
        </w:tc>
        <w:tc>
          <w:tcPr>
            <w:tcW w:w="371" w:type="pct"/>
            <w:shd w:val="clear" w:color="auto" w:fill="D8D8D8"/>
            <w:vAlign w:val="center"/>
          </w:tcPr>
          <w:p w14:paraId="069E7A8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0.13 </w:t>
            </w:r>
          </w:p>
        </w:tc>
        <w:tc>
          <w:tcPr>
            <w:tcW w:w="371" w:type="pct"/>
            <w:shd w:val="clear" w:color="auto" w:fill="auto"/>
            <w:vAlign w:val="center"/>
          </w:tcPr>
          <w:p w14:paraId="08CF2BC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0.27 </w:t>
            </w:r>
          </w:p>
        </w:tc>
        <w:tc>
          <w:tcPr>
            <w:tcW w:w="371" w:type="pct"/>
            <w:shd w:val="clear" w:color="auto" w:fill="D8D8D8"/>
            <w:vAlign w:val="center"/>
          </w:tcPr>
          <w:p w14:paraId="0ECEC3D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0.49 </w:t>
            </w:r>
          </w:p>
        </w:tc>
        <w:tc>
          <w:tcPr>
            <w:tcW w:w="371" w:type="pct"/>
            <w:shd w:val="clear" w:color="auto" w:fill="auto"/>
            <w:vAlign w:val="center"/>
          </w:tcPr>
          <w:p w14:paraId="2D3AD29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371" w:type="pct"/>
            <w:shd w:val="clear" w:color="auto" w:fill="D8D8D8"/>
            <w:vAlign w:val="center"/>
          </w:tcPr>
          <w:p w14:paraId="44AD9E0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5394751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D8D8D8"/>
            <w:vAlign w:val="center"/>
          </w:tcPr>
          <w:p w14:paraId="015BF70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shd w:val="clear" w:color="auto" w:fill="auto"/>
            <w:vAlign w:val="center"/>
          </w:tcPr>
          <w:p w14:paraId="40217A7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D8D8D8"/>
            <w:vAlign w:val="center"/>
          </w:tcPr>
          <w:p w14:paraId="5F63679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r>
      <w:tr w:rsidR="00000000" w14:paraId="7CCB8A30" w14:textId="77777777">
        <w:trPr>
          <w:trHeight w:val="340"/>
        </w:trPr>
        <w:tc>
          <w:tcPr>
            <w:tcW w:w="501" w:type="pct"/>
            <w:shd w:val="clear" w:color="auto" w:fill="FFFFFF"/>
            <w:vAlign w:val="center"/>
          </w:tcPr>
          <w:p w14:paraId="04FA5A25"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MIR</w:t>
            </w:r>
          </w:p>
        </w:tc>
        <w:tc>
          <w:tcPr>
            <w:tcW w:w="371" w:type="pct"/>
            <w:shd w:val="clear" w:color="auto" w:fill="auto"/>
            <w:vAlign w:val="center"/>
          </w:tcPr>
          <w:p w14:paraId="1360FAF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0.39 </w:t>
            </w:r>
          </w:p>
        </w:tc>
        <w:tc>
          <w:tcPr>
            <w:tcW w:w="371" w:type="pct"/>
            <w:shd w:val="clear" w:color="auto" w:fill="D8D8D8"/>
            <w:vAlign w:val="center"/>
          </w:tcPr>
          <w:p w14:paraId="0A8867B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411" w:type="pct"/>
            <w:shd w:val="clear" w:color="auto" w:fill="auto"/>
            <w:vAlign w:val="center"/>
          </w:tcPr>
          <w:p w14:paraId="2DFFA1B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0.36 </w:t>
            </w:r>
          </w:p>
        </w:tc>
        <w:tc>
          <w:tcPr>
            <w:tcW w:w="371" w:type="pct"/>
            <w:shd w:val="clear" w:color="auto" w:fill="D8D8D8"/>
            <w:vAlign w:val="center"/>
          </w:tcPr>
          <w:p w14:paraId="42EC835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0.39 </w:t>
            </w:r>
          </w:p>
        </w:tc>
        <w:tc>
          <w:tcPr>
            <w:tcW w:w="371" w:type="pct"/>
            <w:shd w:val="clear" w:color="auto" w:fill="auto"/>
            <w:vAlign w:val="center"/>
          </w:tcPr>
          <w:p w14:paraId="0678470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0.33 </w:t>
            </w:r>
          </w:p>
        </w:tc>
        <w:tc>
          <w:tcPr>
            <w:tcW w:w="371" w:type="pct"/>
            <w:shd w:val="clear" w:color="auto" w:fill="D8D8D8"/>
            <w:vAlign w:val="center"/>
          </w:tcPr>
          <w:p w14:paraId="4F48980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0.54 </w:t>
            </w:r>
          </w:p>
        </w:tc>
        <w:tc>
          <w:tcPr>
            <w:tcW w:w="371" w:type="pct"/>
            <w:shd w:val="clear" w:color="auto" w:fill="auto"/>
            <w:vAlign w:val="center"/>
          </w:tcPr>
          <w:p w14:paraId="2EFD13E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D8D8D8"/>
            <w:vAlign w:val="center"/>
          </w:tcPr>
          <w:p w14:paraId="3DF0F96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c>
          <w:tcPr>
            <w:tcW w:w="371" w:type="pct"/>
            <w:shd w:val="clear" w:color="auto" w:fill="auto"/>
            <w:vAlign w:val="center"/>
          </w:tcPr>
          <w:p w14:paraId="609BD92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0.70 </w:t>
            </w:r>
          </w:p>
        </w:tc>
        <w:tc>
          <w:tcPr>
            <w:tcW w:w="371" w:type="pct"/>
            <w:shd w:val="clear" w:color="auto" w:fill="D8D8D8"/>
            <w:vAlign w:val="center"/>
          </w:tcPr>
          <w:p w14:paraId="55E5872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617DC30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0.62 </w:t>
            </w:r>
          </w:p>
        </w:tc>
        <w:tc>
          <w:tcPr>
            <w:tcW w:w="371" w:type="pct"/>
            <w:shd w:val="clear" w:color="auto" w:fill="D8D8D8"/>
            <w:vAlign w:val="center"/>
          </w:tcPr>
          <w:p w14:paraId="30B076D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0.78 </w:t>
            </w:r>
          </w:p>
        </w:tc>
      </w:tr>
      <w:tr w:rsidR="00000000" w14:paraId="47136EC9" w14:textId="77777777">
        <w:trPr>
          <w:trHeight w:val="340"/>
        </w:trPr>
        <w:tc>
          <w:tcPr>
            <w:tcW w:w="501" w:type="pct"/>
            <w:shd w:val="clear" w:color="auto" w:fill="FFFFFF"/>
            <w:vAlign w:val="center"/>
          </w:tcPr>
          <w:p w14:paraId="27815836"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MPI1</w:t>
            </w:r>
          </w:p>
        </w:tc>
        <w:tc>
          <w:tcPr>
            <w:tcW w:w="371" w:type="pct"/>
            <w:shd w:val="clear" w:color="auto" w:fill="auto"/>
            <w:vAlign w:val="center"/>
          </w:tcPr>
          <w:p w14:paraId="2821E45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0.42 </w:t>
            </w:r>
          </w:p>
        </w:tc>
        <w:tc>
          <w:tcPr>
            <w:tcW w:w="371" w:type="pct"/>
            <w:shd w:val="clear" w:color="auto" w:fill="D8D8D8"/>
            <w:vAlign w:val="center"/>
          </w:tcPr>
          <w:p w14:paraId="374287F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0.63 </w:t>
            </w:r>
          </w:p>
        </w:tc>
        <w:tc>
          <w:tcPr>
            <w:tcW w:w="411" w:type="pct"/>
            <w:shd w:val="clear" w:color="auto" w:fill="auto"/>
            <w:vAlign w:val="center"/>
          </w:tcPr>
          <w:p w14:paraId="0E671A2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0.35 </w:t>
            </w:r>
          </w:p>
        </w:tc>
        <w:tc>
          <w:tcPr>
            <w:tcW w:w="371" w:type="pct"/>
            <w:shd w:val="clear" w:color="auto" w:fill="D8D8D8"/>
            <w:vAlign w:val="center"/>
          </w:tcPr>
          <w:p w14:paraId="2463E51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0.30 </w:t>
            </w:r>
          </w:p>
        </w:tc>
        <w:tc>
          <w:tcPr>
            <w:tcW w:w="371" w:type="pct"/>
            <w:shd w:val="clear" w:color="auto" w:fill="auto"/>
            <w:vAlign w:val="center"/>
          </w:tcPr>
          <w:p w14:paraId="2758C52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0.38 </w:t>
            </w:r>
          </w:p>
        </w:tc>
        <w:tc>
          <w:tcPr>
            <w:tcW w:w="371" w:type="pct"/>
            <w:shd w:val="clear" w:color="auto" w:fill="D8D8D8"/>
            <w:vAlign w:val="center"/>
          </w:tcPr>
          <w:p w14:paraId="138F3CB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auto"/>
            <w:vAlign w:val="center"/>
          </w:tcPr>
          <w:p w14:paraId="7917DA2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0.48 </w:t>
            </w:r>
          </w:p>
        </w:tc>
        <w:tc>
          <w:tcPr>
            <w:tcW w:w="371" w:type="pct"/>
            <w:shd w:val="clear" w:color="auto" w:fill="D8D8D8"/>
            <w:vAlign w:val="center"/>
          </w:tcPr>
          <w:p w14:paraId="2319803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245944C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D8D8D8"/>
            <w:vAlign w:val="center"/>
          </w:tcPr>
          <w:p w14:paraId="0FAF7A7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0.70 </w:t>
            </w:r>
          </w:p>
        </w:tc>
        <w:tc>
          <w:tcPr>
            <w:tcW w:w="371" w:type="pct"/>
            <w:shd w:val="clear" w:color="auto" w:fill="auto"/>
            <w:vAlign w:val="center"/>
          </w:tcPr>
          <w:p w14:paraId="59FA766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D8D8D8"/>
            <w:vAlign w:val="center"/>
          </w:tcPr>
          <w:p w14:paraId="789D56A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r>
      <w:tr w:rsidR="00000000" w14:paraId="688C2C87" w14:textId="77777777">
        <w:trPr>
          <w:trHeight w:val="340"/>
        </w:trPr>
        <w:tc>
          <w:tcPr>
            <w:tcW w:w="501" w:type="pct"/>
            <w:shd w:val="clear" w:color="auto" w:fill="FFFFFF"/>
            <w:vAlign w:val="center"/>
          </w:tcPr>
          <w:p w14:paraId="4F8DEE8F"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MPI2</w:t>
            </w:r>
          </w:p>
        </w:tc>
        <w:tc>
          <w:tcPr>
            <w:tcW w:w="371" w:type="pct"/>
            <w:shd w:val="clear" w:color="auto" w:fill="auto"/>
            <w:vAlign w:val="center"/>
          </w:tcPr>
          <w:p w14:paraId="1305C01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0.24 </w:t>
            </w:r>
          </w:p>
        </w:tc>
        <w:tc>
          <w:tcPr>
            <w:tcW w:w="371" w:type="pct"/>
            <w:shd w:val="clear" w:color="auto" w:fill="D8D8D8"/>
            <w:vAlign w:val="center"/>
          </w:tcPr>
          <w:p w14:paraId="5EA7DC0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0.57 </w:t>
            </w:r>
          </w:p>
        </w:tc>
        <w:tc>
          <w:tcPr>
            <w:tcW w:w="411" w:type="pct"/>
            <w:shd w:val="clear" w:color="auto" w:fill="auto"/>
            <w:vAlign w:val="center"/>
          </w:tcPr>
          <w:p w14:paraId="68B1851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0.28 </w:t>
            </w:r>
          </w:p>
        </w:tc>
        <w:tc>
          <w:tcPr>
            <w:tcW w:w="371" w:type="pct"/>
            <w:shd w:val="clear" w:color="auto" w:fill="D8D8D8"/>
            <w:vAlign w:val="center"/>
          </w:tcPr>
          <w:p w14:paraId="7D4B76D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0.37 </w:t>
            </w:r>
          </w:p>
        </w:tc>
        <w:tc>
          <w:tcPr>
            <w:tcW w:w="371" w:type="pct"/>
            <w:shd w:val="clear" w:color="auto" w:fill="auto"/>
            <w:vAlign w:val="center"/>
          </w:tcPr>
          <w:p w14:paraId="531A9B0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0.18 </w:t>
            </w:r>
          </w:p>
        </w:tc>
        <w:tc>
          <w:tcPr>
            <w:tcW w:w="371" w:type="pct"/>
            <w:shd w:val="clear" w:color="auto" w:fill="D8D8D8"/>
            <w:vAlign w:val="center"/>
          </w:tcPr>
          <w:p w14:paraId="3EBB1B4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0.51 </w:t>
            </w:r>
          </w:p>
        </w:tc>
        <w:tc>
          <w:tcPr>
            <w:tcW w:w="371" w:type="pct"/>
            <w:shd w:val="clear" w:color="auto" w:fill="auto"/>
            <w:vAlign w:val="center"/>
          </w:tcPr>
          <w:p w14:paraId="2B11B58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0.37 </w:t>
            </w:r>
          </w:p>
        </w:tc>
        <w:tc>
          <w:tcPr>
            <w:tcW w:w="371" w:type="pct"/>
            <w:shd w:val="clear" w:color="auto" w:fill="D8D8D8"/>
            <w:vAlign w:val="center"/>
          </w:tcPr>
          <w:p w14:paraId="616CD95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0.70 </w:t>
            </w:r>
          </w:p>
        </w:tc>
        <w:tc>
          <w:tcPr>
            <w:tcW w:w="371" w:type="pct"/>
            <w:shd w:val="clear" w:color="auto" w:fill="auto"/>
            <w:vAlign w:val="center"/>
          </w:tcPr>
          <w:p w14:paraId="27DC049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0.62 </w:t>
            </w:r>
          </w:p>
        </w:tc>
        <w:tc>
          <w:tcPr>
            <w:tcW w:w="371" w:type="pct"/>
            <w:shd w:val="clear" w:color="auto" w:fill="D8D8D8"/>
            <w:vAlign w:val="center"/>
          </w:tcPr>
          <w:p w14:paraId="3EA961C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0.68 </w:t>
            </w:r>
          </w:p>
        </w:tc>
        <w:tc>
          <w:tcPr>
            <w:tcW w:w="371" w:type="pct"/>
            <w:shd w:val="clear" w:color="auto" w:fill="auto"/>
            <w:vAlign w:val="center"/>
          </w:tcPr>
          <w:p w14:paraId="03192DB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0.70 </w:t>
            </w:r>
          </w:p>
        </w:tc>
        <w:tc>
          <w:tcPr>
            <w:tcW w:w="371" w:type="pct"/>
            <w:shd w:val="clear" w:color="auto" w:fill="D8D8D8"/>
            <w:vAlign w:val="center"/>
          </w:tcPr>
          <w:p w14:paraId="77FAB8B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r>
      <w:tr w:rsidR="00000000" w14:paraId="3E53BC59" w14:textId="77777777">
        <w:trPr>
          <w:trHeight w:val="340"/>
        </w:trPr>
        <w:tc>
          <w:tcPr>
            <w:tcW w:w="501" w:type="pct"/>
            <w:shd w:val="clear" w:color="auto" w:fill="FFFFFF"/>
            <w:vAlign w:val="center"/>
          </w:tcPr>
          <w:p w14:paraId="649519DF"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MRI</w:t>
            </w:r>
          </w:p>
        </w:tc>
        <w:tc>
          <w:tcPr>
            <w:tcW w:w="371" w:type="pct"/>
            <w:shd w:val="clear" w:color="auto" w:fill="auto"/>
            <w:vAlign w:val="center"/>
          </w:tcPr>
          <w:p w14:paraId="470E704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0.48 </w:t>
            </w:r>
          </w:p>
        </w:tc>
        <w:tc>
          <w:tcPr>
            <w:tcW w:w="371" w:type="pct"/>
            <w:shd w:val="clear" w:color="auto" w:fill="D8D8D8"/>
            <w:vAlign w:val="center"/>
          </w:tcPr>
          <w:p w14:paraId="0FF54B3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0.64 </w:t>
            </w:r>
          </w:p>
        </w:tc>
        <w:tc>
          <w:tcPr>
            <w:tcW w:w="411" w:type="pct"/>
            <w:shd w:val="clear" w:color="auto" w:fill="auto"/>
            <w:vAlign w:val="center"/>
          </w:tcPr>
          <w:p w14:paraId="5052B85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0.20 </w:t>
            </w:r>
          </w:p>
        </w:tc>
        <w:tc>
          <w:tcPr>
            <w:tcW w:w="371" w:type="pct"/>
            <w:shd w:val="clear" w:color="auto" w:fill="D8D8D8"/>
            <w:vAlign w:val="center"/>
          </w:tcPr>
          <w:p w14:paraId="1076F97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0.34 </w:t>
            </w:r>
          </w:p>
        </w:tc>
        <w:tc>
          <w:tcPr>
            <w:tcW w:w="371" w:type="pct"/>
            <w:shd w:val="clear" w:color="auto" w:fill="auto"/>
            <w:vAlign w:val="center"/>
          </w:tcPr>
          <w:p w14:paraId="3F4DEB0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0.38 </w:t>
            </w:r>
          </w:p>
        </w:tc>
        <w:tc>
          <w:tcPr>
            <w:tcW w:w="371" w:type="pct"/>
            <w:shd w:val="clear" w:color="auto" w:fill="D8D8D8"/>
            <w:vAlign w:val="center"/>
          </w:tcPr>
          <w:p w14:paraId="2B3D60D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auto"/>
            <w:vAlign w:val="center"/>
          </w:tcPr>
          <w:p w14:paraId="6CB95CB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0.53 </w:t>
            </w:r>
          </w:p>
        </w:tc>
        <w:tc>
          <w:tcPr>
            <w:tcW w:w="371" w:type="pct"/>
            <w:shd w:val="clear" w:color="auto" w:fill="D8D8D8"/>
            <w:vAlign w:val="center"/>
          </w:tcPr>
          <w:p w14:paraId="1E26CA4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shd w:val="clear" w:color="auto" w:fill="auto"/>
            <w:vAlign w:val="center"/>
          </w:tcPr>
          <w:p w14:paraId="512B9C2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D8D8D8"/>
            <w:vAlign w:val="center"/>
          </w:tcPr>
          <w:p w14:paraId="1112562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0.72 </w:t>
            </w:r>
          </w:p>
        </w:tc>
        <w:tc>
          <w:tcPr>
            <w:tcW w:w="371" w:type="pct"/>
            <w:shd w:val="clear" w:color="auto" w:fill="auto"/>
            <w:vAlign w:val="center"/>
          </w:tcPr>
          <w:p w14:paraId="077F71F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0.69 </w:t>
            </w:r>
          </w:p>
        </w:tc>
        <w:tc>
          <w:tcPr>
            <w:tcW w:w="371" w:type="pct"/>
            <w:shd w:val="clear" w:color="auto" w:fill="D8D8D8"/>
            <w:vAlign w:val="center"/>
          </w:tcPr>
          <w:p w14:paraId="3F4467ED"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r>
      <w:tr w:rsidR="00000000" w14:paraId="734E14EE" w14:textId="77777777">
        <w:trPr>
          <w:trHeight w:val="340"/>
        </w:trPr>
        <w:tc>
          <w:tcPr>
            <w:tcW w:w="501" w:type="pct"/>
            <w:shd w:val="clear" w:color="auto" w:fill="FFFFFF"/>
            <w:vAlign w:val="center"/>
          </w:tcPr>
          <w:p w14:paraId="2D6D8696"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N</w:t>
            </w:r>
            <w:r>
              <w:rPr>
                <w:rFonts w:ascii="Times New Roman" w:eastAsia="微软雅黑" w:hAnsi="Times New Roman" w:hint="eastAsia"/>
                <w:color w:val="000000"/>
                <w:kern w:val="0"/>
                <w:sz w:val="16"/>
                <w:szCs w:val="16"/>
              </w:rPr>
              <w:t>OR</w:t>
            </w:r>
          </w:p>
        </w:tc>
        <w:tc>
          <w:tcPr>
            <w:tcW w:w="371" w:type="pct"/>
            <w:shd w:val="clear" w:color="auto" w:fill="auto"/>
            <w:vAlign w:val="center"/>
          </w:tcPr>
          <w:p w14:paraId="5DD103A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0.43 </w:t>
            </w:r>
          </w:p>
        </w:tc>
        <w:tc>
          <w:tcPr>
            <w:tcW w:w="371" w:type="pct"/>
            <w:shd w:val="clear" w:color="auto" w:fill="D8D8D8"/>
            <w:vAlign w:val="center"/>
          </w:tcPr>
          <w:p w14:paraId="3687063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0.67 </w:t>
            </w:r>
          </w:p>
        </w:tc>
        <w:tc>
          <w:tcPr>
            <w:tcW w:w="411" w:type="pct"/>
            <w:shd w:val="clear" w:color="auto" w:fill="auto"/>
            <w:vAlign w:val="center"/>
          </w:tcPr>
          <w:p w14:paraId="750694A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0.04 </w:t>
            </w:r>
          </w:p>
        </w:tc>
        <w:tc>
          <w:tcPr>
            <w:tcW w:w="371" w:type="pct"/>
            <w:shd w:val="clear" w:color="auto" w:fill="D8D8D8"/>
            <w:vAlign w:val="center"/>
          </w:tcPr>
          <w:p w14:paraId="188152E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0.28 </w:t>
            </w:r>
          </w:p>
        </w:tc>
        <w:tc>
          <w:tcPr>
            <w:tcW w:w="371" w:type="pct"/>
            <w:shd w:val="clear" w:color="auto" w:fill="auto"/>
            <w:vAlign w:val="center"/>
          </w:tcPr>
          <w:p w14:paraId="34568DE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0.34 </w:t>
            </w:r>
          </w:p>
        </w:tc>
        <w:tc>
          <w:tcPr>
            <w:tcW w:w="371" w:type="pct"/>
            <w:shd w:val="clear" w:color="auto" w:fill="D8D8D8"/>
            <w:vAlign w:val="center"/>
          </w:tcPr>
          <w:p w14:paraId="778DFDC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auto"/>
            <w:vAlign w:val="center"/>
          </w:tcPr>
          <w:p w14:paraId="1D4CA91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D8D8D8"/>
            <w:vAlign w:val="center"/>
          </w:tcPr>
          <w:p w14:paraId="2100627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26CEAADA"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0.69 </w:t>
            </w:r>
          </w:p>
        </w:tc>
        <w:tc>
          <w:tcPr>
            <w:tcW w:w="371" w:type="pct"/>
            <w:shd w:val="clear" w:color="auto" w:fill="D8D8D8"/>
            <w:vAlign w:val="center"/>
          </w:tcPr>
          <w:p w14:paraId="617D407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0.71 </w:t>
            </w:r>
          </w:p>
        </w:tc>
        <w:tc>
          <w:tcPr>
            <w:tcW w:w="371" w:type="pct"/>
            <w:shd w:val="clear" w:color="auto" w:fill="auto"/>
            <w:vAlign w:val="center"/>
          </w:tcPr>
          <w:p w14:paraId="1D1E0153"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D8D8D8"/>
            <w:vAlign w:val="center"/>
          </w:tcPr>
          <w:p w14:paraId="2325919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0.78 </w:t>
            </w:r>
          </w:p>
        </w:tc>
      </w:tr>
      <w:tr w:rsidR="00000000" w14:paraId="0E44795D" w14:textId="77777777">
        <w:trPr>
          <w:trHeight w:val="340"/>
        </w:trPr>
        <w:tc>
          <w:tcPr>
            <w:tcW w:w="501" w:type="pct"/>
            <w:shd w:val="clear" w:color="auto" w:fill="FFFFFF"/>
            <w:vAlign w:val="center"/>
          </w:tcPr>
          <w:p w14:paraId="1585E394"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AM</w:t>
            </w:r>
          </w:p>
        </w:tc>
        <w:tc>
          <w:tcPr>
            <w:tcW w:w="371" w:type="pct"/>
            <w:shd w:val="clear" w:color="auto" w:fill="auto"/>
            <w:vAlign w:val="center"/>
          </w:tcPr>
          <w:p w14:paraId="4C7854A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0.56 </w:t>
            </w:r>
          </w:p>
        </w:tc>
        <w:tc>
          <w:tcPr>
            <w:tcW w:w="371" w:type="pct"/>
            <w:shd w:val="clear" w:color="auto" w:fill="D8D8D8"/>
            <w:vAlign w:val="center"/>
          </w:tcPr>
          <w:p w14:paraId="3F541A6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0.79 </w:t>
            </w:r>
          </w:p>
        </w:tc>
        <w:tc>
          <w:tcPr>
            <w:tcW w:w="411" w:type="pct"/>
            <w:shd w:val="clear" w:color="auto" w:fill="auto"/>
            <w:vAlign w:val="center"/>
          </w:tcPr>
          <w:p w14:paraId="1885C0CE"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0.22 </w:t>
            </w:r>
          </w:p>
        </w:tc>
        <w:tc>
          <w:tcPr>
            <w:tcW w:w="371" w:type="pct"/>
            <w:shd w:val="clear" w:color="auto" w:fill="D8D8D8"/>
            <w:vAlign w:val="center"/>
          </w:tcPr>
          <w:p w14:paraId="5E425B1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0.44 </w:t>
            </w:r>
          </w:p>
        </w:tc>
        <w:tc>
          <w:tcPr>
            <w:tcW w:w="371" w:type="pct"/>
            <w:shd w:val="clear" w:color="auto" w:fill="auto"/>
            <w:vAlign w:val="center"/>
          </w:tcPr>
          <w:p w14:paraId="32ACE99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0.49 </w:t>
            </w:r>
          </w:p>
        </w:tc>
        <w:tc>
          <w:tcPr>
            <w:tcW w:w="371" w:type="pct"/>
            <w:shd w:val="clear" w:color="auto" w:fill="D8D8D8"/>
            <w:vAlign w:val="center"/>
          </w:tcPr>
          <w:p w14:paraId="2E8AA2E5"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0.73 </w:t>
            </w:r>
          </w:p>
        </w:tc>
        <w:tc>
          <w:tcPr>
            <w:tcW w:w="371" w:type="pct"/>
            <w:shd w:val="clear" w:color="auto" w:fill="auto"/>
            <w:vAlign w:val="center"/>
          </w:tcPr>
          <w:p w14:paraId="1797FEE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0.70 </w:t>
            </w:r>
          </w:p>
        </w:tc>
        <w:tc>
          <w:tcPr>
            <w:tcW w:w="371" w:type="pct"/>
            <w:shd w:val="clear" w:color="auto" w:fill="D8D8D8"/>
            <w:vAlign w:val="center"/>
          </w:tcPr>
          <w:p w14:paraId="3D1A202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0.82 </w:t>
            </w:r>
          </w:p>
        </w:tc>
        <w:tc>
          <w:tcPr>
            <w:tcW w:w="371" w:type="pct"/>
            <w:shd w:val="clear" w:color="auto" w:fill="auto"/>
            <w:vAlign w:val="center"/>
          </w:tcPr>
          <w:p w14:paraId="2E517D1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0.81 </w:t>
            </w:r>
          </w:p>
        </w:tc>
        <w:tc>
          <w:tcPr>
            <w:tcW w:w="371" w:type="pct"/>
            <w:shd w:val="clear" w:color="auto" w:fill="D8D8D8"/>
            <w:vAlign w:val="center"/>
          </w:tcPr>
          <w:p w14:paraId="0739E422"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0.83 </w:t>
            </w:r>
          </w:p>
        </w:tc>
        <w:tc>
          <w:tcPr>
            <w:tcW w:w="371" w:type="pct"/>
            <w:shd w:val="clear" w:color="auto" w:fill="auto"/>
            <w:vAlign w:val="center"/>
          </w:tcPr>
          <w:p w14:paraId="52F1A5F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0.78 </w:t>
            </w:r>
          </w:p>
        </w:tc>
        <w:tc>
          <w:tcPr>
            <w:tcW w:w="371" w:type="pct"/>
            <w:shd w:val="clear" w:color="auto" w:fill="D8D8D8"/>
            <w:vAlign w:val="center"/>
          </w:tcPr>
          <w:p w14:paraId="1B790F16"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0.84 </w:t>
            </w:r>
          </w:p>
        </w:tc>
      </w:tr>
      <w:tr w:rsidR="00000000" w14:paraId="2CC127A2" w14:textId="77777777">
        <w:trPr>
          <w:trHeight w:val="340"/>
        </w:trPr>
        <w:tc>
          <w:tcPr>
            <w:tcW w:w="501" w:type="pct"/>
            <w:shd w:val="clear" w:color="auto" w:fill="FFFFFF"/>
            <w:vAlign w:val="center"/>
          </w:tcPr>
          <w:p w14:paraId="73F0AB5D" w14:textId="77777777" w:rsidR="00000000" w:rsidRDefault="00000000">
            <w:pPr>
              <w:widowControl/>
              <w:jc w:val="center"/>
              <w:rPr>
                <w:rFonts w:ascii="Times New Roman" w:eastAsia="微软雅黑" w:hAnsi="Times New Roman"/>
                <w:color w:val="000000"/>
                <w:kern w:val="0"/>
                <w:sz w:val="16"/>
                <w:szCs w:val="16"/>
              </w:rPr>
            </w:pPr>
            <w:r>
              <w:rPr>
                <w:rFonts w:ascii="Times New Roman" w:eastAsia="微软雅黑" w:hAnsi="Times New Roman"/>
                <w:color w:val="000000"/>
                <w:kern w:val="0"/>
                <w:sz w:val="16"/>
                <w:szCs w:val="16"/>
              </w:rPr>
              <w:t>IWM</w:t>
            </w:r>
          </w:p>
        </w:tc>
        <w:tc>
          <w:tcPr>
            <w:tcW w:w="371" w:type="pct"/>
            <w:shd w:val="clear" w:color="auto" w:fill="auto"/>
            <w:vAlign w:val="center"/>
          </w:tcPr>
          <w:p w14:paraId="72EB1308"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0.66 </w:t>
            </w:r>
          </w:p>
        </w:tc>
        <w:tc>
          <w:tcPr>
            <w:tcW w:w="371" w:type="pct"/>
            <w:shd w:val="clear" w:color="auto" w:fill="D8D8D8"/>
            <w:vAlign w:val="center"/>
          </w:tcPr>
          <w:p w14:paraId="3F460AAC"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0.80 </w:t>
            </w:r>
          </w:p>
        </w:tc>
        <w:tc>
          <w:tcPr>
            <w:tcW w:w="411" w:type="pct"/>
            <w:shd w:val="clear" w:color="auto" w:fill="auto"/>
            <w:vAlign w:val="center"/>
          </w:tcPr>
          <w:p w14:paraId="7D14508E" w14:textId="77777777" w:rsidR="00000000" w:rsidRDefault="00000000">
            <w:pPr>
              <w:widowControl/>
              <w:jc w:val="center"/>
              <w:rPr>
                <w:rFonts w:ascii="Times New Roman" w:eastAsia="宋体" w:hAnsi="Times New Roman"/>
                <w:color w:val="000000"/>
                <w:kern w:val="0"/>
                <w:sz w:val="16"/>
                <w:szCs w:val="16"/>
              </w:rPr>
            </w:pPr>
            <w:r>
              <w:rPr>
                <w:rFonts w:ascii="Times New Roman" w:eastAsia="宋体" w:hAnsi="Times New Roman" w:hint="eastAsia"/>
                <w:color w:val="000000"/>
                <w:kern w:val="0"/>
                <w:sz w:val="16"/>
                <w:szCs w:val="16"/>
              </w:rPr>
              <w:t>N</w:t>
            </w:r>
            <w:r>
              <w:rPr>
                <w:rFonts w:ascii="Times New Roman" w:eastAsia="宋体" w:hAnsi="Times New Roman"/>
                <w:color w:val="000000"/>
                <w:kern w:val="0"/>
                <w:sz w:val="16"/>
                <w:szCs w:val="16"/>
              </w:rPr>
              <w:t>A</w:t>
            </w:r>
          </w:p>
        </w:tc>
        <w:tc>
          <w:tcPr>
            <w:tcW w:w="371" w:type="pct"/>
            <w:shd w:val="clear" w:color="auto" w:fill="D8D8D8"/>
            <w:vAlign w:val="center"/>
          </w:tcPr>
          <w:p w14:paraId="0F636341" w14:textId="77777777" w:rsidR="00000000" w:rsidRDefault="00000000">
            <w:pPr>
              <w:widowControl/>
              <w:jc w:val="center"/>
              <w:rPr>
                <w:rFonts w:ascii="Times New Roman" w:hAnsi="Times New Roman"/>
                <w:kern w:val="0"/>
                <w:sz w:val="16"/>
                <w:szCs w:val="16"/>
              </w:rPr>
            </w:pPr>
            <w:r>
              <w:rPr>
                <w:rFonts w:ascii="Times New Roman" w:hAnsi="Times New Roman" w:hint="eastAsia"/>
                <w:kern w:val="0"/>
                <w:sz w:val="16"/>
                <w:szCs w:val="16"/>
              </w:rPr>
              <w:t>N</w:t>
            </w:r>
            <w:r>
              <w:rPr>
                <w:rFonts w:ascii="Times New Roman" w:hAnsi="Times New Roman"/>
                <w:kern w:val="0"/>
                <w:sz w:val="16"/>
                <w:szCs w:val="16"/>
              </w:rPr>
              <w:t>A</w:t>
            </w:r>
          </w:p>
        </w:tc>
        <w:tc>
          <w:tcPr>
            <w:tcW w:w="371" w:type="pct"/>
            <w:shd w:val="clear" w:color="auto" w:fill="auto"/>
            <w:vAlign w:val="center"/>
          </w:tcPr>
          <w:p w14:paraId="72E37E44"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0.58 </w:t>
            </w:r>
          </w:p>
        </w:tc>
        <w:tc>
          <w:tcPr>
            <w:tcW w:w="371" w:type="pct"/>
            <w:shd w:val="clear" w:color="auto" w:fill="D8D8D8"/>
            <w:vAlign w:val="center"/>
          </w:tcPr>
          <w:p w14:paraId="1C6FE5C0"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0.75 </w:t>
            </w:r>
          </w:p>
        </w:tc>
        <w:tc>
          <w:tcPr>
            <w:tcW w:w="371" w:type="pct"/>
            <w:shd w:val="clear" w:color="auto" w:fill="auto"/>
            <w:vAlign w:val="center"/>
          </w:tcPr>
          <w:p w14:paraId="0BCDB1B9"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0.77 </w:t>
            </w:r>
          </w:p>
        </w:tc>
        <w:tc>
          <w:tcPr>
            <w:tcW w:w="371" w:type="pct"/>
            <w:shd w:val="clear" w:color="auto" w:fill="D8D8D8"/>
            <w:vAlign w:val="center"/>
          </w:tcPr>
          <w:p w14:paraId="6D27B7CF"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0.83 </w:t>
            </w:r>
          </w:p>
        </w:tc>
        <w:tc>
          <w:tcPr>
            <w:tcW w:w="371" w:type="pct"/>
            <w:shd w:val="clear" w:color="auto" w:fill="auto"/>
            <w:vAlign w:val="center"/>
          </w:tcPr>
          <w:p w14:paraId="27C3637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0.83 </w:t>
            </w:r>
          </w:p>
        </w:tc>
        <w:tc>
          <w:tcPr>
            <w:tcW w:w="371" w:type="pct"/>
            <w:shd w:val="clear" w:color="auto" w:fill="D8D8D8"/>
            <w:vAlign w:val="center"/>
          </w:tcPr>
          <w:p w14:paraId="0DCC3317"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0.85 </w:t>
            </w:r>
          </w:p>
        </w:tc>
        <w:tc>
          <w:tcPr>
            <w:tcW w:w="371" w:type="pct"/>
            <w:shd w:val="clear" w:color="auto" w:fill="auto"/>
            <w:vAlign w:val="center"/>
          </w:tcPr>
          <w:p w14:paraId="6DD09ED1"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0.79 </w:t>
            </w:r>
          </w:p>
        </w:tc>
        <w:tc>
          <w:tcPr>
            <w:tcW w:w="371" w:type="pct"/>
            <w:shd w:val="clear" w:color="auto" w:fill="D8D8D8"/>
            <w:vAlign w:val="center"/>
          </w:tcPr>
          <w:p w14:paraId="7769B13B" w14:textId="77777777" w:rsidR="00000000" w:rsidRDefault="00000000">
            <w:pPr>
              <w:widowControl/>
              <w:jc w:val="center"/>
              <w:rPr>
                <w:rFonts w:ascii="Times New Roman" w:eastAsia="宋体" w:hAnsi="Times New Roman"/>
                <w:color w:val="000000"/>
                <w:kern w:val="0"/>
                <w:sz w:val="16"/>
                <w:szCs w:val="16"/>
              </w:rPr>
            </w:pPr>
            <w:r>
              <w:rPr>
                <w:rFonts w:ascii="Times New Roman" w:hAnsi="Times New Roman"/>
                <w:color w:val="000000"/>
                <w:sz w:val="16"/>
                <w:szCs w:val="16"/>
              </w:rPr>
              <w:t xml:space="preserve">0.82 </w:t>
            </w:r>
          </w:p>
        </w:tc>
      </w:tr>
    </w:tbl>
    <w:p w14:paraId="091A4DCB" w14:textId="77777777" w:rsidR="00000000" w:rsidRDefault="00000000">
      <w:pPr>
        <w:spacing w:line="360" w:lineRule="auto"/>
        <w:rPr>
          <w:rFonts w:ascii="Times New Roman" w:hAnsi="Times New Roman"/>
          <w:sz w:val="18"/>
          <w:szCs w:val="18"/>
        </w:rPr>
      </w:pPr>
    </w:p>
    <w:p w14:paraId="5127135A" w14:textId="77777777" w:rsidR="00000000" w:rsidRDefault="00000000">
      <w:pPr>
        <w:spacing w:line="360" w:lineRule="auto"/>
        <w:rPr>
          <w:rFonts w:ascii="Times New Roman" w:hAnsi="Times New Roman"/>
          <w:sz w:val="16"/>
          <w:szCs w:val="16"/>
        </w:rPr>
      </w:pPr>
    </w:p>
    <w:p w14:paraId="631E3CC9" w14:textId="0BF988E3"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6951A246" wp14:editId="5EEB827B">
            <wp:extent cx="5263515" cy="2966085"/>
            <wp:effectExtent l="0" t="0" r="0" b="0"/>
            <wp:docPr id="1" name="图片 35" descr="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descr="L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3515" cy="2966085"/>
                    </a:xfrm>
                    <a:prstGeom prst="rect">
                      <a:avLst/>
                    </a:prstGeom>
                    <a:noFill/>
                    <a:ln>
                      <a:noFill/>
                    </a:ln>
                  </pic:spPr>
                </pic:pic>
              </a:graphicData>
            </a:graphic>
          </wp:inline>
        </w:drawing>
      </w:r>
    </w:p>
    <w:p w14:paraId="1A0EC3BD"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S1</w:t>
      </w:r>
      <w:r>
        <w:rPr>
          <w:rFonts w:ascii="Times New Roman" w:hAnsi="Times New Roman" w:hint="eastAsia"/>
          <w:sz w:val="16"/>
          <w:szCs w:val="16"/>
        </w:rPr>
        <w:t xml:space="preserve"> </w:t>
      </w:r>
      <w:r>
        <w:rPr>
          <w:rFonts w:ascii="Times New Roman" w:hAnsi="Times New Roman"/>
          <w:sz w:val="16"/>
          <w:szCs w:val="16"/>
        </w:rPr>
        <w:t xml:space="preserve">The trends of </w:t>
      </w:r>
      <w:r>
        <w:rPr>
          <w:rFonts w:ascii="Times New Roman" w:hAnsi="Times New Roman" w:hint="eastAsia"/>
          <w:sz w:val="16"/>
          <w:szCs w:val="16"/>
        </w:rPr>
        <w:t>6</w:t>
      </w:r>
      <w:r>
        <w:rPr>
          <w:rFonts w:ascii="Times New Roman" w:hAnsi="Times New Roman"/>
          <w:sz w:val="16"/>
          <w:szCs w:val="16"/>
        </w:rPr>
        <w:t xml:space="preserve"> extreme</w:t>
      </w:r>
      <w:r>
        <w:rPr>
          <w:rFonts w:ascii="Times New Roman" w:hAnsi="Times New Roman" w:hint="eastAsia"/>
          <w:sz w:val="16"/>
          <w:szCs w:val="16"/>
        </w:rPr>
        <w:t xml:space="preserve"> climate</w:t>
      </w:r>
      <w:r>
        <w:rPr>
          <w:rFonts w:ascii="Times New Roman" w:hAnsi="Times New Roman"/>
          <w:sz w:val="16"/>
          <w:szCs w:val="16"/>
        </w:rPr>
        <w:t xml:space="preserve"> indices</w:t>
      </w:r>
      <w:r>
        <w:rPr>
          <w:rFonts w:ascii="Times New Roman" w:hAnsi="Times New Roman" w:hint="eastAsia"/>
          <w:sz w:val="16"/>
          <w:szCs w:val="16"/>
        </w:rPr>
        <w:t xml:space="preserve"> (</w:t>
      </w:r>
      <w:r>
        <w:rPr>
          <w:rFonts w:ascii="Times New Roman" w:hAnsi="Times New Roman"/>
          <w:sz w:val="16"/>
          <w:szCs w:val="16"/>
        </w:rPr>
        <w:t>ECIs</w:t>
      </w:r>
      <w:r>
        <w:rPr>
          <w:rFonts w:ascii="Times New Roman" w:hAnsi="Times New Roman" w:hint="eastAsia"/>
          <w:sz w:val="16"/>
          <w:szCs w:val="16"/>
        </w:rPr>
        <w:t>)</w:t>
      </w:r>
      <w:r>
        <w:rPr>
          <w:rFonts w:ascii="Times New Roman" w:hAnsi="Times New Roman"/>
          <w:sz w:val="16"/>
          <w:szCs w:val="16"/>
        </w:rPr>
        <w:t xml:space="preserve"> in Z</w:t>
      </w:r>
      <w:r>
        <w:rPr>
          <w:rFonts w:ascii="Times New Roman" w:hAnsi="Times New Roman" w:hint="eastAsia"/>
          <w:sz w:val="16"/>
          <w:szCs w:val="16"/>
        </w:rPr>
        <w:t xml:space="preserve">one </w:t>
      </w:r>
      <w:r>
        <w:rPr>
          <w:rFonts w:ascii="Times New Roman" w:hAnsi="Times New Roman"/>
          <w:sz w:val="16"/>
          <w:szCs w:val="16"/>
        </w:rPr>
        <w:t>Ⅱ</w:t>
      </w:r>
      <w:r>
        <w:rPr>
          <w:rFonts w:ascii="Times New Roman" w:hAnsi="Times New Roman" w:hint="eastAsia"/>
          <w:sz w:val="16"/>
          <w:szCs w:val="16"/>
        </w:rPr>
        <w:t xml:space="preserve"> during</w:t>
      </w:r>
      <w:r>
        <w:rPr>
          <w:rFonts w:ascii="Times New Roman" w:hAnsi="Times New Roman"/>
          <w:sz w:val="16"/>
          <w:szCs w:val="16"/>
        </w:rPr>
        <w:t xml:space="preserve"> historical and </w:t>
      </w:r>
      <w:r>
        <w:rPr>
          <w:rFonts w:ascii="Times New Roman" w:hAnsi="Times New Roman" w:hint="eastAsia"/>
          <w:sz w:val="16"/>
          <w:szCs w:val="16"/>
        </w:rPr>
        <w:t>future periods under four</w:t>
      </w:r>
      <w:r>
        <w:rPr>
          <w:rFonts w:ascii="Times New Roman" w:hAnsi="Times New Roman"/>
          <w:sz w:val="16"/>
          <w:szCs w:val="16"/>
        </w:rPr>
        <w:t xml:space="preserve"> climate scenarios</w:t>
      </w:r>
    </w:p>
    <w:p w14:paraId="4377DF89" w14:textId="77777777" w:rsidR="00000000" w:rsidRDefault="00000000">
      <w:pPr>
        <w:spacing w:line="360" w:lineRule="auto"/>
        <w:jc w:val="center"/>
        <w:rPr>
          <w:rFonts w:ascii="Times New Roman" w:hAnsi="Times New Roman"/>
        </w:rPr>
      </w:pPr>
    </w:p>
    <w:p w14:paraId="68C7553F" w14:textId="071873EB" w:rsidR="00000000" w:rsidRDefault="002709F7">
      <w:pPr>
        <w:spacing w:line="360" w:lineRule="auto"/>
        <w:jc w:val="center"/>
        <w:rPr>
          <w:rFonts w:ascii="Times New Roman" w:hAnsi="Times New Roman"/>
        </w:rPr>
      </w:pPr>
      <w:r>
        <w:rPr>
          <w:rFonts w:ascii="Times New Roman" w:hAnsi="Times New Roman"/>
          <w:noProof/>
          <w:lang w:val="en-US" w:eastAsia="zh-CN"/>
        </w:rPr>
        <w:drawing>
          <wp:inline distT="0" distB="0" distL="0" distR="0" wp14:anchorId="68EC8952" wp14:editId="793526A5">
            <wp:extent cx="5263515" cy="2966085"/>
            <wp:effectExtent l="0" t="0" r="0" b="0"/>
            <wp:docPr id="2" name="图片 36" descr="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L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3515" cy="2966085"/>
                    </a:xfrm>
                    <a:prstGeom prst="rect">
                      <a:avLst/>
                    </a:prstGeom>
                    <a:noFill/>
                    <a:ln>
                      <a:noFill/>
                    </a:ln>
                  </pic:spPr>
                </pic:pic>
              </a:graphicData>
            </a:graphic>
          </wp:inline>
        </w:drawing>
      </w:r>
    </w:p>
    <w:p w14:paraId="421E40DB"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S2</w:t>
      </w:r>
      <w:r>
        <w:rPr>
          <w:rFonts w:ascii="Times New Roman" w:hAnsi="Times New Roman"/>
          <w:b/>
          <w:bCs/>
          <w:sz w:val="16"/>
          <w:szCs w:val="16"/>
        </w:rPr>
        <w:t xml:space="preserve"> </w:t>
      </w:r>
      <w:r>
        <w:rPr>
          <w:rFonts w:ascii="Times New Roman" w:hAnsi="Times New Roman"/>
          <w:sz w:val="16"/>
          <w:szCs w:val="16"/>
        </w:rPr>
        <w:t xml:space="preserve">The trends of </w:t>
      </w:r>
      <w:r>
        <w:rPr>
          <w:rFonts w:ascii="Times New Roman" w:hAnsi="Times New Roman" w:hint="eastAsia"/>
          <w:sz w:val="16"/>
          <w:szCs w:val="16"/>
        </w:rPr>
        <w:t>6</w:t>
      </w:r>
      <w:r>
        <w:rPr>
          <w:rFonts w:ascii="Times New Roman" w:hAnsi="Times New Roman"/>
          <w:sz w:val="16"/>
          <w:szCs w:val="16"/>
        </w:rPr>
        <w:t xml:space="preserve"> extreme</w:t>
      </w:r>
      <w:r>
        <w:rPr>
          <w:rFonts w:ascii="Times New Roman" w:hAnsi="Times New Roman" w:hint="eastAsia"/>
          <w:sz w:val="16"/>
          <w:szCs w:val="16"/>
        </w:rPr>
        <w:t xml:space="preserve"> climate</w:t>
      </w:r>
      <w:r>
        <w:rPr>
          <w:rFonts w:ascii="Times New Roman" w:hAnsi="Times New Roman"/>
          <w:sz w:val="16"/>
          <w:szCs w:val="16"/>
        </w:rPr>
        <w:t xml:space="preserve"> indices</w:t>
      </w:r>
      <w:r>
        <w:rPr>
          <w:rFonts w:ascii="Times New Roman" w:hAnsi="Times New Roman" w:hint="eastAsia"/>
          <w:sz w:val="16"/>
          <w:szCs w:val="16"/>
        </w:rPr>
        <w:t xml:space="preserve"> (</w:t>
      </w:r>
      <w:r>
        <w:rPr>
          <w:rFonts w:ascii="Times New Roman" w:hAnsi="Times New Roman"/>
          <w:sz w:val="16"/>
          <w:szCs w:val="16"/>
        </w:rPr>
        <w:t>ECIs</w:t>
      </w:r>
      <w:r>
        <w:rPr>
          <w:rFonts w:ascii="Times New Roman" w:hAnsi="Times New Roman" w:hint="eastAsia"/>
          <w:sz w:val="16"/>
          <w:szCs w:val="16"/>
        </w:rPr>
        <w:t>)</w:t>
      </w:r>
      <w:r>
        <w:rPr>
          <w:rFonts w:ascii="Times New Roman" w:hAnsi="Times New Roman"/>
          <w:sz w:val="16"/>
          <w:szCs w:val="16"/>
        </w:rPr>
        <w:t xml:space="preserve"> in Z</w:t>
      </w:r>
      <w:r>
        <w:rPr>
          <w:rFonts w:ascii="Times New Roman" w:hAnsi="Times New Roman" w:hint="eastAsia"/>
          <w:sz w:val="16"/>
          <w:szCs w:val="16"/>
        </w:rPr>
        <w:t xml:space="preserve">one </w:t>
      </w:r>
      <w:r>
        <w:rPr>
          <w:rFonts w:ascii="Times New Roman" w:hAnsi="Times New Roman"/>
          <w:sz w:val="16"/>
          <w:szCs w:val="16"/>
        </w:rPr>
        <w:t>Ⅲ</w:t>
      </w:r>
      <w:r>
        <w:rPr>
          <w:rFonts w:ascii="Times New Roman" w:hAnsi="Times New Roman" w:hint="eastAsia"/>
          <w:sz w:val="16"/>
          <w:szCs w:val="16"/>
        </w:rPr>
        <w:t xml:space="preserve"> during</w:t>
      </w:r>
      <w:r>
        <w:rPr>
          <w:rFonts w:ascii="Times New Roman" w:hAnsi="Times New Roman"/>
          <w:sz w:val="16"/>
          <w:szCs w:val="16"/>
        </w:rPr>
        <w:t xml:space="preserve"> historical and </w:t>
      </w:r>
      <w:r>
        <w:rPr>
          <w:rFonts w:ascii="Times New Roman" w:hAnsi="Times New Roman" w:hint="eastAsia"/>
          <w:sz w:val="16"/>
          <w:szCs w:val="16"/>
        </w:rPr>
        <w:t>future periods under four</w:t>
      </w:r>
      <w:r>
        <w:rPr>
          <w:rFonts w:ascii="Times New Roman" w:hAnsi="Times New Roman"/>
          <w:sz w:val="16"/>
          <w:szCs w:val="16"/>
        </w:rPr>
        <w:t xml:space="preserve"> climate scenario</w:t>
      </w:r>
      <w:r>
        <w:rPr>
          <w:rFonts w:ascii="Times New Roman" w:hAnsi="Times New Roman" w:hint="eastAsia"/>
          <w:sz w:val="16"/>
          <w:szCs w:val="16"/>
        </w:rPr>
        <w:t>s</w:t>
      </w:r>
    </w:p>
    <w:p w14:paraId="1DAAEBC6" w14:textId="77777777" w:rsidR="00000000" w:rsidRDefault="00000000">
      <w:pPr>
        <w:spacing w:line="360" w:lineRule="auto"/>
        <w:rPr>
          <w:rFonts w:ascii="Times New Roman" w:hAnsi="Times New Roman"/>
          <w:sz w:val="16"/>
          <w:szCs w:val="16"/>
        </w:rPr>
      </w:pPr>
    </w:p>
    <w:p w14:paraId="4123D915" w14:textId="1B8B2B89"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555CF3B7" wp14:editId="649DF9F5">
            <wp:extent cx="5263515" cy="2966085"/>
            <wp:effectExtent l="0" t="0" r="0" b="0"/>
            <wp:docPr id="3" name="图片 37" descr="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L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3515" cy="2966085"/>
                    </a:xfrm>
                    <a:prstGeom prst="rect">
                      <a:avLst/>
                    </a:prstGeom>
                    <a:noFill/>
                    <a:ln>
                      <a:noFill/>
                    </a:ln>
                  </pic:spPr>
                </pic:pic>
              </a:graphicData>
            </a:graphic>
          </wp:inline>
        </w:drawing>
      </w:r>
    </w:p>
    <w:p w14:paraId="174BBF6A"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 xml:space="preserve">S3 </w:t>
      </w:r>
      <w:r>
        <w:rPr>
          <w:rFonts w:ascii="Times New Roman" w:hAnsi="Times New Roman"/>
          <w:sz w:val="16"/>
          <w:szCs w:val="16"/>
        </w:rPr>
        <w:t xml:space="preserve">The trends of </w:t>
      </w:r>
      <w:r>
        <w:rPr>
          <w:rFonts w:ascii="Times New Roman" w:hAnsi="Times New Roman" w:hint="eastAsia"/>
          <w:sz w:val="16"/>
          <w:szCs w:val="16"/>
        </w:rPr>
        <w:t>6</w:t>
      </w:r>
      <w:r>
        <w:rPr>
          <w:rFonts w:ascii="Times New Roman" w:hAnsi="Times New Roman"/>
          <w:sz w:val="16"/>
          <w:szCs w:val="16"/>
        </w:rPr>
        <w:t xml:space="preserve"> extreme</w:t>
      </w:r>
      <w:r>
        <w:rPr>
          <w:rFonts w:ascii="Times New Roman" w:hAnsi="Times New Roman" w:hint="eastAsia"/>
          <w:sz w:val="16"/>
          <w:szCs w:val="16"/>
        </w:rPr>
        <w:t xml:space="preserve"> climate</w:t>
      </w:r>
      <w:r>
        <w:rPr>
          <w:rFonts w:ascii="Times New Roman" w:hAnsi="Times New Roman"/>
          <w:sz w:val="16"/>
          <w:szCs w:val="16"/>
        </w:rPr>
        <w:t xml:space="preserve"> indices</w:t>
      </w:r>
      <w:r>
        <w:rPr>
          <w:rFonts w:ascii="Times New Roman" w:hAnsi="Times New Roman" w:hint="eastAsia"/>
          <w:sz w:val="16"/>
          <w:szCs w:val="16"/>
        </w:rPr>
        <w:t xml:space="preserve"> (</w:t>
      </w:r>
      <w:r>
        <w:rPr>
          <w:rFonts w:ascii="Times New Roman" w:hAnsi="Times New Roman"/>
          <w:sz w:val="16"/>
          <w:szCs w:val="16"/>
        </w:rPr>
        <w:t>ECIs</w:t>
      </w:r>
      <w:r>
        <w:rPr>
          <w:rFonts w:ascii="Times New Roman" w:hAnsi="Times New Roman" w:hint="eastAsia"/>
          <w:sz w:val="16"/>
          <w:szCs w:val="16"/>
        </w:rPr>
        <w:t>)</w:t>
      </w:r>
      <w:r>
        <w:rPr>
          <w:rFonts w:ascii="Times New Roman" w:hAnsi="Times New Roman"/>
          <w:sz w:val="16"/>
          <w:szCs w:val="16"/>
        </w:rPr>
        <w:t xml:space="preserve"> in Z</w:t>
      </w:r>
      <w:r>
        <w:rPr>
          <w:rFonts w:ascii="Times New Roman" w:hAnsi="Times New Roman" w:hint="eastAsia"/>
          <w:sz w:val="16"/>
          <w:szCs w:val="16"/>
        </w:rPr>
        <w:t xml:space="preserve">one </w:t>
      </w:r>
      <w:r>
        <w:rPr>
          <w:rFonts w:ascii="Times New Roman" w:hAnsi="Times New Roman"/>
          <w:sz w:val="16"/>
          <w:szCs w:val="16"/>
        </w:rPr>
        <w:t>Ⅳ</w:t>
      </w:r>
      <w:r>
        <w:rPr>
          <w:rFonts w:ascii="Times New Roman" w:hAnsi="Times New Roman" w:hint="eastAsia"/>
          <w:sz w:val="16"/>
          <w:szCs w:val="16"/>
        </w:rPr>
        <w:t xml:space="preserve"> during</w:t>
      </w:r>
      <w:r>
        <w:rPr>
          <w:rFonts w:ascii="Times New Roman" w:hAnsi="Times New Roman"/>
          <w:sz w:val="16"/>
          <w:szCs w:val="16"/>
        </w:rPr>
        <w:t xml:space="preserve"> historical and </w:t>
      </w:r>
      <w:r>
        <w:rPr>
          <w:rFonts w:ascii="Times New Roman" w:hAnsi="Times New Roman" w:hint="eastAsia"/>
          <w:sz w:val="16"/>
          <w:szCs w:val="16"/>
        </w:rPr>
        <w:t>future periods under four</w:t>
      </w:r>
      <w:r>
        <w:rPr>
          <w:rFonts w:ascii="Times New Roman" w:hAnsi="Times New Roman"/>
          <w:sz w:val="16"/>
          <w:szCs w:val="16"/>
        </w:rPr>
        <w:t xml:space="preserve"> climate scenarios</w:t>
      </w:r>
    </w:p>
    <w:p w14:paraId="4FFB159B" w14:textId="77777777" w:rsidR="00000000" w:rsidRDefault="00000000">
      <w:pPr>
        <w:spacing w:line="360" w:lineRule="auto"/>
        <w:rPr>
          <w:rFonts w:ascii="Times New Roman" w:eastAsia="宋体" w:hAnsi="Times New Roman"/>
          <w:sz w:val="20"/>
          <w:szCs w:val="20"/>
        </w:rPr>
      </w:pPr>
    </w:p>
    <w:p w14:paraId="6E78BBD0" w14:textId="7C3BFB18"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69FEA705" wp14:editId="5E08373D">
            <wp:extent cx="4232275" cy="6869430"/>
            <wp:effectExtent l="0" t="0" r="0" b="0"/>
            <wp:docPr id="4" name="图片 28" descr="5H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5HS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32275" cy="6869430"/>
                    </a:xfrm>
                    <a:prstGeom prst="rect">
                      <a:avLst/>
                    </a:prstGeom>
                    <a:noFill/>
                    <a:ln>
                      <a:noFill/>
                    </a:ln>
                  </pic:spPr>
                </pic:pic>
              </a:graphicData>
            </a:graphic>
          </wp:inline>
        </w:drawing>
      </w:r>
    </w:p>
    <w:p w14:paraId="28CA18F8" w14:textId="77777777" w:rsidR="00000000" w:rsidRDefault="00000000">
      <w:pPr>
        <w:spacing w:line="360" w:lineRule="auto"/>
        <w:rPr>
          <w:rFonts w:ascii="Times New Roman" w:eastAsia="黑体" w:hAnsi="Times New Roman"/>
          <w:sz w:val="16"/>
          <w:szCs w:val="16"/>
        </w:rPr>
      </w:pPr>
      <w:r>
        <w:rPr>
          <w:rFonts w:ascii="Times New Roman" w:eastAsia="黑体" w:hAnsi="Times New Roman"/>
          <w:b/>
          <w:bCs/>
          <w:sz w:val="16"/>
          <w:szCs w:val="16"/>
        </w:rPr>
        <w:t xml:space="preserve">Fig. </w:t>
      </w:r>
      <w:r>
        <w:rPr>
          <w:rFonts w:ascii="Times New Roman" w:eastAsia="黑体" w:hAnsi="Times New Roman" w:hint="eastAsia"/>
          <w:b/>
          <w:bCs/>
          <w:sz w:val="16"/>
          <w:szCs w:val="16"/>
        </w:rPr>
        <w:t>S4</w:t>
      </w:r>
      <w:r>
        <w:rPr>
          <w:rFonts w:ascii="Times New Roman" w:eastAsia="黑体" w:hAnsi="Times New Roman"/>
          <w:sz w:val="16"/>
          <w:szCs w:val="16"/>
        </w:rPr>
        <w:t xml:space="preserve"> Spatial distribution of H</w:t>
      </w:r>
      <w:r>
        <w:rPr>
          <w:rFonts w:ascii="Times New Roman" w:eastAsia="黑体" w:hAnsi="Times New Roman" w:hint="eastAsia"/>
          <w:sz w:val="16"/>
          <w:szCs w:val="16"/>
        </w:rPr>
        <w:t>SI</w:t>
      </w:r>
      <w:r>
        <w:rPr>
          <w:rFonts w:ascii="Times New Roman" w:eastAsia="黑体" w:hAnsi="Times New Roman"/>
          <w:sz w:val="16"/>
          <w:szCs w:val="16"/>
        </w:rPr>
        <w:t xml:space="preserve"> during 2040s (2031–2060) (a,c,e,g) and 2080s (2071–2100) (b,d,f,h) under SSP126 (a,b), SSP245 (c,d), SSP370 (e,f) and SSP585 (g,h)</w:t>
      </w:r>
    </w:p>
    <w:p w14:paraId="6C2CA60D" w14:textId="77777777" w:rsidR="00000000" w:rsidRDefault="00000000">
      <w:pPr>
        <w:spacing w:line="360" w:lineRule="auto"/>
        <w:jc w:val="center"/>
        <w:rPr>
          <w:rFonts w:ascii="Times New Roman" w:hAnsi="Times New Roman"/>
        </w:rPr>
      </w:pPr>
    </w:p>
    <w:p w14:paraId="07EB3743" w14:textId="5A0C8C08"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695A481A" wp14:editId="5BDA200D">
            <wp:extent cx="3938905" cy="6389370"/>
            <wp:effectExtent l="0" t="0" r="0" b="0"/>
            <wp:docPr id="5" name="图片 29" descr="6H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6HC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8905" cy="6389370"/>
                    </a:xfrm>
                    <a:prstGeom prst="rect">
                      <a:avLst/>
                    </a:prstGeom>
                    <a:noFill/>
                    <a:ln>
                      <a:noFill/>
                    </a:ln>
                  </pic:spPr>
                </pic:pic>
              </a:graphicData>
            </a:graphic>
          </wp:inline>
        </w:drawing>
      </w:r>
    </w:p>
    <w:p w14:paraId="65B3C69A"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S5</w:t>
      </w:r>
      <w:r>
        <w:rPr>
          <w:rFonts w:ascii="Times New Roman" w:hAnsi="Times New Roman" w:hint="eastAsia"/>
          <w:sz w:val="16"/>
          <w:szCs w:val="16"/>
        </w:rPr>
        <w:t xml:space="preserve"> </w:t>
      </w:r>
      <w:r>
        <w:rPr>
          <w:rFonts w:ascii="Times New Roman" w:hAnsi="Times New Roman"/>
          <w:sz w:val="16"/>
          <w:szCs w:val="16"/>
        </w:rPr>
        <w:t>Spatial distribution of H</w:t>
      </w:r>
      <w:r>
        <w:rPr>
          <w:rFonts w:ascii="Times New Roman" w:hAnsi="Times New Roman" w:hint="eastAsia"/>
          <w:sz w:val="16"/>
          <w:szCs w:val="16"/>
        </w:rPr>
        <w:t>CD</w:t>
      </w:r>
      <w:r>
        <w:rPr>
          <w:rFonts w:ascii="Times New Roman" w:hAnsi="Times New Roman"/>
          <w:sz w:val="16"/>
          <w:szCs w:val="16"/>
        </w:rPr>
        <w:t xml:space="preserve"> during 2040s (2031–2060) (a,c,e,g) and 2080s (2071–2100) (b,d,f,h) under SSP126 (a,b), SSP245 (c,d), SSP370 (e,f) and SSP585 (g,h)</w:t>
      </w:r>
    </w:p>
    <w:p w14:paraId="3CD6E3CD" w14:textId="77777777" w:rsidR="00000000" w:rsidRDefault="00000000">
      <w:pPr>
        <w:spacing w:line="360" w:lineRule="auto"/>
        <w:rPr>
          <w:rFonts w:ascii="Times New Roman" w:hAnsi="Times New Roman"/>
          <w:sz w:val="18"/>
          <w:szCs w:val="18"/>
        </w:rPr>
      </w:pPr>
    </w:p>
    <w:p w14:paraId="1AEE11DB" w14:textId="0B2C5520"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478CECC1" wp14:editId="1CBFF525">
            <wp:extent cx="3722370" cy="6037580"/>
            <wp:effectExtent l="0" t="0" r="0" b="0"/>
            <wp:docPr id="6" name="图片 30" descr="7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7R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2370" cy="6037580"/>
                    </a:xfrm>
                    <a:prstGeom prst="rect">
                      <a:avLst/>
                    </a:prstGeom>
                    <a:noFill/>
                    <a:ln>
                      <a:noFill/>
                    </a:ln>
                  </pic:spPr>
                </pic:pic>
              </a:graphicData>
            </a:graphic>
          </wp:inline>
        </w:drawing>
      </w:r>
    </w:p>
    <w:p w14:paraId="3A2FC4FE"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S6</w:t>
      </w:r>
      <w:r>
        <w:rPr>
          <w:rFonts w:ascii="Times New Roman" w:hAnsi="Times New Roman" w:hint="eastAsia"/>
          <w:sz w:val="16"/>
          <w:szCs w:val="16"/>
        </w:rPr>
        <w:t xml:space="preserve"> </w:t>
      </w:r>
      <w:r>
        <w:rPr>
          <w:rFonts w:ascii="Times New Roman" w:hAnsi="Times New Roman"/>
          <w:sz w:val="16"/>
          <w:szCs w:val="16"/>
        </w:rPr>
        <w:t xml:space="preserve">Spatial distribution of </w:t>
      </w:r>
      <w:r>
        <w:rPr>
          <w:rFonts w:ascii="Times New Roman" w:hAnsi="Times New Roman" w:hint="eastAsia"/>
          <w:sz w:val="16"/>
          <w:szCs w:val="16"/>
        </w:rPr>
        <w:t>R20</w:t>
      </w:r>
      <w:r>
        <w:rPr>
          <w:rFonts w:ascii="Times New Roman" w:hAnsi="Times New Roman"/>
          <w:sz w:val="16"/>
          <w:szCs w:val="16"/>
        </w:rPr>
        <w:t xml:space="preserve"> during 2040s (2031–2060) (a,c,e,g) and 2080s (2071–2100) (b,d,f,h) under SSP126 (a,b), SSP245 (c,d), SSP370 (e,f) and SSP585 (g,h)</w:t>
      </w:r>
    </w:p>
    <w:p w14:paraId="55A51439" w14:textId="1F84A4D8"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046383C1" wp14:editId="1A148024">
            <wp:extent cx="3798570" cy="6166485"/>
            <wp:effectExtent l="0" t="0" r="0" b="0"/>
            <wp:docPr id="7" name="图片 31" descr="8C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8CW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98570" cy="6166485"/>
                    </a:xfrm>
                    <a:prstGeom prst="rect">
                      <a:avLst/>
                    </a:prstGeom>
                    <a:noFill/>
                    <a:ln>
                      <a:noFill/>
                    </a:ln>
                  </pic:spPr>
                </pic:pic>
              </a:graphicData>
            </a:graphic>
          </wp:inline>
        </w:drawing>
      </w:r>
    </w:p>
    <w:p w14:paraId="3905A147"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 xml:space="preserve">S7 </w:t>
      </w:r>
      <w:r>
        <w:rPr>
          <w:rFonts w:ascii="Times New Roman" w:hAnsi="Times New Roman"/>
          <w:sz w:val="16"/>
          <w:szCs w:val="16"/>
        </w:rPr>
        <w:t xml:space="preserve">Spatial distribution of </w:t>
      </w:r>
      <w:r>
        <w:rPr>
          <w:rFonts w:ascii="Times New Roman" w:hAnsi="Times New Roman" w:hint="eastAsia"/>
          <w:sz w:val="16"/>
          <w:szCs w:val="16"/>
        </w:rPr>
        <w:t>CWD</w:t>
      </w:r>
      <w:r>
        <w:rPr>
          <w:rFonts w:ascii="Times New Roman" w:hAnsi="Times New Roman"/>
          <w:sz w:val="16"/>
          <w:szCs w:val="16"/>
        </w:rPr>
        <w:t xml:space="preserve"> during 2040s (2031–2060) (a,c,e,g) and 2080s (2071–2100) (b,d,f,h) under SSP126 (a,b), SSP245 (c,d), SSP370 (e,f) and SSP585 (g,h)</w:t>
      </w:r>
    </w:p>
    <w:p w14:paraId="28090114" w14:textId="0CEEA949" w:rsidR="00000000" w:rsidRDefault="002709F7">
      <w:pPr>
        <w:spacing w:line="360" w:lineRule="auto"/>
        <w:jc w:val="center"/>
        <w:rPr>
          <w:rFonts w:ascii="Times New Roman" w:hAnsi="Times New Roman"/>
        </w:rPr>
      </w:pPr>
      <w:r>
        <w:rPr>
          <w:rFonts w:ascii="Times New Roman" w:hAnsi="Times New Roman"/>
          <w:noProof/>
          <w:lang w:val="en-US" w:eastAsia="zh-CN"/>
        </w:rPr>
        <w:lastRenderedPageBreak/>
        <w:drawing>
          <wp:inline distT="0" distB="0" distL="0" distR="0" wp14:anchorId="78C23C35" wp14:editId="61261489">
            <wp:extent cx="3692525" cy="5990590"/>
            <wp:effectExtent l="0" t="0" r="0" b="0"/>
            <wp:docPr id="8" name="图片 32" descr="9C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9CD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2525" cy="5990590"/>
                    </a:xfrm>
                    <a:prstGeom prst="rect">
                      <a:avLst/>
                    </a:prstGeom>
                    <a:noFill/>
                    <a:ln>
                      <a:noFill/>
                    </a:ln>
                  </pic:spPr>
                </pic:pic>
              </a:graphicData>
            </a:graphic>
          </wp:inline>
        </w:drawing>
      </w:r>
    </w:p>
    <w:p w14:paraId="7C7B1F66" w14:textId="77777777" w:rsidR="00000000" w:rsidRDefault="00000000">
      <w:pPr>
        <w:spacing w:line="360" w:lineRule="auto"/>
        <w:rPr>
          <w:rFonts w:ascii="Times New Roman" w:hAnsi="Times New Roman"/>
          <w:sz w:val="16"/>
          <w:szCs w:val="16"/>
        </w:rPr>
      </w:pPr>
      <w:r>
        <w:rPr>
          <w:rFonts w:ascii="Times New Roman" w:hAnsi="Times New Roman"/>
          <w:b/>
          <w:bCs/>
          <w:sz w:val="16"/>
          <w:szCs w:val="16"/>
        </w:rPr>
        <w:t xml:space="preserve">Fig. </w:t>
      </w:r>
      <w:r>
        <w:rPr>
          <w:rFonts w:ascii="Times New Roman" w:hAnsi="Times New Roman" w:hint="eastAsia"/>
          <w:b/>
          <w:bCs/>
          <w:sz w:val="16"/>
          <w:szCs w:val="16"/>
        </w:rPr>
        <w:t>S8</w:t>
      </w:r>
      <w:r>
        <w:rPr>
          <w:rFonts w:ascii="Times New Roman" w:hAnsi="Times New Roman" w:hint="eastAsia"/>
          <w:sz w:val="16"/>
          <w:szCs w:val="16"/>
        </w:rPr>
        <w:t xml:space="preserve"> </w:t>
      </w:r>
      <w:r>
        <w:rPr>
          <w:rFonts w:ascii="Times New Roman" w:hAnsi="Times New Roman"/>
          <w:sz w:val="16"/>
          <w:szCs w:val="16"/>
        </w:rPr>
        <w:t xml:space="preserve">Spatial distribution of </w:t>
      </w:r>
      <w:r>
        <w:rPr>
          <w:rFonts w:ascii="Times New Roman" w:hAnsi="Times New Roman" w:hint="eastAsia"/>
          <w:sz w:val="16"/>
          <w:szCs w:val="16"/>
        </w:rPr>
        <w:t>CDD</w:t>
      </w:r>
      <w:r>
        <w:rPr>
          <w:rFonts w:ascii="Times New Roman" w:hAnsi="Times New Roman"/>
          <w:sz w:val="16"/>
          <w:szCs w:val="16"/>
        </w:rPr>
        <w:t xml:space="preserve"> during 2040s (2031–2060) (a,c,e,g) and 2080s (2071–2100) (b,d,f,h) under SSP126 (a,b), SSP245 (c,d), SSP370 (e,f) and SSP585 (g,h)</w:t>
      </w:r>
    </w:p>
    <w:p w14:paraId="1A7082AB" w14:textId="77777777" w:rsidR="00A70740" w:rsidRDefault="00A70740"/>
    <w:sectPr w:rsidR="00A7074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VhOTFkYWIzN2I3YjNjZjhmYmYxOGJmYWIxZDM1YWEifQ=="/>
  </w:docVars>
  <w:rsids>
    <w:rsidRoot w:val="00D020CA"/>
    <w:rsid w:val="00036656"/>
    <w:rsid w:val="00266CAD"/>
    <w:rsid w:val="002709F7"/>
    <w:rsid w:val="00296A6D"/>
    <w:rsid w:val="005B724D"/>
    <w:rsid w:val="005F226A"/>
    <w:rsid w:val="00874347"/>
    <w:rsid w:val="008B438F"/>
    <w:rsid w:val="008C052B"/>
    <w:rsid w:val="00A70740"/>
    <w:rsid w:val="00B03B78"/>
    <w:rsid w:val="00C062F9"/>
    <w:rsid w:val="00CB0CB0"/>
    <w:rsid w:val="00D020CA"/>
    <w:rsid w:val="22A90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5FFA1"/>
  <w15:chartTrackingRefBased/>
  <w15:docId w15:val="{0D4BC516-B449-4BA1-BBCC-4F3EA33F1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paragraph" w:customStyle="1" w:styleId="MDPI12title">
    <w:name w:val="MDPI_1.2_title"/>
    <w:basedOn w:val="a"/>
    <w:next w:val="a"/>
    <w:rsid w:val="00CB0CB0"/>
    <w:pPr>
      <w:widowControl/>
      <w:adjustRightInd w:val="0"/>
      <w:snapToGrid w:val="0"/>
      <w:spacing w:before="100" w:beforeAutospacing="1" w:after="240" w:line="240" w:lineRule="atLeast"/>
      <w:jc w:val="left"/>
    </w:pPr>
    <w:rPr>
      <w:rFonts w:ascii="Palatino Linotype" w:eastAsia="Times New Roman" w:hAnsi="Palatino Linotype"/>
      <w:b/>
      <w:color w:val="000000"/>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83876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mailto:xiaodp@sjziam.ac.cn" TargetMode="Externa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649</Words>
  <Characters>3701</Characters>
  <Application>Microsoft Office Word</Application>
  <DocSecurity>0</DocSecurity>
  <PresentationFormat/>
  <Lines>30</Lines>
  <Paragraphs>8</Paragraphs>
  <Slides>0</Slides>
  <Notes>0</Notes>
  <HiddenSlides>0</HiddenSlides>
  <MMClips>0</MMClips>
  <ScaleCrop>false</ScaleCrop>
  <Manager/>
  <Company/>
  <LinksUpToDate>false</LinksUpToDate>
  <CharactersWithSpaces>4342</CharactersWithSpaces>
  <SharedDoc>false</SharedDoc>
  <HLinks>
    <vt:vector size="6" baseType="variant">
      <vt:variant>
        <vt:i4>1048698</vt:i4>
      </vt:variant>
      <vt:variant>
        <vt:i4>0</vt:i4>
      </vt:variant>
      <vt:variant>
        <vt:i4>0</vt:i4>
      </vt:variant>
      <vt:variant>
        <vt:i4>5</vt:i4>
      </vt:variant>
      <vt:variant>
        <vt:lpwstr>mailto:xiaodp@sjziam.ac.cn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Chenchen</dc:creator>
  <cp:keywords/>
  <dc:description/>
  <cp:lastModifiedBy>XM Chen</cp:lastModifiedBy>
  <cp:revision>2</cp:revision>
  <dcterms:created xsi:type="dcterms:W3CDTF">2024-04-23T12:57:00Z</dcterms:created>
  <dcterms:modified xsi:type="dcterms:W3CDTF">2024-04-23T12:57:00Z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E975AE28A80040A89BB77B5523931A89_12</vt:lpwstr>
  </property>
</Properties>
</file>