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B2276" w14:textId="77777777" w:rsidR="00D31396" w:rsidRPr="006B3775" w:rsidRDefault="00D31396" w:rsidP="00D31396">
      <w:pPr>
        <w:spacing w:line="360" w:lineRule="auto"/>
        <w:jc w:val="center"/>
        <w:rPr>
          <w:b/>
          <w:bCs/>
          <w:sz w:val="28"/>
          <w:szCs w:val="28"/>
        </w:rPr>
      </w:pPr>
      <w:r>
        <w:rPr>
          <w:b/>
          <w:bCs/>
          <w:sz w:val="28"/>
          <w:szCs w:val="28"/>
        </w:rPr>
        <w:t xml:space="preserve">All </w:t>
      </w:r>
      <w:r w:rsidRPr="006B3775">
        <w:rPr>
          <w:b/>
          <w:bCs/>
          <w:sz w:val="28"/>
          <w:szCs w:val="28"/>
        </w:rPr>
        <w:t>TABLES</w:t>
      </w:r>
      <w:r>
        <w:rPr>
          <w:b/>
          <w:bCs/>
          <w:sz w:val="28"/>
          <w:szCs w:val="28"/>
        </w:rPr>
        <w:t>, 1-4</w:t>
      </w:r>
    </w:p>
    <w:p w14:paraId="6215B5E6" w14:textId="77777777" w:rsidR="00D31396" w:rsidRPr="00906275" w:rsidRDefault="00D31396" w:rsidP="00D31396">
      <w:pPr>
        <w:pStyle w:val="Heading1"/>
        <w:tabs>
          <w:tab w:val="left" w:pos="781"/>
        </w:tabs>
        <w:spacing w:before="90"/>
        <w:ind w:left="0"/>
        <w:jc w:val="left"/>
      </w:pPr>
      <w:r>
        <w:rPr>
          <w:iCs/>
          <w:sz w:val="22"/>
          <w:szCs w:val="22"/>
        </w:rPr>
        <w:t>T</w:t>
      </w:r>
      <w:r w:rsidRPr="00906275">
        <w:rPr>
          <w:iCs/>
          <w:sz w:val="22"/>
          <w:szCs w:val="22"/>
        </w:rPr>
        <w:t>able. 1 Characteristics of 47 included studies</w:t>
      </w:r>
      <w:r w:rsidRPr="00906275">
        <w:rPr>
          <w:iCs/>
          <w:sz w:val="22"/>
          <w:szCs w:val="22"/>
        </w:rPr>
        <w:br/>
      </w:r>
    </w:p>
    <w:tbl>
      <w:tblPr>
        <w:tblStyle w:val="TableGrid"/>
        <w:tblW w:w="0" w:type="auto"/>
        <w:tblInd w:w="780" w:type="dxa"/>
        <w:tblLook w:val="04A0" w:firstRow="1" w:lastRow="0" w:firstColumn="1" w:lastColumn="0" w:noHBand="0" w:noVBand="1"/>
      </w:tblPr>
      <w:tblGrid>
        <w:gridCol w:w="4177"/>
        <w:gridCol w:w="3690"/>
      </w:tblGrid>
      <w:tr w:rsidR="00D31396" w:rsidRPr="00906275" w14:paraId="2FD500AE" w14:textId="77777777" w:rsidTr="00AA1C34">
        <w:tc>
          <w:tcPr>
            <w:tcW w:w="4177" w:type="dxa"/>
            <w:tcBorders>
              <w:top w:val="single" w:sz="4" w:space="0" w:color="auto"/>
              <w:left w:val="nil"/>
              <w:bottom w:val="nil"/>
              <w:right w:val="nil"/>
            </w:tcBorders>
          </w:tcPr>
          <w:p w14:paraId="75F018C2" w14:textId="77777777" w:rsidR="00D31396" w:rsidRPr="00906275" w:rsidRDefault="00D31396" w:rsidP="00AA1C34">
            <w:pPr>
              <w:pStyle w:val="Heading1"/>
              <w:tabs>
                <w:tab w:val="left" w:pos="781"/>
              </w:tabs>
              <w:spacing w:before="90"/>
              <w:ind w:left="0"/>
              <w:jc w:val="left"/>
              <w:rPr>
                <w:sz w:val="22"/>
                <w:szCs w:val="22"/>
              </w:rPr>
            </w:pPr>
            <w:r w:rsidRPr="00906275">
              <w:rPr>
                <w:sz w:val="22"/>
                <w:szCs w:val="22"/>
              </w:rPr>
              <w:t>Characteristics</w:t>
            </w:r>
          </w:p>
        </w:tc>
        <w:tc>
          <w:tcPr>
            <w:tcW w:w="3690" w:type="dxa"/>
            <w:tcBorders>
              <w:top w:val="single" w:sz="4" w:space="0" w:color="auto"/>
              <w:left w:val="nil"/>
              <w:bottom w:val="nil"/>
              <w:right w:val="nil"/>
            </w:tcBorders>
          </w:tcPr>
          <w:p w14:paraId="16F2D360" w14:textId="77777777" w:rsidR="00D31396" w:rsidRPr="00906275" w:rsidRDefault="00D31396" w:rsidP="00AA1C34">
            <w:pPr>
              <w:pStyle w:val="Heading1"/>
              <w:tabs>
                <w:tab w:val="left" w:pos="781"/>
              </w:tabs>
              <w:spacing w:before="90"/>
              <w:ind w:left="0"/>
              <w:jc w:val="left"/>
              <w:rPr>
                <w:spacing w:val="-57"/>
                <w:sz w:val="22"/>
                <w:szCs w:val="22"/>
              </w:rPr>
            </w:pPr>
            <w:r w:rsidRPr="00906275">
              <w:rPr>
                <w:sz w:val="22"/>
                <w:szCs w:val="22"/>
              </w:rPr>
              <w:t xml:space="preserve">Number of </w:t>
            </w:r>
            <w:r w:rsidRPr="00906275">
              <w:rPr>
                <w:spacing w:val="-57"/>
                <w:sz w:val="22"/>
                <w:szCs w:val="22"/>
              </w:rPr>
              <w:t xml:space="preserve"> </w:t>
            </w:r>
            <w:r w:rsidRPr="00906275">
              <w:rPr>
                <w:sz w:val="22"/>
                <w:szCs w:val="22"/>
              </w:rPr>
              <w:t>studies (n),</w:t>
            </w:r>
            <w:r w:rsidRPr="00906275">
              <w:rPr>
                <w:spacing w:val="-57"/>
                <w:sz w:val="22"/>
                <w:szCs w:val="22"/>
              </w:rPr>
              <w:t xml:space="preserve">    </w:t>
            </w:r>
          </w:p>
          <w:p w14:paraId="7CA3B7F4" w14:textId="77777777" w:rsidR="00D31396" w:rsidRPr="00906275" w:rsidRDefault="00D31396" w:rsidP="00AA1C34">
            <w:pPr>
              <w:pStyle w:val="Heading1"/>
              <w:tabs>
                <w:tab w:val="left" w:pos="781"/>
              </w:tabs>
              <w:spacing w:before="90"/>
              <w:ind w:left="0"/>
              <w:jc w:val="left"/>
              <w:rPr>
                <w:sz w:val="22"/>
                <w:szCs w:val="22"/>
              </w:rPr>
            </w:pPr>
            <w:r w:rsidRPr="00906275">
              <w:rPr>
                <w:sz w:val="22"/>
                <w:szCs w:val="22"/>
              </w:rPr>
              <w:t>Percentage</w:t>
            </w:r>
            <w:r w:rsidRPr="00906275">
              <w:rPr>
                <w:spacing w:val="-59"/>
                <w:sz w:val="22"/>
                <w:szCs w:val="22"/>
              </w:rPr>
              <w:t xml:space="preserve"> </w:t>
            </w:r>
            <w:r w:rsidRPr="00906275">
              <w:rPr>
                <w:sz w:val="22"/>
                <w:szCs w:val="22"/>
              </w:rPr>
              <w:t>(%)</w:t>
            </w:r>
          </w:p>
        </w:tc>
      </w:tr>
      <w:tr w:rsidR="00D31396" w:rsidRPr="00906275" w14:paraId="0AC15C64" w14:textId="77777777" w:rsidTr="00AA1C34">
        <w:tc>
          <w:tcPr>
            <w:tcW w:w="4177" w:type="dxa"/>
            <w:tcBorders>
              <w:top w:val="nil"/>
              <w:left w:val="nil"/>
              <w:bottom w:val="nil"/>
              <w:right w:val="nil"/>
            </w:tcBorders>
          </w:tcPr>
          <w:p w14:paraId="1987E290" w14:textId="77777777" w:rsidR="00D31396" w:rsidRPr="00906275" w:rsidRDefault="00D31396" w:rsidP="00AA1C34">
            <w:pPr>
              <w:pStyle w:val="Heading1"/>
              <w:tabs>
                <w:tab w:val="left" w:pos="781"/>
              </w:tabs>
              <w:spacing w:before="90"/>
              <w:ind w:left="0"/>
              <w:jc w:val="left"/>
              <w:rPr>
                <w:sz w:val="22"/>
                <w:szCs w:val="22"/>
              </w:rPr>
            </w:pPr>
            <w:r w:rsidRPr="00906275">
              <w:rPr>
                <w:sz w:val="22"/>
                <w:szCs w:val="22"/>
              </w:rPr>
              <w:t>Study Design</w:t>
            </w:r>
          </w:p>
        </w:tc>
        <w:tc>
          <w:tcPr>
            <w:tcW w:w="3690" w:type="dxa"/>
            <w:tcBorders>
              <w:top w:val="nil"/>
              <w:left w:val="nil"/>
              <w:bottom w:val="nil"/>
              <w:right w:val="nil"/>
            </w:tcBorders>
          </w:tcPr>
          <w:p w14:paraId="0D0B6F81" w14:textId="77777777" w:rsidR="00D31396" w:rsidRPr="00906275" w:rsidRDefault="00D31396" w:rsidP="00AA1C34">
            <w:pPr>
              <w:pStyle w:val="Heading1"/>
              <w:tabs>
                <w:tab w:val="left" w:pos="781"/>
              </w:tabs>
              <w:spacing w:before="90"/>
              <w:ind w:left="0"/>
              <w:jc w:val="left"/>
              <w:rPr>
                <w:sz w:val="22"/>
                <w:szCs w:val="22"/>
              </w:rPr>
            </w:pPr>
          </w:p>
        </w:tc>
      </w:tr>
      <w:tr w:rsidR="00D31396" w:rsidRPr="00906275" w14:paraId="26315F24" w14:textId="77777777" w:rsidTr="00AA1C34">
        <w:tc>
          <w:tcPr>
            <w:tcW w:w="4177" w:type="dxa"/>
            <w:tcBorders>
              <w:top w:val="nil"/>
              <w:left w:val="nil"/>
              <w:bottom w:val="nil"/>
              <w:right w:val="nil"/>
            </w:tcBorders>
          </w:tcPr>
          <w:p w14:paraId="37022878" w14:textId="77777777" w:rsidR="00D31396" w:rsidRPr="00906275" w:rsidRDefault="00D31396" w:rsidP="00AA1C34">
            <w:pPr>
              <w:pStyle w:val="Heading1"/>
              <w:tabs>
                <w:tab w:val="left" w:pos="781"/>
              </w:tabs>
              <w:spacing w:before="90"/>
              <w:ind w:left="0"/>
              <w:jc w:val="left"/>
              <w:rPr>
                <w:sz w:val="22"/>
                <w:szCs w:val="22"/>
              </w:rPr>
            </w:pPr>
            <w:r w:rsidRPr="00906275">
              <w:rPr>
                <w:b w:val="0"/>
                <w:bCs w:val="0"/>
                <w:sz w:val="22"/>
                <w:szCs w:val="22"/>
              </w:rPr>
              <w:t>Randomized</w:t>
            </w:r>
            <w:r w:rsidRPr="00906275">
              <w:rPr>
                <w:b w:val="0"/>
                <w:bCs w:val="0"/>
                <w:spacing w:val="-2"/>
                <w:sz w:val="22"/>
                <w:szCs w:val="22"/>
              </w:rPr>
              <w:t xml:space="preserve"> </w:t>
            </w:r>
            <w:r w:rsidRPr="00906275">
              <w:rPr>
                <w:b w:val="0"/>
                <w:bCs w:val="0"/>
                <w:sz w:val="22"/>
                <w:szCs w:val="22"/>
              </w:rPr>
              <w:t>controlled</w:t>
            </w:r>
            <w:r w:rsidRPr="00906275">
              <w:rPr>
                <w:b w:val="0"/>
                <w:bCs w:val="0"/>
                <w:spacing w:val="-1"/>
                <w:sz w:val="22"/>
                <w:szCs w:val="22"/>
              </w:rPr>
              <w:t xml:space="preserve"> </w:t>
            </w:r>
            <w:r w:rsidRPr="00906275">
              <w:rPr>
                <w:b w:val="0"/>
                <w:bCs w:val="0"/>
                <w:sz w:val="22"/>
                <w:szCs w:val="22"/>
              </w:rPr>
              <w:t>trial</w:t>
            </w:r>
          </w:p>
        </w:tc>
        <w:tc>
          <w:tcPr>
            <w:tcW w:w="3690" w:type="dxa"/>
            <w:tcBorders>
              <w:top w:val="nil"/>
              <w:left w:val="nil"/>
              <w:bottom w:val="nil"/>
              <w:right w:val="nil"/>
            </w:tcBorders>
          </w:tcPr>
          <w:p w14:paraId="68D749A6" w14:textId="77777777" w:rsidR="00D31396" w:rsidRPr="00906275" w:rsidRDefault="00D31396" w:rsidP="00AA1C34">
            <w:pPr>
              <w:pStyle w:val="Heading1"/>
              <w:tabs>
                <w:tab w:val="left" w:pos="781"/>
              </w:tabs>
              <w:spacing w:before="90"/>
              <w:ind w:left="0"/>
              <w:jc w:val="left"/>
              <w:rPr>
                <w:sz w:val="22"/>
                <w:szCs w:val="22"/>
              </w:rPr>
            </w:pPr>
            <w:r w:rsidRPr="00906275">
              <w:rPr>
                <w:b w:val="0"/>
                <w:bCs w:val="0"/>
                <w:sz w:val="22"/>
                <w:szCs w:val="22"/>
              </w:rPr>
              <w:t>28</w:t>
            </w:r>
            <w:r w:rsidRPr="00906275">
              <w:rPr>
                <w:b w:val="0"/>
                <w:bCs w:val="0"/>
                <w:spacing w:val="-1"/>
                <w:sz w:val="22"/>
                <w:szCs w:val="22"/>
              </w:rPr>
              <w:t xml:space="preserve"> </w:t>
            </w:r>
            <w:r w:rsidRPr="00906275">
              <w:rPr>
                <w:b w:val="0"/>
                <w:bCs w:val="0"/>
                <w:sz w:val="22"/>
                <w:szCs w:val="22"/>
              </w:rPr>
              <w:t>(59.57)</w:t>
            </w:r>
          </w:p>
        </w:tc>
      </w:tr>
      <w:tr w:rsidR="00D31396" w:rsidRPr="00906275" w14:paraId="564125E7" w14:textId="77777777" w:rsidTr="00AA1C34">
        <w:tc>
          <w:tcPr>
            <w:tcW w:w="4177" w:type="dxa"/>
            <w:tcBorders>
              <w:top w:val="nil"/>
              <w:left w:val="nil"/>
              <w:bottom w:val="nil"/>
              <w:right w:val="nil"/>
            </w:tcBorders>
          </w:tcPr>
          <w:p w14:paraId="4F1BA8E4" w14:textId="77777777" w:rsidR="00D31396" w:rsidRPr="00906275" w:rsidRDefault="00D31396" w:rsidP="00AA1C34">
            <w:pPr>
              <w:pStyle w:val="Heading1"/>
              <w:tabs>
                <w:tab w:val="left" w:pos="781"/>
              </w:tabs>
              <w:spacing w:before="90"/>
              <w:ind w:left="0"/>
              <w:jc w:val="left"/>
              <w:rPr>
                <w:sz w:val="22"/>
                <w:szCs w:val="22"/>
              </w:rPr>
            </w:pPr>
            <w:r w:rsidRPr="00906275">
              <w:rPr>
                <w:b w:val="0"/>
                <w:bCs w:val="0"/>
                <w:sz w:val="22"/>
                <w:szCs w:val="22"/>
              </w:rPr>
              <w:t>Non-randomized</w:t>
            </w:r>
            <w:r w:rsidRPr="00906275">
              <w:rPr>
                <w:b w:val="0"/>
                <w:bCs w:val="0"/>
                <w:spacing w:val="-2"/>
                <w:sz w:val="22"/>
                <w:szCs w:val="22"/>
              </w:rPr>
              <w:t xml:space="preserve"> </w:t>
            </w:r>
            <w:r w:rsidRPr="00906275">
              <w:rPr>
                <w:b w:val="0"/>
                <w:bCs w:val="0"/>
                <w:sz w:val="22"/>
                <w:szCs w:val="22"/>
              </w:rPr>
              <w:t>controlled</w:t>
            </w:r>
            <w:r w:rsidRPr="00906275">
              <w:rPr>
                <w:b w:val="0"/>
                <w:bCs w:val="0"/>
                <w:spacing w:val="-2"/>
                <w:sz w:val="22"/>
                <w:szCs w:val="22"/>
              </w:rPr>
              <w:t xml:space="preserve"> </w:t>
            </w:r>
            <w:r w:rsidRPr="00906275">
              <w:rPr>
                <w:b w:val="0"/>
                <w:bCs w:val="0"/>
                <w:sz w:val="22"/>
                <w:szCs w:val="22"/>
              </w:rPr>
              <w:t>trial</w:t>
            </w:r>
          </w:p>
        </w:tc>
        <w:tc>
          <w:tcPr>
            <w:tcW w:w="3690" w:type="dxa"/>
            <w:tcBorders>
              <w:top w:val="nil"/>
              <w:left w:val="nil"/>
              <w:bottom w:val="nil"/>
              <w:right w:val="nil"/>
            </w:tcBorders>
          </w:tcPr>
          <w:p w14:paraId="732B113C" w14:textId="77777777" w:rsidR="00D31396" w:rsidRPr="00906275" w:rsidRDefault="00D31396" w:rsidP="00AA1C34">
            <w:pPr>
              <w:pStyle w:val="Heading1"/>
              <w:tabs>
                <w:tab w:val="left" w:pos="781"/>
              </w:tabs>
              <w:spacing w:before="90"/>
              <w:ind w:left="0"/>
              <w:jc w:val="left"/>
              <w:rPr>
                <w:sz w:val="22"/>
                <w:szCs w:val="22"/>
              </w:rPr>
            </w:pPr>
            <w:r w:rsidRPr="00906275">
              <w:rPr>
                <w:b w:val="0"/>
                <w:bCs w:val="0"/>
                <w:sz w:val="22"/>
                <w:szCs w:val="22"/>
              </w:rPr>
              <w:t>19</w:t>
            </w:r>
            <w:r w:rsidRPr="00906275">
              <w:rPr>
                <w:b w:val="0"/>
                <w:bCs w:val="0"/>
                <w:spacing w:val="-1"/>
                <w:sz w:val="22"/>
                <w:szCs w:val="22"/>
              </w:rPr>
              <w:t xml:space="preserve"> </w:t>
            </w:r>
            <w:r w:rsidRPr="00906275">
              <w:rPr>
                <w:b w:val="0"/>
                <w:bCs w:val="0"/>
                <w:sz w:val="22"/>
                <w:szCs w:val="22"/>
              </w:rPr>
              <w:t>(40.43)</w:t>
            </w:r>
          </w:p>
        </w:tc>
      </w:tr>
      <w:tr w:rsidR="00D31396" w:rsidRPr="00906275" w14:paraId="6E0C2EB3" w14:textId="77777777" w:rsidTr="00AA1C34">
        <w:tc>
          <w:tcPr>
            <w:tcW w:w="4177" w:type="dxa"/>
            <w:tcBorders>
              <w:top w:val="nil"/>
              <w:left w:val="nil"/>
              <w:bottom w:val="nil"/>
              <w:right w:val="nil"/>
            </w:tcBorders>
          </w:tcPr>
          <w:p w14:paraId="1C57F98B" w14:textId="77777777" w:rsidR="00D31396" w:rsidRPr="00906275" w:rsidRDefault="00D31396" w:rsidP="00AA1C34">
            <w:pPr>
              <w:pStyle w:val="Heading1"/>
              <w:tabs>
                <w:tab w:val="left" w:pos="781"/>
              </w:tabs>
              <w:spacing w:before="90"/>
              <w:ind w:left="0"/>
              <w:jc w:val="left"/>
              <w:rPr>
                <w:sz w:val="22"/>
                <w:szCs w:val="22"/>
              </w:rPr>
            </w:pPr>
            <w:r w:rsidRPr="00906275">
              <w:rPr>
                <w:sz w:val="22"/>
                <w:szCs w:val="22"/>
              </w:rPr>
              <w:t>Age range</w:t>
            </w:r>
          </w:p>
        </w:tc>
        <w:tc>
          <w:tcPr>
            <w:tcW w:w="3690" w:type="dxa"/>
            <w:tcBorders>
              <w:top w:val="nil"/>
              <w:left w:val="nil"/>
              <w:bottom w:val="nil"/>
              <w:right w:val="nil"/>
            </w:tcBorders>
          </w:tcPr>
          <w:p w14:paraId="760D0F2D" w14:textId="77777777" w:rsidR="00D31396" w:rsidRPr="00906275" w:rsidRDefault="00D31396" w:rsidP="00AA1C34">
            <w:pPr>
              <w:pStyle w:val="Heading1"/>
              <w:tabs>
                <w:tab w:val="left" w:pos="781"/>
              </w:tabs>
              <w:spacing w:before="90"/>
              <w:ind w:left="0"/>
              <w:jc w:val="left"/>
              <w:rPr>
                <w:sz w:val="22"/>
                <w:szCs w:val="22"/>
              </w:rPr>
            </w:pPr>
          </w:p>
        </w:tc>
      </w:tr>
      <w:tr w:rsidR="00D31396" w:rsidRPr="00906275" w14:paraId="674CBD68" w14:textId="77777777" w:rsidTr="00AA1C34">
        <w:tc>
          <w:tcPr>
            <w:tcW w:w="4177" w:type="dxa"/>
            <w:tcBorders>
              <w:top w:val="nil"/>
              <w:left w:val="nil"/>
              <w:bottom w:val="nil"/>
              <w:right w:val="nil"/>
            </w:tcBorders>
          </w:tcPr>
          <w:p w14:paraId="646884E2"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Younger older adults (60-75)</w:t>
            </w:r>
          </w:p>
        </w:tc>
        <w:tc>
          <w:tcPr>
            <w:tcW w:w="3690" w:type="dxa"/>
            <w:tcBorders>
              <w:top w:val="nil"/>
              <w:left w:val="nil"/>
              <w:bottom w:val="nil"/>
              <w:right w:val="nil"/>
            </w:tcBorders>
          </w:tcPr>
          <w:p w14:paraId="18BEB5AF"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16 (34.04)</w:t>
            </w:r>
          </w:p>
        </w:tc>
      </w:tr>
      <w:tr w:rsidR="00D31396" w:rsidRPr="00906275" w14:paraId="777A036B" w14:textId="77777777" w:rsidTr="00AA1C34">
        <w:tc>
          <w:tcPr>
            <w:tcW w:w="4177" w:type="dxa"/>
            <w:tcBorders>
              <w:top w:val="nil"/>
              <w:left w:val="nil"/>
              <w:bottom w:val="nil"/>
              <w:right w:val="nil"/>
            </w:tcBorders>
          </w:tcPr>
          <w:p w14:paraId="060B3FE3"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Older older adults (≥76)</w:t>
            </w:r>
          </w:p>
        </w:tc>
        <w:tc>
          <w:tcPr>
            <w:tcW w:w="3690" w:type="dxa"/>
            <w:tcBorders>
              <w:top w:val="nil"/>
              <w:left w:val="nil"/>
              <w:bottom w:val="nil"/>
              <w:right w:val="nil"/>
            </w:tcBorders>
          </w:tcPr>
          <w:p w14:paraId="789E99AA"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05 (10.64)</w:t>
            </w:r>
          </w:p>
        </w:tc>
      </w:tr>
      <w:tr w:rsidR="00D31396" w:rsidRPr="00906275" w14:paraId="5662C0F0" w14:textId="77777777" w:rsidTr="00AA1C34">
        <w:tc>
          <w:tcPr>
            <w:tcW w:w="4177" w:type="dxa"/>
            <w:tcBorders>
              <w:top w:val="nil"/>
              <w:left w:val="nil"/>
              <w:bottom w:val="nil"/>
              <w:right w:val="nil"/>
            </w:tcBorders>
          </w:tcPr>
          <w:p w14:paraId="1EE21908"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Both</w:t>
            </w:r>
          </w:p>
        </w:tc>
        <w:tc>
          <w:tcPr>
            <w:tcW w:w="3690" w:type="dxa"/>
            <w:tcBorders>
              <w:top w:val="nil"/>
              <w:left w:val="nil"/>
              <w:bottom w:val="nil"/>
              <w:right w:val="nil"/>
            </w:tcBorders>
          </w:tcPr>
          <w:p w14:paraId="62E716CE"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26 (55.32)</w:t>
            </w:r>
          </w:p>
        </w:tc>
      </w:tr>
      <w:tr w:rsidR="00D31396" w:rsidRPr="00906275" w14:paraId="153FE0C3" w14:textId="77777777" w:rsidTr="00AA1C34">
        <w:tc>
          <w:tcPr>
            <w:tcW w:w="4177" w:type="dxa"/>
            <w:tcBorders>
              <w:top w:val="nil"/>
              <w:left w:val="nil"/>
              <w:bottom w:val="nil"/>
              <w:right w:val="nil"/>
            </w:tcBorders>
          </w:tcPr>
          <w:p w14:paraId="2590AACE" w14:textId="77777777" w:rsidR="00D31396" w:rsidRPr="00906275" w:rsidRDefault="00D31396" w:rsidP="00AA1C34">
            <w:pPr>
              <w:pStyle w:val="Heading1"/>
              <w:tabs>
                <w:tab w:val="left" w:pos="781"/>
              </w:tabs>
              <w:spacing w:before="90"/>
              <w:ind w:left="0"/>
              <w:jc w:val="left"/>
              <w:rPr>
                <w:sz w:val="22"/>
                <w:szCs w:val="22"/>
              </w:rPr>
            </w:pPr>
            <w:r w:rsidRPr="00906275">
              <w:rPr>
                <w:sz w:val="22"/>
                <w:szCs w:val="22"/>
              </w:rPr>
              <w:t>Gender</w:t>
            </w:r>
          </w:p>
        </w:tc>
        <w:tc>
          <w:tcPr>
            <w:tcW w:w="3690" w:type="dxa"/>
            <w:tcBorders>
              <w:top w:val="nil"/>
              <w:left w:val="nil"/>
              <w:bottom w:val="nil"/>
              <w:right w:val="nil"/>
            </w:tcBorders>
          </w:tcPr>
          <w:p w14:paraId="39F55EBA" w14:textId="77777777" w:rsidR="00D31396" w:rsidRPr="00906275" w:rsidRDefault="00D31396" w:rsidP="00AA1C34">
            <w:pPr>
              <w:pStyle w:val="Heading1"/>
              <w:tabs>
                <w:tab w:val="left" w:pos="781"/>
              </w:tabs>
              <w:spacing w:before="90"/>
              <w:ind w:left="0"/>
              <w:jc w:val="left"/>
              <w:rPr>
                <w:sz w:val="22"/>
                <w:szCs w:val="22"/>
              </w:rPr>
            </w:pPr>
          </w:p>
        </w:tc>
      </w:tr>
      <w:tr w:rsidR="00D31396" w:rsidRPr="00906275" w14:paraId="71DF444C" w14:textId="77777777" w:rsidTr="00AA1C34">
        <w:tc>
          <w:tcPr>
            <w:tcW w:w="4177" w:type="dxa"/>
            <w:tcBorders>
              <w:top w:val="nil"/>
              <w:left w:val="nil"/>
              <w:bottom w:val="nil"/>
              <w:right w:val="nil"/>
            </w:tcBorders>
          </w:tcPr>
          <w:p w14:paraId="4E9E4E7D"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Male</w:t>
            </w:r>
          </w:p>
        </w:tc>
        <w:tc>
          <w:tcPr>
            <w:tcW w:w="3690" w:type="dxa"/>
            <w:tcBorders>
              <w:top w:val="nil"/>
              <w:left w:val="nil"/>
              <w:bottom w:val="nil"/>
              <w:right w:val="nil"/>
            </w:tcBorders>
          </w:tcPr>
          <w:p w14:paraId="2A35ED59"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02</w:t>
            </w:r>
            <w:r w:rsidRPr="00906275">
              <w:rPr>
                <w:b w:val="0"/>
                <w:bCs w:val="0"/>
                <w:spacing w:val="-1"/>
                <w:sz w:val="22"/>
                <w:szCs w:val="22"/>
              </w:rPr>
              <w:t xml:space="preserve"> </w:t>
            </w:r>
            <w:r w:rsidRPr="00906275">
              <w:rPr>
                <w:b w:val="0"/>
                <w:bCs w:val="0"/>
                <w:sz w:val="22"/>
                <w:szCs w:val="22"/>
              </w:rPr>
              <w:t>(4.26)</w:t>
            </w:r>
          </w:p>
        </w:tc>
      </w:tr>
      <w:tr w:rsidR="00D31396" w:rsidRPr="00906275" w14:paraId="099A8C27" w14:textId="77777777" w:rsidTr="00AA1C34">
        <w:tc>
          <w:tcPr>
            <w:tcW w:w="4177" w:type="dxa"/>
            <w:tcBorders>
              <w:top w:val="nil"/>
              <w:left w:val="nil"/>
              <w:bottom w:val="nil"/>
              <w:right w:val="nil"/>
            </w:tcBorders>
          </w:tcPr>
          <w:p w14:paraId="1D4C1711"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Female</w:t>
            </w:r>
          </w:p>
        </w:tc>
        <w:tc>
          <w:tcPr>
            <w:tcW w:w="3690" w:type="dxa"/>
            <w:tcBorders>
              <w:top w:val="nil"/>
              <w:left w:val="nil"/>
              <w:bottom w:val="nil"/>
              <w:right w:val="nil"/>
            </w:tcBorders>
          </w:tcPr>
          <w:p w14:paraId="0B1D999B"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04</w:t>
            </w:r>
            <w:r w:rsidRPr="00906275">
              <w:rPr>
                <w:b w:val="0"/>
                <w:bCs w:val="0"/>
                <w:spacing w:val="-1"/>
                <w:sz w:val="22"/>
                <w:szCs w:val="22"/>
              </w:rPr>
              <w:t xml:space="preserve"> </w:t>
            </w:r>
            <w:r w:rsidRPr="00906275">
              <w:rPr>
                <w:b w:val="0"/>
                <w:bCs w:val="0"/>
                <w:sz w:val="22"/>
                <w:szCs w:val="22"/>
              </w:rPr>
              <w:t>(8.51)</w:t>
            </w:r>
          </w:p>
        </w:tc>
      </w:tr>
      <w:tr w:rsidR="00D31396" w:rsidRPr="00906275" w14:paraId="104CFAE0" w14:textId="77777777" w:rsidTr="00AA1C34">
        <w:tc>
          <w:tcPr>
            <w:tcW w:w="4177" w:type="dxa"/>
            <w:tcBorders>
              <w:top w:val="nil"/>
              <w:left w:val="nil"/>
              <w:bottom w:val="nil"/>
              <w:right w:val="nil"/>
            </w:tcBorders>
          </w:tcPr>
          <w:p w14:paraId="08FF7A88"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Both</w:t>
            </w:r>
          </w:p>
        </w:tc>
        <w:tc>
          <w:tcPr>
            <w:tcW w:w="3690" w:type="dxa"/>
            <w:tcBorders>
              <w:top w:val="nil"/>
              <w:left w:val="nil"/>
              <w:bottom w:val="nil"/>
              <w:right w:val="nil"/>
            </w:tcBorders>
          </w:tcPr>
          <w:p w14:paraId="4C0C5606"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41</w:t>
            </w:r>
            <w:r w:rsidRPr="00906275">
              <w:rPr>
                <w:b w:val="0"/>
                <w:bCs w:val="0"/>
                <w:spacing w:val="-1"/>
                <w:sz w:val="22"/>
                <w:szCs w:val="22"/>
              </w:rPr>
              <w:t xml:space="preserve"> </w:t>
            </w:r>
            <w:r w:rsidRPr="00906275">
              <w:rPr>
                <w:b w:val="0"/>
                <w:bCs w:val="0"/>
                <w:sz w:val="22"/>
                <w:szCs w:val="22"/>
              </w:rPr>
              <w:t>(87.23)</w:t>
            </w:r>
          </w:p>
        </w:tc>
      </w:tr>
      <w:tr w:rsidR="00D31396" w:rsidRPr="00906275" w14:paraId="5DBBF141" w14:textId="77777777" w:rsidTr="00AA1C34">
        <w:tc>
          <w:tcPr>
            <w:tcW w:w="4177" w:type="dxa"/>
            <w:tcBorders>
              <w:top w:val="nil"/>
              <w:left w:val="nil"/>
              <w:bottom w:val="nil"/>
              <w:right w:val="nil"/>
            </w:tcBorders>
          </w:tcPr>
          <w:p w14:paraId="74411CEB" w14:textId="77777777" w:rsidR="00D31396" w:rsidRPr="00906275" w:rsidRDefault="00D31396" w:rsidP="00AA1C34">
            <w:pPr>
              <w:pStyle w:val="Heading1"/>
              <w:tabs>
                <w:tab w:val="left" w:pos="781"/>
              </w:tabs>
              <w:spacing w:before="90"/>
              <w:ind w:left="0"/>
              <w:jc w:val="left"/>
              <w:rPr>
                <w:sz w:val="22"/>
                <w:szCs w:val="22"/>
              </w:rPr>
            </w:pPr>
            <w:r w:rsidRPr="00906275">
              <w:rPr>
                <w:sz w:val="22"/>
                <w:szCs w:val="22"/>
              </w:rPr>
              <w:t>Health status of the study population</w:t>
            </w:r>
          </w:p>
        </w:tc>
        <w:tc>
          <w:tcPr>
            <w:tcW w:w="3690" w:type="dxa"/>
            <w:tcBorders>
              <w:top w:val="nil"/>
              <w:left w:val="nil"/>
              <w:bottom w:val="nil"/>
              <w:right w:val="nil"/>
            </w:tcBorders>
          </w:tcPr>
          <w:p w14:paraId="00FF5065" w14:textId="77777777" w:rsidR="00D31396" w:rsidRPr="00906275" w:rsidRDefault="00D31396" w:rsidP="00AA1C34">
            <w:pPr>
              <w:pStyle w:val="Heading1"/>
              <w:tabs>
                <w:tab w:val="left" w:pos="781"/>
              </w:tabs>
              <w:spacing w:before="90"/>
              <w:ind w:left="0"/>
              <w:jc w:val="left"/>
              <w:rPr>
                <w:sz w:val="22"/>
                <w:szCs w:val="22"/>
              </w:rPr>
            </w:pPr>
          </w:p>
        </w:tc>
      </w:tr>
      <w:tr w:rsidR="00D31396" w:rsidRPr="00906275" w14:paraId="19F17CAA" w14:textId="77777777" w:rsidTr="00AA1C34">
        <w:tc>
          <w:tcPr>
            <w:tcW w:w="4177" w:type="dxa"/>
            <w:tcBorders>
              <w:top w:val="nil"/>
              <w:left w:val="nil"/>
              <w:bottom w:val="nil"/>
              <w:right w:val="nil"/>
            </w:tcBorders>
          </w:tcPr>
          <w:p w14:paraId="0E233E28"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Neurological</w:t>
            </w:r>
            <w:r w:rsidRPr="00906275">
              <w:rPr>
                <w:b w:val="0"/>
                <w:bCs w:val="0"/>
                <w:spacing w:val="-1"/>
                <w:sz w:val="22"/>
                <w:szCs w:val="22"/>
              </w:rPr>
              <w:t xml:space="preserve"> </w:t>
            </w:r>
            <w:r w:rsidRPr="00906275">
              <w:rPr>
                <w:b w:val="0"/>
                <w:bCs w:val="0"/>
                <w:sz w:val="22"/>
                <w:szCs w:val="22"/>
              </w:rPr>
              <w:t>problems</w:t>
            </w:r>
          </w:p>
        </w:tc>
        <w:tc>
          <w:tcPr>
            <w:tcW w:w="3690" w:type="dxa"/>
            <w:tcBorders>
              <w:top w:val="nil"/>
              <w:left w:val="nil"/>
              <w:bottom w:val="nil"/>
              <w:right w:val="nil"/>
            </w:tcBorders>
          </w:tcPr>
          <w:p w14:paraId="791446EA"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15</w:t>
            </w:r>
            <w:r w:rsidRPr="00906275">
              <w:rPr>
                <w:b w:val="0"/>
                <w:bCs w:val="0"/>
                <w:spacing w:val="-1"/>
                <w:sz w:val="22"/>
                <w:szCs w:val="22"/>
              </w:rPr>
              <w:t xml:space="preserve"> </w:t>
            </w:r>
            <w:r w:rsidRPr="00906275">
              <w:rPr>
                <w:b w:val="0"/>
                <w:bCs w:val="0"/>
                <w:sz w:val="22"/>
                <w:szCs w:val="22"/>
              </w:rPr>
              <w:t>(31.91)</w:t>
            </w:r>
          </w:p>
        </w:tc>
      </w:tr>
      <w:tr w:rsidR="00D31396" w:rsidRPr="00906275" w14:paraId="62ECAAA6" w14:textId="77777777" w:rsidTr="00AA1C34">
        <w:tc>
          <w:tcPr>
            <w:tcW w:w="4177" w:type="dxa"/>
            <w:tcBorders>
              <w:top w:val="nil"/>
              <w:left w:val="nil"/>
              <w:bottom w:val="nil"/>
              <w:right w:val="nil"/>
            </w:tcBorders>
          </w:tcPr>
          <w:p w14:paraId="604850C2"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Healthy</w:t>
            </w:r>
          </w:p>
        </w:tc>
        <w:tc>
          <w:tcPr>
            <w:tcW w:w="3690" w:type="dxa"/>
            <w:tcBorders>
              <w:top w:val="nil"/>
              <w:left w:val="nil"/>
              <w:bottom w:val="nil"/>
              <w:right w:val="nil"/>
            </w:tcBorders>
          </w:tcPr>
          <w:p w14:paraId="514F1BDC"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14</w:t>
            </w:r>
            <w:r w:rsidRPr="00906275">
              <w:rPr>
                <w:b w:val="0"/>
                <w:bCs w:val="0"/>
                <w:spacing w:val="-1"/>
                <w:sz w:val="22"/>
                <w:szCs w:val="22"/>
              </w:rPr>
              <w:t xml:space="preserve"> </w:t>
            </w:r>
            <w:r w:rsidRPr="00906275">
              <w:rPr>
                <w:b w:val="0"/>
                <w:bCs w:val="0"/>
                <w:sz w:val="22"/>
                <w:szCs w:val="22"/>
              </w:rPr>
              <w:t>(29.79)</w:t>
            </w:r>
          </w:p>
        </w:tc>
      </w:tr>
      <w:tr w:rsidR="00D31396" w:rsidRPr="00906275" w14:paraId="45010F9B" w14:textId="77777777" w:rsidTr="00AA1C34">
        <w:tc>
          <w:tcPr>
            <w:tcW w:w="4177" w:type="dxa"/>
            <w:tcBorders>
              <w:top w:val="nil"/>
              <w:left w:val="nil"/>
              <w:bottom w:val="nil"/>
              <w:right w:val="nil"/>
            </w:tcBorders>
          </w:tcPr>
          <w:p w14:paraId="2C5B9971" w14:textId="77777777" w:rsidR="00D31396" w:rsidRPr="00906275" w:rsidRDefault="00D31396" w:rsidP="00AA1C34">
            <w:pPr>
              <w:pStyle w:val="TableParagraph"/>
              <w:spacing w:line="271" w:lineRule="exact"/>
            </w:pPr>
            <w:r w:rsidRPr="00906275">
              <w:t>Existing</w:t>
            </w:r>
            <w:r w:rsidRPr="00906275">
              <w:rPr>
                <w:spacing w:val="-2"/>
              </w:rPr>
              <w:t xml:space="preserve"> </w:t>
            </w:r>
            <w:r w:rsidRPr="00906275">
              <w:t>Comorbidities</w:t>
            </w:r>
            <w:r w:rsidRPr="00906275">
              <w:rPr>
                <w:spacing w:val="-1"/>
              </w:rPr>
              <w:t xml:space="preserve"> </w:t>
            </w:r>
            <w:r w:rsidRPr="00906275">
              <w:t>(DM,</w:t>
            </w:r>
            <w:r w:rsidRPr="00906275">
              <w:rPr>
                <w:spacing w:val="-1"/>
              </w:rPr>
              <w:t xml:space="preserve"> </w:t>
            </w:r>
            <w:r w:rsidRPr="00906275">
              <w:t>HTN,</w:t>
            </w:r>
          </w:p>
          <w:p w14:paraId="511A568C"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cancer,</w:t>
            </w:r>
            <w:r w:rsidRPr="00906275">
              <w:rPr>
                <w:b w:val="0"/>
                <w:bCs w:val="0"/>
                <w:spacing w:val="-1"/>
                <w:sz w:val="22"/>
                <w:szCs w:val="22"/>
              </w:rPr>
              <w:t xml:space="preserve"> </w:t>
            </w:r>
            <w:r w:rsidRPr="00906275">
              <w:rPr>
                <w:b w:val="0"/>
                <w:bCs w:val="0"/>
                <w:sz w:val="22"/>
                <w:szCs w:val="22"/>
              </w:rPr>
              <w:t>and</w:t>
            </w:r>
            <w:r w:rsidRPr="00906275">
              <w:rPr>
                <w:b w:val="0"/>
                <w:bCs w:val="0"/>
                <w:spacing w:val="-1"/>
                <w:sz w:val="22"/>
                <w:szCs w:val="22"/>
              </w:rPr>
              <w:t xml:space="preserve"> </w:t>
            </w:r>
            <w:r w:rsidRPr="00906275">
              <w:rPr>
                <w:b w:val="0"/>
                <w:bCs w:val="0"/>
                <w:sz w:val="22"/>
                <w:szCs w:val="22"/>
              </w:rPr>
              <w:t>other risk</w:t>
            </w:r>
            <w:r w:rsidRPr="00906275">
              <w:rPr>
                <w:b w:val="0"/>
                <w:bCs w:val="0"/>
                <w:spacing w:val="-1"/>
                <w:sz w:val="22"/>
                <w:szCs w:val="22"/>
              </w:rPr>
              <w:t xml:space="preserve"> </w:t>
            </w:r>
            <w:r w:rsidRPr="00906275">
              <w:rPr>
                <w:b w:val="0"/>
                <w:bCs w:val="0"/>
                <w:sz w:val="22"/>
                <w:szCs w:val="22"/>
              </w:rPr>
              <w:t>factors)</w:t>
            </w:r>
          </w:p>
        </w:tc>
        <w:tc>
          <w:tcPr>
            <w:tcW w:w="3690" w:type="dxa"/>
            <w:tcBorders>
              <w:top w:val="nil"/>
              <w:left w:val="nil"/>
              <w:bottom w:val="nil"/>
              <w:right w:val="nil"/>
            </w:tcBorders>
          </w:tcPr>
          <w:p w14:paraId="7A77122C"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07</w:t>
            </w:r>
            <w:r w:rsidRPr="00906275">
              <w:rPr>
                <w:b w:val="0"/>
                <w:bCs w:val="0"/>
                <w:spacing w:val="-1"/>
                <w:sz w:val="22"/>
                <w:szCs w:val="22"/>
              </w:rPr>
              <w:t xml:space="preserve"> </w:t>
            </w:r>
            <w:r w:rsidRPr="00906275">
              <w:rPr>
                <w:b w:val="0"/>
                <w:bCs w:val="0"/>
                <w:sz w:val="22"/>
                <w:szCs w:val="22"/>
              </w:rPr>
              <w:t>(14.89)</w:t>
            </w:r>
          </w:p>
        </w:tc>
      </w:tr>
      <w:tr w:rsidR="00D31396" w:rsidRPr="00906275" w14:paraId="3BD11E25" w14:textId="77777777" w:rsidTr="00AA1C34">
        <w:tc>
          <w:tcPr>
            <w:tcW w:w="4177" w:type="dxa"/>
            <w:tcBorders>
              <w:top w:val="nil"/>
              <w:left w:val="nil"/>
              <w:bottom w:val="nil"/>
              <w:right w:val="nil"/>
            </w:tcBorders>
          </w:tcPr>
          <w:p w14:paraId="54C07D42"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Physically</w:t>
            </w:r>
            <w:r w:rsidRPr="00906275">
              <w:rPr>
                <w:b w:val="0"/>
                <w:bCs w:val="0"/>
                <w:spacing w:val="-2"/>
                <w:sz w:val="22"/>
                <w:szCs w:val="22"/>
              </w:rPr>
              <w:t xml:space="preserve"> </w:t>
            </w:r>
            <w:r w:rsidRPr="00906275">
              <w:rPr>
                <w:b w:val="0"/>
                <w:bCs w:val="0"/>
                <w:sz w:val="22"/>
                <w:szCs w:val="22"/>
              </w:rPr>
              <w:t>inactive</w:t>
            </w:r>
          </w:p>
        </w:tc>
        <w:tc>
          <w:tcPr>
            <w:tcW w:w="3690" w:type="dxa"/>
            <w:tcBorders>
              <w:top w:val="nil"/>
              <w:left w:val="nil"/>
              <w:bottom w:val="nil"/>
              <w:right w:val="nil"/>
            </w:tcBorders>
          </w:tcPr>
          <w:p w14:paraId="77921F8B"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04</w:t>
            </w:r>
            <w:r w:rsidRPr="00906275">
              <w:rPr>
                <w:b w:val="0"/>
                <w:bCs w:val="0"/>
                <w:spacing w:val="-1"/>
                <w:sz w:val="22"/>
                <w:szCs w:val="22"/>
              </w:rPr>
              <w:t xml:space="preserve"> </w:t>
            </w:r>
            <w:r w:rsidRPr="00906275">
              <w:rPr>
                <w:b w:val="0"/>
                <w:bCs w:val="0"/>
                <w:sz w:val="22"/>
                <w:szCs w:val="22"/>
              </w:rPr>
              <w:t>(8.51)</w:t>
            </w:r>
          </w:p>
        </w:tc>
      </w:tr>
      <w:tr w:rsidR="00D31396" w:rsidRPr="00906275" w14:paraId="6BC656C5" w14:textId="77777777" w:rsidTr="00AA1C34">
        <w:tc>
          <w:tcPr>
            <w:tcW w:w="4177" w:type="dxa"/>
            <w:tcBorders>
              <w:top w:val="nil"/>
              <w:left w:val="nil"/>
              <w:bottom w:val="nil"/>
              <w:right w:val="nil"/>
            </w:tcBorders>
          </w:tcPr>
          <w:p w14:paraId="607E34A7" w14:textId="77777777" w:rsidR="00D31396" w:rsidRPr="00906275" w:rsidRDefault="00D31396" w:rsidP="00AA1C34">
            <w:pPr>
              <w:pStyle w:val="TableParagraph"/>
              <w:spacing w:line="271" w:lineRule="exact"/>
            </w:pPr>
            <w:r w:rsidRPr="00906275">
              <w:t>Cardiovascular</w:t>
            </w:r>
            <w:r w:rsidRPr="00906275">
              <w:rPr>
                <w:spacing w:val="-4"/>
              </w:rPr>
              <w:t xml:space="preserve"> </w:t>
            </w:r>
            <w:r w:rsidRPr="00906275">
              <w:t>&amp;</w:t>
            </w:r>
            <w:r w:rsidRPr="00906275">
              <w:rPr>
                <w:spacing w:val="-1"/>
              </w:rPr>
              <w:t xml:space="preserve"> </w:t>
            </w:r>
            <w:r w:rsidRPr="00906275">
              <w:t>Respiratory</w:t>
            </w:r>
          </w:p>
          <w:p w14:paraId="64B6C1E2"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problems</w:t>
            </w:r>
          </w:p>
        </w:tc>
        <w:tc>
          <w:tcPr>
            <w:tcW w:w="3690" w:type="dxa"/>
            <w:tcBorders>
              <w:top w:val="nil"/>
              <w:left w:val="nil"/>
              <w:bottom w:val="nil"/>
              <w:right w:val="nil"/>
            </w:tcBorders>
          </w:tcPr>
          <w:p w14:paraId="5238E56D"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04</w:t>
            </w:r>
            <w:r w:rsidRPr="00906275">
              <w:rPr>
                <w:b w:val="0"/>
                <w:bCs w:val="0"/>
                <w:spacing w:val="-1"/>
                <w:sz w:val="22"/>
                <w:szCs w:val="22"/>
              </w:rPr>
              <w:t xml:space="preserve"> </w:t>
            </w:r>
            <w:r w:rsidRPr="00906275">
              <w:rPr>
                <w:b w:val="0"/>
                <w:bCs w:val="0"/>
                <w:sz w:val="22"/>
                <w:szCs w:val="22"/>
              </w:rPr>
              <w:t>(8.51)</w:t>
            </w:r>
          </w:p>
        </w:tc>
      </w:tr>
      <w:tr w:rsidR="00D31396" w:rsidRPr="00906275" w14:paraId="7F43137F" w14:textId="77777777" w:rsidTr="00AA1C34">
        <w:tc>
          <w:tcPr>
            <w:tcW w:w="4177" w:type="dxa"/>
            <w:tcBorders>
              <w:top w:val="nil"/>
              <w:left w:val="nil"/>
              <w:bottom w:val="nil"/>
              <w:right w:val="nil"/>
            </w:tcBorders>
          </w:tcPr>
          <w:p w14:paraId="32FBAB0B"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Musculoskeletal</w:t>
            </w:r>
            <w:r w:rsidRPr="00906275">
              <w:rPr>
                <w:b w:val="0"/>
                <w:bCs w:val="0"/>
                <w:spacing w:val="-1"/>
                <w:sz w:val="22"/>
                <w:szCs w:val="22"/>
              </w:rPr>
              <w:t xml:space="preserve"> </w:t>
            </w:r>
            <w:r w:rsidRPr="00906275">
              <w:rPr>
                <w:b w:val="0"/>
                <w:bCs w:val="0"/>
                <w:sz w:val="22"/>
                <w:szCs w:val="22"/>
              </w:rPr>
              <w:t>problems</w:t>
            </w:r>
          </w:p>
        </w:tc>
        <w:tc>
          <w:tcPr>
            <w:tcW w:w="3690" w:type="dxa"/>
            <w:tcBorders>
              <w:top w:val="nil"/>
              <w:left w:val="nil"/>
              <w:bottom w:val="nil"/>
              <w:right w:val="nil"/>
            </w:tcBorders>
          </w:tcPr>
          <w:p w14:paraId="7BDD98FD"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02</w:t>
            </w:r>
            <w:r w:rsidRPr="00906275">
              <w:rPr>
                <w:b w:val="0"/>
                <w:bCs w:val="0"/>
                <w:spacing w:val="-1"/>
                <w:sz w:val="22"/>
                <w:szCs w:val="22"/>
              </w:rPr>
              <w:t xml:space="preserve"> </w:t>
            </w:r>
            <w:r w:rsidRPr="00906275">
              <w:rPr>
                <w:b w:val="0"/>
                <w:bCs w:val="0"/>
                <w:sz w:val="22"/>
                <w:szCs w:val="22"/>
              </w:rPr>
              <w:t>(4.26)</w:t>
            </w:r>
          </w:p>
        </w:tc>
      </w:tr>
      <w:tr w:rsidR="00D31396" w:rsidRPr="00906275" w14:paraId="3BEC5680" w14:textId="77777777" w:rsidTr="00AA1C34">
        <w:tc>
          <w:tcPr>
            <w:tcW w:w="4177" w:type="dxa"/>
            <w:tcBorders>
              <w:top w:val="nil"/>
              <w:left w:val="nil"/>
              <w:bottom w:val="nil"/>
              <w:right w:val="nil"/>
            </w:tcBorders>
          </w:tcPr>
          <w:p w14:paraId="4B4FFD6D"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Not specified</w:t>
            </w:r>
          </w:p>
        </w:tc>
        <w:tc>
          <w:tcPr>
            <w:tcW w:w="3690" w:type="dxa"/>
            <w:tcBorders>
              <w:top w:val="nil"/>
              <w:left w:val="nil"/>
              <w:bottom w:val="nil"/>
              <w:right w:val="nil"/>
            </w:tcBorders>
          </w:tcPr>
          <w:p w14:paraId="56BA160A"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01 (2.13)</w:t>
            </w:r>
          </w:p>
        </w:tc>
      </w:tr>
      <w:tr w:rsidR="00D31396" w:rsidRPr="00906275" w14:paraId="3FFC6654" w14:textId="77777777" w:rsidTr="00AA1C34">
        <w:tc>
          <w:tcPr>
            <w:tcW w:w="4177" w:type="dxa"/>
            <w:tcBorders>
              <w:top w:val="nil"/>
              <w:left w:val="nil"/>
              <w:bottom w:val="nil"/>
              <w:right w:val="nil"/>
            </w:tcBorders>
          </w:tcPr>
          <w:p w14:paraId="74BF304F" w14:textId="77777777" w:rsidR="00D31396" w:rsidRPr="00906275" w:rsidRDefault="00D31396" w:rsidP="00AA1C34">
            <w:pPr>
              <w:pStyle w:val="Heading1"/>
              <w:tabs>
                <w:tab w:val="left" w:pos="781"/>
              </w:tabs>
              <w:spacing w:before="90"/>
              <w:ind w:left="0"/>
              <w:jc w:val="left"/>
              <w:rPr>
                <w:sz w:val="22"/>
                <w:szCs w:val="22"/>
              </w:rPr>
            </w:pPr>
            <w:r w:rsidRPr="00906275">
              <w:rPr>
                <w:sz w:val="22"/>
                <w:szCs w:val="22"/>
              </w:rPr>
              <w:t>Types</w:t>
            </w:r>
            <w:r w:rsidRPr="00906275">
              <w:rPr>
                <w:spacing w:val="-2"/>
                <w:sz w:val="22"/>
                <w:szCs w:val="22"/>
              </w:rPr>
              <w:t xml:space="preserve"> </w:t>
            </w:r>
            <w:r w:rsidRPr="00906275">
              <w:rPr>
                <w:sz w:val="22"/>
                <w:szCs w:val="22"/>
              </w:rPr>
              <w:t>of</w:t>
            </w:r>
            <w:r w:rsidRPr="00906275">
              <w:rPr>
                <w:spacing w:val="-1"/>
                <w:sz w:val="22"/>
                <w:szCs w:val="22"/>
              </w:rPr>
              <w:t xml:space="preserve"> </w:t>
            </w:r>
            <w:r w:rsidRPr="00906275">
              <w:rPr>
                <w:sz w:val="22"/>
                <w:szCs w:val="22"/>
              </w:rPr>
              <w:t>stationary</w:t>
            </w:r>
            <w:r w:rsidRPr="00906275">
              <w:rPr>
                <w:spacing w:val="-1"/>
                <w:sz w:val="22"/>
                <w:szCs w:val="22"/>
              </w:rPr>
              <w:t xml:space="preserve"> </w:t>
            </w:r>
            <w:r w:rsidRPr="00906275">
              <w:rPr>
                <w:sz w:val="22"/>
                <w:szCs w:val="22"/>
              </w:rPr>
              <w:t>bikes</w:t>
            </w:r>
            <w:r w:rsidRPr="00906275">
              <w:rPr>
                <w:spacing w:val="-2"/>
                <w:sz w:val="22"/>
                <w:szCs w:val="22"/>
              </w:rPr>
              <w:t xml:space="preserve"> </w:t>
            </w:r>
            <w:r w:rsidRPr="00906275">
              <w:rPr>
                <w:sz w:val="22"/>
                <w:szCs w:val="22"/>
              </w:rPr>
              <w:t>used</w:t>
            </w:r>
            <w:r w:rsidRPr="00906275">
              <w:rPr>
                <w:spacing w:val="-1"/>
                <w:sz w:val="22"/>
                <w:szCs w:val="22"/>
              </w:rPr>
              <w:t xml:space="preserve"> </w:t>
            </w:r>
            <w:r w:rsidRPr="00906275">
              <w:rPr>
                <w:sz w:val="22"/>
                <w:szCs w:val="22"/>
              </w:rPr>
              <w:t>for</w:t>
            </w:r>
            <w:r w:rsidRPr="00906275">
              <w:rPr>
                <w:spacing w:val="-3"/>
                <w:sz w:val="22"/>
                <w:szCs w:val="22"/>
              </w:rPr>
              <w:t xml:space="preserve"> </w:t>
            </w:r>
            <w:r w:rsidRPr="00906275">
              <w:rPr>
                <w:sz w:val="22"/>
                <w:szCs w:val="22"/>
              </w:rPr>
              <w:t>intervention</w:t>
            </w:r>
          </w:p>
        </w:tc>
        <w:tc>
          <w:tcPr>
            <w:tcW w:w="3690" w:type="dxa"/>
            <w:tcBorders>
              <w:top w:val="nil"/>
              <w:left w:val="nil"/>
              <w:bottom w:val="nil"/>
              <w:right w:val="nil"/>
            </w:tcBorders>
          </w:tcPr>
          <w:p w14:paraId="65AD2F4C" w14:textId="77777777" w:rsidR="00D31396" w:rsidRPr="00906275" w:rsidRDefault="00D31396" w:rsidP="00AA1C34">
            <w:pPr>
              <w:pStyle w:val="Heading1"/>
              <w:tabs>
                <w:tab w:val="left" w:pos="781"/>
              </w:tabs>
              <w:spacing w:before="90"/>
              <w:ind w:left="0"/>
              <w:jc w:val="left"/>
              <w:rPr>
                <w:b w:val="0"/>
                <w:bCs w:val="0"/>
                <w:sz w:val="22"/>
                <w:szCs w:val="22"/>
              </w:rPr>
            </w:pPr>
          </w:p>
        </w:tc>
      </w:tr>
      <w:tr w:rsidR="00D31396" w:rsidRPr="00906275" w14:paraId="2AC9210E" w14:textId="77777777" w:rsidTr="00AA1C34">
        <w:tc>
          <w:tcPr>
            <w:tcW w:w="4177" w:type="dxa"/>
            <w:tcBorders>
              <w:top w:val="nil"/>
              <w:left w:val="nil"/>
              <w:bottom w:val="nil"/>
              <w:right w:val="nil"/>
            </w:tcBorders>
          </w:tcPr>
          <w:p w14:paraId="50EE77AF"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Ergometer</w:t>
            </w:r>
          </w:p>
        </w:tc>
        <w:tc>
          <w:tcPr>
            <w:tcW w:w="3690" w:type="dxa"/>
            <w:tcBorders>
              <w:top w:val="nil"/>
              <w:left w:val="nil"/>
              <w:bottom w:val="nil"/>
              <w:right w:val="nil"/>
            </w:tcBorders>
          </w:tcPr>
          <w:p w14:paraId="6772663D"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28 (59.57)</w:t>
            </w:r>
          </w:p>
        </w:tc>
      </w:tr>
      <w:tr w:rsidR="00D31396" w:rsidRPr="00906275" w14:paraId="403E8094" w14:textId="77777777" w:rsidTr="00AA1C34">
        <w:tc>
          <w:tcPr>
            <w:tcW w:w="4177" w:type="dxa"/>
            <w:tcBorders>
              <w:top w:val="nil"/>
              <w:left w:val="nil"/>
              <w:bottom w:val="nil"/>
              <w:right w:val="nil"/>
            </w:tcBorders>
          </w:tcPr>
          <w:p w14:paraId="0105E956"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Cybercycle</w:t>
            </w:r>
          </w:p>
        </w:tc>
        <w:tc>
          <w:tcPr>
            <w:tcW w:w="3690" w:type="dxa"/>
            <w:tcBorders>
              <w:top w:val="nil"/>
              <w:left w:val="nil"/>
              <w:bottom w:val="nil"/>
              <w:right w:val="nil"/>
            </w:tcBorders>
          </w:tcPr>
          <w:p w14:paraId="5AD53426"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12 (25.53)</w:t>
            </w:r>
          </w:p>
        </w:tc>
      </w:tr>
      <w:tr w:rsidR="00D31396" w:rsidRPr="00906275" w14:paraId="711168EB" w14:textId="77777777" w:rsidTr="00AA1C34">
        <w:tc>
          <w:tcPr>
            <w:tcW w:w="4177" w:type="dxa"/>
            <w:tcBorders>
              <w:top w:val="nil"/>
              <w:left w:val="nil"/>
              <w:bottom w:val="nil"/>
              <w:right w:val="nil"/>
            </w:tcBorders>
          </w:tcPr>
          <w:p w14:paraId="38D78CDA"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Recumbent SB</w:t>
            </w:r>
          </w:p>
        </w:tc>
        <w:tc>
          <w:tcPr>
            <w:tcW w:w="3690" w:type="dxa"/>
            <w:tcBorders>
              <w:top w:val="nil"/>
              <w:left w:val="nil"/>
              <w:bottom w:val="nil"/>
              <w:right w:val="nil"/>
            </w:tcBorders>
          </w:tcPr>
          <w:p w14:paraId="40434DEE"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05 (10.63)</w:t>
            </w:r>
          </w:p>
        </w:tc>
      </w:tr>
      <w:tr w:rsidR="00D31396" w:rsidRPr="00906275" w14:paraId="16D05EB2" w14:textId="77777777" w:rsidTr="00AA1C34">
        <w:tc>
          <w:tcPr>
            <w:tcW w:w="4177" w:type="dxa"/>
            <w:tcBorders>
              <w:top w:val="nil"/>
              <w:left w:val="nil"/>
              <w:bottom w:val="nil"/>
              <w:right w:val="nil"/>
            </w:tcBorders>
          </w:tcPr>
          <w:p w14:paraId="43F2E7D2"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Upright bicycle ergometer</w:t>
            </w:r>
          </w:p>
        </w:tc>
        <w:tc>
          <w:tcPr>
            <w:tcW w:w="3690" w:type="dxa"/>
            <w:tcBorders>
              <w:top w:val="nil"/>
              <w:left w:val="nil"/>
              <w:bottom w:val="nil"/>
              <w:right w:val="nil"/>
            </w:tcBorders>
          </w:tcPr>
          <w:p w14:paraId="58B44538"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01 (2.13)</w:t>
            </w:r>
          </w:p>
        </w:tc>
      </w:tr>
      <w:tr w:rsidR="00D31396" w:rsidRPr="00906275" w14:paraId="288D597E" w14:textId="77777777" w:rsidTr="00AA1C34">
        <w:tc>
          <w:tcPr>
            <w:tcW w:w="4177" w:type="dxa"/>
            <w:tcBorders>
              <w:top w:val="nil"/>
              <w:left w:val="nil"/>
              <w:bottom w:val="nil"/>
              <w:right w:val="nil"/>
            </w:tcBorders>
          </w:tcPr>
          <w:p w14:paraId="52CD94FA"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Aqua cycle</w:t>
            </w:r>
          </w:p>
        </w:tc>
        <w:tc>
          <w:tcPr>
            <w:tcW w:w="3690" w:type="dxa"/>
            <w:tcBorders>
              <w:top w:val="nil"/>
              <w:left w:val="nil"/>
              <w:bottom w:val="nil"/>
              <w:right w:val="nil"/>
            </w:tcBorders>
          </w:tcPr>
          <w:p w14:paraId="33D90B25"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01 (2.13)</w:t>
            </w:r>
          </w:p>
        </w:tc>
      </w:tr>
      <w:tr w:rsidR="00D31396" w:rsidRPr="00906275" w14:paraId="43B353CF" w14:textId="77777777" w:rsidTr="00AA1C34">
        <w:tc>
          <w:tcPr>
            <w:tcW w:w="4177" w:type="dxa"/>
            <w:tcBorders>
              <w:top w:val="nil"/>
              <w:left w:val="nil"/>
              <w:bottom w:val="nil"/>
              <w:right w:val="nil"/>
            </w:tcBorders>
          </w:tcPr>
          <w:p w14:paraId="51AF0273" w14:textId="77777777" w:rsidR="00D31396" w:rsidRPr="00906275" w:rsidRDefault="00D31396" w:rsidP="00AA1C34">
            <w:pPr>
              <w:pStyle w:val="Heading1"/>
              <w:tabs>
                <w:tab w:val="left" w:pos="781"/>
              </w:tabs>
              <w:spacing w:before="90"/>
              <w:ind w:left="0"/>
              <w:jc w:val="left"/>
              <w:rPr>
                <w:b w:val="0"/>
                <w:bCs w:val="0"/>
                <w:sz w:val="22"/>
                <w:szCs w:val="22"/>
              </w:rPr>
            </w:pPr>
            <w:r w:rsidRPr="00906275">
              <w:rPr>
                <w:sz w:val="22"/>
                <w:szCs w:val="22"/>
              </w:rPr>
              <w:t>Approaches</w:t>
            </w:r>
            <w:r w:rsidRPr="00906275">
              <w:rPr>
                <w:spacing w:val="-2"/>
                <w:sz w:val="22"/>
                <w:szCs w:val="22"/>
              </w:rPr>
              <w:t xml:space="preserve"> </w:t>
            </w:r>
            <w:r w:rsidRPr="00906275">
              <w:rPr>
                <w:sz w:val="22"/>
                <w:szCs w:val="22"/>
              </w:rPr>
              <w:t>to</w:t>
            </w:r>
            <w:r w:rsidRPr="00906275">
              <w:rPr>
                <w:spacing w:val="-1"/>
                <w:sz w:val="22"/>
                <w:szCs w:val="22"/>
              </w:rPr>
              <w:t xml:space="preserve"> </w:t>
            </w:r>
            <w:r w:rsidRPr="00906275">
              <w:rPr>
                <w:sz w:val="22"/>
                <w:szCs w:val="22"/>
              </w:rPr>
              <w:t>SB</w:t>
            </w:r>
            <w:r w:rsidRPr="00906275">
              <w:rPr>
                <w:spacing w:val="-1"/>
                <w:sz w:val="22"/>
                <w:szCs w:val="22"/>
              </w:rPr>
              <w:t xml:space="preserve"> </w:t>
            </w:r>
            <w:r w:rsidRPr="00906275">
              <w:rPr>
                <w:sz w:val="22"/>
                <w:szCs w:val="22"/>
              </w:rPr>
              <w:t>intervention</w:t>
            </w:r>
          </w:p>
        </w:tc>
        <w:tc>
          <w:tcPr>
            <w:tcW w:w="3690" w:type="dxa"/>
            <w:tcBorders>
              <w:top w:val="nil"/>
              <w:left w:val="nil"/>
              <w:bottom w:val="nil"/>
              <w:right w:val="nil"/>
            </w:tcBorders>
          </w:tcPr>
          <w:p w14:paraId="41FDE126" w14:textId="77777777" w:rsidR="00D31396" w:rsidRPr="00906275" w:rsidRDefault="00D31396" w:rsidP="00AA1C34">
            <w:pPr>
              <w:pStyle w:val="Heading1"/>
              <w:tabs>
                <w:tab w:val="left" w:pos="781"/>
              </w:tabs>
              <w:spacing w:before="90"/>
              <w:ind w:left="0"/>
              <w:jc w:val="left"/>
              <w:rPr>
                <w:b w:val="0"/>
                <w:bCs w:val="0"/>
                <w:sz w:val="22"/>
                <w:szCs w:val="22"/>
              </w:rPr>
            </w:pPr>
          </w:p>
        </w:tc>
      </w:tr>
      <w:tr w:rsidR="00D31396" w:rsidRPr="00906275" w14:paraId="40D83D09" w14:textId="77777777" w:rsidTr="00AA1C34">
        <w:tc>
          <w:tcPr>
            <w:tcW w:w="4177" w:type="dxa"/>
            <w:tcBorders>
              <w:top w:val="nil"/>
              <w:left w:val="nil"/>
              <w:bottom w:val="nil"/>
              <w:right w:val="nil"/>
            </w:tcBorders>
          </w:tcPr>
          <w:p w14:paraId="51A30058"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Only</w:t>
            </w:r>
            <w:r w:rsidRPr="00906275">
              <w:rPr>
                <w:b w:val="0"/>
                <w:bCs w:val="0"/>
                <w:spacing w:val="-1"/>
                <w:sz w:val="22"/>
                <w:szCs w:val="22"/>
              </w:rPr>
              <w:t xml:space="preserve"> </w:t>
            </w:r>
            <w:r w:rsidRPr="00906275">
              <w:rPr>
                <w:b w:val="0"/>
                <w:bCs w:val="0"/>
                <w:sz w:val="22"/>
                <w:szCs w:val="22"/>
              </w:rPr>
              <w:t>SB</w:t>
            </w:r>
            <w:r w:rsidRPr="00906275">
              <w:rPr>
                <w:b w:val="0"/>
                <w:bCs w:val="0"/>
                <w:spacing w:val="-1"/>
                <w:sz w:val="22"/>
                <w:szCs w:val="22"/>
              </w:rPr>
              <w:t xml:space="preserve"> </w:t>
            </w:r>
            <w:r w:rsidRPr="00906275">
              <w:rPr>
                <w:b w:val="0"/>
                <w:bCs w:val="0"/>
                <w:sz w:val="22"/>
                <w:szCs w:val="22"/>
              </w:rPr>
              <w:t>intervention</w:t>
            </w:r>
          </w:p>
        </w:tc>
        <w:tc>
          <w:tcPr>
            <w:tcW w:w="3690" w:type="dxa"/>
            <w:tcBorders>
              <w:top w:val="nil"/>
              <w:left w:val="nil"/>
              <w:bottom w:val="nil"/>
              <w:right w:val="nil"/>
            </w:tcBorders>
          </w:tcPr>
          <w:p w14:paraId="75510921"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23</w:t>
            </w:r>
            <w:r w:rsidRPr="00906275">
              <w:rPr>
                <w:b w:val="0"/>
                <w:bCs w:val="0"/>
                <w:spacing w:val="-1"/>
                <w:sz w:val="22"/>
                <w:szCs w:val="22"/>
              </w:rPr>
              <w:t xml:space="preserve"> </w:t>
            </w:r>
            <w:r w:rsidRPr="00906275">
              <w:rPr>
                <w:b w:val="0"/>
                <w:bCs w:val="0"/>
                <w:sz w:val="22"/>
                <w:szCs w:val="22"/>
              </w:rPr>
              <w:t>(48.93)</w:t>
            </w:r>
          </w:p>
        </w:tc>
      </w:tr>
      <w:tr w:rsidR="00D31396" w:rsidRPr="00906275" w14:paraId="2DFC03B0" w14:textId="77777777" w:rsidTr="00AA1C34">
        <w:tc>
          <w:tcPr>
            <w:tcW w:w="4177" w:type="dxa"/>
            <w:tcBorders>
              <w:top w:val="nil"/>
              <w:left w:val="nil"/>
              <w:bottom w:val="nil"/>
              <w:right w:val="nil"/>
            </w:tcBorders>
          </w:tcPr>
          <w:p w14:paraId="42AA5A76" w14:textId="77777777" w:rsidR="00D31396" w:rsidRPr="00906275" w:rsidRDefault="00D31396" w:rsidP="00AA1C34">
            <w:pPr>
              <w:pStyle w:val="TableParagraph"/>
              <w:spacing w:line="271" w:lineRule="exact"/>
            </w:pPr>
            <w:r w:rsidRPr="00906275">
              <w:t>SB</w:t>
            </w:r>
            <w:r w:rsidRPr="00906275">
              <w:rPr>
                <w:spacing w:val="-1"/>
              </w:rPr>
              <w:t xml:space="preserve"> </w:t>
            </w:r>
            <w:r w:rsidRPr="00906275">
              <w:t>with</w:t>
            </w:r>
            <w:r w:rsidRPr="00906275">
              <w:rPr>
                <w:spacing w:val="-1"/>
              </w:rPr>
              <w:t xml:space="preserve"> </w:t>
            </w:r>
            <w:r w:rsidRPr="00906275">
              <w:t>virtual</w:t>
            </w:r>
            <w:r w:rsidRPr="00906275">
              <w:rPr>
                <w:spacing w:val="-1"/>
              </w:rPr>
              <w:t xml:space="preserve"> </w:t>
            </w:r>
            <w:r w:rsidRPr="00906275">
              <w:t>aid/electronic</w:t>
            </w:r>
          </w:p>
          <w:p w14:paraId="1C5D32B1"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devices</w:t>
            </w:r>
          </w:p>
        </w:tc>
        <w:tc>
          <w:tcPr>
            <w:tcW w:w="3690" w:type="dxa"/>
            <w:tcBorders>
              <w:top w:val="nil"/>
              <w:left w:val="nil"/>
              <w:bottom w:val="nil"/>
              <w:right w:val="nil"/>
            </w:tcBorders>
          </w:tcPr>
          <w:p w14:paraId="3E6E7144"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16</w:t>
            </w:r>
            <w:r w:rsidRPr="00906275">
              <w:rPr>
                <w:b w:val="0"/>
                <w:bCs w:val="0"/>
                <w:spacing w:val="-1"/>
                <w:sz w:val="22"/>
                <w:szCs w:val="22"/>
              </w:rPr>
              <w:t xml:space="preserve"> </w:t>
            </w:r>
            <w:r w:rsidRPr="00906275">
              <w:rPr>
                <w:b w:val="0"/>
                <w:bCs w:val="0"/>
                <w:sz w:val="22"/>
                <w:szCs w:val="22"/>
              </w:rPr>
              <w:t>(34.04)</w:t>
            </w:r>
          </w:p>
        </w:tc>
      </w:tr>
      <w:tr w:rsidR="00D31396" w:rsidRPr="00906275" w14:paraId="30104395" w14:textId="77777777" w:rsidTr="00AA1C34">
        <w:tc>
          <w:tcPr>
            <w:tcW w:w="4177" w:type="dxa"/>
            <w:tcBorders>
              <w:top w:val="nil"/>
              <w:left w:val="nil"/>
              <w:bottom w:val="nil"/>
              <w:right w:val="nil"/>
            </w:tcBorders>
          </w:tcPr>
          <w:p w14:paraId="38264371"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SB</w:t>
            </w:r>
            <w:r w:rsidRPr="00906275">
              <w:rPr>
                <w:b w:val="0"/>
                <w:bCs w:val="0"/>
                <w:spacing w:val="-2"/>
                <w:sz w:val="22"/>
                <w:szCs w:val="22"/>
              </w:rPr>
              <w:t xml:space="preserve"> </w:t>
            </w:r>
            <w:r w:rsidRPr="00906275">
              <w:rPr>
                <w:b w:val="0"/>
                <w:bCs w:val="0"/>
                <w:sz w:val="22"/>
                <w:szCs w:val="22"/>
              </w:rPr>
              <w:t>with</w:t>
            </w:r>
            <w:r w:rsidRPr="00906275">
              <w:rPr>
                <w:b w:val="0"/>
                <w:bCs w:val="0"/>
                <w:spacing w:val="-1"/>
                <w:sz w:val="22"/>
                <w:szCs w:val="22"/>
              </w:rPr>
              <w:t xml:space="preserve"> </w:t>
            </w:r>
            <w:r w:rsidRPr="00906275">
              <w:rPr>
                <w:b w:val="0"/>
                <w:bCs w:val="0"/>
                <w:sz w:val="22"/>
                <w:szCs w:val="22"/>
              </w:rPr>
              <w:t>exercise/cognitive</w:t>
            </w:r>
            <w:r w:rsidRPr="00906275">
              <w:rPr>
                <w:b w:val="0"/>
                <w:bCs w:val="0"/>
                <w:spacing w:val="-1"/>
                <w:sz w:val="22"/>
                <w:szCs w:val="22"/>
              </w:rPr>
              <w:t xml:space="preserve"> </w:t>
            </w:r>
            <w:r w:rsidRPr="00906275">
              <w:rPr>
                <w:b w:val="0"/>
                <w:bCs w:val="0"/>
                <w:sz w:val="22"/>
                <w:szCs w:val="22"/>
              </w:rPr>
              <w:t>training</w:t>
            </w:r>
          </w:p>
        </w:tc>
        <w:tc>
          <w:tcPr>
            <w:tcW w:w="3690" w:type="dxa"/>
            <w:tcBorders>
              <w:top w:val="nil"/>
              <w:left w:val="nil"/>
              <w:bottom w:val="nil"/>
              <w:right w:val="nil"/>
            </w:tcBorders>
          </w:tcPr>
          <w:p w14:paraId="2EF60AFC"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07</w:t>
            </w:r>
            <w:r w:rsidRPr="00906275">
              <w:rPr>
                <w:b w:val="0"/>
                <w:bCs w:val="0"/>
                <w:spacing w:val="-1"/>
                <w:sz w:val="22"/>
                <w:szCs w:val="22"/>
              </w:rPr>
              <w:t xml:space="preserve"> </w:t>
            </w:r>
            <w:r w:rsidRPr="00906275">
              <w:rPr>
                <w:b w:val="0"/>
                <w:bCs w:val="0"/>
                <w:sz w:val="22"/>
                <w:szCs w:val="22"/>
              </w:rPr>
              <w:t>(14.89)</w:t>
            </w:r>
          </w:p>
        </w:tc>
      </w:tr>
      <w:tr w:rsidR="00D31396" w:rsidRPr="00906275" w14:paraId="134E5BF7" w14:textId="77777777" w:rsidTr="00AA1C34">
        <w:tc>
          <w:tcPr>
            <w:tcW w:w="4177" w:type="dxa"/>
            <w:tcBorders>
              <w:top w:val="nil"/>
              <w:left w:val="nil"/>
              <w:bottom w:val="single" w:sz="4" w:space="0" w:color="auto"/>
              <w:right w:val="nil"/>
            </w:tcBorders>
          </w:tcPr>
          <w:p w14:paraId="7AFD8364"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SB</w:t>
            </w:r>
            <w:r w:rsidRPr="00906275">
              <w:rPr>
                <w:b w:val="0"/>
                <w:bCs w:val="0"/>
                <w:spacing w:val="-1"/>
                <w:sz w:val="22"/>
                <w:szCs w:val="22"/>
              </w:rPr>
              <w:t xml:space="preserve"> </w:t>
            </w:r>
            <w:r w:rsidRPr="00906275">
              <w:rPr>
                <w:b w:val="0"/>
                <w:bCs w:val="0"/>
                <w:sz w:val="22"/>
                <w:szCs w:val="22"/>
              </w:rPr>
              <w:t>with</w:t>
            </w:r>
            <w:r w:rsidRPr="00906275">
              <w:rPr>
                <w:b w:val="0"/>
                <w:bCs w:val="0"/>
                <w:spacing w:val="-1"/>
                <w:sz w:val="22"/>
                <w:szCs w:val="22"/>
              </w:rPr>
              <w:t xml:space="preserve"> </w:t>
            </w:r>
            <w:r w:rsidRPr="00906275">
              <w:rPr>
                <w:b w:val="0"/>
                <w:bCs w:val="0"/>
                <w:sz w:val="22"/>
                <w:szCs w:val="22"/>
              </w:rPr>
              <w:t>medication</w:t>
            </w:r>
          </w:p>
        </w:tc>
        <w:tc>
          <w:tcPr>
            <w:tcW w:w="3690" w:type="dxa"/>
            <w:tcBorders>
              <w:top w:val="nil"/>
              <w:left w:val="nil"/>
              <w:bottom w:val="single" w:sz="4" w:space="0" w:color="auto"/>
              <w:right w:val="nil"/>
            </w:tcBorders>
          </w:tcPr>
          <w:p w14:paraId="6AA6927B" w14:textId="77777777" w:rsidR="00D31396" w:rsidRPr="00906275" w:rsidRDefault="00D31396" w:rsidP="00AA1C34">
            <w:pPr>
              <w:pStyle w:val="Heading1"/>
              <w:tabs>
                <w:tab w:val="left" w:pos="781"/>
              </w:tabs>
              <w:spacing w:before="90"/>
              <w:ind w:left="0"/>
              <w:jc w:val="left"/>
              <w:rPr>
                <w:b w:val="0"/>
                <w:bCs w:val="0"/>
                <w:sz w:val="22"/>
                <w:szCs w:val="22"/>
              </w:rPr>
            </w:pPr>
            <w:r w:rsidRPr="00906275">
              <w:rPr>
                <w:b w:val="0"/>
                <w:bCs w:val="0"/>
                <w:sz w:val="22"/>
                <w:szCs w:val="22"/>
              </w:rPr>
              <w:t>01</w:t>
            </w:r>
            <w:r w:rsidRPr="00906275">
              <w:rPr>
                <w:b w:val="0"/>
                <w:bCs w:val="0"/>
                <w:spacing w:val="-1"/>
                <w:sz w:val="22"/>
                <w:szCs w:val="22"/>
              </w:rPr>
              <w:t xml:space="preserve"> </w:t>
            </w:r>
            <w:r w:rsidRPr="00906275">
              <w:rPr>
                <w:b w:val="0"/>
                <w:bCs w:val="0"/>
                <w:sz w:val="22"/>
                <w:szCs w:val="22"/>
              </w:rPr>
              <w:t>(2.13)</w:t>
            </w:r>
          </w:p>
        </w:tc>
      </w:tr>
      <w:tr w:rsidR="00D31396" w:rsidRPr="00E45938" w14:paraId="47E2644F" w14:textId="77777777" w:rsidTr="00AA1C34">
        <w:tc>
          <w:tcPr>
            <w:tcW w:w="7867" w:type="dxa"/>
            <w:gridSpan w:val="2"/>
            <w:tcBorders>
              <w:top w:val="single" w:sz="4" w:space="0" w:color="auto"/>
              <w:left w:val="nil"/>
              <w:bottom w:val="nil"/>
              <w:right w:val="nil"/>
            </w:tcBorders>
          </w:tcPr>
          <w:p w14:paraId="402AE00F" w14:textId="77777777" w:rsidR="00D31396" w:rsidRPr="00906275" w:rsidRDefault="00D31396" w:rsidP="00AA1C34">
            <w:pPr>
              <w:pStyle w:val="Heading1"/>
              <w:tabs>
                <w:tab w:val="left" w:pos="781"/>
              </w:tabs>
              <w:spacing w:before="90"/>
              <w:ind w:left="0"/>
              <w:jc w:val="left"/>
              <w:rPr>
                <w:b w:val="0"/>
                <w:bCs w:val="0"/>
                <w:i/>
                <w:iCs/>
                <w:sz w:val="22"/>
                <w:szCs w:val="22"/>
                <w:lang w:val="sv-SE"/>
              </w:rPr>
            </w:pPr>
            <w:r w:rsidRPr="00906275">
              <w:rPr>
                <w:b w:val="0"/>
                <w:bCs w:val="0"/>
                <w:i/>
                <w:iCs/>
                <w:sz w:val="22"/>
                <w:szCs w:val="22"/>
                <w:lang w:val="sv-SE"/>
              </w:rPr>
              <w:t>DM=Diabetes Mellitus, HTN= Hypertension, SB=Stationary Bike</w:t>
            </w:r>
          </w:p>
        </w:tc>
      </w:tr>
    </w:tbl>
    <w:p w14:paraId="532F01C4" w14:textId="77777777" w:rsidR="00D31396" w:rsidRPr="006B3775" w:rsidRDefault="00D31396" w:rsidP="00D31396">
      <w:pPr>
        <w:pStyle w:val="BodyText"/>
        <w:spacing w:line="360" w:lineRule="auto"/>
        <w:ind w:right="1357"/>
        <w:rPr>
          <w:b/>
          <w:bCs/>
          <w:lang w:val="sv-SE"/>
        </w:rPr>
        <w:sectPr w:rsidR="00D31396" w:rsidRPr="006B3775" w:rsidSect="00BD1C42">
          <w:footerReference w:type="default" r:id="rId5"/>
          <w:pgSz w:w="11910" w:h="16840"/>
          <w:pgMar w:top="1440" w:right="1440" w:bottom="1440" w:left="1440" w:header="0" w:footer="922" w:gutter="0"/>
          <w:cols w:space="720"/>
          <w:docGrid w:linePitch="299"/>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471"/>
        <w:gridCol w:w="1117"/>
        <w:gridCol w:w="1542"/>
        <w:gridCol w:w="1547"/>
        <w:gridCol w:w="1413"/>
        <w:gridCol w:w="1530"/>
        <w:gridCol w:w="1403"/>
        <w:gridCol w:w="1122"/>
        <w:gridCol w:w="1131"/>
        <w:gridCol w:w="1256"/>
        <w:gridCol w:w="1684"/>
        <w:gridCol w:w="1134"/>
      </w:tblGrid>
      <w:tr w:rsidR="00D31396" w:rsidRPr="00906275" w14:paraId="6D5A8ACA" w14:textId="77777777" w:rsidTr="00AA1C34">
        <w:trPr>
          <w:trHeight w:val="621"/>
          <w:tblHeader/>
        </w:trPr>
        <w:tc>
          <w:tcPr>
            <w:tcW w:w="5000" w:type="pct"/>
            <w:gridSpan w:val="12"/>
            <w:tcBorders>
              <w:top w:val="nil"/>
              <w:left w:val="nil"/>
              <w:right w:val="nil"/>
            </w:tcBorders>
          </w:tcPr>
          <w:p w14:paraId="4D639897" w14:textId="77777777" w:rsidR="00D31396" w:rsidRDefault="00D31396" w:rsidP="00AA1C34">
            <w:pPr>
              <w:spacing w:before="91"/>
              <w:rPr>
                <w:b/>
              </w:rPr>
            </w:pPr>
            <w:bookmarkStart w:id="0" w:name="_Hlk162101167"/>
            <w:r w:rsidRPr="00906275">
              <w:rPr>
                <w:b/>
              </w:rPr>
              <w:lastRenderedPageBreak/>
              <w:t>Table 2</w:t>
            </w:r>
            <w:r w:rsidRPr="00906275">
              <w:t xml:space="preserve"> </w:t>
            </w:r>
            <w:r w:rsidRPr="00906275">
              <w:rPr>
                <w:b/>
              </w:rPr>
              <w:t>Extracted da</w:t>
            </w:r>
            <w:r>
              <w:rPr>
                <w:b/>
              </w:rPr>
              <w:t>t</w:t>
            </w:r>
            <w:r w:rsidRPr="00906275">
              <w:rPr>
                <w:b/>
              </w:rPr>
              <w:t>a from 47 included studies</w:t>
            </w:r>
          </w:p>
          <w:p w14:paraId="00E1B146" w14:textId="77777777" w:rsidR="00D31396" w:rsidRPr="00906275" w:rsidRDefault="00D31396" w:rsidP="00AA1C34">
            <w:pPr>
              <w:pStyle w:val="TableParagraph"/>
              <w:spacing w:line="206" w:lineRule="exact"/>
              <w:ind w:left="107" w:right="259"/>
              <w:rPr>
                <w:sz w:val="18"/>
              </w:rPr>
            </w:pPr>
          </w:p>
        </w:tc>
      </w:tr>
      <w:tr w:rsidR="00D31396" w:rsidRPr="00906275" w14:paraId="2AE617EC" w14:textId="77777777" w:rsidTr="00AA1C34">
        <w:trPr>
          <w:trHeight w:val="621"/>
          <w:tblHeader/>
        </w:trPr>
        <w:tc>
          <w:tcPr>
            <w:tcW w:w="450" w:type="pct"/>
          </w:tcPr>
          <w:p w14:paraId="458B68B6" w14:textId="77777777" w:rsidR="00D31396" w:rsidRPr="00906275" w:rsidRDefault="00D31396" w:rsidP="00AA1C34">
            <w:pPr>
              <w:pStyle w:val="TableParagraph"/>
              <w:spacing w:before="2"/>
              <w:ind w:left="107" w:right="454"/>
              <w:rPr>
                <w:b/>
                <w:sz w:val="18"/>
              </w:rPr>
            </w:pPr>
            <w:r w:rsidRPr="00906275">
              <w:rPr>
                <w:b/>
                <w:sz w:val="18"/>
              </w:rPr>
              <w:t>Included</w:t>
            </w:r>
            <w:r w:rsidRPr="00906275">
              <w:rPr>
                <w:b/>
                <w:spacing w:val="-42"/>
                <w:sz w:val="18"/>
              </w:rPr>
              <w:t xml:space="preserve"> </w:t>
            </w:r>
            <w:r w:rsidRPr="00906275">
              <w:rPr>
                <w:b/>
                <w:sz w:val="18"/>
              </w:rPr>
              <w:t>Articles</w:t>
            </w:r>
          </w:p>
        </w:tc>
        <w:tc>
          <w:tcPr>
            <w:tcW w:w="2958" w:type="pct"/>
            <w:gridSpan w:val="7"/>
          </w:tcPr>
          <w:p w14:paraId="103CE0C4" w14:textId="77777777" w:rsidR="00D31396" w:rsidRPr="00906275" w:rsidRDefault="00D31396" w:rsidP="00AA1C34">
            <w:pPr>
              <w:pStyle w:val="TableParagraph"/>
              <w:spacing w:before="2"/>
              <w:ind w:left="105"/>
              <w:rPr>
                <w:b/>
                <w:sz w:val="18"/>
              </w:rPr>
            </w:pPr>
            <w:r w:rsidRPr="00906275">
              <w:rPr>
                <w:b/>
                <w:sz w:val="18"/>
              </w:rPr>
              <w:t>Acceptability</w:t>
            </w:r>
            <w:r w:rsidRPr="00906275">
              <w:rPr>
                <w:b/>
                <w:spacing w:val="-3"/>
                <w:sz w:val="18"/>
              </w:rPr>
              <w:t xml:space="preserve"> </w:t>
            </w:r>
            <w:r w:rsidRPr="00906275">
              <w:rPr>
                <w:b/>
                <w:sz w:val="18"/>
              </w:rPr>
              <w:t>of</w:t>
            </w:r>
            <w:r w:rsidRPr="00906275">
              <w:rPr>
                <w:b/>
                <w:spacing w:val="-2"/>
                <w:sz w:val="18"/>
              </w:rPr>
              <w:t xml:space="preserve"> </w:t>
            </w:r>
            <w:r w:rsidRPr="00906275">
              <w:rPr>
                <w:b/>
                <w:sz w:val="18"/>
              </w:rPr>
              <w:t>stationary</w:t>
            </w:r>
            <w:r w:rsidRPr="00906275">
              <w:rPr>
                <w:b/>
                <w:spacing w:val="-3"/>
                <w:sz w:val="18"/>
              </w:rPr>
              <w:t xml:space="preserve"> </w:t>
            </w:r>
            <w:r w:rsidRPr="00906275">
              <w:rPr>
                <w:b/>
                <w:sz w:val="18"/>
              </w:rPr>
              <w:t>bike</w:t>
            </w:r>
            <w:r w:rsidRPr="00906275">
              <w:rPr>
                <w:b/>
                <w:spacing w:val="-4"/>
                <w:sz w:val="18"/>
              </w:rPr>
              <w:t xml:space="preserve"> </w:t>
            </w:r>
            <w:r w:rsidRPr="00906275">
              <w:rPr>
                <w:b/>
                <w:sz w:val="18"/>
              </w:rPr>
              <w:t>intervention</w:t>
            </w:r>
          </w:p>
        </w:tc>
        <w:tc>
          <w:tcPr>
            <w:tcW w:w="1245" w:type="pct"/>
            <w:gridSpan w:val="3"/>
          </w:tcPr>
          <w:p w14:paraId="0A878018" w14:textId="77777777" w:rsidR="00D31396" w:rsidRPr="00906275" w:rsidRDefault="00D31396" w:rsidP="00AA1C34">
            <w:pPr>
              <w:pStyle w:val="TableParagraph"/>
              <w:spacing w:before="2"/>
              <w:ind w:left="107"/>
              <w:rPr>
                <w:b/>
                <w:sz w:val="18"/>
              </w:rPr>
            </w:pPr>
            <w:r w:rsidRPr="00906275">
              <w:rPr>
                <w:b/>
                <w:sz w:val="18"/>
              </w:rPr>
              <w:t>Description</w:t>
            </w:r>
            <w:r w:rsidRPr="00906275">
              <w:rPr>
                <w:b/>
                <w:spacing w:val="-2"/>
                <w:sz w:val="18"/>
              </w:rPr>
              <w:t xml:space="preserve"> </w:t>
            </w:r>
            <w:r w:rsidRPr="00906275">
              <w:rPr>
                <w:b/>
                <w:sz w:val="18"/>
              </w:rPr>
              <w:t>of</w:t>
            </w:r>
            <w:r w:rsidRPr="00906275">
              <w:rPr>
                <w:b/>
                <w:spacing w:val="-2"/>
                <w:sz w:val="18"/>
              </w:rPr>
              <w:t xml:space="preserve"> </w:t>
            </w:r>
            <w:r w:rsidRPr="00906275">
              <w:rPr>
                <w:b/>
                <w:sz w:val="18"/>
              </w:rPr>
              <w:t>effectiveness</w:t>
            </w:r>
          </w:p>
        </w:tc>
        <w:tc>
          <w:tcPr>
            <w:tcW w:w="347" w:type="pct"/>
            <w:tcBorders>
              <w:bottom w:val="nil"/>
            </w:tcBorders>
          </w:tcPr>
          <w:p w14:paraId="0B49D7BD" w14:textId="77777777" w:rsidR="00D31396" w:rsidRPr="00906275" w:rsidRDefault="00D31396" w:rsidP="00AA1C34">
            <w:pPr>
              <w:pStyle w:val="TableParagraph"/>
              <w:spacing w:line="206" w:lineRule="exact"/>
              <w:ind w:left="107" w:right="259"/>
              <w:rPr>
                <w:sz w:val="18"/>
              </w:rPr>
            </w:pPr>
            <w:r w:rsidRPr="00906275">
              <w:rPr>
                <w:sz w:val="18"/>
              </w:rPr>
              <w:t>Types of</w:t>
            </w:r>
            <w:r w:rsidRPr="00906275">
              <w:rPr>
                <w:spacing w:val="1"/>
                <w:sz w:val="18"/>
              </w:rPr>
              <w:t xml:space="preserve"> </w:t>
            </w:r>
            <w:r w:rsidRPr="00906275">
              <w:rPr>
                <w:sz w:val="18"/>
              </w:rPr>
              <w:t>Stationary</w:t>
            </w:r>
            <w:r w:rsidRPr="00906275">
              <w:rPr>
                <w:spacing w:val="-42"/>
                <w:sz w:val="18"/>
              </w:rPr>
              <w:t xml:space="preserve"> </w:t>
            </w:r>
            <w:r w:rsidRPr="00906275">
              <w:rPr>
                <w:spacing w:val="-1"/>
                <w:sz w:val="18"/>
              </w:rPr>
              <w:t>bikes</w:t>
            </w:r>
            <w:r w:rsidRPr="00906275">
              <w:rPr>
                <w:spacing w:val="-9"/>
                <w:sz w:val="18"/>
              </w:rPr>
              <w:t xml:space="preserve"> </w:t>
            </w:r>
            <w:r w:rsidRPr="00906275">
              <w:rPr>
                <w:sz w:val="18"/>
              </w:rPr>
              <w:t>with</w:t>
            </w:r>
          </w:p>
        </w:tc>
      </w:tr>
      <w:tr w:rsidR="00D31396" w:rsidRPr="00906275" w14:paraId="66BD7033" w14:textId="77777777" w:rsidTr="00AA1C34">
        <w:trPr>
          <w:trHeight w:val="4762"/>
          <w:tblHeader/>
        </w:trPr>
        <w:tc>
          <w:tcPr>
            <w:tcW w:w="450" w:type="pct"/>
          </w:tcPr>
          <w:p w14:paraId="58307D4B" w14:textId="77777777" w:rsidR="00D31396" w:rsidRPr="00906275" w:rsidRDefault="00D31396" w:rsidP="00AA1C34">
            <w:pPr>
              <w:pStyle w:val="TableParagraph"/>
              <w:ind w:left="107" w:right="190"/>
              <w:rPr>
                <w:sz w:val="18"/>
              </w:rPr>
            </w:pPr>
            <w:r w:rsidRPr="00906275">
              <w:rPr>
                <w:sz w:val="18"/>
              </w:rPr>
              <w:t>-First Author</w:t>
            </w:r>
            <w:r w:rsidRPr="00906275">
              <w:rPr>
                <w:spacing w:val="-42"/>
                <w:sz w:val="18"/>
              </w:rPr>
              <w:t xml:space="preserve"> </w:t>
            </w:r>
            <w:r w:rsidRPr="00906275">
              <w:rPr>
                <w:sz w:val="18"/>
              </w:rPr>
              <w:t>(Year of</w:t>
            </w:r>
            <w:r w:rsidRPr="00906275">
              <w:rPr>
                <w:spacing w:val="1"/>
                <w:sz w:val="18"/>
              </w:rPr>
              <w:t xml:space="preserve"> </w:t>
            </w:r>
            <w:r w:rsidRPr="00906275">
              <w:rPr>
                <w:sz w:val="18"/>
              </w:rPr>
              <w:t>publication)</w:t>
            </w:r>
          </w:p>
          <w:p w14:paraId="574387CD" w14:textId="77777777" w:rsidR="00D31396" w:rsidRPr="00906275" w:rsidRDefault="00D31396" w:rsidP="00AA1C34">
            <w:pPr>
              <w:pStyle w:val="TableParagraph"/>
              <w:rPr>
                <w:b/>
                <w:sz w:val="18"/>
              </w:rPr>
            </w:pPr>
          </w:p>
          <w:p w14:paraId="54BDB058" w14:textId="77777777" w:rsidR="00D31396" w:rsidRPr="00906275" w:rsidRDefault="00D31396" w:rsidP="00AA1C34">
            <w:pPr>
              <w:pStyle w:val="TableParagraph"/>
              <w:ind w:left="107" w:right="550"/>
              <w:rPr>
                <w:sz w:val="18"/>
              </w:rPr>
            </w:pPr>
            <w:r w:rsidRPr="00906275">
              <w:rPr>
                <w:sz w:val="18"/>
              </w:rPr>
              <w:t>- (Study</w:t>
            </w:r>
            <w:r w:rsidRPr="00906275">
              <w:rPr>
                <w:spacing w:val="-42"/>
                <w:sz w:val="18"/>
              </w:rPr>
              <w:t xml:space="preserve"> </w:t>
            </w:r>
            <w:r w:rsidRPr="00906275">
              <w:rPr>
                <w:sz w:val="18"/>
              </w:rPr>
              <w:t>design)</w:t>
            </w:r>
          </w:p>
        </w:tc>
        <w:tc>
          <w:tcPr>
            <w:tcW w:w="342" w:type="pct"/>
          </w:tcPr>
          <w:p w14:paraId="0C22F6E4" w14:textId="77777777" w:rsidR="00D31396" w:rsidRPr="00906275" w:rsidRDefault="00D31396" w:rsidP="00AA1C34">
            <w:pPr>
              <w:pStyle w:val="TableParagraph"/>
              <w:ind w:left="105" w:right="134" w:firstLine="45"/>
              <w:rPr>
                <w:sz w:val="18"/>
              </w:rPr>
            </w:pPr>
            <w:r w:rsidRPr="00906275">
              <w:rPr>
                <w:spacing w:val="-1"/>
                <w:sz w:val="18"/>
              </w:rPr>
              <w:t xml:space="preserve">Offer </w:t>
            </w:r>
            <w:r w:rsidRPr="00906275">
              <w:rPr>
                <w:sz w:val="18"/>
              </w:rPr>
              <w:t>made</w:t>
            </w:r>
            <w:r w:rsidRPr="00906275">
              <w:rPr>
                <w:spacing w:val="-42"/>
                <w:sz w:val="18"/>
              </w:rPr>
              <w:t xml:space="preserve"> </w:t>
            </w:r>
            <w:r w:rsidRPr="00906275">
              <w:rPr>
                <w:sz w:val="18"/>
              </w:rPr>
              <w:t>to the</w:t>
            </w:r>
            <w:r w:rsidRPr="00906275">
              <w:rPr>
                <w:spacing w:val="1"/>
                <w:sz w:val="18"/>
              </w:rPr>
              <w:t xml:space="preserve"> </w:t>
            </w:r>
            <w:r w:rsidRPr="00906275">
              <w:rPr>
                <w:sz w:val="18"/>
              </w:rPr>
              <w:t>eligible</w:t>
            </w:r>
            <w:r w:rsidRPr="00906275">
              <w:rPr>
                <w:spacing w:val="1"/>
                <w:sz w:val="18"/>
              </w:rPr>
              <w:t xml:space="preserve"> </w:t>
            </w:r>
            <w:r w:rsidRPr="00906275">
              <w:rPr>
                <w:sz w:val="18"/>
              </w:rPr>
              <w:t>Participants</w:t>
            </w:r>
            <w:r w:rsidRPr="00906275">
              <w:rPr>
                <w:spacing w:val="-42"/>
                <w:sz w:val="18"/>
              </w:rPr>
              <w:t xml:space="preserve"> </w:t>
            </w:r>
            <w:r w:rsidRPr="00906275">
              <w:rPr>
                <w:sz w:val="18"/>
              </w:rPr>
              <w:t>(n)</w:t>
            </w:r>
          </w:p>
        </w:tc>
        <w:tc>
          <w:tcPr>
            <w:tcW w:w="472" w:type="pct"/>
          </w:tcPr>
          <w:p w14:paraId="346630EA" w14:textId="77777777" w:rsidR="00D31396" w:rsidRPr="00906275" w:rsidRDefault="00D31396" w:rsidP="00AA1C34">
            <w:pPr>
              <w:pStyle w:val="TableParagraph"/>
              <w:ind w:left="108" w:right="112"/>
              <w:rPr>
                <w:sz w:val="18"/>
              </w:rPr>
            </w:pPr>
            <w:r w:rsidRPr="00906275">
              <w:rPr>
                <w:sz w:val="18"/>
              </w:rPr>
              <w:t>Number of people</w:t>
            </w:r>
            <w:r w:rsidRPr="00906275">
              <w:rPr>
                <w:spacing w:val="-43"/>
                <w:sz w:val="18"/>
              </w:rPr>
              <w:t xml:space="preserve"> </w:t>
            </w:r>
            <w:r w:rsidRPr="00906275">
              <w:rPr>
                <w:sz w:val="18"/>
              </w:rPr>
              <w:t>randomised.</w:t>
            </w:r>
          </w:p>
          <w:p w14:paraId="4F6F61AA" w14:textId="77777777" w:rsidR="00D31396" w:rsidRPr="002A5726" w:rsidRDefault="00D31396" w:rsidP="00AA1C34">
            <w:pPr>
              <w:pStyle w:val="TableParagraph"/>
              <w:spacing w:before="1"/>
              <w:ind w:left="108" w:right="318"/>
              <w:rPr>
                <w:i/>
                <w:sz w:val="18"/>
              </w:rPr>
            </w:pPr>
            <w:r w:rsidRPr="00906275">
              <w:rPr>
                <w:sz w:val="18"/>
              </w:rPr>
              <w:t xml:space="preserve">(n) </w:t>
            </w:r>
            <w:r w:rsidRPr="00906275">
              <w:rPr>
                <w:i/>
                <w:sz w:val="18"/>
              </w:rPr>
              <w:t>(for</w:t>
            </w:r>
            <w:r w:rsidRPr="00906275">
              <w:rPr>
                <w:i/>
                <w:spacing w:val="1"/>
                <w:sz w:val="18"/>
              </w:rPr>
              <w:t xml:space="preserve"> </w:t>
            </w:r>
            <w:r w:rsidRPr="00906275">
              <w:rPr>
                <w:i/>
                <w:spacing w:val="-1"/>
                <w:sz w:val="18"/>
              </w:rPr>
              <w:t>RCT/Quasi</w:t>
            </w:r>
            <w:r w:rsidRPr="00906275">
              <w:rPr>
                <w:i/>
                <w:spacing w:val="-7"/>
                <w:sz w:val="18"/>
              </w:rPr>
              <w:t xml:space="preserve"> </w:t>
            </w:r>
            <w:r w:rsidRPr="00906275">
              <w:rPr>
                <w:i/>
                <w:sz w:val="18"/>
              </w:rPr>
              <w:t>ex.)</w:t>
            </w:r>
          </w:p>
          <w:p w14:paraId="7F029CBB" w14:textId="77777777" w:rsidR="00D31396" w:rsidRPr="002A5726" w:rsidRDefault="00D31396" w:rsidP="00AA1C34">
            <w:pPr>
              <w:pStyle w:val="TableParagraph"/>
              <w:ind w:left="108"/>
              <w:rPr>
                <w:sz w:val="18"/>
              </w:rPr>
            </w:pPr>
            <w:r w:rsidRPr="00906275">
              <w:rPr>
                <w:sz w:val="18"/>
              </w:rPr>
              <w:t>Or</w:t>
            </w:r>
          </w:p>
          <w:p w14:paraId="2243BA4E" w14:textId="77777777" w:rsidR="00D31396" w:rsidRPr="00906275" w:rsidRDefault="00D31396" w:rsidP="00AA1C34">
            <w:pPr>
              <w:pStyle w:val="TableParagraph"/>
              <w:ind w:left="108" w:right="111"/>
              <w:rPr>
                <w:sz w:val="18"/>
              </w:rPr>
            </w:pPr>
            <w:r w:rsidRPr="00906275">
              <w:rPr>
                <w:sz w:val="18"/>
              </w:rPr>
              <w:t>Number</w:t>
            </w:r>
            <w:r w:rsidRPr="00906275">
              <w:rPr>
                <w:spacing w:val="6"/>
                <w:sz w:val="18"/>
              </w:rPr>
              <w:t xml:space="preserve"> </w:t>
            </w:r>
            <w:r w:rsidRPr="00906275">
              <w:rPr>
                <w:sz w:val="18"/>
              </w:rPr>
              <w:t>of</w:t>
            </w:r>
            <w:r w:rsidRPr="00906275">
              <w:rPr>
                <w:spacing w:val="1"/>
                <w:sz w:val="18"/>
              </w:rPr>
              <w:t xml:space="preserve"> </w:t>
            </w:r>
            <w:r w:rsidRPr="00906275">
              <w:rPr>
                <w:sz w:val="18"/>
              </w:rPr>
              <w:t>eligible</w:t>
            </w:r>
            <w:r w:rsidRPr="00906275">
              <w:rPr>
                <w:spacing w:val="1"/>
                <w:sz w:val="18"/>
              </w:rPr>
              <w:t xml:space="preserve"> </w:t>
            </w:r>
            <w:r w:rsidRPr="00906275">
              <w:rPr>
                <w:sz w:val="18"/>
              </w:rPr>
              <w:t>participants</w:t>
            </w:r>
            <w:r w:rsidRPr="00906275">
              <w:rPr>
                <w:spacing w:val="1"/>
                <w:sz w:val="18"/>
              </w:rPr>
              <w:t xml:space="preserve"> </w:t>
            </w:r>
            <w:r w:rsidRPr="00906275">
              <w:rPr>
                <w:sz w:val="18"/>
              </w:rPr>
              <w:t>accepted</w:t>
            </w:r>
            <w:r w:rsidRPr="00906275">
              <w:rPr>
                <w:spacing w:val="-7"/>
                <w:sz w:val="18"/>
              </w:rPr>
              <w:t xml:space="preserve"> </w:t>
            </w:r>
            <w:r w:rsidRPr="00906275">
              <w:rPr>
                <w:sz w:val="18"/>
              </w:rPr>
              <w:t>the</w:t>
            </w:r>
            <w:r w:rsidRPr="00906275">
              <w:rPr>
                <w:spacing w:val="-8"/>
                <w:sz w:val="18"/>
              </w:rPr>
              <w:t xml:space="preserve"> </w:t>
            </w:r>
            <w:r w:rsidRPr="00906275">
              <w:rPr>
                <w:sz w:val="18"/>
              </w:rPr>
              <w:t>offer</w:t>
            </w:r>
          </w:p>
          <w:p w14:paraId="1B4F0C4B" w14:textId="77777777" w:rsidR="00D31396" w:rsidRPr="00906275" w:rsidRDefault="00D31396" w:rsidP="00AA1C34">
            <w:pPr>
              <w:pStyle w:val="TableParagraph"/>
              <w:ind w:left="108" w:right="319"/>
              <w:rPr>
                <w:i/>
                <w:sz w:val="18"/>
              </w:rPr>
            </w:pPr>
            <w:r w:rsidRPr="00906275">
              <w:rPr>
                <w:sz w:val="18"/>
              </w:rPr>
              <w:t xml:space="preserve">(n) </w:t>
            </w:r>
            <w:r w:rsidRPr="00906275">
              <w:rPr>
                <w:i/>
                <w:sz w:val="18"/>
              </w:rPr>
              <w:t>(other than</w:t>
            </w:r>
            <w:r w:rsidRPr="00906275">
              <w:rPr>
                <w:i/>
                <w:spacing w:val="1"/>
                <w:sz w:val="18"/>
              </w:rPr>
              <w:t xml:space="preserve"> </w:t>
            </w:r>
            <w:r w:rsidRPr="00906275">
              <w:rPr>
                <w:i/>
                <w:spacing w:val="-1"/>
                <w:sz w:val="18"/>
              </w:rPr>
              <w:t>RCT/Quasi</w:t>
            </w:r>
            <w:r w:rsidRPr="00906275">
              <w:rPr>
                <w:i/>
                <w:spacing w:val="-8"/>
                <w:sz w:val="18"/>
              </w:rPr>
              <w:t xml:space="preserve"> </w:t>
            </w:r>
            <w:r w:rsidRPr="00906275">
              <w:rPr>
                <w:i/>
                <w:sz w:val="18"/>
              </w:rPr>
              <w:t>ex.)</w:t>
            </w:r>
          </w:p>
        </w:tc>
        <w:tc>
          <w:tcPr>
            <w:tcW w:w="473" w:type="pct"/>
          </w:tcPr>
          <w:p w14:paraId="42975770" w14:textId="77777777" w:rsidR="00D31396" w:rsidRPr="00906275" w:rsidRDefault="00D31396" w:rsidP="00AA1C34">
            <w:pPr>
              <w:pStyle w:val="TableParagraph"/>
              <w:ind w:left="105" w:right="290"/>
              <w:rPr>
                <w:sz w:val="18"/>
              </w:rPr>
            </w:pPr>
            <w:r w:rsidRPr="00906275">
              <w:rPr>
                <w:sz w:val="18"/>
              </w:rPr>
              <w:t>Participant’s</w:t>
            </w:r>
            <w:r w:rsidRPr="00906275">
              <w:rPr>
                <w:spacing w:val="1"/>
                <w:sz w:val="18"/>
              </w:rPr>
              <w:t xml:space="preserve"> </w:t>
            </w:r>
            <w:r w:rsidRPr="00906275">
              <w:rPr>
                <w:spacing w:val="-1"/>
                <w:sz w:val="18"/>
              </w:rPr>
              <w:t>acceptance</w:t>
            </w:r>
            <w:r w:rsidRPr="00906275">
              <w:rPr>
                <w:spacing w:val="-8"/>
                <w:sz w:val="18"/>
              </w:rPr>
              <w:t xml:space="preserve"> </w:t>
            </w:r>
            <w:r w:rsidRPr="00906275">
              <w:rPr>
                <w:sz w:val="18"/>
              </w:rPr>
              <w:t>rate:</w:t>
            </w:r>
          </w:p>
          <w:p w14:paraId="43023463" w14:textId="77777777" w:rsidR="00D31396" w:rsidRPr="00906275" w:rsidRDefault="00D31396" w:rsidP="00AA1C34">
            <w:pPr>
              <w:pStyle w:val="TableParagraph"/>
              <w:rPr>
                <w:b/>
                <w:sz w:val="18"/>
              </w:rPr>
            </w:pPr>
          </w:p>
          <w:p w14:paraId="46A0857E" w14:textId="77777777" w:rsidR="00D31396" w:rsidRPr="002A5726" w:rsidRDefault="00D31396" w:rsidP="00AA1C34">
            <w:pPr>
              <w:pStyle w:val="TableParagraph"/>
              <w:ind w:left="105" w:right="171"/>
              <w:rPr>
                <w:i/>
                <w:sz w:val="18"/>
              </w:rPr>
            </w:pPr>
            <w:r w:rsidRPr="00906275">
              <w:rPr>
                <w:i/>
                <w:sz w:val="18"/>
              </w:rPr>
              <w:t>RCT/Quasi ex.:</w:t>
            </w:r>
            <w:r w:rsidRPr="00906275">
              <w:rPr>
                <w:i/>
                <w:spacing w:val="1"/>
                <w:sz w:val="18"/>
              </w:rPr>
              <w:t xml:space="preserve"> </w:t>
            </w:r>
            <w:r w:rsidRPr="00906275">
              <w:rPr>
                <w:i/>
                <w:sz w:val="18"/>
              </w:rPr>
              <w:t>[Number of</w:t>
            </w:r>
            <w:r w:rsidRPr="00906275">
              <w:rPr>
                <w:i/>
                <w:spacing w:val="1"/>
                <w:sz w:val="18"/>
              </w:rPr>
              <w:t xml:space="preserve"> </w:t>
            </w:r>
            <w:r w:rsidRPr="00906275">
              <w:rPr>
                <w:i/>
                <w:sz w:val="18"/>
              </w:rPr>
              <w:t>people</w:t>
            </w:r>
            <w:r w:rsidRPr="00906275">
              <w:rPr>
                <w:i/>
                <w:spacing w:val="1"/>
                <w:sz w:val="18"/>
              </w:rPr>
              <w:t xml:space="preserve"> </w:t>
            </w:r>
            <w:r w:rsidRPr="00906275">
              <w:rPr>
                <w:i/>
                <w:sz w:val="18"/>
              </w:rPr>
              <w:t>randomised</w:t>
            </w:r>
            <w:r w:rsidRPr="00906275">
              <w:rPr>
                <w:i/>
                <w:spacing w:val="1"/>
                <w:sz w:val="18"/>
              </w:rPr>
              <w:t xml:space="preserve"> </w:t>
            </w:r>
            <w:r w:rsidRPr="00906275">
              <w:rPr>
                <w:i/>
                <w:sz w:val="18"/>
              </w:rPr>
              <w:t>(n)/offer made to</w:t>
            </w:r>
            <w:r w:rsidRPr="00906275">
              <w:rPr>
                <w:i/>
                <w:spacing w:val="-42"/>
                <w:sz w:val="18"/>
              </w:rPr>
              <w:t xml:space="preserve"> </w:t>
            </w:r>
            <w:r w:rsidRPr="00906275">
              <w:rPr>
                <w:i/>
                <w:sz w:val="18"/>
              </w:rPr>
              <w:t>the eligible (n)] x</w:t>
            </w:r>
            <w:r w:rsidRPr="00906275">
              <w:rPr>
                <w:i/>
                <w:spacing w:val="-42"/>
                <w:sz w:val="18"/>
              </w:rPr>
              <w:t xml:space="preserve"> </w:t>
            </w:r>
            <w:r w:rsidRPr="00906275">
              <w:rPr>
                <w:i/>
                <w:sz w:val="18"/>
              </w:rPr>
              <w:t>100</w:t>
            </w:r>
            <w:r w:rsidRPr="00906275">
              <w:rPr>
                <w:i/>
                <w:spacing w:val="-1"/>
                <w:sz w:val="18"/>
              </w:rPr>
              <w:t xml:space="preserve"> </w:t>
            </w:r>
            <w:r w:rsidRPr="00906275">
              <w:rPr>
                <w:i/>
                <w:sz w:val="18"/>
              </w:rPr>
              <w:t>(%)</w:t>
            </w:r>
          </w:p>
          <w:p w14:paraId="172E1036" w14:textId="77777777" w:rsidR="00D31396" w:rsidRPr="00906275" w:rsidRDefault="00D31396" w:rsidP="00AA1C34">
            <w:pPr>
              <w:pStyle w:val="TableParagraph"/>
              <w:ind w:left="105" w:right="165"/>
              <w:rPr>
                <w:i/>
                <w:sz w:val="18"/>
              </w:rPr>
            </w:pPr>
            <w:r w:rsidRPr="00906275">
              <w:rPr>
                <w:i/>
                <w:sz w:val="18"/>
              </w:rPr>
              <w:t>Other than</w:t>
            </w:r>
            <w:r w:rsidRPr="00906275">
              <w:rPr>
                <w:i/>
                <w:spacing w:val="1"/>
                <w:sz w:val="18"/>
              </w:rPr>
              <w:t xml:space="preserve"> </w:t>
            </w:r>
            <w:r w:rsidRPr="00906275">
              <w:rPr>
                <w:i/>
                <w:sz w:val="18"/>
              </w:rPr>
              <w:t>RCT/Quasi ex.:</w:t>
            </w:r>
            <w:r w:rsidRPr="00906275">
              <w:rPr>
                <w:i/>
                <w:spacing w:val="1"/>
                <w:sz w:val="18"/>
              </w:rPr>
              <w:t xml:space="preserve"> </w:t>
            </w:r>
            <w:r w:rsidRPr="00906275">
              <w:rPr>
                <w:i/>
                <w:sz w:val="18"/>
              </w:rPr>
              <w:t>[Offer accepted</w:t>
            </w:r>
            <w:r w:rsidRPr="00906275">
              <w:rPr>
                <w:i/>
                <w:spacing w:val="1"/>
                <w:sz w:val="18"/>
              </w:rPr>
              <w:t xml:space="preserve"> </w:t>
            </w:r>
            <w:r w:rsidRPr="00906275">
              <w:rPr>
                <w:i/>
                <w:sz w:val="18"/>
              </w:rPr>
              <w:t>by</w:t>
            </w:r>
            <w:r w:rsidRPr="00906275">
              <w:rPr>
                <w:i/>
                <w:spacing w:val="-5"/>
                <w:sz w:val="18"/>
              </w:rPr>
              <w:t xml:space="preserve"> </w:t>
            </w:r>
            <w:r w:rsidRPr="00906275">
              <w:rPr>
                <w:i/>
                <w:sz w:val="18"/>
              </w:rPr>
              <w:t>the</w:t>
            </w:r>
            <w:r w:rsidRPr="00906275">
              <w:rPr>
                <w:i/>
                <w:spacing w:val="-5"/>
                <w:sz w:val="18"/>
              </w:rPr>
              <w:t xml:space="preserve"> </w:t>
            </w:r>
            <w:r w:rsidRPr="00906275">
              <w:rPr>
                <w:i/>
                <w:sz w:val="18"/>
              </w:rPr>
              <w:t>eligible</w:t>
            </w:r>
            <w:r w:rsidRPr="00906275">
              <w:rPr>
                <w:i/>
                <w:spacing w:val="-4"/>
                <w:sz w:val="18"/>
              </w:rPr>
              <w:t xml:space="preserve"> </w:t>
            </w:r>
            <w:r w:rsidRPr="00906275">
              <w:rPr>
                <w:i/>
                <w:sz w:val="18"/>
              </w:rPr>
              <w:t>(n)</w:t>
            </w:r>
          </w:p>
          <w:p w14:paraId="5D30AE7F" w14:textId="77777777" w:rsidR="00D31396" w:rsidRPr="00906275" w:rsidRDefault="00D31396" w:rsidP="00AA1C34">
            <w:pPr>
              <w:pStyle w:val="TableParagraph"/>
              <w:ind w:left="105" w:right="126"/>
              <w:rPr>
                <w:i/>
                <w:sz w:val="18"/>
              </w:rPr>
            </w:pPr>
            <w:r w:rsidRPr="00906275">
              <w:rPr>
                <w:i/>
                <w:sz w:val="18"/>
              </w:rPr>
              <w:t>/Offer made to the</w:t>
            </w:r>
            <w:r w:rsidRPr="00906275">
              <w:rPr>
                <w:i/>
                <w:spacing w:val="-42"/>
                <w:sz w:val="18"/>
              </w:rPr>
              <w:t xml:space="preserve"> </w:t>
            </w:r>
            <w:r w:rsidRPr="00906275">
              <w:rPr>
                <w:i/>
                <w:sz w:val="18"/>
              </w:rPr>
              <w:t>eligible (n)] x 100</w:t>
            </w:r>
            <w:r w:rsidRPr="00906275">
              <w:rPr>
                <w:i/>
                <w:spacing w:val="-42"/>
                <w:sz w:val="18"/>
              </w:rPr>
              <w:t xml:space="preserve"> </w:t>
            </w:r>
            <w:r w:rsidRPr="00906275">
              <w:rPr>
                <w:i/>
                <w:sz w:val="18"/>
              </w:rPr>
              <w:t>(%)</w:t>
            </w:r>
          </w:p>
          <w:p w14:paraId="2FA337E6" w14:textId="77777777" w:rsidR="00D31396" w:rsidRPr="00906275" w:rsidRDefault="00D31396" w:rsidP="00AA1C34">
            <w:pPr>
              <w:pStyle w:val="TableParagraph"/>
              <w:spacing w:before="11"/>
              <w:rPr>
                <w:b/>
                <w:sz w:val="20"/>
              </w:rPr>
            </w:pPr>
          </w:p>
          <w:p w14:paraId="23A42C67" w14:textId="77777777" w:rsidR="00D31396" w:rsidRPr="00906275" w:rsidRDefault="00D31396" w:rsidP="00AA1C34">
            <w:pPr>
              <w:pStyle w:val="TableParagraph"/>
              <w:ind w:left="105" w:right="436"/>
              <w:rPr>
                <w:i/>
                <w:sz w:val="18"/>
              </w:rPr>
            </w:pPr>
            <w:r w:rsidRPr="00906275">
              <w:rPr>
                <w:i/>
                <w:sz w:val="18"/>
              </w:rPr>
              <w:t>(Arring et al.,</w:t>
            </w:r>
            <w:r w:rsidRPr="00906275">
              <w:rPr>
                <w:i/>
                <w:spacing w:val="-42"/>
                <w:sz w:val="18"/>
              </w:rPr>
              <w:t xml:space="preserve"> </w:t>
            </w:r>
            <w:r w:rsidRPr="00906275">
              <w:rPr>
                <w:i/>
                <w:sz w:val="18"/>
              </w:rPr>
              <w:t>2022</w:t>
            </w:r>
          </w:p>
        </w:tc>
        <w:tc>
          <w:tcPr>
            <w:tcW w:w="432" w:type="pct"/>
          </w:tcPr>
          <w:p w14:paraId="6C482795" w14:textId="77777777" w:rsidR="00D31396" w:rsidRPr="00906275" w:rsidRDefault="00D31396" w:rsidP="00AA1C34">
            <w:pPr>
              <w:pStyle w:val="TableParagraph"/>
              <w:ind w:left="105" w:right="162"/>
              <w:rPr>
                <w:sz w:val="18"/>
              </w:rPr>
            </w:pPr>
            <w:r w:rsidRPr="00906275">
              <w:rPr>
                <w:sz w:val="18"/>
              </w:rPr>
              <w:t>Participants left</w:t>
            </w:r>
            <w:r w:rsidRPr="00906275">
              <w:rPr>
                <w:spacing w:val="-42"/>
                <w:sz w:val="18"/>
              </w:rPr>
              <w:t xml:space="preserve"> </w:t>
            </w:r>
            <w:r w:rsidRPr="00906275">
              <w:rPr>
                <w:sz w:val="18"/>
              </w:rPr>
              <w:t>the intervention</w:t>
            </w:r>
            <w:r w:rsidRPr="00906275">
              <w:rPr>
                <w:spacing w:val="-42"/>
                <w:sz w:val="18"/>
              </w:rPr>
              <w:t xml:space="preserve"> </w:t>
            </w:r>
            <w:r w:rsidRPr="00906275">
              <w:rPr>
                <w:sz w:val="18"/>
              </w:rPr>
              <w:t>(n)</w:t>
            </w:r>
          </w:p>
        </w:tc>
        <w:tc>
          <w:tcPr>
            <w:tcW w:w="468" w:type="pct"/>
          </w:tcPr>
          <w:p w14:paraId="272379DD" w14:textId="77777777" w:rsidR="00D31396" w:rsidRPr="00906275" w:rsidRDefault="00D31396" w:rsidP="00AA1C34">
            <w:pPr>
              <w:pStyle w:val="TableParagraph"/>
              <w:spacing w:line="207" w:lineRule="exact"/>
              <w:ind w:left="107"/>
              <w:rPr>
                <w:sz w:val="18"/>
              </w:rPr>
            </w:pPr>
            <w:r w:rsidRPr="00906275">
              <w:rPr>
                <w:sz w:val="18"/>
              </w:rPr>
              <w:t>Drop-out</w:t>
            </w:r>
            <w:r w:rsidRPr="00906275">
              <w:rPr>
                <w:spacing w:val="-1"/>
                <w:sz w:val="18"/>
              </w:rPr>
              <w:t xml:space="preserve"> </w:t>
            </w:r>
            <w:r w:rsidRPr="00906275">
              <w:rPr>
                <w:sz w:val="18"/>
              </w:rPr>
              <w:t>rate:</w:t>
            </w:r>
          </w:p>
          <w:p w14:paraId="1706DB25" w14:textId="77777777" w:rsidR="00D31396" w:rsidRPr="00906275" w:rsidRDefault="00D31396" w:rsidP="00AA1C34">
            <w:pPr>
              <w:pStyle w:val="TableParagraph"/>
              <w:spacing w:before="1"/>
              <w:rPr>
                <w:b/>
                <w:sz w:val="18"/>
              </w:rPr>
            </w:pPr>
          </w:p>
          <w:p w14:paraId="7D11D555" w14:textId="77777777" w:rsidR="00D31396" w:rsidRPr="00906275" w:rsidRDefault="00D31396" w:rsidP="00AA1C34">
            <w:pPr>
              <w:pStyle w:val="TableParagraph"/>
              <w:ind w:left="107" w:right="153"/>
              <w:rPr>
                <w:i/>
                <w:sz w:val="18"/>
              </w:rPr>
            </w:pPr>
            <w:r w:rsidRPr="00906275">
              <w:rPr>
                <w:i/>
                <w:sz w:val="18"/>
              </w:rPr>
              <w:t>For RCT/Quasi</w:t>
            </w:r>
            <w:r w:rsidRPr="00906275">
              <w:rPr>
                <w:i/>
                <w:spacing w:val="1"/>
                <w:sz w:val="18"/>
              </w:rPr>
              <w:t xml:space="preserve"> </w:t>
            </w:r>
            <w:r w:rsidRPr="00906275">
              <w:rPr>
                <w:i/>
                <w:sz w:val="18"/>
              </w:rPr>
              <w:t>ex.: [Participants</w:t>
            </w:r>
            <w:r w:rsidRPr="00906275">
              <w:rPr>
                <w:i/>
                <w:spacing w:val="-42"/>
                <w:sz w:val="18"/>
              </w:rPr>
              <w:t xml:space="preserve"> </w:t>
            </w:r>
            <w:r w:rsidRPr="00906275">
              <w:rPr>
                <w:i/>
                <w:sz w:val="18"/>
              </w:rPr>
              <w:t>Left the</w:t>
            </w:r>
            <w:r w:rsidRPr="00906275">
              <w:rPr>
                <w:i/>
                <w:spacing w:val="1"/>
                <w:sz w:val="18"/>
              </w:rPr>
              <w:t xml:space="preserve"> </w:t>
            </w:r>
            <w:r w:rsidRPr="00906275">
              <w:rPr>
                <w:i/>
                <w:sz w:val="18"/>
              </w:rPr>
              <w:t>intervention (n)</w:t>
            </w:r>
          </w:p>
          <w:p w14:paraId="3032153E" w14:textId="77777777" w:rsidR="00D31396" w:rsidRPr="002A5726" w:rsidRDefault="00D31396" w:rsidP="00AA1C34">
            <w:pPr>
              <w:pStyle w:val="TableParagraph"/>
              <w:spacing w:before="1"/>
              <w:ind w:left="107" w:right="147"/>
              <w:rPr>
                <w:i/>
                <w:sz w:val="18"/>
              </w:rPr>
            </w:pPr>
            <w:r w:rsidRPr="00906275">
              <w:rPr>
                <w:i/>
                <w:sz w:val="18"/>
              </w:rPr>
              <w:t>/no. of</w:t>
            </w:r>
            <w:r w:rsidRPr="00906275">
              <w:rPr>
                <w:i/>
                <w:spacing w:val="1"/>
                <w:sz w:val="18"/>
              </w:rPr>
              <w:t xml:space="preserve"> </w:t>
            </w:r>
            <w:r w:rsidRPr="00906275">
              <w:rPr>
                <w:i/>
                <w:sz w:val="18"/>
              </w:rPr>
              <w:t>participants</w:t>
            </w:r>
            <w:r w:rsidRPr="00906275">
              <w:rPr>
                <w:i/>
                <w:spacing w:val="1"/>
                <w:sz w:val="18"/>
              </w:rPr>
              <w:t xml:space="preserve"> </w:t>
            </w:r>
            <w:r w:rsidRPr="00906275">
              <w:rPr>
                <w:i/>
                <w:sz w:val="18"/>
              </w:rPr>
              <w:t>started stationary</w:t>
            </w:r>
            <w:r w:rsidRPr="00906275">
              <w:rPr>
                <w:i/>
                <w:spacing w:val="-42"/>
                <w:sz w:val="18"/>
              </w:rPr>
              <w:t xml:space="preserve"> </w:t>
            </w:r>
            <w:r w:rsidRPr="00906275">
              <w:rPr>
                <w:i/>
                <w:sz w:val="18"/>
              </w:rPr>
              <w:t>bike intervention</w:t>
            </w:r>
            <w:r w:rsidRPr="00906275">
              <w:rPr>
                <w:i/>
                <w:spacing w:val="1"/>
                <w:sz w:val="18"/>
              </w:rPr>
              <w:t xml:space="preserve"> </w:t>
            </w:r>
            <w:r w:rsidRPr="00906275">
              <w:rPr>
                <w:i/>
                <w:sz w:val="18"/>
              </w:rPr>
              <w:t>(n)]</w:t>
            </w:r>
            <w:r w:rsidRPr="00906275">
              <w:rPr>
                <w:i/>
                <w:spacing w:val="-1"/>
                <w:sz w:val="18"/>
              </w:rPr>
              <w:t xml:space="preserve"> </w:t>
            </w:r>
            <w:r w:rsidRPr="00906275">
              <w:rPr>
                <w:i/>
                <w:sz w:val="18"/>
              </w:rPr>
              <w:t>x 100</w:t>
            </w:r>
            <w:r w:rsidRPr="00906275">
              <w:rPr>
                <w:i/>
                <w:spacing w:val="1"/>
                <w:sz w:val="18"/>
              </w:rPr>
              <w:t xml:space="preserve"> </w:t>
            </w:r>
            <w:r w:rsidRPr="00906275">
              <w:rPr>
                <w:i/>
                <w:sz w:val="18"/>
              </w:rPr>
              <w:t>(%)</w:t>
            </w:r>
          </w:p>
          <w:p w14:paraId="0C65ACA4" w14:textId="77777777" w:rsidR="00D31396" w:rsidRPr="00906275" w:rsidRDefault="00D31396" w:rsidP="00AA1C34">
            <w:pPr>
              <w:pStyle w:val="TableParagraph"/>
              <w:ind w:left="107" w:right="98"/>
              <w:rPr>
                <w:i/>
                <w:sz w:val="18"/>
              </w:rPr>
            </w:pPr>
            <w:r w:rsidRPr="00906275">
              <w:rPr>
                <w:i/>
                <w:sz w:val="18"/>
              </w:rPr>
              <w:t>Other than</w:t>
            </w:r>
            <w:r w:rsidRPr="00906275">
              <w:rPr>
                <w:i/>
                <w:spacing w:val="1"/>
                <w:sz w:val="18"/>
              </w:rPr>
              <w:t xml:space="preserve"> </w:t>
            </w:r>
            <w:r w:rsidRPr="00906275">
              <w:rPr>
                <w:i/>
                <w:sz w:val="18"/>
              </w:rPr>
              <w:t>RCT/Quasi ex.:</w:t>
            </w:r>
            <w:r w:rsidRPr="00906275">
              <w:rPr>
                <w:i/>
                <w:spacing w:val="1"/>
                <w:sz w:val="18"/>
              </w:rPr>
              <w:t xml:space="preserve"> </w:t>
            </w:r>
            <w:r w:rsidRPr="00906275">
              <w:rPr>
                <w:i/>
                <w:sz w:val="18"/>
              </w:rPr>
              <w:t>[Participants left</w:t>
            </w:r>
            <w:r w:rsidRPr="00906275">
              <w:rPr>
                <w:i/>
                <w:spacing w:val="1"/>
                <w:sz w:val="18"/>
              </w:rPr>
              <w:t xml:space="preserve"> </w:t>
            </w:r>
            <w:r w:rsidRPr="00906275">
              <w:rPr>
                <w:i/>
                <w:sz w:val="18"/>
              </w:rPr>
              <w:t>the intervention</w:t>
            </w:r>
            <w:r w:rsidRPr="00906275">
              <w:rPr>
                <w:i/>
                <w:spacing w:val="1"/>
                <w:sz w:val="18"/>
              </w:rPr>
              <w:t xml:space="preserve"> </w:t>
            </w:r>
            <w:r w:rsidRPr="00906275">
              <w:rPr>
                <w:i/>
                <w:sz w:val="18"/>
              </w:rPr>
              <w:t>(n)/Offer accepted</w:t>
            </w:r>
            <w:r w:rsidRPr="00906275">
              <w:rPr>
                <w:i/>
                <w:spacing w:val="-42"/>
                <w:sz w:val="18"/>
              </w:rPr>
              <w:t xml:space="preserve"> </w:t>
            </w:r>
            <w:r w:rsidRPr="00906275">
              <w:rPr>
                <w:i/>
                <w:sz w:val="18"/>
              </w:rPr>
              <w:t>by the eligible</w:t>
            </w:r>
            <w:r w:rsidRPr="00906275">
              <w:rPr>
                <w:i/>
                <w:spacing w:val="1"/>
                <w:sz w:val="18"/>
              </w:rPr>
              <w:t xml:space="preserve"> </w:t>
            </w:r>
            <w:r w:rsidRPr="00906275">
              <w:rPr>
                <w:i/>
                <w:sz w:val="18"/>
              </w:rPr>
              <w:t>(n)]x</w:t>
            </w:r>
          </w:p>
          <w:p w14:paraId="339CBD23" w14:textId="77777777" w:rsidR="00D31396" w:rsidRPr="002A5726" w:rsidRDefault="00D31396" w:rsidP="00AA1C34">
            <w:pPr>
              <w:pStyle w:val="TableParagraph"/>
              <w:spacing w:before="1"/>
              <w:ind w:left="107"/>
              <w:rPr>
                <w:i/>
                <w:sz w:val="18"/>
              </w:rPr>
            </w:pPr>
            <w:r w:rsidRPr="00906275">
              <w:rPr>
                <w:i/>
                <w:sz w:val="18"/>
              </w:rPr>
              <w:t>100(%)</w:t>
            </w:r>
          </w:p>
          <w:p w14:paraId="1F10ABFA" w14:textId="77777777" w:rsidR="00D31396" w:rsidRPr="00906275" w:rsidRDefault="00D31396" w:rsidP="00AA1C34">
            <w:pPr>
              <w:pStyle w:val="TableParagraph"/>
              <w:spacing w:line="206" w:lineRule="exact"/>
              <w:ind w:left="107" w:right="463"/>
              <w:rPr>
                <w:i/>
                <w:sz w:val="18"/>
              </w:rPr>
            </w:pPr>
            <w:r w:rsidRPr="00906275">
              <w:rPr>
                <w:i/>
                <w:sz w:val="18"/>
              </w:rPr>
              <w:t>(Gupta etal.,</w:t>
            </w:r>
            <w:r w:rsidRPr="00906275">
              <w:rPr>
                <w:i/>
                <w:spacing w:val="-42"/>
                <w:sz w:val="18"/>
              </w:rPr>
              <w:t xml:space="preserve"> </w:t>
            </w:r>
            <w:r w:rsidRPr="00906275">
              <w:rPr>
                <w:i/>
                <w:sz w:val="18"/>
              </w:rPr>
              <w:t>2016)</w:t>
            </w:r>
          </w:p>
        </w:tc>
        <w:tc>
          <w:tcPr>
            <w:tcW w:w="429" w:type="pct"/>
          </w:tcPr>
          <w:p w14:paraId="5DA25B81" w14:textId="77777777" w:rsidR="00D31396" w:rsidRPr="00906275" w:rsidRDefault="00D31396" w:rsidP="00AA1C34">
            <w:pPr>
              <w:pStyle w:val="TableParagraph"/>
              <w:ind w:left="105" w:right="584"/>
              <w:rPr>
                <w:sz w:val="18"/>
              </w:rPr>
            </w:pPr>
            <w:r w:rsidRPr="00906275">
              <w:rPr>
                <w:sz w:val="18"/>
              </w:rPr>
              <w:t>Retention</w:t>
            </w:r>
            <w:r w:rsidRPr="00906275">
              <w:rPr>
                <w:spacing w:val="-42"/>
                <w:sz w:val="18"/>
              </w:rPr>
              <w:t xml:space="preserve"> </w:t>
            </w:r>
            <w:r w:rsidRPr="00906275">
              <w:rPr>
                <w:sz w:val="18"/>
              </w:rPr>
              <w:t>rate:</w:t>
            </w:r>
          </w:p>
          <w:p w14:paraId="389D3ADB" w14:textId="77777777" w:rsidR="00D31396" w:rsidRPr="00906275" w:rsidRDefault="00D31396" w:rsidP="00AA1C34">
            <w:pPr>
              <w:pStyle w:val="TableParagraph"/>
              <w:rPr>
                <w:b/>
                <w:sz w:val="18"/>
              </w:rPr>
            </w:pPr>
          </w:p>
          <w:p w14:paraId="02E7B8FB" w14:textId="77777777" w:rsidR="00D31396" w:rsidRPr="002A5726" w:rsidRDefault="00D31396" w:rsidP="00AA1C34">
            <w:pPr>
              <w:pStyle w:val="TableParagraph"/>
              <w:ind w:left="105" w:right="89"/>
              <w:rPr>
                <w:i/>
                <w:sz w:val="18"/>
              </w:rPr>
            </w:pPr>
            <w:r w:rsidRPr="00906275">
              <w:rPr>
                <w:i/>
                <w:sz w:val="18"/>
              </w:rPr>
              <w:t>RCT/Quasi ex.:</w:t>
            </w:r>
            <w:r w:rsidRPr="00906275">
              <w:rPr>
                <w:i/>
                <w:spacing w:val="1"/>
                <w:sz w:val="18"/>
              </w:rPr>
              <w:t xml:space="preserve"> </w:t>
            </w:r>
            <w:r w:rsidRPr="00906275">
              <w:rPr>
                <w:i/>
                <w:sz w:val="18"/>
              </w:rPr>
              <w:t>No. of</w:t>
            </w:r>
            <w:r w:rsidRPr="00906275">
              <w:rPr>
                <w:i/>
                <w:spacing w:val="1"/>
                <w:sz w:val="18"/>
              </w:rPr>
              <w:t xml:space="preserve"> </w:t>
            </w:r>
            <w:r w:rsidRPr="00906275">
              <w:rPr>
                <w:i/>
                <w:sz w:val="18"/>
              </w:rPr>
              <w:t>completers(n)/p</w:t>
            </w:r>
            <w:r w:rsidRPr="00906275">
              <w:rPr>
                <w:i/>
                <w:spacing w:val="1"/>
                <w:sz w:val="18"/>
              </w:rPr>
              <w:t xml:space="preserve"> </w:t>
            </w:r>
            <w:r w:rsidRPr="00906275">
              <w:rPr>
                <w:i/>
                <w:sz w:val="18"/>
              </w:rPr>
              <w:t>articipants</w:t>
            </w:r>
            <w:r w:rsidRPr="00906275">
              <w:rPr>
                <w:i/>
                <w:spacing w:val="1"/>
                <w:sz w:val="18"/>
              </w:rPr>
              <w:t xml:space="preserve"> </w:t>
            </w:r>
            <w:r w:rsidRPr="00906275">
              <w:rPr>
                <w:i/>
                <w:sz w:val="18"/>
              </w:rPr>
              <w:t>started</w:t>
            </w:r>
            <w:r w:rsidRPr="00906275">
              <w:rPr>
                <w:i/>
                <w:spacing w:val="1"/>
                <w:sz w:val="18"/>
              </w:rPr>
              <w:t xml:space="preserve"> </w:t>
            </w:r>
            <w:r w:rsidRPr="00906275">
              <w:rPr>
                <w:i/>
                <w:sz w:val="18"/>
              </w:rPr>
              <w:t>stationary bike</w:t>
            </w:r>
            <w:r w:rsidRPr="00906275">
              <w:rPr>
                <w:i/>
                <w:spacing w:val="1"/>
                <w:sz w:val="18"/>
              </w:rPr>
              <w:t xml:space="preserve"> </w:t>
            </w:r>
            <w:r w:rsidRPr="00906275">
              <w:rPr>
                <w:i/>
                <w:sz w:val="18"/>
              </w:rPr>
              <w:t>intervention (n)]</w:t>
            </w:r>
            <w:r w:rsidRPr="00906275">
              <w:rPr>
                <w:i/>
                <w:spacing w:val="-42"/>
                <w:sz w:val="18"/>
              </w:rPr>
              <w:t xml:space="preserve"> </w:t>
            </w:r>
            <w:r w:rsidRPr="00906275">
              <w:rPr>
                <w:i/>
                <w:sz w:val="18"/>
              </w:rPr>
              <w:t>x100(%)</w:t>
            </w:r>
          </w:p>
          <w:p w14:paraId="0EB02B5C" w14:textId="77777777" w:rsidR="00D31396" w:rsidRPr="00906275" w:rsidRDefault="00D31396" w:rsidP="00AA1C34">
            <w:pPr>
              <w:pStyle w:val="TableParagraph"/>
              <w:ind w:left="105" w:right="144"/>
              <w:rPr>
                <w:i/>
                <w:sz w:val="18"/>
              </w:rPr>
            </w:pPr>
            <w:r w:rsidRPr="00906275">
              <w:rPr>
                <w:i/>
                <w:sz w:val="18"/>
              </w:rPr>
              <w:t>Other than</w:t>
            </w:r>
            <w:r w:rsidRPr="00906275">
              <w:rPr>
                <w:i/>
                <w:spacing w:val="1"/>
                <w:sz w:val="18"/>
              </w:rPr>
              <w:t xml:space="preserve"> </w:t>
            </w:r>
            <w:r w:rsidRPr="00906275">
              <w:rPr>
                <w:i/>
                <w:sz w:val="18"/>
              </w:rPr>
              <w:t>RCT/Quasi ex.:</w:t>
            </w:r>
            <w:r w:rsidRPr="00906275">
              <w:rPr>
                <w:i/>
                <w:spacing w:val="-42"/>
                <w:sz w:val="18"/>
              </w:rPr>
              <w:t xml:space="preserve"> </w:t>
            </w:r>
            <w:r w:rsidRPr="00906275">
              <w:rPr>
                <w:i/>
                <w:sz w:val="18"/>
              </w:rPr>
              <w:t>[No. of</w:t>
            </w:r>
            <w:r w:rsidRPr="00906275">
              <w:rPr>
                <w:i/>
                <w:spacing w:val="1"/>
                <w:sz w:val="18"/>
              </w:rPr>
              <w:t xml:space="preserve"> </w:t>
            </w:r>
            <w:r w:rsidRPr="00906275">
              <w:rPr>
                <w:i/>
                <w:sz w:val="18"/>
              </w:rPr>
              <w:t>completers (n) /</w:t>
            </w:r>
            <w:r w:rsidRPr="00906275">
              <w:rPr>
                <w:i/>
                <w:spacing w:val="-42"/>
                <w:sz w:val="18"/>
              </w:rPr>
              <w:t xml:space="preserve"> </w:t>
            </w:r>
            <w:r w:rsidRPr="00906275">
              <w:rPr>
                <w:i/>
                <w:sz w:val="18"/>
              </w:rPr>
              <w:t>offer accepted</w:t>
            </w:r>
            <w:r w:rsidRPr="00906275">
              <w:rPr>
                <w:i/>
                <w:spacing w:val="1"/>
                <w:sz w:val="18"/>
              </w:rPr>
              <w:t xml:space="preserve"> </w:t>
            </w:r>
            <w:r w:rsidRPr="00906275">
              <w:rPr>
                <w:i/>
                <w:sz w:val="18"/>
              </w:rPr>
              <w:t>by the eligible</w:t>
            </w:r>
            <w:r w:rsidRPr="00906275">
              <w:rPr>
                <w:i/>
                <w:spacing w:val="1"/>
                <w:sz w:val="18"/>
              </w:rPr>
              <w:t xml:space="preserve"> </w:t>
            </w:r>
            <w:r w:rsidRPr="00906275">
              <w:rPr>
                <w:i/>
                <w:sz w:val="18"/>
              </w:rPr>
              <w:t>(n)]</w:t>
            </w:r>
            <w:r w:rsidRPr="00906275">
              <w:rPr>
                <w:i/>
                <w:spacing w:val="-1"/>
                <w:sz w:val="18"/>
              </w:rPr>
              <w:t xml:space="preserve"> </w:t>
            </w:r>
            <w:r w:rsidRPr="00906275">
              <w:rPr>
                <w:i/>
                <w:sz w:val="18"/>
              </w:rPr>
              <w:t>x 100 (%)</w:t>
            </w:r>
          </w:p>
          <w:p w14:paraId="177C286A" w14:textId="77777777" w:rsidR="00D31396" w:rsidRPr="00906275" w:rsidRDefault="00D31396" w:rsidP="00AA1C34">
            <w:pPr>
              <w:pStyle w:val="TableParagraph"/>
              <w:spacing w:before="1"/>
              <w:rPr>
                <w:b/>
                <w:sz w:val="18"/>
              </w:rPr>
            </w:pPr>
          </w:p>
          <w:p w14:paraId="112739A3" w14:textId="77777777" w:rsidR="00D31396" w:rsidRPr="00906275" w:rsidRDefault="00D31396" w:rsidP="00AA1C34">
            <w:pPr>
              <w:pStyle w:val="TableParagraph"/>
              <w:ind w:left="105" w:right="506"/>
              <w:rPr>
                <w:i/>
                <w:sz w:val="20"/>
              </w:rPr>
            </w:pPr>
            <w:r w:rsidRPr="00906275">
              <w:rPr>
                <w:i/>
                <w:sz w:val="20"/>
              </w:rPr>
              <w:t>(Yu et al.,</w:t>
            </w:r>
            <w:r w:rsidRPr="00906275">
              <w:rPr>
                <w:i/>
                <w:spacing w:val="-47"/>
                <w:sz w:val="20"/>
              </w:rPr>
              <w:t xml:space="preserve"> </w:t>
            </w:r>
            <w:r w:rsidRPr="00906275">
              <w:rPr>
                <w:i/>
                <w:sz w:val="20"/>
              </w:rPr>
              <w:t>2013)</w:t>
            </w:r>
          </w:p>
        </w:tc>
        <w:tc>
          <w:tcPr>
            <w:tcW w:w="343" w:type="pct"/>
          </w:tcPr>
          <w:p w14:paraId="28DACE80" w14:textId="77777777" w:rsidR="00D31396" w:rsidRPr="00906275" w:rsidRDefault="00D31396" w:rsidP="00AA1C34">
            <w:pPr>
              <w:pStyle w:val="TableParagraph"/>
              <w:ind w:left="105" w:right="218"/>
              <w:rPr>
                <w:sz w:val="18"/>
              </w:rPr>
            </w:pPr>
            <w:r w:rsidRPr="00906275">
              <w:rPr>
                <w:sz w:val="18"/>
              </w:rPr>
              <w:t>Adherence</w:t>
            </w:r>
            <w:r w:rsidRPr="00906275">
              <w:rPr>
                <w:spacing w:val="-42"/>
                <w:sz w:val="18"/>
              </w:rPr>
              <w:t xml:space="preserve"> </w:t>
            </w:r>
            <w:r w:rsidRPr="00906275">
              <w:rPr>
                <w:sz w:val="18"/>
              </w:rPr>
              <w:t>rate to</w:t>
            </w:r>
            <w:r w:rsidRPr="00906275">
              <w:rPr>
                <w:spacing w:val="1"/>
                <w:sz w:val="18"/>
              </w:rPr>
              <w:t xml:space="preserve"> </w:t>
            </w:r>
            <w:r w:rsidRPr="00906275">
              <w:rPr>
                <w:sz w:val="18"/>
              </w:rPr>
              <w:t>the</w:t>
            </w:r>
            <w:r w:rsidRPr="00906275">
              <w:rPr>
                <w:spacing w:val="1"/>
                <w:sz w:val="18"/>
              </w:rPr>
              <w:t xml:space="preserve"> </w:t>
            </w:r>
            <w:r w:rsidRPr="00906275">
              <w:rPr>
                <w:sz w:val="18"/>
              </w:rPr>
              <w:t>prescribed</w:t>
            </w:r>
            <w:r w:rsidRPr="00906275">
              <w:rPr>
                <w:spacing w:val="-42"/>
                <w:sz w:val="18"/>
              </w:rPr>
              <w:t xml:space="preserve"> </w:t>
            </w:r>
            <w:r w:rsidRPr="00906275">
              <w:rPr>
                <w:sz w:val="18"/>
              </w:rPr>
              <w:t>stationary</w:t>
            </w:r>
            <w:r w:rsidRPr="00906275">
              <w:rPr>
                <w:spacing w:val="1"/>
                <w:sz w:val="18"/>
              </w:rPr>
              <w:t xml:space="preserve"> </w:t>
            </w:r>
            <w:r w:rsidRPr="00906275">
              <w:rPr>
                <w:sz w:val="18"/>
              </w:rPr>
              <w:t>bike</w:t>
            </w:r>
            <w:r w:rsidRPr="00906275">
              <w:rPr>
                <w:spacing w:val="1"/>
                <w:sz w:val="18"/>
              </w:rPr>
              <w:t xml:space="preserve"> </w:t>
            </w:r>
            <w:r w:rsidRPr="00906275">
              <w:rPr>
                <w:sz w:val="18"/>
              </w:rPr>
              <w:t>exercise</w:t>
            </w:r>
            <w:r w:rsidRPr="00906275">
              <w:rPr>
                <w:spacing w:val="1"/>
                <w:sz w:val="18"/>
              </w:rPr>
              <w:t xml:space="preserve"> </w:t>
            </w:r>
            <w:r w:rsidRPr="00906275">
              <w:rPr>
                <w:sz w:val="18"/>
              </w:rPr>
              <w:t>(%)</w:t>
            </w:r>
          </w:p>
        </w:tc>
        <w:tc>
          <w:tcPr>
            <w:tcW w:w="346" w:type="pct"/>
          </w:tcPr>
          <w:p w14:paraId="6D30C563" w14:textId="77777777" w:rsidR="00D31396" w:rsidRPr="00906275" w:rsidRDefault="00D31396" w:rsidP="00AA1C34">
            <w:pPr>
              <w:pStyle w:val="TableParagraph"/>
              <w:ind w:left="107" w:right="128"/>
              <w:rPr>
                <w:sz w:val="18"/>
              </w:rPr>
            </w:pPr>
            <w:r w:rsidRPr="00906275">
              <w:rPr>
                <w:sz w:val="18"/>
              </w:rPr>
              <w:t>Health</w:t>
            </w:r>
            <w:r w:rsidRPr="00906275">
              <w:rPr>
                <w:spacing w:val="1"/>
                <w:sz w:val="18"/>
              </w:rPr>
              <w:t xml:space="preserve"> </w:t>
            </w:r>
            <w:r w:rsidRPr="00906275">
              <w:rPr>
                <w:sz w:val="18"/>
              </w:rPr>
              <w:t>status of the</w:t>
            </w:r>
            <w:r w:rsidRPr="00906275">
              <w:rPr>
                <w:spacing w:val="-42"/>
                <w:sz w:val="18"/>
              </w:rPr>
              <w:t xml:space="preserve"> </w:t>
            </w:r>
            <w:r w:rsidRPr="00906275">
              <w:rPr>
                <w:sz w:val="18"/>
              </w:rPr>
              <w:t>study</w:t>
            </w:r>
            <w:r w:rsidRPr="00906275">
              <w:rPr>
                <w:spacing w:val="1"/>
                <w:sz w:val="18"/>
              </w:rPr>
              <w:t xml:space="preserve"> </w:t>
            </w:r>
            <w:r w:rsidRPr="00906275">
              <w:rPr>
                <w:sz w:val="18"/>
              </w:rPr>
              <w:t>population</w:t>
            </w:r>
            <w:r w:rsidRPr="00906275">
              <w:rPr>
                <w:spacing w:val="1"/>
                <w:sz w:val="18"/>
              </w:rPr>
              <w:t xml:space="preserve"> </w:t>
            </w:r>
            <w:r w:rsidRPr="00906275">
              <w:rPr>
                <w:sz w:val="18"/>
              </w:rPr>
              <w:t>during</w:t>
            </w:r>
            <w:r w:rsidRPr="00906275">
              <w:rPr>
                <w:spacing w:val="1"/>
                <w:sz w:val="18"/>
              </w:rPr>
              <w:t xml:space="preserve"> </w:t>
            </w:r>
            <w:r w:rsidRPr="00906275">
              <w:rPr>
                <w:sz w:val="18"/>
              </w:rPr>
              <w:t>enrolment</w:t>
            </w:r>
            <w:r w:rsidRPr="00906275">
              <w:rPr>
                <w:spacing w:val="1"/>
                <w:sz w:val="18"/>
              </w:rPr>
              <w:t xml:space="preserve"> </w:t>
            </w:r>
            <w:r w:rsidRPr="00906275">
              <w:rPr>
                <w:sz w:val="18"/>
              </w:rPr>
              <w:t>process</w:t>
            </w:r>
          </w:p>
        </w:tc>
        <w:tc>
          <w:tcPr>
            <w:tcW w:w="384" w:type="pct"/>
          </w:tcPr>
          <w:p w14:paraId="03114C59" w14:textId="77777777" w:rsidR="00D31396" w:rsidRPr="00906275" w:rsidRDefault="00D31396" w:rsidP="00AA1C34">
            <w:pPr>
              <w:pStyle w:val="TableParagraph"/>
              <w:ind w:left="105" w:right="205"/>
              <w:rPr>
                <w:sz w:val="18"/>
              </w:rPr>
            </w:pPr>
            <w:r w:rsidRPr="00906275">
              <w:rPr>
                <w:sz w:val="18"/>
              </w:rPr>
              <w:t>Disease/</w:t>
            </w:r>
            <w:r w:rsidRPr="00906275">
              <w:rPr>
                <w:spacing w:val="1"/>
                <w:sz w:val="18"/>
              </w:rPr>
              <w:t xml:space="preserve"> </w:t>
            </w:r>
            <w:r w:rsidRPr="00906275">
              <w:rPr>
                <w:sz w:val="18"/>
              </w:rPr>
              <w:t>condition for</w:t>
            </w:r>
            <w:r w:rsidRPr="00906275">
              <w:rPr>
                <w:spacing w:val="-42"/>
                <w:sz w:val="18"/>
              </w:rPr>
              <w:t xml:space="preserve"> </w:t>
            </w:r>
            <w:r w:rsidRPr="00906275">
              <w:rPr>
                <w:sz w:val="18"/>
              </w:rPr>
              <w:t>the</w:t>
            </w:r>
            <w:r w:rsidRPr="00906275">
              <w:rPr>
                <w:spacing w:val="1"/>
                <w:sz w:val="18"/>
              </w:rPr>
              <w:t xml:space="preserve"> </w:t>
            </w:r>
            <w:r w:rsidRPr="00906275">
              <w:rPr>
                <w:sz w:val="18"/>
              </w:rPr>
              <w:t>intervention</w:t>
            </w:r>
          </w:p>
        </w:tc>
        <w:tc>
          <w:tcPr>
            <w:tcW w:w="515" w:type="pct"/>
          </w:tcPr>
          <w:p w14:paraId="49AA9CAB" w14:textId="77777777" w:rsidR="00D31396" w:rsidRPr="00906275" w:rsidRDefault="00D31396" w:rsidP="00AA1C34">
            <w:pPr>
              <w:pStyle w:val="TableParagraph"/>
              <w:spacing w:line="207" w:lineRule="exact"/>
              <w:ind w:left="107"/>
              <w:rPr>
                <w:sz w:val="18"/>
              </w:rPr>
            </w:pPr>
            <w:r w:rsidRPr="00906275">
              <w:rPr>
                <w:sz w:val="18"/>
              </w:rPr>
              <w:t>What</w:t>
            </w:r>
            <w:r w:rsidRPr="00906275">
              <w:rPr>
                <w:spacing w:val="-1"/>
                <w:sz w:val="18"/>
              </w:rPr>
              <w:t xml:space="preserve"> </w:t>
            </w:r>
            <w:r w:rsidRPr="00906275">
              <w:rPr>
                <w:sz w:val="18"/>
              </w:rPr>
              <w:t>found?</w:t>
            </w:r>
            <w:r w:rsidRPr="00906275">
              <w:rPr>
                <w:spacing w:val="-1"/>
                <w:sz w:val="18"/>
              </w:rPr>
              <w:t xml:space="preserve"> </w:t>
            </w:r>
            <w:r w:rsidRPr="00906275">
              <w:rPr>
                <w:sz w:val="18"/>
              </w:rPr>
              <w:t>or</w:t>
            </w:r>
          </w:p>
          <w:p w14:paraId="314917A7" w14:textId="77777777" w:rsidR="00D31396" w:rsidRPr="00906275" w:rsidRDefault="00D31396" w:rsidP="00AA1C34">
            <w:pPr>
              <w:pStyle w:val="TableParagraph"/>
              <w:spacing w:before="2"/>
              <w:ind w:left="107" w:right="117"/>
              <w:rPr>
                <w:sz w:val="18"/>
              </w:rPr>
            </w:pPr>
            <w:r w:rsidRPr="00906275">
              <w:rPr>
                <w:spacing w:val="-1"/>
                <w:sz w:val="18"/>
              </w:rPr>
              <w:t xml:space="preserve">↑/↓/no </w:t>
            </w:r>
            <w:r w:rsidRPr="00906275">
              <w:rPr>
                <w:sz w:val="18"/>
              </w:rPr>
              <w:t>improvement</w:t>
            </w:r>
            <w:r w:rsidRPr="00906275">
              <w:rPr>
                <w:spacing w:val="-42"/>
                <w:sz w:val="18"/>
              </w:rPr>
              <w:t xml:space="preserve"> </w:t>
            </w:r>
            <w:r w:rsidRPr="00906275">
              <w:rPr>
                <w:sz w:val="18"/>
              </w:rPr>
              <w:t>after stationary bike</w:t>
            </w:r>
            <w:r w:rsidRPr="00906275">
              <w:rPr>
                <w:spacing w:val="-42"/>
                <w:sz w:val="18"/>
              </w:rPr>
              <w:t xml:space="preserve"> </w:t>
            </w:r>
            <w:r w:rsidRPr="00906275">
              <w:rPr>
                <w:sz w:val="18"/>
              </w:rPr>
              <w:t>intervention</w:t>
            </w:r>
          </w:p>
        </w:tc>
        <w:tc>
          <w:tcPr>
            <w:tcW w:w="347" w:type="pct"/>
            <w:tcBorders>
              <w:top w:val="nil"/>
            </w:tcBorders>
          </w:tcPr>
          <w:p w14:paraId="5C1D2FBE" w14:textId="77777777" w:rsidR="00D31396" w:rsidRPr="00906275" w:rsidRDefault="00D31396" w:rsidP="00AA1C34">
            <w:pPr>
              <w:pStyle w:val="TableParagraph"/>
              <w:ind w:left="107" w:right="129"/>
              <w:rPr>
                <w:sz w:val="18"/>
              </w:rPr>
            </w:pPr>
            <w:r w:rsidRPr="00906275">
              <w:rPr>
                <w:sz w:val="18"/>
              </w:rPr>
              <w:t>added</w:t>
            </w:r>
            <w:r w:rsidRPr="00906275">
              <w:rPr>
                <w:spacing w:val="1"/>
                <w:sz w:val="18"/>
              </w:rPr>
              <w:t xml:space="preserve"> </w:t>
            </w:r>
            <w:r w:rsidRPr="00906275">
              <w:rPr>
                <w:sz w:val="18"/>
              </w:rPr>
              <w:t>features for</w:t>
            </w:r>
            <w:r w:rsidRPr="00906275">
              <w:rPr>
                <w:spacing w:val="1"/>
                <w:sz w:val="18"/>
              </w:rPr>
              <w:t xml:space="preserve"> </w:t>
            </w:r>
            <w:r w:rsidRPr="00906275">
              <w:rPr>
                <w:sz w:val="18"/>
              </w:rPr>
              <w:t>intervention</w:t>
            </w:r>
            <w:r w:rsidRPr="00906275">
              <w:rPr>
                <w:spacing w:val="-43"/>
                <w:sz w:val="18"/>
              </w:rPr>
              <w:t xml:space="preserve"> </w:t>
            </w:r>
            <w:r w:rsidRPr="00906275">
              <w:rPr>
                <w:sz w:val="18"/>
              </w:rPr>
              <w:t>purposes</w:t>
            </w:r>
          </w:p>
        </w:tc>
      </w:tr>
      <w:tr w:rsidR="00D31396" w:rsidRPr="00906275" w14:paraId="206B7CF6" w14:textId="77777777" w:rsidTr="00AA1C34">
        <w:trPr>
          <w:trHeight w:val="2073"/>
          <w:tblHeader/>
        </w:trPr>
        <w:tc>
          <w:tcPr>
            <w:tcW w:w="450" w:type="pct"/>
          </w:tcPr>
          <w:p w14:paraId="0C864F1D" w14:textId="77777777" w:rsidR="00D31396" w:rsidRPr="00906275" w:rsidRDefault="00D31396" w:rsidP="00AA1C34">
            <w:pPr>
              <w:pStyle w:val="TableParagraph"/>
              <w:spacing w:line="482" w:lineRule="auto"/>
              <w:ind w:left="107" w:right="150"/>
              <w:rPr>
                <w:sz w:val="18"/>
              </w:rPr>
            </w:pPr>
            <w:r w:rsidRPr="00906275">
              <w:rPr>
                <w:sz w:val="18"/>
              </w:rPr>
              <w:t>Abbas (2022)</w:t>
            </w:r>
            <w:r w:rsidRPr="00906275">
              <w:rPr>
                <w:sz w:val="18"/>
              </w:rPr>
              <w:fldChar w:fldCharType="begin"/>
            </w:r>
            <w:r w:rsidRPr="00906275">
              <w:rPr>
                <w:sz w:val="18"/>
              </w:rPr>
              <w:instrText xml:space="preserve"> ADDIN ZOTERO_ITEM CSL_CITATION {"citationID":"wUHNb7vR","properties":{"formattedCitation":"[38]","plainCitation":"[38]","noteIndex":0},"citationItems":[{"id":85903,"uris":["http://zotero.org/users/7529301/items/AQSJFUF6"],"itemData":{"id":85903,"type":"article-journal","abstract":"Background: Falls secondary to balance disturbances have been con­ sidered as a burden on health systems in people with dementia aged above 65. Exercise has been increasingly recommended to address such problem and the main challenges being the commitment and super­ vision of training. The study’s aim was to investigate the effect of adding motorized cycle ergometer (MCE) on high intensity functional exercise (HIFE) training on balance and cognition in older adults with dementia.\nMethods: Sixty participants over the age of 65 were randomly allo­ cated into 3 groups, Mo, Ex, and MoEx undergoing, respectively, 50 minutes MCE, HIFE, or combination of both. Sessions were done 3 times per week for 12 weeks. Outcome measures taken before and after study period were Berg Balance Scale (BBS), timed up and go test (TUG), and Mini Mental State Exam (MMSE).\nResults: All groups showed significant improvement in BBS scores but not on TUG or MMSE scores. Between group analysis showed no privi­ lege of any used training methods over the other for all measures taken.\nConclusions: Training with HIFE, MCE, or combination of both is effec­ tive in improving balance but not cognition. However, MCE can be an alternative to supervised exercise training in addressing balance.","container-title":"Experimental Aging Research","DOI":"10.1080/0361073X.2022.2046947","ISSN":"0361-073X, 1096-4657","issue":"2","journalAbbreviation":"Experimental Aging Research","language":"en","page":"100-111","source":"DOI.org (Crossref)","title":"Effect of Adding Motorized Cycle Ergometer Over Exercise Training on Balance in Older Adults with Dementia: A Randomized Controlled Trial","title-short":"Effect of Adding Motorized Cycle Ergometer Over Exercise Training on Balance in Older Adults with Dementia","URL":"https://www.tandfonline.com/doi/full/10.1080/0361073X.2022.2046947","volume":"49","author":[{"family":"Abbas","given":"Rami L."},{"family":"Saab","given":"Ibtissam M."},{"family":"Al-Sharif","given":"Hassan K."},{"family":"Naja","given":"Nabil"},{"family":"El-Khatib","given":"Ayman"}],"accessed":{"date-parts":[["2024",4,4]]},"issued":{"date-parts":[["2023",3,15]]}}}],"schema":"https://github.com/citation-style-language/schema/raw/master/csl-citation.json"} </w:instrText>
            </w:r>
            <w:r w:rsidRPr="00906275">
              <w:rPr>
                <w:sz w:val="18"/>
              </w:rPr>
              <w:fldChar w:fldCharType="separate"/>
            </w:r>
            <w:r w:rsidRPr="00906275">
              <w:rPr>
                <w:sz w:val="18"/>
              </w:rPr>
              <w:t>[38]</w:t>
            </w:r>
            <w:r w:rsidRPr="00906275">
              <w:rPr>
                <w:sz w:val="18"/>
              </w:rPr>
              <w:fldChar w:fldCharType="end"/>
            </w:r>
            <w:r w:rsidRPr="00906275">
              <w:rPr>
                <w:spacing w:val="-42"/>
                <w:sz w:val="18"/>
              </w:rPr>
              <w:t xml:space="preserve"> </w:t>
            </w:r>
            <w:r w:rsidRPr="00906275">
              <w:rPr>
                <w:sz w:val="18"/>
              </w:rPr>
              <w:t xml:space="preserve">(RCT) </w:t>
            </w:r>
          </w:p>
        </w:tc>
        <w:tc>
          <w:tcPr>
            <w:tcW w:w="342" w:type="pct"/>
          </w:tcPr>
          <w:p w14:paraId="1795C54F" w14:textId="77777777" w:rsidR="00D31396" w:rsidRPr="00906275" w:rsidRDefault="00D31396" w:rsidP="00AA1C34">
            <w:pPr>
              <w:pStyle w:val="TableParagraph"/>
              <w:spacing w:line="207" w:lineRule="exact"/>
              <w:ind w:left="105"/>
              <w:rPr>
                <w:sz w:val="18"/>
              </w:rPr>
            </w:pPr>
            <w:r w:rsidRPr="00906275">
              <w:rPr>
                <w:sz w:val="18"/>
              </w:rPr>
              <w:t>68</w:t>
            </w:r>
          </w:p>
        </w:tc>
        <w:tc>
          <w:tcPr>
            <w:tcW w:w="472" w:type="pct"/>
          </w:tcPr>
          <w:p w14:paraId="67BF1CE5" w14:textId="77777777" w:rsidR="00D31396" w:rsidRPr="00906275" w:rsidRDefault="00D31396" w:rsidP="00AA1C34">
            <w:pPr>
              <w:pStyle w:val="TableParagraph"/>
              <w:spacing w:line="207" w:lineRule="exact"/>
              <w:ind w:left="108"/>
              <w:rPr>
                <w:sz w:val="18"/>
              </w:rPr>
            </w:pPr>
            <w:r w:rsidRPr="00906275">
              <w:rPr>
                <w:sz w:val="18"/>
              </w:rPr>
              <w:t>60</w:t>
            </w:r>
          </w:p>
          <w:p w14:paraId="29C47C0C" w14:textId="77777777" w:rsidR="00D31396" w:rsidRPr="00906275" w:rsidRDefault="00D31396" w:rsidP="00AA1C34">
            <w:pPr>
              <w:pStyle w:val="TableParagraph"/>
              <w:spacing w:before="1"/>
              <w:rPr>
                <w:b/>
                <w:sz w:val="18"/>
              </w:rPr>
            </w:pPr>
          </w:p>
          <w:p w14:paraId="71D79FB0" w14:textId="77777777" w:rsidR="00D31396" w:rsidRPr="00906275" w:rsidRDefault="00D31396" w:rsidP="00AA1C34">
            <w:pPr>
              <w:pStyle w:val="TableParagraph"/>
              <w:ind w:left="108" w:right="222"/>
              <w:rPr>
                <w:i/>
                <w:sz w:val="18"/>
              </w:rPr>
            </w:pPr>
            <w:r w:rsidRPr="00906275">
              <w:rPr>
                <w:i/>
                <w:sz w:val="18"/>
              </w:rPr>
              <w:t>(Started SB</w:t>
            </w:r>
            <w:r w:rsidRPr="00906275">
              <w:rPr>
                <w:i/>
                <w:spacing w:val="1"/>
                <w:sz w:val="18"/>
              </w:rPr>
              <w:t xml:space="preserve"> </w:t>
            </w:r>
            <w:r w:rsidRPr="00906275">
              <w:rPr>
                <w:i/>
                <w:sz w:val="18"/>
              </w:rPr>
              <w:t>intervention: 20,</w:t>
            </w:r>
            <w:r w:rsidRPr="00906275">
              <w:rPr>
                <w:i/>
                <w:spacing w:val="-42"/>
                <w:sz w:val="18"/>
              </w:rPr>
              <w:t xml:space="preserve"> </w:t>
            </w:r>
            <w:r w:rsidRPr="00906275">
              <w:rPr>
                <w:i/>
                <w:spacing w:val="-1"/>
                <w:sz w:val="18"/>
              </w:rPr>
              <w:t>Completers</w:t>
            </w:r>
            <w:r w:rsidRPr="00906275">
              <w:rPr>
                <w:i/>
                <w:spacing w:val="-6"/>
                <w:sz w:val="18"/>
              </w:rPr>
              <w:t xml:space="preserve"> </w:t>
            </w:r>
            <w:r w:rsidRPr="00906275">
              <w:rPr>
                <w:i/>
                <w:sz w:val="18"/>
              </w:rPr>
              <w:t>N/A)</w:t>
            </w:r>
          </w:p>
        </w:tc>
        <w:tc>
          <w:tcPr>
            <w:tcW w:w="473" w:type="pct"/>
          </w:tcPr>
          <w:p w14:paraId="78162024" w14:textId="77777777" w:rsidR="00D31396" w:rsidRPr="00906275" w:rsidRDefault="00D31396" w:rsidP="00AA1C34">
            <w:pPr>
              <w:pStyle w:val="TableParagraph"/>
              <w:spacing w:line="207" w:lineRule="exact"/>
              <w:ind w:left="105"/>
              <w:rPr>
                <w:sz w:val="18"/>
              </w:rPr>
            </w:pPr>
            <w:r w:rsidRPr="00906275">
              <w:rPr>
                <w:sz w:val="18"/>
              </w:rPr>
              <w:t>88%</w:t>
            </w:r>
          </w:p>
        </w:tc>
        <w:tc>
          <w:tcPr>
            <w:tcW w:w="432" w:type="pct"/>
          </w:tcPr>
          <w:p w14:paraId="03DBF300"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28060C76"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0B18CCF5"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517B8E6C"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0C13A0A6" w14:textId="77777777" w:rsidR="00D31396" w:rsidRPr="00906275" w:rsidRDefault="00D31396" w:rsidP="00AA1C34">
            <w:pPr>
              <w:pStyle w:val="TableParagraph"/>
              <w:ind w:left="107" w:right="132"/>
              <w:rPr>
                <w:sz w:val="18"/>
              </w:rPr>
            </w:pPr>
            <w:r w:rsidRPr="00906275">
              <w:rPr>
                <w:spacing w:val="-1"/>
                <w:sz w:val="18"/>
              </w:rPr>
              <w:t xml:space="preserve">Moderate </w:t>
            </w:r>
            <w:r w:rsidRPr="00906275">
              <w:rPr>
                <w:sz w:val="18"/>
              </w:rPr>
              <w:t>to</w:t>
            </w:r>
            <w:r w:rsidRPr="00906275">
              <w:rPr>
                <w:spacing w:val="-42"/>
                <w:sz w:val="18"/>
              </w:rPr>
              <w:t xml:space="preserve"> </w:t>
            </w:r>
            <w:r w:rsidRPr="00906275">
              <w:rPr>
                <w:sz w:val="18"/>
              </w:rPr>
              <w:t>severe</w:t>
            </w:r>
            <w:r w:rsidRPr="00906275">
              <w:rPr>
                <w:spacing w:val="1"/>
                <w:sz w:val="18"/>
              </w:rPr>
              <w:t xml:space="preserve"> </w:t>
            </w:r>
            <w:r w:rsidRPr="00906275">
              <w:rPr>
                <w:sz w:val="18"/>
              </w:rPr>
              <w:t>dementia</w:t>
            </w:r>
          </w:p>
        </w:tc>
        <w:tc>
          <w:tcPr>
            <w:tcW w:w="384" w:type="pct"/>
          </w:tcPr>
          <w:p w14:paraId="6806CADB" w14:textId="77777777" w:rsidR="00D31396" w:rsidRPr="00906275" w:rsidRDefault="00D31396" w:rsidP="00AA1C34">
            <w:pPr>
              <w:pStyle w:val="TableParagraph"/>
              <w:ind w:left="105" w:right="263"/>
              <w:rPr>
                <w:sz w:val="18"/>
              </w:rPr>
            </w:pPr>
            <w:r w:rsidRPr="00906275">
              <w:rPr>
                <w:spacing w:val="-1"/>
                <w:sz w:val="18"/>
              </w:rPr>
              <w:t xml:space="preserve">Balance </w:t>
            </w:r>
            <w:r w:rsidRPr="00906275">
              <w:rPr>
                <w:sz w:val="18"/>
              </w:rPr>
              <w:t>and</w:t>
            </w:r>
            <w:r w:rsidRPr="00906275">
              <w:rPr>
                <w:spacing w:val="-42"/>
                <w:sz w:val="18"/>
              </w:rPr>
              <w:t xml:space="preserve"> </w:t>
            </w:r>
            <w:r w:rsidRPr="00906275">
              <w:rPr>
                <w:sz w:val="18"/>
              </w:rPr>
              <w:t>mobility</w:t>
            </w:r>
          </w:p>
        </w:tc>
        <w:tc>
          <w:tcPr>
            <w:tcW w:w="515" w:type="pct"/>
          </w:tcPr>
          <w:p w14:paraId="67A1297E" w14:textId="77777777" w:rsidR="00D31396" w:rsidRPr="00906275" w:rsidRDefault="00D31396" w:rsidP="00AA1C34">
            <w:pPr>
              <w:pStyle w:val="TableParagraph"/>
              <w:ind w:left="107" w:right="140"/>
              <w:rPr>
                <w:sz w:val="18"/>
              </w:rPr>
            </w:pPr>
            <w:r w:rsidRPr="00906275">
              <w:rPr>
                <w:sz w:val="18"/>
              </w:rPr>
              <w:t>Significant increase</w:t>
            </w:r>
            <w:r w:rsidRPr="00906275">
              <w:rPr>
                <w:spacing w:val="-42"/>
                <w:sz w:val="18"/>
              </w:rPr>
              <w:t xml:space="preserve"> </w:t>
            </w:r>
            <w:r w:rsidRPr="00906275">
              <w:rPr>
                <w:sz w:val="18"/>
              </w:rPr>
              <w:t>of balance and</w:t>
            </w:r>
            <w:r w:rsidRPr="00906275">
              <w:rPr>
                <w:spacing w:val="1"/>
                <w:sz w:val="18"/>
              </w:rPr>
              <w:t xml:space="preserve"> </w:t>
            </w:r>
            <w:r w:rsidRPr="00906275">
              <w:rPr>
                <w:sz w:val="18"/>
              </w:rPr>
              <w:t>reduction of</w:t>
            </w:r>
            <w:r w:rsidRPr="00906275">
              <w:rPr>
                <w:spacing w:val="1"/>
                <w:sz w:val="18"/>
              </w:rPr>
              <w:t xml:space="preserve"> </w:t>
            </w:r>
            <w:r w:rsidRPr="00906275">
              <w:rPr>
                <w:sz w:val="18"/>
              </w:rPr>
              <w:t>mobility among</w:t>
            </w:r>
            <w:r w:rsidRPr="00906275">
              <w:rPr>
                <w:spacing w:val="1"/>
                <w:sz w:val="18"/>
              </w:rPr>
              <w:t xml:space="preserve"> </w:t>
            </w:r>
            <w:r w:rsidRPr="00906275">
              <w:rPr>
                <w:sz w:val="18"/>
              </w:rPr>
              <w:t>ergometer, and</w:t>
            </w:r>
            <w:r w:rsidRPr="00906275">
              <w:rPr>
                <w:spacing w:val="1"/>
                <w:sz w:val="18"/>
              </w:rPr>
              <w:t xml:space="preserve"> </w:t>
            </w:r>
            <w:r w:rsidRPr="00906275">
              <w:rPr>
                <w:sz w:val="18"/>
              </w:rPr>
              <w:t>“ergometer</w:t>
            </w:r>
            <w:r w:rsidRPr="00906275">
              <w:rPr>
                <w:spacing w:val="-8"/>
                <w:sz w:val="18"/>
              </w:rPr>
              <w:t xml:space="preserve"> </w:t>
            </w:r>
            <w:r w:rsidRPr="00906275">
              <w:rPr>
                <w:sz w:val="18"/>
              </w:rPr>
              <w:t>&amp;</w:t>
            </w:r>
            <w:r w:rsidRPr="00906275">
              <w:rPr>
                <w:spacing w:val="-8"/>
                <w:sz w:val="18"/>
              </w:rPr>
              <w:t xml:space="preserve"> </w:t>
            </w:r>
            <w:r w:rsidRPr="00906275">
              <w:rPr>
                <w:sz w:val="18"/>
              </w:rPr>
              <w:t>HIFE</w:t>
            </w:r>
            <w:r w:rsidRPr="00906275">
              <w:rPr>
                <w:spacing w:val="-42"/>
                <w:sz w:val="18"/>
              </w:rPr>
              <w:t xml:space="preserve"> </w:t>
            </w:r>
            <w:r w:rsidRPr="00906275">
              <w:rPr>
                <w:sz w:val="18"/>
              </w:rPr>
              <w:t>group” at post-</w:t>
            </w:r>
            <w:r w:rsidRPr="00906275">
              <w:rPr>
                <w:spacing w:val="1"/>
                <w:sz w:val="18"/>
              </w:rPr>
              <w:t xml:space="preserve"> </w:t>
            </w:r>
            <w:r w:rsidRPr="00906275">
              <w:rPr>
                <w:sz w:val="18"/>
              </w:rPr>
              <w:t>treatment when</w:t>
            </w:r>
            <w:r w:rsidRPr="00906275">
              <w:rPr>
                <w:spacing w:val="1"/>
                <w:sz w:val="18"/>
              </w:rPr>
              <w:t xml:space="preserve"> </w:t>
            </w:r>
            <w:r w:rsidRPr="00906275">
              <w:rPr>
                <w:sz w:val="18"/>
              </w:rPr>
              <w:t>compared with pre-</w:t>
            </w:r>
            <w:r w:rsidRPr="00906275">
              <w:rPr>
                <w:spacing w:val="-42"/>
                <w:sz w:val="18"/>
              </w:rPr>
              <w:t xml:space="preserve"> </w:t>
            </w:r>
            <w:r w:rsidRPr="00906275">
              <w:rPr>
                <w:sz w:val="18"/>
              </w:rPr>
              <w:t>treatment.</w:t>
            </w:r>
          </w:p>
        </w:tc>
        <w:tc>
          <w:tcPr>
            <w:tcW w:w="347" w:type="pct"/>
          </w:tcPr>
          <w:p w14:paraId="2CC1C33B" w14:textId="77777777" w:rsidR="00D31396" w:rsidRPr="00906275" w:rsidRDefault="00D31396" w:rsidP="00AA1C34">
            <w:pPr>
              <w:pStyle w:val="TableParagraph"/>
              <w:ind w:left="107" w:right="269"/>
              <w:rPr>
                <w:sz w:val="18"/>
              </w:rPr>
            </w:pPr>
            <w:r w:rsidRPr="00906275">
              <w:rPr>
                <w:sz w:val="18"/>
              </w:rPr>
              <w:t>Cycle</w:t>
            </w:r>
            <w:r w:rsidRPr="00906275">
              <w:rPr>
                <w:spacing w:val="1"/>
                <w:sz w:val="18"/>
              </w:rPr>
              <w:t xml:space="preserve"> </w:t>
            </w:r>
            <w:r w:rsidRPr="00906275">
              <w:rPr>
                <w:sz w:val="18"/>
              </w:rPr>
              <w:t>ergometer</w:t>
            </w:r>
          </w:p>
        </w:tc>
      </w:tr>
      <w:tr w:rsidR="00D31396" w:rsidRPr="00906275" w14:paraId="087BD0FC" w14:textId="77777777" w:rsidTr="00AA1C34">
        <w:trPr>
          <w:trHeight w:val="828"/>
          <w:tblHeader/>
        </w:trPr>
        <w:tc>
          <w:tcPr>
            <w:tcW w:w="450" w:type="pct"/>
            <w:vMerge w:val="restart"/>
          </w:tcPr>
          <w:p w14:paraId="56A5AAA1" w14:textId="77777777" w:rsidR="00D31396" w:rsidRPr="00906275" w:rsidRDefault="00D31396" w:rsidP="00AA1C34">
            <w:pPr>
              <w:pStyle w:val="TableParagraph"/>
              <w:ind w:left="107" w:right="375"/>
              <w:rPr>
                <w:sz w:val="18"/>
              </w:rPr>
            </w:pPr>
            <w:r w:rsidRPr="00906275">
              <w:rPr>
                <w:sz w:val="18"/>
              </w:rPr>
              <w:t>Anderson-</w:t>
            </w:r>
            <w:r w:rsidRPr="00906275">
              <w:rPr>
                <w:spacing w:val="-43"/>
                <w:sz w:val="18"/>
              </w:rPr>
              <w:t xml:space="preserve"> </w:t>
            </w:r>
            <w:r w:rsidRPr="00906275">
              <w:rPr>
                <w:sz w:val="18"/>
              </w:rPr>
              <w:t>Hanley, C.</w:t>
            </w:r>
            <w:r w:rsidRPr="00906275">
              <w:rPr>
                <w:spacing w:val="-42"/>
                <w:sz w:val="18"/>
              </w:rPr>
              <w:t xml:space="preserve"> </w:t>
            </w:r>
            <w:r w:rsidRPr="00906275">
              <w:rPr>
                <w:sz w:val="18"/>
              </w:rPr>
              <w:t>(2012)</w:t>
            </w:r>
            <w:r w:rsidRPr="00906275">
              <w:rPr>
                <w:sz w:val="18"/>
              </w:rPr>
              <w:fldChar w:fldCharType="begin"/>
            </w:r>
            <w:r w:rsidRPr="00906275">
              <w:rPr>
                <w:sz w:val="18"/>
              </w:rPr>
              <w:instrText xml:space="preserve"> ADDIN ZOTERO_ITEM CSL_CITATION {"citationID":"pdJPzc9r","properties":{"formattedCitation":"[40]","plainCitation":"[40]","noteIndex":0},"citationItems":[{"id":85975,"uris":["http://zotero.org/users/7529301/items/HDHNCYJ9"],"itemData":{"id":85975,"type":"article-journal","abstract":"Objective\nThis quasi-experimental exploratory study investigated neuropsychological effects of exercise among older adults with diabetes mellitus (DM) compared with adults without diabetes (non-DM), and it examined the feasibility of using a stationary bike exergame as a form of exercise for older adults with and without diabetes. It is a secondary analysis that uses a small dataset from a larger randomized clinical trial (RCT) called the Cybercycle Study, which compared cognitive and physiological effects of traditional stationary cycling versus cybercycling.\n\nMethods\nIn the RCT and the secondary analysis, older adults living in eight independent living retirement facilities in the state of New York were enrolled in the study and assigned to exercise five times per week for 45 min per session (two times per week was considered acceptable for retention in the study) by using a stationary bicycle over the course of 3 months. They were randomly assigned to use either a standard stationary bicycle or a “cybercycle” with a video screen that displayed virtual terrains, virtual tours, and racing games with virtual competitors. For this secondary analysis, participants in the RCT who had type 2 DM (n = 10) were compared with age-matched non-DM exercisers (n = 10). The relationship between exercise and executive function (i.e., Color Trials 2, Digit Span Backwards, and Stroop C tests) was examined for DM and non-DM patients.\n\nResults\nOlder adults with and without diabetes were able to use cybercycles successfully and complete the study, so the feasibility of this form of exercise for this population was supported. However, in contrast with the larger RCT, this small subset did not demonstrate statistically significant differences in executive function between the participants who used cybercycles and those who used stationary bikes with no games or virtual content on a video screen. Therefore, the study combined the two groups and called them “exercisers” and compared cognitive outcomes for DM versus non-DM patients. As predicted, exercisers with DM exhibited significant gains in executive function as measured by the Color Trails 2 test, controlling for age and education, while non-DM exercisers did not significantly gain in this measure [group × time interaction, F(1,16]) = 9.75; p = .007].\n\nConclusions\nThese preliminary results support the growing literature that finds that exercise may improve cognition among older adult with DM. Additional research is needed to clarify why certain aspects of executive function might be differentially affected. The current findings may encourage physicians to prescribe exercise for diabetes management and may help motivate DM patients’ compliance for engaging in physical activity.","container-title":"Journal of Diabetes Science and Technology","ISSN":"1932-2968","issue":"4","journalAbbreviation":"J Diabetes Sci Technol","note":"PMID: 22920811\nPMCID: PMC3440156","page":"849-857","source":"PubMed Central","title":"Neuropsychological Benefits of Stationary Bike Exercise and a Cybercycle Exergame for Older Adults with Diabetes: An Exploratory Analysis","title-short":"Neuropsychological Benefits of Stationary Bike Exercise and a Cybercycle Exergame for Older Adults with Diabetes","URL":"https://www.ncbi.nlm.nih.gov/pmc/articles/PMC3440156/","volume":"6","author":[{"family":"Anderson-Hanley","given":"Cay"},{"family":"Arciero","given":"Paul J."},{"family":"Westen","given":"Sarah C."},{"family":"Nimon","given":"Joseph"},{"family":"Zimmerman","given":"Earl"}],"accessed":{"date-parts":[["2024",4,5]]},"issued":{"date-parts":[["2012",7,1]]}}}],"schema":"https://github.com/citation-style-language/schema/raw/master/csl-citation.json"} </w:instrText>
            </w:r>
            <w:r w:rsidRPr="00906275">
              <w:rPr>
                <w:sz w:val="18"/>
              </w:rPr>
              <w:fldChar w:fldCharType="separate"/>
            </w:r>
            <w:r w:rsidRPr="00906275">
              <w:rPr>
                <w:sz w:val="18"/>
              </w:rPr>
              <w:t>[40]</w:t>
            </w:r>
            <w:r w:rsidRPr="00906275">
              <w:rPr>
                <w:sz w:val="18"/>
              </w:rPr>
              <w:fldChar w:fldCharType="end"/>
            </w:r>
          </w:p>
          <w:p w14:paraId="2C8FC459" w14:textId="77777777" w:rsidR="00D31396" w:rsidRPr="00906275" w:rsidRDefault="00D31396" w:rsidP="00AA1C34">
            <w:pPr>
              <w:pStyle w:val="TableParagraph"/>
              <w:spacing w:line="207" w:lineRule="exact"/>
              <w:ind w:left="107"/>
              <w:rPr>
                <w:sz w:val="18"/>
              </w:rPr>
            </w:pPr>
            <w:r w:rsidRPr="00906275">
              <w:rPr>
                <w:sz w:val="18"/>
              </w:rPr>
              <w:t xml:space="preserve">(RCT) </w:t>
            </w:r>
          </w:p>
        </w:tc>
        <w:tc>
          <w:tcPr>
            <w:tcW w:w="342" w:type="pct"/>
          </w:tcPr>
          <w:p w14:paraId="226C465A" w14:textId="77777777" w:rsidR="00D31396" w:rsidRPr="00906275" w:rsidRDefault="00D31396" w:rsidP="00AA1C34">
            <w:pPr>
              <w:pStyle w:val="TableParagraph"/>
              <w:spacing w:line="207" w:lineRule="exact"/>
              <w:ind w:left="105"/>
              <w:rPr>
                <w:sz w:val="18"/>
              </w:rPr>
            </w:pPr>
            <w:r w:rsidRPr="00906275">
              <w:rPr>
                <w:sz w:val="18"/>
              </w:rPr>
              <w:t>102</w:t>
            </w:r>
          </w:p>
        </w:tc>
        <w:tc>
          <w:tcPr>
            <w:tcW w:w="472" w:type="pct"/>
          </w:tcPr>
          <w:p w14:paraId="2ED3B121" w14:textId="77777777" w:rsidR="00D31396" w:rsidRPr="00906275" w:rsidRDefault="00D31396" w:rsidP="00AA1C34">
            <w:pPr>
              <w:pStyle w:val="TableParagraph"/>
              <w:spacing w:line="207" w:lineRule="exact"/>
              <w:ind w:left="108"/>
              <w:rPr>
                <w:sz w:val="18"/>
              </w:rPr>
            </w:pPr>
            <w:r w:rsidRPr="00906275">
              <w:rPr>
                <w:sz w:val="18"/>
              </w:rPr>
              <w:t>79</w:t>
            </w:r>
          </w:p>
        </w:tc>
        <w:tc>
          <w:tcPr>
            <w:tcW w:w="473" w:type="pct"/>
          </w:tcPr>
          <w:p w14:paraId="0A3F0EF1" w14:textId="77777777" w:rsidR="00D31396" w:rsidRPr="00906275" w:rsidRDefault="00D31396" w:rsidP="00AA1C34">
            <w:pPr>
              <w:pStyle w:val="TableParagraph"/>
              <w:spacing w:line="207" w:lineRule="exact"/>
              <w:ind w:left="105"/>
              <w:rPr>
                <w:sz w:val="18"/>
              </w:rPr>
            </w:pPr>
            <w:r w:rsidRPr="00906275">
              <w:rPr>
                <w:sz w:val="18"/>
              </w:rPr>
              <w:t>77%</w:t>
            </w:r>
          </w:p>
        </w:tc>
        <w:tc>
          <w:tcPr>
            <w:tcW w:w="432" w:type="pct"/>
          </w:tcPr>
          <w:p w14:paraId="302CDFC3" w14:textId="77777777" w:rsidR="00D31396" w:rsidRPr="00906275" w:rsidRDefault="00D31396" w:rsidP="00AA1C34">
            <w:pPr>
              <w:pStyle w:val="TableParagraph"/>
              <w:spacing w:line="207" w:lineRule="exact"/>
              <w:ind w:left="105"/>
              <w:rPr>
                <w:sz w:val="18"/>
              </w:rPr>
            </w:pPr>
            <w:r w:rsidRPr="00906275">
              <w:rPr>
                <w:sz w:val="18"/>
              </w:rPr>
              <w:t>8</w:t>
            </w:r>
          </w:p>
        </w:tc>
        <w:tc>
          <w:tcPr>
            <w:tcW w:w="468" w:type="pct"/>
          </w:tcPr>
          <w:p w14:paraId="4490F5C2" w14:textId="77777777" w:rsidR="00D31396" w:rsidRPr="00906275" w:rsidRDefault="00D31396" w:rsidP="00AA1C34">
            <w:pPr>
              <w:pStyle w:val="TableParagraph"/>
              <w:spacing w:line="207" w:lineRule="exact"/>
              <w:ind w:left="107"/>
              <w:rPr>
                <w:sz w:val="18"/>
              </w:rPr>
            </w:pPr>
            <w:r w:rsidRPr="00906275">
              <w:rPr>
                <w:sz w:val="18"/>
              </w:rPr>
              <w:t>21%</w:t>
            </w:r>
          </w:p>
        </w:tc>
        <w:tc>
          <w:tcPr>
            <w:tcW w:w="429" w:type="pct"/>
          </w:tcPr>
          <w:p w14:paraId="0830FCFB" w14:textId="77777777" w:rsidR="00D31396" w:rsidRPr="00906275" w:rsidRDefault="00D31396" w:rsidP="00AA1C34">
            <w:pPr>
              <w:pStyle w:val="TableParagraph"/>
              <w:spacing w:line="207" w:lineRule="exact"/>
              <w:ind w:left="105"/>
              <w:rPr>
                <w:sz w:val="18"/>
              </w:rPr>
            </w:pPr>
            <w:r w:rsidRPr="00906275">
              <w:rPr>
                <w:sz w:val="18"/>
              </w:rPr>
              <w:t>79%</w:t>
            </w:r>
          </w:p>
        </w:tc>
        <w:tc>
          <w:tcPr>
            <w:tcW w:w="343" w:type="pct"/>
          </w:tcPr>
          <w:p w14:paraId="5A65D311" w14:textId="77777777" w:rsidR="00D31396" w:rsidRPr="00906275" w:rsidRDefault="00D31396" w:rsidP="00AA1C34">
            <w:pPr>
              <w:pStyle w:val="TableParagraph"/>
              <w:spacing w:line="207" w:lineRule="exact"/>
              <w:ind w:left="105"/>
              <w:rPr>
                <w:sz w:val="18"/>
              </w:rPr>
            </w:pPr>
            <w:r w:rsidRPr="00906275">
              <w:rPr>
                <w:sz w:val="18"/>
              </w:rPr>
              <w:t>80%</w:t>
            </w:r>
          </w:p>
        </w:tc>
        <w:tc>
          <w:tcPr>
            <w:tcW w:w="346" w:type="pct"/>
          </w:tcPr>
          <w:p w14:paraId="0F5F21A0"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4F99A08F" w14:textId="77777777" w:rsidR="00D31396" w:rsidRPr="00906275" w:rsidRDefault="00D31396" w:rsidP="00AA1C34">
            <w:pPr>
              <w:pStyle w:val="TableParagraph"/>
              <w:ind w:left="105" w:right="420"/>
              <w:rPr>
                <w:sz w:val="18"/>
              </w:rPr>
            </w:pPr>
            <w:r w:rsidRPr="00906275">
              <w:rPr>
                <w:sz w:val="18"/>
              </w:rPr>
              <w:t>Executive</w:t>
            </w:r>
            <w:r w:rsidRPr="00906275">
              <w:rPr>
                <w:spacing w:val="-42"/>
                <w:sz w:val="18"/>
              </w:rPr>
              <w:t xml:space="preserve"> </w:t>
            </w:r>
            <w:r w:rsidRPr="00906275">
              <w:rPr>
                <w:sz w:val="18"/>
              </w:rPr>
              <w:t>function</w:t>
            </w:r>
          </w:p>
        </w:tc>
        <w:tc>
          <w:tcPr>
            <w:tcW w:w="515" w:type="pct"/>
          </w:tcPr>
          <w:p w14:paraId="53B178F2" w14:textId="77777777" w:rsidR="00D31396" w:rsidRPr="00906275" w:rsidRDefault="00D31396" w:rsidP="00AA1C34">
            <w:pPr>
              <w:pStyle w:val="TableParagraph"/>
              <w:ind w:left="107" w:right="165"/>
              <w:rPr>
                <w:sz w:val="18"/>
              </w:rPr>
            </w:pPr>
            <w:r w:rsidRPr="00906275">
              <w:rPr>
                <w:sz w:val="18"/>
              </w:rPr>
              <w:t>Better executive</w:t>
            </w:r>
            <w:r w:rsidRPr="00906275">
              <w:rPr>
                <w:spacing w:val="1"/>
                <w:sz w:val="18"/>
              </w:rPr>
              <w:t xml:space="preserve"> </w:t>
            </w:r>
            <w:r w:rsidRPr="00906275">
              <w:rPr>
                <w:sz w:val="18"/>
              </w:rPr>
              <w:t>function among SB</w:t>
            </w:r>
            <w:r w:rsidRPr="00906275">
              <w:rPr>
                <w:spacing w:val="-42"/>
                <w:sz w:val="18"/>
              </w:rPr>
              <w:t xml:space="preserve"> </w:t>
            </w:r>
            <w:r w:rsidRPr="00906275">
              <w:rPr>
                <w:sz w:val="18"/>
              </w:rPr>
              <w:t>group than</w:t>
            </w:r>
          </w:p>
        </w:tc>
        <w:tc>
          <w:tcPr>
            <w:tcW w:w="347" w:type="pct"/>
          </w:tcPr>
          <w:p w14:paraId="5A79C470" w14:textId="77777777" w:rsidR="00D31396" w:rsidRPr="00906275" w:rsidRDefault="00D31396" w:rsidP="00AA1C34">
            <w:pPr>
              <w:pStyle w:val="TableParagraph"/>
              <w:ind w:left="107" w:right="179"/>
              <w:rPr>
                <w:sz w:val="18"/>
              </w:rPr>
            </w:pPr>
            <w:r w:rsidRPr="00906275">
              <w:rPr>
                <w:sz w:val="18"/>
              </w:rPr>
              <w:t>Recumbent</w:t>
            </w:r>
            <w:r w:rsidRPr="00906275">
              <w:rPr>
                <w:spacing w:val="-43"/>
                <w:sz w:val="18"/>
              </w:rPr>
              <w:t xml:space="preserve"> </w:t>
            </w:r>
            <w:r w:rsidRPr="00906275">
              <w:rPr>
                <w:sz w:val="18"/>
              </w:rPr>
              <w:t>stationary</w:t>
            </w:r>
            <w:r w:rsidRPr="00906275">
              <w:rPr>
                <w:spacing w:val="1"/>
                <w:sz w:val="18"/>
              </w:rPr>
              <w:t xml:space="preserve"> </w:t>
            </w:r>
            <w:r w:rsidRPr="00906275">
              <w:rPr>
                <w:sz w:val="18"/>
              </w:rPr>
              <w:t>bike</w:t>
            </w:r>
            <w:r w:rsidRPr="00906275">
              <w:rPr>
                <w:spacing w:val="-1"/>
                <w:sz w:val="18"/>
              </w:rPr>
              <w:t xml:space="preserve"> </w:t>
            </w:r>
            <w:r w:rsidRPr="00906275">
              <w:rPr>
                <w:sz w:val="18"/>
              </w:rPr>
              <w:t>with</w:t>
            </w:r>
          </w:p>
          <w:p w14:paraId="0C71E571" w14:textId="77777777" w:rsidR="00D31396" w:rsidRPr="00906275" w:rsidRDefault="00D31396" w:rsidP="00AA1C34">
            <w:pPr>
              <w:pStyle w:val="TableParagraph"/>
              <w:spacing w:before="1" w:line="186" w:lineRule="exact"/>
              <w:ind w:left="107"/>
              <w:rPr>
                <w:sz w:val="18"/>
              </w:rPr>
            </w:pPr>
            <w:r w:rsidRPr="00906275">
              <w:rPr>
                <w:sz w:val="18"/>
              </w:rPr>
              <w:t>virtual</w:t>
            </w:r>
            <w:r w:rsidRPr="00906275">
              <w:rPr>
                <w:spacing w:val="-1"/>
                <w:sz w:val="18"/>
              </w:rPr>
              <w:t xml:space="preserve"> </w:t>
            </w:r>
            <w:r w:rsidRPr="00906275">
              <w:rPr>
                <w:sz w:val="18"/>
              </w:rPr>
              <w:t>aid</w:t>
            </w:r>
          </w:p>
        </w:tc>
      </w:tr>
      <w:tr w:rsidR="00D31396" w:rsidRPr="00906275" w14:paraId="7FDEAC2B" w14:textId="77777777" w:rsidTr="00AA1C34">
        <w:trPr>
          <w:trHeight w:val="621"/>
          <w:tblHeader/>
        </w:trPr>
        <w:tc>
          <w:tcPr>
            <w:tcW w:w="450" w:type="pct"/>
            <w:vMerge/>
          </w:tcPr>
          <w:p w14:paraId="110CF81D" w14:textId="77777777" w:rsidR="00D31396" w:rsidRPr="00906275" w:rsidRDefault="00D31396" w:rsidP="00AA1C34">
            <w:pPr>
              <w:pStyle w:val="TableParagraph"/>
              <w:spacing w:line="207" w:lineRule="exact"/>
              <w:ind w:left="107"/>
              <w:rPr>
                <w:sz w:val="18"/>
              </w:rPr>
            </w:pPr>
          </w:p>
        </w:tc>
        <w:tc>
          <w:tcPr>
            <w:tcW w:w="342" w:type="pct"/>
          </w:tcPr>
          <w:p w14:paraId="39973C97" w14:textId="77777777" w:rsidR="00D31396" w:rsidRPr="00906275" w:rsidRDefault="00D31396" w:rsidP="00AA1C34">
            <w:pPr>
              <w:pStyle w:val="TableParagraph"/>
              <w:rPr>
                <w:sz w:val="18"/>
              </w:rPr>
            </w:pPr>
          </w:p>
        </w:tc>
        <w:tc>
          <w:tcPr>
            <w:tcW w:w="472" w:type="pct"/>
          </w:tcPr>
          <w:p w14:paraId="79FC2E57" w14:textId="77777777" w:rsidR="00D31396" w:rsidRPr="00906275" w:rsidRDefault="00D31396" w:rsidP="00AA1C34">
            <w:pPr>
              <w:pStyle w:val="TableParagraph"/>
              <w:ind w:left="108" w:right="267"/>
              <w:rPr>
                <w:i/>
                <w:sz w:val="18"/>
              </w:rPr>
            </w:pPr>
            <w:r w:rsidRPr="00906275">
              <w:rPr>
                <w:i/>
                <w:sz w:val="18"/>
              </w:rPr>
              <w:t>(Started SB</w:t>
            </w:r>
            <w:r w:rsidRPr="00906275">
              <w:rPr>
                <w:i/>
                <w:spacing w:val="1"/>
                <w:sz w:val="18"/>
              </w:rPr>
              <w:t xml:space="preserve"> </w:t>
            </w:r>
            <w:r w:rsidRPr="00906275">
              <w:rPr>
                <w:i/>
                <w:sz w:val="18"/>
              </w:rPr>
              <w:t>intervention:38,</w:t>
            </w:r>
          </w:p>
          <w:p w14:paraId="5A8AB65E" w14:textId="77777777" w:rsidR="00D31396" w:rsidRPr="00906275" w:rsidRDefault="00D31396" w:rsidP="00AA1C34">
            <w:pPr>
              <w:pStyle w:val="TableParagraph"/>
              <w:spacing w:before="1" w:line="186" w:lineRule="exact"/>
              <w:ind w:left="108"/>
              <w:rPr>
                <w:i/>
                <w:sz w:val="18"/>
              </w:rPr>
            </w:pPr>
            <w:r w:rsidRPr="00906275">
              <w:rPr>
                <w:i/>
                <w:sz w:val="18"/>
              </w:rPr>
              <w:t>Copmleters:30)</w:t>
            </w:r>
          </w:p>
        </w:tc>
        <w:tc>
          <w:tcPr>
            <w:tcW w:w="473" w:type="pct"/>
          </w:tcPr>
          <w:p w14:paraId="16830A3E" w14:textId="77777777" w:rsidR="00D31396" w:rsidRPr="00906275" w:rsidRDefault="00D31396" w:rsidP="00AA1C34">
            <w:pPr>
              <w:pStyle w:val="TableParagraph"/>
              <w:rPr>
                <w:sz w:val="18"/>
              </w:rPr>
            </w:pPr>
          </w:p>
        </w:tc>
        <w:tc>
          <w:tcPr>
            <w:tcW w:w="432" w:type="pct"/>
          </w:tcPr>
          <w:p w14:paraId="3C2CBB0D" w14:textId="77777777" w:rsidR="00D31396" w:rsidRPr="00906275" w:rsidRDefault="00D31396" w:rsidP="00AA1C34">
            <w:pPr>
              <w:pStyle w:val="TableParagraph"/>
              <w:ind w:left="105" w:right="141"/>
              <w:rPr>
                <w:i/>
                <w:sz w:val="18"/>
              </w:rPr>
            </w:pPr>
            <w:r w:rsidRPr="00906275">
              <w:rPr>
                <w:sz w:val="18"/>
              </w:rPr>
              <w:t>(</w:t>
            </w:r>
            <w:r w:rsidRPr="00906275">
              <w:rPr>
                <w:i/>
                <w:sz w:val="18"/>
              </w:rPr>
              <w:t>Non-compliant</w:t>
            </w:r>
            <w:r w:rsidRPr="00906275">
              <w:rPr>
                <w:i/>
                <w:spacing w:val="-42"/>
                <w:sz w:val="18"/>
              </w:rPr>
              <w:t xml:space="preserve"> </w:t>
            </w:r>
            <w:r w:rsidRPr="00906275">
              <w:rPr>
                <w:i/>
                <w:sz w:val="18"/>
              </w:rPr>
              <w:t>to bike:3,</w:t>
            </w:r>
          </w:p>
          <w:p w14:paraId="1B10A2FD" w14:textId="77777777" w:rsidR="00D31396" w:rsidRPr="00906275" w:rsidRDefault="00D31396" w:rsidP="00AA1C34">
            <w:pPr>
              <w:pStyle w:val="TableParagraph"/>
              <w:spacing w:before="1" w:line="186" w:lineRule="exact"/>
              <w:ind w:left="105"/>
              <w:rPr>
                <w:i/>
                <w:sz w:val="18"/>
              </w:rPr>
            </w:pPr>
            <w:r w:rsidRPr="00906275">
              <w:rPr>
                <w:i/>
                <w:sz w:val="18"/>
              </w:rPr>
              <w:t>others:5)</w:t>
            </w:r>
          </w:p>
        </w:tc>
        <w:tc>
          <w:tcPr>
            <w:tcW w:w="468" w:type="pct"/>
          </w:tcPr>
          <w:p w14:paraId="68497F67" w14:textId="77777777" w:rsidR="00D31396" w:rsidRPr="00906275" w:rsidRDefault="00D31396" w:rsidP="00AA1C34">
            <w:pPr>
              <w:pStyle w:val="TableParagraph"/>
              <w:rPr>
                <w:sz w:val="18"/>
              </w:rPr>
            </w:pPr>
          </w:p>
        </w:tc>
        <w:tc>
          <w:tcPr>
            <w:tcW w:w="429" w:type="pct"/>
          </w:tcPr>
          <w:p w14:paraId="66A974CC" w14:textId="77777777" w:rsidR="00D31396" w:rsidRPr="00906275" w:rsidRDefault="00D31396" w:rsidP="00AA1C34">
            <w:pPr>
              <w:pStyle w:val="TableParagraph"/>
              <w:rPr>
                <w:sz w:val="18"/>
              </w:rPr>
            </w:pPr>
          </w:p>
        </w:tc>
        <w:tc>
          <w:tcPr>
            <w:tcW w:w="343" w:type="pct"/>
          </w:tcPr>
          <w:p w14:paraId="0DF2A2E9" w14:textId="77777777" w:rsidR="00D31396" w:rsidRPr="00906275" w:rsidRDefault="00D31396" w:rsidP="00AA1C34">
            <w:pPr>
              <w:pStyle w:val="TableParagraph"/>
              <w:rPr>
                <w:sz w:val="18"/>
              </w:rPr>
            </w:pPr>
          </w:p>
        </w:tc>
        <w:tc>
          <w:tcPr>
            <w:tcW w:w="346" w:type="pct"/>
          </w:tcPr>
          <w:p w14:paraId="30606E3B" w14:textId="77777777" w:rsidR="00D31396" w:rsidRPr="00906275" w:rsidRDefault="00D31396" w:rsidP="00AA1C34">
            <w:pPr>
              <w:pStyle w:val="TableParagraph"/>
              <w:rPr>
                <w:sz w:val="18"/>
              </w:rPr>
            </w:pPr>
          </w:p>
        </w:tc>
        <w:tc>
          <w:tcPr>
            <w:tcW w:w="384" w:type="pct"/>
          </w:tcPr>
          <w:p w14:paraId="7E71A000" w14:textId="77777777" w:rsidR="00D31396" w:rsidRPr="00906275" w:rsidRDefault="00D31396" w:rsidP="00AA1C34">
            <w:pPr>
              <w:pStyle w:val="TableParagraph"/>
              <w:rPr>
                <w:sz w:val="18"/>
              </w:rPr>
            </w:pPr>
          </w:p>
        </w:tc>
        <w:tc>
          <w:tcPr>
            <w:tcW w:w="515" w:type="pct"/>
          </w:tcPr>
          <w:p w14:paraId="681426A5" w14:textId="77777777" w:rsidR="00D31396" w:rsidRPr="00906275" w:rsidRDefault="00D31396" w:rsidP="00AA1C34">
            <w:pPr>
              <w:pStyle w:val="TableParagraph"/>
              <w:ind w:left="107" w:right="560"/>
              <w:rPr>
                <w:sz w:val="18"/>
              </w:rPr>
            </w:pPr>
            <w:r w:rsidRPr="00906275">
              <w:rPr>
                <w:sz w:val="18"/>
              </w:rPr>
              <w:t>traditional SB</w:t>
            </w:r>
            <w:r w:rsidRPr="00906275">
              <w:rPr>
                <w:spacing w:val="-42"/>
                <w:sz w:val="18"/>
              </w:rPr>
              <w:t xml:space="preserve"> </w:t>
            </w:r>
            <w:r w:rsidRPr="00906275">
              <w:rPr>
                <w:sz w:val="18"/>
              </w:rPr>
              <w:t>exercisers.</w:t>
            </w:r>
          </w:p>
        </w:tc>
        <w:tc>
          <w:tcPr>
            <w:tcW w:w="347" w:type="pct"/>
          </w:tcPr>
          <w:p w14:paraId="681B7183" w14:textId="77777777" w:rsidR="00D31396" w:rsidRPr="00906275" w:rsidRDefault="00D31396" w:rsidP="00AA1C34">
            <w:pPr>
              <w:pStyle w:val="TableParagraph"/>
              <w:rPr>
                <w:sz w:val="18"/>
              </w:rPr>
            </w:pPr>
          </w:p>
        </w:tc>
      </w:tr>
      <w:tr w:rsidR="00D31396" w:rsidRPr="00906275" w14:paraId="4E37A263" w14:textId="77777777" w:rsidTr="00AA1C34">
        <w:trPr>
          <w:trHeight w:val="1862"/>
          <w:tblHeader/>
        </w:trPr>
        <w:tc>
          <w:tcPr>
            <w:tcW w:w="450" w:type="pct"/>
          </w:tcPr>
          <w:p w14:paraId="1C7FD7F2" w14:textId="77777777" w:rsidR="00D31396" w:rsidRPr="002A5726" w:rsidRDefault="00D31396" w:rsidP="00AA1C34">
            <w:pPr>
              <w:pStyle w:val="TableParagraph"/>
              <w:ind w:left="107" w:right="101"/>
              <w:rPr>
                <w:sz w:val="18"/>
                <w:lang w:val="en-US"/>
              </w:rPr>
            </w:pPr>
            <w:r w:rsidRPr="001D5A65">
              <w:rPr>
                <w:sz w:val="18"/>
                <w:lang w:val="sv-SE"/>
              </w:rPr>
              <w:lastRenderedPageBreak/>
              <w:t>Anderson-</w:t>
            </w:r>
            <w:r w:rsidRPr="001D5A65">
              <w:rPr>
                <w:spacing w:val="1"/>
                <w:sz w:val="18"/>
                <w:lang w:val="sv-SE"/>
              </w:rPr>
              <w:t xml:space="preserve"> </w:t>
            </w:r>
            <w:r w:rsidRPr="001D5A65">
              <w:rPr>
                <w:sz w:val="18"/>
                <w:lang w:val="sv-SE"/>
              </w:rPr>
              <w:t>Hanley</w:t>
            </w:r>
            <w:r w:rsidRPr="001D5A65">
              <w:rPr>
                <w:spacing w:val="-11"/>
                <w:sz w:val="18"/>
                <w:lang w:val="sv-SE"/>
              </w:rPr>
              <w:t xml:space="preserve"> </w:t>
            </w:r>
            <w:r w:rsidRPr="001D5A65">
              <w:rPr>
                <w:sz w:val="18"/>
                <w:lang w:val="sv-SE"/>
              </w:rPr>
              <w:t>(2012)</w:t>
            </w:r>
            <w:r w:rsidRPr="00906275">
              <w:rPr>
                <w:sz w:val="18"/>
              </w:rPr>
              <w:fldChar w:fldCharType="begin"/>
            </w:r>
            <w:r w:rsidRPr="001D5A65">
              <w:rPr>
                <w:sz w:val="18"/>
                <w:lang w:val="sv-SE"/>
              </w:rPr>
              <w:instrText xml:space="preserve"> ADDIN ZOTERO_ITEM CSL_CITATION {"citationID":"pe1KYlbr","properties":{"formattedCitation":"[39]","plainCitation":"[39]","noteIndex":0},"citationItems":[{"id":85973,"uris":["http://zotero.org/users/7529301/items/2IMRT7JC"],"itemData":{"id":85973,"type":"article-journal","abstract":"BACKGROUND: Dementia cases may reach 100 million by 2050. Interventions are sought to curb or prevent cognitive decline. Exercise yields cognitive benefits, but few older adults exercise. Virtual reality-enhanced exercise or \"exergames\" may elicit greater participation.\nPURPOSE: To test the following hypotheses: (1) stationary cycling with virtual reality tours (\"cybercycle\") will enhance executive function and clinical status more than traditional exercise; (2) exercise effort will explain improvement; and (3) brain-derived neurotrophic growth factor (BDNF) will increase.\nDESIGN: Multi-site cluster randomized clinical trial (RCT) of the impact of 3 months of cybercycling versus traditional exercise, on cognitive function in older adults. Data were collected in 2008-2010; analyses were conducted in 2010-2011.\nSETTING/PARTICIPANTS: 102 older adults from eight retirement communities enrolled; 79 were randomized and 63 completed.\nINTERVENTIONS: A recumbent stationary ergometer was utilized; virtual reality tours and competitors were enabled on the cybercycle.\nMAIN OUTCOME MEASURES: Executive function (Color Trails Difference, Stroop C, Digits Backward); clinical status (mild cognitive impairment; MCI); exercise effort/fitness; and plasma BDNF.\nRESULTS: Intent-to-treat analyses, controlling for age, education, and cluster randomization, revealed a significant group X time interaction for composite executive function (p=0.002). Cybercycling yielded a medium effect over traditional exercise (d=0.50). Cybercyclists had a 23% relative risk reduction in clinical progression</w:instrText>
            </w:r>
            <w:r w:rsidRPr="002A5726">
              <w:rPr>
                <w:sz w:val="18"/>
                <w:lang w:val="en-US"/>
              </w:rPr>
              <w:instrText xml:space="preserve"> to MCI. Exercise effort and fitness were comparable, suggesting another underlying mechanism. A significant group X time interaction for BDNF (p=0.05) indicated enhanced neuroplasticity among cybercyclists.\nCONCLUSIONS: Cybercycling older adults achieved better cognitive function than traditional exercisers, for the same effort, suggesting that simultaneous cognitive and physical exercise has greater potential for preventing cognitive decline.\nTRIAL REGISTRATION: This study is registered at Clinicaltrials.gov NCT01167400.","container-title":"American Journal of Preventive Medicine","DOI":"10.1016/j.amepre.2011.10.016","ISSN":"1873-2607","issue":"2","journalAbbreviation":"Am J Prev Med","language":"eng","note":"PMID: 22261206","page":"109-119","source":"PubMed","title":"Exergaming and older adult cognition: a cluster randomized clinical trial","title-short":"Exergaming and older adult cognition","volume":"42","author":[{"family":"Anderson-Hanley","given":"Cay"},{"family":"Arciero","given":"Paul J."},{"family":"Brickman","given":"Adam M."},{"family":"Nimon","given":"Joseph P."},{"family":"Okuma","given":"Naoko"},{"family":"Westen","given":"Sarah C."},{"family":"Merz","given":"Molly E."},{"family":"Pence","given":"Brandt D."},{"family":"Woods","given":"Jeffrey A."},{"family":"Kramer","given":"Arthur F."},{"family":"Zimmerman","given":"Earl A."}],"issued":{"date-parts":[["2012",2]]}}}],"schema":"https://github.com/citation-style-language/schema/raw/master/csl-citation.json"} </w:instrText>
            </w:r>
            <w:r w:rsidRPr="00906275">
              <w:rPr>
                <w:sz w:val="18"/>
              </w:rPr>
              <w:fldChar w:fldCharType="separate"/>
            </w:r>
            <w:r w:rsidRPr="002A5726">
              <w:rPr>
                <w:sz w:val="18"/>
                <w:lang w:val="en-US"/>
              </w:rPr>
              <w:t>[39]</w:t>
            </w:r>
            <w:r w:rsidRPr="00906275">
              <w:rPr>
                <w:sz w:val="18"/>
              </w:rPr>
              <w:fldChar w:fldCharType="end"/>
            </w:r>
          </w:p>
          <w:p w14:paraId="6F8C2F29" w14:textId="77777777" w:rsidR="00D31396" w:rsidRPr="002A5726" w:rsidRDefault="00D31396" w:rsidP="00AA1C34">
            <w:pPr>
              <w:pStyle w:val="TableParagraph"/>
              <w:rPr>
                <w:b/>
                <w:sz w:val="18"/>
                <w:lang w:val="en-US"/>
              </w:rPr>
            </w:pPr>
          </w:p>
          <w:p w14:paraId="6FFA2656" w14:textId="77777777" w:rsidR="00D31396" w:rsidRDefault="00D31396" w:rsidP="00AA1C34">
            <w:pPr>
              <w:pStyle w:val="TableParagraph"/>
              <w:ind w:left="107"/>
              <w:rPr>
                <w:sz w:val="18"/>
                <w:lang w:val="en-US"/>
              </w:rPr>
            </w:pPr>
            <w:r w:rsidRPr="002A5726">
              <w:rPr>
                <w:sz w:val="18"/>
                <w:lang w:val="en-US"/>
              </w:rPr>
              <w:t>(Non-RCT),</w:t>
            </w:r>
          </w:p>
          <w:p w14:paraId="6A9DA78D" w14:textId="77777777" w:rsidR="00D31396" w:rsidRPr="002A5726" w:rsidRDefault="00D31396" w:rsidP="00AA1C34">
            <w:pPr>
              <w:pStyle w:val="TableParagraph"/>
              <w:ind w:left="107"/>
              <w:rPr>
                <w:sz w:val="18"/>
                <w:lang w:val="en-US"/>
              </w:rPr>
            </w:pPr>
            <w:r w:rsidRPr="002A5726">
              <w:rPr>
                <w:sz w:val="18"/>
                <w:lang w:val="en-US"/>
              </w:rPr>
              <w:t xml:space="preserve"> Quasi experimental)</w:t>
            </w:r>
          </w:p>
        </w:tc>
        <w:tc>
          <w:tcPr>
            <w:tcW w:w="342" w:type="pct"/>
          </w:tcPr>
          <w:p w14:paraId="3D31C53B" w14:textId="77777777" w:rsidR="00D31396" w:rsidRPr="00906275" w:rsidRDefault="00D31396" w:rsidP="00AA1C34">
            <w:pPr>
              <w:pStyle w:val="TableParagraph"/>
              <w:spacing w:line="207" w:lineRule="exact"/>
              <w:ind w:left="105"/>
              <w:rPr>
                <w:sz w:val="18"/>
              </w:rPr>
            </w:pPr>
            <w:r w:rsidRPr="00906275">
              <w:rPr>
                <w:sz w:val="18"/>
              </w:rPr>
              <w:t>23</w:t>
            </w:r>
          </w:p>
        </w:tc>
        <w:tc>
          <w:tcPr>
            <w:tcW w:w="472" w:type="pct"/>
          </w:tcPr>
          <w:p w14:paraId="39684FAF" w14:textId="77777777" w:rsidR="00D31396" w:rsidRPr="00906275" w:rsidRDefault="00D31396" w:rsidP="00AA1C34">
            <w:pPr>
              <w:pStyle w:val="TableParagraph"/>
              <w:spacing w:line="207" w:lineRule="exact"/>
              <w:ind w:left="108"/>
              <w:rPr>
                <w:sz w:val="18"/>
              </w:rPr>
            </w:pPr>
            <w:r w:rsidRPr="00906275">
              <w:rPr>
                <w:sz w:val="18"/>
              </w:rPr>
              <w:t>20</w:t>
            </w:r>
          </w:p>
          <w:p w14:paraId="71C5D1F3" w14:textId="77777777" w:rsidR="00D31396" w:rsidRPr="00906275" w:rsidRDefault="00D31396" w:rsidP="00AA1C34">
            <w:pPr>
              <w:pStyle w:val="TableParagraph"/>
              <w:rPr>
                <w:b/>
                <w:sz w:val="20"/>
              </w:rPr>
            </w:pPr>
          </w:p>
          <w:p w14:paraId="4D144E43" w14:textId="77777777" w:rsidR="00D31396" w:rsidRPr="00906275" w:rsidRDefault="00D31396" w:rsidP="00AA1C34">
            <w:pPr>
              <w:pStyle w:val="TableParagraph"/>
              <w:rPr>
                <w:b/>
                <w:sz w:val="16"/>
              </w:rPr>
            </w:pPr>
          </w:p>
          <w:p w14:paraId="1F0B4B44" w14:textId="77777777" w:rsidR="00D31396" w:rsidRPr="00906275" w:rsidRDefault="00D31396" w:rsidP="00AA1C34">
            <w:pPr>
              <w:pStyle w:val="TableParagraph"/>
              <w:ind w:left="108" w:right="267"/>
              <w:rPr>
                <w:i/>
                <w:sz w:val="18"/>
              </w:rPr>
            </w:pPr>
            <w:r w:rsidRPr="00906275">
              <w:rPr>
                <w:i/>
                <w:sz w:val="18"/>
              </w:rPr>
              <w:t>[Started SB</w:t>
            </w:r>
            <w:r w:rsidRPr="00906275">
              <w:rPr>
                <w:i/>
                <w:spacing w:val="1"/>
                <w:sz w:val="18"/>
              </w:rPr>
              <w:t xml:space="preserve"> </w:t>
            </w:r>
            <w:r w:rsidRPr="00906275">
              <w:rPr>
                <w:i/>
                <w:sz w:val="18"/>
              </w:rPr>
              <w:t>intervention:13,</w:t>
            </w:r>
            <w:r w:rsidRPr="00906275">
              <w:rPr>
                <w:i/>
                <w:spacing w:val="-42"/>
                <w:sz w:val="18"/>
              </w:rPr>
              <w:t xml:space="preserve"> </w:t>
            </w:r>
            <w:r w:rsidRPr="00906275">
              <w:rPr>
                <w:i/>
                <w:sz w:val="18"/>
              </w:rPr>
              <w:t>Completers:10</w:t>
            </w:r>
            <w:r w:rsidRPr="00906275">
              <w:rPr>
                <w:i/>
                <w:spacing w:val="1"/>
                <w:sz w:val="18"/>
              </w:rPr>
              <w:t xml:space="preserve"> </w:t>
            </w:r>
            <w:r w:rsidRPr="00906275">
              <w:rPr>
                <w:i/>
                <w:sz w:val="18"/>
              </w:rPr>
              <w:t>(T2DM)]</w:t>
            </w:r>
          </w:p>
        </w:tc>
        <w:tc>
          <w:tcPr>
            <w:tcW w:w="473" w:type="pct"/>
          </w:tcPr>
          <w:p w14:paraId="0F532AE6" w14:textId="77777777" w:rsidR="00D31396" w:rsidRPr="00906275" w:rsidRDefault="00D31396" w:rsidP="00AA1C34">
            <w:pPr>
              <w:pStyle w:val="TableParagraph"/>
              <w:spacing w:line="207" w:lineRule="exact"/>
              <w:ind w:left="105"/>
              <w:rPr>
                <w:sz w:val="18"/>
              </w:rPr>
            </w:pPr>
            <w:r w:rsidRPr="00906275">
              <w:rPr>
                <w:sz w:val="18"/>
              </w:rPr>
              <w:t>87%</w:t>
            </w:r>
          </w:p>
        </w:tc>
        <w:tc>
          <w:tcPr>
            <w:tcW w:w="432" w:type="pct"/>
          </w:tcPr>
          <w:p w14:paraId="04A18011" w14:textId="77777777" w:rsidR="00D31396" w:rsidRPr="00906275" w:rsidRDefault="00D31396" w:rsidP="00AA1C34">
            <w:pPr>
              <w:pStyle w:val="TableParagraph"/>
              <w:spacing w:line="207" w:lineRule="exact"/>
              <w:ind w:left="105"/>
              <w:rPr>
                <w:sz w:val="18"/>
              </w:rPr>
            </w:pPr>
            <w:r w:rsidRPr="00906275">
              <w:rPr>
                <w:sz w:val="18"/>
              </w:rPr>
              <w:t>3</w:t>
            </w:r>
          </w:p>
          <w:p w14:paraId="42BABCBB" w14:textId="77777777" w:rsidR="00D31396" w:rsidRPr="00906275" w:rsidRDefault="00D31396" w:rsidP="00AA1C34">
            <w:pPr>
              <w:pStyle w:val="TableParagraph"/>
              <w:rPr>
                <w:b/>
                <w:sz w:val="20"/>
              </w:rPr>
            </w:pPr>
          </w:p>
          <w:p w14:paraId="10E72063" w14:textId="77777777" w:rsidR="00D31396" w:rsidRPr="00906275" w:rsidRDefault="00D31396" w:rsidP="00AA1C34">
            <w:pPr>
              <w:pStyle w:val="TableParagraph"/>
              <w:rPr>
                <w:b/>
                <w:sz w:val="20"/>
              </w:rPr>
            </w:pPr>
          </w:p>
          <w:p w14:paraId="0DD23043" w14:textId="77777777" w:rsidR="00D31396" w:rsidRPr="00906275" w:rsidRDefault="00D31396" w:rsidP="00AA1C34">
            <w:pPr>
              <w:pStyle w:val="TableParagraph"/>
              <w:rPr>
                <w:b/>
                <w:sz w:val="20"/>
              </w:rPr>
            </w:pPr>
          </w:p>
          <w:p w14:paraId="539239F4" w14:textId="77777777" w:rsidR="00D31396" w:rsidRPr="00906275" w:rsidRDefault="00D31396" w:rsidP="00AA1C34">
            <w:pPr>
              <w:pStyle w:val="TableParagraph"/>
              <w:spacing w:before="137"/>
              <w:ind w:left="105" w:right="121"/>
              <w:rPr>
                <w:i/>
                <w:sz w:val="18"/>
              </w:rPr>
            </w:pPr>
            <w:r w:rsidRPr="00906275">
              <w:rPr>
                <w:i/>
                <w:sz w:val="18"/>
              </w:rPr>
              <w:t>(Moved out: 1,</w:t>
            </w:r>
            <w:r w:rsidRPr="00906275">
              <w:rPr>
                <w:i/>
                <w:spacing w:val="1"/>
                <w:sz w:val="18"/>
              </w:rPr>
              <w:t xml:space="preserve"> </w:t>
            </w:r>
            <w:r w:rsidRPr="00906275">
              <w:rPr>
                <w:i/>
                <w:sz w:val="18"/>
              </w:rPr>
              <w:t>medical</w:t>
            </w:r>
            <w:r w:rsidRPr="00906275">
              <w:rPr>
                <w:i/>
                <w:spacing w:val="1"/>
                <w:sz w:val="18"/>
              </w:rPr>
              <w:t xml:space="preserve"> </w:t>
            </w:r>
            <w:r w:rsidRPr="00906275">
              <w:rPr>
                <w:i/>
                <w:sz w:val="18"/>
              </w:rPr>
              <w:t>complications:2</w:t>
            </w:r>
          </w:p>
          <w:p w14:paraId="2BC627A6" w14:textId="77777777" w:rsidR="00D31396" w:rsidRPr="00906275" w:rsidRDefault="00D31396" w:rsidP="00AA1C34">
            <w:pPr>
              <w:pStyle w:val="TableParagraph"/>
              <w:spacing w:before="1" w:line="186" w:lineRule="exact"/>
              <w:ind w:left="105"/>
              <w:rPr>
                <w:i/>
                <w:sz w:val="18"/>
              </w:rPr>
            </w:pPr>
            <w:r w:rsidRPr="00906275">
              <w:rPr>
                <w:i/>
                <w:w w:val="99"/>
                <w:sz w:val="18"/>
              </w:rPr>
              <w:t>)</w:t>
            </w:r>
          </w:p>
        </w:tc>
        <w:tc>
          <w:tcPr>
            <w:tcW w:w="468" w:type="pct"/>
          </w:tcPr>
          <w:p w14:paraId="6BEBD542" w14:textId="77777777" w:rsidR="00D31396" w:rsidRPr="00906275" w:rsidRDefault="00D31396" w:rsidP="00AA1C34">
            <w:pPr>
              <w:pStyle w:val="TableParagraph"/>
              <w:spacing w:line="207" w:lineRule="exact"/>
              <w:ind w:left="107"/>
              <w:rPr>
                <w:sz w:val="18"/>
              </w:rPr>
            </w:pPr>
            <w:r w:rsidRPr="00906275">
              <w:rPr>
                <w:sz w:val="18"/>
              </w:rPr>
              <w:t>23%</w:t>
            </w:r>
          </w:p>
        </w:tc>
        <w:tc>
          <w:tcPr>
            <w:tcW w:w="429" w:type="pct"/>
          </w:tcPr>
          <w:p w14:paraId="51612988" w14:textId="77777777" w:rsidR="00D31396" w:rsidRPr="00906275" w:rsidRDefault="00D31396" w:rsidP="00AA1C34">
            <w:pPr>
              <w:pStyle w:val="TableParagraph"/>
              <w:spacing w:line="207" w:lineRule="exact"/>
              <w:ind w:left="105"/>
              <w:rPr>
                <w:sz w:val="18"/>
              </w:rPr>
            </w:pPr>
            <w:r w:rsidRPr="00906275">
              <w:rPr>
                <w:sz w:val="18"/>
              </w:rPr>
              <w:t>77%</w:t>
            </w:r>
          </w:p>
        </w:tc>
        <w:tc>
          <w:tcPr>
            <w:tcW w:w="343" w:type="pct"/>
          </w:tcPr>
          <w:p w14:paraId="17831742" w14:textId="77777777" w:rsidR="00D31396" w:rsidRPr="00906275" w:rsidRDefault="00D31396" w:rsidP="00AA1C34">
            <w:pPr>
              <w:pStyle w:val="TableParagraph"/>
              <w:spacing w:line="207" w:lineRule="exact"/>
              <w:ind w:left="105"/>
              <w:rPr>
                <w:sz w:val="18"/>
              </w:rPr>
            </w:pPr>
            <w:r w:rsidRPr="00906275">
              <w:rPr>
                <w:sz w:val="18"/>
              </w:rPr>
              <w:t>100%</w:t>
            </w:r>
          </w:p>
          <w:p w14:paraId="1B1FF215" w14:textId="77777777" w:rsidR="00D31396" w:rsidRPr="00906275" w:rsidRDefault="00D31396" w:rsidP="00AA1C34">
            <w:pPr>
              <w:pStyle w:val="TableParagraph"/>
              <w:rPr>
                <w:b/>
                <w:sz w:val="20"/>
              </w:rPr>
            </w:pPr>
          </w:p>
          <w:p w14:paraId="3396BE76" w14:textId="77777777" w:rsidR="00D31396" w:rsidRPr="00906275" w:rsidRDefault="00D31396" w:rsidP="00AA1C34">
            <w:pPr>
              <w:pStyle w:val="TableParagraph"/>
              <w:rPr>
                <w:b/>
                <w:sz w:val="20"/>
              </w:rPr>
            </w:pPr>
          </w:p>
          <w:p w14:paraId="39157C80" w14:textId="77777777" w:rsidR="00D31396" w:rsidRPr="00906275" w:rsidRDefault="00D31396" w:rsidP="00AA1C34">
            <w:pPr>
              <w:pStyle w:val="TableParagraph"/>
              <w:spacing w:before="161"/>
              <w:ind w:left="105" w:right="130"/>
              <w:rPr>
                <w:i/>
                <w:sz w:val="18"/>
              </w:rPr>
            </w:pPr>
            <w:r w:rsidRPr="00906275">
              <w:rPr>
                <w:i/>
                <w:sz w:val="18"/>
              </w:rPr>
              <w:t>(All</w:t>
            </w:r>
            <w:r w:rsidRPr="00906275">
              <w:rPr>
                <w:i/>
                <w:spacing w:val="1"/>
                <w:sz w:val="18"/>
              </w:rPr>
              <w:t xml:space="preserve"> </w:t>
            </w:r>
            <w:r w:rsidRPr="00906275">
              <w:rPr>
                <w:i/>
                <w:spacing w:val="-1"/>
                <w:sz w:val="18"/>
              </w:rPr>
              <w:t xml:space="preserve">followed </w:t>
            </w:r>
            <w:r w:rsidRPr="00906275">
              <w:rPr>
                <w:i/>
                <w:sz w:val="18"/>
              </w:rPr>
              <w:t>the</w:t>
            </w:r>
            <w:r w:rsidRPr="00906275">
              <w:rPr>
                <w:i/>
                <w:spacing w:val="-42"/>
                <w:sz w:val="18"/>
              </w:rPr>
              <w:t xml:space="preserve"> </w:t>
            </w:r>
            <w:r w:rsidRPr="00906275">
              <w:rPr>
                <w:i/>
                <w:sz w:val="18"/>
              </w:rPr>
              <w:t>3 months of</w:t>
            </w:r>
            <w:r w:rsidRPr="00906275">
              <w:rPr>
                <w:i/>
                <w:spacing w:val="1"/>
                <w:sz w:val="18"/>
              </w:rPr>
              <w:t xml:space="preserve"> </w:t>
            </w:r>
            <w:r w:rsidRPr="00906275">
              <w:rPr>
                <w:i/>
                <w:sz w:val="18"/>
              </w:rPr>
              <w:t>monitored</w:t>
            </w:r>
          </w:p>
          <w:p w14:paraId="085606DB" w14:textId="77777777" w:rsidR="00D31396" w:rsidRPr="00906275" w:rsidRDefault="00D31396" w:rsidP="00AA1C34">
            <w:pPr>
              <w:pStyle w:val="TableParagraph"/>
              <w:spacing w:line="186" w:lineRule="exact"/>
              <w:ind w:left="105"/>
              <w:rPr>
                <w:i/>
                <w:sz w:val="18"/>
              </w:rPr>
            </w:pPr>
            <w:r w:rsidRPr="00906275">
              <w:rPr>
                <w:i/>
                <w:sz w:val="18"/>
              </w:rPr>
              <w:t>exercise))</w:t>
            </w:r>
          </w:p>
        </w:tc>
        <w:tc>
          <w:tcPr>
            <w:tcW w:w="346" w:type="pct"/>
          </w:tcPr>
          <w:p w14:paraId="6751B68E" w14:textId="77777777" w:rsidR="00D31396" w:rsidRPr="00906275" w:rsidRDefault="00D31396" w:rsidP="00AA1C34">
            <w:pPr>
              <w:pStyle w:val="TableParagraph"/>
              <w:ind w:left="107" w:right="368"/>
              <w:rPr>
                <w:sz w:val="18"/>
              </w:rPr>
            </w:pPr>
            <w:r w:rsidRPr="00906275">
              <w:rPr>
                <w:sz w:val="18"/>
              </w:rPr>
              <w:t>Type-2</w:t>
            </w:r>
            <w:r w:rsidRPr="00906275">
              <w:rPr>
                <w:spacing w:val="1"/>
                <w:sz w:val="18"/>
              </w:rPr>
              <w:t xml:space="preserve"> </w:t>
            </w:r>
            <w:r w:rsidRPr="00906275">
              <w:rPr>
                <w:sz w:val="18"/>
              </w:rPr>
              <w:t>Diabetes</w:t>
            </w:r>
            <w:r w:rsidRPr="00906275">
              <w:rPr>
                <w:spacing w:val="-43"/>
                <w:sz w:val="18"/>
              </w:rPr>
              <w:t xml:space="preserve"> </w:t>
            </w:r>
            <w:r w:rsidRPr="00906275">
              <w:rPr>
                <w:sz w:val="18"/>
              </w:rPr>
              <w:t>Mellitus</w:t>
            </w:r>
          </w:p>
        </w:tc>
        <w:tc>
          <w:tcPr>
            <w:tcW w:w="384" w:type="pct"/>
          </w:tcPr>
          <w:p w14:paraId="44D54BDD" w14:textId="77777777" w:rsidR="00D31396" w:rsidRPr="00906275" w:rsidRDefault="00D31396" w:rsidP="00AA1C34">
            <w:pPr>
              <w:pStyle w:val="TableParagraph"/>
              <w:ind w:left="105" w:right="420"/>
              <w:rPr>
                <w:sz w:val="18"/>
              </w:rPr>
            </w:pPr>
            <w:r w:rsidRPr="00906275">
              <w:rPr>
                <w:sz w:val="18"/>
              </w:rPr>
              <w:t>Executive</w:t>
            </w:r>
            <w:r w:rsidRPr="00906275">
              <w:rPr>
                <w:spacing w:val="-42"/>
                <w:sz w:val="18"/>
              </w:rPr>
              <w:t xml:space="preserve"> </w:t>
            </w:r>
            <w:r w:rsidRPr="00906275">
              <w:rPr>
                <w:sz w:val="18"/>
              </w:rPr>
              <w:t>function</w:t>
            </w:r>
          </w:p>
        </w:tc>
        <w:tc>
          <w:tcPr>
            <w:tcW w:w="515" w:type="pct"/>
          </w:tcPr>
          <w:p w14:paraId="45CC34CD" w14:textId="77777777" w:rsidR="00D31396" w:rsidRPr="00906275" w:rsidRDefault="00D31396" w:rsidP="00AA1C34">
            <w:pPr>
              <w:pStyle w:val="TableParagraph"/>
              <w:ind w:left="107" w:right="80"/>
              <w:rPr>
                <w:sz w:val="18"/>
              </w:rPr>
            </w:pPr>
            <w:r w:rsidRPr="00906275">
              <w:rPr>
                <w:sz w:val="18"/>
              </w:rPr>
              <w:t>T2DM patient</w:t>
            </w:r>
            <w:r w:rsidRPr="00906275">
              <w:rPr>
                <w:spacing w:val="1"/>
                <w:sz w:val="18"/>
              </w:rPr>
              <w:t xml:space="preserve"> </w:t>
            </w:r>
            <w:r w:rsidRPr="00906275">
              <w:rPr>
                <w:sz w:val="18"/>
              </w:rPr>
              <w:t>exhibited significant</w:t>
            </w:r>
            <w:r w:rsidRPr="00906275">
              <w:rPr>
                <w:spacing w:val="-42"/>
                <w:sz w:val="18"/>
              </w:rPr>
              <w:t xml:space="preserve"> </w:t>
            </w:r>
            <w:r w:rsidRPr="00906275">
              <w:rPr>
                <w:sz w:val="18"/>
              </w:rPr>
              <w:t>gain on Colour trails</w:t>
            </w:r>
            <w:r w:rsidRPr="00906275">
              <w:rPr>
                <w:spacing w:val="-42"/>
                <w:sz w:val="18"/>
              </w:rPr>
              <w:t xml:space="preserve"> </w:t>
            </w:r>
            <w:r w:rsidRPr="00906275">
              <w:rPr>
                <w:sz w:val="18"/>
              </w:rPr>
              <w:t>test</w:t>
            </w:r>
            <w:r w:rsidRPr="00906275">
              <w:rPr>
                <w:spacing w:val="-1"/>
                <w:sz w:val="18"/>
              </w:rPr>
              <w:t xml:space="preserve"> </w:t>
            </w:r>
            <w:r w:rsidRPr="00906275">
              <w:rPr>
                <w:sz w:val="18"/>
              </w:rPr>
              <w:t>to</w:t>
            </w:r>
            <w:r w:rsidRPr="00906275">
              <w:rPr>
                <w:spacing w:val="1"/>
                <w:sz w:val="18"/>
              </w:rPr>
              <w:t xml:space="preserve"> </w:t>
            </w:r>
            <w:r w:rsidRPr="00906275">
              <w:rPr>
                <w:sz w:val="18"/>
              </w:rPr>
              <w:t>detect</w:t>
            </w:r>
            <w:r w:rsidRPr="00906275">
              <w:rPr>
                <w:spacing w:val="1"/>
                <w:sz w:val="18"/>
              </w:rPr>
              <w:t xml:space="preserve"> </w:t>
            </w:r>
            <w:r w:rsidRPr="00906275">
              <w:rPr>
                <w:sz w:val="18"/>
              </w:rPr>
              <w:t>executive function</w:t>
            </w:r>
            <w:r w:rsidRPr="00906275">
              <w:rPr>
                <w:spacing w:val="1"/>
                <w:sz w:val="18"/>
              </w:rPr>
              <w:t xml:space="preserve"> </w:t>
            </w:r>
            <w:r w:rsidRPr="00906275">
              <w:rPr>
                <w:sz w:val="18"/>
              </w:rPr>
              <w:t>than non-DM</w:t>
            </w:r>
            <w:r w:rsidRPr="00906275">
              <w:rPr>
                <w:spacing w:val="1"/>
                <w:sz w:val="18"/>
              </w:rPr>
              <w:t xml:space="preserve"> </w:t>
            </w:r>
            <w:r w:rsidRPr="00906275">
              <w:rPr>
                <w:sz w:val="18"/>
              </w:rPr>
              <w:t>patient.</w:t>
            </w:r>
          </w:p>
        </w:tc>
        <w:tc>
          <w:tcPr>
            <w:tcW w:w="347" w:type="pct"/>
          </w:tcPr>
          <w:p w14:paraId="46127C4E" w14:textId="77777777" w:rsidR="00D31396" w:rsidRPr="00906275" w:rsidRDefault="00D31396" w:rsidP="00AA1C34">
            <w:pPr>
              <w:pStyle w:val="TableParagraph"/>
              <w:ind w:left="107" w:right="134"/>
              <w:rPr>
                <w:sz w:val="18"/>
              </w:rPr>
            </w:pPr>
            <w:r w:rsidRPr="00906275">
              <w:rPr>
                <w:sz w:val="18"/>
              </w:rPr>
              <w:t>Cyber cycle</w:t>
            </w:r>
            <w:r w:rsidRPr="00906275">
              <w:rPr>
                <w:spacing w:val="-42"/>
                <w:sz w:val="18"/>
              </w:rPr>
              <w:t xml:space="preserve"> </w:t>
            </w:r>
            <w:r w:rsidRPr="00906275">
              <w:rPr>
                <w:sz w:val="18"/>
              </w:rPr>
              <w:t>vs</w:t>
            </w:r>
            <w:r w:rsidRPr="00906275">
              <w:rPr>
                <w:spacing w:val="1"/>
                <w:sz w:val="18"/>
              </w:rPr>
              <w:t xml:space="preserve"> </w:t>
            </w:r>
            <w:r w:rsidRPr="00906275">
              <w:rPr>
                <w:sz w:val="18"/>
              </w:rPr>
              <w:t>ergometer</w:t>
            </w:r>
          </w:p>
        </w:tc>
      </w:tr>
      <w:tr w:rsidR="00D31396" w:rsidRPr="00906275" w14:paraId="1309D404" w14:textId="77777777" w:rsidTr="00AA1C34">
        <w:trPr>
          <w:trHeight w:val="2071"/>
          <w:tblHeader/>
        </w:trPr>
        <w:tc>
          <w:tcPr>
            <w:tcW w:w="450" w:type="pct"/>
          </w:tcPr>
          <w:p w14:paraId="475D98F0" w14:textId="77777777" w:rsidR="00D31396" w:rsidRPr="00906275" w:rsidRDefault="00D31396" w:rsidP="00AA1C34">
            <w:pPr>
              <w:pStyle w:val="TableParagraph"/>
              <w:ind w:left="107" w:right="101"/>
              <w:rPr>
                <w:sz w:val="18"/>
              </w:rPr>
            </w:pPr>
            <w:r w:rsidRPr="00906275">
              <w:rPr>
                <w:sz w:val="18"/>
              </w:rPr>
              <w:t>Anderson-</w:t>
            </w:r>
            <w:r w:rsidRPr="00906275">
              <w:rPr>
                <w:spacing w:val="1"/>
                <w:sz w:val="18"/>
              </w:rPr>
              <w:t xml:space="preserve"> </w:t>
            </w:r>
            <w:r w:rsidRPr="00906275">
              <w:rPr>
                <w:sz w:val="18"/>
              </w:rPr>
              <w:t>Hanley</w:t>
            </w:r>
            <w:r w:rsidRPr="00906275">
              <w:rPr>
                <w:spacing w:val="-11"/>
                <w:sz w:val="18"/>
              </w:rPr>
              <w:t xml:space="preserve"> </w:t>
            </w:r>
            <w:r w:rsidRPr="00906275">
              <w:rPr>
                <w:sz w:val="18"/>
              </w:rPr>
              <w:t>(2018)</w:t>
            </w:r>
            <w:r w:rsidRPr="00906275">
              <w:rPr>
                <w:sz w:val="18"/>
              </w:rPr>
              <w:fldChar w:fldCharType="begin"/>
            </w:r>
            <w:r w:rsidRPr="00906275">
              <w:rPr>
                <w:sz w:val="18"/>
              </w:rPr>
              <w:instrText xml:space="preserve"> ADDIN ZOTERO_ITEM CSL_CITATION {"citationID":"9M80lAqF","properties":{"formattedCitation":"[42]","plainCitation":"[42]","noteIndex":0},"citationItems":[{"id":85979,"uris":["http://zotero.org/users/7529301/items/FGXWF96A"],"itemData":{"id":85979,"type":"article-journal","abstract":"Prior research has found that cognitive benefits of physical exercise and brain health in older adults may be enhanced when mental exercise is interactive simultaneously, as in exergaming. It is unclear whether the cognitive benefit can be maximized by increasing the degree of mental challenge during exercise. This randomized clinical trial (RCT), the Aerobic and Cognitive Exercise Study (ACES) sought to replicate and extend prior findings of added cognitive benefit from exergaming to those with or at risk for mild cognitive impairment (MCI). ACES compares the effects of 6 months of an exer-tour (virtual reality bike rides) with the effects of a more effortful exer-score (pedaling through a videogame to score points). Fourteen community-dwelling older adults meeting screening criteria for MCI (sMCI) were adherent to their assigned exercise for 6 months. The primary outcome was executive function, while secondary outcomes included memory and everyday cognitive function. Exer-tour and exer-score yielded significant moderate effects on executive function (Stroop A/C; d's = 0.51 and 0.47); there was no significant interaction effect. However, after 3 months the exer-tour revealed a significant and moderate effect, while exer-score showed little impact, as did a game-only condition. Both exer-tour and exer-score conditions also resulted in significant improvements in verbal memory. Effects appear to generalize to self-reported everyday cognitive function. Pilot data, including salivary biomarkers and structural MRI, were gathered at baseline and 6 months; exercise dose was associated with increased BDNF as well as increased gray matter volume in the PFC and ACC. Improvement in memory was associated with an increase in the DLPFC. Improved executive function was associated with increased expression of exosomal miRNA-9. Interactive physical and cognitive exercise (both high and low mental challenge) yielded similarly significant cognitive benefit for adherent sMCI exercisers over 6 months. A larger RCT is needed to confirm these findings. Further innovation and clinical trial data are needed to develop accessible, yet engaging and effective interventions to combat cognitive decline for the growing MCI population. ClinicalTrials.gov ID: NCT02237560.","container-title":"Frontiers in Aging Neuroscience","DOI":"10.3389/fnagi.2018.00076","ISSN":"1663-4365","journalAbbreviation":"Front Aging Neurosci","language":"eng","note":"PMID: 29780318\nPMCID: PMC5945889","page":"76","source":"PubMed","title":"The Aerobic and Cognitive Exercise Study (ACES) for Community-Dwelling Older Adults With or At-Risk for Mild Cognitive Impairment (MCI): Neuropsychological, Neurobiological and Neuroimaging Outcomes of a Randomized Clinical Trial","title-short":"The Aerobic and Cognitive Exercise Study (ACES) for Community-Dwelling Older Adults With or At-Risk for Mild Cognitive Impairment (MCI)","volume":"10","author":[{"family":"Anderson-Hanley","given":"Cay"},{"family":"Barcelos","given":"Nicole M."},{"family":"Zimmerman","given":"Earl A."},{"family":"Gillen","given":"Robert W."},{"family":"Dunnam","given":"Mina"},{"family":"Cohen","given":"Brian D."},{"family":"Yerokhin","given":"Vadim"},{"family":"Miller","given":"Kenneth E."},{"family":"Hayes","given":"David J."},{"family":"Arciero","given":"Paul J."},{"family":"Maloney","given":"Molly"},{"family":"Kramer","given":"Arthur F."}],"issued":{"date-parts":[["2018"]]}}}],"schema":"https://github.com/citation-style-language/schema/raw/master/csl-citation.json"} </w:instrText>
            </w:r>
            <w:r w:rsidRPr="00906275">
              <w:rPr>
                <w:sz w:val="18"/>
              </w:rPr>
              <w:fldChar w:fldCharType="separate"/>
            </w:r>
            <w:r w:rsidRPr="00906275">
              <w:rPr>
                <w:sz w:val="18"/>
              </w:rPr>
              <w:t>[42]</w:t>
            </w:r>
            <w:r w:rsidRPr="00906275">
              <w:rPr>
                <w:sz w:val="18"/>
              </w:rPr>
              <w:fldChar w:fldCharType="end"/>
            </w:r>
          </w:p>
          <w:p w14:paraId="6CC11B62" w14:textId="77777777" w:rsidR="00D31396" w:rsidRPr="00906275" w:rsidRDefault="00D31396" w:rsidP="00AA1C34">
            <w:pPr>
              <w:pStyle w:val="TableParagraph"/>
              <w:rPr>
                <w:b/>
                <w:sz w:val="18"/>
              </w:rPr>
            </w:pPr>
          </w:p>
          <w:p w14:paraId="47446388" w14:textId="77777777" w:rsidR="00D31396" w:rsidRPr="00906275" w:rsidRDefault="00D31396" w:rsidP="00AA1C34">
            <w:pPr>
              <w:pStyle w:val="TableParagraph"/>
              <w:ind w:left="107"/>
              <w:rPr>
                <w:sz w:val="18"/>
              </w:rPr>
            </w:pPr>
            <w:r w:rsidRPr="00906275">
              <w:rPr>
                <w:sz w:val="18"/>
              </w:rPr>
              <w:t xml:space="preserve">(RCT) </w:t>
            </w:r>
          </w:p>
        </w:tc>
        <w:tc>
          <w:tcPr>
            <w:tcW w:w="342" w:type="pct"/>
          </w:tcPr>
          <w:p w14:paraId="25AB25A9" w14:textId="77777777" w:rsidR="00D31396" w:rsidRPr="00906275" w:rsidRDefault="00D31396" w:rsidP="00AA1C34">
            <w:pPr>
              <w:pStyle w:val="TableParagraph"/>
              <w:spacing w:line="207" w:lineRule="exact"/>
              <w:ind w:left="105"/>
              <w:rPr>
                <w:sz w:val="18"/>
              </w:rPr>
            </w:pPr>
            <w:r w:rsidRPr="00906275">
              <w:rPr>
                <w:sz w:val="18"/>
              </w:rPr>
              <w:t>111</w:t>
            </w:r>
          </w:p>
        </w:tc>
        <w:tc>
          <w:tcPr>
            <w:tcW w:w="472" w:type="pct"/>
          </w:tcPr>
          <w:p w14:paraId="31D08249" w14:textId="77777777" w:rsidR="00D31396" w:rsidRPr="00906275" w:rsidRDefault="00D31396" w:rsidP="00AA1C34">
            <w:pPr>
              <w:pStyle w:val="TableParagraph"/>
              <w:spacing w:line="207" w:lineRule="exact"/>
              <w:ind w:left="108"/>
              <w:rPr>
                <w:sz w:val="18"/>
              </w:rPr>
            </w:pPr>
            <w:r w:rsidRPr="00906275">
              <w:rPr>
                <w:sz w:val="18"/>
              </w:rPr>
              <w:t>111</w:t>
            </w:r>
          </w:p>
          <w:p w14:paraId="272305B6" w14:textId="77777777" w:rsidR="00D31396" w:rsidRPr="00906275" w:rsidRDefault="00D31396" w:rsidP="00AA1C34">
            <w:pPr>
              <w:pStyle w:val="TableParagraph"/>
              <w:rPr>
                <w:b/>
                <w:sz w:val="20"/>
              </w:rPr>
            </w:pPr>
          </w:p>
          <w:p w14:paraId="059ECCC5" w14:textId="77777777" w:rsidR="00D31396" w:rsidRPr="00906275" w:rsidRDefault="00D31396" w:rsidP="00AA1C34">
            <w:pPr>
              <w:pStyle w:val="TableParagraph"/>
              <w:rPr>
                <w:b/>
                <w:sz w:val="20"/>
              </w:rPr>
            </w:pPr>
          </w:p>
          <w:p w14:paraId="38225724" w14:textId="77777777" w:rsidR="00D31396" w:rsidRPr="00906275" w:rsidRDefault="00D31396" w:rsidP="00AA1C34">
            <w:pPr>
              <w:pStyle w:val="TableParagraph"/>
              <w:rPr>
                <w:b/>
                <w:sz w:val="20"/>
              </w:rPr>
            </w:pPr>
          </w:p>
          <w:p w14:paraId="1875D50D" w14:textId="77777777" w:rsidR="00D31396" w:rsidRPr="00906275" w:rsidRDefault="00D31396" w:rsidP="00AA1C34">
            <w:pPr>
              <w:pStyle w:val="TableParagraph"/>
              <w:spacing w:before="140"/>
              <w:ind w:left="108" w:right="267"/>
              <w:rPr>
                <w:i/>
                <w:sz w:val="18"/>
              </w:rPr>
            </w:pPr>
            <w:r w:rsidRPr="00906275">
              <w:rPr>
                <w:i/>
                <w:sz w:val="18"/>
              </w:rPr>
              <w:t>(Started SB</w:t>
            </w:r>
            <w:r w:rsidRPr="00906275">
              <w:rPr>
                <w:i/>
                <w:spacing w:val="1"/>
                <w:sz w:val="18"/>
              </w:rPr>
              <w:t xml:space="preserve"> </w:t>
            </w:r>
            <w:r w:rsidRPr="00906275">
              <w:rPr>
                <w:i/>
                <w:sz w:val="18"/>
              </w:rPr>
              <w:t>intervention:46,</w:t>
            </w:r>
            <w:r w:rsidRPr="00906275">
              <w:rPr>
                <w:i/>
                <w:spacing w:val="-42"/>
                <w:sz w:val="18"/>
              </w:rPr>
              <w:t xml:space="preserve"> </w:t>
            </w:r>
            <w:r w:rsidRPr="00906275">
              <w:rPr>
                <w:i/>
                <w:sz w:val="18"/>
              </w:rPr>
              <w:t>Completers:23)</w:t>
            </w:r>
          </w:p>
        </w:tc>
        <w:tc>
          <w:tcPr>
            <w:tcW w:w="473" w:type="pct"/>
          </w:tcPr>
          <w:p w14:paraId="7B7B0672"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39B3427E" w14:textId="77777777" w:rsidR="00D31396" w:rsidRPr="00906275" w:rsidRDefault="00D31396" w:rsidP="00AA1C34">
            <w:pPr>
              <w:pStyle w:val="TableParagraph"/>
              <w:spacing w:line="207" w:lineRule="exact"/>
              <w:ind w:left="105"/>
              <w:rPr>
                <w:sz w:val="18"/>
              </w:rPr>
            </w:pPr>
            <w:r w:rsidRPr="00906275">
              <w:rPr>
                <w:sz w:val="18"/>
              </w:rPr>
              <w:t>23</w:t>
            </w:r>
          </w:p>
          <w:p w14:paraId="2D0AB803" w14:textId="77777777" w:rsidR="00D31396" w:rsidRPr="00906275" w:rsidRDefault="00D31396" w:rsidP="00AA1C34">
            <w:pPr>
              <w:pStyle w:val="TableParagraph"/>
              <w:spacing w:before="1"/>
              <w:rPr>
                <w:b/>
                <w:sz w:val="18"/>
              </w:rPr>
            </w:pPr>
          </w:p>
          <w:p w14:paraId="0F421592" w14:textId="77777777" w:rsidR="00D31396" w:rsidRPr="00906275" w:rsidRDefault="00D31396" w:rsidP="00AA1C34">
            <w:pPr>
              <w:pStyle w:val="TableParagraph"/>
              <w:ind w:left="105" w:right="108"/>
              <w:rPr>
                <w:i/>
                <w:sz w:val="18"/>
              </w:rPr>
            </w:pPr>
            <w:r w:rsidRPr="00906275">
              <w:rPr>
                <w:i/>
                <w:sz w:val="18"/>
              </w:rPr>
              <w:t>(Knee pain,</w:t>
            </w:r>
            <w:r w:rsidRPr="00906275">
              <w:rPr>
                <w:i/>
                <w:spacing w:val="1"/>
                <w:sz w:val="18"/>
              </w:rPr>
              <w:t xml:space="preserve"> </w:t>
            </w:r>
            <w:r w:rsidRPr="00906275">
              <w:rPr>
                <w:i/>
                <w:spacing w:val="-1"/>
                <w:sz w:val="18"/>
              </w:rPr>
              <w:t xml:space="preserve">motion </w:t>
            </w:r>
            <w:r w:rsidRPr="00906275">
              <w:rPr>
                <w:i/>
                <w:sz w:val="18"/>
              </w:rPr>
              <w:t>sickness,</w:t>
            </w:r>
            <w:r w:rsidRPr="00906275">
              <w:rPr>
                <w:i/>
                <w:spacing w:val="-42"/>
                <w:sz w:val="18"/>
              </w:rPr>
              <w:t xml:space="preserve"> </w:t>
            </w:r>
            <w:r w:rsidRPr="00906275">
              <w:rPr>
                <w:i/>
                <w:sz w:val="18"/>
              </w:rPr>
              <w:t>Illness/injury:</w:t>
            </w:r>
            <w:r w:rsidRPr="00906275">
              <w:rPr>
                <w:i/>
                <w:spacing w:val="1"/>
                <w:sz w:val="18"/>
              </w:rPr>
              <w:t xml:space="preserve"> </w:t>
            </w:r>
            <w:r w:rsidRPr="00906275">
              <w:rPr>
                <w:i/>
                <w:sz w:val="18"/>
              </w:rPr>
              <w:t>15,</w:t>
            </w:r>
            <w:r w:rsidRPr="00906275">
              <w:rPr>
                <w:i/>
                <w:spacing w:val="-3"/>
                <w:sz w:val="18"/>
              </w:rPr>
              <w:t xml:space="preserve"> </w:t>
            </w:r>
            <w:r w:rsidRPr="00906275">
              <w:rPr>
                <w:i/>
                <w:sz w:val="18"/>
              </w:rPr>
              <w:t>too difficult</w:t>
            </w:r>
          </w:p>
          <w:p w14:paraId="75424AA4" w14:textId="77777777" w:rsidR="00D31396" w:rsidRPr="00906275" w:rsidRDefault="00D31396" w:rsidP="00AA1C34">
            <w:pPr>
              <w:pStyle w:val="TableParagraph"/>
              <w:ind w:left="105" w:right="121"/>
              <w:rPr>
                <w:i/>
                <w:sz w:val="18"/>
              </w:rPr>
            </w:pPr>
            <w:r w:rsidRPr="00906275">
              <w:rPr>
                <w:i/>
                <w:sz w:val="18"/>
              </w:rPr>
              <w:t>to perform: 4,</w:t>
            </w:r>
            <w:r w:rsidRPr="00906275">
              <w:rPr>
                <w:i/>
                <w:spacing w:val="1"/>
                <w:sz w:val="18"/>
              </w:rPr>
              <w:t xml:space="preserve"> </w:t>
            </w:r>
            <w:r w:rsidRPr="00906275">
              <w:rPr>
                <w:i/>
                <w:sz w:val="18"/>
              </w:rPr>
              <w:t>medical</w:t>
            </w:r>
            <w:r w:rsidRPr="00906275">
              <w:rPr>
                <w:i/>
                <w:spacing w:val="1"/>
                <w:sz w:val="18"/>
              </w:rPr>
              <w:t xml:space="preserve"> </w:t>
            </w:r>
            <w:r w:rsidRPr="00906275">
              <w:rPr>
                <w:i/>
                <w:sz w:val="18"/>
              </w:rPr>
              <w:t>complications:4</w:t>
            </w:r>
          </w:p>
          <w:p w14:paraId="0B367629" w14:textId="77777777" w:rsidR="00D31396" w:rsidRPr="00906275" w:rsidRDefault="00D31396" w:rsidP="00AA1C34">
            <w:pPr>
              <w:pStyle w:val="TableParagraph"/>
              <w:spacing w:before="1" w:line="186" w:lineRule="exact"/>
              <w:ind w:left="105"/>
              <w:rPr>
                <w:i/>
                <w:sz w:val="18"/>
              </w:rPr>
            </w:pPr>
            <w:r w:rsidRPr="00906275">
              <w:rPr>
                <w:i/>
                <w:w w:val="99"/>
                <w:sz w:val="18"/>
              </w:rPr>
              <w:t>)</w:t>
            </w:r>
          </w:p>
        </w:tc>
        <w:tc>
          <w:tcPr>
            <w:tcW w:w="468" w:type="pct"/>
          </w:tcPr>
          <w:p w14:paraId="435FAAAE" w14:textId="77777777" w:rsidR="00D31396" w:rsidRPr="00906275" w:rsidRDefault="00D31396" w:rsidP="00AA1C34">
            <w:pPr>
              <w:pStyle w:val="TableParagraph"/>
              <w:spacing w:line="207" w:lineRule="exact"/>
              <w:ind w:left="107"/>
              <w:rPr>
                <w:sz w:val="18"/>
              </w:rPr>
            </w:pPr>
            <w:r w:rsidRPr="00906275">
              <w:rPr>
                <w:sz w:val="18"/>
              </w:rPr>
              <w:t>50%</w:t>
            </w:r>
          </w:p>
        </w:tc>
        <w:tc>
          <w:tcPr>
            <w:tcW w:w="429" w:type="pct"/>
          </w:tcPr>
          <w:p w14:paraId="4823C05C" w14:textId="77777777" w:rsidR="00D31396" w:rsidRPr="00906275" w:rsidRDefault="00D31396" w:rsidP="00AA1C34">
            <w:pPr>
              <w:pStyle w:val="TableParagraph"/>
              <w:spacing w:line="207" w:lineRule="exact"/>
              <w:ind w:left="105"/>
              <w:rPr>
                <w:sz w:val="18"/>
              </w:rPr>
            </w:pPr>
            <w:r w:rsidRPr="00906275">
              <w:rPr>
                <w:sz w:val="18"/>
              </w:rPr>
              <w:t>50%</w:t>
            </w:r>
          </w:p>
        </w:tc>
        <w:tc>
          <w:tcPr>
            <w:tcW w:w="343" w:type="pct"/>
          </w:tcPr>
          <w:p w14:paraId="1E975986" w14:textId="77777777" w:rsidR="00D31396" w:rsidRPr="00906275" w:rsidRDefault="00D31396" w:rsidP="00AA1C34">
            <w:pPr>
              <w:pStyle w:val="TableParagraph"/>
              <w:spacing w:line="207" w:lineRule="exact"/>
              <w:ind w:left="105"/>
              <w:rPr>
                <w:sz w:val="18"/>
              </w:rPr>
            </w:pPr>
            <w:r w:rsidRPr="00906275">
              <w:rPr>
                <w:sz w:val="18"/>
              </w:rPr>
              <w:t>50%</w:t>
            </w:r>
          </w:p>
        </w:tc>
        <w:tc>
          <w:tcPr>
            <w:tcW w:w="346" w:type="pct"/>
          </w:tcPr>
          <w:p w14:paraId="2F5223D3" w14:textId="77777777" w:rsidR="00D31396" w:rsidRPr="00906275" w:rsidRDefault="00D31396" w:rsidP="00AA1C34">
            <w:pPr>
              <w:pStyle w:val="TableParagraph"/>
              <w:ind w:left="107" w:right="268"/>
              <w:rPr>
                <w:sz w:val="18"/>
              </w:rPr>
            </w:pPr>
            <w:r w:rsidRPr="00906275">
              <w:rPr>
                <w:sz w:val="18"/>
              </w:rPr>
              <w:t>Impaired</w:t>
            </w:r>
            <w:r w:rsidRPr="00906275">
              <w:rPr>
                <w:spacing w:val="1"/>
                <w:sz w:val="18"/>
              </w:rPr>
              <w:t xml:space="preserve"> </w:t>
            </w:r>
            <w:r w:rsidRPr="00906275">
              <w:rPr>
                <w:sz w:val="18"/>
              </w:rPr>
              <w:t>cognition</w:t>
            </w:r>
            <w:r w:rsidRPr="00906275">
              <w:rPr>
                <w:spacing w:val="1"/>
                <w:sz w:val="18"/>
              </w:rPr>
              <w:t xml:space="preserve"> </w:t>
            </w:r>
            <w:r w:rsidRPr="00906275">
              <w:rPr>
                <w:sz w:val="18"/>
              </w:rPr>
              <w:t>(Mild to</w:t>
            </w:r>
            <w:r w:rsidRPr="00906275">
              <w:rPr>
                <w:spacing w:val="1"/>
                <w:sz w:val="18"/>
              </w:rPr>
              <w:t xml:space="preserve"> </w:t>
            </w:r>
            <w:r w:rsidRPr="00906275">
              <w:rPr>
                <w:sz w:val="18"/>
              </w:rPr>
              <w:t>moderate)</w:t>
            </w:r>
          </w:p>
        </w:tc>
        <w:tc>
          <w:tcPr>
            <w:tcW w:w="384" w:type="pct"/>
          </w:tcPr>
          <w:p w14:paraId="7D352DB1" w14:textId="77777777" w:rsidR="00D31396" w:rsidRPr="00906275" w:rsidRDefault="00D31396" w:rsidP="00AA1C34">
            <w:pPr>
              <w:pStyle w:val="TableParagraph"/>
              <w:ind w:left="105" w:right="420"/>
              <w:rPr>
                <w:sz w:val="18"/>
              </w:rPr>
            </w:pPr>
            <w:r w:rsidRPr="00906275">
              <w:rPr>
                <w:sz w:val="18"/>
              </w:rPr>
              <w:t>Executive</w:t>
            </w:r>
            <w:r w:rsidRPr="00906275">
              <w:rPr>
                <w:spacing w:val="-42"/>
                <w:sz w:val="18"/>
              </w:rPr>
              <w:t xml:space="preserve"> </w:t>
            </w:r>
            <w:r w:rsidRPr="00906275">
              <w:rPr>
                <w:sz w:val="18"/>
              </w:rPr>
              <w:t>function</w:t>
            </w:r>
          </w:p>
        </w:tc>
        <w:tc>
          <w:tcPr>
            <w:tcW w:w="515" w:type="pct"/>
          </w:tcPr>
          <w:p w14:paraId="7C26C98C" w14:textId="77777777" w:rsidR="00D31396" w:rsidRPr="00906275" w:rsidRDefault="00D31396" w:rsidP="00AA1C34">
            <w:pPr>
              <w:pStyle w:val="TableParagraph"/>
              <w:ind w:left="107" w:right="125"/>
              <w:rPr>
                <w:sz w:val="18"/>
              </w:rPr>
            </w:pPr>
            <w:r w:rsidRPr="00906275">
              <w:rPr>
                <w:sz w:val="18"/>
              </w:rPr>
              <w:t>Exer-tour group</w:t>
            </w:r>
            <w:r w:rsidRPr="00906275">
              <w:rPr>
                <w:spacing w:val="1"/>
                <w:sz w:val="18"/>
              </w:rPr>
              <w:t xml:space="preserve"> </w:t>
            </w:r>
            <w:r w:rsidRPr="00906275">
              <w:rPr>
                <w:sz w:val="18"/>
              </w:rPr>
              <w:t>(exercise bike with</w:t>
            </w:r>
            <w:r w:rsidRPr="00906275">
              <w:rPr>
                <w:spacing w:val="1"/>
                <w:sz w:val="18"/>
              </w:rPr>
              <w:t xml:space="preserve"> </w:t>
            </w:r>
            <w:r w:rsidRPr="00906275">
              <w:rPr>
                <w:sz w:val="18"/>
              </w:rPr>
              <w:t>virtual tour) yielded</w:t>
            </w:r>
            <w:r w:rsidRPr="00906275">
              <w:rPr>
                <w:spacing w:val="-42"/>
                <w:sz w:val="18"/>
              </w:rPr>
              <w:t xml:space="preserve"> </w:t>
            </w:r>
            <w:r w:rsidRPr="00906275">
              <w:rPr>
                <w:sz w:val="18"/>
              </w:rPr>
              <w:t>significant</w:t>
            </w:r>
            <w:r w:rsidRPr="00906275">
              <w:rPr>
                <w:spacing w:val="1"/>
                <w:sz w:val="18"/>
              </w:rPr>
              <w:t xml:space="preserve"> </w:t>
            </w:r>
            <w:r w:rsidRPr="00906275">
              <w:rPr>
                <w:sz w:val="18"/>
              </w:rPr>
              <w:t>improvement on</w:t>
            </w:r>
            <w:r w:rsidRPr="00906275">
              <w:rPr>
                <w:spacing w:val="1"/>
                <w:sz w:val="18"/>
              </w:rPr>
              <w:t xml:space="preserve"> </w:t>
            </w:r>
            <w:r w:rsidRPr="00906275">
              <w:rPr>
                <w:sz w:val="18"/>
              </w:rPr>
              <w:t>executive function</w:t>
            </w:r>
            <w:r w:rsidRPr="00906275">
              <w:rPr>
                <w:spacing w:val="1"/>
                <w:sz w:val="18"/>
              </w:rPr>
              <w:t xml:space="preserve"> </w:t>
            </w:r>
            <w:r w:rsidRPr="00906275">
              <w:rPr>
                <w:sz w:val="18"/>
              </w:rPr>
              <w:t>compared</w:t>
            </w:r>
            <w:r w:rsidRPr="00906275">
              <w:rPr>
                <w:spacing w:val="-1"/>
                <w:sz w:val="18"/>
              </w:rPr>
              <w:t xml:space="preserve"> </w:t>
            </w:r>
            <w:r w:rsidRPr="00906275">
              <w:rPr>
                <w:sz w:val="18"/>
              </w:rPr>
              <w:t>to</w:t>
            </w:r>
            <w:r w:rsidRPr="00906275">
              <w:rPr>
                <w:spacing w:val="1"/>
                <w:sz w:val="18"/>
              </w:rPr>
              <w:t xml:space="preserve"> </w:t>
            </w:r>
            <w:r w:rsidRPr="00906275">
              <w:rPr>
                <w:i/>
                <w:sz w:val="18"/>
              </w:rPr>
              <w:t>exer-</w:t>
            </w:r>
            <w:r w:rsidRPr="00906275">
              <w:rPr>
                <w:i/>
                <w:spacing w:val="1"/>
                <w:sz w:val="18"/>
              </w:rPr>
              <w:t xml:space="preserve"> </w:t>
            </w:r>
            <w:r w:rsidRPr="00906275">
              <w:rPr>
                <w:i/>
                <w:sz w:val="18"/>
              </w:rPr>
              <w:t xml:space="preserve">score </w:t>
            </w:r>
            <w:r w:rsidRPr="00906275">
              <w:rPr>
                <w:sz w:val="18"/>
              </w:rPr>
              <w:t>(pedal-based</w:t>
            </w:r>
            <w:r w:rsidRPr="00906275">
              <w:rPr>
                <w:spacing w:val="1"/>
                <w:sz w:val="18"/>
              </w:rPr>
              <w:t xml:space="preserve"> </w:t>
            </w:r>
            <w:r w:rsidRPr="00906275">
              <w:rPr>
                <w:sz w:val="18"/>
              </w:rPr>
              <w:t>videogame)</w:t>
            </w:r>
            <w:r w:rsidRPr="00906275">
              <w:rPr>
                <w:spacing w:val="-1"/>
                <w:sz w:val="18"/>
              </w:rPr>
              <w:t xml:space="preserve"> </w:t>
            </w:r>
            <w:r w:rsidRPr="00906275">
              <w:rPr>
                <w:sz w:val="18"/>
              </w:rPr>
              <w:t>group.</w:t>
            </w:r>
          </w:p>
        </w:tc>
        <w:tc>
          <w:tcPr>
            <w:tcW w:w="347" w:type="pct"/>
          </w:tcPr>
          <w:p w14:paraId="770EEF93" w14:textId="77777777" w:rsidR="00D31396" w:rsidRPr="00906275" w:rsidRDefault="00D31396" w:rsidP="00AA1C34">
            <w:pPr>
              <w:pStyle w:val="TableParagraph"/>
              <w:ind w:left="107" w:right="179"/>
              <w:rPr>
                <w:sz w:val="18"/>
              </w:rPr>
            </w:pPr>
            <w:r w:rsidRPr="00906275">
              <w:rPr>
                <w:sz w:val="18"/>
              </w:rPr>
              <w:t>Recumbent</w:t>
            </w:r>
            <w:r w:rsidRPr="00906275">
              <w:rPr>
                <w:spacing w:val="-43"/>
                <w:sz w:val="18"/>
              </w:rPr>
              <w:t xml:space="preserve"> </w:t>
            </w:r>
            <w:r w:rsidRPr="00906275">
              <w:rPr>
                <w:sz w:val="18"/>
              </w:rPr>
              <w:t>stationary</w:t>
            </w:r>
            <w:r w:rsidRPr="00906275">
              <w:rPr>
                <w:spacing w:val="1"/>
                <w:sz w:val="18"/>
              </w:rPr>
              <w:t xml:space="preserve"> </w:t>
            </w:r>
            <w:r w:rsidRPr="00906275">
              <w:rPr>
                <w:sz w:val="18"/>
              </w:rPr>
              <w:t>bike with</w:t>
            </w:r>
            <w:r w:rsidRPr="00906275">
              <w:rPr>
                <w:spacing w:val="1"/>
                <w:sz w:val="18"/>
              </w:rPr>
              <w:t xml:space="preserve"> </w:t>
            </w:r>
            <w:r w:rsidRPr="00906275">
              <w:rPr>
                <w:sz w:val="18"/>
              </w:rPr>
              <w:t>virtual</w:t>
            </w:r>
            <w:r w:rsidRPr="00906275">
              <w:rPr>
                <w:spacing w:val="-1"/>
                <w:sz w:val="18"/>
              </w:rPr>
              <w:t xml:space="preserve"> </w:t>
            </w:r>
            <w:r w:rsidRPr="00906275">
              <w:rPr>
                <w:sz w:val="18"/>
              </w:rPr>
              <w:t>aid</w:t>
            </w:r>
          </w:p>
        </w:tc>
      </w:tr>
      <w:tr w:rsidR="00D31396" w:rsidRPr="00906275" w14:paraId="31B2BF00" w14:textId="77777777" w:rsidTr="00AA1C34">
        <w:trPr>
          <w:trHeight w:val="1240"/>
          <w:tblHeader/>
        </w:trPr>
        <w:tc>
          <w:tcPr>
            <w:tcW w:w="450" w:type="pct"/>
          </w:tcPr>
          <w:p w14:paraId="7B17496F" w14:textId="77777777" w:rsidR="00D31396" w:rsidRPr="00906275" w:rsidRDefault="00D31396" w:rsidP="00AA1C34">
            <w:pPr>
              <w:pStyle w:val="TableParagraph"/>
              <w:ind w:left="107" w:right="101"/>
              <w:rPr>
                <w:sz w:val="18"/>
              </w:rPr>
            </w:pPr>
            <w:r w:rsidRPr="00906275">
              <w:rPr>
                <w:sz w:val="18"/>
              </w:rPr>
              <w:t>Anderson-</w:t>
            </w:r>
            <w:r w:rsidRPr="00906275">
              <w:rPr>
                <w:spacing w:val="1"/>
                <w:sz w:val="18"/>
              </w:rPr>
              <w:t xml:space="preserve"> </w:t>
            </w:r>
            <w:r w:rsidRPr="00906275">
              <w:rPr>
                <w:sz w:val="18"/>
              </w:rPr>
              <w:t>Hanley</w:t>
            </w:r>
            <w:r w:rsidRPr="00906275">
              <w:rPr>
                <w:spacing w:val="-11"/>
                <w:sz w:val="18"/>
              </w:rPr>
              <w:t xml:space="preserve"> </w:t>
            </w:r>
            <w:r w:rsidRPr="00906275">
              <w:rPr>
                <w:sz w:val="18"/>
              </w:rPr>
              <w:t>(2011)</w:t>
            </w:r>
            <w:r w:rsidRPr="00906275">
              <w:rPr>
                <w:sz w:val="18"/>
              </w:rPr>
              <w:fldChar w:fldCharType="begin"/>
            </w:r>
            <w:r w:rsidRPr="00906275">
              <w:rPr>
                <w:sz w:val="18"/>
              </w:rPr>
              <w:instrText xml:space="preserve"> ADDIN ZOTERO_ITEM CSL_CITATION {"citationID":"v8T4LjmV","properties":{"formattedCitation":"[41]","plainCitation":"[41]","noteIndex":0},"citationItems":[{"id":85878,"uris":["http://zotero.org/users/7529301/items/2ZXPNIHH"],"itemData":{"id":85878,"type":"article-journal","abstract":"This study examined the effect of virtual social facilitation and competitiveness on exercise effort in exergaming older adults. Fourteen exergaming older adults participated. Competitiveness was assessed prior to the start of exercise. Participants were trained to ride a “cybercycle;” a virtual reality-enhanced stationary bike with interactive competition. After establishing a cybercycling baseline, competitive avatars were introduced. Pedaling effort (watts) was assessed. Repeated measures ANOVA revealed a significant group (high vs low competitiveness) × time (pre- to post-avatar) interaction (F[1,12] = 13.1, P = 0.003). Virtual social facilitation increased exercise effort among more competitive exercisers. Exercise ­programs that match competitiveness may maximize exercise effort.","container-title":"Clinical Interventions in Aging","DOI":"10.2147/CIA.S25337","ISSN":"1178-1998","journalAbbreviation":"CIA","language":"en","license":"http://creativecommons.org/licenses/by-nc/3.0/","page":"275","source":"DOI.org (Crossref)","title":"Social facilitation in virtual reality-enhanced exercise: competitiveness moderates exercise effort of older adults","title-short":"Social facilitation in virtual reality-enhanced exercise","URL":"http://www.dovepress.com/social-facilitation-in-virtual-reality-enhanced-exercise-competitivene-peer-reviewed-article-CIA","author":[{"family":"Anderson-Hanley","given":"Cay"},{"family":"Arciero","given":"Paul"},{"literal":"Snyder"}],"accessed":{"date-parts":[["2024",4,4]]},"issued":{"date-parts":[["2011",10]]}}}],"schema":"https://github.com/citation-style-language/schema/raw/master/csl-citation.json"} </w:instrText>
            </w:r>
            <w:r w:rsidRPr="00906275">
              <w:rPr>
                <w:sz w:val="18"/>
              </w:rPr>
              <w:fldChar w:fldCharType="separate"/>
            </w:r>
            <w:r w:rsidRPr="00906275">
              <w:rPr>
                <w:sz w:val="18"/>
              </w:rPr>
              <w:t>[41]</w:t>
            </w:r>
            <w:r w:rsidRPr="00906275">
              <w:rPr>
                <w:sz w:val="18"/>
              </w:rPr>
              <w:fldChar w:fldCharType="end"/>
            </w:r>
          </w:p>
          <w:p w14:paraId="47691911" w14:textId="77777777" w:rsidR="00D31396" w:rsidRPr="00906275" w:rsidRDefault="00D31396" w:rsidP="00AA1C34">
            <w:pPr>
              <w:pStyle w:val="TableParagraph"/>
              <w:rPr>
                <w:b/>
                <w:sz w:val="18"/>
              </w:rPr>
            </w:pPr>
          </w:p>
          <w:p w14:paraId="25F370D4" w14:textId="77777777" w:rsidR="00D31396" w:rsidRPr="00906275" w:rsidRDefault="00D31396" w:rsidP="00AA1C34">
            <w:pPr>
              <w:pStyle w:val="TableParagraph"/>
              <w:ind w:left="107"/>
              <w:rPr>
                <w:sz w:val="18"/>
              </w:rPr>
            </w:pPr>
            <w:r w:rsidRPr="00906275">
              <w:rPr>
                <w:sz w:val="18"/>
              </w:rPr>
              <w:t xml:space="preserve">(RCT) </w:t>
            </w:r>
          </w:p>
        </w:tc>
        <w:tc>
          <w:tcPr>
            <w:tcW w:w="342" w:type="pct"/>
          </w:tcPr>
          <w:p w14:paraId="073C2BB8" w14:textId="77777777" w:rsidR="00D31396" w:rsidRPr="00906275" w:rsidRDefault="00D31396" w:rsidP="00AA1C34">
            <w:pPr>
              <w:pStyle w:val="TableParagraph"/>
              <w:spacing w:line="207" w:lineRule="exact"/>
              <w:ind w:left="105"/>
              <w:rPr>
                <w:sz w:val="18"/>
              </w:rPr>
            </w:pPr>
            <w:r w:rsidRPr="00906275">
              <w:rPr>
                <w:sz w:val="18"/>
              </w:rPr>
              <w:t>14</w:t>
            </w:r>
          </w:p>
        </w:tc>
        <w:tc>
          <w:tcPr>
            <w:tcW w:w="472" w:type="pct"/>
          </w:tcPr>
          <w:p w14:paraId="2A65D5E3" w14:textId="77777777" w:rsidR="00D31396" w:rsidRPr="00906275" w:rsidRDefault="00D31396" w:rsidP="00AA1C34">
            <w:pPr>
              <w:pStyle w:val="TableParagraph"/>
              <w:spacing w:line="207" w:lineRule="exact"/>
              <w:ind w:left="108"/>
              <w:rPr>
                <w:sz w:val="18"/>
              </w:rPr>
            </w:pPr>
            <w:r w:rsidRPr="00906275">
              <w:rPr>
                <w:sz w:val="18"/>
              </w:rPr>
              <w:t>14</w:t>
            </w:r>
          </w:p>
        </w:tc>
        <w:tc>
          <w:tcPr>
            <w:tcW w:w="473" w:type="pct"/>
          </w:tcPr>
          <w:p w14:paraId="1FCB271B"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4FA7EEC8"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78803C6E"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6A9B36A1"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5F8BA344"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0B034D4F"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18B98EDE" w14:textId="77777777" w:rsidR="00D31396" w:rsidRPr="00906275" w:rsidRDefault="00D31396" w:rsidP="00AA1C34">
            <w:pPr>
              <w:pStyle w:val="TableParagraph"/>
              <w:ind w:left="105" w:right="120"/>
              <w:rPr>
                <w:sz w:val="18"/>
              </w:rPr>
            </w:pPr>
            <w:r w:rsidRPr="00906275">
              <w:rPr>
                <w:sz w:val="18"/>
              </w:rPr>
              <w:t>Virtual reality</w:t>
            </w:r>
            <w:r w:rsidRPr="00906275">
              <w:rPr>
                <w:spacing w:val="-42"/>
                <w:sz w:val="18"/>
              </w:rPr>
              <w:t xml:space="preserve"> </w:t>
            </w:r>
            <w:r w:rsidRPr="00906275">
              <w:rPr>
                <w:sz w:val="18"/>
              </w:rPr>
              <w:t>induced</w:t>
            </w:r>
            <w:r w:rsidRPr="00906275">
              <w:rPr>
                <w:spacing w:val="1"/>
                <w:sz w:val="18"/>
              </w:rPr>
              <w:t xml:space="preserve"> </w:t>
            </w:r>
            <w:r w:rsidRPr="00906275">
              <w:rPr>
                <w:sz w:val="18"/>
              </w:rPr>
              <w:t>competitivene</w:t>
            </w:r>
            <w:r w:rsidRPr="00906275">
              <w:rPr>
                <w:spacing w:val="-42"/>
                <w:sz w:val="18"/>
              </w:rPr>
              <w:t xml:space="preserve"> </w:t>
            </w:r>
            <w:r w:rsidRPr="00906275">
              <w:rPr>
                <w:sz w:val="18"/>
              </w:rPr>
              <w:t>ss on exercise</w:t>
            </w:r>
            <w:r w:rsidRPr="00906275">
              <w:rPr>
                <w:spacing w:val="-42"/>
                <w:sz w:val="18"/>
              </w:rPr>
              <w:t xml:space="preserve"> </w:t>
            </w:r>
            <w:r w:rsidRPr="00906275">
              <w:rPr>
                <w:sz w:val="18"/>
              </w:rPr>
              <w:t>effort</w:t>
            </w:r>
          </w:p>
        </w:tc>
        <w:tc>
          <w:tcPr>
            <w:tcW w:w="515" w:type="pct"/>
          </w:tcPr>
          <w:p w14:paraId="21AA92D9" w14:textId="77777777" w:rsidR="00D31396" w:rsidRPr="00906275" w:rsidRDefault="00D31396" w:rsidP="00AA1C34">
            <w:pPr>
              <w:pStyle w:val="TableParagraph"/>
              <w:ind w:left="107" w:right="260"/>
              <w:rPr>
                <w:sz w:val="18"/>
              </w:rPr>
            </w:pPr>
            <w:r w:rsidRPr="00906275">
              <w:rPr>
                <w:sz w:val="18"/>
              </w:rPr>
              <w:t>Virtual social</w:t>
            </w:r>
            <w:r w:rsidRPr="00906275">
              <w:rPr>
                <w:spacing w:val="1"/>
                <w:sz w:val="18"/>
              </w:rPr>
              <w:t xml:space="preserve"> </w:t>
            </w:r>
            <w:r w:rsidRPr="00906275">
              <w:rPr>
                <w:sz w:val="18"/>
              </w:rPr>
              <w:t>facilitation</w:t>
            </w:r>
            <w:r w:rsidRPr="00906275">
              <w:rPr>
                <w:spacing w:val="1"/>
                <w:sz w:val="18"/>
              </w:rPr>
              <w:t xml:space="preserve"> </w:t>
            </w:r>
            <w:r w:rsidRPr="00906275">
              <w:rPr>
                <w:spacing w:val="-1"/>
                <w:sz w:val="18"/>
              </w:rPr>
              <w:t xml:space="preserve">increased </w:t>
            </w:r>
            <w:r w:rsidRPr="00906275">
              <w:rPr>
                <w:sz w:val="18"/>
              </w:rPr>
              <w:t>exercise</w:t>
            </w:r>
            <w:r w:rsidRPr="00906275">
              <w:rPr>
                <w:spacing w:val="-42"/>
                <w:sz w:val="18"/>
              </w:rPr>
              <w:t xml:space="preserve"> </w:t>
            </w:r>
            <w:r w:rsidRPr="00906275">
              <w:rPr>
                <w:sz w:val="18"/>
              </w:rPr>
              <w:t>effort among</w:t>
            </w:r>
            <w:r w:rsidRPr="00906275">
              <w:rPr>
                <w:spacing w:val="1"/>
                <w:sz w:val="18"/>
              </w:rPr>
              <w:t xml:space="preserve"> </w:t>
            </w:r>
            <w:r w:rsidRPr="00906275">
              <w:rPr>
                <w:sz w:val="18"/>
              </w:rPr>
              <w:t>competitive</w:t>
            </w:r>
          </w:p>
          <w:p w14:paraId="27D04B27" w14:textId="77777777" w:rsidR="00D31396" w:rsidRPr="00906275" w:rsidRDefault="00D31396" w:rsidP="00AA1C34">
            <w:pPr>
              <w:pStyle w:val="TableParagraph"/>
              <w:spacing w:line="186" w:lineRule="exact"/>
              <w:ind w:left="107"/>
              <w:rPr>
                <w:sz w:val="18"/>
              </w:rPr>
            </w:pPr>
            <w:r w:rsidRPr="00906275">
              <w:rPr>
                <w:sz w:val="18"/>
              </w:rPr>
              <w:t>exercisers.</w:t>
            </w:r>
          </w:p>
        </w:tc>
        <w:tc>
          <w:tcPr>
            <w:tcW w:w="347" w:type="pct"/>
          </w:tcPr>
          <w:p w14:paraId="7CDFD31B" w14:textId="77777777" w:rsidR="00D31396" w:rsidRPr="00906275" w:rsidRDefault="00D31396" w:rsidP="00AA1C34">
            <w:pPr>
              <w:pStyle w:val="TableParagraph"/>
              <w:spacing w:line="207" w:lineRule="exact"/>
              <w:ind w:left="107"/>
              <w:rPr>
                <w:sz w:val="18"/>
              </w:rPr>
            </w:pPr>
            <w:r w:rsidRPr="00906275">
              <w:rPr>
                <w:sz w:val="18"/>
              </w:rPr>
              <w:t>Cyber-cycle</w:t>
            </w:r>
          </w:p>
        </w:tc>
      </w:tr>
      <w:tr w:rsidR="00D31396" w:rsidRPr="00906275" w14:paraId="324F0777" w14:textId="77777777" w:rsidTr="00AA1C34">
        <w:trPr>
          <w:trHeight w:val="2071"/>
          <w:tblHeader/>
        </w:trPr>
        <w:tc>
          <w:tcPr>
            <w:tcW w:w="450" w:type="pct"/>
          </w:tcPr>
          <w:p w14:paraId="31563725" w14:textId="77777777" w:rsidR="00D31396" w:rsidRPr="00906275" w:rsidRDefault="00D31396" w:rsidP="00AA1C34">
            <w:pPr>
              <w:pStyle w:val="TableParagraph"/>
              <w:spacing w:before="2"/>
              <w:ind w:left="107" w:right="535"/>
              <w:rPr>
                <w:sz w:val="18"/>
              </w:rPr>
            </w:pPr>
            <w:r w:rsidRPr="00906275">
              <w:rPr>
                <w:sz w:val="18"/>
              </w:rPr>
              <w:t>Antunes</w:t>
            </w:r>
            <w:r w:rsidRPr="00906275">
              <w:rPr>
                <w:spacing w:val="-42"/>
                <w:sz w:val="18"/>
              </w:rPr>
              <w:t xml:space="preserve"> </w:t>
            </w:r>
            <w:r w:rsidRPr="00906275">
              <w:rPr>
                <w:sz w:val="18"/>
              </w:rPr>
              <w:t>(2015)</w:t>
            </w:r>
            <w:r w:rsidRPr="00906275">
              <w:rPr>
                <w:sz w:val="18"/>
              </w:rPr>
              <w:fldChar w:fldCharType="begin"/>
            </w:r>
            <w:r w:rsidRPr="00906275">
              <w:rPr>
                <w:sz w:val="18"/>
              </w:rPr>
              <w:instrText xml:space="preserve"> ADDIN ZOTERO_ITEM CSL_CITATION {"citationID":"Mr0SGDTw","properties":{"formattedCitation":"[18]","plainCitation":"[18]","noteIndex":0},"citationItems":[{"id":85959,"uris":["http://zotero.org/users/7529301/items/HQDIIRJB"],"itemData":{"id":85959,"type":"article-journal","abstract":"The aim of this study was to investigate the effects of a 6-month exercise program on cognitive function and blood viscosity in sedentary elderly men. Forty-six healthy inactive men, aged 60–75 years were randomly distributed into a control group (n = 23) and an experimental group (n = 23). Participants underwent blood analysis and physical and memory evaluation, before and after the 6-month program of physical exercise. The control group was instructed not to alter its everyday activities; the experimental group took part in the fitness program. The program was conducted using a cycle ergometer, 3 times per week on alternate days, with intensity and volume individualized at ventilatory threshold 1. Sessions were continuous and maximum duration was 60 min each. There was significant improvement in memory (21%; P &lt; 0.05), decreased blood viscosity (–19%; P &lt; 0.05), and higher aerobic capacity (48%; P &lt; 0.05) among participants in the experimental group compared with the control group. These data suggest that taking part in an aerobic physical fitness program at an intensity corresponding to ventilatory threshold 1 may be considered a nonmedication alternative to improve physical and cognitive function. (PsycInfo Database Record (c) 2024 APA, all rights reserved)","container-title":"Brazilian Journal of Medical and Biological Research","DOI":"10.1590/1414-431X20154529","ISSN":"1414-431X","issue":"9","note":"publisher-place: Brazil\npublisher: Associação Brasileira de Divulgação Científica","page":"805-812","source":"APA PsycNet","title":"Effects of a physical fitness program on memory and blood viscosity in sedentary elderly men","volume":"48","author":[{"family":"Antunes","given":"H. K."},{"family":"De Mello","given":"M. T."},{"family":"Santos-Galduróz","given":"R. F."},{"family":"Galduróz","given":"J. C. F."},{"family":"Aquino Lemos","given":"V."},{"family":"Tufik","given":"S."},{"family":"Bueno","given":"O. F. A."}],"issued":{"date-parts":[["2015"]]}}}],"schema":"https://github.com/citation-style-language/schema/raw/master/csl-citation.json"} </w:instrText>
            </w:r>
            <w:r w:rsidRPr="00906275">
              <w:rPr>
                <w:sz w:val="18"/>
              </w:rPr>
              <w:fldChar w:fldCharType="separate"/>
            </w:r>
            <w:r w:rsidRPr="00906275">
              <w:rPr>
                <w:sz w:val="18"/>
              </w:rPr>
              <w:t>[18]</w:t>
            </w:r>
            <w:r w:rsidRPr="00906275">
              <w:rPr>
                <w:sz w:val="18"/>
              </w:rPr>
              <w:fldChar w:fldCharType="end"/>
            </w:r>
          </w:p>
          <w:p w14:paraId="538E5F9B" w14:textId="77777777" w:rsidR="00D31396" w:rsidRPr="00906275" w:rsidRDefault="00D31396" w:rsidP="00AA1C34">
            <w:pPr>
              <w:pStyle w:val="TableParagraph"/>
              <w:spacing w:before="10"/>
              <w:rPr>
                <w:b/>
                <w:sz w:val="17"/>
              </w:rPr>
            </w:pPr>
          </w:p>
          <w:p w14:paraId="17F69CFF" w14:textId="77777777" w:rsidR="00D31396" w:rsidRPr="00906275" w:rsidRDefault="00D31396" w:rsidP="00AA1C34">
            <w:pPr>
              <w:pStyle w:val="TableParagraph"/>
              <w:ind w:left="153"/>
              <w:rPr>
                <w:sz w:val="18"/>
              </w:rPr>
            </w:pPr>
            <w:r w:rsidRPr="00906275">
              <w:rPr>
                <w:sz w:val="18"/>
              </w:rPr>
              <w:t>(RCT)</w:t>
            </w:r>
          </w:p>
          <w:p w14:paraId="6AF19463" w14:textId="77777777" w:rsidR="00D31396" w:rsidRPr="00906275" w:rsidRDefault="00D31396" w:rsidP="00AA1C34">
            <w:pPr>
              <w:pStyle w:val="TableParagraph"/>
              <w:ind w:left="153"/>
              <w:rPr>
                <w:sz w:val="18"/>
              </w:rPr>
            </w:pPr>
          </w:p>
        </w:tc>
        <w:tc>
          <w:tcPr>
            <w:tcW w:w="342" w:type="pct"/>
          </w:tcPr>
          <w:p w14:paraId="50D68B2E" w14:textId="77777777" w:rsidR="00D31396" w:rsidRPr="00906275" w:rsidRDefault="00D31396" w:rsidP="00AA1C34">
            <w:pPr>
              <w:pStyle w:val="TableParagraph"/>
              <w:spacing w:before="2"/>
              <w:ind w:left="105"/>
              <w:rPr>
                <w:sz w:val="18"/>
              </w:rPr>
            </w:pPr>
            <w:r w:rsidRPr="00906275">
              <w:rPr>
                <w:sz w:val="18"/>
              </w:rPr>
              <w:t>46</w:t>
            </w:r>
          </w:p>
        </w:tc>
        <w:tc>
          <w:tcPr>
            <w:tcW w:w="472" w:type="pct"/>
          </w:tcPr>
          <w:p w14:paraId="51A64F3B" w14:textId="77777777" w:rsidR="00D31396" w:rsidRPr="00906275" w:rsidRDefault="00D31396" w:rsidP="00AA1C34">
            <w:pPr>
              <w:pStyle w:val="TableParagraph"/>
              <w:spacing w:before="2"/>
              <w:ind w:left="108"/>
              <w:rPr>
                <w:sz w:val="18"/>
              </w:rPr>
            </w:pPr>
            <w:r w:rsidRPr="00906275">
              <w:rPr>
                <w:sz w:val="18"/>
              </w:rPr>
              <w:t>46</w:t>
            </w:r>
          </w:p>
          <w:p w14:paraId="743A7D5F" w14:textId="77777777" w:rsidR="00D31396" w:rsidRPr="00906275" w:rsidRDefault="00D31396" w:rsidP="00AA1C34">
            <w:pPr>
              <w:pStyle w:val="TableParagraph"/>
              <w:spacing w:before="10"/>
              <w:rPr>
                <w:b/>
                <w:sz w:val="17"/>
              </w:rPr>
            </w:pPr>
          </w:p>
          <w:p w14:paraId="02E897C8" w14:textId="77777777" w:rsidR="00D31396" w:rsidRPr="00906275" w:rsidRDefault="00D31396" w:rsidP="00AA1C34">
            <w:pPr>
              <w:pStyle w:val="TableParagraph"/>
              <w:ind w:left="108" w:right="223"/>
              <w:rPr>
                <w:i/>
                <w:sz w:val="18"/>
              </w:rPr>
            </w:pPr>
            <w:r w:rsidRPr="00906275">
              <w:rPr>
                <w:i/>
                <w:sz w:val="18"/>
              </w:rPr>
              <w:t>(Started SB</w:t>
            </w:r>
            <w:r w:rsidRPr="00906275">
              <w:rPr>
                <w:i/>
                <w:spacing w:val="1"/>
                <w:sz w:val="18"/>
              </w:rPr>
              <w:t xml:space="preserve"> </w:t>
            </w:r>
            <w:r w:rsidRPr="00906275">
              <w:rPr>
                <w:i/>
                <w:spacing w:val="-1"/>
                <w:sz w:val="18"/>
              </w:rPr>
              <w:t>intervention:</w:t>
            </w:r>
            <w:r w:rsidRPr="00906275">
              <w:rPr>
                <w:i/>
                <w:spacing w:val="-3"/>
                <w:sz w:val="18"/>
              </w:rPr>
              <w:t xml:space="preserve"> </w:t>
            </w:r>
            <w:r w:rsidRPr="00906275">
              <w:rPr>
                <w:i/>
                <w:sz w:val="18"/>
              </w:rPr>
              <w:t>23)</w:t>
            </w:r>
          </w:p>
        </w:tc>
        <w:tc>
          <w:tcPr>
            <w:tcW w:w="473" w:type="pct"/>
          </w:tcPr>
          <w:p w14:paraId="30138748" w14:textId="77777777" w:rsidR="00D31396" w:rsidRPr="00906275" w:rsidRDefault="00D31396" w:rsidP="00AA1C34">
            <w:pPr>
              <w:pStyle w:val="TableParagraph"/>
              <w:spacing w:before="2"/>
              <w:ind w:left="105"/>
              <w:rPr>
                <w:sz w:val="18"/>
              </w:rPr>
            </w:pPr>
            <w:r w:rsidRPr="00906275">
              <w:rPr>
                <w:sz w:val="18"/>
              </w:rPr>
              <w:t>100%</w:t>
            </w:r>
          </w:p>
        </w:tc>
        <w:tc>
          <w:tcPr>
            <w:tcW w:w="432" w:type="pct"/>
          </w:tcPr>
          <w:p w14:paraId="7839B4C4" w14:textId="77777777" w:rsidR="00D31396" w:rsidRPr="00906275" w:rsidRDefault="00D31396" w:rsidP="00AA1C34">
            <w:pPr>
              <w:pStyle w:val="TableParagraph"/>
              <w:spacing w:before="2"/>
              <w:ind w:left="105"/>
              <w:rPr>
                <w:sz w:val="18"/>
              </w:rPr>
            </w:pPr>
            <w:r w:rsidRPr="00906275">
              <w:rPr>
                <w:sz w:val="18"/>
              </w:rPr>
              <w:t>N/A</w:t>
            </w:r>
          </w:p>
        </w:tc>
        <w:tc>
          <w:tcPr>
            <w:tcW w:w="468" w:type="pct"/>
          </w:tcPr>
          <w:p w14:paraId="58D8AB5A" w14:textId="77777777" w:rsidR="00D31396" w:rsidRPr="00906275" w:rsidRDefault="00D31396" w:rsidP="00AA1C34">
            <w:pPr>
              <w:pStyle w:val="TableParagraph"/>
              <w:spacing w:before="2"/>
              <w:ind w:left="107"/>
              <w:rPr>
                <w:sz w:val="18"/>
              </w:rPr>
            </w:pPr>
            <w:r w:rsidRPr="00906275">
              <w:rPr>
                <w:sz w:val="18"/>
              </w:rPr>
              <w:t>N/A</w:t>
            </w:r>
          </w:p>
        </w:tc>
        <w:tc>
          <w:tcPr>
            <w:tcW w:w="429" w:type="pct"/>
          </w:tcPr>
          <w:p w14:paraId="0B32881F" w14:textId="77777777" w:rsidR="00D31396" w:rsidRPr="00906275" w:rsidRDefault="00D31396" w:rsidP="00AA1C34">
            <w:pPr>
              <w:pStyle w:val="TableParagraph"/>
              <w:spacing w:before="2"/>
              <w:ind w:left="105"/>
              <w:rPr>
                <w:sz w:val="18"/>
              </w:rPr>
            </w:pPr>
            <w:r w:rsidRPr="00906275">
              <w:rPr>
                <w:sz w:val="18"/>
              </w:rPr>
              <w:t>N/A</w:t>
            </w:r>
          </w:p>
        </w:tc>
        <w:tc>
          <w:tcPr>
            <w:tcW w:w="343" w:type="pct"/>
          </w:tcPr>
          <w:p w14:paraId="2C9CBA5F" w14:textId="77777777" w:rsidR="00D31396" w:rsidRPr="00906275" w:rsidRDefault="00D31396" w:rsidP="00AA1C34">
            <w:pPr>
              <w:pStyle w:val="TableParagraph"/>
              <w:spacing w:before="2"/>
              <w:ind w:left="105"/>
              <w:rPr>
                <w:sz w:val="18"/>
              </w:rPr>
            </w:pPr>
            <w:r w:rsidRPr="00906275">
              <w:rPr>
                <w:sz w:val="18"/>
              </w:rPr>
              <w:t>N/A</w:t>
            </w:r>
          </w:p>
        </w:tc>
        <w:tc>
          <w:tcPr>
            <w:tcW w:w="346" w:type="pct"/>
          </w:tcPr>
          <w:p w14:paraId="13A68F54" w14:textId="77777777" w:rsidR="00D31396" w:rsidRPr="00906275" w:rsidRDefault="00D31396" w:rsidP="00AA1C34">
            <w:pPr>
              <w:pStyle w:val="TableParagraph"/>
              <w:spacing w:before="2"/>
              <w:ind w:left="107"/>
              <w:rPr>
                <w:sz w:val="18"/>
              </w:rPr>
            </w:pPr>
            <w:r w:rsidRPr="00906275">
              <w:rPr>
                <w:sz w:val="18"/>
              </w:rPr>
              <w:t>Healthy</w:t>
            </w:r>
          </w:p>
        </w:tc>
        <w:tc>
          <w:tcPr>
            <w:tcW w:w="384" w:type="pct"/>
          </w:tcPr>
          <w:p w14:paraId="77D5418F" w14:textId="77777777" w:rsidR="00D31396" w:rsidRPr="00906275" w:rsidRDefault="00D31396" w:rsidP="00AA1C34">
            <w:pPr>
              <w:pStyle w:val="TableParagraph"/>
              <w:spacing w:before="2"/>
              <w:ind w:left="105" w:right="160"/>
              <w:rPr>
                <w:sz w:val="18"/>
              </w:rPr>
            </w:pPr>
            <w:r w:rsidRPr="00906275">
              <w:rPr>
                <w:sz w:val="18"/>
              </w:rPr>
              <w:t>Memory and</w:t>
            </w:r>
            <w:r w:rsidRPr="00906275">
              <w:rPr>
                <w:spacing w:val="1"/>
                <w:sz w:val="18"/>
              </w:rPr>
              <w:t xml:space="preserve"> </w:t>
            </w:r>
            <w:r w:rsidRPr="00906275">
              <w:rPr>
                <w:sz w:val="18"/>
              </w:rPr>
              <w:t>Physiological</w:t>
            </w:r>
            <w:r w:rsidRPr="00906275">
              <w:rPr>
                <w:spacing w:val="-42"/>
                <w:sz w:val="18"/>
              </w:rPr>
              <w:t xml:space="preserve"> </w:t>
            </w:r>
            <w:r w:rsidRPr="00906275">
              <w:rPr>
                <w:sz w:val="18"/>
              </w:rPr>
              <w:t>function</w:t>
            </w:r>
          </w:p>
        </w:tc>
        <w:tc>
          <w:tcPr>
            <w:tcW w:w="515" w:type="pct"/>
          </w:tcPr>
          <w:p w14:paraId="4B41060E" w14:textId="77777777" w:rsidR="00D31396" w:rsidRPr="00906275" w:rsidRDefault="00D31396" w:rsidP="00AA1C34">
            <w:pPr>
              <w:pStyle w:val="TableParagraph"/>
              <w:spacing w:before="2"/>
              <w:ind w:left="107" w:right="115"/>
              <w:rPr>
                <w:sz w:val="18"/>
              </w:rPr>
            </w:pPr>
            <w:r w:rsidRPr="00906275">
              <w:rPr>
                <w:sz w:val="18"/>
              </w:rPr>
              <w:t>Significant</w:t>
            </w:r>
            <w:r w:rsidRPr="00906275">
              <w:rPr>
                <w:spacing w:val="1"/>
                <w:sz w:val="18"/>
              </w:rPr>
              <w:t xml:space="preserve"> </w:t>
            </w:r>
            <w:r w:rsidRPr="00906275">
              <w:rPr>
                <w:sz w:val="18"/>
              </w:rPr>
              <w:t>improvement in</w:t>
            </w:r>
            <w:r w:rsidRPr="00906275">
              <w:rPr>
                <w:spacing w:val="1"/>
                <w:sz w:val="18"/>
              </w:rPr>
              <w:t xml:space="preserve"> </w:t>
            </w:r>
            <w:r w:rsidRPr="00906275">
              <w:rPr>
                <w:sz w:val="18"/>
              </w:rPr>
              <w:t>memory, decreased</w:t>
            </w:r>
            <w:r w:rsidRPr="00906275">
              <w:rPr>
                <w:spacing w:val="1"/>
                <w:sz w:val="18"/>
              </w:rPr>
              <w:t xml:space="preserve"> </w:t>
            </w:r>
            <w:r w:rsidRPr="00906275">
              <w:rPr>
                <w:sz w:val="18"/>
              </w:rPr>
              <w:t>blood viscosity, and</w:t>
            </w:r>
            <w:r w:rsidRPr="00906275">
              <w:rPr>
                <w:spacing w:val="-42"/>
                <w:sz w:val="18"/>
              </w:rPr>
              <w:t xml:space="preserve"> </w:t>
            </w:r>
            <w:r w:rsidRPr="00906275">
              <w:rPr>
                <w:sz w:val="18"/>
              </w:rPr>
              <w:t>higher aerobic</w:t>
            </w:r>
            <w:r w:rsidRPr="00906275">
              <w:rPr>
                <w:spacing w:val="1"/>
                <w:sz w:val="18"/>
              </w:rPr>
              <w:t xml:space="preserve"> </w:t>
            </w:r>
            <w:r w:rsidRPr="00906275">
              <w:rPr>
                <w:sz w:val="18"/>
              </w:rPr>
              <w:t>capacity in</w:t>
            </w:r>
            <w:r w:rsidRPr="00906275">
              <w:rPr>
                <w:spacing w:val="1"/>
                <w:sz w:val="18"/>
              </w:rPr>
              <w:t xml:space="preserve"> </w:t>
            </w:r>
            <w:r w:rsidRPr="00906275">
              <w:rPr>
                <w:sz w:val="18"/>
              </w:rPr>
              <w:t>ergometer group</w:t>
            </w:r>
            <w:r w:rsidRPr="00906275">
              <w:rPr>
                <w:spacing w:val="1"/>
                <w:sz w:val="18"/>
              </w:rPr>
              <w:t xml:space="preserve"> </w:t>
            </w:r>
            <w:r w:rsidRPr="00906275">
              <w:rPr>
                <w:sz w:val="18"/>
              </w:rPr>
              <w:t>compared to control</w:t>
            </w:r>
            <w:r w:rsidRPr="00906275">
              <w:rPr>
                <w:spacing w:val="-42"/>
                <w:sz w:val="18"/>
              </w:rPr>
              <w:t xml:space="preserve"> </w:t>
            </w:r>
            <w:r w:rsidRPr="00906275">
              <w:rPr>
                <w:sz w:val="18"/>
              </w:rPr>
              <w:t>(no intervention)</w:t>
            </w:r>
          </w:p>
          <w:p w14:paraId="189231B6" w14:textId="77777777" w:rsidR="00D31396" w:rsidRPr="00906275" w:rsidRDefault="00D31396" w:rsidP="00AA1C34">
            <w:pPr>
              <w:pStyle w:val="TableParagraph"/>
              <w:spacing w:line="186" w:lineRule="exact"/>
              <w:ind w:left="107"/>
              <w:rPr>
                <w:sz w:val="18"/>
              </w:rPr>
            </w:pPr>
            <w:r w:rsidRPr="00906275">
              <w:rPr>
                <w:sz w:val="18"/>
              </w:rPr>
              <w:t>group.</w:t>
            </w:r>
          </w:p>
        </w:tc>
        <w:tc>
          <w:tcPr>
            <w:tcW w:w="347" w:type="pct"/>
          </w:tcPr>
          <w:p w14:paraId="3B89D8CD" w14:textId="77777777" w:rsidR="00D31396" w:rsidRPr="00906275" w:rsidRDefault="00D31396" w:rsidP="00AA1C34">
            <w:pPr>
              <w:pStyle w:val="TableParagraph"/>
              <w:spacing w:before="2"/>
              <w:ind w:left="107" w:right="217"/>
              <w:rPr>
                <w:sz w:val="18"/>
              </w:rPr>
            </w:pPr>
            <w:r w:rsidRPr="00906275">
              <w:rPr>
                <w:sz w:val="18"/>
              </w:rPr>
              <w:t>Ergometer</w:t>
            </w:r>
            <w:r w:rsidRPr="00906275">
              <w:rPr>
                <w:spacing w:val="-43"/>
                <w:sz w:val="18"/>
              </w:rPr>
              <w:t xml:space="preserve"> </w:t>
            </w:r>
            <w:r w:rsidRPr="00906275">
              <w:rPr>
                <w:sz w:val="18"/>
              </w:rPr>
              <w:t>(Stationary</w:t>
            </w:r>
            <w:r w:rsidRPr="00906275">
              <w:rPr>
                <w:spacing w:val="-44"/>
                <w:sz w:val="18"/>
              </w:rPr>
              <w:t xml:space="preserve"> </w:t>
            </w:r>
            <w:r w:rsidRPr="00906275">
              <w:rPr>
                <w:sz w:val="18"/>
              </w:rPr>
              <w:t>Bike)</w:t>
            </w:r>
          </w:p>
        </w:tc>
      </w:tr>
      <w:tr w:rsidR="00D31396" w:rsidRPr="00906275" w14:paraId="6784D95F" w14:textId="77777777" w:rsidTr="00AA1C34">
        <w:trPr>
          <w:trHeight w:val="827"/>
          <w:tblHeader/>
        </w:trPr>
        <w:tc>
          <w:tcPr>
            <w:tcW w:w="450" w:type="pct"/>
          </w:tcPr>
          <w:p w14:paraId="1CDE35A7" w14:textId="77777777" w:rsidR="00D31396" w:rsidRPr="00906275" w:rsidRDefault="00D31396" w:rsidP="00AA1C34">
            <w:pPr>
              <w:pStyle w:val="TableParagraph"/>
              <w:ind w:left="107" w:right="505"/>
              <w:rPr>
                <w:sz w:val="18"/>
              </w:rPr>
            </w:pPr>
            <w:r w:rsidRPr="00906275">
              <w:rPr>
                <w:sz w:val="18"/>
              </w:rPr>
              <w:t>Barcelos</w:t>
            </w:r>
            <w:r w:rsidRPr="00906275">
              <w:rPr>
                <w:spacing w:val="-43"/>
                <w:sz w:val="18"/>
              </w:rPr>
              <w:t xml:space="preserve"> </w:t>
            </w:r>
            <w:r w:rsidRPr="00906275">
              <w:rPr>
                <w:sz w:val="18"/>
              </w:rPr>
              <w:t>(2015)</w:t>
            </w:r>
            <w:r w:rsidRPr="00906275">
              <w:rPr>
                <w:sz w:val="18"/>
              </w:rPr>
              <w:fldChar w:fldCharType="begin"/>
            </w:r>
            <w:r w:rsidRPr="00906275">
              <w:rPr>
                <w:sz w:val="18"/>
              </w:rPr>
              <w:instrText xml:space="preserve"> ADDIN ZOTERO_ITEM CSL_CITATION {"citationID":"lFc0Ix6X","properties":{"formattedCitation":"[43]","plainCitation":"[43]","noteIndex":0},"citationItems":[{"id":85978,"uris":["http://zotero.org/users/7529301/items/S83RGRKP"],"itemData":{"id":85978,"type":"article-journal","abstract":"Dementia cases are increasing worldwide; thus, investigators seek to identify interventions that might prevent or ameliorate cognitive decline in later life. Extensive research confirms the benefits of physical exercise for brain health, yet only a fraction of older adults exercise regularly. Interactive mental and physical exercise, as in aerobic exergaming, not only motivates, but has also been found to yield cognitive benefit above and beyond traditional exercise. This pilot study sought to investigate whether greater cognitive challenge while exergaming would yield differential outcomes in executive function and generalize to everyday functioning. Sixty-four community based older adults (mean age=82) were randomly assigned to pedal a stationary bike, while interactively engaging on-screen with: (1) a low cognitive demand task (bike tour), or (2) a high cognitive demand task (video game). Executive function (indices from Trails, Stroop and Digit Span) was assessed before and after a single-bout and 3-month exercise intervention. Significant group × time interactions were found after a single-bout (Color Trails) and after 3 months of exergaming (Stroop; among 20 adherents). Those in the high cognitive demand group performed better than those in the low cognitive dose condition. Everyday function improved across both exercise conditions. Pilot data indicate that for older adults, cognitive benefit while exergaming increased concomitantly with higher doses of interactive mental challenge. (JINS, 2015, 21, 768–779)","container-title":"Journal of the International Neuropsychological Society","DOI":"10.1017/S1355617715001083","ISSN":"1355-6177, 1469-7661","issue":"10","language":"en","page":"768-779","source":"Cambridge University Press","title":"Aerobic and Cognitive Exercise (ACE) Pilot Study for Older Adults: Executive Function Improves with Cognitive Challenge While Exergaming","title-short":"Aerobic and Cognitive Exercise (ACE) Pilot Study for Older Adults","URL":"https://www.cambridge.org/core/journals/journal-of-the-international-neuropsychological-society/article/abs/aerobic-and-cognitive-exercise-ace-pilot-study-for-older-adults-executive-function-improves-with-cognitive-challenge-while-exergaming/E4545698A89E473FDB719B4CBDDEC968","volume":"21","author":[{"family":"Barcelos","given":"Nicole"},{"family":"Shah","given":"Nikita"},{"family":"Cohen","given":"Katherine"},{"family":"Hogan","given":"Michael J."},{"family":"Mulkerrin","given":"Eamon"},{"family":"Arciero","given":"Paul J."},{"family":"Cohen","given":"Brian D."},{"family":"Kramer","given":"Arthur F."},{"family":"Anderson-Hanley","given":"Cay"}],"accessed":{"date-parts":[["2024",4,5]]},"issued":{"date-parts":[["2015",11]]}}}],"schema":"https://github.com/citation-style-language/schema/raw/master/csl-citation.json"} </w:instrText>
            </w:r>
            <w:r w:rsidRPr="00906275">
              <w:rPr>
                <w:sz w:val="18"/>
              </w:rPr>
              <w:fldChar w:fldCharType="separate"/>
            </w:r>
            <w:r w:rsidRPr="00906275">
              <w:rPr>
                <w:sz w:val="18"/>
              </w:rPr>
              <w:t>[43]</w:t>
            </w:r>
            <w:r w:rsidRPr="00906275">
              <w:rPr>
                <w:sz w:val="18"/>
              </w:rPr>
              <w:fldChar w:fldCharType="end"/>
            </w:r>
          </w:p>
          <w:p w14:paraId="13BCFDD8" w14:textId="77777777" w:rsidR="00D31396" w:rsidRPr="00906275" w:rsidRDefault="00D31396" w:rsidP="00AA1C34">
            <w:pPr>
              <w:pStyle w:val="TableParagraph"/>
              <w:rPr>
                <w:b/>
                <w:sz w:val="18"/>
              </w:rPr>
            </w:pPr>
          </w:p>
          <w:p w14:paraId="54630775" w14:textId="77777777" w:rsidR="00D31396" w:rsidRPr="00906275" w:rsidRDefault="00D31396" w:rsidP="00AA1C34">
            <w:pPr>
              <w:pStyle w:val="TableParagraph"/>
              <w:spacing w:line="186" w:lineRule="exact"/>
              <w:rPr>
                <w:sz w:val="18"/>
              </w:rPr>
            </w:pPr>
            <w:r w:rsidRPr="00906275">
              <w:rPr>
                <w:sz w:val="18"/>
              </w:rPr>
              <w:t>(RCT)</w:t>
            </w:r>
          </w:p>
          <w:p w14:paraId="7621F1FC" w14:textId="77777777" w:rsidR="00D31396" w:rsidRPr="00906275" w:rsidRDefault="00D31396" w:rsidP="00AA1C34">
            <w:pPr>
              <w:pStyle w:val="TableParagraph"/>
              <w:spacing w:line="186" w:lineRule="exact"/>
              <w:ind w:left="107"/>
              <w:rPr>
                <w:sz w:val="18"/>
              </w:rPr>
            </w:pPr>
          </w:p>
        </w:tc>
        <w:tc>
          <w:tcPr>
            <w:tcW w:w="342" w:type="pct"/>
          </w:tcPr>
          <w:p w14:paraId="0F4D52A0" w14:textId="77777777" w:rsidR="00D31396" w:rsidRPr="00906275" w:rsidRDefault="00D31396" w:rsidP="00AA1C34">
            <w:pPr>
              <w:pStyle w:val="TableParagraph"/>
              <w:spacing w:line="207" w:lineRule="exact"/>
              <w:ind w:left="105"/>
              <w:rPr>
                <w:sz w:val="18"/>
              </w:rPr>
            </w:pPr>
            <w:r w:rsidRPr="00906275">
              <w:rPr>
                <w:sz w:val="18"/>
              </w:rPr>
              <w:t>64</w:t>
            </w:r>
          </w:p>
        </w:tc>
        <w:tc>
          <w:tcPr>
            <w:tcW w:w="472" w:type="pct"/>
          </w:tcPr>
          <w:p w14:paraId="24678431" w14:textId="77777777" w:rsidR="00D31396" w:rsidRPr="00906275" w:rsidRDefault="00D31396" w:rsidP="00AA1C34">
            <w:pPr>
              <w:pStyle w:val="TableParagraph"/>
              <w:spacing w:line="207" w:lineRule="exact"/>
              <w:ind w:left="108"/>
              <w:rPr>
                <w:sz w:val="18"/>
              </w:rPr>
            </w:pPr>
            <w:r w:rsidRPr="00906275">
              <w:rPr>
                <w:sz w:val="18"/>
              </w:rPr>
              <w:t>48</w:t>
            </w:r>
          </w:p>
        </w:tc>
        <w:tc>
          <w:tcPr>
            <w:tcW w:w="473" w:type="pct"/>
          </w:tcPr>
          <w:p w14:paraId="32470AE4" w14:textId="77777777" w:rsidR="00D31396" w:rsidRPr="00906275" w:rsidRDefault="00D31396" w:rsidP="00AA1C34">
            <w:pPr>
              <w:pStyle w:val="TableParagraph"/>
              <w:spacing w:line="207" w:lineRule="exact"/>
              <w:ind w:left="105"/>
              <w:rPr>
                <w:sz w:val="18"/>
              </w:rPr>
            </w:pPr>
            <w:r w:rsidRPr="00906275">
              <w:rPr>
                <w:sz w:val="18"/>
              </w:rPr>
              <w:t>75%</w:t>
            </w:r>
          </w:p>
        </w:tc>
        <w:tc>
          <w:tcPr>
            <w:tcW w:w="432" w:type="pct"/>
          </w:tcPr>
          <w:p w14:paraId="6A79A46B" w14:textId="77777777" w:rsidR="00D31396" w:rsidRPr="00906275" w:rsidRDefault="00D31396" w:rsidP="00AA1C34">
            <w:pPr>
              <w:pStyle w:val="TableParagraph"/>
              <w:spacing w:line="207" w:lineRule="exact"/>
              <w:ind w:left="105"/>
              <w:rPr>
                <w:sz w:val="18"/>
              </w:rPr>
            </w:pPr>
            <w:r w:rsidRPr="00906275">
              <w:rPr>
                <w:sz w:val="18"/>
              </w:rPr>
              <w:t>0</w:t>
            </w:r>
          </w:p>
        </w:tc>
        <w:tc>
          <w:tcPr>
            <w:tcW w:w="468" w:type="pct"/>
          </w:tcPr>
          <w:p w14:paraId="57A583AC" w14:textId="77777777" w:rsidR="00D31396" w:rsidRPr="00906275" w:rsidRDefault="00D31396" w:rsidP="00AA1C34">
            <w:pPr>
              <w:pStyle w:val="TableParagraph"/>
              <w:spacing w:line="207" w:lineRule="exact"/>
              <w:ind w:left="107"/>
              <w:rPr>
                <w:sz w:val="18"/>
              </w:rPr>
            </w:pPr>
            <w:r w:rsidRPr="00906275">
              <w:rPr>
                <w:sz w:val="18"/>
              </w:rPr>
              <w:t>0%</w:t>
            </w:r>
          </w:p>
        </w:tc>
        <w:tc>
          <w:tcPr>
            <w:tcW w:w="429" w:type="pct"/>
          </w:tcPr>
          <w:p w14:paraId="03B93F6B" w14:textId="77777777" w:rsidR="00D31396" w:rsidRPr="00906275" w:rsidRDefault="00D31396" w:rsidP="00AA1C34">
            <w:pPr>
              <w:pStyle w:val="TableParagraph"/>
              <w:spacing w:line="207" w:lineRule="exact"/>
              <w:ind w:left="105"/>
              <w:rPr>
                <w:sz w:val="18"/>
              </w:rPr>
            </w:pPr>
            <w:r w:rsidRPr="00906275">
              <w:rPr>
                <w:sz w:val="18"/>
              </w:rPr>
              <w:t>100%</w:t>
            </w:r>
          </w:p>
        </w:tc>
        <w:tc>
          <w:tcPr>
            <w:tcW w:w="343" w:type="pct"/>
          </w:tcPr>
          <w:p w14:paraId="74C2AEDB" w14:textId="77777777" w:rsidR="00D31396" w:rsidRPr="00906275" w:rsidRDefault="00D31396" w:rsidP="00AA1C34">
            <w:pPr>
              <w:pStyle w:val="TableParagraph"/>
              <w:spacing w:line="207" w:lineRule="exact"/>
              <w:ind w:left="105"/>
              <w:rPr>
                <w:sz w:val="18"/>
              </w:rPr>
            </w:pPr>
            <w:r w:rsidRPr="00906275">
              <w:rPr>
                <w:sz w:val="18"/>
              </w:rPr>
              <w:t>42%</w:t>
            </w:r>
          </w:p>
        </w:tc>
        <w:tc>
          <w:tcPr>
            <w:tcW w:w="346" w:type="pct"/>
          </w:tcPr>
          <w:p w14:paraId="6BBAF03B"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7D9EFE31" w14:textId="77777777" w:rsidR="00D31396" w:rsidRPr="00906275" w:rsidRDefault="00D31396" w:rsidP="00AA1C34">
            <w:pPr>
              <w:pStyle w:val="TableParagraph"/>
              <w:ind w:left="105" w:right="420"/>
              <w:rPr>
                <w:sz w:val="18"/>
              </w:rPr>
            </w:pPr>
            <w:r w:rsidRPr="00906275">
              <w:rPr>
                <w:sz w:val="18"/>
              </w:rPr>
              <w:t>Executive</w:t>
            </w:r>
            <w:r w:rsidRPr="00906275">
              <w:rPr>
                <w:spacing w:val="-42"/>
                <w:sz w:val="18"/>
              </w:rPr>
              <w:t xml:space="preserve"> </w:t>
            </w:r>
            <w:r w:rsidRPr="00906275">
              <w:rPr>
                <w:sz w:val="18"/>
              </w:rPr>
              <w:t>function</w:t>
            </w:r>
          </w:p>
        </w:tc>
        <w:tc>
          <w:tcPr>
            <w:tcW w:w="515" w:type="pct"/>
          </w:tcPr>
          <w:p w14:paraId="578A9A41" w14:textId="77777777" w:rsidR="00D31396" w:rsidRPr="00906275" w:rsidRDefault="00D31396" w:rsidP="00AA1C34">
            <w:pPr>
              <w:pStyle w:val="TableParagraph"/>
              <w:ind w:left="107" w:right="186" w:firstLine="45"/>
              <w:rPr>
                <w:sz w:val="18"/>
              </w:rPr>
            </w:pPr>
            <w:r w:rsidRPr="00906275">
              <w:rPr>
                <w:spacing w:val="-1"/>
                <w:sz w:val="18"/>
              </w:rPr>
              <w:t xml:space="preserve">Exergaming </w:t>
            </w:r>
            <w:r w:rsidRPr="00906275">
              <w:rPr>
                <w:sz w:val="18"/>
              </w:rPr>
              <w:t>group</w:t>
            </w:r>
            <w:r w:rsidRPr="00906275">
              <w:rPr>
                <w:spacing w:val="-42"/>
                <w:sz w:val="18"/>
              </w:rPr>
              <w:t xml:space="preserve"> </w:t>
            </w:r>
            <w:r w:rsidRPr="00906275">
              <w:rPr>
                <w:sz w:val="18"/>
              </w:rPr>
              <w:t>performed better</w:t>
            </w:r>
            <w:r w:rsidRPr="00906275">
              <w:rPr>
                <w:spacing w:val="1"/>
                <w:sz w:val="18"/>
              </w:rPr>
              <w:t xml:space="preserve"> </w:t>
            </w:r>
            <w:r w:rsidRPr="00906275">
              <w:rPr>
                <w:sz w:val="18"/>
              </w:rPr>
              <w:t>interactive</w:t>
            </w:r>
            <w:r w:rsidRPr="00906275">
              <w:rPr>
                <w:spacing w:val="-2"/>
                <w:sz w:val="18"/>
              </w:rPr>
              <w:t xml:space="preserve"> </w:t>
            </w:r>
            <w:r w:rsidRPr="00906275">
              <w:rPr>
                <w:sz w:val="18"/>
              </w:rPr>
              <w:t>mental</w:t>
            </w:r>
          </w:p>
          <w:p w14:paraId="7B4CA493" w14:textId="77777777" w:rsidR="00D31396" w:rsidRPr="00906275" w:rsidRDefault="00D31396" w:rsidP="00AA1C34">
            <w:pPr>
              <w:pStyle w:val="TableParagraph"/>
              <w:spacing w:line="186" w:lineRule="exact"/>
              <w:ind w:left="107"/>
              <w:rPr>
                <w:sz w:val="18"/>
              </w:rPr>
            </w:pPr>
            <w:r w:rsidRPr="00906275">
              <w:rPr>
                <w:sz w:val="18"/>
              </w:rPr>
              <w:t>challenge</w:t>
            </w:r>
            <w:r w:rsidRPr="00906275">
              <w:rPr>
                <w:spacing w:val="-2"/>
                <w:sz w:val="18"/>
              </w:rPr>
              <w:t xml:space="preserve"> </w:t>
            </w:r>
            <w:r w:rsidRPr="00906275">
              <w:rPr>
                <w:sz w:val="18"/>
              </w:rPr>
              <w:t>than</w:t>
            </w:r>
          </w:p>
        </w:tc>
        <w:tc>
          <w:tcPr>
            <w:tcW w:w="347" w:type="pct"/>
          </w:tcPr>
          <w:p w14:paraId="465289FF" w14:textId="77777777" w:rsidR="00D31396" w:rsidRPr="00906275" w:rsidRDefault="00D31396" w:rsidP="00AA1C34">
            <w:pPr>
              <w:pStyle w:val="TableParagraph"/>
              <w:ind w:left="107" w:right="114"/>
              <w:rPr>
                <w:sz w:val="18"/>
              </w:rPr>
            </w:pPr>
            <w:r w:rsidRPr="00906275">
              <w:rPr>
                <w:sz w:val="18"/>
              </w:rPr>
              <w:t>Stationary</w:t>
            </w:r>
            <w:r w:rsidRPr="00906275">
              <w:rPr>
                <w:spacing w:val="1"/>
                <w:sz w:val="18"/>
              </w:rPr>
              <w:t xml:space="preserve"> </w:t>
            </w:r>
            <w:r w:rsidRPr="00906275">
              <w:rPr>
                <w:sz w:val="18"/>
              </w:rPr>
              <w:t>bicycle with</w:t>
            </w:r>
            <w:r w:rsidRPr="00906275">
              <w:rPr>
                <w:spacing w:val="-42"/>
                <w:sz w:val="18"/>
              </w:rPr>
              <w:t xml:space="preserve"> </w:t>
            </w:r>
            <w:r w:rsidRPr="00906275">
              <w:rPr>
                <w:sz w:val="18"/>
              </w:rPr>
              <w:t>virtual</w:t>
            </w:r>
            <w:r w:rsidRPr="00906275">
              <w:rPr>
                <w:spacing w:val="-1"/>
                <w:sz w:val="18"/>
              </w:rPr>
              <w:t xml:space="preserve"> </w:t>
            </w:r>
            <w:r w:rsidRPr="00906275">
              <w:rPr>
                <w:sz w:val="18"/>
              </w:rPr>
              <w:t>aid</w:t>
            </w:r>
          </w:p>
        </w:tc>
      </w:tr>
      <w:tr w:rsidR="00D31396" w:rsidRPr="00906275" w14:paraId="28912ACF" w14:textId="77777777" w:rsidTr="00AA1C34">
        <w:trPr>
          <w:trHeight w:val="1862"/>
          <w:tblHeader/>
        </w:trPr>
        <w:tc>
          <w:tcPr>
            <w:tcW w:w="450" w:type="pct"/>
          </w:tcPr>
          <w:p w14:paraId="6E93F444" w14:textId="77777777" w:rsidR="00D31396" w:rsidRPr="00906275" w:rsidRDefault="00D31396" w:rsidP="00AA1C34">
            <w:pPr>
              <w:pStyle w:val="TableParagraph"/>
              <w:ind w:left="107" w:right="405"/>
              <w:rPr>
                <w:sz w:val="18"/>
              </w:rPr>
            </w:pPr>
            <w:r w:rsidRPr="00906275">
              <w:rPr>
                <w:sz w:val="18"/>
              </w:rPr>
              <w:lastRenderedPageBreak/>
              <w:t>Bellumori</w:t>
            </w:r>
            <w:r w:rsidRPr="00906275">
              <w:rPr>
                <w:spacing w:val="-42"/>
                <w:sz w:val="18"/>
              </w:rPr>
              <w:t xml:space="preserve"> </w:t>
            </w:r>
            <w:r w:rsidRPr="00906275">
              <w:rPr>
                <w:sz w:val="18"/>
              </w:rPr>
              <w:t>(2017)</w:t>
            </w:r>
            <w:r w:rsidRPr="00906275">
              <w:rPr>
                <w:sz w:val="18"/>
              </w:rPr>
              <w:fldChar w:fldCharType="begin"/>
            </w:r>
            <w:r w:rsidRPr="00906275">
              <w:rPr>
                <w:sz w:val="18"/>
              </w:rPr>
              <w:instrText xml:space="preserve"> ADDIN ZOTERO_ITEM CSL_CITATION {"citationID":"SGBecpah","properties":{"formattedCitation":"[44]","plainCitation":"[44]","noteIndex":0},"citationItems":[{"id":86016,"uris":["http://zotero.org/users/7529301/items/5XPJKGQJ"],"itemData":{"id":86016,"type":"article-journal","abstract":"Purpose The aim was to determine the feasibility of a 6-wk speed-based exercise program that could be used to initiate new exercise behaviors and to improve rapid movement in older adults approaching frailty. Methods The intervention group included 14 older adults (3 males and 11 females; mean ± SD, age = 70 ± 7.6 yr, height = 1.6 ± 0.11 m, mass = 76.8 ± 12.0 kg, body mass index = 27.7 ± 4.7 kg·m−2). The control group included 12 older adults (6 males and 6 females; mean ± SD, age = 69.2 ± 6.9 yr, height = 1.7 ± 0.09 m, mass = 78.2 ± 10.9 kg, body mass index = 25.3 ± 2.7 kg·m−2). Subjects included active older adults, including regular exercisers, but none were engaged in sports or exercises with an emphasis on speed (e.g., cycling spin classes or tennis). Stationary recumbent cycling was selected to minimize fall risk, and low pedaling resistance reduced musculoskeletal and cardiovascular load. Two weekly 30-min exercise sessions consisted of interval training in which subjects pedaled at preferred cadence and performed ten 20-s fast cadence intervals separated by 40 s of active recovery at preferred cadence. Results Significant group–time interactions (P &lt; 0.05) supported a 2-s improvement in the timed up and go test and a 34% improvement in rapid isometric knee extension contractions in the exercise group but not in controls. Central neural adaptations are suggested because this lower extremity exercise program also elicited significant improvements in the untrained upper extremities of the exercise group (elbow extension rate of force development scaling factor and Nine-Hole Peg Test, P &lt; 0.05). Conclusion These results demonstrate that a relatively low dose of speed-based exercise can improve neuromuscular function and tests of mobility in older adults. Such a program serves as a sensible precursor to subsequent, more vigorous training or as an adjunct to a program where a velocity emphasis is lacking.","container-title":"Medicine &amp; Science in Sports &amp; Exercise","DOI":"10.1249/MSS.0000000000001069","ISSN":"0195-9131","issue":"1","language":"en","page":"106-114","source":"Semantic Scholar","title":"High-Speed Cycling Intervention Improves Rate-Dependent Mobility in Older Adults","URL":"https://journals.lww.com/00005768-201701000-00013","volume":"49","author":[{"family":"Bellumori","given":"Maria"},{"family":"Uygur","given":"Mehmet"},{"family":"Knight","given":"Christopher A."}],"accessed":{"date-parts":[["2024",4,6]]},"issued":{"date-parts":[["2017",1]]}}}],"schema":"https://github.com/citation-style-language/schema/raw/master/csl-citation.json"} </w:instrText>
            </w:r>
            <w:r w:rsidRPr="00906275">
              <w:rPr>
                <w:sz w:val="18"/>
              </w:rPr>
              <w:fldChar w:fldCharType="separate"/>
            </w:r>
            <w:r w:rsidRPr="00906275">
              <w:rPr>
                <w:sz w:val="18"/>
              </w:rPr>
              <w:t>[44]</w:t>
            </w:r>
            <w:r w:rsidRPr="00906275">
              <w:rPr>
                <w:sz w:val="18"/>
              </w:rPr>
              <w:fldChar w:fldCharType="end"/>
            </w:r>
          </w:p>
          <w:p w14:paraId="3D0EBDFA" w14:textId="77777777" w:rsidR="00D31396" w:rsidRPr="00906275" w:rsidRDefault="00D31396" w:rsidP="00AA1C34">
            <w:pPr>
              <w:pStyle w:val="TableParagraph"/>
              <w:rPr>
                <w:b/>
                <w:sz w:val="18"/>
              </w:rPr>
            </w:pPr>
          </w:p>
          <w:p w14:paraId="799B0199" w14:textId="77777777" w:rsidR="00D31396" w:rsidRPr="00906275" w:rsidRDefault="00D31396" w:rsidP="00AA1C34">
            <w:pPr>
              <w:pStyle w:val="TableParagraph"/>
              <w:ind w:left="107"/>
              <w:rPr>
                <w:sz w:val="18"/>
              </w:rPr>
            </w:pPr>
            <w:r w:rsidRPr="00906275">
              <w:rPr>
                <w:sz w:val="18"/>
              </w:rPr>
              <w:t>(RCT)</w:t>
            </w:r>
          </w:p>
          <w:p w14:paraId="4A994C5C" w14:textId="77777777" w:rsidR="00D31396" w:rsidRPr="00906275" w:rsidRDefault="00D31396" w:rsidP="00AA1C34">
            <w:pPr>
              <w:pStyle w:val="TableParagraph"/>
              <w:ind w:left="107"/>
              <w:rPr>
                <w:sz w:val="18"/>
              </w:rPr>
            </w:pPr>
          </w:p>
        </w:tc>
        <w:tc>
          <w:tcPr>
            <w:tcW w:w="342" w:type="pct"/>
          </w:tcPr>
          <w:p w14:paraId="76132FF9" w14:textId="77777777" w:rsidR="00D31396" w:rsidRPr="00906275" w:rsidRDefault="00D31396" w:rsidP="00AA1C34">
            <w:pPr>
              <w:pStyle w:val="TableParagraph"/>
              <w:spacing w:line="207" w:lineRule="exact"/>
              <w:ind w:left="105"/>
              <w:rPr>
                <w:sz w:val="18"/>
              </w:rPr>
            </w:pPr>
            <w:r w:rsidRPr="00906275">
              <w:rPr>
                <w:sz w:val="18"/>
              </w:rPr>
              <w:t>26</w:t>
            </w:r>
          </w:p>
        </w:tc>
        <w:tc>
          <w:tcPr>
            <w:tcW w:w="472" w:type="pct"/>
          </w:tcPr>
          <w:p w14:paraId="59245965" w14:textId="77777777" w:rsidR="00D31396" w:rsidRPr="00906275" w:rsidRDefault="00D31396" w:rsidP="00AA1C34">
            <w:pPr>
              <w:pStyle w:val="TableParagraph"/>
              <w:spacing w:line="207" w:lineRule="exact"/>
              <w:ind w:left="108"/>
              <w:rPr>
                <w:sz w:val="18"/>
              </w:rPr>
            </w:pPr>
            <w:r w:rsidRPr="00906275">
              <w:rPr>
                <w:sz w:val="18"/>
              </w:rPr>
              <w:t>26</w:t>
            </w:r>
          </w:p>
          <w:p w14:paraId="62864DEF" w14:textId="77777777" w:rsidR="00D31396" w:rsidRPr="00906275" w:rsidRDefault="00D31396" w:rsidP="00AA1C34">
            <w:pPr>
              <w:pStyle w:val="TableParagraph"/>
              <w:spacing w:before="10"/>
              <w:rPr>
                <w:b/>
                <w:sz w:val="17"/>
              </w:rPr>
            </w:pPr>
          </w:p>
          <w:p w14:paraId="5568A649" w14:textId="77777777" w:rsidR="00D31396" w:rsidRPr="00906275" w:rsidRDefault="00D31396" w:rsidP="00AA1C34">
            <w:pPr>
              <w:pStyle w:val="TableParagraph"/>
              <w:ind w:left="108" w:right="252"/>
              <w:rPr>
                <w:i/>
                <w:sz w:val="18"/>
              </w:rPr>
            </w:pPr>
            <w:r w:rsidRPr="00906275">
              <w:rPr>
                <w:i/>
                <w:sz w:val="18"/>
              </w:rPr>
              <w:t>(Started SB</w:t>
            </w:r>
            <w:r w:rsidRPr="00906275">
              <w:rPr>
                <w:i/>
                <w:spacing w:val="1"/>
                <w:sz w:val="18"/>
              </w:rPr>
              <w:t xml:space="preserve"> </w:t>
            </w:r>
            <w:r w:rsidRPr="00906275">
              <w:rPr>
                <w:i/>
                <w:sz w:val="18"/>
              </w:rPr>
              <w:t>intervention:14)</w:t>
            </w:r>
          </w:p>
        </w:tc>
        <w:tc>
          <w:tcPr>
            <w:tcW w:w="473" w:type="pct"/>
          </w:tcPr>
          <w:p w14:paraId="2AC01DE8"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27480987"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11A23505"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16D8C468"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14F3771E"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5B2D6940"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782BB4A8" w14:textId="77777777" w:rsidR="00D31396" w:rsidRPr="00906275" w:rsidRDefault="00D31396" w:rsidP="00AA1C34">
            <w:pPr>
              <w:pStyle w:val="TableParagraph"/>
              <w:spacing w:line="207" w:lineRule="exact"/>
              <w:ind w:left="105"/>
              <w:rPr>
                <w:sz w:val="18"/>
              </w:rPr>
            </w:pPr>
            <w:r w:rsidRPr="00906275">
              <w:rPr>
                <w:sz w:val="18"/>
              </w:rPr>
              <w:t>Mobility</w:t>
            </w:r>
          </w:p>
        </w:tc>
        <w:tc>
          <w:tcPr>
            <w:tcW w:w="515" w:type="pct"/>
          </w:tcPr>
          <w:p w14:paraId="3FBE8D43" w14:textId="77777777" w:rsidR="00D31396" w:rsidRPr="00906275" w:rsidRDefault="00D31396" w:rsidP="00AA1C34">
            <w:pPr>
              <w:pStyle w:val="TableParagraph"/>
              <w:ind w:left="107" w:right="100"/>
              <w:rPr>
                <w:sz w:val="18"/>
              </w:rPr>
            </w:pPr>
            <w:r w:rsidRPr="00906275">
              <w:rPr>
                <w:sz w:val="18"/>
              </w:rPr>
              <w:t>Relatively low dose</w:t>
            </w:r>
            <w:r w:rsidRPr="00906275">
              <w:rPr>
                <w:spacing w:val="-42"/>
                <w:sz w:val="18"/>
              </w:rPr>
              <w:t xml:space="preserve"> </w:t>
            </w:r>
            <w:r w:rsidRPr="00906275">
              <w:rPr>
                <w:sz w:val="18"/>
              </w:rPr>
              <w:t>speed based</w:t>
            </w:r>
            <w:r w:rsidRPr="00906275">
              <w:rPr>
                <w:spacing w:val="1"/>
                <w:sz w:val="18"/>
              </w:rPr>
              <w:t xml:space="preserve"> </w:t>
            </w:r>
            <w:r w:rsidRPr="00906275">
              <w:rPr>
                <w:sz w:val="18"/>
              </w:rPr>
              <w:t>stationary bike</w:t>
            </w:r>
            <w:r w:rsidRPr="00906275">
              <w:rPr>
                <w:spacing w:val="1"/>
                <w:sz w:val="18"/>
              </w:rPr>
              <w:t xml:space="preserve"> </w:t>
            </w:r>
            <w:r w:rsidRPr="00906275">
              <w:rPr>
                <w:sz w:val="18"/>
              </w:rPr>
              <w:t>group improved</w:t>
            </w:r>
            <w:r w:rsidRPr="00906275">
              <w:rPr>
                <w:spacing w:val="1"/>
                <w:sz w:val="18"/>
              </w:rPr>
              <w:t xml:space="preserve"> </w:t>
            </w:r>
            <w:r w:rsidRPr="00906275">
              <w:rPr>
                <w:sz w:val="18"/>
              </w:rPr>
              <w:t>neuromuscular</w:t>
            </w:r>
            <w:r w:rsidRPr="00906275">
              <w:rPr>
                <w:spacing w:val="1"/>
                <w:sz w:val="18"/>
              </w:rPr>
              <w:t xml:space="preserve"> </w:t>
            </w:r>
            <w:r w:rsidRPr="00906275">
              <w:rPr>
                <w:sz w:val="18"/>
              </w:rPr>
              <w:t>function and tests of</w:t>
            </w:r>
            <w:r w:rsidRPr="00906275">
              <w:rPr>
                <w:spacing w:val="-42"/>
                <w:sz w:val="18"/>
              </w:rPr>
              <w:t xml:space="preserve"> </w:t>
            </w:r>
            <w:r w:rsidRPr="00906275">
              <w:rPr>
                <w:sz w:val="18"/>
              </w:rPr>
              <w:t>mobility compared</w:t>
            </w:r>
            <w:r w:rsidRPr="00906275">
              <w:rPr>
                <w:spacing w:val="1"/>
                <w:sz w:val="18"/>
              </w:rPr>
              <w:t xml:space="preserve"> </w:t>
            </w:r>
            <w:r w:rsidRPr="00906275">
              <w:rPr>
                <w:sz w:val="18"/>
              </w:rPr>
              <w:t>to control</w:t>
            </w:r>
            <w:r w:rsidRPr="00906275">
              <w:rPr>
                <w:spacing w:val="-2"/>
                <w:sz w:val="18"/>
              </w:rPr>
              <w:t xml:space="preserve"> </w:t>
            </w:r>
            <w:r w:rsidRPr="00906275">
              <w:rPr>
                <w:sz w:val="18"/>
              </w:rPr>
              <w:t>(daily</w:t>
            </w:r>
          </w:p>
          <w:p w14:paraId="0C3E237A" w14:textId="77777777" w:rsidR="00D31396" w:rsidRPr="00906275" w:rsidRDefault="00D31396" w:rsidP="00AA1C34">
            <w:pPr>
              <w:pStyle w:val="TableParagraph"/>
              <w:spacing w:line="186" w:lineRule="exact"/>
              <w:ind w:left="107"/>
              <w:rPr>
                <w:sz w:val="18"/>
              </w:rPr>
            </w:pPr>
            <w:r w:rsidRPr="00906275">
              <w:rPr>
                <w:sz w:val="18"/>
              </w:rPr>
              <w:t>activities)</w:t>
            </w:r>
            <w:r w:rsidRPr="00906275">
              <w:rPr>
                <w:spacing w:val="-2"/>
                <w:sz w:val="18"/>
              </w:rPr>
              <w:t xml:space="preserve"> </w:t>
            </w:r>
            <w:r w:rsidRPr="00906275">
              <w:rPr>
                <w:sz w:val="18"/>
              </w:rPr>
              <w:t>group.</w:t>
            </w:r>
          </w:p>
        </w:tc>
        <w:tc>
          <w:tcPr>
            <w:tcW w:w="347" w:type="pct"/>
          </w:tcPr>
          <w:p w14:paraId="46E3B485" w14:textId="77777777" w:rsidR="00D31396" w:rsidRPr="00906275" w:rsidRDefault="00D31396" w:rsidP="00AA1C34">
            <w:pPr>
              <w:pStyle w:val="TableParagraph"/>
              <w:ind w:left="107" w:right="179"/>
              <w:rPr>
                <w:sz w:val="18"/>
              </w:rPr>
            </w:pPr>
            <w:r w:rsidRPr="00906275">
              <w:rPr>
                <w:sz w:val="18"/>
              </w:rPr>
              <w:t>Recumbent</w:t>
            </w:r>
            <w:r w:rsidRPr="00906275">
              <w:rPr>
                <w:spacing w:val="-43"/>
                <w:sz w:val="18"/>
              </w:rPr>
              <w:t xml:space="preserve"> </w:t>
            </w:r>
            <w:r w:rsidRPr="00906275">
              <w:rPr>
                <w:sz w:val="18"/>
              </w:rPr>
              <w:t>stationary</w:t>
            </w:r>
            <w:r w:rsidRPr="00906275">
              <w:rPr>
                <w:spacing w:val="1"/>
                <w:sz w:val="18"/>
              </w:rPr>
              <w:t xml:space="preserve"> </w:t>
            </w:r>
            <w:r w:rsidRPr="00906275">
              <w:rPr>
                <w:sz w:val="18"/>
              </w:rPr>
              <w:t>bicycle</w:t>
            </w:r>
          </w:p>
        </w:tc>
      </w:tr>
      <w:tr w:rsidR="00D31396" w:rsidRPr="00906275" w14:paraId="12A64F9E" w14:textId="77777777" w:rsidTr="00AA1C34">
        <w:trPr>
          <w:trHeight w:val="1242"/>
          <w:tblHeader/>
        </w:trPr>
        <w:tc>
          <w:tcPr>
            <w:tcW w:w="450" w:type="pct"/>
          </w:tcPr>
          <w:p w14:paraId="64240E87" w14:textId="77777777" w:rsidR="00D31396" w:rsidRPr="00906275" w:rsidRDefault="00D31396" w:rsidP="00AA1C34">
            <w:pPr>
              <w:pStyle w:val="TableParagraph"/>
              <w:ind w:left="107" w:right="326"/>
              <w:rPr>
                <w:sz w:val="18"/>
              </w:rPr>
            </w:pPr>
            <w:r w:rsidRPr="00906275">
              <w:rPr>
                <w:spacing w:val="-1"/>
                <w:sz w:val="18"/>
              </w:rPr>
              <w:t>Brisswalter</w:t>
            </w:r>
            <w:r w:rsidRPr="00906275">
              <w:rPr>
                <w:spacing w:val="-42"/>
                <w:sz w:val="18"/>
              </w:rPr>
              <w:t xml:space="preserve"> </w:t>
            </w:r>
            <w:r w:rsidRPr="00906275">
              <w:rPr>
                <w:sz w:val="18"/>
              </w:rPr>
              <w:t>(2014)</w:t>
            </w:r>
            <w:r w:rsidRPr="00906275">
              <w:rPr>
                <w:sz w:val="18"/>
              </w:rPr>
              <w:fldChar w:fldCharType="begin"/>
            </w:r>
            <w:r w:rsidRPr="00906275">
              <w:rPr>
                <w:sz w:val="18"/>
              </w:rPr>
              <w:instrText xml:space="preserve"> ADDIN ZOTERO_ITEM CSL_CITATION {"citationID":"81hNiY3s","properties":{"formattedCitation":"[46]","plainCitation":"[46]","noteIndex":0},"citationItems":[{"id":86012,"uris":["http://zotero.org/users/7529301/items/3H66BRED"],"itemData":{"id":86012,"type":"article-journal","abstract":"PURPOSE: The aim of this study was to examine the influence of age on cycling efficiency and sprint power output in well-trained endurance masters athletes.\nMETHODS: The investigation was conducted on 60 healthy well-trained triathletes separated into six separate groups (n = 10) depending on age: 20-29 years old; 30-39 years old; 40-49 years old; 50-59 years old; 60-69 years old; 70 years old. Each participant attended the laboratory on three separate occasions to perform (1) an incremental cycling test, (2) maximal peak sprint power test, involving three 5-s sprint efforts (3) and a 10-min sub-maximal cycling test for determination of cycling efficiency.\nRESULTS: Cycling efficiency decreased beyond 50 years (50-59 years compared with 20-29 years: -7.3 ± 1.8%; p &lt; 0.05) and continued to decrease beyond 60 years (60-69 years compared with 50-59 years: -10.7 ± 2.4%; p &lt; 0.05), no further decrease was observed after 70 years. A continuous impairment in maximal sprint power output was observed after the age of 50 years leading to an overall decrease of 36% between 20-29 years and &gt;70 years. Significant positive relationships were observed between maximal sprint power output and both cycling efficiency (r(2) = 0.64, p &lt; 0.05) and maximal aerobic power (r(2) = 0.42 and p &lt; 0.05).\nCONCLUSION: The present data indicates a significant effect of ageing on cycling efficiency and maximal sprint power output after 50 years and a significant relationship was found between these two parameters.","container-title":"European Journal of Applied Physiology","DOI":"10.1007/s00421-014-2977-8","ISSN":"1439-6327","issue":"12","journalAbbreviation":"Eur J Appl Physiol","language":"eng","note":"PMID: 25118840","page":"2579-2586","source":"PubMed","title":"Age difference in efficiency of locomotion and maximal power output in well-trained triathletes","volume":"114","author":[{"family":"Brisswalter","given":"Jeanick"},{"family":"Wu","given":"Sam S. X."},{"family":"Sultana","given":"Frederic"},{"family":"Bernard","given":"Thierry"},{"family":"Abbiss","given":"Chris R."}],"issued":{"date-parts":[["2014",12]]}}}],"schema":"https://github.com/citation-style-language/schema/raw/master/csl-citation.json"} </w:instrText>
            </w:r>
            <w:r w:rsidRPr="00906275">
              <w:rPr>
                <w:sz w:val="18"/>
              </w:rPr>
              <w:fldChar w:fldCharType="separate"/>
            </w:r>
            <w:r w:rsidRPr="00906275">
              <w:rPr>
                <w:sz w:val="18"/>
              </w:rPr>
              <w:t>[46]</w:t>
            </w:r>
            <w:r w:rsidRPr="00906275">
              <w:rPr>
                <w:sz w:val="18"/>
              </w:rPr>
              <w:fldChar w:fldCharType="end"/>
            </w:r>
          </w:p>
          <w:p w14:paraId="564E4E3F" w14:textId="77777777" w:rsidR="00D31396" w:rsidRPr="00906275" w:rsidRDefault="00D31396" w:rsidP="00AA1C34">
            <w:pPr>
              <w:pStyle w:val="TableParagraph"/>
              <w:rPr>
                <w:b/>
                <w:sz w:val="18"/>
              </w:rPr>
            </w:pPr>
          </w:p>
          <w:p w14:paraId="151CB4BC" w14:textId="77777777" w:rsidR="00D31396" w:rsidRPr="00906275" w:rsidRDefault="00D31396" w:rsidP="00AA1C34">
            <w:pPr>
              <w:pStyle w:val="TableParagraph"/>
              <w:ind w:left="107"/>
              <w:rPr>
                <w:sz w:val="18"/>
              </w:rPr>
            </w:pPr>
            <w:r w:rsidRPr="00906275">
              <w:rPr>
                <w:sz w:val="18"/>
              </w:rPr>
              <w:t>(Non-RCT), Non-randomised comparative study</w:t>
            </w:r>
          </w:p>
          <w:p w14:paraId="094E4EB7" w14:textId="77777777" w:rsidR="00D31396" w:rsidRPr="00906275" w:rsidRDefault="00D31396" w:rsidP="00AA1C34">
            <w:pPr>
              <w:pStyle w:val="TableParagraph"/>
              <w:ind w:left="107"/>
              <w:rPr>
                <w:sz w:val="18"/>
              </w:rPr>
            </w:pPr>
          </w:p>
        </w:tc>
        <w:tc>
          <w:tcPr>
            <w:tcW w:w="342" w:type="pct"/>
          </w:tcPr>
          <w:p w14:paraId="1C2E81B9" w14:textId="77777777" w:rsidR="00D31396" w:rsidRPr="00906275" w:rsidRDefault="00D31396" w:rsidP="00AA1C34">
            <w:pPr>
              <w:pStyle w:val="TableParagraph"/>
              <w:spacing w:line="207" w:lineRule="exact"/>
              <w:ind w:left="105"/>
              <w:rPr>
                <w:sz w:val="18"/>
              </w:rPr>
            </w:pPr>
            <w:r w:rsidRPr="00906275">
              <w:rPr>
                <w:sz w:val="18"/>
              </w:rPr>
              <w:t>20</w:t>
            </w:r>
          </w:p>
        </w:tc>
        <w:tc>
          <w:tcPr>
            <w:tcW w:w="472" w:type="pct"/>
          </w:tcPr>
          <w:p w14:paraId="3F33555F" w14:textId="77777777" w:rsidR="00D31396" w:rsidRPr="00906275" w:rsidRDefault="00D31396" w:rsidP="00AA1C34">
            <w:pPr>
              <w:pStyle w:val="TableParagraph"/>
              <w:spacing w:line="207" w:lineRule="exact"/>
              <w:ind w:left="108"/>
              <w:rPr>
                <w:sz w:val="18"/>
              </w:rPr>
            </w:pPr>
            <w:r w:rsidRPr="00906275">
              <w:rPr>
                <w:sz w:val="18"/>
              </w:rPr>
              <w:t>20</w:t>
            </w:r>
          </w:p>
          <w:p w14:paraId="2F5EFC13" w14:textId="77777777" w:rsidR="00D31396" w:rsidRPr="00906275" w:rsidRDefault="00D31396" w:rsidP="00AA1C34">
            <w:pPr>
              <w:pStyle w:val="TableParagraph"/>
              <w:spacing w:before="1"/>
              <w:rPr>
                <w:b/>
                <w:sz w:val="18"/>
              </w:rPr>
            </w:pPr>
          </w:p>
          <w:p w14:paraId="69F92138" w14:textId="77777777" w:rsidR="00D31396" w:rsidRPr="00906275" w:rsidRDefault="00D31396" w:rsidP="00AA1C34">
            <w:pPr>
              <w:pStyle w:val="TableParagraph"/>
              <w:ind w:left="108"/>
              <w:rPr>
                <w:i/>
                <w:sz w:val="18"/>
              </w:rPr>
            </w:pPr>
            <w:r w:rsidRPr="00906275">
              <w:rPr>
                <w:i/>
                <w:sz w:val="18"/>
              </w:rPr>
              <w:t>(≥60</w:t>
            </w:r>
            <w:r w:rsidRPr="00906275">
              <w:rPr>
                <w:i/>
                <w:spacing w:val="-1"/>
                <w:sz w:val="18"/>
              </w:rPr>
              <w:t xml:space="preserve"> </w:t>
            </w:r>
            <w:r w:rsidRPr="00906275">
              <w:rPr>
                <w:i/>
                <w:sz w:val="18"/>
              </w:rPr>
              <w:t>yrs.)</w:t>
            </w:r>
          </w:p>
        </w:tc>
        <w:tc>
          <w:tcPr>
            <w:tcW w:w="473" w:type="pct"/>
          </w:tcPr>
          <w:p w14:paraId="157C43A7"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5B3C1D22"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2C36756C"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4043826E"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78EF99C3"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1AEACBF2" w14:textId="77777777" w:rsidR="00D31396" w:rsidRPr="00906275" w:rsidRDefault="00D31396" w:rsidP="00AA1C34">
            <w:pPr>
              <w:pStyle w:val="TableParagraph"/>
              <w:ind w:left="107" w:right="298"/>
              <w:rPr>
                <w:sz w:val="18"/>
              </w:rPr>
            </w:pPr>
            <w:r w:rsidRPr="00906275">
              <w:rPr>
                <w:sz w:val="18"/>
              </w:rPr>
              <w:t>Healthy</w:t>
            </w:r>
            <w:r w:rsidRPr="00906275">
              <w:rPr>
                <w:spacing w:val="1"/>
                <w:sz w:val="18"/>
              </w:rPr>
              <w:t xml:space="preserve"> </w:t>
            </w:r>
            <w:r w:rsidRPr="00906275">
              <w:rPr>
                <w:sz w:val="18"/>
              </w:rPr>
              <w:t>Triathlete</w:t>
            </w:r>
          </w:p>
        </w:tc>
        <w:tc>
          <w:tcPr>
            <w:tcW w:w="384" w:type="pct"/>
          </w:tcPr>
          <w:p w14:paraId="3C9ED15D" w14:textId="77777777" w:rsidR="00D31396" w:rsidRPr="00906275" w:rsidRDefault="00D31396" w:rsidP="00AA1C34">
            <w:pPr>
              <w:pStyle w:val="TableParagraph"/>
              <w:ind w:left="105" w:right="420"/>
              <w:rPr>
                <w:sz w:val="18"/>
              </w:rPr>
            </w:pPr>
            <w:r w:rsidRPr="00906275">
              <w:rPr>
                <w:sz w:val="18"/>
              </w:rPr>
              <w:t>Cycling</w:t>
            </w:r>
            <w:r w:rsidRPr="00906275">
              <w:rPr>
                <w:spacing w:val="1"/>
                <w:sz w:val="18"/>
              </w:rPr>
              <w:t xml:space="preserve"> </w:t>
            </w:r>
            <w:r w:rsidRPr="00906275">
              <w:rPr>
                <w:sz w:val="18"/>
              </w:rPr>
              <w:t>efficiency</w:t>
            </w:r>
          </w:p>
        </w:tc>
        <w:tc>
          <w:tcPr>
            <w:tcW w:w="515" w:type="pct"/>
          </w:tcPr>
          <w:p w14:paraId="33D2BD72" w14:textId="77777777" w:rsidR="00D31396" w:rsidRPr="00906275" w:rsidRDefault="00D31396" w:rsidP="00AA1C34">
            <w:pPr>
              <w:pStyle w:val="TableParagraph"/>
              <w:ind w:left="107" w:right="140"/>
              <w:rPr>
                <w:sz w:val="18"/>
              </w:rPr>
            </w:pPr>
            <w:r w:rsidRPr="00906275">
              <w:rPr>
                <w:sz w:val="18"/>
              </w:rPr>
              <w:t>Cycling efficiency</w:t>
            </w:r>
            <w:r w:rsidRPr="00906275">
              <w:rPr>
                <w:spacing w:val="1"/>
                <w:sz w:val="18"/>
              </w:rPr>
              <w:t xml:space="preserve"> </w:t>
            </w:r>
            <w:r w:rsidRPr="00906275">
              <w:rPr>
                <w:sz w:val="18"/>
              </w:rPr>
              <w:t>continued to</w:t>
            </w:r>
            <w:r w:rsidRPr="00906275">
              <w:rPr>
                <w:spacing w:val="1"/>
                <w:sz w:val="18"/>
              </w:rPr>
              <w:t xml:space="preserve"> </w:t>
            </w:r>
            <w:r w:rsidRPr="00906275">
              <w:rPr>
                <w:sz w:val="18"/>
              </w:rPr>
              <w:t>decrease</w:t>
            </w:r>
            <w:r w:rsidRPr="00906275">
              <w:rPr>
                <w:spacing w:val="-10"/>
                <w:sz w:val="18"/>
              </w:rPr>
              <w:t xml:space="preserve"> </w:t>
            </w:r>
            <w:r w:rsidRPr="00906275">
              <w:rPr>
                <w:sz w:val="18"/>
              </w:rPr>
              <w:t>beyond</w:t>
            </w:r>
            <w:r w:rsidRPr="00906275">
              <w:rPr>
                <w:spacing w:val="-9"/>
                <w:sz w:val="18"/>
              </w:rPr>
              <w:t xml:space="preserve"> </w:t>
            </w:r>
            <w:r w:rsidRPr="00906275">
              <w:rPr>
                <w:sz w:val="18"/>
              </w:rPr>
              <w:t>60</w:t>
            </w:r>
          </w:p>
          <w:p w14:paraId="36BA7E07" w14:textId="77777777" w:rsidR="00D31396" w:rsidRPr="00906275" w:rsidRDefault="00D31396" w:rsidP="00AA1C34">
            <w:pPr>
              <w:pStyle w:val="TableParagraph"/>
              <w:spacing w:line="207" w:lineRule="exact"/>
              <w:ind w:left="107"/>
              <w:rPr>
                <w:sz w:val="18"/>
              </w:rPr>
            </w:pPr>
            <w:r w:rsidRPr="00906275">
              <w:rPr>
                <w:sz w:val="18"/>
              </w:rPr>
              <w:t>(60-69)</w:t>
            </w:r>
            <w:r w:rsidRPr="00906275">
              <w:rPr>
                <w:spacing w:val="-3"/>
                <w:sz w:val="18"/>
              </w:rPr>
              <w:t xml:space="preserve"> </w:t>
            </w:r>
            <w:r w:rsidRPr="00906275">
              <w:rPr>
                <w:sz w:val="18"/>
              </w:rPr>
              <w:t>years</w:t>
            </w:r>
            <w:r w:rsidRPr="00906275">
              <w:rPr>
                <w:spacing w:val="-1"/>
                <w:sz w:val="18"/>
              </w:rPr>
              <w:t xml:space="preserve"> </w:t>
            </w:r>
            <w:r w:rsidRPr="00906275">
              <w:rPr>
                <w:sz w:val="18"/>
              </w:rPr>
              <w:t>when</w:t>
            </w:r>
          </w:p>
          <w:p w14:paraId="2B81B48D" w14:textId="77777777" w:rsidR="00D31396" w:rsidRPr="00906275" w:rsidRDefault="00D31396" w:rsidP="00AA1C34">
            <w:pPr>
              <w:pStyle w:val="TableParagraph"/>
              <w:spacing w:line="206" w:lineRule="exact"/>
              <w:ind w:left="107"/>
              <w:rPr>
                <w:sz w:val="18"/>
              </w:rPr>
            </w:pPr>
            <w:r w:rsidRPr="00906275">
              <w:rPr>
                <w:sz w:val="18"/>
              </w:rPr>
              <w:t>compared</w:t>
            </w:r>
            <w:r w:rsidRPr="00906275">
              <w:rPr>
                <w:spacing w:val="-1"/>
                <w:sz w:val="18"/>
              </w:rPr>
              <w:t xml:space="preserve"> </w:t>
            </w:r>
            <w:r w:rsidRPr="00906275">
              <w:rPr>
                <w:sz w:val="18"/>
              </w:rPr>
              <w:t>with</w:t>
            </w:r>
            <w:r w:rsidRPr="00906275">
              <w:rPr>
                <w:spacing w:val="-1"/>
                <w:sz w:val="18"/>
              </w:rPr>
              <w:t xml:space="preserve"> </w:t>
            </w:r>
            <w:r w:rsidRPr="00906275">
              <w:rPr>
                <w:sz w:val="18"/>
              </w:rPr>
              <w:t>50–</w:t>
            </w:r>
          </w:p>
          <w:p w14:paraId="29F84F2E" w14:textId="77777777" w:rsidR="00D31396" w:rsidRPr="00906275" w:rsidRDefault="00D31396" w:rsidP="00AA1C34">
            <w:pPr>
              <w:pStyle w:val="TableParagraph"/>
              <w:spacing w:line="188" w:lineRule="exact"/>
              <w:ind w:left="107"/>
              <w:rPr>
                <w:sz w:val="18"/>
              </w:rPr>
            </w:pPr>
            <w:r w:rsidRPr="00906275">
              <w:rPr>
                <w:sz w:val="18"/>
              </w:rPr>
              <w:t>59</w:t>
            </w:r>
            <w:r w:rsidRPr="00906275">
              <w:rPr>
                <w:spacing w:val="-1"/>
                <w:sz w:val="18"/>
              </w:rPr>
              <w:t xml:space="preserve"> </w:t>
            </w:r>
            <w:r w:rsidRPr="00906275">
              <w:rPr>
                <w:sz w:val="18"/>
              </w:rPr>
              <w:t>years group.</w:t>
            </w:r>
          </w:p>
        </w:tc>
        <w:tc>
          <w:tcPr>
            <w:tcW w:w="347" w:type="pct"/>
          </w:tcPr>
          <w:p w14:paraId="360255E7"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48419953" w14:textId="77777777" w:rsidTr="00AA1C34">
        <w:trPr>
          <w:trHeight w:val="1447"/>
          <w:tblHeader/>
        </w:trPr>
        <w:tc>
          <w:tcPr>
            <w:tcW w:w="450" w:type="pct"/>
          </w:tcPr>
          <w:p w14:paraId="11492BEE" w14:textId="77777777" w:rsidR="00D31396" w:rsidRPr="00906275" w:rsidRDefault="00D31396" w:rsidP="00AA1C34">
            <w:pPr>
              <w:pStyle w:val="TableParagraph"/>
              <w:ind w:left="107" w:right="545"/>
              <w:rPr>
                <w:sz w:val="18"/>
              </w:rPr>
            </w:pPr>
            <w:r w:rsidRPr="00906275">
              <w:rPr>
                <w:sz w:val="18"/>
              </w:rPr>
              <w:t>Buccola</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{"citationID":"vd2s8bN2","properties":{"formattedCitation":"[45]","plainCitation":"[45]","noteIndex":0},"citationItems":[{"id":85969,"uris":["http://zotero.org/users/7529301/items/DPRQ9INA"],"itemData":{"id":85969,"type":"article-journal","container-title":"Research Quarterly","ISSN":"0034-5377","issue":"2","journalAbbreviation":"Res Q","language":"eng","note":"PMID: 1056059","page":"134-139","source":"PubMed","title":"Effects of jogging and cycling programs on physiological and personality variables in aged men","volume":"46","author":[{"family":"Buccola","given":"V. A."},{"family":"Stone","given":"W. J."}],"issued":{"date-parts":[["1975",5]]}}}],"schema":"https://github.com/citation-style-language/schema/raw/master/csl-citation.json"} </w:instrText>
            </w:r>
            <w:r w:rsidRPr="00906275">
              <w:rPr>
                <w:spacing w:val="-42"/>
                <w:sz w:val="18"/>
              </w:rPr>
              <w:fldChar w:fldCharType="separate"/>
            </w:r>
            <w:r w:rsidRPr="00906275">
              <w:rPr>
                <w:sz w:val="18"/>
              </w:rPr>
              <w:t>[45]</w:t>
            </w:r>
            <w:r w:rsidRPr="00906275">
              <w:rPr>
                <w:spacing w:val="-42"/>
                <w:sz w:val="18"/>
              </w:rPr>
              <w:fldChar w:fldCharType="end"/>
            </w:r>
            <w:r w:rsidRPr="00906275">
              <w:rPr>
                <w:sz w:val="18"/>
              </w:rPr>
              <w:t>(1975)</w:t>
            </w:r>
          </w:p>
          <w:p w14:paraId="3F270089" w14:textId="77777777" w:rsidR="00D31396" w:rsidRPr="00906275" w:rsidRDefault="00D31396" w:rsidP="00AA1C34">
            <w:pPr>
              <w:pStyle w:val="TableParagraph"/>
              <w:rPr>
                <w:b/>
                <w:sz w:val="18"/>
              </w:rPr>
            </w:pPr>
          </w:p>
          <w:p w14:paraId="564C4EA7" w14:textId="77777777" w:rsidR="00D31396" w:rsidRPr="00906275" w:rsidRDefault="00D31396" w:rsidP="00AA1C34">
            <w:pPr>
              <w:pStyle w:val="TableParagraph"/>
              <w:spacing w:before="1"/>
              <w:ind w:left="107"/>
              <w:rPr>
                <w:sz w:val="18"/>
              </w:rPr>
            </w:pPr>
            <w:r w:rsidRPr="00906275">
              <w:rPr>
                <w:sz w:val="18"/>
              </w:rPr>
              <w:t>(Non-RCT), Non-randomised comparative study</w:t>
            </w:r>
          </w:p>
          <w:p w14:paraId="48723010" w14:textId="77777777" w:rsidR="00D31396" w:rsidRPr="00906275" w:rsidRDefault="00D31396" w:rsidP="00AA1C34">
            <w:pPr>
              <w:pStyle w:val="TableParagraph"/>
              <w:spacing w:before="1"/>
              <w:ind w:left="107"/>
              <w:rPr>
                <w:sz w:val="18"/>
              </w:rPr>
            </w:pPr>
          </w:p>
        </w:tc>
        <w:tc>
          <w:tcPr>
            <w:tcW w:w="342" w:type="pct"/>
          </w:tcPr>
          <w:p w14:paraId="5FAAB605" w14:textId="77777777" w:rsidR="00D31396" w:rsidRPr="00906275" w:rsidRDefault="00D31396" w:rsidP="00AA1C34">
            <w:pPr>
              <w:pStyle w:val="TableParagraph"/>
              <w:spacing w:line="207" w:lineRule="exact"/>
              <w:ind w:left="105"/>
              <w:rPr>
                <w:sz w:val="18"/>
              </w:rPr>
            </w:pPr>
            <w:r w:rsidRPr="00906275">
              <w:rPr>
                <w:sz w:val="18"/>
              </w:rPr>
              <w:t>36</w:t>
            </w:r>
          </w:p>
        </w:tc>
        <w:tc>
          <w:tcPr>
            <w:tcW w:w="472" w:type="pct"/>
          </w:tcPr>
          <w:p w14:paraId="3315C059" w14:textId="77777777" w:rsidR="00D31396" w:rsidRPr="00906275" w:rsidRDefault="00D31396" w:rsidP="00AA1C34">
            <w:pPr>
              <w:pStyle w:val="TableParagraph"/>
              <w:spacing w:line="207" w:lineRule="exact"/>
              <w:ind w:left="108"/>
              <w:rPr>
                <w:sz w:val="18"/>
              </w:rPr>
            </w:pPr>
            <w:r w:rsidRPr="00906275">
              <w:rPr>
                <w:sz w:val="18"/>
              </w:rPr>
              <w:t>20</w:t>
            </w:r>
          </w:p>
        </w:tc>
        <w:tc>
          <w:tcPr>
            <w:tcW w:w="473" w:type="pct"/>
          </w:tcPr>
          <w:p w14:paraId="6480EAB3" w14:textId="77777777" w:rsidR="00D31396" w:rsidRPr="00906275" w:rsidRDefault="00D31396" w:rsidP="00AA1C34">
            <w:pPr>
              <w:pStyle w:val="TableParagraph"/>
              <w:spacing w:line="207" w:lineRule="exact"/>
              <w:ind w:left="105"/>
              <w:rPr>
                <w:sz w:val="18"/>
              </w:rPr>
            </w:pPr>
            <w:r w:rsidRPr="00906275">
              <w:rPr>
                <w:sz w:val="18"/>
              </w:rPr>
              <w:t>56%</w:t>
            </w:r>
          </w:p>
        </w:tc>
        <w:tc>
          <w:tcPr>
            <w:tcW w:w="432" w:type="pct"/>
          </w:tcPr>
          <w:p w14:paraId="40B8C319"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0B216968"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1BD56DA9"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65DCACAE"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5DD98991" w14:textId="77777777" w:rsidR="00D31396" w:rsidRPr="00906275" w:rsidRDefault="00D31396" w:rsidP="00AA1C34">
            <w:pPr>
              <w:pStyle w:val="TableParagraph"/>
              <w:ind w:left="107" w:right="357"/>
              <w:rPr>
                <w:sz w:val="18"/>
              </w:rPr>
            </w:pPr>
            <w:r w:rsidRPr="00906275">
              <w:rPr>
                <w:sz w:val="18"/>
              </w:rPr>
              <w:t>Not</w:t>
            </w:r>
            <w:r w:rsidRPr="00906275">
              <w:rPr>
                <w:spacing w:val="1"/>
                <w:sz w:val="18"/>
              </w:rPr>
              <w:t xml:space="preserve"> </w:t>
            </w:r>
            <w:r w:rsidRPr="00906275">
              <w:rPr>
                <w:spacing w:val="-1"/>
                <w:sz w:val="18"/>
              </w:rPr>
              <w:t>specified</w:t>
            </w:r>
          </w:p>
        </w:tc>
        <w:tc>
          <w:tcPr>
            <w:tcW w:w="384" w:type="pct"/>
          </w:tcPr>
          <w:p w14:paraId="7D7F7143" w14:textId="77777777" w:rsidR="00D31396" w:rsidRPr="00906275" w:rsidRDefault="00D31396" w:rsidP="00AA1C34">
            <w:pPr>
              <w:pStyle w:val="TableParagraph"/>
              <w:ind w:left="105" w:right="160"/>
              <w:rPr>
                <w:sz w:val="18"/>
              </w:rPr>
            </w:pPr>
            <w:r w:rsidRPr="00906275">
              <w:rPr>
                <w:sz w:val="18"/>
              </w:rPr>
              <w:t>Physiological</w:t>
            </w:r>
            <w:r w:rsidRPr="00906275">
              <w:rPr>
                <w:spacing w:val="-42"/>
                <w:sz w:val="18"/>
              </w:rPr>
              <w:t xml:space="preserve"> </w:t>
            </w:r>
            <w:r w:rsidRPr="00906275">
              <w:rPr>
                <w:sz w:val="18"/>
              </w:rPr>
              <w:t>and</w:t>
            </w:r>
            <w:r w:rsidRPr="00906275">
              <w:rPr>
                <w:spacing w:val="1"/>
                <w:sz w:val="18"/>
              </w:rPr>
              <w:t xml:space="preserve"> </w:t>
            </w:r>
            <w:r w:rsidRPr="00906275">
              <w:rPr>
                <w:sz w:val="18"/>
              </w:rPr>
              <w:t>personality</w:t>
            </w:r>
            <w:r w:rsidRPr="00906275">
              <w:rPr>
                <w:spacing w:val="1"/>
                <w:sz w:val="18"/>
              </w:rPr>
              <w:t xml:space="preserve"> </w:t>
            </w:r>
            <w:r w:rsidRPr="00906275">
              <w:rPr>
                <w:sz w:val="18"/>
              </w:rPr>
              <w:t>changes</w:t>
            </w:r>
          </w:p>
        </w:tc>
        <w:tc>
          <w:tcPr>
            <w:tcW w:w="515" w:type="pct"/>
          </w:tcPr>
          <w:p w14:paraId="1D2925A2" w14:textId="77777777" w:rsidR="00D31396" w:rsidRPr="00906275" w:rsidRDefault="00D31396" w:rsidP="00AA1C34">
            <w:pPr>
              <w:pStyle w:val="TableParagraph"/>
              <w:ind w:left="107" w:right="135"/>
              <w:rPr>
                <w:sz w:val="18"/>
              </w:rPr>
            </w:pPr>
            <w:r w:rsidRPr="00906275">
              <w:rPr>
                <w:spacing w:val="-1"/>
                <w:sz w:val="18"/>
              </w:rPr>
              <w:t xml:space="preserve">Increased </w:t>
            </w:r>
            <w:r w:rsidRPr="00906275">
              <w:rPr>
                <w:sz w:val="18"/>
              </w:rPr>
              <w:t>VO2max,</w:t>
            </w:r>
            <w:r w:rsidRPr="00906275">
              <w:rPr>
                <w:spacing w:val="-42"/>
                <w:sz w:val="18"/>
              </w:rPr>
              <w:t xml:space="preserve"> </w:t>
            </w:r>
            <w:r w:rsidRPr="00906275">
              <w:rPr>
                <w:sz w:val="18"/>
              </w:rPr>
              <w:t>reduced BP and</w:t>
            </w:r>
            <w:r w:rsidRPr="00906275">
              <w:rPr>
                <w:spacing w:val="1"/>
                <w:sz w:val="18"/>
              </w:rPr>
              <w:t xml:space="preserve"> </w:t>
            </w:r>
            <w:r w:rsidRPr="00906275">
              <w:rPr>
                <w:sz w:val="18"/>
              </w:rPr>
              <w:t>weight, and cyclers</w:t>
            </w:r>
            <w:r w:rsidRPr="00906275">
              <w:rPr>
                <w:spacing w:val="1"/>
                <w:sz w:val="18"/>
              </w:rPr>
              <w:t xml:space="preserve"> </w:t>
            </w:r>
            <w:r w:rsidRPr="00906275">
              <w:rPr>
                <w:sz w:val="18"/>
              </w:rPr>
              <w:t>did not change any</w:t>
            </w:r>
            <w:r w:rsidRPr="00906275">
              <w:rPr>
                <w:spacing w:val="1"/>
                <w:sz w:val="18"/>
              </w:rPr>
              <w:t xml:space="preserve"> </w:t>
            </w:r>
            <w:r w:rsidRPr="00906275">
              <w:rPr>
                <w:sz w:val="18"/>
              </w:rPr>
              <w:t>personality factors</w:t>
            </w:r>
            <w:r w:rsidRPr="00906275">
              <w:rPr>
                <w:spacing w:val="1"/>
                <w:sz w:val="18"/>
              </w:rPr>
              <w:t xml:space="preserve"> </w:t>
            </w:r>
            <w:r w:rsidRPr="00906275">
              <w:rPr>
                <w:sz w:val="18"/>
              </w:rPr>
              <w:t>over</w:t>
            </w:r>
            <w:r w:rsidRPr="00906275">
              <w:rPr>
                <w:spacing w:val="-1"/>
                <w:sz w:val="18"/>
              </w:rPr>
              <w:t xml:space="preserve"> </w:t>
            </w:r>
            <w:r w:rsidRPr="00906275">
              <w:rPr>
                <w:sz w:val="18"/>
              </w:rPr>
              <w:t>walk-joggers</w:t>
            </w:r>
          </w:p>
          <w:p w14:paraId="4E9568EE" w14:textId="77777777" w:rsidR="00D31396" w:rsidRPr="00906275" w:rsidRDefault="00D31396" w:rsidP="00AA1C34">
            <w:pPr>
              <w:pStyle w:val="TableParagraph"/>
              <w:spacing w:line="186" w:lineRule="exact"/>
              <w:ind w:left="107"/>
              <w:rPr>
                <w:sz w:val="18"/>
              </w:rPr>
            </w:pPr>
            <w:r w:rsidRPr="00906275">
              <w:rPr>
                <w:sz w:val="18"/>
              </w:rPr>
              <w:t>group.</w:t>
            </w:r>
          </w:p>
        </w:tc>
        <w:tc>
          <w:tcPr>
            <w:tcW w:w="347" w:type="pct"/>
          </w:tcPr>
          <w:p w14:paraId="54E74B53"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27C0B8F4" w14:textId="77777777" w:rsidTr="00AA1C34">
        <w:trPr>
          <w:trHeight w:val="1242"/>
          <w:tblHeader/>
        </w:trPr>
        <w:tc>
          <w:tcPr>
            <w:tcW w:w="450" w:type="pct"/>
          </w:tcPr>
          <w:p w14:paraId="17A3EDC1" w14:textId="77777777" w:rsidR="00D31396" w:rsidRPr="00906275" w:rsidRDefault="00D31396" w:rsidP="00AA1C34">
            <w:pPr>
              <w:pStyle w:val="TableParagraph"/>
              <w:spacing w:before="2"/>
              <w:ind w:left="107" w:right="106"/>
              <w:rPr>
                <w:sz w:val="18"/>
              </w:rPr>
            </w:pPr>
            <w:r w:rsidRPr="00906275">
              <w:rPr>
                <w:sz w:val="18"/>
              </w:rPr>
              <w:t>Callow (2022)</w:t>
            </w:r>
            <w:r w:rsidRPr="00906275">
              <w:rPr>
                <w:sz w:val="18"/>
              </w:rPr>
              <w:fldChar w:fldCharType="begin"/>
            </w:r>
            <w:r w:rsidRPr="00906275">
              <w:rPr>
                <w:sz w:val="18"/>
              </w:rPr>
              <w:instrText xml:space="preserve"> ADDIN ZOTERO_ITEM CSL_CITATION {"citationID":"RPWASK5U","properties":{"formattedCitation":"[47]","plainCitation":"[47]","noteIndex":0},"citationItems":[{"id":86105,"uris":["http://zotero.org/users/7529301/items/T2FLC4BP"],"itemData":{"id":86105,"type":"article-journal","abstract":"OBJECTIVES: Ample evidence suggests exercise is beneficial for hippocampal function. Furthermore, a single session of aerobic exercise provides immediate benefits to mnemonic discrimination performance, a highly hippocampal-specific memory process, in healthy younger adults. However, it is unknown if a single session of aerobic exercise alters mnemonic discrimination in older adults, who generally exhibit greater hippocampal deterioration and deficits in mnemonic discrimination performance.\nMETHODS: We conducted a within subject acute exercise study in 30 cognitively healthy and physically active older adults who underwent baseline testing and then completed two experimental visits in which they performed a mnemonic discrimination task before and after either 30 min of cycling exercise or 30 min of seated rest. Linear mixed-effects analyses were conducted in which condition order and age were controlled, time (pre vs. post) and condition (exercise vs. rest) were modeled as fixed effects, and subject as a random effect.\nRESULTS: No significant time by condition interaction effect was found for object recognition (p = .254, η2=.01), while a significant reduction in interference was found for mnemonic discrimination performance following the exercise condition (p = .012, η2=.07). A post-intervention only analysis indicated that there was no difference between condition for object recognition (p = .186, η2=.06), but that participants had better mnemonic discrimination performance (p &lt; .001, η2=.22) following the exercise.\nCONCLUSIONS: Our results suggest a single session of moderate-intensity aerobic exercise may reduce interference and elicit better mnemonic discrimination performance in healthy older adults, suggesting benefits for hippocampal-specific memory function.","container-title":"Journal of the International Neuropsychological Society: JINS","DOI":"10.1017/S1355617722000492","ISSN":"1469-7661","issue":"6","journalAbbreviation":"J Int Neuropsychol Soc","language":"eng","note":"PMID: 35968853\nPMCID: PMC10538177","page":"519-528","source":"PubMed","title":"Effects of acute aerobic exercise on mnemonic discrimination performance in older adults","volume":"29","author":[{"family":"Callow","given":"Daniel D."},{"family":"Pena","given":"Gabriel S."},{"family":"Stark","given":"Craig E. L."},{"family":"Smith","given":"J. Carson"}],"issued":{"date-parts":[["2023",7]]}}}],"schema":"https://github.com/citation-style-language/schema/raw/master/csl-citation.json"} </w:instrText>
            </w:r>
            <w:r w:rsidRPr="00906275">
              <w:rPr>
                <w:sz w:val="18"/>
              </w:rPr>
              <w:fldChar w:fldCharType="separate"/>
            </w:r>
            <w:r w:rsidRPr="00906275">
              <w:rPr>
                <w:sz w:val="18"/>
              </w:rPr>
              <w:t>[47]</w:t>
            </w:r>
            <w:r w:rsidRPr="00906275">
              <w:rPr>
                <w:sz w:val="18"/>
              </w:rPr>
              <w:fldChar w:fldCharType="end"/>
            </w:r>
            <w:r w:rsidRPr="00906275">
              <w:rPr>
                <w:spacing w:val="-42"/>
                <w:sz w:val="18"/>
              </w:rPr>
              <w:t xml:space="preserve"> </w:t>
            </w:r>
            <w:r w:rsidRPr="00906275">
              <w:rPr>
                <w:sz w:val="18"/>
              </w:rPr>
              <w:t>(Non-RCT), Pretest-posttest)</w:t>
            </w:r>
          </w:p>
        </w:tc>
        <w:tc>
          <w:tcPr>
            <w:tcW w:w="342" w:type="pct"/>
          </w:tcPr>
          <w:p w14:paraId="06E4CE79" w14:textId="77777777" w:rsidR="00D31396" w:rsidRPr="00906275" w:rsidRDefault="00D31396" w:rsidP="00AA1C34">
            <w:pPr>
              <w:pStyle w:val="TableParagraph"/>
              <w:spacing w:before="2"/>
              <w:ind w:left="105"/>
              <w:rPr>
                <w:sz w:val="18"/>
              </w:rPr>
            </w:pPr>
            <w:r w:rsidRPr="00906275">
              <w:rPr>
                <w:sz w:val="18"/>
              </w:rPr>
              <w:t>35</w:t>
            </w:r>
          </w:p>
        </w:tc>
        <w:tc>
          <w:tcPr>
            <w:tcW w:w="472" w:type="pct"/>
          </w:tcPr>
          <w:p w14:paraId="12D1A4C4" w14:textId="77777777" w:rsidR="00D31396" w:rsidRPr="00906275" w:rsidRDefault="00D31396" w:rsidP="00AA1C34">
            <w:pPr>
              <w:pStyle w:val="TableParagraph"/>
              <w:spacing w:before="2"/>
              <w:ind w:left="108"/>
              <w:rPr>
                <w:sz w:val="18"/>
              </w:rPr>
            </w:pPr>
            <w:r w:rsidRPr="00906275">
              <w:rPr>
                <w:sz w:val="18"/>
              </w:rPr>
              <w:t>30</w:t>
            </w:r>
          </w:p>
        </w:tc>
        <w:tc>
          <w:tcPr>
            <w:tcW w:w="473" w:type="pct"/>
          </w:tcPr>
          <w:p w14:paraId="0FAABE82" w14:textId="77777777" w:rsidR="00D31396" w:rsidRPr="00906275" w:rsidRDefault="00D31396" w:rsidP="00AA1C34">
            <w:pPr>
              <w:pStyle w:val="TableParagraph"/>
              <w:spacing w:before="2"/>
              <w:ind w:left="105"/>
              <w:rPr>
                <w:sz w:val="18"/>
              </w:rPr>
            </w:pPr>
            <w:r w:rsidRPr="00906275">
              <w:rPr>
                <w:sz w:val="18"/>
              </w:rPr>
              <w:t>86%</w:t>
            </w:r>
          </w:p>
        </w:tc>
        <w:tc>
          <w:tcPr>
            <w:tcW w:w="432" w:type="pct"/>
          </w:tcPr>
          <w:p w14:paraId="245B49C2" w14:textId="77777777" w:rsidR="00D31396" w:rsidRPr="00906275" w:rsidRDefault="00D31396" w:rsidP="00AA1C34">
            <w:pPr>
              <w:pStyle w:val="TableParagraph"/>
              <w:spacing w:before="2"/>
              <w:ind w:left="105"/>
              <w:rPr>
                <w:sz w:val="18"/>
              </w:rPr>
            </w:pPr>
            <w:r w:rsidRPr="00906275">
              <w:rPr>
                <w:sz w:val="18"/>
              </w:rPr>
              <w:t>5</w:t>
            </w:r>
          </w:p>
          <w:p w14:paraId="5D296AB8" w14:textId="77777777" w:rsidR="00D31396" w:rsidRPr="00906275" w:rsidRDefault="00D31396" w:rsidP="00AA1C34">
            <w:pPr>
              <w:pStyle w:val="TableParagraph"/>
              <w:spacing w:before="10"/>
              <w:rPr>
                <w:b/>
                <w:sz w:val="17"/>
              </w:rPr>
            </w:pPr>
          </w:p>
          <w:p w14:paraId="18F00D7B" w14:textId="77777777" w:rsidR="00D31396" w:rsidRPr="00906275" w:rsidRDefault="00D31396" w:rsidP="00AA1C34">
            <w:pPr>
              <w:pStyle w:val="TableParagraph"/>
              <w:ind w:left="105" w:right="166"/>
              <w:rPr>
                <w:i/>
                <w:sz w:val="18"/>
              </w:rPr>
            </w:pPr>
            <w:r w:rsidRPr="00906275">
              <w:rPr>
                <w:i/>
                <w:sz w:val="18"/>
              </w:rPr>
              <w:t>(Poor</w:t>
            </w:r>
            <w:r w:rsidRPr="00906275">
              <w:rPr>
                <w:i/>
                <w:spacing w:val="1"/>
                <w:sz w:val="18"/>
              </w:rPr>
              <w:t xml:space="preserve"> </w:t>
            </w:r>
            <w:r w:rsidRPr="00906275">
              <w:rPr>
                <w:i/>
                <w:sz w:val="18"/>
              </w:rPr>
              <w:t>performance:4,</w:t>
            </w:r>
            <w:r w:rsidRPr="00906275">
              <w:rPr>
                <w:i/>
                <w:spacing w:val="-42"/>
                <w:sz w:val="18"/>
              </w:rPr>
              <w:t xml:space="preserve"> </w:t>
            </w:r>
            <w:r w:rsidRPr="00906275">
              <w:rPr>
                <w:i/>
                <w:sz w:val="18"/>
              </w:rPr>
              <w:t>Failed</w:t>
            </w:r>
            <w:r w:rsidRPr="00906275">
              <w:rPr>
                <w:i/>
                <w:spacing w:val="-1"/>
                <w:sz w:val="18"/>
              </w:rPr>
              <w:t xml:space="preserve"> </w:t>
            </w:r>
            <w:r w:rsidRPr="00906275">
              <w:rPr>
                <w:i/>
                <w:sz w:val="18"/>
              </w:rPr>
              <w:t>to</w:t>
            </w:r>
          </w:p>
          <w:p w14:paraId="4C41EC18" w14:textId="77777777" w:rsidR="00D31396" w:rsidRPr="00906275" w:rsidRDefault="00D31396" w:rsidP="00AA1C34">
            <w:pPr>
              <w:pStyle w:val="TableParagraph"/>
              <w:spacing w:before="1" w:line="186" w:lineRule="exact"/>
              <w:ind w:left="105"/>
              <w:rPr>
                <w:i/>
                <w:sz w:val="18"/>
              </w:rPr>
            </w:pPr>
            <w:r w:rsidRPr="00906275">
              <w:rPr>
                <w:i/>
                <w:sz w:val="18"/>
              </w:rPr>
              <w:t>respond:</w:t>
            </w:r>
            <w:r w:rsidRPr="00906275">
              <w:rPr>
                <w:i/>
                <w:spacing w:val="-2"/>
                <w:sz w:val="18"/>
              </w:rPr>
              <w:t xml:space="preserve"> </w:t>
            </w:r>
            <w:r w:rsidRPr="00906275">
              <w:rPr>
                <w:i/>
                <w:sz w:val="18"/>
              </w:rPr>
              <w:t>1)</w:t>
            </w:r>
          </w:p>
        </w:tc>
        <w:tc>
          <w:tcPr>
            <w:tcW w:w="468" w:type="pct"/>
          </w:tcPr>
          <w:p w14:paraId="180B2857" w14:textId="77777777" w:rsidR="00D31396" w:rsidRPr="00906275" w:rsidRDefault="00D31396" w:rsidP="00AA1C34">
            <w:pPr>
              <w:pStyle w:val="TableParagraph"/>
              <w:spacing w:before="2"/>
              <w:ind w:left="107"/>
              <w:rPr>
                <w:sz w:val="18"/>
              </w:rPr>
            </w:pPr>
            <w:r w:rsidRPr="00906275">
              <w:rPr>
                <w:sz w:val="18"/>
              </w:rPr>
              <w:t>17%</w:t>
            </w:r>
          </w:p>
        </w:tc>
        <w:tc>
          <w:tcPr>
            <w:tcW w:w="429" w:type="pct"/>
          </w:tcPr>
          <w:p w14:paraId="7F17605A" w14:textId="77777777" w:rsidR="00D31396" w:rsidRPr="00906275" w:rsidRDefault="00D31396" w:rsidP="00AA1C34">
            <w:pPr>
              <w:pStyle w:val="TableParagraph"/>
              <w:spacing w:before="2"/>
              <w:ind w:left="105"/>
              <w:rPr>
                <w:sz w:val="18"/>
              </w:rPr>
            </w:pPr>
            <w:r w:rsidRPr="00906275">
              <w:rPr>
                <w:sz w:val="18"/>
              </w:rPr>
              <w:t>N/A</w:t>
            </w:r>
          </w:p>
        </w:tc>
        <w:tc>
          <w:tcPr>
            <w:tcW w:w="343" w:type="pct"/>
          </w:tcPr>
          <w:p w14:paraId="3ED8593A" w14:textId="77777777" w:rsidR="00D31396" w:rsidRPr="00906275" w:rsidRDefault="00D31396" w:rsidP="00AA1C34">
            <w:pPr>
              <w:pStyle w:val="TableParagraph"/>
              <w:spacing w:before="2"/>
              <w:ind w:left="105"/>
              <w:rPr>
                <w:sz w:val="18"/>
              </w:rPr>
            </w:pPr>
            <w:r w:rsidRPr="00906275">
              <w:rPr>
                <w:sz w:val="18"/>
              </w:rPr>
              <w:t>N/A</w:t>
            </w:r>
          </w:p>
        </w:tc>
        <w:tc>
          <w:tcPr>
            <w:tcW w:w="346" w:type="pct"/>
          </w:tcPr>
          <w:p w14:paraId="0CE3DBB7" w14:textId="77777777" w:rsidR="00D31396" w:rsidRPr="00906275" w:rsidRDefault="00D31396" w:rsidP="00AA1C34">
            <w:pPr>
              <w:pStyle w:val="TableParagraph"/>
              <w:spacing w:before="2"/>
              <w:ind w:left="107"/>
              <w:rPr>
                <w:sz w:val="18"/>
              </w:rPr>
            </w:pPr>
            <w:r w:rsidRPr="00906275">
              <w:rPr>
                <w:sz w:val="18"/>
              </w:rPr>
              <w:t>Healthy</w:t>
            </w:r>
          </w:p>
        </w:tc>
        <w:tc>
          <w:tcPr>
            <w:tcW w:w="384" w:type="pct"/>
          </w:tcPr>
          <w:p w14:paraId="1C70C690" w14:textId="77777777" w:rsidR="00D31396" w:rsidRPr="00906275" w:rsidRDefault="00D31396" w:rsidP="00AA1C34">
            <w:pPr>
              <w:pStyle w:val="TableParagraph"/>
              <w:spacing w:before="2"/>
              <w:ind w:left="105"/>
              <w:rPr>
                <w:sz w:val="18"/>
              </w:rPr>
            </w:pPr>
            <w:r w:rsidRPr="00906275">
              <w:rPr>
                <w:sz w:val="18"/>
              </w:rPr>
              <w:t>Memory</w:t>
            </w:r>
          </w:p>
        </w:tc>
        <w:tc>
          <w:tcPr>
            <w:tcW w:w="515" w:type="pct"/>
          </w:tcPr>
          <w:p w14:paraId="2D7E35F1" w14:textId="77777777" w:rsidR="00D31396" w:rsidRPr="00906275" w:rsidRDefault="00D31396" w:rsidP="00AA1C34">
            <w:pPr>
              <w:pStyle w:val="TableParagraph"/>
              <w:spacing w:before="2"/>
              <w:ind w:left="107" w:right="327"/>
              <w:rPr>
                <w:sz w:val="18"/>
              </w:rPr>
            </w:pPr>
            <w:r w:rsidRPr="00906275">
              <w:rPr>
                <w:spacing w:val="-1"/>
                <w:sz w:val="18"/>
              </w:rPr>
              <w:t xml:space="preserve">Better </w:t>
            </w:r>
            <w:r w:rsidRPr="00906275">
              <w:rPr>
                <w:sz w:val="18"/>
              </w:rPr>
              <w:t>mnemonic</w:t>
            </w:r>
            <w:r w:rsidRPr="00906275">
              <w:rPr>
                <w:spacing w:val="-42"/>
                <w:sz w:val="18"/>
              </w:rPr>
              <w:t xml:space="preserve"> </w:t>
            </w:r>
            <w:r w:rsidRPr="00906275">
              <w:rPr>
                <w:sz w:val="18"/>
              </w:rPr>
              <w:t>discrimination</w:t>
            </w:r>
            <w:r w:rsidRPr="00906275">
              <w:rPr>
                <w:spacing w:val="1"/>
                <w:sz w:val="18"/>
              </w:rPr>
              <w:t xml:space="preserve"> </w:t>
            </w:r>
            <w:r w:rsidRPr="00906275">
              <w:rPr>
                <w:sz w:val="18"/>
              </w:rPr>
              <w:t>performance</w:t>
            </w:r>
            <w:r w:rsidRPr="00906275">
              <w:rPr>
                <w:spacing w:val="1"/>
                <w:sz w:val="18"/>
              </w:rPr>
              <w:t xml:space="preserve"> </w:t>
            </w:r>
            <w:r w:rsidRPr="00906275">
              <w:rPr>
                <w:sz w:val="18"/>
              </w:rPr>
              <w:t>following ergo</w:t>
            </w:r>
            <w:r w:rsidRPr="00906275">
              <w:rPr>
                <w:spacing w:val="1"/>
                <w:sz w:val="18"/>
              </w:rPr>
              <w:t xml:space="preserve"> </w:t>
            </w:r>
            <w:r w:rsidRPr="00906275">
              <w:rPr>
                <w:sz w:val="18"/>
              </w:rPr>
              <w:t>cycle</w:t>
            </w:r>
            <w:r w:rsidRPr="00906275">
              <w:rPr>
                <w:spacing w:val="-1"/>
                <w:sz w:val="18"/>
              </w:rPr>
              <w:t xml:space="preserve"> </w:t>
            </w:r>
            <w:r w:rsidRPr="00906275">
              <w:rPr>
                <w:sz w:val="18"/>
              </w:rPr>
              <w:t>exercise</w:t>
            </w:r>
          </w:p>
          <w:p w14:paraId="5DE817CB" w14:textId="77777777" w:rsidR="00D31396" w:rsidRPr="00906275" w:rsidRDefault="00D31396" w:rsidP="00AA1C34">
            <w:pPr>
              <w:pStyle w:val="TableParagraph"/>
              <w:spacing w:line="186" w:lineRule="exact"/>
              <w:ind w:left="107"/>
              <w:rPr>
                <w:sz w:val="18"/>
              </w:rPr>
            </w:pPr>
            <w:r w:rsidRPr="00906275">
              <w:rPr>
                <w:sz w:val="18"/>
              </w:rPr>
              <w:t>group.</w:t>
            </w:r>
          </w:p>
        </w:tc>
        <w:tc>
          <w:tcPr>
            <w:tcW w:w="347" w:type="pct"/>
          </w:tcPr>
          <w:p w14:paraId="2BE5BE42" w14:textId="77777777" w:rsidR="00D31396" w:rsidRPr="00906275" w:rsidRDefault="00D31396" w:rsidP="00AA1C34">
            <w:pPr>
              <w:pStyle w:val="TableParagraph"/>
              <w:spacing w:before="2"/>
              <w:ind w:left="107" w:right="269"/>
              <w:rPr>
                <w:sz w:val="18"/>
              </w:rPr>
            </w:pPr>
            <w:r w:rsidRPr="00906275">
              <w:rPr>
                <w:sz w:val="18"/>
              </w:rPr>
              <w:t>Cycle</w:t>
            </w:r>
            <w:r w:rsidRPr="00906275">
              <w:rPr>
                <w:spacing w:val="1"/>
                <w:sz w:val="18"/>
              </w:rPr>
              <w:t xml:space="preserve"> </w:t>
            </w:r>
            <w:r w:rsidRPr="00906275">
              <w:rPr>
                <w:sz w:val="18"/>
              </w:rPr>
              <w:t>ergometer</w:t>
            </w:r>
          </w:p>
        </w:tc>
      </w:tr>
      <w:tr w:rsidR="00D31396" w:rsidRPr="00906275" w14:paraId="541ADB67" w14:textId="77777777" w:rsidTr="00AA1C34">
        <w:trPr>
          <w:trHeight w:val="1862"/>
          <w:tblHeader/>
        </w:trPr>
        <w:tc>
          <w:tcPr>
            <w:tcW w:w="450" w:type="pct"/>
          </w:tcPr>
          <w:p w14:paraId="27842D5A" w14:textId="77777777" w:rsidR="00D31396" w:rsidRPr="00906275" w:rsidRDefault="00D31396" w:rsidP="00AA1C34">
            <w:pPr>
              <w:pStyle w:val="TableParagraph"/>
              <w:spacing w:line="482" w:lineRule="auto"/>
              <w:ind w:left="107" w:right="205"/>
              <w:rPr>
                <w:sz w:val="18"/>
              </w:rPr>
            </w:pPr>
            <w:r w:rsidRPr="00906275">
              <w:rPr>
                <w:sz w:val="18"/>
              </w:rPr>
              <w:t>Cicek (2020)</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{"citationID":"E48N2McI","properties":{"formattedCitation":"[48]","plainCitation":"[48]","noteIndex":0},"citationItems":[{"id":86020,"uris":["http://zotero.org/users/7529301/items/36JNFTME"],"itemData":{"id":86020,"type":"article-journal","abstract":"BACKGROUND AND PURPOSE: Recently, technology-based approaches have become more frequently used in the field of rehabilitation. The aim of this study was to evaluate the effectiveness of interactive video games on mobility, general mood, and quality of life and compare them with physical activity approaches in older adults.\nMETHODS: Ninety-one residents of a nursing home were assessed and 58 volunteers who met the criteria were included in the study. Participants in Group I (n = 16) participated in a 30-min exercise program using the \"Nintendo Wii Fit Plus\" twice a week for 8 weeks. Group II (n = 14) participated in a physical activity program consisting of a bicycle ergometer and treadmill for the same duration. Participants were assessed pre- and post-intervention for functional mobility, general depression, and quality of life. The \"Wilcoxon Signed-Rank\" test was used to compare the pre- and post-treatment outcomes. The Kruskal-Wallis analysis of variance (post hoc Tukey's HSD test) was used to evaluate differences between the groups.\nRESULTS: and Discussion: Post-intervention, the scores in the Berg Balance Scale increased significantly for GI and GII compared to the control group (p = 0.001, p = 0.002) Timed Up and Go Test improved for GI (p = 0.001) and 10-Meter Walk Test improved for GI (p = 0.003). Although there was a significant change in Hamilton depression score for GI and GII (p &lt; 0.005), between-group differences were not significant.\nCONCLUSIONS: Both programs demonstrated significant improvement in in all parameters. However, video-based program was more effective than physical activity, especially in mobility and balance parameters.","container-title":"Journal of Bodywork and Movement Therapies","DOI":"10.1016/j.jbmt.2020.01.005","ISSN":"1532-9283","issue":"3","journalAbbreviation":"J Bodyw Mov Ther","language":"eng","note":"PMID: 32825997","page":"252-259","source":"PubMed","title":"Interactive video game-based approaches improve mobility and mood in older adults: A nonrandomized, controlled tri̇al","title-short":"Interactive video game-based approaches improve mobility and mood in older adults","volume":"24","author":[{"family":"Cicek","given":"Aynur"},{"family":"Ozdincler","given":"Arzu Razak"},{"family":"Tarakci","given":"Ela"}],"issued":{"date-parts":[["2020",7]]}}}],"schema":"https://github.com/citation-style-language/schema/raw/master/csl-citation.json"} </w:instrText>
            </w:r>
            <w:r w:rsidRPr="00906275">
              <w:rPr>
                <w:spacing w:val="-42"/>
                <w:sz w:val="18"/>
              </w:rPr>
              <w:fldChar w:fldCharType="separate"/>
            </w:r>
            <w:r w:rsidRPr="00906275">
              <w:rPr>
                <w:sz w:val="18"/>
              </w:rPr>
              <w:t>[48]</w:t>
            </w:r>
            <w:r w:rsidRPr="00906275">
              <w:rPr>
                <w:spacing w:val="-42"/>
                <w:sz w:val="18"/>
              </w:rPr>
              <w:fldChar w:fldCharType="end"/>
            </w:r>
            <w:r w:rsidRPr="00906275">
              <w:rPr>
                <w:sz w:val="18"/>
              </w:rPr>
              <w:t>(Non-RCT)</w:t>
            </w:r>
          </w:p>
          <w:p w14:paraId="14CC9ED4" w14:textId="77777777" w:rsidR="00D31396" w:rsidRPr="00906275" w:rsidRDefault="00D31396" w:rsidP="00AA1C34">
            <w:pPr>
              <w:pStyle w:val="TableParagraph"/>
              <w:spacing w:line="482" w:lineRule="auto"/>
              <w:ind w:left="107" w:right="205"/>
              <w:rPr>
                <w:sz w:val="18"/>
              </w:rPr>
            </w:pPr>
          </w:p>
        </w:tc>
        <w:tc>
          <w:tcPr>
            <w:tcW w:w="342" w:type="pct"/>
          </w:tcPr>
          <w:p w14:paraId="08F5E949" w14:textId="77777777" w:rsidR="00D31396" w:rsidRPr="00906275" w:rsidRDefault="00D31396" w:rsidP="00AA1C34">
            <w:pPr>
              <w:pStyle w:val="TableParagraph"/>
              <w:spacing w:line="207" w:lineRule="exact"/>
              <w:ind w:left="105"/>
              <w:rPr>
                <w:sz w:val="18"/>
              </w:rPr>
            </w:pPr>
            <w:r w:rsidRPr="00906275">
              <w:rPr>
                <w:sz w:val="18"/>
              </w:rPr>
              <w:t>67</w:t>
            </w:r>
          </w:p>
        </w:tc>
        <w:tc>
          <w:tcPr>
            <w:tcW w:w="472" w:type="pct"/>
          </w:tcPr>
          <w:p w14:paraId="5D0346D2" w14:textId="77777777" w:rsidR="00D31396" w:rsidRPr="00906275" w:rsidRDefault="00D31396" w:rsidP="00AA1C34">
            <w:pPr>
              <w:pStyle w:val="TableParagraph"/>
              <w:spacing w:line="207" w:lineRule="exact"/>
              <w:ind w:left="108"/>
              <w:rPr>
                <w:sz w:val="18"/>
              </w:rPr>
            </w:pPr>
            <w:r w:rsidRPr="00906275">
              <w:rPr>
                <w:sz w:val="18"/>
              </w:rPr>
              <w:t>58</w:t>
            </w:r>
          </w:p>
          <w:p w14:paraId="61C0D40F" w14:textId="77777777" w:rsidR="00D31396" w:rsidRPr="00906275" w:rsidRDefault="00D31396" w:rsidP="00AA1C34">
            <w:pPr>
              <w:pStyle w:val="TableParagraph"/>
              <w:spacing w:before="1"/>
              <w:rPr>
                <w:b/>
                <w:sz w:val="18"/>
              </w:rPr>
            </w:pPr>
          </w:p>
          <w:p w14:paraId="3D942143" w14:textId="77777777" w:rsidR="00D31396" w:rsidRPr="00906275" w:rsidRDefault="00D31396" w:rsidP="00AA1C34">
            <w:pPr>
              <w:pStyle w:val="TableParagraph"/>
              <w:spacing w:before="1"/>
              <w:ind w:left="108" w:right="257"/>
              <w:rPr>
                <w:sz w:val="18"/>
              </w:rPr>
            </w:pPr>
            <w:r w:rsidRPr="00906275">
              <w:rPr>
                <w:i/>
                <w:sz w:val="18"/>
              </w:rPr>
              <w:t>(Started SB</w:t>
            </w:r>
            <w:r w:rsidRPr="00906275">
              <w:rPr>
                <w:i/>
                <w:spacing w:val="1"/>
                <w:sz w:val="18"/>
              </w:rPr>
              <w:t xml:space="preserve"> </w:t>
            </w:r>
            <w:r w:rsidRPr="00906275">
              <w:rPr>
                <w:i/>
                <w:sz w:val="18"/>
              </w:rPr>
              <w:t>intervention:21,</w:t>
            </w:r>
            <w:r w:rsidRPr="00906275">
              <w:rPr>
                <w:i/>
                <w:spacing w:val="-42"/>
                <w:sz w:val="18"/>
              </w:rPr>
              <w:t xml:space="preserve"> </w:t>
            </w:r>
            <w:r w:rsidRPr="00906275">
              <w:rPr>
                <w:i/>
                <w:sz w:val="18"/>
              </w:rPr>
              <w:t>Completers:</w:t>
            </w:r>
            <w:r w:rsidRPr="00906275">
              <w:rPr>
                <w:i/>
                <w:spacing w:val="-10"/>
                <w:sz w:val="18"/>
              </w:rPr>
              <w:t xml:space="preserve"> </w:t>
            </w:r>
            <w:r w:rsidRPr="00906275">
              <w:rPr>
                <w:i/>
                <w:sz w:val="18"/>
              </w:rPr>
              <w:t>14</w:t>
            </w:r>
            <w:r w:rsidRPr="00906275">
              <w:rPr>
                <w:sz w:val="18"/>
              </w:rPr>
              <w:t>)</w:t>
            </w:r>
          </w:p>
        </w:tc>
        <w:tc>
          <w:tcPr>
            <w:tcW w:w="473" w:type="pct"/>
          </w:tcPr>
          <w:p w14:paraId="76CCCAB3" w14:textId="77777777" w:rsidR="00D31396" w:rsidRPr="00906275" w:rsidRDefault="00D31396" w:rsidP="00AA1C34">
            <w:pPr>
              <w:pStyle w:val="TableParagraph"/>
              <w:spacing w:line="207" w:lineRule="exact"/>
              <w:ind w:left="105"/>
              <w:rPr>
                <w:sz w:val="18"/>
              </w:rPr>
            </w:pPr>
            <w:r w:rsidRPr="00906275">
              <w:rPr>
                <w:sz w:val="18"/>
              </w:rPr>
              <w:t>87%</w:t>
            </w:r>
          </w:p>
        </w:tc>
        <w:tc>
          <w:tcPr>
            <w:tcW w:w="432" w:type="pct"/>
          </w:tcPr>
          <w:p w14:paraId="29891A2F" w14:textId="77777777" w:rsidR="00D31396" w:rsidRPr="00906275" w:rsidRDefault="00D31396" w:rsidP="00AA1C34">
            <w:pPr>
              <w:pStyle w:val="TableParagraph"/>
              <w:spacing w:line="207" w:lineRule="exact"/>
              <w:ind w:left="105"/>
              <w:rPr>
                <w:sz w:val="18"/>
              </w:rPr>
            </w:pPr>
            <w:r w:rsidRPr="00906275">
              <w:rPr>
                <w:sz w:val="18"/>
              </w:rPr>
              <w:t>7</w:t>
            </w:r>
          </w:p>
          <w:p w14:paraId="0BBE38F2" w14:textId="77777777" w:rsidR="00D31396" w:rsidRPr="00906275" w:rsidRDefault="00D31396" w:rsidP="00AA1C34">
            <w:pPr>
              <w:pStyle w:val="TableParagraph"/>
              <w:rPr>
                <w:b/>
                <w:sz w:val="20"/>
              </w:rPr>
            </w:pPr>
          </w:p>
          <w:p w14:paraId="1B9B546A" w14:textId="77777777" w:rsidR="00D31396" w:rsidRPr="00906275" w:rsidRDefault="00D31396" w:rsidP="00AA1C34">
            <w:pPr>
              <w:pStyle w:val="TableParagraph"/>
              <w:rPr>
                <w:b/>
                <w:sz w:val="20"/>
              </w:rPr>
            </w:pPr>
          </w:p>
          <w:p w14:paraId="31021856" w14:textId="77777777" w:rsidR="00D31396" w:rsidRPr="00906275" w:rsidRDefault="00D31396" w:rsidP="00AA1C34">
            <w:pPr>
              <w:pStyle w:val="TableParagraph"/>
              <w:rPr>
                <w:b/>
                <w:sz w:val="20"/>
              </w:rPr>
            </w:pPr>
          </w:p>
          <w:p w14:paraId="386C6D11" w14:textId="77777777" w:rsidR="00D31396" w:rsidRPr="00906275" w:rsidRDefault="00D31396" w:rsidP="00AA1C34">
            <w:pPr>
              <w:pStyle w:val="TableParagraph"/>
              <w:rPr>
                <w:b/>
                <w:sz w:val="20"/>
              </w:rPr>
            </w:pPr>
          </w:p>
          <w:p w14:paraId="32A0E624" w14:textId="77777777" w:rsidR="00D31396" w:rsidRPr="00906275" w:rsidRDefault="00D31396" w:rsidP="00AA1C34">
            <w:pPr>
              <w:pStyle w:val="TableParagraph"/>
              <w:spacing w:before="117" w:line="207" w:lineRule="exact"/>
              <w:ind w:left="105"/>
              <w:rPr>
                <w:i/>
                <w:sz w:val="18"/>
              </w:rPr>
            </w:pPr>
            <w:r w:rsidRPr="00906275">
              <w:rPr>
                <w:i/>
                <w:sz w:val="18"/>
              </w:rPr>
              <w:t>(Discontinued</w:t>
            </w:r>
          </w:p>
          <w:p w14:paraId="61A9B90F" w14:textId="77777777" w:rsidR="00D31396" w:rsidRPr="00906275" w:rsidRDefault="00D31396" w:rsidP="00AA1C34">
            <w:pPr>
              <w:pStyle w:val="TableParagraph"/>
              <w:spacing w:line="207" w:lineRule="exact"/>
              <w:ind w:left="105"/>
              <w:rPr>
                <w:i/>
                <w:sz w:val="18"/>
              </w:rPr>
            </w:pPr>
            <w:r w:rsidRPr="00906275">
              <w:rPr>
                <w:i/>
                <w:sz w:val="18"/>
              </w:rPr>
              <w:t>:6 others:1)</w:t>
            </w:r>
          </w:p>
        </w:tc>
        <w:tc>
          <w:tcPr>
            <w:tcW w:w="468" w:type="pct"/>
          </w:tcPr>
          <w:p w14:paraId="472D6750" w14:textId="77777777" w:rsidR="00D31396" w:rsidRPr="00906275" w:rsidRDefault="00D31396" w:rsidP="00AA1C34">
            <w:pPr>
              <w:pStyle w:val="TableParagraph"/>
              <w:spacing w:line="207" w:lineRule="exact"/>
              <w:ind w:left="107"/>
              <w:rPr>
                <w:sz w:val="18"/>
              </w:rPr>
            </w:pPr>
            <w:r w:rsidRPr="00906275">
              <w:rPr>
                <w:sz w:val="18"/>
              </w:rPr>
              <w:t>33%</w:t>
            </w:r>
          </w:p>
        </w:tc>
        <w:tc>
          <w:tcPr>
            <w:tcW w:w="429" w:type="pct"/>
          </w:tcPr>
          <w:p w14:paraId="33E1535C" w14:textId="77777777" w:rsidR="00D31396" w:rsidRPr="00906275" w:rsidRDefault="00D31396" w:rsidP="00AA1C34">
            <w:pPr>
              <w:pStyle w:val="TableParagraph"/>
              <w:spacing w:line="207" w:lineRule="exact"/>
              <w:ind w:left="105"/>
              <w:rPr>
                <w:sz w:val="18"/>
              </w:rPr>
            </w:pPr>
            <w:r w:rsidRPr="00906275">
              <w:rPr>
                <w:sz w:val="18"/>
              </w:rPr>
              <w:t>67%</w:t>
            </w:r>
          </w:p>
        </w:tc>
        <w:tc>
          <w:tcPr>
            <w:tcW w:w="343" w:type="pct"/>
          </w:tcPr>
          <w:p w14:paraId="6647CE74"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6BC836C4" w14:textId="77777777" w:rsidR="00D31396" w:rsidRPr="00906275" w:rsidRDefault="00D31396" w:rsidP="00AA1C34">
            <w:pPr>
              <w:pStyle w:val="TableParagraph"/>
              <w:ind w:left="107" w:right="158"/>
              <w:rPr>
                <w:sz w:val="18"/>
              </w:rPr>
            </w:pPr>
            <w:r w:rsidRPr="00906275">
              <w:rPr>
                <w:sz w:val="18"/>
              </w:rPr>
              <w:t>Existing</w:t>
            </w:r>
            <w:r w:rsidRPr="00906275">
              <w:rPr>
                <w:spacing w:val="1"/>
                <w:sz w:val="18"/>
              </w:rPr>
              <w:t xml:space="preserve"> </w:t>
            </w:r>
            <w:r w:rsidRPr="00906275">
              <w:rPr>
                <w:sz w:val="18"/>
              </w:rPr>
              <w:t>comorbiditi</w:t>
            </w:r>
            <w:r w:rsidRPr="00906275">
              <w:rPr>
                <w:spacing w:val="-42"/>
                <w:sz w:val="18"/>
              </w:rPr>
              <w:t xml:space="preserve"> </w:t>
            </w:r>
            <w:r w:rsidRPr="00906275">
              <w:rPr>
                <w:sz w:val="18"/>
              </w:rPr>
              <w:t>es</w:t>
            </w:r>
          </w:p>
        </w:tc>
        <w:tc>
          <w:tcPr>
            <w:tcW w:w="384" w:type="pct"/>
          </w:tcPr>
          <w:p w14:paraId="7AE9FC5A" w14:textId="77777777" w:rsidR="00D31396" w:rsidRPr="00906275" w:rsidRDefault="00D31396" w:rsidP="00AA1C34">
            <w:pPr>
              <w:pStyle w:val="TableParagraph"/>
              <w:spacing w:line="242" w:lineRule="auto"/>
              <w:ind w:left="105" w:right="214"/>
              <w:rPr>
                <w:sz w:val="18"/>
              </w:rPr>
            </w:pPr>
            <w:r w:rsidRPr="00906275">
              <w:rPr>
                <w:spacing w:val="-1"/>
                <w:sz w:val="18"/>
              </w:rPr>
              <w:t xml:space="preserve">Mobility </w:t>
            </w:r>
            <w:r w:rsidRPr="00906275">
              <w:rPr>
                <w:sz w:val="18"/>
              </w:rPr>
              <w:t>and</w:t>
            </w:r>
            <w:r w:rsidRPr="00906275">
              <w:rPr>
                <w:spacing w:val="-42"/>
                <w:sz w:val="18"/>
              </w:rPr>
              <w:t xml:space="preserve"> </w:t>
            </w:r>
            <w:r w:rsidRPr="00906275">
              <w:rPr>
                <w:sz w:val="18"/>
              </w:rPr>
              <w:t>balance</w:t>
            </w:r>
          </w:p>
        </w:tc>
        <w:tc>
          <w:tcPr>
            <w:tcW w:w="515" w:type="pct"/>
          </w:tcPr>
          <w:p w14:paraId="7D831256" w14:textId="77777777" w:rsidR="00D31396" w:rsidRPr="00906275" w:rsidRDefault="00D31396" w:rsidP="00AA1C34">
            <w:pPr>
              <w:pStyle w:val="TableParagraph"/>
              <w:ind w:left="107" w:right="193"/>
              <w:rPr>
                <w:sz w:val="18"/>
              </w:rPr>
            </w:pPr>
            <w:r w:rsidRPr="00906275">
              <w:rPr>
                <w:sz w:val="18"/>
              </w:rPr>
              <w:t>Ergometer &amp;</w:t>
            </w:r>
            <w:r w:rsidRPr="00906275">
              <w:rPr>
                <w:spacing w:val="1"/>
                <w:sz w:val="18"/>
              </w:rPr>
              <w:t xml:space="preserve"> </w:t>
            </w:r>
            <w:r w:rsidRPr="00906275">
              <w:rPr>
                <w:sz w:val="18"/>
              </w:rPr>
              <w:t>treadmill-based</w:t>
            </w:r>
            <w:r w:rsidRPr="00906275">
              <w:rPr>
                <w:spacing w:val="1"/>
                <w:sz w:val="18"/>
              </w:rPr>
              <w:t xml:space="preserve"> </w:t>
            </w:r>
            <w:r w:rsidRPr="00906275">
              <w:rPr>
                <w:sz w:val="18"/>
              </w:rPr>
              <w:t>program found less</w:t>
            </w:r>
            <w:r w:rsidRPr="00906275">
              <w:rPr>
                <w:spacing w:val="-43"/>
                <w:sz w:val="18"/>
              </w:rPr>
              <w:t xml:space="preserve"> </w:t>
            </w:r>
            <w:r w:rsidRPr="00906275">
              <w:rPr>
                <w:sz w:val="18"/>
              </w:rPr>
              <w:t>effective than</w:t>
            </w:r>
            <w:r w:rsidRPr="00906275">
              <w:rPr>
                <w:spacing w:val="1"/>
                <w:sz w:val="18"/>
              </w:rPr>
              <w:t xml:space="preserve"> </w:t>
            </w:r>
            <w:r w:rsidRPr="00906275">
              <w:rPr>
                <w:sz w:val="18"/>
              </w:rPr>
              <w:t>video-based</w:t>
            </w:r>
            <w:r w:rsidRPr="00906275">
              <w:rPr>
                <w:spacing w:val="1"/>
                <w:sz w:val="18"/>
              </w:rPr>
              <w:t xml:space="preserve"> </w:t>
            </w:r>
            <w:r w:rsidRPr="00906275">
              <w:rPr>
                <w:sz w:val="18"/>
              </w:rPr>
              <w:t>program on</w:t>
            </w:r>
            <w:r w:rsidRPr="00906275">
              <w:rPr>
                <w:spacing w:val="1"/>
                <w:sz w:val="18"/>
              </w:rPr>
              <w:t xml:space="preserve"> </w:t>
            </w:r>
            <w:r w:rsidRPr="00906275">
              <w:rPr>
                <w:sz w:val="18"/>
              </w:rPr>
              <w:t>mobility</w:t>
            </w:r>
            <w:r w:rsidRPr="00906275">
              <w:rPr>
                <w:spacing w:val="-2"/>
                <w:sz w:val="18"/>
              </w:rPr>
              <w:t xml:space="preserve"> </w:t>
            </w:r>
            <w:r w:rsidRPr="00906275">
              <w:rPr>
                <w:sz w:val="18"/>
              </w:rPr>
              <w:t>but</w:t>
            </w:r>
            <w:r w:rsidRPr="00906275">
              <w:rPr>
                <w:spacing w:val="-1"/>
                <w:sz w:val="18"/>
              </w:rPr>
              <w:t xml:space="preserve"> </w:t>
            </w:r>
            <w:r w:rsidRPr="00906275">
              <w:rPr>
                <w:sz w:val="18"/>
              </w:rPr>
              <w:t>found</w:t>
            </w:r>
          </w:p>
          <w:p w14:paraId="28636102" w14:textId="77777777" w:rsidR="00D31396" w:rsidRPr="00906275" w:rsidRDefault="00D31396" w:rsidP="00AA1C34">
            <w:pPr>
              <w:pStyle w:val="TableParagraph"/>
              <w:spacing w:line="206" w:lineRule="exact"/>
              <w:ind w:left="107" w:right="115"/>
              <w:rPr>
                <w:sz w:val="18"/>
              </w:rPr>
            </w:pPr>
            <w:r w:rsidRPr="00906275">
              <w:rPr>
                <w:sz w:val="18"/>
              </w:rPr>
              <w:t>effective on balance</w:t>
            </w:r>
            <w:r w:rsidRPr="00906275">
              <w:rPr>
                <w:spacing w:val="-43"/>
                <w:sz w:val="18"/>
              </w:rPr>
              <w:t xml:space="preserve"> </w:t>
            </w:r>
            <w:r w:rsidRPr="00906275">
              <w:rPr>
                <w:sz w:val="18"/>
              </w:rPr>
              <w:t>test.</w:t>
            </w:r>
          </w:p>
        </w:tc>
        <w:tc>
          <w:tcPr>
            <w:tcW w:w="347" w:type="pct"/>
          </w:tcPr>
          <w:p w14:paraId="078D55A2" w14:textId="77777777" w:rsidR="00D31396" w:rsidRPr="00906275" w:rsidRDefault="00D31396" w:rsidP="00AA1C34">
            <w:pPr>
              <w:pStyle w:val="TableParagraph"/>
              <w:ind w:left="107" w:right="239"/>
              <w:rPr>
                <w:sz w:val="18"/>
              </w:rPr>
            </w:pPr>
            <w:r w:rsidRPr="00906275">
              <w:rPr>
                <w:sz w:val="18"/>
              </w:rPr>
              <w:t>Ergometer</w:t>
            </w:r>
            <w:r w:rsidRPr="00906275">
              <w:rPr>
                <w:spacing w:val="-42"/>
                <w:sz w:val="18"/>
              </w:rPr>
              <w:t xml:space="preserve"> </w:t>
            </w:r>
            <w:r w:rsidRPr="00906275">
              <w:rPr>
                <w:sz w:val="18"/>
              </w:rPr>
              <w:t>and</w:t>
            </w:r>
            <w:r w:rsidRPr="00906275">
              <w:rPr>
                <w:spacing w:val="1"/>
                <w:sz w:val="18"/>
              </w:rPr>
              <w:t xml:space="preserve"> </w:t>
            </w:r>
            <w:r w:rsidRPr="00906275">
              <w:rPr>
                <w:sz w:val="18"/>
              </w:rPr>
              <w:t>treadmill</w:t>
            </w:r>
          </w:p>
        </w:tc>
      </w:tr>
      <w:tr w:rsidR="00D31396" w:rsidRPr="00906275" w14:paraId="1CD8B853" w14:textId="77777777" w:rsidTr="00AA1C34">
        <w:trPr>
          <w:trHeight w:val="830"/>
          <w:tblHeader/>
        </w:trPr>
        <w:tc>
          <w:tcPr>
            <w:tcW w:w="450" w:type="pct"/>
          </w:tcPr>
          <w:p w14:paraId="255FD70F" w14:textId="77777777" w:rsidR="00D31396" w:rsidRPr="00906275" w:rsidRDefault="00D31396" w:rsidP="00AA1C34">
            <w:pPr>
              <w:pStyle w:val="TableParagraph"/>
              <w:spacing w:before="2"/>
              <w:ind w:left="107" w:right="464"/>
              <w:rPr>
                <w:sz w:val="18"/>
              </w:rPr>
            </w:pPr>
            <w:r w:rsidRPr="00906275">
              <w:rPr>
                <w:sz w:val="18"/>
              </w:rPr>
              <w:t>Colombo</w:t>
            </w:r>
            <w:r w:rsidRPr="00906275">
              <w:rPr>
                <w:spacing w:val="-42"/>
                <w:sz w:val="18"/>
              </w:rPr>
              <w:t xml:space="preserve"> </w:t>
            </w:r>
            <w:r w:rsidRPr="00906275">
              <w:rPr>
                <w:sz w:val="18"/>
              </w:rPr>
              <w:t>(2023)</w:t>
            </w:r>
            <w:r w:rsidRPr="00906275">
              <w:rPr>
                <w:sz w:val="18"/>
              </w:rPr>
              <w:fldChar w:fldCharType="begin"/>
            </w:r>
            <w:r w:rsidRPr="00906275">
              <w:rPr>
                <w:sz w:val="18"/>
              </w:rPr>
              <w:instrText xml:space="preserve"> ADDIN ZOTERO_ITEM CSL_CITATION {"citationID":"ZrpfFTkp","properties":{"formattedCitation":"[49]","plainCitation":"[49]","noteIndex":0},"citationItems":[{"id":86022,"uris":["http://zotero.org/users/7529301/items/B7AXLVBM"],"itemData":{"id":86022,"type":"article-journal","abstract":"PURPOSE: To investigate the acceptability and user experience of an in-hospital endurance training program based on the Virtual Park, a semi-immersive Virtual Reality (VR) system for patients with Chronic Obstructive Pulmonary Disease (COPD).Materials and methodsPatients performed 20 min of cycling two times/day for around ten days. The evaluation included adherence, exercise capacity, physical performance, and user experience.\nRESULTS: Fourteen patients (6 F/8 M; age = 71.29 ± 6.93 years) with mild/moderate COPD participated. The adherence rate was satisfying: 85.71% of patients attended the program without adverse events; the individual attendance rate (86.85% ± 27.43) was also high. The exercise capacity assessed before and after the training significantly improved in our group (6MWT pre-post: t(11)= -5.040, p &lt; 0.05), as happens in standard PR programs. The physical performance metrics of each session indicate that all participants could sustain the proposed training protocol over the whole period. Patients judged the VR experience positively (User Experience Questionnaire = 1.84 ± 0.22) and were highly engaged in the activity for the whole period (Short Flow State Scale pre-post: 4.61 ± 0.27/4.40 ± 0.36).\nCONCLUSIONS: Our preliminary results open the possibility for further investigations on long-term motivation and clinical effectiveness of more immersive VR interventions for COPD.","container-title":"Disability and Rehabilitation. Assistive Technology","DOI":"10.1080/17483107.2023.2219699","ISSN":"1748-3115","journalAbbreviation":"Disabil Rehabil Assist Technol","language":"eng","note":"PMID: 37272556","page":"1-10","source":"PubMed","title":"A virtual reality-based endurance training program for COPD patients: acceptability and user experience","title-short":"A virtual reality-based endurance training program for COPD patients","author":[{"family":"Colombo","given":"Vera"},{"family":"Mondellini","given":"Marta"},{"family":"Fumagalli","given":"Alessia"},{"family":"Aliverti","given":"Andrea"},{"family":"Sacco","given":"Marco"}],"issued":{"date-parts":[["2023",6,5]]}}}],"schema":"https://github.com/citation-style-language/schema/raw/master/csl-citation.json"} </w:instrText>
            </w:r>
            <w:r w:rsidRPr="00906275">
              <w:rPr>
                <w:sz w:val="18"/>
              </w:rPr>
              <w:fldChar w:fldCharType="separate"/>
            </w:r>
            <w:r w:rsidRPr="00906275">
              <w:rPr>
                <w:sz w:val="18"/>
              </w:rPr>
              <w:t>[49]</w:t>
            </w:r>
            <w:r w:rsidRPr="00906275">
              <w:rPr>
                <w:sz w:val="18"/>
              </w:rPr>
              <w:fldChar w:fldCharType="end"/>
            </w:r>
          </w:p>
          <w:p w14:paraId="68CA2FB7" w14:textId="77777777" w:rsidR="00D31396" w:rsidRPr="00906275" w:rsidRDefault="00D31396" w:rsidP="00AA1C34">
            <w:pPr>
              <w:pStyle w:val="TableParagraph"/>
              <w:spacing w:before="10"/>
              <w:rPr>
                <w:b/>
                <w:sz w:val="17"/>
              </w:rPr>
            </w:pPr>
          </w:p>
          <w:p w14:paraId="2F957472" w14:textId="77777777" w:rsidR="00D31396" w:rsidRPr="00906275" w:rsidRDefault="00D31396" w:rsidP="00AA1C34">
            <w:pPr>
              <w:pStyle w:val="TableParagraph"/>
              <w:spacing w:line="189" w:lineRule="exact"/>
              <w:ind w:left="107"/>
              <w:rPr>
                <w:sz w:val="18"/>
              </w:rPr>
            </w:pPr>
            <w:r w:rsidRPr="00906275">
              <w:rPr>
                <w:sz w:val="18"/>
              </w:rPr>
              <w:t>(Non-RCT), Pretest-posttest</w:t>
            </w:r>
          </w:p>
          <w:p w14:paraId="13A101A6" w14:textId="77777777" w:rsidR="00D31396" w:rsidRPr="00906275" w:rsidRDefault="00D31396" w:rsidP="00AA1C34">
            <w:pPr>
              <w:pStyle w:val="TableParagraph"/>
              <w:spacing w:line="189" w:lineRule="exact"/>
              <w:ind w:left="107"/>
              <w:rPr>
                <w:sz w:val="18"/>
              </w:rPr>
            </w:pPr>
          </w:p>
        </w:tc>
        <w:tc>
          <w:tcPr>
            <w:tcW w:w="342" w:type="pct"/>
          </w:tcPr>
          <w:p w14:paraId="22C8F4AE" w14:textId="77777777" w:rsidR="00D31396" w:rsidRPr="00906275" w:rsidRDefault="00D31396" w:rsidP="00AA1C34">
            <w:pPr>
              <w:pStyle w:val="TableParagraph"/>
              <w:spacing w:before="2"/>
              <w:ind w:left="105"/>
              <w:rPr>
                <w:sz w:val="18"/>
              </w:rPr>
            </w:pPr>
            <w:r w:rsidRPr="00906275">
              <w:rPr>
                <w:sz w:val="18"/>
              </w:rPr>
              <w:t>14</w:t>
            </w:r>
          </w:p>
        </w:tc>
        <w:tc>
          <w:tcPr>
            <w:tcW w:w="472" w:type="pct"/>
          </w:tcPr>
          <w:p w14:paraId="125F739B" w14:textId="77777777" w:rsidR="00D31396" w:rsidRPr="00906275" w:rsidRDefault="00D31396" w:rsidP="00AA1C34">
            <w:pPr>
              <w:pStyle w:val="TableParagraph"/>
              <w:spacing w:before="2"/>
              <w:ind w:left="108"/>
              <w:rPr>
                <w:sz w:val="18"/>
              </w:rPr>
            </w:pPr>
            <w:r w:rsidRPr="00906275">
              <w:rPr>
                <w:sz w:val="18"/>
              </w:rPr>
              <w:t>12</w:t>
            </w:r>
          </w:p>
        </w:tc>
        <w:tc>
          <w:tcPr>
            <w:tcW w:w="473" w:type="pct"/>
          </w:tcPr>
          <w:p w14:paraId="72E2C437" w14:textId="77777777" w:rsidR="00D31396" w:rsidRPr="00906275" w:rsidRDefault="00D31396" w:rsidP="00AA1C34">
            <w:pPr>
              <w:pStyle w:val="TableParagraph"/>
              <w:spacing w:before="2"/>
              <w:ind w:left="105"/>
              <w:rPr>
                <w:sz w:val="18"/>
              </w:rPr>
            </w:pPr>
            <w:r w:rsidRPr="00906275">
              <w:rPr>
                <w:sz w:val="18"/>
              </w:rPr>
              <w:t>86%</w:t>
            </w:r>
          </w:p>
        </w:tc>
        <w:tc>
          <w:tcPr>
            <w:tcW w:w="432" w:type="pct"/>
          </w:tcPr>
          <w:p w14:paraId="008E7A0E" w14:textId="77777777" w:rsidR="00D31396" w:rsidRPr="00906275" w:rsidRDefault="00D31396" w:rsidP="00AA1C34">
            <w:pPr>
              <w:pStyle w:val="TableParagraph"/>
              <w:spacing w:before="2"/>
              <w:ind w:left="105"/>
              <w:rPr>
                <w:sz w:val="18"/>
              </w:rPr>
            </w:pPr>
            <w:r w:rsidRPr="00906275">
              <w:rPr>
                <w:sz w:val="18"/>
              </w:rPr>
              <w:t>0</w:t>
            </w:r>
          </w:p>
        </w:tc>
        <w:tc>
          <w:tcPr>
            <w:tcW w:w="468" w:type="pct"/>
          </w:tcPr>
          <w:p w14:paraId="74ED192A" w14:textId="77777777" w:rsidR="00D31396" w:rsidRPr="00906275" w:rsidRDefault="00D31396" w:rsidP="00AA1C34">
            <w:pPr>
              <w:pStyle w:val="TableParagraph"/>
              <w:spacing w:before="2"/>
              <w:ind w:left="107"/>
              <w:rPr>
                <w:sz w:val="18"/>
              </w:rPr>
            </w:pPr>
            <w:r w:rsidRPr="00906275">
              <w:rPr>
                <w:sz w:val="18"/>
              </w:rPr>
              <w:t>0%</w:t>
            </w:r>
          </w:p>
        </w:tc>
        <w:tc>
          <w:tcPr>
            <w:tcW w:w="429" w:type="pct"/>
          </w:tcPr>
          <w:p w14:paraId="46EB554C" w14:textId="77777777" w:rsidR="00D31396" w:rsidRPr="00906275" w:rsidRDefault="00D31396" w:rsidP="00AA1C34">
            <w:pPr>
              <w:pStyle w:val="TableParagraph"/>
              <w:spacing w:before="2"/>
              <w:ind w:left="105"/>
              <w:rPr>
                <w:sz w:val="18"/>
              </w:rPr>
            </w:pPr>
            <w:r w:rsidRPr="00906275">
              <w:rPr>
                <w:sz w:val="18"/>
              </w:rPr>
              <w:t>100%</w:t>
            </w:r>
          </w:p>
        </w:tc>
        <w:tc>
          <w:tcPr>
            <w:tcW w:w="343" w:type="pct"/>
          </w:tcPr>
          <w:p w14:paraId="4D341F59" w14:textId="77777777" w:rsidR="00D31396" w:rsidRPr="00906275" w:rsidRDefault="00D31396" w:rsidP="00AA1C34">
            <w:pPr>
              <w:pStyle w:val="TableParagraph"/>
              <w:spacing w:before="2"/>
              <w:ind w:left="105"/>
              <w:rPr>
                <w:sz w:val="18"/>
              </w:rPr>
            </w:pPr>
            <w:r w:rsidRPr="00906275">
              <w:rPr>
                <w:sz w:val="18"/>
              </w:rPr>
              <w:t>86%</w:t>
            </w:r>
          </w:p>
        </w:tc>
        <w:tc>
          <w:tcPr>
            <w:tcW w:w="346" w:type="pct"/>
          </w:tcPr>
          <w:p w14:paraId="63A371E5" w14:textId="77777777" w:rsidR="00D31396" w:rsidRPr="00906275" w:rsidRDefault="00D31396" w:rsidP="00AA1C34">
            <w:pPr>
              <w:pStyle w:val="TableParagraph"/>
              <w:spacing w:before="2"/>
              <w:ind w:left="107" w:right="158"/>
              <w:rPr>
                <w:sz w:val="18"/>
              </w:rPr>
            </w:pPr>
            <w:r w:rsidRPr="00906275">
              <w:rPr>
                <w:sz w:val="18"/>
              </w:rPr>
              <w:t>Chronic</w:t>
            </w:r>
            <w:r w:rsidRPr="00906275">
              <w:rPr>
                <w:spacing w:val="1"/>
                <w:sz w:val="18"/>
              </w:rPr>
              <w:t xml:space="preserve"> </w:t>
            </w:r>
            <w:r w:rsidRPr="00906275">
              <w:rPr>
                <w:sz w:val="18"/>
              </w:rPr>
              <w:t>Obstructive</w:t>
            </w:r>
            <w:r w:rsidRPr="00906275">
              <w:rPr>
                <w:spacing w:val="-42"/>
                <w:sz w:val="18"/>
              </w:rPr>
              <w:t xml:space="preserve"> </w:t>
            </w:r>
            <w:r w:rsidRPr="00906275">
              <w:rPr>
                <w:sz w:val="18"/>
              </w:rPr>
              <w:t>Pulmonary</w:t>
            </w:r>
          </w:p>
        </w:tc>
        <w:tc>
          <w:tcPr>
            <w:tcW w:w="384" w:type="pct"/>
          </w:tcPr>
          <w:p w14:paraId="105552DC" w14:textId="77777777" w:rsidR="00D31396" w:rsidRPr="00906275" w:rsidRDefault="00D31396" w:rsidP="00AA1C34">
            <w:pPr>
              <w:pStyle w:val="TableParagraph"/>
              <w:spacing w:before="2"/>
              <w:ind w:left="105" w:right="170"/>
              <w:rPr>
                <w:sz w:val="18"/>
              </w:rPr>
            </w:pPr>
            <w:r w:rsidRPr="00906275">
              <w:rPr>
                <w:sz w:val="18"/>
              </w:rPr>
              <w:t>Acceptability</w:t>
            </w:r>
            <w:r w:rsidRPr="00906275">
              <w:rPr>
                <w:spacing w:val="-42"/>
                <w:sz w:val="18"/>
              </w:rPr>
              <w:t xml:space="preserve"> </w:t>
            </w:r>
            <w:r w:rsidRPr="00906275">
              <w:rPr>
                <w:sz w:val="18"/>
              </w:rPr>
              <w:t>and user</w:t>
            </w:r>
            <w:r w:rsidRPr="00906275">
              <w:rPr>
                <w:spacing w:val="1"/>
                <w:sz w:val="18"/>
              </w:rPr>
              <w:t xml:space="preserve"> </w:t>
            </w:r>
            <w:r w:rsidRPr="00906275">
              <w:rPr>
                <w:spacing w:val="-1"/>
                <w:sz w:val="18"/>
              </w:rPr>
              <w:t>experience</w:t>
            </w:r>
            <w:r w:rsidRPr="00906275">
              <w:rPr>
                <w:spacing w:val="-5"/>
                <w:sz w:val="18"/>
              </w:rPr>
              <w:t xml:space="preserve"> </w:t>
            </w:r>
            <w:r w:rsidRPr="00906275">
              <w:rPr>
                <w:sz w:val="18"/>
              </w:rPr>
              <w:t>of</w:t>
            </w:r>
          </w:p>
          <w:p w14:paraId="34586E48" w14:textId="77777777" w:rsidR="00D31396" w:rsidRPr="00906275" w:rsidRDefault="00D31396" w:rsidP="00AA1C34">
            <w:pPr>
              <w:pStyle w:val="TableParagraph"/>
              <w:spacing w:line="187" w:lineRule="exact"/>
              <w:ind w:left="105"/>
              <w:rPr>
                <w:sz w:val="18"/>
              </w:rPr>
            </w:pPr>
            <w:r w:rsidRPr="00906275">
              <w:rPr>
                <w:sz w:val="18"/>
              </w:rPr>
              <w:t>VR</w:t>
            </w:r>
            <w:r w:rsidRPr="00906275">
              <w:rPr>
                <w:spacing w:val="-1"/>
                <w:sz w:val="18"/>
              </w:rPr>
              <w:t xml:space="preserve"> </w:t>
            </w:r>
            <w:r w:rsidRPr="00906275">
              <w:rPr>
                <w:sz w:val="18"/>
              </w:rPr>
              <w:t>based</w:t>
            </w:r>
          </w:p>
        </w:tc>
        <w:tc>
          <w:tcPr>
            <w:tcW w:w="515" w:type="pct"/>
          </w:tcPr>
          <w:p w14:paraId="3F8B8803" w14:textId="77777777" w:rsidR="00D31396" w:rsidRPr="00906275" w:rsidRDefault="00D31396" w:rsidP="00AA1C34">
            <w:pPr>
              <w:pStyle w:val="TableParagraph"/>
              <w:spacing w:before="2"/>
              <w:ind w:left="107" w:right="309"/>
              <w:rPr>
                <w:sz w:val="18"/>
              </w:rPr>
            </w:pPr>
            <w:r w:rsidRPr="00906275">
              <w:rPr>
                <w:spacing w:val="-1"/>
                <w:sz w:val="18"/>
              </w:rPr>
              <w:t xml:space="preserve">Exercise </w:t>
            </w:r>
            <w:r w:rsidRPr="00906275">
              <w:rPr>
                <w:sz w:val="18"/>
              </w:rPr>
              <w:t>capacity</w:t>
            </w:r>
            <w:r w:rsidRPr="00906275">
              <w:rPr>
                <w:spacing w:val="-42"/>
                <w:sz w:val="18"/>
              </w:rPr>
              <w:t xml:space="preserve"> </w:t>
            </w:r>
            <w:r w:rsidRPr="00906275">
              <w:rPr>
                <w:sz w:val="18"/>
              </w:rPr>
              <w:t>(walking test)</w:t>
            </w:r>
            <w:r w:rsidRPr="00906275">
              <w:rPr>
                <w:spacing w:val="1"/>
                <w:sz w:val="18"/>
              </w:rPr>
              <w:t xml:space="preserve"> </w:t>
            </w:r>
            <w:r w:rsidRPr="00906275">
              <w:rPr>
                <w:sz w:val="18"/>
              </w:rPr>
              <w:t>significantly</w:t>
            </w:r>
          </w:p>
          <w:p w14:paraId="66EDBC58" w14:textId="77777777" w:rsidR="00D31396" w:rsidRPr="00906275" w:rsidRDefault="00D31396" w:rsidP="00AA1C34">
            <w:pPr>
              <w:pStyle w:val="TableParagraph"/>
              <w:spacing w:line="187" w:lineRule="exact"/>
              <w:ind w:left="107"/>
              <w:rPr>
                <w:sz w:val="18"/>
              </w:rPr>
            </w:pPr>
            <w:r w:rsidRPr="00906275">
              <w:rPr>
                <w:sz w:val="18"/>
              </w:rPr>
              <w:t>improved after</w:t>
            </w:r>
            <w:r w:rsidRPr="00906275">
              <w:rPr>
                <w:spacing w:val="-1"/>
                <w:sz w:val="18"/>
              </w:rPr>
              <w:t xml:space="preserve"> </w:t>
            </w:r>
            <w:r w:rsidRPr="00906275">
              <w:rPr>
                <w:sz w:val="18"/>
              </w:rPr>
              <w:t>VR</w:t>
            </w:r>
          </w:p>
        </w:tc>
        <w:tc>
          <w:tcPr>
            <w:tcW w:w="347" w:type="pct"/>
          </w:tcPr>
          <w:p w14:paraId="495F7354" w14:textId="77777777" w:rsidR="00D31396" w:rsidRPr="00906275" w:rsidRDefault="00D31396" w:rsidP="00AA1C34">
            <w:pPr>
              <w:pStyle w:val="TableParagraph"/>
              <w:spacing w:before="2"/>
              <w:ind w:left="107" w:right="175"/>
              <w:rPr>
                <w:sz w:val="18"/>
              </w:rPr>
            </w:pPr>
            <w:r w:rsidRPr="00906275">
              <w:rPr>
                <w:sz w:val="18"/>
              </w:rPr>
              <w:t>Cycle</w:t>
            </w:r>
            <w:r w:rsidRPr="00906275">
              <w:rPr>
                <w:spacing w:val="1"/>
                <w:sz w:val="18"/>
              </w:rPr>
              <w:t xml:space="preserve"> </w:t>
            </w:r>
            <w:r w:rsidRPr="00906275">
              <w:rPr>
                <w:sz w:val="18"/>
              </w:rPr>
              <w:t>ergometer</w:t>
            </w:r>
            <w:r w:rsidRPr="00906275">
              <w:rPr>
                <w:spacing w:val="1"/>
                <w:sz w:val="18"/>
              </w:rPr>
              <w:t xml:space="preserve"> </w:t>
            </w:r>
            <w:r w:rsidRPr="00906275">
              <w:rPr>
                <w:sz w:val="18"/>
              </w:rPr>
              <w:t>with</w:t>
            </w:r>
            <w:r w:rsidRPr="00906275">
              <w:rPr>
                <w:spacing w:val="-11"/>
                <w:sz w:val="18"/>
              </w:rPr>
              <w:t xml:space="preserve"> </w:t>
            </w:r>
            <w:r w:rsidRPr="00906275">
              <w:rPr>
                <w:sz w:val="18"/>
              </w:rPr>
              <w:t>virtual</w:t>
            </w:r>
          </w:p>
          <w:p w14:paraId="6DD844EA" w14:textId="77777777" w:rsidR="00D31396" w:rsidRPr="00906275" w:rsidRDefault="00D31396" w:rsidP="00AA1C34">
            <w:pPr>
              <w:pStyle w:val="TableParagraph"/>
              <w:spacing w:line="187" w:lineRule="exact"/>
              <w:ind w:left="107"/>
              <w:rPr>
                <w:sz w:val="18"/>
              </w:rPr>
            </w:pPr>
            <w:r w:rsidRPr="00906275">
              <w:rPr>
                <w:sz w:val="18"/>
              </w:rPr>
              <w:t>aid</w:t>
            </w:r>
          </w:p>
        </w:tc>
      </w:tr>
      <w:tr w:rsidR="00D31396" w:rsidRPr="00906275" w14:paraId="6BD3D064" w14:textId="77777777" w:rsidTr="00AA1C34">
        <w:trPr>
          <w:trHeight w:val="621"/>
          <w:tblHeader/>
        </w:trPr>
        <w:tc>
          <w:tcPr>
            <w:tcW w:w="450" w:type="pct"/>
          </w:tcPr>
          <w:p w14:paraId="4124109C" w14:textId="77777777" w:rsidR="00D31396" w:rsidRPr="00906275" w:rsidRDefault="00D31396" w:rsidP="00AA1C34">
            <w:pPr>
              <w:pStyle w:val="TableParagraph"/>
              <w:rPr>
                <w:sz w:val="18"/>
              </w:rPr>
            </w:pPr>
          </w:p>
        </w:tc>
        <w:tc>
          <w:tcPr>
            <w:tcW w:w="342" w:type="pct"/>
          </w:tcPr>
          <w:p w14:paraId="1F9DFCF4" w14:textId="77777777" w:rsidR="00D31396" w:rsidRPr="00906275" w:rsidRDefault="00D31396" w:rsidP="00AA1C34">
            <w:pPr>
              <w:pStyle w:val="TableParagraph"/>
              <w:rPr>
                <w:sz w:val="18"/>
              </w:rPr>
            </w:pPr>
          </w:p>
        </w:tc>
        <w:tc>
          <w:tcPr>
            <w:tcW w:w="472" w:type="pct"/>
          </w:tcPr>
          <w:p w14:paraId="0AFDCCAC" w14:textId="77777777" w:rsidR="00D31396" w:rsidRPr="00906275" w:rsidRDefault="00D31396" w:rsidP="00AA1C34">
            <w:pPr>
              <w:pStyle w:val="TableParagraph"/>
              <w:rPr>
                <w:sz w:val="18"/>
              </w:rPr>
            </w:pPr>
          </w:p>
        </w:tc>
        <w:tc>
          <w:tcPr>
            <w:tcW w:w="473" w:type="pct"/>
          </w:tcPr>
          <w:p w14:paraId="45A1A685" w14:textId="77777777" w:rsidR="00D31396" w:rsidRPr="00906275" w:rsidRDefault="00D31396" w:rsidP="00AA1C34">
            <w:pPr>
              <w:pStyle w:val="TableParagraph"/>
              <w:rPr>
                <w:sz w:val="18"/>
              </w:rPr>
            </w:pPr>
          </w:p>
        </w:tc>
        <w:tc>
          <w:tcPr>
            <w:tcW w:w="432" w:type="pct"/>
          </w:tcPr>
          <w:p w14:paraId="657E1375" w14:textId="77777777" w:rsidR="00D31396" w:rsidRPr="00906275" w:rsidRDefault="00D31396" w:rsidP="00AA1C34">
            <w:pPr>
              <w:pStyle w:val="TableParagraph"/>
              <w:rPr>
                <w:sz w:val="18"/>
              </w:rPr>
            </w:pPr>
          </w:p>
        </w:tc>
        <w:tc>
          <w:tcPr>
            <w:tcW w:w="468" w:type="pct"/>
          </w:tcPr>
          <w:p w14:paraId="30BD52DC" w14:textId="77777777" w:rsidR="00D31396" w:rsidRPr="00906275" w:rsidRDefault="00D31396" w:rsidP="00AA1C34">
            <w:pPr>
              <w:pStyle w:val="TableParagraph"/>
              <w:rPr>
                <w:sz w:val="18"/>
              </w:rPr>
            </w:pPr>
          </w:p>
        </w:tc>
        <w:tc>
          <w:tcPr>
            <w:tcW w:w="429" w:type="pct"/>
          </w:tcPr>
          <w:p w14:paraId="6A209637" w14:textId="77777777" w:rsidR="00D31396" w:rsidRPr="00906275" w:rsidRDefault="00D31396" w:rsidP="00AA1C34">
            <w:pPr>
              <w:pStyle w:val="TableParagraph"/>
              <w:rPr>
                <w:sz w:val="18"/>
              </w:rPr>
            </w:pPr>
          </w:p>
        </w:tc>
        <w:tc>
          <w:tcPr>
            <w:tcW w:w="343" w:type="pct"/>
          </w:tcPr>
          <w:p w14:paraId="7F2FA314" w14:textId="77777777" w:rsidR="00D31396" w:rsidRPr="00906275" w:rsidRDefault="00D31396" w:rsidP="00AA1C34">
            <w:pPr>
              <w:pStyle w:val="TableParagraph"/>
              <w:rPr>
                <w:sz w:val="18"/>
              </w:rPr>
            </w:pPr>
          </w:p>
        </w:tc>
        <w:tc>
          <w:tcPr>
            <w:tcW w:w="346" w:type="pct"/>
          </w:tcPr>
          <w:p w14:paraId="61903412" w14:textId="77777777" w:rsidR="00D31396" w:rsidRPr="00906275" w:rsidRDefault="00D31396" w:rsidP="00AA1C34">
            <w:pPr>
              <w:pStyle w:val="TableParagraph"/>
              <w:ind w:left="107" w:right="397"/>
              <w:rPr>
                <w:sz w:val="18"/>
              </w:rPr>
            </w:pPr>
            <w:r w:rsidRPr="00906275">
              <w:rPr>
                <w:sz w:val="18"/>
              </w:rPr>
              <w:t>Disease</w:t>
            </w:r>
            <w:r w:rsidRPr="00906275">
              <w:rPr>
                <w:spacing w:val="-42"/>
                <w:sz w:val="18"/>
              </w:rPr>
              <w:t xml:space="preserve"> </w:t>
            </w:r>
            <w:r w:rsidRPr="00906275">
              <w:rPr>
                <w:sz w:val="18"/>
              </w:rPr>
              <w:t>(COPD)</w:t>
            </w:r>
          </w:p>
        </w:tc>
        <w:tc>
          <w:tcPr>
            <w:tcW w:w="384" w:type="pct"/>
          </w:tcPr>
          <w:p w14:paraId="742A6F7A" w14:textId="77777777" w:rsidR="00D31396" w:rsidRPr="00906275" w:rsidRDefault="00D31396" w:rsidP="00AA1C34">
            <w:pPr>
              <w:pStyle w:val="TableParagraph"/>
              <w:ind w:left="105" w:right="400"/>
              <w:rPr>
                <w:sz w:val="18"/>
              </w:rPr>
            </w:pPr>
            <w:r w:rsidRPr="00906275">
              <w:rPr>
                <w:sz w:val="18"/>
              </w:rPr>
              <w:t>endurance</w:t>
            </w:r>
            <w:r w:rsidRPr="00906275">
              <w:rPr>
                <w:spacing w:val="-42"/>
                <w:sz w:val="18"/>
              </w:rPr>
              <w:t xml:space="preserve"> </w:t>
            </w:r>
            <w:r w:rsidRPr="00906275">
              <w:rPr>
                <w:sz w:val="18"/>
              </w:rPr>
              <w:t>training</w:t>
            </w:r>
          </w:p>
          <w:p w14:paraId="1B038C77" w14:textId="77777777" w:rsidR="00D31396" w:rsidRPr="00906275" w:rsidRDefault="00D31396" w:rsidP="00AA1C34">
            <w:pPr>
              <w:pStyle w:val="TableParagraph"/>
              <w:spacing w:before="1" w:line="186" w:lineRule="exact"/>
              <w:ind w:left="105"/>
              <w:rPr>
                <w:sz w:val="18"/>
              </w:rPr>
            </w:pPr>
            <w:r w:rsidRPr="00906275">
              <w:rPr>
                <w:sz w:val="18"/>
              </w:rPr>
              <w:t>program</w:t>
            </w:r>
          </w:p>
        </w:tc>
        <w:tc>
          <w:tcPr>
            <w:tcW w:w="515" w:type="pct"/>
          </w:tcPr>
          <w:p w14:paraId="72306F7E" w14:textId="77777777" w:rsidR="00D31396" w:rsidRPr="00906275" w:rsidRDefault="00D31396" w:rsidP="00AA1C34">
            <w:pPr>
              <w:pStyle w:val="TableParagraph"/>
              <w:ind w:left="107" w:right="526"/>
              <w:rPr>
                <w:sz w:val="18"/>
              </w:rPr>
            </w:pPr>
            <w:r w:rsidRPr="00906275">
              <w:rPr>
                <w:spacing w:val="-1"/>
                <w:sz w:val="18"/>
              </w:rPr>
              <w:t xml:space="preserve">based </w:t>
            </w:r>
            <w:r w:rsidRPr="00906275">
              <w:rPr>
                <w:sz w:val="18"/>
              </w:rPr>
              <w:t>exercise</w:t>
            </w:r>
            <w:r w:rsidRPr="00906275">
              <w:rPr>
                <w:spacing w:val="-42"/>
                <w:sz w:val="18"/>
              </w:rPr>
              <w:t xml:space="preserve"> </w:t>
            </w:r>
            <w:r w:rsidRPr="00906275">
              <w:rPr>
                <w:sz w:val="18"/>
              </w:rPr>
              <w:t>intervention.</w:t>
            </w:r>
          </w:p>
        </w:tc>
        <w:tc>
          <w:tcPr>
            <w:tcW w:w="347" w:type="pct"/>
          </w:tcPr>
          <w:p w14:paraId="473232CD" w14:textId="77777777" w:rsidR="00D31396" w:rsidRPr="00906275" w:rsidRDefault="00D31396" w:rsidP="00AA1C34">
            <w:pPr>
              <w:pStyle w:val="TableParagraph"/>
              <w:rPr>
                <w:sz w:val="18"/>
              </w:rPr>
            </w:pPr>
          </w:p>
        </w:tc>
      </w:tr>
      <w:tr w:rsidR="00D31396" w:rsidRPr="00906275" w14:paraId="1F6751D2" w14:textId="77777777" w:rsidTr="00AA1C34">
        <w:trPr>
          <w:trHeight w:val="1449"/>
          <w:tblHeader/>
        </w:trPr>
        <w:tc>
          <w:tcPr>
            <w:tcW w:w="450" w:type="pct"/>
          </w:tcPr>
          <w:p w14:paraId="37EE7813" w14:textId="77777777" w:rsidR="00D31396" w:rsidRPr="00906275" w:rsidRDefault="00D31396" w:rsidP="00AA1C34">
            <w:pPr>
              <w:pStyle w:val="TableParagraph"/>
              <w:ind w:left="107" w:right="156"/>
              <w:rPr>
                <w:sz w:val="18"/>
              </w:rPr>
            </w:pPr>
            <w:r w:rsidRPr="00906275">
              <w:rPr>
                <w:sz w:val="18"/>
              </w:rPr>
              <w:t>Cunha (2021)</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{"citationID":"vPrze1Yn","properties":{"formattedCitation":"[19]","plainCitation":"[19]","noteIndex":0},"citationItems":[{"id":86033,"uris":["http://zotero.org/users/7529301/items/MCJXGRRF"],"itemData":{"id":86033,"type":"article-journal","abstract":"This study investigated the acute blood pressure (BP) effects of different exercise modalities in older adults with hypertension. Sixty volunteers were randomly assigned (n = 15/group) into different exercise protocols: resistance, bike, water-based exercise (WE), and a control session-all for </w:instrText>
            </w:r>
            <w:r w:rsidRPr="00906275">
              <w:rPr>
                <w:rFonts w:ascii="Cambria Math" w:hAnsi="Cambria Math" w:cs="Cambria Math"/>
                <w:spacing w:val="-42"/>
                <w:sz w:val="18"/>
              </w:rPr>
              <w:instrText>∼</w:instrText>
            </w:r>
            <w:r w:rsidRPr="00906275">
              <w:rPr>
                <w:spacing w:val="-42"/>
                <w:sz w:val="18"/>
              </w:rPr>
              <w:instrText xml:space="preserve">45 min. Clinic BP measurements were taken before, immediately after, and 15 and 30 min after protocols. The data were analyzed by one-way analysis of variance; generalized estimating equations, following Bonferroni post hoc (p &lt; .05). Immediately after exercise, the systolic BP (SBP) increased in all exercise protocols (resistance exercise = Δ10.3, bike exercise = Δ5.8, WE = Δ9.5 mmHg; p &lt; .001), while the diastolic BP was not altered. Afterward, the SBP reached the value observed before exercise. In Minute 30, only WE presented a significant reduction for SBP (WE = Δ-4.6 mmHg; p &lt; .05). This study has important clinical implications in hemodynamic safety for acute BP increases immediately after exercises, as well as, in the SBP, reduction benefits for older adults with hypertension.","container-title":"Journal of Aging and Physical Activity","DOI":"10.1123/japa.2020-0394","ISSN":"1543-267X","issue":"6","journalAbbreviation":"J Aging Phys Act","language":"eng","note":"PMID: 33863853","page":"952-958","source":"PubMed","title":"Acute Blood Pressure Effects in Older Adults with Hypertension After Different Modalities of Exercise: An Experimental Study","title-short":"Acute Blood Pressure Effects in Older Adults with Hypertension After Different Modalities of Exercise","volume":"29","author":[{"family":"Cunha","given":"Raphael M."},{"family":"Arsa","given":"Gisela"},{"family":"Oliveira-Silva","given":"Iransé"},{"family":"Ferreira Rocha","given":"Izabela"},{"family":"Machado Lehnen","given":"Alexandre"}],"issued":{"date-parts":[["2021",4,15]]}}}],"schema":"https://github.com/citation-style-language/schema/raw/master/csl-citation.json"} </w:instrText>
            </w:r>
            <w:r w:rsidRPr="00906275">
              <w:rPr>
                <w:spacing w:val="-42"/>
                <w:sz w:val="18"/>
              </w:rPr>
              <w:fldChar w:fldCharType="separate"/>
            </w:r>
            <w:r w:rsidRPr="00906275">
              <w:rPr>
                <w:sz w:val="18"/>
              </w:rPr>
              <w:t>[19]</w:t>
            </w:r>
            <w:r w:rsidRPr="00906275">
              <w:rPr>
                <w:spacing w:val="-42"/>
                <w:sz w:val="18"/>
              </w:rPr>
              <w:fldChar w:fldCharType="end"/>
            </w:r>
            <w:r w:rsidRPr="00906275">
              <w:rPr>
                <w:sz w:val="18"/>
              </w:rPr>
              <w:t xml:space="preserve">(Non-RCT), </w:t>
            </w:r>
          </w:p>
          <w:p w14:paraId="52815288" w14:textId="77777777" w:rsidR="00D31396" w:rsidRPr="00906275" w:rsidRDefault="00D31396" w:rsidP="00AA1C34">
            <w:pPr>
              <w:pStyle w:val="TableParagraph"/>
              <w:ind w:left="107" w:right="156"/>
              <w:rPr>
                <w:sz w:val="18"/>
              </w:rPr>
            </w:pPr>
            <w:r w:rsidRPr="00906275">
              <w:rPr>
                <w:sz w:val="18"/>
              </w:rPr>
              <w:t>Non-randomised comparative study</w:t>
            </w:r>
          </w:p>
          <w:p w14:paraId="46481F3F" w14:textId="77777777" w:rsidR="00D31396" w:rsidRPr="00906275" w:rsidRDefault="00D31396" w:rsidP="00AA1C34">
            <w:pPr>
              <w:pStyle w:val="TableParagraph"/>
              <w:spacing w:line="482" w:lineRule="auto"/>
              <w:ind w:left="107" w:right="156"/>
              <w:rPr>
                <w:sz w:val="18"/>
              </w:rPr>
            </w:pPr>
          </w:p>
        </w:tc>
        <w:tc>
          <w:tcPr>
            <w:tcW w:w="342" w:type="pct"/>
          </w:tcPr>
          <w:p w14:paraId="57E386AE" w14:textId="77777777" w:rsidR="00D31396" w:rsidRPr="00906275" w:rsidRDefault="00D31396" w:rsidP="00AA1C34">
            <w:pPr>
              <w:pStyle w:val="TableParagraph"/>
              <w:spacing w:line="207" w:lineRule="exact"/>
              <w:ind w:left="105"/>
              <w:rPr>
                <w:sz w:val="18"/>
              </w:rPr>
            </w:pPr>
            <w:r w:rsidRPr="00906275">
              <w:rPr>
                <w:sz w:val="18"/>
              </w:rPr>
              <w:t>84</w:t>
            </w:r>
          </w:p>
        </w:tc>
        <w:tc>
          <w:tcPr>
            <w:tcW w:w="472" w:type="pct"/>
          </w:tcPr>
          <w:p w14:paraId="4EB2B666" w14:textId="77777777" w:rsidR="00D31396" w:rsidRPr="00906275" w:rsidRDefault="00D31396" w:rsidP="00AA1C34">
            <w:pPr>
              <w:pStyle w:val="TableParagraph"/>
              <w:spacing w:line="207" w:lineRule="exact"/>
              <w:ind w:left="108"/>
              <w:rPr>
                <w:sz w:val="18"/>
              </w:rPr>
            </w:pPr>
            <w:r w:rsidRPr="00906275">
              <w:rPr>
                <w:sz w:val="18"/>
              </w:rPr>
              <w:t>71</w:t>
            </w:r>
          </w:p>
          <w:p w14:paraId="390C4431" w14:textId="77777777" w:rsidR="00D31396" w:rsidRPr="00906275" w:rsidRDefault="00D31396" w:rsidP="00AA1C34">
            <w:pPr>
              <w:pStyle w:val="TableParagraph"/>
              <w:spacing w:before="1"/>
              <w:rPr>
                <w:b/>
                <w:sz w:val="18"/>
              </w:rPr>
            </w:pPr>
          </w:p>
          <w:p w14:paraId="26A0DD2D" w14:textId="77777777" w:rsidR="00D31396" w:rsidRPr="00906275" w:rsidRDefault="00D31396" w:rsidP="00AA1C34">
            <w:pPr>
              <w:pStyle w:val="TableParagraph"/>
              <w:ind w:left="108" w:right="112"/>
              <w:rPr>
                <w:i/>
                <w:sz w:val="18"/>
              </w:rPr>
            </w:pPr>
            <w:r w:rsidRPr="00906275">
              <w:rPr>
                <w:i/>
                <w:sz w:val="18"/>
              </w:rPr>
              <w:t>(Started SB</w:t>
            </w:r>
            <w:r w:rsidRPr="00906275">
              <w:rPr>
                <w:i/>
                <w:spacing w:val="1"/>
                <w:sz w:val="18"/>
              </w:rPr>
              <w:t xml:space="preserve"> </w:t>
            </w:r>
            <w:r w:rsidRPr="00906275">
              <w:rPr>
                <w:i/>
                <w:spacing w:val="-1"/>
                <w:sz w:val="18"/>
              </w:rPr>
              <w:t>intervention:</w:t>
            </w:r>
            <w:r w:rsidRPr="00906275">
              <w:rPr>
                <w:i/>
                <w:spacing w:val="-4"/>
                <w:sz w:val="18"/>
              </w:rPr>
              <w:t xml:space="preserve"> </w:t>
            </w:r>
            <w:r w:rsidRPr="00906275">
              <w:rPr>
                <w:i/>
                <w:sz w:val="18"/>
              </w:rPr>
              <w:t>17,</w:t>
            </w:r>
          </w:p>
          <w:p w14:paraId="0451C4DE" w14:textId="77777777" w:rsidR="00D31396" w:rsidRPr="00906275" w:rsidRDefault="00D31396" w:rsidP="00AA1C34">
            <w:pPr>
              <w:pStyle w:val="TableParagraph"/>
              <w:spacing w:line="206" w:lineRule="exact"/>
              <w:ind w:left="108"/>
              <w:rPr>
                <w:i/>
                <w:sz w:val="18"/>
              </w:rPr>
            </w:pPr>
            <w:r w:rsidRPr="00906275">
              <w:rPr>
                <w:i/>
                <w:sz w:val="18"/>
              </w:rPr>
              <w:t>Completers</w:t>
            </w:r>
            <w:r w:rsidRPr="00906275">
              <w:rPr>
                <w:i/>
                <w:spacing w:val="-1"/>
                <w:sz w:val="18"/>
              </w:rPr>
              <w:t xml:space="preserve"> </w:t>
            </w:r>
            <w:r w:rsidRPr="00906275">
              <w:rPr>
                <w:i/>
                <w:sz w:val="18"/>
              </w:rPr>
              <w:t>15)</w:t>
            </w:r>
          </w:p>
        </w:tc>
        <w:tc>
          <w:tcPr>
            <w:tcW w:w="473" w:type="pct"/>
          </w:tcPr>
          <w:p w14:paraId="4FFA30FE" w14:textId="77777777" w:rsidR="00D31396" w:rsidRPr="00906275" w:rsidRDefault="00D31396" w:rsidP="00AA1C34">
            <w:pPr>
              <w:pStyle w:val="TableParagraph"/>
              <w:spacing w:line="207" w:lineRule="exact"/>
              <w:ind w:left="105"/>
              <w:rPr>
                <w:sz w:val="18"/>
              </w:rPr>
            </w:pPr>
            <w:r w:rsidRPr="00906275">
              <w:rPr>
                <w:sz w:val="18"/>
              </w:rPr>
              <w:t>85%</w:t>
            </w:r>
          </w:p>
        </w:tc>
        <w:tc>
          <w:tcPr>
            <w:tcW w:w="432" w:type="pct"/>
          </w:tcPr>
          <w:p w14:paraId="4C3670E4" w14:textId="77777777" w:rsidR="00D31396" w:rsidRPr="00906275" w:rsidRDefault="00D31396" w:rsidP="00AA1C34">
            <w:pPr>
              <w:pStyle w:val="TableParagraph"/>
              <w:spacing w:line="207" w:lineRule="exact"/>
              <w:ind w:left="105"/>
              <w:rPr>
                <w:sz w:val="18"/>
              </w:rPr>
            </w:pPr>
            <w:r w:rsidRPr="00906275">
              <w:rPr>
                <w:sz w:val="18"/>
              </w:rPr>
              <w:t>02</w:t>
            </w:r>
          </w:p>
          <w:p w14:paraId="5F95B4E4" w14:textId="77777777" w:rsidR="00D31396" w:rsidRPr="00906275" w:rsidRDefault="00D31396" w:rsidP="00AA1C34">
            <w:pPr>
              <w:pStyle w:val="TableParagraph"/>
              <w:rPr>
                <w:b/>
                <w:sz w:val="20"/>
              </w:rPr>
            </w:pPr>
          </w:p>
          <w:p w14:paraId="0D497569" w14:textId="77777777" w:rsidR="00D31396" w:rsidRPr="00906275" w:rsidRDefault="00D31396" w:rsidP="00AA1C34">
            <w:pPr>
              <w:pStyle w:val="TableParagraph"/>
              <w:rPr>
                <w:b/>
                <w:sz w:val="16"/>
              </w:rPr>
            </w:pPr>
          </w:p>
          <w:p w14:paraId="5629E3CE" w14:textId="77777777" w:rsidR="00D31396" w:rsidRPr="00906275" w:rsidRDefault="00D31396" w:rsidP="00AA1C34">
            <w:pPr>
              <w:pStyle w:val="TableParagraph"/>
              <w:ind w:left="105" w:right="341"/>
              <w:rPr>
                <w:i/>
                <w:sz w:val="18"/>
              </w:rPr>
            </w:pPr>
            <w:r w:rsidRPr="00906275">
              <w:rPr>
                <w:i/>
                <w:sz w:val="18"/>
              </w:rPr>
              <w:t>(Due to time</w:t>
            </w:r>
            <w:r w:rsidRPr="00906275">
              <w:rPr>
                <w:i/>
                <w:spacing w:val="-42"/>
                <w:sz w:val="18"/>
              </w:rPr>
              <w:t xml:space="preserve"> </w:t>
            </w:r>
            <w:r w:rsidRPr="00906275">
              <w:rPr>
                <w:i/>
                <w:sz w:val="18"/>
              </w:rPr>
              <w:t>commitment)</w:t>
            </w:r>
          </w:p>
        </w:tc>
        <w:tc>
          <w:tcPr>
            <w:tcW w:w="468" w:type="pct"/>
          </w:tcPr>
          <w:p w14:paraId="20154B8D" w14:textId="77777777" w:rsidR="00D31396" w:rsidRPr="00906275" w:rsidRDefault="00D31396" w:rsidP="00AA1C34">
            <w:pPr>
              <w:pStyle w:val="TableParagraph"/>
              <w:spacing w:line="207" w:lineRule="exact"/>
              <w:ind w:left="107"/>
              <w:rPr>
                <w:sz w:val="18"/>
              </w:rPr>
            </w:pPr>
            <w:r w:rsidRPr="00906275">
              <w:rPr>
                <w:sz w:val="18"/>
              </w:rPr>
              <w:t>12%</w:t>
            </w:r>
          </w:p>
        </w:tc>
        <w:tc>
          <w:tcPr>
            <w:tcW w:w="429" w:type="pct"/>
          </w:tcPr>
          <w:p w14:paraId="6C002168" w14:textId="77777777" w:rsidR="00D31396" w:rsidRPr="00906275" w:rsidRDefault="00D31396" w:rsidP="00AA1C34">
            <w:pPr>
              <w:pStyle w:val="TableParagraph"/>
              <w:spacing w:line="207" w:lineRule="exact"/>
              <w:ind w:left="105"/>
              <w:rPr>
                <w:sz w:val="18"/>
              </w:rPr>
            </w:pPr>
            <w:r w:rsidRPr="00906275">
              <w:rPr>
                <w:sz w:val="18"/>
              </w:rPr>
              <w:t>88%</w:t>
            </w:r>
          </w:p>
        </w:tc>
        <w:tc>
          <w:tcPr>
            <w:tcW w:w="343" w:type="pct"/>
          </w:tcPr>
          <w:p w14:paraId="5C0E9408"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3651DD7C" w14:textId="77777777" w:rsidR="00D31396" w:rsidRPr="00906275" w:rsidRDefault="00D31396" w:rsidP="00AA1C34">
            <w:pPr>
              <w:pStyle w:val="TableParagraph"/>
              <w:ind w:left="107" w:right="123"/>
              <w:rPr>
                <w:sz w:val="18"/>
              </w:rPr>
            </w:pPr>
            <w:r w:rsidRPr="00906275">
              <w:rPr>
                <w:sz w:val="18"/>
              </w:rPr>
              <w:t>Hypertensiv</w:t>
            </w:r>
            <w:r w:rsidRPr="00906275">
              <w:rPr>
                <w:spacing w:val="-42"/>
                <w:sz w:val="18"/>
              </w:rPr>
              <w:t xml:space="preserve"> </w:t>
            </w:r>
            <w:r w:rsidRPr="00906275">
              <w:rPr>
                <w:sz w:val="18"/>
              </w:rPr>
              <w:t>e</w:t>
            </w:r>
            <w:r w:rsidRPr="00906275">
              <w:rPr>
                <w:spacing w:val="-1"/>
                <w:sz w:val="18"/>
              </w:rPr>
              <w:t xml:space="preserve"> </w:t>
            </w:r>
            <w:r w:rsidRPr="00906275">
              <w:rPr>
                <w:sz w:val="18"/>
              </w:rPr>
              <w:t>with</w:t>
            </w:r>
            <w:r w:rsidRPr="00906275">
              <w:rPr>
                <w:spacing w:val="1"/>
                <w:sz w:val="18"/>
              </w:rPr>
              <w:t xml:space="preserve"> </w:t>
            </w:r>
            <w:r w:rsidRPr="00906275">
              <w:rPr>
                <w:sz w:val="18"/>
              </w:rPr>
              <w:t>a</w:t>
            </w:r>
            <w:r w:rsidRPr="00906275">
              <w:rPr>
                <w:spacing w:val="1"/>
                <w:sz w:val="18"/>
              </w:rPr>
              <w:t xml:space="preserve"> </w:t>
            </w:r>
            <w:r w:rsidRPr="00906275">
              <w:rPr>
                <w:sz w:val="18"/>
              </w:rPr>
              <w:t>stable BP</w:t>
            </w:r>
            <w:r w:rsidRPr="00906275">
              <w:rPr>
                <w:spacing w:val="1"/>
                <w:sz w:val="18"/>
              </w:rPr>
              <w:t xml:space="preserve"> </w:t>
            </w:r>
            <w:r w:rsidRPr="00906275">
              <w:rPr>
                <w:sz w:val="18"/>
              </w:rPr>
              <w:t>for last 3</w:t>
            </w:r>
            <w:r w:rsidRPr="00906275">
              <w:rPr>
                <w:spacing w:val="1"/>
                <w:sz w:val="18"/>
              </w:rPr>
              <w:t xml:space="preserve"> </w:t>
            </w:r>
            <w:r w:rsidRPr="00906275">
              <w:rPr>
                <w:sz w:val="18"/>
              </w:rPr>
              <w:t>months</w:t>
            </w:r>
          </w:p>
        </w:tc>
        <w:tc>
          <w:tcPr>
            <w:tcW w:w="384" w:type="pct"/>
          </w:tcPr>
          <w:p w14:paraId="7DAAAB12" w14:textId="77777777" w:rsidR="00D31396" w:rsidRPr="00906275" w:rsidRDefault="00D31396" w:rsidP="00AA1C34">
            <w:pPr>
              <w:pStyle w:val="TableParagraph"/>
              <w:ind w:left="105" w:right="181"/>
              <w:rPr>
                <w:sz w:val="18"/>
              </w:rPr>
            </w:pPr>
            <w:r w:rsidRPr="00906275">
              <w:rPr>
                <w:sz w:val="18"/>
              </w:rPr>
              <w:t>Effect of BP</w:t>
            </w:r>
            <w:r w:rsidRPr="00906275">
              <w:rPr>
                <w:spacing w:val="1"/>
                <w:sz w:val="18"/>
              </w:rPr>
              <w:t xml:space="preserve"> </w:t>
            </w:r>
            <w:r w:rsidRPr="00906275">
              <w:rPr>
                <w:spacing w:val="-1"/>
                <w:sz w:val="18"/>
              </w:rPr>
              <w:t xml:space="preserve">after </w:t>
            </w:r>
            <w:r w:rsidRPr="00906275">
              <w:rPr>
                <w:sz w:val="18"/>
              </w:rPr>
              <w:t>exercise</w:t>
            </w:r>
            <w:r w:rsidRPr="00906275">
              <w:rPr>
                <w:spacing w:val="-42"/>
                <w:sz w:val="18"/>
              </w:rPr>
              <w:t xml:space="preserve"> </w:t>
            </w:r>
            <w:r w:rsidRPr="00906275">
              <w:rPr>
                <w:sz w:val="18"/>
              </w:rPr>
              <w:t>intervention</w:t>
            </w:r>
          </w:p>
        </w:tc>
        <w:tc>
          <w:tcPr>
            <w:tcW w:w="515" w:type="pct"/>
          </w:tcPr>
          <w:p w14:paraId="1771C741" w14:textId="77777777" w:rsidR="00D31396" w:rsidRPr="00906275" w:rsidRDefault="00D31396" w:rsidP="00AA1C34">
            <w:pPr>
              <w:pStyle w:val="TableParagraph"/>
              <w:ind w:left="107" w:right="95"/>
              <w:rPr>
                <w:sz w:val="18"/>
              </w:rPr>
            </w:pPr>
            <w:r w:rsidRPr="00906275">
              <w:rPr>
                <w:sz w:val="18"/>
              </w:rPr>
              <w:t>After</w:t>
            </w:r>
            <w:r w:rsidRPr="00906275">
              <w:rPr>
                <w:spacing w:val="-1"/>
                <w:sz w:val="18"/>
              </w:rPr>
              <w:t xml:space="preserve"> </w:t>
            </w:r>
            <w:r w:rsidRPr="00906275">
              <w:rPr>
                <w:sz w:val="18"/>
              </w:rPr>
              <w:t>30</w:t>
            </w:r>
            <w:r w:rsidRPr="00906275">
              <w:rPr>
                <w:spacing w:val="1"/>
                <w:sz w:val="18"/>
              </w:rPr>
              <w:t xml:space="preserve"> </w:t>
            </w:r>
            <w:r w:rsidRPr="00906275">
              <w:rPr>
                <w:sz w:val="18"/>
              </w:rPr>
              <w:t>mints of</w:t>
            </w:r>
            <w:r w:rsidRPr="00906275">
              <w:rPr>
                <w:spacing w:val="1"/>
                <w:sz w:val="18"/>
              </w:rPr>
              <w:t xml:space="preserve"> </w:t>
            </w:r>
            <w:r w:rsidRPr="00906275">
              <w:rPr>
                <w:sz w:val="18"/>
              </w:rPr>
              <w:t>exercise only water-</w:t>
            </w:r>
            <w:r w:rsidRPr="00906275">
              <w:rPr>
                <w:spacing w:val="-42"/>
                <w:sz w:val="18"/>
              </w:rPr>
              <w:t xml:space="preserve"> </w:t>
            </w:r>
            <w:r w:rsidRPr="00906275">
              <w:rPr>
                <w:sz w:val="18"/>
              </w:rPr>
              <w:t>based</w:t>
            </w:r>
            <w:r w:rsidRPr="00906275">
              <w:rPr>
                <w:spacing w:val="1"/>
                <w:sz w:val="18"/>
              </w:rPr>
              <w:t xml:space="preserve"> </w:t>
            </w:r>
            <w:r w:rsidRPr="00906275">
              <w:rPr>
                <w:sz w:val="18"/>
              </w:rPr>
              <w:t>exercise(swimming)</w:t>
            </w:r>
            <w:r w:rsidRPr="00906275">
              <w:rPr>
                <w:spacing w:val="-42"/>
                <w:sz w:val="18"/>
              </w:rPr>
              <w:t xml:space="preserve"> </w:t>
            </w:r>
            <w:r w:rsidRPr="00906275">
              <w:rPr>
                <w:sz w:val="18"/>
              </w:rPr>
              <w:t>lowered SBP when</w:t>
            </w:r>
            <w:r w:rsidRPr="00906275">
              <w:rPr>
                <w:spacing w:val="1"/>
                <w:sz w:val="18"/>
              </w:rPr>
              <w:t xml:space="preserve"> </w:t>
            </w:r>
            <w:r w:rsidRPr="00906275">
              <w:rPr>
                <w:sz w:val="18"/>
              </w:rPr>
              <w:t>compared</w:t>
            </w:r>
            <w:r w:rsidRPr="00906275">
              <w:rPr>
                <w:spacing w:val="-1"/>
                <w:sz w:val="18"/>
              </w:rPr>
              <w:t xml:space="preserve"> </w:t>
            </w:r>
            <w:r w:rsidRPr="00906275">
              <w:rPr>
                <w:sz w:val="18"/>
              </w:rPr>
              <w:t>with</w:t>
            </w:r>
            <w:r w:rsidRPr="00906275">
              <w:rPr>
                <w:spacing w:val="-1"/>
                <w:sz w:val="18"/>
              </w:rPr>
              <w:t xml:space="preserve"> </w:t>
            </w:r>
            <w:r w:rsidRPr="00906275">
              <w:rPr>
                <w:sz w:val="18"/>
              </w:rPr>
              <w:t>ergo</w:t>
            </w:r>
          </w:p>
          <w:p w14:paraId="02F5C9E1" w14:textId="77777777" w:rsidR="00D31396" w:rsidRPr="00906275" w:rsidRDefault="00D31396" w:rsidP="00AA1C34">
            <w:pPr>
              <w:pStyle w:val="TableParagraph"/>
              <w:spacing w:before="1" w:line="186" w:lineRule="exact"/>
              <w:ind w:left="107"/>
              <w:rPr>
                <w:sz w:val="18"/>
              </w:rPr>
            </w:pPr>
            <w:r w:rsidRPr="00906275">
              <w:rPr>
                <w:sz w:val="18"/>
              </w:rPr>
              <w:t>cycle group.</w:t>
            </w:r>
          </w:p>
        </w:tc>
        <w:tc>
          <w:tcPr>
            <w:tcW w:w="347" w:type="pct"/>
          </w:tcPr>
          <w:p w14:paraId="2A4E783C" w14:textId="77777777" w:rsidR="00D31396" w:rsidRPr="00906275" w:rsidRDefault="00D31396" w:rsidP="00AA1C34">
            <w:pPr>
              <w:pStyle w:val="TableParagraph"/>
              <w:ind w:left="107" w:right="269"/>
              <w:rPr>
                <w:sz w:val="18"/>
              </w:rPr>
            </w:pPr>
            <w:r w:rsidRPr="00906275">
              <w:rPr>
                <w:sz w:val="18"/>
              </w:rPr>
              <w:t>Cycle</w:t>
            </w:r>
            <w:r w:rsidRPr="00906275">
              <w:rPr>
                <w:spacing w:val="1"/>
                <w:sz w:val="18"/>
              </w:rPr>
              <w:t xml:space="preserve"> </w:t>
            </w:r>
            <w:r w:rsidRPr="00906275">
              <w:rPr>
                <w:sz w:val="18"/>
              </w:rPr>
              <w:t>ergometer</w:t>
            </w:r>
          </w:p>
        </w:tc>
      </w:tr>
      <w:tr w:rsidR="00D31396" w:rsidRPr="00906275" w14:paraId="4E1E7084" w14:textId="77777777" w:rsidTr="00AA1C34">
        <w:trPr>
          <w:trHeight w:val="1033"/>
          <w:tblHeader/>
        </w:trPr>
        <w:tc>
          <w:tcPr>
            <w:tcW w:w="450" w:type="pct"/>
          </w:tcPr>
          <w:p w14:paraId="59BA9C5C" w14:textId="77777777" w:rsidR="00D31396" w:rsidRPr="00906275" w:rsidRDefault="00D31396" w:rsidP="00AA1C34">
            <w:pPr>
              <w:pStyle w:val="TableParagraph"/>
              <w:ind w:left="107" w:right="457" w:firstLine="45"/>
              <w:rPr>
                <w:sz w:val="18"/>
              </w:rPr>
            </w:pPr>
            <w:r w:rsidRPr="00906275">
              <w:rPr>
                <w:sz w:val="18"/>
              </w:rPr>
              <w:t>D'Cunha</w:t>
            </w:r>
            <w:r w:rsidRPr="00906275">
              <w:rPr>
                <w:spacing w:val="-42"/>
                <w:sz w:val="18"/>
              </w:rPr>
              <w:t xml:space="preserve"> </w:t>
            </w:r>
            <w:r w:rsidRPr="00906275">
              <w:rPr>
                <w:sz w:val="18"/>
              </w:rPr>
              <w:t>(2021)</w:t>
            </w:r>
            <w:r w:rsidRPr="00906275">
              <w:rPr>
                <w:sz w:val="18"/>
              </w:rPr>
              <w:fldChar w:fldCharType="begin"/>
            </w:r>
            <w:r w:rsidRPr="00906275">
              <w:rPr>
                <w:sz w:val="18"/>
              </w:rPr>
              <w:instrText xml:space="preserve"> ADDIN ZOTERO_ITEM CSL_CITATION {"citationID":"tvpOw3Kx","properties":{"formattedCitation":"[33]","plainCitation":"[33]","noteIndex":0},"citationItems":[{"id":86014,"uris":["http://zotero.org/users/7529301/items/MQMAS7AP"],"itemData":{"id":86014,"type":"article-journal","abstract":"Social isolation and sedentary behaviour are common in residential aged care facilities (also known as nursing homes or long-term care). Use of new technologies such as virtual and augmented reality are currently under investigation for their potential to provide exciting and engaging activities for older people in residential aged care facilities. However, there is limited evidence on whether these technologies can promote physical activity in a small group setting for people with cognitive impairment. Using mixed methods, we examined the use of a virtual cycling experience in a sample of 10 participants with cognitive impairment living in residential aged care facilities. In a randomised crossover design, participants engaged in a 25-minute, self-paced, facilitated seated virtual cycling experience and a time-matched seated physical activity session in groups of five. All participants completed a brief pre- and post-intervention mood questionnaire. Video analysis was used for both conditions to compare levels of environmental stimulation, apathy and engagement using both the Person-Environment Apathy Rating Scale and the Engagement of a Person with Dementia Scale. A thematic analysis of semi-structured interviews following the virtual cycling experience was also performed. No differences were observed between conditions for all outcomes except for environmental stimulation, where there was a lower response in the intervention than the control condition (p = 0.032). This was primarily driven by lower scores for the virtual cycling experience than control in physical accessibility (p = 0.012). Participants reported the virtual cycling experience to be immersive and challenging and reminisced about cycling earlier in life. The activity manager observed that the virtual cycling experience was an overall positive experience and emphasised benefits of safety screening and preparation prior to the activities. The findings of this study support the use of the virtual cycling experience as an immersive and engaging alternative to usual activities, which might encourage higher levels of physical activity in residential aged care facilities.","container-title":"Dementia (London, England)","DOI":"10.1177/1471301220951328","ISSN":"1741-2684","issue":"5","journalAbbreviation":"Dementia (London)","language":"eng","note":"PMID: 32820955","page":"1518-1535","source":"PubMed","title":"Effects of a virtual group cycling experience on people living with dementia: A mixed method pilot study","title-short":"Effects of a virtual group cycling experience on people living with dementia","volume":"20","author":[{"family":"D'Cunha","given":"Nathan M."},{"family":"Isbel","given":"Stephen T."},{"family":"Frost","given":"Jane"},{"family":"Fearon","given":"Angie"},{"family":"McKune","given":"Andrew J."},{"family":"Naumovski","given":"Nenad"},{"family":"Kellett","given":"Jane"}],"issued":{"date-parts":[["2021",7]]}}}],"schema":"https://github.com/citation-style-language/schema/raw/master/csl-citation.json"} </w:instrText>
            </w:r>
            <w:r w:rsidRPr="00906275">
              <w:rPr>
                <w:sz w:val="18"/>
              </w:rPr>
              <w:fldChar w:fldCharType="separate"/>
            </w:r>
            <w:r w:rsidRPr="00906275">
              <w:rPr>
                <w:sz w:val="18"/>
              </w:rPr>
              <w:t>[33]</w:t>
            </w:r>
            <w:r w:rsidRPr="00906275">
              <w:rPr>
                <w:sz w:val="18"/>
              </w:rPr>
              <w:fldChar w:fldCharType="end"/>
            </w:r>
          </w:p>
          <w:p w14:paraId="670D62AA" w14:textId="77777777" w:rsidR="00D31396" w:rsidRPr="00906275" w:rsidRDefault="00D31396" w:rsidP="00AA1C34">
            <w:pPr>
              <w:pStyle w:val="TableParagraph"/>
              <w:rPr>
                <w:b/>
                <w:sz w:val="18"/>
              </w:rPr>
            </w:pPr>
          </w:p>
          <w:p w14:paraId="078F0D85" w14:textId="77777777" w:rsidR="00D31396" w:rsidRPr="00906275" w:rsidRDefault="00D31396" w:rsidP="00AA1C34">
            <w:pPr>
              <w:pStyle w:val="TableParagraph"/>
              <w:ind w:left="107"/>
              <w:rPr>
                <w:sz w:val="18"/>
              </w:rPr>
            </w:pPr>
            <w:r w:rsidRPr="00906275">
              <w:rPr>
                <w:sz w:val="18"/>
              </w:rPr>
              <w:t>(RCT), Randomised crossover</w:t>
            </w:r>
          </w:p>
          <w:p w14:paraId="1606612A" w14:textId="77777777" w:rsidR="00D31396" w:rsidRPr="00906275" w:rsidRDefault="00D31396" w:rsidP="00AA1C34">
            <w:pPr>
              <w:pStyle w:val="TableParagraph"/>
              <w:ind w:left="107"/>
              <w:rPr>
                <w:sz w:val="18"/>
              </w:rPr>
            </w:pPr>
          </w:p>
        </w:tc>
        <w:tc>
          <w:tcPr>
            <w:tcW w:w="342" w:type="pct"/>
          </w:tcPr>
          <w:p w14:paraId="0DCA446E" w14:textId="77777777" w:rsidR="00D31396" w:rsidRPr="00906275" w:rsidRDefault="00D31396" w:rsidP="00AA1C34">
            <w:pPr>
              <w:pStyle w:val="TableParagraph"/>
              <w:spacing w:line="207" w:lineRule="exact"/>
              <w:ind w:left="105"/>
              <w:rPr>
                <w:sz w:val="18"/>
              </w:rPr>
            </w:pPr>
            <w:r w:rsidRPr="00906275">
              <w:rPr>
                <w:sz w:val="18"/>
              </w:rPr>
              <w:t>11</w:t>
            </w:r>
          </w:p>
        </w:tc>
        <w:tc>
          <w:tcPr>
            <w:tcW w:w="472" w:type="pct"/>
          </w:tcPr>
          <w:p w14:paraId="23AFDDF8" w14:textId="77777777" w:rsidR="00D31396" w:rsidRPr="00906275" w:rsidRDefault="00D31396" w:rsidP="00AA1C34">
            <w:pPr>
              <w:pStyle w:val="TableParagraph"/>
              <w:spacing w:line="207" w:lineRule="exact"/>
              <w:ind w:left="108"/>
              <w:rPr>
                <w:sz w:val="18"/>
              </w:rPr>
            </w:pPr>
            <w:r w:rsidRPr="00906275">
              <w:rPr>
                <w:sz w:val="18"/>
              </w:rPr>
              <w:t>10</w:t>
            </w:r>
          </w:p>
        </w:tc>
        <w:tc>
          <w:tcPr>
            <w:tcW w:w="473" w:type="pct"/>
          </w:tcPr>
          <w:p w14:paraId="2CE33ACD" w14:textId="77777777" w:rsidR="00D31396" w:rsidRPr="00906275" w:rsidRDefault="00D31396" w:rsidP="00AA1C34">
            <w:pPr>
              <w:pStyle w:val="TableParagraph"/>
              <w:spacing w:line="207" w:lineRule="exact"/>
              <w:ind w:left="105"/>
              <w:rPr>
                <w:sz w:val="18"/>
              </w:rPr>
            </w:pPr>
            <w:r w:rsidRPr="00906275">
              <w:rPr>
                <w:sz w:val="18"/>
              </w:rPr>
              <w:t>91%</w:t>
            </w:r>
          </w:p>
        </w:tc>
        <w:tc>
          <w:tcPr>
            <w:tcW w:w="432" w:type="pct"/>
          </w:tcPr>
          <w:p w14:paraId="24539DCC" w14:textId="77777777" w:rsidR="00D31396" w:rsidRPr="00906275" w:rsidRDefault="00D31396" w:rsidP="00AA1C34">
            <w:pPr>
              <w:pStyle w:val="TableParagraph"/>
              <w:spacing w:line="207" w:lineRule="exact"/>
              <w:ind w:left="105"/>
              <w:rPr>
                <w:sz w:val="18"/>
              </w:rPr>
            </w:pPr>
            <w:r w:rsidRPr="00906275">
              <w:rPr>
                <w:sz w:val="18"/>
              </w:rPr>
              <w:t>3</w:t>
            </w:r>
          </w:p>
          <w:p w14:paraId="36D94DFD" w14:textId="77777777" w:rsidR="00D31396" w:rsidRPr="00906275" w:rsidRDefault="00D31396" w:rsidP="00AA1C34">
            <w:pPr>
              <w:pStyle w:val="TableParagraph"/>
              <w:spacing w:before="10"/>
              <w:rPr>
                <w:b/>
                <w:sz w:val="17"/>
              </w:rPr>
            </w:pPr>
          </w:p>
          <w:p w14:paraId="4991A333" w14:textId="77777777" w:rsidR="00D31396" w:rsidRPr="00906275" w:rsidRDefault="00D31396" w:rsidP="00AA1C34">
            <w:pPr>
              <w:pStyle w:val="TableParagraph"/>
              <w:ind w:left="105"/>
              <w:rPr>
                <w:i/>
                <w:sz w:val="18"/>
              </w:rPr>
            </w:pPr>
            <w:r w:rsidRPr="00906275">
              <w:rPr>
                <w:i/>
                <w:sz w:val="18"/>
              </w:rPr>
              <w:t>(Due</w:t>
            </w:r>
            <w:r w:rsidRPr="00906275">
              <w:rPr>
                <w:i/>
                <w:spacing w:val="-2"/>
                <w:sz w:val="18"/>
              </w:rPr>
              <w:t xml:space="preserve"> </w:t>
            </w:r>
            <w:r w:rsidRPr="00906275">
              <w:rPr>
                <w:i/>
                <w:sz w:val="18"/>
              </w:rPr>
              <w:t>to lower</w:t>
            </w:r>
          </w:p>
          <w:p w14:paraId="732EAF85" w14:textId="77777777" w:rsidR="00D31396" w:rsidRPr="00906275" w:rsidRDefault="00D31396" w:rsidP="00AA1C34">
            <w:pPr>
              <w:pStyle w:val="TableParagraph"/>
              <w:spacing w:line="206" w:lineRule="exact"/>
              <w:ind w:left="105" w:right="451"/>
              <w:rPr>
                <w:i/>
                <w:sz w:val="18"/>
              </w:rPr>
            </w:pPr>
            <w:r w:rsidRPr="00906275">
              <w:rPr>
                <w:i/>
                <w:sz w:val="18"/>
              </w:rPr>
              <w:t>body</w:t>
            </w:r>
            <w:r w:rsidRPr="00906275">
              <w:rPr>
                <w:i/>
                <w:spacing w:val="1"/>
                <w:sz w:val="18"/>
              </w:rPr>
              <w:t xml:space="preserve"> </w:t>
            </w:r>
            <w:r w:rsidRPr="00906275">
              <w:rPr>
                <w:i/>
                <w:sz w:val="18"/>
              </w:rPr>
              <w:t>discomfort)</w:t>
            </w:r>
          </w:p>
        </w:tc>
        <w:tc>
          <w:tcPr>
            <w:tcW w:w="468" w:type="pct"/>
          </w:tcPr>
          <w:p w14:paraId="611072E8" w14:textId="77777777" w:rsidR="00D31396" w:rsidRPr="00906275" w:rsidRDefault="00D31396" w:rsidP="00AA1C34">
            <w:pPr>
              <w:pStyle w:val="TableParagraph"/>
              <w:spacing w:line="207" w:lineRule="exact"/>
              <w:ind w:left="107"/>
              <w:rPr>
                <w:sz w:val="18"/>
              </w:rPr>
            </w:pPr>
            <w:r w:rsidRPr="00906275">
              <w:rPr>
                <w:sz w:val="18"/>
              </w:rPr>
              <w:t>30%</w:t>
            </w:r>
          </w:p>
        </w:tc>
        <w:tc>
          <w:tcPr>
            <w:tcW w:w="429" w:type="pct"/>
          </w:tcPr>
          <w:p w14:paraId="4F151635" w14:textId="77777777" w:rsidR="00D31396" w:rsidRPr="00906275" w:rsidRDefault="00D31396" w:rsidP="00AA1C34">
            <w:pPr>
              <w:pStyle w:val="TableParagraph"/>
              <w:spacing w:line="207" w:lineRule="exact"/>
              <w:ind w:left="105"/>
              <w:rPr>
                <w:sz w:val="18"/>
              </w:rPr>
            </w:pPr>
            <w:r w:rsidRPr="00906275">
              <w:rPr>
                <w:sz w:val="18"/>
              </w:rPr>
              <w:t>70%</w:t>
            </w:r>
          </w:p>
        </w:tc>
        <w:tc>
          <w:tcPr>
            <w:tcW w:w="343" w:type="pct"/>
          </w:tcPr>
          <w:p w14:paraId="7701C69E"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1A2D93A9" w14:textId="77777777" w:rsidR="00D31396" w:rsidRPr="00906275" w:rsidRDefault="00D31396" w:rsidP="00AA1C34">
            <w:pPr>
              <w:pStyle w:val="TableParagraph"/>
              <w:ind w:left="107" w:right="268"/>
              <w:rPr>
                <w:sz w:val="18"/>
              </w:rPr>
            </w:pPr>
            <w:r w:rsidRPr="00906275">
              <w:rPr>
                <w:sz w:val="18"/>
              </w:rPr>
              <w:t>Impaired</w:t>
            </w:r>
            <w:r w:rsidRPr="00906275">
              <w:rPr>
                <w:spacing w:val="1"/>
                <w:sz w:val="18"/>
              </w:rPr>
              <w:t xml:space="preserve"> </w:t>
            </w:r>
            <w:r w:rsidRPr="00906275">
              <w:rPr>
                <w:sz w:val="18"/>
              </w:rPr>
              <w:t>cognition</w:t>
            </w:r>
            <w:r w:rsidRPr="00906275">
              <w:rPr>
                <w:spacing w:val="1"/>
                <w:sz w:val="18"/>
              </w:rPr>
              <w:t xml:space="preserve"> </w:t>
            </w:r>
            <w:r w:rsidRPr="00906275">
              <w:rPr>
                <w:sz w:val="18"/>
              </w:rPr>
              <w:t>(Mild to</w:t>
            </w:r>
            <w:r w:rsidRPr="00906275">
              <w:rPr>
                <w:spacing w:val="1"/>
                <w:sz w:val="18"/>
              </w:rPr>
              <w:t xml:space="preserve"> </w:t>
            </w:r>
            <w:r w:rsidRPr="00906275">
              <w:rPr>
                <w:sz w:val="18"/>
              </w:rPr>
              <w:t>moderate)</w:t>
            </w:r>
          </w:p>
        </w:tc>
        <w:tc>
          <w:tcPr>
            <w:tcW w:w="384" w:type="pct"/>
          </w:tcPr>
          <w:p w14:paraId="61868266" w14:textId="77777777" w:rsidR="00D31396" w:rsidRPr="00906275" w:rsidRDefault="00D31396" w:rsidP="00AA1C34">
            <w:pPr>
              <w:pStyle w:val="TableParagraph"/>
              <w:ind w:left="105" w:right="420"/>
              <w:rPr>
                <w:sz w:val="18"/>
              </w:rPr>
            </w:pPr>
            <w:r w:rsidRPr="00906275">
              <w:rPr>
                <w:sz w:val="18"/>
              </w:rPr>
              <w:t>Cycling</w:t>
            </w:r>
            <w:r w:rsidRPr="00906275">
              <w:rPr>
                <w:spacing w:val="1"/>
                <w:sz w:val="18"/>
              </w:rPr>
              <w:t xml:space="preserve"> </w:t>
            </w:r>
            <w:r w:rsidRPr="00906275">
              <w:rPr>
                <w:sz w:val="18"/>
              </w:rPr>
              <w:t>efficiency</w:t>
            </w:r>
          </w:p>
        </w:tc>
        <w:tc>
          <w:tcPr>
            <w:tcW w:w="515" w:type="pct"/>
          </w:tcPr>
          <w:p w14:paraId="00457241" w14:textId="77777777" w:rsidR="00D31396" w:rsidRPr="00906275" w:rsidRDefault="00D31396" w:rsidP="00AA1C34">
            <w:pPr>
              <w:pStyle w:val="TableParagraph"/>
              <w:ind w:left="107" w:right="165"/>
              <w:rPr>
                <w:sz w:val="18"/>
              </w:rPr>
            </w:pPr>
            <w:r w:rsidRPr="00906275">
              <w:rPr>
                <w:sz w:val="18"/>
              </w:rPr>
              <w:t>Lower response in</w:t>
            </w:r>
            <w:r w:rsidRPr="00906275">
              <w:rPr>
                <w:spacing w:val="1"/>
                <w:sz w:val="18"/>
              </w:rPr>
              <w:t xml:space="preserve"> </w:t>
            </w:r>
            <w:r w:rsidRPr="00906275">
              <w:rPr>
                <w:sz w:val="18"/>
              </w:rPr>
              <w:t>the SB intervention</w:t>
            </w:r>
            <w:r w:rsidRPr="00906275">
              <w:rPr>
                <w:spacing w:val="-42"/>
                <w:sz w:val="18"/>
              </w:rPr>
              <w:t xml:space="preserve"> </w:t>
            </w:r>
            <w:r w:rsidRPr="00906275">
              <w:rPr>
                <w:sz w:val="18"/>
              </w:rPr>
              <w:t>than the control</w:t>
            </w:r>
            <w:r w:rsidRPr="00906275">
              <w:rPr>
                <w:spacing w:val="1"/>
                <w:sz w:val="18"/>
              </w:rPr>
              <w:t xml:space="preserve"> </w:t>
            </w:r>
            <w:r w:rsidRPr="00906275">
              <w:rPr>
                <w:sz w:val="18"/>
              </w:rPr>
              <w:t>condition</w:t>
            </w:r>
          </w:p>
        </w:tc>
        <w:tc>
          <w:tcPr>
            <w:tcW w:w="347" w:type="pct"/>
          </w:tcPr>
          <w:p w14:paraId="033CCA02" w14:textId="77777777" w:rsidR="00D31396" w:rsidRPr="00906275" w:rsidRDefault="00D31396" w:rsidP="00AA1C34">
            <w:pPr>
              <w:pStyle w:val="TableParagraph"/>
              <w:ind w:left="107" w:right="259"/>
              <w:rPr>
                <w:sz w:val="18"/>
              </w:rPr>
            </w:pPr>
            <w:r w:rsidRPr="00906275">
              <w:rPr>
                <w:sz w:val="18"/>
              </w:rPr>
              <w:t>Stationary</w:t>
            </w:r>
            <w:r w:rsidRPr="00906275">
              <w:rPr>
                <w:spacing w:val="-43"/>
                <w:sz w:val="18"/>
              </w:rPr>
              <w:t xml:space="preserve"> </w:t>
            </w:r>
            <w:r w:rsidRPr="00906275">
              <w:rPr>
                <w:sz w:val="18"/>
              </w:rPr>
              <w:t>bike with</w:t>
            </w:r>
            <w:r w:rsidRPr="00906275">
              <w:rPr>
                <w:spacing w:val="1"/>
                <w:sz w:val="18"/>
              </w:rPr>
              <w:t xml:space="preserve"> </w:t>
            </w:r>
            <w:r w:rsidRPr="00906275">
              <w:rPr>
                <w:sz w:val="18"/>
              </w:rPr>
              <w:t>virtual</w:t>
            </w:r>
            <w:r w:rsidRPr="00906275">
              <w:rPr>
                <w:spacing w:val="-9"/>
                <w:sz w:val="18"/>
              </w:rPr>
              <w:t xml:space="preserve"> </w:t>
            </w:r>
            <w:r w:rsidRPr="00906275">
              <w:rPr>
                <w:sz w:val="18"/>
              </w:rPr>
              <w:t>aid</w:t>
            </w:r>
          </w:p>
        </w:tc>
      </w:tr>
      <w:tr w:rsidR="00D31396" w:rsidRPr="00906275" w14:paraId="1EA0A9F2" w14:textId="77777777" w:rsidTr="00AA1C34">
        <w:trPr>
          <w:trHeight w:val="1036"/>
          <w:tblHeader/>
        </w:trPr>
        <w:tc>
          <w:tcPr>
            <w:tcW w:w="450" w:type="pct"/>
          </w:tcPr>
          <w:p w14:paraId="00CF4C3D" w14:textId="77777777" w:rsidR="00D31396" w:rsidRPr="00906275" w:rsidRDefault="00D31396" w:rsidP="00AA1C34">
            <w:pPr>
              <w:pStyle w:val="TableParagraph"/>
              <w:spacing w:line="482" w:lineRule="auto"/>
              <w:ind w:left="107" w:right="145"/>
              <w:rPr>
                <w:sz w:val="18"/>
              </w:rPr>
            </w:pPr>
            <w:r w:rsidRPr="00906275">
              <w:rPr>
                <w:sz w:val="18"/>
              </w:rPr>
              <w:t>Emery (1994)</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{"citationID":"EtMysEZf","properties":{"formattedCitation":"[20]","plainCitation":"[20]","noteIndex":0},"citationItems":[{"id":85904,"uris":["http://zotero.org/users/7529301/items/4MPL8BGM"],"itemData":{"id":85904,"type":"article-journal","container-title":"Journal of agining and health","issue":"1","page":"3-16","title":"Effect of age on physiological and psychological functioning among COPD patients in an exercise program","volume":"6","author":[{"family":"Emery","given":"Charles F."}],"issued":{"date-parts":[["1994",2]]}}}],"schema":"https://github.com/citation-style-language/schema/raw/master/csl-citation.json"} </w:instrText>
            </w:r>
            <w:r w:rsidRPr="00906275">
              <w:rPr>
                <w:spacing w:val="-42"/>
                <w:sz w:val="18"/>
              </w:rPr>
              <w:fldChar w:fldCharType="separate"/>
            </w:r>
            <w:r w:rsidRPr="00906275">
              <w:rPr>
                <w:sz w:val="18"/>
              </w:rPr>
              <w:t>[20]</w:t>
            </w:r>
            <w:r w:rsidRPr="00906275">
              <w:rPr>
                <w:spacing w:val="-42"/>
                <w:sz w:val="18"/>
              </w:rPr>
              <w:fldChar w:fldCharType="end"/>
            </w:r>
            <w:r w:rsidRPr="00906275">
              <w:rPr>
                <w:sz w:val="18"/>
              </w:rPr>
              <w:t>(Non-RCT)</w:t>
            </w:r>
          </w:p>
          <w:p w14:paraId="2BAC80FA" w14:textId="77777777" w:rsidR="00D31396" w:rsidRPr="00906275" w:rsidRDefault="00D31396" w:rsidP="00AA1C34">
            <w:pPr>
              <w:pStyle w:val="TableParagraph"/>
              <w:spacing w:line="482" w:lineRule="auto"/>
              <w:ind w:left="107" w:right="145"/>
              <w:rPr>
                <w:sz w:val="18"/>
              </w:rPr>
            </w:pPr>
          </w:p>
        </w:tc>
        <w:tc>
          <w:tcPr>
            <w:tcW w:w="342" w:type="pct"/>
          </w:tcPr>
          <w:p w14:paraId="13DCAEDF" w14:textId="77777777" w:rsidR="00D31396" w:rsidRPr="00906275" w:rsidRDefault="00D31396" w:rsidP="00AA1C34">
            <w:pPr>
              <w:pStyle w:val="TableParagraph"/>
              <w:spacing w:line="207" w:lineRule="exact"/>
              <w:ind w:left="105"/>
              <w:rPr>
                <w:sz w:val="18"/>
              </w:rPr>
            </w:pPr>
            <w:r w:rsidRPr="00906275">
              <w:rPr>
                <w:sz w:val="18"/>
              </w:rPr>
              <w:t>64</w:t>
            </w:r>
          </w:p>
        </w:tc>
        <w:tc>
          <w:tcPr>
            <w:tcW w:w="472" w:type="pct"/>
          </w:tcPr>
          <w:p w14:paraId="142D5AE6" w14:textId="77777777" w:rsidR="00D31396" w:rsidRPr="00906275" w:rsidRDefault="00D31396" w:rsidP="00AA1C34">
            <w:pPr>
              <w:pStyle w:val="TableParagraph"/>
              <w:spacing w:line="207" w:lineRule="exact"/>
              <w:ind w:left="108"/>
              <w:rPr>
                <w:sz w:val="18"/>
              </w:rPr>
            </w:pPr>
            <w:r w:rsidRPr="00906275">
              <w:rPr>
                <w:sz w:val="18"/>
              </w:rPr>
              <w:t>64</w:t>
            </w:r>
          </w:p>
        </w:tc>
        <w:tc>
          <w:tcPr>
            <w:tcW w:w="473" w:type="pct"/>
          </w:tcPr>
          <w:p w14:paraId="2B04D607"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739389AB" w14:textId="77777777" w:rsidR="00D31396" w:rsidRPr="00906275" w:rsidRDefault="00D31396" w:rsidP="00AA1C34">
            <w:pPr>
              <w:pStyle w:val="TableParagraph"/>
              <w:spacing w:line="207" w:lineRule="exact"/>
              <w:ind w:left="105"/>
              <w:rPr>
                <w:sz w:val="18"/>
              </w:rPr>
            </w:pPr>
            <w:r w:rsidRPr="00906275">
              <w:rPr>
                <w:sz w:val="18"/>
              </w:rPr>
              <w:t>3</w:t>
            </w:r>
          </w:p>
          <w:p w14:paraId="7E155360" w14:textId="77777777" w:rsidR="00D31396" w:rsidRPr="00906275" w:rsidRDefault="00D31396" w:rsidP="00AA1C34">
            <w:pPr>
              <w:pStyle w:val="TableParagraph"/>
              <w:spacing w:before="1"/>
              <w:rPr>
                <w:b/>
                <w:sz w:val="18"/>
              </w:rPr>
            </w:pPr>
          </w:p>
          <w:p w14:paraId="132C81D7" w14:textId="77777777" w:rsidR="00D31396" w:rsidRPr="00906275" w:rsidRDefault="00D31396" w:rsidP="00AA1C34">
            <w:pPr>
              <w:pStyle w:val="TableParagraph"/>
              <w:ind w:left="105" w:right="191"/>
              <w:rPr>
                <w:sz w:val="18"/>
              </w:rPr>
            </w:pPr>
            <w:r w:rsidRPr="00906275">
              <w:rPr>
                <w:spacing w:val="-1"/>
                <w:sz w:val="18"/>
              </w:rPr>
              <w:t xml:space="preserve">(not </w:t>
            </w:r>
            <w:r w:rsidRPr="00906275">
              <w:rPr>
                <w:sz w:val="18"/>
              </w:rPr>
              <w:t>mentioned</w:t>
            </w:r>
            <w:r w:rsidRPr="00906275">
              <w:rPr>
                <w:spacing w:val="-42"/>
                <w:sz w:val="18"/>
              </w:rPr>
              <w:t xml:space="preserve"> </w:t>
            </w:r>
            <w:r w:rsidRPr="00906275">
              <w:rPr>
                <w:sz w:val="18"/>
              </w:rPr>
              <w:t>clearly)</w:t>
            </w:r>
          </w:p>
        </w:tc>
        <w:tc>
          <w:tcPr>
            <w:tcW w:w="468" w:type="pct"/>
          </w:tcPr>
          <w:p w14:paraId="2D7DC13D" w14:textId="77777777" w:rsidR="00D31396" w:rsidRPr="00906275" w:rsidRDefault="00D31396" w:rsidP="00AA1C34">
            <w:pPr>
              <w:pStyle w:val="TableParagraph"/>
              <w:spacing w:line="207" w:lineRule="exact"/>
              <w:ind w:left="107"/>
              <w:rPr>
                <w:sz w:val="18"/>
              </w:rPr>
            </w:pPr>
            <w:r w:rsidRPr="00906275">
              <w:rPr>
                <w:sz w:val="18"/>
              </w:rPr>
              <w:t>5%</w:t>
            </w:r>
          </w:p>
        </w:tc>
        <w:tc>
          <w:tcPr>
            <w:tcW w:w="429" w:type="pct"/>
          </w:tcPr>
          <w:p w14:paraId="4C6B1A79" w14:textId="77777777" w:rsidR="00D31396" w:rsidRPr="00906275" w:rsidRDefault="00D31396" w:rsidP="00AA1C34">
            <w:pPr>
              <w:pStyle w:val="TableParagraph"/>
              <w:spacing w:line="207" w:lineRule="exact"/>
              <w:ind w:left="105"/>
              <w:rPr>
                <w:sz w:val="18"/>
              </w:rPr>
            </w:pPr>
            <w:r w:rsidRPr="00906275">
              <w:rPr>
                <w:sz w:val="18"/>
              </w:rPr>
              <w:t>95%</w:t>
            </w:r>
          </w:p>
        </w:tc>
        <w:tc>
          <w:tcPr>
            <w:tcW w:w="343" w:type="pct"/>
          </w:tcPr>
          <w:p w14:paraId="43E38194"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09EEDAA5" w14:textId="77777777" w:rsidR="00D31396" w:rsidRPr="00906275" w:rsidRDefault="00D31396" w:rsidP="00AA1C34">
            <w:pPr>
              <w:pStyle w:val="TableParagraph"/>
              <w:ind w:left="107" w:right="198"/>
              <w:rPr>
                <w:sz w:val="18"/>
              </w:rPr>
            </w:pPr>
            <w:r w:rsidRPr="00906275">
              <w:rPr>
                <w:sz w:val="18"/>
              </w:rPr>
              <w:t>Chronic</w:t>
            </w:r>
            <w:r w:rsidRPr="00906275">
              <w:rPr>
                <w:spacing w:val="1"/>
                <w:sz w:val="18"/>
              </w:rPr>
              <w:t xml:space="preserve"> </w:t>
            </w:r>
            <w:r w:rsidRPr="00906275">
              <w:rPr>
                <w:sz w:val="18"/>
              </w:rPr>
              <w:t>obstructive</w:t>
            </w:r>
            <w:r w:rsidRPr="00906275">
              <w:rPr>
                <w:spacing w:val="-42"/>
                <w:sz w:val="18"/>
              </w:rPr>
              <w:t xml:space="preserve"> </w:t>
            </w:r>
            <w:r w:rsidRPr="00906275">
              <w:rPr>
                <w:sz w:val="18"/>
              </w:rPr>
              <w:t>pulmonary</w:t>
            </w:r>
          </w:p>
          <w:p w14:paraId="2B46912F" w14:textId="77777777" w:rsidR="00D31396" w:rsidRPr="00906275" w:rsidRDefault="00D31396" w:rsidP="00AA1C34">
            <w:pPr>
              <w:pStyle w:val="TableParagraph"/>
              <w:spacing w:line="206" w:lineRule="exact"/>
              <w:ind w:left="107" w:right="397"/>
              <w:rPr>
                <w:sz w:val="18"/>
              </w:rPr>
            </w:pPr>
            <w:r w:rsidRPr="00906275">
              <w:rPr>
                <w:sz w:val="18"/>
              </w:rPr>
              <w:t>disease</w:t>
            </w:r>
            <w:r w:rsidRPr="00906275">
              <w:rPr>
                <w:spacing w:val="1"/>
                <w:sz w:val="18"/>
              </w:rPr>
              <w:t xml:space="preserve"> </w:t>
            </w:r>
            <w:r w:rsidRPr="00906275">
              <w:rPr>
                <w:sz w:val="18"/>
              </w:rPr>
              <w:t>(COPD)</w:t>
            </w:r>
          </w:p>
        </w:tc>
        <w:tc>
          <w:tcPr>
            <w:tcW w:w="384" w:type="pct"/>
          </w:tcPr>
          <w:p w14:paraId="4D3C761D" w14:textId="77777777" w:rsidR="00D31396" w:rsidRPr="00906275" w:rsidRDefault="00D31396" w:rsidP="00AA1C34">
            <w:pPr>
              <w:pStyle w:val="TableParagraph"/>
              <w:ind w:left="105" w:right="140"/>
              <w:rPr>
                <w:sz w:val="18"/>
              </w:rPr>
            </w:pPr>
            <w:r w:rsidRPr="00906275">
              <w:rPr>
                <w:sz w:val="18"/>
              </w:rPr>
              <w:t>Physiological</w:t>
            </w:r>
            <w:r w:rsidRPr="00906275">
              <w:rPr>
                <w:spacing w:val="-42"/>
                <w:sz w:val="18"/>
              </w:rPr>
              <w:t xml:space="preserve"> </w:t>
            </w:r>
            <w:r w:rsidRPr="00906275">
              <w:rPr>
                <w:sz w:val="18"/>
              </w:rPr>
              <w:t>and</w:t>
            </w:r>
            <w:r w:rsidRPr="00906275">
              <w:rPr>
                <w:spacing w:val="1"/>
                <w:sz w:val="18"/>
              </w:rPr>
              <w:t xml:space="preserve"> </w:t>
            </w:r>
            <w:r w:rsidRPr="00906275">
              <w:rPr>
                <w:sz w:val="18"/>
              </w:rPr>
              <w:t>psychological</w:t>
            </w:r>
          </w:p>
        </w:tc>
        <w:tc>
          <w:tcPr>
            <w:tcW w:w="515" w:type="pct"/>
          </w:tcPr>
          <w:p w14:paraId="238C1FA9" w14:textId="77777777" w:rsidR="00D31396" w:rsidRPr="00906275" w:rsidRDefault="00D31396" w:rsidP="00AA1C34">
            <w:pPr>
              <w:pStyle w:val="TableParagraph"/>
              <w:ind w:left="107" w:right="260"/>
              <w:rPr>
                <w:sz w:val="18"/>
              </w:rPr>
            </w:pPr>
            <w:r w:rsidRPr="00906275">
              <w:rPr>
                <w:sz w:val="18"/>
              </w:rPr>
              <w:t>Improved</w:t>
            </w:r>
            <w:r w:rsidRPr="00906275">
              <w:rPr>
                <w:spacing w:val="1"/>
                <w:sz w:val="18"/>
              </w:rPr>
              <w:t xml:space="preserve"> </w:t>
            </w:r>
            <w:r w:rsidRPr="00906275">
              <w:rPr>
                <w:sz w:val="18"/>
              </w:rPr>
              <w:t>psychological and</w:t>
            </w:r>
            <w:r w:rsidRPr="00906275">
              <w:rPr>
                <w:spacing w:val="-42"/>
                <w:sz w:val="18"/>
              </w:rPr>
              <w:t xml:space="preserve"> </w:t>
            </w:r>
            <w:r w:rsidRPr="00906275">
              <w:rPr>
                <w:sz w:val="18"/>
              </w:rPr>
              <w:t>physiological</w:t>
            </w:r>
            <w:r w:rsidRPr="00906275">
              <w:rPr>
                <w:spacing w:val="1"/>
                <w:sz w:val="18"/>
              </w:rPr>
              <w:t xml:space="preserve"> </w:t>
            </w:r>
            <w:r w:rsidRPr="00906275">
              <w:rPr>
                <w:sz w:val="18"/>
              </w:rPr>
              <w:t>function.</w:t>
            </w:r>
          </w:p>
        </w:tc>
        <w:tc>
          <w:tcPr>
            <w:tcW w:w="347" w:type="pct"/>
          </w:tcPr>
          <w:p w14:paraId="51A76A2A" w14:textId="77777777" w:rsidR="00D31396" w:rsidRPr="00906275" w:rsidRDefault="00D31396" w:rsidP="00AA1C34">
            <w:pPr>
              <w:pStyle w:val="TableParagraph"/>
              <w:ind w:left="107" w:right="217"/>
              <w:rPr>
                <w:sz w:val="18"/>
              </w:rPr>
            </w:pPr>
            <w:r w:rsidRPr="00906275">
              <w:rPr>
                <w:sz w:val="18"/>
              </w:rPr>
              <w:t>Ergometer</w:t>
            </w:r>
            <w:r w:rsidRPr="00906275">
              <w:rPr>
                <w:spacing w:val="-43"/>
                <w:sz w:val="18"/>
              </w:rPr>
              <w:t xml:space="preserve"> </w:t>
            </w:r>
            <w:r w:rsidRPr="00906275">
              <w:rPr>
                <w:sz w:val="18"/>
              </w:rPr>
              <w:t>(Stationary</w:t>
            </w:r>
            <w:r w:rsidRPr="00906275">
              <w:rPr>
                <w:spacing w:val="-44"/>
                <w:sz w:val="18"/>
              </w:rPr>
              <w:t xml:space="preserve"> </w:t>
            </w:r>
            <w:r w:rsidRPr="00906275">
              <w:rPr>
                <w:sz w:val="18"/>
              </w:rPr>
              <w:t>bike)</w:t>
            </w:r>
          </w:p>
        </w:tc>
      </w:tr>
      <w:tr w:rsidR="00D31396" w:rsidRPr="00906275" w14:paraId="62C8B951" w14:textId="77777777" w:rsidTr="00AA1C34">
        <w:trPr>
          <w:trHeight w:val="1240"/>
          <w:tblHeader/>
        </w:trPr>
        <w:tc>
          <w:tcPr>
            <w:tcW w:w="450" w:type="pct"/>
          </w:tcPr>
          <w:p w14:paraId="14A476D8" w14:textId="77777777" w:rsidR="00D31396" w:rsidRPr="00906275" w:rsidRDefault="00D31396" w:rsidP="00AA1C34">
            <w:pPr>
              <w:pStyle w:val="TableParagraph"/>
              <w:ind w:left="107" w:right="195"/>
              <w:rPr>
                <w:sz w:val="18"/>
              </w:rPr>
            </w:pPr>
            <w:r w:rsidRPr="00906275">
              <w:rPr>
                <w:sz w:val="18"/>
              </w:rPr>
              <w:t>Ferrai (2004)</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{"citationID":"qmq1IceL","properties":{"formattedCitation":"[21]","plainCitation":"[21]","noteIndex":0},"citationItems":[{"id":85958,"uris":["http://zotero.org/users/7529301/items/WK2N5L9N"],"itemData":{"id":85958,"type":"article-journal","abstract":"ObjectiveThe purpose of this study was to investigate the effects on exercise tolerance and quality of life of an outpatient rehabilitation program implemented at home without a physiotherapist's direct supervision in patients with chronic obstructive lung disease.DesignPatients with moderate chronic obstructive pulmonary disease were studied. The rehabilitation program included lower limb exercise on a stationary bicycle and upper limb exercise and stretching, together with education, and it lasted for 12 wks. Every 2 wks, a physiotherapist contacted patients by phone to evaluate their compliance with the rehabilitation program and any adverse effects. The main measures of outcome were the Health Status Index, cycle ergometer test, forced expiratory volume in 1 sec, and forced vital capacity. Patients were evaluated at the baseline and at 12 wks.ResultsA total of 32 patients were recruited and 28 (mean age, 70.4 yrs) completed the trial. After pulmonary rehabilitation, a significant improvement was found in seven of the nine Health Status Index quality-of-life subscales. Exercise tolerance also improved significantly, whereas no variation was observed in pulmonary function tests. There was no correlation between the improvement in quality of life and the improvement in exercise tolerance. The improvements in the Health Status Index physical function and general health subscales correlated negatively with forced expiratory volume in 1 sec (percentage of predicted value) and positively with residual volume/total lung capacity ratio. The improvement in exercise tolerance (expressed in watts or as maximum oxygen uptake), but not in quality-of-life indexes, was associated negatively with age and positively with weight, cognitive function, and forced expiratory volume in 1 sec/forced vital capacity ratio.ConclusionsWe conclude that an inexpensive home rehabilitation program can improve quality of life and exercise tolerance in patients with moderate chronic obstructive pulmonary disease. Furthermore, our results indicate that exercise tolerance evaluated by cycloergometry and quality of life evaluated by the mean of the Health Status Index questionnaire are independent outcome measures of pulmonary rehabilitation.","container-title":"American journal of physical medicine &amp; rehabilitation","DOI":"10.1097/01.phm.0000124437.92263.ba","ISSN":"1537-7385","issue":"5","journalAbbreviation":"Am J Phys Med Rehabil","language":"eng","note":"PMID: 15100621","page":"337-343","source":"Europe PMC","title":"Minimally supervised home rehabilitation improves exercise capacity and health status in patients with COPD","URL":"https://doi.org/10.1097/01.phm.0000124437.92263.ba","volume":"83","author":[{"family":"Ferrari","given":"Marcello"},{"family":"Vangelista","given":"Antonella"},{"family":"Vedovi","given":"Ermes"},{"family":"Falso","given":"Maurizio"},{"family":"Segattini","given":"Carlo"},{"family":"Brotto","given":"Emanuele"},{"family":"Brigo","given":"Bruno"},{"family":"Lo Cascio","given":"Vincenzo"}],"accessed":{"date-parts":[["2024",4,5]]},"issued":{"date-parts":[["2004",5,1]]}}}],"schema":"https://github.com/citation-style-language/schema/raw/master/csl-citation.json"} </w:instrText>
            </w:r>
            <w:r w:rsidRPr="00906275">
              <w:rPr>
                <w:spacing w:val="-42"/>
                <w:sz w:val="18"/>
              </w:rPr>
              <w:fldChar w:fldCharType="separate"/>
            </w:r>
            <w:r w:rsidRPr="00906275">
              <w:rPr>
                <w:sz w:val="18"/>
              </w:rPr>
              <w:t>[21]</w:t>
            </w:r>
            <w:r w:rsidRPr="00906275">
              <w:rPr>
                <w:spacing w:val="-42"/>
                <w:sz w:val="18"/>
              </w:rPr>
              <w:fldChar w:fldCharType="end"/>
            </w:r>
            <w:r w:rsidRPr="00906275">
              <w:rPr>
                <w:sz w:val="18"/>
              </w:rPr>
              <w:t>(Non-RCT), Pretest-posttest</w:t>
            </w:r>
          </w:p>
          <w:p w14:paraId="046FEC5A" w14:textId="77777777" w:rsidR="00D31396" w:rsidRPr="00906275" w:rsidRDefault="00D31396" w:rsidP="00AA1C34">
            <w:pPr>
              <w:pStyle w:val="TableParagraph"/>
              <w:spacing w:line="477" w:lineRule="auto"/>
              <w:ind w:left="107" w:right="195"/>
              <w:rPr>
                <w:sz w:val="18"/>
              </w:rPr>
            </w:pPr>
          </w:p>
        </w:tc>
        <w:tc>
          <w:tcPr>
            <w:tcW w:w="342" w:type="pct"/>
          </w:tcPr>
          <w:p w14:paraId="54CAEECB" w14:textId="77777777" w:rsidR="00D31396" w:rsidRPr="00906275" w:rsidRDefault="00D31396" w:rsidP="00AA1C34">
            <w:pPr>
              <w:pStyle w:val="TableParagraph"/>
              <w:ind w:left="105"/>
              <w:rPr>
                <w:sz w:val="18"/>
              </w:rPr>
            </w:pPr>
            <w:r w:rsidRPr="00906275">
              <w:rPr>
                <w:sz w:val="18"/>
              </w:rPr>
              <w:t>32</w:t>
            </w:r>
          </w:p>
        </w:tc>
        <w:tc>
          <w:tcPr>
            <w:tcW w:w="472" w:type="pct"/>
          </w:tcPr>
          <w:p w14:paraId="0837C122" w14:textId="77777777" w:rsidR="00D31396" w:rsidRPr="00906275" w:rsidRDefault="00D31396" w:rsidP="00AA1C34">
            <w:pPr>
              <w:pStyle w:val="TableParagraph"/>
              <w:ind w:left="108"/>
              <w:rPr>
                <w:sz w:val="18"/>
              </w:rPr>
            </w:pPr>
            <w:r w:rsidRPr="00906275">
              <w:rPr>
                <w:sz w:val="18"/>
              </w:rPr>
              <w:t>32</w:t>
            </w:r>
          </w:p>
        </w:tc>
        <w:tc>
          <w:tcPr>
            <w:tcW w:w="473" w:type="pct"/>
          </w:tcPr>
          <w:p w14:paraId="5DF8F198" w14:textId="77777777" w:rsidR="00D31396" w:rsidRPr="00906275" w:rsidRDefault="00D31396" w:rsidP="00AA1C34">
            <w:pPr>
              <w:pStyle w:val="TableParagraph"/>
              <w:ind w:left="105"/>
              <w:rPr>
                <w:sz w:val="18"/>
              </w:rPr>
            </w:pPr>
            <w:r w:rsidRPr="00906275">
              <w:rPr>
                <w:sz w:val="18"/>
              </w:rPr>
              <w:t>100%</w:t>
            </w:r>
          </w:p>
        </w:tc>
        <w:tc>
          <w:tcPr>
            <w:tcW w:w="432" w:type="pct"/>
          </w:tcPr>
          <w:p w14:paraId="32592F8F" w14:textId="77777777" w:rsidR="00D31396" w:rsidRPr="00906275" w:rsidRDefault="00D31396" w:rsidP="00AA1C34">
            <w:pPr>
              <w:pStyle w:val="TableParagraph"/>
              <w:ind w:left="105"/>
              <w:rPr>
                <w:sz w:val="18"/>
              </w:rPr>
            </w:pPr>
            <w:r w:rsidRPr="00906275">
              <w:rPr>
                <w:sz w:val="18"/>
              </w:rPr>
              <w:t>4</w:t>
            </w:r>
          </w:p>
          <w:p w14:paraId="22824489" w14:textId="77777777" w:rsidR="00D31396" w:rsidRPr="00906275" w:rsidRDefault="00D31396" w:rsidP="00AA1C34">
            <w:pPr>
              <w:pStyle w:val="TableParagraph"/>
              <w:spacing w:before="10"/>
              <w:rPr>
                <w:b/>
                <w:sz w:val="17"/>
              </w:rPr>
            </w:pPr>
          </w:p>
          <w:p w14:paraId="7A8C0F76" w14:textId="77777777" w:rsidR="00D31396" w:rsidRPr="00906275" w:rsidRDefault="00D31396" w:rsidP="00AA1C34">
            <w:pPr>
              <w:pStyle w:val="TableParagraph"/>
              <w:ind w:left="105" w:right="464"/>
              <w:rPr>
                <w:i/>
                <w:sz w:val="18"/>
              </w:rPr>
            </w:pPr>
            <w:r w:rsidRPr="00906275">
              <w:rPr>
                <w:i/>
                <w:sz w:val="18"/>
              </w:rPr>
              <w:t>(Refused to</w:t>
            </w:r>
            <w:r w:rsidRPr="00906275">
              <w:rPr>
                <w:i/>
                <w:spacing w:val="-42"/>
                <w:sz w:val="18"/>
              </w:rPr>
              <w:t xml:space="preserve"> </w:t>
            </w:r>
            <w:r w:rsidRPr="00906275">
              <w:rPr>
                <w:i/>
                <w:sz w:val="18"/>
              </w:rPr>
              <w:t>continue-2)</w:t>
            </w:r>
          </w:p>
        </w:tc>
        <w:tc>
          <w:tcPr>
            <w:tcW w:w="468" w:type="pct"/>
          </w:tcPr>
          <w:p w14:paraId="6A3A1DF2" w14:textId="77777777" w:rsidR="00D31396" w:rsidRPr="00906275" w:rsidRDefault="00D31396" w:rsidP="00AA1C34">
            <w:pPr>
              <w:pStyle w:val="TableParagraph"/>
              <w:ind w:left="107"/>
              <w:rPr>
                <w:sz w:val="18"/>
              </w:rPr>
            </w:pPr>
            <w:r w:rsidRPr="00906275">
              <w:rPr>
                <w:sz w:val="18"/>
              </w:rPr>
              <w:t>13%</w:t>
            </w:r>
          </w:p>
        </w:tc>
        <w:tc>
          <w:tcPr>
            <w:tcW w:w="429" w:type="pct"/>
          </w:tcPr>
          <w:p w14:paraId="529BC553" w14:textId="77777777" w:rsidR="00D31396" w:rsidRPr="00906275" w:rsidRDefault="00D31396" w:rsidP="00AA1C34">
            <w:pPr>
              <w:pStyle w:val="TableParagraph"/>
              <w:ind w:left="105"/>
              <w:rPr>
                <w:sz w:val="18"/>
              </w:rPr>
            </w:pPr>
            <w:r w:rsidRPr="00906275">
              <w:rPr>
                <w:sz w:val="18"/>
              </w:rPr>
              <w:t>88%</w:t>
            </w:r>
          </w:p>
        </w:tc>
        <w:tc>
          <w:tcPr>
            <w:tcW w:w="343" w:type="pct"/>
          </w:tcPr>
          <w:p w14:paraId="3CEDD705" w14:textId="77777777" w:rsidR="00D31396" w:rsidRPr="00906275" w:rsidRDefault="00D31396" w:rsidP="00AA1C34">
            <w:pPr>
              <w:pStyle w:val="TableParagraph"/>
              <w:ind w:left="105"/>
              <w:rPr>
                <w:sz w:val="18"/>
              </w:rPr>
            </w:pPr>
            <w:r w:rsidRPr="00906275">
              <w:rPr>
                <w:sz w:val="18"/>
              </w:rPr>
              <w:t>N/A</w:t>
            </w:r>
          </w:p>
        </w:tc>
        <w:tc>
          <w:tcPr>
            <w:tcW w:w="346" w:type="pct"/>
          </w:tcPr>
          <w:p w14:paraId="0B5EBACE" w14:textId="77777777" w:rsidR="00D31396" w:rsidRPr="00906275" w:rsidRDefault="00D31396" w:rsidP="00AA1C34">
            <w:pPr>
              <w:pStyle w:val="TableParagraph"/>
              <w:spacing w:before="11"/>
              <w:rPr>
                <w:b/>
                <w:sz w:val="17"/>
              </w:rPr>
            </w:pPr>
          </w:p>
          <w:p w14:paraId="4C311819" w14:textId="77777777" w:rsidR="00D31396" w:rsidRPr="00906275" w:rsidRDefault="00D31396" w:rsidP="00AA1C34">
            <w:pPr>
              <w:pStyle w:val="TableParagraph"/>
              <w:ind w:left="107"/>
              <w:rPr>
                <w:sz w:val="18"/>
              </w:rPr>
            </w:pPr>
            <w:r w:rsidRPr="00906275">
              <w:rPr>
                <w:sz w:val="18"/>
              </w:rPr>
              <w:t>COPD</w:t>
            </w:r>
          </w:p>
        </w:tc>
        <w:tc>
          <w:tcPr>
            <w:tcW w:w="384" w:type="pct"/>
          </w:tcPr>
          <w:p w14:paraId="127657D1" w14:textId="77777777" w:rsidR="00D31396" w:rsidRPr="00906275" w:rsidRDefault="00D31396" w:rsidP="00AA1C34">
            <w:pPr>
              <w:pStyle w:val="TableParagraph"/>
              <w:ind w:left="105" w:right="115"/>
              <w:rPr>
                <w:sz w:val="18"/>
              </w:rPr>
            </w:pPr>
            <w:r w:rsidRPr="00906275">
              <w:rPr>
                <w:sz w:val="18"/>
              </w:rPr>
              <w:t>Cycling</w:t>
            </w:r>
            <w:r w:rsidRPr="00906275">
              <w:rPr>
                <w:spacing w:val="1"/>
                <w:sz w:val="18"/>
              </w:rPr>
              <w:t xml:space="preserve"> </w:t>
            </w:r>
            <w:r w:rsidRPr="00906275">
              <w:rPr>
                <w:sz w:val="18"/>
              </w:rPr>
              <w:t>efficiency and</w:t>
            </w:r>
            <w:r w:rsidRPr="00906275">
              <w:rPr>
                <w:spacing w:val="-42"/>
                <w:sz w:val="18"/>
              </w:rPr>
              <w:t xml:space="preserve"> </w:t>
            </w:r>
            <w:r w:rsidRPr="00906275">
              <w:rPr>
                <w:sz w:val="18"/>
              </w:rPr>
              <w:t>QOL</w:t>
            </w:r>
          </w:p>
        </w:tc>
        <w:tc>
          <w:tcPr>
            <w:tcW w:w="515" w:type="pct"/>
          </w:tcPr>
          <w:p w14:paraId="6113B382" w14:textId="77777777" w:rsidR="00D31396" w:rsidRPr="00906275" w:rsidRDefault="00D31396" w:rsidP="00AA1C34">
            <w:pPr>
              <w:pStyle w:val="TableParagraph"/>
              <w:ind w:left="107" w:right="151"/>
              <w:rPr>
                <w:sz w:val="18"/>
              </w:rPr>
            </w:pPr>
            <w:r w:rsidRPr="00906275">
              <w:rPr>
                <w:sz w:val="18"/>
              </w:rPr>
              <w:t>Exercise tolerance</w:t>
            </w:r>
            <w:r w:rsidRPr="00906275">
              <w:rPr>
                <w:spacing w:val="1"/>
                <w:sz w:val="18"/>
              </w:rPr>
              <w:t xml:space="preserve"> </w:t>
            </w:r>
            <w:r w:rsidRPr="00906275">
              <w:rPr>
                <w:sz w:val="18"/>
              </w:rPr>
              <w:t>and QOL improved</w:t>
            </w:r>
            <w:r w:rsidRPr="00906275">
              <w:rPr>
                <w:spacing w:val="-42"/>
                <w:sz w:val="18"/>
              </w:rPr>
              <w:t xml:space="preserve"> </w:t>
            </w:r>
            <w:r w:rsidRPr="00906275">
              <w:rPr>
                <w:sz w:val="18"/>
              </w:rPr>
              <w:t>(No variation</w:t>
            </w:r>
            <w:r w:rsidRPr="00906275">
              <w:rPr>
                <w:spacing w:val="1"/>
                <w:sz w:val="18"/>
              </w:rPr>
              <w:t xml:space="preserve"> </w:t>
            </w:r>
            <w:r w:rsidRPr="00906275">
              <w:rPr>
                <w:sz w:val="18"/>
              </w:rPr>
              <w:t>observed in</w:t>
            </w:r>
            <w:r w:rsidRPr="00906275">
              <w:rPr>
                <w:spacing w:val="1"/>
                <w:sz w:val="18"/>
              </w:rPr>
              <w:t xml:space="preserve"> </w:t>
            </w:r>
            <w:r w:rsidRPr="00906275">
              <w:rPr>
                <w:sz w:val="18"/>
              </w:rPr>
              <w:t>pulmonary</w:t>
            </w:r>
            <w:r w:rsidRPr="00906275">
              <w:rPr>
                <w:spacing w:val="-11"/>
                <w:sz w:val="18"/>
              </w:rPr>
              <w:t xml:space="preserve"> </w:t>
            </w:r>
            <w:r w:rsidRPr="00906275">
              <w:rPr>
                <w:sz w:val="18"/>
              </w:rPr>
              <w:t>function</w:t>
            </w:r>
          </w:p>
          <w:p w14:paraId="4BDA601C" w14:textId="77777777" w:rsidR="00D31396" w:rsidRPr="00906275" w:rsidRDefault="00D31396" w:rsidP="00AA1C34">
            <w:pPr>
              <w:pStyle w:val="TableParagraph"/>
              <w:spacing w:line="186" w:lineRule="exact"/>
              <w:ind w:left="107"/>
              <w:rPr>
                <w:sz w:val="18"/>
              </w:rPr>
            </w:pPr>
            <w:r w:rsidRPr="00906275">
              <w:rPr>
                <w:sz w:val="18"/>
              </w:rPr>
              <w:t>test).</w:t>
            </w:r>
          </w:p>
        </w:tc>
        <w:tc>
          <w:tcPr>
            <w:tcW w:w="347" w:type="pct"/>
          </w:tcPr>
          <w:p w14:paraId="13A602DE" w14:textId="77777777" w:rsidR="00D31396" w:rsidRPr="00906275" w:rsidRDefault="00D31396" w:rsidP="00AA1C34">
            <w:pPr>
              <w:pStyle w:val="TableParagraph"/>
              <w:ind w:left="107" w:right="189"/>
              <w:rPr>
                <w:sz w:val="18"/>
              </w:rPr>
            </w:pPr>
            <w:r w:rsidRPr="00906275">
              <w:rPr>
                <w:sz w:val="18"/>
              </w:rPr>
              <w:t>Ergometer</w:t>
            </w:r>
            <w:r w:rsidRPr="00906275">
              <w:rPr>
                <w:spacing w:val="1"/>
                <w:sz w:val="18"/>
              </w:rPr>
              <w:t xml:space="preserve"> </w:t>
            </w:r>
            <w:r w:rsidRPr="00906275">
              <w:rPr>
                <w:sz w:val="18"/>
              </w:rPr>
              <w:t>with</w:t>
            </w:r>
            <w:r w:rsidRPr="00906275">
              <w:rPr>
                <w:spacing w:val="1"/>
                <w:sz w:val="18"/>
              </w:rPr>
              <w:t xml:space="preserve"> </w:t>
            </w:r>
            <w:r w:rsidRPr="00906275">
              <w:rPr>
                <w:sz w:val="18"/>
              </w:rPr>
              <w:t>a</w:t>
            </w:r>
            <w:r w:rsidRPr="00906275">
              <w:rPr>
                <w:spacing w:val="1"/>
                <w:sz w:val="18"/>
              </w:rPr>
              <w:t xml:space="preserve"> </w:t>
            </w:r>
            <w:r w:rsidRPr="00906275">
              <w:rPr>
                <w:spacing w:val="-1"/>
                <w:sz w:val="18"/>
              </w:rPr>
              <w:t>mechanical</w:t>
            </w:r>
            <w:r w:rsidRPr="00906275">
              <w:rPr>
                <w:spacing w:val="-42"/>
                <w:sz w:val="18"/>
              </w:rPr>
              <w:t xml:space="preserve"> </w:t>
            </w:r>
            <w:r w:rsidRPr="00906275">
              <w:rPr>
                <w:sz w:val="18"/>
              </w:rPr>
              <w:t>brake</w:t>
            </w:r>
          </w:p>
        </w:tc>
      </w:tr>
      <w:tr w:rsidR="00D31396" w:rsidRPr="00906275" w14:paraId="44C24064" w14:textId="77777777" w:rsidTr="00AA1C34">
        <w:trPr>
          <w:trHeight w:val="1656"/>
          <w:tblHeader/>
        </w:trPr>
        <w:tc>
          <w:tcPr>
            <w:tcW w:w="450" w:type="pct"/>
          </w:tcPr>
          <w:p w14:paraId="497A3AE2" w14:textId="77777777" w:rsidR="00D31396" w:rsidRPr="00906275" w:rsidRDefault="00D31396" w:rsidP="00AA1C34">
            <w:pPr>
              <w:pStyle w:val="TableParagraph"/>
              <w:spacing w:line="482" w:lineRule="auto"/>
              <w:ind w:left="107" w:right="150"/>
              <w:rPr>
                <w:sz w:val="18"/>
              </w:rPr>
            </w:pPr>
            <w:r w:rsidRPr="00906275">
              <w:rPr>
                <w:sz w:val="18"/>
              </w:rPr>
              <w:t>Ferraz (2018)</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{"citationID":"ojqoQ9IT","properties":{"unsorted":true,"formattedCitation":"[22]","plainCitation":"[22]","noteIndex":0},"citationItems":[{"id":86024,"uris":["http://zotero.org/users/7529301/items/5GIXWYEB"],"itemData":{"id":86024,"type":"article-journal","abstract":"OBJECTIVES: To compare the effects of functional training, bicycle exercise, and exergaming on walking capacity of elderly with Parkinson disease (PD).\nDESIGN: A pilot randomized, controlled, single-blinded trial.\nSETTING: A state reference health care center for elderly, a public reference outpatient clinic for the elderly.\nPARTICIPANTS: Elderly individuals (≥60 years of age; N=62) with idiopathic PD (stage 2 to 3 of modified Hoehn and Yahr staging scale) according to the London Brain Bank.\nINTERVENTION: The participants were randomly assigned to three groups. Group 1 (G1) participated in functional training (n=22); group 2 (G2) performed bicycle exercise (n=20), and group 3 (G3) trained with Kinect Adventures (Microsoft, Redmond, WA) exergames (n=20).\nMAIN OUTCOME MEASURES: The primary outcome measure was the 6-minute walk test (6MWT); secondary outcome measures were the 10-m walk test (10MWT), sitting-rising test (SRT), body mass index, Parkinson Disease Questionnaire-39, World Health Organization Disability Assessment Schedule 2.0 (WHODAS 2.0), and 15-item Geriatric Depression Scale.\nRESULTS: All groups showed significant improvements in 6MWT (G1 P=.008; G2 P=.001; G3 P=.005), SRT (G1 P&lt;.001; G2 P=.001; G3 P=.003), and WHODAS 2.0 (G1 P=.018; G2 P=.019; G3 P=.041). Only G3 improved gait speed in 10MWT (P=.11). G1 (P=.014) and G3 (P=.004) improved quality of life. No difference was found between groups.\nCONCLUSIONS: Eight weeks of exergaming can improve the walking capacity of elderly patients with PD. Exergame training had similar outcomes compared with functional training and bicycle exercise. The three physical exercise modalities presented significant improvements on walking capacity, ability to stand up and sit, and functionality of the participants.","container-title":"Archives of Physical Medicine and Rehabilitation","DOI":"10.1016/j.apmr.2017.12.014","ISSN":"1532-821X","issue":"5","journalAbbreviation":"Arch Phys Med Rehabil","language":"eng","note":"PMID: 29337023","page":"826-833","source":"PubMed","title":"The Effects of Functional Training, Bicycle Exercise, and Exergaming on Walking Capacity of Elderly Patients With Parkinson Disease: A Pilot Randomized Controlled Single-blinded Trial","title-short":"The Effects of Functional Training, Bicycle Exercise, and Exergaming on Walking Capacity of Elderly Patients With Parkinson Disease","volume":"99","author":[{"family":"Ferraz","given":"Daniel Dominguez"},{"family":"Trippo","given":"Karen Valadares"},{"family":"Duarte","given":"Gabriel Pereira"},{"family":"Neto","given":"Mansueto Gomes"},{"family":"Bernardes Santos","given":"Kionna Oliveira"},{"family":"Filho","given":"Jamary Oliveira"}],"issued":{"date-parts":[["2018",5]]}}}],"schema":"https://github.com/citation-style-language/schema/raw/master/csl-citation.json"} </w:instrText>
            </w:r>
            <w:r w:rsidRPr="00906275">
              <w:rPr>
                <w:spacing w:val="-42"/>
                <w:sz w:val="18"/>
              </w:rPr>
              <w:fldChar w:fldCharType="separate"/>
            </w:r>
            <w:r w:rsidRPr="00906275">
              <w:rPr>
                <w:sz w:val="18"/>
              </w:rPr>
              <w:t>[22]</w:t>
            </w:r>
            <w:r w:rsidRPr="00906275">
              <w:rPr>
                <w:spacing w:val="-42"/>
                <w:sz w:val="18"/>
              </w:rPr>
              <w:fldChar w:fldCharType="end"/>
            </w:r>
            <w:r w:rsidRPr="00906275">
              <w:rPr>
                <w:sz w:val="18"/>
              </w:rPr>
              <w:t>(RCT)</w:t>
            </w:r>
          </w:p>
          <w:p w14:paraId="7131BD80" w14:textId="77777777" w:rsidR="00D31396" w:rsidRPr="00906275" w:rsidRDefault="00D31396" w:rsidP="00AA1C34">
            <w:pPr>
              <w:pStyle w:val="TableParagraph"/>
              <w:spacing w:line="482" w:lineRule="auto"/>
              <w:ind w:left="107" w:right="150"/>
              <w:rPr>
                <w:sz w:val="18"/>
              </w:rPr>
            </w:pPr>
          </w:p>
        </w:tc>
        <w:tc>
          <w:tcPr>
            <w:tcW w:w="342" w:type="pct"/>
          </w:tcPr>
          <w:p w14:paraId="1C3FC9B1" w14:textId="77777777" w:rsidR="00D31396" w:rsidRPr="00906275" w:rsidRDefault="00D31396" w:rsidP="00AA1C34">
            <w:pPr>
              <w:pStyle w:val="TableParagraph"/>
              <w:spacing w:line="207" w:lineRule="exact"/>
              <w:ind w:left="105"/>
              <w:rPr>
                <w:sz w:val="18"/>
              </w:rPr>
            </w:pPr>
            <w:r w:rsidRPr="00906275">
              <w:rPr>
                <w:sz w:val="18"/>
              </w:rPr>
              <w:t>76</w:t>
            </w:r>
          </w:p>
        </w:tc>
        <w:tc>
          <w:tcPr>
            <w:tcW w:w="472" w:type="pct"/>
          </w:tcPr>
          <w:p w14:paraId="56295E3F" w14:textId="77777777" w:rsidR="00D31396" w:rsidRPr="00906275" w:rsidRDefault="00D31396" w:rsidP="00AA1C34">
            <w:pPr>
              <w:pStyle w:val="TableParagraph"/>
              <w:spacing w:line="207" w:lineRule="exact"/>
              <w:ind w:left="108"/>
              <w:rPr>
                <w:sz w:val="18"/>
              </w:rPr>
            </w:pPr>
            <w:r w:rsidRPr="00906275">
              <w:rPr>
                <w:sz w:val="18"/>
              </w:rPr>
              <w:t>72</w:t>
            </w:r>
          </w:p>
          <w:p w14:paraId="0C1173A7" w14:textId="77777777" w:rsidR="00D31396" w:rsidRPr="00906275" w:rsidRDefault="00D31396" w:rsidP="00AA1C34">
            <w:pPr>
              <w:pStyle w:val="TableParagraph"/>
              <w:spacing w:before="1"/>
              <w:rPr>
                <w:b/>
                <w:sz w:val="18"/>
              </w:rPr>
            </w:pPr>
          </w:p>
          <w:p w14:paraId="148E7C34" w14:textId="77777777" w:rsidR="00D31396" w:rsidRPr="00906275" w:rsidRDefault="00D31396" w:rsidP="00AA1C34">
            <w:pPr>
              <w:pStyle w:val="TableParagraph"/>
              <w:ind w:left="108" w:right="252"/>
              <w:rPr>
                <w:sz w:val="18"/>
              </w:rPr>
            </w:pPr>
            <w:r w:rsidRPr="00906275">
              <w:rPr>
                <w:i/>
                <w:sz w:val="18"/>
              </w:rPr>
              <w:t>(Started SB</w:t>
            </w:r>
            <w:r w:rsidRPr="00906275">
              <w:rPr>
                <w:i/>
                <w:spacing w:val="1"/>
                <w:sz w:val="18"/>
              </w:rPr>
              <w:t xml:space="preserve"> </w:t>
            </w:r>
            <w:r w:rsidRPr="00906275">
              <w:rPr>
                <w:i/>
                <w:sz w:val="18"/>
              </w:rPr>
              <w:t>intervention:25</w:t>
            </w:r>
            <w:r w:rsidRPr="00906275">
              <w:rPr>
                <w:sz w:val="18"/>
              </w:rPr>
              <w:t>)</w:t>
            </w:r>
          </w:p>
        </w:tc>
        <w:tc>
          <w:tcPr>
            <w:tcW w:w="473" w:type="pct"/>
          </w:tcPr>
          <w:p w14:paraId="393F82A6" w14:textId="77777777" w:rsidR="00D31396" w:rsidRPr="00906275" w:rsidRDefault="00D31396" w:rsidP="00AA1C34">
            <w:pPr>
              <w:pStyle w:val="TableParagraph"/>
              <w:spacing w:line="207" w:lineRule="exact"/>
              <w:ind w:left="105"/>
              <w:rPr>
                <w:sz w:val="18"/>
              </w:rPr>
            </w:pPr>
            <w:r w:rsidRPr="00906275">
              <w:rPr>
                <w:sz w:val="18"/>
              </w:rPr>
              <w:t>95%</w:t>
            </w:r>
          </w:p>
        </w:tc>
        <w:tc>
          <w:tcPr>
            <w:tcW w:w="432" w:type="pct"/>
          </w:tcPr>
          <w:p w14:paraId="5483F724" w14:textId="77777777" w:rsidR="00D31396" w:rsidRPr="00906275" w:rsidRDefault="00D31396" w:rsidP="00AA1C34">
            <w:pPr>
              <w:pStyle w:val="TableParagraph"/>
              <w:spacing w:line="207" w:lineRule="exact"/>
              <w:ind w:left="105"/>
              <w:rPr>
                <w:sz w:val="18"/>
              </w:rPr>
            </w:pPr>
            <w:r w:rsidRPr="00906275">
              <w:rPr>
                <w:sz w:val="18"/>
              </w:rPr>
              <w:t>5</w:t>
            </w:r>
          </w:p>
          <w:p w14:paraId="65ACFBF0" w14:textId="77777777" w:rsidR="00D31396" w:rsidRPr="00906275" w:rsidRDefault="00D31396" w:rsidP="00AA1C34">
            <w:pPr>
              <w:pStyle w:val="TableParagraph"/>
              <w:spacing w:before="1"/>
              <w:rPr>
                <w:b/>
                <w:sz w:val="18"/>
              </w:rPr>
            </w:pPr>
          </w:p>
          <w:p w14:paraId="384A1A8D" w14:textId="77777777" w:rsidR="00D31396" w:rsidRPr="00906275" w:rsidRDefault="00D31396" w:rsidP="00AA1C34">
            <w:pPr>
              <w:pStyle w:val="TableParagraph"/>
              <w:ind w:left="105" w:right="121"/>
              <w:rPr>
                <w:i/>
                <w:sz w:val="18"/>
              </w:rPr>
            </w:pPr>
            <w:r w:rsidRPr="00906275">
              <w:rPr>
                <w:i/>
                <w:sz w:val="18"/>
              </w:rPr>
              <w:t>(Non-</w:t>
            </w:r>
            <w:r w:rsidRPr="00906275">
              <w:rPr>
                <w:i/>
                <w:spacing w:val="1"/>
                <w:sz w:val="18"/>
              </w:rPr>
              <w:t xml:space="preserve"> </w:t>
            </w:r>
            <w:r w:rsidRPr="00906275">
              <w:rPr>
                <w:i/>
                <w:sz w:val="18"/>
              </w:rPr>
              <w:t>adherent:2,</w:t>
            </w:r>
            <w:r w:rsidRPr="00906275">
              <w:rPr>
                <w:i/>
                <w:spacing w:val="1"/>
                <w:sz w:val="18"/>
              </w:rPr>
              <w:t xml:space="preserve"> </w:t>
            </w:r>
            <w:r w:rsidRPr="00906275">
              <w:rPr>
                <w:i/>
                <w:sz w:val="18"/>
              </w:rPr>
              <w:t>medical</w:t>
            </w:r>
            <w:r w:rsidRPr="00906275">
              <w:rPr>
                <w:i/>
                <w:spacing w:val="1"/>
                <w:sz w:val="18"/>
              </w:rPr>
              <w:t xml:space="preserve"> </w:t>
            </w:r>
            <w:r w:rsidRPr="00906275">
              <w:rPr>
                <w:i/>
                <w:sz w:val="18"/>
              </w:rPr>
              <w:t>complications:3</w:t>
            </w:r>
          </w:p>
          <w:p w14:paraId="0DE97070" w14:textId="77777777" w:rsidR="00D31396" w:rsidRPr="00906275" w:rsidRDefault="00D31396" w:rsidP="00AA1C34">
            <w:pPr>
              <w:pStyle w:val="TableParagraph"/>
              <w:spacing w:before="1"/>
              <w:ind w:left="105"/>
              <w:rPr>
                <w:i/>
                <w:sz w:val="18"/>
              </w:rPr>
            </w:pPr>
            <w:r w:rsidRPr="00906275">
              <w:rPr>
                <w:i/>
                <w:w w:val="99"/>
                <w:sz w:val="18"/>
              </w:rPr>
              <w:t>)</w:t>
            </w:r>
          </w:p>
        </w:tc>
        <w:tc>
          <w:tcPr>
            <w:tcW w:w="468" w:type="pct"/>
          </w:tcPr>
          <w:p w14:paraId="4F8B2AAA" w14:textId="77777777" w:rsidR="00D31396" w:rsidRPr="00906275" w:rsidRDefault="00D31396" w:rsidP="00AA1C34">
            <w:pPr>
              <w:pStyle w:val="TableParagraph"/>
              <w:spacing w:line="207" w:lineRule="exact"/>
              <w:ind w:left="107"/>
              <w:rPr>
                <w:sz w:val="18"/>
              </w:rPr>
            </w:pPr>
            <w:r w:rsidRPr="00906275">
              <w:rPr>
                <w:sz w:val="18"/>
              </w:rPr>
              <w:t>20%</w:t>
            </w:r>
          </w:p>
        </w:tc>
        <w:tc>
          <w:tcPr>
            <w:tcW w:w="429" w:type="pct"/>
          </w:tcPr>
          <w:p w14:paraId="28F09B85" w14:textId="77777777" w:rsidR="00D31396" w:rsidRPr="00906275" w:rsidRDefault="00D31396" w:rsidP="00AA1C34">
            <w:pPr>
              <w:pStyle w:val="TableParagraph"/>
              <w:spacing w:line="207" w:lineRule="exact"/>
              <w:ind w:left="105"/>
              <w:rPr>
                <w:sz w:val="18"/>
              </w:rPr>
            </w:pPr>
            <w:r w:rsidRPr="00906275">
              <w:rPr>
                <w:sz w:val="18"/>
              </w:rPr>
              <w:t>80%</w:t>
            </w:r>
          </w:p>
        </w:tc>
        <w:tc>
          <w:tcPr>
            <w:tcW w:w="343" w:type="pct"/>
          </w:tcPr>
          <w:p w14:paraId="318AF60A"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3B0DA45E" w14:textId="77777777" w:rsidR="00D31396" w:rsidRPr="00906275" w:rsidRDefault="00D31396" w:rsidP="00AA1C34">
            <w:pPr>
              <w:pStyle w:val="TableParagraph"/>
              <w:ind w:left="107" w:right="228"/>
              <w:rPr>
                <w:sz w:val="18"/>
              </w:rPr>
            </w:pPr>
            <w:r w:rsidRPr="00906275">
              <w:rPr>
                <w:sz w:val="18"/>
              </w:rPr>
              <w:t>Diagnosed</w:t>
            </w:r>
            <w:r w:rsidRPr="00906275">
              <w:rPr>
                <w:spacing w:val="-42"/>
                <w:sz w:val="18"/>
              </w:rPr>
              <w:t xml:space="preserve"> </w:t>
            </w:r>
            <w:r w:rsidRPr="00906275">
              <w:rPr>
                <w:sz w:val="18"/>
              </w:rPr>
              <w:t>PD</w:t>
            </w:r>
          </w:p>
        </w:tc>
        <w:tc>
          <w:tcPr>
            <w:tcW w:w="384" w:type="pct"/>
          </w:tcPr>
          <w:p w14:paraId="15676F9C" w14:textId="77777777" w:rsidR="00D31396" w:rsidRPr="00906275" w:rsidRDefault="00D31396" w:rsidP="00AA1C34">
            <w:pPr>
              <w:pStyle w:val="TableParagraph"/>
              <w:ind w:left="105" w:right="375"/>
              <w:rPr>
                <w:sz w:val="18"/>
              </w:rPr>
            </w:pPr>
            <w:r w:rsidRPr="00906275">
              <w:rPr>
                <w:sz w:val="18"/>
              </w:rPr>
              <w:t>Walking</w:t>
            </w:r>
            <w:r w:rsidRPr="00906275">
              <w:rPr>
                <w:spacing w:val="1"/>
                <w:sz w:val="18"/>
              </w:rPr>
              <w:t xml:space="preserve"> </w:t>
            </w:r>
            <w:r w:rsidRPr="00906275">
              <w:rPr>
                <w:sz w:val="18"/>
              </w:rPr>
              <w:t>capacity</w:t>
            </w:r>
            <w:r w:rsidRPr="00906275">
              <w:rPr>
                <w:spacing w:val="1"/>
                <w:sz w:val="18"/>
              </w:rPr>
              <w:t xml:space="preserve"> </w:t>
            </w:r>
            <w:r w:rsidRPr="00906275">
              <w:rPr>
                <w:sz w:val="18"/>
              </w:rPr>
              <w:t>among PD</w:t>
            </w:r>
            <w:r w:rsidRPr="00906275">
              <w:rPr>
                <w:spacing w:val="-42"/>
                <w:sz w:val="18"/>
              </w:rPr>
              <w:t xml:space="preserve"> </w:t>
            </w:r>
            <w:r w:rsidRPr="00906275">
              <w:rPr>
                <w:sz w:val="18"/>
              </w:rPr>
              <w:t>patient</w:t>
            </w:r>
          </w:p>
        </w:tc>
        <w:tc>
          <w:tcPr>
            <w:tcW w:w="515" w:type="pct"/>
          </w:tcPr>
          <w:p w14:paraId="3C3175C2" w14:textId="77777777" w:rsidR="00D31396" w:rsidRPr="00906275" w:rsidRDefault="00D31396" w:rsidP="00AA1C34">
            <w:pPr>
              <w:pStyle w:val="TableParagraph"/>
              <w:ind w:left="107" w:right="240"/>
              <w:rPr>
                <w:sz w:val="18"/>
              </w:rPr>
            </w:pPr>
            <w:r w:rsidRPr="00906275">
              <w:rPr>
                <w:sz w:val="18"/>
              </w:rPr>
              <w:t>Improved walking</w:t>
            </w:r>
            <w:r w:rsidRPr="00906275">
              <w:rPr>
                <w:spacing w:val="-42"/>
                <w:sz w:val="18"/>
              </w:rPr>
              <w:t xml:space="preserve"> </w:t>
            </w:r>
            <w:r w:rsidRPr="00906275">
              <w:rPr>
                <w:sz w:val="18"/>
              </w:rPr>
              <w:t>capacity among</w:t>
            </w:r>
            <w:r w:rsidRPr="00906275">
              <w:rPr>
                <w:spacing w:val="1"/>
                <w:sz w:val="18"/>
              </w:rPr>
              <w:t xml:space="preserve"> </w:t>
            </w:r>
            <w:r w:rsidRPr="00906275">
              <w:rPr>
                <w:sz w:val="18"/>
              </w:rPr>
              <w:t>ergometer,</w:t>
            </w:r>
            <w:r w:rsidRPr="00906275">
              <w:rPr>
                <w:spacing w:val="1"/>
                <w:sz w:val="18"/>
              </w:rPr>
              <w:t xml:space="preserve"> </w:t>
            </w:r>
            <w:r w:rsidRPr="00906275">
              <w:rPr>
                <w:spacing w:val="-1"/>
                <w:sz w:val="18"/>
              </w:rPr>
              <w:t xml:space="preserve">functional </w:t>
            </w:r>
            <w:r w:rsidRPr="00906275">
              <w:rPr>
                <w:sz w:val="18"/>
              </w:rPr>
              <w:t>training</w:t>
            </w:r>
            <w:r w:rsidRPr="00906275">
              <w:rPr>
                <w:spacing w:val="-42"/>
                <w:sz w:val="18"/>
              </w:rPr>
              <w:t xml:space="preserve"> </w:t>
            </w:r>
            <w:r w:rsidRPr="00906275">
              <w:rPr>
                <w:sz w:val="18"/>
              </w:rPr>
              <w:t>and exer-gaming</w:t>
            </w:r>
            <w:r w:rsidRPr="00906275">
              <w:rPr>
                <w:spacing w:val="1"/>
                <w:sz w:val="18"/>
              </w:rPr>
              <w:t xml:space="preserve"> </w:t>
            </w:r>
            <w:r w:rsidRPr="00906275">
              <w:rPr>
                <w:sz w:val="18"/>
              </w:rPr>
              <w:t>group.</w:t>
            </w:r>
          </w:p>
        </w:tc>
        <w:tc>
          <w:tcPr>
            <w:tcW w:w="347" w:type="pct"/>
          </w:tcPr>
          <w:p w14:paraId="507F7542" w14:textId="77777777" w:rsidR="00D31396" w:rsidRPr="00906275" w:rsidRDefault="00D31396" w:rsidP="00AA1C34">
            <w:pPr>
              <w:pStyle w:val="TableParagraph"/>
              <w:ind w:left="107" w:right="217"/>
              <w:rPr>
                <w:sz w:val="18"/>
              </w:rPr>
            </w:pPr>
            <w:r w:rsidRPr="00906275">
              <w:rPr>
                <w:sz w:val="18"/>
              </w:rPr>
              <w:t>Ergometer</w:t>
            </w:r>
            <w:r w:rsidRPr="00906275">
              <w:rPr>
                <w:spacing w:val="-43"/>
                <w:sz w:val="18"/>
              </w:rPr>
              <w:t xml:space="preserve"> </w:t>
            </w:r>
            <w:r w:rsidRPr="00906275">
              <w:rPr>
                <w:sz w:val="18"/>
              </w:rPr>
              <w:t>(Stationary</w:t>
            </w:r>
            <w:r w:rsidRPr="00906275">
              <w:rPr>
                <w:spacing w:val="-44"/>
                <w:sz w:val="18"/>
              </w:rPr>
              <w:t xml:space="preserve"> </w:t>
            </w:r>
            <w:r w:rsidRPr="00906275">
              <w:rPr>
                <w:sz w:val="18"/>
              </w:rPr>
              <w:t>bike)</w:t>
            </w:r>
          </w:p>
        </w:tc>
      </w:tr>
      <w:tr w:rsidR="00D31396" w:rsidRPr="00906275" w14:paraId="40B52E43" w14:textId="77777777" w:rsidTr="00AA1C34">
        <w:trPr>
          <w:trHeight w:val="827"/>
          <w:tblHeader/>
        </w:trPr>
        <w:tc>
          <w:tcPr>
            <w:tcW w:w="450" w:type="pct"/>
          </w:tcPr>
          <w:p w14:paraId="6B2D06E1" w14:textId="77777777" w:rsidR="00D31396" w:rsidRPr="00906275" w:rsidRDefault="00D31396" w:rsidP="00AA1C34">
            <w:pPr>
              <w:pStyle w:val="TableParagraph"/>
              <w:ind w:left="107" w:right="572"/>
              <w:rPr>
                <w:sz w:val="18"/>
              </w:rPr>
            </w:pPr>
            <w:r w:rsidRPr="00906275">
              <w:rPr>
                <w:spacing w:val="-1"/>
                <w:sz w:val="18"/>
              </w:rPr>
              <w:t>Gaesser</w:t>
            </w:r>
            <w:r w:rsidRPr="00906275">
              <w:rPr>
                <w:spacing w:val="-42"/>
                <w:sz w:val="18"/>
              </w:rPr>
              <w:t xml:space="preserve"> </w:t>
            </w:r>
            <w:r w:rsidRPr="00906275">
              <w:rPr>
                <w:sz w:val="18"/>
              </w:rPr>
              <w:t>(2018)</w:t>
            </w:r>
            <w:r w:rsidRPr="00906275">
              <w:rPr>
                <w:sz w:val="18"/>
              </w:rPr>
              <w:fldChar w:fldCharType="begin"/>
            </w:r>
            <w:r w:rsidRPr="00906275">
              <w:rPr>
                <w:sz w:val="18"/>
              </w:rPr>
              <w:instrText xml:space="preserve"> ADDIN ZOTERO_ITEM CSL_CITATION {"citationID":"VOZrWDBe","properties":{"formattedCitation":"[14]","plainCitation":"[14]","noteIndex":0},"citationItems":[{"id":85941,"uris":["http://zotero.org/users/7529301/items/INCR95TC"],"itemData":{"id":85941,"type":"article-journal","abstract":"To determine whether age affects cycling efficiency and the energy cost of walking (Cw), 190 healthy adults, ages 18-81 yr, cycled on an ergometer at 50 W and walked on a treadmill at 1.34 m/s. Ventilation and gas exchange at rest and during exercise were used to calculate net Cw and net efficiency of cycling. Compared with the 18-40 yr age group (2.17 ± 0.33 J·kg-1·m-1), net Cw was not different in the 60-64 yr (2.20 ± 0.40 J·kg-1·m-1) and 65-69 yr (2.20 ± 0.28 J·kg-1·m-1) age groups, but was significantly (P &lt; 0.03) higher in the ≥70 yr (2.37 ± 0.33 J·kg-1·m-1) age group. For subjects &gt;60 yr, net Cw was significantly correlated with age (R2 = 0.123; P = 0.002). Cycling net efficiency was not different between 18-40 yr (23.5 ± 2.9%), 60-64 yr (24.5 ± 3.6%), 65-69 yr (23.3 ± 3.6%) and ≥70 yr (24.7 ± 2.7%) age groups. Repeat tests on a subset of subjects (walking, n = 43; cycling, n = 37) demonstrated high test-retest reliability [intraclass correlation coefficients (ICC), 0.74-0.86] for all energy outcome measures except cycling net energy expenditure (ICC = 0.54) and net efficiency (ICC = 0.50). Coefficients of variation for all variables ranged from 3.1 to 7.7%. Considerable individual variation in Cw and efficiency was evident, with a </w:instrText>
            </w:r>
            <w:r w:rsidRPr="00906275">
              <w:rPr>
                <w:rFonts w:ascii="Cambria Math" w:hAnsi="Cambria Math" w:cs="Cambria Math"/>
                <w:sz w:val="18"/>
              </w:rPr>
              <w:instrText>∼</w:instrText>
            </w:r>
            <w:r w:rsidRPr="00906275">
              <w:rPr>
                <w:sz w:val="18"/>
              </w:rPr>
              <w:instrText xml:space="preserve">2-fold difference between the least and most economical/efficient subjects. We conclude that, between 18 and 81 yr, net Cw was only higher for ages ≥70 yr, and that cycling net efficiency was not different across age groups.","container-title":"Journal of Applied Physiology","DOI":"10.1152/japplphysiol.00789.2017","ISSN":"8750-7587","issue":"2","page":"414-420","source":"Arizona State University","title":"Cycling efficiency and energy cost of walking in young and older adults","URL":"http://www.scopus.com/inward/record.url?scp=85043531889&amp;partnerID=8YFLogxK","volume":"124","author":[{"family":"Gaesser","given":"Glenn"},{"family":"Tucker","given":"Wesley J."},{"family":"Sawyer","given":"Brandon J."},{"family":"Bhammar","given":"Dharini M."},{"family":"Angadi","given":"Siddhartha"}],"accessed":{"date-parts":[["2024",4,5]]},"issued":{"date-parts":[["2018",2]]}}}],"schema":"https://github.com/citation-style-language/schema/raw/master/csl-citation.json"} </w:instrText>
            </w:r>
            <w:r w:rsidRPr="00906275">
              <w:rPr>
                <w:sz w:val="18"/>
              </w:rPr>
              <w:fldChar w:fldCharType="separate"/>
            </w:r>
            <w:r w:rsidRPr="00906275">
              <w:rPr>
                <w:sz w:val="18"/>
              </w:rPr>
              <w:t>[14]</w:t>
            </w:r>
            <w:r w:rsidRPr="00906275">
              <w:rPr>
                <w:sz w:val="18"/>
              </w:rPr>
              <w:fldChar w:fldCharType="end"/>
            </w:r>
          </w:p>
          <w:p w14:paraId="396DDBAD" w14:textId="77777777" w:rsidR="00D31396" w:rsidRPr="00906275" w:rsidRDefault="00D31396" w:rsidP="00AA1C34">
            <w:pPr>
              <w:pStyle w:val="TableParagraph"/>
              <w:rPr>
                <w:b/>
                <w:sz w:val="18"/>
              </w:rPr>
            </w:pPr>
          </w:p>
          <w:p w14:paraId="46915217" w14:textId="77777777" w:rsidR="00D31396" w:rsidRPr="00906275" w:rsidRDefault="00D31396" w:rsidP="00AA1C34">
            <w:pPr>
              <w:pStyle w:val="TableParagraph"/>
              <w:spacing w:line="186" w:lineRule="exact"/>
              <w:ind w:left="107"/>
              <w:rPr>
                <w:sz w:val="18"/>
              </w:rPr>
            </w:pPr>
            <w:r w:rsidRPr="00906275">
              <w:rPr>
                <w:sz w:val="18"/>
              </w:rPr>
              <w:t>(Non-RCT), Non-randomised comparative study</w:t>
            </w:r>
          </w:p>
          <w:p w14:paraId="500718D1" w14:textId="77777777" w:rsidR="00D31396" w:rsidRPr="00906275" w:rsidRDefault="00D31396" w:rsidP="00AA1C34">
            <w:pPr>
              <w:pStyle w:val="TableParagraph"/>
              <w:spacing w:line="186" w:lineRule="exact"/>
              <w:ind w:left="107"/>
              <w:rPr>
                <w:sz w:val="18"/>
              </w:rPr>
            </w:pPr>
          </w:p>
        </w:tc>
        <w:tc>
          <w:tcPr>
            <w:tcW w:w="342" w:type="pct"/>
          </w:tcPr>
          <w:p w14:paraId="3B4FE94F" w14:textId="77777777" w:rsidR="00D31396" w:rsidRPr="00906275" w:rsidRDefault="00D31396" w:rsidP="00AA1C34">
            <w:pPr>
              <w:pStyle w:val="TableParagraph"/>
              <w:spacing w:line="207" w:lineRule="exact"/>
              <w:ind w:left="105"/>
              <w:rPr>
                <w:sz w:val="18"/>
              </w:rPr>
            </w:pPr>
            <w:r w:rsidRPr="00906275">
              <w:rPr>
                <w:sz w:val="18"/>
              </w:rPr>
              <w:t>82</w:t>
            </w:r>
          </w:p>
          <w:p w14:paraId="03B65E4F" w14:textId="77777777" w:rsidR="00D31396" w:rsidRPr="00906275" w:rsidRDefault="00D31396" w:rsidP="00AA1C34">
            <w:pPr>
              <w:pStyle w:val="TableParagraph"/>
              <w:spacing w:before="2"/>
              <w:ind w:left="105"/>
              <w:rPr>
                <w:sz w:val="18"/>
              </w:rPr>
            </w:pPr>
            <w:r w:rsidRPr="00906275">
              <w:rPr>
                <w:i/>
                <w:sz w:val="18"/>
              </w:rPr>
              <w:t>(≥60 yrs.</w:t>
            </w:r>
            <w:r w:rsidRPr="00906275">
              <w:rPr>
                <w:sz w:val="18"/>
              </w:rPr>
              <w:t>)</w:t>
            </w:r>
          </w:p>
        </w:tc>
        <w:tc>
          <w:tcPr>
            <w:tcW w:w="472" w:type="pct"/>
          </w:tcPr>
          <w:p w14:paraId="064CB1AD" w14:textId="77777777" w:rsidR="00D31396" w:rsidRPr="00906275" w:rsidRDefault="00D31396" w:rsidP="00AA1C34">
            <w:pPr>
              <w:pStyle w:val="TableParagraph"/>
              <w:spacing w:line="207" w:lineRule="exact"/>
              <w:ind w:left="108"/>
              <w:rPr>
                <w:sz w:val="18"/>
              </w:rPr>
            </w:pPr>
            <w:r w:rsidRPr="00906275">
              <w:rPr>
                <w:sz w:val="18"/>
              </w:rPr>
              <w:t>82</w:t>
            </w:r>
          </w:p>
        </w:tc>
        <w:tc>
          <w:tcPr>
            <w:tcW w:w="473" w:type="pct"/>
          </w:tcPr>
          <w:p w14:paraId="4748FD6F"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562F5F05"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725D1888"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788311D0"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574F54DE"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1977AFAD"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1F9B5053" w14:textId="77777777" w:rsidR="00D31396" w:rsidRPr="00906275" w:rsidRDefault="00D31396" w:rsidP="00AA1C34">
            <w:pPr>
              <w:pStyle w:val="TableParagraph"/>
              <w:ind w:left="105" w:right="420"/>
              <w:rPr>
                <w:sz w:val="18"/>
              </w:rPr>
            </w:pPr>
            <w:r w:rsidRPr="00906275">
              <w:rPr>
                <w:sz w:val="18"/>
              </w:rPr>
              <w:t>Cycling</w:t>
            </w:r>
            <w:r w:rsidRPr="00906275">
              <w:rPr>
                <w:spacing w:val="1"/>
                <w:sz w:val="18"/>
              </w:rPr>
              <w:t xml:space="preserve"> </w:t>
            </w:r>
            <w:r w:rsidRPr="00906275">
              <w:rPr>
                <w:sz w:val="18"/>
              </w:rPr>
              <w:t>efficiency</w:t>
            </w:r>
          </w:p>
        </w:tc>
        <w:tc>
          <w:tcPr>
            <w:tcW w:w="515" w:type="pct"/>
          </w:tcPr>
          <w:p w14:paraId="246536C7" w14:textId="77777777" w:rsidR="00D31396" w:rsidRPr="00906275" w:rsidRDefault="00D31396" w:rsidP="00AA1C34">
            <w:pPr>
              <w:pStyle w:val="TableParagraph"/>
              <w:ind w:left="107" w:right="238"/>
              <w:rPr>
                <w:sz w:val="18"/>
              </w:rPr>
            </w:pPr>
            <w:r w:rsidRPr="00906275">
              <w:rPr>
                <w:spacing w:val="-1"/>
                <w:sz w:val="18"/>
              </w:rPr>
              <w:t xml:space="preserve">Cycling </w:t>
            </w:r>
            <w:r w:rsidRPr="00906275">
              <w:rPr>
                <w:sz w:val="18"/>
              </w:rPr>
              <w:t>efficiency</w:t>
            </w:r>
            <w:r w:rsidRPr="00906275">
              <w:rPr>
                <w:spacing w:val="-42"/>
                <w:sz w:val="18"/>
              </w:rPr>
              <w:t xml:space="preserve"> </w:t>
            </w:r>
            <w:r w:rsidRPr="00906275">
              <w:rPr>
                <w:sz w:val="18"/>
              </w:rPr>
              <w:t>was not</w:t>
            </w:r>
            <w:r w:rsidRPr="00906275">
              <w:rPr>
                <w:spacing w:val="-2"/>
                <w:sz w:val="18"/>
              </w:rPr>
              <w:t xml:space="preserve"> </w:t>
            </w:r>
            <w:r w:rsidRPr="00906275">
              <w:rPr>
                <w:sz w:val="18"/>
              </w:rPr>
              <w:t>different</w:t>
            </w:r>
          </w:p>
          <w:p w14:paraId="59F333BA" w14:textId="77777777" w:rsidR="00D31396" w:rsidRPr="00906275" w:rsidRDefault="00D31396" w:rsidP="00AA1C34">
            <w:pPr>
              <w:pStyle w:val="TableParagraph"/>
              <w:spacing w:line="206" w:lineRule="exact"/>
              <w:ind w:left="107" w:right="118"/>
              <w:rPr>
                <w:sz w:val="18"/>
              </w:rPr>
            </w:pPr>
            <w:r w:rsidRPr="00906275">
              <w:rPr>
                <w:sz w:val="18"/>
              </w:rPr>
              <w:t>when</w:t>
            </w:r>
            <w:r w:rsidRPr="00906275">
              <w:rPr>
                <w:spacing w:val="2"/>
                <w:sz w:val="18"/>
              </w:rPr>
              <w:t xml:space="preserve"> </w:t>
            </w:r>
            <w:r w:rsidRPr="00906275">
              <w:rPr>
                <w:sz w:val="18"/>
              </w:rPr>
              <w:t>compared</w:t>
            </w:r>
            <w:r w:rsidRPr="00906275">
              <w:rPr>
                <w:spacing w:val="1"/>
                <w:sz w:val="18"/>
              </w:rPr>
              <w:t xml:space="preserve"> </w:t>
            </w:r>
            <w:r w:rsidRPr="00906275">
              <w:rPr>
                <w:sz w:val="18"/>
              </w:rPr>
              <w:t>with</w:t>
            </w:r>
            <w:r w:rsidRPr="00906275">
              <w:rPr>
                <w:spacing w:val="-7"/>
                <w:sz w:val="18"/>
              </w:rPr>
              <w:t xml:space="preserve"> </w:t>
            </w:r>
            <w:r w:rsidRPr="00906275">
              <w:rPr>
                <w:sz w:val="18"/>
              </w:rPr>
              <w:t>younger</w:t>
            </w:r>
            <w:r w:rsidRPr="00906275">
              <w:rPr>
                <w:spacing w:val="-8"/>
                <w:sz w:val="18"/>
              </w:rPr>
              <w:t xml:space="preserve"> </w:t>
            </w:r>
            <w:r w:rsidRPr="00906275">
              <w:rPr>
                <w:sz w:val="18"/>
              </w:rPr>
              <w:t>group.</w:t>
            </w:r>
          </w:p>
        </w:tc>
        <w:tc>
          <w:tcPr>
            <w:tcW w:w="347" w:type="pct"/>
          </w:tcPr>
          <w:p w14:paraId="621452B1"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1E0F66A4" w14:textId="77777777" w:rsidTr="00AA1C34">
        <w:trPr>
          <w:trHeight w:val="1036"/>
          <w:tblHeader/>
        </w:trPr>
        <w:tc>
          <w:tcPr>
            <w:tcW w:w="450" w:type="pct"/>
          </w:tcPr>
          <w:p w14:paraId="01BC91A4" w14:textId="77777777" w:rsidR="00D31396" w:rsidRPr="00906275" w:rsidRDefault="00D31396" w:rsidP="00AA1C34">
            <w:pPr>
              <w:pStyle w:val="TableParagraph"/>
              <w:spacing w:before="2" w:line="477" w:lineRule="auto"/>
              <w:ind w:left="107" w:right="190"/>
              <w:rPr>
                <w:sz w:val="18"/>
              </w:rPr>
            </w:pPr>
            <w:r w:rsidRPr="00906275">
              <w:rPr>
                <w:sz w:val="18"/>
              </w:rPr>
              <w:lastRenderedPageBreak/>
              <w:t>Gitlin (1992)</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{"citationID":"aeaEEwsq","properties":{"formattedCitation":"[50]","plainCitation":"[50]","noteIndex":0},"citationItems":[{"id":85905,"uris":["http://zotero.org/users/7529301/items/BHNHLC4X"],"itemData":{"id":85905,"type":"article-journal","container-title":"Journal of agining and health","issue":"2","page":"174-192","title":"In search of Psychological benefits exercise in healthy older adults","volume":"4","author":[{"family":"Gitlin","given":"Laura N."},{"family":"Lawton","given":"M. Powell"},{"family":"Windsor-landsberg","given":"lisa A."},{"family":"Kleban","given":"Morton H."},{"family":"Sands","given":"laura P."},{"family":"Posner","given":"Joel"}],"issued":{"date-parts":[["1992",5]]}}}],"schema":"https://github.com/citation-style-language/schema/raw/master/csl-citation.json"} </w:instrText>
            </w:r>
            <w:r w:rsidRPr="00906275">
              <w:rPr>
                <w:spacing w:val="-42"/>
                <w:sz w:val="18"/>
              </w:rPr>
              <w:fldChar w:fldCharType="separate"/>
            </w:r>
            <w:r w:rsidRPr="00906275">
              <w:rPr>
                <w:sz w:val="18"/>
              </w:rPr>
              <w:t>[50]</w:t>
            </w:r>
            <w:r w:rsidRPr="00906275">
              <w:rPr>
                <w:spacing w:val="-42"/>
                <w:sz w:val="18"/>
              </w:rPr>
              <w:fldChar w:fldCharType="end"/>
            </w:r>
            <w:r w:rsidRPr="00906275">
              <w:rPr>
                <w:sz w:val="18"/>
              </w:rPr>
              <w:t>(RCT)</w:t>
            </w:r>
          </w:p>
          <w:p w14:paraId="3A2BF720" w14:textId="77777777" w:rsidR="00D31396" w:rsidRPr="00906275" w:rsidRDefault="00D31396" w:rsidP="00AA1C34">
            <w:pPr>
              <w:pStyle w:val="TableParagraph"/>
              <w:spacing w:before="2" w:line="477" w:lineRule="auto"/>
              <w:ind w:left="107" w:right="190"/>
              <w:rPr>
                <w:sz w:val="18"/>
              </w:rPr>
            </w:pPr>
          </w:p>
        </w:tc>
        <w:tc>
          <w:tcPr>
            <w:tcW w:w="342" w:type="pct"/>
          </w:tcPr>
          <w:p w14:paraId="43B46975" w14:textId="77777777" w:rsidR="00D31396" w:rsidRPr="00906275" w:rsidRDefault="00D31396" w:rsidP="00AA1C34">
            <w:pPr>
              <w:pStyle w:val="TableParagraph"/>
              <w:spacing w:before="2"/>
              <w:ind w:left="105"/>
              <w:rPr>
                <w:sz w:val="18"/>
              </w:rPr>
            </w:pPr>
            <w:r w:rsidRPr="00906275">
              <w:rPr>
                <w:sz w:val="18"/>
              </w:rPr>
              <w:t>267</w:t>
            </w:r>
          </w:p>
        </w:tc>
        <w:tc>
          <w:tcPr>
            <w:tcW w:w="472" w:type="pct"/>
          </w:tcPr>
          <w:p w14:paraId="7B3E8E62" w14:textId="77777777" w:rsidR="00D31396" w:rsidRPr="00906275" w:rsidRDefault="00D31396" w:rsidP="00AA1C34">
            <w:pPr>
              <w:pStyle w:val="TableParagraph"/>
              <w:spacing w:before="2"/>
              <w:ind w:left="379"/>
              <w:rPr>
                <w:sz w:val="18"/>
              </w:rPr>
            </w:pPr>
            <w:r w:rsidRPr="00906275">
              <w:rPr>
                <w:sz w:val="18"/>
              </w:rPr>
              <w:t>267</w:t>
            </w:r>
          </w:p>
          <w:p w14:paraId="29E9407C" w14:textId="77777777" w:rsidR="00D31396" w:rsidRPr="00906275" w:rsidRDefault="00D31396" w:rsidP="00AA1C34">
            <w:pPr>
              <w:pStyle w:val="TableParagraph"/>
              <w:spacing w:before="10"/>
              <w:rPr>
                <w:b/>
                <w:sz w:val="17"/>
              </w:rPr>
            </w:pPr>
          </w:p>
          <w:p w14:paraId="745BAAB0" w14:textId="77777777" w:rsidR="00D31396" w:rsidRPr="00906275" w:rsidRDefault="00D31396" w:rsidP="00AA1C34">
            <w:pPr>
              <w:pStyle w:val="TableParagraph"/>
              <w:ind w:left="108" w:right="113"/>
              <w:rPr>
                <w:i/>
                <w:sz w:val="18"/>
              </w:rPr>
            </w:pPr>
            <w:r w:rsidRPr="00906275">
              <w:rPr>
                <w:i/>
                <w:spacing w:val="-1"/>
                <w:sz w:val="18"/>
              </w:rPr>
              <w:t xml:space="preserve">(Both </w:t>
            </w:r>
            <w:r w:rsidRPr="00906275">
              <w:rPr>
                <w:i/>
                <w:sz w:val="18"/>
              </w:rPr>
              <w:t>intervention</w:t>
            </w:r>
            <w:r w:rsidRPr="00906275">
              <w:rPr>
                <w:i/>
                <w:spacing w:val="-42"/>
                <w:sz w:val="18"/>
              </w:rPr>
              <w:t xml:space="preserve"> </w:t>
            </w:r>
            <w:r w:rsidRPr="00906275">
              <w:rPr>
                <w:i/>
                <w:sz w:val="18"/>
              </w:rPr>
              <w:t>and</w:t>
            </w:r>
            <w:r w:rsidRPr="00906275">
              <w:rPr>
                <w:i/>
                <w:spacing w:val="-2"/>
                <w:sz w:val="18"/>
              </w:rPr>
              <w:t xml:space="preserve"> </w:t>
            </w:r>
            <w:r w:rsidRPr="00906275">
              <w:rPr>
                <w:i/>
                <w:sz w:val="18"/>
              </w:rPr>
              <w:t>control</w:t>
            </w:r>
            <w:r w:rsidRPr="00906275">
              <w:rPr>
                <w:i/>
                <w:spacing w:val="-2"/>
                <w:sz w:val="18"/>
              </w:rPr>
              <w:t xml:space="preserve"> </w:t>
            </w:r>
            <w:r w:rsidRPr="00906275">
              <w:rPr>
                <w:i/>
                <w:sz w:val="18"/>
              </w:rPr>
              <w:t>group</w:t>
            </w:r>
          </w:p>
          <w:p w14:paraId="7BB01360" w14:textId="77777777" w:rsidR="00D31396" w:rsidRPr="00906275" w:rsidRDefault="00D31396" w:rsidP="00AA1C34">
            <w:pPr>
              <w:pStyle w:val="TableParagraph"/>
              <w:spacing w:before="2" w:line="186" w:lineRule="exact"/>
              <w:ind w:left="108"/>
              <w:rPr>
                <w:i/>
                <w:sz w:val="18"/>
              </w:rPr>
            </w:pPr>
            <w:r w:rsidRPr="00906275">
              <w:rPr>
                <w:i/>
                <w:sz w:val="18"/>
              </w:rPr>
              <w:t>receive</w:t>
            </w:r>
            <w:r w:rsidRPr="00906275">
              <w:rPr>
                <w:i/>
                <w:spacing w:val="-6"/>
                <w:sz w:val="18"/>
              </w:rPr>
              <w:t xml:space="preserve"> </w:t>
            </w:r>
            <w:r w:rsidRPr="00906275">
              <w:rPr>
                <w:i/>
                <w:sz w:val="18"/>
              </w:rPr>
              <w:t>ergometer</w:t>
            </w:r>
          </w:p>
        </w:tc>
        <w:tc>
          <w:tcPr>
            <w:tcW w:w="473" w:type="pct"/>
          </w:tcPr>
          <w:p w14:paraId="2CE44A61" w14:textId="77777777" w:rsidR="00D31396" w:rsidRPr="00906275" w:rsidRDefault="00D31396" w:rsidP="00AA1C34">
            <w:pPr>
              <w:pStyle w:val="TableParagraph"/>
              <w:spacing w:before="2"/>
              <w:ind w:left="105"/>
              <w:rPr>
                <w:sz w:val="18"/>
              </w:rPr>
            </w:pPr>
            <w:r w:rsidRPr="00906275">
              <w:rPr>
                <w:sz w:val="18"/>
              </w:rPr>
              <w:t>100%</w:t>
            </w:r>
          </w:p>
        </w:tc>
        <w:tc>
          <w:tcPr>
            <w:tcW w:w="432" w:type="pct"/>
          </w:tcPr>
          <w:p w14:paraId="4D06327F" w14:textId="77777777" w:rsidR="00D31396" w:rsidRPr="00906275" w:rsidRDefault="00D31396" w:rsidP="00AA1C34">
            <w:pPr>
              <w:pStyle w:val="TableParagraph"/>
              <w:spacing w:before="2"/>
              <w:ind w:left="105"/>
              <w:rPr>
                <w:sz w:val="18"/>
              </w:rPr>
            </w:pPr>
            <w:r w:rsidRPr="00906275">
              <w:rPr>
                <w:sz w:val="18"/>
              </w:rPr>
              <w:t>13</w:t>
            </w:r>
          </w:p>
          <w:p w14:paraId="01CC0204" w14:textId="77777777" w:rsidR="00D31396" w:rsidRPr="00906275" w:rsidRDefault="00D31396" w:rsidP="00AA1C34">
            <w:pPr>
              <w:pStyle w:val="TableParagraph"/>
              <w:spacing w:before="10"/>
              <w:rPr>
                <w:b/>
                <w:sz w:val="17"/>
              </w:rPr>
            </w:pPr>
          </w:p>
          <w:p w14:paraId="0A75F8B2" w14:textId="77777777" w:rsidR="00D31396" w:rsidRPr="00906275" w:rsidRDefault="00D31396" w:rsidP="00AA1C34">
            <w:pPr>
              <w:pStyle w:val="TableParagraph"/>
              <w:ind w:left="105" w:right="249"/>
              <w:rPr>
                <w:i/>
                <w:sz w:val="18"/>
              </w:rPr>
            </w:pPr>
            <w:r w:rsidRPr="00906275">
              <w:rPr>
                <w:i/>
                <w:sz w:val="18"/>
              </w:rPr>
              <w:t>(Lack of</w:t>
            </w:r>
            <w:r w:rsidRPr="00906275">
              <w:rPr>
                <w:i/>
                <w:spacing w:val="1"/>
                <w:sz w:val="18"/>
              </w:rPr>
              <w:t xml:space="preserve"> </w:t>
            </w:r>
            <w:r w:rsidRPr="00906275">
              <w:rPr>
                <w:i/>
                <w:spacing w:val="-1"/>
                <w:sz w:val="18"/>
              </w:rPr>
              <w:t>interest-9,</w:t>
            </w:r>
            <w:r w:rsidRPr="00906275">
              <w:rPr>
                <w:i/>
                <w:spacing w:val="-6"/>
                <w:sz w:val="18"/>
              </w:rPr>
              <w:t xml:space="preserve"> </w:t>
            </w:r>
            <w:r w:rsidRPr="00906275">
              <w:rPr>
                <w:i/>
                <w:sz w:val="18"/>
              </w:rPr>
              <w:t>and</w:t>
            </w:r>
          </w:p>
        </w:tc>
        <w:tc>
          <w:tcPr>
            <w:tcW w:w="468" w:type="pct"/>
          </w:tcPr>
          <w:p w14:paraId="6AD282B4" w14:textId="77777777" w:rsidR="00D31396" w:rsidRPr="00906275" w:rsidRDefault="00D31396" w:rsidP="00AA1C34">
            <w:pPr>
              <w:pStyle w:val="TableParagraph"/>
              <w:spacing w:before="2"/>
              <w:ind w:left="107"/>
              <w:rPr>
                <w:sz w:val="18"/>
              </w:rPr>
            </w:pPr>
            <w:r w:rsidRPr="00906275">
              <w:rPr>
                <w:sz w:val="18"/>
              </w:rPr>
              <w:t>N/A</w:t>
            </w:r>
          </w:p>
        </w:tc>
        <w:tc>
          <w:tcPr>
            <w:tcW w:w="429" w:type="pct"/>
          </w:tcPr>
          <w:p w14:paraId="28ED3383" w14:textId="77777777" w:rsidR="00D31396" w:rsidRPr="00906275" w:rsidRDefault="00D31396" w:rsidP="00AA1C34">
            <w:pPr>
              <w:pStyle w:val="TableParagraph"/>
              <w:spacing w:before="2"/>
              <w:ind w:left="105"/>
              <w:rPr>
                <w:sz w:val="18"/>
              </w:rPr>
            </w:pPr>
            <w:r w:rsidRPr="00906275">
              <w:rPr>
                <w:sz w:val="18"/>
              </w:rPr>
              <w:t>N/A</w:t>
            </w:r>
          </w:p>
        </w:tc>
        <w:tc>
          <w:tcPr>
            <w:tcW w:w="343" w:type="pct"/>
          </w:tcPr>
          <w:p w14:paraId="2EDDE429" w14:textId="77777777" w:rsidR="00D31396" w:rsidRPr="00906275" w:rsidRDefault="00D31396" w:rsidP="00AA1C34">
            <w:pPr>
              <w:pStyle w:val="TableParagraph"/>
              <w:spacing w:before="2"/>
              <w:ind w:left="105"/>
              <w:rPr>
                <w:sz w:val="18"/>
              </w:rPr>
            </w:pPr>
            <w:r w:rsidRPr="00906275">
              <w:rPr>
                <w:sz w:val="18"/>
              </w:rPr>
              <w:t>N/A</w:t>
            </w:r>
          </w:p>
        </w:tc>
        <w:tc>
          <w:tcPr>
            <w:tcW w:w="346" w:type="pct"/>
          </w:tcPr>
          <w:p w14:paraId="1186BBE2" w14:textId="77777777" w:rsidR="00D31396" w:rsidRPr="00906275" w:rsidRDefault="00D31396" w:rsidP="00AA1C34">
            <w:pPr>
              <w:pStyle w:val="TableParagraph"/>
              <w:spacing w:before="2"/>
              <w:ind w:left="107"/>
              <w:rPr>
                <w:sz w:val="18"/>
              </w:rPr>
            </w:pPr>
            <w:r w:rsidRPr="00906275">
              <w:rPr>
                <w:sz w:val="18"/>
              </w:rPr>
              <w:t>Healthy</w:t>
            </w:r>
          </w:p>
        </w:tc>
        <w:tc>
          <w:tcPr>
            <w:tcW w:w="384" w:type="pct"/>
          </w:tcPr>
          <w:p w14:paraId="78E28F69" w14:textId="77777777" w:rsidR="00D31396" w:rsidRPr="00906275" w:rsidRDefault="00D31396" w:rsidP="00AA1C34">
            <w:pPr>
              <w:pStyle w:val="TableParagraph"/>
              <w:spacing w:before="2"/>
              <w:ind w:left="105" w:right="140"/>
              <w:rPr>
                <w:sz w:val="18"/>
              </w:rPr>
            </w:pPr>
            <w:r w:rsidRPr="00906275">
              <w:rPr>
                <w:sz w:val="18"/>
              </w:rPr>
              <w:t>Physiological</w:t>
            </w:r>
            <w:r w:rsidRPr="00906275">
              <w:rPr>
                <w:spacing w:val="-42"/>
                <w:sz w:val="18"/>
              </w:rPr>
              <w:t xml:space="preserve"> </w:t>
            </w:r>
            <w:r w:rsidRPr="00906275">
              <w:rPr>
                <w:sz w:val="18"/>
              </w:rPr>
              <w:t>and</w:t>
            </w:r>
            <w:r w:rsidRPr="00906275">
              <w:rPr>
                <w:spacing w:val="1"/>
                <w:sz w:val="18"/>
              </w:rPr>
              <w:t xml:space="preserve"> </w:t>
            </w:r>
            <w:r w:rsidRPr="00906275">
              <w:rPr>
                <w:sz w:val="18"/>
              </w:rPr>
              <w:t>psychological</w:t>
            </w:r>
          </w:p>
        </w:tc>
        <w:tc>
          <w:tcPr>
            <w:tcW w:w="515" w:type="pct"/>
          </w:tcPr>
          <w:p w14:paraId="26A4A5D5" w14:textId="77777777" w:rsidR="00D31396" w:rsidRPr="00906275" w:rsidRDefault="00D31396" w:rsidP="00AA1C34">
            <w:pPr>
              <w:pStyle w:val="TableParagraph"/>
              <w:spacing w:before="2"/>
              <w:ind w:left="107" w:right="245"/>
              <w:rPr>
                <w:sz w:val="18"/>
              </w:rPr>
            </w:pPr>
            <w:r w:rsidRPr="00906275">
              <w:rPr>
                <w:sz w:val="18"/>
              </w:rPr>
              <w:t>Better QOL found</w:t>
            </w:r>
            <w:r w:rsidRPr="00906275">
              <w:rPr>
                <w:spacing w:val="-42"/>
                <w:sz w:val="18"/>
              </w:rPr>
              <w:t xml:space="preserve"> </w:t>
            </w:r>
            <w:r w:rsidRPr="00906275">
              <w:rPr>
                <w:sz w:val="18"/>
              </w:rPr>
              <w:t>after ergometer</w:t>
            </w:r>
            <w:r w:rsidRPr="00906275">
              <w:rPr>
                <w:spacing w:val="1"/>
                <w:sz w:val="18"/>
              </w:rPr>
              <w:t xml:space="preserve"> </w:t>
            </w:r>
            <w:r w:rsidRPr="00906275">
              <w:rPr>
                <w:sz w:val="18"/>
              </w:rPr>
              <w:t>exercise</w:t>
            </w:r>
            <w:r w:rsidRPr="00906275">
              <w:rPr>
                <w:spacing w:val="1"/>
                <w:sz w:val="18"/>
              </w:rPr>
              <w:t xml:space="preserve"> </w:t>
            </w:r>
            <w:r w:rsidRPr="00906275">
              <w:rPr>
                <w:sz w:val="18"/>
              </w:rPr>
              <w:t>intervention.</w:t>
            </w:r>
          </w:p>
        </w:tc>
        <w:tc>
          <w:tcPr>
            <w:tcW w:w="347" w:type="pct"/>
          </w:tcPr>
          <w:p w14:paraId="157AAB6E" w14:textId="77777777" w:rsidR="00D31396" w:rsidRPr="00906275" w:rsidRDefault="00D31396" w:rsidP="00AA1C34">
            <w:pPr>
              <w:pStyle w:val="TableParagraph"/>
              <w:spacing w:before="2"/>
              <w:ind w:left="107"/>
              <w:rPr>
                <w:sz w:val="18"/>
              </w:rPr>
            </w:pPr>
            <w:r w:rsidRPr="00906275">
              <w:rPr>
                <w:sz w:val="18"/>
              </w:rPr>
              <w:t>Ergometer</w:t>
            </w:r>
          </w:p>
        </w:tc>
      </w:tr>
      <w:tr w:rsidR="00D31396" w:rsidRPr="00906275" w14:paraId="44C3FC52" w14:textId="77777777" w:rsidTr="00AA1C34">
        <w:trPr>
          <w:trHeight w:val="827"/>
          <w:tblHeader/>
        </w:trPr>
        <w:tc>
          <w:tcPr>
            <w:tcW w:w="450" w:type="pct"/>
          </w:tcPr>
          <w:p w14:paraId="4FE16696" w14:textId="77777777" w:rsidR="00D31396" w:rsidRPr="00906275" w:rsidRDefault="00D31396" w:rsidP="00AA1C34">
            <w:pPr>
              <w:pStyle w:val="TableParagraph"/>
              <w:rPr>
                <w:sz w:val="18"/>
              </w:rPr>
            </w:pPr>
          </w:p>
        </w:tc>
        <w:tc>
          <w:tcPr>
            <w:tcW w:w="342" w:type="pct"/>
          </w:tcPr>
          <w:p w14:paraId="15296D80" w14:textId="77777777" w:rsidR="00D31396" w:rsidRPr="00906275" w:rsidRDefault="00D31396" w:rsidP="00AA1C34">
            <w:pPr>
              <w:pStyle w:val="TableParagraph"/>
              <w:rPr>
                <w:sz w:val="18"/>
              </w:rPr>
            </w:pPr>
          </w:p>
        </w:tc>
        <w:tc>
          <w:tcPr>
            <w:tcW w:w="472" w:type="pct"/>
          </w:tcPr>
          <w:p w14:paraId="715A7547" w14:textId="77777777" w:rsidR="00D31396" w:rsidRPr="00906275" w:rsidRDefault="00D31396" w:rsidP="00AA1C34">
            <w:pPr>
              <w:pStyle w:val="TableParagraph"/>
              <w:ind w:right="110"/>
              <w:rPr>
                <w:i/>
                <w:sz w:val="18"/>
              </w:rPr>
            </w:pPr>
            <w:r w:rsidRPr="00906275">
              <w:rPr>
                <w:i/>
                <w:sz w:val="18"/>
              </w:rPr>
              <w:t>intervention but in</w:t>
            </w:r>
            <w:r w:rsidRPr="00906275">
              <w:rPr>
                <w:i/>
                <w:spacing w:val="-43"/>
                <w:sz w:val="18"/>
              </w:rPr>
              <w:t xml:space="preserve"> </w:t>
            </w:r>
            <w:r w:rsidRPr="00906275">
              <w:rPr>
                <w:i/>
                <w:sz w:val="18"/>
              </w:rPr>
              <w:t>different duration,</w:t>
            </w:r>
            <w:r w:rsidRPr="00906275">
              <w:rPr>
                <w:i/>
                <w:spacing w:val="-42"/>
                <w:sz w:val="18"/>
              </w:rPr>
              <w:t xml:space="preserve"> </w:t>
            </w:r>
            <w:r w:rsidRPr="00906275">
              <w:rPr>
                <w:i/>
                <w:sz w:val="18"/>
              </w:rPr>
              <w:t>total</w:t>
            </w:r>
            <w:r w:rsidRPr="00906275">
              <w:rPr>
                <w:i/>
                <w:spacing w:val="-2"/>
                <w:sz w:val="18"/>
              </w:rPr>
              <w:t xml:space="preserve"> </w:t>
            </w:r>
            <w:r w:rsidRPr="00906275">
              <w:rPr>
                <w:i/>
                <w:sz w:val="18"/>
              </w:rPr>
              <w:t>completed</w:t>
            </w:r>
          </w:p>
          <w:p w14:paraId="36522452" w14:textId="77777777" w:rsidR="00D31396" w:rsidRPr="00906275" w:rsidRDefault="00D31396" w:rsidP="00AA1C34">
            <w:pPr>
              <w:pStyle w:val="TableParagraph"/>
              <w:spacing w:line="186" w:lineRule="exact"/>
              <w:ind w:left="108"/>
              <w:rPr>
                <w:i/>
                <w:sz w:val="18"/>
              </w:rPr>
            </w:pPr>
            <w:r w:rsidRPr="00906275">
              <w:rPr>
                <w:i/>
                <w:sz w:val="18"/>
              </w:rPr>
              <w:t>intervention:</w:t>
            </w:r>
            <w:r w:rsidRPr="00906275">
              <w:rPr>
                <w:i/>
                <w:spacing w:val="-1"/>
                <w:sz w:val="18"/>
              </w:rPr>
              <w:t xml:space="preserve"> </w:t>
            </w:r>
            <w:r w:rsidRPr="00906275">
              <w:rPr>
                <w:i/>
                <w:sz w:val="18"/>
              </w:rPr>
              <w:t>254)</w:t>
            </w:r>
          </w:p>
        </w:tc>
        <w:tc>
          <w:tcPr>
            <w:tcW w:w="473" w:type="pct"/>
          </w:tcPr>
          <w:p w14:paraId="08483DA0" w14:textId="77777777" w:rsidR="00D31396" w:rsidRPr="00906275" w:rsidRDefault="00D31396" w:rsidP="00AA1C34">
            <w:pPr>
              <w:pStyle w:val="TableParagraph"/>
              <w:rPr>
                <w:sz w:val="18"/>
              </w:rPr>
            </w:pPr>
          </w:p>
        </w:tc>
        <w:tc>
          <w:tcPr>
            <w:tcW w:w="432" w:type="pct"/>
          </w:tcPr>
          <w:p w14:paraId="5670E2D0" w14:textId="77777777" w:rsidR="00D31396" w:rsidRPr="00906275" w:rsidRDefault="00D31396" w:rsidP="00AA1C34">
            <w:pPr>
              <w:pStyle w:val="TableParagraph"/>
              <w:ind w:left="105" w:right="145"/>
              <w:rPr>
                <w:i/>
                <w:sz w:val="18"/>
              </w:rPr>
            </w:pPr>
            <w:r w:rsidRPr="00906275">
              <w:rPr>
                <w:i/>
                <w:sz w:val="18"/>
              </w:rPr>
              <w:t>medical</w:t>
            </w:r>
            <w:r w:rsidRPr="00906275">
              <w:rPr>
                <w:i/>
                <w:spacing w:val="1"/>
                <w:sz w:val="18"/>
              </w:rPr>
              <w:t xml:space="preserve"> </w:t>
            </w:r>
            <w:r w:rsidRPr="00906275">
              <w:rPr>
                <w:i/>
                <w:sz w:val="18"/>
              </w:rPr>
              <w:t>complication-4)</w:t>
            </w:r>
          </w:p>
        </w:tc>
        <w:tc>
          <w:tcPr>
            <w:tcW w:w="468" w:type="pct"/>
          </w:tcPr>
          <w:p w14:paraId="43BA2E8A" w14:textId="77777777" w:rsidR="00D31396" w:rsidRPr="00906275" w:rsidRDefault="00D31396" w:rsidP="00AA1C34">
            <w:pPr>
              <w:pStyle w:val="TableParagraph"/>
              <w:rPr>
                <w:sz w:val="18"/>
              </w:rPr>
            </w:pPr>
          </w:p>
        </w:tc>
        <w:tc>
          <w:tcPr>
            <w:tcW w:w="429" w:type="pct"/>
          </w:tcPr>
          <w:p w14:paraId="589829F7" w14:textId="77777777" w:rsidR="00D31396" w:rsidRPr="00906275" w:rsidRDefault="00D31396" w:rsidP="00AA1C34">
            <w:pPr>
              <w:pStyle w:val="TableParagraph"/>
              <w:rPr>
                <w:sz w:val="18"/>
              </w:rPr>
            </w:pPr>
          </w:p>
        </w:tc>
        <w:tc>
          <w:tcPr>
            <w:tcW w:w="343" w:type="pct"/>
          </w:tcPr>
          <w:p w14:paraId="608ECDA8" w14:textId="77777777" w:rsidR="00D31396" w:rsidRPr="00906275" w:rsidRDefault="00D31396" w:rsidP="00AA1C34">
            <w:pPr>
              <w:pStyle w:val="TableParagraph"/>
              <w:rPr>
                <w:sz w:val="18"/>
              </w:rPr>
            </w:pPr>
          </w:p>
        </w:tc>
        <w:tc>
          <w:tcPr>
            <w:tcW w:w="346" w:type="pct"/>
          </w:tcPr>
          <w:p w14:paraId="61749992" w14:textId="77777777" w:rsidR="00D31396" w:rsidRPr="00906275" w:rsidRDefault="00D31396" w:rsidP="00AA1C34">
            <w:pPr>
              <w:pStyle w:val="TableParagraph"/>
              <w:rPr>
                <w:sz w:val="18"/>
              </w:rPr>
            </w:pPr>
          </w:p>
        </w:tc>
        <w:tc>
          <w:tcPr>
            <w:tcW w:w="384" w:type="pct"/>
          </w:tcPr>
          <w:p w14:paraId="51345353" w14:textId="77777777" w:rsidR="00D31396" w:rsidRPr="00906275" w:rsidRDefault="00D31396" w:rsidP="00AA1C34">
            <w:pPr>
              <w:pStyle w:val="TableParagraph"/>
              <w:rPr>
                <w:sz w:val="18"/>
              </w:rPr>
            </w:pPr>
          </w:p>
        </w:tc>
        <w:tc>
          <w:tcPr>
            <w:tcW w:w="515" w:type="pct"/>
          </w:tcPr>
          <w:p w14:paraId="5F6D7676" w14:textId="77777777" w:rsidR="00D31396" w:rsidRPr="00906275" w:rsidRDefault="00D31396" w:rsidP="00AA1C34">
            <w:pPr>
              <w:pStyle w:val="TableParagraph"/>
              <w:rPr>
                <w:sz w:val="18"/>
              </w:rPr>
            </w:pPr>
          </w:p>
        </w:tc>
        <w:tc>
          <w:tcPr>
            <w:tcW w:w="347" w:type="pct"/>
          </w:tcPr>
          <w:p w14:paraId="05666882" w14:textId="77777777" w:rsidR="00D31396" w:rsidRPr="00906275" w:rsidRDefault="00D31396" w:rsidP="00AA1C34">
            <w:pPr>
              <w:pStyle w:val="TableParagraph"/>
              <w:rPr>
                <w:sz w:val="18"/>
              </w:rPr>
            </w:pPr>
          </w:p>
        </w:tc>
      </w:tr>
      <w:tr w:rsidR="00D31396" w:rsidRPr="00906275" w14:paraId="3BB0986D" w14:textId="77777777" w:rsidTr="00AA1C34">
        <w:trPr>
          <w:trHeight w:val="827"/>
          <w:tblHeader/>
        </w:trPr>
        <w:tc>
          <w:tcPr>
            <w:tcW w:w="450" w:type="pct"/>
          </w:tcPr>
          <w:p w14:paraId="2DB3BF5D" w14:textId="77777777" w:rsidR="00D31396" w:rsidRPr="00906275" w:rsidRDefault="00D31396" w:rsidP="00AA1C34">
            <w:pPr>
              <w:pStyle w:val="TableParagraph"/>
              <w:spacing w:line="207" w:lineRule="exact"/>
              <w:ind w:left="107"/>
              <w:rPr>
                <w:sz w:val="18"/>
              </w:rPr>
            </w:pPr>
            <w:r w:rsidRPr="00906275">
              <w:rPr>
                <w:sz w:val="18"/>
              </w:rPr>
              <w:t>Hill</w:t>
            </w:r>
            <w:r w:rsidRPr="00906275">
              <w:rPr>
                <w:spacing w:val="-3"/>
                <w:sz w:val="18"/>
              </w:rPr>
              <w:t xml:space="preserve"> </w:t>
            </w:r>
            <w:r w:rsidRPr="00906275">
              <w:rPr>
                <w:sz w:val="18"/>
              </w:rPr>
              <w:t>(2015)</w:t>
            </w:r>
            <w:r w:rsidRPr="00906275">
              <w:rPr>
                <w:sz w:val="18"/>
              </w:rPr>
              <w:fldChar w:fldCharType="begin"/>
            </w:r>
            <w:r w:rsidRPr="00906275">
              <w:rPr>
                <w:sz w:val="18"/>
              </w:rPr>
              <w:instrText xml:space="preserve"> ADDIN ZOTERO_ITEM CSL_CITATION {"citationID":"dy5a0Nzt","properties":{"formattedCitation":"[51]","plainCitation":"[51]","noteIndex":0},"citationItems":[{"id":86083,"uris":["http://zotero.org/users/7529301/items/MIJX7I8W"],"itemData":{"id":86083,"type":"article-journal","abstract":"Older adults are increasingly being encouraged to exercise but this may lead to muscle fatigue, which can adversely affect postural stability. Few studies have investigated the effects of upper body exercise on postural sway in groups at risk of falling, such as the elderly. The purpose of this study was to compare the effects arm crank ergometry (ACE), cycle ergometry (CE) and treadmill walking (TM) on postural sway in healthy older females. In addition, this study sought to determine the time necessary to recover postural control after exercise. A total of nine healthy older females participated in this study. Participants stood on a force platform to assess postural sway which was measured by displacement of the centre of pressure before and after six separate exercise trials. Each participant completed three incremental exercise tests to 85% of individual's theoretical maximal heart rate (HRMAX) for ACE, CE and TM. Subsequent tests involved 20-min of ACE, CE and TM exercise at a relative workload corresponding to 50% of each individual's predetermined heart rate reserve (HRE). Post fatigue effects and postural control recovery were measured at different times after exercise (1, 3, 5, 10, 15 and 30-min). None of the participants exhibited impaired postural stability after ACE. In contrast, CE and TM elicited significant post exercise balance impairments, which lasted for </w:instrText>
            </w:r>
            <w:r w:rsidRPr="00906275">
              <w:rPr>
                <w:rFonts w:ascii="Cambria Math" w:hAnsi="Cambria Math" w:cs="Cambria Math"/>
                <w:sz w:val="18"/>
              </w:rPr>
              <w:instrText>∼</w:instrText>
            </w:r>
            <w:r w:rsidRPr="00906275">
              <w:rPr>
                <w:sz w:val="18"/>
              </w:rPr>
              <w:instrText xml:space="preserve"> 10 min post exercise. We provide evidence of an exercise mode which does not elicit post exercise balance impairments. Older adults should exercise caution immediately following exercise engaging the lower limbs to avoid fall risk.","container-title":"Gait &amp; Posture","DOI":"10.1016/j.gaitpost.2014.10.014","ISSN":"1879-2219","issue":"1","journalAbbreviation":"Gait Posture","language":"eng","note":"PMID: 25455437","page":"252-257","source":"PubMed","title":"The effects of arm crank ergometry, cycle ergometry and treadmill walking on postural sway in healthy older females","volume":"41","author":[{"family":"Hill","given":"M. W."},{"family":"Oxford","given":"S. W."},{"family":"Duncan","given":"M. J."},{"family":"Price","given":"M. J."}],"issued":{"date-parts":[["2015",1]]}}}],"schema":"https://github.com/citation-style-language/schema/raw/master/csl-citation.json"} </w:instrText>
            </w:r>
            <w:r w:rsidRPr="00906275">
              <w:rPr>
                <w:sz w:val="18"/>
              </w:rPr>
              <w:fldChar w:fldCharType="separate"/>
            </w:r>
            <w:r w:rsidRPr="00906275">
              <w:rPr>
                <w:sz w:val="18"/>
              </w:rPr>
              <w:t>[51]</w:t>
            </w:r>
            <w:r w:rsidRPr="00906275">
              <w:rPr>
                <w:sz w:val="18"/>
              </w:rPr>
              <w:fldChar w:fldCharType="end"/>
            </w:r>
          </w:p>
          <w:p w14:paraId="63C12A00" w14:textId="77777777" w:rsidR="00D31396" w:rsidRPr="00906275" w:rsidRDefault="00D31396" w:rsidP="00AA1C34">
            <w:pPr>
              <w:pStyle w:val="TableParagraph"/>
              <w:spacing w:before="1"/>
              <w:rPr>
                <w:b/>
                <w:sz w:val="18"/>
              </w:rPr>
            </w:pPr>
          </w:p>
          <w:p w14:paraId="04752C54" w14:textId="77777777" w:rsidR="00D31396" w:rsidRPr="00906275" w:rsidRDefault="00D31396" w:rsidP="00AA1C34">
            <w:pPr>
              <w:pStyle w:val="TableParagraph"/>
              <w:ind w:left="107"/>
              <w:rPr>
                <w:sz w:val="18"/>
              </w:rPr>
            </w:pPr>
            <w:r w:rsidRPr="00906275">
              <w:rPr>
                <w:sz w:val="18"/>
              </w:rPr>
              <w:t>(Non-RCT), Non-randomised comparative study</w:t>
            </w:r>
          </w:p>
          <w:p w14:paraId="1E323C54" w14:textId="77777777" w:rsidR="00D31396" w:rsidRPr="00906275" w:rsidRDefault="00D31396" w:rsidP="00AA1C34">
            <w:pPr>
              <w:pStyle w:val="TableParagraph"/>
              <w:ind w:left="107"/>
              <w:rPr>
                <w:sz w:val="18"/>
              </w:rPr>
            </w:pPr>
          </w:p>
        </w:tc>
        <w:tc>
          <w:tcPr>
            <w:tcW w:w="342" w:type="pct"/>
          </w:tcPr>
          <w:p w14:paraId="084123A2" w14:textId="77777777" w:rsidR="00D31396" w:rsidRPr="00906275" w:rsidRDefault="00D31396" w:rsidP="00AA1C34">
            <w:pPr>
              <w:pStyle w:val="TableParagraph"/>
              <w:spacing w:line="207" w:lineRule="exact"/>
              <w:ind w:left="105"/>
              <w:rPr>
                <w:sz w:val="18"/>
              </w:rPr>
            </w:pPr>
            <w:r w:rsidRPr="00906275">
              <w:rPr>
                <w:sz w:val="18"/>
              </w:rPr>
              <w:t>09</w:t>
            </w:r>
          </w:p>
        </w:tc>
        <w:tc>
          <w:tcPr>
            <w:tcW w:w="472" w:type="pct"/>
          </w:tcPr>
          <w:p w14:paraId="4600AB68" w14:textId="77777777" w:rsidR="00D31396" w:rsidRPr="00906275" w:rsidRDefault="00D31396" w:rsidP="00AA1C34">
            <w:pPr>
              <w:pStyle w:val="TableParagraph"/>
              <w:spacing w:line="207" w:lineRule="exact"/>
              <w:ind w:left="108"/>
              <w:rPr>
                <w:sz w:val="18"/>
              </w:rPr>
            </w:pPr>
            <w:r w:rsidRPr="00906275">
              <w:rPr>
                <w:sz w:val="18"/>
              </w:rPr>
              <w:t>09</w:t>
            </w:r>
          </w:p>
        </w:tc>
        <w:tc>
          <w:tcPr>
            <w:tcW w:w="473" w:type="pct"/>
          </w:tcPr>
          <w:p w14:paraId="22BC9F68"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393C1E77"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52699239"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371B6A20"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31C32A2A"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27354D40" w14:textId="77777777" w:rsidR="00D31396" w:rsidRPr="00906275" w:rsidRDefault="00D31396" w:rsidP="00AA1C34">
            <w:pPr>
              <w:pStyle w:val="TableParagraph"/>
              <w:ind w:left="107" w:right="318"/>
              <w:rPr>
                <w:sz w:val="18"/>
              </w:rPr>
            </w:pPr>
            <w:r w:rsidRPr="00906275">
              <w:rPr>
                <w:sz w:val="18"/>
              </w:rPr>
              <w:t>Physical</w:t>
            </w:r>
            <w:r w:rsidRPr="00906275">
              <w:rPr>
                <w:spacing w:val="1"/>
                <w:sz w:val="18"/>
              </w:rPr>
              <w:t xml:space="preserve"> </w:t>
            </w:r>
            <w:r w:rsidRPr="00906275">
              <w:rPr>
                <w:sz w:val="18"/>
              </w:rPr>
              <w:t>inactivity</w:t>
            </w:r>
          </w:p>
        </w:tc>
        <w:tc>
          <w:tcPr>
            <w:tcW w:w="384" w:type="pct"/>
          </w:tcPr>
          <w:p w14:paraId="42E1485F" w14:textId="77777777" w:rsidR="00D31396" w:rsidRPr="00906275" w:rsidRDefault="00D31396" w:rsidP="00AA1C34">
            <w:pPr>
              <w:pStyle w:val="TableParagraph"/>
              <w:ind w:left="105" w:right="161"/>
              <w:rPr>
                <w:sz w:val="18"/>
              </w:rPr>
            </w:pPr>
            <w:r w:rsidRPr="00906275">
              <w:rPr>
                <w:sz w:val="18"/>
              </w:rPr>
              <w:t>Walking on</w:t>
            </w:r>
            <w:r w:rsidRPr="00906275">
              <w:rPr>
                <w:spacing w:val="1"/>
                <w:sz w:val="18"/>
              </w:rPr>
              <w:t xml:space="preserve"> </w:t>
            </w:r>
            <w:r w:rsidRPr="00906275">
              <w:rPr>
                <w:spacing w:val="-1"/>
                <w:sz w:val="18"/>
              </w:rPr>
              <w:t>postural</w:t>
            </w:r>
            <w:r w:rsidRPr="00906275">
              <w:rPr>
                <w:spacing w:val="-8"/>
                <w:sz w:val="18"/>
              </w:rPr>
              <w:t xml:space="preserve"> </w:t>
            </w:r>
            <w:r w:rsidRPr="00906275">
              <w:rPr>
                <w:sz w:val="18"/>
              </w:rPr>
              <w:t>sway</w:t>
            </w:r>
          </w:p>
        </w:tc>
        <w:tc>
          <w:tcPr>
            <w:tcW w:w="515" w:type="pct"/>
          </w:tcPr>
          <w:p w14:paraId="57A24039" w14:textId="77777777" w:rsidR="00D31396" w:rsidRPr="00906275" w:rsidRDefault="00D31396" w:rsidP="00AA1C34">
            <w:pPr>
              <w:pStyle w:val="TableParagraph"/>
              <w:ind w:left="107" w:right="140"/>
              <w:rPr>
                <w:sz w:val="18"/>
              </w:rPr>
            </w:pPr>
            <w:r w:rsidRPr="00906275">
              <w:rPr>
                <w:sz w:val="18"/>
              </w:rPr>
              <w:t>Post ergometer</w:t>
            </w:r>
            <w:r w:rsidRPr="00906275">
              <w:rPr>
                <w:spacing w:val="1"/>
                <w:sz w:val="18"/>
              </w:rPr>
              <w:t xml:space="preserve"> </w:t>
            </w:r>
            <w:r w:rsidRPr="00906275">
              <w:rPr>
                <w:sz w:val="18"/>
              </w:rPr>
              <w:t>exercise</w:t>
            </w:r>
            <w:r w:rsidRPr="00906275">
              <w:rPr>
                <w:spacing w:val="-2"/>
                <w:sz w:val="18"/>
              </w:rPr>
              <w:t xml:space="preserve"> </w:t>
            </w:r>
            <w:r w:rsidRPr="00906275">
              <w:rPr>
                <w:sz w:val="18"/>
              </w:rPr>
              <w:t>balance</w:t>
            </w:r>
          </w:p>
          <w:p w14:paraId="0686B123" w14:textId="77777777" w:rsidR="00D31396" w:rsidRPr="00906275" w:rsidRDefault="00D31396" w:rsidP="00AA1C34">
            <w:pPr>
              <w:pStyle w:val="TableParagraph"/>
              <w:spacing w:line="206" w:lineRule="exact"/>
              <w:ind w:left="107" w:right="212"/>
              <w:rPr>
                <w:sz w:val="18"/>
              </w:rPr>
            </w:pPr>
            <w:r w:rsidRPr="00906275">
              <w:rPr>
                <w:spacing w:val="-1"/>
                <w:sz w:val="18"/>
              </w:rPr>
              <w:t xml:space="preserve">impairments </w:t>
            </w:r>
            <w:r w:rsidRPr="00906275">
              <w:rPr>
                <w:sz w:val="18"/>
              </w:rPr>
              <w:t>lasted</w:t>
            </w:r>
            <w:r w:rsidRPr="00906275">
              <w:rPr>
                <w:spacing w:val="-42"/>
                <w:sz w:val="18"/>
              </w:rPr>
              <w:t xml:space="preserve"> </w:t>
            </w:r>
            <w:r w:rsidRPr="00906275">
              <w:rPr>
                <w:sz w:val="18"/>
              </w:rPr>
              <w:t>for</w:t>
            </w:r>
            <w:r w:rsidRPr="00906275">
              <w:rPr>
                <w:spacing w:val="-1"/>
                <w:sz w:val="18"/>
              </w:rPr>
              <w:t xml:space="preserve"> </w:t>
            </w:r>
            <w:r w:rsidRPr="00906275">
              <w:rPr>
                <w:sz w:val="18"/>
              </w:rPr>
              <w:t>10</w:t>
            </w:r>
            <w:r w:rsidRPr="00906275">
              <w:rPr>
                <w:spacing w:val="1"/>
                <w:sz w:val="18"/>
              </w:rPr>
              <w:t xml:space="preserve"> </w:t>
            </w:r>
            <w:r w:rsidRPr="00906275">
              <w:rPr>
                <w:sz w:val="18"/>
              </w:rPr>
              <w:t>mins.</w:t>
            </w:r>
          </w:p>
        </w:tc>
        <w:tc>
          <w:tcPr>
            <w:tcW w:w="347" w:type="pct"/>
          </w:tcPr>
          <w:p w14:paraId="78464ACD"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48D7A142" w14:textId="77777777" w:rsidTr="00AA1C34">
        <w:trPr>
          <w:trHeight w:val="1243"/>
          <w:tblHeader/>
        </w:trPr>
        <w:tc>
          <w:tcPr>
            <w:tcW w:w="450" w:type="pct"/>
          </w:tcPr>
          <w:p w14:paraId="00D4747A" w14:textId="77777777" w:rsidR="00D31396" w:rsidRPr="00906275" w:rsidRDefault="00D31396" w:rsidP="00AA1C34">
            <w:pPr>
              <w:pStyle w:val="TableParagraph"/>
              <w:spacing w:line="482" w:lineRule="auto"/>
              <w:ind w:left="107" w:right="300"/>
              <w:rPr>
                <w:sz w:val="18"/>
              </w:rPr>
            </w:pPr>
            <w:r w:rsidRPr="00906275">
              <w:rPr>
                <w:sz w:val="18"/>
              </w:rPr>
              <w:t>Hou (2023)</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{"citationID":"wGWF7AnD","properties":{"formattedCitation":"[23]","plainCitation":"[23]","noteIndex":0},"citationItems":[{"id":86026,"uris":["http://zotero.org/users/7529301/items/324J3PBH"],"itemData":{"id":86026,"type":"article-journal","abstract":"Management of hypertension and prevention of cognitive decline are challenging public health problems. However, the effects of exergame intervention on blood pressure (BP) remain to be explored, and whether exergame intervention is an effective alternative to traditional physical exercise intervention for older adults with hypertension remains to be demonstrated. This study aimed to explore the effectiveness of moderate-intensity exergame intervention and bicycle exercise training on BP and executive function in older hypertensive patients. A total of 128 participants were randomly assigned to the exergame intervention group (n = 41), bicycle exercise intervention group (n = 44), and control group (n = 43). The intervention groups exercised for 60 min, 3 times per week, for 16 weeks, while the control group maintained their normal lifestyle. The results revealed that there were no significant differences between two intervention groups and control group in systolic BP and diastolic BP changes (ps &gt; 0.05). Both intervention groups demonstrated significant improvements in working memory when compared with control group (exergame intervention group: -461.9 ms, p = 0.025; bicycle exercise intervention group: -470.1 ms, p = 0.021). There were no significant differences in systolic BP, diastolic BP, or working memory between the two intervention groups after 16 weeks of training (ps &gt; 0.05). No difference in inhibition or cognitive flexibility was observed between the intervention and control groups (ps &gt; 0.05). The current results showed that moderate-intensity exergame intervention did not produce significant benefits in reducing BP, but yielded similar beneficial effects in working memory to that of bicycle exercise intervention. More studies are needed on whether exergame intervention has the potential to be a promising supplemental therapeutic tool for older adults with hypertension.","container-title":"Experimental Gerontology","DOI":"10.1016/j.exger.2023.112099","ISSN":"1873-6815","journalAbbreviation":"Exp Gerontol","language":"eng","note":"PMID: 36681131","page":"112099","source":"PubMed","title":"Effects of exergame and bicycle exercise intervention on blood pressure and executive function in older adults with hypertension: A three-group randomized controlled study","title-short":"Effects of exergame and bicycle exercise intervention on blood pressure and executive function in older adults with hypertension","volume":"173","author":[{"family":"Hou","given":"Hai-Yan"},{"family":"Chen","given":"Jing"},{"family":"Hai","given":"Lagan"},{"family":"Wang","given":"Ping"},{"family":"Zhang","given":"Jia-Xin"},{"family":"Li","given":"Hui-Jie"}],"issued":{"date-parts":[["2023",3]]}}}],"schema":"https://github.com/citation-style-language/schema/raw/master/csl-citation.json"} </w:instrText>
            </w:r>
            <w:r w:rsidRPr="00906275">
              <w:rPr>
                <w:spacing w:val="-42"/>
                <w:sz w:val="18"/>
              </w:rPr>
              <w:fldChar w:fldCharType="separate"/>
            </w:r>
            <w:r w:rsidRPr="00906275">
              <w:rPr>
                <w:sz w:val="18"/>
              </w:rPr>
              <w:t>[23]</w:t>
            </w:r>
            <w:r w:rsidRPr="00906275">
              <w:rPr>
                <w:spacing w:val="-42"/>
                <w:sz w:val="18"/>
              </w:rPr>
              <w:fldChar w:fldCharType="end"/>
            </w:r>
            <w:r w:rsidRPr="00906275">
              <w:rPr>
                <w:sz w:val="18"/>
              </w:rPr>
              <w:t>(RCT)</w:t>
            </w:r>
          </w:p>
          <w:p w14:paraId="71852EDB" w14:textId="77777777" w:rsidR="00D31396" w:rsidRPr="00906275" w:rsidRDefault="00D31396" w:rsidP="00AA1C34">
            <w:pPr>
              <w:pStyle w:val="TableParagraph"/>
              <w:spacing w:line="482" w:lineRule="auto"/>
              <w:ind w:left="107" w:right="300"/>
              <w:rPr>
                <w:sz w:val="18"/>
              </w:rPr>
            </w:pPr>
          </w:p>
        </w:tc>
        <w:tc>
          <w:tcPr>
            <w:tcW w:w="342" w:type="pct"/>
          </w:tcPr>
          <w:p w14:paraId="1D636CCA" w14:textId="77777777" w:rsidR="00D31396" w:rsidRPr="00906275" w:rsidRDefault="00D31396" w:rsidP="00AA1C34">
            <w:pPr>
              <w:pStyle w:val="TableParagraph"/>
              <w:spacing w:line="207" w:lineRule="exact"/>
              <w:ind w:left="105"/>
              <w:rPr>
                <w:sz w:val="18"/>
              </w:rPr>
            </w:pPr>
            <w:r w:rsidRPr="00906275">
              <w:rPr>
                <w:sz w:val="18"/>
              </w:rPr>
              <w:t>154</w:t>
            </w:r>
          </w:p>
        </w:tc>
        <w:tc>
          <w:tcPr>
            <w:tcW w:w="472" w:type="pct"/>
          </w:tcPr>
          <w:p w14:paraId="0A514FB0" w14:textId="77777777" w:rsidR="00D31396" w:rsidRPr="00906275" w:rsidRDefault="00D31396" w:rsidP="00AA1C34">
            <w:pPr>
              <w:pStyle w:val="TableParagraph"/>
              <w:spacing w:line="207" w:lineRule="exact"/>
              <w:ind w:left="108"/>
              <w:rPr>
                <w:sz w:val="18"/>
              </w:rPr>
            </w:pPr>
            <w:r w:rsidRPr="00906275">
              <w:rPr>
                <w:sz w:val="18"/>
              </w:rPr>
              <w:t>128</w:t>
            </w:r>
          </w:p>
          <w:p w14:paraId="6C6ABF4B" w14:textId="77777777" w:rsidR="00D31396" w:rsidRPr="00906275" w:rsidRDefault="00D31396" w:rsidP="00AA1C34">
            <w:pPr>
              <w:pStyle w:val="TableParagraph"/>
              <w:spacing w:before="1"/>
              <w:rPr>
                <w:b/>
                <w:sz w:val="18"/>
              </w:rPr>
            </w:pPr>
          </w:p>
          <w:p w14:paraId="56398E77" w14:textId="77777777" w:rsidR="00D31396" w:rsidRPr="00906275" w:rsidRDefault="00D31396" w:rsidP="00AA1C34">
            <w:pPr>
              <w:pStyle w:val="TableParagraph"/>
              <w:spacing w:before="1"/>
              <w:ind w:left="108" w:right="292"/>
              <w:rPr>
                <w:i/>
                <w:sz w:val="18"/>
              </w:rPr>
            </w:pPr>
            <w:r w:rsidRPr="00906275">
              <w:rPr>
                <w:i/>
                <w:sz w:val="18"/>
              </w:rPr>
              <w:t>(Started SB</w:t>
            </w:r>
            <w:r w:rsidRPr="00906275">
              <w:rPr>
                <w:i/>
                <w:spacing w:val="1"/>
                <w:sz w:val="18"/>
              </w:rPr>
              <w:t xml:space="preserve"> </w:t>
            </w:r>
            <w:r w:rsidRPr="00906275">
              <w:rPr>
                <w:i/>
                <w:spacing w:val="-1"/>
                <w:sz w:val="18"/>
              </w:rPr>
              <w:t xml:space="preserve">intervention </w:t>
            </w:r>
            <w:r w:rsidRPr="00906275">
              <w:rPr>
                <w:i/>
                <w:sz w:val="18"/>
              </w:rPr>
              <w:t>44,</w:t>
            </w:r>
            <w:r w:rsidRPr="00906275">
              <w:rPr>
                <w:i/>
                <w:spacing w:val="-42"/>
                <w:sz w:val="18"/>
              </w:rPr>
              <w:t xml:space="preserve"> </w:t>
            </w:r>
            <w:r w:rsidRPr="00906275">
              <w:rPr>
                <w:i/>
                <w:sz w:val="18"/>
              </w:rPr>
              <w:t>Completers:38)</w:t>
            </w:r>
          </w:p>
        </w:tc>
        <w:tc>
          <w:tcPr>
            <w:tcW w:w="473" w:type="pct"/>
          </w:tcPr>
          <w:p w14:paraId="791B4C8F" w14:textId="77777777" w:rsidR="00D31396" w:rsidRPr="00906275" w:rsidRDefault="00D31396" w:rsidP="00AA1C34">
            <w:pPr>
              <w:pStyle w:val="TableParagraph"/>
              <w:spacing w:line="207" w:lineRule="exact"/>
              <w:ind w:left="105"/>
              <w:rPr>
                <w:sz w:val="18"/>
              </w:rPr>
            </w:pPr>
            <w:r w:rsidRPr="00906275">
              <w:rPr>
                <w:sz w:val="18"/>
              </w:rPr>
              <w:t>83%</w:t>
            </w:r>
          </w:p>
        </w:tc>
        <w:tc>
          <w:tcPr>
            <w:tcW w:w="432" w:type="pct"/>
          </w:tcPr>
          <w:p w14:paraId="27550848" w14:textId="77777777" w:rsidR="00D31396" w:rsidRPr="00906275" w:rsidRDefault="00D31396" w:rsidP="00AA1C34">
            <w:pPr>
              <w:pStyle w:val="TableParagraph"/>
              <w:spacing w:line="207" w:lineRule="exact"/>
              <w:ind w:left="105"/>
              <w:rPr>
                <w:sz w:val="18"/>
              </w:rPr>
            </w:pPr>
            <w:r w:rsidRPr="00906275">
              <w:rPr>
                <w:sz w:val="18"/>
              </w:rPr>
              <w:t>06</w:t>
            </w:r>
          </w:p>
          <w:p w14:paraId="042B6F3A" w14:textId="77777777" w:rsidR="00D31396" w:rsidRPr="00906275" w:rsidRDefault="00D31396" w:rsidP="00AA1C34">
            <w:pPr>
              <w:pStyle w:val="TableParagraph"/>
              <w:spacing w:before="2"/>
              <w:ind w:left="105" w:right="97"/>
              <w:rPr>
                <w:sz w:val="18"/>
              </w:rPr>
            </w:pPr>
            <w:r w:rsidRPr="00906275">
              <w:rPr>
                <w:sz w:val="18"/>
              </w:rPr>
              <w:t>(Health</w:t>
            </w:r>
            <w:r w:rsidRPr="00906275">
              <w:rPr>
                <w:spacing w:val="1"/>
                <w:sz w:val="18"/>
              </w:rPr>
              <w:t xml:space="preserve"> </w:t>
            </w:r>
            <w:r w:rsidRPr="00906275">
              <w:rPr>
                <w:sz w:val="18"/>
              </w:rPr>
              <w:t>problems:3,</w:t>
            </w:r>
            <w:r w:rsidRPr="00906275">
              <w:rPr>
                <w:spacing w:val="1"/>
                <w:sz w:val="18"/>
              </w:rPr>
              <w:t xml:space="preserve"> </w:t>
            </w:r>
            <w:r w:rsidRPr="00906275">
              <w:rPr>
                <w:sz w:val="18"/>
              </w:rPr>
              <w:t>Other</w:t>
            </w:r>
            <w:r w:rsidRPr="00906275">
              <w:rPr>
                <w:spacing w:val="-11"/>
                <w:sz w:val="18"/>
              </w:rPr>
              <w:t xml:space="preserve"> </w:t>
            </w:r>
            <w:r w:rsidRPr="00906275">
              <w:rPr>
                <w:sz w:val="18"/>
              </w:rPr>
              <w:t>reasons:3)</w:t>
            </w:r>
          </w:p>
        </w:tc>
        <w:tc>
          <w:tcPr>
            <w:tcW w:w="468" w:type="pct"/>
          </w:tcPr>
          <w:p w14:paraId="1156B8F9" w14:textId="77777777" w:rsidR="00D31396" w:rsidRPr="00906275" w:rsidRDefault="00D31396" w:rsidP="00AA1C34">
            <w:pPr>
              <w:pStyle w:val="TableParagraph"/>
              <w:spacing w:line="207" w:lineRule="exact"/>
              <w:ind w:left="107"/>
              <w:rPr>
                <w:sz w:val="18"/>
              </w:rPr>
            </w:pPr>
            <w:r w:rsidRPr="00906275">
              <w:rPr>
                <w:sz w:val="18"/>
              </w:rPr>
              <w:t>14%</w:t>
            </w:r>
          </w:p>
        </w:tc>
        <w:tc>
          <w:tcPr>
            <w:tcW w:w="429" w:type="pct"/>
          </w:tcPr>
          <w:p w14:paraId="4702E513" w14:textId="77777777" w:rsidR="00D31396" w:rsidRPr="00906275" w:rsidRDefault="00D31396" w:rsidP="00AA1C34">
            <w:pPr>
              <w:pStyle w:val="TableParagraph"/>
              <w:spacing w:line="207" w:lineRule="exact"/>
              <w:ind w:left="105"/>
              <w:rPr>
                <w:sz w:val="18"/>
              </w:rPr>
            </w:pPr>
            <w:r w:rsidRPr="00906275">
              <w:rPr>
                <w:sz w:val="18"/>
              </w:rPr>
              <w:t>86%</w:t>
            </w:r>
          </w:p>
        </w:tc>
        <w:tc>
          <w:tcPr>
            <w:tcW w:w="343" w:type="pct"/>
          </w:tcPr>
          <w:p w14:paraId="551AE1B8" w14:textId="77777777" w:rsidR="00D31396" w:rsidRPr="00906275" w:rsidRDefault="00D31396" w:rsidP="00AA1C34">
            <w:pPr>
              <w:pStyle w:val="TableParagraph"/>
              <w:spacing w:line="207" w:lineRule="exact"/>
              <w:ind w:left="105"/>
              <w:rPr>
                <w:sz w:val="18"/>
              </w:rPr>
            </w:pPr>
            <w:r w:rsidRPr="00906275">
              <w:rPr>
                <w:sz w:val="18"/>
              </w:rPr>
              <w:t>86%</w:t>
            </w:r>
          </w:p>
        </w:tc>
        <w:tc>
          <w:tcPr>
            <w:tcW w:w="346" w:type="pct"/>
          </w:tcPr>
          <w:p w14:paraId="03522531" w14:textId="77777777" w:rsidR="00D31396" w:rsidRPr="00906275" w:rsidRDefault="00D31396" w:rsidP="00AA1C34">
            <w:pPr>
              <w:pStyle w:val="TableParagraph"/>
              <w:spacing w:line="242" w:lineRule="auto"/>
              <w:ind w:left="107" w:right="118"/>
              <w:rPr>
                <w:sz w:val="18"/>
              </w:rPr>
            </w:pPr>
            <w:r w:rsidRPr="00906275">
              <w:rPr>
                <w:sz w:val="18"/>
              </w:rPr>
              <w:t>Hypertensiv</w:t>
            </w:r>
            <w:r w:rsidRPr="00906275">
              <w:rPr>
                <w:spacing w:val="-42"/>
                <w:sz w:val="18"/>
              </w:rPr>
              <w:t xml:space="preserve"> </w:t>
            </w:r>
            <w:r w:rsidRPr="00906275">
              <w:rPr>
                <w:sz w:val="18"/>
              </w:rPr>
              <w:t>e</w:t>
            </w:r>
          </w:p>
        </w:tc>
        <w:tc>
          <w:tcPr>
            <w:tcW w:w="384" w:type="pct"/>
          </w:tcPr>
          <w:p w14:paraId="01697802" w14:textId="77777777" w:rsidR="00D31396" w:rsidRPr="00906275" w:rsidRDefault="00D31396" w:rsidP="00AA1C34">
            <w:pPr>
              <w:pStyle w:val="TableParagraph"/>
              <w:spacing w:line="207" w:lineRule="exact"/>
              <w:ind w:left="105"/>
              <w:rPr>
                <w:sz w:val="18"/>
              </w:rPr>
            </w:pPr>
            <w:r w:rsidRPr="00906275">
              <w:rPr>
                <w:sz w:val="18"/>
              </w:rPr>
              <w:t>Memory</w:t>
            </w:r>
          </w:p>
        </w:tc>
        <w:tc>
          <w:tcPr>
            <w:tcW w:w="515" w:type="pct"/>
          </w:tcPr>
          <w:p w14:paraId="462DA8D7" w14:textId="77777777" w:rsidR="00D31396" w:rsidRPr="00906275" w:rsidRDefault="00D31396" w:rsidP="00AA1C34">
            <w:pPr>
              <w:pStyle w:val="TableParagraph"/>
              <w:ind w:left="107" w:right="140"/>
              <w:rPr>
                <w:sz w:val="18"/>
              </w:rPr>
            </w:pPr>
            <w:r w:rsidRPr="00906275">
              <w:rPr>
                <w:sz w:val="18"/>
              </w:rPr>
              <w:t>significant</w:t>
            </w:r>
            <w:r w:rsidRPr="00906275">
              <w:rPr>
                <w:spacing w:val="1"/>
                <w:sz w:val="18"/>
              </w:rPr>
              <w:t xml:space="preserve"> </w:t>
            </w:r>
            <w:r w:rsidRPr="00906275">
              <w:rPr>
                <w:sz w:val="18"/>
              </w:rPr>
              <w:t>improvements in</w:t>
            </w:r>
            <w:r w:rsidRPr="00906275">
              <w:rPr>
                <w:spacing w:val="1"/>
                <w:sz w:val="18"/>
              </w:rPr>
              <w:t xml:space="preserve"> </w:t>
            </w:r>
            <w:r w:rsidRPr="00906275">
              <w:rPr>
                <w:sz w:val="18"/>
              </w:rPr>
              <w:t>working memory</w:t>
            </w:r>
            <w:r w:rsidRPr="00906275">
              <w:rPr>
                <w:spacing w:val="1"/>
                <w:sz w:val="18"/>
              </w:rPr>
              <w:t xml:space="preserve"> </w:t>
            </w:r>
            <w:r w:rsidRPr="00906275">
              <w:rPr>
                <w:sz w:val="18"/>
              </w:rPr>
              <w:t>when compared</w:t>
            </w:r>
          </w:p>
          <w:p w14:paraId="60B30ED9" w14:textId="77777777" w:rsidR="00D31396" w:rsidRPr="00906275" w:rsidRDefault="00D31396" w:rsidP="00AA1C34">
            <w:pPr>
              <w:pStyle w:val="TableParagraph"/>
              <w:spacing w:line="208" w:lineRule="exact"/>
              <w:ind w:left="107" w:right="225"/>
              <w:rPr>
                <w:sz w:val="18"/>
              </w:rPr>
            </w:pPr>
            <w:r w:rsidRPr="00906275">
              <w:rPr>
                <w:sz w:val="18"/>
              </w:rPr>
              <w:t>with control group</w:t>
            </w:r>
            <w:r w:rsidRPr="00906275">
              <w:rPr>
                <w:spacing w:val="-43"/>
                <w:sz w:val="18"/>
              </w:rPr>
              <w:t xml:space="preserve"> </w:t>
            </w:r>
            <w:r w:rsidRPr="00906275">
              <w:rPr>
                <w:sz w:val="18"/>
              </w:rPr>
              <w:t>(without</w:t>
            </w:r>
            <w:r w:rsidRPr="00906275">
              <w:rPr>
                <w:spacing w:val="-2"/>
                <w:sz w:val="18"/>
              </w:rPr>
              <w:t xml:space="preserve"> </w:t>
            </w:r>
            <w:r w:rsidRPr="00906275">
              <w:rPr>
                <w:sz w:val="18"/>
              </w:rPr>
              <w:t>exercise)</w:t>
            </w:r>
          </w:p>
        </w:tc>
        <w:tc>
          <w:tcPr>
            <w:tcW w:w="347" w:type="pct"/>
          </w:tcPr>
          <w:p w14:paraId="504D8441" w14:textId="77777777" w:rsidR="00D31396" w:rsidRPr="00906275" w:rsidRDefault="00D31396" w:rsidP="00AA1C34">
            <w:pPr>
              <w:pStyle w:val="TableParagraph"/>
              <w:ind w:left="107" w:right="179"/>
              <w:rPr>
                <w:sz w:val="18"/>
              </w:rPr>
            </w:pPr>
            <w:r w:rsidRPr="00906275">
              <w:rPr>
                <w:sz w:val="18"/>
              </w:rPr>
              <w:t>Recumbent</w:t>
            </w:r>
            <w:r w:rsidRPr="00906275">
              <w:rPr>
                <w:spacing w:val="-43"/>
                <w:sz w:val="18"/>
              </w:rPr>
              <w:t xml:space="preserve"> </w:t>
            </w:r>
            <w:r w:rsidRPr="00906275">
              <w:rPr>
                <w:sz w:val="18"/>
              </w:rPr>
              <w:t>stationary</w:t>
            </w:r>
            <w:r w:rsidRPr="00906275">
              <w:rPr>
                <w:spacing w:val="1"/>
                <w:sz w:val="18"/>
              </w:rPr>
              <w:t xml:space="preserve"> </w:t>
            </w:r>
            <w:r w:rsidRPr="00906275">
              <w:rPr>
                <w:sz w:val="18"/>
              </w:rPr>
              <w:t>bike</w:t>
            </w:r>
          </w:p>
        </w:tc>
      </w:tr>
      <w:tr w:rsidR="00D31396" w:rsidRPr="00906275" w14:paraId="02C5E4E2" w14:textId="77777777" w:rsidTr="00AA1C34">
        <w:trPr>
          <w:trHeight w:val="1241"/>
          <w:tblHeader/>
        </w:trPr>
        <w:tc>
          <w:tcPr>
            <w:tcW w:w="450" w:type="pct"/>
          </w:tcPr>
          <w:p w14:paraId="13522D2F" w14:textId="77777777" w:rsidR="00D31396" w:rsidRPr="00906275" w:rsidRDefault="00D31396" w:rsidP="00AA1C34">
            <w:pPr>
              <w:pStyle w:val="TableParagraph"/>
              <w:ind w:left="107" w:right="217"/>
              <w:rPr>
                <w:spacing w:val="-42"/>
                <w:sz w:val="18"/>
              </w:rPr>
            </w:pPr>
            <w:r w:rsidRPr="00906275">
              <w:rPr>
                <w:spacing w:val="-1"/>
                <w:sz w:val="18"/>
              </w:rPr>
              <w:t xml:space="preserve">Joyce </w:t>
            </w:r>
            <w:r w:rsidRPr="00906275">
              <w:rPr>
                <w:sz w:val="18"/>
              </w:rPr>
              <w:t>(2014)</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{"citationID":"o5kq8Z0w","properties":{"formattedCitation":"[24]","plainCitation":"[24]","noteIndex":0},"citationItems":[{"id":85993,"uris":["http://zotero.org/users/7529301/items/L9ARYNK3"],"itemData":{"id":85993,"type":"article-journal","abstract":"PURPOSE: This study aimed to investigate the influence of an acute bout of moderate exercise and examine the potential lasting improvements over time in young and old adults within the same experimental paradigm over a 2-h testing period. The study was designed to assess the efficiency of selective control and the propensity to make fast impulsive reactions through the analyses of the percentage of correct responses (CAF) and the magnitude of the interference effect (delta curve) as a function of the latency of the response.\nMETHODS: Twelve young (23 ± 2 yr) and 12 old (63 ± 2 yr) volunteers performed the Simon task while cycling (30 min of cycling at 65% of age-predicted HRmax) and after exercise cessation (post 5 min, post 35 min, and post 65 min).\nRESULTS: Results showed that exercise did not alter cognitive control. The benefit on reaction time performance was evident for both age groups and persisted after cessation for 15-20 min. Distributional analyses showed that younger people have a higher propensity to commit impulsive errors during exercise, which was not evident in older adults. Older adults adopted more cautious strategies, especially when the risk to commit an error was elevated. Despite the larger mean interference effect compared to younger adults, the pattern of the delta curves attests to the existence of an efficient cognitive control in older people.\nCONCLUSIONS: This study illustrates the effectiveness of distributional analyses and supports the idea that exercise-induced facilitation on cognitive performance can be realized across the lifespan. Future investigations should explore whether accumulated bouts of acute exercise could display an aggregate cognitive benefit, which may significantly affect independent functioning in older adults.","container-title":"Medicine and Science in Sports and Exercise","DOI":"10.1249/MSS.0b013e3182a77980","ISSN":"1530-0315","issue":"3","journalAbbreviation":"Med Sci Sports Exerc","language":"eng","note":"PMID: 23924921","page":"630-639","source":"PubMed","title":"The Simon task and aging: does acute moderate exercise influence cognitive control?","title-short":"The Simon task and aging","volume":"46","author":[{"family":"Joyce","given":"Jennifer"},{"family":"Smyth","given":"Patrick J."},{"family":"Donnelly","given":"Alan E."},{"family":"Davranche","given":"Karen"}],"issued":{"date-parts":[["2014",3]]}}}],"schema":"https://github.com/citation-style-language/schema/raw/master/csl-citation.json"} </w:instrText>
            </w:r>
            <w:r w:rsidRPr="00906275">
              <w:rPr>
                <w:spacing w:val="-42"/>
                <w:sz w:val="18"/>
              </w:rPr>
              <w:fldChar w:fldCharType="separate"/>
            </w:r>
            <w:r w:rsidRPr="00906275">
              <w:rPr>
                <w:sz w:val="18"/>
              </w:rPr>
              <w:t>[24]</w:t>
            </w:r>
            <w:r w:rsidRPr="00906275">
              <w:rPr>
                <w:spacing w:val="-42"/>
                <w:sz w:val="18"/>
              </w:rPr>
              <w:fldChar w:fldCharType="end"/>
            </w:r>
            <w:r w:rsidRPr="00906275">
              <w:rPr>
                <w:spacing w:val="-42"/>
                <w:sz w:val="18"/>
              </w:rPr>
              <w:t xml:space="preserve">    </w:t>
            </w:r>
          </w:p>
          <w:p w14:paraId="529C0D22" w14:textId="77777777" w:rsidR="00D31396" w:rsidRPr="00906275" w:rsidRDefault="00D31396" w:rsidP="00AA1C34">
            <w:pPr>
              <w:pStyle w:val="TableParagraph"/>
              <w:ind w:left="107" w:right="217"/>
              <w:rPr>
                <w:sz w:val="18"/>
              </w:rPr>
            </w:pPr>
            <w:r w:rsidRPr="00906275">
              <w:rPr>
                <w:sz w:val="18"/>
              </w:rPr>
              <w:t xml:space="preserve">(Non-RCT), </w:t>
            </w:r>
          </w:p>
          <w:p w14:paraId="47B0BFDF" w14:textId="77777777" w:rsidR="00D31396" w:rsidRPr="00906275" w:rsidRDefault="00D31396" w:rsidP="00AA1C34">
            <w:pPr>
              <w:pStyle w:val="TableParagraph"/>
              <w:ind w:left="107" w:right="217"/>
              <w:rPr>
                <w:sz w:val="18"/>
              </w:rPr>
            </w:pPr>
            <w:r w:rsidRPr="00906275">
              <w:rPr>
                <w:sz w:val="18"/>
              </w:rPr>
              <w:t>Non-randomised comparative study</w:t>
            </w:r>
          </w:p>
          <w:p w14:paraId="62BDA4C7" w14:textId="77777777" w:rsidR="00D31396" w:rsidRPr="00906275" w:rsidRDefault="00D31396" w:rsidP="00AA1C34">
            <w:pPr>
              <w:pStyle w:val="TableParagraph"/>
              <w:spacing w:line="482" w:lineRule="auto"/>
              <w:ind w:left="107" w:right="217"/>
              <w:rPr>
                <w:sz w:val="18"/>
              </w:rPr>
            </w:pPr>
          </w:p>
        </w:tc>
        <w:tc>
          <w:tcPr>
            <w:tcW w:w="342" w:type="pct"/>
          </w:tcPr>
          <w:p w14:paraId="20674D2C" w14:textId="77777777" w:rsidR="00D31396" w:rsidRPr="00906275" w:rsidRDefault="00D31396" w:rsidP="00AA1C34">
            <w:pPr>
              <w:pStyle w:val="TableParagraph"/>
              <w:spacing w:line="206" w:lineRule="exact"/>
              <w:ind w:left="105"/>
              <w:rPr>
                <w:sz w:val="18"/>
              </w:rPr>
            </w:pPr>
            <w:r w:rsidRPr="00906275">
              <w:rPr>
                <w:sz w:val="18"/>
              </w:rPr>
              <w:t>12</w:t>
            </w:r>
          </w:p>
          <w:p w14:paraId="36085386" w14:textId="77777777" w:rsidR="00D31396" w:rsidRPr="00906275" w:rsidRDefault="00D31396" w:rsidP="00AA1C34">
            <w:pPr>
              <w:pStyle w:val="TableParagraph"/>
              <w:spacing w:line="207" w:lineRule="exact"/>
              <w:ind w:left="105"/>
              <w:rPr>
                <w:sz w:val="18"/>
              </w:rPr>
            </w:pPr>
            <w:r w:rsidRPr="00906275">
              <w:rPr>
                <w:i/>
                <w:sz w:val="18"/>
              </w:rPr>
              <w:t>(≥61 yrs.</w:t>
            </w:r>
            <w:r w:rsidRPr="00906275">
              <w:rPr>
                <w:sz w:val="18"/>
              </w:rPr>
              <w:t>)</w:t>
            </w:r>
          </w:p>
        </w:tc>
        <w:tc>
          <w:tcPr>
            <w:tcW w:w="472" w:type="pct"/>
          </w:tcPr>
          <w:p w14:paraId="7878FA8B" w14:textId="77777777" w:rsidR="00D31396" w:rsidRPr="00906275" w:rsidRDefault="00D31396" w:rsidP="00AA1C34">
            <w:pPr>
              <w:pStyle w:val="TableParagraph"/>
              <w:spacing w:line="206" w:lineRule="exact"/>
              <w:ind w:left="108"/>
              <w:rPr>
                <w:sz w:val="18"/>
              </w:rPr>
            </w:pPr>
            <w:r w:rsidRPr="00906275">
              <w:rPr>
                <w:sz w:val="18"/>
              </w:rPr>
              <w:t>12</w:t>
            </w:r>
          </w:p>
        </w:tc>
        <w:tc>
          <w:tcPr>
            <w:tcW w:w="473" w:type="pct"/>
          </w:tcPr>
          <w:p w14:paraId="54308F8B" w14:textId="77777777" w:rsidR="00D31396" w:rsidRPr="00906275" w:rsidRDefault="00D31396" w:rsidP="00AA1C34">
            <w:pPr>
              <w:pStyle w:val="TableParagraph"/>
              <w:spacing w:line="206" w:lineRule="exact"/>
              <w:ind w:left="105"/>
              <w:rPr>
                <w:sz w:val="18"/>
              </w:rPr>
            </w:pPr>
            <w:r w:rsidRPr="00906275">
              <w:rPr>
                <w:sz w:val="18"/>
              </w:rPr>
              <w:t>100%</w:t>
            </w:r>
          </w:p>
        </w:tc>
        <w:tc>
          <w:tcPr>
            <w:tcW w:w="432" w:type="pct"/>
          </w:tcPr>
          <w:p w14:paraId="65FFBACF" w14:textId="77777777" w:rsidR="00D31396" w:rsidRPr="00906275" w:rsidRDefault="00D31396" w:rsidP="00AA1C34">
            <w:pPr>
              <w:pStyle w:val="TableParagraph"/>
              <w:spacing w:line="206" w:lineRule="exact"/>
              <w:ind w:left="105"/>
              <w:rPr>
                <w:sz w:val="18"/>
              </w:rPr>
            </w:pPr>
            <w:r w:rsidRPr="00906275">
              <w:rPr>
                <w:sz w:val="18"/>
              </w:rPr>
              <w:t>N/A</w:t>
            </w:r>
          </w:p>
        </w:tc>
        <w:tc>
          <w:tcPr>
            <w:tcW w:w="468" w:type="pct"/>
          </w:tcPr>
          <w:p w14:paraId="1EAE85F2" w14:textId="77777777" w:rsidR="00D31396" w:rsidRPr="00906275" w:rsidRDefault="00D31396" w:rsidP="00AA1C34">
            <w:pPr>
              <w:pStyle w:val="TableParagraph"/>
              <w:spacing w:line="206" w:lineRule="exact"/>
              <w:ind w:left="107"/>
              <w:rPr>
                <w:sz w:val="18"/>
              </w:rPr>
            </w:pPr>
            <w:r w:rsidRPr="00906275">
              <w:rPr>
                <w:sz w:val="18"/>
              </w:rPr>
              <w:t>N/A</w:t>
            </w:r>
          </w:p>
        </w:tc>
        <w:tc>
          <w:tcPr>
            <w:tcW w:w="429" w:type="pct"/>
          </w:tcPr>
          <w:p w14:paraId="28555A39" w14:textId="77777777" w:rsidR="00D31396" w:rsidRPr="00906275" w:rsidRDefault="00D31396" w:rsidP="00AA1C34">
            <w:pPr>
              <w:pStyle w:val="TableParagraph"/>
              <w:spacing w:line="206" w:lineRule="exact"/>
              <w:ind w:left="105"/>
              <w:rPr>
                <w:sz w:val="18"/>
              </w:rPr>
            </w:pPr>
            <w:r w:rsidRPr="00906275">
              <w:rPr>
                <w:sz w:val="18"/>
              </w:rPr>
              <w:t>N/A</w:t>
            </w:r>
          </w:p>
        </w:tc>
        <w:tc>
          <w:tcPr>
            <w:tcW w:w="343" w:type="pct"/>
          </w:tcPr>
          <w:p w14:paraId="6D731738" w14:textId="77777777" w:rsidR="00D31396" w:rsidRPr="00906275" w:rsidRDefault="00D31396" w:rsidP="00AA1C34">
            <w:pPr>
              <w:pStyle w:val="TableParagraph"/>
              <w:spacing w:line="206" w:lineRule="exact"/>
              <w:ind w:left="105"/>
              <w:rPr>
                <w:sz w:val="18"/>
              </w:rPr>
            </w:pPr>
            <w:r w:rsidRPr="00906275">
              <w:rPr>
                <w:sz w:val="18"/>
              </w:rPr>
              <w:t>N/A</w:t>
            </w:r>
          </w:p>
        </w:tc>
        <w:tc>
          <w:tcPr>
            <w:tcW w:w="346" w:type="pct"/>
          </w:tcPr>
          <w:p w14:paraId="734EA95D" w14:textId="77777777" w:rsidR="00D31396" w:rsidRPr="00906275" w:rsidRDefault="00D31396" w:rsidP="00AA1C34">
            <w:pPr>
              <w:pStyle w:val="TableParagraph"/>
              <w:spacing w:line="206" w:lineRule="exact"/>
              <w:ind w:left="107"/>
              <w:rPr>
                <w:sz w:val="18"/>
              </w:rPr>
            </w:pPr>
            <w:r w:rsidRPr="00906275">
              <w:rPr>
                <w:sz w:val="18"/>
              </w:rPr>
              <w:t>Healthy</w:t>
            </w:r>
          </w:p>
        </w:tc>
        <w:tc>
          <w:tcPr>
            <w:tcW w:w="384" w:type="pct"/>
          </w:tcPr>
          <w:p w14:paraId="2BC455E3" w14:textId="77777777" w:rsidR="00D31396" w:rsidRPr="00906275" w:rsidRDefault="00D31396" w:rsidP="00AA1C34">
            <w:pPr>
              <w:pStyle w:val="TableParagraph"/>
              <w:spacing w:line="206" w:lineRule="exact"/>
              <w:ind w:left="105"/>
              <w:rPr>
                <w:sz w:val="18"/>
              </w:rPr>
            </w:pPr>
            <w:r w:rsidRPr="00906275">
              <w:rPr>
                <w:sz w:val="18"/>
              </w:rPr>
              <w:t>Cognition</w:t>
            </w:r>
          </w:p>
        </w:tc>
        <w:tc>
          <w:tcPr>
            <w:tcW w:w="515" w:type="pct"/>
          </w:tcPr>
          <w:p w14:paraId="261FBE1B" w14:textId="77777777" w:rsidR="00D31396" w:rsidRPr="00906275" w:rsidRDefault="00D31396" w:rsidP="00AA1C34">
            <w:pPr>
              <w:pStyle w:val="TableParagraph"/>
              <w:ind w:left="107" w:right="580"/>
              <w:rPr>
                <w:sz w:val="18"/>
              </w:rPr>
            </w:pPr>
            <w:r w:rsidRPr="00906275">
              <w:rPr>
                <w:sz w:val="18"/>
              </w:rPr>
              <w:t>Older adults</w:t>
            </w:r>
            <w:r w:rsidRPr="00906275">
              <w:rPr>
                <w:spacing w:val="1"/>
                <w:sz w:val="18"/>
              </w:rPr>
              <w:t xml:space="preserve"> </w:t>
            </w:r>
            <w:r w:rsidRPr="00906275">
              <w:rPr>
                <w:sz w:val="18"/>
              </w:rPr>
              <w:t>adopted more</w:t>
            </w:r>
            <w:r w:rsidRPr="00906275">
              <w:rPr>
                <w:spacing w:val="-42"/>
                <w:sz w:val="18"/>
              </w:rPr>
              <w:t xml:space="preserve"> </w:t>
            </w:r>
            <w:r w:rsidRPr="00906275">
              <w:rPr>
                <w:sz w:val="18"/>
              </w:rPr>
              <w:t>cautious.</w:t>
            </w:r>
          </w:p>
          <w:p w14:paraId="2ACCE714" w14:textId="77777777" w:rsidR="00D31396" w:rsidRPr="00906275" w:rsidRDefault="00D31396" w:rsidP="00AA1C34">
            <w:pPr>
              <w:pStyle w:val="TableParagraph"/>
              <w:spacing w:line="206" w:lineRule="exact"/>
              <w:ind w:left="107" w:right="141"/>
              <w:rPr>
                <w:sz w:val="18"/>
              </w:rPr>
            </w:pPr>
            <w:r w:rsidRPr="00906275">
              <w:rPr>
                <w:spacing w:val="-1"/>
                <w:sz w:val="18"/>
              </w:rPr>
              <w:t xml:space="preserve">strategies </w:t>
            </w:r>
            <w:r w:rsidRPr="00906275">
              <w:rPr>
                <w:sz w:val="18"/>
              </w:rPr>
              <w:t>compared</w:t>
            </w:r>
            <w:r w:rsidRPr="00906275">
              <w:rPr>
                <w:spacing w:val="-42"/>
                <w:sz w:val="18"/>
              </w:rPr>
              <w:t xml:space="preserve"> </w:t>
            </w:r>
            <w:r w:rsidRPr="00906275">
              <w:rPr>
                <w:sz w:val="18"/>
              </w:rPr>
              <w:t>to younger adults</w:t>
            </w:r>
            <w:r w:rsidRPr="00906275">
              <w:rPr>
                <w:spacing w:val="1"/>
                <w:sz w:val="18"/>
              </w:rPr>
              <w:t xml:space="preserve"> </w:t>
            </w:r>
            <w:r w:rsidRPr="00906275">
              <w:rPr>
                <w:sz w:val="18"/>
              </w:rPr>
              <w:t>(23±2</w:t>
            </w:r>
            <w:r w:rsidRPr="00906275">
              <w:rPr>
                <w:spacing w:val="-2"/>
                <w:sz w:val="18"/>
              </w:rPr>
              <w:t xml:space="preserve"> </w:t>
            </w:r>
            <w:r w:rsidRPr="00906275">
              <w:rPr>
                <w:sz w:val="18"/>
              </w:rPr>
              <w:t>yrs.)</w:t>
            </w:r>
          </w:p>
        </w:tc>
        <w:tc>
          <w:tcPr>
            <w:tcW w:w="347" w:type="pct"/>
          </w:tcPr>
          <w:p w14:paraId="11C9B8DE" w14:textId="77777777" w:rsidR="00D31396" w:rsidRPr="00906275" w:rsidRDefault="00D31396" w:rsidP="00AA1C34">
            <w:pPr>
              <w:pStyle w:val="TableParagraph"/>
              <w:spacing w:line="206" w:lineRule="exact"/>
              <w:ind w:left="107"/>
              <w:rPr>
                <w:sz w:val="18"/>
              </w:rPr>
            </w:pPr>
            <w:r w:rsidRPr="00906275">
              <w:rPr>
                <w:sz w:val="18"/>
              </w:rPr>
              <w:t>Ergometer</w:t>
            </w:r>
          </w:p>
        </w:tc>
      </w:tr>
      <w:tr w:rsidR="00D31396" w:rsidRPr="00906275" w14:paraId="760CFD4B" w14:textId="77777777" w:rsidTr="00AA1C34">
        <w:trPr>
          <w:trHeight w:val="1034"/>
          <w:tblHeader/>
        </w:trPr>
        <w:tc>
          <w:tcPr>
            <w:tcW w:w="450" w:type="pct"/>
          </w:tcPr>
          <w:p w14:paraId="7CEA6978" w14:textId="77777777" w:rsidR="00D31396" w:rsidRPr="00906275" w:rsidRDefault="00D31396" w:rsidP="00AA1C34">
            <w:pPr>
              <w:pStyle w:val="TableParagraph"/>
              <w:ind w:left="107" w:right="145"/>
              <w:rPr>
                <w:spacing w:val="-42"/>
                <w:sz w:val="18"/>
              </w:rPr>
            </w:pPr>
            <w:r w:rsidRPr="00906275">
              <w:rPr>
                <w:sz w:val="18"/>
              </w:rPr>
              <w:t>Katyal (2003)</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{"citationID":"vRfAxA7I","properties":{"formattedCitation":"[25]","plainCitation":"[25]","noteIndex":0},"citationItems":[{"id":85863,"uris":["http://zotero.org/users/7529301/items/R8DLXXBK"],"itemData":{"id":85863,"type":"article-journal","abstract":"The physiological basis of training responses in women, and particularly older women, is not well understood. Short-term aerobic training (STAT) was used to probe the eﬀects of age and hormone-replacement therapy (HRT) on women’s ability to rapidly change peak uptake (V} O2max), plasma volume and cardiac function. A total of 39 females participated in the STAT programme : 15 younger (Y ; aged 19–29 years), 12 postmenopausal women undergoing HRT and 12 nonmedicating postmenopausal (PM) women (aged 60–75 years). Training consisted of ten sessions of cycling over a 2-week period, which progressed in duration from 20 to 60 min and in intensity from 60–75 % of maximum heart rate. Plasma volume (PV ; as determined by Evan’s Blue dye dilution), V} O2max (cycle ergometry) and cardiac function (radionuclide ventriculography) were analysed using analysis of covariance or repeated measures ANOVA. All groups demonstrated similar increase in V} O2max (Y, 13 % ; PM, 17 % ; HRT, 13 %), but without a signiﬁcant change in leftventricular ejection fraction and diastolic function or volumes during supine exercise. PV expansion was observed among the Y group (7 % ; P 0.05) but not the PM group (2 % ; P 0.05) or women undergoing HRT (1 % ; P 0.05). Age and hormone-replacement status did not aﬀect the magnitude of V} O2max change. This study suggests that STAT improves V} O2max, independent of central adaptations.","language":"en","source":"Zotero","title":"Short-term aerobic training and circulatory function in women: age and hormone- replacement therapy","author":[{"family":"Katyal","given":"Sonia"},{"family":"Freeman","given":"Michael"},{"family":"Miller","given":"Judith A"},{"family":"Thomas","given":"Scott G"}],"issued":{"date-parts":[["2003"]]}}}],"schema":"https://github.com/citation-style-language/schema/raw/master/csl-citation.json"} </w:instrText>
            </w:r>
            <w:r w:rsidRPr="00906275">
              <w:rPr>
                <w:spacing w:val="-42"/>
                <w:sz w:val="18"/>
              </w:rPr>
              <w:fldChar w:fldCharType="separate"/>
            </w:r>
            <w:r w:rsidRPr="00906275">
              <w:rPr>
                <w:sz w:val="18"/>
              </w:rPr>
              <w:t>[25]</w:t>
            </w:r>
            <w:r w:rsidRPr="00906275">
              <w:rPr>
                <w:spacing w:val="-42"/>
                <w:sz w:val="18"/>
              </w:rPr>
              <w:fldChar w:fldCharType="end"/>
            </w:r>
          </w:p>
          <w:p w14:paraId="47DD29B7" w14:textId="77777777" w:rsidR="00D31396" w:rsidRPr="00906275" w:rsidRDefault="00D31396" w:rsidP="00AA1C34">
            <w:pPr>
              <w:pStyle w:val="TableParagraph"/>
              <w:ind w:left="107" w:right="145"/>
              <w:rPr>
                <w:sz w:val="18"/>
              </w:rPr>
            </w:pPr>
            <w:r w:rsidRPr="00906275">
              <w:rPr>
                <w:sz w:val="18"/>
              </w:rPr>
              <w:t>(Non-RCT), Non-randomised comparative study</w:t>
            </w:r>
          </w:p>
          <w:p w14:paraId="0A962B79" w14:textId="77777777" w:rsidR="00D31396" w:rsidRPr="00906275" w:rsidRDefault="00D31396" w:rsidP="00AA1C34">
            <w:pPr>
              <w:pStyle w:val="TableParagraph"/>
              <w:spacing w:line="477" w:lineRule="auto"/>
              <w:ind w:left="107" w:right="145"/>
              <w:rPr>
                <w:sz w:val="18"/>
              </w:rPr>
            </w:pPr>
          </w:p>
        </w:tc>
        <w:tc>
          <w:tcPr>
            <w:tcW w:w="342" w:type="pct"/>
          </w:tcPr>
          <w:p w14:paraId="3E0E7A34" w14:textId="77777777" w:rsidR="00D31396" w:rsidRPr="00906275" w:rsidRDefault="00D31396" w:rsidP="00AA1C34">
            <w:pPr>
              <w:pStyle w:val="TableParagraph"/>
              <w:ind w:left="105"/>
              <w:rPr>
                <w:sz w:val="18"/>
              </w:rPr>
            </w:pPr>
            <w:r w:rsidRPr="00906275">
              <w:rPr>
                <w:sz w:val="18"/>
              </w:rPr>
              <w:t>24</w:t>
            </w:r>
          </w:p>
          <w:p w14:paraId="4C72EE0A" w14:textId="77777777" w:rsidR="00D31396" w:rsidRPr="00906275" w:rsidRDefault="00D31396" w:rsidP="00AA1C34">
            <w:pPr>
              <w:pStyle w:val="TableParagraph"/>
              <w:spacing w:before="10"/>
              <w:rPr>
                <w:b/>
                <w:sz w:val="17"/>
              </w:rPr>
            </w:pPr>
          </w:p>
          <w:p w14:paraId="7022C49B" w14:textId="77777777" w:rsidR="00D31396" w:rsidRPr="00906275" w:rsidRDefault="00D31396" w:rsidP="00AA1C34">
            <w:pPr>
              <w:pStyle w:val="TableParagraph"/>
              <w:ind w:left="105"/>
              <w:rPr>
                <w:sz w:val="18"/>
              </w:rPr>
            </w:pPr>
            <w:r w:rsidRPr="00906275">
              <w:rPr>
                <w:i/>
                <w:sz w:val="18"/>
              </w:rPr>
              <w:t>(≥60 yrs.</w:t>
            </w:r>
            <w:r w:rsidRPr="00906275">
              <w:rPr>
                <w:sz w:val="18"/>
              </w:rPr>
              <w:t>)</w:t>
            </w:r>
          </w:p>
        </w:tc>
        <w:tc>
          <w:tcPr>
            <w:tcW w:w="472" w:type="pct"/>
          </w:tcPr>
          <w:p w14:paraId="00DD5963" w14:textId="77777777" w:rsidR="00D31396" w:rsidRPr="00906275" w:rsidRDefault="00D31396" w:rsidP="00AA1C34">
            <w:pPr>
              <w:pStyle w:val="TableParagraph"/>
              <w:ind w:left="108"/>
              <w:rPr>
                <w:sz w:val="18"/>
              </w:rPr>
            </w:pPr>
            <w:r w:rsidRPr="00906275">
              <w:rPr>
                <w:sz w:val="18"/>
              </w:rPr>
              <w:t>24</w:t>
            </w:r>
          </w:p>
        </w:tc>
        <w:tc>
          <w:tcPr>
            <w:tcW w:w="473" w:type="pct"/>
          </w:tcPr>
          <w:p w14:paraId="46BACDCE" w14:textId="77777777" w:rsidR="00D31396" w:rsidRPr="00906275" w:rsidRDefault="00D31396" w:rsidP="00AA1C34">
            <w:pPr>
              <w:pStyle w:val="TableParagraph"/>
              <w:ind w:left="105"/>
              <w:rPr>
                <w:sz w:val="18"/>
              </w:rPr>
            </w:pPr>
            <w:r w:rsidRPr="00906275">
              <w:rPr>
                <w:sz w:val="18"/>
              </w:rPr>
              <w:t>100%</w:t>
            </w:r>
          </w:p>
        </w:tc>
        <w:tc>
          <w:tcPr>
            <w:tcW w:w="432" w:type="pct"/>
          </w:tcPr>
          <w:p w14:paraId="07764370" w14:textId="77777777" w:rsidR="00D31396" w:rsidRPr="00906275" w:rsidRDefault="00D31396" w:rsidP="00AA1C34">
            <w:pPr>
              <w:pStyle w:val="TableParagraph"/>
              <w:ind w:left="105"/>
              <w:rPr>
                <w:sz w:val="18"/>
              </w:rPr>
            </w:pPr>
            <w:r w:rsidRPr="00906275">
              <w:rPr>
                <w:sz w:val="18"/>
              </w:rPr>
              <w:t>N/A</w:t>
            </w:r>
          </w:p>
        </w:tc>
        <w:tc>
          <w:tcPr>
            <w:tcW w:w="468" w:type="pct"/>
          </w:tcPr>
          <w:p w14:paraId="5F05D855" w14:textId="77777777" w:rsidR="00D31396" w:rsidRPr="00906275" w:rsidRDefault="00D31396" w:rsidP="00AA1C34">
            <w:pPr>
              <w:pStyle w:val="TableParagraph"/>
              <w:ind w:left="107"/>
              <w:rPr>
                <w:sz w:val="18"/>
              </w:rPr>
            </w:pPr>
            <w:r w:rsidRPr="00906275">
              <w:rPr>
                <w:sz w:val="18"/>
              </w:rPr>
              <w:t>N/A</w:t>
            </w:r>
          </w:p>
        </w:tc>
        <w:tc>
          <w:tcPr>
            <w:tcW w:w="429" w:type="pct"/>
          </w:tcPr>
          <w:p w14:paraId="7E491B01" w14:textId="77777777" w:rsidR="00D31396" w:rsidRPr="00906275" w:rsidRDefault="00D31396" w:rsidP="00AA1C34">
            <w:pPr>
              <w:pStyle w:val="TableParagraph"/>
              <w:ind w:left="105"/>
              <w:rPr>
                <w:sz w:val="18"/>
              </w:rPr>
            </w:pPr>
            <w:r w:rsidRPr="00906275">
              <w:rPr>
                <w:sz w:val="18"/>
              </w:rPr>
              <w:t>N/A</w:t>
            </w:r>
          </w:p>
        </w:tc>
        <w:tc>
          <w:tcPr>
            <w:tcW w:w="343" w:type="pct"/>
          </w:tcPr>
          <w:p w14:paraId="559DE54E" w14:textId="77777777" w:rsidR="00D31396" w:rsidRPr="00906275" w:rsidRDefault="00D31396" w:rsidP="00AA1C34">
            <w:pPr>
              <w:pStyle w:val="TableParagraph"/>
              <w:ind w:left="105"/>
              <w:rPr>
                <w:sz w:val="18"/>
              </w:rPr>
            </w:pPr>
            <w:r w:rsidRPr="00906275">
              <w:rPr>
                <w:sz w:val="18"/>
              </w:rPr>
              <w:t>N/A</w:t>
            </w:r>
          </w:p>
        </w:tc>
        <w:tc>
          <w:tcPr>
            <w:tcW w:w="346" w:type="pct"/>
          </w:tcPr>
          <w:p w14:paraId="2572C990" w14:textId="77777777" w:rsidR="00D31396" w:rsidRPr="00906275" w:rsidRDefault="00D31396" w:rsidP="00AA1C34">
            <w:pPr>
              <w:pStyle w:val="TableParagraph"/>
              <w:ind w:left="107" w:right="318"/>
              <w:rPr>
                <w:sz w:val="18"/>
              </w:rPr>
            </w:pPr>
            <w:r w:rsidRPr="00906275">
              <w:rPr>
                <w:sz w:val="18"/>
              </w:rPr>
              <w:t>Physical</w:t>
            </w:r>
            <w:r w:rsidRPr="00906275">
              <w:rPr>
                <w:spacing w:val="1"/>
                <w:sz w:val="18"/>
              </w:rPr>
              <w:t xml:space="preserve"> </w:t>
            </w:r>
            <w:r w:rsidRPr="00906275">
              <w:rPr>
                <w:sz w:val="18"/>
              </w:rPr>
              <w:t>inactivity</w:t>
            </w:r>
          </w:p>
        </w:tc>
        <w:tc>
          <w:tcPr>
            <w:tcW w:w="384" w:type="pct"/>
          </w:tcPr>
          <w:p w14:paraId="3FAB6630" w14:textId="77777777" w:rsidR="00D31396" w:rsidRPr="00906275" w:rsidRDefault="00D31396" w:rsidP="00AA1C34">
            <w:pPr>
              <w:pStyle w:val="TableParagraph"/>
              <w:ind w:left="105" w:right="245"/>
              <w:rPr>
                <w:sz w:val="18"/>
              </w:rPr>
            </w:pPr>
            <w:r w:rsidRPr="00906275">
              <w:rPr>
                <w:sz w:val="18"/>
              </w:rPr>
              <w:t>Circulatory</w:t>
            </w:r>
            <w:r w:rsidRPr="00906275">
              <w:rPr>
                <w:spacing w:val="1"/>
                <w:sz w:val="18"/>
              </w:rPr>
              <w:t xml:space="preserve"> </w:t>
            </w:r>
            <w:r w:rsidRPr="00906275">
              <w:rPr>
                <w:sz w:val="18"/>
              </w:rPr>
              <w:t>function</w:t>
            </w:r>
            <w:r w:rsidRPr="00906275">
              <w:rPr>
                <w:spacing w:val="1"/>
                <w:sz w:val="18"/>
              </w:rPr>
              <w:t xml:space="preserve"> </w:t>
            </w:r>
            <w:r w:rsidRPr="00906275">
              <w:rPr>
                <w:sz w:val="18"/>
              </w:rPr>
              <w:t>among post-</w:t>
            </w:r>
            <w:r w:rsidRPr="00906275">
              <w:rPr>
                <w:spacing w:val="-42"/>
                <w:sz w:val="18"/>
              </w:rPr>
              <w:t xml:space="preserve"> </w:t>
            </w:r>
            <w:r w:rsidRPr="00906275">
              <w:rPr>
                <w:sz w:val="18"/>
              </w:rPr>
              <w:t>menopausal</w:t>
            </w:r>
          </w:p>
          <w:p w14:paraId="2D7C2737" w14:textId="77777777" w:rsidR="00D31396" w:rsidRPr="00906275" w:rsidRDefault="00D31396" w:rsidP="00AA1C34">
            <w:pPr>
              <w:pStyle w:val="TableParagraph"/>
              <w:spacing w:line="186" w:lineRule="exact"/>
              <w:ind w:left="105"/>
              <w:rPr>
                <w:sz w:val="18"/>
              </w:rPr>
            </w:pPr>
            <w:r w:rsidRPr="00906275">
              <w:rPr>
                <w:sz w:val="18"/>
              </w:rPr>
              <w:t>women</w:t>
            </w:r>
          </w:p>
        </w:tc>
        <w:tc>
          <w:tcPr>
            <w:tcW w:w="515" w:type="pct"/>
          </w:tcPr>
          <w:p w14:paraId="0EF9326A" w14:textId="77777777" w:rsidR="00D31396" w:rsidRPr="00906275" w:rsidRDefault="00D31396" w:rsidP="00AA1C34">
            <w:pPr>
              <w:pStyle w:val="TableParagraph"/>
              <w:ind w:left="107" w:right="135"/>
              <w:rPr>
                <w:sz w:val="18"/>
              </w:rPr>
            </w:pPr>
            <w:r w:rsidRPr="00906275">
              <w:rPr>
                <w:sz w:val="18"/>
              </w:rPr>
              <w:t>Age and hormone</w:t>
            </w:r>
            <w:r w:rsidRPr="00906275">
              <w:rPr>
                <w:spacing w:val="1"/>
                <w:sz w:val="18"/>
              </w:rPr>
              <w:t xml:space="preserve"> </w:t>
            </w:r>
            <w:r w:rsidRPr="00906275">
              <w:rPr>
                <w:sz w:val="18"/>
              </w:rPr>
              <w:t>replacement did not</w:t>
            </w:r>
            <w:r w:rsidRPr="00906275">
              <w:rPr>
                <w:spacing w:val="-42"/>
                <w:sz w:val="18"/>
              </w:rPr>
              <w:t xml:space="preserve"> </w:t>
            </w:r>
            <w:r w:rsidRPr="00906275">
              <w:rPr>
                <w:sz w:val="18"/>
              </w:rPr>
              <w:t>affect circulatory</w:t>
            </w:r>
            <w:r w:rsidRPr="00906275">
              <w:rPr>
                <w:spacing w:val="1"/>
                <w:sz w:val="18"/>
              </w:rPr>
              <w:t xml:space="preserve"> </w:t>
            </w:r>
            <w:r w:rsidRPr="00906275">
              <w:rPr>
                <w:sz w:val="18"/>
              </w:rPr>
              <w:t>function</w:t>
            </w:r>
            <w:r w:rsidRPr="00906275">
              <w:rPr>
                <w:spacing w:val="1"/>
                <w:sz w:val="18"/>
              </w:rPr>
              <w:t xml:space="preserve"> </w:t>
            </w:r>
            <w:r w:rsidRPr="00906275">
              <w:rPr>
                <w:sz w:val="18"/>
              </w:rPr>
              <w:t>after</w:t>
            </w:r>
            <w:r w:rsidRPr="00906275">
              <w:rPr>
                <w:spacing w:val="-2"/>
                <w:sz w:val="18"/>
              </w:rPr>
              <w:t xml:space="preserve"> </w:t>
            </w:r>
            <w:r w:rsidRPr="00906275">
              <w:rPr>
                <w:sz w:val="18"/>
              </w:rPr>
              <w:t>bike</w:t>
            </w:r>
          </w:p>
          <w:p w14:paraId="090FC049" w14:textId="77777777" w:rsidR="00D31396" w:rsidRPr="00906275" w:rsidRDefault="00D31396" w:rsidP="00AA1C34">
            <w:pPr>
              <w:pStyle w:val="TableParagraph"/>
              <w:spacing w:line="186" w:lineRule="exact"/>
              <w:ind w:left="107"/>
              <w:rPr>
                <w:sz w:val="18"/>
              </w:rPr>
            </w:pPr>
            <w:r w:rsidRPr="00906275">
              <w:rPr>
                <w:sz w:val="18"/>
              </w:rPr>
              <w:t>intervention.</w:t>
            </w:r>
          </w:p>
        </w:tc>
        <w:tc>
          <w:tcPr>
            <w:tcW w:w="347" w:type="pct"/>
          </w:tcPr>
          <w:p w14:paraId="3C5077B4" w14:textId="77777777" w:rsidR="00D31396" w:rsidRPr="00906275" w:rsidRDefault="00D31396" w:rsidP="00AA1C34">
            <w:pPr>
              <w:pStyle w:val="TableParagraph"/>
              <w:ind w:left="107"/>
              <w:rPr>
                <w:sz w:val="18"/>
              </w:rPr>
            </w:pPr>
            <w:r w:rsidRPr="00906275">
              <w:rPr>
                <w:sz w:val="18"/>
              </w:rPr>
              <w:t>Ergometer</w:t>
            </w:r>
          </w:p>
        </w:tc>
      </w:tr>
      <w:tr w:rsidR="00D31396" w:rsidRPr="00906275" w14:paraId="21C185E9" w14:textId="77777777" w:rsidTr="00AA1C34">
        <w:trPr>
          <w:trHeight w:val="1656"/>
          <w:tblHeader/>
        </w:trPr>
        <w:tc>
          <w:tcPr>
            <w:tcW w:w="450" w:type="pct"/>
          </w:tcPr>
          <w:p w14:paraId="6B5E1C55" w14:textId="77777777" w:rsidR="00D31396" w:rsidRPr="00906275" w:rsidRDefault="00D31396" w:rsidP="00AA1C34">
            <w:pPr>
              <w:pStyle w:val="TableParagraph"/>
              <w:spacing w:before="10"/>
              <w:rPr>
                <w:b/>
                <w:sz w:val="17"/>
              </w:rPr>
            </w:pPr>
          </w:p>
          <w:p w14:paraId="1471CCE9" w14:textId="77777777" w:rsidR="00D31396" w:rsidRPr="00906275" w:rsidRDefault="00D31396" w:rsidP="00AA1C34">
            <w:pPr>
              <w:pStyle w:val="TableParagraph"/>
              <w:spacing w:line="482" w:lineRule="auto"/>
              <w:ind w:left="107" w:right="180"/>
              <w:rPr>
                <w:sz w:val="18"/>
              </w:rPr>
            </w:pPr>
            <w:r w:rsidRPr="00906275">
              <w:rPr>
                <w:sz w:val="18"/>
              </w:rPr>
              <w:t>Kwan (2021)</w:t>
            </w:r>
            <w:r w:rsidRPr="00906275">
              <w:rPr>
                <w:sz w:val="18"/>
              </w:rPr>
              <w:fldChar w:fldCharType="begin"/>
            </w:r>
            <w:r w:rsidRPr="00906275">
              <w:rPr>
                <w:sz w:val="18"/>
              </w:rPr>
              <w:instrText xml:space="preserve"> ADDIN ZOTERO_ITEM CSL_CITATION {"citationID":"Uj3Xr3i2","properties":{"formattedCitation":"[34]","plainCitation":"[34]","noteIndex":0},"citationItems":[{"id":85999,"uris":["http://zotero.org/users/7529301/items/UMQWUTB5"],"itemData":{"id":85999,"type":"article-journal","abstract":"BACKGROUND: Cognitive frailty refers to the coexistence of physical frailty and cognitive impairment, and is associated with many adverse health outcomes. Although cognitive frailty is prevalent in older people, motor-cognitive training is effective at enhancing cognitive and physical function. We proposed a virtual reality (VR) simultaneous motor-cognitive training program, which allowed older people to perform daily activities in a virtual space mimicking real environments.\nOBJECTIVE: We aimed to (1) explore the feasibility of offering VR simultaneous motor-cognitive training to older people with cognitive frailty and (2) compare its effects with an existing motor-cognitive training program in the community on the cognitive function and physical function of older people with cognitive frailty.\nMETHODS: A two-arm (1:1), assessor-blinded, parallel design, randomized controlled trial was employed. The eligibility criteria for participants were: (1) aged ≥60 years, (2) community dwelling, and (3) with cognitive frailty. Those in the intervention group received cognitive training (ie, cognitive games) and motor training (ie, cycling on an ergometer) simultaneously on a VR platform, mimicking the daily living activities of older people. Those in the control group received cognitive training (ie, cognitive games) on tablet computers and motor training (ie, cycling on the ergometer) sequentially on a non-VR platform. Both groups received a 30-minute session twice a week for 8 weeks. Feasibility was measured by adherence, adverse outcomes, and successful learning. The outcomes were cognitive function, physical frailty level, and walking speed.\nRESULTS: Seventeen participants were recruited and randomized to either the control group (n=8) or intervention group (n=9). At baseline, the median age was 74.0 years (IQR 9.5) and the median Montreal Cognitive Assessment score was 20.0 (IQR 4.0). No significant between-group differences were found in baseline characteristics except in the number of chronic illnesses (P=.04). At postintervention, the intervention group (Z=-2.67, P=.01) showed a significantly larger improvement in cognitive function than the control group (Z=-1.19, P=.24). The reduction in physical frailty in the intervention group (Z=-1.73, P=.08) was similar to that in the control group (Z=-1.89, P=.06). Improvement in walking speed based on the Timed Up-and-Go test was moderate in the intervention group (Z=-0.16, P=.11) and greater in the control group (Z=-2.52, P=.01). The recruitment rate was acceptable (17/33, 52%). Both groups had a 100% attendance rate. The intervention group had a higher completion rate than the control group. Training was terminated for one participant (1/9, 11%) due to minimal VR sickness (Virtual Reality Sickness Questionnaire score=18.3/100). Two participants (2/8, 25%) in the control group withdrew due to moderate leg pain. No injuries were observed in either group.\nCONCLUSIONS: This study provides preliminary evidence that the VR simultaneous motor-cognitive training is effective at enhancing the cognitive function of older people with cognitive frailty. The effect size on frailty was close to reaching a level of significance and was similar to that observed in the control group. VR training is feasible and safe for older people with cognitive frailty.\nTRIAL REGISTRATION: ClinicalTrials.gov NCT04467216; https://clinicaltrials.gov/ct2/show/NCT04467216.","container-title":"JMIR serious games","DOI":"10.2196/28400","ISSN":"2291-9279","issue":"3","journalAbbreviation":"JMIR Serious Games","language":"eng","note":"PMID: 34383662\nPMCID: PMC8380584","page":"e28400","source":"PubMed","title":"Feasibility and Effects of Virtual Reality Motor-Cognitive Training in Community-Dwelling Older People With Cognitive Frailty: Pilot Randomized Controlled Trial","title-short":"Feasibility and Effects of Virtual Reality Motor-Cognitive Training in Community-Dwelling Older People With Cognitive Frailty","volume":"9","author":[{"family":"Kwan","given":"Rick Yiu Cho"},{"family":"Liu","given":"Justina Yat Wa"},{"family":"Fong","given":"Kenneth Nai Kuen"},{"family":"Qin","given":"Jing"},{"family":"Leung","given":"Philip Kwok-Yuen"},{"family":"Sin","given":"Olive Suk Kan"},{"family":"Hon","given":"Pik Yuen"},{"family":"Suen","given":"Lydia W."},{"family":"Tse","given":"Man-Kei"},{"family":"Lai","given":"Claudia Ky"}],"issued":{"date-parts":[["2021",8,6]]}}}],"schema":"https://github.com/citation-style-language/schema/raw/master/csl-citation.json"} </w:instrText>
            </w:r>
            <w:r w:rsidRPr="00906275">
              <w:rPr>
                <w:sz w:val="18"/>
              </w:rPr>
              <w:fldChar w:fldCharType="separate"/>
            </w:r>
            <w:r w:rsidRPr="00906275">
              <w:rPr>
                <w:sz w:val="18"/>
              </w:rPr>
              <w:t>[34]</w:t>
            </w:r>
            <w:r w:rsidRPr="00906275">
              <w:rPr>
                <w:sz w:val="18"/>
              </w:rPr>
              <w:fldChar w:fldCharType="end"/>
            </w:r>
            <w:r w:rsidRPr="00906275">
              <w:rPr>
                <w:spacing w:val="-42"/>
                <w:sz w:val="18"/>
              </w:rPr>
              <w:t xml:space="preserve"> </w:t>
            </w:r>
            <w:r w:rsidRPr="00906275">
              <w:rPr>
                <w:sz w:val="18"/>
              </w:rPr>
              <w:t>(RCT)</w:t>
            </w:r>
          </w:p>
          <w:p w14:paraId="6CCECD00" w14:textId="77777777" w:rsidR="00D31396" w:rsidRPr="00906275" w:rsidRDefault="00D31396" w:rsidP="00AA1C34">
            <w:pPr>
              <w:pStyle w:val="TableParagraph"/>
              <w:spacing w:line="482" w:lineRule="auto"/>
              <w:ind w:left="107" w:right="180"/>
              <w:rPr>
                <w:sz w:val="18"/>
              </w:rPr>
            </w:pPr>
          </w:p>
        </w:tc>
        <w:tc>
          <w:tcPr>
            <w:tcW w:w="342" w:type="pct"/>
          </w:tcPr>
          <w:p w14:paraId="549B6858" w14:textId="77777777" w:rsidR="00D31396" w:rsidRPr="00906275" w:rsidRDefault="00D31396" w:rsidP="00AA1C34">
            <w:pPr>
              <w:pStyle w:val="TableParagraph"/>
              <w:spacing w:line="207" w:lineRule="exact"/>
              <w:ind w:left="105"/>
              <w:rPr>
                <w:sz w:val="18"/>
              </w:rPr>
            </w:pPr>
            <w:r w:rsidRPr="00906275">
              <w:rPr>
                <w:sz w:val="18"/>
              </w:rPr>
              <w:t>18</w:t>
            </w:r>
          </w:p>
        </w:tc>
        <w:tc>
          <w:tcPr>
            <w:tcW w:w="472" w:type="pct"/>
          </w:tcPr>
          <w:p w14:paraId="68FECECF" w14:textId="77777777" w:rsidR="00D31396" w:rsidRPr="00906275" w:rsidRDefault="00D31396" w:rsidP="00AA1C34">
            <w:pPr>
              <w:pStyle w:val="TableParagraph"/>
              <w:spacing w:line="207" w:lineRule="exact"/>
              <w:ind w:left="108"/>
              <w:rPr>
                <w:sz w:val="18"/>
              </w:rPr>
            </w:pPr>
            <w:r w:rsidRPr="00906275">
              <w:rPr>
                <w:sz w:val="18"/>
              </w:rPr>
              <w:t>17</w:t>
            </w:r>
          </w:p>
          <w:p w14:paraId="1250C90C" w14:textId="77777777" w:rsidR="00D31396" w:rsidRPr="00906275" w:rsidRDefault="00D31396" w:rsidP="00AA1C34">
            <w:pPr>
              <w:pStyle w:val="TableParagraph"/>
              <w:spacing w:before="1"/>
              <w:rPr>
                <w:b/>
                <w:sz w:val="18"/>
              </w:rPr>
            </w:pPr>
          </w:p>
          <w:p w14:paraId="403D8FC6" w14:textId="77777777" w:rsidR="00D31396" w:rsidRPr="00906275" w:rsidRDefault="00D31396" w:rsidP="00AA1C34">
            <w:pPr>
              <w:pStyle w:val="TableParagraph"/>
              <w:ind w:left="108" w:right="112"/>
              <w:rPr>
                <w:i/>
                <w:sz w:val="18"/>
              </w:rPr>
            </w:pPr>
            <w:r w:rsidRPr="00906275">
              <w:rPr>
                <w:i/>
                <w:sz w:val="18"/>
              </w:rPr>
              <w:t>(Started SB</w:t>
            </w:r>
            <w:r w:rsidRPr="00906275">
              <w:rPr>
                <w:i/>
                <w:spacing w:val="1"/>
                <w:sz w:val="18"/>
              </w:rPr>
              <w:t xml:space="preserve"> </w:t>
            </w:r>
            <w:r w:rsidRPr="00906275">
              <w:rPr>
                <w:i/>
                <w:spacing w:val="-1"/>
                <w:sz w:val="18"/>
              </w:rPr>
              <w:t>intervention:</w:t>
            </w:r>
            <w:r w:rsidRPr="00906275">
              <w:rPr>
                <w:i/>
                <w:spacing w:val="-5"/>
                <w:sz w:val="18"/>
              </w:rPr>
              <w:t xml:space="preserve"> </w:t>
            </w:r>
            <w:r w:rsidRPr="00906275">
              <w:rPr>
                <w:i/>
                <w:sz w:val="18"/>
              </w:rPr>
              <w:t>9,</w:t>
            </w:r>
          </w:p>
          <w:p w14:paraId="14C18489" w14:textId="77777777" w:rsidR="00D31396" w:rsidRPr="00906275" w:rsidRDefault="00D31396" w:rsidP="00AA1C34">
            <w:pPr>
              <w:pStyle w:val="TableParagraph"/>
              <w:spacing w:line="206" w:lineRule="exact"/>
              <w:ind w:left="108"/>
              <w:rPr>
                <w:sz w:val="18"/>
              </w:rPr>
            </w:pPr>
            <w:r w:rsidRPr="00906275">
              <w:rPr>
                <w:sz w:val="18"/>
              </w:rPr>
              <w:t>Completers:</w:t>
            </w:r>
            <w:r w:rsidRPr="00906275">
              <w:rPr>
                <w:spacing w:val="-1"/>
                <w:sz w:val="18"/>
              </w:rPr>
              <w:t xml:space="preserve"> </w:t>
            </w:r>
            <w:r w:rsidRPr="00906275">
              <w:rPr>
                <w:sz w:val="18"/>
              </w:rPr>
              <w:t>8)</w:t>
            </w:r>
          </w:p>
        </w:tc>
        <w:tc>
          <w:tcPr>
            <w:tcW w:w="473" w:type="pct"/>
          </w:tcPr>
          <w:p w14:paraId="5F063AEF" w14:textId="77777777" w:rsidR="00D31396" w:rsidRPr="00906275" w:rsidRDefault="00D31396" w:rsidP="00AA1C34">
            <w:pPr>
              <w:pStyle w:val="TableParagraph"/>
              <w:spacing w:line="207" w:lineRule="exact"/>
              <w:ind w:left="105"/>
              <w:rPr>
                <w:sz w:val="18"/>
              </w:rPr>
            </w:pPr>
            <w:r w:rsidRPr="00906275">
              <w:rPr>
                <w:sz w:val="18"/>
              </w:rPr>
              <w:t>94%</w:t>
            </w:r>
          </w:p>
        </w:tc>
        <w:tc>
          <w:tcPr>
            <w:tcW w:w="432" w:type="pct"/>
          </w:tcPr>
          <w:p w14:paraId="0D0FC163" w14:textId="77777777" w:rsidR="00D31396" w:rsidRPr="00906275" w:rsidRDefault="00D31396" w:rsidP="00AA1C34">
            <w:pPr>
              <w:pStyle w:val="TableParagraph"/>
              <w:spacing w:line="207" w:lineRule="exact"/>
              <w:ind w:left="105"/>
              <w:rPr>
                <w:sz w:val="18"/>
              </w:rPr>
            </w:pPr>
            <w:r w:rsidRPr="00906275">
              <w:rPr>
                <w:sz w:val="18"/>
              </w:rPr>
              <w:t>01</w:t>
            </w:r>
          </w:p>
          <w:p w14:paraId="307AAF49" w14:textId="77777777" w:rsidR="00D31396" w:rsidRPr="00906275" w:rsidRDefault="00D31396" w:rsidP="00AA1C34">
            <w:pPr>
              <w:pStyle w:val="TableParagraph"/>
              <w:spacing w:before="1"/>
              <w:rPr>
                <w:b/>
                <w:sz w:val="18"/>
              </w:rPr>
            </w:pPr>
          </w:p>
          <w:p w14:paraId="6DA33F76" w14:textId="77777777" w:rsidR="00D31396" w:rsidRPr="00906275" w:rsidRDefault="00D31396" w:rsidP="00AA1C34">
            <w:pPr>
              <w:pStyle w:val="TableParagraph"/>
              <w:ind w:left="105" w:right="246"/>
              <w:rPr>
                <w:sz w:val="18"/>
              </w:rPr>
            </w:pPr>
            <w:r w:rsidRPr="00906275">
              <w:rPr>
                <w:sz w:val="18"/>
              </w:rPr>
              <w:t>(repetitive VR</w:t>
            </w:r>
            <w:r w:rsidRPr="00906275">
              <w:rPr>
                <w:spacing w:val="-42"/>
                <w:sz w:val="18"/>
              </w:rPr>
              <w:t xml:space="preserve"> </w:t>
            </w:r>
            <w:r w:rsidRPr="00906275">
              <w:rPr>
                <w:sz w:val="18"/>
              </w:rPr>
              <w:t>sickness)</w:t>
            </w:r>
          </w:p>
        </w:tc>
        <w:tc>
          <w:tcPr>
            <w:tcW w:w="468" w:type="pct"/>
          </w:tcPr>
          <w:p w14:paraId="2AC677B2" w14:textId="77777777" w:rsidR="00D31396" w:rsidRPr="00906275" w:rsidRDefault="00D31396" w:rsidP="00AA1C34">
            <w:pPr>
              <w:pStyle w:val="TableParagraph"/>
              <w:spacing w:line="207" w:lineRule="exact"/>
              <w:ind w:left="107"/>
              <w:rPr>
                <w:sz w:val="18"/>
              </w:rPr>
            </w:pPr>
            <w:r w:rsidRPr="00906275">
              <w:rPr>
                <w:sz w:val="18"/>
              </w:rPr>
              <w:t>11%</w:t>
            </w:r>
          </w:p>
        </w:tc>
        <w:tc>
          <w:tcPr>
            <w:tcW w:w="429" w:type="pct"/>
          </w:tcPr>
          <w:p w14:paraId="1AEABBD0" w14:textId="77777777" w:rsidR="00D31396" w:rsidRPr="00906275" w:rsidRDefault="00D31396" w:rsidP="00AA1C34">
            <w:pPr>
              <w:pStyle w:val="TableParagraph"/>
              <w:spacing w:line="207" w:lineRule="exact"/>
              <w:ind w:left="105"/>
              <w:rPr>
                <w:sz w:val="18"/>
              </w:rPr>
            </w:pPr>
            <w:r w:rsidRPr="00906275">
              <w:rPr>
                <w:sz w:val="18"/>
              </w:rPr>
              <w:t>89%</w:t>
            </w:r>
          </w:p>
        </w:tc>
        <w:tc>
          <w:tcPr>
            <w:tcW w:w="343" w:type="pct"/>
          </w:tcPr>
          <w:p w14:paraId="3A33CD5D"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705A4877" w14:textId="77777777" w:rsidR="00D31396" w:rsidRPr="00906275" w:rsidRDefault="00D31396" w:rsidP="00AA1C34">
            <w:pPr>
              <w:pStyle w:val="TableParagraph"/>
              <w:ind w:left="107" w:right="318"/>
              <w:rPr>
                <w:sz w:val="18"/>
              </w:rPr>
            </w:pPr>
            <w:r w:rsidRPr="00906275">
              <w:rPr>
                <w:sz w:val="18"/>
              </w:rPr>
              <w:t>Impaired</w:t>
            </w:r>
            <w:r w:rsidRPr="00906275">
              <w:rPr>
                <w:spacing w:val="-42"/>
                <w:sz w:val="18"/>
              </w:rPr>
              <w:t xml:space="preserve"> </w:t>
            </w:r>
            <w:r w:rsidRPr="00906275">
              <w:rPr>
                <w:sz w:val="18"/>
              </w:rPr>
              <w:t>cognition</w:t>
            </w:r>
          </w:p>
        </w:tc>
        <w:tc>
          <w:tcPr>
            <w:tcW w:w="384" w:type="pct"/>
          </w:tcPr>
          <w:p w14:paraId="529AFBB5" w14:textId="77777777" w:rsidR="00D31396" w:rsidRPr="00906275" w:rsidRDefault="00D31396" w:rsidP="00AA1C34">
            <w:pPr>
              <w:pStyle w:val="TableParagraph"/>
              <w:ind w:left="105" w:right="430"/>
              <w:rPr>
                <w:sz w:val="18"/>
              </w:rPr>
            </w:pPr>
            <w:r w:rsidRPr="00906275">
              <w:rPr>
                <w:sz w:val="18"/>
              </w:rPr>
              <w:t>Cognitive</w:t>
            </w:r>
            <w:r w:rsidRPr="00906275">
              <w:rPr>
                <w:spacing w:val="-42"/>
                <w:sz w:val="18"/>
              </w:rPr>
              <w:t xml:space="preserve"> </w:t>
            </w:r>
            <w:r w:rsidRPr="00906275">
              <w:rPr>
                <w:sz w:val="18"/>
              </w:rPr>
              <w:t>function</w:t>
            </w:r>
          </w:p>
        </w:tc>
        <w:tc>
          <w:tcPr>
            <w:tcW w:w="515" w:type="pct"/>
          </w:tcPr>
          <w:p w14:paraId="1EB73FF9" w14:textId="77777777" w:rsidR="00D31396" w:rsidRPr="00906275" w:rsidRDefault="00D31396" w:rsidP="00AA1C34">
            <w:pPr>
              <w:pStyle w:val="TableParagraph"/>
              <w:ind w:left="107" w:right="132"/>
              <w:rPr>
                <w:sz w:val="18"/>
              </w:rPr>
            </w:pPr>
            <w:r w:rsidRPr="00906275">
              <w:rPr>
                <w:sz w:val="18"/>
              </w:rPr>
              <w:t>VR stimulating</w:t>
            </w:r>
            <w:r w:rsidRPr="00906275">
              <w:rPr>
                <w:spacing w:val="1"/>
                <w:sz w:val="18"/>
              </w:rPr>
              <w:t xml:space="preserve"> </w:t>
            </w:r>
            <w:r w:rsidRPr="00906275">
              <w:rPr>
                <w:sz w:val="18"/>
              </w:rPr>
              <w:t>motor-cognitive</w:t>
            </w:r>
            <w:r w:rsidRPr="00906275">
              <w:rPr>
                <w:spacing w:val="1"/>
                <w:sz w:val="18"/>
              </w:rPr>
              <w:t xml:space="preserve"> </w:t>
            </w:r>
            <w:r w:rsidRPr="00906275">
              <w:rPr>
                <w:sz w:val="18"/>
              </w:rPr>
              <w:t>training effectively</w:t>
            </w:r>
            <w:r w:rsidRPr="00906275">
              <w:rPr>
                <w:spacing w:val="1"/>
                <w:sz w:val="18"/>
              </w:rPr>
              <w:t xml:space="preserve"> </w:t>
            </w:r>
            <w:r w:rsidRPr="00906275">
              <w:rPr>
                <w:sz w:val="18"/>
              </w:rPr>
              <w:t>enhances the</w:t>
            </w:r>
            <w:r w:rsidRPr="00906275">
              <w:rPr>
                <w:spacing w:val="1"/>
                <w:sz w:val="18"/>
              </w:rPr>
              <w:t xml:space="preserve"> </w:t>
            </w:r>
            <w:r w:rsidRPr="00906275">
              <w:rPr>
                <w:sz w:val="18"/>
              </w:rPr>
              <w:t>cognitive function</w:t>
            </w:r>
            <w:r w:rsidRPr="00906275">
              <w:rPr>
                <w:spacing w:val="1"/>
                <w:sz w:val="18"/>
              </w:rPr>
              <w:t xml:space="preserve"> </w:t>
            </w:r>
            <w:r w:rsidRPr="00906275">
              <w:rPr>
                <w:sz w:val="18"/>
              </w:rPr>
              <w:t>compared to control</w:t>
            </w:r>
            <w:r w:rsidRPr="00906275">
              <w:rPr>
                <w:spacing w:val="-42"/>
                <w:sz w:val="18"/>
              </w:rPr>
              <w:t xml:space="preserve"> </w:t>
            </w:r>
            <w:r w:rsidRPr="00906275">
              <w:rPr>
                <w:sz w:val="18"/>
              </w:rPr>
              <w:t>(non-VR motor</w:t>
            </w:r>
          </w:p>
          <w:p w14:paraId="771DF88A" w14:textId="77777777" w:rsidR="00D31396" w:rsidRPr="00906275" w:rsidRDefault="00D31396" w:rsidP="00AA1C34">
            <w:pPr>
              <w:pStyle w:val="TableParagraph"/>
              <w:spacing w:before="1" w:line="186" w:lineRule="exact"/>
              <w:ind w:left="107"/>
              <w:rPr>
                <w:sz w:val="18"/>
              </w:rPr>
            </w:pPr>
            <w:r w:rsidRPr="00906275">
              <w:rPr>
                <w:sz w:val="18"/>
              </w:rPr>
              <w:t>training)</w:t>
            </w:r>
            <w:r w:rsidRPr="00906275">
              <w:rPr>
                <w:spacing w:val="-2"/>
                <w:sz w:val="18"/>
              </w:rPr>
              <w:t xml:space="preserve"> </w:t>
            </w:r>
            <w:r w:rsidRPr="00906275">
              <w:rPr>
                <w:sz w:val="18"/>
              </w:rPr>
              <w:t>group</w:t>
            </w:r>
          </w:p>
        </w:tc>
        <w:tc>
          <w:tcPr>
            <w:tcW w:w="347" w:type="pct"/>
          </w:tcPr>
          <w:p w14:paraId="53D4B21B" w14:textId="77777777" w:rsidR="00D31396" w:rsidRPr="00906275" w:rsidRDefault="00D31396" w:rsidP="00AA1C34">
            <w:pPr>
              <w:pStyle w:val="TableParagraph"/>
              <w:ind w:left="107" w:right="269"/>
              <w:rPr>
                <w:sz w:val="18"/>
              </w:rPr>
            </w:pPr>
            <w:r w:rsidRPr="00906275">
              <w:rPr>
                <w:sz w:val="18"/>
              </w:rPr>
              <w:t>Cycle</w:t>
            </w:r>
            <w:r w:rsidRPr="00906275">
              <w:rPr>
                <w:spacing w:val="1"/>
                <w:sz w:val="18"/>
              </w:rPr>
              <w:t xml:space="preserve"> </w:t>
            </w:r>
            <w:r w:rsidRPr="00906275">
              <w:rPr>
                <w:sz w:val="18"/>
              </w:rPr>
              <w:t>ergometer</w:t>
            </w:r>
          </w:p>
        </w:tc>
      </w:tr>
      <w:tr w:rsidR="00D31396" w:rsidRPr="00906275" w14:paraId="2250EF6A" w14:textId="77777777" w:rsidTr="00AA1C34">
        <w:trPr>
          <w:trHeight w:val="1449"/>
          <w:tblHeader/>
        </w:trPr>
        <w:tc>
          <w:tcPr>
            <w:tcW w:w="450" w:type="pct"/>
          </w:tcPr>
          <w:p w14:paraId="183AF5CB" w14:textId="77777777" w:rsidR="00D31396" w:rsidRPr="00906275" w:rsidRDefault="00D31396" w:rsidP="00AA1C34">
            <w:pPr>
              <w:pStyle w:val="TableParagraph"/>
              <w:spacing w:line="207" w:lineRule="exact"/>
              <w:ind w:left="107"/>
              <w:rPr>
                <w:sz w:val="18"/>
              </w:rPr>
            </w:pPr>
            <w:r w:rsidRPr="00906275">
              <w:rPr>
                <w:sz w:val="18"/>
              </w:rPr>
              <w:t>Lebeau</w:t>
            </w:r>
            <w:r w:rsidRPr="00906275">
              <w:rPr>
                <w:spacing w:val="-1"/>
                <w:sz w:val="18"/>
              </w:rPr>
              <w:t xml:space="preserve"> </w:t>
            </w:r>
            <w:r w:rsidRPr="00906275">
              <w:rPr>
                <w:sz w:val="18"/>
              </w:rPr>
              <w:t>(2020)</w:t>
            </w:r>
            <w:r w:rsidRPr="00906275">
              <w:rPr>
                <w:sz w:val="18"/>
              </w:rPr>
              <w:fldChar w:fldCharType="begin"/>
            </w:r>
            <w:r w:rsidRPr="00906275">
              <w:rPr>
                <w:sz w:val="18"/>
              </w:rPr>
              <w:instrText xml:space="preserve"> ADDIN ZOTERO_ITEM CSL_CITATION {"citationID":"esS0no59","properties":{"formattedCitation":"[26]","plainCitation":"[26]","noteIndex":0},"citationItems":[{"id":85984,"uris":["http://zotero.org/users/7529301/items/DVPRBBJJ"],"itemData":{"id":85984,"type":"article-journal","abstract":"The benefits of exercise on cognitive functioning in older adults are well recognised. One limitation of the current literature is that researchers have almost exclusively relied on well-controlled laboratory tasks to assess cognition. Moreover, the effects of a single bout of aerobic exercise in older adults have received limited attention. The proposed study addresses these limitations by assessing the effects of a single bout of exercise on a more ecologically valid task–driving. Seventy-one participants (M age = 66.39 ± 4.70 years) were randomly allocated to 20 min cycling at moderate intensity or sitting and watching driving videos. Participants were then tested on their driving performance using a driving simulator. Driving performance was measured with three different scenarios assessing decision making, driving errors, reaction time, and attention. On a subsequent session, all participants were tested on executive functioning before and after a fitness test. Non-significant effects of exercise were observed on driving performance. However, participants performed better on the Trail Making Test (Cohen’s d = 0.25) and Stroop test (d = 0.50) after the fitness test compared to their baseline. These results suggest that post-exercise cognitive improvements do not transfer to improved driving performance among healthy older adults. This study also highlights the importance of assessing expectations as a possible moderator of the effects of acute exercise on activities of daily living. Future studies must examine other relevant ecologically valid tasks and ensure similar expectations between experimental and control groups to further advance the knowledge base in the field.","container-title":"International Journal of Sport and Exercise Psychology","DOI":"10.1080/1612197X.2020.1849353","ISSN":"1612-197X","issue":"1","page":"283-301","source":"Penn State","title":"The effects of acute exercise on driving and executive functions in healthy older adults","URL":"http://www.scopus.com/inward/record.url?scp=85096444586&amp;partnerID=8YFLogxK","volume":"20","author":[{"family":"Lebeau","given":"Jean Charles"},{"family":"Mason","given":"Justin"},{"family":"Roque","given":"Nelson"},{"family":"Tenenbaum","given":"Gershon"}],"accessed":{"date-parts":[["2024",4,6]]},"issued":{"date-parts":[["2022"]]}}}],"schema":"https://github.com/citation-style-language/schema/raw/master/csl-citation.json"} </w:instrText>
            </w:r>
            <w:r w:rsidRPr="00906275">
              <w:rPr>
                <w:sz w:val="18"/>
              </w:rPr>
              <w:fldChar w:fldCharType="separate"/>
            </w:r>
            <w:r w:rsidRPr="00906275">
              <w:rPr>
                <w:sz w:val="18"/>
              </w:rPr>
              <w:t>[26]</w:t>
            </w:r>
            <w:r w:rsidRPr="00906275">
              <w:rPr>
                <w:sz w:val="18"/>
              </w:rPr>
              <w:fldChar w:fldCharType="end"/>
            </w:r>
          </w:p>
          <w:p w14:paraId="28F41E6D" w14:textId="77777777" w:rsidR="00D31396" w:rsidRPr="00906275" w:rsidRDefault="00D31396" w:rsidP="00AA1C34">
            <w:pPr>
              <w:pStyle w:val="TableParagraph"/>
              <w:rPr>
                <w:b/>
                <w:sz w:val="20"/>
              </w:rPr>
            </w:pPr>
          </w:p>
          <w:p w14:paraId="383FFF7C" w14:textId="77777777" w:rsidR="00D31396" w:rsidRPr="00906275" w:rsidRDefault="00D31396" w:rsidP="00AA1C34">
            <w:pPr>
              <w:pStyle w:val="TableParagraph"/>
              <w:spacing w:before="11"/>
              <w:rPr>
                <w:b/>
                <w:sz w:val="18"/>
              </w:rPr>
            </w:pPr>
          </w:p>
          <w:p w14:paraId="0A390141" w14:textId="77777777" w:rsidR="00D31396" w:rsidRPr="00906275" w:rsidRDefault="00D31396" w:rsidP="00AA1C34">
            <w:pPr>
              <w:pStyle w:val="TableParagraph"/>
              <w:ind w:left="107"/>
              <w:rPr>
                <w:sz w:val="18"/>
              </w:rPr>
            </w:pPr>
            <w:r w:rsidRPr="00906275">
              <w:rPr>
                <w:sz w:val="18"/>
              </w:rPr>
              <w:t>(RCT)</w:t>
            </w:r>
          </w:p>
          <w:p w14:paraId="47F1DFD9" w14:textId="77777777" w:rsidR="00D31396" w:rsidRPr="00906275" w:rsidRDefault="00D31396" w:rsidP="00AA1C34">
            <w:pPr>
              <w:pStyle w:val="TableParagraph"/>
              <w:ind w:left="107"/>
              <w:rPr>
                <w:sz w:val="18"/>
              </w:rPr>
            </w:pPr>
          </w:p>
        </w:tc>
        <w:tc>
          <w:tcPr>
            <w:tcW w:w="342" w:type="pct"/>
          </w:tcPr>
          <w:p w14:paraId="25255B61" w14:textId="77777777" w:rsidR="00D31396" w:rsidRPr="00906275" w:rsidRDefault="00D31396" w:rsidP="00AA1C34">
            <w:pPr>
              <w:pStyle w:val="TableParagraph"/>
              <w:spacing w:line="207" w:lineRule="exact"/>
              <w:ind w:left="105"/>
              <w:rPr>
                <w:sz w:val="18"/>
              </w:rPr>
            </w:pPr>
            <w:r w:rsidRPr="00906275">
              <w:rPr>
                <w:sz w:val="18"/>
              </w:rPr>
              <w:t>71</w:t>
            </w:r>
          </w:p>
        </w:tc>
        <w:tc>
          <w:tcPr>
            <w:tcW w:w="472" w:type="pct"/>
          </w:tcPr>
          <w:p w14:paraId="252F6006" w14:textId="77777777" w:rsidR="00D31396" w:rsidRPr="00906275" w:rsidRDefault="00D31396" w:rsidP="00AA1C34">
            <w:pPr>
              <w:pStyle w:val="TableParagraph"/>
              <w:spacing w:line="207" w:lineRule="exact"/>
              <w:ind w:left="108"/>
              <w:rPr>
                <w:sz w:val="18"/>
              </w:rPr>
            </w:pPr>
            <w:r w:rsidRPr="00906275">
              <w:rPr>
                <w:sz w:val="18"/>
              </w:rPr>
              <w:t>35</w:t>
            </w:r>
          </w:p>
        </w:tc>
        <w:tc>
          <w:tcPr>
            <w:tcW w:w="473" w:type="pct"/>
          </w:tcPr>
          <w:p w14:paraId="25837A1B" w14:textId="77777777" w:rsidR="00D31396" w:rsidRPr="00906275" w:rsidRDefault="00D31396" w:rsidP="00AA1C34">
            <w:pPr>
              <w:pStyle w:val="TableParagraph"/>
              <w:spacing w:line="207" w:lineRule="exact"/>
              <w:ind w:left="105"/>
              <w:rPr>
                <w:sz w:val="18"/>
              </w:rPr>
            </w:pPr>
            <w:r w:rsidRPr="00906275">
              <w:rPr>
                <w:sz w:val="18"/>
              </w:rPr>
              <w:t>49%</w:t>
            </w:r>
          </w:p>
        </w:tc>
        <w:tc>
          <w:tcPr>
            <w:tcW w:w="432" w:type="pct"/>
          </w:tcPr>
          <w:p w14:paraId="3FF032ED"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7CDE951F"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020BBD1A"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17624538"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300646B8"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7BD3D55C" w14:textId="77777777" w:rsidR="00D31396" w:rsidRPr="00906275" w:rsidRDefault="00D31396" w:rsidP="00AA1C34">
            <w:pPr>
              <w:pStyle w:val="TableParagraph"/>
              <w:ind w:left="105" w:right="420"/>
              <w:rPr>
                <w:sz w:val="18"/>
              </w:rPr>
            </w:pPr>
            <w:r w:rsidRPr="00906275">
              <w:rPr>
                <w:sz w:val="18"/>
              </w:rPr>
              <w:t>Executive</w:t>
            </w:r>
            <w:r w:rsidRPr="00906275">
              <w:rPr>
                <w:spacing w:val="-42"/>
                <w:sz w:val="18"/>
              </w:rPr>
              <w:t xml:space="preserve"> </w:t>
            </w:r>
            <w:r w:rsidRPr="00906275">
              <w:rPr>
                <w:sz w:val="18"/>
              </w:rPr>
              <w:t>function</w:t>
            </w:r>
          </w:p>
        </w:tc>
        <w:tc>
          <w:tcPr>
            <w:tcW w:w="515" w:type="pct"/>
          </w:tcPr>
          <w:p w14:paraId="08AD266F" w14:textId="77777777" w:rsidR="00D31396" w:rsidRPr="00906275" w:rsidRDefault="00D31396" w:rsidP="00AA1C34">
            <w:pPr>
              <w:pStyle w:val="TableParagraph"/>
              <w:ind w:left="107" w:right="130"/>
              <w:rPr>
                <w:sz w:val="18"/>
              </w:rPr>
            </w:pPr>
            <w:r w:rsidRPr="00906275">
              <w:rPr>
                <w:sz w:val="18"/>
              </w:rPr>
              <w:t>Participants</w:t>
            </w:r>
            <w:r w:rsidRPr="00906275">
              <w:rPr>
                <w:spacing w:val="1"/>
                <w:sz w:val="18"/>
              </w:rPr>
              <w:t xml:space="preserve"> </w:t>
            </w:r>
            <w:r w:rsidRPr="00906275">
              <w:rPr>
                <w:sz w:val="18"/>
              </w:rPr>
              <w:t>performed better on</w:t>
            </w:r>
            <w:r w:rsidRPr="00906275">
              <w:rPr>
                <w:spacing w:val="-42"/>
                <w:sz w:val="18"/>
              </w:rPr>
              <w:t xml:space="preserve"> </w:t>
            </w:r>
            <w:r w:rsidRPr="00906275">
              <w:rPr>
                <w:sz w:val="18"/>
              </w:rPr>
              <w:t>the Trail Making</w:t>
            </w:r>
            <w:r w:rsidRPr="00906275">
              <w:rPr>
                <w:spacing w:val="1"/>
                <w:sz w:val="18"/>
              </w:rPr>
              <w:t xml:space="preserve"> </w:t>
            </w:r>
            <w:r w:rsidRPr="00906275">
              <w:rPr>
                <w:sz w:val="18"/>
              </w:rPr>
              <w:t>Test and Stroop test</w:t>
            </w:r>
            <w:r w:rsidRPr="00906275">
              <w:rPr>
                <w:spacing w:val="-42"/>
                <w:sz w:val="18"/>
              </w:rPr>
              <w:t xml:space="preserve"> </w:t>
            </w:r>
            <w:r w:rsidRPr="00906275">
              <w:rPr>
                <w:sz w:val="18"/>
              </w:rPr>
              <w:t>after the fitness test</w:t>
            </w:r>
            <w:r w:rsidRPr="00906275">
              <w:rPr>
                <w:spacing w:val="-42"/>
                <w:sz w:val="18"/>
              </w:rPr>
              <w:t xml:space="preserve"> </w:t>
            </w:r>
            <w:r w:rsidRPr="00906275">
              <w:rPr>
                <w:sz w:val="18"/>
              </w:rPr>
              <w:t>compared to</w:t>
            </w:r>
            <w:r w:rsidRPr="00906275">
              <w:rPr>
                <w:spacing w:val="-1"/>
                <w:sz w:val="18"/>
              </w:rPr>
              <w:t xml:space="preserve"> </w:t>
            </w:r>
            <w:r w:rsidRPr="00906275">
              <w:rPr>
                <w:sz w:val="18"/>
              </w:rPr>
              <w:t>their</w:t>
            </w:r>
          </w:p>
          <w:p w14:paraId="75A8151C" w14:textId="77777777" w:rsidR="00D31396" w:rsidRPr="00906275" w:rsidRDefault="00D31396" w:rsidP="00AA1C34">
            <w:pPr>
              <w:pStyle w:val="TableParagraph"/>
              <w:spacing w:before="1" w:line="186" w:lineRule="exact"/>
              <w:ind w:left="107"/>
              <w:rPr>
                <w:sz w:val="18"/>
              </w:rPr>
            </w:pPr>
            <w:r w:rsidRPr="00906275">
              <w:rPr>
                <w:sz w:val="18"/>
              </w:rPr>
              <w:t>baseline.</w:t>
            </w:r>
          </w:p>
        </w:tc>
        <w:tc>
          <w:tcPr>
            <w:tcW w:w="347" w:type="pct"/>
          </w:tcPr>
          <w:p w14:paraId="4C3EDA7E" w14:textId="77777777" w:rsidR="00D31396" w:rsidRPr="00906275" w:rsidRDefault="00D31396" w:rsidP="00AA1C34">
            <w:pPr>
              <w:pStyle w:val="TableParagraph"/>
              <w:ind w:left="107" w:right="269"/>
              <w:rPr>
                <w:sz w:val="18"/>
              </w:rPr>
            </w:pPr>
            <w:r w:rsidRPr="00906275">
              <w:rPr>
                <w:sz w:val="18"/>
              </w:rPr>
              <w:t>Cycle</w:t>
            </w:r>
            <w:r w:rsidRPr="00906275">
              <w:rPr>
                <w:spacing w:val="1"/>
                <w:sz w:val="18"/>
              </w:rPr>
              <w:t xml:space="preserve"> </w:t>
            </w:r>
            <w:r w:rsidRPr="00906275">
              <w:rPr>
                <w:sz w:val="18"/>
              </w:rPr>
              <w:t>ergometer</w:t>
            </w:r>
          </w:p>
        </w:tc>
      </w:tr>
      <w:tr w:rsidR="00D31396" w:rsidRPr="00906275" w14:paraId="6AF3FA0A" w14:textId="77777777" w:rsidTr="00AA1C34">
        <w:trPr>
          <w:trHeight w:val="621"/>
          <w:tblHeader/>
        </w:trPr>
        <w:tc>
          <w:tcPr>
            <w:tcW w:w="450" w:type="pct"/>
          </w:tcPr>
          <w:p w14:paraId="15FD6E9B" w14:textId="77777777" w:rsidR="00D31396" w:rsidRPr="00906275" w:rsidRDefault="00D31396" w:rsidP="00AA1C34">
            <w:pPr>
              <w:pStyle w:val="TableParagraph"/>
              <w:spacing w:line="207" w:lineRule="exact"/>
              <w:ind w:left="107"/>
              <w:rPr>
                <w:sz w:val="18"/>
              </w:rPr>
            </w:pPr>
            <w:r w:rsidRPr="00906275">
              <w:rPr>
                <w:sz w:val="18"/>
              </w:rPr>
              <w:t>Lee</w:t>
            </w:r>
            <w:r w:rsidRPr="00906275">
              <w:rPr>
                <w:spacing w:val="-1"/>
                <w:sz w:val="18"/>
              </w:rPr>
              <w:t xml:space="preserve"> </w:t>
            </w:r>
            <w:r w:rsidRPr="00906275">
              <w:rPr>
                <w:sz w:val="18"/>
              </w:rPr>
              <w:t>(2014)</w:t>
            </w:r>
            <w:r w:rsidRPr="00906275">
              <w:rPr>
                <w:sz w:val="18"/>
              </w:rPr>
              <w:fldChar w:fldCharType="begin"/>
            </w:r>
            <w:r w:rsidRPr="00906275">
              <w:rPr>
                <w:sz w:val="18"/>
              </w:rPr>
              <w:instrText xml:space="preserve"> ADDIN ZOTERO_ITEM CSL_CITATION {"citationID":"Kxq98Dd3","properties":{"formattedCitation":"[10]","plainCitation":"[10]","noteIndex":0},"citationItems":[{"id":85928,"uris":["http://zotero.org/users/7529301/items/WHANC8E5"],"itemData":{"id":85928,"type":"article-journal","abstract":"[Purpose] A stationary bicycle exercise and a treadmill exercise were conducted in order to determine the effect of these exercises on the balance and walking ability of elderly women. [Subjects and Methods] Twenty-four elderly women aged 65 or older were equally assigned to a stationary bicycle exercise group and a treadmill exercise group, and they performed exercise three times per week for 8 weeks for 20 minutes each time. In order to examine gait, step length and time were measured as parameters of walking ability, and in order to examine dynamic balance, subjects were evaluated with the Berg balance scale (BBS). [Results] After the intervention, step time and step length and BBS significantly increased significantly decreased, in both groups. A comparison of BBS after the intervention between the two groups revealed that the stationary bicycle group showed larger increases than the treadmill group. [Conclusion] The stationary bicycle exercise group and treadmill exercise group showed significant improvements in gait and balance. Stationary bicycle exercise can help to prevent falls by improving the balance of elderly persons.","container-title":"Journal of Physical Therapy Science","DOI":"10.1589/jpts.26.431","ISSN":"0915-5287","issue":"3","journalAbbreviation":"J Phys Ther Sci","language":"eng","note":"PMID: 24707100\nPMCID: PMC3976019","page":"431-433","source":"PubMed","title":"Effect of stationary cycle exercise on gait and balance of elderly women","volume":"26","author":[{"family":"Lee","given":"Chae-Woo"},{"family":"Cho","given":"Gyeong-Hee"}],"issued":{"date-parts":[["2014",3]]}}}],"schema":"https://github.com/citation-style-language/schema/raw/master/csl-citation.json"} </w:instrText>
            </w:r>
            <w:r w:rsidRPr="00906275">
              <w:rPr>
                <w:sz w:val="18"/>
              </w:rPr>
              <w:fldChar w:fldCharType="separate"/>
            </w:r>
            <w:r w:rsidRPr="00906275">
              <w:rPr>
                <w:sz w:val="18"/>
              </w:rPr>
              <w:t>[10]</w:t>
            </w:r>
            <w:r w:rsidRPr="00906275">
              <w:rPr>
                <w:sz w:val="18"/>
              </w:rPr>
              <w:fldChar w:fldCharType="end"/>
            </w:r>
          </w:p>
          <w:p w14:paraId="3688F385" w14:textId="77777777" w:rsidR="00D31396" w:rsidRPr="00906275" w:rsidRDefault="00D31396" w:rsidP="00AA1C34">
            <w:pPr>
              <w:pStyle w:val="TableParagraph"/>
              <w:spacing w:before="1"/>
              <w:rPr>
                <w:b/>
                <w:sz w:val="18"/>
              </w:rPr>
            </w:pPr>
          </w:p>
          <w:p w14:paraId="3EF30C89" w14:textId="77777777" w:rsidR="00D31396" w:rsidRPr="00906275" w:rsidRDefault="00D31396" w:rsidP="00AA1C34">
            <w:pPr>
              <w:pStyle w:val="TableParagraph"/>
              <w:spacing w:line="186" w:lineRule="exact"/>
              <w:ind w:left="107"/>
              <w:rPr>
                <w:sz w:val="18"/>
              </w:rPr>
            </w:pPr>
            <w:r w:rsidRPr="00906275">
              <w:rPr>
                <w:sz w:val="18"/>
              </w:rPr>
              <w:t>(Non-RCT), Non-randomised comparative study</w:t>
            </w:r>
          </w:p>
          <w:p w14:paraId="0D34A7BC" w14:textId="77777777" w:rsidR="00D31396" w:rsidRPr="00906275" w:rsidRDefault="00D31396" w:rsidP="00AA1C34">
            <w:pPr>
              <w:pStyle w:val="TableParagraph"/>
              <w:spacing w:line="186" w:lineRule="exact"/>
              <w:ind w:left="107"/>
              <w:rPr>
                <w:sz w:val="18"/>
              </w:rPr>
            </w:pPr>
          </w:p>
        </w:tc>
        <w:tc>
          <w:tcPr>
            <w:tcW w:w="342" w:type="pct"/>
          </w:tcPr>
          <w:p w14:paraId="3813811C" w14:textId="77777777" w:rsidR="00D31396" w:rsidRPr="00906275" w:rsidRDefault="00D31396" w:rsidP="00AA1C34">
            <w:pPr>
              <w:pStyle w:val="TableParagraph"/>
              <w:spacing w:line="207" w:lineRule="exact"/>
              <w:ind w:left="105"/>
              <w:rPr>
                <w:sz w:val="18"/>
              </w:rPr>
            </w:pPr>
            <w:r w:rsidRPr="00906275">
              <w:rPr>
                <w:sz w:val="18"/>
              </w:rPr>
              <w:t>24</w:t>
            </w:r>
          </w:p>
        </w:tc>
        <w:tc>
          <w:tcPr>
            <w:tcW w:w="472" w:type="pct"/>
          </w:tcPr>
          <w:p w14:paraId="5F4CD048" w14:textId="77777777" w:rsidR="00D31396" w:rsidRPr="00906275" w:rsidRDefault="00D31396" w:rsidP="00AA1C34">
            <w:pPr>
              <w:pStyle w:val="TableParagraph"/>
              <w:spacing w:line="207" w:lineRule="exact"/>
              <w:ind w:left="108"/>
              <w:rPr>
                <w:sz w:val="18"/>
              </w:rPr>
            </w:pPr>
            <w:r w:rsidRPr="00906275">
              <w:rPr>
                <w:sz w:val="18"/>
              </w:rPr>
              <w:t>12</w:t>
            </w:r>
          </w:p>
        </w:tc>
        <w:tc>
          <w:tcPr>
            <w:tcW w:w="473" w:type="pct"/>
          </w:tcPr>
          <w:p w14:paraId="20DF5471" w14:textId="77777777" w:rsidR="00D31396" w:rsidRPr="00906275" w:rsidRDefault="00D31396" w:rsidP="00AA1C34">
            <w:pPr>
              <w:pStyle w:val="TableParagraph"/>
              <w:spacing w:line="207" w:lineRule="exact"/>
              <w:ind w:left="105"/>
              <w:rPr>
                <w:sz w:val="18"/>
              </w:rPr>
            </w:pPr>
            <w:r w:rsidRPr="00906275">
              <w:rPr>
                <w:sz w:val="18"/>
              </w:rPr>
              <w:t>50%</w:t>
            </w:r>
          </w:p>
        </w:tc>
        <w:tc>
          <w:tcPr>
            <w:tcW w:w="432" w:type="pct"/>
          </w:tcPr>
          <w:p w14:paraId="32B73750"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39D1BDBF"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3E691F61"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61E5A1A8"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41778691"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21724F08" w14:textId="77777777" w:rsidR="00D31396" w:rsidRPr="00906275" w:rsidRDefault="00D31396" w:rsidP="00AA1C34">
            <w:pPr>
              <w:pStyle w:val="TableParagraph"/>
              <w:ind w:left="105" w:right="190"/>
              <w:rPr>
                <w:sz w:val="18"/>
              </w:rPr>
            </w:pPr>
            <w:r w:rsidRPr="00906275">
              <w:rPr>
                <w:sz w:val="18"/>
              </w:rPr>
              <w:t>Effect of gait</w:t>
            </w:r>
            <w:r w:rsidRPr="00906275">
              <w:rPr>
                <w:spacing w:val="-42"/>
                <w:sz w:val="18"/>
              </w:rPr>
              <w:t xml:space="preserve"> </w:t>
            </w:r>
            <w:r w:rsidRPr="00906275">
              <w:rPr>
                <w:sz w:val="18"/>
              </w:rPr>
              <w:t>and balance</w:t>
            </w:r>
          </w:p>
        </w:tc>
        <w:tc>
          <w:tcPr>
            <w:tcW w:w="515" w:type="pct"/>
          </w:tcPr>
          <w:p w14:paraId="394E9E07" w14:textId="77777777" w:rsidR="00D31396" w:rsidRPr="00906275" w:rsidRDefault="00D31396" w:rsidP="00AA1C34">
            <w:pPr>
              <w:pStyle w:val="TableParagraph"/>
              <w:ind w:left="107" w:right="423"/>
              <w:rPr>
                <w:sz w:val="18"/>
              </w:rPr>
            </w:pPr>
            <w:r w:rsidRPr="00906275">
              <w:rPr>
                <w:sz w:val="18"/>
              </w:rPr>
              <w:t>Stationary bike</w:t>
            </w:r>
            <w:r w:rsidRPr="00906275">
              <w:rPr>
                <w:spacing w:val="1"/>
                <w:sz w:val="18"/>
              </w:rPr>
              <w:t xml:space="preserve"> </w:t>
            </w:r>
            <w:r w:rsidRPr="00906275">
              <w:rPr>
                <w:spacing w:val="-1"/>
                <w:sz w:val="18"/>
              </w:rPr>
              <w:t>group</w:t>
            </w:r>
            <w:r w:rsidRPr="00906275">
              <w:rPr>
                <w:spacing w:val="-8"/>
                <w:sz w:val="18"/>
              </w:rPr>
              <w:t xml:space="preserve"> </w:t>
            </w:r>
            <w:r w:rsidRPr="00906275">
              <w:rPr>
                <w:sz w:val="18"/>
              </w:rPr>
              <w:t>improved</w:t>
            </w:r>
          </w:p>
        </w:tc>
        <w:tc>
          <w:tcPr>
            <w:tcW w:w="347" w:type="pct"/>
          </w:tcPr>
          <w:p w14:paraId="18114E42"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77F4BE44" w14:textId="77777777" w:rsidTr="00AA1C34">
        <w:trPr>
          <w:trHeight w:val="621"/>
          <w:tblHeader/>
        </w:trPr>
        <w:tc>
          <w:tcPr>
            <w:tcW w:w="450" w:type="pct"/>
          </w:tcPr>
          <w:p w14:paraId="2CCC3716" w14:textId="77777777" w:rsidR="00D31396" w:rsidRPr="00906275" w:rsidRDefault="00D31396" w:rsidP="00AA1C34">
            <w:pPr>
              <w:pStyle w:val="TableParagraph"/>
              <w:rPr>
                <w:sz w:val="18"/>
              </w:rPr>
            </w:pPr>
          </w:p>
        </w:tc>
        <w:tc>
          <w:tcPr>
            <w:tcW w:w="342" w:type="pct"/>
          </w:tcPr>
          <w:p w14:paraId="316A1EBC" w14:textId="77777777" w:rsidR="00D31396" w:rsidRPr="00906275" w:rsidRDefault="00D31396" w:rsidP="00AA1C34">
            <w:pPr>
              <w:pStyle w:val="TableParagraph"/>
              <w:rPr>
                <w:sz w:val="18"/>
              </w:rPr>
            </w:pPr>
          </w:p>
        </w:tc>
        <w:tc>
          <w:tcPr>
            <w:tcW w:w="472" w:type="pct"/>
          </w:tcPr>
          <w:p w14:paraId="4F29E0AC" w14:textId="77777777" w:rsidR="00D31396" w:rsidRPr="00906275" w:rsidRDefault="00D31396" w:rsidP="00AA1C34">
            <w:pPr>
              <w:pStyle w:val="TableParagraph"/>
              <w:ind w:left="108" w:right="122"/>
              <w:rPr>
                <w:i/>
                <w:sz w:val="18"/>
              </w:rPr>
            </w:pPr>
            <w:r w:rsidRPr="00906275">
              <w:rPr>
                <w:i/>
                <w:sz w:val="18"/>
              </w:rPr>
              <w:t>(SB e intervention</w:t>
            </w:r>
            <w:r w:rsidRPr="00906275">
              <w:rPr>
                <w:i/>
                <w:spacing w:val="-42"/>
                <w:sz w:val="18"/>
              </w:rPr>
              <w:t xml:space="preserve"> </w:t>
            </w:r>
            <w:r w:rsidRPr="00906275">
              <w:rPr>
                <w:i/>
                <w:sz w:val="18"/>
              </w:rPr>
              <w:t>offered for</w:t>
            </w:r>
            <w:r w:rsidRPr="00906275">
              <w:rPr>
                <w:i/>
                <w:spacing w:val="-3"/>
                <w:sz w:val="18"/>
              </w:rPr>
              <w:t xml:space="preserve"> </w:t>
            </w:r>
            <w:r w:rsidRPr="00906275">
              <w:rPr>
                <w:i/>
                <w:sz w:val="18"/>
              </w:rPr>
              <w:t>12</w:t>
            </w:r>
          </w:p>
          <w:p w14:paraId="149D002D" w14:textId="77777777" w:rsidR="00D31396" w:rsidRPr="00906275" w:rsidRDefault="00D31396" w:rsidP="00AA1C34">
            <w:pPr>
              <w:pStyle w:val="TableParagraph"/>
              <w:spacing w:before="1" w:line="186" w:lineRule="exact"/>
              <w:ind w:left="108"/>
              <w:rPr>
                <w:i/>
                <w:sz w:val="18"/>
              </w:rPr>
            </w:pPr>
            <w:r w:rsidRPr="00906275">
              <w:rPr>
                <w:i/>
                <w:sz w:val="18"/>
              </w:rPr>
              <w:t>only)</w:t>
            </w:r>
          </w:p>
        </w:tc>
        <w:tc>
          <w:tcPr>
            <w:tcW w:w="473" w:type="pct"/>
          </w:tcPr>
          <w:p w14:paraId="661C8215" w14:textId="77777777" w:rsidR="00D31396" w:rsidRPr="00906275" w:rsidRDefault="00D31396" w:rsidP="00AA1C34">
            <w:pPr>
              <w:pStyle w:val="TableParagraph"/>
              <w:rPr>
                <w:sz w:val="18"/>
              </w:rPr>
            </w:pPr>
          </w:p>
        </w:tc>
        <w:tc>
          <w:tcPr>
            <w:tcW w:w="432" w:type="pct"/>
          </w:tcPr>
          <w:p w14:paraId="6EB74142" w14:textId="77777777" w:rsidR="00D31396" w:rsidRPr="00906275" w:rsidRDefault="00D31396" w:rsidP="00AA1C34">
            <w:pPr>
              <w:pStyle w:val="TableParagraph"/>
              <w:rPr>
                <w:sz w:val="18"/>
              </w:rPr>
            </w:pPr>
          </w:p>
        </w:tc>
        <w:tc>
          <w:tcPr>
            <w:tcW w:w="468" w:type="pct"/>
          </w:tcPr>
          <w:p w14:paraId="074F74D2" w14:textId="77777777" w:rsidR="00D31396" w:rsidRPr="00906275" w:rsidRDefault="00D31396" w:rsidP="00AA1C34">
            <w:pPr>
              <w:pStyle w:val="TableParagraph"/>
              <w:rPr>
                <w:sz w:val="18"/>
              </w:rPr>
            </w:pPr>
          </w:p>
        </w:tc>
        <w:tc>
          <w:tcPr>
            <w:tcW w:w="429" w:type="pct"/>
          </w:tcPr>
          <w:p w14:paraId="0E4148E0" w14:textId="77777777" w:rsidR="00D31396" w:rsidRPr="00906275" w:rsidRDefault="00D31396" w:rsidP="00AA1C34">
            <w:pPr>
              <w:pStyle w:val="TableParagraph"/>
              <w:rPr>
                <w:sz w:val="18"/>
              </w:rPr>
            </w:pPr>
          </w:p>
        </w:tc>
        <w:tc>
          <w:tcPr>
            <w:tcW w:w="343" w:type="pct"/>
          </w:tcPr>
          <w:p w14:paraId="79956FC5" w14:textId="77777777" w:rsidR="00D31396" w:rsidRPr="00906275" w:rsidRDefault="00D31396" w:rsidP="00AA1C34">
            <w:pPr>
              <w:pStyle w:val="TableParagraph"/>
              <w:rPr>
                <w:sz w:val="18"/>
              </w:rPr>
            </w:pPr>
          </w:p>
        </w:tc>
        <w:tc>
          <w:tcPr>
            <w:tcW w:w="346" w:type="pct"/>
          </w:tcPr>
          <w:p w14:paraId="74EDD3D2" w14:textId="77777777" w:rsidR="00D31396" w:rsidRPr="00906275" w:rsidRDefault="00D31396" w:rsidP="00AA1C34">
            <w:pPr>
              <w:pStyle w:val="TableParagraph"/>
              <w:rPr>
                <w:sz w:val="18"/>
              </w:rPr>
            </w:pPr>
          </w:p>
        </w:tc>
        <w:tc>
          <w:tcPr>
            <w:tcW w:w="384" w:type="pct"/>
          </w:tcPr>
          <w:p w14:paraId="62E417D9" w14:textId="77777777" w:rsidR="00D31396" w:rsidRPr="00906275" w:rsidRDefault="00D31396" w:rsidP="00AA1C34">
            <w:pPr>
              <w:pStyle w:val="TableParagraph"/>
              <w:rPr>
                <w:sz w:val="18"/>
              </w:rPr>
            </w:pPr>
          </w:p>
        </w:tc>
        <w:tc>
          <w:tcPr>
            <w:tcW w:w="515" w:type="pct"/>
          </w:tcPr>
          <w:p w14:paraId="6373C3B6" w14:textId="77777777" w:rsidR="00D31396" w:rsidRPr="00906275" w:rsidRDefault="00D31396" w:rsidP="00AA1C34">
            <w:pPr>
              <w:pStyle w:val="TableParagraph"/>
              <w:ind w:left="107" w:right="420"/>
              <w:rPr>
                <w:sz w:val="18"/>
              </w:rPr>
            </w:pPr>
            <w:r w:rsidRPr="00906275">
              <w:rPr>
                <w:sz w:val="18"/>
              </w:rPr>
              <w:t>balance than</w:t>
            </w:r>
            <w:r w:rsidRPr="00906275">
              <w:rPr>
                <w:spacing w:val="1"/>
                <w:sz w:val="18"/>
              </w:rPr>
              <w:t xml:space="preserve"> </w:t>
            </w:r>
            <w:r w:rsidRPr="00906275">
              <w:rPr>
                <w:spacing w:val="-1"/>
                <w:sz w:val="18"/>
              </w:rPr>
              <w:t>treadmill</w:t>
            </w:r>
            <w:r w:rsidRPr="00906275">
              <w:rPr>
                <w:spacing w:val="-6"/>
                <w:sz w:val="18"/>
              </w:rPr>
              <w:t xml:space="preserve"> </w:t>
            </w:r>
            <w:r w:rsidRPr="00906275">
              <w:rPr>
                <w:sz w:val="18"/>
              </w:rPr>
              <w:t>group.</w:t>
            </w:r>
          </w:p>
        </w:tc>
        <w:tc>
          <w:tcPr>
            <w:tcW w:w="347" w:type="pct"/>
          </w:tcPr>
          <w:p w14:paraId="6B27FBD3" w14:textId="77777777" w:rsidR="00D31396" w:rsidRPr="00906275" w:rsidRDefault="00D31396" w:rsidP="00AA1C34">
            <w:pPr>
              <w:pStyle w:val="TableParagraph"/>
              <w:ind w:left="107" w:right="199"/>
              <w:rPr>
                <w:sz w:val="18"/>
              </w:rPr>
            </w:pPr>
            <w:r w:rsidRPr="00906275">
              <w:rPr>
                <w:sz w:val="18"/>
              </w:rPr>
              <w:t>(Stationary</w:t>
            </w:r>
            <w:r w:rsidRPr="00906275">
              <w:rPr>
                <w:spacing w:val="-43"/>
                <w:sz w:val="18"/>
              </w:rPr>
              <w:t xml:space="preserve"> </w:t>
            </w:r>
            <w:r w:rsidRPr="00906275">
              <w:rPr>
                <w:sz w:val="18"/>
              </w:rPr>
              <w:t>bike)</w:t>
            </w:r>
          </w:p>
        </w:tc>
      </w:tr>
      <w:tr w:rsidR="00D31396" w:rsidRPr="00906275" w14:paraId="18B4EC0C" w14:textId="77777777" w:rsidTr="00AA1C34">
        <w:trPr>
          <w:trHeight w:val="1033"/>
          <w:tblHeader/>
        </w:trPr>
        <w:tc>
          <w:tcPr>
            <w:tcW w:w="450" w:type="pct"/>
          </w:tcPr>
          <w:p w14:paraId="03343736" w14:textId="77777777" w:rsidR="00D31396" w:rsidRPr="00906275" w:rsidRDefault="00D31396" w:rsidP="00AA1C34">
            <w:pPr>
              <w:pStyle w:val="TableParagraph"/>
              <w:ind w:left="107" w:right="116"/>
              <w:rPr>
                <w:sz w:val="18"/>
              </w:rPr>
            </w:pPr>
            <w:r w:rsidRPr="00906275">
              <w:rPr>
                <w:sz w:val="18"/>
              </w:rPr>
              <w:t>Loggia (2021)</w:t>
            </w:r>
            <w:r w:rsidRPr="00906275">
              <w:rPr>
                <w:spacing w:val="-42"/>
                <w:sz w:val="18"/>
              </w:rPr>
              <w:t xml:space="preserve"> </w:t>
            </w:r>
            <w:r w:rsidRPr="00906275">
              <w:rPr>
                <w:sz w:val="18"/>
              </w:rPr>
              <w:t>(Non-RCT), Non-randomised comparative study</w:t>
            </w:r>
          </w:p>
          <w:p w14:paraId="0536B384" w14:textId="77777777" w:rsidR="00D31396" w:rsidRPr="00906275" w:rsidRDefault="00D31396" w:rsidP="00AA1C34">
            <w:pPr>
              <w:pStyle w:val="TableParagraph"/>
              <w:spacing w:line="482" w:lineRule="auto"/>
              <w:ind w:left="107" w:right="116"/>
              <w:rPr>
                <w:sz w:val="18"/>
              </w:rPr>
            </w:pPr>
          </w:p>
        </w:tc>
        <w:tc>
          <w:tcPr>
            <w:tcW w:w="342" w:type="pct"/>
          </w:tcPr>
          <w:p w14:paraId="1E917878" w14:textId="77777777" w:rsidR="00D31396" w:rsidRPr="00906275" w:rsidRDefault="00D31396" w:rsidP="00AA1C34">
            <w:pPr>
              <w:pStyle w:val="TableParagraph"/>
              <w:spacing w:line="207" w:lineRule="exact"/>
              <w:ind w:left="105"/>
              <w:rPr>
                <w:sz w:val="18"/>
              </w:rPr>
            </w:pPr>
            <w:r w:rsidRPr="00906275">
              <w:rPr>
                <w:sz w:val="18"/>
              </w:rPr>
              <w:t>12</w:t>
            </w:r>
          </w:p>
        </w:tc>
        <w:tc>
          <w:tcPr>
            <w:tcW w:w="472" w:type="pct"/>
          </w:tcPr>
          <w:p w14:paraId="4DC74FD4" w14:textId="77777777" w:rsidR="00D31396" w:rsidRPr="00906275" w:rsidRDefault="00D31396" w:rsidP="00AA1C34">
            <w:pPr>
              <w:pStyle w:val="TableParagraph"/>
              <w:spacing w:line="207" w:lineRule="exact"/>
              <w:ind w:left="108"/>
              <w:rPr>
                <w:sz w:val="18"/>
              </w:rPr>
            </w:pPr>
            <w:r w:rsidRPr="00906275">
              <w:rPr>
                <w:sz w:val="18"/>
              </w:rPr>
              <w:t>12</w:t>
            </w:r>
          </w:p>
        </w:tc>
        <w:tc>
          <w:tcPr>
            <w:tcW w:w="473" w:type="pct"/>
          </w:tcPr>
          <w:p w14:paraId="724E441A"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3F9797ED"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35AC29F4"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28D23ABA"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2423B72E"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09372FBD" w14:textId="77777777" w:rsidR="00D31396" w:rsidRPr="00906275" w:rsidRDefault="00D31396" w:rsidP="00AA1C34">
            <w:pPr>
              <w:pStyle w:val="TableParagraph"/>
              <w:ind w:left="107" w:right="318"/>
              <w:rPr>
                <w:sz w:val="18"/>
              </w:rPr>
            </w:pPr>
            <w:r w:rsidRPr="00906275">
              <w:rPr>
                <w:sz w:val="18"/>
              </w:rPr>
              <w:t>Impaired</w:t>
            </w:r>
            <w:r w:rsidRPr="00906275">
              <w:rPr>
                <w:spacing w:val="-42"/>
                <w:sz w:val="18"/>
              </w:rPr>
              <w:t xml:space="preserve"> </w:t>
            </w:r>
            <w:r w:rsidRPr="00906275">
              <w:rPr>
                <w:sz w:val="18"/>
              </w:rPr>
              <w:t>cognition</w:t>
            </w:r>
          </w:p>
          <w:p w14:paraId="252F18D7" w14:textId="77777777" w:rsidR="00D31396" w:rsidRPr="00906275" w:rsidRDefault="00D31396" w:rsidP="00AA1C34">
            <w:pPr>
              <w:pStyle w:val="TableParagraph"/>
              <w:spacing w:before="4"/>
              <w:rPr>
                <w:b/>
                <w:sz w:val="16"/>
              </w:rPr>
            </w:pPr>
          </w:p>
          <w:p w14:paraId="1AD8A5E8" w14:textId="77777777" w:rsidR="00D31396" w:rsidRPr="00906275" w:rsidRDefault="00D31396" w:rsidP="00AA1C34">
            <w:pPr>
              <w:pStyle w:val="TableParagraph"/>
              <w:spacing w:line="206" w:lineRule="exact"/>
              <w:ind w:left="107" w:right="268"/>
              <w:rPr>
                <w:sz w:val="18"/>
              </w:rPr>
            </w:pPr>
            <w:r w:rsidRPr="00906275">
              <w:rPr>
                <w:sz w:val="18"/>
              </w:rPr>
              <w:t>(Mild to</w:t>
            </w:r>
            <w:r w:rsidRPr="00906275">
              <w:rPr>
                <w:spacing w:val="1"/>
                <w:sz w:val="18"/>
              </w:rPr>
              <w:t xml:space="preserve"> </w:t>
            </w:r>
            <w:r w:rsidRPr="00906275">
              <w:rPr>
                <w:sz w:val="18"/>
              </w:rPr>
              <w:t>moderate)</w:t>
            </w:r>
          </w:p>
        </w:tc>
        <w:tc>
          <w:tcPr>
            <w:tcW w:w="384" w:type="pct"/>
          </w:tcPr>
          <w:p w14:paraId="046178CC" w14:textId="77777777" w:rsidR="00D31396" w:rsidRPr="00906275" w:rsidRDefault="00D31396" w:rsidP="00AA1C34">
            <w:pPr>
              <w:pStyle w:val="TableParagraph"/>
              <w:ind w:left="105" w:right="133"/>
              <w:rPr>
                <w:sz w:val="18"/>
              </w:rPr>
            </w:pPr>
            <w:r w:rsidRPr="00906275">
              <w:rPr>
                <w:spacing w:val="-1"/>
                <w:sz w:val="18"/>
              </w:rPr>
              <w:t xml:space="preserve">Virtual </w:t>
            </w:r>
            <w:r w:rsidRPr="00906275">
              <w:rPr>
                <w:sz w:val="18"/>
              </w:rPr>
              <w:t>reality</w:t>
            </w:r>
            <w:r w:rsidRPr="00906275">
              <w:rPr>
                <w:spacing w:val="-42"/>
                <w:sz w:val="18"/>
              </w:rPr>
              <w:t xml:space="preserve"> </w:t>
            </w:r>
            <w:r w:rsidRPr="00906275">
              <w:rPr>
                <w:sz w:val="18"/>
              </w:rPr>
              <w:t>upon cycling</w:t>
            </w:r>
            <w:r w:rsidRPr="00906275">
              <w:rPr>
                <w:spacing w:val="1"/>
                <w:sz w:val="18"/>
              </w:rPr>
              <w:t xml:space="preserve"> </w:t>
            </w:r>
            <w:r w:rsidRPr="00906275">
              <w:rPr>
                <w:sz w:val="18"/>
              </w:rPr>
              <w:t>tendency</w:t>
            </w:r>
          </w:p>
        </w:tc>
        <w:tc>
          <w:tcPr>
            <w:tcW w:w="515" w:type="pct"/>
          </w:tcPr>
          <w:p w14:paraId="2A63D079" w14:textId="77777777" w:rsidR="00D31396" w:rsidRPr="00906275" w:rsidRDefault="00D31396" w:rsidP="00AA1C34">
            <w:pPr>
              <w:pStyle w:val="TableParagraph"/>
              <w:ind w:left="107" w:right="165"/>
              <w:rPr>
                <w:sz w:val="18"/>
              </w:rPr>
            </w:pPr>
            <w:r w:rsidRPr="00906275">
              <w:rPr>
                <w:sz w:val="18"/>
              </w:rPr>
              <w:t>Most participants</w:t>
            </w:r>
            <w:r w:rsidRPr="00906275">
              <w:rPr>
                <w:spacing w:val="1"/>
                <w:sz w:val="18"/>
              </w:rPr>
              <w:t xml:space="preserve"> </w:t>
            </w:r>
            <w:r w:rsidRPr="00906275">
              <w:rPr>
                <w:sz w:val="18"/>
              </w:rPr>
              <w:t>would rather repeat</w:t>
            </w:r>
            <w:r w:rsidRPr="00906275">
              <w:rPr>
                <w:spacing w:val="-42"/>
                <w:sz w:val="18"/>
              </w:rPr>
              <w:t xml:space="preserve"> </w:t>
            </w:r>
            <w:r w:rsidRPr="00906275">
              <w:rPr>
                <w:sz w:val="18"/>
              </w:rPr>
              <w:t>cycling sessions</w:t>
            </w:r>
            <w:r w:rsidRPr="00906275">
              <w:rPr>
                <w:spacing w:val="1"/>
                <w:sz w:val="18"/>
              </w:rPr>
              <w:t xml:space="preserve"> </w:t>
            </w:r>
            <w:r w:rsidRPr="00906275">
              <w:rPr>
                <w:sz w:val="18"/>
              </w:rPr>
              <w:t>with VR than</w:t>
            </w:r>
          </w:p>
          <w:p w14:paraId="52418BCC" w14:textId="77777777" w:rsidR="00D31396" w:rsidRPr="00906275" w:rsidRDefault="00D31396" w:rsidP="00AA1C34">
            <w:pPr>
              <w:pStyle w:val="TableParagraph"/>
              <w:spacing w:line="186" w:lineRule="exact"/>
              <w:ind w:left="107"/>
              <w:rPr>
                <w:sz w:val="18"/>
              </w:rPr>
            </w:pPr>
            <w:r w:rsidRPr="00906275">
              <w:rPr>
                <w:sz w:val="18"/>
              </w:rPr>
              <w:t>without</w:t>
            </w:r>
            <w:r w:rsidRPr="00906275">
              <w:rPr>
                <w:spacing w:val="-1"/>
                <w:sz w:val="18"/>
              </w:rPr>
              <w:t xml:space="preserve"> </w:t>
            </w:r>
            <w:r w:rsidRPr="00906275">
              <w:rPr>
                <w:sz w:val="18"/>
              </w:rPr>
              <w:t>VR.</w:t>
            </w:r>
          </w:p>
        </w:tc>
        <w:tc>
          <w:tcPr>
            <w:tcW w:w="347" w:type="pct"/>
          </w:tcPr>
          <w:p w14:paraId="379CE2C8" w14:textId="77777777" w:rsidR="00D31396" w:rsidRPr="00906275" w:rsidRDefault="00D31396" w:rsidP="00AA1C34">
            <w:pPr>
              <w:pStyle w:val="TableParagraph"/>
              <w:ind w:left="107" w:right="164"/>
              <w:rPr>
                <w:sz w:val="18"/>
              </w:rPr>
            </w:pPr>
            <w:r w:rsidRPr="00906275">
              <w:rPr>
                <w:sz w:val="18"/>
              </w:rPr>
              <w:t>Ergometer</w:t>
            </w:r>
            <w:r w:rsidRPr="00906275">
              <w:rPr>
                <w:spacing w:val="1"/>
                <w:sz w:val="18"/>
              </w:rPr>
              <w:t xml:space="preserve"> </w:t>
            </w:r>
            <w:r w:rsidRPr="00906275">
              <w:rPr>
                <w:sz w:val="18"/>
              </w:rPr>
              <w:t>with</w:t>
            </w:r>
            <w:r w:rsidRPr="00906275">
              <w:rPr>
                <w:spacing w:val="1"/>
                <w:sz w:val="18"/>
              </w:rPr>
              <w:t xml:space="preserve"> </w:t>
            </w:r>
            <w:r w:rsidRPr="00906275">
              <w:rPr>
                <w:sz w:val="18"/>
              </w:rPr>
              <w:t>or</w:t>
            </w:r>
            <w:r w:rsidRPr="00906275">
              <w:rPr>
                <w:spacing w:val="1"/>
                <w:sz w:val="18"/>
              </w:rPr>
              <w:t xml:space="preserve"> </w:t>
            </w:r>
            <w:r w:rsidRPr="00906275">
              <w:rPr>
                <w:sz w:val="18"/>
              </w:rPr>
              <w:t>without</w:t>
            </w:r>
            <w:r w:rsidRPr="00906275">
              <w:rPr>
                <w:spacing w:val="-11"/>
                <w:sz w:val="18"/>
              </w:rPr>
              <w:t xml:space="preserve"> </w:t>
            </w:r>
            <w:r w:rsidRPr="00906275">
              <w:rPr>
                <w:sz w:val="18"/>
              </w:rPr>
              <w:t>VR</w:t>
            </w:r>
          </w:p>
        </w:tc>
      </w:tr>
      <w:tr w:rsidR="00D31396" w:rsidRPr="00906275" w14:paraId="052C13CA" w14:textId="77777777" w:rsidTr="00AA1C34">
        <w:trPr>
          <w:trHeight w:val="1449"/>
          <w:tblHeader/>
        </w:trPr>
        <w:tc>
          <w:tcPr>
            <w:tcW w:w="450" w:type="pct"/>
          </w:tcPr>
          <w:p w14:paraId="6FD05695" w14:textId="77777777" w:rsidR="00D31396" w:rsidRPr="00906275" w:rsidRDefault="00D31396" w:rsidP="00AA1C34">
            <w:pPr>
              <w:pStyle w:val="TableParagraph"/>
              <w:spacing w:line="242" w:lineRule="auto"/>
              <w:ind w:left="107" w:right="157"/>
              <w:rPr>
                <w:sz w:val="18"/>
              </w:rPr>
            </w:pPr>
            <w:r w:rsidRPr="00906275">
              <w:rPr>
                <w:spacing w:val="-1"/>
                <w:sz w:val="18"/>
              </w:rPr>
              <w:t>Lopez-Garcia</w:t>
            </w:r>
            <w:r w:rsidRPr="00906275">
              <w:rPr>
                <w:spacing w:val="-42"/>
                <w:sz w:val="18"/>
              </w:rPr>
              <w:t xml:space="preserve"> </w:t>
            </w:r>
            <w:r w:rsidRPr="00906275">
              <w:rPr>
                <w:sz w:val="18"/>
              </w:rPr>
              <w:t>(2019)</w:t>
            </w:r>
            <w:r w:rsidRPr="00906275">
              <w:rPr>
                <w:sz w:val="18"/>
              </w:rPr>
              <w:fldChar w:fldCharType="begin"/>
            </w:r>
            <w:r w:rsidRPr="00906275">
              <w:rPr>
                <w:sz w:val="18"/>
              </w:rPr>
              <w:instrText xml:space="preserve"> ADDIN ZOTERO_ITEM CSL_CITATION {"citationID":"roB8JORr","properties":{"formattedCitation":"[27]","plainCitation":"[27]","noteIndex":0},"citationItems":[{"id":85995,"uris":["http://zotero.org/users/7529301/items/ZDK9DF7V"],"itemData":{"id":85995,"type":"article-journal","abstract":"Objective: The aim of this study was to analyze the acute effects of aerobic exercise (AE), active videogames (AVG), and AE+AVG on cognitive flexibility, choice reaction time (CRT), and postexercise rate of perceived exertion (RPE) in a sample composed of 49 older adults, 11 men and 38 women (age M = 67.7 ± 4.7 years). Materials and Methods: An incomplete intrasubject factorial design was followed. Participants were randomly divided into three experimental groups, and each one performed two of three different sessions (A, B, or C). In session A, participants rode on a cycle ergometer for 30 minutes (AE). In session B, they rode on a cycle ergometer for 30 minutes while playing an AVG (AE+AVG). In session C, they only played an AVG. Data were analyzed with a repeated-measures general linear model. Results: Intrasubject pre-post-analysis showed that the three sessions improved CRT, although motor reaction time did not improve significantly with AE. On the contrary, intrasubjects' postanalysis showed better results of AVG compared with AE (lower % of nonperseverative errors) and AE+AVG (less failures to maintain set, although the number of correct responses decreased). AE+AVG showed benefits in RPE compared with AE. Conclusions: The practice of AE and/or AVG acutely improves CRT in older adults, but only AVG improved some variables of cognitive flexibility. Moreover, postexercise RPE was higher after AE in comparison with other conditions (AVG, AE+AVG).","container-title":"Games for Health Journal","DOI":"10.1089/g4h.2018.0143","ISSN":"2161-7856","issue":"6","journalAbbreviation":"Games Health J","language":"eng","note":"PMID: 31199694","page":"371-379","source":"PubMed","title":"Acute Effects of Aerobic Exercise and Active Videogames on Cognitive Flexibility, Reaction Time, and Perceived Exertion in Older Adults","volume":"8","author":[{"family":"López-García","given":"Jesús"},{"family":"Colado","given":"Juan C."},{"family":"Guzmán","given":"José F."}],"issued":{"date-parts":[["2019",12]]}}}],"schema":"https://github.com/citation-style-language/schema/raw/master/csl-citation.json"} </w:instrText>
            </w:r>
            <w:r w:rsidRPr="00906275">
              <w:rPr>
                <w:sz w:val="18"/>
              </w:rPr>
              <w:fldChar w:fldCharType="separate"/>
            </w:r>
            <w:r w:rsidRPr="00906275">
              <w:rPr>
                <w:sz w:val="18"/>
              </w:rPr>
              <w:t>[27]</w:t>
            </w:r>
            <w:r w:rsidRPr="00906275">
              <w:rPr>
                <w:sz w:val="18"/>
              </w:rPr>
              <w:fldChar w:fldCharType="end"/>
            </w:r>
          </w:p>
          <w:p w14:paraId="2696843F" w14:textId="77777777" w:rsidR="00D31396" w:rsidRPr="00906275" w:rsidRDefault="00D31396" w:rsidP="00AA1C34">
            <w:pPr>
              <w:pStyle w:val="TableParagraph"/>
              <w:spacing w:before="8"/>
              <w:rPr>
                <w:b/>
                <w:sz w:val="17"/>
              </w:rPr>
            </w:pPr>
          </w:p>
          <w:p w14:paraId="775C30F0" w14:textId="77777777" w:rsidR="00D31396" w:rsidRPr="00906275" w:rsidRDefault="00D31396" w:rsidP="00AA1C34">
            <w:pPr>
              <w:pStyle w:val="TableParagraph"/>
              <w:ind w:left="107"/>
              <w:rPr>
                <w:sz w:val="18"/>
              </w:rPr>
            </w:pPr>
            <w:r w:rsidRPr="00906275">
              <w:rPr>
                <w:sz w:val="18"/>
              </w:rPr>
              <w:t>(RCT)</w:t>
            </w:r>
          </w:p>
          <w:p w14:paraId="26CE4F0A" w14:textId="77777777" w:rsidR="00D31396" w:rsidRPr="00906275" w:rsidRDefault="00D31396" w:rsidP="00AA1C34">
            <w:pPr>
              <w:pStyle w:val="TableParagraph"/>
              <w:ind w:left="107"/>
              <w:rPr>
                <w:sz w:val="18"/>
              </w:rPr>
            </w:pPr>
          </w:p>
        </w:tc>
        <w:tc>
          <w:tcPr>
            <w:tcW w:w="342" w:type="pct"/>
          </w:tcPr>
          <w:p w14:paraId="53BB032E" w14:textId="77777777" w:rsidR="00D31396" w:rsidRPr="00906275" w:rsidRDefault="00D31396" w:rsidP="00AA1C34">
            <w:pPr>
              <w:pStyle w:val="TableParagraph"/>
              <w:spacing w:line="207" w:lineRule="exact"/>
              <w:ind w:left="105"/>
              <w:rPr>
                <w:sz w:val="18"/>
              </w:rPr>
            </w:pPr>
            <w:r w:rsidRPr="00906275">
              <w:rPr>
                <w:sz w:val="18"/>
              </w:rPr>
              <w:t>49</w:t>
            </w:r>
          </w:p>
        </w:tc>
        <w:tc>
          <w:tcPr>
            <w:tcW w:w="472" w:type="pct"/>
          </w:tcPr>
          <w:p w14:paraId="4875DFAA" w14:textId="77777777" w:rsidR="00D31396" w:rsidRPr="00906275" w:rsidRDefault="00D31396" w:rsidP="00AA1C34">
            <w:pPr>
              <w:pStyle w:val="TableParagraph"/>
              <w:spacing w:line="207" w:lineRule="exact"/>
              <w:ind w:left="108"/>
              <w:rPr>
                <w:sz w:val="18"/>
              </w:rPr>
            </w:pPr>
            <w:r w:rsidRPr="00906275">
              <w:rPr>
                <w:sz w:val="18"/>
              </w:rPr>
              <w:t>49</w:t>
            </w:r>
          </w:p>
        </w:tc>
        <w:tc>
          <w:tcPr>
            <w:tcW w:w="473" w:type="pct"/>
          </w:tcPr>
          <w:p w14:paraId="6D12626F"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755728D1"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2BC5DABB"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6064F4B3" w14:textId="77777777" w:rsidR="00D31396" w:rsidRPr="00906275" w:rsidRDefault="00D31396" w:rsidP="00AA1C34">
            <w:pPr>
              <w:pStyle w:val="TableParagraph"/>
              <w:spacing w:line="207" w:lineRule="exact"/>
              <w:ind w:left="105"/>
              <w:rPr>
                <w:sz w:val="18"/>
              </w:rPr>
            </w:pPr>
            <w:r w:rsidRPr="00906275">
              <w:rPr>
                <w:sz w:val="18"/>
              </w:rPr>
              <w:t>100%</w:t>
            </w:r>
          </w:p>
        </w:tc>
        <w:tc>
          <w:tcPr>
            <w:tcW w:w="343" w:type="pct"/>
          </w:tcPr>
          <w:p w14:paraId="1C0C5CC8" w14:textId="77777777" w:rsidR="00D31396" w:rsidRPr="00906275" w:rsidRDefault="00D31396" w:rsidP="00AA1C34">
            <w:pPr>
              <w:pStyle w:val="TableParagraph"/>
              <w:spacing w:line="207" w:lineRule="exact"/>
              <w:ind w:left="105"/>
              <w:rPr>
                <w:sz w:val="18"/>
              </w:rPr>
            </w:pPr>
            <w:r w:rsidRPr="00906275">
              <w:rPr>
                <w:sz w:val="18"/>
              </w:rPr>
              <w:t>N/A</w:t>
            </w:r>
          </w:p>
          <w:p w14:paraId="215031C2" w14:textId="77777777" w:rsidR="00D31396" w:rsidRPr="00906275" w:rsidRDefault="00D31396" w:rsidP="00AA1C34">
            <w:pPr>
              <w:pStyle w:val="TableParagraph"/>
              <w:spacing w:before="1"/>
              <w:rPr>
                <w:b/>
                <w:sz w:val="18"/>
              </w:rPr>
            </w:pPr>
          </w:p>
          <w:p w14:paraId="1C91B5CC" w14:textId="77777777" w:rsidR="00D31396" w:rsidRPr="00906275" w:rsidRDefault="00D31396" w:rsidP="00AA1C34">
            <w:pPr>
              <w:pStyle w:val="TableParagraph"/>
              <w:spacing w:before="1"/>
              <w:ind w:left="105" w:right="217"/>
              <w:rPr>
                <w:i/>
                <w:sz w:val="18"/>
              </w:rPr>
            </w:pPr>
            <w:r w:rsidRPr="00906275">
              <w:rPr>
                <w:i/>
                <w:sz w:val="18"/>
              </w:rPr>
              <w:t>(High</w:t>
            </w:r>
            <w:r w:rsidRPr="00906275">
              <w:rPr>
                <w:i/>
                <w:spacing w:val="1"/>
                <w:sz w:val="18"/>
              </w:rPr>
              <w:t xml:space="preserve"> </w:t>
            </w:r>
            <w:r w:rsidRPr="00906275">
              <w:rPr>
                <w:i/>
                <w:sz w:val="18"/>
              </w:rPr>
              <w:t>adherence</w:t>
            </w:r>
            <w:r w:rsidRPr="00906275">
              <w:rPr>
                <w:i/>
                <w:spacing w:val="-42"/>
                <w:sz w:val="18"/>
              </w:rPr>
              <w:t xml:space="preserve"> </w:t>
            </w:r>
            <w:r w:rsidRPr="00906275">
              <w:rPr>
                <w:i/>
                <w:sz w:val="18"/>
              </w:rPr>
              <w:t>but did not</w:t>
            </w:r>
            <w:r w:rsidRPr="00906275">
              <w:rPr>
                <w:i/>
                <w:spacing w:val="-42"/>
                <w:sz w:val="18"/>
              </w:rPr>
              <w:t xml:space="preserve"> </w:t>
            </w:r>
            <w:r w:rsidRPr="00906275">
              <w:rPr>
                <w:i/>
                <w:sz w:val="18"/>
              </w:rPr>
              <w:t>mention</w:t>
            </w:r>
          </w:p>
          <w:p w14:paraId="1CF8102E" w14:textId="77777777" w:rsidR="00D31396" w:rsidRPr="00906275" w:rsidRDefault="00D31396" w:rsidP="00AA1C34">
            <w:pPr>
              <w:pStyle w:val="TableParagraph"/>
              <w:spacing w:line="186" w:lineRule="exact"/>
              <w:ind w:left="105"/>
              <w:rPr>
                <w:i/>
                <w:sz w:val="18"/>
              </w:rPr>
            </w:pPr>
            <w:r w:rsidRPr="00906275">
              <w:rPr>
                <w:i/>
                <w:sz w:val="18"/>
              </w:rPr>
              <w:t>percentage)</w:t>
            </w:r>
          </w:p>
        </w:tc>
        <w:tc>
          <w:tcPr>
            <w:tcW w:w="346" w:type="pct"/>
          </w:tcPr>
          <w:p w14:paraId="7391699C"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2C8D68A7" w14:textId="77777777" w:rsidR="00D31396" w:rsidRPr="00906275" w:rsidRDefault="00D31396" w:rsidP="00AA1C34">
            <w:pPr>
              <w:pStyle w:val="TableParagraph"/>
              <w:spacing w:line="207" w:lineRule="exact"/>
              <w:ind w:left="105"/>
              <w:rPr>
                <w:sz w:val="18"/>
              </w:rPr>
            </w:pPr>
            <w:r w:rsidRPr="00906275">
              <w:rPr>
                <w:sz w:val="18"/>
              </w:rPr>
              <w:t>Cognition</w:t>
            </w:r>
          </w:p>
        </w:tc>
        <w:tc>
          <w:tcPr>
            <w:tcW w:w="515" w:type="pct"/>
          </w:tcPr>
          <w:p w14:paraId="47F4A68F" w14:textId="77777777" w:rsidR="00D31396" w:rsidRPr="00906275" w:rsidRDefault="00D31396" w:rsidP="00AA1C34">
            <w:pPr>
              <w:pStyle w:val="TableParagraph"/>
              <w:ind w:left="107" w:right="130"/>
              <w:rPr>
                <w:sz w:val="18"/>
              </w:rPr>
            </w:pPr>
            <w:r w:rsidRPr="00906275">
              <w:rPr>
                <w:sz w:val="18"/>
              </w:rPr>
              <w:t>Ergometer with</w:t>
            </w:r>
            <w:r w:rsidRPr="00906275">
              <w:rPr>
                <w:spacing w:val="1"/>
                <w:sz w:val="18"/>
              </w:rPr>
              <w:t xml:space="preserve"> </w:t>
            </w:r>
            <w:r w:rsidRPr="00906275">
              <w:rPr>
                <w:sz w:val="18"/>
              </w:rPr>
              <w:t>video game</w:t>
            </w:r>
            <w:r w:rsidRPr="00906275">
              <w:rPr>
                <w:spacing w:val="1"/>
                <w:sz w:val="18"/>
              </w:rPr>
              <w:t xml:space="preserve"> </w:t>
            </w:r>
            <w:r w:rsidRPr="00906275">
              <w:rPr>
                <w:sz w:val="18"/>
              </w:rPr>
              <w:t>intervention acutely</w:t>
            </w:r>
            <w:r w:rsidRPr="00906275">
              <w:rPr>
                <w:spacing w:val="-42"/>
                <w:sz w:val="18"/>
              </w:rPr>
              <w:t xml:space="preserve"> </w:t>
            </w:r>
            <w:r w:rsidRPr="00906275">
              <w:rPr>
                <w:sz w:val="18"/>
              </w:rPr>
              <w:t>improved choice</w:t>
            </w:r>
            <w:r w:rsidRPr="00906275">
              <w:rPr>
                <w:spacing w:val="1"/>
                <w:sz w:val="18"/>
              </w:rPr>
              <w:t xml:space="preserve"> </w:t>
            </w:r>
            <w:r w:rsidRPr="00906275">
              <w:rPr>
                <w:sz w:val="18"/>
              </w:rPr>
              <w:t>reaction time.</w:t>
            </w:r>
          </w:p>
        </w:tc>
        <w:tc>
          <w:tcPr>
            <w:tcW w:w="347" w:type="pct"/>
          </w:tcPr>
          <w:p w14:paraId="0FA69844" w14:textId="77777777" w:rsidR="00D31396" w:rsidRPr="00906275" w:rsidRDefault="00D31396" w:rsidP="00AA1C34">
            <w:pPr>
              <w:pStyle w:val="TableParagraph"/>
              <w:ind w:left="107" w:right="178"/>
              <w:rPr>
                <w:sz w:val="18"/>
              </w:rPr>
            </w:pPr>
            <w:r w:rsidRPr="00906275">
              <w:rPr>
                <w:sz w:val="18"/>
              </w:rPr>
              <w:t>Ergometer</w:t>
            </w:r>
            <w:r w:rsidRPr="00906275">
              <w:rPr>
                <w:spacing w:val="1"/>
                <w:sz w:val="18"/>
              </w:rPr>
              <w:t xml:space="preserve"> </w:t>
            </w:r>
            <w:r w:rsidRPr="00906275">
              <w:rPr>
                <w:sz w:val="18"/>
              </w:rPr>
              <w:t>with</w:t>
            </w:r>
            <w:r w:rsidRPr="00906275">
              <w:rPr>
                <w:spacing w:val="1"/>
                <w:sz w:val="18"/>
              </w:rPr>
              <w:t xml:space="preserve"> </w:t>
            </w:r>
            <w:r w:rsidRPr="00906275">
              <w:rPr>
                <w:sz w:val="18"/>
              </w:rPr>
              <w:t>or</w:t>
            </w:r>
            <w:r w:rsidRPr="00906275">
              <w:rPr>
                <w:spacing w:val="1"/>
                <w:sz w:val="18"/>
              </w:rPr>
              <w:t xml:space="preserve"> </w:t>
            </w:r>
            <w:r w:rsidRPr="00906275">
              <w:rPr>
                <w:sz w:val="18"/>
              </w:rPr>
              <w:t>without</w:t>
            </w:r>
            <w:r w:rsidRPr="00906275">
              <w:rPr>
                <w:spacing w:val="1"/>
                <w:sz w:val="18"/>
              </w:rPr>
              <w:t xml:space="preserve"> </w:t>
            </w:r>
            <w:r w:rsidRPr="00906275">
              <w:rPr>
                <w:spacing w:val="-1"/>
                <w:sz w:val="18"/>
              </w:rPr>
              <w:t>video</w:t>
            </w:r>
            <w:r w:rsidRPr="00906275">
              <w:rPr>
                <w:spacing w:val="-9"/>
                <w:sz w:val="18"/>
              </w:rPr>
              <w:t xml:space="preserve"> </w:t>
            </w:r>
            <w:r w:rsidRPr="00906275">
              <w:rPr>
                <w:sz w:val="18"/>
              </w:rPr>
              <w:t>game</w:t>
            </w:r>
          </w:p>
        </w:tc>
      </w:tr>
      <w:tr w:rsidR="00D31396" w:rsidRPr="00906275" w14:paraId="58626219" w14:textId="77777777" w:rsidTr="00AA1C34">
        <w:trPr>
          <w:trHeight w:val="1449"/>
          <w:tblHeader/>
        </w:trPr>
        <w:tc>
          <w:tcPr>
            <w:tcW w:w="450" w:type="pct"/>
          </w:tcPr>
          <w:p w14:paraId="06FFF0DF" w14:textId="77777777" w:rsidR="00D31396" w:rsidRPr="00906275" w:rsidRDefault="00D31396" w:rsidP="00AA1C34">
            <w:pPr>
              <w:pStyle w:val="TableParagraph"/>
              <w:ind w:left="107" w:right="545"/>
              <w:rPr>
                <w:sz w:val="18"/>
              </w:rPr>
            </w:pPr>
            <w:r w:rsidRPr="00906275">
              <w:rPr>
                <w:sz w:val="18"/>
              </w:rPr>
              <w:t>Madden</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{"citationID":"ULX4Qe7G","properties":{"formattedCitation":"[28]","plainCitation":"[28]","noteIndex":0},"citationItems":[{"id":85966,"uris":["http://zotero.org/users/7529301/items/RBY9WAHG"],"itemData":{"id":85966,"type":"article-journal","abstract":"OBJECTIVE The relationship between increased arterial stiffness and cardiovascular mortality is well established in type 2 diabetes. We examined whether aerobic exercise could reduce arterial stiffness in older adults with type 2 diabetes complicated by comorbid hypertension and hyperlipidemia. RESEARCH DESIGN AND METHODS A total of 36 older adults (mean age 71.4 +/- 0.7 years) with diet-controlled or oral hypoglycemic-controlled type 2 diabetes, hypertension, and hypercholesterolemia were recruited. Subjects were randomly assigned to one of two groups: an aerobic group (3 months vigorous aerobic exercise) and a nonaerobic group (no aerobic exercise). Exercise sessions were supervised by a certified exercise trainer three times per week, and a combination of cycle ergometers and treadmills was used. Arterial stiffness was measured using the Complior device. RESULTS When the two groups were compared, aerobic training resulted in a decrease in measures of both radial (-20.7 +/- 6.3 vs. +8.5 +/- 6.6%, P = 0.005) and femoral (-13.9 +/- 6.7 vs. +4.4 +/- 3.3%, P = 0.015) pulse-wave velocity despite the fact that aerobic fitness as assessed by Vo(2max) did not demonstrate an improvement with training (P = 0.026). CONCLUSIONS Our findings indicate that a relatively short aerobic exercise intervention in older adults can reduce multifactorial arterial stiffness (type 2 diabetes, aging, hypertension, and hypercholesterolemia).","container-title":"Diabetes Care","DOI":"10.2337/dc09-0149","ISSN":"1935-5548","issue":"8","journalAbbreviation":"Diabetes Care","language":"eng","note":"PMID: 19509011\nPMCID: PMC2713633","page":"1531-1535","source":"PubMed","title":"Short-term aerobic exercise reduces arterial stiffness in older adults with type 2 diabetes, hypertension, and hypercholesterolemia","volume":"32","author":[{"family":"Madden","given":"Kenneth M."},{"family":"Lockhart","given":"Chris"},{"family":"Cuff","given":"Darcye"},{"family":"Potter","given":"Tiffany F."},{"family":"Meneilly","given":"Graydon S."}],"issued":{"date-parts":[["2009",8]]}}}],"schema":"https://github.com/citation-style-language/schema/raw/master/csl-citation.json"} </w:instrText>
            </w:r>
            <w:r w:rsidRPr="00906275">
              <w:rPr>
                <w:spacing w:val="-42"/>
                <w:sz w:val="18"/>
              </w:rPr>
              <w:fldChar w:fldCharType="separate"/>
            </w:r>
            <w:r w:rsidRPr="00906275">
              <w:rPr>
                <w:sz w:val="18"/>
              </w:rPr>
              <w:t>[28]</w:t>
            </w:r>
            <w:r w:rsidRPr="00906275">
              <w:rPr>
                <w:spacing w:val="-42"/>
                <w:sz w:val="18"/>
              </w:rPr>
              <w:fldChar w:fldCharType="end"/>
            </w:r>
            <w:r w:rsidRPr="00906275">
              <w:rPr>
                <w:sz w:val="18"/>
              </w:rPr>
              <w:t>(2009)</w:t>
            </w:r>
          </w:p>
          <w:p w14:paraId="23C84F3D" w14:textId="77777777" w:rsidR="00D31396" w:rsidRPr="00906275" w:rsidRDefault="00D31396" w:rsidP="00AA1C34">
            <w:pPr>
              <w:pStyle w:val="TableParagraph"/>
              <w:rPr>
                <w:b/>
                <w:sz w:val="18"/>
              </w:rPr>
            </w:pPr>
          </w:p>
          <w:p w14:paraId="5694A1CA" w14:textId="77777777" w:rsidR="00D31396" w:rsidRPr="00906275" w:rsidRDefault="00D31396" w:rsidP="00AA1C34">
            <w:pPr>
              <w:pStyle w:val="TableParagraph"/>
              <w:ind w:left="107"/>
              <w:rPr>
                <w:sz w:val="18"/>
              </w:rPr>
            </w:pPr>
            <w:r w:rsidRPr="00906275">
              <w:rPr>
                <w:sz w:val="18"/>
              </w:rPr>
              <w:t>(RCT)</w:t>
            </w:r>
          </w:p>
          <w:p w14:paraId="1F0F98ED" w14:textId="77777777" w:rsidR="00D31396" w:rsidRPr="00906275" w:rsidRDefault="00D31396" w:rsidP="00AA1C34">
            <w:pPr>
              <w:pStyle w:val="TableParagraph"/>
              <w:ind w:left="107"/>
              <w:rPr>
                <w:sz w:val="18"/>
              </w:rPr>
            </w:pPr>
          </w:p>
        </w:tc>
        <w:tc>
          <w:tcPr>
            <w:tcW w:w="342" w:type="pct"/>
          </w:tcPr>
          <w:p w14:paraId="346A8E12" w14:textId="77777777" w:rsidR="00D31396" w:rsidRPr="00906275" w:rsidRDefault="00D31396" w:rsidP="00AA1C34">
            <w:pPr>
              <w:pStyle w:val="TableParagraph"/>
              <w:spacing w:line="207" w:lineRule="exact"/>
              <w:ind w:left="105"/>
              <w:rPr>
                <w:sz w:val="18"/>
              </w:rPr>
            </w:pPr>
            <w:r w:rsidRPr="00906275">
              <w:rPr>
                <w:sz w:val="18"/>
              </w:rPr>
              <w:t>36</w:t>
            </w:r>
          </w:p>
        </w:tc>
        <w:tc>
          <w:tcPr>
            <w:tcW w:w="472" w:type="pct"/>
          </w:tcPr>
          <w:p w14:paraId="76D9176F" w14:textId="77777777" w:rsidR="00D31396" w:rsidRPr="00906275" w:rsidRDefault="00D31396" w:rsidP="00AA1C34">
            <w:pPr>
              <w:pStyle w:val="TableParagraph"/>
              <w:spacing w:line="207" w:lineRule="exact"/>
              <w:ind w:left="108"/>
              <w:rPr>
                <w:sz w:val="18"/>
              </w:rPr>
            </w:pPr>
            <w:r w:rsidRPr="00906275">
              <w:rPr>
                <w:sz w:val="18"/>
              </w:rPr>
              <w:t>18</w:t>
            </w:r>
          </w:p>
          <w:p w14:paraId="016507CC" w14:textId="77777777" w:rsidR="00D31396" w:rsidRPr="00906275" w:rsidRDefault="00D31396" w:rsidP="00AA1C34">
            <w:pPr>
              <w:pStyle w:val="TableParagraph"/>
              <w:spacing w:before="1"/>
              <w:rPr>
                <w:b/>
                <w:sz w:val="18"/>
              </w:rPr>
            </w:pPr>
          </w:p>
          <w:p w14:paraId="1BE8C400" w14:textId="77777777" w:rsidR="00D31396" w:rsidRPr="00906275" w:rsidRDefault="00D31396" w:rsidP="00AA1C34">
            <w:pPr>
              <w:pStyle w:val="TableParagraph"/>
              <w:ind w:left="108"/>
              <w:rPr>
                <w:sz w:val="18"/>
              </w:rPr>
            </w:pPr>
            <w:r w:rsidRPr="00906275">
              <w:rPr>
                <w:sz w:val="18"/>
              </w:rPr>
              <w:t>(Completers:17)</w:t>
            </w:r>
          </w:p>
        </w:tc>
        <w:tc>
          <w:tcPr>
            <w:tcW w:w="473" w:type="pct"/>
          </w:tcPr>
          <w:p w14:paraId="4BB3F1E4" w14:textId="77777777" w:rsidR="00D31396" w:rsidRPr="00906275" w:rsidRDefault="00D31396" w:rsidP="00AA1C34">
            <w:pPr>
              <w:pStyle w:val="TableParagraph"/>
              <w:spacing w:line="207" w:lineRule="exact"/>
              <w:ind w:left="105"/>
              <w:rPr>
                <w:sz w:val="18"/>
              </w:rPr>
            </w:pPr>
            <w:r w:rsidRPr="00906275">
              <w:rPr>
                <w:sz w:val="18"/>
              </w:rPr>
              <w:t>50%</w:t>
            </w:r>
          </w:p>
        </w:tc>
        <w:tc>
          <w:tcPr>
            <w:tcW w:w="432" w:type="pct"/>
          </w:tcPr>
          <w:p w14:paraId="51539E84" w14:textId="77777777" w:rsidR="00D31396" w:rsidRPr="00906275" w:rsidRDefault="00D31396" w:rsidP="00AA1C34">
            <w:pPr>
              <w:pStyle w:val="TableParagraph"/>
              <w:spacing w:line="207" w:lineRule="exact"/>
              <w:ind w:left="105"/>
              <w:rPr>
                <w:sz w:val="18"/>
              </w:rPr>
            </w:pPr>
            <w:r w:rsidRPr="00906275">
              <w:rPr>
                <w:sz w:val="18"/>
              </w:rPr>
              <w:t>1</w:t>
            </w:r>
          </w:p>
          <w:p w14:paraId="0FF518A7" w14:textId="77777777" w:rsidR="00D31396" w:rsidRPr="00906275" w:rsidRDefault="00D31396" w:rsidP="00AA1C34">
            <w:pPr>
              <w:pStyle w:val="TableParagraph"/>
              <w:spacing w:before="1"/>
              <w:rPr>
                <w:b/>
                <w:sz w:val="18"/>
              </w:rPr>
            </w:pPr>
          </w:p>
          <w:p w14:paraId="48BF8B52" w14:textId="77777777" w:rsidR="00D31396" w:rsidRPr="00906275" w:rsidRDefault="00D31396" w:rsidP="00AA1C34">
            <w:pPr>
              <w:pStyle w:val="TableParagraph"/>
              <w:ind w:left="105"/>
              <w:rPr>
                <w:sz w:val="18"/>
              </w:rPr>
            </w:pPr>
            <w:r w:rsidRPr="00906275">
              <w:rPr>
                <w:sz w:val="18"/>
              </w:rPr>
              <w:t>(Other</w:t>
            </w:r>
            <w:r w:rsidRPr="00906275">
              <w:rPr>
                <w:spacing w:val="-1"/>
                <w:sz w:val="18"/>
              </w:rPr>
              <w:t xml:space="preserve"> </w:t>
            </w:r>
            <w:r w:rsidRPr="00906275">
              <w:rPr>
                <w:sz w:val="18"/>
              </w:rPr>
              <w:t>reasons)</w:t>
            </w:r>
          </w:p>
        </w:tc>
        <w:tc>
          <w:tcPr>
            <w:tcW w:w="468" w:type="pct"/>
          </w:tcPr>
          <w:p w14:paraId="77509BA8" w14:textId="77777777" w:rsidR="00D31396" w:rsidRPr="00906275" w:rsidRDefault="00D31396" w:rsidP="00AA1C34">
            <w:pPr>
              <w:pStyle w:val="TableParagraph"/>
              <w:spacing w:line="207" w:lineRule="exact"/>
              <w:ind w:left="107"/>
              <w:rPr>
                <w:sz w:val="18"/>
              </w:rPr>
            </w:pPr>
            <w:r w:rsidRPr="00906275">
              <w:rPr>
                <w:sz w:val="18"/>
              </w:rPr>
              <w:t>6%</w:t>
            </w:r>
          </w:p>
        </w:tc>
        <w:tc>
          <w:tcPr>
            <w:tcW w:w="429" w:type="pct"/>
          </w:tcPr>
          <w:p w14:paraId="6A70782F" w14:textId="77777777" w:rsidR="00D31396" w:rsidRPr="00906275" w:rsidRDefault="00D31396" w:rsidP="00AA1C34">
            <w:pPr>
              <w:pStyle w:val="TableParagraph"/>
              <w:spacing w:line="207" w:lineRule="exact"/>
              <w:ind w:left="105"/>
              <w:rPr>
                <w:sz w:val="18"/>
              </w:rPr>
            </w:pPr>
            <w:r w:rsidRPr="00906275">
              <w:rPr>
                <w:sz w:val="18"/>
              </w:rPr>
              <w:t>94%</w:t>
            </w:r>
          </w:p>
        </w:tc>
        <w:tc>
          <w:tcPr>
            <w:tcW w:w="343" w:type="pct"/>
          </w:tcPr>
          <w:p w14:paraId="77BFA286"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0DCAEDC3" w14:textId="77777777" w:rsidR="00D31396" w:rsidRPr="00906275" w:rsidRDefault="00D31396" w:rsidP="00AA1C34">
            <w:pPr>
              <w:pStyle w:val="TableParagraph"/>
              <w:ind w:left="107" w:right="118"/>
              <w:rPr>
                <w:sz w:val="18"/>
              </w:rPr>
            </w:pPr>
            <w:r w:rsidRPr="00906275">
              <w:rPr>
                <w:sz w:val="18"/>
              </w:rPr>
              <w:t>Existing</w:t>
            </w:r>
            <w:r w:rsidRPr="00906275">
              <w:rPr>
                <w:spacing w:val="1"/>
                <w:sz w:val="18"/>
              </w:rPr>
              <w:t xml:space="preserve"> </w:t>
            </w:r>
            <w:r w:rsidRPr="00906275">
              <w:rPr>
                <w:sz w:val="18"/>
              </w:rPr>
              <w:t>comorbidity</w:t>
            </w:r>
          </w:p>
        </w:tc>
        <w:tc>
          <w:tcPr>
            <w:tcW w:w="384" w:type="pct"/>
          </w:tcPr>
          <w:p w14:paraId="3D1007B7" w14:textId="77777777" w:rsidR="00D31396" w:rsidRPr="00906275" w:rsidRDefault="00D31396" w:rsidP="00AA1C34">
            <w:pPr>
              <w:pStyle w:val="TableParagraph"/>
              <w:ind w:left="105" w:right="110"/>
              <w:rPr>
                <w:sz w:val="18"/>
              </w:rPr>
            </w:pPr>
            <w:r w:rsidRPr="00906275">
              <w:rPr>
                <w:sz w:val="18"/>
              </w:rPr>
              <w:t>Arterial</w:t>
            </w:r>
            <w:r w:rsidRPr="00906275">
              <w:rPr>
                <w:spacing w:val="1"/>
                <w:sz w:val="18"/>
              </w:rPr>
              <w:t xml:space="preserve"> </w:t>
            </w:r>
            <w:r w:rsidRPr="00906275">
              <w:rPr>
                <w:sz w:val="18"/>
              </w:rPr>
              <w:t>stiffness</w:t>
            </w:r>
            <w:r w:rsidRPr="00906275">
              <w:rPr>
                <w:spacing w:val="1"/>
                <w:sz w:val="18"/>
              </w:rPr>
              <w:t xml:space="preserve"> </w:t>
            </w:r>
            <w:r w:rsidRPr="00906275">
              <w:rPr>
                <w:sz w:val="18"/>
              </w:rPr>
              <w:t>among</w:t>
            </w:r>
            <w:r w:rsidRPr="00906275">
              <w:rPr>
                <w:spacing w:val="1"/>
                <w:sz w:val="18"/>
              </w:rPr>
              <w:t xml:space="preserve"> </w:t>
            </w:r>
            <w:r w:rsidRPr="00906275">
              <w:rPr>
                <w:sz w:val="18"/>
              </w:rPr>
              <w:t>noncommunic</w:t>
            </w:r>
            <w:r w:rsidRPr="00906275">
              <w:rPr>
                <w:spacing w:val="-42"/>
                <w:sz w:val="18"/>
              </w:rPr>
              <w:t xml:space="preserve"> </w:t>
            </w:r>
            <w:r w:rsidRPr="00906275">
              <w:rPr>
                <w:sz w:val="18"/>
              </w:rPr>
              <w:t>able diseases</w:t>
            </w:r>
            <w:r w:rsidRPr="00906275">
              <w:rPr>
                <w:spacing w:val="1"/>
                <w:sz w:val="18"/>
              </w:rPr>
              <w:t xml:space="preserve"> </w:t>
            </w:r>
            <w:r w:rsidRPr="00906275">
              <w:rPr>
                <w:sz w:val="18"/>
              </w:rPr>
              <w:t>(NCDs)</w:t>
            </w:r>
          </w:p>
          <w:p w14:paraId="2B04C1F6" w14:textId="77777777" w:rsidR="00D31396" w:rsidRPr="00906275" w:rsidRDefault="00D31396" w:rsidP="00AA1C34">
            <w:pPr>
              <w:pStyle w:val="TableParagraph"/>
              <w:spacing w:before="1" w:line="186" w:lineRule="exact"/>
              <w:ind w:left="105"/>
              <w:rPr>
                <w:sz w:val="18"/>
              </w:rPr>
            </w:pPr>
            <w:r w:rsidRPr="00906275">
              <w:rPr>
                <w:sz w:val="18"/>
              </w:rPr>
              <w:t>patients</w:t>
            </w:r>
          </w:p>
        </w:tc>
        <w:tc>
          <w:tcPr>
            <w:tcW w:w="515" w:type="pct"/>
          </w:tcPr>
          <w:p w14:paraId="7091C2F8" w14:textId="77777777" w:rsidR="00D31396" w:rsidRPr="00906275" w:rsidRDefault="00D31396" w:rsidP="00AA1C34">
            <w:pPr>
              <w:pStyle w:val="TableParagraph"/>
              <w:ind w:left="107" w:right="305"/>
              <w:rPr>
                <w:sz w:val="18"/>
              </w:rPr>
            </w:pPr>
            <w:r w:rsidRPr="00906275">
              <w:rPr>
                <w:sz w:val="18"/>
              </w:rPr>
              <w:t>A relatively short</w:t>
            </w:r>
            <w:r w:rsidRPr="00906275">
              <w:rPr>
                <w:spacing w:val="-42"/>
                <w:sz w:val="18"/>
              </w:rPr>
              <w:t xml:space="preserve"> </w:t>
            </w:r>
            <w:r w:rsidRPr="00906275">
              <w:rPr>
                <w:sz w:val="18"/>
              </w:rPr>
              <w:t>aerobic exercise</w:t>
            </w:r>
            <w:r w:rsidRPr="00906275">
              <w:rPr>
                <w:spacing w:val="1"/>
                <w:sz w:val="18"/>
              </w:rPr>
              <w:t xml:space="preserve"> </w:t>
            </w:r>
            <w:r w:rsidRPr="00906275">
              <w:rPr>
                <w:sz w:val="18"/>
              </w:rPr>
              <w:t>intervention</w:t>
            </w:r>
          </w:p>
          <w:p w14:paraId="22F1A4AC" w14:textId="77777777" w:rsidR="00D31396" w:rsidRPr="00906275" w:rsidRDefault="00D31396" w:rsidP="00AA1C34">
            <w:pPr>
              <w:pStyle w:val="TableParagraph"/>
              <w:ind w:left="107" w:right="240"/>
              <w:rPr>
                <w:sz w:val="18"/>
              </w:rPr>
            </w:pPr>
            <w:r w:rsidRPr="00906275">
              <w:rPr>
                <w:sz w:val="18"/>
              </w:rPr>
              <w:t>in older adults can</w:t>
            </w:r>
            <w:r w:rsidRPr="00906275">
              <w:rPr>
                <w:spacing w:val="-42"/>
                <w:sz w:val="18"/>
              </w:rPr>
              <w:t xml:space="preserve"> </w:t>
            </w:r>
            <w:r w:rsidRPr="00906275">
              <w:rPr>
                <w:sz w:val="18"/>
              </w:rPr>
              <w:t>reduce arterial</w:t>
            </w:r>
            <w:r w:rsidRPr="00906275">
              <w:rPr>
                <w:spacing w:val="1"/>
                <w:sz w:val="18"/>
              </w:rPr>
              <w:t xml:space="preserve"> </w:t>
            </w:r>
            <w:r w:rsidRPr="00906275">
              <w:rPr>
                <w:sz w:val="18"/>
              </w:rPr>
              <w:t>stiffness</w:t>
            </w:r>
            <w:r w:rsidRPr="00906275">
              <w:rPr>
                <w:spacing w:val="-2"/>
                <w:sz w:val="18"/>
              </w:rPr>
              <w:t xml:space="preserve"> </w:t>
            </w:r>
            <w:r w:rsidRPr="00906275">
              <w:rPr>
                <w:sz w:val="18"/>
              </w:rPr>
              <w:t>among</w:t>
            </w:r>
          </w:p>
          <w:p w14:paraId="2B4728A3" w14:textId="77777777" w:rsidR="00D31396" w:rsidRPr="00906275" w:rsidRDefault="00D31396" w:rsidP="00AA1C34">
            <w:pPr>
              <w:pStyle w:val="TableParagraph"/>
              <w:spacing w:before="1" w:line="186" w:lineRule="exact"/>
              <w:ind w:left="107"/>
              <w:rPr>
                <w:sz w:val="18"/>
              </w:rPr>
            </w:pPr>
            <w:r w:rsidRPr="00906275">
              <w:rPr>
                <w:sz w:val="18"/>
              </w:rPr>
              <w:t>NCDs</w:t>
            </w:r>
            <w:r w:rsidRPr="00906275">
              <w:rPr>
                <w:spacing w:val="-1"/>
                <w:sz w:val="18"/>
              </w:rPr>
              <w:t xml:space="preserve"> </w:t>
            </w:r>
            <w:r w:rsidRPr="00906275">
              <w:rPr>
                <w:sz w:val="18"/>
              </w:rPr>
              <w:t>patient.</w:t>
            </w:r>
          </w:p>
        </w:tc>
        <w:tc>
          <w:tcPr>
            <w:tcW w:w="347" w:type="pct"/>
          </w:tcPr>
          <w:p w14:paraId="63EEB9FF" w14:textId="77777777" w:rsidR="00D31396" w:rsidRPr="00906275" w:rsidRDefault="00D31396" w:rsidP="00AA1C34">
            <w:pPr>
              <w:pStyle w:val="TableParagraph"/>
              <w:ind w:left="107" w:right="239"/>
              <w:rPr>
                <w:sz w:val="18"/>
              </w:rPr>
            </w:pPr>
            <w:r w:rsidRPr="00906275">
              <w:rPr>
                <w:sz w:val="18"/>
              </w:rPr>
              <w:t>Ergometer</w:t>
            </w:r>
            <w:r w:rsidRPr="00906275">
              <w:rPr>
                <w:spacing w:val="-42"/>
                <w:sz w:val="18"/>
              </w:rPr>
              <w:t xml:space="preserve"> </w:t>
            </w:r>
            <w:r w:rsidRPr="00906275">
              <w:rPr>
                <w:sz w:val="18"/>
              </w:rPr>
              <w:t>with</w:t>
            </w:r>
            <w:r w:rsidRPr="00906275">
              <w:rPr>
                <w:spacing w:val="1"/>
                <w:sz w:val="18"/>
              </w:rPr>
              <w:t xml:space="preserve"> </w:t>
            </w:r>
            <w:r w:rsidRPr="00906275">
              <w:rPr>
                <w:sz w:val="18"/>
              </w:rPr>
              <w:t>treadmill</w:t>
            </w:r>
          </w:p>
        </w:tc>
      </w:tr>
      <w:tr w:rsidR="00D31396" w:rsidRPr="00906275" w14:paraId="089B998B" w14:textId="77777777" w:rsidTr="00AA1C34">
        <w:trPr>
          <w:trHeight w:val="1449"/>
          <w:tblHeader/>
        </w:trPr>
        <w:tc>
          <w:tcPr>
            <w:tcW w:w="450" w:type="pct"/>
          </w:tcPr>
          <w:p w14:paraId="515A3997" w14:textId="77777777" w:rsidR="00D31396" w:rsidRPr="00906275" w:rsidRDefault="00D31396" w:rsidP="00AA1C34">
            <w:pPr>
              <w:pStyle w:val="TableParagraph"/>
              <w:ind w:left="107" w:right="505"/>
              <w:rPr>
                <w:sz w:val="18"/>
              </w:rPr>
            </w:pPr>
            <w:r w:rsidRPr="00906275">
              <w:rPr>
                <w:sz w:val="18"/>
              </w:rPr>
              <w:lastRenderedPageBreak/>
              <w:t>Mahajan</w:t>
            </w:r>
            <w:r w:rsidRPr="00906275">
              <w:rPr>
                <w:spacing w:val="-42"/>
                <w:sz w:val="18"/>
              </w:rPr>
              <w:t xml:space="preserve"> </w:t>
            </w:r>
            <w:r w:rsidRPr="00906275">
              <w:rPr>
                <w:sz w:val="18"/>
              </w:rPr>
              <w:t>(2021)</w:t>
            </w:r>
            <w:r w:rsidRPr="00906275">
              <w:rPr>
                <w:sz w:val="18"/>
              </w:rPr>
              <w:fldChar w:fldCharType="begin"/>
            </w:r>
            <w:r w:rsidRPr="00906275">
              <w:rPr>
                <w:sz w:val="18"/>
              </w:rPr>
              <w:instrText xml:space="preserve"> ADDIN ZOTERO_ITEM CSL_CITATION {"citationID":"5fyXQ75U","properties":{"formattedCitation":"[53]","plainCitation":"[53]","noteIndex":0},"citationItems":[{"id":86007,"uris":["http://zotero.org/users/7529301/items/3GZQHBYB"],"itemData":{"id":86007,"type":"article-journal","abstract":"The primary objective of this pilot randomized controlled trial was to study the feasibility (recruitment and retention rates) for interval training and sleep hygiene (SH) in adults aged above 60 years. Thirteen out of 46 screened individuals from a home for older adults in Shirdi (Maharashtra, India) were randomly assigned by permuted block randomization to either an interval training with SH group (n = 6) or an SH alone group (n = 7). The authors measured sleep with the S+ sleep monitor manufactured by ResMed (USA) Pittsburgh Sleep Quality Index and quality of life with Short Form-12 health survey version 2. Interval training consisted of 8 weeks of stationary cycling, whereas SH consisted of lecture and handouts. Recruitment was 38.2%, retention was &gt;80% for both the interventions, and there was one loss to follow-up in SH. Interval training and SH were feasible for older adults and supported a full-scale randomized controlled trial.","container-title":"Journal of Aging and Physical Activity","DOI":"10.1123/japa.2020-0207","ISSN":"1543-267X","issue":"6","journalAbbreviation":"J Aging Phys Act","language":"eng","note":"PMID: 33837158","page":"993-1002","source":"PubMed","title":"A Pilot Randomized Controlled Trial of Interval Training and Sleep Hygiene for Improving Sleep in Older Adults","volume":"29","author":[{"family":"Mahajan","given":"Aashirwad"},{"family":"Mahajan","given":"Satish"},{"family":"Tilekar","given":"Swanand"}],"issued":{"date-parts":[["2021",4,9]]}}}],"schema":"https://github.com/citation-style-language/schema/raw/master/csl-citation.json"} </w:instrText>
            </w:r>
            <w:r w:rsidRPr="00906275">
              <w:rPr>
                <w:sz w:val="18"/>
              </w:rPr>
              <w:fldChar w:fldCharType="separate"/>
            </w:r>
            <w:r w:rsidRPr="00906275">
              <w:rPr>
                <w:sz w:val="18"/>
              </w:rPr>
              <w:t>[53]</w:t>
            </w:r>
            <w:r w:rsidRPr="00906275">
              <w:rPr>
                <w:sz w:val="18"/>
              </w:rPr>
              <w:fldChar w:fldCharType="end"/>
            </w:r>
          </w:p>
          <w:p w14:paraId="0D602DE6" w14:textId="77777777" w:rsidR="00D31396" w:rsidRPr="00906275" w:rsidRDefault="00D31396" w:rsidP="00AA1C34">
            <w:pPr>
              <w:pStyle w:val="TableParagraph"/>
              <w:rPr>
                <w:b/>
                <w:sz w:val="18"/>
              </w:rPr>
            </w:pPr>
          </w:p>
          <w:p w14:paraId="3DCD9471" w14:textId="77777777" w:rsidR="00D31396" w:rsidRPr="00906275" w:rsidRDefault="00D31396" w:rsidP="00AA1C34">
            <w:pPr>
              <w:pStyle w:val="TableParagraph"/>
              <w:ind w:left="107"/>
              <w:rPr>
                <w:sz w:val="18"/>
              </w:rPr>
            </w:pPr>
            <w:r w:rsidRPr="00906275">
              <w:rPr>
                <w:sz w:val="18"/>
              </w:rPr>
              <w:t>(RCT)</w:t>
            </w:r>
          </w:p>
          <w:p w14:paraId="12C47C42" w14:textId="77777777" w:rsidR="00D31396" w:rsidRPr="00906275" w:rsidRDefault="00D31396" w:rsidP="00AA1C34">
            <w:pPr>
              <w:pStyle w:val="TableParagraph"/>
              <w:ind w:left="107"/>
              <w:rPr>
                <w:sz w:val="18"/>
              </w:rPr>
            </w:pPr>
          </w:p>
        </w:tc>
        <w:tc>
          <w:tcPr>
            <w:tcW w:w="342" w:type="pct"/>
          </w:tcPr>
          <w:p w14:paraId="16DFB537" w14:textId="77777777" w:rsidR="00D31396" w:rsidRPr="00906275" w:rsidRDefault="00D31396" w:rsidP="00AA1C34">
            <w:pPr>
              <w:pStyle w:val="TableParagraph"/>
              <w:spacing w:line="207" w:lineRule="exact"/>
              <w:ind w:left="105"/>
              <w:rPr>
                <w:sz w:val="18"/>
              </w:rPr>
            </w:pPr>
            <w:r w:rsidRPr="00906275">
              <w:rPr>
                <w:sz w:val="18"/>
              </w:rPr>
              <w:t>34</w:t>
            </w:r>
          </w:p>
        </w:tc>
        <w:tc>
          <w:tcPr>
            <w:tcW w:w="472" w:type="pct"/>
          </w:tcPr>
          <w:p w14:paraId="1F37AC2A" w14:textId="77777777" w:rsidR="00D31396" w:rsidRPr="00906275" w:rsidRDefault="00D31396" w:rsidP="00AA1C34">
            <w:pPr>
              <w:pStyle w:val="TableParagraph"/>
              <w:spacing w:line="207" w:lineRule="exact"/>
              <w:ind w:left="108"/>
              <w:rPr>
                <w:sz w:val="18"/>
              </w:rPr>
            </w:pPr>
            <w:r w:rsidRPr="00906275">
              <w:rPr>
                <w:sz w:val="18"/>
              </w:rPr>
              <w:t>13</w:t>
            </w:r>
          </w:p>
          <w:p w14:paraId="35D48F0A" w14:textId="77777777" w:rsidR="00D31396" w:rsidRPr="00906275" w:rsidRDefault="00D31396" w:rsidP="00AA1C34">
            <w:pPr>
              <w:pStyle w:val="TableParagraph"/>
              <w:spacing w:before="1"/>
              <w:rPr>
                <w:b/>
                <w:sz w:val="18"/>
              </w:rPr>
            </w:pPr>
          </w:p>
          <w:p w14:paraId="36804CEC" w14:textId="77777777" w:rsidR="00D31396" w:rsidRPr="00906275" w:rsidRDefault="00D31396" w:rsidP="00AA1C34">
            <w:pPr>
              <w:pStyle w:val="TableParagraph"/>
              <w:ind w:left="108" w:right="308"/>
              <w:rPr>
                <w:i/>
                <w:sz w:val="18"/>
              </w:rPr>
            </w:pPr>
            <w:r w:rsidRPr="00906275">
              <w:rPr>
                <w:i/>
                <w:sz w:val="18"/>
              </w:rPr>
              <w:t>(Started SB</w:t>
            </w:r>
            <w:r w:rsidRPr="00906275">
              <w:rPr>
                <w:i/>
                <w:spacing w:val="1"/>
                <w:sz w:val="18"/>
              </w:rPr>
              <w:t xml:space="preserve"> </w:t>
            </w:r>
            <w:r w:rsidRPr="00906275">
              <w:rPr>
                <w:i/>
                <w:sz w:val="18"/>
              </w:rPr>
              <w:t>intervention:</w:t>
            </w:r>
            <w:r w:rsidRPr="00906275">
              <w:rPr>
                <w:i/>
                <w:spacing w:val="-11"/>
                <w:sz w:val="18"/>
              </w:rPr>
              <w:t xml:space="preserve"> </w:t>
            </w:r>
            <w:r w:rsidRPr="00906275">
              <w:rPr>
                <w:i/>
                <w:sz w:val="18"/>
              </w:rPr>
              <w:t>6)</w:t>
            </w:r>
          </w:p>
        </w:tc>
        <w:tc>
          <w:tcPr>
            <w:tcW w:w="473" w:type="pct"/>
          </w:tcPr>
          <w:p w14:paraId="7313CEDA" w14:textId="77777777" w:rsidR="00D31396" w:rsidRPr="00906275" w:rsidRDefault="00D31396" w:rsidP="00AA1C34">
            <w:pPr>
              <w:pStyle w:val="TableParagraph"/>
              <w:spacing w:line="207" w:lineRule="exact"/>
              <w:ind w:left="105"/>
              <w:rPr>
                <w:sz w:val="18"/>
              </w:rPr>
            </w:pPr>
            <w:r w:rsidRPr="00906275">
              <w:rPr>
                <w:sz w:val="18"/>
              </w:rPr>
              <w:t>38%</w:t>
            </w:r>
          </w:p>
        </w:tc>
        <w:tc>
          <w:tcPr>
            <w:tcW w:w="432" w:type="pct"/>
          </w:tcPr>
          <w:p w14:paraId="59F36838" w14:textId="77777777" w:rsidR="00D31396" w:rsidRPr="00906275" w:rsidRDefault="00D31396" w:rsidP="00AA1C34">
            <w:pPr>
              <w:pStyle w:val="TableParagraph"/>
              <w:spacing w:line="207" w:lineRule="exact"/>
              <w:ind w:left="105"/>
              <w:rPr>
                <w:sz w:val="18"/>
              </w:rPr>
            </w:pPr>
            <w:r w:rsidRPr="00906275">
              <w:rPr>
                <w:sz w:val="18"/>
              </w:rPr>
              <w:t>0</w:t>
            </w:r>
          </w:p>
        </w:tc>
        <w:tc>
          <w:tcPr>
            <w:tcW w:w="468" w:type="pct"/>
          </w:tcPr>
          <w:p w14:paraId="69F22341" w14:textId="77777777" w:rsidR="00D31396" w:rsidRPr="00906275" w:rsidRDefault="00D31396" w:rsidP="00AA1C34">
            <w:pPr>
              <w:pStyle w:val="TableParagraph"/>
              <w:spacing w:line="207" w:lineRule="exact"/>
              <w:ind w:left="107"/>
              <w:rPr>
                <w:sz w:val="18"/>
              </w:rPr>
            </w:pPr>
            <w:r w:rsidRPr="00906275">
              <w:rPr>
                <w:sz w:val="18"/>
              </w:rPr>
              <w:t>0%</w:t>
            </w:r>
          </w:p>
        </w:tc>
        <w:tc>
          <w:tcPr>
            <w:tcW w:w="429" w:type="pct"/>
          </w:tcPr>
          <w:p w14:paraId="093F5892" w14:textId="77777777" w:rsidR="00D31396" w:rsidRPr="00906275" w:rsidRDefault="00D31396" w:rsidP="00AA1C34">
            <w:pPr>
              <w:pStyle w:val="TableParagraph"/>
              <w:spacing w:line="207" w:lineRule="exact"/>
              <w:ind w:left="105"/>
              <w:rPr>
                <w:sz w:val="18"/>
              </w:rPr>
            </w:pPr>
            <w:r w:rsidRPr="00906275">
              <w:rPr>
                <w:sz w:val="18"/>
              </w:rPr>
              <w:t>100%</w:t>
            </w:r>
          </w:p>
        </w:tc>
        <w:tc>
          <w:tcPr>
            <w:tcW w:w="343" w:type="pct"/>
          </w:tcPr>
          <w:p w14:paraId="5E35985A"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4922A131" w14:textId="77777777" w:rsidR="00D31396" w:rsidRPr="00906275" w:rsidRDefault="00D31396" w:rsidP="00AA1C34">
            <w:pPr>
              <w:pStyle w:val="TableParagraph"/>
              <w:ind w:left="107" w:right="358"/>
              <w:rPr>
                <w:sz w:val="18"/>
              </w:rPr>
            </w:pPr>
            <w:r w:rsidRPr="00906275">
              <w:rPr>
                <w:sz w:val="18"/>
              </w:rPr>
              <w:t>Sleep</w:t>
            </w:r>
            <w:r w:rsidRPr="00906275">
              <w:rPr>
                <w:spacing w:val="1"/>
                <w:sz w:val="18"/>
              </w:rPr>
              <w:t xml:space="preserve"> </w:t>
            </w:r>
            <w:r w:rsidRPr="00906275">
              <w:rPr>
                <w:sz w:val="18"/>
              </w:rPr>
              <w:t>impaired</w:t>
            </w:r>
          </w:p>
        </w:tc>
        <w:tc>
          <w:tcPr>
            <w:tcW w:w="384" w:type="pct"/>
          </w:tcPr>
          <w:p w14:paraId="508EAF3D" w14:textId="77777777" w:rsidR="00D31396" w:rsidRPr="00906275" w:rsidRDefault="00D31396" w:rsidP="00AA1C34">
            <w:pPr>
              <w:pStyle w:val="TableParagraph"/>
              <w:ind w:left="105" w:right="210"/>
              <w:rPr>
                <w:sz w:val="18"/>
              </w:rPr>
            </w:pPr>
            <w:r w:rsidRPr="00906275">
              <w:rPr>
                <w:sz w:val="18"/>
              </w:rPr>
              <w:t>To check the</w:t>
            </w:r>
            <w:r w:rsidRPr="00906275">
              <w:rPr>
                <w:spacing w:val="-42"/>
                <w:sz w:val="18"/>
              </w:rPr>
              <w:t xml:space="preserve"> </w:t>
            </w:r>
            <w:r w:rsidRPr="00906275">
              <w:rPr>
                <w:sz w:val="18"/>
              </w:rPr>
              <w:t>feasibility of</w:t>
            </w:r>
            <w:r w:rsidRPr="00906275">
              <w:rPr>
                <w:spacing w:val="-42"/>
                <w:sz w:val="18"/>
              </w:rPr>
              <w:t xml:space="preserve"> </w:t>
            </w:r>
            <w:r w:rsidRPr="00906275">
              <w:rPr>
                <w:sz w:val="18"/>
              </w:rPr>
              <w:t>the</w:t>
            </w:r>
            <w:r w:rsidRPr="00906275">
              <w:rPr>
                <w:spacing w:val="1"/>
                <w:sz w:val="18"/>
              </w:rPr>
              <w:t xml:space="preserve"> </w:t>
            </w:r>
            <w:r w:rsidRPr="00906275">
              <w:rPr>
                <w:sz w:val="18"/>
              </w:rPr>
              <w:t>intervention</w:t>
            </w:r>
          </w:p>
        </w:tc>
        <w:tc>
          <w:tcPr>
            <w:tcW w:w="515" w:type="pct"/>
          </w:tcPr>
          <w:p w14:paraId="0CE59A38" w14:textId="77777777" w:rsidR="00D31396" w:rsidRPr="00906275" w:rsidRDefault="00D31396" w:rsidP="00AA1C34">
            <w:pPr>
              <w:pStyle w:val="TableParagraph"/>
              <w:ind w:left="107" w:right="153"/>
              <w:rPr>
                <w:sz w:val="18"/>
              </w:rPr>
            </w:pPr>
            <w:r w:rsidRPr="00906275">
              <w:rPr>
                <w:sz w:val="18"/>
              </w:rPr>
              <w:t>Ergo cycle training</w:t>
            </w:r>
            <w:r w:rsidRPr="00906275">
              <w:rPr>
                <w:spacing w:val="1"/>
                <w:sz w:val="18"/>
              </w:rPr>
              <w:t xml:space="preserve"> </w:t>
            </w:r>
            <w:r w:rsidRPr="00906275">
              <w:rPr>
                <w:sz w:val="18"/>
              </w:rPr>
              <w:t>is feasible for older</w:t>
            </w:r>
            <w:r w:rsidRPr="00906275">
              <w:rPr>
                <w:spacing w:val="-42"/>
                <w:sz w:val="18"/>
              </w:rPr>
              <w:t xml:space="preserve"> </w:t>
            </w:r>
            <w:r w:rsidRPr="00906275">
              <w:rPr>
                <w:sz w:val="18"/>
              </w:rPr>
              <w:t>adults to support a</w:t>
            </w:r>
            <w:r w:rsidRPr="00906275">
              <w:rPr>
                <w:spacing w:val="1"/>
                <w:sz w:val="18"/>
              </w:rPr>
              <w:t xml:space="preserve"> </w:t>
            </w:r>
            <w:r w:rsidRPr="00906275">
              <w:rPr>
                <w:sz w:val="18"/>
              </w:rPr>
              <w:t>full scale RCT for</w:t>
            </w:r>
            <w:r w:rsidRPr="00906275">
              <w:rPr>
                <w:spacing w:val="1"/>
                <w:sz w:val="18"/>
              </w:rPr>
              <w:t xml:space="preserve"> </w:t>
            </w:r>
            <w:r w:rsidRPr="00906275">
              <w:rPr>
                <w:sz w:val="18"/>
              </w:rPr>
              <w:t>sleep intervention</w:t>
            </w:r>
            <w:r w:rsidRPr="00906275">
              <w:rPr>
                <w:spacing w:val="1"/>
                <w:sz w:val="18"/>
              </w:rPr>
              <w:t xml:space="preserve"> </w:t>
            </w:r>
            <w:r w:rsidRPr="00906275">
              <w:rPr>
                <w:sz w:val="18"/>
              </w:rPr>
              <w:t>evident</w:t>
            </w:r>
            <w:r w:rsidRPr="00906275">
              <w:rPr>
                <w:spacing w:val="-6"/>
                <w:sz w:val="18"/>
              </w:rPr>
              <w:t xml:space="preserve"> </w:t>
            </w:r>
            <w:r w:rsidRPr="00906275">
              <w:rPr>
                <w:sz w:val="18"/>
              </w:rPr>
              <w:t>by</w:t>
            </w:r>
            <w:r w:rsidRPr="00906275">
              <w:rPr>
                <w:spacing w:val="-6"/>
                <w:sz w:val="18"/>
              </w:rPr>
              <w:t xml:space="preserve"> </w:t>
            </w:r>
            <w:r w:rsidRPr="00906275">
              <w:rPr>
                <w:sz w:val="18"/>
              </w:rPr>
              <w:t>&gt;80%</w:t>
            </w:r>
            <w:r w:rsidRPr="00906275">
              <w:rPr>
                <w:spacing w:val="-3"/>
                <w:sz w:val="18"/>
              </w:rPr>
              <w:t xml:space="preserve"> </w:t>
            </w:r>
            <w:r w:rsidRPr="00906275">
              <w:rPr>
                <w:sz w:val="18"/>
              </w:rPr>
              <w:t>as</w:t>
            </w:r>
          </w:p>
          <w:p w14:paraId="5F5A0EC3" w14:textId="77777777" w:rsidR="00D31396" w:rsidRPr="00906275" w:rsidRDefault="00D31396" w:rsidP="00AA1C34">
            <w:pPr>
              <w:pStyle w:val="TableParagraph"/>
              <w:spacing w:before="1" w:line="186" w:lineRule="exact"/>
              <w:ind w:left="107"/>
              <w:rPr>
                <w:sz w:val="18"/>
              </w:rPr>
            </w:pPr>
            <w:r w:rsidRPr="00906275">
              <w:rPr>
                <w:sz w:val="18"/>
              </w:rPr>
              <w:t>retention</w:t>
            </w:r>
            <w:r w:rsidRPr="00906275">
              <w:rPr>
                <w:spacing w:val="-2"/>
                <w:sz w:val="18"/>
              </w:rPr>
              <w:t xml:space="preserve"> </w:t>
            </w:r>
            <w:r w:rsidRPr="00906275">
              <w:rPr>
                <w:sz w:val="18"/>
              </w:rPr>
              <w:t>rate.</w:t>
            </w:r>
          </w:p>
        </w:tc>
        <w:tc>
          <w:tcPr>
            <w:tcW w:w="347" w:type="pct"/>
          </w:tcPr>
          <w:p w14:paraId="1CF5466E"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3389333E" w14:textId="77777777" w:rsidTr="00AA1C34">
        <w:trPr>
          <w:trHeight w:val="2069"/>
          <w:tblHeader/>
        </w:trPr>
        <w:tc>
          <w:tcPr>
            <w:tcW w:w="450" w:type="pct"/>
          </w:tcPr>
          <w:p w14:paraId="545E2A15" w14:textId="77777777" w:rsidR="00D31396" w:rsidRPr="00906275" w:rsidRDefault="00D31396" w:rsidP="00AA1C34">
            <w:pPr>
              <w:pStyle w:val="TableParagraph"/>
              <w:spacing w:line="482" w:lineRule="auto"/>
              <w:ind w:left="107" w:right="260"/>
              <w:rPr>
                <w:sz w:val="18"/>
              </w:rPr>
            </w:pPr>
            <w:r w:rsidRPr="00906275">
              <w:rPr>
                <w:sz w:val="18"/>
              </w:rPr>
              <w:t>Miki (2014)</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{"citationID":"PSYIvEQ4","properties":{"formattedCitation":"[54]","plainCitation":"[54]","noteIndex":0},"citationItems":[{"id":85997,"uris":["http://zotero.org/users/7529301/items/AA7DBFND"],"itemData":{"id":85997,"type":"article-journal","abstract":"OBJECTIVE: We conducted this study with the aim of demonstrating the feasibility and efficacy of speed-feedback therapy with a bicycle ergometer on cognitive function in elderly cancer patients.\nMETHODS: The subjects were patients with breast or prostate cancer who were 65 years of age or over. Among 146 patients, 78 were randomly assigned to the intervention group (n = 38) or the control group (n = 40). The intervention group received speed-feedback therapy with a bicycle ergometer once a week for four successive weeks. The control group was advised to spend the 4-week period engaged in their routine activities. Evaluations were carried out at the baseline and 4 weeks after the baseline (week 4) using the Frontal Assessment Battery, the Barthel Index, the Lawton and Brody Instrumental Activities of Daily Living, and the Functional Assessment of Cancer Therapy-General ver.4. Data were analyzed by a two-way repeated-measures analysis of variance.\nRESULTS: The mean score of Frontal Assessment Battery for the intervention group was higher than that for the control group at week 4. In addition to significant main effects of time and group, we also found a significant interaction between the two groups (p = 0.006). Moreover, all of the subjects in the intervention group could complete all the four sessions of therapy without any pain or distress.\nCONCLUSION: These results suggest that speed-feedback therapy with a bicycle ergometer may be feasible as well as effective for improving the cognitive function in elderly cancer patients.","container-title":"Psycho-Oncology","DOI":"10.1002/pon.3501","ISSN":"1099-1611","issue":"8","journalAbbreviation":"Psychooncology","language":"eng","note":"PMID: 24532471","page":"906-913","source":"PubMed","title":"Feasibility and efficacy of speed-feedback therapy with a bicycle ergometer on cognitive function in elderly cancer patients in Japan","volume":"23","author":[{"family":"Miki","given":"Emi"},{"family":"Kataoka","given":"Tsuyoshi"},{"family":"Okamura","given":"Hitoshi"}],"issued":{"date-parts":[["2014",8]]}}}],"schema":"https://github.com/citation-style-language/schema/raw/master/csl-citation.json"} </w:instrText>
            </w:r>
            <w:r w:rsidRPr="00906275">
              <w:rPr>
                <w:spacing w:val="-42"/>
                <w:sz w:val="18"/>
              </w:rPr>
              <w:fldChar w:fldCharType="separate"/>
            </w:r>
            <w:r w:rsidRPr="00906275">
              <w:rPr>
                <w:sz w:val="18"/>
              </w:rPr>
              <w:t>[54]</w:t>
            </w:r>
            <w:r w:rsidRPr="00906275">
              <w:rPr>
                <w:spacing w:val="-42"/>
                <w:sz w:val="18"/>
              </w:rPr>
              <w:fldChar w:fldCharType="end"/>
            </w:r>
            <w:r w:rsidRPr="00906275">
              <w:rPr>
                <w:sz w:val="18"/>
              </w:rPr>
              <w:t>(RCT)</w:t>
            </w:r>
          </w:p>
          <w:p w14:paraId="3B81577F" w14:textId="77777777" w:rsidR="00D31396" w:rsidRPr="00906275" w:rsidRDefault="00D31396" w:rsidP="00AA1C34">
            <w:pPr>
              <w:pStyle w:val="TableParagraph"/>
              <w:spacing w:line="482" w:lineRule="auto"/>
              <w:ind w:left="107" w:right="260"/>
              <w:rPr>
                <w:sz w:val="18"/>
              </w:rPr>
            </w:pPr>
          </w:p>
        </w:tc>
        <w:tc>
          <w:tcPr>
            <w:tcW w:w="342" w:type="pct"/>
          </w:tcPr>
          <w:p w14:paraId="6C06843E" w14:textId="77777777" w:rsidR="00D31396" w:rsidRPr="00906275" w:rsidRDefault="00D31396" w:rsidP="00AA1C34">
            <w:pPr>
              <w:pStyle w:val="TableParagraph"/>
              <w:spacing w:line="207" w:lineRule="exact"/>
              <w:ind w:left="105"/>
              <w:rPr>
                <w:sz w:val="18"/>
              </w:rPr>
            </w:pPr>
            <w:r w:rsidRPr="00906275">
              <w:rPr>
                <w:sz w:val="18"/>
              </w:rPr>
              <w:t>146</w:t>
            </w:r>
          </w:p>
        </w:tc>
        <w:tc>
          <w:tcPr>
            <w:tcW w:w="472" w:type="pct"/>
          </w:tcPr>
          <w:p w14:paraId="510C27F2" w14:textId="77777777" w:rsidR="00D31396" w:rsidRPr="00906275" w:rsidRDefault="00D31396" w:rsidP="00AA1C34">
            <w:pPr>
              <w:pStyle w:val="TableParagraph"/>
              <w:spacing w:line="207" w:lineRule="exact"/>
              <w:ind w:left="108"/>
              <w:rPr>
                <w:sz w:val="18"/>
              </w:rPr>
            </w:pPr>
            <w:r w:rsidRPr="00906275">
              <w:rPr>
                <w:sz w:val="18"/>
              </w:rPr>
              <w:t>78</w:t>
            </w:r>
          </w:p>
          <w:p w14:paraId="5A655EA1" w14:textId="77777777" w:rsidR="00D31396" w:rsidRPr="00906275" w:rsidRDefault="00D31396" w:rsidP="00AA1C34">
            <w:pPr>
              <w:pStyle w:val="TableParagraph"/>
              <w:spacing w:before="1"/>
              <w:rPr>
                <w:b/>
                <w:sz w:val="18"/>
              </w:rPr>
            </w:pPr>
          </w:p>
          <w:p w14:paraId="7DEC4005" w14:textId="77777777" w:rsidR="00D31396" w:rsidRPr="00906275" w:rsidRDefault="00D31396" w:rsidP="00AA1C34">
            <w:pPr>
              <w:pStyle w:val="TableParagraph"/>
              <w:spacing w:before="1"/>
              <w:ind w:left="108" w:right="223"/>
              <w:rPr>
                <w:i/>
                <w:sz w:val="18"/>
              </w:rPr>
            </w:pPr>
            <w:r w:rsidRPr="00906275">
              <w:rPr>
                <w:i/>
                <w:sz w:val="18"/>
              </w:rPr>
              <w:t>(Started SB</w:t>
            </w:r>
            <w:r w:rsidRPr="00906275">
              <w:rPr>
                <w:i/>
                <w:spacing w:val="1"/>
                <w:sz w:val="18"/>
              </w:rPr>
              <w:t xml:space="preserve"> </w:t>
            </w:r>
            <w:r w:rsidRPr="00906275">
              <w:rPr>
                <w:i/>
                <w:spacing w:val="-1"/>
                <w:sz w:val="18"/>
              </w:rPr>
              <w:t>intervention:</w:t>
            </w:r>
            <w:r w:rsidRPr="00906275">
              <w:rPr>
                <w:i/>
                <w:spacing w:val="-3"/>
                <w:sz w:val="18"/>
              </w:rPr>
              <w:t xml:space="preserve"> </w:t>
            </w:r>
            <w:r w:rsidRPr="00906275">
              <w:rPr>
                <w:i/>
                <w:sz w:val="18"/>
              </w:rPr>
              <w:t>38)</w:t>
            </w:r>
          </w:p>
        </w:tc>
        <w:tc>
          <w:tcPr>
            <w:tcW w:w="473" w:type="pct"/>
          </w:tcPr>
          <w:p w14:paraId="6B60F17B" w14:textId="77777777" w:rsidR="00D31396" w:rsidRPr="00906275" w:rsidRDefault="00D31396" w:rsidP="00AA1C34">
            <w:pPr>
              <w:pStyle w:val="TableParagraph"/>
              <w:spacing w:line="207" w:lineRule="exact"/>
              <w:ind w:left="105"/>
              <w:rPr>
                <w:sz w:val="18"/>
              </w:rPr>
            </w:pPr>
            <w:r w:rsidRPr="00906275">
              <w:rPr>
                <w:sz w:val="18"/>
              </w:rPr>
              <w:t>53%</w:t>
            </w:r>
          </w:p>
        </w:tc>
        <w:tc>
          <w:tcPr>
            <w:tcW w:w="432" w:type="pct"/>
          </w:tcPr>
          <w:p w14:paraId="011CEAA8" w14:textId="77777777" w:rsidR="00D31396" w:rsidRPr="00906275" w:rsidRDefault="00D31396" w:rsidP="00AA1C34">
            <w:pPr>
              <w:pStyle w:val="TableParagraph"/>
              <w:spacing w:line="207" w:lineRule="exact"/>
              <w:ind w:left="105"/>
              <w:rPr>
                <w:sz w:val="18"/>
              </w:rPr>
            </w:pPr>
            <w:r w:rsidRPr="00906275">
              <w:rPr>
                <w:sz w:val="18"/>
              </w:rPr>
              <w:t>0</w:t>
            </w:r>
          </w:p>
        </w:tc>
        <w:tc>
          <w:tcPr>
            <w:tcW w:w="468" w:type="pct"/>
          </w:tcPr>
          <w:p w14:paraId="4D62E2F5" w14:textId="77777777" w:rsidR="00D31396" w:rsidRPr="00906275" w:rsidRDefault="00D31396" w:rsidP="00AA1C34">
            <w:pPr>
              <w:pStyle w:val="TableParagraph"/>
              <w:spacing w:line="207" w:lineRule="exact"/>
              <w:ind w:left="107"/>
              <w:rPr>
                <w:sz w:val="18"/>
              </w:rPr>
            </w:pPr>
            <w:r w:rsidRPr="00906275">
              <w:rPr>
                <w:sz w:val="18"/>
              </w:rPr>
              <w:t>0%</w:t>
            </w:r>
          </w:p>
        </w:tc>
        <w:tc>
          <w:tcPr>
            <w:tcW w:w="429" w:type="pct"/>
          </w:tcPr>
          <w:p w14:paraId="65A9A61F" w14:textId="77777777" w:rsidR="00D31396" w:rsidRPr="00906275" w:rsidRDefault="00D31396" w:rsidP="00AA1C34">
            <w:pPr>
              <w:pStyle w:val="TableParagraph"/>
              <w:spacing w:line="207" w:lineRule="exact"/>
              <w:ind w:left="105"/>
              <w:rPr>
                <w:sz w:val="18"/>
              </w:rPr>
            </w:pPr>
            <w:r w:rsidRPr="00906275">
              <w:rPr>
                <w:sz w:val="18"/>
              </w:rPr>
              <w:t>100%</w:t>
            </w:r>
          </w:p>
        </w:tc>
        <w:tc>
          <w:tcPr>
            <w:tcW w:w="343" w:type="pct"/>
          </w:tcPr>
          <w:p w14:paraId="3856E5C1" w14:textId="77777777" w:rsidR="00D31396" w:rsidRPr="00906275" w:rsidRDefault="00D31396" w:rsidP="00AA1C34">
            <w:pPr>
              <w:pStyle w:val="TableParagraph"/>
              <w:spacing w:line="207" w:lineRule="exact"/>
              <w:ind w:left="105"/>
              <w:rPr>
                <w:sz w:val="18"/>
              </w:rPr>
            </w:pPr>
            <w:r w:rsidRPr="00906275">
              <w:rPr>
                <w:sz w:val="18"/>
              </w:rPr>
              <w:t>100%</w:t>
            </w:r>
          </w:p>
          <w:p w14:paraId="78B8E591" w14:textId="77777777" w:rsidR="00D31396" w:rsidRPr="00906275" w:rsidRDefault="00D31396" w:rsidP="00AA1C34">
            <w:pPr>
              <w:pStyle w:val="TableParagraph"/>
              <w:rPr>
                <w:b/>
                <w:sz w:val="20"/>
              </w:rPr>
            </w:pPr>
          </w:p>
          <w:p w14:paraId="684BDE50" w14:textId="77777777" w:rsidR="00D31396" w:rsidRPr="00906275" w:rsidRDefault="00D31396" w:rsidP="00AA1C34">
            <w:pPr>
              <w:pStyle w:val="TableParagraph"/>
              <w:spacing w:before="1"/>
              <w:rPr>
                <w:b/>
                <w:sz w:val="16"/>
              </w:rPr>
            </w:pPr>
          </w:p>
          <w:p w14:paraId="419C9FF8" w14:textId="77777777" w:rsidR="00D31396" w:rsidRPr="00906275" w:rsidRDefault="00D31396" w:rsidP="00AA1C34">
            <w:pPr>
              <w:pStyle w:val="TableParagraph"/>
              <w:ind w:left="105" w:right="127"/>
              <w:rPr>
                <w:i/>
                <w:sz w:val="18"/>
              </w:rPr>
            </w:pPr>
            <w:r w:rsidRPr="00906275">
              <w:rPr>
                <w:sz w:val="18"/>
              </w:rPr>
              <w:t>(</w:t>
            </w:r>
            <w:r w:rsidRPr="00906275">
              <w:rPr>
                <w:i/>
                <w:sz w:val="18"/>
              </w:rPr>
              <w:t>All</w:t>
            </w:r>
            <w:r w:rsidRPr="00906275">
              <w:rPr>
                <w:i/>
                <w:spacing w:val="1"/>
                <w:sz w:val="18"/>
              </w:rPr>
              <w:t xml:space="preserve"> </w:t>
            </w:r>
            <w:r w:rsidRPr="00906275">
              <w:rPr>
                <w:i/>
                <w:sz w:val="18"/>
              </w:rPr>
              <w:t>participants</w:t>
            </w:r>
            <w:r w:rsidRPr="00906275">
              <w:rPr>
                <w:i/>
                <w:spacing w:val="-43"/>
                <w:sz w:val="18"/>
              </w:rPr>
              <w:t xml:space="preserve"> </w:t>
            </w:r>
            <w:r w:rsidRPr="00906275">
              <w:rPr>
                <w:i/>
                <w:sz w:val="18"/>
              </w:rPr>
              <w:t>completed</w:t>
            </w:r>
            <w:r w:rsidRPr="00906275">
              <w:rPr>
                <w:i/>
                <w:spacing w:val="1"/>
                <w:sz w:val="18"/>
              </w:rPr>
              <w:t xml:space="preserve"> </w:t>
            </w:r>
            <w:r w:rsidRPr="00906275">
              <w:rPr>
                <w:i/>
                <w:sz w:val="18"/>
              </w:rPr>
              <w:t>all the</w:t>
            </w:r>
            <w:r w:rsidRPr="00906275">
              <w:rPr>
                <w:i/>
                <w:spacing w:val="1"/>
                <w:sz w:val="18"/>
              </w:rPr>
              <w:t xml:space="preserve"> </w:t>
            </w:r>
            <w:r w:rsidRPr="00906275">
              <w:rPr>
                <w:i/>
                <w:sz w:val="18"/>
              </w:rPr>
              <w:t>sessions</w:t>
            </w:r>
            <w:r w:rsidRPr="00906275">
              <w:rPr>
                <w:i/>
                <w:spacing w:val="1"/>
                <w:sz w:val="18"/>
              </w:rPr>
              <w:t xml:space="preserve"> </w:t>
            </w:r>
            <w:r w:rsidRPr="00906275">
              <w:rPr>
                <w:i/>
                <w:sz w:val="18"/>
              </w:rPr>
              <w:t>with</w:t>
            </w:r>
            <w:r w:rsidRPr="00906275">
              <w:rPr>
                <w:i/>
                <w:spacing w:val="1"/>
                <w:sz w:val="18"/>
              </w:rPr>
              <w:t xml:space="preserve"> </w:t>
            </w:r>
            <w:r w:rsidRPr="00906275">
              <w:rPr>
                <w:i/>
                <w:sz w:val="18"/>
              </w:rPr>
              <w:t>fun)</w:t>
            </w:r>
          </w:p>
        </w:tc>
        <w:tc>
          <w:tcPr>
            <w:tcW w:w="346" w:type="pct"/>
          </w:tcPr>
          <w:p w14:paraId="30B1BF11" w14:textId="77777777" w:rsidR="00D31396" w:rsidRPr="00906275" w:rsidRDefault="00D31396" w:rsidP="00AA1C34">
            <w:pPr>
              <w:pStyle w:val="TableParagraph"/>
              <w:ind w:left="107" w:right="350"/>
              <w:rPr>
                <w:sz w:val="18"/>
              </w:rPr>
            </w:pPr>
            <w:r w:rsidRPr="00906275">
              <w:rPr>
                <w:spacing w:val="-1"/>
                <w:sz w:val="18"/>
              </w:rPr>
              <w:t xml:space="preserve">Breast </w:t>
            </w:r>
            <w:r w:rsidRPr="00906275">
              <w:rPr>
                <w:sz w:val="18"/>
              </w:rPr>
              <w:t>or</w:t>
            </w:r>
            <w:r w:rsidRPr="00906275">
              <w:rPr>
                <w:spacing w:val="-42"/>
                <w:sz w:val="18"/>
              </w:rPr>
              <w:t xml:space="preserve"> </w:t>
            </w:r>
            <w:r w:rsidRPr="00906275">
              <w:rPr>
                <w:sz w:val="18"/>
              </w:rPr>
              <w:t>prostate</w:t>
            </w:r>
            <w:r w:rsidRPr="00906275">
              <w:rPr>
                <w:spacing w:val="1"/>
                <w:sz w:val="18"/>
              </w:rPr>
              <w:t xml:space="preserve"> </w:t>
            </w:r>
            <w:r w:rsidRPr="00906275">
              <w:rPr>
                <w:sz w:val="18"/>
              </w:rPr>
              <w:t>cancer</w:t>
            </w:r>
          </w:p>
        </w:tc>
        <w:tc>
          <w:tcPr>
            <w:tcW w:w="384" w:type="pct"/>
          </w:tcPr>
          <w:p w14:paraId="2DFBBE14" w14:textId="77777777" w:rsidR="00D31396" w:rsidRPr="00906275" w:rsidRDefault="00D31396" w:rsidP="00AA1C34">
            <w:pPr>
              <w:pStyle w:val="TableParagraph"/>
              <w:ind w:left="105" w:right="375"/>
              <w:rPr>
                <w:sz w:val="18"/>
              </w:rPr>
            </w:pPr>
            <w:r w:rsidRPr="00906275">
              <w:rPr>
                <w:sz w:val="18"/>
              </w:rPr>
              <w:t>Speed</w:t>
            </w:r>
            <w:r w:rsidRPr="00906275">
              <w:rPr>
                <w:spacing w:val="1"/>
                <w:sz w:val="18"/>
              </w:rPr>
              <w:t xml:space="preserve"> </w:t>
            </w:r>
            <w:r w:rsidRPr="00906275">
              <w:rPr>
                <w:sz w:val="18"/>
              </w:rPr>
              <w:t>feedback</w:t>
            </w:r>
            <w:r w:rsidRPr="00906275">
              <w:rPr>
                <w:spacing w:val="1"/>
                <w:sz w:val="18"/>
              </w:rPr>
              <w:t xml:space="preserve"> </w:t>
            </w:r>
            <w:r w:rsidRPr="00906275">
              <w:rPr>
                <w:sz w:val="18"/>
              </w:rPr>
              <w:t>therapy on</w:t>
            </w:r>
            <w:r w:rsidRPr="00906275">
              <w:rPr>
                <w:spacing w:val="-42"/>
                <w:sz w:val="18"/>
              </w:rPr>
              <w:t xml:space="preserve"> </w:t>
            </w:r>
            <w:r w:rsidRPr="00906275">
              <w:rPr>
                <w:sz w:val="18"/>
              </w:rPr>
              <w:t>Cognition</w:t>
            </w:r>
          </w:p>
        </w:tc>
        <w:tc>
          <w:tcPr>
            <w:tcW w:w="515" w:type="pct"/>
          </w:tcPr>
          <w:p w14:paraId="2DB7C302" w14:textId="77777777" w:rsidR="00D31396" w:rsidRPr="00906275" w:rsidRDefault="00D31396" w:rsidP="00AA1C34">
            <w:pPr>
              <w:pStyle w:val="TableParagraph"/>
              <w:ind w:left="107" w:right="170"/>
              <w:rPr>
                <w:sz w:val="18"/>
              </w:rPr>
            </w:pPr>
            <w:r w:rsidRPr="00906275">
              <w:rPr>
                <w:sz w:val="18"/>
              </w:rPr>
              <w:t>Speed-feedback</w:t>
            </w:r>
            <w:r w:rsidRPr="00906275">
              <w:rPr>
                <w:spacing w:val="1"/>
                <w:sz w:val="18"/>
              </w:rPr>
              <w:t xml:space="preserve"> </w:t>
            </w:r>
            <w:r w:rsidRPr="00906275">
              <w:rPr>
                <w:sz w:val="18"/>
              </w:rPr>
              <w:t>therapy with</w:t>
            </w:r>
            <w:r w:rsidRPr="00906275">
              <w:rPr>
                <w:spacing w:val="1"/>
                <w:sz w:val="18"/>
              </w:rPr>
              <w:t xml:space="preserve"> </w:t>
            </w:r>
            <w:r w:rsidRPr="00906275">
              <w:rPr>
                <w:sz w:val="18"/>
              </w:rPr>
              <w:t>ergometer group</w:t>
            </w:r>
            <w:r w:rsidRPr="00906275">
              <w:rPr>
                <w:spacing w:val="1"/>
                <w:sz w:val="18"/>
              </w:rPr>
              <w:t xml:space="preserve"> </w:t>
            </w:r>
            <w:r w:rsidRPr="00906275">
              <w:rPr>
                <w:sz w:val="18"/>
              </w:rPr>
              <w:t>had higher mean</w:t>
            </w:r>
            <w:r w:rsidRPr="00906275">
              <w:rPr>
                <w:spacing w:val="1"/>
                <w:sz w:val="18"/>
              </w:rPr>
              <w:t xml:space="preserve"> </w:t>
            </w:r>
            <w:r w:rsidRPr="00906275">
              <w:rPr>
                <w:sz w:val="18"/>
              </w:rPr>
              <w:t>FAB score than the</w:t>
            </w:r>
            <w:r w:rsidRPr="00906275">
              <w:rPr>
                <w:spacing w:val="-42"/>
                <w:sz w:val="18"/>
              </w:rPr>
              <w:t xml:space="preserve"> </w:t>
            </w:r>
            <w:r w:rsidRPr="00906275">
              <w:rPr>
                <w:sz w:val="18"/>
              </w:rPr>
              <w:t>control group and</w:t>
            </w:r>
            <w:r w:rsidRPr="00906275">
              <w:rPr>
                <w:spacing w:val="1"/>
                <w:sz w:val="18"/>
              </w:rPr>
              <w:t xml:space="preserve"> </w:t>
            </w:r>
            <w:r w:rsidRPr="00906275">
              <w:rPr>
                <w:sz w:val="18"/>
              </w:rPr>
              <w:t>suggested an</w:t>
            </w:r>
            <w:r w:rsidRPr="00906275">
              <w:rPr>
                <w:spacing w:val="1"/>
                <w:sz w:val="18"/>
              </w:rPr>
              <w:t xml:space="preserve"> </w:t>
            </w:r>
            <w:r w:rsidRPr="00906275">
              <w:rPr>
                <w:sz w:val="18"/>
              </w:rPr>
              <w:t>effective</w:t>
            </w:r>
            <w:r w:rsidRPr="00906275">
              <w:rPr>
                <w:spacing w:val="1"/>
                <w:sz w:val="18"/>
              </w:rPr>
              <w:t xml:space="preserve"> </w:t>
            </w:r>
            <w:r w:rsidRPr="00906275">
              <w:rPr>
                <w:sz w:val="18"/>
              </w:rPr>
              <w:t>intervention for</w:t>
            </w:r>
          </w:p>
          <w:p w14:paraId="7DC0F0F9" w14:textId="77777777" w:rsidR="00D31396" w:rsidRPr="00906275" w:rsidRDefault="00D31396" w:rsidP="00AA1C34">
            <w:pPr>
              <w:pStyle w:val="TableParagraph"/>
              <w:spacing w:line="186" w:lineRule="exact"/>
              <w:ind w:left="107"/>
              <w:rPr>
                <w:sz w:val="18"/>
              </w:rPr>
            </w:pPr>
            <w:r w:rsidRPr="00906275">
              <w:rPr>
                <w:sz w:val="18"/>
              </w:rPr>
              <w:t>cognition.</w:t>
            </w:r>
          </w:p>
        </w:tc>
        <w:tc>
          <w:tcPr>
            <w:tcW w:w="347" w:type="pct"/>
          </w:tcPr>
          <w:p w14:paraId="6DE98B12" w14:textId="77777777" w:rsidR="00D31396" w:rsidRPr="00906275" w:rsidRDefault="00D31396" w:rsidP="00AA1C34">
            <w:pPr>
              <w:pStyle w:val="TableParagraph"/>
              <w:ind w:left="107" w:right="221"/>
              <w:rPr>
                <w:sz w:val="18"/>
              </w:rPr>
            </w:pPr>
            <w:r w:rsidRPr="00906275">
              <w:rPr>
                <w:sz w:val="18"/>
              </w:rPr>
              <w:t>Ergometer</w:t>
            </w:r>
            <w:r w:rsidRPr="00906275">
              <w:rPr>
                <w:spacing w:val="-43"/>
                <w:sz w:val="18"/>
              </w:rPr>
              <w:t xml:space="preserve"> </w:t>
            </w:r>
            <w:r w:rsidRPr="00906275">
              <w:rPr>
                <w:spacing w:val="-1"/>
                <w:sz w:val="18"/>
              </w:rPr>
              <w:t xml:space="preserve">with </w:t>
            </w:r>
            <w:r w:rsidRPr="00906275">
              <w:rPr>
                <w:sz w:val="18"/>
              </w:rPr>
              <w:t>visual</w:t>
            </w:r>
            <w:r w:rsidRPr="00906275">
              <w:rPr>
                <w:spacing w:val="-42"/>
                <w:sz w:val="18"/>
              </w:rPr>
              <w:t xml:space="preserve"> </w:t>
            </w:r>
            <w:r w:rsidRPr="00906275">
              <w:rPr>
                <w:spacing w:val="-1"/>
                <w:sz w:val="18"/>
              </w:rPr>
              <w:t xml:space="preserve">speed </w:t>
            </w:r>
            <w:r w:rsidRPr="00906275">
              <w:rPr>
                <w:sz w:val="18"/>
              </w:rPr>
              <w:t>back</w:t>
            </w:r>
            <w:r w:rsidRPr="00906275">
              <w:rPr>
                <w:spacing w:val="-42"/>
                <w:sz w:val="18"/>
              </w:rPr>
              <w:t xml:space="preserve"> </w:t>
            </w:r>
            <w:r w:rsidRPr="00906275">
              <w:rPr>
                <w:sz w:val="18"/>
              </w:rPr>
              <w:t>therapy</w:t>
            </w:r>
          </w:p>
        </w:tc>
      </w:tr>
      <w:tr w:rsidR="00D31396" w:rsidRPr="00906275" w14:paraId="7683396C" w14:textId="77777777" w:rsidTr="00AA1C34">
        <w:trPr>
          <w:trHeight w:val="830"/>
          <w:tblHeader/>
        </w:trPr>
        <w:tc>
          <w:tcPr>
            <w:tcW w:w="450" w:type="pct"/>
          </w:tcPr>
          <w:p w14:paraId="317F952F" w14:textId="77777777" w:rsidR="00D31396" w:rsidRPr="00906275" w:rsidRDefault="00D31396" w:rsidP="00AA1C34">
            <w:pPr>
              <w:pStyle w:val="TableParagraph"/>
              <w:spacing w:before="2"/>
              <w:ind w:left="107"/>
              <w:rPr>
                <w:sz w:val="18"/>
              </w:rPr>
            </w:pPr>
            <w:r w:rsidRPr="00906275">
              <w:rPr>
                <w:sz w:val="18"/>
              </w:rPr>
              <w:t>Morita</w:t>
            </w:r>
            <w:r w:rsidRPr="00906275">
              <w:rPr>
                <w:spacing w:val="-2"/>
                <w:sz w:val="18"/>
              </w:rPr>
              <w:t xml:space="preserve"> </w:t>
            </w:r>
            <w:r w:rsidRPr="00906275">
              <w:rPr>
                <w:sz w:val="18"/>
              </w:rPr>
              <w:t>(2013)</w:t>
            </w:r>
            <w:r w:rsidRPr="00906275">
              <w:rPr>
                <w:sz w:val="18"/>
              </w:rPr>
              <w:fldChar w:fldCharType="begin"/>
            </w:r>
            <w:r w:rsidRPr="00906275">
              <w:rPr>
                <w:sz w:val="18"/>
              </w:rPr>
              <w:instrText xml:space="preserve"> ADDIN ZOTERO_ITEM CSL_CITATION {"citationID":"OW6Lsdtk","properties":{"formattedCitation":"[29]","plainCitation":"[29]","noteIndex":0},"citationItems":[{"id":86075,"uris":["http://zotero.org/users/7529301/items/TAUU324W"],"itemData":{"id":86075,"type":"article-journal","abstract":"BACKGROUND: This study compared older men and women with cardiovascular (CV) risk factors in terms of the effects of a 6-month exercise intervention on high-sensitivity C-reactive protein (hsCRP) levels, blood pressure (BP) and other risk factors.\nMETHODS AND RESULTS: Sixty older (age 61-79) overweight men and 71 such women with 2 or more risk factors (ie, systolic BP 130-179 mmHg, non-fasting blood glucose 110-139 mg/dl, and low-density lipoprotein cholesterol 120-219 mg/dl) participated in a 6-month exercise intervention. The exercise program consisted of moderate-intensity bicycle exercise for </w:instrText>
            </w:r>
            <w:r w:rsidRPr="00906275">
              <w:rPr>
                <w:rFonts w:ascii="Cambria Math" w:hAnsi="Cambria Math" w:cs="Cambria Math"/>
                <w:sz w:val="18"/>
              </w:rPr>
              <w:instrText>∼</w:instrText>
            </w:r>
            <w:r w:rsidRPr="00906275">
              <w:rPr>
                <w:sz w:val="18"/>
              </w:rPr>
              <w:instrText xml:space="preserve">40 min, performed on average 2.5 times per week. Systolic and diastolic BP reductions were found to be greater in women than in men (SBP, -10.6 vs. -5.5 mmHg; DBP, -6.2 vs. -3.3 mmHg; both P&lt;0.05). Decreases in body mass index were larger in women than in men (P&lt;0.05). There was no significant gender difference in the changes in blood glucose and lipid profiles and hsCRP levels. After adjustment for confounders (exercise frequency, weight loss, age, and baseline values), there were still significant gender differences in the SBP and DBP reductions. hsCRP reduction were similar in both genders even after adjusting for weight loss.\nCONCLUSIONS: There could be gender differences in the beneficial effects of exercise training on the potent CV risk factors of BP and body weight, but not on hsCRP.","container-title":"Circulation Journal: Official Journal of the Japanese Circulation Society","DOI":"10.1253/circj.cj-12-0607","ISSN":"1347-4820","issue":"3","journalAbbreviation":"Circ J","language":"eng","note":"PMID: 23220798","page":"646-651","source":"PubMed","title":"Is gender a factor in the reduction of cardiovascular risks with exercise training?","volume":"77","author":[{"family":"Morita","given":"Noriteru"},{"family":"Okita","given":"Koichi"}],"issued":{"date-parts":[["2013"]]}}}],"schema":"https://github.com/citation-style-language/schema/raw/master/csl-citation.json"} </w:instrText>
            </w:r>
            <w:r w:rsidRPr="00906275">
              <w:rPr>
                <w:sz w:val="18"/>
              </w:rPr>
              <w:fldChar w:fldCharType="separate"/>
            </w:r>
            <w:r w:rsidRPr="00906275">
              <w:rPr>
                <w:sz w:val="18"/>
              </w:rPr>
              <w:t>[29]</w:t>
            </w:r>
            <w:r w:rsidRPr="00906275">
              <w:rPr>
                <w:sz w:val="18"/>
              </w:rPr>
              <w:fldChar w:fldCharType="end"/>
            </w:r>
          </w:p>
          <w:p w14:paraId="068B06BE" w14:textId="77777777" w:rsidR="00D31396" w:rsidRPr="00906275" w:rsidRDefault="00D31396" w:rsidP="00AA1C34">
            <w:pPr>
              <w:pStyle w:val="TableParagraph"/>
              <w:spacing w:before="10"/>
              <w:rPr>
                <w:b/>
                <w:sz w:val="17"/>
              </w:rPr>
            </w:pPr>
          </w:p>
          <w:p w14:paraId="1E8E5242" w14:textId="77777777" w:rsidR="00D31396" w:rsidRPr="00906275" w:rsidRDefault="00D31396" w:rsidP="00AA1C34">
            <w:pPr>
              <w:pStyle w:val="TableParagraph"/>
              <w:ind w:left="107"/>
              <w:rPr>
                <w:sz w:val="18"/>
              </w:rPr>
            </w:pPr>
            <w:r w:rsidRPr="00906275">
              <w:rPr>
                <w:sz w:val="18"/>
              </w:rPr>
              <w:t>(RCT)</w:t>
            </w:r>
          </w:p>
          <w:p w14:paraId="54F68066" w14:textId="77777777" w:rsidR="00D31396" w:rsidRPr="00906275" w:rsidRDefault="00D31396" w:rsidP="00AA1C34">
            <w:pPr>
              <w:pStyle w:val="TableParagraph"/>
              <w:ind w:left="107"/>
              <w:rPr>
                <w:sz w:val="18"/>
              </w:rPr>
            </w:pPr>
          </w:p>
        </w:tc>
        <w:tc>
          <w:tcPr>
            <w:tcW w:w="342" w:type="pct"/>
          </w:tcPr>
          <w:p w14:paraId="0FA89B67" w14:textId="77777777" w:rsidR="00D31396" w:rsidRPr="00906275" w:rsidRDefault="00D31396" w:rsidP="00AA1C34">
            <w:pPr>
              <w:pStyle w:val="TableParagraph"/>
              <w:spacing w:before="2"/>
              <w:ind w:left="105"/>
              <w:rPr>
                <w:sz w:val="18"/>
              </w:rPr>
            </w:pPr>
            <w:r w:rsidRPr="00906275">
              <w:rPr>
                <w:sz w:val="18"/>
              </w:rPr>
              <w:t>131</w:t>
            </w:r>
          </w:p>
        </w:tc>
        <w:tc>
          <w:tcPr>
            <w:tcW w:w="472" w:type="pct"/>
          </w:tcPr>
          <w:p w14:paraId="525E89CC" w14:textId="77777777" w:rsidR="00D31396" w:rsidRPr="00906275" w:rsidRDefault="00D31396" w:rsidP="00AA1C34">
            <w:pPr>
              <w:pStyle w:val="TableParagraph"/>
              <w:spacing w:before="2"/>
              <w:ind w:left="108"/>
              <w:rPr>
                <w:sz w:val="18"/>
              </w:rPr>
            </w:pPr>
            <w:r w:rsidRPr="00906275">
              <w:rPr>
                <w:sz w:val="18"/>
              </w:rPr>
              <w:t>131</w:t>
            </w:r>
          </w:p>
        </w:tc>
        <w:tc>
          <w:tcPr>
            <w:tcW w:w="473" w:type="pct"/>
          </w:tcPr>
          <w:p w14:paraId="0FD9269D" w14:textId="77777777" w:rsidR="00D31396" w:rsidRPr="00906275" w:rsidRDefault="00D31396" w:rsidP="00AA1C34">
            <w:pPr>
              <w:pStyle w:val="TableParagraph"/>
              <w:spacing w:before="2"/>
              <w:ind w:left="105"/>
              <w:rPr>
                <w:sz w:val="18"/>
              </w:rPr>
            </w:pPr>
            <w:r w:rsidRPr="00906275">
              <w:rPr>
                <w:sz w:val="18"/>
              </w:rPr>
              <w:t>100%</w:t>
            </w:r>
          </w:p>
        </w:tc>
        <w:tc>
          <w:tcPr>
            <w:tcW w:w="432" w:type="pct"/>
          </w:tcPr>
          <w:p w14:paraId="18AAFDCD" w14:textId="77777777" w:rsidR="00D31396" w:rsidRPr="00906275" w:rsidRDefault="00D31396" w:rsidP="00AA1C34">
            <w:pPr>
              <w:pStyle w:val="TableParagraph"/>
              <w:spacing w:before="2"/>
              <w:ind w:left="105"/>
              <w:rPr>
                <w:sz w:val="18"/>
              </w:rPr>
            </w:pPr>
            <w:r w:rsidRPr="00906275">
              <w:rPr>
                <w:sz w:val="18"/>
              </w:rPr>
              <w:t>N/A</w:t>
            </w:r>
          </w:p>
        </w:tc>
        <w:tc>
          <w:tcPr>
            <w:tcW w:w="468" w:type="pct"/>
          </w:tcPr>
          <w:p w14:paraId="72D74DC1" w14:textId="77777777" w:rsidR="00D31396" w:rsidRPr="00906275" w:rsidRDefault="00D31396" w:rsidP="00AA1C34">
            <w:pPr>
              <w:pStyle w:val="TableParagraph"/>
              <w:spacing w:before="2"/>
              <w:ind w:left="107"/>
              <w:rPr>
                <w:sz w:val="18"/>
              </w:rPr>
            </w:pPr>
            <w:r w:rsidRPr="00906275">
              <w:rPr>
                <w:sz w:val="18"/>
              </w:rPr>
              <w:t>N/A</w:t>
            </w:r>
          </w:p>
        </w:tc>
        <w:tc>
          <w:tcPr>
            <w:tcW w:w="429" w:type="pct"/>
          </w:tcPr>
          <w:p w14:paraId="48CECC5D" w14:textId="77777777" w:rsidR="00D31396" w:rsidRPr="00906275" w:rsidRDefault="00D31396" w:rsidP="00AA1C34">
            <w:pPr>
              <w:pStyle w:val="TableParagraph"/>
              <w:spacing w:before="2"/>
              <w:ind w:left="105"/>
              <w:rPr>
                <w:sz w:val="18"/>
              </w:rPr>
            </w:pPr>
            <w:r w:rsidRPr="00906275">
              <w:rPr>
                <w:sz w:val="18"/>
              </w:rPr>
              <w:t>N/A</w:t>
            </w:r>
          </w:p>
        </w:tc>
        <w:tc>
          <w:tcPr>
            <w:tcW w:w="343" w:type="pct"/>
          </w:tcPr>
          <w:p w14:paraId="4082F150" w14:textId="77777777" w:rsidR="00D31396" w:rsidRPr="00906275" w:rsidRDefault="00D31396" w:rsidP="00AA1C34">
            <w:pPr>
              <w:pStyle w:val="TableParagraph"/>
              <w:spacing w:before="2"/>
              <w:ind w:left="105"/>
              <w:rPr>
                <w:sz w:val="18"/>
              </w:rPr>
            </w:pPr>
            <w:r w:rsidRPr="00906275">
              <w:rPr>
                <w:sz w:val="18"/>
              </w:rPr>
              <w:t>N/A</w:t>
            </w:r>
          </w:p>
        </w:tc>
        <w:tc>
          <w:tcPr>
            <w:tcW w:w="346" w:type="pct"/>
          </w:tcPr>
          <w:p w14:paraId="7A70689E" w14:textId="77777777" w:rsidR="00D31396" w:rsidRPr="00906275" w:rsidRDefault="00D31396" w:rsidP="00AA1C34">
            <w:pPr>
              <w:pStyle w:val="TableParagraph"/>
              <w:spacing w:before="2"/>
              <w:ind w:left="107" w:right="118"/>
              <w:rPr>
                <w:sz w:val="18"/>
              </w:rPr>
            </w:pPr>
            <w:r w:rsidRPr="00906275">
              <w:rPr>
                <w:sz w:val="18"/>
              </w:rPr>
              <w:t>Existing</w:t>
            </w:r>
            <w:r w:rsidRPr="00906275">
              <w:rPr>
                <w:spacing w:val="1"/>
                <w:sz w:val="18"/>
              </w:rPr>
              <w:t xml:space="preserve"> </w:t>
            </w:r>
            <w:r w:rsidRPr="00906275">
              <w:rPr>
                <w:sz w:val="18"/>
              </w:rPr>
              <w:t>comorbidity</w:t>
            </w:r>
          </w:p>
        </w:tc>
        <w:tc>
          <w:tcPr>
            <w:tcW w:w="384" w:type="pct"/>
          </w:tcPr>
          <w:p w14:paraId="456A7E71" w14:textId="77777777" w:rsidR="00D31396" w:rsidRPr="00906275" w:rsidRDefault="00D31396" w:rsidP="00AA1C34">
            <w:pPr>
              <w:pStyle w:val="TableParagraph"/>
              <w:spacing w:before="2"/>
              <w:ind w:left="105" w:right="108"/>
              <w:rPr>
                <w:sz w:val="18"/>
              </w:rPr>
            </w:pPr>
            <w:r w:rsidRPr="00906275">
              <w:rPr>
                <w:sz w:val="18"/>
              </w:rPr>
              <w:t>Cardiovascula</w:t>
            </w:r>
            <w:r w:rsidRPr="00906275">
              <w:rPr>
                <w:spacing w:val="-43"/>
                <w:sz w:val="18"/>
              </w:rPr>
              <w:t xml:space="preserve"> </w:t>
            </w:r>
            <w:r w:rsidRPr="00906275">
              <w:rPr>
                <w:sz w:val="18"/>
              </w:rPr>
              <w:t>r effect on BP,</w:t>
            </w:r>
            <w:r w:rsidRPr="00906275">
              <w:rPr>
                <w:spacing w:val="-43"/>
                <w:sz w:val="18"/>
              </w:rPr>
              <w:t xml:space="preserve"> </w:t>
            </w:r>
            <w:r w:rsidRPr="00906275">
              <w:rPr>
                <w:sz w:val="18"/>
              </w:rPr>
              <w:t>and BMI.</w:t>
            </w:r>
          </w:p>
        </w:tc>
        <w:tc>
          <w:tcPr>
            <w:tcW w:w="515" w:type="pct"/>
          </w:tcPr>
          <w:p w14:paraId="2181976F" w14:textId="77777777" w:rsidR="00D31396" w:rsidRPr="00906275" w:rsidRDefault="00D31396" w:rsidP="00AA1C34">
            <w:pPr>
              <w:pStyle w:val="TableParagraph"/>
              <w:spacing w:before="2"/>
              <w:ind w:left="107" w:right="245"/>
              <w:rPr>
                <w:sz w:val="18"/>
              </w:rPr>
            </w:pPr>
            <w:r w:rsidRPr="00906275">
              <w:rPr>
                <w:sz w:val="18"/>
              </w:rPr>
              <w:t>Decreased BP and</w:t>
            </w:r>
            <w:r w:rsidRPr="00906275">
              <w:rPr>
                <w:spacing w:val="-42"/>
                <w:sz w:val="18"/>
              </w:rPr>
              <w:t xml:space="preserve"> </w:t>
            </w:r>
            <w:r w:rsidRPr="00906275">
              <w:rPr>
                <w:sz w:val="18"/>
              </w:rPr>
              <w:t>BMI but more in</w:t>
            </w:r>
            <w:r w:rsidRPr="00906275">
              <w:rPr>
                <w:spacing w:val="1"/>
                <w:sz w:val="18"/>
              </w:rPr>
              <w:t xml:space="preserve"> </w:t>
            </w:r>
            <w:r w:rsidRPr="00906275">
              <w:rPr>
                <w:sz w:val="18"/>
              </w:rPr>
              <w:t>women</w:t>
            </w:r>
            <w:r w:rsidRPr="00906275">
              <w:rPr>
                <w:spacing w:val="-1"/>
                <w:sz w:val="18"/>
              </w:rPr>
              <w:t xml:space="preserve"> </w:t>
            </w:r>
            <w:r w:rsidRPr="00906275">
              <w:rPr>
                <w:sz w:val="18"/>
              </w:rPr>
              <w:t>than</w:t>
            </w:r>
            <w:r w:rsidRPr="00906275">
              <w:rPr>
                <w:spacing w:val="-2"/>
                <w:sz w:val="18"/>
              </w:rPr>
              <w:t xml:space="preserve"> </w:t>
            </w:r>
            <w:r w:rsidRPr="00906275">
              <w:rPr>
                <w:sz w:val="18"/>
              </w:rPr>
              <w:t>man</w:t>
            </w:r>
          </w:p>
        </w:tc>
        <w:tc>
          <w:tcPr>
            <w:tcW w:w="347" w:type="pct"/>
          </w:tcPr>
          <w:p w14:paraId="039B43C3" w14:textId="77777777" w:rsidR="00D31396" w:rsidRPr="00906275" w:rsidRDefault="00D31396" w:rsidP="00AA1C34">
            <w:pPr>
              <w:pStyle w:val="TableParagraph"/>
              <w:spacing w:before="2"/>
              <w:ind w:left="107"/>
              <w:rPr>
                <w:sz w:val="18"/>
              </w:rPr>
            </w:pPr>
            <w:r w:rsidRPr="00906275">
              <w:rPr>
                <w:sz w:val="18"/>
              </w:rPr>
              <w:t>Ergometer</w:t>
            </w:r>
          </w:p>
        </w:tc>
      </w:tr>
      <w:tr w:rsidR="00D31396" w:rsidRPr="00906275" w14:paraId="1AA81612" w14:textId="77777777" w:rsidTr="00AA1C34">
        <w:trPr>
          <w:trHeight w:val="1034"/>
          <w:tblHeader/>
        </w:trPr>
        <w:tc>
          <w:tcPr>
            <w:tcW w:w="450" w:type="pct"/>
          </w:tcPr>
          <w:p w14:paraId="233EDD2C" w14:textId="77777777" w:rsidR="00D31396" w:rsidRPr="00906275" w:rsidRDefault="00D31396" w:rsidP="00AA1C34">
            <w:pPr>
              <w:pStyle w:val="TableParagraph"/>
              <w:ind w:left="107" w:right="90"/>
              <w:rPr>
                <w:sz w:val="18"/>
              </w:rPr>
            </w:pPr>
            <w:r w:rsidRPr="00906275">
              <w:rPr>
                <w:sz w:val="18"/>
              </w:rPr>
              <w:t>Nocera (2020)</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{"citationID":"rWhuM2zm","properties":{"formattedCitation":"[30]","plainCitation":"[30]","noteIndex":0},"citationItems":[{"id":85951,"uris":["http://zotero.org/users/7529301/items/URF2CRH9"],"itemData":{"id":85951,"type":"article-journal","abstract":"We have previously shown that aerobic exercise improves measures of verbal fluency in older adults, and such an improvement is correlated with improved cardiovascular reserve (i.e., estimates of VO2). Due to increasing popularity in computer-based cognitive training, we explored whether the addition of cognitive training to aerobic exercise would further enhance the beneficial cognitive impact of exercise. Therefore, this study sought to test the hypothesis that a cognitive training regimen alone would directly improve executive function and that this effect would be potentiated with the addition of aerobic exercise. The interventions lasted 12 weeks, and cognitive assessments were taken immediately prior to and after the interventions. We found that only the groups employing aerobic exercise showed improvements in verbal fluency (semantic and letter) and cardiovascular fitness with no other executive functions being significantly impacted. Cognitive training alone was associated with decreased verbal fluency. These data replicate previous findings which indicate that aerobic exercise may have a remedial or mitigating effect of cognitive decline. In addition, they provide evidence that the addition of concurrent cognitive training to an aerobic exercise program does not provide synergistic improvement in executive functions.","container-title":"Gerontology &amp; Geriatric Medicine","DOI":"10.1177/2333721419896884","ISSN":"2333-7214","journalAbbreviation":"Gerontol Geriatr Med","language":"eng","note":"PMID: 31950073\nPMCID: PMC6950538","page":"2333721419896884","source":"PubMed","title":"Effects of Combined Aerobic Exercise and Cognitive Training on Verbal Fluency in Older Adults","volume":"6","author":[{"family":"Nocera","given":"Joe R."},{"family":"Mammino","given":"Kevin"},{"family":"Kommula","given":"Yash"},{"family":"Wharton","given":"Whitney"},{"family":"Crosson","given":"Bruce"},{"family":"McGregor","given":"Keith M."}],"issued":{"date-parts":[["2020"]]}}}],"schema":"https://github.com/citation-style-language/schema/raw/master/csl-citation.json"} </w:instrText>
            </w:r>
            <w:r w:rsidRPr="00906275">
              <w:rPr>
                <w:spacing w:val="-42"/>
                <w:sz w:val="18"/>
              </w:rPr>
              <w:fldChar w:fldCharType="separate"/>
            </w:r>
            <w:r w:rsidRPr="00906275">
              <w:rPr>
                <w:sz w:val="18"/>
              </w:rPr>
              <w:t>[30]</w:t>
            </w:r>
            <w:r w:rsidRPr="00906275">
              <w:rPr>
                <w:spacing w:val="-42"/>
                <w:sz w:val="18"/>
              </w:rPr>
              <w:fldChar w:fldCharType="end"/>
            </w:r>
            <w:r w:rsidRPr="00906275">
              <w:rPr>
                <w:sz w:val="18"/>
              </w:rPr>
              <w:t>(RCT)</w:t>
            </w:r>
          </w:p>
          <w:p w14:paraId="3DB79B0E" w14:textId="77777777" w:rsidR="00D31396" w:rsidRPr="00906275" w:rsidRDefault="00D31396" w:rsidP="00AA1C34">
            <w:pPr>
              <w:pStyle w:val="TableParagraph"/>
              <w:ind w:left="107" w:right="90"/>
              <w:rPr>
                <w:sz w:val="18"/>
              </w:rPr>
            </w:pPr>
          </w:p>
        </w:tc>
        <w:tc>
          <w:tcPr>
            <w:tcW w:w="342" w:type="pct"/>
          </w:tcPr>
          <w:p w14:paraId="47C43928" w14:textId="77777777" w:rsidR="00D31396" w:rsidRPr="00906275" w:rsidRDefault="00D31396" w:rsidP="00AA1C34">
            <w:pPr>
              <w:pStyle w:val="TableParagraph"/>
              <w:spacing w:line="207" w:lineRule="exact"/>
              <w:ind w:left="105"/>
              <w:rPr>
                <w:sz w:val="18"/>
              </w:rPr>
            </w:pPr>
            <w:r w:rsidRPr="00906275">
              <w:rPr>
                <w:sz w:val="18"/>
              </w:rPr>
              <w:t>37</w:t>
            </w:r>
          </w:p>
        </w:tc>
        <w:tc>
          <w:tcPr>
            <w:tcW w:w="472" w:type="pct"/>
          </w:tcPr>
          <w:p w14:paraId="4DD1A1E6" w14:textId="77777777" w:rsidR="00D31396" w:rsidRPr="00906275" w:rsidRDefault="00D31396" w:rsidP="00AA1C34">
            <w:pPr>
              <w:pStyle w:val="TableParagraph"/>
              <w:spacing w:line="207" w:lineRule="exact"/>
              <w:ind w:left="108"/>
              <w:rPr>
                <w:sz w:val="18"/>
              </w:rPr>
            </w:pPr>
            <w:r w:rsidRPr="00906275">
              <w:rPr>
                <w:sz w:val="18"/>
              </w:rPr>
              <w:t>37</w:t>
            </w:r>
          </w:p>
          <w:p w14:paraId="7E3CE3BF" w14:textId="77777777" w:rsidR="00D31396" w:rsidRPr="00906275" w:rsidRDefault="00D31396" w:rsidP="00AA1C34">
            <w:pPr>
              <w:pStyle w:val="TableParagraph"/>
              <w:spacing w:before="1"/>
              <w:rPr>
                <w:b/>
                <w:sz w:val="18"/>
              </w:rPr>
            </w:pPr>
          </w:p>
          <w:p w14:paraId="00FA0582" w14:textId="77777777" w:rsidR="00D31396" w:rsidRPr="00906275" w:rsidRDefault="00D31396" w:rsidP="00AA1C34">
            <w:pPr>
              <w:pStyle w:val="TableParagraph"/>
              <w:ind w:left="108" w:right="228"/>
              <w:rPr>
                <w:i/>
                <w:sz w:val="18"/>
              </w:rPr>
            </w:pPr>
            <w:r w:rsidRPr="00906275">
              <w:rPr>
                <w:i/>
                <w:sz w:val="18"/>
              </w:rPr>
              <w:t>(Started SB</w:t>
            </w:r>
            <w:r w:rsidRPr="00906275">
              <w:rPr>
                <w:i/>
                <w:spacing w:val="1"/>
                <w:sz w:val="18"/>
              </w:rPr>
              <w:t xml:space="preserve"> </w:t>
            </w:r>
            <w:r w:rsidRPr="00906275">
              <w:rPr>
                <w:i/>
                <w:sz w:val="18"/>
              </w:rPr>
              <w:t>intervention</w:t>
            </w:r>
            <w:r w:rsidRPr="00906275">
              <w:rPr>
                <w:sz w:val="18"/>
              </w:rPr>
              <w:t>:</w:t>
            </w:r>
            <w:r w:rsidRPr="00906275">
              <w:rPr>
                <w:spacing w:val="-11"/>
                <w:sz w:val="18"/>
              </w:rPr>
              <w:t xml:space="preserve"> </w:t>
            </w:r>
            <w:r w:rsidRPr="00906275">
              <w:rPr>
                <w:i/>
                <w:sz w:val="18"/>
              </w:rPr>
              <w:t>25)</w:t>
            </w:r>
          </w:p>
        </w:tc>
        <w:tc>
          <w:tcPr>
            <w:tcW w:w="473" w:type="pct"/>
          </w:tcPr>
          <w:p w14:paraId="12B20E17"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53D3553B"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6D79ABB5"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6FBD3D3B"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49E2F1A6"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225D58D4" w14:textId="77777777" w:rsidR="00D31396" w:rsidRPr="00906275" w:rsidRDefault="00D31396" w:rsidP="00AA1C34">
            <w:pPr>
              <w:pStyle w:val="TableParagraph"/>
              <w:ind w:left="107" w:right="318"/>
              <w:rPr>
                <w:sz w:val="18"/>
              </w:rPr>
            </w:pPr>
            <w:r w:rsidRPr="00906275">
              <w:rPr>
                <w:sz w:val="18"/>
              </w:rPr>
              <w:t>Physical</w:t>
            </w:r>
            <w:r w:rsidRPr="00906275">
              <w:rPr>
                <w:spacing w:val="1"/>
                <w:sz w:val="18"/>
              </w:rPr>
              <w:t xml:space="preserve"> </w:t>
            </w:r>
            <w:r w:rsidRPr="00906275">
              <w:rPr>
                <w:sz w:val="18"/>
              </w:rPr>
              <w:t>inactivity</w:t>
            </w:r>
          </w:p>
        </w:tc>
        <w:tc>
          <w:tcPr>
            <w:tcW w:w="384" w:type="pct"/>
          </w:tcPr>
          <w:p w14:paraId="72258997" w14:textId="77777777" w:rsidR="00D31396" w:rsidRPr="00906275" w:rsidRDefault="00D31396" w:rsidP="00AA1C34">
            <w:pPr>
              <w:pStyle w:val="TableParagraph"/>
              <w:ind w:left="105" w:right="140"/>
              <w:rPr>
                <w:sz w:val="18"/>
              </w:rPr>
            </w:pPr>
            <w:r w:rsidRPr="00906275">
              <w:rPr>
                <w:sz w:val="18"/>
              </w:rPr>
              <w:t>Physiological</w:t>
            </w:r>
            <w:r w:rsidRPr="00906275">
              <w:rPr>
                <w:spacing w:val="-42"/>
                <w:sz w:val="18"/>
              </w:rPr>
              <w:t xml:space="preserve"> </w:t>
            </w:r>
            <w:r w:rsidRPr="00906275">
              <w:rPr>
                <w:sz w:val="18"/>
              </w:rPr>
              <w:t>and</w:t>
            </w:r>
            <w:r w:rsidRPr="00906275">
              <w:rPr>
                <w:spacing w:val="1"/>
                <w:sz w:val="18"/>
              </w:rPr>
              <w:t xml:space="preserve"> </w:t>
            </w:r>
            <w:r w:rsidRPr="00906275">
              <w:rPr>
                <w:sz w:val="18"/>
              </w:rPr>
              <w:t>psychological</w:t>
            </w:r>
          </w:p>
        </w:tc>
        <w:tc>
          <w:tcPr>
            <w:tcW w:w="515" w:type="pct"/>
          </w:tcPr>
          <w:p w14:paraId="251C5820" w14:textId="77777777" w:rsidR="00D31396" w:rsidRPr="00906275" w:rsidRDefault="00D31396" w:rsidP="00AA1C34">
            <w:pPr>
              <w:pStyle w:val="TableParagraph"/>
              <w:ind w:left="107" w:right="225"/>
              <w:rPr>
                <w:sz w:val="18"/>
              </w:rPr>
            </w:pPr>
            <w:r w:rsidRPr="00906275">
              <w:rPr>
                <w:sz w:val="18"/>
              </w:rPr>
              <w:t>Aerobic exercise</w:t>
            </w:r>
            <w:r w:rsidRPr="00906275">
              <w:rPr>
                <w:spacing w:val="1"/>
                <w:sz w:val="18"/>
              </w:rPr>
              <w:t xml:space="preserve"> </w:t>
            </w:r>
            <w:r w:rsidRPr="00906275">
              <w:rPr>
                <w:sz w:val="18"/>
              </w:rPr>
              <w:t>group improved</w:t>
            </w:r>
            <w:r w:rsidRPr="00906275">
              <w:rPr>
                <w:spacing w:val="1"/>
                <w:sz w:val="18"/>
              </w:rPr>
              <w:t xml:space="preserve"> </w:t>
            </w:r>
            <w:r w:rsidRPr="00906275">
              <w:rPr>
                <w:sz w:val="18"/>
              </w:rPr>
              <w:t>cardiac fitness and</w:t>
            </w:r>
            <w:r w:rsidRPr="00906275">
              <w:rPr>
                <w:spacing w:val="-43"/>
                <w:sz w:val="18"/>
              </w:rPr>
              <w:t xml:space="preserve"> </w:t>
            </w:r>
            <w:r w:rsidRPr="00906275">
              <w:rPr>
                <w:sz w:val="18"/>
              </w:rPr>
              <w:t>mobility after</w:t>
            </w:r>
          </w:p>
          <w:p w14:paraId="4B6D7740" w14:textId="77777777" w:rsidR="00D31396" w:rsidRPr="00906275" w:rsidRDefault="00D31396" w:rsidP="00AA1C34">
            <w:pPr>
              <w:pStyle w:val="TableParagraph"/>
              <w:spacing w:line="186" w:lineRule="exact"/>
              <w:ind w:left="107"/>
              <w:rPr>
                <w:sz w:val="18"/>
              </w:rPr>
            </w:pPr>
            <w:r w:rsidRPr="00906275">
              <w:rPr>
                <w:sz w:val="18"/>
              </w:rPr>
              <w:t>intervention.</w:t>
            </w:r>
          </w:p>
        </w:tc>
        <w:tc>
          <w:tcPr>
            <w:tcW w:w="347" w:type="pct"/>
          </w:tcPr>
          <w:p w14:paraId="4184B1DC"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7B5F52EB" w14:textId="77777777" w:rsidTr="00AA1C34">
        <w:trPr>
          <w:trHeight w:val="1243"/>
          <w:tblHeader/>
        </w:trPr>
        <w:tc>
          <w:tcPr>
            <w:tcW w:w="450" w:type="pct"/>
          </w:tcPr>
          <w:p w14:paraId="3D637F84" w14:textId="77777777" w:rsidR="00D31396" w:rsidRPr="00906275" w:rsidRDefault="00D31396" w:rsidP="00AA1C34">
            <w:pPr>
              <w:pStyle w:val="TableParagraph"/>
              <w:spacing w:before="2"/>
              <w:ind w:left="107" w:right="535"/>
              <w:rPr>
                <w:sz w:val="18"/>
              </w:rPr>
            </w:pPr>
            <w:r w:rsidRPr="00906275">
              <w:rPr>
                <w:sz w:val="18"/>
              </w:rPr>
              <w:t>Pauwels</w:t>
            </w:r>
            <w:r w:rsidRPr="00906275">
              <w:rPr>
                <w:spacing w:val="-42"/>
                <w:sz w:val="18"/>
              </w:rPr>
              <w:t xml:space="preserve"> </w:t>
            </w:r>
            <w:r w:rsidRPr="00906275">
              <w:rPr>
                <w:sz w:val="18"/>
              </w:rPr>
              <w:t>(2018)</w:t>
            </w:r>
            <w:r w:rsidRPr="00906275">
              <w:rPr>
                <w:sz w:val="18"/>
              </w:rPr>
              <w:fldChar w:fldCharType="begin"/>
            </w:r>
            <w:r w:rsidRPr="00906275">
              <w:rPr>
                <w:sz w:val="18"/>
              </w:rPr>
              <w:instrText xml:space="preserve"> ADDIN ZOTERO_ITEM CSL_CITATION {"citationID":"9nnnz5a3","properties":{"formattedCitation":"[55]","plainCitation":"[55]","noteIndex":0},"citationItems":[{"id":86070,"uris":["http://zotero.org/users/7529301/items/DXK3ZJXU"],"itemData":{"id":86070,"type":"article-journal","abstract":"BACKGROUND: Lumbar-flexion-based endurance training, namely cycling, could be effective in reducing pain and improving function and health-related quality of life in older people with chronic low back pain.\nOBJECTIVES: To assess barriers and facilitators to home-based cycling in older patients with lumbar spinal stenosis (LSS).\nMETHODS: We conducted a retrospective mixed-method study. Patients≥50 years old followed up for LSS from November 2015 to June 2016 in a French tertiary care center were screened. The intervention consisted of a single supervised session followed by home-based sessions of cycling, with dose (number of sessions and duration, distance and power per session) self-determined by patient preference. The primary outcome was assessed by a qualitative approach using semi-structured interviews at baseline and 3 months and was the identification of barriers and facilitators to the intervention. Secondary outcomes were assessed by a quantitative approach and were adherence monitored by a USB stick connected to the bicycle, burden of treatment assessed by the Exercise Therapy Burden Questionnaire (ETBQ) and clinical efficacy assessed by change in lumbar pain, radicular pain, disability, spine-specific activity limitation and maximum walking distance at 3 months.\nRESULTS: Overall, 15 patients were included and data for 12 were analyzed at 3 months. At baseline, the mean age was 70.9 years (95% CI: 64.9-76.8) and 9/15 patients (60.0%) were women. Barriers to cycling were fear of pain and fatigue, a too large bicycle, burden of hospital follow-up and lack of time and motivation. Facilitators were clinical improvement, surveillance and ease-of-use of the bicycle. Adherence remained stable overtime. The burden of treatment was low [mean ETBQ score: 21.0 (95% confidence interval: 11.5-30.5)]. At 3 months, 7/12 patients (58.3%) self-reported clinical improvement, with reduced radicular pain and disability [mean absolute differences: -27.5 (-43.3 to -11.7), P&lt;0.01 and -17.5 (-32.1 to -2.9), P=0.01, respectively].\nCONCLUSIONS: For people with LSS, home-based cycling is a feasible intervention.","container-title":"Annals of Physical and Rehabilitation Medicine","DOI":"10.1016/j.rehab.2018.02.005","ISSN":"1877-0665","issue":"3","journalAbbreviation":"Ann Phys Rehabil Med","language":"eng","note":"PMID: 29499383","page":"144-150","source":"PubMed","title":"Home-based cycling program tailored to older people with lumbar spinal stenosis: Barriers and facilitators","title-short":"Home-based cycling program tailored to older people with lumbar spinal stenosis","volume":"61","author":[{"family":"Pauwels","given":"Charlotte"},{"family":"Roren","given":"Alexandra"},{"family":"Gautier","given":"Adrien"},{"family":"Linières","given":"Jonathan"},{"family":"Rannou","given":"François"},{"family":"Poiraudeau","given":"Serge"},{"family":"Nguyen","given":"Christelle"}],"issued":{"date-parts":[["2018",5]]}}}],"schema":"https://github.com/citation-style-language/schema/raw/master/csl-citation.json"} </w:instrText>
            </w:r>
            <w:r w:rsidRPr="00906275">
              <w:rPr>
                <w:sz w:val="18"/>
              </w:rPr>
              <w:fldChar w:fldCharType="separate"/>
            </w:r>
            <w:r w:rsidRPr="00906275">
              <w:rPr>
                <w:sz w:val="18"/>
              </w:rPr>
              <w:t>[55]</w:t>
            </w:r>
            <w:r w:rsidRPr="00906275">
              <w:rPr>
                <w:sz w:val="18"/>
              </w:rPr>
              <w:fldChar w:fldCharType="end"/>
            </w:r>
          </w:p>
          <w:p w14:paraId="2D1FAFAA" w14:textId="77777777" w:rsidR="00D31396" w:rsidRPr="00906275" w:rsidRDefault="00D31396" w:rsidP="00AA1C34">
            <w:pPr>
              <w:pStyle w:val="TableParagraph"/>
              <w:spacing w:before="1"/>
              <w:rPr>
                <w:sz w:val="18"/>
              </w:rPr>
            </w:pPr>
            <w:r w:rsidRPr="00906275">
              <w:rPr>
                <w:sz w:val="18"/>
              </w:rPr>
              <w:t>(Non-RCT), Pretest-posttest</w:t>
            </w:r>
          </w:p>
          <w:p w14:paraId="33A2D5E4" w14:textId="77777777" w:rsidR="00D31396" w:rsidRPr="00906275" w:rsidRDefault="00D31396" w:rsidP="00AA1C34">
            <w:pPr>
              <w:pStyle w:val="TableParagraph"/>
              <w:spacing w:before="1"/>
              <w:ind w:left="107"/>
              <w:rPr>
                <w:sz w:val="18"/>
              </w:rPr>
            </w:pPr>
          </w:p>
        </w:tc>
        <w:tc>
          <w:tcPr>
            <w:tcW w:w="342" w:type="pct"/>
          </w:tcPr>
          <w:p w14:paraId="08F44A19" w14:textId="77777777" w:rsidR="00D31396" w:rsidRPr="00906275" w:rsidRDefault="00D31396" w:rsidP="00AA1C34">
            <w:pPr>
              <w:pStyle w:val="TableParagraph"/>
              <w:spacing w:before="2"/>
              <w:ind w:left="105"/>
              <w:rPr>
                <w:sz w:val="18"/>
              </w:rPr>
            </w:pPr>
            <w:r w:rsidRPr="00906275">
              <w:rPr>
                <w:sz w:val="18"/>
              </w:rPr>
              <w:t>20</w:t>
            </w:r>
          </w:p>
        </w:tc>
        <w:tc>
          <w:tcPr>
            <w:tcW w:w="472" w:type="pct"/>
          </w:tcPr>
          <w:p w14:paraId="1ECB5263" w14:textId="77777777" w:rsidR="00D31396" w:rsidRPr="00906275" w:rsidRDefault="00D31396" w:rsidP="00AA1C34">
            <w:pPr>
              <w:pStyle w:val="TableParagraph"/>
              <w:spacing w:before="2"/>
              <w:ind w:left="108"/>
              <w:rPr>
                <w:sz w:val="18"/>
              </w:rPr>
            </w:pPr>
            <w:r w:rsidRPr="00906275">
              <w:rPr>
                <w:sz w:val="18"/>
              </w:rPr>
              <w:t>15</w:t>
            </w:r>
          </w:p>
        </w:tc>
        <w:tc>
          <w:tcPr>
            <w:tcW w:w="473" w:type="pct"/>
          </w:tcPr>
          <w:p w14:paraId="7924675E" w14:textId="77777777" w:rsidR="00D31396" w:rsidRPr="00906275" w:rsidRDefault="00D31396" w:rsidP="00AA1C34">
            <w:pPr>
              <w:pStyle w:val="TableParagraph"/>
              <w:spacing w:before="2"/>
              <w:ind w:left="105"/>
              <w:rPr>
                <w:sz w:val="18"/>
              </w:rPr>
            </w:pPr>
            <w:r w:rsidRPr="00906275">
              <w:rPr>
                <w:sz w:val="18"/>
              </w:rPr>
              <w:t>75%</w:t>
            </w:r>
          </w:p>
        </w:tc>
        <w:tc>
          <w:tcPr>
            <w:tcW w:w="432" w:type="pct"/>
          </w:tcPr>
          <w:p w14:paraId="049E8553" w14:textId="77777777" w:rsidR="00D31396" w:rsidRPr="00906275" w:rsidRDefault="00D31396" w:rsidP="00AA1C34">
            <w:pPr>
              <w:pStyle w:val="TableParagraph"/>
              <w:spacing w:before="2"/>
              <w:ind w:left="105"/>
              <w:rPr>
                <w:sz w:val="18"/>
              </w:rPr>
            </w:pPr>
            <w:r w:rsidRPr="00906275">
              <w:rPr>
                <w:sz w:val="18"/>
              </w:rPr>
              <w:t>3</w:t>
            </w:r>
          </w:p>
          <w:p w14:paraId="506D8483" w14:textId="77777777" w:rsidR="00D31396" w:rsidRPr="00906275" w:rsidRDefault="00D31396" w:rsidP="00AA1C34">
            <w:pPr>
              <w:pStyle w:val="TableParagraph"/>
              <w:spacing w:before="10"/>
              <w:rPr>
                <w:b/>
                <w:sz w:val="17"/>
              </w:rPr>
            </w:pPr>
          </w:p>
          <w:p w14:paraId="14817ABF" w14:textId="77777777" w:rsidR="00D31396" w:rsidRPr="00906275" w:rsidRDefault="00D31396" w:rsidP="00AA1C34">
            <w:pPr>
              <w:pStyle w:val="TableParagraph"/>
              <w:ind w:left="105" w:right="213"/>
              <w:rPr>
                <w:i/>
                <w:sz w:val="18"/>
              </w:rPr>
            </w:pPr>
            <w:r w:rsidRPr="00906275">
              <w:rPr>
                <w:sz w:val="18"/>
              </w:rPr>
              <w:t>(</w:t>
            </w:r>
            <w:r w:rsidRPr="00906275">
              <w:rPr>
                <w:i/>
                <w:sz w:val="18"/>
              </w:rPr>
              <w:t>Balance</w:t>
            </w:r>
            <w:r w:rsidRPr="00906275">
              <w:rPr>
                <w:i/>
                <w:spacing w:val="1"/>
                <w:sz w:val="18"/>
              </w:rPr>
              <w:t xml:space="preserve"> </w:t>
            </w:r>
            <w:r w:rsidRPr="00906275">
              <w:rPr>
                <w:i/>
                <w:sz w:val="18"/>
              </w:rPr>
              <w:t>problem:2,</w:t>
            </w:r>
            <w:r w:rsidRPr="00906275">
              <w:rPr>
                <w:i/>
                <w:spacing w:val="1"/>
                <w:sz w:val="18"/>
              </w:rPr>
              <w:t xml:space="preserve"> </w:t>
            </w:r>
            <w:r w:rsidRPr="00906275">
              <w:rPr>
                <w:i/>
                <w:spacing w:val="-1"/>
                <w:sz w:val="18"/>
              </w:rPr>
              <w:t>ergo-cycle</w:t>
            </w:r>
            <w:r w:rsidRPr="00906275">
              <w:rPr>
                <w:i/>
                <w:spacing w:val="-5"/>
                <w:sz w:val="18"/>
              </w:rPr>
              <w:t xml:space="preserve"> </w:t>
            </w:r>
            <w:r w:rsidRPr="00906275">
              <w:rPr>
                <w:i/>
                <w:sz w:val="18"/>
              </w:rPr>
              <w:t>was</w:t>
            </w:r>
          </w:p>
          <w:p w14:paraId="464EAD1B" w14:textId="77777777" w:rsidR="00D31396" w:rsidRPr="00906275" w:rsidRDefault="00D31396" w:rsidP="00AA1C34">
            <w:pPr>
              <w:pStyle w:val="TableParagraph"/>
              <w:spacing w:before="1" w:line="186" w:lineRule="exact"/>
              <w:ind w:left="105"/>
              <w:rPr>
                <w:i/>
                <w:sz w:val="18"/>
              </w:rPr>
            </w:pPr>
            <w:r w:rsidRPr="00906275">
              <w:rPr>
                <w:i/>
                <w:sz w:val="18"/>
              </w:rPr>
              <w:t>bigger:1)</w:t>
            </w:r>
          </w:p>
        </w:tc>
        <w:tc>
          <w:tcPr>
            <w:tcW w:w="468" w:type="pct"/>
          </w:tcPr>
          <w:p w14:paraId="5353B5BB" w14:textId="77777777" w:rsidR="00D31396" w:rsidRPr="00906275" w:rsidRDefault="00D31396" w:rsidP="00AA1C34">
            <w:pPr>
              <w:pStyle w:val="TableParagraph"/>
              <w:spacing w:before="2"/>
              <w:ind w:left="107"/>
              <w:rPr>
                <w:sz w:val="18"/>
              </w:rPr>
            </w:pPr>
            <w:r w:rsidRPr="00906275">
              <w:rPr>
                <w:sz w:val="18"/>
              </w:rPr>
              <w:t>20%</w:t>
            </w:r>
          </w:p>
        </w:tc>
        <w:tc>
          <w:tcPr>
            <w:tcW w:w="429" w:type="pct"/>
          </w:tcPr>
          <w:p w14:paraId="4D6FA75E" w14:textId="77777777" w:rsidR="00D31396" w:rsidRPr="00906275" w:rsidRDefault="00D31396" w:rsidP="00AA1C34">
            <w:pPr>
              <w:pStyle w:val="TableParagraph"/>
              <w:spacing w:before="2"/>
              <w:ind w:left="105"/>
              <w:rPr>
                <w:sz w:val="18"/>
              </w:rPr>
            </w:pPr>
            <w:r w:rsidRPr="00906275">
              <w:rPr>
                <w:sz w:val="18"/>
              </w:rPr>
              <w:t>80%</w:t>
            </w:r>
          </w:p>
        </w:tc>
        <w:tc>
          <w:tcPr>
            <w:tcW w:w="343" w:type="pct"/>
          </w:tcPr>
          <w:p w14:paraId="4F749238" w14:textId="77777777" w:rsidR="00D31396" w:rsidRPr="00906275" w:rsidRDefault="00D31396" w:rsidP="00AA1C34">
            <w:pPr>
              <w:pStyle w:val="TableParagraph"/>
              <w:spacing w:before="2"/>
              <w:ind w:left="105"/>
              <w:rPr>
                <w:sz w:val="18"/>
              </w:rPr>
            </w:pPr>
            <w:r w:rsidRPr="00906275">
              <w:rPr>
                <w:sz w:val="18"/>
              </w:rPr>
              <w:t>67%</w:t>
            </w:r>
          </w:p>
        </w:tc>
        <w:tc>
          <w:tcPr>
            <w:tcW w:w="346" w:type="pct"/>
          </w:tcPr>
          <w:p w14:paraId="461A5CB7" w14:textId="77777777" w:rsidR="00D31396" w:rsidRPr="00906275" w:rsidRDefault="00D31396" w:rsidP="00AA1C34">
            <w:pPr>
              <w:pStyle w:val="TableParagraph"/>
              <w:spacing w:before="2"/>
              <w:ind w:left="107" w:right="158"/>
              <w:rPr>
                <w:sz w:val="18"/>
              </w:rPr>
            </w:pPr>
            <w:r w:rsidRPr="00906275">
              <w:rPr>
                <w:sz w:val="18"/>
              </w:rPr>
              <w:t>Lumber</w:t>
            </w:r>
            <w:r w:rsidRPr="00906275">
              <w:rPr>
                <w:spacing w:val="1"/>
                <w:sz w:val="18"/>
              </w:rPr>
              <w:t xml:space="preserve"> </w:t>
            </w:r>
            <w:r w:rsidRPr="00906275">
              <w:rPr>
                <w:sz w:val="18"/>
              </w:rPr>
              <w:t>stenosed</w:t>
            </w:r>
            <w:r w:rsidRPr="00906275">
              <w:rPr>
                <w:spacing w:val="1"/>
                <w:sz w:val="18"/>
              </w:rPr>
              <w:t xml:space="preserve"> </w:t>
            </w:r>
            <w:r w:rsidRPr="00906275">
              <w:rPr>
                <w:sz w:val="18"/>
              </w:rPr>
              <w:t>participants</w:t>
            </w:r>
          </w:p>
        </w:tc>
        <w:tc>
          <w:tcPr>
            <w:tcW w:w="384" w:type="pct"/>
          </w:tcPr>
          <w:p w14:paraId="7C63A14F" w14:textId="77777777" w:rsidR="00D31396" w:rsidRPr="00906275" w:rsidRDefault="00D31396" w:rsidP="00AA1C34">
            <w:pPr>
              <w:pStyle w:val="TableParagraph"/>
              <w:spacing w:before="2"/>
              <w:ind w:left="105" w:right="255"/>
              <w:rPr>
                <w:sz w:val="18"/>
              </w:rPr>
            </w:pPr>
            <w:r w:rsidRPr="00906275">
              <w:rPr>
                <w:spacing w:val="-1"/>
                <w:sz w:val="18"/>
              </w:rPr>
              <w:t>Home based</w:t>
            </w:r>
            <w:r w:rsidRPr="00906275">
              <w:rPr>
                <w:spacing w:val="-42"/>
                <w:sz w:val="18"/>
              </w:rPr>
              <w:t xml:space="preserve"> </w:t>
            </w:r>
            <w:r w:rsidRPr="00906275">
              <w:rPr>
                <w:sz w:val="18"/>
              </w:rPr>
              <w:t>cycling on</w:t>
            </w:r>
            <w:r w:rsidRPr="00906275">
              <w:rPr>
                <w:spacing w:val="1"/>
                <w:sz w:val="18"/>
              </w:rPr>
              <w:t xml:space="preserve"> </w:t>
            </w:r>
            <w:r w:rsidRPr="00906275">
              <w:rPr>
                <w:sz w:val="18"/>
              </w:rPr>
              <w:t>lumber</w:t>
            </w:r>
            <w:r w:rsidRPr="00906275">
              <w:rPr>
                <w:spacing w:val="1"/>
                <w:sz w:val="18"/>
              </w:rPr>
              <w:t xml:space="preserve"> </w:t>
            </w:r>
            <w:r w:rsidRPr="00906275">
              <w:rPr>
                <w:sz w:val="18"/>
              </w:rPr>
              <w:t>stenosis</w:t>
            </w:r>
          </w:p>
        </w:tc>
        <w:tc>
          <w:tcPr>
            <w:tcW w:w="515" w:type="pct"/>
          </w:tcPr>
          <w:p w14:paraId="153042D2" w14:textId="77777777" w:rsidR="00D31396" w:rsidRPr="00906275" w:rsidRDefault="00D31396" w:rsidP="00AA1C34">
            <w:pPr>
              <w:pStyle w:val="TableParagraph"/>
              <w:spacing w:before="2"/>
              <w:ind w:left="107" w:right="280"/>
              <w:rPr>
                <w:sz w:val="18"/>
              </w:rPr>
            </w:pPr>
            <w:r w:rsidRPr="00906275">
              <w:rPr>
                <w:sz w:val="18"/>
              </w:rPr>
              <w:t>Self-reported</w:t>
            </w:r>
            <w:r w:rsidRPr="00906275">
              <w:rPr>
                <w:spacing w:val="1"/>
                <w:sz w:val="18"/>
              </w:rPr>
              <w:t xml:space="preserve"> </w:t>
            </w:r>
            <w:r w:rsidRPr="00906275">
              <w:rPr>
                <w:sz w:val="18"/>
              </w:rPr>
              <w:t>clinical</w:t>
            </w:r>
            <w:r w:rsidRPr="00906275">
              <w:rPr>
                <w:spacing w:val="1"/>
                <w:sz w:val="18"/>
              </w:rPr>
              <w:t xml:space="preserve"> </w:t>
            </w:r>
            <w:r w:rsidRPr="00906275">
              <w:rPr>
                <w:sz w:val="18"/>
              </w:rPr>
              <w:t>improvement,</w:t>
            </w:r>
            <w:r w:rsidRPr="00906275">
              <w:rPr>
                <w:spacing w:val="1"/>
                <w:sz w:val="18"/>
              </w:rPr>
              <w:t xml:space="preserve"> </w:t>
            </w:r>
            <w:r w:rsidRPr="00906275">
              <w:rPr>
                <w:sz w:val="18"/>
              </w:rPr>
              <w:t>with reduced</w:t>
            </w:r>
            <w:r w:rsidRPr="00906275">
              <w:rPr>
                <w:spacing w:val="1"/>
                <w:sz w:val="18"/>
              </w:rPr>
              <w:t xml:space="preserve"> </w:t>
            </w:r>
            <w:r w:rsidRPr="00906275">
              <w:rPr>
                <w:sz w:val="18"/>
              </w:rPr>
              <w:t>radicular</w:t>
            </w:r>
            <w:r w:rsidRPr="00906275">
              <w:rPr>
                <w:spacing w:val="-8"/>
                <w:sz w:val="18"/>
              </w:rPr>
              <w:t xml:space="preserve"> </w:t>
            </w:r>
            <w:r w:rsidRPr="00906275">
              <w:rPr>
                <w:sz w:val="18"/>
              </w:rPr>
              <w:t>pain</w:t>
            </w:r>
            <w:r w:rsidRPr="00906275">
              <w:rPr>
                <w:spacing w:val="-7"/>
                <w:sz w:val="18"/>
              </w:rPr>
              <w:t xml:space="preserve"> </w:t>
            </w:r>
            <w:r w:rsidRPr="00906275">
              <w:rPr>
                <w:sz w:val="18"/>
              </w:rPr>
              <w:t>and</w:t>
            </w:r>
          </w:p>
          <w:p w14:paraId="77803426" w14:textId="77777777" w:rsidR="00D31396" w:rsidRPr="00906275" w:rsidRDefault="00D31396" w:rsidP="00AA1C34">
            <w:pPr>
              <w:pStyle w:val="TableParagraph"/>
              <w:spacing w:line="186" w:lineRule="exact"/>
              <w:ind w:left="107"/>
              <w:rPr>
                <w:sz w:val="18"/>
              </w:rPr>
            </w:pPr>
            <w:r w:rsidRPr="00906275">
              <w:rPr>
                <w:sz w:val="18"/>
              </w:rPr>
              <w:t>disability.</w:t>
            </w:r>
          </w:p>
        </w:tc>
        <w:tc>
          <w:tcPr>
            <w:tcW w:w="347" w:type="pct"/>
          </w:tcPr>
          <w:p w14:paraId="0C5D890C" w14:textId="77777777" w:rsidR="00D31396" w:rsidRPr="00906275" w:rsidRDefault="00D31396" w:rsidP="00AA1C34">
            <w:pPr>
              <w:pStyle w:val="TableParagraph"/>
              <w:spacing w:before="2"/>
              <w:ind w:left="107"/>
              <w:rPr>
                <w:sz w:val="18"/>
              </w:rPr>
            </w:pPr>
            <w:r w:rsidRPr="00906275">
              <w:rPr>
                <w:sz w:val="18"/>
              </w:rPr>
              <w:t>Ergometer</w:t>
            </w:r>
          </w:p>
        </w:tc>
      </w:tr>
      <w:tr w:rsidR="00D31396" w:rsidRPr="00906275" w14:paraId="2C126810" w14:textId="77777777" w:rsidTr="00AA1C34">
        <w:trPr>
          <w:trHeight w:val="1242"/>
          <w:tblHeader/>
        </w:trPr>
        <w:tc>
          <w:tcPr>
            <w:tcW w:w="450" w:type="pct"/>
          </w:tcPr>
          <w:p w14:paraId="12FCFF1B" w14:textId="77777777" w:rsidR="00D31396" w:rsidRPr="00906275" w:rsidRDefault="00D31396" w:rsidP="00AA1C34">
            <w:pPr>
              <w:pStyle w:val="TableParagraph"/>
              <w:ind w:left="107" w:right="120"/>
              <w:rPr>
                <w:spacing w:val="-42"/>
                <w:sz w:val="18"/>
              </w:rPr>
            </w:pPr>
            <w:r w:rsidRPr="00906275">
              <w:rPr>
                <w:sz w:val="18"/>
              </w:rPr>
              <w:t>Posner (1992)</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{"citationID":"6igE0A3b","properties":{"formattedCitation":"[56]","plainCitation":"[56]","noteIndex":0},"citationItems":[{"id":85956,"uris":["http://zotero.org/users/7529301/items/KPY6LMCS"],"itemData":{"id":85956,"type":"article-journal","abstract":"OBJECTIVE: To determine the physiological adaptations in previously sedentary healthy older men and women (mean age = 68) to a 16-week low-to-moderate-intensity exercise program.\nDESIGN: Randomized, controlled trial.\nSETTING: An exercise facility and testing laboratory in a gerontological research institute.\nPARTICIPANTS: Two-hundred forty-seven community-dwelling older persons free of significant cardiovascular, pulmonary, or uncontrolled metabolic disease, anemia, electrolyte abnormality, resting BP of 165/90 or greater, or chronic disease affecting the ability to exercise on a bicycle.\nINTERVENTION: Subjects were randomly assigned to either an exercise (n = 166) or attention control group (n = 81). Exercisers trained thrice weekly for 40 minutes on a cycle ergometer (5-minute warm up, 30 minutes at training heart rate (THR), 5-minute cool down). THR was set at 70% of peak heart rate attained on a maximal exercise test (mean = 115 +/- 15). Control subjects attended weekly group talks. Testing took place before and after the program.\nRESULTS: Peak attained oxygen uptake (VO2max) increased 8.5% in exercisers and decreased slightly in controls (p less than .001) and oxygen uptake at ventilatory threshold (VeT VO2) increased by 3.5% in exercisers and decreased by 3% in controls (p less than .001). This pattern of a greater increase in VO2max than VeT VO2 is different from that seen in young and middle-aged subjects.\nCONCLUSION: This study demonstrated that a large scale training program is feasible for healthy older people, that physiologic improvements can be measured after 16 weeks of low-to-moderate-intensity training, and that mechanisms of adaptation to exercise may be different in elderly subjects from those in younger ones.","container-title":"Journal of the American Geriatrics Society","DOI":"10.1111/j.1532-5415.1992.tb01820.x","ISSN":"0002-8614","issue":"1","journalAbbreviation":"J Am Geriatr Soc","language":"eng","note":"PMID: 1727835","page":"1-7","source":"PubMed","title":"Low to moderate intensity endurance training in healthy older adults: physiological responses after four months","title-short":"Low to moderate intensity endurance training in healthy older adults","volume":"40","author":[{"family":"Posner","given":"J. D."},{"family":"Gorman","given":"K. M."},{"family":"Windsor-Landsberg","given":"L."},{"family":"Larsen","given":"J."},{"family":"Bleiman","given":"M."},{"family":"Shaw","given":"C."},{"family":"Rosenberg","given":"B."},{"family":"Knebl","given":"J."}],"issued":{"date-parts":[["1992",1]]}}}],"schema":"https://github.com/citation-style-language/schema/raw/master/csl-citation.json"} </w:instrText>
            </w:r>
            <w:r w:rsidRPr="00906275">
              <w:rPr>
                <w:spacing w:val="-42"/>
                <w:sz w:val="18"/>
              </w:rPr>
              <w:fldChar w:fldCharType="separate"/>
            </w:r>
            <w:r w:rsidRPr="00906275">
              <w:rPr>
                <w:sz w:val="18"/>
              </w:rPr>
              <w:t>[56]</w:t>
            </w:r>
            <w:r w:rsidRPr="00906275">
              <w:rPr>
                <w:spacing w:val="-42"/>
                <w:sz w:val="18"/>
              </w:rPr>
              <w:fldChar w:fldCharType="end"/>
            </w:r>
          </w:p>
          <w:p w14:paraId="0ED35A7F" w14:textId="77777777" w:rsidR="00D31396" w:rsidRPr="00906275" w:rsidRDefault="00D31396" w:rsidP="00AA1C34">
            <w:pPr>
              <w:pStyle w:val="TableParagraph"/>
              <w:ind w:left="107" w:right="120"/>
              <w:rPr>
                <w:sz w:val="18"/>
              </w:rPr>
            </w:pPr>
            <w:r w:rsidRPr="00906275">
              <w:rPr>
                <w:sz w:val="18"/>
              </w:rPr>
              <w:t xml:space="preserve">(RCT) </w:t>
            </w:r>
          </w:p>
          <w:p w14:paraId="5D4369A4" w14:textId="77777777" w:rsidR="00D31396" w:rsidRPr="00906275" w:rsidRDefault="00D31396" w:rsidP="00AA1C34">
            <w:pPr>
              <w:pStyle w:val="TableParagraph"/>
              <w:ind w:left="107" w:right="120"/>
              <w:rPr>
                <w:sz w:val="18"/>
              </w:rPr>
            </w:pPr>
          </w:p>
        </w:tc>
        <w:tc>
          <w:tcPr>
            <w:tcW w:w="342" w:type="pct"/>
          </w:tcPr>
          <w:p w14:paraId="7E38988F" w14:textId="77777777" w:rsidR="00D31396" w:rsidRPr="00906275" w:rsidRDefault="00D31396" w:rsidP="00AA1C34">
            <w:pPr>
              <w:pStyle w:val="TableParagraph"/>
              <w:spacing w:line="207" w:lineRule="exact"/>
              <w:ind w:left="105"/>
              <w:rPr>
                <w:sz w:val="18"/>
              </w:rPr>
            </w:pPr>
            <w:r w:rsidRPr="00906275">
              <w:rPr>
                <w:sz w:val="18"/>
              </w:rPr>
              <w:t>247</w:t>
            </w:r>
          </w:p>
        </w:tc>
        <w:tc>
          <w:tcPr>
            <w:tcW w:w="472" w:type="pct"/>
          </w:tcPr>
          <w:p w14:paraId="5C4199F0" w14:textId="77777777" w:rsidR="00D31396" w:rsidRPr="00906275" w:rsidRDefault="00D31396" w:rsidP="00AA1C34">
            <w:pPr>
              <w:pStyle w:val="TableParagraph"/>
              <w:spacing w:line="207" w:lineRule="exact"/>
              <w:ind w:left="108"/>
              <w:rPr>
                <w:sz w:val="18"/>
              </w:rPr>
            </w:pPr>
            <w:r w:rsidRPr="00906275">
              <w:rPr>
                <w:sz w:val="18"/>
              </w:rPr>
              <w:t>247</w:t>
            </w:r>
          </w:p>
          <w:p w14:paraId="5BBB6CEB" w14:textId="77777777" w:rsidR="00D31396" w:rsidRPr="00906275" w:rsidRDefault="00D31396" w:rsidP="00AA1C34">
            <w:pPr>
              <w:pStyle w:val="TableParagraph"/>
              <w:spacing w:before="1"/>
              <w:rPr>
                <w:b/>
                <w:sz w:val="18"/>
              </w:rPr>
            </w:pPr>
          </w:p>
          <w:p w14:paraId="404E6051" w14:textId="77777777" w:rsidR="00D31396" w:rsidRPr="00906275" w:rsidRDefault="00D31396" w:rsidP="00AA1C34">
            <w:pPr>
              <w:pStyle w:val="TableParagraph"/>
              <w:ind w:left="108" w:right="492"/>
              <w:rPr>
                <w:sz w:val="18"/>
              </w:rPr>
            </w:pPr>
            <w:r w:rsidRPr="00906275">
              <w:rPr>
                <w:i/>
                <w:sz w:val="18"/>
              </w:rPr>
              <w:t>(Started SB</w:t>
            </w:r>
            <w:r w:rsidRPr="00906275">
              <w:rPr>
                <w:i/>
                <w:spacing w:val="1"/>
                <w:sz w:val="18"/>
              </w:rPr>
              <w:t xml:space="preserve"> </w:t>
            </w:r>
            <w:r w:rsidRPr="00906275">
              <w:rPr>
                <w:i/>
                <w:sz w:val="18"/>
              </w:rPr>
              <w:t>intervention:</w:t>
            </w:r>
            <w:r w:rsidRPr="00906275">
              <w:rPr>
                <w:i/>
                <w:spacing w:val="-42"/>
                <w:sz w:val="18"/>
              </w:rPr>
              <w:t xml:space="preserve"> </w:t>
            </w:r>
            <w:r w:rsidRPr="00906275">
              <w:rPr>
                <w:i/>
                <w:sz w:val="18"/>
              </w:rPr>
              <w:t>166</w:t>
            </w:r>
            <w:r w:rsidRPr="00906275">
              <w:rPr>
                <w:sz w:val="18"/>
              </w:rPr>
              <w:t>)</w:t>
            </w:r>
          </w:p>
        </w:tc>
        <w:tc>
          <w:tcPr>
            <w:tcW w:w="473" w:type="pct"/>
          </w:tcPr>
          <w:p w14:paraId="19D1E150"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23BD8465"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388CD15C"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0D4898E2" w14:textId="77777777" w:rsidR="00D31396" w:rsidRPr="00906275" w:rsidRDefault="00D31396" w:rsidP="00AA1C34">
            <w:pPr>
              <w:pStyle w:val="TableParagraph"/>
              <w:spacing w:line="207" w:lineRule="exact"/>
              <w:ind w:left="105"/>
              <w:rPr>
                <w:sz w:val="18"/>
              </w:rPr>
            </w:pPr>
            <w:r w:rsidRPr="00906275">
              <w:rPr>
                <w:sz w:val="18"/>
              </w:rPr>
              <w:t>93%</w:t>
            </w:r>
          </w:p>
        </w:tc>
        <w:tc>
          <w:tcPr>
            <w:tcW w:w="343" w:type="pct"/>
          </w:tcPr>
          <w:p w14:paraId="351DBD24" w14:textId="77777777" w:rsidR="00D31396" w:rsidRPr="00906275" w:rsidRDefault="00D31396" w:rsidP="00AA1C34">
            <w:pPr>
              <w:pStyle w:val="TableParagraph"/>
              <w:spacing w:line="207" w:lineRule="exact"/>
              <w:ind w:left="105"/>
              <w:rPr>
                <w:sz w:val="18"/>
              </w:rPr>
            </w:pPr>
            <w:r w:rsidRPr="00906275">
              <w:rPr>
                <w:sz w:val="18"/>
              </w:rPr>
              <w:t>75%</w:t>
            </w:r>
          </w:p>
          <w:p w14:paraId="50EDD9E8" w14:textId="77777777" w:rsidR="00D31396" w:rsidRPr="00906275" w:rsidRDefault="00D31396" w:rsidP="00AA1C34">
            <w:pPr>
              <w:pStyle w:val="TableParagraph"/>
              <w:spacing w:before="1"/>
              <w:rPr>
                <w:b/>
                <w:sz w:val="18"/>
              </w:rPr>
            </w:pPr>
          </w:p>
          <w:p w14:paraId="4FCD6C3A" w14:textId="77777777" w:rsidR="00D31396" w:rsidRPr="00906275" w:rsidRDefault="00D31396" w:rsidP="00AA1C34">
            <w:pPr>
              <w:pStyle w:val="TableParagraph"/>
              <w:ind w:left="105" w:right="158"/>
              <w:rPr>
                <w:i/>
                <w:sz w:val="18"/>
              </w:rPr>
            </w:pPr>
            <w:r w:rsidRPr="00906275">
              <w:rPr>
                <w:i/>
                <w:sz w:val="18"/>
              </w:rPr>
              <w:t>(Completed</w:t>
            </w:r>
            <w:r w:rsidRPr="00906275">
              <w:rPr>
                <w:i/>
                <w:spacing w:val="-42"/>
                <w:sz w:val="18"/>
              </w:rPr>
              <w:t xml:space="preserve"> </w:t>
            </w:r>
            <w:r w:rsidRPr="00906275">
              <w:rPr>
                <w:i/>
                <w:sz w:val="18"/>
              </w:rPr>
              <w:t>prescribed</w:t>
            </w:r>
            <w:r w:rsidRPr="00906275">
              <w:rPr>
                <w:i/>
                <w:spacing w:val="1"/>
                <w:sz w:val="18"/>
              </w:rPr>
              <w:t xml:space="preserve"> </w:t>
            </w:r>
            <w:r w:rsidRPr="00906275">
              <w:rPr>
                <w:i/>
                <w:sz w:val="18"/>
              </w:rPr>
              <w:t>exercise)</w:t>
            </w:r>
          </w:p>
        </w:tc>
        <w:tc>
          <w:tcPr>
            <w:tcW w:w="346" w:type="pct"/>
          </w:tcPr>
          <w:p w14:paraId="16BDC9D6" w14:textId="77777777" w:rsidR="00D31396" w:rsidRPr="00906275" w:rsidRDefault="00D31396" w:rsidP="00AA1C34">
            <w:pPr>
              <w:pStyle w:val="TableParagraph"/>
              <w:ind w:left="107" w:right="318"/>
              <w:rPr>
                <w:sz w:val="18"/>
              </w:rPr>
            </w:pPr>
            <w:r w:rsidRPr="00906275">
              <w:rPr>
                <w:sz w:val="18"/>
              </w:rPr>
              <w:t>Physical</w:t>
            </w:r>
            <w:r w:rsidRPr="00906275">
              <w:rPr>
                <w:spacing w:val="1"/>
                <w:sz w:val="18"/>
              </w:rPr>
              <w:t xml:space="preserve"> </w:t>
            </w:r>
            <w:r w:rsidRPr="00906275">
              <w:rPr>
                <w:sz w:val="18"/>
              </w:rPr>
              <w:t>inactivity</w:t>
            </w:r>
          </w:p>
        </w:tc>
        <w:tc>
          <w:tcPr>
            <w:tcW w:w="384" w:type="pct"/>
          </w:tcPr>
          <w:p w14:paraId="09F4C547" w14:textId="77777777" w:rsidR="00D31396" w:rsidRPr="00906275" w:rsidRDefault="00D31396" w:rsidP="00AA1C34">
            <w:pPr>
              <w:pStyle w:val="TableParagraph"/>
              <w:ind w:left="105" w:right="160"/>
              <w:rPr>
                <w:sz w:val="18"/>
              </w:rPr>
            </w:pPr>
            <w:r w:rsidRPr="00906275">
              <w:rPr>
                <w:sz w:val="18"/>
              </w:rPr>
              <w:t>Physiological</w:t>
            </w:r>
            <w:r w:rsidRPr="00906275">
              <w:rPr>
                <w:spacing w:val="-42"/>
                <w:sz w:val="18"/>
              </w:rPr>
              <w:t xml:space="preserve"> </w:t>
            </w:r>
            <w:r w:rsidRPr="00906275">
              <w:rPr>
                <w:sz w:val="18"/>
              </w:rPr>
              <w:t>response on</w:t>
            </w:r>
            <w:r w:rsidRPr="00906275">
              <w:rPr>
                <w:spacing w:val="1"/>
                <w:sz w:val="18"/>
              </w:rPr>
              <w:t xml:space="preserve"> </w:t>
            </w:r>
            <w:r w:rsidRPr="00906275">
              <w:rPr>
                <w:sz w:val="18"/>
              </w:rPr>
              <w:t>endurance</w:t>
            </w:r>
            <w:r w:rsidRPr="00906275">
              <w:rPr>
                <w:spacing w:val="1"/>
                <w:sz w:val="18"/>
              </w:rPr>
              <w:t xml:space="preserve"> </w:t>
            </w:r>
            <w:r w:rsidRPr="00906275">
              <w:rPr>
                <w:sz w:val="18"/>
              </w:rPr>
              <w:t>training</w:t>
            </w:r>
          </w:p>
        </w:tc>
        <w:tc>
          <w:tcPr>
            <w:tcW w:w="515" w:type="pct"/>
          </w:tcPr>
          <w:p w14:paraId="0E40E08E" w14:textId="77777777" w:rsidR="00D31396" w:rsidRPr="00906275" w:rsidRDefault="00D31396" w:rsidP="00AA1C34">
            <w:pPr>
              <w:pStyle w:val="TableParagraph"/>
              <w:ind w:left="107" w:right="102"/>
              <w:rPr>
                <w:sz w:val="18"/>
              </w:rPr>
            </w:pPr>
            <w:r w:rsidRPr="00906275">
              <w:rPr>
                <w:sz w:val="18"/>
              </w:rPr>
              <w:t>Improved</w:t>
            </w:r>
            <w:r w:rsidRPr="00906275">
              <w:rPr>
                <w:spacing w:val="1"/>
                <w:sz w:val="18"/>
              </w:rPr>
              <w:t xml:space="preserve"> </w:t>
            </w:r>
            <w:r w:rsidRPr="00906275">
              <w:rPr>
                <w:sz w:val="18"/>
              </w:rPr>
              <w:t>physiological</w:t>
            </w:r>
            <w:r w:rsidRPr="00906275">
              <w:rPr>
                <w:spacing w:val="1"/>
                <w:sz w:val="18"/>
              </w:rPr>
              <w:t xml:space="preserve"> </w:t>
            </w:r>
            <w:r w:rsidRPr="00906275">
              <w:rPr>
                <w:sz w:val="18"/>
              </w:rPr>
              <w:t>function (VO2max)</w:t>
            </w:r>
            <w:r w:rsidRPr="00906275">
              <w:rPr>
                <w:spacing w:val="1"/>
                <w:sz w:val="18"/>
              </w:rPr>
              <w:t xml:space="preserve"> </w:t>
            </w:r>
            <w:r w:rsidRPr="00906275">
              <w:rPr>
                <w:sz w:val="18"/>
              </w:rPr>
              <w:t>among exercise</w:t>
            </w:r>
            <w:r w:rsidRPr="00906275">
              <w:rPr>
                <w:spacing w:val="1"/>
                <w:sz w:val="18"/>
              </w:rPr>
              <w:t xml:space="preserve"> </w:t>
            </w:r>
            <w:r w:rsidRPr="00906275">
              <w:rPr>
                <w:sz w:val="18"/>
              </w:rPr>
              <w:t>group</w:t>
            </w:r>
            <w:r w:rsidRPr="00906275">
              <w:rPr>
                <w:spacing w:val="-8"/>
                <w:sz w:val="18"/>
              </w:rPr>
              <w:t xml:space="preserve"> </w:t>
            </w:r>
            <w:r w:rsidRPr="00906275">
              <w:rPr>
                <w:sz w:val="18"/>
              </w:rPr>
              <w:t>and</w:t>
            </w:r>
            <w:r w:rsidRPr="00906275">
              <w:rPr>
                <w:spacing w:val="-9"/>
                <w:sz w:val="18"/>
              </w:rPr>
              <w:t xml:space="preserve"> </w:t>
            </w:r>
            <w:r w:rsidRPr="00906275">
              <w:rPr>
                <w:sz w:val="18"/>
              </w:rPr>
              <w:t>decreased</w:t>
            </w:r>
          </w:p>
          <w:p w14:paraId="69F35E0E" w14:textId="77777777" w:rsidR="00D31396" w:rsidRPr="00906275" w:rsidRDefault="00D31396" w:rsidP="00AA1C34">
            <w:pPr>
              <w:pStyle w:val="TableParagraph"/>
              <w:spacing w:line="188" w:lineRule="exact"/>
              <w:ind w:left="107"/>
              <w:rPr>
                <w:sz w:val="18"/>
              </w:rPr>
            </w:pPr>
            <w:r w:rsidRPr="00906275">
              <w:rPr>
                <w:sz w:val="18"/>
              </w:rPr>
              <w:t>in control</w:t>
            </w:r>
            <w:r w:rsidRPr="00906275">
              <w:rPr>
                <w:spacing w:val="-3"/>
                <w:sz w:val="18"/>
              </w:rPr>
              <w:t xml:space="preserve"> </w:t>
            </w:r>
            <w:r w:rsidRPr="00906275">
              <w:rPr>
                <w:sz w:val="18"/>
              </w:rPr>
              <w:t>group.</w:t>
            </w:r>
          </w:p>
        </w:tc>
        <w:tc>
          <w:tcPr>
            <w:tcW w:w="347" w:type="pct"/>
          </w:tcPr>
          <w:p w14:paraId="386C4150"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4C820CAD" w14:textId="77777777" w:rsidTr="00AA1C34">
        <w:trPr>
          <w:trHeight w:val="1447"/>
          <w:tblHeader/>
        </w:trPr>
        <w:tc>
          <w:tcPr>
            <w:tcW w:w="450" w:type="pct"/>
          </w:tcPr>
          <w:p w14:paraId="592F0B06" w14:textId="77777777" w:rsidR="00D31396" w:rsidRPr="00906275" w:rsidRDefault="00D31396" w:rsidP="00AA1C34">
            <w:pPr>
              <w:pStyle w:val="TableParagraph"/>
              <w:ind w:left="107" w:right="295"/>
              <w:rPr>
                <w:sz w:val="18"/>
              </w:rPr>
            </w:pPr>
            <w:r w:rsidRPr="00906275">
              <w:rPr>
                <w:sz w:val="18"/>
              </w:rPr>
              <w:t>Rezasoltani</w:t>
            </w:r>
            <w:r w:rsidRPr="00906275">
              <w:rPr>
                <w:spacing w:val="-43"/>
                <w:sz w:val="18"/>
              </w:rPr>
              <w:t xml:space="preserve"> </w:t>
            </w:r>
            <w:r w:rsidRPr="00906275">
              <w:rPr>
                <w:sz w:val="18"/>
              </w:rPr>
              <w:t>(2020)</w:t>
            </w:r>
            <w:r w:rsidRPr="00906275">
              <w:rPr>
                <w:sz w:val="18"/>
              </w:rPr>
              <w:fldChar w:fldCharType="begin"/>
            </w:r>
            <w:r w:rsidRPr="00906275">
              <w:rPr>
                <w:sz w:val="18"/>
              </w:rPr>
              <w:instrText xml:space="preserve"> ADDIN ZOTERO_ITEM CSL_CITATION {"citationID":"DkXkoPHA","properties":{"formattedCitation":"[31]","plainCitation":"[31]","noteIndex":0},"citationItems":[{"id":86035,"uris":["http://zotero.org/users/7529301/items/M5H6TGT5"],"itemData":{"id":86035,"type":"article-journal","abstract":"Objective: \n          To assess the effects of aqua-cycling on pain, physical function, and muscle strength among elderly people with knee osteoarthritis.\n          Methods: \n          We performed a randomized controlled trial from November 2016 through July 2017 in an outpatient clinic of the Department of Physical Medicine and Rehabilitation at the University Hospital. Patients were 60 years and older and had knee osteoarthritis. Among 32 patients who were randomly allocated to the groups aqua-cycling and control, 30 completed the study. We used the Knee injury and Osteoarthritis Outcome Score to assess the patients' opinion about their knees and associated problems. The measurements were performed at the baseline, and after 4, 8, and 12 sessions of aqua-cycling. Participants in the intervention group performed aqua-cycling, 3 sessions per week for 4 weeks. Each session lasted 50 minutes including 10 minutes of warm-up, 30 minutes of cycling, and 10 minutes of cool-down exercises. Both groups used acetaminophen, if needed, and followed lifestyle recommendations for 4 weeks.\n          Results: \n          There were significant improvements in pain reduction, physical function, and muscle strength in favor of aqua-cycling (all P &lt; .001). Within-group analyses showed that participants in the aqua-cycling group experienced significant pain reduction (P &lt; .001), and improved in physical function (P &lt; .001), quadriceps (P &lt; .001), and hamstring muscle strength (P &lt; .001). Within-group comparisons for the group control were not significant (all P &gt; .05).\n          Conclusion: \n          Aqua-cycling is effective, and can be used alone or combined with other treatments in the management of osteoarthritis.","container-title":"Topics in Geriatric Rehabilitation","DOI":"10.1097/TGR.0000000000000264","ISSN":"0882-7524","issue":"2","language":"en-US","page":"103","source":"journals.lww.com","title":"Randomized Controlled Trial of Aquatic Cycling for Treatment of Knee Osteoarthritis in Elderly People","URL":"https://journals.lww.com/topicsingeriatricrehabilitation/abstract/2020/04000/randomized_controlled_trial_of_aquatic_cycling_for.7.aspx","volume":"36","author":[{"family":"Rezasoltani","given":"Zahra"},{"family":"Sanati","given":"Ehsan"},{"family":"Kazempour Mofrad","given":"Reza"},{"family":"Azizi","given":"Sirous"},{"family":"Dadarkhah","given":"Afsaneh"},{"family":"Najafi","given":"Sharif"}],"accessed":{"date-parts":[["2024",4,7]]},"issued":{"date-parts":[["2020",6]]}}}],"schema":"https://github.com/citation-style-language/schema/raw/master/csl-citation.json"} </w:instrText>
            </w:r>
            <w:r w:rsidRPr="00906275">
              <w:rPr>
                <w:sz w:val="18"/>
              </w:rPr>
              <w:fldChar w:fldCharType="separate"/>
            </w:r>
            <w:r w:rsidRPr="00906275">
              <w:rPr>
                <w:sz w:val="18"/>
              </w:rPr>
              <w:t>[31]</w:t>
            </w:r>
            <w:r w:rsidRPr="00906275">
              <w:rPr>
                <w:sz w:val="18"/>
              </w:rPr>
              <w:fldChar w:fldCharType="end"/>
            </w:r>
          </w:p>
          <w:p w14:paraId="7CC6BD84" w14:textId="77777777" w:rsidR="00D31396" w:rsidRPr="00906275" w:rsidRDefault="00D31396" w:rsidP="00AA1C34">
            <w:pPr>
              <w:pStyle w:val="TableParagraph"/>
              <w:rPr>
                <w:b/>
                <w:sz w:val="18"/>
              </w:rPr>
            </w:pPr>
          </w:p>
          <w:p w14:paraId="6F617712" w14:textId="77777777" w:rsidR="00D31396" w:rsidRPr="00906275" w:rsidRDefault="00D31396" w:rsidP="00AA1C34">
            <w:pPr>
              <w:pStyle w:val="TableParagraph"/>
              <w:spacing w:before="1"/>
              <w:ind w:left="107"/>
              <w:rPr>
                <w:sz w:val="18"/>
              </w:rPr>
            </w:pPr>
            <w:r w:rsidRPr="00906275">
              <w:rPr>
                <w:sz w:val="18"/>
              </w:rPr>
              <w:t>(RCT)</w:t>
            </w:r>
          </w:p>
          <w:p w14:paraId="0921F324" w14:textId="77777777" w:rsidR="00D31396" w:rsidRPr="00906275" w:rsidRDefault="00D31396" w:rsidP="00AA1C34">
            <w:pPr>
              <w:pStyle w:val="TableParagraph"/>
              <w:spacing w:before="1"/>
              <w:ind w:left="107"/>
              <w:rPr>
                <w:sz w:val="18"/>
              </w:rPr>
            </w:pPr>
          </w:p>
        </w:tc>
        <w:tc>
          <w:tcPr>
            <w:tcW w:w="342" w:type="pct"/>
          </w:tcPr>
          <w:p w14:paraId="76795A75" w14:textId="77777777" w:rsidR="00D31396" w:rsidRPr="00906275" w:rsidRDefault="00D31396" w:rsidP="00AA1C34">
            <w:pPr>
              <w:pStyle w:val="TableParagraph"/>
              <w:spacing w:line="207" w:lineRule="exact"/>
              <w:ind w:left="105"/>
              <w:rPr>
                <w:sz w:val="18"/>
              </w:rPr>
            </w:pPr>
            <w:r w:rsidRPr="00906275">
              <w:rPr>
                <w:sz w:val="18"/>
              </w:rPr>
              <w:t>47</w:t>
            </w:r>
          </w:p>
        </w:tc>
        <w:tc>
          <w:tcPr>
            <w:tcW w:w="472" w:type="pct"/>
          </w:tcPr>
          <w:p w14:paraId="2890250E" w14:textId="77777777" w:rsidR="00D31396" w:rsidRPr="00906275" w:rsidRDefault="00D31396" w:rsidP="00AA1C34">
            <w:pPr>
              <w:pStyle w:val="TableParagraph"/>
              <w:spacing w:line="207" w:lineRule="exact"/>
              <w:ind w:left="108"/>
              <w:rPr>
                <w:sz w:val="18"/>
              </w:rPr>
            </w:pPr>
            <w:r w:rsidRPr="00906275">
              <w:rPr>
                <w:sz w:val="18"/>
              </w:rPr>
              <w:t>32</w:t>
            </w:r>
          </w:p>
          <w:p w14:paraId="3CEA48F4" w14:textId="77777777" w:rsidR="00D31396" w:rsidRPr="00906275" w:rsidRDefault="00D31396" w:rsidP="00AA1C34">
            <w:pPr>
              <w:pStyle w:val="TableParagraph"/>
              <w:spacing w:before="10"/>
              <w:rPr>
                <w:b/>
                <w:sz w:val="17"/>
              </w:rPr>
            </w:pPr>
          </w:p>
          <w:p w14:paraId="02FD7B55" w14:textId="77777777" w:rsidR="00D31396" w:rsidRPr="00906275" w:rsidRDefault="00D31396" w:rsidP="00AA1C34">
            <w:pPr>
              <w:pStyle w:val="TableParagraph"/>
              <w:ind w:left="108" w:right="100" w:firstLine="45"/>
              <w:rPr>
                <w:i/>
                <w:sz w:val="18"/>
              </w:rPr>
            </w:pPr>
            <w:r w:rsidRPr="00906275">
              <w:rPr>
                <w:i/>
                <w:sz w:val="18"/>
              </w:rPr>
              <w:t>[Started SB</w:t>
            </w:r>
            <w:r w:rsidRPr="00906275">
              <w:rPr>
                <w:i/>
                <w:spacing w:val="1"/>
                <w:sz w:val="18"/>
              </w:rPr>
              <w:t xml:space="preserve"> </w:t>
            </w:r>
            <w:r w:rsidRPr="00906275">
              <w:rPr>
                <w:i/>
                <w:spacing w:val="-1"/>
                <w:sz w:val="18"/>
              </w:rPr>
              <w:t xml:space="preserve">intervention </w:t>
            </w:r>
            <w:r w:rsidRPr="00906275">
              <w:rPr>
                <w:i/>
                <w:sz w:val="18"/>
              </w:rPr>
              <w:t>(aqua</w:t>
            </w:r>
            <w:r w:rsidRPr="00906275">
              <w:rPr>
                <w:i/>
                <w:spacing w:val="-42"/>
                <w:sz w:val="18"/>
              </w:rPr>
              <w:t xml:space="preserve"> </w:t>
            </w:r>
            <w:r w:rsidRPr="00906275">
              <w:rPr>
                <w:i/>
                <w:sz w:val="18"/>
              </w:rPr>
              <w:t>bike)</w:t>
            </w:r>
            <w:r w:rsidRPr="00906275">
              <w:rPr>
                <w:sz w:val="18"/>
              </w:rPr>
              <w:t xml:space="preserve">: </w:t>
            </w:r>
            <w:r w:rsidRPr="00906275">
              <w:rPr>
                <w:i/>
                <w:sz w:val="18"/>
              </w:rPr>
              <w:t>15]</w:t>
            </w:r>
          </w:p>
        </w:tc>
        <w:tc>
          <w:tcPr>
            <w:tcW w:w="473" w:type="pct"/>
          </w:tcPr>
          <w:p w14:paraId="51711251" w14:textId="77777777" w:rsidR="00D31396" w:rsidRPr="00906275" w:rsidRDefault="00D31396" w:rsidP="00AA1C34">
            <w:pPr>
              <w:pStyle w:val="TableParagraph"/>
              <w:spacing w:line="207" w:lineRule="exact"/>
              <w:ind w:left="105"/>
              <w:rPr>
                <w:sz w:val="18"/>
              </w:rPr>
            </w:pPr>
            <w:r w:rsidRPr="00906275">
              <w:rPr>
                <w:sz w:val="18"/>
              </w:rPr>
              <w:t>68%</w:t>
            </w:r>
          </w:p>
        </w:tc>
        <w:tc>
          <w:tcPr>
            <w:tcW w:w="432" w:type="pct"/>
          </w:tcPr>
          <w:p w14:paraId="79D88E3B" w14:textId="77777777" w:rsidR="00D31396" w:rsidRPr="00906275" w:rsidRDefault="00D31396" w:rsidP="00AA1C34">
            <w:pPr>
              <w:pStyle w:val="TableParagraph"/>
              <w:spacing w:line="207" w:lineRule="exact"/>
              <w:ind w:left="105"/>
              <w:rPr>
                <w:sz w:val="18"/>
              </w:rPr>
            </w:pPr>
            <w:r w:rsidRPr="00906275">
              <w:rPr>
                <w:sz w:val="18"/>
              </w:rPr>
              <w:t>1</w:t>
            </w:r>
          </w:p>
          <w:p w14:paraId="03D5785B" w14:textId="77777777" w:rsidR="00D31396" w:rsidRPr="00906275" w:rsidRDefault="00D31396" w:rsidP="00AA1C34">
            <w:pPr>
              <w:pStyle w:val="TableParagraph"/>
              <w:spacing w:before="10"/>
              <w:rPr>
                <w:b/>
                <w:sz w:val="17"/>
              </w:rPr>
            </w:pPr>
          </w:p>
          <w:p w14:paraId="2F76E58B" w14:textId="77777777" w:rsidR="00D31396" w:rsidRPr="00906275" w:rsidRDefault="00D31396" w:rsidP="00AA1C34">
            <w:pPr>
              <w:pStyle w:val="TableParagraph"/>
              <w:spacing w:line="242" w:lineRule="auto"/>
              <w:ind w:left="105" w:right="396"/>
              <w:rPr>
                <w:sz w:val="18"/>
              </w:rPr>
            </w:pPr>
            <w:r w:rsidRPr="00906275">
              <w:rPr>
                <w:spacing w:val="-1"/>
                <w:sz w:val="18"/>
              </w:rPr>
              <w:t xml:space="preserve">(Declined </w:t>
            </w:r>
            <w:r w:rsidRPr="00906275">
              <w:rPr>
                <w:sz w:val="18"/>
              </w:rPr>
              <w:t>to</w:t>
            </w:r>
            <w:r w:rsidRPr="00906275">
              <w:rPr>
                <w:spacing w:val="-42"/>
                <w:sz w:val="18"/>
              </w:rPr>
              <w:t xml:space="preserve"> </w:t>
            </w:r>
            <w:r w:rsidRPr="00906275">
              <w:rPr>
                <w:sz w:val="18"/>
              </w:rPr>
              <w:t>continue:</w:t>
            </w:r>
            <w:r w:rsidRPr="00906275">
              <w:rPr>
                <w:spacing w:val="-2"/>
                <w:sz w:val="18"/>
              </w:rPr>
              <w:t xml:space="preserve"> </w:t>
            </w:r>
            <w:r w:rsidRPr="00906275">
              <w:rPr>
                <w:sz w:val="18"/>
              </w:rPr>
              <w:t>1)</w:t>
            </w:r>
          </w:p>
        </w:tc>
        <w:tc>
          <w:tcPr>
            <w:tcW w:w="468" w:type="pct"/>
          </w:tcPr>
          <w:p w14:paraId="7F50DEF5" w14:textId="77777777" w:rsidR="00D31396" w:rsidRPr="00906275" w:rsidRDefault="00D31396" w:rsidP="00AA1C34">
            <w:pPr>
              <w:pStyle w:val="TableParagraph"/>
              <w:spacing w:line="207" w:lineRule="exact"/>
              <w:ind w:left="107"/>
              <w:rPr>
                <w:sz w:val="18"/>
              </w:rPr>
            </w:pPr>
            <w:r w:rsidRPr="00906275">
              <w:rPr>
                <w:sz w:val="18"/>
              </w:rPr>
              <w:t>7%</w:t>
            </w:r>
          </w:p>
        </w:tc>
        <w:tc>
          <w:tcPr>
            <w:tcW w:w="429" w:type="pct"/>
          </w:tcPr>
          <w:p w14:paraId="5C86588F" w14:textId="77777777" w:rsidR="00D31396" w:rsidRPr="00906275" w:rsidRDefault="00D31396" w:rsidP="00AA1C34">
            <w:pPr>
              <w:pStyle w:val="TableParagraph"/>
              <w:spacing w:line="207" w:lineRule="exact"/>
              <w:ind w:left="105"/>
              <w:rPr>
                <w:sz w:val="18"/>
              </w:rPr>
            </w:pPr>
            <w:r w:rsidRPr="00906275">
              <w:rPr>
                <w:sz w:val="18"/>
              </w:rPr>
              <w:t>93%</w:t>
            </w:r>
          </w:p>
        </w:tc>
        <w:tc>
          <w:tcPr>
            <w:tcW w:w="343" w:type="pct"/>
          </w:tcPr>
          <w:p w14:paraId="29005405"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0CA41724" w14:textId="77777777" w:rsidR="00D31396" w:rsidRPr="00906275" w:rsidRDefault="00D31396" w:rsidP="00AA1C34">
            <w:pPr>
              <w:pStyle w:val="TableParagraph"/>
              <w:ind w:left="107" w:right="128"/>
              <w:rPr>
                <w:sz w:val="18"/>
              </w:rPr>
            </w:pPr>
            <w:r w:rsidRPr="00906275">
              <w:rPr>
                <w:sz w:val="18"/>
              </w:rPr>
              <w:t>Knee</w:t>
            </w:r>
            <w:r w:rsidRPr="00906275">
              <w:rPr>
                <w:spacing w:val="1"/>
                <w:sz w:val="18"/>
              </w:rPr>
              <w:t xml:space="preserve"> </w:t>
            </w:r>
            <w:r w:rsidRPr="00906275">
              <w:rPr>
                <w:sz w:val="18"/>
              </w:rPr>
              <w:t>osteoarthriti</w:t>
            </w:r>
            <w:r w:rsidRPr="00906275">
              <w:rPr>
                <w:spacing w:val="-42"/>
                <w:sz w:val="18"/>
              </w:rPr>
              <w:t xml:space="preserve"> </w:t>
            </w:r>
            <w:r w:rsidRPr="00906275">
              <w:rPr>
                <w:sz w:val="18"/>
              </w:rPr>
              <w:t>s</w:t>
            </w:r>
          </w:p>
        </w:tc>
        <w:tc>
          <w:tcPr>
            <w:tcW w:w="384" w:type="pct"/>
          </w:tcPr>
          <w:p w14:paraId="0E1872F5" w14:textId="77777777" w:rsidR="00D31396" w:rsidRPr="00906275" w:rsidRDefault="00D31396" w:rsidP="00AA1C34">
            <w:pPr>
              <w:pStyle w:val="TableParagraph"/>
              <w:ind w:left="105" w:right="110"/>
              <w:rPr>
                <w:sz w:val="18"/>
              </w:rPr>
            </w:pPr>
            <w:r w:rsidRPr="00906275">
              <w:rPr>
                <w:sz w:val="18"/>
              </w:rPr>
              <w:t>Effect on Pain</w:t>
            </w:r>
            <w:r w:rsidRPr="00906275">
              <w:rPr>
                <w:spacing w:val="-43"/>
                <w:sz w:val="18"/>
              </w:rPr>
              <w:t xml:space="preserve"> </w:t>
            </w:r>
            <w:r w:rsidRPr="00906275">
              <w:rPr>
                <w:sz w:val="18"/>
              </w:rPr>
              <w:t>for knee OA</w:t>
            </w:r>
            <w:r w:rsidRPr="00906275">
              <w:rPr>
                <w:spacing w:val="1"/>
                <w:sz w:val="18"/>
              </w:rPr>
              <w:t xml:space="preserve"> </w:t>
            </w:r>
            <w:r w:rsidRPr="00906275">
              <w:rPr>
                <w:sz w:val="18"/>
              </w:rPr>
              <w:t>participants</w:t>
            </w:r>
            <w:r w:rsidRPr="00906275">
              <w:rPr>
                <w:spacing w:val="1"/>
                <w:sz w:val="18"/>
              </w:rPr>
              <w:t xml:space="preserve"> </w:t>
            </w:r>
            <w:r w:rsidRPr="00906275">
              <w:rPr>
                <w:sz w:val="18"/>
              </w:rPr>
              <w:t>after aqua</w:t>
            </w:r>
            <w:r w:rsidRPr="00906275">
              <w:rPr>
                <w:spacing w:val="1"/>
                <w:sz w:val="18"/>
              </w:rPr>
              <w:t xml:space="preserve"> </w:t>
            </w:r>
            <w:r w:rsidRPr="00906275">
              <w:rPr>
                <w:sz w:val="18"/>
              </w:rPr>
              <w:t>cycling</w:t>
            </w:r>
          </w:p>
        </w:tc>
        <w:tc>
          <w:tcPr>
            <w:tcW w:w="515" w:type="pct"/>
          </w:tcPr>
          <w:p w14:paraId="5AFEE14B" w14:textId="77777777" w:rsidR="00D31396" w:rsidRPr="00906275" w:rsidRDefault="00D31396" w:rsidP="00AA1C34">
            <w:pPr>
              <w:pStyle w:val="TableParagraph"/>
              <w:ind w:left="107" w:right="115"/>
              <w:rPr>
                <w:sz w:val="18"/>
              </w:rPr>
            </w:pPr>
            <w:r w:rsidRPr="00906275">
              <w:rPr>
                <w:sz w:val="18"/>
              </w:rPr>
              <w:t>Aqua-cycling group</w:t>
            </w:r>
            <w:r w:rsidRPr="00906275">
              <w:rPr>
                <w:spacing w:val="-42"/>
                <w:sz w:val="18"/>
              </w:rPr>
              <w:t xml:space="preserve"> </w:t>
            </w:r>
            <w:r w:rsidRPr="00906275">
              <w:rPr>
                <w:sz w:val="18"/>
              </w:rPr>
              <w:t>experienced</w:t>
            </w:r>
            <w:r w:rsidRPr="00906275">
              <w:rPr>
                <w:spacing w:val="1"/>
                <w:sz w:val="18"/>
              </w:rPr>
              <w:t xml:space="preserve"> </w:t>
            </w:r>
            <w:r w:rsidRPr="00906275">
              <w:rPr>
                <w:sz w:val="18"/>
              </w:rPr>
              <w:t>significant pain</w:t>
            </w:r>
            <w:r w:rsidRPr="00906275">
              <w:rPr>
                <w:spacing w:val="1"/>
                <w:sz w:val="18"/>
              </w:rPr>
              <w:t xml:space="preserve"> </w:t>
            </w:r>
            <w:r w:rsidRPr="00906275">
              <w:rPr>
                <w:sz w:val="18"/>
              </w:rPr>
              <w:t>reduction (p&lt;.001)</w:t>
            </w:r>
            <w:r w:rsidRPr="00906275">
              <w:rPr>
                <w:spacing w:val="1"/>
                <w:sz w:val="18"/>
              </w:rPr>
              <w:t xml:space="preserve"> </w:t>
            </w:r>
            <w:r w:rsidRPr="00906275">
              <w:rPr>
                <w:sz w:val="18"/>
              </w:rPr>
              <w:t>compared to control</w:t>
            </w:r>
            <w:r w:rsidRPr="00906275">
              <w:rPr>
                <w:spacing w:val="-42"/>
                <w:sz w:val="18"/>
              </w:rPr>
              <w:t xml:space="preserve"> </w:t>
            </w:r>
            <w:r w:rsidRPr="00906275">
              <w:rPr>
                <w:sz w:val="18"/>
              </w:rPr>
              <w:t>(pain relieving</w:t>
            </w:r>
          </w:p>
          <w:p w14:paraId="7F15CE3D" w14:textId="77777777" w:rsidR="00D31396" w:rsidRPr="00906275" w:rsidRDefault="00D31396" w:rsidP="00AA1C34">
            <w:pPr>
              <w:pStyle w:val="TableParagraph"/>
              <w:spacing w:line="186" w:lineRule="exact"/>
              <w:ind w:left="107"/>
              <w:rPr>
                <w:sz w:val="18"/>
              </w:rPr>
            </w:pPr>
            <w:r w:rsidRPr="00906275">
              <w:rPr>
                <w:sz w:val="18"/>
              </w:rPr>
              <w:t>medicine)</w:t>
            </w:r>
            <w:r w:rsidRPr="00906275">
              <w:rPr>
                <w:spacing w:val="-2"/>
                <w:sz w:val="18"/>
              </w:rPr>
              <w:t xml:space="preserve"> </w:t>
            </w:r>
            <w:r w:rsidRPr="00906275">
              <w:rPr>
                <w:sz w:val="18"/>
              </w:rPr>
              <w:t>group.</w:t>
            </w:r>
          </w:p>
        </w:tc>
        <w:tc>
          <w:tcPr>
            <w:tcW w:w="347" w:type="pct"/>
          </w:tcPr>
          <w:p w14:paraId="0295EBC1" w14:textId="77777777" w:rsidR="00D31396" w:rsidRPr="00906275" w:rsidRDefault="00D31396" w:rsidP="00AA1C34">
            <w:pPr>
              <w:pStyle w:val="TableParagraph"/>
              <w:spacing w:line="207" w:lineRule="exact"/>
              <w:ind w:left="107"/>
              <w:rPr>
                <w:sz w:val="18"/>
              </w:rPr>
            </w:pPr>
            <w:r w:rsidRPr="00906275">
              <w:rPr>
                <w:sz w:val="18"/>
              </w:rPr>
              <w:t>Aqua</w:t>
            </w:r>
            <w:r w:rsidRPr="00906275">
              <w:rPr>
                <w:spacing w:val="-2"/>
                <w:sz w:val="18"/>
              </w:rPr>
              <w:t xml:space="preserve"> </w:t>
            </w:r>
            <w:r w:rsidRPr="00906275">
              <w:rPr>
                <w:sz w:val="18"/>
              </w:rPr>
              <w:t>cycle</w:t>
            </w:r>
          </w:p>
        </w:tc>
      </w:tr>
      <w:tr w:rsidR="00D31396" w:rsidRPr="00906275" w14:paraId="04B50498" w14:textId="77777777" w:rsidTr="00AA1C34">
        <w:trPr>
          <w:trHeight w:val="1449"/>
          <w:tblHeader/>
        </w:trPr>
        <w:tc>
          <w:tcPr>
            <w:tcW w:w="450" w:type="pct"/>
          </w:tcPr>
          <w:p w14:paraId="342D2038" w14:textId="77777777" w:rsidR="00D31396" w:rsidRPr="00906275" w:rsidRDefault="00D31396" w:rsidP="00AA1C34">
            <w:pPr>
              <w:pStyle w:val="TableParagraph"/>
              <w:spacing w:before="1"/>
              <w:rPr>
                <w:b/>
                <w:sz w:val="18"/>
              </w:rPr>
            </w:pPr>
          </w:p>
          <w:p w14:paraId="4239C6E1" w14:textId="77777777" w:rsidR="00D31396" w:rsidRPr="00906275" w:rsidRDefault="00D31396" w:rsidP="00AA1C34">
            <w:pPr>
              <w:pStyle w:val="TableParagraph"/>
              <w:spacing w:line="477" w:lineRule="auto"/>
              <w:ind w:left="107" w:right="130"/>
              <w:rPr>
                <w:sz w:val="18"/>
              </w:rPr>
            </w:pPr>
            <w:r w:rsidRPr="00906275">
              <w:rPr>
                <w:sz w:val="18"/>
              </w:rPr>
              <w:t>Ridgel (2019)</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{"citationID":"GbXpNbsj","properties":{"formattedCitation":"[57]","plainCitation":"[57]","noteIndex":0},"citationItems":[{"id":85896,"uris":["http://zotero.org/users/7529301/items/PBYFHZN4"],"itemData":{"id":85896,"type":"article-journal","abstract":"Introduction\n              . Exercise has been shown to be an important adjunct therapy to medication in Parkinson’s disease (PD). However, the optimal type, frequency, and intensity of exercise or physiotherapy are still being debated. An important part of understanding the optimal frequency is to examine how acute bouts of exercise affect motor function and mobility in this population. The purpose of this study is to assess if six bouts of high-cadence cycling improves motor function and mobility in individuals with PD.\n              Methods\n              . Sixteen subjects with mild-moderate idiopathic PD were randomized into either a high-cadence cycling or a control (stretching) group. High-cadence cycling was completed on a custom motorized recumbent bicycle at a high cadence between 75 and 85 rpm. Cycling and stretching sessions were separated by 1 day of rest and took place over a 15-day period. Motor function and mobility were assessed after every cycling/stretching bout using the UPDRS Motor III scale, Kinesia ONE, and Timed up and Go (TUG).\n              Results\n              . Six bouts of high-cadence cycling improved UPDRS scores (2.5 pts,\n              \n                \n                  P\n                  =\n                  0.002\n                \n              \n              ), hand movement amplitude (\n              \n                \n                  P\n                  =\n                  0.013\n                \n              \n              ), rapid alternating hand movement speed (\n              \n                \n                  P\n                  =\n                  0.003\n                \n              \n              ), gait (\n              \n                \n                  P\n                  =\n                  0.012\n                \n              \n              ), and TUG time (1.17 s,\n              \n                \n                  P\n                  =\n                  0.002\n                \n              \n              ) from baseline testing to end of treatment. The control group showed no improvements.\n              Conclusions\n              . These findings suggest that they are both acute and sustained improvements in motor function and mobility after high-cadence cycling. Future research should examine how exercise type, frequency, and intensity can be optimized for each individual.","container-title":"Parkinson's Disease","DOI":"10.1155/2019/4076862","ISSN":"2090-8083, 2042-0080","journalAbbreviation":"Parkinson's Disease","language":"en","license":"http://creativecommons.org/licenses/by/4.0/","page":"1-7","source":"DOI.org (Crossref)","title":"High-Cadence Cycling Promotes Sustained Improvement in Bradykinesia, Rigidity, and Mobility in Individuals with Mild-Moderate Parkinson’s Disease","URL":"https://www.hindawi.com/journals/pd/2019/4076862/","volume":"2019","author":[{"family":"Ridgel","given":"Angela L."},{"family":"Ault","given":"Dana L."}],"accessed":{"date-parts":[["2024",4,4]]},"issued":{"date-parts":[["2019",3,3]]}}}],"schema":"https://github.com/citation-style-language/schema/raw/master/csl-citation.json"} </w:instrText>
            </w:r>
            <w:r w:rsidRPr="00906275">
              <w:rPr>
                <w:spacing w:val="-42"/>
                <w:sz w:val="18"/>
              </w:rPr>
              <w:fldChar w:fldCharType="separate"/>
            </w:r>
            <w:r w:rsidRPr="00906275">
              <w:rPr>
                <w:sz w:val="18"/>
              </w:rPr>
              <w:t>[57]</w:t>
            </w:r>
            <w:r w:rsidRPr="00906275">
              <w:rPr>
                <w:spacing w:val="-42"/>
                <w:sz w:val="18"/>
              </w:rPr>
              <w:fldChar w:fldCharType="end"/>
            </w:r>
            <w:r w:rsidRPr="00906275">
              <w:rPr>
                <w:sz w:val="18"/>
              </w:rPr>
              <w:t>(RCT)</w:t>
            </w:r>
          </w:p>
          <w:p w14:paraId="3D8F8AF8" w14:textId="77777777" w:rsidR="00D31396" w:rsidRPr="00906275" w:rsidRDefault="00D31396" w:rsidP="00AA1C34">
            <w:pPr>
              <w:pStyle w:val="TableParagraph"/>
              <w:spacing w:line="477" w:lineRule="auto"/>
              <w:ind w:left="107" w:right="130"/>
              <w:rPr>
                <w:sz w:val="18"/>
              </w:rPr>
            </w:pPr>
          </w:p>
        </w:tc>
        <w:tc>
          <w:tcPr>
            <w:tcW w:w="342" w:type="pct"/>
          </w:tcPr>
          <w:p w14:paraId="46D30EC8" w14:textId="77777777" w:rsidR="00D31396" w:rsidRPr="00906275" w:rsidRDefault="00D31396" w:rsidP="00AA1C34">
            <w:pPr>
              <w:pStyle w:val="TableParagraph"/>
              <w:spacing w:before="2"/>
              <w:ind w:left="105"/>
              <w:rPr>
                <w:sz w:val="18"/>
              </w:rPr>
            </w:pPr>
            <w:r w:rsidRPr="00906275">
              <w:rPr>
                <w:sz w:val="18"/>
              </w:rPr>
              <w:t>58</w:t>
            </w:r>
          </w:p>
        </w:tc>
        <w:tc>
          <w:tcPr>
            <w:tcW w:w="472" w:type="pct"/>
          </w:tcPr>
          <w:p w14:paraId="29EADB76" w14:textId="77777777" w:rsidR="00D31396" w:rsidRPr="00906275" w:rsidRDefault="00D31396" w:rsidP="00AA1C34">
            <w:pPr>
              <w:pStyle w:val="TableParagraph"/>
              <w:spacing w:before="2"/>
              <w:ind w:left="108"/>
              <w:rPr>
                <w:sz w:val="18"/>
              </w:rPr>
            </w:pPr>
            <w:r w:rsidRPr="00906275">
              <w:rPr>
                <w:sz w:val="18"/>
              </w:rPr>
              <w:t>16</w:t>
            </w:r>
          </w:p>
          <w:p w14:paraId="31F1F850" w14:textId="77777777" w:rsidR="00D31396" w:rsidRPr="00906275" w:rsidRDefault="00D31396" w:rsidP="00AA1C34">
            <w:pPr>
              <w:pStyle w:val="TableParagraph"/>
              <w:spacing w:before="10"/>
              <w:rPr>
                <w:b/>
                <w:sz w:val="17"/>
              </w:rPr>
            </w:pPr>
          </w:p>
          <w:p w14:paraId="2ACFE29D" w14:textId="77777777" w:rsidR="00D31396" w:rsidRPr="00906275" w:rsidRDefault="00D31396" w:rsidP="00AA1C34">
            <w:pPr>
              <w:pStyle w:val="TableParagraph"/>
              <w:ind w:left="108" w:right="267"/>
              <w:rPr>
                <w:i/>
                <w:sz w:val="18"/>
              </w:rPr>
            </w:pPr>
            <w:r w:rsidRPr="00906275">
              <w:rPr>
                <w:i/>
                <w:sz w:val="18"/>
              </w:rPr>
              <w:t>(Started</w:t>
            </w:r>
            <w:r w:rsidRPr="00906275">
              <w:rPr>
                <w:i/>
                <w:spacing w:val="1"/>
                <w:sz w:val="18"/>
              </w:rPr>
              <w:t xml:space="preserve"> </w:t>
            </w:r>
            <w:r w:rsidRPr="00906275">
              <w:rPr>
                <w:i/>
                <w:sz w:val="18"/>
              </w:rPr>
              <w:t>stationary bike</w:t>
            </w:r>
            <w:r w:rsidRPr="00906275">
              <w:rPr>
                <w:i/>
                <w:spacing w:val="1"/>
                <w:sz w:val="18"/>
              </w:rPr>
              <w:t xml:space="preserve"> </w:t>
            </w:r>
            <w:r w:rsidRPr="00906275">
              <w:rPr>
                <w:i/>
                <w:sz w:val="18"/>
              </w:rPr>
              <w:t>intervention:08,</w:t>
            </w:r>
            <w:r w:rsidRPr="00906275">
              <w:rPr>
                <w:i/>
                <w:spacing w:val="-42"/>
                <w:sz w:val="18"/>
              </w:rPr>
              <w:t xml:space="preserve"> </w:t>
            </w:r>
            <w:r w:rsidRPr="00906275">
              <w:rPr>
                <w:i/>
                <w:sz w:val="18"/>
              </w:rPr>
              <w:t>Completers:08)</w:t>
            </w:r>
          </w:p>
        </w:tc>
        <w:tc>
          <w:tcPr>
            <w:tcW w:w="473" w:type="pct"/>
          </w:tcPr>
          <w:p w14:paraId="04357ACE" w14:textId="77777777" w:rsidR="00D31396" w:rsidRPr="00906275" w:rsidRDefault="00D31396" w:rsidP="00AA1C34">
            <w:pPr>
              <w:pStyle w:val="TableParagraph"/>
              <w:spacing w:before="2"/>
              <w:ind w:left="105"/>
              <w:rPr>
                <w:sz w:val="18"/>
              </w:rPr>
            </w:pPr>
            <w:r w:rsidRPr="00906275">
              <w:rPr>
                <w:sz w:val="18"/>
              </w:rPr>
              <w:t>18%</w:t>
            </w:r>
          </w:p>
        </w:tc>
        <w:tc>
          <w:tcPr>
            <w:tcW w:w="432" w:type="pct"/>
          </w:tcPr>
          <w:p w14:paraId="12B4D52E" w14:textId="77777777" w:rsidR="00D31396" w:rsidRPr="00906275" w:rsidRDefault="00D31396" w:rsidP="00AA1C34">
            <w:pPr>
              <w:pStyle w:val="TableParagraph"/>
              <w:spacing w:before="2"/>
              <w:ind w:left="105"/>
              <w:rPr>
                <w:sz w:val="18"/>
              </w:rPr>
            </w:pPr>
            <w:r w:rsidRPr="00906275">
              <w:rPr>
                <w:sz w:val="18"/>
              </w:rPr>
              <w:t>0</w:t>
            </w:r>
          </w:p>
        </w:tc>
        <w:tc>
          <w:tcPr>
            <w:tcW w:w="468" w:type="pct"/>
          </w:tcPr>
          <w:p w14:paraId="3E62FCDC" w14:textId="77777777" w:rsidR="00D31396" w:rsidRPr="00906275" w:rsidRDefault="00D31396" w:rsidP="00AA1C34">
            <w:pPr>
              <w:pStyle w:val="TableParagraph"/>
              <w:spacing w:before="2"/>
              <w:ind w:left="107"/>
              <w:rPr>
                <w:sz w:val="18"/>
              </w:rPr>
            </w:pPr>
            <w:r w:rsidRPr="00906275">
              <w:rPr>
                <w:sz w:val="18"/>
              </w:rPr>
              <w:t>0%</w:t>
            </w:r>
          </w:p>
        </w:tc>
        <w:tc>
          <w:tcPr>
            <w:tcW w:w="429" w:type="pct"/>
          </w:tcPr>
          <w:p w14:paraId="768B51C5" w14:textId="77777777" w:rsidR="00D31396" w:rsidRPr="00906275" w:rsidRDefault="00D31396" w:rsidP="00AA1C34">
            <w:pPr>
              <w:pStyle w:val="TableParagraph"/>
              <w:spacing w:before="2"/>
              <w:ind w:left="105"/>
              <w:rPr>
                <w:sz w:val="18"/>
              </w:rPr>
            </w:pPr>
            <w:r w:rsidRPr="00906275">
              <w:rPr>
                <w:sz w:val="18"/>
              </w:rPr>
              <w:t>100%</w:t>
            </w:r>
          </w:p>
        </w:tc>
        <w:tc>
          <w:tcPr>
            <w:tcW w:w="343" w:type="pct"/>
          </w:tcPr>
          <w:p w14:paraId="59CCE834" w14:textId="77777777" w:rsidR="00D31396" w:rsidRPr="00906275" w:rsidRDefault="00D31396" w:rsidP="00AA1C34">
            <w:pPr>
              <w:pStyle w:val="TableParagraph"/>
              <w:spacing w:before="2"/>
              <w:ind w:left="105"/>
              <w:rPr>
                <w:sz w:val="18"/>
              </w:rPr>
            </w:pPr>
            <w:r w:rsidRPr="00906275">
              <w:rPr>
                <w:sz w:val="18"/>
              </w:rPr>
              <w:t>N/A</w:t>
            </w:r>
          </w:p>
        </w:tc>
        <w:tc>
          <w:tcPr>
            <w:tcW w:w="346" w:type="pct"/>
          </w:tcPr>
          <w:p w14:paraId="24F4F3A0" w14:textId="77777777" w:rsidR="00D31396" w:rsidRPr="00906275" w:rsidRDefault="00D31396" w:rsidP="00AA1C34">
            <w:pPr>
              <w:pStyle w:val="TableParagraph"/>
              <w:spacing w:before="2"/>
              <w:ind w:left="107" w:right="148"/>
              <w:rPr>
                <w:sz w:val="18"/>
              </w:rPr>
            </w:pPr>
            <w:r w:rsidRPr="00906275">
              <w:rPr>
                <w:sz w:val="18"/>
              </w:rPr>
              <w:t>Diagnosed</w:t>
            </w:r>
            <w:r w:rsidRPr="00906275">
              <w:rPr>
                <w:spacing w:val="1"/>
                <w:sz w:val="18"/>
              </w:rPr>
              <w:t xml:space="preserve"> </w:t>
            </w:r>
            <w:r w:rsidRPr="00906275">
              <w:rPr>
                <w:sz w:val="18"/>
              </w:rPr>
              <w:t>Parkinson’s</w:t>
            </w:r>
            <w:r w:rsidRPr="00906275">
              <w:rPr>
                <w:spacing w:val="-42"/>
                <w:sz w:val="18"/>
              </w:rPr>
              <w:t xml:space="preserve"> </w:t>
            </w:r>
            <w:r w:rsidRPr="00906275">
              <w:rPr>
                <w:sz w:val="18"/>
              </w:rPr>
              <w:t>disease</w:t>
            </w:r>
          </w:p>
        </w:tc>
        <w:tc>
          <w:tcPr>
            <w:tcW w:w="384" w:type="pct"/>
          </w:tcPr>
          <w:p w14:paraId="643307B5" w14:textId="77777777" w:rsidR="00D31396" w:rsidRPr="00906275" w:rsidRDefault="00D31396" w:rsidP="00AA1C34">
            <w:pPr>
              <w:pStyle w:val="TableParagraph"/>
              <w:spacing w:before="2"/>
              <w:ind w:left="105" w:right="155"/>
              <w:rPr>
                <w:sz w:val="18"/>
              </w:rPr>
            </w:pPr>
            <w:r w:rsidRPr="00906275">
              <w:rPr>
                <w:sz w:val="18"/>
              </w:rPr>
              <w:t>High cadence</w:t>
            </w:r>
            <w:r w:rsidRPr="00906275">
              <w:rPr>
                <w:spacing w:val="-42"/>
                <w:sz w:val="18"/>
              </w:rPr>
              <w:t xml:space="preserve"> </w:t>
            </w:r>
            <w:r w:rsidRPr="00906275">
              <w:rPr>
                <w:sz w:val="18"/>
              </w:rPr>
              <w:t>on motor</w:t>
            </w:r>
            <w:r w:rsidRPr="00906275">
              <w:rPr>
                <w:spacing w:val="1"/>
                <w:sz w:val="18"/>
              </w:rPr>
              <w:t xml:space="preserve"> </w:t>
            </w:r>
            <w:r w:rsidRPr="00906275">
              <w:rPr>
                <w:sz w:val="18"/>
              </w:rPr>
              <w:t>function of</w:t>
            </w:r>
            <w:r w:rsidRPr="00906275">
              <w:rPr>
                <w:spacing w:val="1"/>
                <w:sz w:val="18"/>
              </w:rPr>
              <w:t xml:space="preserve"> </w:t>
            </w:r>
            <w:r w:rsidRPr="00906275">
              <w:rPr>
                <w:sz w:val="18"/>
              </w:rPr>
              <w:t>PD</w:t>
            </w:r>
          </w:p>
          <w:p w14:paraId="14BB88A4" w14:textId="77777777" w:rsidR="00D31396" w:rsidRPr="00906275" w:rsidRDefault="00D31396" w:rsidP="00AA1C34">
            <w:pPr>
              <w:pStyle w:val="TableParagraph"/>
              <w:ind w:left="105"/>
              <w:rPr>
                <w:sz w:val="18"/>
              </w:rPr>
            </w:pPr>
            <w:r w:rsidRPr="00906275">
              <w:rPr>
                <w:sz w:val="18"/>
              </w:rPr>
              <w:t>patient.</w:t>
            </w:r>
          </w:p>
        </w:tc>
        <w:tc>
          <w:tcPr>
            <w:tcW w:w="515" w:type="pct"/>
          </w:tcPr>
          <w:p w14:paraId="7975C5E7" w14:textId="77777777" w:rsidR="00D31396" w:rsidRPr="00906275" w:rsidRDefault="00D31396" w:rsidP="00AA1C34">
            <w:pPr>
              <w:pStyle w:val="TableParagraph"/>
              <w:spacing w:before="2"/>
              <w:ind w:left="107" w:right="185"/>
              <w:rPr>
                <w:sz w:val="18"/>
              </w:rPr>
            </w:pPr>
            <w:r w:rsidRPr="00906275">
              <w:rPr>
                <w:sz w:val="18"/>
              </w:rPr>
              <w:t>Improved mobility</w:t>
            </w:r>
            <w:r w:rsidRPr="00906275">
              <w:rPr>
                <w:spacing w:val="-42"/>
                <w:sz w:val="18"/>
              </w:rPr>
              <w:t xml:space="preserve"> </w:t>
            </w:r>
            <w:r w:rsidRPr="00906275">
              <w:rPr>
                <w:sz w:val="18"/>
              </w:rPr>
              <w:t>and motor function</w:t>
            </w:r>
            <w:r w:rsidRPr="00906275">
              <w:rPr>
                <w:spacing w:val="-42"/>
                <w:sz w:val="18"/>
              </w:rPr>
              <w:t xml:space="preserve"> </w:t>
            </w:r>
            <w:r w:rsidRPr="00906275">
              <w:rPr>
                <w:sz w:val="18"/>
              </w:rPr>
              <w:t>after high cadence</w:t>
            </w:r>
            <w:r w:rsidRPr="00906275">
              <w:rPr>
                <w:spacing w:val="1"/>
                <w:sz w:val="18"/>
              </w:rPr>
              <w:t xml:space="preserve"> </w:t>
            </w:r>
            <w:r w:rsidRPr="00906275">
              <w:rPr>
                <w:sz w:val="18"/>
              </w:rPr>
              <w:t>ergo cycling</w:t>
            </w:r>
            <w:r w:rsidRPr="00906275">
              <w:rPr>
                <w:spacing w:val="1"/>
                <w:sz w:val="18"/>
              </w:rPr>
              <w:t xml:space="preserve"> </w:t>
            </w:r>
            <w:r w:rsidRPr="00906275">
              <w:rPr>
                <w:sz w:val="18"/>
              </w:rPr>
              <w:t>compared to</w:t>
            </w:r>
            <w:r w:rsidRPr="00906275">
              <w:rPr>
                <w:spacing w:val="1"/>
                <w:sz w:val="18"/>
              </w:rPr>
              <w:t xml:space="preserve"> </w:t>
            </w:r>
            <w:r w:rsidRPr="00906275">
              <w:rPr>
                <w:sz w:val="18"/>
              </w:rPr>
              <w:t>control</w:t>
            </w:r>
            <w:r w:rsidRPr="00906275">
              <w:rPr>
                <w:spacing w:val="-11"/>
                <w:sz w:val="18"/>
              </w:rPr>
              <w:t xml:space="preserve"> </w:t>
            </w:r>
            <w:r w:rsidRPr="00906275">
              <w:rPr>
                <w:sz w:val="18"/>
              </w:rPr>
              <w:t>(stretching)</w:t>
            </w:r>
          </w:p>
          <w:p w14:paraId="36363650" w14:textId="77777777" w:rsidR="00D31396" w:rsidRPr="00906275" w:rsidRDefault="00D31396" w:rsidP="00AA1C34">
            <w:pPr>
              <w:pStyle w:val="TableParagraph"/>
              <w:spacing w:line="185" w:lineRule="exact"/>
              <w:ind w:left="107"/>
              <w:rPr>
                <w:sz w:val="18"/>
              </w:rPr>
            </w:pPr>
            <w:r w:rsidRPr="00906275">
              <w:rPr>
                <w:sz w:val="18"/>
              </w:rPr>
              <w:t>group.</w:t>
            </w:r>
          </w:p>
        </w:tc>
        <w:tc>
          <w:tcPr>
            <w:tcW w:w="347" w:type="pct"/>
          </w:tcPr>
          <w:p w14:paraId="58CE7D98" w14:textId="77777777" w:rsidR="00D31396" w:rsidRPr="00906275" w:rsidRDefault="00D31396" w:rsidP="00AA1C34">
            <w:pPr>
              <w:pStyle w:val="TableParagraph"/>
              <w:spacing w:before="2"/>
              <w:ind w:left="107" w:right="217"/>
              <w:rPr>
                <w:sz w:val="18"/>
              </w:rPr>
            </w:pPr>
            <w:r w:rsidRPr="00906275">
              <w:rPr>
                <w:sz w:val="18"/>
              </w:rPr>
              <w:t>Ergometer</w:t>
            </w:r>
            <w:r w:rsidRPr="00906275">
              <w:rPr>
                <w:spacing w:val="-43"/>
                <w:sz w:val="18"/>
              </w:rPr>
              <w:t xml:space="preserve"> </w:t>
            </w:r>
            <w:r w:rsidRPr="00906275">
              <w:rPr>
                <w:sz w:val="18"/>
              </w:rPr>
              <w:t>(Stationary</w:t>
            </w:r>
            <w:r w:rsidRPr="00906275">
              <w:rPr>
                <w:spacing w:val="-44"/>
                <w:sz w:val="18"/>
              </w:rPr>
              <w:t xml:space="preserve"> </w:t>
            </w:r>
            <w:r w:rsidRPr="00906275">
              <w:rPr>
                <w:sz w:val="18"/>
              </w:rPr>
              <w:t>bike)</w:t>
            </w:r>
          </w:p>
        </w:tc>
      </w:tr>
      <w:tr w:rsidR="00D31396" w:rsidRPr="00906275" w14:paraId="7D67D931" w14:textId="77777777" w:rsidTr="00AA1C34">
        <w:trPr>
          <w:trHeight w:val="1658"/>
          <w:tblHeader/>
        </w:trPr>
        <w:tc>
          <w:tcPr>
            <w:tcW w:w="450" w:type="pct"/>
          </w:tcPr>
          <w:p w14:paraId="2F7DDC90" w14:textId="77777777" w:rsidR="00D31396" w:rsidRPr="00906275" w:rsidRDefault="00D31396" w:rsidP="00AA1C34">
            <w:pPr>
              <w:pStyle w:val="TableParagraph"/>
              <w:spacing w:before="2"/>
              <w:ind w:left="107" w:right="455"/>
              <w:rPr>
                <w:sz w:val="18"/>
              </w:rPr>
            </w:pPr>
            <w:r w:rsidRPr="00906275">
              <w:rPr>
                <w:sz w:val="18"/>
              </w:rPr>
              <w:t>Salisbury</w:t>
            </w:r>
            <w:r w:rsidRPr="00906275">
              <w:rPr>
                <w:spacing w:val="-43"/>
                <w:sz w:val="18"/>
              </w:rPr>
              <w:t xml:space="preserve"> </w:t>
            </w:r>
            <w:r w:rsidRPr="00906275">
              <w:rPr>
                <w:sz w:val="18"/>
              </w:rPr>
              <w:t>(2022)</w:t>
            </w:r>
            <w:r w:rsidRPr="00906275">
              <w:rPr>
                <w:sz w:val="18"/>
              </w:rPr>
              <w:fldChar w:fldCharType="begin"/>
            </w:r>
            <w:r w:rsidRPr="00906275">
              <w:rPr>
                <w:sz w:val="18"/>
              </w:rPr>
              <w:instrText xml:space="preserve"> ADDIN ZOTERO_ITEM CSL_CITATION {"citationID":"CqEgO8Ok","properties":{"formattedCitation":"[58]","plainCitation":"[58]","noteIndex":0},"citationItems":[{"id":85962,"uris":["http://zotero.org/users/7529301/items/JSG2FKV6"],"itemData":{"id":85962,"type":"article-journal","abstract":"The purpose of this study was to examine the effects of a 6-month cycling aerobic exercise intervention on cardiorespiratory fitness and the dose-response relationship in community-dwelling older adults with mild-to-moderate Alzheimer's dementia. The FIT-AD trial was a single blind, 2-parallel group, pilot randomized controlled trial. The aerobic exercise group participated in a 6-month, thrice weekly, moderate-vigorous intensity cycling intervention while control group performed stretching. Cardiorespiratory fitness was evaluated by peak oxygen consumption from cardiopulmonary exercise test and peak walking distance from the shuttle walk test and 6-minute walk test. Aerobic exercise dose was calculated using the novel heart rate physical activity score. The aerobic exercise group significantly increased peak oxygen consumption (1.28 ml/kg/min; p=0.03) in subgroup who achieved maximal criteria on cardiopulmonary exercise test. Changes in peak oxygen consumption and peak walking distance on the shuttle walk and 6-minute walk tests did not significantly differ between aerobic exercise and stretching groups. Notably, the aerobic exercise dose was strongly and significantly correlated to change in peak oxygen consumption (r=0.60; n=16; p=0.01), in subset who met maximal test criteria. Emphasis on exercise dose is needed in aerobic exercise programs to maximize cardiorespiratory fitness gains in persons with mild-moderate Alzheimer's dementia.","container-title":"International journal of sports medicine","DOI":"10.1055/a-1639-2307","ISSN":"1439-3964","issue":"10","journalAbbreviation":"Int J Sports Med","language":"eng","note":"PMID: 34492709","page":"850-858","source":"Europe PMC","title":"Exercise Dose and Aerobic Fitness Response in Alzheimer's Dementia: Findings from the FIT-AD Trial","title-short":"Exercise Dose and Aerobic Fitness Response in Alzheimer's Dementia","URL":"https://doi.org/10.1055/a-1639-2307","volume":"43","author":[{"family":"Salisbury","given":"Dereck"},{"family":"Mathiason","given":"Michelle A"},{"family":"Yu","given":"Fang"}],"accessed":{"date-parts":[["2024",4,5]]},"issued":{"date-parts":[["2022",9,1]]}}}],"schema":"https://github.com/citation-style-language/schema/raw/master/csl-citation.json"} </w:instrText>
            </w:r>
            <w:r w:rsidRPr="00906275">
              <w:rPr>
                <w:sz w:val="18"/>
              </w:rPr>
              <w:fldChar w:fldCharType="separate"/>
            </w:r>
            <w:r w:rsidRPr="00906275">
              <w:rPr>
                <w:sz w:val="18"/>
              </w:rPr>
              <w:t>[58]</w:t>
            </w:r>
            <w:r w:rsidRPr="00906275">
              <w:rPr>
                <w:sz w:val="18"/>
              </w:rPr>
              <w:fldChar w:fldCharType="end"/>
            </w:r>
          </w:p>
          <w:p w14:paraId="0A8353A3" w14:textId="77777777" w:rsidR="00D31396" w:rsidRPr="00906275" w:rsidRDefault="00D31396" w:rsidP="00AA1C34">
            <w:pPr>
              <w:pStyle w:val="TableParagraph"/>
              <w:spacing w:before="10"/>
              <w:rPr>
                <w:b/>
                <w:sz w:val="17"/>
              </w:rPr>
            </w:pPr>
          </w:p>
          <w:p w14:paraId="6B2C4717" w14:textId="77777777" w:rsidR="00D31396" w:rsidRPr="00906275" w:rsidRDefault="00D31396" w:rsidP="00AA1C34">
            <w:pPr>
              <w:pStyle w:val="TableParagraph"/>
              <w:ind w:left="107"/>
              <w:rPr>
                <w:sz w:val="18"/>
              </w:rPr>
            </w:pPr>
            <w:r w:rsidRPr="00906275">
              <w:rPr>
                <w:sz w:val="18"/>
              </w:rPr>
              <w:t>(RCT)</w:t>
            </w:r>
          </w:p>
          <w:p w14:paraId="1CB02402" w14:textId="77777777" w:rsidR="00D31396" w:rsidRPr="00906275" w:rsidRDefault="00D31396" w:rsidP="00AA1C34">
            <w:pPr>
              <w:pStyle w:val="TableParagraph"/>
              <w:ind w:left="107"/>
              <w:rPr>
                <w:sz w:val="18"/>
              </w:rPr>
            </w:pPr>
          </w:p>
        </w:tc>
        <w:tc>
          <w:tcPr>
            <w:tcW w:w="342" w:type="pct"/>
          </w:tcPr>
          <w:p w14:paraId="2C6234DF" w14:textId="77777777" w:rsidR="00D31396" w:rsidRPr="00906275" w:rsidRDefault="00D31396" w:rsidP="00AA1C34">
            <w:pPr>
              <w:pStyle w:val="TableParagraph"/>
              <w:spacing w:before="2"/>
              <w:ind w:left="105"/>
              <w:rPr>
                <w:sz w:val="18"/>
              </w:rPr>
            </w:pPr>
            <w:r w:rsidRPr="00906275">
              <w:rPr>
                <w:sz w:val="18"/>
              </w:rPr>
              <w:t>67</w:t>
            </w:r>
          </w:p>
        </w:tc>
        <w:tc>
          <w:tcPr>
            <w:tcW w:w="472" w:type="pct"/>
          </w:tcPr>
          <w:p w14:paraId="4E93282D" w14:textId="77777777" w:rsidR="00D31396" w:rsidRPr="00906275" w:rsidRDefault="00D31396" w:rsidP="00AA1C34">
            <w:pPr>
              <w:pStyle w:val="TableParagraph"/>
              <w:spacing w:before="2"/>
              <w:ind w:left="108"/>
              <w:rPr>
                <w:sz w:val="18"/>
              </w:rPr>
            </w:pPr>
            <w:r w:rsidRPr="00906275">
              <w:rPr>
                <w:sz w:val="18"/>
              </w:rPr>
              <w:t>47</w:t>
            </w:r>
          </w:p>
        </w:tc>
        <w:tc>
          <w:tcPr>
            <w:tcW w:w="473" w:type="pct"/>
          </w:tcPr>
          <w:p w14:paraId="7E792607" w14:textId="77777777" w:rsidR="00D31396" w:rsidRPr="00906275" w:rsidRDefault="00D31396" w:rsidP="00AA1C34">
            <w:pPr>
              <w:pStyle w:val="TableParagraph"/>
              <w:spacing w:before="2"/>
              <w:ind w:left="105"/>
              <w:rPr>
                <w:sz w:val="18"/>
              </w:rPr>
            </w:pPr>
            <w:r w:rsidRPr="00906275">
              <w:rPr>
                <w:sz w:val="18"/>
              </w:rPr>
              <w:t>70%</w:t>
            </w:r>
          </w:p>
        </w:tc>
        <w:tc>
          <w:tcPr>
            <w:tcW w:w="432" w:type="pct"/>
          </w:tcPr>
          <w:p w14:paraId="08B4D907" w14:textId="77777777" w:rsidR="00D31396" w:rsidRPr="00906275" w:rsidRDefault="00D31396" w:rsidP="00AA1C34">
            <w:pPr>
              <w:pStyle w:val="TableParagraph"/>
              <w:spacing w:before="2"/>
              <w:ind w:left="105"/>
              <w:rPr>
                <w:sz w:val="18"/>
              </w:rPr>
            </w:pPr>
            <w:r w:rsidRPr="00906275">
              <w:rPr>
                <w:sz w:val="18"/>
              </w:rPr>
              <w:t>N/A</w:t>
            </w:r>
          </w:p>
        </w:tc>
        <w:tc>
          <w:tcPr>
            <w:tcW w:w="468" w:type="pct"/>
          </w:tcPr>
          <w:p w14:paraId="1CF68609" w14:textId="77777777" w:rsidR="00D31396" w:rsidRPr="00906275" w:rsidRDefault="00D31396" w:rsidP="00AA1C34">
            <w:pPr>
              <w:pStyle w:val="TableParagraph"/>
              <w:spacing w:before="2"/>
              <w:ind w:left="107"/>
              <w:rPr>
                <w:sz w:val="18"/>
              </w:rPr>
            </w:pPr>
            <w:r w:rsidRPr="00906275">
              <w:rPr>
                <w:sz w:val="18"/>
              </w:rPr>
              <w:t>N/A</w:t>
            </w:r>
          </w:p>
        </w:tc>
        <w:tc>
          <w:tcPr>
            <w:tcW w:w="429" w:type="pct"/>
          </w:tcPr>
          <w:p w14:paraId="3880CC5B" w14:textId="77777777" w:rsidR="00D31396" w:rsidRPr="00906275" w:rsidRDefault="00D31396" w:rsidP="00AA1C34">
            <w:pPr>
              <w:pStyle w:val="TableParagraph"/>
              <w:spacing w:before="2"/>
              <w:ind w:left="105"/>
              <w:rPr>
                <w:sz w:val="18"/>
              </w:rPr>
            </w:pPr>
            <w:r w:rsidRPr="00906275">
              <w:rPr>
                <w:sz w:val="18"/>
              </w:rPr>
              <w:t>N/A</w:t>
            </w:r>
          </w:p>
        </w:tc>
        <w:tc>
          <w:tcPr>
            <w:tcW w:w="343" w:type="pct"/>
          </w:tcPr>
          <w:p w14:paraId="402C84AB" w14:textId="77777777" w:rsidR="00D31396" w:rsidRPr="00906275" w:rsidRDefault="00D31396" w:rsidP="00AA1C34">
            <w:pPr>
              <w:pStyle w:val="TableParagraph"/>
              <w:spacing w:before="2"/>
              <w:ind w:left="105"/>
              <w:rPr>
                <w:sz w:val="18"/>
              </w:rPr>
            </w:pPr>
            <w:r w:rsidRPr="00906275">
              <w:rPr>
                <w:sz w:val="18"/>
              </w:rPr>
              <w:t>N/A</w:t>
            </w:r>
          </w:p>
        </w:tc>
        <w:tc>
          <w:tcPr>
            <w:tcW w:w="346" w:type="pct"/>
          </w:tcPr>
          <w:p w14:paraId="06EA6426" w14:textId="77777777" w:rsidR="00D31396" w:rsidRPr="00906275" w:rsidRDefault="00D31396" w:rsidP="00AA1C34">
            <w:pPr>
              <w:pStyle w:val="TableParagraph"/>
              <w:spacing w:before="2"/>
              <w:ind w:left="107" w:right="121"/>
              <w:rPr>
                <w:sz w:val="18"/>
              </w:rPr>
            </w:pPr>
            <w:r w:rsidRPr="00906275">
              <w:rPr>
                <w:sz w:val="18"/>
              </w:rPr>
              <w:t>Diagnosed</w:t>
            </w:r>
            <w:r w:rsidRPr="00906275">
              <w:rPr>
                <w:spacing w:val="1"/>
                <w:sz w:val="18"/>
              </w:rPr>
              <w:t xml:space="preserve"> </w:t>
            </w:r>
            <w:r w:rsidRPr="00906275">
              <w:rPr>
                <w:sz w:val="18"/>
              </w:rPr>
              <w:t>Alzheimer</w:t>
            </w:r>
            <w:r w:rsidRPr="00906275">
              <w:rPr>
                <w:spacing w:val="1"/>
                <w:sz w:val="18"/>
              </w:rPr>
              <w:t xml:space="preserve"> </w:t>
            </w:r>
            <w:r w:rsidRPr="00906275">
              <w:rPr>
                <w:spacing w:val="-1"/>
                <w:sz w:val="18"/>
              </w:rPr>
              <w:t xml:space="preserve">disease </w:t>
            </w:r>
            <w:r w:rsidRPr="00906275">
              <w:rPr>
                <w:sz w:val="18"/>
              </w:rPr>
              <w:t>with</w:t>
            </w:r>
            <w:r w:rsidRPr="00906275">
              <w:rPr>
                <w:spacing w:val="-42"/>
                <w:sz w:val="18"/>
              </w:rPr>
              <w:t xml:space="preserve"> </w:t>
            </w:r>
            <w:r w:rsidRPr="00906275">
              <w:rPr>
                <w:sz w:val="18"/>
              </w:rPr>
              <w:t>dementia</w:t>
            </w:r>
          </w:p>
        </w:tc>
        <w:tc>
          <w:tcPr>
            <w:tcW w:w="384" w:type="pct"/>
          </w:tcPr>
          <w:p w14:paraId="6910B8FB" w14:textId="77777777" w:rsidR="00D31396" w:rsidRPr="00906275" w:rsidRDefault="00D31396" w:rsidP="00AA1C34">
            <w:pPr>
              <w:pStyle w:val="TableParagraph"/>
              <w:spacing w:before="2"/>
              <w:ind w:left="105" w:right="160"/>
              <w:rPr>
                <w:sz w:val="18"/>
              </w:rPr>
            </w:pPr>
            <w:r w:rsidRPr="00906275">
              <w:rPr>
                <w:sz w:val="18"/>
              </w:rPr>
              <w:t>Physiological</w:t>
            </w:r>
            <w:r w:rsidRPr="00906275">
              <w:rPr>
                <w:spacing w:val="-42"/>
                <w:sz w:val="18"/>
              </w:rPr>
              <w:t xml:space="preserve"> </w:t>
            </w:r>
            <w:r w:rsidRPr="00906275">
              <w:rPr>
                <w:sz w:val="18"/>
              </w:rPr>
              <w:t>Changes</w:t>
            </w:r>
          </w:p>
        </w:tc>
        <w:tc>
          <w:tcPr>
            <w:tcW w:w="515" w:type="pct"/>
          </w:tcPr>
          <w:p w14:paraId="41955158" w14:textId="77777777" w:rsidR="00D31396" w:rsidRPr="00906275" w:rsidRDefault="00D31396" w:rsidP="00AA1C34">
            <w:pPr>
              <w:pStyle w:val="TableParagraph"/>
              <w:spacing w:before="2"/>
              <w:ind w:left="107" w:right="85"/>
              <w:rPr>
                <w:sz w:val="18"/>
              </w:rPr>
            </w:pPr>
            <w:r w:rsidRPr="00906275">
              <w:rPr>
                <w:sz w:val="18"/>
              </w:rPr>
              <w:t>significantly</w:t>
            </w:r>
            <w:r w:rsidRPr="00906275">
              <w:rPr>
                <w:spacing w:val="1"/>
                <w:sz w:val="18"/>
              </w:rPr>
              <w:t xml:space="preserve"> </w:t>
            </w:r>
            <w:r w:rsidRPr="00906275">
              <w:rPr>
                <w:sz w:val="18"/>
              </w:rPr>
              <w:t>increased peak</w:t>
            </w:r>
            <w:r w:rsidRPr="00906275">
              <w:rPr>
                <w:spacing w:val="1"/>
                <w:sz w:val="18"/>
              </w:rPr>
              <w:t xml:space="preserve"> </w:t>
            </w:r>
            <w:r w:rsidRPr="00906275">
              <w:rPr>
                <w:sz w:val="18"/>
              </w:rPr>
              <w:t>oxygen (VO2Peak)</w:t>
            </w:r>
            <w:r w:rsidRPr="00906275">
              <w:rPr>
                <w:spacing w:val="1"/>
                <w:sz w:val="18"/>
              </w:rPr>
              <w:t xml:space="preserve"> </w:t>
            </w:r>
            <w:r w:rsidRPr="00906275">
              <w:rPr>
                <w:sz w:val="18"/>
              </w:rPr>
              <w:t>by 1.28 compared to</w:t>
            </w:r>
            <w:r w:rsidRPr="00906275">
              <w:rPr>
                <w:spacing w:val="-42"/>
                <w:sz w:val="18"/>
              </w:rPr>
              <w:t xml:space="preserve"> </w:t>
            </w:r>
            <w:r w:rsidRPr="00906275">
              <w:rPr>
                <w:sz w:val="18"/>
              </w:rPr>
              <w:t>the control</w:t>
            </w:r>
            <w:r w:rsidRPr="00906275">
              <w:rPr>
                <w:spacing w:val="1"/>
                <w:sz w:val="18"/>
              </w:rPr>
              <w:t xml:space="preserve"> </w:t>
            </w:r>
            <w:r w:rsidRPr="00906275">
              <w:rPr>
                <w:sz w:val="18"/>
              </w:rPr>
              <w:t>(stretching)</w:t>
            </w:r>
            <w:r w:rsidRPr="00906275">
              <w:rPr>
                <w:spacing w:val="-3"/>
                <w:sz w:val="18"/>
              </w:rPr>
              <w:t xml:space="preserve"> </w:t>
            </w:r>
            <w:r w:rsidRPr="00906275">
              <w:rPr>
                <w:sz w:val="18"/>
              </w:rPr>
              <w:t>group</w:t>
            </w:r>
          </w:p>
        </w:tc>
        <w:tc>
          <w:tcPr>
            <w:tcW w:w="347" w:type="pct"/>
          </w:tcPr>
          <w:p w14:paraId="185E86D8" w14:textId="77777777" w:rsidR="00D31396" w:rsidRPr="00906275" w:rsidRDefault="00D31396" w:rsidP="00AA1C34">
            <w:pPr>
              <w:pStyle w:val="TableParagraph"/>
              <w:spacing w:before="2"/>
              <w:ind w:left="107" w:right="179"/>
              <w:rPr>
                <w:sz w:val="18"/>
              </w:rPr>
            </w:pPr>
            <w:r w:rsidRPr="00906275">
              <w:rPr>
                <w:sz w:val="18"/>
              </w:rPr>
              <w:t>Recumbent</w:t>
            </w:r>
            <w:r w:rsidRPr="00906275">
              <w:rPr>
                <w:spacing w:val="-43"/>
                <w:sz w:val="18"/>
              </w:rPr>
              <w:t xml:space="preserve"> </w:t>
            </w:r>
            <w:r w:rsidRPr="00906275">
              <w:rPr>
                <w:sz w:val="18"/>
              </w:rPr>
              <w:t>Stationary</w:t>
            </w:r>
            <w:r w:rsidRPr="00906275">
              <w:rPr>
                <w:spacing w:val="1"/>
                <w:sz w:val="18"/>
              </w:rPr>
              <w:t xml:space="preserve"> </w:t>
            </w:r>
            <w:r w:rsidRPr="00906275">
              <w:rPr>
                <w:sz w:val="18"/>
              </w:rPr>
              <w:t>bike</w:t>
            </w:r>
          </w:p>
        </w:tc>
      </w:tr>
      <w:tr w:rsidR="00D31396" w:rsidRPr="00906275" w14:paraId="4A18AAA2" w14:textId="77777777" w:rsidTr="00AA1C34">
        <w:trPr>
          <w:trHeight w:val="2258"/>
          <w:tblHeader/>
        </w:trPr>
        <w:tc>
          <w:tcPr>
            <w:tcW w:w="450" w:type="pct"/>
          </w:tcPr>
          <w:p w14:paraId="14042D02" w14:textId="77777777" w:rsidR="00D31396" w:rsidRPr="00906275" w:rsidRDefault="00D31396" w:rsidP="00AA1C34">
            <w:pPr>
              <w:pStyle w:val="TableParagraph"/>
              <w:ind w:right="425"/>
              <w:rPr>
                <w:sz w:val="18"/>
              </w:rPr>
            </w:pPr>
            <w:r w:rsidRPr="00906275">
              <w:rPr>
                <w:sz w:val="18"/>
              </w:rPr>
              <w:t>Schwarck</w:t>
            </w:r>
            <w:r w:rsidRPr="00906275">
              <w:rPr>
                <w:spacing w:val="-43"/>
                <w:sz w:val="18"/>
              </w:rPr>
              <w:t xml:space="preserve"> </w:t>
            </w:r>
            <w:r w:rsidRPr="00906275">
              <w:rPr>
                <w:sz w:val="18"/>
              </w:rPr>
              <w:t>(2021)</w:t>
            </w:r>
            <w:r w:rsidRPr="00906275">
              <w:rPr>
                <w:sz w:val="18"/>
              </w:rPr>
              <w:fldChar w:fldCharType="begin"/>
            </w:r>
            <w:r w:rsidRPr="00906275">
              <w:rPr>
                <w:sz w:val="18"/>
              </w:rPr>
              <w:instrText xml:space="preserve"> ADDIN ZOTERO_ITEM CSL_CITATION {"citationID":"GsTi4CWD","properties":{"formattedCitation":"[59]","plainCitation":"[59]","noteIndex":0},"citationItems":[{"id":85990,"uris":["http://zotero.org/users/7529301/items/7M7KEXVM"],"itemData":{"id":85990,"type":"article-journal","abstract":"Heart rate variability (HRV) rapidly gains attention as an important marker of cardiovascular autonomic modulation. Moreover, there is evidence for a link between the autonomic deficit measurable by reduced HRV and the hypoactivity of the cholinergic system, which is prominently affected in Alzheimer's disease (AD). Despite the positive influence of physical exercise on cognition and its promising association with HRV, previous studies did not explore the effect of long-term physical exercise in older adults with AD. Taking advantage of a longitudinal study we analyzed the effect of a 20-week dual task training regime (3 × 15-min per week) on the vagal mediated HRV index RMSSD (root mean square of successive RR interval differences) during physical exercise and the short-term memory performance in a AD cohort (N = 14). Each training contained physical exercise on a bicycle ergometer while memorizing 30 successively presented pictures as well as the associated post-exercise picture recognition memory test. Linear-mixed modeling revealed that HRV-RMSSD significantly increased over the intervention time. Moreover, the reaction time in the picture recognition task decreased while the accuracy remained stable. Furthermore, a significantly negative relationship between increased fitness measured by HRV-RMSSD and decreased reaction time was observed. This feasibility study points to the positive effects of a dual task regime on physical and cognitive fitness in a sample with impaired cognitive performance. Beyond this, the results show that the responsiveness of parasympathetic system as measured with HRV can be improved in patients with dementia.","container-title":"Frontiers in Sports and Active Living","language":"eng","license":"open","note":"publisher-place: Switzerland","source":"discovery.ucl.ac.uk","title":"Heart Rate Variability During Physical Exercise Is Associated With Improved Cognitive Performance in Alzheimer's Dementia Patients-A Longitudinal Feasibility Study","URL":"http://dx.doi.org/10.3389/fspor.2021.684089","volume":"3","author":[{"family":"Schwarck","given":"S."},{"family":"Busse","given":"N."},{"family":"Ziegler","given":"G."},{"family":"Glanz","given":"W."},{"family":"Becke","given":"A."},{"family":"Düzel","given":"E."}],"accessed":{"date-parts":[["2024",4,6]]},"issued":{"date-parts":[["2021",7,15]]}}}],"schema":"https://github.com/citation-style-language/schema/raw/master/csl-citation.json"} </w:instrText>
            </w:r>
            <w:r w:rsidRPr="00906275">
              <w:rPr>
                <w:sz w:val="18"/>
              </w:rPr>
              <w:fldChar w:fldCharType="separate"/>
            </w:r>
            <w:r w:rsidRPr="00906275">
              <w:rPr>
                <w:sz w:val="18"/>
              </w:rPr>
              <w:t>[59]</w:t>
            </w:r>
            <w:r w:rsidRPr="00906275">
              <w:rPr>
                <w:sz w:val="18"/>
              </w:rPr>
              <w:fldChar w:fldCharType="end"/>
            </w:r>
          </w:p>
          <w:p w14:paraId="7F3F511B" w14:textId="77777777" w:rsidR="00D31396" w:rsidRPr="00906275" w:rsidRDefault="00D31396" w:rsidP="00AA1C34">
            <w:pPr>
              <w:pStyle w:val="TableParagraph"/>
              <w:spacing w:before="11"/>
              <w:rPr>
                <w:b/>
                <w:sz w:val="17"/>
              </w:rPr>
            </w:pPr>
          </w:p>
          <w:p w14:paraId="3B177F88" w14:textId="77777777" w:rsidR="00D31396" w:rsidRPr="00906275" w:rsidRDefault="00D31396" w:rsidP="00AA1C34">
            <w:pPr>
              <w:pStyle w:val="TableParagraph"/>
              <w:ind w:left="107"/>
              <w:rPr>
                <w:sz w:val="18"/>
              </w:rPr>
            </w:pPr>
            <w:r w:rsidRPr="00906275">
              <w:rPr>
                <w:sz w:val="18"/>
              </w:rPr>
              <w:t>(Non-RCT),</w:t>
            </w:r>
          </w:p>
          <w:p w14:paraId="0F844EAA" w14:textId="77777777" w:rsidR="00D31396" w:rsidRPr="00906275" w:rsidRDefault="00D31396" w:rsidP="00AA1C34">
            <w:pPr>
              <w:pStyle w:val="TableParagraph"/>
              <w:rPr>
                <w:sz w:val="18"/>
              </w:rPr>
            </w:pPr>
            <w:r w:rsidRPr="00906275">
              <w:rPr>
                <w:sz w:val="18"/>
              </w:rPr>
              <w:t>Pretest-posttest</w:t>
            </w:r>
          </w:p>
        </w:tc>
        <w:tc>
          <w:tcPr>
            <w:tcW w:w="342" w:type="pct"/>
          </w:tcPr>
          <w:p w14:paraId="61CA8375" w14:textId="77777777" w:rsidR="00D31396" w:rsidRPr="00906275" w:rsidRDefault="00D31396" w:rsidP="00AA1C34">
            <w:pPr>
              <w:pStyle w:val="TableParagraph"/>
              <w:spacing w:line="207" w:lineRule="exact"/>
              <w:ind w:left="105"/>
              <w:rPr>
                <w:sz w:val="18"/>
              </w:rPr>
            </w:pPr>
            <w:r w:rsidRPr="00906275">
              <w:rPr>
                <w:sz w:val="18"/>
              </w:rPr>
              <w:t>19</w:t>
            </w:r>
          </w:p>
        </w:tc>
        <w:tc>
          <w:tcPr>
            <w:tcW w:w="472" w:type="pct"/>
          </w:tcPr>
          <w:p w14:paraId="31220615" w14:textId="77777777" w:rsidR="00D31396" w:rsidRPr="00906275" w:rsidRDefault="00D31396" w:rsidP="00AA1C34">
            <w:pPr>
              <w:pStyle w:val="TableParagraph"/>
              <w:spacing w:line="207" w:lineRule="exact"/>
              <w:ind w:left="108"/>
              <w:rPr>
                <w:sz w:val="18"/>
              </w:rPr>
            </w:pPr>
            <w:r w:rsidRPr="00906275">
              <w:rPr>
                <w:sz w:val="18"/>
              </w:rPr>
              <w:t>14</w:t>
            </w:r>
          </w:p>
        </w:tc>
        <w:tc>
          <w:tcPr>
            <w:tcW w:w="473" w:type="pct"/>
          </w:tcPr>
          <w:p w14:paraId="015020A9" w14:textId="77777777" w:rsidR="00D31396" w:rsidRPr="00906275" w:rsidRDefault="00D31396" w:rsidP="00AA1C34">
            <w:pPr>
              <w:pStyle w:val="TableParagraph"/>
              <w:spacing w:line="207" w:lineRule="exact"/>
              <w:ind w:left="105"/>
              <w:rPr>
                <w:sz w:val="18"/>
              </w:rPr>
            </w:pPr>
            <w:r w:rsidRPr="00906275">
              <w:rPr>
                <w:sz w:val="18"/>
              </w:rPr>
              <w:t>74%</w:t>
            </w:r>
          </w:p>
        </w:tc>
        <w:tc>
          <w:tcPr>
            <w:tcW w:w="432" w:type="pct"/>
          </w:tcPr>
          <w:p w14:paraId="7A019C61" w14:textId="77777777" w:rsidR="00D31396" w:rsidRPr="00906275" w:rsidRDefault="00D31396" w:rsidP="00AA1C34">
            <w:pPr>
              <w:pStyle w:val="TableParagraph"/>
              <w:spacing w:line="207" w:lineRule="exact"/>
              <w:ind w:left="105"/>
              <w:rPr>
                <w:sz w:val="18"/>
              </w:rPr>
            </w:pPr>
            <w:r w:rsidRPr="00906275">
              <w:rPr>
                <w:sz w:val="18"/>
              </w:rPr>
              <w:t>N/A</w:t>
            </w:r>
          </w:p>
        </w:tc>
        <w:tc>
          <w:tcPr>
            <w:tcW w:w="468" w:type="pct"/>
          </w:tcPr>
          <w:p w14:paraId="2AD91CCB" w14:textId="77777777" w:rsidR="00D31396" w:rsidRPr="00906275" w:rsidRDefault="00D31396" w:rsidP="00AA1C34">
            <w:pPr>
              <w:pStyle w:val="TableParagraph"/>
              <w:spacing w:line="207" w:lineRule="exact"/>
              <w:ind w:left="107"/>
              <w:rPr>
                <w:sz w:val="18"/>
              </w:rPr>
            </w:pPr>
            <w:r w:rsidRPr="00906275">
              <w:rPr>
                <w:sz w:val="18"/>
              </w:rPr>
              <w:t>N/A</w:t>
            </w:r>
          </w:p>
        </w:tc>
        <w:tc>
          <w:tcPr>
            <w:tcW w:w="429" w:type="pct"/>
          </w:tcPr>
          <w:p w14:paraId="663257CF" w14:textId="77777777" w:rsidR="00D31396" w:rsidRPr="00906275" w:rsidRDefault="00D31396" w:rsidP="00AA1C34">
            <w:pPr>
              <w:pStyle w:val="TableParagraph"/>
              <w:spacing w:line="207" w:lineRule="exact"/>
              <w:ind w:left="105"/>
              <w:rPr>
                <w:sz w:val="18"/>
              </w:rPr>
            </w:pPr>
            <w:r w:rsidRPr="00906275">
              <w:rPr>
                <w:sz w:val="18"/>
              </w:rPr>
              <w:t>N/A</w:t>
            </w:r>
          </w:p>
        </w:tc>
        <w:tc>
          <w:tcPr>
            <w:tcW w:w="343" w:type="pct"/>
          </w:tcPr>
          <w:p w14:paraId="345F85A7"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4F972F42" w14:textId="77777777" w:rsidR="00D31396" w:rsidRPr="00906275" w:rsidRDefault="00D31396" w:rsidP="00AA1C34">
            <w:pPr>
              <w:pStyle w:val="TableParagraph"/>
              <w:ind w:left="107" w:right="228"/>
              <w:rPr>
                <w:sz w:val="18"/>
              </w:rPr>
            </w:pPr>
            <w:r w:rsidRPr="00906275">
              <w:rPr>
                <w:sz w:val="18"/>
              </w:rPr>
              <w:t>Diagnosed</w:t>
            </w:r>
            <w:r w:rsidRPr="00906275">
              <w:rPr>
                <w:spacing w:val="-42"/>
                <w:sz w:val="18"/>
              </w:rPr>
              <w:t xml:space="preserve"> </w:t>
            </w:r>
            <w:r w:rsidRPr="00906275">
              <w:rPr>
                <w:sz w:val="18"/>
              </w:rPr>
              <w:t>Alzheimer</w:t>
            </w:r>
            <w:r w:rsidRPr="00906275">
              <w:rPr>
                <w:spacing w:val="-42"/>
                <w:sz w:val="18"/>
              </w:rPr>
              <w:t xml:space="preserve"> </w:t>
            </w:r>
            <w:r w:rsidRPr="00906275">
              <w:rPr>
                <w:sz w:val="18"/>
              </w:rPr>
              <w:t>disease</w:t>
            </w:r>
            <w:r w:rsidRPr="00906275">
              <w:rPr>
                <w:spacing w:val="1"/>
                <w:sz w:val="18"/>
              </w:rPr>
              <w:t xml:space="preserve"> </w:t>
            </w:r>
            <w:r w:rsidRPr="00906275">
              <w:rPr>
                <w:sz w:val="18"/>
              </w:rPr>
              <w:t>patients</w:t>
            </w:r>
            <w:r w:rsidRPr="00906275">
              <w:rPr>
                <w:spacing w:val="1"/>
                <w:sz w:val="18"/>
              </w:rPr>
              <w:t xml:space="preserve"> </w:t>
            </w:r>
            <w:r w:rsidRPr="00906275">
              <w:rPr>
                <w:sz w:val="18"/>
              </w:rPr>
              <w:t>with</w:t>
            </w:r>
            <w:r w:rsidRPr="00906275">
              <w:rPr>
                <w:spacing w:val="1"/>
                <w:sz w:val="18"/>
              </w:rPr>
              <w:t xml:space="preserve"> </w:t>
            </w:r>
            <w:r w:rsidRPr="00906275">
              <w:rPr>
                <w:sz w:val="18"/>
              </w:rPr>
              <w:t>dementia</w:t>
            </w:r>
          </w:p>
        </w:tc>
        <w:tc>
          <w:tcPr>
            <w:tcW w:w="384" w:type="pct"/>
          </w:tcPr>
          <w:p w14:paraId="75FCDDC6" w14:textId="77777777" w:rsidR="00D31396" w:rsidRPr="00906275" w:rsidRDefault="00D31396" w:rsidP="00AA1C34">
            <w:pPr>
              <w:pStyle w:val="TableParagraph"/>
              <w:spacing w:line="207" w:lineRule="exact"/>
              <w:ind w:left="105"/>
              <w:rPr>
                <w:sz w:val="18"/>
              </w:rPr>
            </w:pPr>
            <w:r w:rsidRPr="00906275">
              <w:rPr>
                <w:sz w:val="18"/>
              </w:rPr>
              <w:t>Cognition</w:t>
            </w:r>
          </w:p>
        </w:tc>
        <w:tc>
          <w:tcPr>
            <w:tcW w:w="515" w:type="pct"/>
          </w:tcPr>
          <w:p w14:paraId="00D4FD3A" w14:textId="77777777" w:rsidR="00D31396" w:rsidRPr="00906275" w:rsidRDefault="00D31396" w:rsidP="00AA1C34">
            <w:pPr>
              <w:pStyle w:val="TableParagraph"/>
              <w:ind w:left="107" w:right="110"/>
              <w:rPr>
                <w:sz w:val="18"/>
              </w:rPr>
            </w:pPr>
            <w:r w:rsidRPr="00906275">
              <w:rPr>
                <w:sz w:val="18"/>
              </w:rPr>
              <w:t>Reaction time in the</w:t>
            </w:r>
            <w:r w:rsidRPr="00906275">
              <w:rPr>
                <w:spacing w:val="-42"/>
                <w:sz w:val="18"/>
              </w:rPr>
              <w:t xml:space="preserve"> </w:t>
            </w:r>
            <w:r w:rsidRPr="00906275">
              <w:rPr>
                <w:sz w:val="18"/>
              </w:rPr>
              <w:t>picture recognition</w:t>
            </w:r>
            <w:r w:rsidRPr="00906275">
              <w:rPr>
                <w:spacing w:val="1"/>
                <w:sz w:val="18"/>
              </w:rPr>
              <w:t xml:space="preserve"> </w:t>
            </w:r>
            <w:r w:rsidRPr="00906275">
              <w:rPr>
                <w:sz w:val="18"/>
              </w:rPr>
              <w:t>task significantly</w:t>
            </w:r>
            <w:r w:rsidRPr="00906275">
              <w:rPr>
                <w:spacing w:val="1"/>
                <w:sz w:val="18"/>
              </w:rPr>
              <w:t xml:space="preserve"> </w:t>
            </w:r>
            <w:r w:rsidRPr="00906275">
              <w:rPr>
                <w:sz w:val="18"/>
              </w:rPr>
              <w:t>decreased.</w:t>
            </w:r>
          </w:p>
        </w:tc>
        <w:tc>
          <w:tcPr>
            <w:tcW w:w="347" w:type="pct"/>
          </w:tcPr>
          <w:p w14:paraId="06035D23"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31E67AE5" w14:textId="77777777" w:rsidTr="00AA1C34">
        <w:trPr>
          <w:trHeight w:val="1449"/>
          <w:tblHeader/>
        </w:trPr>
        <w:tc>
          <w:tcPr>
            <w:tcW w:w="450" w:type="pct"/>
          </w:tcPr>
          <w:p w14:paraId="2F56E08D" w14:textId="77777777" w:rsidR="00D31396" w:rsidRPr="00906275" w:rsidRDefault="00D31396" w:rsidP="00AA1C34">
            <w:pPr>
              <w:pStyle w:val="TableParagraph"/>
              <w:spacing w:before="2" w:line="477" w:lineRule="auto"/>
              <w:ind w:left="107" w:right="170"/>
              <w:rPr>
                <w:sz w:val="18"/>
              </w:rPr>
            </w:pPr>
            <w:r w:rsidRPr="00906275">
              <w:rPr>
                <w:sz w:val="18"/>
              </w:rPr>
              <w:t>Tollár (2019)</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{"citationID":"yNIh0RQj","properties":{"formattedCitation":"[32]","plainCitation":"[32]","noteIndex":0},"citationItems":[{"id":86004,"uris":["http://zotero.org/users/7529301/items/6MV9CPB8"],"itemData":{"id":86004,"type":"article-journal","abstract":"INTRODUCTION: Different therapies can improve clinical and motor symptoms of multiple sclerosis (MS) similarly, but studies comparing the effects of different exercise therapies on clinical and motor outcomes are scant. We compared the effects of exergaming (EXE), balance (BAL), cycling (CYC), proprioceptive neuromuscular facilitation (PNF), and a standard care wait-listed control group (CON) on clinical and motor symptoms and quality of life (QoL) in people with MS (PwMS).\nMETHODS: PwMS (n = 68, 90% female; age, 47.0 yr; Expanded Disability Status Scale score 5-6) were randomized into five groups. Before and after the interventions (five times a week for 5 wk), PwMS were tested for MS-related clinical and motor symptoms (Multiple Sclerosis Impact Scale-29 (MSIS-29), primary outcome), QoL (EuroQol Five Dimensions Questionnaire), symptoms of depression, gait and balance ability (Tinetti Assessment Tool), static and dynamic balance and fall risk (Berg Balance Scale), walking capacity (6-min walk test), and standing posturography on a force platform.\nRESULTS: EXE, BAL, and CYC improved the MSIS-29 scores similarly. EXE and CYC improved QoL and walking capacity similarly but more than BAL. Only EXE improved gait and balance scores (Tinetti Assessment Tool). EXE and BAL improved fall risk and standing balance similarly but more than CYC. PNF and CON revealed no changes. The EuroQol Five Dimensions Questionnaire moderated the exercise effects on the MSIS-29 scores only in EXE. Changes in QoL and changes in the MSIS-29 scores correlated (R = 0.73) only in EXE.\nCONCLUSION: In conclusion, BAL and CYC but EXE in particular, but not PNF, can improve clinical and motor symptoms and QoL in PwMS (Expanded Disability Status Scale score 5 to 6), expanding the evidence-based exercise options to reduce mobility limitations in PwMS.","container-title":"Medicine and Science in Sports and Exercise","DOI":"10.1249/MSS.0000000000002228","ISSN":"1530-0315","issue":"5","journalAbbreviation":"Med Sci Sports Exerc","language":"eng","note":"PMID: 31876670","page":"1007-1014","source":"PubMed","title":"Exercise Effects on Multiple Sclerosis Quality of Life and Clinical-Motor Symptoms","volume":"52","author":[{"family":"Tollár","given":"József"},{"family":"Nagy","given":"Ferenc"},{"family":"Tóth","given":"Béla E."},{"family":"Török","given":"Katalin"},{"family":"Szita","given":"Kinga"},{"family":"Csutorás","given":"Bence"},{"family":"Moizs","given":"Mariann"},{"family":"Hortobágyi","given":"Tibor"}],"issued":{"date-parts":[["2020",5]]}}}],"schema":"https://github.com/citation-style-language/schema/raw/master/csl-citation.json"} </w:instrText>
            </w:r>
            <w:r w:rsidRPr="00906275">
              <w:rPr>
                <w:spacing w:val="-42"/>
                <w:sz w:val="18"/>
              </w:rPr>
              <w:fldChar w:fldCharType="separate"/>
            </w:r>
            <w:r w:rsidRPr="00906275">
              <w:rPr>
                <w:sz w:val="18"/>
              </w:rPr>
              <w:t>[32]</w:t>
            </w:r>
            <w:r w:rsidRPr="00906275">
              <w:rPr>
                <w:spacing w:val="-42"/>
                <w:sz w:val="18"/>
              </w:rPr>
              <w:fldChar w:fldCharType="end"/>
            </w:r>
            <w:r w:rsidRPr="00906275">
              <w:rPr>
                <w:sz w:val="18"/>
              </w:rPr>
              <w:t>(RCT)</w:t>
            </w:r>
          </w:p>
          <w:p w14:paraId="32F157B1" w14:textId="77777777" w:rsidR="00D31396" w:rsidRPr="00906275" w:rsidRDefault="00D31396" w:rsidP="00AA1C34">
            <w:pPr>
              <w:pStyle w:val="TableParagraph"/>
              <w:spacing w:before="2" w:line="477" w:lineRule="auto"/>
              <w:ind w:left="107" w:right="170"/>
              <w:rPr>
                <w:sz w:val="18"/>
              </w:rPr>
            </w:pPr>
          </w:p>
        </w:tc>
        <w:tc>
          <w:tcPr>
            <w:tcW w:w="342" w:type="pct"/>
          </w:tcPr>
          <w:p w14:paraId="6FBDEC4D" w14:textId="77777777" w:rsidR="00D31396" w:rsidRPr="00906275" w:rsidRDefault="00D31396" w:rsidP="00AA1C34">
            <w:pPr>
              <w:pStyle w:val="TableParagraph"/>
              <w:spacing w:before="2"/>
              <w:ind w:left="105"/>
              <w:rPr>
                <w:sz w:val="18"/>
              </w:rPr>
            </w:pPr>
            <w:r w:rsidRPr="00906275">
              <w:rPr>
                <w:sz w:val="18"/>
              </w:rPr>
              <w:t>88</w:t>
            </w:r>
          </w:p>
        </w:tc>
        <w:tc>
          <w:tcPr>
            <w:tcW w:w="472" w:type="pct"/>
          </w:tcPr>
          <w:p w14:paraId="641F3F5B" w14:textId="77777777" w:rsidR="00D31396" w:rsidRPr="00906275" w:rsidRDefault="00D31396" w:rsidP="00AA1C34">
            <w:pPr>
              <w:pStyle w:val="TableParagraph"/>
              <w:spacing w:before="2"/>
              <w:ind w:left="108"/>
              <w:rPr>
                <w:sz w:val="18"/>
              </w:rPr>
            </w:pPr>
            <w:r w:rsidRPr="00906275">
              <w:rPr>
                <w:sz w:val="18"/>
              </w:rPr>
              <w:t>83</w:t>
            </w:r>
          </w:p>
          <w:p w14:paraId="1DCE69CA" w14:textId="77777777" w:rsidR="00D31396" w:rsidRPr="00906275" w:rsidRDefault="00D31396" w:rsidP="00AA1C34">
            <w:pPr>
              <w:pStyle w:val="TableParagraph"/>
              <w:spacing w:before="10"/>
              <w:rPr>
                <w:b/>
                <w:sz w:val="17"/>
              </w:rPr>
            </w:pPr>
          </w:p>
          <w:p w14:paraId="12BD3B29" w14:textId="77777777" w:rsidR="00D31396" w:rsidRPr="00906275" w:rsidRDefault="00D31396" w:rsidP="00AA1C34">
            <w:pPr>
              <w:pStyle w:val="TableParagraph"/>
              <w:ind w:left="108" w:right="223"/>
              <w:rPr>
                <w:i/>
                <w:sz w:val="18"/>
              </w:rPr>
            </w:pPr>
            <w:r w:rsidRPr="00906275">
              <w:rPr>
                <w:i/>
                <w:sz w:val="18"/>
              </w:rPr>
              <w:t>(Started SB</w:t>
            </w:r>
            <w:r w:rsidRPr="00906275">
              <w:rPr>
                <w:i/>
                <w:spacing w:val="1"/>
                <w:sz w:val="18"/>
              </w:rPr>
              <w:t xml:space="preserve"> </w:t>
            </w:r>
            <w:r w:rsidRPr="00906275">
              <w:rPr>
                <w:i/>
                <w:spacing w:val="-1"/>
                <w:sz w:val="18"/>
              </w:rPr>
              <w:t>intervention:</w:t>
            </w:r>
            <w:r w:rsidRPr="00906275">
              <w:rPr>
                <w:i/>
                <w:spacing w:val="-3"/>
                <w:sz w:val="18"/>
              </w:rPr>
              <w:t xml:space="preserve"> </w:t>
            </w:r>
            <w:r w:rsidRPr="00906275">
              <w:rPr>
                <w:i/>
                <w:sz w:val="18"/>
              </w:rPr>
              <w:t>27)</w:t>
            </w:r>
          </w:p>
        </w:tc>
        <w:tc>
          <w:tcPr>
            <w:tcW w:w="473" w:type="pct"/>
          </w:tcPr>
          <w:p w14:paraId="00934008" w14:textId="77777777" w:rsidR="00D31396" w:rsidRPr="00906275" w:rsidRDefault="00D31396" w:rsidP="00AA1C34">
            <w:pPr>
              <w:pStyle w:val="TableParagraph"/>
              <w:spacing w:before="2"/>
              <w:ind w:left="105"/>
              <w:rPr>
                <w:sz w:val="18"/>
              </w:rPr>
            </w:pPr>
            <w:r w:rsidRPr="00906275">
              <w:rPr>
                <w:sz w:val="18"/>
              </w:rPr>
              <w:t>97%</w:t>
            </w:r>
          </w:p>
        </w:tc>
        <w:tc>
          <w:tcPr>
            <w:tcW w:w="432" w:type="pct"/>
          </w:tcPr>
          <w:p w14:paraId="2C0C25DC" w14:textId="77777777" w:rsidR="00D31396" w:rsidRPr="00906275" w:rsidRDefault="00D31396" w:rsidP="00AA1C34">
            <w:pPr>
              <w:pStyle w:val="TableParagraph"/>
              <w:spacing w:before="2"/>
              <w:ind w:left="105"/>
              <w:rPr>
                <w:sz w:val="18"/>
              </w:rPr>
            </w:pPr>
            <w:r w:rsidRPr="00906275">
              <w:rPr>
                <w:sz w:val="18"/>
              </w:rPr>
              <w:t>0</w:t>
            </w:r>
          </w:p>
        </w:tc>
        <w:tc>
          <w:tcPr>
            <w:tcW w:w="468" w:type="pct"/>
          </w:tcPr>
          <w:p w14:paraId="6915302D" w14:textId="77777777" w:rsidR="00D31396" w:rsidRPr="00906275" w:rsidRDefault="00D31396" w:rsidP="00AA1C34">
            <w:pPr>
              <w:pStyle w:val="TableParagraph"/>
              <w:spacing w:before="2"/>
              <w:ind w:left="107"/>
              <w:rPr>
                <w:sz w:val="18"/>
              </w:rPr>
            </w:pPr>
            <w:r w:rsidRPr="00906275">
              <w:rPr>
                <w:sz w:val="18"/>
              </w:rPr>
              <w:t>0%</w:t>
            </w:r>
          </w:p>
        </w:tc>
        <w:tc>
          <w:tcPr>
            <w:tcW w:w="429" w:type="pct"/>
          </w:tcPr>
          <w:p w14:paraId="6CE63015" w14:textId="77777777" w:rsidR="00D31396" w:rsidRPr="00906275" w:rsidRDefault="00D31396" w:rsidP="00AA1C34">
            <w:pPr>
              <w:pStyle w:val="TableParagraph"/>
              <w:spacing w:before="2"/>
              <w:ind w:left="105"/>
              <w:rPr>
                <w:sz w:val="18"/>
              </w:rPr>
            </w:pPr>
            <w:r w:rsidRPr="00906275">
              <w:rPr>
                <w:sz w:val="18"/>
              </w:rPr>
              <w:t>100%</w:t>
            </w:r>
          </w:p>
        </w:tc>
        <w:tc>
          <w:tcPr>
            <w:tcW w:w="343" w:type="pct"/>
          </w:tcPr>
          <w:p w14:paraId="55CF9634" w14:textId="77777777" w:rsidR="00D31396" w:rsidRPr="00906275" w:rsidRDefault="00D31396" w:rsidP="00AA1C34">
            <w:pPr>
              <w:pStyle w:val="TableParagraph"/>
              <w:spacing w:before="2"/>
              <w:ind w:left="105"/>
              <w:rPr>
                <w:sz w:val="18"/>
              </w:rPr>
            </w:pPr>
            <w:r w:rsidRPr="00906275">
              <w:rPr>
                <w:sz w:val="18"/>
              </w:rPr>
              <w:t>100%</w:t>
            </w:r>
          </w:p>
        </w:tc>
        <w:tc>
          <w:tcPr>
            <w:tcW w:w="346" w:type="pct"/>
          </w:tcPr>
          <w:p w14:paraId="17C23D68" w14:textId="77777777" w:rsidR="00D31396" w:rsidRPr="00906275" w:rsidRDefault="00D31396" w:rsidP="00AA1C34">
            <w:pPr>
              <w:pStyle w:val="TableParagraph"/>
              <w:spacing w:before="2"/>
              <w:ind w:left="107" w:right="148"/>
              <w:rPr>
                <w:sz w:val="18"/>
              </w:rPr>
            </w:pPr>
            <w:r w:rsidRPr="00906275">
              <w:rPr>
                <w:sz w:val="18"/>
              </w:rPr>
              <w:t>Participants</w:t>
            </w:r>
            <w:r w:rsidRPr="00906275">
              <w:rPr>
                <w:spacing w:val="-42"/>
                <w:sz w:val="18"/>
              </w:rPr>
              <w:t xml:space="preserve"> </w:t>
            </w:r>
            <w:r w:rsidRPr="00906275">
              <w:rPr>
                <w:sz w:val="18"/>
              </w:rPr>
              <w:t>with</w:t>
            </w:r>
            <w:r w:rsidRPr="00906275">
              <w:rPr>
                <w:spacing w:val="1"/>
                <w:sz w:val="18"/>
              </w:rPr>
              <w:t xml:space="preserve"> </w:t>
            </w:r>
            <w:r w:rsidRPr="00906275">
              <w:rPr>
                <w:sz w:val="18"/>
              </w:rPr>
              <w:t>mobility</w:t>
            </w:r>
            <w:r w:rsidRPr="00906275">
              <w:rPr>
                <w:spacing w:val="1"/>
                <w:sz w:val="18"/>
              </w:rPr>
              <w:t xml:space="preserve"> </w:t>
            </w:r>
            <w:r w:rsidRPr="00906275">
              <w:rPr>
                <w:sz w:val="18"/>
              </w:rPr>
              <w:t>difficulties</w:t>
            </w:r>
          </w:p>
        </w:tc>
        <w:tc>
          <w:tcPr>
            <w:tcW w:w="384" w:type="pct"/>
          </w:tcPr>
          <w:p w14:paraId="11BA8392" w14:textId="77777777" w:rsidR="00D31396" w:rsidRPr="00906275" w:rsidRDefault="00D31396" w:rsidP="00AA1C34">
            <w:pPr>
              <w:pStyle w:val="TableParagraph"/>
              <w:spacing w:before="2"/>
              <w:ind w:left="105" w:right="249"/>
              <w:rPr>
                <w:sz w:val="18"/>
              </w:rPr>
            </w:pPr>
            <w:r w:rsidRPr="00906275">
              <w:rPr>
                <w:sz w:val="18"/>
              </w:rPr>
              <w:t>Effects of</w:t>
            </w:r>
            <w:r w:rsidRPr="00906275">
              <w:rPr>
                <w:spacing w:val="1"/>
                <w:sz w:val="18"/>
              </w:rPr>
              <w:t xml:space="preserve"> </w:t>
            </w:r>
            <w:r w:rsidRPr="00906275">
              <w:rPr>
                <w:sz w:val="18"/>
              </w:rPr>
              <w:t>exercise on</w:t>
            </w:r>
            <w:r w:rsidRPr="00906275">
              <w:rPr>
                <w:spacing w:val="1"/>
                <w:sz w:val="18"/>
              </w:rPr>
              <w:t xml:space="preserve"> </w:t>
            </w:r>
            <w:r w:rsidRPr="00906275">
              <w:rPr>
                <w:sz w:val="18"/>
              </w:rPr>
              <w:t>motor and</w:t>
            </w:r>
            <w:r w:rsidRPr="00906275">
              <w:rPr>
                <w:spacing w:val="1"/>
                <w:sz w:val="18"/>
              </w:rPr>
              <w:t xml:space="preserve"> </w:t>
            </w:r>
            <w:r w:rsidRPr="00906275">
              <w:rPr>
                <w:spacing w:val="-1"/>
                <w:sz w:val="18"/>
              </w:rPr>
              <w:t xml:space="preserve">balance, </w:t>
            </w:r>
            <w:r w:rsidRPr="00906275">
              <w:rPr>
                <w:sz w:val="18"/>
              </w:rPr>
              <w:t>and</w:t>
            </w:r>
            <w:r w:rsidRPr="00906275">
              <w:rPr>
                <w:spacing w:val="-42"/>
                <w:sz w:val="18"/>
              </w:rPr>
              <w:t xml:space="preserve"> </w:t>
            </w:r>
            <w:r w:rsidRPr="00906275">
              <w:rPr>
                <w:sz w:val="18"/>
              </w:rPr>
              <w:t>QOL.</w:t>
            </w:r>
          </w:p>
        </w:tc>
        <w:tc>
          <w:tcPr>
            <w:tcW w:w="515" w:type="pct"/>
          </w:tcPr>
          <w:p w14:paraId="3B5621C6" w14:textId="77777777" w:rsidR="00D31396" w:rsidRPr="00906275" w:rsidRDefault="00D31396" w:rsidP="00AA1C34">
            <w:pPr>
              <w:pStyle w:val="TableParagraph"/>
              <w:spacing w:before="2"/>
              <w:ind w:left="107" w:right="107"/>
              <w:rPr>
                <w:sz w:val="18"/>
              </w:rPr>
            </w:pPr>
            <w:r w:rsidRPr="00906275">
              <w:rPr>
                <w:sz w:val="18"/>
              </w:rPr>
              <w:t>Activities of daily</w:t>
            </w:r>
            <w:r w:rsidRPr="00906275">
              <w:rPr>
                <w:spacing w:val="1"/>
                <w:sz w:val="18"/>
              </w:rPr>
              <w:t xml:space="preserve"> </w:t>
            </w:r>
            <w:r w:rsidRPr="00906275">
              <w:rPr>
                <w:sz w:val="18"/>
              </w:rPr>
              <w:t>living, berg balance</w:t>
            </w:r>
            <w:r w:rsidRPr="00906275">
              <w:rPr>
                <w:spacing w:val="1"/>
                <w:sz w:val="18"/>
              </w:rPr>
              <w:t xml:space="preserve"> </w:t>
            </w:r>
            <w:r w:rsidRPr="00906275">
              <w:rPr>
                <w:sz w:val="18"/>
              </w:rPr>
              <w:t>Score</w:t>
            </w:r>
            <w:r w:rsidRPr="00906275">
              <w:rPr>
                <w:spacing w:val="-6"/>
                <w:sz w:val="18"/>
              </w:rPr>
              <w:t xml:space="preserve"> </w:t>
            </w:r>
            <w:r w:rsidRPr="00906275">
              <w:rPr>
                <w:sz w:val="18"/>
              </w:rPr>
              <w:t>and</w:t>
            </w:r>
            <w:r w:rsidRPr="00906275">
              <w:rPr>
                <w:spacing w:val="-6"/>
                <w:sz w:val="18"/>
              </w:rPr>
              <w:t xml:space="preserve"> </w:t>
            </w:r>
            <w:r w:rsidRPr="00906275">
              <w:rPr>
                <w:sz w:val="18"/>
              </w:rPr>
              <w:t>gait</w:t>
            </w:r>
            <w:r w:rsidRPr="00906275">
              <w:rPr>
                <w:spacing w:val="-5"/>
                <w:sz w:val="18"/>
              </w:rPr>
              <w:t xml:space="preserve"> </w:t>
            </w:r>
            <w:r w:rsidRPr="00906275">
              <w:rPr>
                <w:sz w:val="18"/>
              </w:rPr>
              <w:t>index</w:t>
            </w:r>
            <w:r w:rsidRPr="00906275">
              <w:rPr>
                <w:spacing w:val="-42"/>
                <w:sz w:val="18"/>
              </w:rPr>
              <w:t xml:space="preserve"> </w:t>
            </w:r>
            <w:r w:rsidRPr="00906275">
              <w:rPr>
                <w:sz w:val="18"/>
              </w:rPr>
              <w:t>improved more in</w:t>
            </w:r>
            <w:r w:rsidRPr="00906275">
              <w:rPr>
                <w:spacing w:val="1"/>
                <w:sz w:val="18"/>
              </w:rPr>
              <w:t xml:space="preserve"> </w:t>
            </w:r>
            <w:r w:rsidRPr="00906275">
              <w:rPr>
                <w:sz w:val="18"/>
              </w:rPr>
              <w:t>exergaming group</w:t>
            </w:r>
            <w:r w:rsidRPr="00906275">
              <w:rPr>
                <w:spacing w:val="1"/>
                <w:sz w:val="18"/>
              </w:rPr>
              <w:t xml:space="preserve"> </w:t>
            </w:r>
            <w:r w:rsidRPr="00906275">
              <w:rPr>
                <w:sz w:val="18"/>
              </w:rPr>
              <w:t>than ergometer</w:t>
            </w:r>
          </w:p>
          <w:p w14:paraId="725A896F" w14:textId="77777777" w:rsidR="00D31396" w:rsidRPr="00906275" w:rsidRDefault="00D31396" w:rsidP="00AA1C34">
            <w:pPr>
              <w:pStyle w:val="TableParagraph"/>
              <w:spacing w:line="185" w:lineRule="exact"/>
              <w:ind w:left="107"/>
              <w:rPr>
                <w:sz w:val="18"/>
              </w:rPr>
            </w:pPr>
            <w:r w:rsidRPr="00906275">
              <w:rPr>
                <w:sz w:val="18"/>
              </w:rPr>
              <w:t>group.</w:t>
            </w:r>
          </w:p>
        </w:tc>
        <w:tc>
          <w:tcPr>
            <w:tcW w:w="347" w:type="pct"/>
          </w:tcPr>
          <w:p w14:paraId="165765BB" w14:textId="77777777" w:rsidR="00D31396" w:rsidRPr="00906275" w:rsidRDefault="00D31396" w:rsidP="00AA1C34">
            <w:pPr>
              <w:pStyle w:val="TableParagraph"/>
              <w:spacing w:before="2"/>
              <w:ind w:left="107" w:right="217"/>
              <w:rPr>
                <w:sz w:val="18"/>
              </w:rPr>
            </w:pPr>
            <w:r w:rsidRPr="00906275">
              <w:rPr>
                <w:sz w:val="18"/>
              </w:rPr>
              <w:t>Ergometer</w:t>
            </w:r>
            <w:r w:rsidRPr="00906275">
              <w:rPr>
                <w:spacing w:val="-43"/>
                <w:sz w:val="18"/>
              </w:rPr>
              <w:t xml:space="preserve"> </w:t>
            </w:r>
            <w:r w:rsidRPr="00906275">
              <w:rPr>
                <w:sz w:val="18"/>
              </w:rPr>
              <w:t>(Stationary</w:t>
            </w:r>
            <w:r w:rsidRPr="00906275">
              <w:rPr>
                <w:spacing w:val="-44"/>
                <w:sz w:val="18"/>
              </w:rPr>
              <w:t xml:space="preserve"> </w:t>
            </w:r>
            <w:r w:rsidRPr="00906275">
              <w:rPr>
                <w:sz w:val="18"/>
              </w:rPr>
              <w:t>bike)</w:t>
            </w:r>
          </w:p>
        </w:tc>
      </w:tr>
      <w:tr w:rsidR="00D31396" w:rsidRPr="00906275" w14:paraId="4EE37330" w14:textId="77777777" w:rsidTr="00AA1C34">
        <w:trPr>
          <w:trHeight w:val="2071"/>
          <w:tblHeader/>
        </w:trPr>
        <w:tc>
          <w:tcPr>
            <w:tcW w:w="450" w:type="pct"/>
          </w:tcPr>
          <w:p w14:paraId="7205735D" w14:textId="77777777" w:rsidR="00D31396" w:rsidRPr="00906275" w:rsidRDefault="00D31396" w:rsidP="00AA1C34">
            <w:pPr>
              <w:pStyle w:val="TableParagraph"/>
              <w:ind w:left="107" w:right="495"/>
              <w:rPr>
                <w:sz w:val="18"/>
              </w:rPr>
            </w:pPr>
            <w:r w:rsidRPr="00906275">
              <w:rPr>
                <w:sz w:val="18"/>
              </w:rPr>
              <w:t>VanRoie</w:t>
            </w:r>
            <w:r w:rsidRPr="00906275">
              <w:rPr>
                <w:spacing w:val="-42"/>
                <w:sz w:val="18"/>
              </w:rPr>
              <w:t xml:space="preserve"> </w:t>
            </w:r>
            <w:r w:rsidRPr="00906275">
              <w:rPr>
                <w:sz w:val="18"/>
              </w:rPr>
              <w:t>(2017)</w:t>
            </w:r>
            <w:r w:rsidRPr="00906275">
              <w:rPr>
                <w:sz w:val="18"/>
              </w:rPr>
              <w:fldChar w:fldCharType="begin"/>
            </w:r>
            <w:r w:rsidRPr="00906275">
              <w:rPr>
                <w:sz w:val="18"/>
              </w:rPr>
              <w:instrText xml:space="preserve"> ADDIN ZOTERO_ITEM CSL_CITATION {"citationID":"D26h0rMU","properties":{"formattedCitation":"[35]","plainCitation":"[35]","noteIndex":0},"citationItems":[{"id":86002,"uris":["http://zotero.org/users/7529301/items/FJWU23RG"],"itemData":{"id":86002,"type":"article-journal","abstract":"Objective\nTo evaluate the feasibility and short- and long-term effects of two 10-wk structured ergometer-cycling programs among elderly in assisted-living residences.\nDesign, setting, and participants\nEight assisted-living residences (N=95; age=81.2±5.9years) were randomly assigned to one of three conditions: 1) ergometer-cycling with strict coach-supervision (STRICT, N=3; n=35); 2) ergometer-cycling with autonomy-supportive minimal contact coach-supervision (AUT; N=3; n=36); or 3) control condition (CON; N=2, n=24).\nIntervention\nThree-weekly progressive ergometer-cycling sessions for 10 weeks.\nMain outcome measures\nFeasibility, physical activity (PA), muscular strength, functional performance and quality of life (baseline, post-intervention (10weeks) and 6-month follow-up).\nResults\n83 participants were analyzed post-intervention, 75 at follow-up. Adherence was higher in STRICT than AUT during the intervention (p=0.001), but not during follow-up. Compared with CON, both programs showed positive short- and long-term effects on moderate-intensity PA (p=0.034). With regard to strength, functional performance and well-being, no time-by-group interaction effects were found. When comparing high-adherers (adherence≥80%) to low-adherers, a greater increase in functional performance and in well-being and a trend towards a lower decrease in strength were found in the short-term (p=0.047, p&lt;0.001 and p=0.054, respectively).\nConclusion\nBoth interventions were feasible and equally effective to increase long-term engagement in PA, irrespective of the type of supervision. When adherence is high, positive effects on strength, performance and well-being can be expected.","container-title":"Archives of Gerontology and Geriatrics","DOI":"10.1016/j.archger.2017.01.010","ISSN":"0167-4943","journalAbbreviation":"Archives of Gerontology and Geriatrics","page":"112-122","source":"ScienceDirect","title":"Ergometer-cycling with strict versus minimal contact supervision among the oldest adults: A cluster-randomised controlled trial","title-short":"Ergometer-cycling with strict versus minimal contact supervision among the oldest adults","URL":"https://www.sciencedirect.com/science/article/pii/S0167494317300511","volume":"70","author":[{"family":"Van Roie","given":"Evelien"},{"family":"Martien","given":"Sofie"},{"family":"Hurkmans","given":"Emalie"},{"family":"Pelssers","given":"Johan"},{"family":"Seghers","given":"Jan"},{"family":"Boen","given":"Filip"},{"family":"Delecluse","given":"Christophe"}],"accessed":{"date-parts":[["2024",4,6]]},"issued":{"date-parts":[["2017",5,1]]}}}],"schema":"https://github.com/citation-style-language/schema/raw/master/csl-citation.json"} </w:instrText>
            </w:r>
            <w:r w:rsidRPr="00906275">
              <w:rPr>
                <w:sz w:val="18"/>
              </w:rPr>
              <w:fldChar w:fldCharType="separate"/>
            </w:r>
            <w:r w:rsidRPr="00906275">
              <w:rPr>
                <w:sz w:val="18"/>
              </w:rPr>
              <w:t>[35]</w:t>
            </w:r>
            <w:r w:rsidRPr="00906275">
              <w:rPr>
                <w:sz w:val="18"/>
              </w:rPr>
              <w:fldChar w:fldCharType="end"/>
            </w:r>
          </w:p>
          <w:p w14:paraId="56279E43" w14:textId="77777777" w:rsidR="00D31396" w:rsidRPr="00906275" w:rsidRDefault="00D31396" w:rsidP="00AA1C34">
            <w:pPr>
              <w:pStyle w:val="TableParagraph"/>
              <w:rPr>
                <w:b/>
                <w:sz w:val="18"/>
              </w:rPr>
            </w:pPr>
          </w:p>
          <w:p w14:paraId="48EF4456" w14:textId="77777777" w:rsidR="00D31396" w:rsidRPr="00906275" w:rsidRDefault="00D31396" w:rsidP="00AA1C34">
            <w:pPr>
              <w:pStyle w:val="TableParagraph"/>
              <w:spacing w:before="1"/>
              <w:ind w:left="107"/>
              <w:rPr>
                <w:sz w:val="18"/>
              </w:rPr>
            </w:pPr>
            <w:r w:rsidRPr="00906275">
              <w:rPr>
                <w:sz w:val="18"/>
              </w:rPr>
              <w:t>(RCT)</w:t>
            </w:r>
          </w:p>
          <w:p w14:paraId="1E1D6279" w14:textId="77777777" w:rsidR="00D31396" w:rsidRPr="00906275" w:rsidRDefault="00D31396" w:rsidP="00AA1C34">
            <w:pPr>
              <w:pStyle w:val="TableParagraph"/>
              <w:spacing w:before="1"/>
              <w:ind w:left="107"/>
              <w:rPr>
                <w:sz w:val="18"/>
              </w:rPr>
            </w:pPr>
          </w:p>
        </w:tc>
        <w:tc>
          <w:tcPr>
            <w:tcW w:w="342" w:type="pct"/>
          </w:tcPr>
          <w:p w14:paraId="68577D84" w14:textId="77777777" w:rsidR="00D31396" w:rsidRPr="00906275" w:rsidRDefault="00D31396" w:rsidP="00AA1C34">
            <w:pPr>
              <w:pStyle w:val="TableParagraph"/>
              <w:spacing w:line="207" w:lineRule="exact"/>
              <w:ind w:left="105"/>
              <w:rPr>
                <w:sz w:val="18"/>
              </w:rPr>
            </w:pPr>
            <w:r w:rsidRPr="00906275">
              <w:rPr>
                <w:sz w:val="18"/>
              </w:rPr>
              <w:t>198</w:t>
            </w:r>
          </w:p>
        </w:tc>
        <w:tc>
          <w:tcPr>
            <w:tcW w:w="472" w:type="pct"/>
          </w:tcPr>
          <w:p w14:paraId="7F772EAE" w14:textId="77777777" w:rsidR="00D31396" w:rsidRPr="00906275" w:rsidRDefault="00D31396" w:rsidP="00AA1C34">
            <w:pPr>
              <w:pStyle w:val="TableParagraph"/>
              <w:spacing w:line="207" w:lineRule="exact"/>
              <w:ind w:left="108"/>
              <w:rPr>
                <w:sz w:val="18"/>
              </w:rPr>
            </w:pPr>
            <w:r w:rsidRPr="00906275">
              <w:rPr>
                <w:sz w:val="18"/>
              </w:rPr>
              <w:t>95</w:t>
            </w:r>
          </w:p>
          <w:p w14:paraId="1A46C179" w14:textId="77777777" w:rsidR="00D31396" w:rsidRPr="00906275" w:rsidRDefault="00D31396" w:rsidP="00AA1C34">
            <w:pPr>
              <w:pStyle w:val="TableParagraph"/>
              <w:spacing w:before="1"/>
              <w:rPr>
                <w:b/>
                <w:sz w:val="18"/>
              </w:rPr>
            </w:pPr>
          </w:p>
          <w:p w14:paraId="277906F7" w14:textId="77777777" w:rsidR="00D31396" w:rsidRPr="00906275" w:rsidRDefault="00D31396" w:rsidP="00AA1C34">
            <w:pPr>
              <w:pStyle w:val="TableParagraph"/>
              <w:ind w:left="108" w:right="265"/>
              <w:rPr>
                <w:i/>
                <w:sz w:val="18"/>
              </w:rPr>
            </w:pPr>
            <w:r w:rsidRPr="00906275">
              <w:rPr>
                <w:i/>
                <w:sz w:val="18"/>
              </w:rPr>
              <w:t>(Started SB</w:t>
            </w:r>
            <w:r w:rsidRPr="00906275">
              <w:rPr>
                <w:i/>
                <w:spacing w:val="1"/>
                <w:sz w:val="18"/>
              </w:rPr>
              <w:t xml:space="preserve"> </w:t>
            </w:r>
            <w:r w:rsidRPr="00906275">
              <w:rPr>
                <w:i/>
                <w:sz w:val="18"/>
              </w:rPr>
              <w:t>intervention of</w:t>
            </w:r>
            <w:r w:rsidRPr="00906275">
              <w:rPr>
                <w:i/>
                <w:spacing w:val="1"/>
                <w:sz w:val="18"/>
              </w:rPr>
              <w:t xml:space="preserve"> </w:t>
            </w:r>
            <w:r w:rsidRPr="00906275">
              <w:rPr>
                <w:i/>
                <w:sz w:val="18"/>
              </w:rPr>
              <w:t>strict coach</w:t>
            </w:r>
            <w:r w:rsidRPr="00906275">
              <w:rPr>
                <w:i/>
                <w:spacing w:val="1"/>
                <w:sz w:val="18"/>
              </w:rPr>
              <w:t xml:space="preserve"> </w:t>
            </w:r>
            <w:r w:rsidRPr="00906275">
              <w:rPr>
                <w:i/>
                <w:sz w:val="18"/>
              </w:rPr>
              <w:t>together with</w:t>
            </w:r>
            <w:r w:rsidRPr="00906275">
              <w:rPr>
                <w:i/>
                <w:spacing w:val="1"/>
                <w:sz w:val="18"/>
              </w:rPr>
              <w:t xml:space="preserve"> </w:t>
            </w:r>
            <w:r w:rsidRPr="00906275">
              <w:rPr>
                <w:i/>
                <w:spacing w:val="-1"/>
                <w:sz w:val="18"/>
              </w:rPr>
              <w:t xml:space="preserve">minimal </w:t>
            </w:r>
            <w:r w:rsidRPr="00906275">
              <w:rPr>
                <w:i/>
                <w:sz w:val="18"/>
              </w:rPr>
              <w:t>contact</w:t>
            </w:r>
            <w:r w:rsidRPr="00906275">
              <w:rPr>
                <w:i/>
                <w:spacing w:val="-42"/>
                <w:sz w:val="18"/>
              </w:rPr>
              <w:t xml:space="preserve"> </w:t>
            </w:r>
            <w:r w:rsidRPr="00906275">
              <w:rPr>
                <w:i/>
                <w:sz w:val="18"/>
              </w:rPr>
              <w:t>coach:</w:t>
            </w:r>
            <w:r w:rsidRPr="00906275">
              <w:rPr>
                <w:i/>
                <w:spacing w:val="-2"/>
                <w:sz w:val="18"/>
              </w:rPr>
              <w:t xml:space="preserve"> </w:t>
            </w:r>
            <w:r w:rsidRPr="00906275">
              <w:rPr>
                <w:i/>
                <w:sz w:val="18"/>
              </w:rPr>
              <w:t>71,</w:t>
            </w:r>
          </w:p>
          <w:p w14:paraId="690CFA8F" w14:textId="77777777" w:rsidR="00D31396" w:rsidRPr="00906275" w:rsidRDefault="00D31396" w:rsidP="00AA1C34">
            <w:pPr>
              <w:pStyle w:val="TableParagraph"/>
              <w:spacing w:line="206" w:lineRule="exact"/>
              <w:ind w:left="108"/>
              <w:rPr>
                <w:i/>
                <w:sz w:val="18"/>
              </w:rPr>
            </w:pPr>
            <w:r w:rsidRPr="00906275">
              <w:rPr>
                <w:i/>
                <w:sz w:val="18"/>
              </w:rPr>
              <w:t>Completers:</w:t>
            </w:r>
            <w:r w:rsidRPr="00906275">
              <w:rPr>
                <w:i/>
                <w:spacing w:val="-1"/>
                <w:sz w:val="18"/>
              </w:rPr>
              <w:t xml:space="preserve"> </w:t>
            </w:r>
            <w:r w:rsidRPr="00906275">
              <w:rPr>
                <w:i/>
                <w:sz w:val="18"/>
              </w:rPr>
              <w:t>61)</w:t>
            </w:r>
          </w:p>
        </w:tc>
        <w:tc>
          <w:tcPr>
            <w:tcW w:w="473" w:type="pct"/>
          </w:tcPr>
          <w:p w14:paraId="31F52F12" w14:textId="77777777" w:rsidR="00D31396" w:rsidRPr="00906275" w:rsidRDefault="00D31396" w:rsidP="00AA1C34">
            <w:pPr>
              <w:pStyle w:val="TableParagraph"/>
              <w:spacing w:line="207" w:lineRule="exact"/>
              <w:ind w:left="105"/>
              <w:rPr>
                <w:sz w:val="18"/>
              </w:rPr>
            </w:pPr>
            <w:r w:rsidRPr="00906275">
              <w:rPr>
                <w:sz w:val="18"/>
              </w:rPr>
              <w:t>48%</w:t>
            </w:r>
          </w:p>
        </w:tc>
        <w:tc>
          <w:tcPr>
            <w:tcW w:w="432" w:type="pct"/>
          </w:tcPr>
          <w:p w14:paraId="261B8754" w14:textId="77777777" w:rsidR="00D31396" w:rsidRPr="00906275" w:rsidRDefault="00D31396" w:rsidP="00AA1C34">
            <w:pPr>
              <w:pStyle w:val="TableParagraph"/>
              <w:spacing w:line="207" w:lineRule="exact"/>
              <w:ind w:left="105"/>
              <w:rPr>
                <w:sz w:val="18"/>
              </w:rPr>
            </w:pPr>
            <w:r w:rsidRPr="00906275">
              <w:rPr>
                <w:sz w:val="18"/>
              </w:rPr>
              <w:t>10</w:t>
            </w:r>
          </w:p>
          <w:p w14:paraId="0923676D" w14:textId="77777777" w:rsidR="00D31396" w:rsidRPr="00906275" w:rsidRDefault="00D31396" w:rsidP="00AA1C34">
            <w:pPr>
              <w:pStyle w:val="TableParagraph"/>
              <w:rPr>
                <w:b/>
                <w:sz w:val="20"/>
              </w:rPr>
            </w:pPr>
          </w:p>
          <w:p w14:paraId="2E438622" w14:textId="77777777" w:rsidR="00D31396" w:rsidRPr="00906275" w:rsidRDefault="00D31396" w:rsidP="00AA1C34">
            <w:pPr>
              <w:pStyle w:val="TableParagraph"/>
              <w:rPr>
                <w:b/>
                <w:sz w:val="20"/>
              </w:rPr>
            </w:pPr>
          </w:p>
          <w:p w14:paraId="6F7D8F67" w14:textId="77777777" w:rsidR="00D31396" w:rsidRPr="00906275" w:rsidRDefault="00D31396" w:rsidP="00AA1C34">
            <w:pPr>
              <w:pStyle w:val="TableParagraph"/>
              <w:rPr>
                <w:b/>
                <w:sz w:val="20"/>
              </w:rPr>
            </w:pPr>
          </w:p>
          <w:p w14:paraId="3EF36671" w14:textId="77777777" w:rsidR="00D31396" w:rsidRPr="00906275" w:rsidRDefault="00D31396" w:rsidP="00AA1C34">
            <w:pPr>
              <w:pStyle w:val="TableParagraph"/>
              <w:spacing w:before="140"/>
              <w:ind w:left="105" w:right="151"/>
              <w:rPr>
                <w:i/>
                <w:sz w:val="18"/>
              </w:rPr>
            </w:pPr>
            <w:r w:rsidRPr="00906275">
              <w:rPr>
                <w:i/>
                <w:sz w:val="18"/>
              </w:rPr>
              <w:t>(Medical</w:t>
            </w:r>
            <w:r w:rsidRPr="00906275">
              <w:rPr>
                <w:i/>
                <w:spacing w:val="1"/>
                <w:sz w:val="18"/>
              </w:rPr>
              <w:t xml:space="preserve"> </w:t>
            </w:r>
            <w:r w:rsidRPr="00906275">
              <w:rPr>
                <w:i/>
                <w:sz w:val="18"/>
              </w:rPr>
              <w:t>complications::</w:t>
            </w:r>
            <w:r w:rsidRPr="00906275">
              <w:rPr>
                <w:i/>
                <w:spacing w:val="-42"/>
                <w:sz w:val="18"/>
              </w:rPr>
              <w:t xml:space="preserve"> </w:t>
            </w:r>
            <w:r w:rsidRPr="00906275">
              <w:rPr>
                <w:i/>
                <w:sz w:val="18"/>
              </w:rPr>
              <w:t>6, Loss</w:t>
            </w:r>
            <w:r w:rsidRPr="00906275">
              <w:rPr>
                <w:i/>
                <w:spacing w:val="-1"/>
                <w:sz w:val="18"/>
              </w:rPr>
              <w:t xml:space="preserve"> </w:t>
            </w:r>
            <w:r w:rsidRPr="00906275">
              <w:rPr>
                <w:i/>
                <w:sz w:val="18"/>
              </w:rPr>
              <w:t>of</w:t>
            </w:r>
          </w:p>
          <w:p w14:paraId="1AADD8FE" w14:textId="77777777" w:rsidR="00D31396" w:rsidRPr="00906275" w:rsidRDefault="00D31396" w:rsidP="00AA1C34">
            <w:pPr>
              <w:pStyle w:val="TableParagraph"/>
              <w:spacing w:line="205" w:lineRule="exact"/>
              <w:ind w:left="105"/>
              <w:rPr>
                <w:i/>
                <w:sz w:val="18"/>
              </w:rPr>
            </w:pPr>
            <w:r w:rsidRPr="00906275">
              <w:rPr>
                <w:i/>
                <w:sz w:val="18"/>
              </w:rPr>
              <w:t>interest:</w:t>
            </w:r>
            <w:r w:rsidRPr="00906275">
              <w:rPr>
                <w:i/>
                <w:spacing w:val="-1"/>
                <w:sz w:val="18"/>
              </w:rPr>
              <w:t xml:space="preserve"> </w:t>
            </w:r>
            <w:r w:rsidRPr="00906275">
              <w:rPr>
                <w:i/>
                <w:sz w:val="18"/>
              </w:rPr>
              <w:t>2,</w:t>
            </w:r>
          </w:p>
          <w:p w14:paraId="1A6A36E2" w14:textId="77777777" w:rsidR="00D31396" w:rsidRPr="00906275" w:rsidRDefault="00D31396" w:rsidP="00AA1C34">
            <w:pPr>
              <w:pStyle w:val="TableParagraph"/>
              <w:spacing w:before="2" w:line="186" w:lineRule="exact"/>
              <w:ind w:left="105"/>
              <w:rPr>
                <w:i/>
                <w:sz w:val="18"/>
              </w:rPr>
            </w:pPr>
            <w:r w:rsidRPr="00906275">
              <w:rPr>
                <w:i/>
                <w:sz w:val="18"/>
              </w:rPr>
              <w:t>others</w:t>
            </w:r>
            <w:r w:rsidRPr="00906275">
              <w:rPr>
                <w:i/>
                <w:spacing w:val="-2"/>
                <w:sz w:val="18"/>
              </w:rPr>
              <w:t xml:space="preserve"> </w:t>
            </w:r>
            <w:r w:rsidRPr="00906275">
              <w:rPr>
                <w:i/>
                <w:sz w:val="18"/>
              </w:rPr>
              <w:t>10))</w:t>
            </w:r>
          </w:p>
        </w:tc>
        <w:tc>
          <w:tcPr>
            <w:tcW w:w="468" w:type="pct"/>
          </w:tcPr>
          <w:p w14:paraId="77C82ED3" w14:textId="77777777" w:rsidR="00D31396" w:rsidRPr="00906275" w:rsidRDefault="00D31396" w:rsidP="00AA1C34">
            <w:pPr>
              <w:pStyle w:val="TableParagraph"/>
              <w:spacing w:line="207" w:lineRule="exact"/>
              <w:ind w:left="107"/>
              <w:rPr>
                <w:sz w:val="18"/>
              </w:rPr>
            </w:pPr>
            <w:r w:rsidRPr="00906275">
              <w:rPr>
                <w:sz w:val="18"/>
              </w:rPr>
              <w:t>13%</w:t>
            </w:r>
          </w:p>
          <w:p w14:paraId="55B953BB" w14:textId="77777777" w:rsidR="00D31396" w:rsidRPr="00906275" w:rsidRDefault="00D31396" w:rsidP="00AA1C34">
            <w:pPr>
              <w:pStyle w:val="TableParagraph"/>
              <w:spacing w:before="2"/>
              <w:ind w:left="107"/>
              <w:rPr>
                <w:i/>
                <w:sz w:val="18"/>
              </w:rPr>
            </w:pPr>
            <w:r w:rsidRPr="00906275">
              <w:rPr>
                <w:i/>
                <w:sz w:val="18"/>
              </w:rPr>
              <w:t>(Directly</w:t>
            </w:r>
            <w:r w:rsidRPr="00906275">
              <w:rPr>
                <w:i/>
                <w:spacing w:val="-3"/>
                <w:sz w:val="18"/>
              </w:rPr>
              <w:t xml:space="preserve"> </w:t>
            </w:r>
            <w:r w:rsidRPr="00906275">
              <w:rPr>
                <w:i/>
                <w:sz w:val="18"/>
              </w:rPr>
              <w:t>stated)</w:t>
            </w:r>
          </w:p>
        </w:tc>
        <w:tc>
          <w:tcPr>
            <w:tcW w:w="429" w:type="pct"/>
          </w:tcPr>
          <w:p w14:paraId="41CE092C" w14:textId="77777777" w:rsidR="00D31396" w:rsidRPr="00906275" w:rsidRDefault="00D31396" w:rsidP="00AA1C34">
            <w:pPr>
              <w:pStyle w:val="TableParagraph"/>
              <w:spacing w:line="207" w:lineRule="exact"/>
              <w:ind w:left="105"/>
              <w:rPr>
                <w:sz w:val="18"/>
              </w:rPr>
            </w:pPr>
            <w:r w:rsidRPr="00906275">
              <w:rPr>
                <w:sz w:val="18"/>
              </w:rPr>
              <w:t>86%</w:t>
            </w:r>
          </w:p>
        </w:tc>
        <w:tc>
          <w:tcPr>
            <w:tcW w:w="343" w:type="pct"/>
          </w:tcPr>
          <w:p w14:paraId="1842A777" w14:textId="77777777" w:rsidR="00D31396" w:rsidRPr="00906275" w:rsidRDefault="00D31396" w:rsidP="00AA1C34">
            <w:pPr>
              <w:pStyle w:val="TableParagraph"/>
              <w:spacing w:line="207" w:lineRule="exact"/>
              <w:ind w:left="105"/>
              <w:rPr>
                <w:sz w:val="18"/>
              </w:rPr>
            </w:pPr>
            <w:r w:rsidRPr="00906275">
              <w:rPr>
                <w:sz w:val="18"/>
              </w:rPr>
              <w:t>20%</w:t>
            </w:r>
          </w:p>
        </w:tc>
        <w:tc>
          <w:tcPr>
            <w:tcW w:w="346" w:type="pct"/>
          </w:tcPr>
          <w:p w14:paraId="501F48D6" w14:textId="77777777" w:rsidR="00D31396" w:rsidRPr="00906275" w:rsidRDefault="00D31396" w:rsidP="00AA1C34">
            <w:pPr>
              <w:pStyle w:val="TableParagraph"/>
              <w:spacing w:line="207" w:lineRule="exact"/>
              <w:ind w:left="107"/>
              <w:rPr>
                <w:sz w:val="18"/>
              </w:rPr>
            </w:pPr>
            <w:r w:rsidRPr="00906275">
              <w:rPr>
                <w:sz w:val="18"/>
              </w:rPr>
              <w:t>Healthy</w:t>
            </w:r>
          </w:p>
        </w:tc>
        <w:tc>
          <w:tcPr>
            <w:tcW w:w="384" w:type="pct"/>
          </w:tcPr>
          <w:p w14:paraId="5B3A13F4" w14:textId="77777777" w:rsidR="00D31396" w:rsidRPr="00906275" w:rsidRDefault="00D31396" w:rsidP="00AA1C34">
            <w:pPr>
              <w:pStyle w:val="TableParagraph"/>
              <w:ind w:left="105" w:right="140"/>
              <w:rPr>
                <w:sz w:val="18"/>
              </w:rPr>
            </w:pPr>
            <w:r w:rsidRPr="00906275">
              <w:rPr>
                <w:sz w:val="18"/>
              </w:rPr>
              <w:t>Feasibility</w:t>
            </w:r>
            <w:r w:rsidRPr="00906275">
              <w:rPr>
                <w:spacing w:val="1"/>
                <w:sz w:val="18"/>
              </w:rPr>
              <w:t xml:space="preserve"> </w:t>
            </w:r>
            <w:r w:rsidRPr="00906275">
              <w:rPr>
                <w:sz w:val="18"/>
              </w:rPr>
              <w:t>and long-term</w:t>
            </w:r>
            <w:r w:rsidRPr="00906275">
              <w:rPr>
                <w:spacing w:val="-42"/>
                <w:sz w:val="18"/>
              </w:rPr>
              <w:t xml:space="preserve"> </w:t>
            </w:r>
            <w:r w:rsidRPr="00906275">
              <w:rPr>
                <w:sz w:val="18"/>
              </w:rPr>
              <w:t>effectiveness</w:t>
            </w:r>
            <w:r w:rsidRPr="00906275">
              <w:rPr>
                <w:spacing w:val="1"/>
                <w:sz w:val="18"/>
              </w:rPr>
              <w:t xml:space="preserve"> </w:t>
            </w:r>
            <w:r w:rsidRPr="00906275">
              <w:rPr>
                <w:sz w:val="18"/>
              </w:rPr>
              <w:t>of Ergo-</w:t>
            </w:r>
            <w:r w:rsidRPr="00906275">
              <w:rPr>
                <w:spacing w:val="1"/>
                <w:sz w:val="18"/>
              </w:rPr>
              <w:t xml:space="preserve"> </w:t>
            </w:r>
            <w:r w:rsidRPr="00906275">
              <w:rPr>
                <w:sz w:val="18"/>
              </w:rPr>
              <w:t>cycling</w:t>
            </w:r>
          </w:p>
        </w:tc>
        <w:tc>
          <w:tcPr>
            <w:tcW w:w="515" w:type="pct"/>
          </w:tcPr>
          <w:p w14:paraId="5E1C6C27" w14:textId="77777777" w:rsidR="00D31396" w:rsidRPr="00906275" w:rsidRDefault="00D31396" w:rsidP="00AA1C34">
            <w:pPr>
              <w:pStyle w:val="TableParagraph"/>
              <w:ind w:left="107" w:right="166"/>
              <w:rPr>
                <w:sz w:val="18"/>
              </w:rPr>
            </w:pPr>
            <w:r w:rsidRPr="00906275">
              <w:rPr>
                <w:sz w:val="18"/>
              </w:rPr>
              <w:t>Ergometer</w:t>
            </w:r>
            <w:r w:rsidRPr="00906275">
              <w:rPr>
                <w:spacing w:val="1"/>
                <w:sz w:val="18"/>
              </w:rPr>
              <w:t xml:space="preserve"> </w:t>
            </w:r>
            <w:r w:rsidRPr="00906275">
              <w:rPr>
                <w:sz w:val="18"/>
              </w:rPr>
              <w:t>intervention ↑QOL</w:t>
            </w:r>
            <w:r w:rsidRPr="00906275">
              <w:rPr>
                <w:spacing w:val="-42"/>
                <w:sz w:val="18"/>
              </w:rPr>
              <w:t xml:space="preserve"> </w:t>
            </w:r>
            <w:r w:rsidRPr="00906275">
              <w:rPr>
                <w:spacing w:val="-1"/>
                <w:sz w:val="18"/>
              </w:rPr>
              <w:t xml:space="preserve">among </w:t>
            </w:r>
            <w:r w:rsidRPr="00906275">
              <w:rPr>
                <w:sz w:val="18"/>
              </w:rPr>
              <w:t>intervention</w:t>
            </w:r>
            <w:r w:rsidRPr="00906275">
              <w:rPr>
                <w:spacing w:val="-42"/>
                <w:sz w:val="18"/>
              </w:rPr>
              <w:t xml:space="preserve"> </w:t>
            </w:r>
            <w:r w:rsidRPr="00906275">
              <w:rPr>
                <w:sz w:val="18"/>
              </w:rPr>
              <w:t>group irrespective</w:t>
            </w:r>
            <w:r w:rsidRPr="00906275">
              <w:rPr>
                <w:spacing w:val="1"/>
                <w:sz w:val="18"/>
              </w:rPr>
              <w:t xml:space="preserve"> </w:t>
            </w:r>
            <w:r w:rsidRPr="00906275">
              <w:rPr>
                <w:sz w:val="18"/>
              </w:rPr>
              <w:t>of types of</w:t>
            </w:r>
            <w:r w:rsidRPr="00906275">
              <w:rPr>
                <w:spacing w:val="1"/>
                <w:sz w:val="18"/>
              </w:rPr>
              <w:t xml:space="preserve"> </w:t>
            </w:r>
            <w:r w:rsidRPr="00906275">
              <w:rPr>
                <w:sz w:val="18"/>
              </w:rPr>
              <w:t>supervision (Strict,</w:t>
            </w:r>
            <w:r w:rsidRPr="00906275">
              <w:rPr>
                <w:spacing w:val="-42"/>
                <w:sz w:val="18"/>
              </w:rPr>
              <w:t xml:space="preserve"> </w:t>
            </w:r>
            <w:r w:rsidRPr="00906275">
              <w:rPr>
                <w:sz w:val="18"/>
              </w:rPr>
              <w:t>minimal, and no</w:t>
            </w:r>
            <w:r w:rsidRPr="00906275">
              <w:rPr>
                <w:spacing w:val="1"/>
                <w:sz w:val="18"/>
              </w:rPr>
              <w:t xml:space="preserve"> </w:t>
            </w:r>
            <w:r w:rsidRPr="00906275">
              <w:rPr>
                <w:sz w:val="18"/>
              </w:rPr>
              <w:t>supervision/</w:t>
            </w:r>
            <w:r w:rsidRPr="00906275">
              <w:rPr>
                <w:spacing w:val="1"/>
                <w:sz w:val="18"/>
              </w:rPr>
              <w:t xml:space="preserve"> </w:t>
            </w:r>
            <w:r w:rsidRPr="00906275">
              <w:rPr>
                <w:sz w:val="18"/>
              </w:rPr>
              <w:t>controlled</w:t>
            </w:r>
          </w:p>
          <w:p w14:paraId="036DFF52" w14:textId="77777777" w:rsidR="00D31396" w:rsidRPr="00906275" w:rsidRDefault="00D31396" w:rsidP="00AA1C34">
            <w:pPr>
              <w:pStyle w:val="TableParagraph"/>
              <w:spacing w:before="2" w:line="186" w:lineRule="exact"/>
              <w:ind w:left="107"/>
              <w:rPr>
                <w:sz w:val="18"/>
              </w:rPr>
            </w:pPr>
            <w:r w:rsidRPr="00906275">
              <w:rPr>
                <w:sz w:val="18"/>
              </w:rPr>
              <w:t>cognition)</w:t>
            </w:r>
          </w:p>
        </w:tc>
        <w:tc>
          <w:tcPr>
            <w:tcW w:w="347" w:type="pct"/>
          </w:tcPr>
          <w:p w14:paraId="2DE89687"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73207A7E" w14:textId="77777777" w:rsidTr="00AA1C34">
        <w:trPr>
          <w:trHeight w:val="1449"/>
          <w:tblHeader/>
        </w:trPr>
        <w:tc>
          <w:tcPr>
            <w:tcW w:w="450" w:type="pct"/>
          </w:tcPr>
          <w:p w14:paraId="06C6D07B" w14:textId="77777777" w:rsidR="00D31396" w:rsidRPr="00906275" w:rsidRDefault="00D31396" w:rsidP="00AA1C34">
            <w:pPr>
              <w:pStyle w:val="TableParagraph"/>
              <w:ind w:left="107" w:right="145"/>
              <w:rPr>
                <w:sz w:val="18"/>
              </w:rPr>
            </w:pPr>
            <w:r w:rsidRPr="00906275">
              <w:rPr>
                <w:sz w:val="18"/>
              </w:rPr>
              <w:lastRenderedPageBreak/>
              <w:t>Willenheimer</w:t>
            </w:r>
            <w:r w:rsidRPr="00906275">
              <w:rPr>
                <w:spacing w:val="-42"/>
                <w:sz w:val="18"/>
              </w:rPr>
              <w:t xml:space="preserve"> </w:t>
            </w:r>
            <w:r w:rsidRPr="00906275">
              <w:rPr>
                <w:sz w:val="18"/>
              </w:rPr>
              <w:t>(1998)</w:t>
            </w:r>
            <w:r w:rsidRPr="00906275">
              <w:rPr>
                <w:sz w:val="18"/>
              </w:rPr>
              <w:fldChar w:fldCharType="begin"/>
            </w:r>
            <w:r w:rsidRPr="00906275">
              <w:rPr>
                <w:sz w:val="18"/>
              </w:rPr>
              <w:instrText xml:space="preserve"> ADDIN ZOTERO_ITEM CSL_CITATION {"citationID":"jncJeKzX","properties":{"formattedCitation":"[60]","plainCitation":"[60]","noteIndex":0},"citationItems":[{"id":85963,"uris":["http://zotero.org/users/7529301/items/3L6JA297"],"itemData":{"id":85963,"type":"article-journal","abstract":"AIMS: Benefit from exercise training in heart failure has mainly been shown in men with ischaemic disease. We aimed to examine the effects of exercise training in heart failure patients &lt; or = 75 years old of both sexes and with various aetiology.\nMETHODS AND RESULTS: Fifty-four patients with stable mild-to-moderate heart failure were randomized to exercise or control, and 49 completed the study (49% &gt; or = 65 years; 29% women; 24% non-ischaemic aetiology; training, n = 22; controls, n = 27). The exercise programme consisted of bicycle training at 80% of maximal intensity over a period of 4 months. Improvements vs controls were found regarding maximal exercise capacity (6 +/- 12 vs -4 +/- 12% [mean +/- SD], P &lt; 0.01) and global quality-of-life (2 [1] vs 0 [1] units [median ¿inter-quartile range¿], P &lt; 0.01), but not regarding maximal oxygen consumption or the dyspnoea-fatigue index. All of these four variables significantly improved in men with ischaemic aetiology compared with controls (n = 11). However, none of these variables improved in women with ischaemic aetiology (n = 5), or in patients with non-ischaemic aetiology (n = 6). The training response was independent of age, left ventricular systolic function, and maximal oxygen consumption. No training-related adverse effects were reported.\nCONCLUSION: Supervised exercise training was safe and beneficial in heart failure patients &lt; or = 75 years, especially in men with ischaemic aetiology. The effects of exercise training in women and patients with non-ischaemic aetiology should be further examined.","container-title":"European Heart Journal","DOI":"10.1053/euhj.1997.0853","ISSN":"0195-668X","issue":"5","journalAbbreviation":"Eur Heart J","language":"eng","note":"PMID: 9717012","page":"774-781","source":"PubMed","title":"Exercise training in heart failure improves quality of life and exercise capacity","volume":"19","author":[{"family":"Willenheimer","given":"R."},{"family":"Erhardt","given":"L."},{"family":"Cline","given":"C."},{"family":"Rydberg","given":"E."},{"family":"Israelsson","given":"B."}],"issued":{"date-parts":[["1998",5]]}}}],"schema":"https://github.com/citation-style-language/schema/raw/master/csl-citation.json"} </w:instrText>
            </w:r>
            <w:r w:rsidRPr="00906275">
              <w:rPr>
                <w:sz w:val="18"/>
              </w:rPr>
              <w:fldChar w:fldCharType="separate"/>
            </w:r>
            <w:r w:rsidRPr="00906275">
              <w:rPr>
                <w:sz w:val="18"/>
              </w:rPr>
              <w:t>[60]</w:t>
            </w:r>
            <w:r w:rsidRPr="00906275">
              <w:rPr>
                <w:sz w:val="18"/>
              </w:rPr>
              <w:fldChar w:fldCharType="end"/>
            </w:r>
          </w:p>
          <w:p w14:paraId="1438C292" w14:textId="77777777" w:rsidR="00D31396" w:rsidRPr="00906275" w:rsidRDefault="00D31396" w:rsidP="00AA1C34">
            <w:pPr>
              <w:pStyle w:val="TableParagraph"/>
              <w:spacing w:before="1"/>
              <w:rPr>
                <w:b/>
                <w:sz w:val="18"/>
              </w:rPr>
            </w:pPr>
          </w:p>
          <w:p w14:paraId="608D243E" w14:textId="77777777" w:rsidR="00D31396" w:rsidRPr="00906275" w:rsidRDefault="00D31396" w:rsidP="00AA1C34">
            <w:pPr>
              <w:pStyle w:val="TableParagraph"/>
              <w:ind w:left="107"/>
              <w:rPr>
                <w:sz w:val="18"/>
              </w:rPr>
            </w:pPr>
            <w:r w:rsidRPr="00906275">
              <w:rPr>
                <w:sz w:val="18"/>
              </w:rPr>
              <w:t>(RCT)</w:t>
            </w:r>
          </w:p>
          <w:p w14:paraId="21B44A1F" w14:textId="77777777" w:rsidR="00D31396" w:rsidRPr="00906275" w:rsidRDefault="00D31396" w:rsidP="00AA1C34">
            <w:pPr>
              <w:pStyle w:val="TableParagraph"/>
              <w:ind w:left="107"/>
              <w:rPr>
                <w:sz w:val="18"/>
              </w:rPr>
            </w:pPr>
          </w:p>
        </w:tc>
        <w:tc>
          <w:tcPr>
            <w:tcW w:w="342" w:type="pct"/>
          </w:tcPr>
          <w:p w14:paraId="1C8C5ACF" w14:textId="77777777" w:rsidR="00D31396" w:rsidRPr="00906275" w:rsidRDefault="00D31396" w:rsidP="00AA1C34">
            <w:pPr>
              <w:pStyle w:val="TableParagraph"/>
              <w:spacing w:line="207" w:lineRule="exact"/>
              <w:ind w:left="105"/>
              <w:rPr>
                <w:sz w:val="18"/>
              </w:rPr>
            </w:pPr>
            <w:r w:rsidRPr="00906275">
              <w:rPr>
                <w:sz w:val="18"/>
              </w:rPr>
              <w:t>61</w:t>
            </w:r>
          </w:p>
        </w:tc>
        <w:tc>
          <w:tcPr>
            <w:tcW w:w="472" w:type="pct"/>
          </w:tcPr>
          <w:p w14:paraId="4F847EFB" w14:textId="77777777" w:rsidR="00D31396" w:rsidRPr="00906275" w:rsidRDefault="00D31396" w:rsidP="00AA1C34">
            <w:pPr>
              <w:pStyle w:val="TableParagraph"/>
              <w:spacing w:line="207" w:lineRule="exact"/>
              <w:ind w:left="108"/>
              <w:rPr>
                <w:sz w:val="18"/>
              </w:rPr>
            </w:pPr>
            <w:r w:rsidRPr="00906275">
              <w:rPr>
                <w:sz w:val="18"/>
              </w:rPr>
              <w:t>50</w:t>
            </w:r>
          </w:p>
          <w:p w14:paraId="29083D79" w14:textId="77777777" w:rsidR="00D31396" w:rsidRPr="00906275" w:rsidRDefault="00D31396" w:rsidP="00AA1C34">
            <w:pPr>
              <w:pStyle w:val="TableParagraph"/>
              <w:spacing w:before="1"/>
              <w:rPr>
                <w:b/>
                <w:sz w:val="18"/>
              </w:rPr>
            </w:pPr>
          </w:p>
          <w:p w14:paraId="3C2B2013" w14:textId="77777777" w:rsidR="00D31396" w:rsidRPr="00906275" w:rsidRDefault="00D31396" w:rsidP="00AA1C34">
            <w:pPr>
              <w:pStyle w:val="TableParagraph"/>
              <w:ind w:left="108" w:right="492"/>
              <w:rPr>
                <w:i/>
                <w:sz w:val="18"/>
              </w:rPr>
            </w:pPr>
            <w:r w:rsidRPr="00906275">
              <w:rPr>
                <w:i/>
                <w:sz w:val="18"/>
              </w:rPr>
              <w:t>(Started SB</w:t>
            </w:r>
            <w:r w:rsidRPr="00906275">
              <w:rPr>
                <w:i/>
                <w:spacing w:val="1"/>
                <w:sz w:val="18"/>
              </w:rPr>
              <w:t xml:space="preserve"> </w:t>
            </w:r>
            <w:r w:rsidRPr="00906275">
              <w:rPr>
                <w:i/>
                <w:sz w:val="18"/>
              </w:rPr>
              <w:t>intervention:</w:t>
            </w:r>
            <w:r w:rsidRPr="00906275">
              <w:rPr>
                <w:i/>
                <w:spacing w:val="-42"/>
                <w:sz w:val="18"/>
              </w:rPr>
              <w:t xml:space="preserve"> </w:t>
            </w:r>
            <w:r w:rsidRPr="00906275">
              <w:rPr>
                <w:i/>
                <w:sz w:val="18"/>
              </w:rPr>
              <w:t>23)</w:t>
            </w:r>
          </w:p>
        </w:tc>
        <w:tc>
          <w:tcPr>
            <w:tcW w:w="473" w:type="pct"/>
          </w:tcPr>
          <w:p w14:paraId="5D7A5FED" w14:textId="77777777" w:rsidR="00D31396" w:rsidRPr="00906275" w:rsidRDefault="00D31396" w:rsidP="00AA1C34">
            <w:pPr>
              <w:pStyle w:val="TableParagraph"/>
              <w:spacing w:line="207" w:lineRule="exact"/>
              <w:ind w:left="105"/>
              <w:rPr>
                <w:sz w:val="18"/>
              </w:rPr>
            </w:pPr>
            <w:r w:rsidRPr="00906275">
              <w:rPr>
                <w:sz w:val="18"/>
              </w:rPr>
              <w:t>82%</w:t>
            </w:r>
          </w:p>
        </w:tc>
        <w:tc>
          <w:tcPr>
            <w:tcW w:w="432" w:type="pct"/>
          </w:tcPr>
          <w:p w14:paraId="3ABEFDEF" w14:textId="77777777" w:rsidR="00D31396" w:rsidRPr="00906275" w:rsidRDefault="00D31396" w:rsidP="00AA1C34">
            <w:pPr>
              <w:pStyle w:val="TableParagraph"/>
              <w:spacing w:line="207" w:lineRule="exact"/>
              <w:ind w:left="105"/>
              <w:rPr>
                <w:sz w:val="18"/>
              </w:rPr>
            </w:pPr>
            <w:r w:rsidRPr="00906275">
              <w:rPr>
                <w:sz w:val="18"/>
              </w:rPr>
              <w:t>1</w:t>
            </w:r>
          </w:p>
          <w:p w14:paraId="4C2096CF" w14:textId="77777777" w:rsidR="00D31396" w:rsidRPr="00906275" w:rsidRDefault="00D31396" w:rsidP="00AA1C34">
            <w:pPr>
              <w:pStyle w:val="TableParagraph"/>
              <w:rPr>
                <w:b/>
                <w:sz w:val="20"/>
              </w:rPr>
            </w:pPr>
          </w:p>
          <w:p w14:paraId="19466D00" w14:textId="77777777" w:rsidR="00D31396" w:rsidRPr="00906275" w:rsidRDefault="00D31396" w:rsidP="00AA1C34">
            <w:pPr>
              <w:pStyle w:val="TableParagraph"/>
              <w:spacing w:before="1"/>
              <w:rPr>
                <w:b/>
                <w:sz w:val="16"/>
              </w:rPr>
            </w:pPr>
          </w:p>
          <w:p w14:paraId="3DD05EC2" w14:textId="77777777" w:rsidR="00D31396" w:rsidRPr="00906275" w:rsidRDefault="00D31396" w:rsidP="00AA1C34">
            <w:pPr>
              <w:pStyle w:val="TableParagraph"/>
              <w:ind w:left="105" w:right="468"/>
              <w:rPr>
                <w:i/>
                <w:sz w:val="18"/>
              </w:rPr>
            </w:pPr>
            <w:r w:rsidRPr="00906275">
              <w:rPr>
                <w:i/>
                <w:sz w:val="18"/>
              </w:rPr>
              <w:t>(Developed</w:t>
            </w:r>
            <w:r w:rsidRPr="00906275">
              <w:rPr>
                <w:i/>
                <w:spacing w:val="-43"/>
                <w:sz w:val="18"/>
              </w:rPr>
              <w:t xml:space="preserve"> </w:t>
            </w:r>
            <w:r w:rsidRPr="00906275">
              <w:rPr>
                <w:i/>
                <w:sz w:val="18"/>
              </w:rPr>
              <w:t>rheumatoid</w:t>
            </w:r>
            <w:r w:rsidRPr="00906275">
              <w:rPr>
                <w:i/>
                <w:spacing w:val="-43"/>
                <w:sz w:val="18"/>
              </w:rPr>
              <w:t xml:space="preserve"> </w:t>
            </w:r>
            <w:r w:rsidRPr="00906275">
              <w:rPr>
                <w:i/>
                <w:sz w:val="18"/>
              </w:rPr>
              <w:t>arthritis)</w:t>
            </w:r>
          </w:p>
        </w:tc>
        <w:tc>
          <w:tcPr>
            <w:tcW w:w="468" w:type="pct"/>
          </w:tcPr>
          <w:p w14:paraId="7DD0166F" w14:textId="77777777" w:rsidR="00D31396" w:rsidRPr="00906275" w:rsidRDefault="00D31396" w:rsidP="00AA1C34">
            <w:pPr>
              <w:pStyle w:val="TableParagraph"/>
              <w:spacing w:line="207" w:lineRule="exact"/>
              <w:ind w:left="107"/>
              <w:rPr>
                <w:sz w:val="18"/>
              </w:rPr>
            </w:pPr>
            <w:r w:rsidRPr="00906275">
              <w:rPr>
                <w:sz w:val="18"/>
              </w:rPr>
              <w:t>4%</w:t>
            </w:r>
          </w:p>
        </w:tc>
        <w:tc>
          <w:tcPr>
            <w:tcW w:w="429" w:type="pct"/>
          </w:tcPr>
          <w:p w14:paraId="32F997FC" w14:textId="77777777" w:rsidR="00D31396" w:rsidRPr="00906275" w:rsidRDefault="00D31396" w:rsidP="00AA1C34">
            <w:pPr>
              <w:pStyle w:val="TableParagraph"/>
              <w:spacing w:line="207" w:lineRule="exact"/>
              <w:ind w:left="105"/>
              <w:rPr>
                <w:sz w:val="18"/>
              </w:rPr>
            </w:pPr>
            <w:r w:rsidRPr="00906275">
              <w:rPr>
                <w:sz w:val="18"/>
              </w:rPr>
              <w:t>96%</w:t>
            </w:r>
          </w:p>
        </w:tc>
        <w:tc>
          <w:tcPr>
            <w:tcW w:w="343" w:type="pct"/>
          </w:tcPr>
          <w:p w14:paraId="2C487B89"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73B7FA34" w14:textId="77777777" w:rsidR="00D31396" w:rsidRPr="00906275" w:rsidRDefault="00D31396" w:rsidP="00AA1C34">
            <w:pPr>
              <w:pStyle w:val="TableParagraph"/>
              <w:ind w:left="107" w:right="244"/>
              <w:rPr>
                <w:sz w:val="18"/>
              </w:rPr>
            </w:pPr>
            <w:r w:rsidRPr="00906275">
              <w:rPr>
                <w:sz w:val="18"/>
              </w:rPr>
              <w:t>Diagnosed</w:t>
            </w:r>
            <w:r w:rsidRPr="00906275">
              <w:rPr>
                <w:spacing w:val="-43"/>
                <w:sz w:val="18"/>
              </w:rPr>
              <w:t xml:space="preserve"> </w:t>
            </w:r>
            <w:r w:rsidRPr="00906275">
              <w:rPr>
                <w:sz w:val="18"/>
              </w:rPr>
              <w:t>Alzheimer</w:t>
            </w:r>
            <w:r w:rsidRPr="00906275">
              <w:rPr>
                <w:spacing w:val="-43"/>
                <w:sz w:val="18"/>
              </w:rPr>
              <w:t xml:space="preserve"> </w:t>
            </w:r>
            <w:r w:rsidRPr="00906275">
              <w:rPr>
                <w:sz w:val="18"/>
              </w:rPr>
              <w:t>disease</w:t>
            </w:r>
          </w:p>
        </w:tc>
        <w:tc>
          <w:tcPr>
            <w:tcW w:w="384" w:type="pct"/>
          </w:tcPr>
          <w:p w14:paraId="74068902" w14:textId="77777777" w:rsidR="00D31396" w:rsidRPr="00906275" w:rsidRDefault="00D31396" w:rsidP="00AA1C34">
            <w:pPr>
              <w:pStyle w:val="TableParagraph"/>
              <w:ind w:left="105" w:right="278"/>
              <w:rPr>
                <w:sz w:val="18"/>
              </w:rPr>
            </w:pPr>
            <w:r w:rsidRPr="00906275">
              <w:rPr>
                <w:sz w:val="18"/>
              </w:rPr>
              <w:t>Effect of</w:t>
            </w:r>
            <w:r w:rsidRPr="00906275">
              <w:rPr>
                <w:spacing w:val="1"/>
                <w:sz w:val="18"/>
              </w:rPr>
              <w:t xml:space="preserve"> </w:t>
            </w:r>
            <w:r w:rsidRPr="00906275">
              <w:rPr>
                <w:sz w:val="18"/>
              </w:rPr>
              <w:t>exercise</w:t>
            </w:r>
            <w:r w:rsidRPr="00906275">
              <w:rPr>
                <w:spacing w:val="1"/>
                <w:sz w:val="18"/>
              </w:rPr>
              <w:t xml:space="preserve"> </w:t>
            </w:r>
            <w:r w:rsidRPr="00906275">
              <w:rPr>
                <w:sz w:val="18"/>
              </w:rPr>
              <w:t>training on</w:t>
            </w:r>
            <w:r w:rsidRPr="00906275">
              <w:rPr>
                <w:spacing w:val="1"/>
                <w:sz w:val="18"/>
              </w:rPr>
              <w:t xml:space="preserve"> </w:t>
            </w:r>
            <w:r w:rsidRPr="00906275">
              <w:rPr>
                <w:spacing w:val="-1"/>
                <w:sz w:val="18"/>
              </w:rPr>
              <w:t>heart</w:t>
            </w:r>
            <w:r w:rsidRPr="00906275">
              <w:rPr>
                <w:spacing w:val="-8"/>
                <w:sz w:val="18"/>
              </w:rPr>
              <w:t xml:space="preserve"> </w:t>
            </w:r>
            <w:r w:rsidRPr="00906275">
              <w:rPr>
                <w:sz w:val="18"/>
              </w:rPr>
              <w:t>failure</w:t>
            </w:r>
          </w:p>
        </w:tc>
        <w:tc>
          <w:tcPr>
            <w:tcW w:w="515" w:type="pct"/>
          </w:tcPr>
          <w:p w14:paraId="39C31620" w14:textId="77777777" w:rsidR="00D31396" w:rsidRPr="00906275" w:rsidRDefault="00D31396" w:rsidP="00AA1C34">
            <w:pPr>
              <w:pStyle w:val="TableParagraph"/>
              <w:ind w:left="107" w:right="103"/>
              <w:rPr>
                <w:sz w:val="18"/>
              </w:rPr>
            </w:pPr>
            <w:r w:rsidRPr="00906275">
              <w:rPr>
                <w:sz w:val="18"/>
              </w:rPr>
              <w:t>Supervised exercise</w:t>
            </w:r>
            <w:r w:rsidRPr="00906275">
              <w:rPr>
                <w:spacing w:val="1"/>
                <w:sz w:val="18"/>
              </w:rPr>
              <w:t xml:space="preserve"> </w:t>
            </w:r>
            <w:r w:rsidRPr="00906275">
              <w:rPr>
                <w:sz w:val="18"/>
              </w:rPr>
              <w:t>training</w:t>
            </w:r>
            <w:r w:rsidRPr="00906275">
              <w:rPr>
                <w:spacing w:val="1"/>
                <w:sz w:val="18"/>
              </w:rPr>
              <w:t xml:space="preserve"> </w:t>
            </w:r>
            <w:r w:rsidRPr="00906275">
              <w:rPr>
                <w:sz w:val="18"/>
              </w:rPr>
              <w:t>was</w:t>
            </w:r>
            <w:r w:rsidRPr="00906275">
              <w:rPr>
                <w:spacing w:val="1"/>
                <w:sz w:val="18"/>
              </w:rPr>
              <w:t xml:space="preserve"> </w:t>
            </w:r>
            <w:r w:rsidRPr="00906275">
              <w:rPr>
                <w:sz w:val="18"/>
              </w:rPr>
              <w:t>safe</w:t>
            </w:r>
            <w:r w:rsidRPr="00906275">
              <w:rPr>
                <w:spacing w:val="1"/>
                <w:sz w:val="18"/>
              </w:rPr>
              <w:t xml:space="preserve"> </w:t>
            </w:r>
            <w:r w:rsidRPr="00906275">
              <w:rPr>
                <w:sz w:val="18"/>
              </w:rPr>
              <w:t>and beneficial in</w:t>
            </w:r>
            <w:r w:rsidRPr="00906275">
              <w:rPr>
                <w:spacing w:val="1"/>
                <w:sz w:val="18"/>
              </w:rPr>
              <w:t xml:space="preserve"> </w:t>
            </w:r>
            <w:r w:rsidRPr="00906275">
              <w:rPr>
                <w:sz w:val="18"/>
              </w:rPr>
              <w:t>heart failure patients</w:t>
            </w:r>
            <w:r w:rsidRPr="00906275">
              <w:rPr>
                <w:spacing w:val="-43"/>
                <w:sz w:val="18"/>
              </w:rPr>
              <w:t xml:space="preserve"> </w:t>
            </w:r>
            <w:r w:rsidRPr="00906275">
              <w:rPr>
                <w:sz w:val="18"/>
              </w:rPr>
              <w:t>specially</w:t>
            </w:r>
            <w:r w:rsidRPr="00906275">
              <w:rPr>
                <w:spacing w:val="-1"/>
                <w:sz w:val="18"/>
              </w:rPr>
              <w:t xml:space="preserve"> </w:t>
            </w:r>
            <w:r w:rsidRPr="00906275">
              <w:rPr>
                <w:sz w:val="18"/>
              </w:rPr>
              <w:t>men</w:t>
            </w:r>
            <w:r w:rsidRPr="00906275">
              <w:rPr>
                <w:spacing w:val="1"/>
                <w:sz w:val="18"/>
              </w:rPr>
              <w:t xml:space="preserve"> </w:t>
            </w:r>
            <w:r w:rsidRPr="00906275">
              <w:rPr>
                <w:sz w:val="18"/>
              </w:rPr>
              <w:t>aged</w:t>
            </w:r>
          </w:p>
          <w:p w14:paraId="0C34A1F8" w14:textId="77777777" w:rsidR="00D31396" w:rsidRPr="00906275" w:rsidRDefault="00D31396" w:rsidP="00AA1C34">
            <w:pPr>
              <w:pStyle w:val="TableParagraph"/>
              <w:spacing w:line="206" w:lineRule="exact"/>
              <w:ind w:left="107" w:right="140"/>
              <w:rPr>
                <w:sz w:val="18"/>
              </w:rPr>
            </w:pPr>
            <w:r w:rsidRPr="00906275">
              <w:rPr>
                <w:sz w:val="18"/>
              </w:rPr>
              <w:t>≤75years with</w:t>
            </w:r>
            <w:r w:rsidRPr="00906275">
              <w:rPr>
                <w:spacing w:val="1"/>
                <w:sz w:val="18"/>
              </w:rPr>
              <w:t xml:space="preserve"> </w:t>
            </w:r>
            <w:r w:rsidRPr="00906275">
              <w:rPr>
                <w:spacing w:val="-1"/>
                <w:sz w:val="18"/>
              </w:rPr>
              <w:t>ischemic</w:t>
            </w:r>
            <w:r w:rsidRPr="00906275">
              <w:rPr>
                <w:spacing w:val="-9"/>
                <w:sz w:val="18"/>
              </w:rPr>
              <w:t xml:space="preserve"> </w:t>
            </w:r>
            <w:r w:rsidRPr="00906275">
              <w:rPr>
                <w:sz w:val="18"/>
              </w:rPr>
              <w:t>aetiology.</w:t>
            </w:r>
          </w:p>
        </w:tc>
        <w:tc>
          <w:tcPr>
            <w:tcW w:w="347" w:type="pct"/>
          </w:tcPr>
          <w:p w14:paraId="5A36607D" w14:textId="77777777" w:rsidR="00D31396" w:rsidRPr="00906275" w:rsidRDefault="00D31396" w:rsidP="00AA1C34">
            <w:pPr>
              <w:pStyle w:val="TableParagraph"/>
              <w:ind w:left="107" w:right="194"/>
              <w:rPr>
                <w:sz w:val="18"/>
              </w:rPr>
            </w:pPr>
            <w:r w:rsidRPr="00906275">
              <w:rPr>
                <w:sz w:val="18"/>
              </w:rPr>
              <w:t>Upright bi-</w:t>
            </w:r>
            <w:r w:rsidRPr="00906275">
              <w:rPr>
                <w:spacing w:val="-42"/>
                <w:sz w:val="18"/>
              </w:rPr>
              <w:t xml:space="preserve"> </w:t>
            </w:r>
            <w:r w:rsidRPr="00906275">
              <w:rPr>
                <w:sz w:val="18"/>
              </w:rPr>
              <w:t>cycle</w:t>
            </w:r>
            <w:r w:rsidRPr="00906275">
              <w:rPr>
                <w:spacing w:val="1"/>
                <w:sz w:val="18"/>
              </w:rPr>
              <w:t xml:space="preserve"> </w:t>
            </w:r>
            <w:r w:rsidRPr="00906275">
              <w:rPr>
                <w:sz w:val="18"/>
              </w:rPr>
              <w:t>ergometer</w:t>
            </w:r>
          </w:p>
        </w:tc>
      </w:tr>
      <w:tr w:rsidR="00D31396" w:rsidRPr="00906275" w14:paraId="7281F870" w14:textId="77777777" w:rsidTr="00AA1C34">
        <w:trPr>
          <w:trHeight w:val="1449"/>
          <w:tblHeader/>
        </w:trPr>
        <w:tc>
          <w:tcPr>
            <w:tcW w:w="450" w:type="pct"/>
          </w:tcPr>
          <w:p w14:paraId="400820DF" w14:textId="77777777" w:rsidR="00D31396" w:rsidRPr="00906275" w:rsidRDefault="00D31396" w:rsidP="00AA1C34">
            <w:pPr>
              <w:pStyle w:val="TableParagraph"/>
              <w:spacing w:line="477" w:lineRule="auto"/>
              <w:ind w:left="107" w:right="350"/>
              <w:rPr>
                <w:sz w:val="18"/>
              </w:rPr>
            </w:pPr>
            <w:r w:rsidRPr="00906275">
              <w:rPr>
                <w:sz w:val="18"/>
              </w:rPr>
              <w:t>Wu (2023)</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{"citationID":"l9vDTxVt","properties":{"formattedCitation":"[36]","plainCitation":"[36]","noteIndex":0},"citationItems":[{"id":86052,"uris":["http://zotero.org/users/7529301/items/XEDXYJAY"],"itemData":{"id":86052,"type":"article-journal","abstract":"BACKGROUND: Despite increasing interest in the effects of exergaming on cognitive function, little is known about its effects on older adults with dementia.\nOBJECTIVE: The purpose of this is to investigate the effects of exergaming on executive and physical functions in older adults with dementia compared to regular aerobic exercise.\nMETHODS: In total, 24 older adults with moderate dementia participated in the study. Participants were randomized into either the exergame group (EXG, n=13, 54%) or the aerobic exercise group (AEG, n=11, 46%). For 12 weeks, EXG engaged in a running-based exergame and AEG performed a cycling exercise. At baseline and postintervention, participants underwent the Ericksen flanker test (accuracy % and response time [RT]) while recording event-related potentials (ERPs) that included the N2 and P3b potentials. Participants also underwent the senior fitness test (SFT) and the body composition test pre- and postintervention. Repeated-measures ANOVA was performed to assess the effects of time (pre- vs postintervention), group (EXG vs AEG), and group×time interactions.\nRESULTS: Compared to AEG, EXG demonstrated greater improvements in the SFT (F1.22=7.434, P=.01), reduction in body fat (F1.22=6.476, P=.02), and increase in skeletal mass (F1.22=4.525, P=.05), fat-free mass (F1.22=6.103, P=.02), and muscle mass (F1.22=6.636, P=.02). Although there was a significantly shorter RT in EXG postintervention (congruent P=.03, 95% CI 13.581-260.419, incongruent P=.04, 95% CI 14.621-408.917), no changes occurred in AEG. EXG also yielded a shorter N2 latency for central (Cz) cortices during both congruent conditions compared to AEG (F1.22=4.281, P=.05). Lastly, EXG presented a significantly increased P3b amplitude compared to AEG during the Ericksen flanker test (congruent: frontal [Fz] F1.22=6.546, P=.02; Cz F1.22=5.963, P=.23; parietal [Pz] F1.22=4.302, P=.05; incongruent: Fz F1.22=8.302, P=.01; Cz F1.22=15.199, P=.001; Pz F1.22=13.774, P=.001).\nCONCLUSIONS: Our results suggest that exergaming may be associated with greater improvements in brain neuronal activity and enhanced executive function task performance than regular aerobic exercise. Exergaming characterized by both aerobic exercise and cognitive stimulation can be used as an effective intervention to improve cognitive and physical functions in older adults with dementia.\nTRIAL REGISTRATION: Clinical Research Information Service KCT0008238; https://cris.nih.go.kr/cris/search/detailSearch.do/24170.","container-title":"Journal of Medical Internet Research","DOI":"10.2196/39993","ISSN":"1438-8871","journalAbbreviation":"J Med Internet Res","language":"eng","note":"PMID: 36881445\nPMCID: PMC10031442","page":"e39993","source":"PubMed","title":"The Effects of Exergaming on Executive and Physical Functions in Older Adults With Dementia: Randomized Controlled Trial","title-short":"The Effects of Exergaming on Executive and Physical Functions in Older Adults With Dementia","volume":"25","author":[{"family":"Wu","given":"Shanshan"},{"family":"Ji","given":"Hongqing"},{"family":"Won","given":"Junyeon"},{"family":"Jo","given":"Eun-Ah"},{"family":"Kim","given":"Yun-Sik"},{"family":"Park","given":"Jung-Jun"}],"issued":{"date-parts":[["2023",3,7]]}}}],"schema":"https://github.com/citation-style-language/schema/raw/master/csl-citation.json"} </w:instrText>
            </w:r>
            <w:r w:rsidRPr="00906275">
              <w:rPr>
                <w:spacing w:val="-42"/>
                <w:sz w:val="18"/>
              </w:rPr>
              <w:fldChar w:fldCharType="separate"/>
            </w:r>
            <w:r w:rsidRPr="00906275">
              <w:rPr>
                <w:sz w:val="18"/>
              </w:rPr>
              <w:t>[36]</w:t>
            </w:r>
            <w:r w:rsidRPr="00906275">
              <w:rPr>
                <w:spacing w:val="-42"/>
                <w:sz w:val="18"/>
              </w:rPr>
              <w:fldChar w:fldCharType="end"/>
            </w:r>
            <w:r w:rsidRPr="00906275">
              <w:rPr>
                <w:sz w:val="18"/>
              </w:rPr>
              <w:t>(RCT)</w:t>
            </w:r>
          </w:p>
          <w:p w14:paraId="12E1D079" w14:textId="77777777" w:rsidR="00D31396" w:rsidRPr="00906275" w:rsidRDefault="00D31396" w:rsidP="00AA1C34">
            <w:pPr>
              <w:pStyle w:val="TableParagraph"/>
              <w:spacing w:line="477" w:lineRule="auto"/>
              <w:ind w:left="107" w:right="350"/>
              <w:rPr>
                <w:sz w:val="18"/>
              </w:rPr>
            </w:pPr>
          </w:p>
        </w:tc>
        <w:tc>
          <w:tcPr>
            <w:tcW w:w="342" w:type="pct"/>
          </w:tcPr>
          <w:p w14:paraId="7C07740A" w14:textId="77777777" w:rsidR="00D31396" w:rsidRPr="00906275" w:rsidRDefault="00D31396" w:rsidP="00AA1C34">
            <w:pPr>
              <w:pStyle w:val="TableParagraph"/>
              <w:spacing w:line="207" w:lineRule="exact"/>
              <w:ind w:left="105"/>
              <w:rPr>
                <w:sz w:val="18"/>
              </w:rPr>
            </w:pPr>
            <w:r w:rsidRPr="00906275">
              <w:rPr>
                <w:sz w:val="18"/>
              </w:rPr>
              <w:t>52</w:t>
            </w:r>
          </w:p>
        </w:tc>
        <w:tc>
          <w:tcPr>
            <w:tcW w:w="472" w:type="pct"/>
          </w:tcPr>
          <w:p w14:paraId="44FBABC7" w14:textId="77777777" w:rsidR="00D31396" w:rsidRPr="00906275" w:rsidRDefault="00D31396" w:rsidP="00AA1C34">
            <w:pPr>
              <w:pStyle w:val="TableParagraph"/>
              <w:spacing w:line="207" w:lineRule="exact"/>
              <w:ind w:left="108"/>
              <w:rPr>
                <w:sz w:val="18"/>
              </w:rPr>
            </w:pPr>
            <w:r w:rsidRPr="00906275">
              <w:rPr>
                <w:sz w:val="18"/>
              </w:rPr>
              <w:t>52</w:t>
            </w:r>
          </w:p>
          <w:p w14:paraId="05F9CCC9" w14:textId="77777777" w:rsidR="00D31396" w:rsidRPr="00906275" w:rsidRDefault="00D31396" w:rsidP="00AA1C34">
            <w:pPr>
              <w:pStyle w:val="TableParagraph"/>
              <w:spacing w:before="10"/>
              <w:rPr>
                <w:b/>
                <w:sz w:val="17"/>
              </w:rPr>
            </w:pPr>
          </w:p>
          <w:p w14:paraId="5B31E62D" w14:textId="77777777" w:rsidR="00D31396" w:rsidRPr="00906275" w:rsidRDefault="00D31396" w:rsidP="00AA1C34">
            <w:pPr>
              <w:pStyle w:val="TableParagraph"/>
              <w:ind w:left="108" w:right="112"/>
              <w:rPr>
                <w:i/>
                <w:sz w:val="18"/>
              </w:rPr>
            </w:pPr>
            <w:r w:rsidRPr="00906275">
              <w:rPr>
                <w:i/>
                <w:sz w:val="18"/>
              </w:rPr>
              <w:t>(Started SB</w:t>
            </w:r>
            <w:r w:rsidRPr="00906275">
              <w:rPr>
                <w:i/>
                <w:spacing w:val="1"/>
                <w:sz w:val="18"/>
              </w:rPr>
              <w:t xml:space="preserve"> </w:t>
            </w:r>
            <w:r w:rsidRPr="00906275">
              <w:rPr>
                <w:i/>
                <w:spacing w:val="-1"/>
                <w:sz w:val="18"/>
              </w:rPr>
              <w:t>intervention:</w:t>
            </w:r>
            <w:r w:rsidRPr="00906275">
              <w:rPr>
                <w:i/>
                <w:spacing w:val="-4"/>
                <w:sz w:val="18"/>
              </w:rPr>
              <w:t xml:space="preserve"> </w:t>
            </w:r>
            <w:r w:rsidRPr="00906275">
              <w:rPr>
                <w:i/>
                <w:sz w:val="18"/>
              </w:rPr>
              <w:t>26,</w:t>
            </w:r>
          </w:p>
          <w:p w14:paraId="24583E2A" w14:textId="77777777" w:rsidR="00D31396" w:rsidRPr="00906275" w:rsidRDefault="00D31396" w:rsidP="00AA1C34">
            <w:pPr>
              <w:pStyle w:val="TableParagraph"/>
              <w:spacing w:before="1"/>
              <w:ind w:left="108"/>
              <w:rPr>
                <w:i/>
                <w:sz w:val="18"/>
              </w:rPr>
            </w:pPr>
            <w:r w:rsidRPr="00906275">
              <w:rPr>
                <w:i/>
                <w:sz w:val="18"/>
              </w:rPr>
              <w:t>Completers:</w:t>
            </w:r>
            <w:r w:rsidRPr="00906275">
              <w:rPr>
                <w:i/>
                <w:spacing w:val="-1"/>
                <w:sz w:val="18"/>
              </w:rPr>
              <w:t xml:space="preserve"> </w:t>
            </w:r>
            <w:r w:rsidRPr="00906275">
              <w:rPr>
                <w:i/>
                <w:sz w:val="18"/>
              </w:rPr>
              <w:t>11)</w:t>
            </w:r>
          </w:p>
        </w:tc>
        <w:tc>
          <w:tcPr>
            <w:tcW w:w="473" w:type="pct"/>
          </w:tcPr>
          <w:p w14:paraId="6855A7B9" w14:textId="77777777" w:rsidR="00D31396" w:rsidRPr="00906275" w:rsidRDefault="00D31396" w:rsidP="00AA1C34">
            <w:pPr>
              <w:pStyle w:val="TableParagraph"/>
              <w:spacing w:line="207" w:lineRule="exact"/>
              <w:ind w:left="105"/>
              <w:rPr>
                <w:sz w:val="18"/>
              </w:rPr>
            </w:pPr>
            <w:r w:rsidRPr="00906275">
              <w:rPr>
                <w:sz w:val="18"/>
              </w:rPr>
              <w:t>100%</w:t>
            </w:r>
          </w:p>
        </w:tc>
        <w:tc>
          <w:tcPr>
            <w:tcW w:w="432" w:type="pct"/>
          </w:tcPr>
          <w:p w14:paraId="39105593" w14:textId="77777777" w:rsidR="00D31396" w:rsidRPr="00906275" w:rsidRDefault="00D31396" w:rsidP="00AA1C34">
            <w:pPr>
              <w:pStyle w:val="TableParagraph"/>
              <w:spacing w:line="207" w:lineRule="exact"/>
              <w:ind w:left="105"/>
              <w:rPr>
                <w:sz w:val="18"/>
              </w:rPr>
            </w:pPr>
            <w:r w:rsidRPr="00906275">
              <w:rPr>
                <w:sz w:val="18"/>
              </w:rPr>
              <w:t>15</w:t>
            </w:r>
          </w:p>
          <w:p w14:paraId="42AFBB6C" w14:textId="77777777" w:rsidR="00D31396" w:rsidRPr="00906275" w:rsidRDefault="00D31396" w:rsidP="00AA1C34">
            <w:pPr>
              <w:pStyle w:val="TableParagraph"/>
              <w:spacing w:before="10"/>
              <w:rPr>
                <w:b/>
                <w:sz w:val="17"/>
              </w:rPr>
            </w:pPr>
          </w:p>
          <w:p w14:paraId="6AB601F6" w14:textId="77777777" w:rsidR="00D31396" w:rsidRPr="00906275" w:rsidRDefault="00D31396" w:rsidP="00AA1C34">
            <w:pPr>
              <w:pStyle w:val="TableParagraph"/>
              <w:ind w:left="105" w:right="131"/>
              <w:rPr>
                <w:sz w:val="18"/>
              </w:rPr>
            </w:pPr>
            <w:r w:rsidRPr="00906275">
              <w:rPr>
                <w:sz w:val="18"/>
              </w:rPr>
              <w:t>(Refused to</w:t>
            </w:r>
            <w:r w:rsidRPr="00906275">
              <w:rPr>
                <w:spacing w:val="1"/>
                <w:sz w:val="18"/>
              </w:rPr>
              <w:t xml:space="preserve"> </w:t>
            </w:r>
            <w:r w:rsidRPr="00906275">
              <w:rPr>
                <w:sz w:val="18"/>
              </w:rPr>
              <w:t>exercise11,</w:t>
            </w:r>
            <w:r w:rsidRPr="00906275">
              <w:rPr>
                <w:spacing w:val="1"/>
                <w:sz w:val="18"/>
              </w:rPr>
              <w:t xml:space="preserve"> </w:t>
            </w:r>
            <w:r w:rsidRPr="00906275">
              <w:rPr>
                <w:sz w:val="18"/>
              </w:rPr>
              <w:t>fall:1, medical</w:t>
            </w:r>
            <w:r w:rsidRPr="00906275">
              <w:rPr>
                <w:spacing w:val="1"/>
                <w:sz w:val="18"/>
              </w:rPr>
              <w:t xml:space="preserve"> </w:t>
            </w:r>
            <w:r w:rsidRPr="00906275">
              <w:rPr>
                <w:sz w:val="18"/>
              </w:rPr>
              <w:t>complications:3</w:t>
            </w:r>
          </w:p>
          <w:p w14:paraId="63763180" w14:textId="77777777" w:rsidR="00D31396" w:rsidRPr="00906275" w:rsidRDefault="00D31396" w:rsidP="00AA1C34">
            <w:pPr>
              <w:pStyle w:val="TableParagraph"/>
              <w:spacing w:line="189" w:lineRule="exact"/>
              <w:ind w:left="105"/>
              <w:rPr>
                <w:sz w:val="18"/>
              </w:rPr>
            </w:pPr>
            <w:r w:rsidRPr="00906275">
              <w:rPr>
                <w:sz w:val="18"/>
              </w:rPr>
              <w:t>).</w:t>
            </w:r>
          </w:p>
        </w:tc>
        <w:tc>
          <w:tcPr>
            <w:tcW w:w="468" w:type="pct"/>
          </w:tcPr>
          <w:p w14:paraId="4855F45C" w14:textId="77777777" w:rsidR="00D31396" w:rsidRPr="00906275" w:rsidRDefault="00D31396" w:rsidP="00AA1C34">
            <w:pPr>
              <w:pStyle w:val="TableParagraph"/>
              <w:spacing w:line="207" w:lineRule="exact"/>
              <w:ind w:left="107"/>
              <w:rPr>
                <w:sz w:val="18"/>
              </w:rPr>
            </w:pPr>
            <w:r w:rsidRPr="00906275">
              <w:rPr>
                <w:sz w:val="18"/>
              </w:rPr>
              <w:t>58%</w:t>
            </w:r>
          </w:p>
        </w:tc>
        <w:tc>
          <w:tcPr>
            <w:tcW w:w="429" w:type="pct"/>
          </w:tcPr>
          <w:p w14:paraId="248C46BD" w14:textId="77777777" w:rsidR="00D31396" w:rsidRPr="00906275" w:rsidRDefault="00D31396" w:rsidP="00AA1C34">
            <w:pPr>
              <w:pStyle w:val="TableParagraph"/>
              <w:spacing w:line="207" w:lineRule="exact"/>
              <w:ind w:left="105"/>
              <w:rPr>
                <w:sz w:val="18"/>
              </w:rPr>
            </w:pPr>
            <w:r w:rsidRPr="00906275">
              <w:rPr>
                <w:sz w:val="18"/>
              </w:rPr>
              <w:t>42%</w:t>
            </w:r>
          </w:p>
        </w:tc>
        <w:tc>
          <w:tcPr>
            <w:tcW w:w="343" w:type="pct"/>
          </w:tcPr>
          <w:p w14:paraId="348287EB"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0EA5123F" w14:textId="77777777" w:rsidR="00D31396" w:rsidRPr="00906275" w:rsidRDefault="00D31396" w:rsidP="00AA1C34">
            <w:pPr>
              <w:pStyle w:val="TableParagraph"/>
              <w:ind w:left="107" w:right="308"/>
              <w:rPr>
                <w:sz w:val="18"/>
              </w:rPr>
            </w:pPr>
            <w:r w:rsidRPr="00906275">
              <w:rPr>
                <w:sz w:val="18"/>
              </w:rPr>
              <w:t>Moderate</w:t>
            </w:r>
            <w:r w:rsidRPr="00906275">
              <w:rPr>
                <w:spacing w:val="-42"/>
                <w:sz w:val="18"/>
              </w:rPr>
              <w:t xml:space="preserve"> </w:t>
            </w:r>
            <w:r w:rsidRPr="00906275">
              <w:rPr>
                <w:sz w:val="18"/>
              </w:rPr>
              <w:t>dementia</w:t>
            </w:r>
          </w:p>
        </w:tc>
        <w:tc>
          <w:tcPr>
            <w:tcW w:w="384" w:type="pct"/>
          </w:tcPr>
          <w:p w14:paraId="6DB9C67D" w14:textId="77777777" w:rsidR="00D31396" w:rsidRPr="00906275" w:rsidRDefault="00D31396" w:rsidP="00AA1C34">
            <w:pPr>
              <w:pStyle w:val="TableParagraph"/>
              <w:ind w:left="105" w:right="430"/>
              <w:rPr>
                <w:sz w:val="18"/>
              </w:rPr>
            </w:pPr>
            <w:r w:rsidRPr="00906275">
              <w:rPr>
                <w:sz w:val="18"/>
              </w:rPr>
              <w:t>Cognitive</w:t>
            </w:r>
            <w:r w:rsidRPr="00906275">
              <w:rPr>
                <w:spacing w:val="-42"/>
                <w:sz w:val="18"/>
              </w:rPr>
              <w:t xml:space="preserve"> </w:t>
            </w:r>
            <w:r w:rsidRPr="00906275">
              <w:rPr>
                <w:sz w:val="18"/>
              </w:rPr>
              <w:t>Function</w:t>
            </w:r>
          </w:p>
        </w:tc>
        <w:tc>
          <w:tcPr>
            <w:tcW w:w="515" w:type="pct"/>
          </w:tcPr>
          <w:p w14:paraId="0B008DD1" w14:textId="77777777" w:rsidR="00D31396" w:rsidRPr="00906275" w:rsidRDefault="00D31396" w:rsidP="00AA1C34">
            <w:pPr>
              <w:pStyle w:val="TableParagraph"/>
              <w:ind w:left="107" w:right="104"/>
              <w:rPr>
                <w:sz w:val="18"/>
              </w:rPr>
            </w:pPr>
            <w:r w:rsidRPr="00906275">
              <w:rPr>
                <w:spacing w:val="-1"/>
                <w:sz w:val="18"/>
              </w:rPr>
              <w:t xml:space="preserve">Significantly </w:t>
            </w:r>
            <w:r w:rsidRPr="00906275">
              <w:rPr>
                <w:sz w:val="18"/>
              </w:rPr>
              <w:t>shorter</w:t>
            </w:r>
            <w:r w:rsidRPr="00906275">
              <w:rPr>
                <w:spacing w:val="-42"/>
                <w:sz w:val="18"/>
              </w:rPr>
              <w:t xml:space="preserve"> </w:t>
            </w:r>
            <w:r w:rsidRPr="00906275">
              <w:rPr>
                <w:sz w:val="18"/>
              </w:rPr>
              <w:t>reaction time in</w:t>
            </w:r>
            <w:r w:rsidRPr="00906275">
              <w:rPr>
                <w:spacing w:val="1"/>
                <w:sz w:val="18"/>
              </w:rPr>
              <w:t xml:space="preserve"> </w:t>
            </w:r>
            <w:r w:rsidRPr="00906275">
              <w:rPr>
                <w:sz w:val="18"/>
              </w:rPr>
              <w:t>exergame post</w:t>
            </w:r>
            <w:r w:rsidRPr="00906275">
              <w:rPr>
                <w:spacing w:val="1"/>
                <w:sz w:val="18"/>
              </w:rPr>
              <w:t xml:space="preserve"> </w:t>
            </w:r>
            <w:r w:rsidRPr="00906275">
              <w:rPr>
                <w:sz w:val="18"/>
              </w:rPr>
              <w:t>intervention</w:t>
            </w:r>
            <w:r w:rsidRPr="00906275">
              <w:rPr>
                <w:spacing w:val="1"/>
                <w:sz w:val="18"/>
              </w:rPr>
              <w:t xml:space="preserve"> </w:t>
            </w:r>
            <w:r w:rsidRPr="00906275">
              <w:rPr>
                <w:sz w:val="18"/>
              </w:rPr>
              <w:t>compared to</w:t>
            </w:r>
            <w:r w:rsidRPr="00906275">
              <w:rPr>
                <w:spacing w:val="1"/>
                <w:sz w:val="18"/>
              </w:rPr>
              <w:t xml:space="preserve"> </w:t>
            </w:r>
            <w:r w:rsidRPr="00906275">
              <w:rPr>
                <w:sz w:val="18"/>
              </w:rPr>
              <w:t>recumbent</w:t>
            </w:r>
            <w:r w:rsidRPr="00906275">
              <w:rPr>
                <w:spacing w:val="-1"/>
                <w:sz w:val="18"/>
              </w:rPr>
              <w:t xml:space="preserve"> </w:t>
            </w:r>
            <w:r w:rsidRPr="00906275">
              <w:rPr>
                <w:sz w:val="18"/>
              </w:rPr>
              <w:t>bike</w:t>
            </w:r>
          </w:p>
          <w:p w14:paraId="2F4D4DB0" w14:textId="77777777" w:rsidR="00D31396" w:rsidRPr="00906275" w:rsidRDefault="00D31396" w:rsidP="00AA1C34">
            <w:pPr>
              <w:pStyle w:val="TableParagraph"/>
              <w:spacing w:line="187" w:lineRule="exact"/>
              <w:ind w:left="107"/>
              <w:rPr>
                <w:sz w:val="18"/>
              </w:rPr>
            </w:pPr>
            <w:r w:rsidRPr="00906275">
              <w:rPr>
                <w:sz w:val="18"/>
              </w:rPr>
              <w:t>exercise</w:t>
            </w:r>
            <w:r w:rsidRPr="00906275">
              <w:rPr>
                <w:spacing w:val="-3"/>
                <w:sz w:val="18"/>
              </w:rPr>
              <w:t xml:space="preserve"> </w:t>
            </w:r>
            <w:r w:rsidRPr="00906275">
              <w:rPr>
                <w:sz w:val="18"/>
              </w:rPr>
              <w:t>group.</w:t>
            </w:r>
          </w:p>
        </w:tc>
        <w:tc>
          <w:tcPr>
            <w:tcW w:w="347" w:type="pct"/>
          </w:tcPr>
          <w:p w14:paraId="43AA2CB5" w14:textId="77777777" w:rsidR="00D31396" w:rsidRPr="00906275" w:rsidRDefault="00D31396" w:rsidP="00AA1C34">
            <w:pPr>
              <w:pStyle w:val="TableParagraph"/>
              <w:ind w:left="107" w:right="179"/>
              <w:rPr>
                <w:sz w:val="18"/>
              </w:rPr>
            </w:pPr>
            <w:r w:rsidRPr="00906275">
              <w:rPr>
                <w:sz w:val="18"/>
              </w:rPr>
              <w:t>Recumbent</w:t>
            </w:r>
            <w:r w:rsidRPr="00906275">
              <w:rPr>
                <w:spacing w:val="-43"/>
                <w:sz w:val="18"/>
              </w:rPr>
              <w:t xml:space="preserve"> </w:t>
            </w:r>
            <w:r w:rsidRPr="00906275">
              <w:rPr>
                <w:sz w:val="18"/>
              </w:rPr>
              <w:t>bike</w:t>
            </w:r>
          </w:p>
        </w:tc>
      </w:tr>
      <w:tr w:rsidR="00D31396" w:rsidRPr="00906275" w14:paraId="73BD148A" w14:textId="77777777" w:rsidTr="00AA1C34">
        <w:trPr>
          <w:trHeight w:val="827"/>
          <w:tblHeader/>
        </w:trPr>
        <w:tc>
          <w:tcPr>
            <w:tcW w:w="450" w:type="pct"/>
          </w:tcPr>
          <w:p w14:paraId="7F24D4F9" w14:textId="77777777" w:rsidR="00D31396" w:rsidRPr="00906275" w:rsidRDefault="00D31396" w:rsidP="00AA1C34">
            <w:pPr>
              <w:pStyle w:val="TableParagraph"/>
              <w:ind w:left="107" w:right="310"/>
              <w:rPr>
                <w:spacing w:val="1"/>
                <w:sz w:val="18"/>
              </w:rPr>
            </w:pPr>
            <w:r w:rsidRPr="00906275">
              <w:rPr>
                <w:sz w:val="18"/>
              </w:rPr>
              <w:t>Yu (2011)</w:t>
            </w:r>
            <w:r w:rsidRPr="00906275">
              <w:rPr>
                <w:spacing w:val="1"/>
                <w:sz w:val="18"/>
              </w:rPr>
              <w:t xml:space="preserve"> </w:t>
            </w:r>
            <w:r w:rsidRPr="00906275">
              <w:rPr>
                <w:spacing w:val="1"/>
                <w:sz w:val="18"/>
              </w:rPr>
              <w:fldChar w:fldCharType="begin"/>
            </w:r>
            <w:r w:rsidRPr="00906275">
              <w:rPr>
                <w:spacing w:val="1"/>
                <w:sz w:val="18"/>
              </w:rPr>
              <w:instrText xml:space="preserve"> ADDIN ZOTERO_ITEM CSL_CITATION {"citationID":"VxG9rlST","properties":{"formattedCitation":"[37]","plainCitation":"[37]","noteIndex":0},"citationItems":[{"id":86055,"uris":["http://zotero.org/users/7529301/items/8F4LQHRM"],"itemData":{"id":86055,"type":"article-journal","abstract":"BACKGROUND: Little is known about how aerobic exercise affects physical functioning in persons with Alzheimer's disease (AD).\nMETHODS: This pilot study used a 1-group repeated measures design to examine the feasibility and impact of a 6-month individualized moderate intensity cycling intervention on cardiorespiratory fitness and lower extremity function in 8 participants aged 81.4 ± 3.58. Cardiorespiratory fitness was measured using the shuttle walk and modified YMCA cycle ergometer tests, and lower extremity function was measured using the Short Physical Performance Battery (SPPB) at baseline, 3 months and 6 months.\nRESULTS: The YMCA test showed a significant reduction in heart rate at stage 2 (103.4 vs 90.9 vs 91.6; P = .01), while no significant changes were observed in the shuttle walk and SPPB tests.\nCONCLUSIONS: Persons with AD are able to improve cardiorespiratory conditioning from aerobic exercise. Randomized, controlled trials are needed to confirm these findings. Implications for future research are detailed.","container-title":"American Journal of Alzheimer's Disease and Other Dementias","DOI":"10.1177/1533317511414861","ISSN":"1938-2731","issue":"5","journalAbbreviation":"Am J Alzheimers Dis Other Demen","language":"eng","note":"PMID: 21750046\nPMCID: PMC5679098","page":"406-412","source":"PubMed","title":"Maintaining physical fitness and function in Alzheimer's disease: a pilot study","title-short":"Maintaining physical fitness and function in Alzheimer's disease","volume":"26","author":[{"family":"Yu","given":"Fang"},{"family":"Savik","given":"Kay"},{"family":"Wyman","given":"Jean F."},{"family":"Bronas","given":"Ulf G."}],"issued":{"date-parts":[["2011",8]]}}}],"schema":"https://github.com/citation-style-language/schema/raw/master/csl-citation.json"} </w:instrText>
            </w:r>
            <w:r w:rsidRPr="00906275">
              <w:rPr>
                <w:spacing w:val="1"/>
                <w:sz w:val="18"/>
              </w:rPr>
              <w:fldChar w:fldCharType="separate"/>
            </w:r>
            <w:r w:rsidRPr="00906275">
              <w:rPr>
                <w:sz w:val="18"/>
              </w:rPr>
              <w:t>[37]</w:t>
            </w:r>
            <w:r w:rsidRPr="00906275">
              <w:rPr>
                <w:spacing w:val="1"/>
                <w:sz w:val="18"/>
              </w:rPr>
              <w:fldChar w:fldCharType="end"/>
            </w:r>
          </w:p>
          <w:p w14:paraId="430B5110" w14:textId="77777777" w:rsidR="00D31396" w:rsidRPr="00906275" w:rsidRDefault="00D31396" w:rsidP="00AA1C34">
            <w:pPr>
              <w:pStyle w:val="TableParagraph"/>
              <w:ind w:left="107" w:right="310"/>
              <w:rPr>
                <w:sz w:val="18"/>
              </w:rPr>
            </w:pPr>
            <w:r w:rsidRPr="00906275">
              <w:rPr>
                <w:sz w:val="18"/>
              </w:rPr>
              <w:t>(Non-RCT), Pretest-posttest</w:t>
            </w:r>
          </w:p>
          <w:p w14:paraId="2431AF5A" w14:textId="77777777" w:rsidR="00D31396" w:rsidRPr="00906275" w:rsidRDefault="00D31396" w:rsidP="00AA1C34">
            <w:pPr>
              <w:pStyle w:val="TableParagraph"/>
              <w:ind w:left="107" w:right="310"/>
              <w:rPr>
                <w:sz w:val="18"/>
              </w:rPr>
            </w:pPr>
          </w:p>
        </w:tc>
        <w:tc>
          <w:tcPr>
            <w:tcW w:w="342" w:type="pct"/>
          </w:tcPr>
          <w:p w14:paraId="2120CFB0" w14:textId="77777777" w:rsidR="00D31396" w:rsidRPr="00906275" w:rsidRDefault="00D31396" w:rsidP="00AA1C34">
            <w:pPr>
              <w:pStyle w:val="TableParagraph"/>
              <w:spacing w:line="207" w:lineRule="exact"/>
              <w:ind w:left="105"/>
              <w:rPr>
                <w:sz w:val="18"/>
              </w:rPr>
            </w:pPr>
            <w:r w:rsidRPr="00906275">
              <w:rPr>
                <w:sz w:val="18"/>
              </w:rPr>
              <w:t>11</w:t>
            </w:r>
          </w:p>
        </w:tc>
        <w:tc>
          <w:tcPr>
            <w:tcW w:w="472" w:type="pct"/>
          </w:tcPr>
          <w:p w14:paraId="02CC4B10" w14:textId="77777777" w:rsidR="00D31396" w:rsidRPr="00906275" w:rsidRDefault="00D31396" w:rsidP="00AA1C34">
            <w:pPr>
              <w:pStyle w:val="TableParagraph"/>
              <w:spacing w:line="207" w:lineRule="exact"/>
              <w:ind w:left="108"/>
              <w:rPr>
                <w:sz w:val="18"/>
              </w:rPr>
            </w:pPr>
            <w:r w:rsidRPr="00906275">
              <w:rPr>
                <w:sz w:val="18"/>
              </w:rPr>
              <w:t>8</w:t>
            </w:r>
          </w:p>
        </w:tc>
        <w:tc>
          <w:tcPr>
            <w:tcW w:w="473" w:type="pct"/>
          </w:tcPr>
          <w:p w14:paraId="72685A29" w14:textId="77777777" w:rsidR="00D31396" w:rsidRPr="00906275" w:rsidRDefault="00D31396" w:rsidP="00AA1C34">
            <w:pPr>
              <w:pStyle w:val="TableParagraph"/>
              <w:spacing w:line="207" w:lineRule="exact"/>
              <w:ind w:left="105"/>
              <w:rPr>
                <w:sz w:val="18"/>
              </w:rPr>
            </w:pPr>
            <w:r w:rsidRPr="00906275">
              <w:rPr>
                <w:sz w:val="18"/>
              </w:rPr>
              <w:t>73%</w:t>
            </w:r>
          </w:p>
        </w:tc>
        <w:tc>
          <w:tcPr>
            <w:tcW w:w="432" w:type="pct"/>
          </w:tcPr>
          <w:p w14:paraId="2857BD53" w14:textId="77777777" w:rsidR="00D31396" w:rsidRPr="00906275" w:rsidRDefault="00D31396" w:rsidP="00AA1C34">
            <w:pPr>
              <w:pStyle w:val="TableParagraph"/>
              <w:spacing w:line="206" w:lineRule="exact"/>
              <w:ind w:left="105"/>
              <w:rPr>
                <w:sz w:val="18"/>
              </w:rPr>
            </w:pPr>
            <w:r w:rsidRPr="00906275">
              <w:rPr>
                <w:sz w:val="18"/>
              </w:rPr>
              <w:t>3</w:t>
            </w:r>
          </w:p>
          <w:p w14:paraId="4906EF3F" w14:textId="77777777" w:rsidR="00D31396" w:rsidRPr="00906275" w:rsidRDefault="00D31396" w:rsidP="00AA1C34">
            <w:pPr>
              <w:pStyle w:val="TableParagraph"/>
              <w:spacing w:line="207" w:lineRule="exact"/>
              <w:ind w:left="105"/>
              <w:rPr>
                <w:sz w:val="18"/>
              </w:rPr>
            </w:pPr>
            <w:r w:rsidRPr="00906275">
              <w:rPr>
                <w:sz w:val="18"/>
              </w:rPr>
              <w:t>(Exercise</w:t>
            </w:r>
          </w:p>
          <w:p w14:paraId="2A15126A" w14:textId="77777777" w:rsidR="00D31396" w:rsidRPr="00906275" w:rsidRDefault="00D31396" w:rsidP="00AA1C34">
            <w:pPr>
              <w:pStyle w:val="TableParagraph"/>
              <w:spacing w:line="206" w:lineRule="exact"/>
              <w:ind w:left="105" w:right="156"/>
              <w:rPr>
                <w:sz w:val="18"/>
              </w:rPr>
            </w:pPr>
            <w:r w:rsidRPr="00906275">
              <w:rPr>
                <w:sz w:val="18"/>
              </w:rPr>
              <w:t>related anxiety-</w:t>
            </w:r>
            <w:r w:rsidRPr="00906275">
              <w:rPr>
                <w:spacing w:val="-42"/>
                <w:sz w:val="18"/>
              </w:rPr>
              <w:t xml:space="preserve"> </w:t>
            </w:r>
            <w:r w:rsidRPr="00906275">
              <w:rPr>
                <w:sz w:val="18"/>
              </w:rPr>
              <w:t>1)</w:t>
            </w:r>
          </w:p>
        </w:tc>
        <w:tc>
          <w:tcPr>
            <w:tcW w:w="468" w:type="pct"/>
          </w:tcPr>
          <w:p w14:paraId="05702DC6" w14:textId="77777777" w:rsidR="00D31396" w:rsidRPr="00906275" w:rsidRDefault="00D31396" w:rsidP="00AA1C34">
            <w:pPr>
              <w:pStyle w:val="TableParagraph"/>
              <w:spacing w:line="207" w:lineRule="exact"/>
              <w:ind w:left="107"/>
              <w:rPr>
                <w:sz w:val="18"/>
              </w:rPr>
            </w:pPr>
            <w:r w:rsidRPr="00906275">
              <w:rPr>
                <w:sz w:val="18"/>
              </w:rPr>
              <w:t>37.5%</w:t>
            </w:r>
          </w:p>
        </w:tc>
        <w:tc>
          <w:tcPr>
            <w:tcW w:w="429" w:type="pct"/>
          </w:tcPr>
          <w:p w14:paraId="3B98C06C" w14:textId="77777777" w:rsidR="00D31396" w:rsidRPr="00906275" w:rsidRDefault="00D31396" w:rsidP="00AA1C34">
            <w:pPr>
              <w:pStyle w:val="TableParagraph"/>
              <w:spacing w:line="207" w:lineRule="exact"/>
              <w:ind w:left="105"/>
              <w:rPr>
                <w:sz w:val="18"/>
              </w:rPr>
            </w:pPr>
            <w:r w:rsidRPr="00906275">
              <w:rPr>
                <w:sz w:val="18"/>
              </w:rPr>
              <w:t>62.5%</w:t>
            </w:r>
          </w:p>
        </w:tc>
        <w:tc>
          <w:tcPr>
            <w:tcW w:w="343" w:type="pct"/>
          </w:tcPr>
          <w:p w14:paraId="6E1AD19D" w14:textId="77777777" w:rsidR="00D31396" w:rsidRPr="00906275" w:rsidRDefault="00D31396" w:rsidP="00AA1C34">
            <w:pPr>
              <w:pStyle w:val="TableParagraph"/>
              <w:spacing w:line="207" w:lineRule="exact"/>
              <w:ind w:left="105"/>
              <w:rPr>
                <w:sz w:val="18"/>
              </w:rPr>
            </w:pPr>
            <w:r w:rsidRPr="00906275">
              <w:rPr>
                <w:sz w:val="18"/>
              </w:rPr>
              <w:t>97.9%</w:t>
            </w:r>
          </w:p>
          <w:p w14:paraId="15E860D5" w14:textId="77777777" w:rsidR="00D31396" w:rsidRPr="00906275" w:rsidRDefault="00D31396" w:rsidP="00AA1C34">
            <w:pPr>
              <w:pStyle w:val="TableParagraph"/>
              <w:spacing w:before="4"/>
              <w:rPr>
                <w:b/>
                <w:sz w:val="16"/>
              </w:rPr>
            </w:pPr>
          </w:p>
          <w:p w14:paraId="0ED79B55" w14:textId="77777777" w:rsidR="00D31396" w:rsidRPr="00906275" w:rsidRDefault="00D31396" w:rsidP="00AA1C34">
            <w:pPr>
              <w:pStyle w:val="TableParagraph"/>
              <w:spacing w:before="1" w:line="206" w:lineRule="exact"/>
              <w:ind w:left="105" w:right="338"/>
              <w:rPr>
                <w:i/>
                <w:sz w:val="18"/>
              </w:rPr>
            </w:pPr>
            <w:r w:rsidRPr="00906275">
              <w:rPr>
                <w:i/>
                <w:sz w:val="18"/>
              </w:rPr>
              <w:t>(Average</w:t>
            </w:r>
            <w:r w:rsidRPr="00906275">
              <w:rPr>
                <w:i/>
                <w:spacing w:val="-42"/>
                <w:sz w:val="18"/>
              </w:rPr>
              <w:t xml:space="preserve"> </w:t>
            </w:r>
            <w:r w:rsidRPr="00906275">
              <w:rPr>
                <w:i/>
                <w:sz w:val="18"/>
              </w:rPr>
              <w:t>taken)</w:t>
            </w:r>
          </w:p>
        </w:tc>
        <w:tc>
          <w:tcPr>
            <w:tcW w:w="346" w:type="pct"/>
          </w:tcPr>
          <w:p w14:paraId="006EB817" w14:textId="77777777" w:rsidR="00D31396" w:rsidRPr="00906275" w:rsidRDefault="00D31396" w:rsidP="00AA1C34">
            <w:pPr>
              <w:pStyle w:val="TableParagraph"/>
              <w:spacing w:line="207" w:lineRule="exact"/>
              <w:ind w:left="107"/>
              <w:rPr>
                <w:sz w:val="18"/>
              </w:rPr>
            </w:pPr>
            <w:r w:rsidRPr="00906275">
              <w:rPr>
                <w:sz w:val="18"/>
              </w:rPr>
              <w:t>AD</w:t>
            </w:r>
          </w:p>
        </w:tc>
        <w:tc>
          <w:tcPr>
            <w:tcW w:w="384" w:type="pct"/>
          </w:tcPr>
          <w:p w14:paraId="32990447" w14:textId="77777777" w:rsidR="00D31396" w:rsidRPr="00906275" w:rsidRDefault="00D31396" w:rsidP="00AA1C34">
            <w:pPr>
              <w:pStyle w:val="TableParagraph"/>
              <w:ind w:left="105" w:right="270"/>
              <w:rPr>
                <w:sz w:val="18"/>
              </w:rPr>
            </w:pPr>
            <w:r w:rsidRPr="00906275">
              <w:rPr>
                <w:sz w:val="18"/>
              </w:rPr>
              <w:t>Cycling</w:t>
            </w:r>
            <w:r w:rsidRPr="00906275">
              <w:rPr>
                <w:spacing w:val="1"/>
                <w:sz w:val="18"/>
              </w:rPr>
              <w:t xml:space="preserve"> </w:t>
            </w:r>
            <w:r w:rsidRPr="00906275">
              <w:rPr>
                <w:sz w:val="18"/>
              </w:rPr>
              <w:t>intervention</w:t>
            </w:r>
            <w:r w:rsidRPr="00906275">
              <w:rPr>
                <w:spacing w:val="-43"/>
                <w:sz w:val="18"/>
              </w:rPr>
              <w:t xml:space="preserve"> </w:t>
            </w:r>
            <w:r w:rsidRPr="00906275">
              <w:rPr>
                <w:sz w:val="18"/>
              </w:rPr>
              <w:t>on</w:t>
            </w:r>
            <w:r w:rsidRPr="00906275">
              <w:rPr>
                <w:spacing w:val="-2"/>
                <w:sz w:val="18"/>
              </w:rPr>
              <w:t xml:space="preserve"> </w:t>
            </w:r>
            <w:r w:rsidRPr="00906275">
              <w:rPr>
                <w:sz w:val="18"/>
              </w:rPr>
              <w:t>physical</w:t>
            </w:r>
          </w:p>
          <w:p w14:paraId="3345DAEE" w14:textId="77777777" w:rsidR="00D31396" w:rsidRPr="00906275" w:rsidRDefault="00D31396" w:rsidP="00AA1C34">
            <w:pPr>
              <w:pStyle w:val="TableParagraph"/>
              <w:spacing w:line="186" w:lineRule="exact"/>
              <w:ind w:left="105"/>
              <w:rPr>
                <w:sz w:val="18"/>
              </w:rPr>
            </w:pPr>
            <w:r w:rsidRPr="00906275">
              <w:rPr>
                <w:sz w:val="18"/>
              </w:rPr>
              <w:t>fitness</w:t>
            </w:r>
          </w:p>
        </w:tc>
        <w:tc>
          <w:tcPr>
            <w:tcW w:w="515" w:type="pct"/>
          </w:tcPr>
          <w:p w14:paraId="19ECB837" w14:textId="77777777" w:rsidR="00D31396" w:rsidRPr="00906275" w:rsidRDefault="00D31396" w:rsidP="00AA1C34">
            <w:pPr>
              <w:pStyle w:val="TableParagraph"/>
              <w:ind w:left="107" w:right="285"/>
              <w:rPr>
                <w:sz w:val="18"/>
              </w:rPr>
            </w:pPr>
            <w:r w:rsidRPr="00906275">
              <w:rPr>
                <w:sz w:val="18"/>
              </w:rPr>
              <w:t>Significant</w:t>
            </w:r>
            <w:r w:rsidRPr="00906275">
              <w:rPr>
                <w:spacing w:val="1"/>
                <w:sz w:val="18"/>
              </w:rPr>
              <w:t xml:space="preserve"> </w:t>
            </w:r>
            <w:r w:rsidRPr="00906275">
              <w:rPr>
                <w:sz w:val="18"/>
              </w:rPr>
              <w:t>reduction of heart</w:t>
            </w:r>
            <w:r w:rsidRPr="00906275">
              <w:rPr>
                <w:spacing w:val="-42"/>
                <w:sz w:val="18"/>
              </w:rPr>
              <w:t xml:space="preserve"> </w:t>
            </w:r>
            <w:r w:rsidRPr="00906275">
              <w:rPr>
                <w:sz w:val="18"/>
              </w:rPr>
              <w:t>rate.</w:t>
            </w:r>
          </w:p>
        </w:tc>
        <w:tc>
          <w:tcPr>
            <w:tcW w:w="347" w:type="pct"/>
          </w:tcPr>
          <w:p w14:paraId="2963C659" w14:textId="77777777" w:rsidR="00D31396" w:rsidRPr="00906275" w:rsidRDefault="00D31396" w:rsidP="00AA1C34">
            <w:pPr>
              <w:pStyle w:val="TableParagraph"/>
              <w:spacing w:line="207" w:lineRule="exact"/>
              <w:ind w:left="152"/>
              <w:rPr>
                <w:sz w:val="18"/>
              </w:rPr>
            </w:pPr>
            <w:r w:rsidRPr="00906275">
              <w:rPr>
                <w:sz w:val="18"/>
              </w:rPr>
              <w:t>Ergometer</w:t>
            </w:r>
          </w:p>
        </w:tc>
      </w:tr>
      <w:tr w:rsidR="00D31396" w:rsidRPr="00906275" w14:paraId="79719497" w14:textId="77777777" w:rsidTr="00AA1C34">
        <w:trPr>
          <w:trHeight w:val="1449"/>
          <w:tblHeader/>
        </w:trPr>
        <w:tc>
          <w:tcPr>
            <w:tcW w:w="450" w:type="pct"/>
          </w:tcPr>
          <w:p w14:paraId="37C9F047" w14:textId="77777777" w:rsidR="00D31396" w:rsidRPr="00906275" w:rsidRDefault="00D31396" w:rsidP="00AA1C34">
            <w:pPr>
              <w:pStyle w:val="TableParagraph"/>
              <w:ind w:left="107" w:right="390"/>
              <w:rPr>
                <w:spacing w:val="-42"/>
                <w:sz w:val="18"/>
              </w:rPr>
            </w:pPr>
            <w:r w:rsidRPr="00906275">
              <w:rPr>
                <w:sz w:val="18"/>
              </w:rPr>
              <w:t>Yu (2021)</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{"citationID":"5JW6WIy3","properties":{"formattedCitation":"[61]","plainCitation":"[61]","noteIndex":0},"citationItems":[{"id":85987,"uris":["http://zotero.org/users/7529301/items/MIPCLCHY"],"itemData":{"id":85987,"type":"article-journal","abstract":"BACKGROUND: Aerobic exercise has shown inconsistent cognitive effects in older adults with Alzheimer's disease (AD) dementia.\nOBJECTIVE: To examine the immediate and longitudinal effects of 6-month cycling on cognition in older adults with AD dementia.\nMETHODS: This randomized controlled trial randomized 96 participants (64 to cycling and 32 to stretching for six months) and followed them for another six months. The intervention was supervised, moderate-intensity cycling for 20-50 minutes, 3 times a week for six months. The control was light-intensity stretching. Cognition was assessed at baseline, 3, 6, 9, and 12 months using the AD Assessment Scale-Cognition (ADAS-Cog). Discrete cognitive domains were measured using the AD Uniform Data Set battery.\nRESULTS: The participants were 77.4±6.8 years old with 15.6±2.9 years of education, and 55% were male. The 6-month change in ADAS-Cog was 1.0±4.6 (cycling) and 0.1±4.1 (stretching), which were both significantly less than the natural 3.2±6.3-point increase observed naturally with disease progression. The 12-month change was 2.4±5.2 (cycling) and 2.2±5.7 (control). ADAS-Cog did not differ between groups at 6 (p = 0.386) and 12 months (p = 0.856). There were no differences in the 12-month rate of change in ADAS-Cog (0.192 versus 0.197, p = 0.967), memory (-0.012 versus -0.019, p = 0.373), executive function (-0.020 versus -0.012, p = 0.383), attention (-0.035 versus -0.033, p = 0.908), or language (-0.028 versus -0.026, p = 0.756).\nCONCLUSION: Exercise may reduce decline in global cognition in older adults with mild-to-moderate AD dementia. Aerobic exercise did not show superior cognitive effects to stretching in our pilot trial, possibly due to the lack of power.","container-title":"Journal of Alzheimer's disease: JAD","DOI":"10.3233/JAD-201100","ISSN":"1875-8908","issue":"1","journalAbbreviation":"J Alzheimers Dis","language":"eng","note":"PMID: 33523004\nPMCID: PMC8075384","page":"233-244","source":"PubMed","title":"Cognitive Effects of Aerobic Exercise in Alzheimer's Disease: A Pilot Randomized Controlled Trial","title-short":"Cognitive Effects of Aerobic Exercise in Alzheimer's Disease","volume":"80","author":[{"family":"Yu","given":"Fang"},{"family":"Vock","given":"David M."},{"family":"Zhang","given":"Lin"},{"family":"Salisbury","given":"Dereck"},{"family":"Nelson","given":"Nathaniel W."},{"family":"Chow","given":"Lisa S."},{"family":"Smith","given":"Glenn"},{"family":"Barclay","given":"Terry R."},{"family":"Dysken","given":"Maurice"},{"family":"Wyman","given":"Jean F."}],"issued":{"date-parts":[["2021"]]}}}],"schema":"https://github.com/citation-style-language/schema/raw/master/csl-citation.json"} </w:instrText>
            </w:r>
            <w:r w:rsidRPr="00906275">
              <w:rPr>
                <w:spacing w:val="-42"/>
                <w:sz w:val="18"/>
              </w:rPr>
              <w:fldChar w:fldCharType="separate"/>
            </w:r>
            <w:r w:rsidRPr="00906275">
              <w:rPr>
                <w:sz w:val="18"/>
              </w:rPr>
              <w:t>[61]</w:t>
            </w:r>
            <w:r w:rsidRPr="00906275">
              <w:rPr>
                <w:spacing w:val="-42"/>
                <w:sz w:val="18"/>
              </w:rPr>
              <w:fldChar w:fldCharType="end"/>
            </w:r>
          </w:p>
          <w:p w14:paraId="59139282" w14:textId="77777777" w:rsidR="00D31396" w:rsidRPr="00906275" w:rsidRDefault="00D31396" w:rsidP="00AA1C34">
            <w:pPr>
              <w:pStyle w:val="TableParagraph"/>
              <w:ind w:left="107" w:right="390"/>
              <w:rPr>
                <w:sz w:val="18"/>
              </w:rPr>
            </w:pPr>
            <w:r w:rsidRPr="00906275">
              <w:rPr>
                <w:sz w:val="18"/>
              </w:rPr>
              <w:t>(RCT)</w:t>
            </w:r>
          </w:p>
          <w:p w14:paraId="5EE86056" w14:textId="77777777" w:rsidR="00D31396" w:rsidRPr="00906275" w:rsidRDefault="00D31396" w:rsidP="00AA1C34">
            <w:pPr>
              <w:pStyle w:val="TableParagraph"/>
              <w:spacing w:line="482" w:lineRule="auto"/>
              <w:ind w:left="107" w:right="390"/>
              <w:rPr>
                <w:sz w:val="18"/>
              </w:rPr>
            </w:pPr>
          </w:p>
        </w:tc>
        <w:tc>
          <w:tcPr>
            <w:tcW w:w="342" w:type="pct"/>
          </w:tcPr>
          <w:p w14:paraId="13C4BEA7" w14:textId="77777777" w:rsidR="00D31396" w:rsidRPr="00906275" w:rsidRDefault="00D31396" w:rsidP="00AA1C34">
            <w:pPr>
              <w:pStyle w:val="TableParagraph"/>
              <w:spacing w:line="207" w:lineRule="exact"/>
              <w:ind w:left="105"/>
              <w:rPr>
                <w:sz w:val="18"/>
              </w:rPr>
            </w:pPr>
            <w:r w:rsidRPr="00906275">
              <w:rPr>
                <w:sz w:val="18"/>
              </w:rPr>
              <w:t>103</w:t>
            </w:r>
          </w:p>
        </w:tc>
        <w:tc>
          <w:tcPr>
            <w:tcW w:w="472" w:type="pct"/>
          </w:tcPr>
          <w:p w14:paraId="7DD2C65C" w14:textId="77777777" w:rsidR="00D31396" w:rsidRPr="00906275" w:rsidRDefault="00D31396" w:rsidP="00AA1C34">
            <w:pPr>
              <w:pStyle w:val="TableParagraph"/>
              <w:spacing w:line="207" w:lineRule="exact"/>
              <w:ind w:left="108"/>
              <w:rPr>
                <w:sz w:val="18"/>
              </w:rPr>
            </w:pPr>
            <w:r w:rsidRPr="00906275">
              <w:rPr>
                <w:sz w:val="18"/>
              </w:rPr>
              <w:t>96</w:t>
            </w:r>
          </w:p>
          <w:p w14:paraId="1A10B262" w14:textId="77777777" w:rsidR="00D31396" w:rsidRPr="00906275" w:rsidRDefault="00D31396" w:rsidP="00AA1C34">
            <w:pPr>
              <w:pStyle w:val="TableParagraph"/>
              <w:spacing w:before="2"/>
              <w:ind w:left="108" w:right="258"/>
              <w:rPr>
                <w:i/>
                <w:sz w:val="18"/>
              </w:rPr>
            </w:pPr>
            <w:r w:rsidRPr="00906275">
              <w:rPr>
                <w:i/>
                <w:sz w:val="18"/>
              </w:rPr>
              <w:t>(Started SB</w:t>
            </w:r>
            <w:r w:rsidRPr="00906275">
              <w:rPr>
                <w:i/>
                <w:spacing w:val="1"/>
                <w:sz w:val="18"/>
              </w:rPr>
              <w:t xml:space="preserve"> </w:t>
            </w:r>
            <w:r w:rsidRPr="00906275">
              <w:rPr>
                <w:i/>
                <w:sz w:val="18"/>
              </w:rPr>
              <w:t>intervention:64,</w:t>
            </w:r>
            <w:r w:rsidRPr="00906275">
              <w:rPr>
                <w:i/>
                <w:spacing w:val="-42"/>
                <w:sz w:val="18"/>
              </w:rPr>
              <w:t xml:space="preserve"> </w:t>
            </w:r>
            <w:r w:rsidRPr="00906275">
              <w:rPr>
                <w:i/>
                <w:sz w:val="18"/>
              </w:rPr>
              <w:t>Completers:</w:t>
            </w:r>
            <w:r w:rsidRPr="00906275">
              <w:rPr>
                <w:i/>
                <w:spacing w:val="-11"/>
                <w:sz w:val="18"/>
              </w:rPr>
              <w:t xml:space="preserve"> </w:t>
            </w:r>
            <w:r w:rsidRPr="00906275">
              <w:rPr>
                <w:i/>
                <w:sz w:val="18"/>
              </w:rPr>
              <w:t>53)</w:t>
            </w:r>
          </w:p>
        </w:tc>
        <w:tc>
          <w:tcPr>
            <w:tcW w:w="473" w:type="pct"/>
          </w:tcPr>
          <w:p w14:paraId="0D980FEE" w14:textId="77777777" w:rsidR="00D31396" w:rsidRPr="00906275" w:rsidRDefault="00D31396" w:rsidP="00AA1C34">
            <w:pPr>
              <w:pStyle w:val="TableParagraph"/>
              <w:spacing w:line="207" w:lineRule="exact"/>
              <w:ind w:left="105"/>
              <w:rPr>
                <w:sz w:val="18"/>
              </w:rPr>
            </w:pPr>
            <w:r w:rsidRPr="00906275">
              <w:rPr>
                <w:sz w:val="18"/>
              </w:rPr>
              <w:t>93%</w:t>
            </w:r>
          </w:p>
        </w:tc>
        <w:tc>
          <w:tcPr>
            <w:tcW w:w="432" w:type="pct"/>
          </w:tcPr>
          <w:p w14:paraId="1DA7C507" w14:textId="77777777" w:rsidR="00D31396" w:rsidRPr="00906275" w:rsidRDefault="00D31396" w:rsidP="00AA1C34">
            <w:pPr>
              <w:pStyle w:val="TableParagraph"/>
              <w:spacing w:line="207" w:lineRule="exact"/>
              <w:ind w:left="105"/>
              <w:rPr>
                <w:sz w:val="18"/>
              </w:rPr>
            </w:pPr>
            <w:r w:rsidRPr="00906275">
              <w:rPr>
                <w:sz w:val="18"/>
              </w:rPr>
              <w:t>11</w:t>
            </w:r>
          </w:p>
          <w:p w14:paraId="483E4D6C" w14:textId="77777777" w:rsidR="00D31396" w:rsidRPr="00906275" w:rsidRDefault="00D31396" w:rsidP="00AA1C34">
            <w:pPr>
              <w:pStyle w:val="TableParagraph"/>
              <w:spacing w:before="1"/>
              <w:rPr>
                <w:b/>
                <w:sz w:val="18"/>
              </w:rPr>
            </w:pPr>
          </w:p>
          <w:p w14:paraId="192D04B3" w14:textId="77777777" w:rsidR="00D31396" w:rsidRPr="00906275" w:rsidRDefault="00D31396" w:rsidP="00AA1C34">
            <w:pPr>
              <w:pStyle w:val="TableParagraph"/>
              <w:ind w:left="105" w:right="121"/>
              <w:rPr>
                <w:i/>
                <w:sz w:val="18"/>
              </w:rPr>
            </w:pPr>
            <w:r w:rsidRPr="00906275">
              <w:rPr>
                <w:sz w:val="18"/>
              </w:rPr>
              <w:t>(</w:t>
            </w:r>
            <w:r w:rsidRPr="00906275">
              <w:rPr>
                <w:i/>
                <w:sz w:val="18"/>
              </w:rPr>
              <w:t>Withdrew:5,</w:t>
            </w:r>
            <w:r w:rsidRPr="00906275">
              <w:rPr>
                <w:i/>
                <w:spacing w:val="1"/>
                <w:sz w:val="18"/>
              </w:rPr>
              <w:t xml:space="preserve"> </w:t>
            </w:r>
            <w:r w:rsidRPr="00906275">
              <w:rPr>
                <w:i/>
                <w:sz w:val="18"/>
              </w:rPr>
              <w:t>medical</w:t>
            </w:r>
            <w:r w:rsidRPr="00906275">
              <w:rPr>
                <w:i/>
                <w:spacing w:val="1"/>
                <w:sz w:val="18"/>
              </w:rPr>
              <w:t xml:space="preserve"> </w:t>
            </w:r>
            <w:r w:rsidRPr="00906275">
              <w:rPr>
                <w:i/>
                <w:sz w:val="18"/>
              </w:rPr>
              <w:t>complications:2</w:t>
            </w:r>
          </w:p>
          <w:p w14:paraId="6F1A000C" w14:textId="77777777" w:rsidR="00D31396" w:rsidRPr="00906275" w:rsidRDefault="00D31396" w:rsidP="00AA1C34">
            <w:pPr>
              <w:pStyle w:val="TableParagraph"/>
              <w:spacing w:line="206" w:lineRule="exact"/>
              <w:ind w:left="105" w:right="451"/>
              <w:rPr>
                <w:i/>
                <w:sz w:val="18"/>
              </w:rPr>
            </w:pPr>
            <w:r w:rsidRPr="00906275">
              <w:rPr>
                <w:i/>
                <w:sz w:val="18"/>
              </w:rPr>
              <w:t>,other</w:t>
            </w:r>
            <w:r w:rsidRPr="00906275">
              <w:rPr>
                <w:i/>
                <w:spacing w:val="1"/>
                <w:sz w:val="18"/>
              </w:rPr>
              <w:t xml:space="preserve"> </w:t>
            </w:r>
            <w:r w:rsidRPr="00906275">
              <w:rPr>
                <w:i/>
                <w:sz w:val="18"/>
              </w:rPr>
              <w:t>reasons:2))</w:t>
            </w:r>
          </w:p>
        </w:tc>
        <w:tc>
          <w:tcPr>
            <w:tcW w:w="468" w:type="pct"/>
          </w:tcPr>
          <w:p w14:paraId="5380AEF7" w14:textId="77777777" w:rsidR="00D31396" w:rsidRPr="00906275" w:rsidRDefault="00D31396" w:rsidP="00AA1C34">
            <w:pPr>
              <w:pStyle w:val="TableParagraph"/>
              <w:spacing w:line="207" w:lineRule="exact"/>
              <w:ind w:left="107"/>
              <w:rPr>
                <w:sz w:val="18"/>
              </w:rPr>
            </w:pPr>
            <w:r w:rsidRPr="00906275">
              <w:rPr>
                <w:sz w:val="18"/>
              </w:rPr>
              <w:t>17%</w:t>
            </w:r>
          </w:p>
        </w:tc>
        <w:tc>
          <w:tcPr>
            <w:tcW w:w="429" w:type="pct"/>
          </w:tcPr>
          <w:p w14:paraId="0AC51512" w14:textId="77777777" w:rsidR="00D31396" w:rsidRPr="00906275" w:rsidRDefault="00D31396" w:rsidP="00AA1C34">
            <w:pPr>
              <w:pStyle w:val="TableParagraph"/>
              <w:spacing w:line="207" w:lineRule="exact"/>
              <w:ind w:left="105"/>
              <w:rPr>
                <w:sz w:val="18"/>
              </w:rPr>
            </w:pPr>
            <w:r w:rsidRPr="00906275">
              <w:rPr>
                <w:sz w:val="18"/>
              </w:rPr>
              <w:t>83%</w:t>
            </w:r>
          </w:p>
        </w:tc>
        <w:tc>
          <w:tcPr>
            <w:tcW w:w="343" w:type="pct"/>
          </w:tcPr>
          <w:p w14:paraId="45C61720" w14:textId="77777777" w:rsidR="00D31396" w:rsidRPr="00906275" w:rsidRDefault="00D31396" w:rsidP="00AA1C34">
            <w:pPr>
              <w:pStyle w:val="TableParagraph"/>
              <w:spacing w:line="207" w:lineRule="exact"/>
              <w:ind w:left="105"/>
              <w:rPr>
                <w:sz w:val="18"/>
              </w:rPr>
            </w:pPr>
            <w:r w:rsidRPr="00906275">
              <w:rPr>
                <w:sz w:val="18"/>
              </w:rPr>
              <w:t>N/A</w:t>
            </w:r>
          </w:p>
        </w:tc>
        <w:tc>
          <w:tcPr>
            <w:tcW w:w="346" w:type="pct"/>
          </w:tcPr>
          <w:p w14:paraId="5B71FA52" w14:textId="77777777" w:rsidR="00D31396" w:rsidRPr="00906275" w:rsidRDefault="00D31396" w:rsidP="00AA1C34">
            <w:pPr>
              <w:pStyle w:val="TableParagraph"/>
              <w:spacing w:line="207" w:lineRule="exact"/>
              <w:ind w:left="107"/>
              <w:rPr>
                <w:sz w:val="18"/>
              </w:rPr>
            </w:pPr>
            <w:r w:rsidRPr="00906275">
              <w:rPr>
                <w:sz w:val="18"/>
              </w:rPr>
              <w:t>AD</w:t>
            </w:r>
          </w:p>
        </w:tc>
        <w:tc>
          <w:tcPr>
            <w:tcW w:w="384" w:type="pct"/>
          </w:tcPr>
          <w:p w14:paraId="3E9CF182" w14:textId="77777777" w:rsidR="00D31396" w:rsidRPr="00906275" w:rsidRDefault="00D31396" w:rsidP="00AA1C34">
            <w:pPr>
              <w:pStyle w:val="TableParagraph"/>
              <w:ind w:left="105" w:right="200"/>
              <w:rPr>
                <w:sz w:val="18"/>
              </w:rPr>
            </w:pPr>
            <w:r w:rsidRPr="00906275">
              <w:rPr>
                <w:sz w:val="18"/>
              </w:rPr>
              <w:t>Cognitive</w:t>
            </w:r>
            <w:r w:rsidRPr="00906275">
              <w:rPr>
                <w:spacing w:val="1"/>
                <w:sz w:val="18"/>
              </w:rPr>
              <w:t xml:space="preserve"> </w:t>
            </w:r>
            <w:r w:rsidRPr="00906275">
              <w:rPr>
                <w:sz w:val="18"/>
              </w:rPr>
              <w:t>effect on AD</w:t>
            </w:r>
            <w:r w:rsidRPr="00906275">
              <w:rPr>
                <w:spacing w:val="-42"/>
                <w:sz w:val="18"/>
              </w:rPr>
              <w:t xml:space="preserve"> </w:t>
            </w:r>
            <w:r w:rsidRPr="00906275">
              <w:rPr>
                <w:sz w:val="18"/>
              </w:rPr>
              <w:t>patient</w:t>
            </w:r>
          </w:p>
        </w:tc>
        <w:tc>
          <w:tcPr>
            <w:tcW w:w="515" w:type="pct"/>
          </w:tcPr>
          <w:p w14:paraId="25E9DA46" w14:textId="77777777" w:rsidR="00D31396" w:rsidRPr="00906275" w:rsidRDefault="00D31396" w:rsidP="00AA1C34">
            <w:pPr>
              <w:pStyle w:val="TableParagraph"/>
              <w:ind w:left="107" w:right="240"/>
              <w:rPr>
                <w:sz w:val="18"/>
              </w:rPr>
            </w:pPr>
            <w:r w:rsidRPr="00906275">
              <w:rPr>
                <w:sz w:val="18"/>
              </w:rPr>
              <w:t>Aerobic exercise</w:t>
            </w:r>
            <w:r w:rsidRPr="00906275">
              <w:rPr>
                <w:spacing w:val="1"/>
                <w:sz w:val="18"/>
              </w:rPr>
              <w:t xml:space="preserve"> </w:t>
            </w:r>
            <w:r w:rsidRPr="00906275">
              <w:rPr>
                <w:sz w:val="18"/>
              </w:rPr>
              <w:t>failed to show any</w:t>
            </w:r>
            <w:r w:rsidRPr="00906275">
              <w:rPr>
                <w:spacing w:val="-43"/>
                <w:sz w:val="18"/>
              </w:rPr>
              <w:t xml:space="preserve"> </w:t>
            </w:r>
            <w:r w:rsidRPr="00906275">
              <w:rPr>
                <w:sz w:val="18"/>
              </w:rPr>
              <w:t>superior cognitive</w:t>
            </w:r>
            <w:r w:rsidRPr="00906275">
              <w:rPr>
                <w:spacing w:val="-42"/>
                <w:sz w:val="18"/>
              </w:rPr>
              <w:t xml:space="preserve"> </w:t>
            </w:r>
            <w:r w:rsidRPr="00906275">
              <w:rPr>
                <w:sz w:val="18"/>
              </w:rPr>
              <w:t>effect over</w:t>
            </w:r>
            <w:r w:rsidRPr="00906275">
              <w:rPr>
                <w:spacing w:val="1"/>
                <w:sz w:val="18"/>
              </w:rPr>
              <w:t xml:space="preserve"> </w:t>
            </w:r>
            <w:r w:rsidRPr="00906275">
              <w:rPr>
                <w:sz w:val="18"/>
              </w:rPr>
              <w:t>stretching.</w:t>
            </w:r>
          </w:p>
        </w:tc>
        <w:tc>
          <w:tcPr>
            <w:tcW w:w="347" w:type="pct"/>
          </w:tcPr>
          <w:p w14:paraId="1767854D" w14:textId="77777777" w:rsidR="00D31396" w:rsidRPr="00906275" w:rsidRDefault="00D31396" w:rsidP="00AA1C34">
            <w:pPr>
              <w:pStyle w:val="TableParagraph"/>
              <w:spacing w:line="207" w:lineRule="exact"/>
              <w:ind w:left="107"/>
              <w:rPr>
                <w:sz w:val="18"/>
              </w:rPr>
            </w:pPr>
            <w:r w:rsidRPr="00906275">
              <w:rPr>
                <w:sz w:val="18"/>
              </w:rPr>
              <w:t>Ergometer</w:t>
            </w:r>
          </w:p>
        </w:tc>
      </w:tr>
      <w:tr w:rsidR="00D31396" w:rsidRPr="00906275" w14:paraId="40899514" w14:textId="77777777" w:rsidTr="00AA1C34">
        <w:trPr>
          <w:trHeight w:val="1242"/>
          <w:tblHeader/>
        </w:trPr>
        <w:tc>
          <w:tcPr>
            <w:tcW w:w="450" w:type="pct"/>
          </w:tcPr>
          <w:p w14:paraId="155E58D9" w14:textId="77777777" w:rsidR="00D31396" w:rsidRPr="00906275" w:rsidRDefault="00D31396" w:rsidP="00AA1C34">
            <w:pPr>
              <w:pStyle w:val="TableParagraph"/>
              <w:ind w:left="107" w:right="310"/>
              <w:rPr>
                <w:sz w:val="18"/>
              </w:rPr>
            </w:pPr>
            <w:r w:rsidRPr="00906275">
              <w:rPr>
                <w:sz w:val="18"/>
              </w:rPr>
              <w:t>Yu (2013)</w:t>
            </w:r>
            <w:r w:rsidRPr="00906275">
              <w:rPr>
                <w:sz w:val="18"/>
              </w:rPr>
              <w:fldChar w:fldCharType="begin"/>
            </w:r>
            <w:r w:rsidRPr="00906275">
              <w:rPr>
                <w:sz w:val="18"/>
              </w:rPr>
              <w:instrText xml:space="preserve"> ADDIN ZOTERO_ITEM CSL_CITATION {"citationID":"XA4tpbFE","properties":{"formattedCitation":"[15]","plainCitation":"[15]","noteIndex":0},"citationItems":[{"id":85944,"uris":["http://zotero.org/users/7529301/items/PJ9AIP5G"],"itemData":{"id":85944,"type":"article-journal","abstract":"There is a pressing need to establish recruitment, retention, and adherence feasibility to inform clinical trials that will evaluate how exercise affects the symptoms and disease trajectory in Alzheimer's disease (AD). This paper reported the recruitment rate, retention, and adherence from a 6-month cycling study in community-dwelling older adults with mild-to-moderate AD using a single-group, repeated-measures design. Seven recruitment strategies were tested. Participants were prescribed an individualized, 15–45-min moderate intensity cycling 3 times a week for 6 months. The results showed a 1.87 recruitment rate (No. of participants recruited per month per site), 78.6% retention (No. of completers/No. of enrolled participants), and 86.4% adherence (number sessions meeting prescription dose/total number of sessions). The findings addressed a major gap in aerobic exercise studies in AD. Successful recruitment relies on community partnership, whereas strategies for ensuring participant exercise safety collectively improved retention and adherence.","container-title":"Geriatric nursing (New York, N.Y.)","DOI":"10.1016/j.gerinurse.2012.12.014","ISSN":"0197-4572","issue":"3","journalAbbreviation":"Geriatr Nurs","note":"PMID: 23414638\nPMCID: PMC5679113","page":"181-186","source":"PubMed Central","title":"Improving recruitment, retention, and adherence to 6-month cycling in Alzheimer's disease","URL":"https://www.ncbi.nlm.nih.gov/pmc/articles/PMC5679113/","volume":"34","author":[{"family":"Yu","given":"Fang"}],"accessed":{"date-parts":[["2024",4,5]]},"issued":{"date-parts":[["2013"]]}}}],"schema":"https://github.com/citation-style-language/schema/raw/master/csl-citation.json"} </w:instrText>
            </w:r>
            <w:r w:rsidRPr="00906275">
              <w:rPr>
                <w:sz w:val="18"/>
              </w:rPr>
              <w:fldChar w:fldCharType="separate"/>
            </w:r>
            <w:r w:rsidRPr="00906275">
              <w:rPr>
                <w:sz w:val="18"/>
              </w:rPr>
              <w:t>[15]</w:t>
            </w:r>
            <w:r w:rsidRPr="00906275">
              <w:rPr>
                <w:sz w:val="18"/>
              </w:rPr>
              <w:fldChar w:fldCharType="end"/>
            </w:r>
            <w:r w:rsidRPr="00906275">
              <w:rPr>
                <w:spacing w:val="1"/>
                <w:sz w:val="18"/>
              </w:rPr>
              <w:t xml:space="preserve"> </w:t>
            </w:r>
            <w:r w:rsidRPr="00906275">
              <w:rPr>
                <w:sz w:val="18"/>
              </w:rPr>
              <w:t>(Non-RCT), Pretest-posttest</w:t>
            </w:r>
          </w:p>
          <w:p w14:paraId="5F833733" w14:textId="77777777" w:rsidR="00D31396" w:rsidRPr="00906275" w:rsidRDefault="00D31396" w:rsidP="00AA1C34">
            <w:pPr>
              <w:pStyle w:val="TableParagraph"/>
              <w:spacing w:line="482" w:lineRule="auto"/>
              <w:ind w:left="107" w:right="310"/>
              <w:rPr>
                <w:sz w:val="18"/>
              </w:rPr>
            </w:pPr>
          </w:p>
        </w:tc>
        <w:tc>
          <w:tcPr>
            <w:tcW w:w="342" w:type="pct"/>
          </w:tcPr>
          <w:p w14:paraId="47E98C79" w14:textId="77777777" w:rsidR="00D31396" w:rsidRPr="00906275" w:rsidRDefault="00D31396" w:rsidP="00AA1C34">
            <w:pPr>
              <w:pStyle w:val="TableParagraph"/>
              <w:spacing w:line="207" w:lineRule="exact"/>
              <w:ind w:left="105"/>
              <w:rPr>
                <w:sz w:val="18"/>
              </w:rPr>
            </w:pPr>
            <w:r w:rsidRPr="00906275">
              <w:rPr>
                <w:sz w:val="18"/>
              </w:rPr>
              <w:t>29</w:t>
            </w:r>
          </w:p>
        </w:tc>
        <w:tc>
          <w:tcPr>
            <w:tcW w:w="472" w:type="pct"/>
          </w:tcPr>
          <w:p w14:paraId="65BEDBD7" w14:textId="77777777" w:rsidR="00D31396" w:rsidRPr="00906275" w:rsidRDefault="00D31396" w:rsidP="00AA1C34">
            <w:pPr>
              <w:pStyle w:val="TableParagraph"/>
              <w:spacing w:line="207" w:lineRule="exact"/>
              <w:ind w:left="108"/>
              <w:rPr>
                <w:sz w:val="18"/>
              </w:rPr>
            </w:pPr>
            <w:r w:rsidRPr="00906275">
              <w:rPr>
                <w:sz w:val="18"/>
              </w:rPr>
              <w:t>28</w:t>
            </w:r>
          </w:p>
          <w:p w14:paraId="6604B7CC" w14:textId="77777777" w:rsidR="00D31396" w:rsidRPr="00906275" w:rsidRDefault="00D31396" w:rsidP="00AA1C34">
            <w:pPr>
              <w:pStyle w:val="TableParagraph"/>
              <w:spacing w:before="1"/>
              <w:rPr>
                <w:b/>
                <w:sz w:val="18"/>
              </w:rPr>
            </w:pPr>
          </w:p>
          <w:p w14:paraId="5E0BEE24" w14:textId="77777777" w:rsidR="00D31396" w:rsidRPr="00906275" w:rsidRDefault="00D31396" w:rsidP="00AA1C34">
            <w:pPr>
              <w:pStyle w:val="TableParagraph"/>
              <w:ind w:left="108"/>
              <w:rPr>
                <w:i/>
                <w:sz w:val="18"/>
              </w:rPr>
            </w:pPr>
            <w:r w:rsidRPr="00906275">
              <w:rPr>
                <w:i/>
                <w:sz w:val="18"/>
              </w:rPr>
              <w:t>(Completers: 22)</w:t>
            </w:r>
          </w:p>
        </w:tc>
        <w:tc>
          <w:tcPr>
            <w:tcW w:w="473" w:type="pct"/>
          </w:tcPr>
          <w:p w14:paraId="0ABBBD8A" w14:textId="77777777" w:rsidR="00D31396" w:rsidRPr="00906275" w:rsidRDefault="00D31396" w:rsidP="00AA1C34">
            <w:pPr>
              <w:pStyle w:val="TableParagraph"/>
              <w:spacing w:line="207" w:lineRule="exact"/>
              <w:ind w:left="105"/>
              <w:rPr>
                <w:sz w:val="18"/>
              </w:rPr>
            </w:pPr>
            <w:r w:rsidRPr="00906275">
              <w:rPr>
                <w:sz w:val="18"/>
              </w:rPr>
              <w:t>97%</w:t>
            </w:r>
          </w:p>
        </w:tc>
        <w:tc>
          <w:tcPr>
            <w:tcW w:w="432" w:type="pct"/>
          </w:tcPr>
          <w:p w14:paraId="5F62FE2B" w14:textId="77777777" w:rsidR="00D31396" w:rsidRPr="00906275" w:rsidRDefault="00D31396" w:rsidP="00AA1C34">
            <w:pPr>
              <w:pStyle w:val="TableParagraph"/>
              <w:spacing w:line="207" w:lineRule="exact"/>
              <w:ind w:left="105"/>
              <w:rPr>
                <w:sz w:val="18"/>
              </w:rPr>
            </w:pPr>
            <w:r w:rsidRPr="00906275">
              <w:rPr>
                <w:sz w:val="18"/>
              </w:rPr>
              <w:t>06</w:t>
            </w:r>
          </w:p>
          <w:p w14:paraId="73BDA9CF" w14:textId="77777777" w:rsidR="00D31396" w:rsidRPr="00906275" w:rsidRDefault="00D31396" w:rsidP="00AA1C34">
            <w:pPr>
              <w:pStyle w:val="TableParagraph"/>
              <w:spacing w:before="1"/>
              <w:rPr>
                <w:b/>
                <w:sz w:val="18"/>
              </w:rPr>
            </w:pPr>
          </w:p>
          <w:p w14:paraId="4E286382" w14:textId="77777777" w:rsidR="00D31396" w:rsidRPr="00906275" w:rsidRDefault="00D31396" w:rsidP="00AA1C34">
            <w:pPr>
              <w:pStyle w:val="TableParagraph"/>
              <w:ind w:left="105"/>
              <w:rPr>
                <w:i/>
                <w:sz w:val="18"/>
              </w:rPr>
            </w:pPr>
            <w:r w:rsidRPr="00906275">
              <w:rPr>
                <w:i/>
                <w:sz w:val="18"/>
              </w:rPr>
              <w:t>(Other</w:t>
            </w:r>
            <w:r w:rsidRPr="00906275">
              <w:rPr>
                <w:i/>
                <w:spacing w:val="-1"/>
                <w:sz w:val="18"/>
              </w:rPr>
              <w:t xml:space="preserve"> </w:t>
            </w:r>
            <w:r w:rsidRPr="00906275">
              <w:rPr>
                <w:i/>
                <w:sz w:val="18"/>
              </w:rPr>
              <w:t>reasons)</w:t>
            </w:r>
          </w:p>
        </w:tc>
        <w:tc>
          <w:tcPr>
            <w:tcW w:w="468" w:type="pct"/>
          </w:tcPr>
          <w:p w14:paraId="7E7E4F0F" w14:textId="77777777" w:rsidR="00D31396" w:rsidRPr="00906275" w:rsidRDefault="00D31396" w:rsidP="00AA1C34">
            <w:pPr>
              <w:pStyle w:val="TableParagraph"/>
              <w:spacing w:line="207" w:lineRule="exact"/>
              <w:ind w:left="107"/>
              <w:rPr>
                <w:sz w:val="18"/>
              </w:rPr>
            </w:pPr>
            <w:r w:rsidRPr="00906275">
              <w:rPr>
                <w:sz w:val="18"/>
              </w:rPr>
              <w:t>21%</w:t>
            </w:r>
          </w:p>
        </w:tc>
        <w:tc>
          <w:tcPr>
            <w:tcW w:w="429" w:type="pct"/>
          </w:tcPr>
          <w:p w14:paraId="4EABF4AD" w14:textId="77777777" w:rsidR="00D31396" w:rsidRPr="00906275" w:rsidRDefault="00D31396" w:rsidP="00AA1C34">
            <w:pPr>
              <w:pStyle w:val="TableParagraph"/>
              <w:spacing w:line="207" w:lineRule="exact"/>
              <w:ind w:left="105"/>
              <w:rPr>
                <w:sz w:val="18"/>
              </w:rPr>
            </w:pPr>
            <w:r w:rsidRPr="00906275">
              <w:rPr>
                <w:sz w:val="18"/>
              </w:rPr>
              <w:t>79%</w:t>
            </w:r>
          </w:p>
        </w:tc>
        <w:tc>
          <w:tcPr>
            <w:tcW w:w="343" w:type="pct"/>
          </w:tcPr>
          <w:p w14:paraId="35D65F00" w14:textId="77777777" w:rsidR="00D31396" w:rsidRPr="00906275" w:rsidRDefault="00D31396" w:rsidP="00AA1C34">
            <w:pPr>
              <w:pStyle w:val="TableParagraph"/>
              <w:spacing w:line="207" w:lineRule="exact"/>
              <w:ind w:left="105"/>
              <w:rPr>
                <w:sz w:val="18"/>
              </w:rPr>
            </w:pPr>
            <w:r w:rsidRPr="00906275">
              <w:rPr>
                <w:sz w:val="18"/>
              </w:rPr>
              <w:t>86.4%</w:t>
            </w:r>
          </w:p>
        </w:tc>
        <w:tc>
          <w:tcPr>
            <w:tcW w:w="346" w:type="pct"/>
          </w:tcPr>
          <w:p w14:paraId="7C0747C8" w14:textId="77777777" w:rsidR="00D31396" w:rsidRPr="00906275" w:rsidRDefault="00D31396" w:rsidP="00AA1C34">
            <w:pPr>
              <w:pStyle w:val="TableParagraph"/>
              <w:spacing w:line="207" w:lineRule="exact"/>
              <w:ind w:left="107"/>
              <w:rPr>
                <w:sz w:val="18"/>
              </w:rPr>
            </w:pPr>
            <w:r w:rsidRPr="00906275">
              <w:rPr>
                <w:sz w:val="18"/>
              </w:rPr>
              <w:t>AD</w:t>
            </w:r>
          </w:p>
        </w:tc>
        <w:tc>
          <w:tcPr>
            <w:tcW w:w="384" w:type="pct"/>
          </w:tcPr>
          <w:p w14:paraId="3E59BA1E" w14:textId="77777777" w:rsidR="00D31396" w:rsidRPr="00906275" w:rsidRDefault="00D31396" w:rsidP="00AA1C34">
            <w:pPr>
              <w:pStyle w:val="TableParagraph"/>
              <w:ind w:left="105" w:right="169"/>
              <w:rPr>
                <w:sz w:val="18"/>
              </w:rPr>
            </w:pPr>
            <w:r w:rsidRPr="00906275">
              <w:rPr>
                <w:sz w:val="18"/>
              </w:rPr>
              <w:t>Recruitment,</w:t>
            </w:r>
            <w:r w:rsidRPr="00906275">
              <w:rPr>
                <w:spacing w:val="1"/>
                <w:sz w:val="18"/>
              </w:rPr>
              <w:t xml:space="preserve"> </w:t>
            </w:r>
            <w:r w:rsidRPr="00906275">
              <w:rPr>
                <w:spacing w:val="-1"/>
                <w:sz w:val="18"/>
              </w:rPr>
              <w:t xml:space="preserve">retention, </w:t>
            </w:r>
            <w:r w:rsidRPr="00906275">
              <w:rPr>
                <w:sz w:val="18"/>
              </w:rPr>
              <w:t>and</w:t>
            </w:r>
            <w:r w:rsidRPr="00906275">
              <w:rPr>
                <w:spacing w:val="-42"/>
                <w:sz w:val="18"/>
              </w:rPr>
              <w:t xml:space="preserve"> </w:t>
            </w:r>
            <w:r w:rsidRPr="00906275">
              <w:rPr>
                <w:sz w:val="18"/>
              </w:rPr>
              <w:t>adherence to</w:t>
            </w:r>
            <w:r w:rsidRPr="00906275">
              <w:rPr>
                <w:spacing w:val="1"/>
                <w:sz w:val="18"/>
              </w:rPr>
              <w:t xml:space="preserve"> </w:t>
            </w:r>
            <w:r w:rsidRPr="00906275">
              <w:rPr>
                <w:sz w:val="18"/>
              </w:rPr>
              <w:t>6-month</w:t>
            </w:r>
            <w:r w:rsidRPr="00906275">
              <w:rPr>
                <w:spacing w:val="1"/>
                <w:sz w:val="18"/>
              </w:rPr>
              <w:t xml:space="preserve"> </w:t>
            </w:r>
            <w:r w:rsidRPr="00906275">
              <w:rPr>
                <w:sz w:val="18"/>
              </w:rPr>
              <w:t>cycling</w:t>
            </w:r>
          </w:p>
          <w:p w14:paraId="1345F17C" w14:textId="77777777" w:rsidR="00D31396" w:rsidRPr="00906275" w:rsidRDefault="00D31396" w:rsidP="00AA1C34">
            <w:pPr>
              <w:pStyle w:val="TableParagraph"/>
              <w:spacing w:line="188" w:lineRule="exact"/>
              <w:ind w:left="105"/>
              <w:rPr>
                <w:sz w:val="18"/>
              </w:rPr>
            </w:pPr>
            <w:r w:rsidRPr="00906275">
              <w:rPr>
                <w:sz w:val="18"/>
              </w:rPr>
              <w:t>among AD.</w:t>
            </w:r>
          </w:p>
        </w:tc>
        <w:tc>
          <w:tcPr>
            <w:tcW w:w="515" w:type="pct"/>
          </w:tcPr>
          <w:p w14:paraId="7D4DDAB0" w14:textId="77777777" w:rsidR="00D31396" w:rsidRPr="00906275" w:rsidRDefault="00D31396" w:rsidP="00AA1C34">
            <w:pPr>
              <w:pStyle w:val="TableParagraph"/>
              <w:ind w:left="107" w:right="225"/>
              <w:rPr>
                <w:sz w:val="18"/>
              </w:rPr>
            </w:pPr>
            <w:r w:rsidRPr="00906275">
              <w:rPr>
                <w:sz w:val="18"/>
              </w:rPr>
              <w:t>Recruitment relies</w:t>
            </w:r>
            <w:r w:rsidRPr="00906275">
              <w:rPr>
                <w:spacing w:val="-42"/>
                <w:sz w:val="18"/>
              </w:rPr>
              <w:t xml:space="preserve"> </w:t>
            </w:r>
            <w:r w:rsidRPr="00906275">
              <w:rPr>
                <w:sz w:val="18"/>
              </w:rPr>
              <w:t>on community</w:t>
            </w:r>
            <w:r w:rsidRPr="00906275">
              <w:rPr>
                <w:spacing w:val="1"/>
                <w:sz w:val="18"/>
              </w:rPr>
              <w:t xml:space="preserve"> </w:t>
            </w:r>
            <w:r w:rsidRPr="00906275">
              <w:rPr>
                <w:sz w:val="18"/>
              </w:rPr>
              <w:t>partnership and</w:t>
            </w:r>
            <w:r w:rsidRPr="00906275">
              <w:rPr>
                <w:spacing w:val="1"/>
                <w:sz w:val="18"/>
              </w:rPr>
              <w:t xml:space="preserve"> </w:t>
            </w:r>
            <w:r w:rsidRPr="00906275">
              <w:rPr>
                <w:sz w:val="18"/>
              </w:rPr>
              <w:t>exercise safety</w:t>
            </w:r>
            <w:r w:rsidRPr="00906275">
              <w:rPr>
                <w:spacing w:val="1"/>
                <w:sz w:val="18"/>
              </w:rPr>
              <w:t xml:space="preserve"> </w:t>
            </w:r>
            <w:r w:rsidRPr="00906275">
              <w:rPr>
                <w:spacing w:val="-1"/>
                <w:sz w:val="18"/>
              </w:rPr>
              <w:t>improves</w:t>
            </w:r>
            <w:r w:rsidRPr="00906275">
              <w:rPr>
                <w:spacing w:val="-7"/>
                <w:sz w:val="18"/>
              </w:rPr>
              <w:t xml:space="preserve"> </w:t>
            </w:r>
            <w:r w:rsidRPr="00906275">
              <w:rPr>
                <w:sz w:val="18"/>
              </w:rPr>
              <w:t>retention</w:t>
            </w:r>
          </w:p>
          <w:p w14:paraId="2ECB9E6E" w14:textId="77777777" w:rsidR="00D31396" w:rsidRPr="00906275" w:rsidRDefault="00D31396" w:rsidP="00AA1C34">
            <w:pPr>
              <w:pStyle w:val="TableParagraph"/>
              <w:spacing w:line="188" w:lineRule="exact"/>
              <w:ind w:left="107"/>
              <w:rPr>
                <w:sz w:val="18"/>
              </w:rPr>
            </w:pPr>
            <w:r w:rsidRPr="00906275">
              <w:rPr>
                <w:sz w:val="18"/>
              </w:rPr>
              <w:t>and</w:t>
            </w:r>
            <w:r w:rsidRPr="00906275">
              <w:rPr>
                <w:spacing w:val="-2"/>
                <w:sz w:val="18"/>
              </w:rPr>
              <w:t xml:space="preserve"> </w:t>
            </w:r>
            <w:r w:rsidRPr="00906275">
              <w:rPr>
                <w:sz w:val="18"/>
              </w:rPr>
              <w:t>adherence.</w:t>
            </w:r>
          </w:p>
        </w:tc>
        <w:tc>
          <w:tcPr>
            <w:tcW w:w="347" w:type="pct"/>
          </w:tcPr>
          <w:p w14:paraId="5489AB9D" w14:textId="77777777" w:rsidR="00D31396" w:rsidRPr="00906275" w:rsidRDefault="00D31396" w:rsidP="00AA1C34">
            <w:pPr>
              <w:pStyle w:val="TableParagraph"/>
              <w:ind w:left="107" w:right="217"/>
              <w:rPr>
                <w:sz w:val="18"/>
              </w:rPr>
            </w:pPr>
            <w:r w:rsidRPr="00906275">
              <w:rPr>
                <w:sz w:val="18"/>
              </w:rPr>
              <w:t>Ergometer</w:t>
            </w:r>
            <w:r w:rsidRPr="00906275">
              <w:rPr>
                <w:spacing w:val="-43"/>
                <w:sz w:val="18"/>
              </w:rPr>
              <w:t xml:space="preserve"> </w:t>
            </w:r>
            <w:r w:rsidRPr="00906275">
              <w:rPr>
                <w:sz w:val="18"/>
              </w:rPr>
              <w:t>(Stationary</w:t>
            </w:r>
            <w:r w:rsidRPr="00906275">
              <w:rPr>
                <w:spacing w:val="-44"/>
                <w:sz w:val="18"/>
              </w:rPr>
              <w:t xml:space="preserve"> </w:t>
            </w:r>
            <w:r w:rsidRPr="00906275">
              <w:rPr>
                <w:sz w:val="18"/>
              </w:rPr>
              <w:t>bicycle)</w:t>
            </w:r>
          </w:p>
        </w:tc>
      </w:tr>
    </w:tbl>
    <w:bookmarkEnd w:id="0"/>
    <w:p w14:paraId="79290172" w14:textId="77777777" w:rsidR="00D31396" w:rsidRPr="00906275" w:rsidRDefault="00D31396" w:rsidP="00D31396">
      <w:pPr>
        <w:ind w:left="1420" w:right="1799"/>
        <w:rPr>
          <w:i/>
          <w:sz w:val="18"/>
        </w:rPr>
      </w:pPr>
      <w:r w:rsidRPr="00906275">
        <w:rPr>
          <w:i/>
          <w:sz w:val="18"/>
        </w:rPr>
        <w:t>N=47 studies; RCT: randomized controlled trial Non-RCT: non randomized controlled trial HIFE: high intensity functional exercise, VR: virtual reality, FAB: Frontal Assessment Battery</w:t>
      </w:r>
      <w:r w:rsidRPr="00906275">
        <w:rPr>
          <w:sz w:val="18"/>
        </w:rPr>
        <w:t>,</w:t>
      </w:r>
      <w:r w:rsidRPr="00906275">
        <w:rPr>
          <w:spacing w:val="1"/>
          <w:sz w:val="18"/>
        </w:rPr>
        <w:t xml:space="preserve"> </w:t>
      </w:r>
      <w:r w:rsidRPr="00906275">
        <w:rPr>
          <w:i/>
          <w:sz w:val="18"/>
        </w:rPr>
        <w:t xml:space="preserve">SBP: systolic blood pressure, DBP: diastolic blood pressure, BP: blood pressure, BMI: body mass index, VR: virtual reality, N/A: not available, SB: stationary bike, T2DM: </w:t>
      </w:r>
    </w:p>
    <w:p w14:paraId="352962CF" w14:textId="77777777" w:rsidR="00D31396" w:rsidRPr="00906275" w:rsidRDefault="00D31396" w:rsidP="00D31396">
      <w:pPr>
        <w:rPr>
          <w:sz w:val="18"/>
        </w:rPr>
        <w:sectPr w:rsidR="00D31396" w:rsidRPr="00906275" w:rsidSect="00BD1C42">
          <w:pgSz w:w="16840" w:h="11910" w:orient="landscape"/>
          <w:pgMar w:top="1094" w:right="245" w:bottom="1123" w:left="245" w:header="0" w:footer="920" w:gutter="0"/>
          <w:cols w:space="720"/>
        </w:sectPr>
      </w:pPr>
    </w:p>
    <w:p w14:paraId="0FC0645C" w14:textId="77777777" w:rsidR="00D31396" w:rsidRPr="00906275" w:rsidRDefault="00D31396" w:rsidP="00D31396">
      <w:pPr>
        <w:pStyle w:val="Heading2"/>
        <w:spacing w:before="162"/>
        <w:ind w:left="0"/>
      </w:pPr>
      <w:r w:rsidRPr="00906275">
        <w:lastRenderedPageBreak/>
        <w:t>Table. 3</w:t>
      </w:r>
      <w:r w:rsidRPr="00906275">
        <w:rPr>
          <w:spacing w:val="-2"/>
        </w:rPr>
        <w:t xml:space="preserve"> </w:t>
      </w:r>
      <w:r w:rsidRPr="00906275">
        <w:t>Effects</w:t>
      </w:r>
      <w:r w:rsidRPr="00906275">
        <w:rPr>
          <w:spacing w:val="-1"/>
        </w:rPr>
        <w:t xml:space="preserve"> </w:t>
      </w:r>
      <w:r w:rsidRPr="00906275">
        <w:t>on</w:t>
      </w:r>
      <w:r w:rsidRPr="00906275">
        <w:rPr>
          <w:spacing w:val="-1"/>
        </w:rPr>
        <w:t xml:space="preserve"> </w:t>
      </w:r>
      <w:r w:rsidRPr="00906275">
        <w:t>executive</w:t>
      </w:r>
      <w:r w:rsidRPr="00906275">
        <w:rPr>
          <w:spacing w:val="-2"/>
        </w:rPr>
        <w:t xml:space="preserve"> </w:t>
      </w:r>
      <w:r w:rsidRPr="00906275">
        <w:t>function</w:t>
      </w:r>
      <w:r w:rsidRPr="00906275">
        <w:rPr>
          <w:spacing w:val="-2"/>
        </w:rPr>
        <w:t xml:space="preserve"> </w:t>
      </w:r>
      <w:r w:rsidRPr="00906275">
        <w:t>after</w:t>
      </w:r>
      <w:r w:rsidRPr="00906275">
        <w:rPr>
          <w:spacing w:val="-1"/>
        </w:rPr>
        <w:t xml:space="preserve"> </w:t>
      </w:r>
      <w:r w:rsidRPr="00906275">
        <w:t>SB</w:t>
      </w:r>
      <w:r w:rsidRPr="00906275">
        <w:rPr>
          <w:spacing w:val="-3"/>
        </w:rPr>
        <w:t xml:space="preserve"> </w:t>
      </w:r>
      <w:r w:rsidRPr="00906275">
        <w:t>with</w:t>
      </w:r>
      <w:r w:rsidRPr="00906275">
        <w:rPr>
          <w:spacing w:val="-2"/>
        </w:rPr>
        <w:t xml:space="preserve"> </w:t>
      </w:r>
      <w:r w:rsidRPr="00906275">
        <w:t>VR</w:t>
      </w:r>
      <w:r w:rsidRPr="00906275">
        <w:rPr>
          <w:spacing w:val="-1"/>
        </w:rPr>
        <w:t xml:space="preserve"> </w:t>
      </w:r>
      <w:r w:rsidRPr="00906275">
        <w:t>vs</w:t>
      </w:r>
      <w:r w:rsidRPr="00906275">
        <w:rPr>
          <w:spacing w:val="-2"/>
        </w:rPr>
        <w:t xml:space="preserve"> </w:t>
      </w:r>
      <w:r w:rsidRPr="00906275">
        <w:t>SB</w:t>
      </w:r>
      <w:r w:rsidRPr="00906275">
        <w:rPr>
          <w:spacing w:val="-1"/>
        </w:rPr>
        <w:t xml:space="preserve"> </w:t>
      </w:r>
      <w:r w:rsidRPr="00906275">
        <w:t>without</w:t>
      </w:r>
      <w:r w:rsidRPr="00906275">
        <w:rPr>
          <w:spacing w:val="5"/>
        </w:rPr>
        <w:t xml:space="preserve"> </w:t>
      </w:r>
      <w:r w:rsidRPr="00906275">
        <w:t>VR</w:t>
      </w:r>
      <w:r w:rsidRPr="00906275">
        <w:rPr>
          <w:spacing w:val="-1"/>
        </w:rPr>
        <w:t xml:space="preserve"> </w:t>
      </w:r>
      <w:r w:rsidRPr="00906275">
        <w:t>intervention</w:t>
      </w:r>
    </w:p>
    <w:p w14:paraId="62D6E9FF" w14:textId="77777777" w:rsidR="00D31396" w:rsidRPr="00906275" w:rsidRDefault="00D31396" w:rsidP="00D31396">
      <w:pPr>
        <w:pStyle w:val="BodyText"/>
        <w:spacing w:before="1"/>
        <w:rPr>
          <w:b/>
          <w:i/>
        </w:rPr>
      </w:pPr>
    </w:p>
    <w:tbl>
      <w:tblPr>
        <w:tblW w:w="9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58"/>
        <w:gridCol w:w="1504"/>
        <w:gridCol w:w="1263"/>
        <w:gridCol w:w="1170"/>
        <w:gridCol w:w="1159"/>
        <w:gridCol w:w="1119"/>
        <w:gridCol w:w="1040"/>
        <w:gridCol w:w="1263"/>
      </w:tblGrid>
      <w:tr w:rsidR="00D31396" w:rsidRPr="00906275" w14:paraId="1FC8174F" w14:textId="77777777" w:rsidTr="00AA1C34">
        <w:trPr>
          <w:trHeight w:val="1379"/>
        </w:trPr>
        <w:tc>
          <w:tcPr>
            <w:tcW w:w="1458" w:type="dxa"/>
          </w:tcPr>
          <w:p w14:paraId="69DBCDE6" w14:textId="77777777" w:rsidR="00D31396" w:rsidRPr="00906275" w:rsidRDefault="00D31396" w:rsidP="00AA1C34">
            <w:pPr>
              <w:pStyle w:val="TableParagraph"/>
              <w:ind w:left="108"/>
              <w:rPr>
                <w:b/>
                <w:sz w:val="20"/>
              </w:rPr>
            </w:pPr>
            <w:r w:rsidRPr="00906275">
              <w:rPr>
                <w:b/>
                <w:sz w:val="20"/>
              </w:rPr>
              <w:t>Author</w:t>
            </w:r>
            <w:r w:rsidRPr="00906275">
              <w:rPr>
                <w:b/>
                <w:spacing w:val="-2"/>
                <w:sz w:val="20"/>
              </w:rPr>
              <w:t xml:space="preserve"> </w:t>
            </w:r>
            <w:r w:rsidRPr="00906275">
              <w:rPr>
                <w:b/>
                <w:sz w:val="20"/>
              </w:rPr>
              <w:t>(year)</w:t>
            </w:r>
          </w:p>
          <w:p w14:paraId="3076F0D5" w14:textId="77777777" w:rsidR="00D31396" w:rsidRPr="00906275" w:rsidRDefault="00D31396" w:rsidP="00AA1C34">
            <w:pPr>
              <w:pStyle w:val="TableParagraph"/>
              <w:spacing w:before="10"/>
              <w:rPr>
                <w:b/>
                <w:i/>
                <w:sz w:val="19"/>
              </w:rPr>
            </w:pPr>
          </w:p>
          <w:p w14:paraId="5E01F404" w14:textId="77777777" w:rsidR="00D31396" w:rsidRPr="00906275" w:rsidRDefault="00D31396" w:rsidP="00AA1C34">
            <w:pPr>
              <w:pStyle w:val="TableParagraph"/>
              <w:ind w:left="108" w:right="198"/>
              <w:rPr>
                <w:b/>
                <w:sz w:val="20"/>
              </w:rPr>
            </w:pPr>
            <w:r w:rsidRPr="00906275">
              <w:rPr>
                <w:b/>
                <w:sz w:val="20"/>
              </w:rPr>
              <w:t>(Study</w:t>
            </w:r>
            <w:r w:rsidRPr="00906275">
              <w:rPr>
                <w:b/>
                <w:spacing w:val="1"/>
                <w:sz w:val="20"/>
              </w:rPr>
              <w:t xml:space="preserve"> </w:t>
            </w:r>
            <w:r w:rsidRPr="00906275">
              <w:rPr>
                <w:b/>
                <w:w w:val="95"/>
                <w:sz w:val="20"/>
              </w:rPr>
              <w:t>Design)</w:t>
            </w:r>
          </w:p>
        </w:tc>
        <w:tc>
          <w:tcPr>
            <w:tcW w:w="1504" w:type="dxa"/>
          </w:tcPr>
          <w:p w14:paraId="0BFB3917" w14:textId="77777777" w:rsidR="00D31396" w:rsidRPr="00906275" w:rsidRDefault="00D31396" w:rsidP="00AA1C34">
            <w:pPr>
              <w:pStyle w:val="TableParagraph"/>
              <w:ind w:left="108" w:right="319"/>
              <w:rPr>
                <w:b/>
                <w:sz w:val="20"/>
              </w:rPr>
            </w:pPr>
            <w:r w:rsidRPr="00906275">
              <w:rPr>
                <w:b/>
                <w:w w:val="95"/>
                <w:sz w:val="20"/>
              </w:rPr>
              <w:t>Intervention</w:t>
            </w:r>
            <w:r w:rsidRPr="00906275">
              <w:rPr>
                <w:b/>
                <w:spacing w:val="1"/>
                <w:w w:val="95"/>
                <w:sz w:val="20"/>
              </w:rPr>
              <w:t xml:space="preserve"> </w:t>
            </w:r>
            <w:r w:rsidRPr="00906275">
              <w:rPr>
                <w:b/>
                <w:sz w:val="20"/>
              </w:rPr>
              <w:t>Vs</w:t>
            </w:r>
          </w:p>
          <w:p w14:paraId="3FC9CF98" w14:textId="77777777" w:rsidR="00D31396" w:rsidRPr="00906275" w:rsidRDefault="00D31396" w:rsidP="00AA1C34">
            <w:pPr>
              <w:pStyle w:val="TableParagraph"/>
              <w:ind w:left="108" w:right="319"/>
              <w:rPr>
                <w:b/>
                <w:sz w:val="20"/>
              </w:rPr>
            </w:pPr>
            <w:r w:rsidRPr="00906275">
              <w:rPr>
                <w:b/>
                <w:sz w:val="20"/>
              </w:rPr>
              <w:t>Control or</w:t>
            </w:r>
            <w:r w:rsidRPr="00906275">
              <w:rPr>
                <w:b/>
                <w:spacing w:val="1"/>
                <w:sz w:val="20"/>
              </w:rPr>
              <w:t xml:space="preserve"> </w:t>
            </w:r>
            <w:r w:rsidRPr="00906275">
              <w:rPr>
                <w:b/>
                <w:sz w:val="20"/>
              </w:rPr>
              <w:t>Comparator</w:t>
            </w:r>
            <w:r w:rsidRPr="00906275">
              <w:rPr>
                <w:b/>
                <w:spacing w:val="-48"/>
                <w:sz w:val="20"/>
              </w:rPr>
              <w:t xml:space="preserve"> </w:t>
            </w:r>
            <w:r w:rsidRPr="00906275">
              <w:rPr>
                <w:b/>
                <w:sz w:val="20"/>
              </w:rPr>
              <w:t>group</w:t>
            </w:r>
          </w:p>
        </w:tc>
        <w:tc>
          <w:tcPr>
            <w:tcW w:w="1263" w:type="dxa"/>
          </w:tcPr>
          <w:p w14:paraId="3C2DC273" w14:textId="77777777" w:rsidR="00D31396" w:rsidRPr="00906275" w:rsidRDefault="00D31396" w:rsidP="00AA1C34">
            <w:pPr>
              <w:pStyle w:val="TableParagraph"/>
              <w:ind w:left="108" w:right="100"/>
              <w:rPr>
                <w:b/>
                <w:sz w:val="20"/>
              </w:rPr>
            </w:pPr>
            <w:r w:rsidRPr="00906275">
              <w:rPr>
                <w:b/>
                <w:sz w:val="20"/>
              </w:rPr>
              <w:t>Exercise</w:t>
            </w:r>
            <w:r w:rsidRPr="00906275">
              <w:rPr>
                <w:b/>
                <w:spacing w:val="1"/>
                <w:sz w:val="20"/>
              </w:rPr>
              <w:t xml:space="preserve"> </w:t>
            </w:r>
            <w:r w:rsidRPr="00906275">
              <w:rPr>
                <w:b/>
                <w:sz w:val="20"/>
              </w:rPr>
              <w:t>intervention</w:t>
            </w:r>
            <w:r w:rsidRPr="00906275">
              <w:rPr>
                <w:b/>
                <w:spacing w:val="-48"/>
                <w:sz w:val="20"/>
              </w:rPr>
              <w:t xml:space="preserve"> </w:t>
            </w:r>
            <w:r w:rsidRPr="00906275">
              <w:rPr>
                <w:b/>
                <w:sz w:val="20"/>
              </w:rPr>
              <w:t>duration</w:t>
            </w:r>
          </w:p>
          <w:p w14:paraId="42899383" w14:textId="77777777" w:rsidR="00D31396" w:rsidRPr="00906275" w:rsidRDefault="00D31396" w:rsidP="00AA1C34">
            <w:pPr>
              <w:pStyle w:val="TableParagraph"/>
              <w:spacing w:before="2"/>
              <w:rPr>
                <w:b/>
                <w:i/>
                <w:sz w:val="18"/>
              </w:rPr>
            </w:pPr>
          </w:p>
          <w:p w14:paraId="32ECEB59" w14:textId="77777777" w:rsidR="00D31396" w:rsidRPr="00906275" w:rsidRDefault="00D31396" w:rsidP="00AA1C34">
            <w:pPr>
              <w:pStyle w:val="TableParagraph"/>
              <w:spacing w:line="230" w:lineRule="atLeast"/>
              <w:ind w:left="108" w:right="444"/>
              <w:rPr>
                <w:b/>
                <w:sz w:val="20"/>
              </w:rPr>
            </w:pPr>
            <w:r w:rsidRPr="00906275">
              <w:rPr>
                <w:b/>
                <w:sz w:val="20"/>
              </w:rPr>
              <w:t>(days or</w:t>
            </w:r>
            <w:r w:rsidRPr="00906275">
              <w:rPr>
                <w:b/>
                <w:spacing w:val="-47"/>
                <w:sz w:val="20"/>
              </w:rPr>
              <w:t xml:space="preserve"> </w:t>
            </w:r>
            <w:r w:rsidRPr="00906275">
              <w:rPr>
                <w:b/>
                <w:sz w:val="20"/>
              </w:rPr>
              <w:t>months)</w:t>
            </w:r>
          </w:p>
        </w:tc>
        <w:tc>
          <w:tcPr>
            <w:tcW w:w="1170" w:type="dxa"/>
          </w:tcPr>
          <w:p w14:paraId="460D783E" w14:textId="77777777" w:rsidR="00D31396" w:rsidRPr="00906275" w:rsidRDefault="00D31396" w:rsidP="00AA1C34">
            <w:pPr>
              <w:pStyle w:val="TableParagraph"/>
              <w:ind w:left="109" w:right="255"/>
              <w:rPr>
                <w:b/>
                <w:sz w:val="20"/>
              </w:rPr>
            </w:pPr>
            <w:r w:rsidRPr="00906275">
              <w:rPr>
                <w:b/>
                <w:sz w:val="20"/>
              </w:rPr>
              <w:t>HRR or</w:t>
            </w:r>
            <w:r w:rsidRPr="00906275">
              <w:rPr>
                <w:b/>
                <w:spacing w:val="1"/>
                <w:sz w:val="20"/>
              </w:rPr>
              <w:t xml:space="preserve"> </w:t>
            </w:r>
            <w:r w:rsidRPr="00906275">
              <w:rPr>
                <w:b/>
                <w:sz w:val="20"/>
              </w:rPr>
              <w:t>Maximum</w:t>
            </w:r>
            <w:r w:rsidRPr="00906275">
              <w:rPr>
                <w:b/>
                <w:spacing w:val="-48"/>
                <w:sz w:val="20"/>
              </w:rPr>
              <w:t xml:space="preserve"> </w:t>
            </w:r>
            <w:r w:rsidRPr="00906275">
              <w:rPr>
                <w:b/>
                <w:sz w:val="20"/>
              </w:rPr>
              <w:t>HR</w:t>
            </w:r>
            <w:r w:rsidRPr="00906275">
              <w:rPr>
                <w:b/>
                <w:spacing w:val="-1"/>
                <w:sz w:val="20"/>
              </w:rPr>
              <w:t xml:space="preserve"> </w:t>
            </w:r>
            <w:r w:rsidRPr="00906275">
              <w:rPr>
                <w:b/>
                <w:sz w:val="20"/>
              </w:rPr>
              <w:t>(%)</w:t>
            </w:r>
          </w:p>
        </w:tc>
        <w:tc>
          <w:tcPr>
            <w:tcW w:w="1159" w:type="dxa"/>
          </w:tcPr>
          <w:p w14:paraId="0DCAC43C" w14:textId="77777777" w:rsidR="00D31396" w:rsidRPr="00906275" w:rsidRDefault="00D31396" w:rsidP="00AA1C34">
            <w:pPr>
              <w:pStyle w:val="TableParagraph"/>
              <w:ind w:left="111"/>
              <w:rPr>
                <w:b/>
                <w:sz w:val="20"/>
              </w:rPr>
            </w:pPr>
            <w:r w:rsidRPr="00906275">
              <w:rPr>
                <w:b/>
                <w:sz w:val="20"/>
              </w:rPr>
              <w:t>Sessions</w:t>
            </w:r>
          </w:p>
          <w:p w14:paraId="36D6DFE1" w14:textId="77777777" w:rsidR="00D31396" w:rsidRPr="00906275" w:rsidRDefault="00D31396" w:rsidP="00AA1C34">
            <w:pPr>
              <w:pStyle w:val="TableParagraph"/>
              <w:spacing w:before="10"/>
              <w:rPr>
                <w:b/>
                <w:i/>
                <w:sz w:val="19"/>
              </w:rPr>
            </w:pPr>
          </w:p>
          <w:p w14:paraId="6C578969" w14:textId="77777777" w:rsidR="00D31396" w:rsidRPr="00906275" w:rsidRDefault="00D31396" w:rsidP="00AA1C34">
            <w:pPr>
              <w:pStyle w:val="TableParagraph"/>
              <w:ind w:left="111" w:right="186"/>
              <w:rPr>
                <w:b/>
                <w:sz w:val="20"/>
              </w:rPr>
            </w:pPr>
            <w:r w:rsidRPr="00906275">
              <w:rPr>
                <w:b/>
                <w:spacing w:val="-1"/>
                <w:sz w:val="20"/>
              </w:rPr>
              <w:t xml:space="preserve">(Minutes </w:t>
            </w:r>
            <w:r w:rsidRPr="00906275">
              <w:rPr>
                <w:b/>
                <w:sz w:val="20"/>
              </w:rPr>
              <w:t>X</w:t>
            </w:r>
            <w:r w:rsidRPr="00906275">
              <w:rPr>
                <w:b/>
                <w:spacing w:val="-47"/>
                <w:sz w:val="20"/>
              </w:rPr>
              <w:t xml:space="preserve"> </w:t>
            </w:r>
            <w:r w:rsidRPr="00906275">
              <w:rPr>
                <w:b/>
                <w:sz w:val="20"/>
              </w:rPr>
              <w:t>times)</w:t>
            </w:r>
          </w:p>
        </w:tc>
        <w:tc>
          <w:tcPr>
            <w:tcW w:w="1119" w:type="dxa"/>
          </w:tcPr>
          <w:p w14:paraId="753F76B4" w14:textId="77777777" w:rsidR="00D31396" w:rsidRPr="00906275" w:rsidRDefault="00D31396" w:rsidP="00AA1C34">
            <w:pPr>
              <w:pStyle w:val="TableParagraph"/>
              <w:ind w:left="113" w:right="147"/>
              <w:rPr>
                <w:b/>
                <w:sz w:val="20"/>
              </w:rPr>
            </w:pPr>
            <w:r w:rsidRPr="00906275">
              <w:rPr>
                <w:b/>
                <w:spacing w:val="-1"/>
                <w:sz w:val="20"/>
              </w:rPr>
              <w:t>Minimum</w:t>
            </w:r>
            <w:r w:rsidRPr="00906275">
              <w:rPr>
                <w:b/>
                <w:spacing w:val="-47"/>
                <w:sz w:val="20"/>
              </w:rPr>
              <w:t xml:space="preserve"> </w:t>
            </w:r>
            <w:r w:rsidRPr="00906275">
              <w:rPr>
                <w:b/>
                <w:sz w:val="20"/>
              </w:rPr>
              <w:t>threshold</w:t>
            </w:r>
          </w:p>
        </w:tc>
        <w:tc>
          <w:tcPr>
            <w:tcW w:w="1040" w:type="dxa"/>
          </w:tcPr>
          <w:p w14:paraId="1EB9D772" w14:textId="77777777" w:rsidR="00D31396" w:rsidRPr="00906275" w:rsidRDefault="00D31396" w:rsidP="00AA1C34">
            <w:pPr>
              <w:pStyle w:val="TableParagraph"/>
              <w:ind w:left="114" w:right="105"/>
              <w:rPr>
                <w:b/>
                <w:sz w:val="20"/>
              </w:rPr>
            </w:pPr>
            <w:r w:rsidRPr="00906275">
              <w:rPr>
                <w:b/>
                <w:sz w:val="20"/>
              </w:rPr>
              <w:t>Name of the</w:t>
            </w:r>
            <w:r w:rsidRPr="00906275">
              <w:rPr>
                <w:b/>
                <w:spacing w:val="-48"/>
                <w:sz w:val="20"/>
              </w:rPr>
              <w:t xml:space="preserve"> </w:t>
            </w:r>
            <w:r w:rsidRPr="00906275">
              <w:rPr>
                <w:b/>
                <w:sz w:val="20"/>
              </w:rPr>
              <w:t>tests used to</w:t>
            </w:r>
            <w:r w:rsidRPr="00906275">
              <w:rPr>
                <w:b/>
                <w:spacing w:val="-48"/>
                <w:sz w:val="20"/>
              </w:rPr>
              <w:t xml:space="preserve"> </w:t>
            </w:r>
            <w:r w:rsidRPr="00906275">
              <w:rPr>
                <w:b/>
                <w:sz w:val="20"/>
              </w:rPr>
              <w:t>assess</w:t>
            </w:r>
            <w:r w:rsidRPr="00906275">
              <w:rPr>
                <w:b/>
                <w:spacing w:val="1"/>
                <w:sz w:val="20"/>
              </w:rPr>
              <w:t xml:space="preserve"> </w:t>
            </w:r>
            <w:r w:rsidRPr="00906275">
              <w:rPr>
                <w:b/>
                <w:sz w:val="20"/>
              </w:rPr>
              <w:t>executive</w:t>
            </w:r>
            <w:r w:rsidRPr="00906275">
              <w:rPr>
                <w:b/>
                <w:spacing w:val="1"/>
                <w:sz w:val="20"/>
              </w:rPr>
              <w:t xml:space="preserve"> </w:t>
            </w:r>
            <w:r w:rsidRPr="00906275">
              <w:rPr>
                <w:b/>
                <w:sz w:val="20"/>
              </w:rPr>
              <w:t>function</w:t>
            </w:r>
          </w:p>
        </w:tc>
        <w:tc>
          <w:tcPr>
            <w:tcW w:w="1263" w:type="dxa"/>
          </w:tcPr>
          <w:p w14:paraId="5A8AF439" w14:textId="77777777" w:rsidR="00D31396" w:rsidRPr="00906275" w:rsidRDefault="00D31396" w:rsidP="00AA1C34">
            <w:pPr>
              <w:pStyle w:val="TableParagraph"/>
              <w:ind w:left="115" w:right="273"/>
              <w:rPr>
                <w:b/>
                <w:sz w:val="20"/>
              </w:rPr>
            </w:pPr>
            <w:r w:rsidRPr="00906275">
              <w:rPr>
                <w:b/>
                <w:spacing w:val="-1"/>
                <w:sz w:val="20"/>
              </w:rPr>
              <w:t xml:space="preserve">Effect </w:t>
            </w:r>
            <w:r w:rsidRPr="00906275">
              <w:rPr>
                <w:b/>
                <w:sz w:val="20"/>
              </w:rPr>
              <w:t>size</w:t>
            </w:r>
            <w:r w:rsidRPr="00906275">
              <w:rPr>
                <w:b/>
                <w:spacing w:val="-47"/>
                <w:sz w:val="20"/>
              </w:rPr>
              <w:t xml:space="preserve"> </w:t>
            </w:r>
            <w:r w:rsidRPr="00906275">
              <w:rPr>
                <w:b/>
                <w:sz w:val="20"/>
              </w:rPr>
              <w:t>(d)</w:t>
            </w:r>
          </w:p>
        </w:tc>
      </w:tr>
      <w:tr w:rsidR="00D31396" w:rsidRPr="00906275" w14:paraId="764B36D7" w14:textId="77777777" w:rsidTr="00AA1C34">
        <w:trPr>
          <w:trHeight w:val="688"/>
        </w:trPr>
        <w:tc>
          <w:tcPr>
            <w:tcW w:w="1458" w:type="dxa"/>
            <w:vMerge w:val="restart"/>
          </w:tcPr>
          <w:p w14:paraId="5A32FB0E" w14:textId="77777777" w:rsidR="00D31396" w:rsidRPr="00906275" w:rsidRDefault="00D31396" w:rsidP="00AA1C34">
            <w:pPr>
              <w:pStyle w:val="TableParagraph"/>
              <w:ind w:left="108" w:right="495"/>
              <w:rPr>
                <w:sz w:val="20"/>
              </w:rPr>
            </w:pPr>
            <w:r w:rsidRPr="00906275">
              <w:rPr>
                <w:sz w:val="20"/>
              </w:rPr>
              <w:t>Anderson-</w:t>
            </w:r>
            <w:r w:rsidRPr="00906275">
              <w:rPr>
                <w:spacing w:val="-48"/>
                <w:sz w:val="20"/>
              </w:rPr>
              <w:t xml:space="preserve"> </w:t>
            </w:r>
            <w:r w:rsidRPr="00906275">
              <w:rPr>
                <w:spacing w:val="-1"/>
                <w:sz w:val="20"/>
              </w:rPr>
              <w:t xml:space="preserve">Hanley, </w:t>
            </w:r>
            <w:r w:rsidRPr="00906275">
              <w:rPr>
                <w:sz w:val="20"/>
              </w:rPr>
              <w:t>C.</w:t>
            </w:r>
            <w:r w:rsidRPr="00906275">
              <w:rPr>
                <w:spacing w:val="-47"/>
                <w:sz w:val="20"/>
              </w:rPr>
              <w:t xml:space="preserve"> </w:t>
            </w:r>
            <w:r w:rsidRPr="00906275">
              <w:rPr>
                <w:sz w:val="20"/>
              </w:rPr>
              <w:t>(2012)</w:t>
            </w:r>
            <w:r w:rsidRPr="00906275">
              <w:rPr>
                <w:sz w:val="20"/>
              </w:rPr>
              <w:fldChar w:fldCharType="begin"/>
            </w:r>
            <w:r w:rsidRPr="00906275">
              <w:rPr>
                <w:sz w:val="20"/>
              </w:rPr>
              <w:instrText xml:space="preserve"> ADDIN ZOTERO_ITEM CSL_CITATION {"citationID":"hFTIhL4s","properties":{"formattedCitation":"[39]","plainCitation":"[39]","noteIndex":0},"citationItems":[{"id":85973,"uris":["http://zotero.org/users/7529301/items/2IMRT7JC"],"itemData":{"id":85973,"type":"article-journal","abstract":"BACKGROUND: Dementia cases may reach 100 million by 2050. Interventions are sought to curb or prevent cognitive decline. Exercise yields cognitive benefits, but few older adults exercise. Virtual reality-enhanced exercise or \"exergames\" may elicit greater participation.\nPURPOSE: To test the following hypotheses: (1) stationary cycling with virtual reality tours (\"cybercycle\") will enhance executive function and clinical status more than traditional exercise; (2) exercise effort will explain improvement; and (3) brain-derived neurotrophic growth factor (BDNF) will increase.\nDESIGN: Multi-site cluster randomized clinical trial (RCT) of the impact of 3 months of cybercycling versus traditional exercise, on cognitive function in older adults. Data were collected in 2008-2010; analyses were conducted in 2010-2011.\nSETTING/PARTICIPANTS: 102 older adults from eight retirement communities enrolled; 79 were randomized and 63 completed.\nINTERVENTIONS: A recumbent stationary ergometer was utilized; virtual reality tours and competitors were enabled on the cybercycle.\nMAIN OUTCOME MEASURES: Executive function (Color Trails Difference, Stroop C, Digits Backward); clinical status (mild cognitive impairment; MCI); exercise effort/fitness; and plasma BDNF.\nRESULTS: Intent-to-treat analyses, controlling for age, education, and cluster randomization, revealed a significant group X time interaction for composite executive function (p=0.002). Cybercycling yielded a medium effect over traditional exercise (d=0.50). Cybercyclists had a 23% relative risk reduction in clinical progression to MCI. Exercise effort and fitness were comparable, suggesting another underlying mechanism. A significant group X time interaction for BDNF (p=0.05) indicated enhanced neuroplasticity among cybercyclists.\nCONCLUSIONS: Cybercycling older adults achieved better cognitive function than traditional exercisers, for the same effort, suggesting that simultaneous cognitive and physical exercise has greater potential for preventing cognitive decline.\nTRIAL REGISTRATION: This study is registered at Clinicaltrials.gov NCT01167400.","container-title":"American Journal of Preventive Medicine","DOI":"10.1016/j.amepre.2011.10.016","ISSN":"1873-2607","issue":"2","journalAbbreviation":"Am J Prev Med","language":"eng","note":"PMID: 22261206","page":"109-119","source":"PubMed","title":"Exergaming and older adult cognition: a cluster randomized clinical trial","title-short":"Exergaming and older adult cognition","volume":"42","author":[{"family":"Anderson-Hanley","given":"Cay"},{"family":"Arciero","given":"Paul J."},{"family":"Brickman","given":"Adam M."},{"family":"Nimon","given":"Joseph P."},{"family":"Okuma","given":"Naoko"},{"family":"Westen","given":"Sarah C."},{"family":"Merz","given":"Molly E."},{"family":"Pence","given":"Brandt D."},{"family":"Woods","given":"Jeffrey A."},{"family":"Kramer","given":"Arthur F."},{"family":"Zimmerman","given":"Earl A."}],"issued":{"date-parts":[["2012",2]]}}}],"schema":"https://github.com/citation-style-language/schema/raw/master/csl-citation.json"} </w:instrText>
            </w:r>
            <w:r w:rsidRPr="00906275">
              <w:rPr>
                <w:sz w:val="20"/>
              </w:rPr>
              <w:fldChar w:fldCharType="separate"/>
            </w:r>
            <w:r w:rsidRPr="00906275">
              <w:rPr>
                <w:sz w:val="20"/>
              </w:rPr>
              <w:t>[39]</w:t>
            </w:r>
            <w:r w:rsidRPr="00906275">
              <w:rPr>
                <w:sz w:val="20"/>
              </w:rPr>
              <w:fldChar w:fldCharType="end"/>
            </w:r>
            <w:r w:rsidRPr="00906275">
              <w:rPr>
                <w:sz w:val="20"/>
              </w:rPr>
              <w:t xml:space="preserve"> </w:t>
            </w:r>
          </w:p>
          <w:p w14:paraId="70D61B41" w14:textId="77777777" w:rsidR="00D31396" w:rsidRPr="00906275" w:rsidRDefault="00D31396" w:rsidP="00AA1C34">
            <w:pPr>
              <w:pStyle w:val="TableParagraph"/>
              <w:rPr>
                <w:b/>
                <w:i/>
                <w:sz w:val="20"/>
              </w:rPr>
            </w:pPr>
          </w:p>
          <w:p w14:paraId="60E07E47" w14:textId="77777777" w:rsidR="00D31396" w:rsidRPr="00906275" w:rsidRDefault="00D31396" w:rsidP="00AA1C34">
            <w:pPr>
              <w:pStyle w:val="TableParagraph"/>
              <w:ind w:left="108"/>
              <w:rPr>
                <w:sz w:val="20"/>
              </w:rPr>
            </w:pPr>
            <w:r w:rsidRPr="00906275">
              <w:rPr>
                <w:sz w:val="20"/>
              </w:rPr>
              <w:t>(RCT)</w:t>
            </w:r>
          </w:p>
        </w:tc>
        <w:tc>
          <w:tcPr>
            <w:tcW w:w="1504" w:type="dxa"/>
          </w:tcPr>
          <w:p w14:paraId="1F5958C4" w14:textId="77777777" w:rsidR="00D31396" w:rsidRPr="00906275" w:rsidRDefault="00D31396" w:rsidP="00AA1C34">
            <w:pPr>
              <w:pStyle w:val="TableParagraph"/>
              <w:ind w:left="108" w:right="475"/>
              <w:rPr>
                <w:sz w:val="20"/>
              </w:rPr>
            </w:pPr>
            <w:r w:rsidRPr="00906275">
              <w:rPr>
                <w:sz w:val="20"/>
              </w:rPr>
              <w:t>Cybercycle</w:t>
            </w:r>
            <w:r w:rsidRPr="00906275">
              <w:rPr>
                <w:spacing w:val="-48"/>
                <w:sz w:val="20"/>
              </w:rPr>
              <w:t xml:space="preserve"> </w:t>
            </w:r>
            <w:r w:rsidRPr="00906275">
              <w:rPr>
                <w:sz w:val="20"/>
              </w:rPr>
              <w:t>group</w:t>
            </w:r>
          </w:p>
        </w:tc>
        <w:tc>
          <w:tcPr>
            <w:tcW w:w="1263" w:type="dxa"/>
          </w:tcPr>
          <w:p w14:paraId="41AF0B0E" w14:textId="77777777" w:rsidR="00D31396" w:rsidRPr="00906275" w:rsidRDefault="00D31396" w:rsidP="00AA1C34">
            <w:pPr>
              <w:pStyle w:val="TableParagraph"/>
              <w:ind w:left="108"/>
              <w:rPr>
                <w:sz w:val="20"/>
              </w:rPr>
            </w:pPr>
            <w:r w:rsidRPr="00906275">
              <w:rPr>
                <w:sz w:val="20"/>
              </w:rPr>
              <w:t>3</w:t>
            </w:r>
            <w:r w:rsidRPr="00906275">
              <w:rPr>
                <w:spacing w:val="-1"/>
                <w:sz w:val="20"/>
              </w:rPr>
              <w:t xml:space="preserve"> </w:t>
            </w:r>
            <w:r w:rsidRPr="00906275">
              <w:rPr>
                <w:sz w:val="20"/>
              </w:rPr>
              <w:t>months</w:t>
            </w:r>
          </w:p>
        </w:tc>
        <w:tc>
          <w:tcPr>
            <w:tcW w:w="1170" w:type="dxa"/>
            <w:vMerge w:val="restart"/>
          </w:tcPr>
          <w:p w14:paraId="7347E63C" w14:textId="77777777" w:rsidR="00D31396" w:rsidRPr="00906275" w:rsidRDefault="00D31396" w:rsidP="00AA1C34">
            <w:pPr>
              <w:pStyle w:val="TableParagraph"/>
              <w:ind w:left="109"/>
              <w:rPr>
                <w:sz w:val="20"/>
              </w:rPr>
            </w:pPr>
            <w:r w:rsidRPr="00906275">
              <w:rPr>
                <w:sz w:val="20"/>
              </w:rPr>
              <w:t>60%</w:t>
            </w:r>
          </w:p>
        </w:tc>
        <w:tc>
          <w:tcPr>
            <w:tcW w:w="1159" w:type="dxa"/>
            <w:vMerge w:val="restart"/>
          </w:tcPr>
          <w:p w14:paraId="285876F2" w14:textId="77777777" w:rsidR="00D31396" w:rsidRPr="00906275" w:rsidRDefault="00D31396" w:rsidP="00AA1C34">
            <w:pPr>
              <w:pStyle w:val="TableParagraph"/>
              <w:ind w:left="111" w:right="161"/>
              <w:rPr>
                <w:sz w:val="20"/>
              </w:rPr>
            </w:pPr>
            <w:r w:rsidRPr="00906275">
              <w:rPr>
                <w:sz w:val="20"/>
              </w:rPr>
              <w:t>45</w:t>
            </w:r>
            <w:r w:rsidRPr="00906275">
              <w:rPr>
                <w:spacing w:val="-5"/>
                <w:sz w:val="20"/>
              </w:rPr>
              <w:t xml:space="preserve"> </w:t>
            </w:r>
            <w:r w:rsidRPr="00906275">
              <w:rPr>
                <w:sz w:val="20"/>
              </w:rPr>
              <w:t>mints</w:t>
            </w:r>
            <w:r w:rsidRPr="00906275">
              <w:rPr>
                <w:spacing w:val="-6"/>
                <w:sz w:val="20"/>
              </w:rPr>
              <w:t xml:space="preserve"> </w:t>
            </w:r>
            <w:r w:rsidRPr="00906275">
              <w:rPr>
                <w:sz w:val="20"/>
              </w:rPr>
              <w:t>x</w:t>
            </w:r>
            <w:r w:rsidRPr="00906275">
              <w:rPr>
                <w:spacing w:val="-6"/>
                <w:sz w:val="20"/>
              </w:rPr>
              <w:t xml:space="preserve"> </w:t>
            </w:r>
            <w:r w:rsidRPr="00906275">
              <w:rPr>
                <w:sz w:val="20"/>
              </w:rPr>
              <w:t>5</w:t>
            </w:r>
            <w:r w:rsidRPr="00906275">
              <w:rPr>
                <w:spacing w:val="-47"/>
                <w:sz w:val="20"/>
              </w:rPr>
              <w:t xml:space="preserve"> </w:t>
            </w:r>
            <w:r w:rsidRPr="00906275">
              <w:rPr>
                <w:sz w:val="20"/>
              </w:rPr>
              <w:t>times/</w:t>
            </w:r>
          </w:p>
          <w:p w14:paraId="64D7F229" w14:textId="77777777" w:rsidR="00D31396" w:rsidRPr="00906275" w:rsidRDefault="00D31396" w:rsidP="00AA1C34">
            <w:pPr>
              <w:pStyle w:val="TableParagraph"/>
              <w:spacing w:line="228" w:lineRule="exact"/>
              <w:ind w:left="111"/>
              <w:rPr>
                <w:sz w:val="20"/>
              </w:rPr>
            </w:pPr>
            <w:r w:rsidRPr="00906275">
              <w:rPr>
                <w:sz w:val="20"/>
              </w:rPr>
              <w:t>week</w:t>
            </w:r>
          </w:p>
        </w:tc>
        <w:tc>
          <w:tcPr>
            <w:tcW w:w="1119" w:type="dxa"/>
            <w:vMerge w:val="restart"/>
          </w:tcPr>
          <w:p w14:paraId="4B71FD57" w14:textId="77777777" w:rsidR="00D31396" w:rsidRPr="00906275" w:rsidRDefault="00D31396" w:rsidP="00AA1C34">
            <w:pPr>
              <w:pStyle w:val="TableParagraph"/>
              <w:spacing w:line="229" w:lineRule="exact"/>
              <w:ind w:left="113"/>
              <w:rPr>
                <w:sz w:val="20"/>
              </w:rPr>
            </w:pPr>
            <w:r w:rsidRPr="00906275">
              <w:rPr>
                <w:sz w:val="20"/>
              </w:rPr>
              <w:t>25 rides</w:t>
            </w:r>
          </w:p>
          <w:p w14:paraId="6F10C267" w14:textId="77777777" w:rsidR="00D31396" w:rsidRPr="00906275" w:rsidRDefault="00D31396" w:rsidP="00AA1C34">
            <w:pPr>
              <w:pStyle w:val="TableParagraph"/>
              <w:ind w:left="113" w:right="335"/>
              <w:rPr>
                <w:sz w:val="20"/>
              </w:rPr>
            </w:pPr>
            <w:r w:rsidRPr="00906275">
              <w:rPr>
                <w:sz w:val="20"/>
              </w:rPr>
              <w:t>(3 rides/</w:t>
            </w:r>
            <w:r w:rsidRPr="00906275">
              <w:rPr>
                <w:spacing w:val="-47"/>
                <w:sz w:val="20"/>
              </w:rPr>
              <w:t xml:space="preserve"> </w:t>
            </w:r>
            <w:r w:rsidRPr="00906275">
              <w:rPr>
                <w:sz w:val="20"/>
              </w:rPr>
              <w:t>week)</w:t>
            </w:r>
          </w:p>
        </w:tc>
        <w:tc>
          <w:tcPr>
            <w:tcW w:w="1040" w:type="dxa"/>
            <w:vMerge w:val="restart"/>
          </w:tcPr>
          <w:p w14:paraId="70FED46A" w14:textId="77777777" w:rsidR="00D31396" w:rsidRPr="00906275" w:rsidRDefault="00D31396" w:rsidP="00AA1C34">
            <w:pPr>
              <w:pStyle w:val="TableParagraph"/>
              <w:ind w:left="114" w:right="222"/>
              <w:rPr>
                <w:sz w:val="20"/>
              </w:rPr>
            </w:pPr>
            <w:r w:rsidRPr="00906275">
              <w:rPr>
                <w:sz w:val="20"/>
              </w:rPr>
              <w:t>Colour</w:t>
            </w:r>
            <w:r w:rsidRPr="00906275">
              <w:rPr>
                <w:spacing w:val="1"/>
                <w:sz w:val="20"/>
              </w:rPr>
              <w:t xml:space="preserve"> </w:t>
            </w:r>
            <w:r w:rsidRPr="00906275">
              <w:rPr>
                <w:sz w:val="20"/>
              </w:rPr>
              <w:t>Trails and</w:t>
            </w:r>
            <w:r w:rsidRPr="00906275">
              <w:rPr>
                <w:spacing w:val="1"/>
                <w:sz w:val="20"/>
              </w:rPr>
              <w:t xml:space="preserve"> </w:t>
            </w:r>
            <w:r w:rsidRPr="00906275">
              <w:rPr>
                <w:sz w:val="20"/>
              </w:rPr>
              <w:t>Stroop A/C</w:t>
            </w:r>
            <w:r w:rsidRPr="00906275">
              <w:rPr>
                <w:spacing w:val="-47"/>
                <w:sz w:val="20"/>
              </w:rPr>
              <w:t xml:space="preserve"> </w:t>
            </w:r>
            <w:r w:rsidRPr="00906275">
              <w:rPr>
                <w:sz w:val="20"/>
              </w:rPr>
              <w:t>test</w:t>
            </w:r>
          </w:p>
        </w:tc>
        <w:tc>
          <w:tcPr>
            <w:tcW w:w="1263" w:type="dxa"/>
            <w:vMerge w:val="restart"/>
          </w:tcPr>
          <w:p w14:paraId="7B27CF08" w14:textId="77777777" w:rsidR="00D31396" w:rsidRPr="00906275" w:rsidRDefault="00D31396" w:rsidP="00AA1C34">
            <w:pPr>
              <w:pStyle w:val="TableParagraph"/>
              <w:ind w:left="115"/>
              <w:rPr>
                <w:sz w:val="20"/>
              </w:rPr>
            </w:pPr>
            <w:r w:rsidRPr="00906275">
              <w:rPr>
                <w:sz w:val="20"/>
              </w:rPr>
              <w:t>0.50</w:t>
            </w:r>
          </w:p>
          <w:p w14:paraId="413E4EBB" w14:textId="77777777" w:rsidR="00D31396" w:rsidRPr="00906275" w:rsidRDefault="00D31396" w:rsidP="00AA1C34">
            <w:pPr>
              <w:pStyle w:val="TableParagraph"/>
              <w:spacing w:before="10"/>
              <w:rPr>
                <w:b/>
                <w:i/>
                <w:sz w:val="19"/>
              </w:rPr>
            </w:pPr>
          </w:p>
          <w:p w14:paraId="0E5F3A46" w14:textId="77777777" w:rsidR="00D31396" w:rsidRPr="00906275" w:rsidRDefault="00D31396" w:rsidP="00AA1C34">
            <w:pPr>
              <w:pStyle w:val="TableParagraph"/>
              <w:ind w:left="115" w:right="504"/>
              <w:rPr>
                <w:sz w:val="20"/>
              </w:rPr>
            </w:pPr>
            <w:r w:rsidRPr="00906275">
              <w:rPr>
                <w:sz w:val="20"/>
              </w:rPr>
              <w:t>(Over</w:t>
            </w:r>
            <w:r w:rsidRPr="00906275">
              <w:rPr>
                <w:spacing w:val="1"/>
                <w:sz w:val="20"/>
              </w:rPr>
              <w:t xml:space="preserve"> </w:t>
            </w:r>
            <w:r w:rsidRPr="00906275">
              <w:rPr>
                <w:sz w:val="20"/>
              </w:rPr>
              <w:t>control)</w:t>
            </w:r>
          </w:p>
        </w:tc>
      </w:tr>
      <w:tr w:rsidR="00D31396" w:rsidRPr="00906275" w14:paraId="134C9BFB" w14:textId="77777777" w:rsidTr="00AA1C34">
        <w:trPr>
          <w:trHeight w:val="921"/>
        </w:trPr>
        <w:tc>
          <w:tcPr>
            <w:tcW w:w="1458" w:type="dxa"/>
            <w:vMerge/>
            <w:tcBorders>
              <w:top w:val="nil"/>
            </w:tcBorders>
          </w:tcPr>
          <w:p w14:paraId="3E83C4C6" w14:textId="77777777" w:rsidR="00D31396" w:rsidRPr="00906275" w:rsidRDefault="00D31396" w:rsidP="00AA1C34">
            <w:pPr>
              <w:rPr>
                <w:sz w:val="2"/>
                <w:szCs w:val="2"/>
              </w:rPr>
            </w:pPr>
          </w:p>
        </w:tc>
        <w:tc>
          <w:tcPr>
            <w:tcW w:w="1504" w:type="dxa"/>
          </w:tcPr>
          <w:p w14:paraId="6020C4B5" w14:textId="77777777" w:rsidR="00D31396" w:rsidRPr="00906275" w:rsidRDefault="00D31396" w:rsidP="00AA1C34">
            <w:pPr>
              <w:pStyle w:val="TableParagraph"/>
              <w:ind w:left="108" w:right="202"/>
              <w:rPr>
                <w:sz w:val="20"/>
              </w:rPr>
            </w:pPr>
            <w:r w:rsidRPr="00906275">
              <w:rPr>
                <w:sz w:val="20"/>
              </w:rPr>
              <w:t>Traditional SB</w:t>
            </w:r>
            <w:r w:rsidRPr="00906275">
              <w:rPr>
                <w:spacing w:val="-48"/>
                <w:sz w:val="20"/>
              </w:rPr>
              <w:t xml:space="preserve"> </w:t>
            </w:r>
            <w:r w:rsidRPr="00906275">
              <w:rPr>
                <w:sz w:val="20"/>
              </w:rPr>
              <w:t>users</w:t>
            </w:r>
          </w:p>
          <w:p w14:paraId="6427395B" w14:textId="77777777" w:rsidR="00D31396" w:rsidRPr="00906275" w:rsidRDefault="00D31396" w:rsidP="00AA1C34">
            <w:pPr>
              <w:pStyle w:val="TableParagraph"/>
              <w:spacing w:before="1"/>
              <w:ind w:left="108"/>
              <w:rPr>
                <w:sz w:val="20"/>
              </w:rPr>
            </w:pPr>
            <w:r w:rsidRPr="00906275">
              <w:rPr>
                <w:sz w:val="20"/>
              </w:rPr>
              <w:t>(control</w:t>
            </w:r>
            <w:r w:rsidRPr="00906275">
              <w:rPr>
                <w:spacing w:val="-4"/>
                <w:sz w:val="20"/>
              </w:rPr>
              <w:t xml:space="preserve"> </w:t>
            </w:r>
            <w:r w:rsidRPr="00906275">
              <w:rPr>
                <w:sz w:val="20"/>
              </w:rPr>
              <w:t>group)</w:t>
            </w:r>
          </w:p>
        </w:tc>
        <w:tc>
          <w:tcPr>
            <w:tcW w:w="1263" w:type="dxa"/>
          </w:tcPr>
          <w:p w14:paraId="4FD03D96" w14:textId="77777777" w:rsidR="00D31396" w:rsidRPr="00906275" w:rsidRDefault="00D31396" w:rsidP="00AA1C34">
            <w:pPr>
              <w:pStyle w:val="TableParagraph"/>
              <w:ind w:left="108"/>
              <w:rPr>
                <w:sz w:val="20"/>
              </w:rPr>
            </w:pPr>
            <w:r w:rsidRPr="00906275">
              <w:rPr>
                <w:sz w:val="20"/>
              </w:rPr>
              <w:t>1</w:t>
            </w:r>
            <w:r w:rsidRPr="00906275">
              <w:rPr>
                <w:spacing w:val="-1"/>
                <w:sz w:val="20"/>
              </w:rPr>
              <w:t xml:space="preserve"> </w:t>
            </w:r>
            <w:r w:rsidRPr="00906275">
              <w:rPr>
                <w:sz w:val="20"/>
              </w:rPr>
              <w:t>month</w:t>
            </w:r>
          </w:p>
        </w:tc>
        <w:tc>
          <w:tcPr>
            <w:tcW w:w="1170" w:type="dxa"/>
            <w:vMerge/>
            <w:tcBorders>
              <w:top w:val="nil"/>
            </w:tcBorders>
          </w:tcPr>
          <w:p w14:paraId="02D7820E" w14:textId="77777777" w:rsidR="00D31396" w:rsidRPr="00906275" w:rsidRDefault="00D31396" w:rsidP="00AA1C34">
            <w:pPr>
              <w:rPr>
                <w:sz w:val="2"/>
                <w:szCs w:val="2"/>
              </w:rPr>
            </w:pPr>
          </w:p>
        </w:tc>
        <w:tc>
          <w:tcPr>
            <w:tcW w:w="1159" w:type="dxa"/>
            <w:vMerge/>
            <w:tcBorders>
              <w:top w:val="nil"/>
            </w:tcBorders>
          </w:tcPr>
          <w:p w14:paraId="20A50F68" w14:textId="77777777" w:rsidR="00D31396" w:rsidRPr="00906275" w:rsidRDefault="00D31396" w:rsidP="00AA1C34">
            <w:pPr>
              <w:rPr>
                <w:sz w:val="2"/>
                <w:szCs w:val="2"/>
              </w:rPr>
            </w:pPr>
          </w:p>
        </w:tc>
        <w:tc>
          <w:tcPr>
            <w:tcW w:w="1119" w:type="dxa"/>
            <w:vMerge/>
            <w:tcBorders>
              <w:top w:val="nil"/>
            </w:tcBorders>
          </w:tcPr>
          <w:p w14:paraId="774CC4B9" w14:textId="77777777" w:rsidR="00D31396" w:rsidRPr="00906275" w:rsidRDefault="00D31396" w:rsidP="00AA1C34">
            <w:pPr>
              <w:rPr>
                <w:sz w:val="2"/>
                <w:szCs w:val="2"/>
              </w:rPr>
            </w:pPr>
          </w:p>
        </w:tc>
        <w:tc>
          <w:tcPr>
            <w:tcW w:w="1040" w:type="dxa"/>
            <w:vMerge/>
            <w:tcBorders>
              <w:top w:val="nil"/>
            </w:tcBorders>
          </w:tcPr>
          <w:p w14:paraId="5723EA09" w14:textId="77777777" w:rsidR="00D31396" w:rsidRPr="00906275" w:rsidRDefault="00D31396" w:rsidP="00AA1C34">
            <w:pPr>
              <w:rPr>
                <w:sz w:val="2"/>
                <w:szCs w:val="2"/>
              </w:rPr>
            </w:pPr>
          </w:p>
        </w:tc>
        <w:tc>
          <w:tcPr>
            <w:tcW w:w="1263" w:type="dxa"/>
            <w:vMerge/>
            <w:tcBorders>
              <w:top w:val="nil"/>
            </w:tcBorders>
          </w:tcPr>
          <w:p w14:paraId="17D64CCA" w14:textId="77777777" w:rsidR="00D31396" w:rsidRPr="00906275" w:rsidRDefault="00D31396" w:rsidP="00AA1C34">
            <w:pPr>
              <w:rPr>
                <w:sz w:val="2"/>
                <w:szCs w:val="2"/>
              </w:rPr>
            </w:pPr>
          </w:p>
        </w:tc>
      </w:tr>
      <w:tr w:rsidR="00D31396" w:rsidRPr="00906275" w14:paraId="568E32A1" w14:textId="77777777" w:rsidTr="00AA1C34">
        <w:trPr>
          <w:trHeight w:val="688"/>
        </w:trPr>
        <w:tc>
          <w:tcPr>
            <w:tcW w:w="1458" w:type="dxa"/>
            <w:vMerge w:val="restart"/>
          </w:tcPr>
          <w:p w14:paraId="7D08A14E" w14:textId="77777777" w:rsidR="00D31396" w:rsidRPr="00906275" w:rsidRDefault="00D31396" w:rsidP="00AA1C34">
            <w:pPr>
              <w:pStyle w:val="TableParagraph"/>
              <w:ind w:left="108" w:right="189"/>
              <w:rPr>
                <w:sz w:val="20"/>
              </w:rPr>
            </w:pPr>
            <w:r w:rsidRPr="00906275">
              <w:rPr>
                <w:sz w:val="20"/>
              </w:rPr>
              <w:t>Anderson-</w:t>
            </w:r>
            <w:r w:rsidRPr="00906275">
              <w:rPr>
                <w:spacing w:val="1"/>
                <w:sz w:val="20"/>
              </w:rPr>
              <w:t xml:space="preserve"> </w:t>
            </w:r>
            <w:r w:rsidRPr="00906275">
              <w:rPr>
                <w:sz w:val="20"/>
              </w:rPr>
              <w:t>Hanley</w:t>
            </w:r>
            <w:r w:rsidRPr="00906275">
              <w:rPr>
                <w:spacing w:val="-12"/>
                <w:sz w:val="20"/>
              </w:rPr>
              <w:t xml:space="preserve"> </w:t>
            </w:r>
            <w:r w:rsidRPr="00906275">
              <w:rPr>
                <w:sz w:val="20"/>
              </w:rPr>
              <w:t>(2012)</w:t>
            </w:r>
            <w:r w:rsidRPr="00906275">
              <w:rPr>
                <w:sz w:val="20"/>
              </w:rPr>
              <w:fldChar w:fldCharType="begin"/>
            </w:r>
            <w:r w:rsidRPr="00906275">
              <w:rPr>
                <w:sz w:val="20"/>
              </w:rPr>
              <w:instrText xml:space="preserve"> ADDIN ZOTERO_ITEM CSL_CITATION {"citationID":"FcTkPFnR","properties":{"formattedCitation":"[40]","plainCitation":"[40]","noteIndex":0},"citationItems":[{"id":85975,"uris":["http://zotero.org/users/7529301/items/HDHNCYJ9"],"itemData":{"id":85975,"type":"article-journal","abstract":"Objective\nThis quasi-experimental exploratory study investigated neuropsychological effects of exercise among older adults with diabetes mellitus (DM) compared with adults without diabetes (non-DM), and it examined the feasibility of using a stationary bike exergame as a form of exercise for older adults with and without diabetes. It is a secondary analysis that uses a small dataset from a larger randomized clinical trial (RCT) called the Cybercycle Study, which compared cognitive and physiological effects of traditional stationary cycling versus cybercycling.\n\nMethods\nIn the RCT and the secondary analysis, older adults living in eight independent living retirement facilities in the state of New York were enrolled in the study and assigned to exercise five times per week for 45 min per session (two times per week was considered acceptable for retention in the study) by using a stationary bicycle over the course of 3 months. They were randomly assigned to use either a standard stationary bicycle or a “cybercycle” with a video screen that displayed virtual terrains, virtual tours, and racing games with virtual competitors. For this secondary analysis, participants in the RCT who had type 2 DM (n = 10) were compared with age-matched non-DM exercisers (n = 10). The relationship between exercise and executive function (i.e., Color Trials 2, Digit Span Backwards, and Stroop C tests) was examined for DM and non-DM patients.\n\nResults\nOlder adults with and without diabetes were able to use cybercycles successfully and complete the study, so the feasibility of this form of exercise for this population was supported. However, in contrast with the larger RCT, this small subset did not demonstrate statistically significant differences in executive function between the participants who used cybercycles and those who used stationary bikes with no games or virtual content on a video screen. Therefore, the study combined the two groups and called them “exercisers” and compared cognitive outcomes for DM versus non-DM patients. As predicted, exercisers with DM exhibited significant gains in executive function as measured by the Color Trails 2 test, controlling for age and education, while non-DM exercisers did not significantly gain in this measure [group × time interaction, F(1,16]) = 9.75; p = .007].\n\nConclusions\nThese preliminary results support the growing literature that finds that exercise may improve cognition among older adult with DM. Additional research is needed to clarify why certain aspects of executive function might be differentially affected. The current findings may encourage physicians to prescribe exercise for diabetes management and may help motivate DM patients’ compliance for engaging in physical activity.","container-title":"Journal of Diabetes Science and Technology","ISSN":"1932-2968","issue":"4","journalAbbreviation":"J Diabetes Sci Technol","note":"PMID: 22920811\nPMCID: PMC3440156","page":"849-857","source":"PubMed Central","title":"Neuropsychological Benefits of Stationary Bike Exercise and a Cybercycle Exergame for Older Adults with Diabetes: An Exploratory Analysis","title-short":"Neuropsychological Benefits of Stationary Bike Exercise and a Cybercycle Exergame for Older Adults with Diabetes","URL":"https://www.ncbi.nlm.nih.gov/pmc/articles/PMC3440156/","volume":"6","author":[{"family":"Anderson-Hanley","given":"Cay"},{"family":"Arciero","given":"Paul J."},{"family":"Westen","given":"Sarah C."},{"family":"Nimon","given":"Joseph"},{"family":"Zimmerman","given":"Earl"}],"accessed":{"date-parts":[["2024",4,5]]},"issued":{"date-parts":[["2012",7,1]]}}}],"schema":"https://github.com/citation-style-language/schema/raw/master/csl-citation.json"} </w:instrText>
            </w:r>
            <w:r w:rsidRPr="00906275">
              <w:rPr>
                <w:sz w:val="20"/>
              </w:rPr>
              <w:fldChar w:fldCharType="separate"/>
            </w:r>
            <w:r w:rsidRPr="00906275">
              <w:rPr>
                <w:sz w:val="20"/>
              </w:rPr>
              <w:t>[40]</w:t>
            </w:r>
            <w:r w:rsidRPr="00906275">
              <w:rPr>
                <w:sz w:val="20"/>
              </w:rPr>
              <w:fldChar w:fldCharType="end"/>
            </w:r>
            <w:r w:rsidRPr="00906275">
              <w:rPr>
                <w:sz w:val="20"/>
              </w:rPr>
              <w:t xml:space="preserve"> </w:t>
            </w:r>
          </w:p>
          <w:p w14:paraId="4F212538" w14:textId="77777777" w:rsidR="00D31396" w:rsidRPr="00906275" w:rsidRDefault="00D31396" w:rsidP="00AA1C34">
            <w:pPr>
              <w:pStyle w:val="TableParagraph"/>
              <w:ind w:left="108" w:right="189"/>
              <w:rPr>
                <w:b/>
                <w:i/>
                <w:sz w:val="19"/>
              </w:rPr>
            </w:pPr>
          </w:p>
          <w:p w14:paraId="459DC729" w14:textId="77777777" w:rsidR="00D31396" w:rsidRPr="00906275" w:rsidRDefault="00D31396" w:rsidP="00AA1C34">
            <w:pPr>
              <w:pStyle w:val="TableParagraph"/>
              <w:ind w:left="108"/>
              <w:rPr>
                <w:sz w:val="20"/>
              </w:rPr>
            </w:pPr>
            <w:r w:rsidRPr="00906275">
              <w:rPr>
                <w:sz w:val="20"/>
              </w:rPr>
              <w:t>(Non-RCT)</w:t>
            </w:r>
          </w:p>
        </w:tc>
        <w:tc>
          <w:tcPr>
            <w:tcW w:w="1504" w:type="dxa"/>
          </w:tcPr>
          <w:p w14:paraId="50EE465C" w14:textId="77777777" w:rsidR="00D31396" w:rsidRPr="00906275" w:rsidRDefault="00D31396" w:rsidP="00AA1C34">
            <w:pPr>
              <w:pStyle w:val="TableParagraph"/>
              <w:ind w:left="108" w:right="157"/>
              <w:rPr>
                <w:sz w:val="20"/>
              </w:rPr>
            </w:pPr>
            <w:r w:rsidRPr="00906275">
              <w:rPr>
                <w:sz w:val="20"/>
              </w:rPr>
              <w:t>Cybercycle</w:t>
            </w:r>
            <w:r w:rsidRPr="00906275">
              <w:rPr>
                <w:spacing w:val="1"/>
                <w:sz w:val="20"/>
              </w:rPr>
              <w:t xml:space="preserve"> </w:t>
            </w:r>
            <w:r w:rsidRPr="00906275">
              <w:rPr>
                <w:sz w:val="20"/>
              </w:rPr>
              <w:t>group</w:t>
            </w:r>
            <w:r w:rsidRPr="00906275">
              <w:rPr>
                <w:spacing w:val="-8"/>
                <w:sz w:val="20"/>
              </w:rPr>
              <w:t xml:space="preserve"> </w:t>
            </w:r>
            <w:r w:rsidRPr="00906275">
              <w:rPr>
                <w:sz w:val="20"/>
              </w:rPr>
              <w:t>with</w:t>
            </w:r>
            <w:r w:rsidRPr="00906275">
              <w:rPr>
                <w:spacing w:val="-8"/>
                <w:sz w:val="20"/>
              </w:rPr>
              <w:t xml:space="preserve"> </w:t>
            </w:r>
            <w:r w:rsidRPr="00906275">
              <w:rPr>
                <w:sz w:val="20"/>
              </w:rPr>
              <w:t>DM</w:t>
            </w:r>
          </w:p>
        </w:tc>
        <w:tc>
          <w:tcPr>
            <w:tcW w:w="1263" w:type="dxa"/>
            <w:vMerge w:val="restart"/>
          </w:tcPr>
          <w:p w14:paraId="600E28C9" w14:textId="77777777" w:rsidR="00D31396" w:rsidRPr="00906275" w:rsidRDefault="00D31396" w:rsidP="00AA1C34">
            <w:pPr>
              <w:pStyle w:val="TableParagraph"/>
              <w:ind w:left="108"/>
              <w:rPr>
                <w:sz w:val="20"/>
              </w:rPr>
            </w:pPr>
            <w:r w:rsidRPr="00906275">
              <w:rPr>
                <w:sz w:val="20"/>
              </w:rPr>
              <w:t>3</w:t>
            </w:r>
            <w:r w:rsidRPr="00906275">
              <w:rPr>
                <w:spacing w:val="-1"/>
                <w:sz w:val="20"/>
              </w:rPr>
              <w:t xml:space="preserve"> </w:t>
            </w:r>
            <w:r w:rsidRPr="00906275">
              <w:rPr>
                <w:sz w:val="20"/>
              </w:rPr>
              <w:t>months</w:t>
            </w:r>
          </w:p>
        </w:tc>
        <w:tc>
          <w:tcPr>
            <w:tcW w:w="1170" w:type="dxa"/>
            <w:vMerge w:val="restart"/>
          </w:tcPr>
          <w:p w14:paraId="1A3FA068" w14:textId="77777777" w:rsidR="00D31396" w:rsidRPr="00906275" w:rsidRDefault="00D31396" w:rsidP="00AA1C34">
            <w:pPr>
              <w:pStyle w:val="TableParagraph"/>
              <w:ind w:left="109"/>
              <w:rPr>
                <w:sz w:val="20"/>
              </w:rPr>
            </w:pPr>
            <w:r w:rsidRPr="00906275">
              <w:rPr>
                <w:sz w:val="20"/>
              </w:rPr>
              <w:t>N/A</w:t>
            </w:r>
          </w:p>
        </w:tc>
        <w:tc>
          <w:tcPr>
            <w:tcW w:w="1159" w:type="dxa"/>
            <w:vMerge w:val="restart"/>
          </w:tcPr>
          <w:p w14:paraId="15F97327" w14:textId="77777777" w:rsidR="00D31396" w:rsidRPr="00906275" w:rsidRDefault="00D31396" w:rsidP="00AA1C34">
            <w:pPr>
              <w:pStyle w:val="TableParagraph"/>
              <w:ind w:left="111" w:right="111" w:firstLine="50"/>
              <w:rPr>
                <w:sz w:val="20"/>
              </w:rPr>
            </w:pPr>
            <w:r w:rsidRPr="00906275">
              <w:rPr>
                <w:sz w:val="20"/>
              </w:rPr>
              <w:t>45</w:t>
            </w:r>
            <w:r w:rsidRPr="00906275">
              <w:rPr>
                <w:spacing w:val="-5"/>
                <w:sz w:val="20"/>
              </w:rPr>
              <w:t xml:space="preserve"> </w:t>
            </w:r>
            <w:r w:rsidRPr="00906275">
              <w:rPr>
                <w:sz w:val="20"/>
              </w:rPr>
              <w:t>mints</w:t>
            </w:r>
            <w:r w:rsidRPr="00906275">
              <w:rPr>
                <w:spacing w:val="-6"/>
                <w:sz w:val="20"/>
              </w:rPr>
              <w:t xml:space="preserve"> </w:t>
            </w:r>
            <w:r w:rsidRPr="00906275">
              <w:rPr>
                <w:sz w:val="20"/>
              </w:rPr>
              <w:t>x</w:t>
            </w:r>
            <w:r w:rsidRPr="00906275">
              <w:rPr>
                <w:spacing w:val="-6"/>
                <w:sz w:val="20"/>
              </w:rPr>
              <w:t xml:space="preserve"> </w:t>
            </w:r>
            <w:r w:rsidRPr="00906275">
              <w:rPr>
                <w:sz w:val="20"/>
              </w:rPr>
              <w:t>5</w:t>
            </w:r>
            <w:r w:rsidRPr="00906275">
              <w:rPr>
                <w:spacing w:val="-47"/>
                <w:sz w:val="20"/>
              </w:rPr>
              <w:t xml:space="preserve"> </w:t>
            </w:r>
            <w:r w:rsidRPr="00906275">
              <w:rPr>
                <w:sz w:val="20"/>
              </w:rPr>
              <w:t>times/</w:t>
            </w:r>
          </w:p>
          <w:p w14:paraId="1DC34994" w14:textId="77777777" w:rsidR="00D31396" w:rsidRPr="00906275" w:rsidRDefault="00D31396" w:rsidP="00AA1C34">
            <w:pPr>
              <w:pStyle w:val="TableParagraph"/>
              <w:spacing w:line="228" w:lineRule="exact"/>
              <w:ind w:left="111"/>
              <w:rPr>
                <w:sz w:val="20"/>
              </w:rPr>
            </w:pPr>
            <w:r w:rsidRPr="00906275">
              <w:rPr>
                <w:sz w:val="20"/>
              </w:rPr>
              <w:t>week</w:t>
            </w:r>
          </w:p>
        </w:tc>
        <w:tc>
          <w:tcPr>
            <w:tcW w:w="1119" w:type="dxa"/>
            <w:vMerge w:val="restart"/>
          </w:tcPr>
          <w:p w14:paraId="67EA8542" w14:textId="77777777" w:rsidR="00D31396" w:rsidRPr="00906275" w:rsidRDefault="00D31396" w:rsidP="00AA1C34">
            <w:pPr>
              <w:pStyle w:val="TableParagraph"/>
              <w:ind w:left="113"/>
              <w:rPr>
                <w:sz w:val="20"/>
              </w:rPr>
            </w:pPr>
            <w:r w:rsidRPr="00906275">
              <w:rPr>
                <w:sz w:val="20"/>
              </w:rPr>
              <w:t>2 times</w:t>
            </w:r>
          </w:p>
          <w:p w14:paraId="2B0734A8" w14:textId="77777777" w:rsidR="00D31396" w:rsidRPr="00906275" w:rsidRDefault="00D31396" w:rsidP="00AA1C34">
            <w:pPr>
              <w:pStyle w:val="TableParagraph"/>
              <w:ind w:left="113"/>
              <w:rPr>
                <w:sz w:val="20"/>
              </w:rPr>
            </w:pPr>
            <w:r w:rsidRPr="00906275">
              <w:rPr>
                <w:sz w:val="20"/>
              </w:rPr>
              <w:t>/week</w:t>
            </w:r>
          </w:p>
        </w:tc>
        <w:tc>
          <w:tcPr>
            <w:tcW w:w="1040" w:type="dxa"/>
            <w:vMerge w:val="restart"/>
          </w:tcPr>
          <w:p w14:paraId="4E7BD84A" w14:textId="77777777" w:rsidR="00D31396" w:rsidRPr="00906275" w:rsidRDefault="00D31396" w:rsidP="00AA1C34">
            <w:pPr>
              <w:pStyle w:val="TableParagraph"/>
              <w:ind w:left="114" w:right="360"/>
              <w:rPr>
                <w:sz w:val="20"/>
              </w:rPr>
            </w:pPr>
            <w:r w:rsidRPr="00906275">
              <w:rPr>
                <w:sz w:val="20"/>
              </w:rPr>
              <w:t>Colour</w:t>
            </w:r>
            <w:r w:rsidRPr="00906275">
              <w:rPr>
                <w:spacing w:val="1"/>
                <w:sz w:val="20"/>
              </w:rPr>
              <w:t xml:space="preserve"> </w:t>
            </w:r>
            <w:r w:rsidRPr="00906275">
              <w:rPr>
                <w:spacing w:val="-1"/>
                <w:sz w:val="20"/>
              </w:rPr>
              <w:t>Trails</w:t>
            </w:r>
            <w:r w:rsidRPr="00906275">
              <w:rPr>
                <w:spacing w:val="-10"/>
                <w:sz w:val="20"/>
              </w:rPr>
              <w:t xml:space="preserve"> </w:t>
            </w:r>
            <w:r w:rsidRPr="00906275">
              <w:rPr>
                <w:sz w:val="20"/>
              </w:rPr>
              <w:t>test</w:t>
            </w:r>
          </w:p>
        </w:tc>
        <w:tc>
          <w:tcPr>
            <w:tcW w:w="1263" w:type="dxa"/>
            <w:vMerge w:val="restart"/>
          </w:tcPr>
          <w:p w14:paraId="00255EC3" w14:textId="77777777" w:rsidR="00D31396" w:rsidRPr="00906275" w:rsidRDefault="00D31396" w:rsidP="00AA1C34">
            <w:pPr>
              <w:pStyle w:val="TableParagraph"/>
              <w:ind w:left="115"/>
              <w:rPr>
                <w:sz w:val="20"/>
              </w:rPr>
            </w:pPr>
            <w:r w:rsidRPr="00906275">
              <w:rPr>
                <w:sz w:val="20"/>
              </w:rPr>
              <w:t>0.69</w:t>
            </w:r>
          </w:p>
          <w:p w14:paraId="34B10415" w14:textId="77777777" w:rsidR="00D31396" w:rsidRPr="00906275" w:rsidRDefault="00D31396" w:rsidP="00AA1C34">
            <w:pPr>
              <w:pStyle w:val="TableParagraph"/>
              <w:spacing w:before="10"/>
              <w:rPr>
                <w:b/>
                <w:i/>
                <w:sz w:val="19"/>
              </w:rPr>
            </w:pPr>
          </w:p>
          <w:p w14:paraId="05F657AD" w14:textId="77777777" w:rsidR="00D31396" w:rsidRPr="00906275" w:rsidRDefault="00D31396" w:rsidP="00AA1C34">
            <w:pPr>
              <w:pStyle w:val="TableParagraph"/>
              <w:ind w:left="115" w:right="160"/>
              <w:rPr>
                <w:sz w:val="20"/>
              </w:rPr>
            </w:pPr>
            <w:r w:rsidRPr="00906275">
              <w:rPr>
                <w:sz w:val="20"/>
              </w:rPr>
              <w:t>(Over</w:t>
            </w:r>
            <w:r w:rsidRPr="00906275">
              <w:rPr>
                <w:spacing w:val="1"/>
                <w:sz w:val="20"/>
              </w:rPr>
              <w:t xml:space="preserve"> </w:t>
            </w:r>
            <w:r w:rsidRPr="00906275">
              <w:rPr>
                <w:sz w:val="20"/>
              </w:rPr>
              <w:t>comparator)</w:t>
            </w:r>
          </w:p>
        </w:tc>
      </w:tr>
      <w:tr w:rsidR="00D31396" w:rsidRPr="00906275" w14:paraId="31A3C46D" w14:textId="77777777" w:rsidTr="00AA1C34">
        <w:trPr>
          <w:trHeight w:val="690"/>
        </w:trPr>
        <w:tc>
          <w:tcPr>
            <w:tcW w:w="1458" w:type="dxa"/>
            <w:vMerge/>
            <w:tcBorders>
              <w:top w:val="nil"/>
            </w:tcBorders>
          </w:tcPr>
          <w:p w14:paraId="28393FD4" w14:textId="77777777" w:rsidR="00D31396" w:rsidRPr="00906275" w:rsidRDefault="00D31396" w:rsidP="00AA1C34">
            <w:pPr>
              <w:rPr>
                <w:sz w:val="2"/>
                <w:szCs w:val="2"/>
              </w:rPr>
            </w:pPr>
          </w:p>
        </w:tc>
        <w:tc>
          <w:tcPr>
            <w:tcW w:w="1504" w:type="dxa"/>
          </w:tcPr>
          <w:p w14:paraId="37526CBA" w14:textId="77777777" w:rsidR="00D31396" w:rsidRPr="00906275" w:rsidRDefault="00D31396" w:rsidP="00AA1C34">
            <w:pPr>
              <w:pStyle w:val="TableParagraph"/>
              <w:spacing w:line="230" w:lineRule="atLeast"/>
              <w:ind w:left="108" w:right="202"/>
              <w:rPr>
                <w:sz w:val="20"/>
              </w:rPr>
            </w:pPr>
            <w:r w:rsidRPr="00906275">
              <w:rPr>
                <w:sz w:val="20"/>
              </w:rPr>
              <w:t>Traditional SB</w:t>
            </w:r>
            <w:r w:rsidRPr="00906275">
              <w:rPr>
                <w:spacing w:val="-48"/>
                <w:sz w:val="20"/>
              </w:rPr>
              <w:t xml:space="preserve"> </w:t>
            </w:r>
            <w:r w:rsidRPr="00906275">
              <w:rPr>
                <w:sz w:val="20"/>
              </w:rPr>
              <w:t>Without DM</w:t>
            </w:r>
            <w:r w:rsidRPr="00906275">
              <w:rPr>
                <w:spacing w:val="1"/>
                <w:sz w:val="20"/>
              </w:rPr>
              <w:t xml:space="preserve"> </w:t>
            </w:r>
            <w:r w:rsidRPr="00906275">
              <w:rPr>
                <w:sz w:val="20"/>
              </w:rPr>
              <w:t>(comparator)</w:t>
            </w:r>
          </w:p>
        </w:tc>
        <w:tc>
          <w:tcPr>
            <w:tcW w:w="1263" w:type="dxa"/>
            <w:vMerge/>
            <w:tcBorders>
              <w:top w:val="nil"/>
            </w:tcBorders>
          </w:tcPr>
          <w:p w14:paraId="7021E4B3" w14:textId="77777777" w:rsidR="00D31396" w:rsidRPr="00906275" w:rsidRDefault="00D31396" w:rsidP="00AA1C34">
            <w:pPr>
              <w:rPr>
                <w:sz w:val="2"/>
                <w:szCs w:val="2"/>
              </w:rPr>
            </w:pPr>
          </w:p>
        </w:tc>
        <w:tc>
          <w:tcPr>
            <w:tcW w:w="1170" w:type="dxa"/>
            <w:vMerge/>
            <w:tcBorders>
              <w:top w:val="nil"/>
            </w:tcBorders>
          </w:tcPr>
          <w:p w14:paraId="5F4F8BA8" w14:textId="77777777" w:rsidR="00D31396" w:rsidRPr="00906275" w:rsidRDefault="00D31396" w:rsidP="00AA1C34">
            <w:pPr>
              <w:rPr>
                <w:sz w:val="2"/>
                <w:szCs w:val="2"/>
              </w:rPr>
            </w:pPr>
          </w:p>
        </w:tc>
        <w:tc>
          <w:tcPr>
            <w:tcW w:w="1159" w:type="dxa"/>
            <w:vMerge/>
            <w:tcBorders>
              <w:top w:val="nil"/>
            </w:tcBorders>
          </w:tcPr>
          <w:p w14:paraId="09AD83C7" w14:textId="77777777" w:rsidR="00D31396" w:rsidRPr="00906275" w:rsidRDefault="00D31396" w:rsidP="00AA1C34">
            <w:pPr>
              <w:rPr>
                <w:sz w:val="2"/>
                <w:szCs w:val="2"/>
              </w:rPr>
            </w:pPr>
          </w:p>
        </w:tc>
        <w:tc>
          <w:tcPr>
            <w:tcW w:w="1119" w:type="dxa"/>
            <w:vMerge/>
            <w:tcBorders>
              <w:top w:val="nil"/>
            </w:tcBorders>
          </w:tcPr>
          <w:p w14:paraId="60A5114E" w14:textId="77777777" w:rsidR="00D31396" w:rsidRPr="00906275" w:rsidRDefault="00D31396" w:rsidP="00AA1C34">
            <w:pPr>
              <w:rPr>
                <w:sz w:val="2"/>
                <w:szCs w:val="2"/>
              </w:rPr>
            </w:pPr>
          </w:p>
        </w:tc>
        <w:tc>
          <w:tcPr>
            <w:tcW w:w="1040" w:type="dxa"/>
            <w:vMerge/>
            <w:tcBorders>
              <w:top w:val="nil"/>
            </w:tcBorders>
          </w:tcPr>
          <w:p w14:paraId="3795B707" w14:textId="77777777" w:rsidR="00D31396" w:rsidRPr="00906275" w:rsidRDefault="00D31396" w:rsidP="00AA1C34">
            <w:pPr>
              <w:rPr>
                <w:sz w:val="2"/>
                <w:szCs w:val="2"/>
              </w:rPr>
            </w:pPr>
          </w:p>
        </w:tc>
        <w:tc>
          <w:tcPr>
            <w:tcW w:w="1263" w:type="dxa"/>
            <w:vMerge/>
            <w:tcBorders>
              <w:top w:val="nil"/>
            </w:tcBorders>
          </w:tcPr>
          <w:p w14:paraId="059B4B48" w14:textId="77777777" w:rsidR="00D31396" w:rsidRPr="00906275" w:rsidRDefault="00D31396" w:rsidP="00AA1C34">
            <w:pPr>
              <w:rPr>
                <w:sz w:val="2"/>
                <w:szCs w:val="2"/>
              </w:rPr>
            </w:pPr>
          </w:p>
        </w:tc>
      </w:tr>
    </w:tbl>
    <w:p w14:paraId="72B35712" w14:textId="77777777" w:rsidR="00D31396" w:rsidRPr="00906275" w:rsidRDefault="00D31396" w:rsidP="00D31396">
      <w:pPr>
        <w:ind w:left="540"/>
        <w:rPr>
          <w:i/>
          <w:sz w:val="18"/>
        </w:rPr>
      </w:pPr>
      <w:r w:rsidRPr="00906275">
        <w:rPr>
          <w:i/>
          <w:sz w:val="18"/>
        </w:rPr>
        <w:t>HRR:</w:t>
      </w:r>
      <w:r w:rsidRPr="00906275">
        <w:rPr>
          <w:i/>
          <w:spacing w:val="-2"/>
          <w:sz w:val="18"/>
        </w:rPr>
        <w:t xml:space="preserve"> </w:t>
      </w:r>
      <w:r w:rsidRPr="00906275">
        <w:rPr>
          <w:i/>
          <w:sz w:val="18"/>
        </w:rPr>
        <w:t>heart</w:t>
      </w:r>
      <w:r w:rsidRPr="00906275">
        <w:rPr>
          <w:i/>
          <w:spacing w:val="-1"/>
          <w:sz w:val="18"/>
        </w:rPr>
        <w:t xml:space="preserve"> </w:t>
      </w:r>
      <w:r w:rsidRPr="00906275">
        <w:rPr>
          <w:i/>
          <w:sz w:val="18"/>
        </w:rPr>
        <w:t>rate</w:t>
      </w:r>
      <w:r w:rsidRPr="00906275">
        <w:rPr>
          <w:i/>
          <w:spacing w:val="-1"/>
          <w:sz w:val="18"/>
        </w:rPr>
        <w:t xml:space="preserve"> </w:t>
      </w:r>
      <w:r w:rsidRPr="00906275">
        <w:rPr>
          <w:i/>
          <w:sz w:val="18"/>
        </w:rPr>
        <w:t>reserve,</w:t>
      </w:r>
      <w:r w:rsidRPr="00906275">
        <w:rPr>
          <w:i/>
          <w:spacing w:val="-1"/>
          <w:sz w:val="18"/>
        </w:rPr>
        <w:t xml:space="preserve"> </w:t>
      </w:r>
      <w:r w:rsidRPr="00906275">
        <w:rPr>
          <w:i/>
          <w:sz w:val="18"/>
        </w:rPr>
        <w:t>HR:</w:t>
      </w:r>
      <w:r w:rsidRPr="00906275">
        <w:rPr>
          <w:i/>
          <w:spacing w:val="-2"/>
          <w:sz w:val="18"/>
        </w:rPr>
        <w:t xml:space="preserve"> </w:t>
      </w:r>
      <w:r w:rsidRPr="00906275">
        <w:rPr>
          <w:i/>
          <w:sz w:val="18"/>
        </w:rPr>
        <w:t>heart</w:t>
      </w:r>
      <w:r w:rsidRPr="00906275">
        <w:rPr>
          <w:i/>
          <w:spacing w:val="-1"/>
          <w:sz w:val="18"/>
        </w:rPr>
        <w:t xml:space="preserve"> </w:t>
      </w:r>
      <w:r w:rsidRPr="00906275">
        <w:rPr>
          <w:i/>
          <w:sz w:val="18"/>
        </w:rPr>
        <w:t>rate,</w:t>
      </w:r>
      <w:r w:rsidRPr="00906275">
        <w:rPr>
          <w:i/>
          <w:spacing w:val="-1"/>
          <w:sz w:val="18"/>
        </w:rPr>
        <w:t xml:space="preserve"> </w:t>
      </w:r>
      <w:r w:rsidRPr="00906275">
        <w:rPr>
          <w:i/>
          <w:sz w:val="18"/>
        </w:rPr>
        <w:t>SB:</w:t>
      </w:r>
      <w:r w:rsidRPr="00906275">
        <w:rPr>
          <w:i/>
          <w:spacing w:val="-1"/>
          <w:sz w:val="18"/>
        </w:rPr>
        <w:t xml:space="preserve"> </w:t>
      </w:r>
      <w:r w:rsidRPr="00906275">
        <w:rPr>
          <w:i/>
          <w:sz w:val="18"/>
        </w:rPr>
        <w:t>Stationary</w:t>
      </w:r>
      <w:r w:rsidRPr="00906275">
        <w:rPr>
          <w:i/>
          <w:spacing w:val="-3"/>
          <w:sz w:val="18"/>
        </w:rPr>
        <w:t xml:space="preserve"> </w:t>
      </w:r>
      <w:r w:rsidRPr="00906275">
        <w:rPr>
          <w:i/>
          <w:sz w:val="18"/>
        </w:rPr>
        <w:t>Bike,</w:t>
      </w:r>
      <w:r w:rsidRPr="00906275">
        <w:rPr>
          <w:i/>
          <w:spacing w:val="-1"/>
          <w:sz w:val="18"/>
        </w:rPr>
        <w:t xml:space="preserve"> </w:t>
      </w:r>
      <w:r w:rsidRPr="00906275">
        <w:rPr>
          <w:i/>
          <w:sz w:val="18"/>
        </w:rPr>
        <w:t>DM:</w:t>
      </w:r>
      <w:r w:rsidRPr="00906275">
        <w:rPr>
          <w:i/>
          <w:spacing w:val="-3"/>
          <w:sz w:val="18"/>
        </w:rPr>
        <w:t xml:space="preserve"> </w:t>
      </w:r>
      <w:r w:rsidRPr="00906275">
        <w:rPr>
          <w:i/>
          <w:sz w:val="18"/>
        </w:rPr>
        <w:t>Diabetes</w:t>
      </w:r>
      <w:r w:rsidRPr="00906275">
        <w:rPr>
          <w:i/>
          <w:spacing w:val="3"/>
          <w:sz w:val="18"/>
        </w:rPr>
        <w:t xml:space="preserve"> </w:t>
      </w:r>
      <w:r w:rsidRPr="00906275">
        <w:rPr>
          <w:i/>
          <w:sz w:val="18"/>
        </w:rPr>
        <w:t>Mellitus,</w:t>
      </w:r>
      <w:r w:rsidRPr="00906275">
        <w:rPr>
          <w:i/>
          <w:spacing w:val="-1"/>
          <w:sz w:val="18"/>
        </w:rPr>
        <w:t xml:space="preserve"> </w:t>
      </w:r>
      <w:r w:rsidRPr="00906275">
        <w:rPr>
          <w:i/>
          <w:sz w:val="18"/>
        </w:rPr>
        <w:t>N/A:</w:t>
      </w:r>
      <w:r w:rsidRPr="00906275">
        <w:rPr>
          <w:i/>
          <w:spacing w:val="-1"/>
          <w:sz w:val="18"/>
        </w:rPr>
        <w:t xml:space="preserve"> </w:t>
      </w:r>
      <w:r w:rsidRPr="00906275">
        <w:rPr>
          <w:i/>
          <w:sz w:val="18"/>
        </w:rPr>
        <w:t>Not</w:t>
      </w:r>
      <w:r w:rsidRPr="00906275">
        <w:rPr>
          <w:i/>
          <w:spacing w:val="-1"/>
          <w:sz w:val="18"/>
        </w:rPr>
        <w:t xml:space="preserve"> </w:t>
      </w:r>
      <w:r w:rsidRPr="00906275">
        <w:rPr>
          <w:i/>
          <w:sz w:val="18"/>
        </w:rPr>
        <w:t>Available</w:t>
      </w:r>
    </w:p>
    <w:p w14:paraId="652046B2" w14:textId="77777777" w:rsidR="00D31396" w:rsidRPr="00906275" w:rsidRDefault="00D31396" w:rsidP="00D31396">
      <w:pPr>
        <w:rPr>
          <w:i/>
          <w:spacing w:val="-2"/>
          <w:sz w:val="18"/>
        </w:rPr>
      </w:pPr>
    </w:p>
    <w:p w14:paraId="22450FEE" w14:textId="77777777" w:rsidR="00D31396" w:rsidRPr="00906275" w:rsidRDefault="00D31396" w:rsidP="00D31396">
      <w:pPr>
        <w:rPr>
          <w:sz w:val="18"/>
        </w:rPr>
      </w:pPr>
    </w:p>
    <w:p w14:paraId="4E80DB34" w14:textId="77777777" w:rsidR="00D31396" w:rsidRPr="00906275" w:rsidRDefault="00D31396" w:rsidP="00D31396">
      <w:pPr>
        <w:pStyle w:val="BodyText"/>
        <w:spacing w:line="360" w:lineRule="auto"/>
        <w:ind w:right="1213"/>
        <w:rPr>
          <w:b/>
          <w:bCs/>
        </w:rPr>
      </w:pPr>
      <w:r w:rsidRPr="00906275">
        <w:rPr>
          <w:b/>
          <w:bCs/>
        </w:rPr>
        <w:t>Table. 4</w:t>
      </w:r>
      <w:r w:rsidRPr="00906275">
        <w:rPr>
          <w:b/>
          <w:bCs/>
          <w:spacing w:val="-2"/>
        </w:rPr>
        <w:t xml:space="preserve"> </w:t>
      </w:r>
      <w:r w:rsidRPr="00906275">
        <w:rPr>
          <w:b/>
          <w:bCs/>
        </w:rPr>
        <w:t>Effects</w:t>
      </w:r>
      <w:r w:rsidRPr="00906275">
        <w:rPr>
          <w:b/>
          <w:bCs/>
          <w:spacing w:val="-1"/>
        </w:rPr>
        <w:t xml:space="preserve"> </w:t>
      </w:r>
      <w:r w:rsidRPr="00906275">
        <w:rPr>
          <w:b/>
          <w:bCs/>
        </w:rPr>
        <w:t>of</w:t>
      </w:r>
      <w:r w:rsidRPr="00906275">
        <w:rPr>
          <w:b/>
          <w:bCs/>
          <w:spacing w:val="-1"/>
        </w:rPr>
        <w:t xml:space="preserve"> </w:t>
      </w:r>
      <w:r w:rsidRPr="00906275">
        <w:rPr>
          <w:b/>
          <w:bCs/>
        </w:rPr>
        <w:t>VR</w:t>
      </w:r>
      <w:r w:rsidRPr="00906275">
        <w:rPr>
          <w:b/>
          <w:bCs/>
          <w:spacing w:val="-1"/>
        </w:rPr>
        <w:t xml:space="preserve"> </w:t>
      </w:r>
      <w:r w:rsidRPr="00906275">
        <w:rPr>
          <w:b/>
          <w:bCs/>
        </w:rPr>
        <w:t>assisted</w:t>
      </w:r>
      <w:r w:rsidRPr="00906275">
        <w:rPr>
          <w:b/>
          <w:bCs/>
          <w:spacing w:val="-1"/>
        </w:rPr>
        <w:t xml:space="preserve"> </w:t>
      </w:r>
      <w:r w:rsidRPr="00906275">
        <w:rPr>
          <w:b/>
          <w:bCs/>
        </w:rPr>
        <w:t>SBI</w:t>
      </w:r>
      <w:r w:rsidRPr="00906275">
        <w:rPr>
          <w:b/>
          <w:bCs/>
          <w:spacing w:val="-1"/>
        </w:rPr>
        <w:t xml:space="preserve"> </w:t>
      </w:r>
      <w:r w:rsidRPr="00906275">
        <w:rPr>
          <w:b/>
          <w:bCs/>
        </w:rPr>
        <w:t>on</w:t>
      </w:r>
      <w:r w:rsidRPr="00906275">
        <w:rPr>
          <w:b/>
          <w:bCs/>
          <w:spacing w:val="-1"/>
        </w:rPr>
        <w:t xml:space="preserve"> </w:t>
      </w:r>
      <w:r w:rsidRPr="00906275">
        <w:rPr>
          <w:b/>
          <w:bCs/>
        </w:rPr>
        <w:t>cycling</w:t>
      </w:r>
      <w:r w:rsidRPr="00906275">
        <w:rPr>
          <w:b/>
          <w:bCs/>
          <w:spacing w:val="2"/>
        </w:rPr>
        <w:t xml:space="preserve"> </w:t>
      </w:r>
      <w:r w:rsidRPr="00906275">
        <w:rPr>
          <w:b/>
          <w:bCs/>
        </w:rPr>
        <w:t>efficiency</w:t>
      </w:r>
    </w:p>
    <w:p w14:paraId="40662724" w14:textId="77777777" w:rsidR="00D31396" w:rsidRPr="00906275" w:rsidRDefault="00D31396" w:rsidP="00D31396">
      <w:pPr>
        <w:pStyle w:val="BodyText"/>
        <w:spacing w:before="10" w:after="1"/>
        <w:rPr>
          <w:b/>
          <w:i/>
          <w:sz w:val="25"/>
        </w:rPr>
      </w:pPr>
    </w:p>
    <w:tbl>
      <w:tblPr>
        <w:tblW w:w="506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176"/>
        <w:gridCol w:w="1493"/>
        <w:gridCol w:w="1257"/>
        <w:gridCol w:w="1101"/>
        <w:gridCol w:w="1254"/>
        <w:gridCol w:w="1113"/>
        <w:gridCol w:w="1311"/>
        <w:gridCol w:w="763"/>
      </w:tblGrid>
      <w:tr w:rsidR="00D31396" w:rsidRPr="00906275" w14:paraId="7BC2CA24" w14:textId="77777777" w:rsidTr="00AA1C34">
        <w:trPr>
          <w:trHeight w:val="1379"/>
        </w:trPr>
        <w:tc>
          <w:tcPr>
            <w:tcW w:w="612" w:type="pct"/>
          </w:tcPr>
          <w:p w14:paraId="29F87455" w14:textId="77777777" w:rsidR="00D31396" w:rsidRPr="00906275" w:rsidRDefault="00D31396" w:rsidP="00AA1C34">
            <w:pPr>
              <w:pStyle w:val="TableParagraph"/>
              <w:ind w:left="108"/>
              <w:rPr>
                <w:b/>
                <w:sz w:val="20"/>
              </w:rPr>
            </w:pPr>
            <w:r w:rsidRPr="00906275">
              <w:rPr>
                <w:b/>
                <w:sz w:val="20"/>
              </w:rPr>
              <w:t>Author</w:t>
            </w:r>
            <w:r w:rsidRPr="00906275">
              <w:rPr>
                <w:b/>
                <w:spacing w:val="-2"/>
                <w:sz w:val="20"/>
              </w:rPr>
              <w:t xml:space="preserve"> </w:t>
            </w:r>
            <w:r w:rsidRPr="00906275">
              <w:rPr>
                <w:b/>
                <w:sz w:val="20"/>
              </w:rPr>
              <w:t>(year)</w:t>
            </w:r>
          </w:p>
        </w:tc>
        <w:tc>
          <w:tcPr>
            <w:tcW w:w="782" w:type="pct"/>
          </w:tcPr>
          <w:p w14:paraId="3B93BC11" w14:textId="77777777" w:rsidR="00D31396" w:rsidRPr="00906275" w:rsidRDefault="00D31396" w:rsidP="00AA1C34">
            <w:pPr>
              <w:pStyle w:val="TableParagraph"/>
              <w:ind w:left="105" w:right="311"/>
              <w:rPr>
                <w:b/>
                <w:sz w:val="20"/>
              </w:rPr>
            </w:pPr>
            <w:r w:rsidRPr="00906275">
              <w:rPr>
                <w:b/>
                <w:w w:val="95"/>
                <w:sz w:val="20"/>
              </w:rPr>
              <w:t>Intervention</w:t>
            </w:r>
            <w:r w:rsidRPr="00906275">
              <w:rPr>
                <w:b/>
                <w:spacing w:val="1"/>
                <w:w w:val="95"/>
                <w:sz w:val="20"/>
              </w:rPr>
              <w:t xml:space="preserve"> </w:t>
            </w:r>
            <w:r w:rsidRPr="00906275">
              <w:rPr>
                <w:b/>
                <w:sz w:val="20"/>
              </w:rPr>
              <w:t>Vs</w:t>
            </w:r>
          </w:p>
          <w:p w14:paraId="2DA2B430" w14:textId="77777777" w:rsidR="00D31396" w:rsidRPr="00906275" w:rsidRDefault="00D31396" w:rsidP="00AA1C34">
            <w:pPr>
              <w:pStyle w:val="TableParagraph"/>
              <w:ind w:left="105" w:right="311"/>
              <w:rPr>
                <w:b/>
                <w:sz w:val="20"/>
              </w:rPr>
            </w:pPr>
            <w:r w:rsidRPr="00906275">
              <w:rPr>
                <w:b/>
                <w:sz w:val="20"/>
              </w:rPr>
              <w:t>Control or</w:t>
            </w:r>
            <w:r w:rsidRPr="00906275">
              <w:rPr>
                <w:b/>
                <w:spacing w:val="1"/>
                <w:sz w:val="20"/>
              </w:rPr>
              <w:t xml:space="preserve"> </w:t>
            </w:r>
            <w:r w:rsidRPr="00906275">
              <w:rPr>
                <w:b/>
                <w:sz w:val="20"/>
              </w:rPr>
              <w:t>Comparator</w:t>
            </w:r>
            <w:r w:rsidRPr="00906275">
              <w:rPr>
                <w:b/>
                <w:spacing w:val="-48"/>
                <w:sz w:val="20"/>
              </w:rPr>
              <w:t xml:space="preserve"> </w:t>
            </w:r>
            <w:r w:rsidRPr="00906275">
              <w:rPr>
                <w:b/>
                <w:sz w:val="20"/>
              </w:rPr>
              <w:t>group</w:t>
            </w:r>
          </w:p>
        </w:tc>
        <w:tc>
          <w:tcPr>
            <w:tcW w:w="654" w:type="pct"/>
          </w:tcPr>
          <w:p w14:paraId="55E77160" w14:textId="77777777" w:rsidR="00D31396" w:rsidRPr="00906275" w:rsidRDefault="00D31396" w:rsidP="00AA1C34">
            <w:pPr>
              <w:pStyle w:val="TableParagraph"/>
              <w:ind w:left="107" w:right="95"/>
              <w:rPr>
                <w:b/>
                <w:sz w:val="20"/>
              </w:rPr>
            </w:pPr>
            <w:r w:rsidRPr="00906275">
              <w:rPr>
                <w:b/>
                <w:sz w:val="20"/>
              </w:rPr>
              <w:t>Exercise</w:t>
            </w:r>
            <w:r w:rsidRPr="00906275">
              <w:rPr>
                <w:b/>
                <w:spacing w:val="1"/>
                <w:sz w:val="20"/>
              </w:rPr>
              <w:t xml:space="preserve"> </w:t>
            </w:r>
            <w:r w:rsidRPr="00906275">
              <w:rPr>
                <w:b/>
                <w:sz w:val="20"/>
              </w:rPr>
              <w:t>intervention</w:t>
            </w:r>
            <w:r w:rsidRPr="00906275">
              <w:rPr>
                <w:b/>
                <w:w w:val="99"/>
                <w:sz w:val="20"/>
              </w:rPr>
              <w:t xml:space="preserve"> </w:t>
            </w:r>
            <w:r w:rsidRPr="00906275">
              <w:rPr>
                <w:b/>
                <w:sz w:val="20"/>
              </w:rPr>
              <w:t>duration</w:t>
            </w:r>
          </w:p>
          <w:p w14:paraId="2AF544D8" w14:textId="77777777" w:rsidR="00D31396" w:rsidRPr="00906275" w:rsidRDefault="00D31396" w:rsidP="00AA1C34">
            <w:pPr>
              <w:pStyle w:val="TableParagraph"/>
              <w:spacing w:before="2"/>
              <w:rPr>
                <w:b/>
                <w:i/>
                <w:sz w:val="18"/>
              </w:rPr>
            </w:pPr>
          </w:p>
          <w:p w14:paraId="1E5EEB90" w14:textId="77777777" w:rsidR="00D31396" w:rsidRPr="00906275" w:rsidRDefault="00D31396" w:rsidP="00AA1C34">
            <w:pPr>
              <w:pStyle w:val="TableParagraph"/>
              <w:spacing w:line="230" w:lineRule="atLeast"/>
              <w:ind w:left="107" w:right="95"/>
              <w:rPr>
                <w:b/>
                <w:sz w:val="20"/>
              </w:rPr>
            </w:pPr>
            <w:r w:rsidRPr="00906275">
              <w:rPr>
                <w:b/>
                <w:w w:val="95"/>
                <w:sz w:val="20"/>
              </w:rPr>
              <w:t>(mints/days/</w:t>
            </w:r>
            <w:r w:rsidRPr="00906275">
              <w:rPr>
                <w:b/>
                <w:spacing w:val="1"/>
                <w:w w:val="95"/>
                <w:sz w:val="20"/>
              </w:rPr>
              <w:t xml:space="preserve"> </w:t>
            </w:r>
            <w:r w:rsidRPr="00906275">
              <w:rPr>
                <w:b/>
                <w:sz w:val="20"/>
              </w:rPr>
              <w:t>months)</w:t>
            </w:r>
          </w:p>
        </w:tc>
        <w:tc>
          <w:tcPr>
            <w:tcW w:w="574" w:type="pct"/>
          </w:tcPr>
          <w:p w14:paraId="3A7FA5AA" w14:textId="77777777" w:rsidR="00D31396" w:rsidRPr="00906275" w:rsidRDefault="00D31396" w:rsidP="00AA1C34">
            <w:pPr>
              <w:pStyle w:val="TableParagraph"/>
              <w:ind w:left="107" w:right="95"/>
              <w:rPr>
                <w:b/>
                <w:sz w:val="20"/>
              </w:rPr>
            </w:pPr>
            <w:r w:rsidRPr="00906275">
              <w:rPr>
                <w:b/>
                <w:sz w:val="20"/>
              </w:rPr>
              <w:t>HRR or</w:t>
            </w:r>
            <w:r w:rsidRPr="00906275">
              <w:rPr>
                <w:b/>
                <w:spacing w:val="1"/>
                <w:sz w:val="20"/>
              </w:rPr>
              <w:t xml:space="preserve"> </w:t>
            </w:r>
            <w:r w:rsidRPr="00906275">
              <w:rPr>
                <w:b/>
                <w:sz w:val="20"/>
              </w:rPr>
              <w:t>Maximum</w:t>
            </w:r>
            <w:r w:rsidRPr="00906275">
              <w:rPr>
                <w:b/>
                <w:spacing w:val="-47"/>
                <w:sz w:val="20"/>
              </w:rPr>
              <w:t xml:space="preserve"> </w:t>
            </w:r>
            <w:r w:rsidRPr="00906275">
              <w:rPr>
                <w:b/>
                <w:sz w:val="20"/>
              </w:rPr>
              <w:t>HR</w:t>
            </w:r>
            <w:r w:rsidRPr="00906275">
              <w:rPr>
                <w:b/>
                <w:spacing w:val="-9"/>
                <w:sz w:val="20"/>
              </w:rPr>
              <w:t xml:space="preserve"> </w:t>
            </w:r>
            <w:r w:rsidRPr="00906275">
              <w:rPr>
                <w:b/>
                <w:sz w:val="20"/>
              </w:rPr>
              <w:t>(%)</w:t>
            </w:r>
            <w:r w:rsidRPr="00906275">
              <w:rPr>
                <w:b/>
                <w:spacing w:val="-8"/>
                <w:sz w:val="20"/>
              </w:rPr>
              <w:t xml:space="preserve"> </w:t>
            </w:r>
            <w:r w:rsidRPr="00906275">
              <w:rPr>
                <w:b/>
                <w:sz w:val="20"/>
              </w:rPr>
              <w:t>or</w:t>
            </w:r>
          </w:p>
          <w:p w14:paraId="4E0346FE" w14:textId="77777777" w:rsidR="00D31396" w:rsidRPr="00906275" w:rsidRDefault="00D31396" w:rsidP="00AA1C34">
            <w:pPr>
              <w:pStyle w:val="TableParagraph"/>
              <w:spacing w:line="229" w:lineRule="exact"/>
              <w:ind w:left="107"/>
              <w:rPr>
                <w:b/>
                <w:sz w:val="20"/>
              </w:rPr>
            </w:pPr>
            <w:r w:rsidRPr="00906275">
              <w:rPr>
                <w:b/>
                <w:sz w:val="20"/>
              </w:rPr>
              <w:t>Speed</w:t>
            </w:r>
            <w:r w:rsidRPr="00906275">
              <w:rPr>
                <w:b/>
                <w:spacing w:val="-5"/>
                <w:sz w:val="20"/>
              </w:rPr>
              <w:t xml:space="preserve"> </w:t>
            </w:r>
            <w:r w:rsidRPr="00906275">
              <w:rPr>
                <w:b/>
                <w:sz w:val="20"/>
              </w:rPr>
              <w:t>(m/s)</w:t>
            </w:r>
          </w:p>
        </w:tc>
        <w:tc>
          <w:tcPr>
            <w:tcW w:w="653" w:type="pct"/>
          </w:tcPr>
          <w:p w14:paraId="6EC76F1D" w14:textId="77777777" w:rsidR="00D31396" w:rsidRPr="00906275" w:rsidRDefault="00D31396" w:rsidP="00AA1C34">
            <w:pPr>
              <w:pStyle w:val="TableParagraph"/>
              <w:ind w:left="107"/>
              <w:rPr>
                <w:b/>
                <w:sz w:val="20"/>
              </w:rPr>
            </w:pPr>
            <w:r w:rsidRPr="00906275">
              <w:rPr>
                <w:b/>
                <w:sz w:val="20"/>
              </w:rPr>
              <w:t>Sessions</w:t>
            </w:r>
          </w:p>
          <w:p w14:paraId="73FE9A80" w14:textId="77777777" w:rsidR="00D31396" w:rsidRPr="00906275" w:rsidRDefault="00D31396" w:rsidP="00AA1C34">
            <w:pPr>
              <w:pStyle w:val="TableParagraph"/>
              <w:spacing w:before="10"/>
              <w:rPr>
                <w:b/>
                <w:i/>
                <w:sz w:val="19"/>
              </w:rPr>
            </w:pPr>
          </w:p>
          <w:p w14:paraId="097A2128" w14:textId="77777777" w:rsidR="00D31396" w:rsidRPr="00906275" w:rsidRDefault="00D31396" w:rsidP="00AA1C34">
            <w:pPr>
              <w:pStyle w:val="TableParagraph"/>
              <w:ind w:left="107" w:right="184"/>
              <w:rPr>
                <w:b/>
                <w:sz w:val="20"/>
              </w:rPr>
            </w:pPr>
            <w:r w:rsidRPr="00906275">
              <w:rPr>
                <w:b/>
                <w:spacing w:val="-1"/>
                <w:sz w:val="20"/>
              </w:rPr>
              <w:t xml:space="preserve">(Minutes </w:t>
            </w:r>
            <w:r w:rsidRPr="00906275">
              <w:rPr>
                <w:b/>
                <w:sz w:val="20"/>
              </w:rPr>
              <w:t>X</w:t>
            </w:r>
            <w:r w:rsidRPr="00906275">
              <w:rPr>
                <w:b/>
                <w:spacing w:val="-47"/>
                <w:sz w:val="20"/>
              </w:rPr>
              <w:t xml:space="preserve"> </w:t>
            </w:r>
            <w:r w:rsidRPr="00906275">
              <w:rPr>
                <w:b/>
                <w:sz w:val="20"/>
              </w:rPr>
              <w:t>times)</w:t>
            </w:r>
          </w:p>
        </w:tc>
        <w:tc>
          <w:tcPr>
            <w:tcW w:w="577" w:type="pct"/>
          </w:tcPr>
          <w:p w14:paraId="2D56AA5D" w14:textId="77777777" w:rsidR="00D31396" w:rsidRPr="00906275" w:rsidRDefault="00D31396" w:rsidP="00AA1C34">
            <w:pPr>
              <w:pStyle w:val="TableParagraph"/>
              <w:ind w:left="108" w:right="146"/>
              <w:rPr>
                <w:b/>
                <w:sz w:val="20"/>
              </w:rPr>
            </w:pPr>
            <w:r w:rsidRPr="00906275">
              <w:rPr>
                <w:b/>
                <w:spacing w:val="-1"/>
                <w:sz w:val="20"/>
              </w:rPr>
              <w:t>Minimum</w:t>
            </w:r>
            <w:r w:rsidRPr="00906275">
              <w:rPr>
                <w:b/>
                <w:spacing w:val="-47"/>
                <w:sz w:val="20"/>
              </w:rPr>
              <w:t xml:space="preserve"> </w:t>
            </w:r>
            <w:r w:rsidRPr="00906275">
              <w:rPr>
                <w:b/>
                <w:sz w:val="20"/>
              </w:rPr>
              <w:t>threshold</w:t>
            </w:r>
          </w:p>
        </w:tc>
        <w:tc>
          <w:tcPr>
            <w:tcW w:w="696" w:type="pct"/>
          </w:tcPr>
          <w:p w14:paraId="70D2796A" w14:textId="77777777" w:rsidR="00D31396" w:rsidRPr="00906275" w:rsidRDefault="00D31396" w:rsidP="00AA1C34">
            <w:pPr>
              <w:pStyle w:val="TableParagraph"/>
              <w:ind w:left="108"/>
              <w:rPr>
                <w:b/>
                <w:sz w:val="20"/>
              </w:rPr>
            </w:pPr>
            <w:r w:rsidRPr="00906275">
              <w:rPr>
                <w:b/>
                <w:sz w:val="20"/>
              </w:rPr>
              <w:t>Outcome</w:t>
            </w:r>
          </w:p>
        </w:tc>
        <w:tc>
          <w:tcPr>
            <w:tcW w:w="453" w:type="pct"/>
          </w:tcPr>
          <w:p w14:paraId="5588CA39" w14:textId="77777777" w:rsidR="00D31396" w:rsidRPr="00906275" w:rsidRDefault="00D31396" w:rsidP="00AA1C34">
            <w:pPr>
              <w:pStyle w:val="TableParagraph"/>
              <w:ind w:left="108" w:right="131"/>
              <w:rPr>
                <w:b/>
                <w:sz w:val="20"/>
              </w:rPr>
            </w:pPr>
            <w:r w:rsidRPr="00906275">
              <w:rPr>
                <w:b/>
                <w:spacing w:val="-1"/>
                <w:sz w:val="20"/>
              </w:rPr>
              <w:t xml:space="preserve">Effect </w:t>
            </w:r>
            <w:r w:rsidRPr="00906275">
              <w:rPr>
                <w:b/>
                <w:sz w:val="20"/>
              </w:rPr>
              <w:t>size</w:t>
            </w:r>
            <w:r w:rsidRPr="00906275">
              <w:rPr>
                <w:b/>
                <w:spacing w:val="-47"/>
                <w:sz w:val="20"/>
              </w:rPr>
              <w:t xml:space="preserve"> </w:t>
            </w:r>
            <w:r w:rsidRPr="00906275">
              <w:rPr>
                <w:b/>
                <w:sz w:val="20"/>
              </w:rPr>
              <w:t>(d)</w:t>
            </w:r>
          </w:p>
        </w:tc>
      </w:tr>
      <w:tr w:rsidR="00D31396" w:rsidRPr="00906275" w14:paraId="2CB77FB4" w14:textId="77777777" w:rsidTr="00AA1C34">
        <w:trPr>
          <w:trHeight w:val="1065"/>
        </w:trPr>
        <w:tc>
          <w:tcPr>
            <w:tcW w:w="612" w:type="pct"/>
            <w:vMerge w:val="restart"/>
          </w:tcPr>
          <w:p w14:paraId="7AD1B452" w14:textId="77777777" w:rsidR="00D31396" w:rsidRPr="00906275" w:rsidRDefault="00D31396" w:rsidP="00AA1C34">
            <w:pPr>
              <w:pStyle w:val="TableParagraph"/>
              <w:spacing w:line="482" w:lineRule="auto"/>
              <w:ind w:left="108" w:right="310"/>
              <w:rPr>
                <w:sz w:val="18"/>
              </w:rPr>
            </w:pPr>
            <w:r w:rsidRPr="00906275">
              <w:rPr>
                <w:sz w:val="18"/>
              </w:rPr>
              <w:t>Loggia (2021)</w:t>
            </w:r>
            <w:r w:rsidRPr="00906275">
              <w:rPr>
                <w:spacing w:val="-42"/>
                <w:sz w:val="18"/>
              </w:rPr>
              <w:t xml:space="preserve">      </w:t>
            </w:r>
            <w:r w:rsidRPr="00906275">
              <w:rPr>
                <w:spacing w:val="-42"/>
                <w:sz w:val="18"/>
              </w:rPr>
              <w:fldChar w:fldCharType="begin"/>
            </w:r>
            <w:r w:rsidRPr="00906275">
              <w:rPr>
                <w:spacing w:val="-42"/>
                <w:sz w:val="18"/>
              </w:rPr>
              <w:instrText xml:space="preserve"> ADDIN ZOTERO_ITEM CSL_CITATION {"citationID":"qeYdgOva","properties":{"formattedCitation":"[52]","plainCitation":"[52]","noteIndex":0},"citationItems":[{"id":86009,"uris":["http://zotero.org/users/7529301/items/X24Y4V5X"],"itemData":{"id":86009,"type":"article-journal","abstract":"BACKGROUND/OBJECTIVES: Physical activity (PA) has significant benefits for older adults. However, the recommended PA is rarely achieved in nursing homes. In this proof of concept study, we assessed whether virtual reality (VR) could help to increase spontaneous PA during a stationary cycling session.\nDESIGN: Prospective crossover proof of concept study.\nSETTING: Nursinghome.\nPARTICIPANTS: Twelve participants (10 men) aged 63-88, able-bodied but with moderate cognitive impairment.\nINTERVENTION: TWO stationary cycling sessions with and withoutVR.\nMEASUREMENTS: Cycling distance, pedalling duration, average speed, mean pedalling cadence and the modified Borg rating of perceived exertion scale.\nRESULTS: Cycling distance and duration were significantly higher in the VR condition. Most participants would rather repeat cycling sessions with VR than without.\nCONCLUSION: The use of VR seems feasible to help achieve PA recommendations for able-bodied people living in nursing homes, even with moderate cognitive impairments.","container-title":"Age and Ageing","DOI":"10.1093/ageing/afab040","ISSN":"1468-2834","issue":"4","journalAbbreviation":"Age Ageing","language":"eng","note":"PMID: 33677476","page":"1422-1425","source":"PubMed","title":"Cycle more with virtual reality: a proof of concept study in an institutionalised able-bodied geriatric population","title-short":"Cycle more with virtual reality","volume":"50","author":[{"family":"Loggia","given":"Gilles"},{"family":"Gauthier","given":"Antoine"},{"family":"Lemiere","given":"Fabrice"},{"family":"Drigny","given":"Joffrey"},{"family":"Desvergee","given":"Antoine"},{"family":"Leconte","given":"Pascale"},{"family":"Ruet","given":"Alexis"}],"issued":{"date-parts":[["2021",6,28]]}}}],"schema":"https://github.com/citation-style-language/schema/raw/master/csl-citation.json"} </w:instrText>
            </w:r>
            <w:r w:rsidRPr="00906275">
              <w:rPr>
                <w:spacing w:val="-42"/>
                <w:sz w:val="18"/>
              </w:rPr>
              <w:fldChar w:fldCharType="separate"/>
            </w:r>
            <w:r w:rsidRPr="00906275">
              <w:rPr>
                <w:sz w:val="18"/>
              </w:rPr>
              <w:t>[52]</w:t>
            </w:r>
            <w:r w:rsidRPr="00906275">
              <w:rPr>
                <w:spacing w:val="-42"/>
                <w:sz w:val="18"/>
              </w:rPr>
              <w:fldChar w:fldCharType="end"/>
            </w:r>
          </w:p>
          <w:p w14:paraId="59FFA7B2" w14:textId="77777777" w:rsidR="00D31396" w:rsidRPr="00906275" w:rsidRDefault="00D31396" w:rsidP="00AA1C34">
            <w:pPr>
              <w:pStyle w:val="TableParagraph"/>
              <w:spacing w:line="482" w:lineRule="auto"/>
              <w:ind w:right="310"/>
              <w:rPr>
                <w:sz w:val="18"/>
              </w:rPr>
            </w:pPr>
            <w:r w:rsidRPr="00906275">
              <w:rPr>
                <w:sz w:val="18"/>
              </w:rPr>
              <w:t>(Non-RCT)</w:t>
            </w:r>
          </w:p>
        </w:tc>
        <w:tc>
          <w:tcPr>
            <w:tcW w:w="782" w:type="pct"/>
          </w:tcPr>
          <w:p w14:paraId="3FD145E2" w14:textId="77777777" w:rsidR="00D31396" w:rsidRPr="00906275" w:rsidRDefault="00D31396" w:rsidP="00AA1C34">
            <w:pPr>
              <w:pStyle w:val="TableParagraph"/>
              <w:ind w:left="105" w:right="106"/>
              <w:rPr>
                <w:sz w:val="20"/>
              </w:rPr>
            </w:pPr>
            <w:r w:rsidRPr="00906275">
              <w:rPr>
                <w:sz w:val="20"/>
              </w:rPr>
              <w:t>SB</w:t>
            </w:r>
            <w:r w:rsidRPr="00906275">
              <w:rPr>
                <w:spacing w:val="-10"/>
                <w:sz w:val="20"/>
              </w:rPr>
              <w:t xml:space="preserve"> </w:t>
            </w:r>
            <w:r w:rsidRPr="00906275">
              <w:rPr>
                <w:sz w:val="20"/>
              </w:rPr>
              <w:t>cycling</w:t>
            </w:r>
            <w:r w:rsidRPr="00906275">
              <w:rPr>
                <w:spacing w:val="-7"/>
                <w:sz w:val="20"/>
              </w:rPr>
              <w:t xml:space="preserve"> </w:t>
            </w:r>
            <w:r w:rsidRPr="00906275">
              <w:rPr>
                <w:sz w:val="20"/>
              </w:rPr>
              <w:t>with</w:t>
            </w:r>
            <w:r w:rsidRPr="00906275">
              <w:rPr>
                <w:spacing w:val="-47"/>
                <w:sz w:val="20"/>
              </w:rPr>
              <w:t xml:space="preserve"> </w:t>
            </w:r>
            <w:r w:rsidRPr="00906275">
              <w:rPr>
                <w:sz w:val="20"/>
              </w:rPr>
              <w:t>VR</w:t>
            </w:r>
          </w:p>
        </w:tc>
        <w:tc>
          <w:tcPr>
            <w:tcW w:w="654" w:type="pct"/>
          </w:tcPr>
          <w:p w14:paraId="5A72D05B" w14:textId="77777777" w:rsidR="00D31396" w:rsidRPr="00906275" w:rsidRDefault="00D31396" w:rsidP="00AA1C34">
            <w:pPr>
              <w:pStyle w:val="TableParagraph"/>
              <w:ind w:left="107"/>
              <w:rPr>
                <w:sz w:val="20"/>
              </w:rPr>
            </w:pPr>
            <w:r w:rsidRPr="00906275">
              <w:rPr>
                <w:sz w:val="20"/>
              </w:rPr>
              <w:t>27</w:t>
            </w:r>
            <w:r w:rsidRPr="00906275">
              <w:rPr>
                <w:spacing w:val="-1"/>
                <w:sz w:val="20"/>
              </w:rPr>
              <w:t xml:space="preserve"> </w:t>
            </w:r>
            <w:r w:rsidRPr="00906275">
              <w:rPr>
                <w:sz w:val="20"/>
              </w:rPr>
              <w:t>minutes</w:t>
            </w:r>
          </w:p>
        </w:tc>
        <w:tc>
          <w:tcPr>
            <w:tcW w:w="574" w:type="pct"/>
          </w:tcPr>
          <w:p w14:paraId="01B02A6C" w14:textId="77777777" w:rsidR="00D31396" w:rsidRPr="00906275" w:rsidRDefault="00D31396" w:rsidP="00AA1C34">
            <w:pPr>
              <w:pStyle w:val="TableParagraph"/>
              <w:ind w:left="107"/>
              <w:rPr>
                <w:sz w:val="20"/>
              </w:rPr>
            </w:pPr>
            <w:r w:rsidRPr="00906275">
              <w:rPr>
                <w:sz w:val="20"/>
              </w:rPr>
              <w:t>7.1 m/s</w:t>
            </w:r>
          </w:p>
        </w:tc>
        <w:tc>
          <w:tcPr>
            <w:tcW w:w="653" w:type="pct"/>
            <w:vMerge w:val="restart"/>
          </w:tcPr>
          <w:p w14:paraId="5E583245" w14:textId="77777777" w:rsidR="00D31396" w:rsidRPr="00906275" w:rsidRDefault="00D31396" w:rsidP="00AA1C34">
            <w:pPr>
              <w:pStyle w:val="TableParagraph"/>
              <w:ind w:left="107" w:right="126"/>
              <w:rPr>
                <w:sz w:val="20"/>
              </w:rPr>
            </w:pPr>
            <w:r w:rsidRPr="00906275">
              <w:rPr>
                <w:sz w:val="20"/>
              </w:rPr>
              <w:t>Two</w:t>
            </w:r>
            <w:r w:rsidRPr="00906275">
              <w:rPr>
                <w:spacing w:val="1"/>
                <w:sz w:val="20"/>
              </w:rPr>
              <w:t xml:space="preserve"> </w:t>
            </w:r>
            <w:r w:rsidRPr="00906275">
              <w:rPr>
                <w:sz w:val="20"/>
              </w:rPr>
              <w:t>sessions</w:t>
            </w:r>
            <w:r w:rsidRPr="00906275">
              <w:rPr>
                <w:spacing w:val="1"/>
                <w:sz w:val="20"/>
              </w:rPr>
              <w:t xml:space="preserve"> </w:t>
            </w:r>
            <w:r w:rsidRPr="00906275">
              <w:rPr>
                <w:sz w:val="20"/>
              </w:rPr>
              <w:t>with 1-7</w:t>
            </w:r>
            <w:r w:rsidRPr="00906275">
              <w:rPr>
                <w:spacing w:val="1"/>
                <w:sz w:val="20"/>
              </w:rPr>
              <w:t xml:space="preserve"> </w:t>
            </w:r>
            <w:r w:rsidRPr="00906275">
              <w:rPr>
                <w:sz w:val="20"/>
              </w:rPr>
              <w:t>days</w:t>
            </w:r>
            <w:r w:rsidRPr="00906275">
              <w:rPr>
                <w:spacing w:val="-12"/>
                <w:sz w:val="20"/>
              </w:rPr>
              <w:t xml:space="preserve"> </w:t>
            </w:r>
            <w:r w:rsidRPr="00906275">
              <w:rPr>
                <w:sz w:val="20"/>
              </w:rPr>
              <w:t>interval</w:t>
            </w:r>
          </w:p>
        </w:tc>
        <w:tc>
          <w:tcPr>
            <w:tcW w:w="577" w:type="pct"/>
            <w:vMerge w:val="restart"/>
          </w:tcPr>
          <w:p w14:paraId="788D7461" w14:textId="77777777" w:rsidR="00D31396" w:rsidRPr="00906275" w:rsidRDefault="00D31396" w:rsidP="00AA1C34">
            <w:pPr>
              <w:pStyle w:val="TableParagraph"/>
              <w:ind w:left="108"/>
              <w:rPr>
                <w:sz w:val="20"/>
              </w:rPr>
            </w:pPr>
            <w:r w:rsidRPr="00906275">
              <w:rPr>
                <w:sz w:val="20"/>
              </w:rPr>
              <w:t>30</w:t>
            </w:r>
          </w:p>
          <w:p w14:paraId="65B6B2FC" w14:textId="77777777" w:rsidR="00D31396" w:rsidRPr="00906275" w:rsidRDefault="00D31396" w:rsidP="00AA1C34">
            <w:pPr>
              <w:pStyle w:val="TableParagraph"/>
              <w:ind w:left="108"/>
              <w:rPr>
                <w:sz w:val="20"/>
              </w:rPr>
            </w:pPr>
            <w:r w:rsidRPr="00906275">
              <w:rPr>
                <w:sz w:val="20"/>
              </w:rPr>
              <w:t>minutes</w:t>
            </w:r>
          </w:p>
        </w:tc>
        <w:tc>
          <w:tcPr>
            <w:tcW w:w="696" w:type="pct"/>
            <w:vMerge w:val="restart"/>
          </w:tcPr>
          <w:p w14:paraId="2CFD503B" w14:textId="77777777" w:rsidR="00D31396" w:rsidRPr="00906275" w:rsidRDefault="00D31396" w:rsidP="00AA1C34">
            <w:pPr>
              <w:pStyle w:val="TableParagraph"/>
              <w:ind w:left="108" w:right="95"/>
              <w:rPr>
                <w:sz w:val="20"/>
              </w:rPr>
            </w:pPr>
            <w:r w:rsidRPr="00906275">
              <w:rPr>
                <w:sz w:val="20"/>
              </w:rPr>
              <w:t>Repeated</w:t>
            </w:r>
            <w:r w:rsidRPr="00906275">
              <w:rPr>
                <w:spacing w:val="1"/>
                <w:sz w:val="20"/>
              </w:rPr>
              <w:t xml:space="preserve"> </w:t>
            </w:r>
            <w:r w:rsidRPr="00906275">
              <w:rPr>
                <w:sz w:val="20"/>
              </w:rPr>
              <w:t>sessions and</w:t>
            </w:r>
            <w:r w:rsidRPr="00906275">
              <w:rPr>
                <w:spacing w:val="1"/>
                <w:sz w:val="20"/>
              </w:rPr>
              <w:t xml:space="preserve"> </w:t>
            </w:r>
            <w:r w:rsidRPr="00906275">
              <w:rPr>
                <w:sz w:val="20"/>
              </w:rPr>
              <w:t>the cycling</w:t>
            </w:r>
            <w:r w:rsidRPr="00906275">
              <w:rPr>
                <w:spacing w:val="1"/>
                <w:sz w:val="20"/>
              </w:rPr>
              <w:t xml:space="preserve"> </w:t>
            </w:r>
            <w:r w:rsidRPr="00906275">
              <w:rPr>
                <w:sz w:val="20"/>
              </w:rPr>
              <w:t>distance were</w:t>
            </w:r>
            <w:r w:rsidRPr="00906275">
              <w:rPr>
                <w:spacing w:val="1"/>
                <w:sz w:val="20"/>
              </w:rPr>
              <w:t xml:space="preserve"> </w:t>
            </w:r>
            <w:r w:rsidRPr="00906275">
              <w:rPr>
                <w:sz w:val="20"/>
              </w:rPr>
              <w:t>significantly</w:t>
            </w:r>
            <w:r w:rsidRPr="00906275">
              <w:rPr>
                <w:spacing w:val="1"/>
                <w:sz w:val="20"/>
              </w:rPr>
              <w:t xml:space="preserve"> </w:t>
            </w:r>
            <w:r w:rsidRPr="00906275">
              <w:rPr>
                <w:sz w:val="20"/>
              </w:rPr>
              <w:t>higher on SB</w:t>
            </w:r>
            <w:r w:rsidRPr="00906275">
              <w:rPr>
                <w:spacing w:val="1"/>
                <w:sz w:val="20"/>
              </w:rPr>
              <w:t xml:space="preserve"> </w:t>
            </w:r>
            <w:r w:rsidRPr="00906275">
              <w:rPr>
                <w:sz w:val="20"/>
              </w:rPr>
              <w:t>with</w:t>
            </w:r>
            <w:r w:rsidRPr="00906275">
              <w:rPr>
                <w:spacing w:val="-7"/>
                <w:sz w:val="20"/>
              </w:rPr>
              <w:t xml:space="preserve"> </w:t>
            </w:r>
            <w:r w:rsidRPr="00906275">
              <w:rPr>
                <w:sz w:val="20"/>
              </w:rPr>
              <w:t>VR</w:t>
            </w:r>
            <w:r w:rsidRPr="00906275">
              <w:rPr>
                <w:spacing w:val="-8"/>
                <w:sz w:val="20"/>
              </w:rPr>
              <w:t xml:space="preserve"> </w:t>
            </w:r>
            <w:r w:rsidRPr="00906275">
              <w:rPr>
                <w:sz w:val="20"/>
              </w:rPr>
              <w:t>group</w:t>
            </w:r>
          </w:p>
        </w:tc>
        <w:tc>
          <w:tcPr>
            <w:tcW w:w="453" w:type="pct"/>
            <w:vMerge w:val="restart"/>
          </w:tcPr>
          <w:p w14:paraId="0CFBA361" w14:textId="77777777" w:rsidR="00D31396" w:rsidRPr="00906275" w:rsidRDefault="00D31396" w:rsidP="00AA1C34">
            <w:pPr>
              <w:pStyle w:val="TableParagraph"/>
              <w:ind w:left="108"/>
              <w:rPr>
                <w:sz w:val="20"/>
              </w:rPr>
            </w:pPr>
            <w:r w:rsidRPr="00906275">
              <w:rPr>
                <w:sz w:val="20"/>
              </w:rPr>
              <w:t>N/A</w:t>
            </w:r>
          </w:p>
        </w:tc>
      </w:tr>
      <w:tr w:rsidR="00D31396" w:rsidRPr="00906275" w14:paraId="5AE34918" w14:textId="77777777" w:rsidTr="00AA1C34">
        <w:trPr>
          <w:trHeight w:val="1065"/>
        </w:trPr>
        <w:tc>
          <w:tcPr>
            <w:tcW w:w="612" w:type="pct"/>
            <w:vMerge/>
            <w:tcBorders>
              <w:top w:val="nil"/>
            </w:tcBorders>
          </w:tcPr>
          <w:p w14:paraId="16AAF077" w14:textId="77777777" w:rsidR="00D31396" w:rsidRPr="00906275" w:rsidRDefault="00D31396" w:rsidP="00AA1C34">
            <w:pPr>
              <w:rPr>
                <w:sz w:val="2"/>
                <w:szCs w:val="2"/>
              </w:rPr>
            </w:pPr>
          </w:p>
        </w:tc>
        <w:tc>
          <w:tcPr>
            <w:tcW w:w="782" w:type="pct"/>
          </w:tcPr>
          <w:p w14:paraId="36D7B110" w14:textId="77777777" w:rsidR="00D31396" w:rsidRPr="00906275" w:rsidRDefault="00D31396" w:rsidP="00AA1C34">
            <w:pPr>
              <w:pStyle w:val="TableParagraph"/>
              <w:ind w:left="105" w:right="455"/>
              <w:rPr>
                <w:sz w:val="20"/>
              </w:rPr>
            </w:pPr>
            <w:r w:rsidRPr="00906275">
              <w:rPr>
                <w:sz w:val="20"/>
              </w:rPr>
              <w:t>SB cycling</w:t>
            </w:r>
            <w:r w:rsidRPr="00906275">
              <w:rPr>
                <w:spacing w:val="1"/>
                <w:sz w:val="20"/>
              </w:rPr>
              <w:t xml:space="preserve"> </w:t>
            </w:r>
            <w:r w:rsidRPr="00906275">
              <w:rPr>
                <w:spacing w:val="-1"/>
                <w:sz w:val="20"/>
              </w:rPr>
              <w:t>without</w:t>
            </w:r>
            <w:r w:rsidRPr="00906275">
              <w:rPr>
                <w:spacing w:val="-9"/>
                <w:sz w:val="20"/>
              </w:rPr>
              <w:t xml:space="preserve"> </w:t>
            </w:r>
            <w:r w:rsidRPr="00906275">
              <w:rPr>
                <w:sz w:val="20"/>
              </w:rPr>
              <w:t>VR</w:t>
            </w:r>
          </w:p>
        </w:tc>
        <w:tc>
          <w:tcPr>
            <w:tcW w:w="654" w:type="pct"/>
          </w:tcPr>
          <w:p w14:paraId="0BB0969F" w14:textId="77777777" w:rsidR="00D31396" w:rsidRPr="00906275" w:rsidRDefault="00D31396" w:rsidP="00AA1C34">
            <w:pPr>
              <w:pStyle w:val="TableParagraph"/>
              <w:ind w:left="107"/>
              <w:rPr>
                <w:sz w:val="20"/>
              </w:rPr>
            </w:pPr>
            <w:r w:rsidRPr="00906275">
              <w:rPr>
                <w:sz w:val="20"/>
              </w:rPr>
              <w:t>20</w:t>
            </w:r>
            <w:r w:rsidRPr="00906275">
              <w:rPr>
                <w:spacing w:val="-1"/>
                <w:sz w:val="20"/>
              </w:rPr>
              <w:t xml:space="preserve"> </w:t>
            </w:r>
            <w:r w:rsidRPr="00906275">
              <w:rPr>
                <w:sz w:val="20"/>
              </w:rPr>
              <w:t>minutes</w:t>
            </w:r>
          </w:p>
        </w:tc>
        <w:tc>
          <w:tcPr>
            <w:tcW w:w="574" w:type="pct"/>
          </w:tcPr>
          <w:p w14:paraId="108F0325" w14:textId="77777777" w:rsidR="00D31396" w:rsidRPr="00906275" w:rsidRDefault="00D31396" w:rsidP="00AA1C34">
            <w:pPr>
              <w:pStyle w:val="TableParagraph"/>
              <w:ind w:left="107"/>
              <w:rPr>
                <w:sz w:val="20"/>
              </w:rPr>
            </w:pPr>
            <w:r w:rsidRPr="00906275">
              <w:rPr>
                <w:sz w:val="20"/>
              </w:rPr>
              <w:t>6.2 m/s</w:t>
            </w:r>
          </w:p>
        </w:tc>
        <w:tc>
          <w:tcPr>
            <w:tcW w:w="653" w:type="pct"/>
            <w:vMerge/>
            <w:tcBorders>
              <w:top w:val="nil"/>
            </w:tcBorders>
          </w:tcPr>
          <w:p w14:paraId="59784A74" w14:textId="77777777" w:rsidR="00D31396" w:rsidRPr="00906275" w:rsidRDefault="00D31396" w:rsidP="00AA1C34">
            <w:pPr>
              <w:rPr>
                <w:sz w:val="2"/>
                <w:szCs w:val="2"/>
              </w:rPr>
            </w:pPr>
          </w:p>
        </w:tc>
        <w:tc>
          <w:tcPr>
            <w:tcW w:w="577" w:type="pct"/>
            <w:vMerge/>
            <w:tcBorders>
              <w:top w:val="nil"/>
            </w:tcBorders>
          </w:tcPr>
          <w:p w14:paraId="76CD1DD4" w14:textId="77777777" w:rsidR="00D31396" w:rsidRPr="00906275" w:rsidRDefault="00D31396" w:rsidP="00AA1C34">
            <w:pPr>
              <w:rPr>
                <w:sz w:val="2"/>
                <w:szCs w:val="2"/>
              </w:rPr>
            </w:pPr>
          </w:p>
        </w:tc>
        <w:tc>
          <w:tcPr>
            <w:tcW w:w="696" w:type="pct"/>
            <w:vMerge/>
            <w:tcBorders>
              <w:top w:val="nil"/>
            </w:tcBorders>
          </w:tcPr>
          <w:p w14:paraId="35FE381D" w14:textId="77777777" w:rsidR="00D31396" w:rsidRPr="00906275" w:rsidRDefault="00D31396" w:rsidP="00AA1C34">
            <w:pPr>
              <w:rPr>
                <w:sz w:val="2"/>
                <w:szCs w:val="2"/>
              </w:rPr>
            </w:pPr>
          </w:p>
        </w:tc>
        <w:tc>
          <w:tcPr>
            <w:tcW w:w="453" w:type="pct"/>
            <w:vMerge/>
            <w:tcBorders>
              <w:top w:val="nil"/>
            </w:tcBorders>
          </w:tcPr>
          <w:p w14:paraId="74BB922A" w14:textId="77777777" w:rsidR="00D31396" w:rsidRPr="00906275" w:rsidRDefault="00D31396" w:rsidP="00AA1C34">
            <w:pPr>
              <w:rPr>
                <w:sz w:val="2"/>
                <w:szCs w:val="2"/>
              </w:rPr>
            </w:pPr>
          </w:p>
        </w:tc>
      </w:tr>
      <w:tr w:rsidR="00D31396" w:rsidRPr="00906275" w14:paraId="3346E846" w14:textId="77777777" w:rsidTr="00AA1C34">
        <w:trPr>
          <w:trHeight w:val="1199"/>
        </w:trPr>
        <w:tc>
          <w:tcPr>
            <w:tcW w:w="612" w:type="pct"/>
          </w:tcPr>
          <w:p w14:paraId="5C781707" w14:textId="77777777" w:rsidR="00D31396" w:rsidRPr="00906275" w:rsidRDefault="00D31396" w:rsidP="00AA1C34">
            <w:pPr>
              <w:pStyle w:val="TableParagraph"/>
              <w:ind w:left="108" w:right="298"/>
              <w:rPr>
                <w:sz w:val="18"/>
              </w:rPr>
            </w:pPr>
            <w:r w:rsidRPr="00906275">
              <w:rPr>
                <w:sz w:val="18"/>
              </w:rPr>
              <w:t>Anderson-</w:t>
            </w:r>
            <w:r w:rsidRPr="00906275">
              <w:rPr>
                <w:spacing w:val="1"/>
                <w:sz w:val="18"/>
              </w:rPr>
              <w:t xml:space="preserve"> </w:t>
            </w:r>
            <w:r w:rsidRPr="00906275">
              <w:rPr>
                <w:spacing w:val="-1"/>
                <w:sz w:val="18"/>
              </w:rPr>
              <w:t>Hanley</w:t>
            </w:r>
            <w:r w:rsidRPr="00906275">
              <w:rPr>
                <w:spacing w:val="-8"/>
                <w:sz w:val="18"/>
              </w:rPr>
              <w:t xml:space="preserve"> </w:t>
            </w:r>
            <w:r w:rsidRPr="00906275">
              <w:rPr>
                <w:sz w:val="18"/>
              </w:rPr>
              <w:t xml:space="preserve">(2011) </w:t>
            </w:r>
            <w:r w:rsidRPr="00906275">
              <w:rPr>
                <w:sz w:val="18"/>
              </w:rPr>
              <w:fldChar w:fldCharType="begin"/>
            </w:r>
            <w:r w:rsidRPr="00906275">
              <w:rPr>
                <w:sz w:val="18"/>
              </w:rPr>
              <w:instrText xml:space="preserve"> ADDIN ZOTERO_ITEM CSL_CITATION {"citationID":"9oqg8Ffn","properties":{"formattedCitation":"[41]","plainCitation":"[41]","noteIndex":0},"citationItems":[{"id":85878,"uris":["http://zotero.org/users/7529301/items/2ZXPNIHH"],"itemData":{"id":85878,"type":"article-journal","abstract":"This study examined the effect of virtual social facilitation and competitiveness on exercise effort in exergaming older adults. Fourteen exergaming older adults participated. Competitiveness was assessed prior to the start of exercise. Participants were trained to ride a “cybercycle;” a virtual reality-enhanced stationary bike with interactive competition. After establishing a cybercycling baseline, competitive avatars were introduced. Pedaling effort (watts) was assessed. Repeated measures ANOVA revealed a significant group (high vs low competitiveness) × time (pre- to post-avatar) interaction (F[1,12] = 13.1, P = 0.003). Virtual social facilitation increased exercise effort among more competitive exercisers. Exercise ­programs that match competitiveness may maximize exercise effort.","container-title":"Clinical Interventions in Aging","DOI":"10.2147/CIA.S25337","ISSN":"1178-1998","journalAbbreviation":"CIA","language":"en","license":"http://creativecommons.org/licenses/by-nc/3.0/","page":"275","source":"DOI.org (Crossref)","title":"Social facilitation in virtual reality-enhanced exercise: competitiveness moderates exercise effort of older adults","title-short":"Social facilitation in virtual reality-enhanced exercise","URL":"http://www.dovepress.com/social-facilitation-in-virtual-reality-enhanced-exercise-competitivene-peer-reviewed-article-CIA","author":[{"family":"Anderson-Hanley","given":"Cay"},{"family":"Arciero","given":"Paul"},{"literal":"Snyder"}],"accessed":{"date-parts":[["2024",4,4]]},"issued":{"date-parts":[["2011",10]]}}}],"schema":"https://github.com/citation-style-language/schema/raw/master/csl-citation.json"} </w:instrText>
            </w:r>
            <w:r w:rsidRPr="00906275">
              <w:rPr>
                <w:sz w:val="18"/>
              </w:rPr>
              <w:fldChar w:fldCharType="separate"/>
            </w:r>
            <w:r w:rsidRPr="00906275">
              <w:rPr>
                <w:sz w:val="18"/>
              </w:rPr>
              <w:t>[41]</w:t>
            </w:r>
            <w:r w:rsidRPr="00906275">
              <w:rPr>
                <w:sz w:val="18"/>
              </w:rPr>
              <w:fldChar w:fldCharType="end"/>
            </w:r>
          </w:p>
          <w:p w14:paraId="0618444F" w14:textId="77777777" w:rsidR="00D31396" w:rsidRPr="00906275" w:rsidRDefault="00D31396" w:rsidP="00AA1C34">
            <w:pPr>
              <w:pStyle w:val="TableParagraph"/>
              <w:rPr>
                <w:b/>
                <w:i/>
                <w:sz w:val="18"/>
              </w:rPr>
            </w:pPr>
          </w:p>
          <w:p w14:paraId="6C01393A" w14:textId="77777777" w:rsidR="00D31396" w:rsidRPr="00906275" w:rsidRDefault="00D31396" w:rsidP="00AA1C34">
            <w:pPr>
              <w:pStyle w:val="TableParagraph"/>
              <w:ind w:left="108"/>
              <w:rPr>
                <w:sz w:val="18"/>
              </w:rPr>
            </w:pPr>
            <w:r w:rsidRPr="00906275">
              <w:rPr>
                <w:sz w:val="18"/>
              </w:rPr>
              <w:t>(RCT)</w:t>
            </w:r>
          </w:p>
        </w:tc>
        <w:tc>
          <w:tcPr>
            <w:tcW w:w="782" w:type="pct"/>
          </w:tcPr>
          <w:p w14:paraId="05FD5E8F" w14:textId="77777777" w:rsidR="00D31396" w:rsidRPr="00906275" w:rsidRDefault="00D31396" w:rsidP="00AA1C34">
            <w:pPr>
              <w:pStyle w:val="TableParagraph"/>
              <w:ind w:left="105" w:right="133"/>
              <w:rPr>
                <w:sz w:val="20"/>
              </w:rPr>
            </w:pPr>
            <w:r w:rsidRPr="00906275">
              <w:rPr>
                <w:sz w:val="20"/>
              </w:rPr>
              <w:t>Visual reality</w:t>
            </w:r>
            <w:r w:rsidRPr="00906275">
              <w:rPr>
                <w:spacing w:val="1"/>
                <w:sz w:val="20"/>
              </w:rPr>
              <w:t xml:space="preserve"> </w:t>
            </w:r>
            <w:r w:rsidRPr="00906275">
              <w:rPr>
                <w:sz w:val="20"/>
              </w:rPr>
              <w:t>enhanced SB</w:t>
            </w:r>
            <w:r w:rsidRPr="00906275">
              <w:rPr>
                <w:spacing w:val="1"/>
                <w:sz w:val="20"/>
              </w:rPr>
              <w:t xml:space="preserve"> </w:t>
            </w:r>
            <w:r w:rsidRPr="00906275">
              <w:rPr>
                <w:spacing w:val="-1"/>
                <w:sz w:val="20"/>
              </w:rPr>
              <w:t xml:space="preserve">with </w:t>
            </w:r>
            <w:r w:rsidRPr="00906275">
              <w:rPr>
                <w:sz w:val="20"/>
              </w:rPr>
              <w:t>interactive</w:t>
            </w:r>
            <w:r w:rsidRPr="00906275">
              <w:rPr>
                <w:spacing w:val="-47"/>
                <w:sz w:val="20"/>
              </w:rPr>
              <w:t xml:space="preserve"> </w:t>
            </w:r>
            <w:r w:rsidRPr="00906275">
              <w:rPr>
                <w:sz w:val="20"/>
              </w:rPr>
              <w:t>competition</w:t>
            </w:r>
          </w:p>
        </w:tc>
        <w:tc>
          <w:tcPr>
            <w:tcW w:w="654" w:type="pct"/>
          </w:tcPr>
          <w:p w14:paraId="64214A6C" w14:textId="77777777" w:rsidR="00D31396" w:rsidRPr="00906275" w:rsidRDefault="00D31396" w:rsidP="00AA1C34">
            <w:pPr>
              <w:pStyle w:val="TableParagraph"/>
              <w:ind w:left="107"/>
              <w:rPr>
                <w:sz w:val="20"/>
              </w:rPr>
            </w:pPr>
            <w:r w:rsidRPr="00906275">
              <w:rPr>
                <w:sz w:val="20"/>
              </w:rPr>
              <w:t>3</w:t>
            </w:r>
            <w:r w:rsidRPr="00906275">
              <w:rPr>
                <w:spacing w:val="-1"/>
                <w:sz w:val="20"/>
              </w:rPr>
              <w:t xml:space="preserve"> </w:t>
            </w:r>
            <w:r w:rsidRPr="00906275">
              <w:rPr>
                <w:sz w:val="20"/>
              </w:rPr>
              <w:t>months</w:t>
            </w:r>
          </w:p>
        </w:tc>
        <w:tc>
          <w:tcPr>
            <w:tcW w:w="574" w:type="pct"/>
          </w:tcPr>
          <w:p w14:paraId="6C30ED18" w14:textId="77777777" w:rsidR="00D31396" w:rsidRPr="00906275" w:rsidRDefault="00D31396" w:rsidP="00AA1C34">
            <w:pPr>
              <w:pStyle w:val="TableParagraph"/>
              <w:ind w:left="107"/>
              <w:rPr>
                <w:sz w:val="20"/>
              </w:rPr>
            </w:pPr>
            <w:r w:rsidRPr="00906275">
              <w:rPr>
                <w:sz w:val="20"/>
              </w:rPr>
              <w:t>60%</w:t>
            </w:r>
          </w:p>
        </w:tc>
        <w:tc>
          <w:tcPr>
            <w:tcW w:w="653" w:type="pct"/>
          </w:tcPr>
          <w:p w14:paraId="2C04A615" w14:textId="77777777" w:rsidR="00D31396" w:rsidRPr="00906275" w:rsidRDefault="00D31396" w:rsidP="00AA1C34">
            <w:pPr>
              <w:pStyle w:val="TableParagraph"/>
              <w:ind w:left="107"/>
              <w:rPr>
                <w:sz w:val="20"/>
              </w:rPr>
            </w:pPr>
            <w:r w:rsidRPr="00906275">
              <w:rPr>
                <w:sz w:val="20"/>
              </w:rPr>
              <w:t>N/A</w:t>
            </w:r>
          </w:p>
        </w:tc>
        <w:tc>
          <w:tcPr>
            <w:tcW w:w="577" w:type="pct"/>
          </w:tcPr>
          <w:p w14:paraId="496450EA" w14:textId="77777777" w:rsidR="00D31396" w:rsidRPr="00906275" w:rsidRDefault="00D31396" w:rsidP="00AA1C34">
            <w:pPr>
              <w:pStyle w:val="TableParagraph"/>
              <w:ind w:left="108" w:right="256"/>
              <w:rPr>
                <w:sz w:val="20"/>
              </w:rPr>
            </w:pPr>
            <w:r w:rsidRPr="00906275">
              <w:rPr>
                <w:sz w:val="20"/>
              </w:rPr>
              <w:t>2–3 rides</w:t>
            </w:r>
            <w:r w:rsidRPr="00906275">
              <w:rPr>
                <w:spacing w:val="-48"/>
                <w:sz w:val="20"/>
              </w:rPr>
              <w:t xml:space="preserve"> </w:t>
            </w:r>
            <w:r w:rsidRPr="00906275">
              <w:rPr>
                <w:sz w:val="20"/>
              </w:rPr>
              <w:t>per</w:t>
            </w:r>
            <w:r w:rsidRPr="00906275">
              <w:rPr>
                <w:spacing w:val="-1"/>
                <w:sz w:val="20"/>
              </w:rPr>
              <w:t xml:space="preserve"> </w:t>
            </w:r>
            <w:r w:rsidRPr="00906275">
              <w:rPr>
                <w:sz w:val="20"/>
              </w:rPr>
              <w:t>week</w:t>
            </w:r>
          </w:p>
        </w:tc>
        <w:tc>
          <w:tcPr>
            <w:tcW w:w="696" w:type="pct"/>
          </w:tcPr>
          <w:p w14:paraId="28810051" w14:textId="77777777" w:rsidR="00D31396" w:rsidRPr="00906275" w:rsidRDefault="00D31396" w:rsidP="00AA1C34">
            <w:pPr>
              <w:pStyle w:val="TableParagraph"/>
              <w:ind w:left="108" w:right="248"/>
              <w:rPr>
                <w:sz w:val="20"/>
              </w:rPr>
            </w:pPr>
            <w:r w:rsidRPr="00906275">
              <w:rPr>
                <w:sz w:val="20"/>
              </w:rPr>
              <w:t>↑Exercise</w:t>
            </w:r>
            <w:r w:rsidRPr="00906275">
              <w:rPr>
                <w:spacing w:val="1"/>
                <w:sz w:val="20"/>
              </w:rPr>
              <w:t xml:space="preserve"> </w:t>
            </w:r>
            <w:r w:rsidRPr="00906275">
              <w:rPr>
                <w:spacing w:val="-1"/>
                <w:sz w:val="20"/>
              </w:rPr>
              <w:t xml:space="preserve">effort </w:t>
            </w:r>
            <w:r w:rsidRPr="00906275">
              <w:rPr>
                <w:sz w:val="20"/>
              </w:rPr>
              <w:t>among</w:t>
            </w:r>
            <w:r w:rsidRPr="00906275">
              <w:rPr>
                <w:spacing w:val="-47"/>
                <w:sz w:val="20"/>
              </w:rPr>
              <w:t xml:space="preserve"> </w:t>
            </w:r>
            <w:r w:rsidRPr="00906275">
              <w:rPr>
                <w:sz w:val="20"/>
              </w:rPr>
              <w:t>competitive</w:t>
            </w:r>
            <w:r w:rsidRPr="00906275">
              <w:rPr>
                <w:spacing w:val="1"/>
                <w:sz w:val="20"/>
              </w:rPr>
              <w:t xml:space="preserve"> </w:t>
            </w:r>
            <w:r w:rsidRPr="00906275">
              <w:rPr>
                <w:sz w:val="20"/>
              </w:rPr>
              <w:t>exercisers</w:t>
            </w:r>
          </w:p>
        </w:tc>
        <w:tc>
          <w:tcPr>
            <w:tcW w:w="453" w:type="pct"/>
          </w:tcPr>
          <w:p w14:paraId="77F5FF0F" w14:textId="77777777" w:rsidR="00D31396" w:rsidRPr="00906275" w:rsidRDefault="00D31396" w:rsidP="00AA1C34">
            <w:pPr>
              <w:pStyle w:val="TableParagraph"/>
              <w:ind w:left="108"/>
              <w:rPr>
                <w:sz w:val="20"/>
              </w:rPr>
            </w:pPr>
            <w:r w:rsidRPr="00906275">
              <w:rPr>
                <w:sz w:val="20"/>
              </w:rPr>
              <w:t>N/A</w:t>
            </w:r>
          </w:p>
        </w:tc>
      </w:tr>
      <w:tr w:rsidR="00D31396" w:rsidRPr="00906275" w14:paraId="62CFCF4B" w14:textId="77777777" w:rsidTr="00AA1C34">
        <w:trPr>
          <w:trHeight w:val="465"/>
        </w:trPr>
        <w:tc>
          <w:tcPr>
            <w:tcW w:w="612" w:type="pct"/>
            <w:tcBorders>
              <w:bottom w:val="nil"/>
            </w:tcBorders>
          </w:tcPr>
          <w:p w14:paraId="424988CA" w14:textId="77777777" w:rsidR="00D31396" w:rsidRPr="00906275" w:rsidRDefault="00D31396" w:rsidP="00AA1C34">
            <w:pPr>
              <w:pStyle w:val="TableParagraph"/>
              <w:spacing w:before="2"/>
              <w:ind w:left="108" w:right="143" w:firstLine="45"/>
              <w:rPr>
                <w:spacing w:val="-42"/>
                <w:sz w:val="18"/>
              </w:rPr>
            </w:pPr>
            <w:r w:rsidRPr="00906275">
              <w:rPr>
                <w:spacing w:val="-1"/>
                <w:sz w:val="18"/>
              </w:rPr>
              <w:t xml:space="preserve">D'Cunha </w:t>
            </w:r>
            <w:r w:rsidRPr="00906275">
              <w:rPr>
                <w:sz w:val="18"/>
              </w:rPr>
              <w:t>(2021)</w:t>
            </w:r>
            <w:r w:rsidRPr="00906275">
              <w:rPr>
                <w:sz w:val="18"/>
              </w:rPr>
              <w:fldChar w:fldCharType="begin"/>
            </w:r>
            <w:r w:rsidRPr="00906275">
              <w:rPr>
                <w:sz w:val="18"/>
              </w:rPr>
              <w:instrText xml:space="preserve"> ADDIN ZOTERO_ITEM CSL_CITATION {"citationID":"OgOTDYuS","properties":{"formattedCitation":"[33]","plainCitation":"[33]","noteIndex":0},"citationItems":[{"id":86014,"uris":["http://zotero.org/users/7529301/items/MQMAS7AP"],"itemData":{"id":86014,"type":"article-journal","abstract":"Social isolation and sedentary behaviour are common in residential aged care facilities (also known as nursing homes or long-term care). Use of new technologies such as virtual and augmented reality are currently under investigation for their potential to provide exciting and engaging activities for older people in residential aged care facilities. However, there is limited evidence on whether these technologies can promote physical activity in a small group setting for people with cognitive impairment. Using mixed methods, we examined the use of a virtual cycling experience in a sample of 10 participants with cognitive impairment living in residential aged care facilities. In a randomised crossover design, participants engaged in a 25-minute, self-paced, facilitated seated virtual cycling experience and a time-matched seated physical activity session in groups of five. All participants completed a brief pre- and post-intervention mood questionnaire. Video analysis was used for both conditions to compare levels of environmental stimulation, apathy and engagement using both the Person-Environment Apathy Rating Scale and the Engagement of a Person with Dementia Scale. A thematic analysis of semi-structured interviews following the virtual cycling experience was also performed. No differences were observed between conditions for all outcomes except for environmental stimulation, where there was a lower response in the intervention than the control condition (p = 0.032). This was primarily driven by lower scores for the virtual cycling experience than control in physical accessibility (p = 0.012). Participants reported the virtual cycling experience to be immersive and challenging and reminisced about cycling earlier in life. The activity manager observed that the virtual cycling experience was an overall positive experience and emphasised benefits of safety screening and preparation prior to the activities. The findings of this study support the use of the virtual cycling experience as an immersive and engaging alternative to usual activities, which might encourage higher levels of physical activity in residential aged care facilities.","container-title":"Dementia (London, England)","DOI":"10.1177/1471301220951328","ISSN":"1741-2684","issue":"5","journalAbbreviation":"Dementia (London)","language":"eng","note":"PMID: 32820955","page":"1518-1535","source":"PubMed","title":"Effects of a virtual group cycling experience on people living with dementia: A mixed method pilot study","title-short":"Effects of a virtual group cycling experience on people living with dementia","volume":"20","author":[{"family":"D'Cunha","given":"Nathan M."},{"family":"Isbel","given":"Stephen T."},{"family":"Frost","given":"Jane"},{"family":"Fearon","given":"Angie"},{"family":"McKune","given":"Andrew J."},{"family":"Naumovski","given":"Nenad"},{"family":"Kellett","given":"Jane"}],"issued":{"date-parts":[["2021",7]]}}}],"schema":"https://github.com/citation-style-language/schema/raw/master/csl-citation.json"} </w:instrText>
            </w:r>
            <w:r w:rsidRPr="00906275">
              <w:rPr>
                <w:sz w:val="18"/>
              </w:rPr>
              <w:fldChar w:fldCharType="separate"/>
            </w:r>
            <w:r w:rsidRPr="00906275">
              <w:rPr>
                <w:sz w:val="18"/>
              </w:rPr>
              <w:t>[33]</w:t>
            </w:r>
            <w:r w:rsidRPr="00906275">
              <w:rPr>
                <w:sz w:val="18"/>
              </w:rPr>
              <w:fldChar w:fldCharType="end"/>
            </w:r>
          </w:p>
          <w:p w14:paraId="1A11928A" w14:textId="77777777" w:rsidR="00D31396" w:rsidRPr="00906275" w:rsidRDefault="00D31396" w:rsidP="00AA1C34">
            <w:pPr>
              <w:pStyle w:val="TableParagraph"/>
              <w:spacing w:before="2"/>
              <w:ind w:right="143"/>
              <w:rPr>
                <w:sz w:val="18"/>
              </w:rPr>
            </w:pPr>
          </w:p>
          <w:p w14:paraId="2F2F73DA" w14:textId="77777777" w:rsidR="00D31396" w:rsidRPr="00906275" w:rsidRDefault="00D31396" w:rsidP="00AA1C34">
            <w:pPr>
              <w:pStyle w:val="TableParagraph"/>
              <w:spacing w:before="2"/>
              <w:ind w:right="143"/>
              <w:rPr>
                <w:spacing w:val="-42"/>
                <w:sz w:val="18"/>
              </w:rPr>
            </w:pPr>
            <w:r w:rsidRPr="00906275">
              <w:rPr>
                <w:sz w:val="18"/>
              </w:rPr>
              <w:t>(Non-RCT)</w:t>
            </w:r>
          </w:p>
        </w:tc>
        <w:tc>
          <w:tcPr>
            <w:tcW w:w="782" w:type="pct"/>
            <w:tcBorders>
              <w:bottom w:val="nil"/>
            </w:tcBorders>
          </w:tcPr>
          <w:p w14:paraId="4A7C431E" w14:textId="77777777" w:rsidR="00D31396" w:rsidRPr="00906275" w:rsidRDefault="00D31396" w:rsidP="00AA1C34">
            <w:pPr>
              <w:pStyle w:val="TableParagraph"/>
              <w:spacing w:line="230" w:lineRule="atLeast"/>
              <w:ind w:left="105" w:right="524"/>
              <w:rPr>
                <w:sz w:val="20"/>
              </w:rPr>
            </w:pPr>
            <w:r w:rsidRPr="00906275">
              <w:rPr>
                <w:spacing w:val="-1"/>
                <w:sz w:val="20"/>
              </w:rPr>
              <w:t xml:space="preserve">Virtual </w:t>
            </w:r>
            <w:r w:rsidRPr="00906275">
              <w:rPr>
                <w:sz w:val="20"/>
              </w:rPr>
              <w:t>SB</w:t>
            </w:r>
            <w:r w:rsidRPr="00906275">
              <w:rPr>
                <w:spacing w:val="-47"/>
                <w:sz w:val="20"/>
              </w:rPr>
              <w:t xml:space="preserve"> </w:t>
            </w:r>
            <w:r w:rsidRPr="00906275">
              <w:rPr>
                <w:sz w:val="20"/>
              </w:rPr>
              <w:t>cycling</w:t>
            </w:r>
          </w:p>
        </w:tc>
        <w:tc>
          <w:tcPr>
            <w:tcW w:w="654" w:type="pct"/>
            <w:tcBorders>
              <w:bottom w:val="nil"/>
            </w:tcBorders>
          </w:tcPr>
          <w:p w14:paraId="1C27B655" w14:textId="77777777" w:rsidR="00D31396" w:rsidRPr="00906275" w:rsidRDefault="00D31396" w:rsidP="00AA1C34">
            <w:pPr>
              <w:pStyle w:val="TableParagraph"/>
              <w:ind w:left="107"/>
              <w:rPr>
                <w:sz w:val="20"/>
              </w:rPr>
            </w:pPr>
            <w:r w:rsidRPr="00906275">
              <w:rPr>
                <w:sz w:val="20"/>
              </w:rPr>
              <w:t>25</w:t>
            </w:r>
            <w:r w:rsidRPr="00906275">
              <w:rPr>
                <w:spacing w:val="-1"/>
                <w:sz w:val="20"/>
              </w:rPr>
              <w:t xml:space="preserve"> </w:t>
            </w:r>
            <w:r w:rsidRPr="00906275">
              <w:rPr>
                <w:sz w:val="20"/>
              </w:rPr>
              <w:t>minutes</w:t>
            </w:r>
          </w:p>
        </w:tc>
        <w:tc>
          <w:tcPr>
            <w:tcW w:w="574" w:type="pct"/>
            <w:tcBorders>
              <w:bottom w:val="nil"/>
            </w:tcBorders>
          </w:tcPr>
          <w:p w14:paraId="3A8AABF4" w14:textId="77777777" w:rsidR="00D31396" w:rsidRPr="00906275" w:rsidRDefault="00D31396" w:rsidP="00AA1C34">
            <w:pPr>
              <w:pStyle w:val="TableParagraph"/>
              <w:ind w:left="107"/>
              <w:rPr>
                <w:sz w:val="20"/>
              </w:rPr>
            </w:pPr>
            <w:r w:rsidRPr="00906275">
              <w:rPr>
                <w:sz w:val="20"/>
              </w:rPr>
              <w:t>1.83 m/s</w:t>
            </w:r>
          </w:p>
        </w:tc>
        <w:tc>
          <w:tcPr>
            <w:tcW w:w="653" w:type="pct"/>
            <w:tcBorders>
              <w:bottom w:val="nil"/>
            </w:tcBorders>
          </w:tcPr>
          <w:p w14:paraId="74F377A5" w14:textId="77777777" w:rsidR="00D31396" w:rsidRPr="00906275" w:rsidRDefault="00D31396" w:rsidP="00AA1C34">
            <w:pPr>
              <w:pStyle w:val="TableParagraph"/>
              <w:spacing w:line="230" w:lineRule="atLeast"/>
              <w:ind w:left="107" w:right="566"/>
              <w:rPr>
                <w:sz w:val="20"/>
              </w:rPr>
            </w:pPr>
            <w:r w:rsidRPr="00906275">
              <w:rPr>
                <w:sz w:val="20"/>
              </w:rPr>
              <w:t>Single</w:t>
            </w:r>
            <w:r w:rsidRPr="00906275">
              <w:rPr>
                <w:spacing w:val="1"/>
                <w:sz w:val="20"/>
              </w:rPr>
              <w:t xml:space="preserve"> </w:t>
            </w:r>
            <w:r w:rsidRPr="00906275">
              <w:rPr>
                <w:spacing w:val="-1"/>
                <w:sz w:val="20"/>
              </w:rPr>
              <w:t>session</w:t>
            </w:r>
          </w:p>
        </w:tc>
        <w:tc>
          <w:tcPr>
            <w:tcW w:w="577" w:type="pct"/>
            <w:tcBorders>
              <w:bottom w:val="nil"/>
            </w:tcBorders>
          </w:tcPr>
          <w:p w14:paraId="3B41E423" w14:textId="77777777" w:rsidR="00D31396" w:rsidRPr="00906275" w:rsidRDefault="00D31396" w:rsidP="00AA1C34">
            <w:pPr>
              <w:pStyle w:val="TableParagraph"/>
              <w:ind w:left="108"/>
              <w:rPr>
                <w:sz w:val="20"/>
              </w:rPr>
            </w:pPr>
            <w:r w:rsidRPr="00906275">
              <w:rPr>
                <w:sz w:val="20"/>
              </w:rPr>
              <w:t>Self-paced</w:t>
            </w:r>
          </w:p>
        </w:tc>
        <w:tc>
          <w:tcPr>
            <w:tcW w:w="696" w:type="pct"/>
            <w:tcBorders>
              <w:bottom w:val="nil"/>
            </w:tcBorders>
          </w:tcPr>
          <w:p w14:paraId="69D9DB78" w14:textId="77777777" w:rsidR="00D31396" w:rsidRPr="00906275" w:rsidRDefault="00D31396" w:rsidP="00AA1C34">
            <w:pPr>
              <w:pStyle w:val="TableParagraph"/>
              <w:spacing w:line="230" w:lineRule="atLeast"/>
              <w:ind w:left="108" w:right="519"/>
              <w:rPr>
                <w:sz w:val="20"/>
              </w:rPr>
            </w:pPr>
            <w:r w:rsidRPr="00906275">
              <w:rPr>
                <w:sz w:val="20"/>
              </w:rPr>
              <w:t>Virtual</w:t>
            </w:r>
            <w:r w:rsidRPr="00906275">
              <w:rPr>
                <w:spacing w:val="1"/>
                <w:sz w:val="20"/>
              </w:rPr>
              <w:t xml:space="preserve"> </w:t>
            </w:r>
            <w:r w:rsidRPr="00906275">
              <w:rPr>
                <w:sz w:val="20"/>
              </w:rPr>
              <w:t>cycling</w:t>
            </w:r>
            <w:r w:rsidRPr="00906275">
              <w:rPr>
                <w:spacing w:val="-12"/>
                <w:sz w:val="20"/>
              </w:rPr>
              <w:t xml:space="preserve"> </w:t>
            </w:r>
            <w:r w:rsidRPr="00906275">
              <w:rPr>
                <w:sz w:val="20"/>
              </w:rPr>
              <w:t>is</w:t>
            </w:r>
          </w:p>
        </w:tc>
        <w:tc>
          <w:tcPr>
            <w:tcW w:w="453" w:type="pct"/>
            <w:tcBorders>
              <w:bottom w:val="nil"/>
            </w:tcBorders>
          </w:tcPr>
          <w:p w14:paraId="65C572BE" w14:textId="77777777" w:rsidR="00D31396" w:rsidRPr="00906275" w:rsidRDefault="00D31396" w:rsidP="00AA1C34">
            <w:pPr>
              <w:pStyle w:val="TableParagraph"/>
              <w:ind w:left="108"/>
              <w:rPr>
                <w:sz w:val="20"/>
              </w:rPr>
            </w:pPr>
            <w:r w:rsidRPr="00906275">
              <w:rPr>
                <w:sz w:val="20"/>
              </w:rPr>
              <w:t>N/A</w:t>
            </w:r>
          </w:p>
        </w:tc>
      </w:tr>
      <w:tr w:rsidR="00D31396" w:rsidRPr="00906275" w14:paraId="0897C447" w14:textId="77777777" w:rsidTr="00AA1C34">
        <w:trPr>
          <w:trHeight w:val="230"/>
        </w:trPr>
        <w:tc>
          <w:tcPr>
            <w:tcW w:w="612" w:type="pct"/>
            <w:tcBorders>
              <w:top w:val="nil"/>
              <w:bottom w:val="nil"/>
            </w:tcBorders>
          </w:tcPr>
          <w:p w14:paraId="59505C24" w14:textId="77777777" w:rsidR="00D31396" w:rsidRPr="00906275" w:rsidRDefault="00D31396" w:rsidP="00AA1C34">
            <w:pPr>
              <w:pStyle w:val="TableParagraph"/>
              <w:rPr>
                <w:sz w:val="16"/>
              </w:rPr>
            </w:pPr>
          </w:p>
        </w:tc>
        <w:tc>
          <w:tcPr>
            <w:tcW w:w="782" w:type="pct"/>
            <w:tcBorders>
              <w:top w:val="nil"/>
              <w:bottom w:val="nil"/>
            </w:tcBorders>
          </w:tcPr>
          <w:p w14:paraId="7AEBC07E" w14:textId="77777777" w:rsidR="00D31396" w:rsidRPr="00906275" w:rsidRDefault="00D31396" w:rsidP="00AA1C34">
            <w:pPr>
              <w:pStyle w:val="TableParagraph"/>
              <w:rPr>
                <w:sz w:val="16"/>
              </w:rPr>
            </w:pPr>
          </w:p>
        </w:tc>
        <w:tc>
          <w:tcPr>
            <w:tcW w:w="654" w:type="pct"/>
            <w:tcBorders>
              <w:top w:val="nil"/>
              <w:bottom w:val="nil"/>
            </w:tcBorders>
          </w:tcPr>
          <w:p w14:paraId="4144A5CC" w14:textId="77777777" w:rsidR="00D31396" w:rsidRPr="00906275" w:rsidRDefault="00D31396" w:rsidP="00AA1C34">
            <w:pPr>
              <w:pStyle w:val="TableParagraph"/>
              <w:rPr>
                <w:sz w:val="16"/>
              </w:rPr>
            </w:pPr>
          </w:p>
        </w:tc>
        <w:tc>
          <w:tcPr>
            <w:tcW w:w="574" w:type="pct"/>
            <w:tcBorders>
              <w:top w:val="nil"/>
              <w:bottom w:val="nil"/>
            </w:tcBorders>
          </w:tcPr>
          <w:p w14:paraId="01995F0D" w14:textId="77777777" w:rsidR="00D31396" w:rsidRPr="00906275" w:rsidRDefault="00D31396" w:rsidP="00AA1C34">
            <w:pPr>
              <w:pStyle w:val="TableParagraph"/>
              <w:rPr>
                <w:sz w:val="16"/>
              </w:rPr>
            </w:pPr>
          </w:p>
        </w:tc>
        <w:tc>
          <w:tcPr>
            <w:tcW w:w="653" w:type="pct"/>
            <w:tcBorders>
              <w:top w:val="nil"/>
              <w:bottom w:val="nil"/>
            </w:tcBorders>
          </w:tcPr>
          <w:p w14:paraId="73E02453" w14:textId="77777777" w:rsidR="00D31396" w:rsidRPr="00906275" w:rsidRDefault="00D31396" w:rsidP="00AA1C34">
            <w:pPr>
              <w:pStyle w:val="TableParagraph"/>
              <w:rPr>
                <w:sz w:val="16"/>
              </w:rPr>
            </w:pPr>
          </w:p>
        </w:tc>
        <w:tc>
          <w:tcPr>
            <w:tcW w:w="577" w:type="pct"/>
            <w:tcBorders>
              <w:top w:val="nil"/>
              <w:bottom w:val="nil"/>
            </w:tcBorders>
          </w:tcPr>
          <w:p w14:paraId="78DE839A" w14:textId="77777777" w:rsidR="00D31396" w:rsidRPr="00906275" w:rsidRDefault="00D31396" w:rsidP="00AA1C34">
            <w:pPr>
              <w:pStyle w:val="TableParagraph"/>
              <w:rPr>
                <w:sz w:val="16"/>
              </w:rPr>
            </w:pPr>
          </w:p>
        </w:tc>
        <w:tc>
          <w:tcPr>
            <w:tcW w:w="696" w:type="pct"/>
            <w:tcBorders>
              <w:top w:val="nil"/>
              <w:bottom w:val="nil"/>
            </w:tcBorders>
          </w:tcPr>
          <w:p w14:paraId="0B6BB5A4" w14:textId="77777777" w:rsidR="00D31396" w:rsidRPr="00906275" w:rsidRDefault="00D31396" w:rsidP="00AA1C34">
            <w:pPr>
              <w:pStyle w:val="TableParagraph"/>
              <w:spacing w:line="210" w:lineRule="exact"/>
              <w:ind w:left="108"/>
              <w:rPr>
                <w:sz w:val="20"/>
              </w:rPr>
            </w:pPr>
            <w:r w:rsidRPr="00906275">
              <w:rPr>
                <w:sz w:val="20"/>
              </w:rPr>
              <w:t>more</w:t>
            </w:r>
          </w:p>
        </w:tc>
        <w:tc>
          <w:tcPr>
            <w:tcW w:w="453" w:type="pct"/>
            <w:tcBorders>
              <w:top w:val="nil"/>
              <w:bottom w:val="nil"/>
            </w:tcBorders>
          </w:tcPr>
          <w:p w14:paraId="3E241072" w14:textId="77777777" w:rsidR="00D31396" w:rsidRPr="00906275" w:rsidRDefault="00D31396" w:rsidP="00AA1C34">
            <w:pPr>
              <w:pStyle w:val="TableParagraph"/>
              <w:rPr>
                <w:sz w:val="16"/>
              </w:rPr>
            </w:pPr>
          </w:p>
        </w:tc>
      </w:tr>
      <w:tr w:rsidR="00D31396" w:rsidRPr="00906275" w14:paraId="463D162C" w14:textId="77777777" w:rsidTr="00AA1C34">
        <w:trPr>
          <w:trHeight w:val="230"/>
        </w:trPr>
        <w:tc>
          <w:tcPr>
            <w:tcW w:w="612" w:type="pct"/>
            <w:tcBorders>
              <w:top w:val="nil"/>
              <w:bottom w:val="nil"/>
            </w:tcBorders>
          </w:tcPr>
          <w:p w14:paraId="4151899F" w14:textId="77777777" w:rsidR="00D31396" w:rsidRPr="00906275" w:rsidRDefault="00D31396" w:rsidP="00AA1C34">
            <w:pPr>
              <w:pStyle w:val="TableParagraph"/>
              <w:rPr>
                <w:sz w:val="16"/>
              </w:rPr>
            </w:pPr>
          </w:p>
        </w:tc>
        <w:tc>
          <w:tcPr>
            <w:tcW w:w="782" w:type="pct"/>
            <w:tcBorders>
              <w:top w:val="nil"/>
              <w:bottom w:val="nil"/>
            </w:tcBorders>
          </w:tcPr>
          <w:p w14:paraId="70196A95" w14:textId="77777777" w:rsidR="00D31396" w:rsidRPr="00906275" w:rsidRDefault="00D31396" w:rsidP="00AA1C34">
            <w:pPr>
              <w:pStyle w:val="TableParagraph"/>
              <w:rPr>
                <w:sz w:val="16"/>
              </w:rPr>
            </w:pPr>
          </w:p>
        </w:tc>
        <w:tc>
          <w:tcPr>
            <w:tcW w:w="654" w:type="pct"/>
            <w:tcBorders>
              <w:top w:val="nil"/>
              <w:bottom w:val="nil"/>
            </w:tcBorders>
          </w:tcPr>
          <w:p w14:paraId="1A1ABD75" w14:textId="77777777" w:rsidR="00D31396" w:rsidRPr="00906275" w:rsidRDefault="00D31396" w:rsidP="00AA1C34">
            <w:pPr>
              <w:pStyle w:val="TableParagraph"/>
              <w:rPr>
                <w:sz w:val="16"/>
              </w:rPr>
            </w:pPr>
          </w:p>
        </w:tc>
        <w:tc>
          <w:tcPr>
            <w:tcW w:w="574" w:type="pct"/>
            <w:tcBorders>
              <w:top w:val="nil"/>
              <w:bottom w:val="nil"/>
            </w:tcBorders>
          </w:tcPr>
          <w:p w14:paraId="0EE2F791" w14:textId="77777777" w:rsidR="00D31396" w:rsidRPr="00906275" w:rsidRDefault="00D31396" w:rsidP="00AA1C34">
            <w:pPr>
              <w:pStyle w:val="TableParagraph"/>
              <w:rPr>
                <w:sz w:val="16"/>
              </w:rPr>
            </w:pPr>
          </w:p>
        </w:tc>
        <w:tc>
          <w:tcPr>
            <w:tcW w:w="653" w:type="pct"/>
            <w:tcBorders>
              <w:top w:val="nil"/>
              <w:bottom w:val="nil"/>
            </w:tcBorders>
          </w:tcPr>
          <w:p w14:paraId="344022C9" w14:textId="77777777" w:rsidR="00D31396" w:rsidRPr="00906275" w:rsidRDefault="00D31396" w:rsidP="00AA1C34">
            <w:pPr>
              <w:pStyle w:val="TableParagraph"/>
              <w:rPr>
                <w:sz w:val="16"/>
              </w:rPr>
            </w:pPr>
          </w:p>
        </w:tc>
        <w:tc>
          <w:tcPr>
            <w:tcW w:w="577" w:type="pct"/>
            <w:tcBorders>
              <w:top w:val="nil"/>
              <w:bottom w:val="nil"/>
            </w:tcBorders>
          </w:tcPr>
          <w:p w14:paraId="1B8339D6" w14:textId="77777777" w:rsidR="00D31396" w:rsidRPr="00906275" w:rsidRDefault="00D31396" w:rsidP="00AA1C34">
            <w:pPr>
              <w:pStyle w:val="TableParagraph"/>
              <w:rPr>
                <w:sz w:val="16"/>
              </w:rPr>
            </w:pPr>
          </w:p>
        </w:tc>
        <w:tc>
          <w:tcPr>
            <w:tcW w:w="696" w:type="pct"/>
            <w:tcBorders>
              <w:top w:val="nil"/>
              <w:bottom w:val="nil"/>
            </w:tcBorders>
          </w:tcPr>
          <w:p w14:paraId="144E7ECB" w14:textId="77777777" w:rsidR="00D31396" w:rsidRPr="00906275" w:rsidRDefault="00D31396" w:rsidP="00AA1C34">
            <w:pPr>
              <w:pStyle w:val="TableParagraph"/>
              <w:spacing w:line="210" w:lineRule="exact"/>
              <w:ind w:left="108"/>
              <w:rPr>
                <w:sz w:val="20"/>
              </w:rPr>
            </w:pPr>
            <w:r w:rsidRPr="00906275">
              <w:rPr>
                <w:sz w:val="20"/>
              </w:rPr>
              <w:t>challenging</w:t>
            </w:r>
          </w:p>
        </w:tc>
        <w:tc>
          <w:tcPr>
            <w:tcW w:w="453" w:type="pct"/>
            <w:tcBorders>
              <w:top w:val="nil"/>
              <w:bottom w:val="nil"/>
            </w:tcBorders>
          </w:tcPr>
          <w:p w14:paraId="2262E021" w14:textId="77777777" w:rsidR="00D31396" w:rsidRPr="00906275" w:rsidRDefault="00D31396" w:rsidP="00AA1C34">
            <w:pPr>
              <w:pStyle w:val="TableParagraph"/>
              <w:rPr>
                <w:sz w:val="16"/>
              </w:rPr>
            </w:pPr>
          </w:p>
        </w:tc>
      </w:tr>
      <w:tr w:rsidR="00D31396" w:rsidRPr="00906275" w14:paraId="0E6308B5" w14:textId="77777777" w:rsidTr="00AA1C34">
        <w:trPr>
          <w:trHeight w:val="230"/>
        </w:trPr>
        <w:tc>
          <w:tcPr>
            <w:tcW w:w="612" w:type="pct"/>
            <w:tcBorders>
              <w:top w:val="nil"/>
              <w:bottom w:val="nil"/>
            </w:tcBorders>
          </w:tcPr>
          <w:p w14:paraId="30887B10" w14:textId="77777777" w:rsidR="00D31396" w:rsidRPr="00906275" w:rsidRDefault="00D31396" w:rsidP="00AA1C34">
            <w:pPr>
              <w:pStyle w:val="TableParagraph"/>
              <w:rPr>
                <w:sz w:val="16"/>
              </w:rPr>
            </w:pPr>
          </w:p>
        </w:tc>
        <w:tc>
          <w:tcPr>
            <w:tcW w:w="782" w:type="pct"/>
            <w:tcBorders>
              <w:top w:val="nil"/>
              <w:bottom w:val="nil"/>
            </w:tcBorders>
          </w:tcPr>
          <w:p w14:paraId="7EE5EFEC" w14:textId="77777777" w:rsidR="00D31396" w:rsidRPr="00906275" w:rsidRDefault="00D31396" w:rsidP="00AA1C34">
            <w:pPr>
              <w:pStyle w:val="TableParagraph"/>
              <w:rPr>
                <w:sz w:val="16"/>
              </w:rPr>
            </w:pPr>
          </w:p>
        </w:tc>
        <w:tc>
          <w:tcPr>
            <w:tcW w:w="654" w:type="pct"/>
            <w:tcBorders>
              <w:top w:val="nil"/>
              <w:bottom w:val="nil"/>
            </w:tcBorders>
          </w:tcPr>
          <w:p w14:paraId="56322C24" w14:textId="77777777" w:rsidR="00D31396" w:rsidRPr="00906275" w:rsidRDefault="00D31396" w:rsidP="00AA1C34">
            <w:pPr>
              <w:pStyle w:val="TableParagraph"/>
              <w:rPr>
                <w:sz w:val="16"/>
              </w:rPr>
            </w:pPr>
          </w:p>
        </w:tc>
        <w:tc>
          <w:tcPr>
            <w:tcW w:w="574" w:type="pct"/>
            <w:tcBorders>
              <w:top w:val="nil"/>
              <w:bottom w:val="nil"/>
            </w:tcBorders>
          </w:tcPr>
          <w:p w14:paraId="5DD44136" w14:textId="77777777" w:rsidR="00D31396" w:rsidRPr="00906275" w:rsidRDefault="00D31396" w:rsidP="00AA1C34">
            <w:pPr>
              <w:pStyle w:val="TableParagraph"/>
              <w:rPr>
                <w:sz w:val="16"/>
              </w:rPr>
            </w:pPr>
          </w:p>
        </w:tc>
        <w:tc>
          <w:tcPr>
            <w:tcW w:w="653" w:type="pct"/>
            <w:tcBorders>
              <w:top w:val="nil"/>
              <w:bottom w:val="nil"/>
            </w:tcBorders>
          </w:tcPr>
          <w:p w14:paraId="32D6902E" w14:textId="77777777" w:rsidR="00D31396" w:rsidRPr="00906275" w:rsidRDefault="00D31396" w:rsidP="00AA1C34">
            <w:pPr>
              <w:pStyle w:val="TableParagraph"/>
              <w:rPr>
                <w:sz w:val="16"/>
              </w:rPr>
            </w:pPr>
          </w:p>
        </w:tc>
        <w:tc>
          <w:tcPr>
            <w:tcW w:w="577" w:type="pct"/>
            <w:tcBorders>
              <w:top w:val="nil"/>
              <w:bottom w:val="nil"/>
            </w:tcBorders>
          </w:tcPr>
          <w:p w14:paraId="6C660D33" w14:textId="77777777" w:rsidR="00D31396" w:rsidRPr="00906275" w:rsidRDefault="00D31396" w:rsidP="00AA1C34">
            <w:pPr>
              <w:pStyle w:val="TableParagraph"/>
              <w:rPr>
                <w:sz w:val="16"/>
              </w:rPr>
            </w:pPr>
          </w:p>
        </w:tc>
        <w:tc>
          <w:tcPr>
            <w:tcW w:w="696" w:type="pct"/>
            <w:tcBorders>
              <w:top w:val="nil"/>
              <w:bottom w:val="nil"/>
            </w:tcBorders>
          </w:tcPr>
          <w:p w14:paraId="22154B39" w14:textId="77777777" w:rsidR="00D31396" w:rsidRPr="00906275" w:rsidRDefault="00D31396" w:rsidP="00AA1C34">
            <w:pPr>
              <w:pStyle w:val="TableParagraph"/>
              <w:spacing w:line="210" w:lineRule="exact"/>
              <w:ind w:left="108"/>
              <w:rPr>
                <w:sz w:val="20"/>
              </w:rPr>
            </w:pPr>
            <w:r w:rsidRPr="00906275">
              <w:rPr>
                <w:sz w:val="20"/>
              </w:rPr>
              <w:t>than</w:t>
            </w:r>
          </w:p>
        </w:tc>
        <w:tc>
          <w:tcPr>
            <w:tcW w:w="453" w:type="pct"/>
            <w:tcBorders>
              <w:top w:val="nil"/>
              <w:bottom w:val="nil"/>
            </w:tcBorders>
          </w:tcPr>
          <w:p w14:paraId="25F3A08D" w14:textId="77777777" w:rsidR="00D31396" w:rsidRPr="00906275" w:rsidRDefault="00D31396" w:rsidP="00AA1C34">
            <w:pPr>
              <w:pStyle w:val="TableParagraph"/>
              <w:rPr>
                <w:sz w:val="16"/>
              </w:rPr>
            </w:pPr>
          </w:p>
        </w:tc>
      </w:tr>
      <w:tr w:rsidR="00D31396" w:rsidRPr="00906275" w14:paraId="4E2B09C0" w14:textId="77777777" w:rsidTr="00AA1C34">
        <w:trPr>
          <w:trHeight w:val="229"/>
        </w:trPr>
        <w:tc>
          <w:tcPr>
            <w:tcW w:w="612" w:type="pct"/>
            <w:tcBorders>
              <w:top w:val="nil"/>
              <w:bottom w:val="nil"/>
            </w:tcBorders>
          </w:tcPr>
          <w:p w14:paraId="0851C62C" w14:textId="77777777" w:rsidR="00D31396" w:rsidRPr="00906275" w:rsidRDefault="00D31396" w:rsidP="00AA1C34">
            <w:pPr>
              <w:pStyle w:val="TableParagraph"/>
              <w:rPr>
                <w:sz w:val="16"/>
              </w:rPr>
            </w:pPr>
          </w:p>
        </w:tc>
        <w:tc>
          <w:tcPr>
            <w:tcW w:w="782" w:type="pct"/>
            <w:tcBorders>
              <w:top w:val="nil"/>
              <w:bottom w:val="nil"/>
            </w:tcBorders>
          </w:tcPr>
          <w:p w14:paraId="442C4539" w14:textId="77777777" w:rsidR="00D31396" w:rsidRPr="00906275" w:rsidRDefault="00D31396" w:rsidP="00AA1C34">
            <w:pPr>
              <w:pStyle w:val="TableParagraph"/>
              <w:rPr>
                <w:sz w:val="16"/>
              </w:rPr>
            </w:pPr>
          </w:p>
        </w:tc>
        <w:tc>
          <w:tcPr>
            <w:tcW w:w="654" w:type="pct"/>
            <w:tcBorders>
              <w:top w:val="nil"/>
              <w:bottom w:val="nil"/>
            </w:tcBorders>
          </w:tcPr>
          <w:p w14:paraId="7168813B" w14:textId="77777777" w:rsidR="00D31396" w:rsidRPr="00906275" w:rsidRDefault="00D31396" w:rsidP="00AA1C34">
            <w:pPr>
              <w:pStyle w:val="TableParagraph"/>
              <w:rPr>
                <w:sz w:val="16"/>
              </w:rPr>
            </w:pPr>
          </w:p>
        </w:tc>
        <w:tc>
          <w:tcPr>
            <w:tcW w:w="574" w:type="pct"/>
            <w:tcBorders>
              <w:top w:val="nil"/>
              <w:bottom w:val="nil"/>
            </w:tcBorders>
          </w:tcPr>
          <w:p w14:paraId="5132B95B" w14:textId="77777777" w:rsidR="00D31396" w:rsidRPr="00906275" w:rsidRDefault="00D31396" w:rsidP="00AA1C34">
            <w:pPr>
              <w:pStyle w:val="TableParagraph"/>
              <w:rPr>
                <w:sz w:val="16"/>
              </w:rPr>
            </w:pPr>
          </w:p>
        </w:tc>
        <w:tc>
          <w:tcPr>
            <w:tcW w:w="653" w:type="pct"/>
            <w:tcBorders>
              <w:top w:val="nil"/>
              <w:bottom w:val="nil"/>
            </w:tcBorders>
          </w:tcPr>
          <w:p w14:paraId="21FDBAE4" w14:textId="77777777" w:rsidR="00D31396" w:rsidRPr="00906275" w:rsidRDefault="00D31396" w:rsidP="00AA1C34">
            <w:pPr>
              <w:pStyle w:val="TableParagraph"/>
              <w:rPr>
                <w:sz w:val="16"/>
              </w:rPr>
            </w:pPr>
          </w:p>
        </w:tc>
        <w:tc>
          <w:tcPr>
            <w:tcW w:w="577" w:type="pct"/>
            <w:tcBorders>
              <w:top w:val="nil"/>
              <w:bottom w:val="nil"/>
            </w:tcBorders>
          </w:tcPr>
          <w:p w14:paraId="1DF786B6" w14:textId="77777777" w:rsidR="00D31396" w:rsidRPr="00906275" w:rsidRDefault="00D31396" w:rsidP="00AA1C34">
            <w:pPr>
              <w:pStyle w:val="TableParagraph"/>
              <w:rPr>
                <w:sz w:val="16"/>
              </w:rPr>
            </w:pPr>
          </w:p>
        </w:tc>
        <w:tc>
          <w:tcPr>
            <w:tcW w:w="696" w:type="pct"/>
            <w:tcBorders>
              <w:top w:val="nil"/>
              <w:bottom w:val="nil"/>
            </w:tcBorders>
          </w:tcPr>
          <w:p w14:paraId="3BF7AB57" w14:textId="77777777" w:rsidR="00D31396" w:rsidRPr="00906275" w:rsidRDefault="00D31396" w:rsidP="00AA1C34">
            <w:pPr>
              <w:pStyle w:val="TableParagraph"/>
              <w:spacing w:line="209" w:lineRule="exact"/>
              <w:ind w:left="108"/>
              <w:rPr>
                <w:sz w:val="20"/>
              </w:rPr>
            </w:pPr>
            <w:r w:rsidRPr="00906275">
              <w:rPr>
                <w:sz w:val="20"/>
              </w:rPr>
              <w:t>traditional</w:t>
            </w:r>
            <w:r w:rsidRPr="00906275">
              <w:rPr>
                <w:spacing w:val="-1"/>
                <w:sz w:val="20"/>
              </w:rPr>
              <w:t xml:space="preserve"> </w:t>
            </w:r>
            <w:r w:rsidRPr="00906275">
              <w:rPr>
                <w:sz w:val="20"/>
              </w:rPr>
              <w:t>SB</w:t>
            </w:r>
          </w:p>
        </w:tc>
        <w:tc>
          <w:tcPr>
            <w:tcW w:w="453" w:type="pct"/>
            <w:tcBorders>
              <w:top w:val="nil"/>
              <w:bottom w:val="nil"/>
            </w:tcBorders>
          </w:tcPr>
          <w:p w14:paraId="2774FD6D" w14:textId="77777777" w:rsidR="00D31396" w:rsidRPr="00906275" w:rsidRDefault="00D31396" w:rsidP="00AA1C34">
            <w:pPr>
              <w:pStyle w:val="TableParagraph"/>
              <w:rPr>
                <w:sz w:val="16"/>
              </w:rPr>
            </w:pPr>
          </w:p>
        </w:tc>
      </w:tr>
      <w:tr w:rsidR="00D31396" w:rsidRPr="00906275" w14:paraId="4112407B" w14:textId="77777777" w:rsidTr="00AA1C34">
        <w:trPr>
          <w:trHeight w:val="224"/>
        </w:trPr>
        <w:tc>
          <w:tcPr>
            <w:tcW w:w="612" w:type="pct"/>
            <w:tcBorders>
              <w:top w:val="nil"/>
            </w:tcBorders>
          </w:tcPr>
          <w:p w14:paraId="6421EBB5" w14:textId="77777777" w:rsidR="00D31396" w:rsidRPr="00906275" w:rsidRDefault="00D31396" w:rsidP="00AA1C34">
            <w:pPr>
              <w:pStyle w:val="TableParagraph"/>
              <w:rPr>
                <w:sz w:val="16"/>
              </w:rPr>
            </w:pPr>
          </w:p>
        </w:tc>
        <w:tc>
          <w:tcPr>
            <w:tcW w:w="782" w:type="pct"/>
            <w:tcBorders>
              <w:top w:val="nil"/>
            </w:tcBorders>
          </w:tcPr>
          <w:p w14:paraId="045C5A3F" w14:textId="77777777" w:rsidR="00D31396" w:rsidRPr="00906275" w:rsidRDefault="00D31396" w:rsidP="00AA1C34">
            <w:pPr>
              <w:pStyle w:val="TableParagraph"/>
              <w:rPr>
                <w:sz w:val="16"/>
              </w:rPr>
            </w:pPr>
          </w:p>
        </w:tc>
        <w:tc>
          <w:tcPr>
            <w:tcW w:w="654" w:type="pct"/>
            <w:tcBorders>
              <w:top w:val="nil"/>
            </w:tcBorders>
          </w:tcPr>
          <w:p w14:paraId="65FECE0B" w14:textId="77777777" w:rsidR="00D31396" w:rsidRPr="00906275" w:rsidRDefault="00D31396" w:rsidP="00AA1C34">
            <w:pPr>
              <w:pStyle w:val="TableParagraph"/>
              <w:rPr>
                <w:sz w:val="16"/>
              </w:rPr>
            </w:pPr>
          </w:p>
        </w:tc>
        <w:tc>
          <w:tcPr>
            <w:tcW w:w="574" w:type="pct"/>
            <w:tcBorders>
              <w:top w:val="nil"/>
            </w:tcBorders>
          </w:tcPr>
          <w:p w14:paraId="7B336DCF" w14:textId="77777777" w:rsidR="00D31396" w:rsidRPr="00906275" w:rsidRDefault="00D31396" w:rsidP="00AA1C34">
            <w:pPr>
              <w:pStyle w:val="TableParagraph"/>
              <w:rPr>
                <w:sz w:val="16"/>
              </w:rPr>
            </w:pPr>
          </w:p>
        </w:tc>
        <w:tc>
          <w:tcPr>
            <w:tcW w:w="653" w:type="pct"/>
            <w:tcBorders>
              <w:top w:val="nil"/>
            </w:tcBorders>
          </w:tcPr>
          <w:p w14:paraId="7F089B07" w14:textId="77777777" w:rsidR="00D31396" w:rsidRPr="00906275" w:rsidRDefault="00D31396" w:rsidP="00AA1C34">
            <w:pPr>
              <w:pStyle w:val="TableParagraph"/>
              <w:rPr>
                <w:sz w:val="16"/>
              </w:rPr>
            </w:pPr>
          </w:p>
        </w:tc>
        <w:tc>
          <w:tcPr>
            <w:tcW w:w="577" w:type="pct"/>
            <w:tcBorders>
              <w:top w:val="nil"/>
            </w:tcBorders>
          </w:tcPr>
          <w:p w14:paraId="08304D10" w14:textId="77777777" w:rsidR="00D31396" w:rsidRPr="00906275" w:rsidRDefault="00D31396" w:rsidP="00AA1C34">
            <w:pPr>
              <w:pStyle w:val="TableParagraph"/>
              <w:rPr>
                <w:sz w:val="16"/>
              </w:rPr>
            </w:pPr>
          </w:p>
        </w:tc>
        <w:tc>
          <w:tcPr>
            <w:tcW w:w="696" w:type="pct"/>
            <w:tcBorders>
              <w:top w:val="nil"/>
            </w:tcBorders>
          </w:tcPr>
          <w:p w14:paraId="4009197B" w14:textId="77777777" w:rsidR="00D31396" w:rsidRPr="00906275" w:rsidRDefault="00D31396" w:rsidP="00AA1C34">
            <w:pPr>
              <w:pStyle w:val="TableParagraph"/>
              <w:spacing w:line="204" w:lineRule="exact"/>
              <w:ind w:left="108"/>
              <w:rPr>
                <w:sz w:val="20"/>
              </w:rPr>
            </w:pPr>
            <w:r w:rsidRPr="00906275">
              <w:rPr>
                <w:sz w:val="20"/>
              </w:rPr>
              <w:t>exercise.</w:t>
            </w:r>
          </w:p>
        </w:tc>
        <w:tc>
          <w:tcPr>
            <w:tcW w:w="453" w:type="pct"/>
            <w:tcBorders>
              <w:top w:val="nil"/>
            </w:tcBorders>
          </w:tcPr>
          <w:p w14:paraId="38236624" w14:textId="77777777" w:rsidR="00D31396" w:rsidRPr="00906275" w:rsidRDefault="00D31396" w:rsidP="00AA1C34">
            <w:pPr>
              <w:pStyle w:val="TableParagraph"/>
              <w:rPr>
                <w:sz w:val="16"/>
              </w:rPr>
            </w:pPr>
          </w:p>
        </w:tc>
      </w:tr>
    </w:tbl>
    <w:p w14:paraId="74407A82" w14:textId="77777777" w:rsidR="00D31396" w:rsidRPr="00906275" w:rsidRDefault="00D31396" w:rsidP="00D31396">
      <w:pPr>
        <w:ind w:left="540" w:right="1357"/>
        <w:rPr>
          <w:i/>
          <w:sz w:val="20"/>
        </w:rPr>
      </w:pPr>
      <w:r w:rsidRPr="00906275">
        <w:rPr>
          <w:i/>
          <w:sz w:val="20"/>
        </w:rPr>
        <w:t>HRR: heart rate reserve, HR: heart rate, SB: Stationary Bike, N/A: Not Available, ITSH: Interval training with</w:t>
      </w:r>
      <w:r w:rsidRPr="00906275">
        <w:rPr>
          <w:i/>
          <w:spacing w:val="-47"/>
          <w:sz w:val="20"/>
        </w:rPr>
        <w:t xml:space="preserve"> </w:t>
      </w:r>
      <w:r w:rsidRPr="00906275">
        <w:rPr>
          <w:i/>
          <w:sz w:val="20"/>
        </w:rPr>
        <w:t>sleep hygiene</w:t>
      </w:r>
    </w:p>
    <w:p w14:paraId="68A8C689" w14:textId="77777777" w:rsidR="00D31396" w:rsidRDefault="00D31396" w:rsidP="00D31396">
      <w:pPr>
        <w:pStyle w:val="BodyText"/>
      </w:pPr>
    </w:p>
    <w:p w14:paraId="19F4B648"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AC5FB" w14:textId="77777777" w:rsidR="00000000" w:rsidRPr="00353296" w:rsidRDefault="00000000">
    <w:pPr>
      <w:pStyle w:val="BodyText"/>
      <w:spacing w:line="14" w:lineRule="auto"/>
      <w:rPr>
        <w:sz w:val="20"/>
      </w:rPr>
    </w:pPr>
    <w:r w:rsidRPr="00353296">
      <w:rPr>
        <w:noProof/>
      </w:rPr>
      <mc:AlternateContent>
        <mc:Choice Requires="wps">
          <w:drawing>
            <wp:anchor distT="0" distB="0" distL="114300" distR="114300" simplePos="0" relativeHeight="251659264" behindDoc="1" locked="0" layoutInCell="1" allowOverlap="1" wp14:anchorId="492697C3" wp14:editId="6898F671">
              <wp:simplePos x="0" y="0"/>
              <wp:positionH relativeFrom="page">
                <wp:posOffset>9599295</wp:posOffset>
              </wp:positionH>
              <wp:positionV relativeFrom="page">
                <wp:posOffset>6785610</wp:posOffset>
              </wp:positionV>
              <wp:extent cx="219710" cy="165735"/>
              <wp:effectExtent l="0" t="0" r="0" b="0"/>
              <wp:wrapNone/>
              <wp:docPr id="146085063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5529B" w14:textId="77777777" w:rsidR="00000000" w:rsidRPr="00353296" w:rsidRDefault="00000000">
                          <w:pPr>
                            <w:spacing w:line="245" w:lineRule="exact"/>
                            <w:ind w:left="60"/>
                            <w:rPr>
                              <w:rFonts w:ascii="Calibri"/>
                            </w:rPr>
                          </w:pPr>
                          <w:r w:rsidRPr="00353296">
                            <w:fldChar w:fldCharType="begin"/>
                          </w:r>
                          <w:r w:rsidRPr="00353296">
                            <w:rPr>
                              <w:rFonts w:ascii="Calibri"/>
                            </w:rPr>
                            <w:instrText xml:space="preserve"> PAGE </w:instrText>
                          </w:r>
                          <w:r w:rsidRPr="00353296">
                            <w:fldChar w:fldCharType="separate"/>
                          </w:r>
                          <w:r w:rsidRPr="00353296">
                            <w:t>25</w:t>
                          </w:r>
                          <w:r w:rsidRPr="00353296">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2697C3" id="_x0000_t202" coordsize="21600,21600" o:spt="202" path="m,l,21600r21600,l21600,xe">
              <v:stroke joinstyle="miter"/>
              <v:path gradientshapeok="t" o:connecttype="rect"/>
            </v:shapetype>
            <v:shape id="Text Box 1" o:spid="_x0000_s1026" type="#_x0000_t202" style="position:absolute;margin-left:755.85pt;margin-top:534.3pt;width:17.3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" filled="f" stroked="f">
              <v:textbox inset="0,0,0,0">
                <w:txbxContent>
                  <w:p w14:paraId="2DD5529B" w14:textId="77777777" w:rsidR="00000000" w:rsidRPr="00353296" w:rsidRDefault="00000000">
                    <w:pPr>
                      <w:spacing w:line="245" w:lineRule="exact"/>
                      <w:ind w:left="60"/>
                      <w:rPr>
                        <w:rFonts w:ascii="Calibri"/>
                      </w:rPr>
                    </w:pPr>
                    <w:r w:rsidRPr="00353296">
                      <w:fldChar w:fldCharType="begin"/>
                    </w:r>
                    <w:r w:rsidRPr="00353296">
                      <w:rPr>
                        <w:rFonts w:ascii="Calibri"/>
                      </w:rPr>
                      <w:instrText xml:space="preserve"> PAGE </w:instrText>
                    </w:r>
                    <w:r w:rsidRPr="00353296">
                      <w:fldChar w:fldCharType="separate"/>
                    </w:r>
                    <w:r w:rsidRPr="00353296">
                      <w:t>25</w:t>
                    </w:r>
                    <w:r w:rsidRPr="00353296">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241CA"/>
    <w:multiLevelType w:val="hybridMultilevel"/>
    <w:tmpl w:val="9F9806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A347E55"/>
    <w:multiLevelType w:val="hybridMultilevel"/>
    <w:tmpl w:val="9F98064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AF13B31"/>
    <w:multiLevelType w:val="hybridMultilevel"/>
    <w:tmpl w:val="09F2D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D702C8"/>
    <w:multiLevelType w:val="hybridMultilevel"/>
    <w:tmpl w:val="E02810C0"/>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15:restartNumberingAfterBreak="0">
    <w:nsid w:val="4B750B7D"/>
    <w:multiLevelType w:val="hybridMultilevel"/>
    <w:tmpl w:val="B6AC7250"/>
    <w:lvl w:ilvl="0" w:tplc="DFB48BD4">
      <w:numFmt w:val="bullet"/>
      <w:lvlText w:val=""/>
      <w:lvlJc w:val="left"/>
      <w:pPr>
        <w:ind w:left="865" w:hanging="360"/>
      </w:pPr>
      <w:rPr>
        <w:rFonts w:ascii="Symbol" w:eastAsia="Symbol" w:hAnsi="Symbol" w:cs="Symbol" w:hint="default"/>
        <w:w w:val="100"/>
        <w:sz w:val="22"/>
        <w:szCs w:val="22"/>
        <w:lang w:val="en-US" w:eastAsia="en-US" w:bidi="ar-SA"/>
      </w:rPr>
    </w:lvl>
    <w:lvl w:ilvl="1" w:tplc="D4545CCC">
      <w:numFmt w:val="bullet"/>
      <w:lvlText w:val="•"/>
      <w:lvlJc w:val="left"/>
      <w:pPr>
        <w:ind w:left="1128" w:hanging="360"/>
      </w:pPr>
      <w:rPr>
        <w:rFonts w:hint="default"/>
        <w:lang w:val="en-US" w:eastAsia="en-US" w:bidi="ar-SA"/>
      </w:rPr>
    </w:lvl>
    <w:lvl w:ilvl="2" w:tplc="789A1518">
      <w:numFmt w:val="bullet"/>
      <w:lvlText w:val="•"/>
      <w:lvlJc w:val="left"/>
      <w:pPr>
        <w:ind w:left="1396" w:hanging="360"/>
      </w:pPr>
      <w:rPr>
        <w:rFonts w:hint="default"/>
        <w:lang w:val="en-US" w:eastAsia="en-US" w:bidi="ar-SA"/>
      </w:rPr>
    </w:lvl>
    <w:lvl w:ilvl="3" w:tplc="8AC8AEF4">
      <w:numFmt w:val="bullet"/>
      <w:lvlText w:val="•"/>
      <w:lvlJc w:val="left"/>
      <w:pPr>
        <w:ind w:left="1665" w:hanging="360"/>
      </w:pPr>
      <w:rPr>
        <w:rFonts w:hint="default"/>
        <w:lang w:val="en-US" w:eastAsia="en-US" w:bidi="ar-SA"/>
      </w:rPr>
    </w:lvl>
    <w:lvl w:ilvl="4" w:tplc="4FE6B090">
      <w:numFmt w:val="bullet"/>
      <w:lvlText w:val="•"/>
      <w:lvlJc w:val="left"/>
      <w:pPr>
        <w:ind w:left="1933" w:hanging="360"/>
      </w:pPr>
      <w:rPr>
        <w:rFonts w:hint="default"/>
        <w:lang w:val="en-US" w:eastAsia="en-US" w:bidi="ar-SA"/>
      </w:rPr>
    </w:lvl>
    <w:lvl w:ilvl="5" w:tplc="0C963F2A">
      <w:numFmt w:val="bullet"/>
      <w:lvlText w:val="•"/>
      <w:lvlJc w:val="left"/>
      <w:pPr>
        <w:ind w:left="2202" w:hanging="360"/>
      </w:pPr>
      <w:rPr>
        <w:rFonts w:hint="default"/>
        <w:lang w:val="en-US" w:eastAsia="en-US" w:bidi="ar-SA"/>
      </w:rPr>
    </w:lvl>
    <w:lvl w:ilvl="6" w:tplc="ADBC7298">
      <w:numFmt w:val="bullet"/>
      <w:lvlText w:val="•"/>
      <w:lvlJc w:val="left"/>
      <w:pPr>
        <w:ind w:left="2470" w:hanging="360"/>
      </w:pPr>
      <w:rPr>
        <w:rFonts w:hint="default"/>
        <w:lang w:val="en-US" w:eastAsia="en-US" w:bidi="ar-SA"/>
      </w:rPr>
    </w:lvl>
    <w:lvl w:ilvl="7" w:tplc="B9A47024">
      <w:numFmt w:val="bullet"/>
      <w:lvlText w:val="•"/>
      <w:lvlJc w:val="left"/>
      <w:pPr>
        <w:ind w:left="2738" w:hanging="360"/>
      </w:pPr>
      <w:rPr>
        <w:rFonts w:hint="default"/>
        <w:lang w:val="en-US" w:eastAsia="en-US" w:bidi="ar-SA"/>
      </w:rPr>
    </w:lvl>
    <w:lvl w:ilvl="8" w:tplc="AAE6DF3E">
      <w:numFmt w:val="bullet"/>
      <w:lvlText w:val="•"/>
      <w:lvlJc w:val="left"/>
      <w:pPr>
        <w:ind w:left="3007" w:hanging="360"/>
      </w:pPr>
      <w:rPr>
        <w:rFonts w:hint="default"/>
        <w:lang w:val="en-US" w:eastAsia="en-US" w:bidi="ar-SA"/>
      </w:rPr>
    </w:lvl>
  </w:abstractNum>
  <w:abstractNum w:abstractNumId="5" w15:restartNumberingAfterBreak="0">
    <w:nsid w:val="5CF14FF2"/>
    <w:multiLevelType w:val="hybridMultilevel"/>
    <w:tmpl w:val="87D6B088"/>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63A61FD2"/>
    <w:multiLevelType w:val="multilevel"/>
    <w:tmpl w:val="A85AFB7A"/>
    <w:lvl w:ilvl="0">
      <w:start w:val="1"/>
      <w:numFmt w:val="decimal"/>
      <w:lvlText w:val="%1."/>
      <w:lvlJc w:val="left"/>
      <w:pPr>
        <w:ind w:left="780" w:hanging="240"/>
      </w:pPr>
      <w:rPr>
        <w:rFonts w:ascii="Times New Roman" w:eastAsia="Times New Roman" w:hAnsi="Times New Roman" w:cs="Times New Roman" w:hint="default"/>
        <w:b/>
        <w:bCs/>
        <w:w w:val="100"/>
        <w:sz w:val="24"/>
        <w:szCs w:val="24"/>
        <w:lang w:val="en-US" w:eastAsia="en-US" w:bidi="ar-SA"/>
      </w:rPr>
    </w:lvl>
    <w:lvl w:ilvl="1">
      <w:start w:val="1"/>
      <w:numFmt w:val="decimal"/>
      <w:lvlText w:val="%1.%2"/>
      <w:lvlJc w:val="left"/>
      <w:pPr>
        <w:ind w:left="1620" w:hanging="360"/>
        <w:jc w:val="right"/>
      </w:pPr>
      <w:rPr>
        <w:rFonts w:ascii="Times New Roman" w:eastAsia="Times New Roman" w:hAnsi="Times New Roman" w:cs="Times New Roman" w:hint="default"/>
        <w:b/>
        <w:bCs/>
        <w:w w:val="100"/>
        <w:sz w:val="24"/>
        <w:szCs w:val="24"/>
        <w:lang w:val="en-US" w:eastAsia="en-US" w:bidi="ar-SA"/>
      </w:rPr>
    </w:lvl>
    <w:lvl w:ilvl="2">
      <w:start w:val="1"/>
      <w:numFmt w:val="lowerLetter"/>
      <w:lvlText w:val="(%3)"/>
      <w:lvlJc w:val="left"/>
      <w:pPr>
        <w:ind w:left="2318" w:hanging="339"/>
        <w:jc w:val="right"/>
      </w:pPr>
      <w:rPr>
        <w:rFonts w:ascii="Times New Roman" w:eastAsia="Times New Roman" w:hAnsi="Times New Roman" w:cs="Times New Roman" w:hint="default"/>
        <w:b/>
        <w:bCs/>
        <w:w w:val="99"/>
        <w:sz w:val="24"/>
        <w:szCs w:val="24"/>
        <w:lang w:val="en-US" w:eastAsia="en-US" w:bidi="ar-SA"/>
      </w:rPr>
    </w:lvl>
    <w:lvl w:ilvl="3">
      <w:numFmt w:val="bullet"/>
      <w:lvlText w:val="•"/>
      <w:lvlJc w:val="left"/>
      <w:pPr>
        <w:ind w:left="2320" w:hanging="339"/>
      </w:pPr>
      <w:rPr>
        <w:rFonts w:hint="default"/>
        <w:lang w:val="en-US" w:eastAsia="en-US" w:bidi="ar-SA"/>
      </w:rPr>
    </w:lvl>
    <w:lvl w:ilvl="4">
      <w:numFmt w:val="bullet"/>
      <w:lvlText w:val="•"/>
      <w:lvlJc w:val="left"/>
      <w:pPr>
        <w:ind w:left="3529" w:hanging="339"/>
      </w:pPr>
      <w:rPr>
        <w:rFonts w:hint="default"/>
        <w:lang w:val="en-US" w:eastAsia="en-US" w:bidi="ar-SA"/>
      </w:rPr>
    </w:lvl>
    <w:lvl w:ilvl="5">
      <w:numFmt w:val="bullet"/>
      <w:lvlText w:val="•"/>
      <w:lvlJc w:val="left"/>
      <w:pPr>
        <w:ind w:left="4738" w:hanging="339"/>
      </w:pPr>
      <w:rPr>
        <w:rFonts w:hint="default"/>
        <w:lang w:val="en-US" w:eastAsia="en-US" w:bidi="ar-SA"/>
      </w:rPr>
    </w:lvl>
    <w:lvl w:ilvl="6">
      <w:numFmt w:val="bullet"/>
      <w:lvlText w:val="•"/>
      <w:lvlJc w:val="left"/>
      <w:pPr>
        <w:ind w:left="5948" w:hanging="339"/>
      </w:pPr>
      <w:rPr>
        <w:rFonts w:hint="default"/>
        <w:lang w:val="en-US" w:eastAsia="en-US" w:bidi="ar-SA"/>
      </w:rPr>
    </w:lvl>
    <w:lvl w:ilvl="7">
      <w:numFmt w:val="bullet"/>
      <w:lvlText w:val="•"/>
      <w:lvlJc w:val="left"/>
      <w:pPr>
        <w:ind w:left="7157" w:hanging="339"/>
      </w:pPr>
      <w:rPr>
        <w:rFonts w:hint="default"/>
        <w:lang w:val="en-US" w:eastAsia="en-US" w:bidi="ar-SA"/>
      </w:rPr>
    </w:lvl>
    <w:lvl w:ilvl="8">
      <w:numFmt w:val="bullet"/>
      <w:lvlText w:val="•"/>
      <w:lvlJc w:val="left"/>
      <w:pPr>
        <w:ind w:left="8367" w:hanging="339"/>
      </w:pPr>
      <w:rPr>
        <w:rFonts w:hint="default"/>
        <w:lang w:val="en-US" w:eastAsia="en-US" w:bidi="ar-SA"/>
      </w:rPr>
    </w:lvl>
  </w:abstractNum>
  <w:abstractNum w:abstractNumId="7" w15:restartNumberingAfterBreak="0">
    <w:nsid w:val="71C905A0"/>
    <w:multiLevelType w:val="hybridMultilevel"/>
    <w:tmpl w:val="EF5E87B6"/>
    <w:lvl w:ilvl="0" w:tplc="C8920AB2">
      <w:start w:val="5"/>
      <w:numFmt w:val="decimal"/>
      <w:lvlText w:val="%1."/>
      <w:lvlJc w:val="left"/>
      <w:pPr>
        <w:ind w:left="780" w:hanging="240"/>
      </w:pPr>
      <w:rPr>
        <w:rFonts w:ascii="Times New Roman" w:eastAsia="Times New Roman" w:hAnsi="Times New Roman" w:cs="Times New Roman" w:hint="default"/>
        <w:b/>
        <w:bCs/>
        <w:w w:val="100"/>
        <w:sz w:val="24"/>
        <w:szCs w:val="24"/>
        <w:lang w:val="en-US" w:eastAsia="en-US" w:bidi="ar-SA"/>
      </w:rPr>
    </w:lvl>
    <w:lvl w:ilvl="1" w:tplc="CE96F7DA">
      <w:numFmt w:val="bullet"/>
      <w:lvlText w:val="•"/>
      <w:lvlJc w:val="left"/>
      <w:pPr>
        <w:ind w:left="1260" w:hanging="240"/>
      </w:pPr>
      <w:rPr>
        <w:rFonts w:hint="default"/>
        <w:lang w:val="en-US" w:eastAsia="en-US" w:bidi="ar-SA"/>
      </w:rPr>
    </w:lvl>
    <w:lvl w:ilvl="2" w:tplc="2CECDB08">
      <w:numFmt w:val="bullet"/>
      <w:lvlText w:val="•"/>
      <w:lvlJc w:val="left"/>
      <w:pPr>
        <w:ind w:left="2318" w:hanging="240"/>
      </w:pPr>
      <w:rPr>
        <w:rFonts w:hint="default"/>
        <w:lang w:val="en-US" w:eastAsia="en-US" w:bidi="ar-SA"/>
      </w:rPr>
    </w:lvl>
    <w:lvl w:ilvl="3" w:tplc="81CE2FEE">
      <w:numFmt w:val="bullet"/>
      <w:lvlText w:val="•"/>
      <w:lvlJc w:val="left"/>
      <w:pPr>
        <w:ind w:left="3376" w:hanging="240"/>
      </w:pPr>
      <w:rPr>
        <w:rFonts w:hint="default"/>
        <w:lang w:val="en-US" w:eastAsia="en-US" w:bidi="ar-SA"/>
      </w:rPr>
    </w:lvl>
    <w:lvl w:ilvl="4" w:tplc="2C369B78">
      <w:numFmt w:val="bullet"/>
      <w:lvlText w:val="•"/>
      <w:lvlJc w:val="left"/>
      <w:pPr>
        <w:ind w:left="4435" w:hanging="240"/>
      </w:pPr>
      <w:rPr>
        <w:rFonts w:hint="default"/>
        <w:lang w:val="en-US" w:eastAsia="en-US" w:bidi="ar-SA"/>
      </w:rPr>
    </w:lvl>
    <w:lvl w:ilvl="5" w:tplc="B6EAA4A4">
      <w:numFmt w:val="bullet"/>
      <w:lvlText w:val="•"/>
      <w:lvlJc w:val="left"/>
      <w:pPr>
        <w:ind w:left="5493" w:hanging="240"/>
      </w:pPr>
      <w:rPr>
        <w:rFonts w:hint="default"/>
        <w:lang w:val="en-US" w:eastAsia="en-US" w:bidi="ar-SA"/>
      </w:rPr>
    </w:lvl>
    <w:lvl w:ilvl="6" w:tplc="8FA2A548">
      <w:numFmt w:val="bullet"/>
      <w:lvlText w:val="•"/>
      <w:lvlJc w:val="left"/>
      <w:pPr>
        <w:ind w:left="6552" w:hanging="240"/>
      </w:pPr>
      <w:rPr>
        <w:rFonts w:hint="default"/>
        <w:lang w:val="en-US" w:eastAsia="en-US" w:bidi="ar-SA"/>
      </w:rPr>
    </w:lvl>
    <w:lvl w:ilvl="7" w:tplc="3FD2DA60">
      <w:numFmt w:val="bullet"/>
      <w:lvlText w:val="•"/>
      <w:lvlJc w:val="left"/>
      <w:pPr>
        <w:ind w:left="7610" w:hanging="240"/>
      </w:pPr>
      <w:rPr>
        <w:rFonts w:hint="default"/>
        <w:lang w:val="en-US" w:eastAsia="en-US" w:bidi="ar-SA"/>
      </w:rPr>
    </w:lvl>
    <w:lvl w:ilvl="8" w:tplc="503C8666">
      <w:numFmt w:val="bullet"/>
      <w:lvlText w:val="•"/>
      <w:lvlJc w:val="left"/>
      <w:pPr>
        <w:ind w:left="8669" w:hanging="240"/>
      </w:pPr>
      <w:rPr>
        <w:rFonts w:hint="default"/>
        <w:lang w:val="en-US" w:eastAsia="en-US" w:bidi="ar-SA"/>
      </w:rPr>
    </w:lvl>
  </w:abstractNum>
  <w:abstractNum w:abstractNumId="8" w15:restartNumberingAfterBreak="0">
    <w:nsid w:val="73EF61CD"/>
    <w:multiLevelType w:val="hybridMultilevel"/>
    <w:tmpl w:val="985EF596"/>
    <w:lvl w:ilvl="0" w:tplc="69101E3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848250620">
    <w:abstractNumId w:val="7"/>
  </w:num>
  <w:num w:numId="2" w16cid:durableId="304434234">
    <w:abstractNumId w:val="4"/>
  </w:num>
  <w:num w:numId="3" w16cid:durableId="1848055174">
    <w:abstractNumId w:val="6"/>
  </w:num>
  <w:num w:numId="4" w16cid:durableId="2128424292">
    <w:abstractNumId w:val="1"/>
  </w:num>
  <w:num w:numId="5" w16cid:durableId="219171202">
    <w:abstractNumId w:val="0"/>
  </w:num>
  <w:num w:numId="6" w16cid:durableId="239759218">
    <w:abstractNumId w:val="5"/>
  </w:num>
  <w:num w:numId="7" w16cid:durableId="349262954">
    <w:abstractNumId w:val="3"/>
  </w:num>
  <w:num w:numId="8" w16cid:durableId="1991443026">
    <w:abstractNumId w:val="8"/>
  </w:num>
  <w:num w:numId="9" w16cid:durableId="18675961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396"/>
    <w:rsid w:val="001C76BA"/>
    <w:rsid w:val="00BD1C42"/>
    <w:rsid w:val="00D31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CB056"/>
  <w15:chartTrackingRefBased/>
  <w15:docId w15:val="{3D782CF7-3A3F-44FF-ABCA-A7239E4AE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396"/>
    <w:pPr>
      <w:widowControl w:val="0"/>
      <w:autoSpaceDE w:val="0"/>
      <w:autoSpaceDN w:val="0"/>
      <w:spacing w:after="0" w:line="240" w:lineRule="auto"/>
    </w:pPr>
    <w:rPr>
      <w:rFonts w:ascii="Times New Roman" w:eastAsia="Times New Roman" w:hAnsi="Times New Roman" w:cs="Times New Roman"/>
      <w:kern w:val="0"/>
      <w:lang w:val="en-GB"/>
      <w14:ligatures w14:val="none"/>
    </w:rPr>
  </w:style>
  <w:style w:type="paragraph" w:styleId="Heading1">
    <w:name w:val="heading 1"/>
    <w:basedOn w:val="Normal"/>
    <w:link w:val="Heading1Char"/>
    <w:uiPriority w:val="9"/>
    <w:qFormat/>
    <w:rsid w:val="00D31396"/>
    <w:pPr>
      <w:ind w:left="1260"/>
      <w:jc w:val="both"/>
      <w:outlineLvl w:val="0"/>
    </w:pPr>
    <w:rPr>
      <w:b/>
      <w:bCs/>
      <w:sz w:val="24"/>
      <w:szCs w:val="24"/>
    </w:rPr>
  </w:style>
  <w:style w:type="paragraph" w:styleId="Heading2">
    <w:name w:val="heading 2"/>
    <w:basedOn w:val="Normal"/>
    <w:link w:val="Heading2Char"/>
    <w:uiPriority w:val="9"/>
    <w:unhideWhenUsed/>
    <w:qFormat/>
    <w:rsid w:val="00D31396"/>
    <w:pPr>
      <w:spacing w:before="90"/>
      <w:ind w:left="540"/>
      <w:outlineLvl w:val="1"/>
    </w:pPr>
    <w:rPr>
      <w:b/>
      <w:bCs/>
      <w:i/>
      <w:iCs/>
      <w:sz w:val="24"/>
      <w:szCs w:val="24"/>
    </w:rPr>
  </w:style>
  <w:style w:type="paragraph" w:styleId="Heading3">
    <w:name w:val="heading 3"/>
    <w:basedOn w:val="Normal"/>
    <w:next w:val="Normal"/>
    <w:link w:val="Heading3Char"/>
    <w:uiPriority w:val="9"/>
    <w:semiHidden/>
    <w:unhideWhenUsed/>
    <w:qFormat/>
    <w:rsid w:val="00D3139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139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139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139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139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139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139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1396"/>
    <w:rPr>
      <w:rFonts w:ascii="Times New Roman" w:eastAsia="Times New Roman" w:hAnsi="Times New Roman" w:cs="Times New Roman"/>
      <w:b/>
      <w:bCs/>
      <w:kern w:val="0"/>
      <w:sz w:val="24"/>
      <w:szCs w:val="24"/>
      <w:lang w:val="en-GB"/>
      <w14:ligatures w14:val="none"/>
    </w:rPr>
  </w:style>
  <w:style w:type="character" w:customStyle="1" w:styleId="Heading2Char">
    <w:name w:val="Heading 2 Char"/>
    <w:basedOn w:val="DefaultParagraphFont"/>
    <w:link w:val="Heading2"/>
    <w:uiPriority w:val="9"/>
    <w:rsid w:val="00D31396"/>
    <w:rPr>
      <w:rFonts w:ascii="Times New Roman" w:eastAsia="Times New Roman" w:hAnsi="Times New Roman" w:cs="Times New Roman"/>
      <w:b/>
      <w:bCs/>
      <w:i/>
      <w:iCs/>
      <w:kern w:val="0"/>
      <w:sz w:val="24"/>
      <w:szCs w:val="24"/>
      <w:lang w:val="en-GB"/>
      <w14:ligatures w14:val="none"/>
    </w:rPr>
  </w:style>
  <w:style w:type="character" w:customStyle="1" w:styleId="Heading3Char">
    <w:name w:val="Heading 3 Char"/>
    <w:basedOn w:val="DefaultParagraphFont"/>
    <w:link w:val="Heading3"/>
    <w:uiPriority w:val="9"/>
    <w:semiHidden/>
    <w:rsid w:val="00D31396"/>
    <w:rPr>
      <w:rFonts w:ascii="Times New Roman" w:eastAsiaTheme="majorEastAsia" w:hAnsi="Times New Roman" w:cstheme="majorBidi"/>
      <w:color w:val="2F5496" w:themeColor="accent1" w:themeShade="BF"/>
      <w:kern w:val="0"/>
      <w:sz w:val="28"/>
      <w:szCs w:val="28"/>
      <w:lang w:val="en-GB"/>
      <w14:ligatures w14:val="none"/>
    </w:rPr>
  </w:style>
  <w:style w:type="character" w:customStyle="1" w:styleId="Heading4Char">
    <w:name w:val="Heading 4 Char"/>
    <w:basedOn w:val="DefaultParagraphFont"/>
    <w:link w:val="Heading4"/>
    <w:uiPriority w:val="9"/>
    <w:semiHidden/>
    <w:rsid w:val="00D31396"/>
    <w:rPr>
      <w:rFonts w:ascii="Times New Roman" w:eastAsiaTheme="majorEastAsia" w:hAnsi="Times New Roman" w:cstheme="majorBidi"/>
      <w:i/>
      <w:iCs/>
      <w:color w:val="2F5496" w:themeColor="accent1" w:themeShade="BF"/>
      <w:kern w:val="0"/>
      <w:lang w:val="en-GB"/>
      <w14:ligatures w14:val="none"/>
    </w:rPr>
  </w:style>
  <w:style w:type="character" w:customStyle="1" w:styleId="Heading5Char">
    <w:name w:val="Heading 5 Char"/>
    <w:basedOn w:val="DefaultParagraphFont"/>
    <w:link w:val="Heading5"/>
    <w:uiPriority w:val="9"/>
    <w:semiHidden/>
    <w:rsid w:val="00D31396"/>
    <w:rPr>
      <w:rFonts w:ascii="Times New Roman" w:eastAsiaTheme="majorEastAsia" w:hAnsi="Times New Roman" w:cstheme="majorBidi"/>
      <w:color w:val="2F5496" w:themeColor="accent1" w:themeShade="BF"/>
      <w:kern w:val="0"/>
      <w:lang w:val="en-GB"/>
      <w14:ligatures w14:val="none"/>
    </w:rPr>
  </w:style>
  <w:style w:type="character" w:customStyle="1" w:styleId="Heading6Char">
    <w:name w:val="Heading 6 Char"/>
    <w:basedOn w:val="DefaultParagraphFont"/>
    <w:link w:val="Heading6"/>
    <w:uiPriority w:val="9"/>
    <w:semiHidden/>
    <w:rsid w:val="00D31396"/>
    <w:rPr>
      <w:rFonts w:ascii="Times New Roman" w:eastAsiaTheme="majorEastAsia" w:hAnsi="Times New Roman" w:cstheme="majorBidi"/>
      <w:i/>
      <w:iCs/>
      <w:color w:val="595959" w:themeColor="text1" w:themeTint="A6"/>
      <w:kern w:val="0"/>
      <w:lang w:val="en-GB"/>
      <w14:ligatures w14:val="none"/>
    </w:rPr>
  </w:style>
  <w:style w:type="character" w:customStyle="1" w:styleId="Heading7Char">
    <w:name w:val="Heading 7 Char"/>
    <w:basedOn w:val="DefaultParagraphFont"/>
    <w:link w:val="Heading7"/>
    <w:uiPriority w:val="9"/>
    <w:semiHidden/>
    <w:rsid w:val="00D31396"/>
    <w:rPr>
      <w:rFonts w:ascii="Times New Roman" w:eastAsiaTheme="majorEastAsia" w:hAnsi="Times New Roman" w:cstheme="majorBidi"/>
      <w:color w:val="595959" w:themeColor="text1" w:themeTint="A6"/>
      <w:kern w:val="0"/>
      <w:lang w:val="en-GB"/>
      <w14:ligatures w14:val="none"/>
    </w:rPr>
  </w:style>
  <w:style w:type="character" w:customStyle="1" w:styleId="Heading8Char">
    <w:name w:val="Heading 8 Char"/>
    <w:basedOn w:val="DefaultParagraphFont"/>
    <w:link w:val="Heading8"/>
    <w:uiPriority w:val="9"/>
    <w:semiHidden/>
    <w:rsid w:val="00D31396"/>
    <w:rPr>
      <w:rFonts w:ascii="Times New Roman" w:eastAsiaTheme="majorEastAsia" w:hAnsi="Times New Roman" w:cstheme="majorBidi"/>
      <w:i/>
      <w:iCs/>
      <w:color w:val="272727" w:themeColor="text1" w:themeTint="D8"/>
      <w:kern w:val="0"/>
      <w:lang w:val="en-GB"/>
      <w14:ligatures w14:val="none"/>
    </w:rPr>
  </w:style>
  <w:style w:type="character" w:customStyle="1" w:styleId="Heading9Char">
    <w:name w:val="Heading 9 Char"/>
    <w:basedOn w:val="DefaultParagraphFont"/>
    <w:link w:val="Heading9"/>
    <w:uiPriority w:val="9"/>
    <w:semiHidden/>
    <w:rsid w:val="00D31396"/>
    <w:rPr>
      <w:rFonts w:ascii="Times New Roman" w:eastAsiaTheme="majorEastAsia" w:hAnsi="Times New Roman" w:cstheme="majorBidi"/>
      <w:color w:val="272727" w:themeColor="text1" w:themeTint="D8"/>
      <w:kern w:val="0"/>
      <w:lang w:val="en-GB"/>
      <w14:ligatures w14:val="none"/>
    </w:rPr>
  </w:style>
  <w:style w:type="paragraph" w:styleId="BodyText">
    <w:name w:val="Body Text"/>
    <w:basedOn w:val="Normal"/>
    <w:link w:val="BodyTextChar"/>
    <w:uiPriority w:val="1"/>
    <w:qFormat/>
    <w:rsid w:val="00D31396"/>
    <w:rPr>
      <w:sz w:val="24"/>
      <w:szCs w:val="24"/>
    </w:rPr>
  </w:style>
  <w:style w:type="character" w:customStyle="1" w:styleId="BodyTextChar">
    <w:name w:val="Body Text Char"/>
    <w:basedOn w:val="DefaultParagraphFont"/>
    <w:link w:val="BodyText"/>
    <w:uiPriority w:val="1"/>
    <w:rsid w:val="00D31396"/>
    <w:rPr>
      <w:rFonts w:ascii="Times New Roman" w:eastAsia="Times New Roman" w:hAnsi="Times New Roman" w:cs="Times New Roman"/>
      <w:kern w:val="0"/>
      <w:sz w:val="24"/>
      <w:szCs w:val="24"/>
      <w:lang w:val="en-GB"/>
      <w14:ligatures w14:val="none"/>
    </w:rPr>
  </w:style>
  <w:style w:type="paragraph" w:styleId="ListParagraph">
    <w:name w:val="List Paragraph"/>
    <w:basedOn w:val="Normal"/>
    <w:uiPriority w:val="1"/>
    <w:qFormat/>
    <w:rsid w:val="00D31396"/>
    <w:pPr>
      <w:ind w:left="780" w:hanging="361"/>
    </w:pPr>
  </w:style>
  <w:style w:type="paragraph" w:customStyle="1" w:styleId="TableParagraph">
    <w:name w:val="Table Paragraph"/>
    <w:basedOn w:val="Normal"/>
    <w:uiPriority w:val="1"/>
    <w:qFormat/>
    <w:rsid w:val="00D31396"/>
  </w:style>
  <w:style w:type="paragraph" w:customStyle="1" w:styleId="EndNoteBibliographyTitle">
    <w:name w:val="EndNote Bibliography Title"/>
    <w:basedOn w:val="Normal"/>
    <w:link w:val="EndNoteBibliographyTitleChar"/>
    <w:rsid w:val="00D31396"/>
    <w:pPr>
      <w:jc w:val="center"/>
    </w:pPr>
    <w:rPr>
      <w:noProof/>
      <w:sz w:val="24"/>
      <w:szCs w:val="24"/>
    </w:rPr>
  </w:style>
  <w:style w:type="character" w:customStyle="1" w:styleId="EndNoteBibliographyTitleChar">
    <w:name w:val="EndNote Bibliography Title Char"/>
    <w:basedOn w:val="BodyTextChar"/>
    <w:link w:val="EndNoteBibliographyTitle"/>
    <w:rsid w:val="00D31396"/>
    <w:rPr>
      <w:rFonts w:ascii="Times New Roman" w:eastAsia="Times New Roman" w:hAnsi="Times New Roman" w:cs="Times New Roman"/>
      <w:noProof/>
      <w:kern w:val="0"/>
      <w:sz w:val="24"/>
      <w:szCs w:val="24"/>
      <w:lang w:val="en-GB"/>
      <w14:ligatures w14:val="none"/>
    </w:rPr>
  </w:style>
  <w:style w:type="paragraph" w:customStyle="1" w:styleId="EndNoteBibliography">
    <w:name w:val="EndNote Bibliography"/>
    <w:basedOn w:val="Normal"/>
    <w:link w:val="EndNoteBibliographyChar"/>
    <w:rsid w:val="00D31396"/>
    <w:rPr>
      <w:noProof/>
      <w:sz w:val="24"/>
      <w:szCs w:val="24"/>
    </w:rPr>
  </w:style>
  <w:style w:type="character" w:customStyle="1" w:styleId="EndNoteBibliographyChar">
    <w:name w:val="EndNote Bibliography Char"/>
    <w:basedOn w:val="BodyTextChar"/>
    <w:link w:val="EndNoteBibliography"/>
    <w:rsid w:val="00D31396"/>
    <w:rPr>
      <w:rFonts w:ascii="Times New Roman" w:eastAsia="Times New Roman" w:hAnsi="Times New Roman" w:cs="Times New Roman"/>
      <w:noProof/>
      <w:kern w:val="0"/>
      <w:sz w:val="24"/>
      <w:szCs w:val="24"/>
      <w:lang w:val="en-GB"/>
      <w14:ligatures w14:val="none"/>
    </w:rPr>
  </w:style>
  <w:style w:type="paragraph" w:styleId="Header">
    <w:name w:val="header"/>
    <w:basedOn w:val="Normal"/>
    <w:link w:val="HeaderChar"/>
    <w:uiPriority w:val="99"/>
    <w:unhideWhenUsed/>
    <w:rsid w:val="00D31396"/>
    <w:pPr>
      <w:tabs>
        <w:tab w:val="center" w:pos="4513"/>
        <w:tab w:val="right" w:pos="9026"/>
      </w:tabs>
    </w:pPr>
  </w:style>
  <w:style w:type="character" w:customStyle="1" w:styleId="HeaderChar">
    <w:name w:val="Header Char"/>
    <w:basedOn w:val="DefaultParagraphFont"/>
    <w:link w:val="Header"/>
    <w:uiPriority w:val="99"/>
    <w:rsid w:val="00D31396"/>
    <w:rPr>
      <w:rFonts w:ascii="Times New Roman" w:eastAsia="Times New Roman" w:hAnsi="Times New Roman" w:cs="Times New Roman"/>
      <w:kern w:val="0"/>
      <w:lang w:val="en-GB"/>
      <w14:ligatures w14:val="none"/>
    </w:rPr>
  </w:style>
  <w:style w:type="paragraph" w:styleId="Footer">
    <w:name w:val="footer"/>
    <w:basedOn w:val="Normal"/>
    <w:link w:val="FooterChar"/>
    <w:uiPriority w:val="99"/>
    <w:unhideWhenUsed/>
    <w:rsid w:val="00D31396"/>
    <w:pPr>
      <w:tabs>
        <w:tab w:val="center" w:pos="4513"/>
        <w:tab w:val="right" w:pos="9026"/>
      </w:tabs>
    </w:pPr>
  </w:style>
  <w:style w:type="character" w:customStyle="1" w:styleId="FooterChar">
    <w:name w:val="Footer Char"/>
    <w:basedOn w:val="DefaultParagraphFont"/>
    <w:link w:val="Footer"/>
    <w:uiPriority w:val="99"/>
    <w:rsid w:val="00D31396"/>
    <w:rPr>
      <w:rFonts w:ascii="Times New Roman" w:eastAsia="Times New Roman" w:hAnsi="Times New Roman" w:cs="Times New Roman"/>
      <w:kern w:val="0"/>
      <w:lang w:val="en-GB"/>
      <w14:ligatures w14:val="none"/>
    </w:rPr>
  </w:style>
  <w:style w:type="paragraph" w:styleId="Title">
    <w:name w:val="Title"/>
    <w:basedOn w:val="Normal"/>
    <w:next w:val="Normal"/>
    <w:link w:val="TitleChar"/>
    <w:uiPriority w:val="10"/>
    <w:qFormat/>
    <w:rsid w:val="00D3139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1396"/>
    <w:rPr>
      <w:rFonts w:asciiTheme="majorHAnsi" w:eastAsiaTheme="majorEastAsia" w:hAnsiTheme="majorHAnsi" w:cstheme="majorBidi"/>
      <w:spacing w:val="-10"/>
      <w:kern w:val="28"/>
      <w:sz w:val="56"/>
      <w:szCs w:val="56"/>
      <w:lang w:val="en-GB"/>
      <w14:ligatures w14:val="none"/>
    </w:rPr>
  </w:style>
  <w:style w:type="paragraph" w:styleId="Subtitle">
    <w:name w:val="Subtitle"/>
    <w:basedOn w:val="Normal"/>
    <w:next w:val="Normal"/>
    <w:link w:val="SubtitleChar"/>
    <w:uiPriority w:val="11"/>
    <w:qFormat/>
    <w:rsid w:val="00D313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1396"/>
    <w:rPr>
      <w:rFonts w:ascii="Times New Roman" w:eastAsiaTheme="majorEastAsia" w:hAnsi="Times New Roman" w:cstheme="majorBidi"/>
      <w:color w:val="595959" w:themeColor="text1" w:themeTint="A6"/>
      <w:spacing w:val="15"/>
      <w:kern w:val="0"/>
      <w:sz w:val="28"/>
      <w:szCs w:val="28"/>
      <w:lang w:val="en-GB"/>
      <w14:ligatures w14:val="none"/>
    </w:rPr>
  </w:style>
  <w:style w:type="paragraph" w:styleId="Quote">
    <w:name w:val="Quote"/>
    <w:basedOn w:val="Normal"/>
    <w:next w:val="Normal"/>
    <w:link w:val="QuoteChar"/>
    <w:uiPriority w:val="29"/>
    <w:qFormat/>
    <w:rsid w:val="00D31396"/>
    <w:pPr>
      <w:spacing w:before="160"/>
      <w:jc w:val="center"/>
    </w:pPr>
    <w:rPr>
      <w:i/>
      <w:iCs/>
      <w:color w:val="404040" w:themeColor="text1" w:themeTint="BF"/>
    </w:rPr>
  </w:style>
  <w:style w:type="character" w:customStyle="1" w:styleId="QuoteChar">
    <w:name w:val="Quote Char"/>
    <w:basedOn w:val="DefaultParagraphFont"/>
    <w:link w:val="Quote"/>
    <w:uiPriority w:val="29"/>
    <w:rsid w:val="00D31396"/>
    <w:rPr>
      <w:rFonts w:ascii="Times New Roman" w:eastAsia="Times New Roman" w:hAnsi="Times New Roman" w:cs="Times New Roman"/>
      <w:i/>
      <w:iCs/>
      <w:color w:val="404040" w:themeColor="text1" w:themeTint="BF"/>
      <w:kern w:val="0"/>
      <w:lang w:val="en-GB"/>
      <w14:ligatures w14:val="none"/>
    </w:rPr>
  </w:style>
  <w:style w:type="character" w:styleId="IntenseEmphasis">
    <w:name w:val="Intense Emphasis"/>
    <w:basedOn w:val="DefaultParagraphFont"/>
    <w:uiPriority w:val="21"/>
    <w:qFormat/>
    <w:rsid w:val="00D31396"/>
    <w:rPr>
      <w:i/>
      <w:iCs/>
      <w:color w:val="2F5496" w:themeColor="accent1" w:themeShade="BF"/>
    </w:rPr>
  </w:style>
  <w:style w:type="paragraph" w:styleId="IntenseQuote">
    <w:name w:val="Intense Quote"/>
    <w:basedOn w:val="Normal"/>
    <w:next w:val="Normal"/>
    <w:link w:val="IntenseQuoteChar"/>
    <w:uiPriority w:val="30"/>
    <w:qFormat/>
    <w:rsid w:val="00D313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1396"/>
    <w:rPr>
      <w:rFonts w:ascii="Times New Roman" w:eastAsia="Times New Roman" w:hAnsi="Times New Roman" w:cs="Times New Roman"/>
      <w:i/>
      <w:iCs/>
      <w:color w:val="2F5496" w:themeColor="accent1" w:themeShade="BF"/>
      <w:kern w:val="0"/>
      <w:lang w:val="en-GB"/>
      <w14:ligatures w14:val="none"/>
    </w:rPr>
  </w:style>
  <w:style w:type="character" w:styleId="IntenseReference">
    <w:name w:val="Intense Reference"/>
    <w:basedOn w:val="DefaultParagraphFont"/>
    <w:uiPriority w:val="32"/>
    <w:qFormat/>
    <w:rsid w:val="00D31396"/>
    <w:rPr>
      <w:b/>
      <w:bCs/>
      <w:smallCaps/>
      <w:color w:val="2F5496" w:themeColor="accent1" w:themeShade="BF"/>
      <w:spacing w:val="5"/>
    </w:rPr>
  </w:style>
  <w:style w:type="character" w:styleId="Hyperlink">
    <w:name w:val="Hyperlink"/>
    <w:basedOn w:val="DefaultParagraphFont"/>
    <w:uiPriority w:val="99"/>
    <w:unhideWhenUsed/>
    <w:rsid w:val="00D31396"/>
    <w:rPr>
      <w:color w:val="0563C1" w:themeColor="hyperlink"/>
      <w:u w:val="single"/>
    </w:rPr>
  </w:style>
  <w:style w:type="character" w:styleId="UnresolvedMention">
    <w:name w:val="Unresolved Mention"/>
    <w:basedOn w:val="DefaultParagraphFont"/>
    <w:uiPriority w:val="99"/>
    <w:semiHidden/>
    <w:unhideWhenUsed/>
    <w:rsid w:val="00D31396"/>
    <w:rPr>
      <w:color w:val="605E5C"/>
      <w:shd w:val="clear" w:color="auto" w:fill="E1DFDD"/>
    </w:rPr>
  </w:style>
  <w:style w:type="table" w:styleId="TableGrid">
    <w:name w:val="Table Grid"/>
    <w:basedOn w:val="TableNormal"/>
    <w:uiPriority w:val="39"/>
    <w:rsid w:val="00D31396"/>
    <w:pPr>
      <w:widowControl w:val="0"/>
      <w:autoSpaceDE w:val="0"/>
      <w:autoSpaceDN w:val="0"/>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31396"/>
    <w:pPr>
      <w:spacing w:after="0"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D31396"/>
    <w:rPr>
      <w:sz w:val="16"/>
      <w:szCs w:val="16"/>
    </w:rPr>
  </w:style>
  <w:style w:type="paragraph" w:styleId="CommentText">
    <w:name w:val="annotation text"/>
    <w:basedOn w:val="Normal"/>
    <w:link w:val="CommentTextChar"/>
    <w:uiPriority w:val="99"/>
    <w:unhideWhenUsed/>
    <w:rsid w:val="00D31396"/>
    <w:rPr>
      <w:sz w:val="20"/>
      <w:szCs w:val="20"/>
    </w:rPr>
  </w:style>
  <w:style w:type="character" w:customStyle="1" w:styleId="CommentTextChar">
    <w:name w:val="Comment Text Char"/>
    <w:basedOn w:val="DefaultParagraphFont"/>
    <w:link w:val="CommentText"/>
    <w:uiPriority w:val="99"/>
    <w:rsid w:val="00D31396"/>
    <w:rPr>
      <w:rFonts w:ascii="Times New Roman" w:eastAsia="Times New Roman" w:hAnsi="Times New Roman" w:cs="Times New Roman"/>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D31396"/>
    <w:rPr>
      <w:b/>
      <w:bCs/>
    </w:rPr>
  </w:style>
  <w:style w:type="character" w:customStyle="1" w:styleId="CommentSubjectChar">
    <w:name w:val="Comment Subject Char"/>
    <w:basedOn w:val="CommentTextChar"/>
    <w:link w:val="CommentSubject"/>
    <w:uiPriority w:val="99"/>
    <w:semiHidden/>
    <w:rsid w:val="00D31396"/>
    <w:rPr>
      <w:rFonts w:ascii="Times New Roman" w:eastAsia="Times New Roman" w:hAnsi="Times New Roman" w:cs="Times New Roman"/>
      <w:b/>
      <w:bCs/>
      <w:kern w:val="0"/>
      <w:sz w:val="20"/>
      <w:szCs w:val="20"/>
      <w:lang w:val="en-GB"/>
      <w14:ligatures w14:val="none"/>
    </w:rPr>
  </w:style>
  <w:style w:type="paragraph" w:styleId="Caption">
    <w:name w:val="caption"/>
    <w:basedOn w:val="Normal"/>
    <w:next w:val="Normal"/>
    <w:uiPriority w:val="35"/>
    <w:unhideWhenUsed/>
    <w:qFormat/>
    <w:rsid w:val="00D31396"/>
    <w:pPr>
      <w:spacing w:after="200"/>
    </w:pPr>
    <w:rPr>
      <w:i/>
      <w:iCs/>
      <w:color w:val="44546A" w:themeColor="text2"/>
      <w:sz w:val="18"/>
      <w:szCs w:val="18"/>
    </w:rPr>
  </w:style>
  <w:style w:type="paragraph" w:styleId="Bibliography">
    <w:name w:val="Bibliography"/>
    <w:basedOn w:val="Normal"/>
    <w:next w:val="Normal"/>
    <w:uiPriority w:val="37"/>
    <w:unhideWhenUsed/>
    <w:rsid w:val="00D31396"/>
    <w:pPr>
      <w:spacing w:after="240"/>
    </w:pPr>
  </w:style>
  <w:style w:type="character" w:styleId="LineNumber">
    <w:name w:val="line number"/>
    <w:basedOn w:val="DefaultParagraphFont"/>
    <w:uiPriority w:val="99"/>
    <w:semiHidden/>
    <w:unhideWhenUsed/>
    <w:rsid w:val="00D313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23250</Words>
  <Characters>132529</Characters>
  <Application>Microsoft Office Word</Application>
  <DocSecurity>0</DocSecurity>
  <Lines>1104</Lines>
  <Paragraphs>310</Paragraphs>
  <ScaleCrop>false</ScaleCrop>
  <Company>SpringerNature</Company>
  <LinksUpToDate>false</LinksUpToDate>
  <CharactersWithSpaces>155469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2024-04-26T03:35:00Z</dcterms:created>
  <dcterms:modified xsi:type="dcterms:W3CDTF">2024-04-26T03:35:00Z</dcterms:modified>
</cp:coreProperties>
</file>