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16319D" w14:textId="77777777" w:rsidR="00B2296B" w:rsidRPr="002D3829" w:rsidRDefault="00B2296B" w:rsidP="00B2296B">
      <w:pPr>
        <w:pStyle w:val="a9"/>
        <w:wordWrap/>
        <w:spacing w:line="480" w:lineRule="auto"/>
        <w:rPr>
          <w:rFonts w:ascii="Times New Roman" w:hAnsi="Times New Roman" w:cs="Times New Roman"/>
          <w:b/>
          <w:bCs/>
          <w:color w:val="auto"/>
          <w:shd w:val="clear" w:color="auto" w:fill="FDFDFD"/>
        </w:rPr>
      </w:pPr>
      <w:r w:rsidRPr="002D3829">
        <w:rPr>
          <w:rFonts w:ascii="Times New Roman" w:hAnsi="Times New Roman" w:cs="Times New Roman"/>
          <w:b/>
          <w:bCs/>
          <w:color w:val="auto"/>
          <w:shd w:val="clear" w:color="auto" w:fill="FDFDFD"/>
        </w:rPr>
        <w:t>Molecular Structure of Flavonoids Determines the Efficacy of Glycosylation by Amylosucrase</w:t>
      </w:r>
    </w:p>
    <w:p w14:paraId="117A59C9" w14:textId="3DDB82CD" w:rsidR="00B2296B" w:rsidRPr="002D3829" w:rsidRDefault="00B2296B" w:rsidP="00B2296B">
      <w:pPr>
        <w:spacing w:after="0" w:line="480" w:lineRule="auto"/>
        <w:jc w:val="both"/>
        <w:rPr>
          <w:rFonts w:ascii="Times New Roman" w:hAnsi="Times New Roman" w:cs="Times New Roman"/>
          <w:sz w:val="20"/>
          <w:szCs w:val="20"/>
          <w:vertAlign w:val="superscript"/>
        </w:rPr>
      </w:pPr>
      <w:r w:rsidRPr="002D3829">
        <w:rPr>
          <w:rFonts w:ascii="Times New Roman" w:eastAsia="Times New Roman" w:hAnsi="Times New Roman" w:cs="Times New Roman"/>
          <w:kern w:val="0"/>
          <w:sz w:val="20"/>
          <w:szCs w:val="20"/>
          <w:shd w:val="clear" w:color="auto" w:fill="FDFDFD"/>
          <w:lang w:bidi="ne-NP"/>
          <w14:ligatures w14:val="none"/>
        </w:rPr>
        <w:t>Jong Cheoul Lee</w:t>
      </w:r>
      <w:r w:rsidRPr="002D3829">
        <w:rPr>
          <w:rFonts w:ascii="Times New Roman" w:eastAsia="Times New Roman" w:hAnsi="Times New Roman" w:cs="Times New Roman"/>
          <w:kern w:val="0"/>
          <w:sz w:val="20"/>
          <w:szCs w:val="20"/>
          <w:shd w:val="clear" w:color="auto" w:fill="FDFDFD"/>
          <w:vertAlign w:val="superscript"/>
          <w:lang w:bidi="ne-NP"/>
          <w14:ligatures w14:val="none"/>
        </w:rPr>
        <w:t>1</w:t>
      </w:r>
      <w:r w:rsidRPr="002D3829">
        <w:rPr>
          <w:rFonts w:ascii="Times New Roman" w:hAnsi="Times New Roman" w:cs="Times New Roman"/>
          <w:iCs/>
          <w:sz w:val="20"/>
          <w:szCs w:val="20"/>
        </w:rPr>
        <w:t>, Siddha Raj Upadhyaya</w:t>
      </w:r>
      <w:r w:rsidRPr="002D3829">
        <w:rPr>
          <w:rFonts w:ascii="Times New Roman" w:hAnsi="Times New Roman" w:cs="Times New Roman"/>
          <w:iCs/>
          <w:sz w:val="20"/>
          <w:szCs w:val="20"/>
          <w:vertAlign w:val="superscript"/>
        </w:rPr>
        <w:t>2</w:t>
      </w:r>
      <w:r w:rsidRPr="002D3829">
        <w:rPr>
          <w:rFonts w:ascii="Times New Roman" w:hAnsi="Times New Roman" w:cs="Times New Roman"/>
          <w:iCs/>
          <w:sz w:val="20"/>
          <w:szCs w:val="20"/>
        </w:rPr>
        <w:t>, Samir Bahadur Thapa</w:t>
      </w:r>
      <w:r w:rsidRPr="002D3829">
        <w:rPr>
          <w:rFonts w:ascii="Times New Roman" w:hAnsi="Times New Roman" w:cs="Times New Roman"/>
          <w:iCs/>
          <w:sz w:val="20"/>
          <w:szCs w:val="20"/>
          <w:vertAlign w:val="superscript"/>
        </w:rPr>
        <w:t>1</w:t>
      </w:r>
      <w:r w:rsidRPr="002D3829">
        <w:rPr>
          <w:rFonts w:ascii="Times New Roman" w:hAnsi="Times New Roman" w:cs="Times New Roman"/>
          <w:iCs/>
          <w:sz w:val="20"/>
          <w:szCs w:val="20"/>
        </w:rPr>
        <w:t xml:space="preserve">, </w:t>
      </w:r>
      <w:r w:rsidR="008D10BD" w:rsidRPr="008D10BD">
        <w:rPr>
          <w:rFonts w:ascii="Times New Roman" w:hAnsi="Times New Roman" w:cs="Times New Roman"/>
          <w:iCs/>
          <w:sz w:val="20"/>
          <w:szCs w:val="20"/>
        </w:rPr>
        <w:t xml:space="preserve">Obed Jackson Amoah1, </w:t>
      </w:r>
      <w:bookmarkStart w:id="0" w:name="_GoBack"/>
      <w:bookmarkEnd w:id="0"/>
      <w:r w:rsidRPr="002D3829">
        <w:rPr>
          <w:rFonts w:ascii="Times New Roman" w:hAnsi="Times New Roman" w:cs="Times New Roman"/>
          <w:iCs/>
          <w:sz w:val="20"/>
          <w:szCs w:val="20"/>
        </w:rPr>
        <w:t>Niranjan Parajuli</w:t>
      </w:r>
      <w:r w:rsidRPr="002D3829">
        <w:rPr>
          <w:rFonts w:ascii="Times New Roman" w:hAnsi="Times New Roman" w:cs="Times New Roman"/>
          <w:iCs/>
          <w:sz w:val="20"/>
          <w:szCs w:val="20"/>
          <w:vertAlign w:val="superscript"/>
        </w:rPr>
        <w:t>1,2</w:t>
      </w:r>
      <w:r w:rsidRPr="002D3829">
        <w:rPr>
          <w:rFonts w:ascii="Times New Roman" w:hAnsi="Times New Roman" w:cs="Times New Roman"/>
          <w:iCs/>
          <w:sz w:val="20"/>
          <w:szCs w:val="20"/>
        </w:rPr>
        <w:t xml:space="preserve"> and Jae Kyung Sohng</w:t>
      </w:r>
      <w:r w:rsidRPr="002D3829">
        <w:rPr>
          <w:rFonts w:ascii="Times New Roman" w:hAnsi="Times New Roman" w:cs="Times New Roman"/>
          <w:sz w:val="20"/>
          <w:szCs w:val="20"/>
          <w:vertAlign w:val="superscript"/>
        </w:rPr>
        <w:t>1,3, *</w:t>
      </w:r>
    </w:p>
    <w:p w14:paraId="1DD33057" w14:textId="77777777" w:rsidR="00B2296B" w:rsidRPr="002D3829" w:rsidRDefault="00B2296B" w:rsidP="00B2296B">
      <w:pPr>
        <w:spacing w:after="0" w:line="480" w:lineRule="auto"/>
        <w:jc w:val="both"/>
        <w:rPr>
          <w:rFonts w:ascii="Times New Roman" w:hAnsi="Times New Roman" w:cs="Times New Roman"/>
          <w:sz w:val="20"/>
          <w:szCs w:val="20"/>
          <w:vertAlign w:val="superscript"/>
        </w:rPr>
      </w:pPr>
    </w:p>
    <w:p w14:paraId="49F2358C" w14:textId="77777777" w:rsidR="00B2296B" w:rsidRPr="002D3829" w:rsidRDefault="00B2296B" w:rsidP="00B2296B">
      <w:pPr>
        <w:spacing w:line="480" w:lineRule="auto"/>
        <w:jc w:val="both"/>
        <w:rPr>
          <w:rFonts w:ascii="Times New Roman" w:hAnsi="Times New Roman" w:cs="Times New Roman"/>
          <w:noProof/>
          <w:sz w:val="20"/>
          <w:szCs w:val="20"/>
        </w:rPr>
      </w:pPr>
      <w:r w:rsidRPr="002D3829">
        <w:rPr>
          <w:rFonts w:ascii="Times New Roman" w:hAnsi="Times New Roman" w:cs="Times New Roman"/>
          <w:sz w:val="20"/>
          <w:szCs w:val="20"/>
          <w:vertAlign w:val="superscript"/>
        </w:rPr>
        <w:t xml:space="preserve">1 </w:t>
      </w:r>
      <w:r w:rsidRPr="002D3829">
        <w:rPr>
          <w:rFonts w:ascii="Times New Roman" w:hAnsi="Times New Roman" w:cs="Times New Roman"/>
          <w:sz w:val="20"/>
          <w:szCs w:val="20"/>
        </w:rPr>
        <w:t>Institute of Biomolecule Reconstruction (</w:t>
      </w:r>
      <w:r w:rsidRPr="002D3829">
        <w:rPr>
          <w:rFonts w:ascii="Times New Roman" w:hAnsi="Times New Roman" w:cs="Times New Roman"/>
          <w:noProof/>
          <w:sz w:val="20"/>
          <w:szCs w:val="20"/>
        </w:rPr>
        <w:t>iBR</w:t>
      </w:r>
      <w:r w:rsidRPr="002D3829">
        <w:rPr>
          <w:rFonts w:ascii="Times New Roman" w:hAnsi="Times New Roman" w:cs="Times New Roman"/>
          <w:sz w:val="20"/>
          <w:szCs w:val="20"/>
        </w:rPr>
        <w:t xml:space="preserve">), </w:t>
      </w:r>
      <w:r w:rsidRPr="002D3829">
        <w:rPr>
          <w:rFonts w:ascii="Times New Roman" w:eastAsia="바탕" w:hAnsi="Times New Roman" w:cs="Times New Roman"/>
          <w:sz w:val="20"/>
          <w:szCs w:val="20"/>
        </w:rPr>
        <w:t xml:space="preserve">Department of Life Science and Biochemical Engineering, </w:t>
      </w:r>
      <w:r>
        <w:rPr>
          <w:rFonts w:ascii="Times New Roman" w:hAnsi="Times New Roman" w:cs="Times New Roman"/>
          <w:sz w:val="20"/>
          <w:szCs w:val="20"/>
        </w:rPr>
        <w:t>Sun</w:t>
      </w:r>
      <w:r w:rsidRPr="002D3829">
        <w:rPr>
          <w:rFonts w:ascii="Times New Roman" w:hAnsi="Times New Roman" w:cs="Times New Roman"/>
          <w:sz w:val="20"/>
          <w:szCs w:val="20"/>
        </w:rPr>
        <w:t>Moon University, Asan 31460, Republic of Korea</w:t>
      </w:r>
    </w:p>
    <w:p w14:paraId="6BFD21AF" w14:textId="77777777" w:rsidR="00B2296B" w:rsidRPr="002D3829" w:rsidRDefault="00B2296B" w:rsidP="00B2296B">
      <w:pPr>
        <w:spacing w:line="480" w:lineRule="auto"/>
        <w:jc w:val="both"/>
        <w:rPr>
          <w:rFonts w:ascii="Times New Roman" w:hAnsi="Times New Roman" w:cs="Times New Roman"/>
          <w:sz w:val="20"/>
          <w:szCs w:val="20"/>
        </w:rPr>
      </w:pPr>
      <w:r w:rsidRPr="002D3829">
        <w:rPr>
          <w:rFonts w:ascii="Times New Roman" w:hAnsi="Times New Roman" w:cs="Times New Roman"/>
          <w:noProof/>
          <w:sz w:val="20"/>
          <w:szCs w:val="20"/>
          <w:vertAlign w:val="superscript"/>
        </w:rPr>
        <w:t xml:space="preserve"> 2 </w:t>
      </w:r>
      <w:r w:rsidRPr="002D3829">
        <w:rPr>
          <w:rFonts w:ascii="Times New Roman" w:hAnsi="Times New Roman" w:cs="Times New Roman"/>
          <w:noProof/>
          <w:sz w:val="20"/>
          <w:szCs w:val="20"/>
        </w:rPr>
        <w:t>Central Department of Chemistry, Tribhuvan University, Kirtipur, 44618, Kathmandu, Nepal</w:t>
      </w:r>
    </w:p>
    <w:p w14:paraId="69023101" w14:textId="77777777" w:rsidR="00B2296B" w:rsidRPr="002D3829" w:rsidRDefault="00B2296B" w:rsidP="00B2296B">
      <w:pPr>
        <w:spacing w:line="480" w:lineRule="auto"/>
        <w:jc w:val="both"/>
        <w:rPr>
          <w:rFonts w:ascii="Times New Roman" w:hAnsi="Times New Roman" w:cs="Times New Roman"/>
          <w:sz w:val="20"/>
          <w:szCs w:val="20"/>
        </w:rPr>
      </w:pPr>
      <w:r w:rsidRPr="002D3829">
        <w:rPr>
          <w:rFonts w:ascii="Times New Roman" w:eastAsia="바탕" w:hAnsi="Times New Roman" w:cs="Times New Roman"/>
          <w:sz w:val="20"/>
          <w:szCs w:val="20"/>
          <w:vertAlign w:val="superscript"/>
        </w:rPr>
        <w:t xml:space="preserve">3 </w:t>
      </w:r>
      <w:r w:rsidRPr="002D3829">
        <w:rPr>
          <w:rFonts w:ascii="Times New Roman" w:eastAsia="바탕" w:hAnsi="Times New Roman" w:cs="Times New Roman"/>
          <w:sz w:val="20"/>
          <w:szCs w:val="20"/>
        </w:rPr>
        <w:t xml:space="preserve">Department of Pharmaceutical Engineering and Biotechnology, </w:t>
      </w:r>
      <w:r>
        <w:rPr>
          <w:rFonts w:ascii="Times New Roman" w:hAnsi="Times New Roman" w:cs="Times New Roman"/>
          <w:sz w:val="20"/>
          <w:szCs w:val="20"/>
        </w:rPr>
        <w:t>Sun</w:t>
      </w:r>
      <w:r w:rsidRPr="002D3829">
        <w:rPr>
          <w:rFonts w:ascii="Times New Roman" w:hAnsi="Times New Roman" w:cs="Times New Roman"/>
          <w:sz w:val="20"/>
          <w:szCs w:val="20"/>
        </w:rPr>
        <w:t>Moon University, Asan 31460, Republic of Korea</w:t>
      </w:r>
    </w:p>
    <w:p w14:paraId="141EEC13" w14:textId="77777777" w:rsidR="00B2296B" w:rsidRPr="002D3829" w:rsidRDefault="00B2296B" w:rsidP="00B2296B">
      <w:pPr>
        <w:pStyle w:val="a9"/>
        <w:spacing w:line="480" w:lineRule="auto"/>
        <w:rPr>
          <w:rFonts w:ascii="Times New Roman" w:eastAsia="맑은 고딕" w:hAnsi="Times New Roman" w:cs="Times New Roman"/>
          <w:bCs/>
          <w:color w:val="auto"/>
          <w:lang w:val="fr-FR"/>
        </w:rPr>
      </w:pPr>
      <w:r w:rsidRPr="002D3829">
        <w:rPr>
          <w:rFonts w:ascii="Times New Roman" w:hAnsi="Times New Roman" w:cs="Times New Roman"/>
          <w:color w:val="auto"/>
          <w:lang w:val="fr-FR"/>
        </w:rPr>
        <w:t xml:space="preserve">*Correspondance: </w:t>
      </w:r>
      <w:hyperlink r:id="rId8" w:history="1">
        <w:r w:rsidRPr="002D3829">
          <w:rPr>
            <w:rStyle w:val="a4"/>
            <w:rFonts w:ascii="Times New Roman" w:eastAsia="맑은 고딕" w:hAnsi="Times New Roman" w:cs="Times New Roman"/>
            <w:bCs/>
            <w:color w:val="auto"/>
            <w:u w:val="none"/>
            <w:lang w:val="fr-FR"/>
          </w:rPr>
          <w:t>sohng@sunmoon.ac.kr</w:t>
        </w:r>
      </w:hyperlink>
      <w:r w:rsidRPr="002D3829">
        <w:rPr>
          <w:rFonts w:ascii="Times New Roman" w:eastAsia="맑은 고딕" w:hAnsi="Times New Roman" w:cs="Times New Roman"/>
          <w:bCs/>
          <w:color w:val="auto"/>
          <w:lang w:val="fr-FR"/>
        </w:rPr>
        <w:t>; Tel: +82(41)530-2246</w:t>
      </w:r>
    </w:p>
    <w:p w14:paraId="6B53B05F" w14:textId="3D55DA99" w:rsidR="00B2296B" w:rsidRDefault="00B2296B">
      <w:pPr>
        <w:rPr>
          <w:rFonts w:ascii="Times New Roman" w:eastAsia="맑은 고딕" w:hAnsi="Times New Roman" w:cs="Times New Roman"/>
          <w:b/>
          <w:bCs/>
          <w:color w:val="000000"/>
          <w:kern w:val="0"/>
          <w:sz w:val="20"/>
          <w:szCs w:val="20"/>
          <w:lang w:val="fr-FR" w:eastAsia="ko-KR"/>
          <w14:ligatures w14:val="none"/>
        </w:rPr>
      </w:pPr>
      <w:r>
        <w:rPr>
          <w:rFonts w:ascii="Times New Roman" w:eastAsia="맑은 고딕" w:hAnsi="Times New Roman" w:cs="Times New Roman"/>
          <w:b/>
          <w:bCs/>
          <w:color w:val="000000"/>
          <w:kern w:val="0"/>
          <w:sz w:val="20"/>
          <w:szCs w:val="20"/>
          <w:lang w:val="fr-FR" w:eastAsia="ko-KR"/>
          <w14:ligatures w14:val="none"/>
        </w:rPr>
        <w:br w:type="page"/>
      </w:r>
    </w:p>
    <w:p w14:paraId="21B006C3" w14:textId="77777777" w:rsidR="00832A8C" w:rsidRPr="00B2296B" w:rsidRDefault="00832A8C">
      <w:pPr>
        <w:rPr>
          <w:rFonts w:ascii="Times New Roman" w:eastAsia="맑은 고딕" w:hAnsi="Times New Roman" w:cs="Times New Roman"/>
          <w:b/>
          <w:bCs/>
          <w:color w:val="000000"/>
          <w:kern w:val="0"/>
          <w:sz w:val="20"/>
          <w:szCs w:val="20"/>
          <w:lang w:val="fr-FR" w:eastAsia="ko-KR"/>
          <w14:ligatures w14:val="none"/>
        </w:rPr>
      </w:pPr>
    </w:p>
    <w:p w14:paraId="726E0597" w14:textId="29EC5A5F" w:rsidR="006F2129" w:rsidRDefault="006F2129" w:rsidP="00832A8C">
      <w:pPr>
        <w:spacing w:after="0" w:line="480" w:lineRule="auto"/>
        <w:jc w:val="both"/>
        <w:rPr>
          <w:rFonts w:ascii="Times New Roman" w:hAnsi="Times New Roman" w:cs="Times New Roman"/>
          <w:b/>
          <w:bCs/>
          <w:sz w:val="20"/>
          <w:szCs w:val="20"/>
          <w:lang w:bidi="ne-NP"/>
        </w:rPr>
      </w:pPr>
      <w:r w:rsidRPr="006F2129">
        <w:rPr>
          <w:rFonts w:ascii="Times New Roman" w:hAnsi="Times New Roman" w:cs="Times New Roman"/>
          <w:b/>
          <w:bCs/>
          <w:noProof/>
          <w:sz w:val="20"/>
          <w:szCs w:val="20"/>
          <w:lang w:eastAsia="ko-KR"/>
        </w:rPr>
        <mc:AlternateContent>
          <mc:Choice Requires="wpg">
            <w:drawing>
              <wp:anchor distT="0" distB="0" distL="114300" distR="114300" simplePos="0" relativeHeight="251659264" behindDoc="0" locked="0" layoutInCell="1" allowOverlap="1" wp14:anchorId="732D5412" wp14:editId="3A91A937">
                <wp:simplePos x="0" y="0"/>
                <wp:positionH relativeFrom="column">
                  <wp:posOffset>3810</wp:posOffset>
                </wp:positionH>
                <wp:positionV relativeFrom="paragraph">
                  <wp:posOffset>0</wp:posOffset>
                </wp:positionV>
                <wp:extent cx="2378653" cy="1628141"/>
                <wp:effectExtent l="19050" t="0" r="22225" b="0"/>
                <wp:wrapNone/>
                <wp:docPr id="2111003331" name="Group 52"/>
                <wp:cNvGraphicFramePr/>
                <a:graphic xmlns:a="http://schemas.openxmlformats.org/drawingml/2006/main">
                  <a:graphicData uri="http://schemas.microsoft.com/office/word/2010/wordprocessingGroup">
                    <wpg:wgp>
                      <wpg:cNvGrpSpPr/>
                      <wpg:grpSpPr>
                        <a:xfrm>
                          <a:off x="0" y="0"/>
                          <a:ext cx="2378653" cy="1628141"/>
                          <a:chOff x="0" y="0"/>
                          <a:chExt cx="2000250" cy="1472713"/>
                        </a:xfrm>
                      </wpg:grpSpPr>
                      <wpg:grpSp>
                        <wpg:cNvPr id="2111003332" name="Group 41"/>
                        <wpg:cNvGrpSpPr/>
                        <wpg:grpSpPr>
                          <a:xfrm>
                            <a:off x="0" y="137841"/>
                            <a:ext cx="2000250" cy="1334872"/>
                            <a:chOff x="0" y="137841"/>
                            <a:chExt cx="2000250" cy="1334872"/>
                          </a:xfrm>
                        </wpg:grpSpPr>
                        <wps:wsp>
                          <wps:cNvPr id="2111003333" name="AutoShape 33"/>
                          <wps:cNvSpPr>
                            <a:spLocks noChangeArrowheads="1"/>
                          </wps:cNvSpPr>
                          <wps:spPr bwMode="auto">
                            <a:xfrm>
                              <a:off x="0" y="427506"/>
                              <a:ext cx="2000250" cy="902804"/>
                            </a:xfrm>
                            <a:prstGeom prst="flowChartAlternateProcess">
                              <a:avLst/>
                            </a:prstGeom>
                            <a:noFill/>
                            <a:ln w="28575">
                              <a:solidFill>
                                <a:schemeClr val="tx1"/>
                              </a:solidFill>
                              <a:miter lim="800000"/>
                              <a:headEnd/>
                              <a:tailEnd/>
                            </a:ln>
                            <a:extLst>
                              <a:ext uri="{909E8E84-426E-40DD-AFC4-6F175D3DCCD1}">
                                <a14:hiddenFill xmlns:a14="http://schemas.microsoft.com/office/drawing/2010/main">
                                  <a:solidFill>
                                    <a:srgbClr val="FFFFFF"/>
                                  </a:solidFill>
                                </a14:hiddenFill>
                              </a:ext>
                            </a:extLst>
                          </wps:spPr>
                          <wps:bodyPr wrap="none" anchor="ctr"/>
                        </wps:wsp>
                        <wps:wsp>
                          <wps:cNvPr id="2111003334" name="AutoShape 34"/>
                          <wps:cNvSpPr>
                            <a:spLocks noChangeArrowheads="1"/>
                          </wps:cNvSpPr>
                          <wps:spPr bwMode="auto">
                            <a:xfrm>
                              <a:off x="714256" y="137841"/>
                              <a:ext cx="569738" cy="530726"/>
                            </a:xfrm>
                            <a:prstGeom prst="rightArrow">
                              <a:avLst>
                                <a:gd name="adj1" fmla="val 50000"/>
                                <a:gd name="adj2" fmla="val 37565"/>
                              </a:avLst>
                            </a:prstGeom>
                            <a:solidFill>
                              <a:schemeClr val="tx1">
                                <a:lumMod val="95000"/>
                                <a:lumOff val="5000"/>
                              </a:schemeClr>
                            </a:solidFill>
                            <a:ln w="9525">
                              <a:solidFill>
                                <a:schemeClr val="tx1"/>
                              </a:solidFill>
                              <a:miter lim="800000"/>
                              <a:headEnd/>
                              <a:tailEnd/>
                            </a:ln>
                          </wps:spPr>
                          <wps:txbx>
                            <w:txbxContent>
                              <w:p w14:paraId="518C2B8B" w14:textId="77777777" w:rsidR="006F2129" w:rsidRDefault="006F2129" w:rsidP="006F2129">
                                <w:pPr>
                                  <w:pStyle w:val="a3"/>
                                  <w:wordWrap w:val="0"/>
                                  <w:spacing w:before="0" w:beforeAutospacing="0" w:after="0" w:afterAutospacing="0"/>
                                  <w:jc w:val="center"/>
                                </w:pPr>
                                <w:r>
                                  <w:rPr>
                                    <w:b/>
                                    <w:bCs/>
                                    <w:i/>
                                    <w:iCs/>
                                    <w:color w:val="FFFFFF" w:themeColor="background1"/>
                                    <w:kern w:val="24"/>
                                  </w:rPr>
                                  <w:t>DgAS</w:t>
                                </w:r>
                              </w:p>
                            </w:txbxContent>
                          </wps:txbx>
                          <wps:bodyPr wrap="none" anchor="ctr"/>
                        </wps:wsp>
                        <wps:wsp>
                          <wps:cNvPr id="2111003335" name="Text Box 37"/>
                          <wps:cNvSpPr txBox="1">
                            <a:spLocks noChangeArrowheads="1"/>
                          </wps:cNvSpPr>
                          <wps:spPr bwMode="auto">
                            <a:xfrm>
                              <a:off x="338880" y="661159"/>
                              <a:ext cx="1040198" cy="3997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6F5C1A" w14:textId="77777777" w:rsidR="006F2129" w:rsidRDefault="006F2129" w:rsidP="006F2129">
                                <w:pPr>
                                  <w:pStyle w:val="a3"/>
                                  <w:wordWrap w:val="0"/>
                                  <w:spacing w:before="0" w:beforeAutospacing="0" w:after="0" w:afterAutospacing="0"/>
                                  <w:jc w:val="center"/>
                                </w:pPr>
                                <w:r>
                                  <w:rPr>
                                    <w:color w:val="000000" w:themeColor="text1"/>
                                    <w:kern w:val="24"/>
                                  </w:rPr>
                                  <w:t>pHCE IIB-DgAS</w:t>
                                </w:r>
                              </w:p>
                              <w:p w14:paraId="102CF471" w14:textId="77777777" w:rsidR="006F2129" w:rsidRDefault="006F2129" w:rsidP="006F2129">
                                <w:pPr>
                                  <w:pStyle w:val="a3"/>
                                  <w:wordWrap w:val="0"/>
                                  <w:spacing w:before="0" w:beforeAutospacing="0" w:after="0" w:afterAutospacing="0"/>
                                  <w:jc w:val="center"/>
                                </w:pPr>
                                <w:r>
                                  <w:rPr>
                                    <w:color w:val="000000" w:themeColor="text1"/>
                                    <w:kern w:val="24"/>
                                  </w:rPr>
                                  <w:t>~</w:t>
                                </w:r>
                                <w:r>
                                  <w:rPr>
                                    <w:color w:val="C00000"/>
                                    <w:kern w:val="24"/>
                                  </w:rPr>
                                  <w:t>5861</w:t>
                                </w:r>
                                <w:r>
                                  <w:rPr>
                                    <w:color w:val="000000" w:themeColor="text1"/>
                                    <w:kern w:val="24"/>
                                  </w:rPr>
                                  <w:t xml:space="preserve"> bp</w:t>
                                </w:r>
                              </w:p>
                            </w:txbxContent>
                          </wps:txbx>
                          <wps:bodyPr wrap="none">
                            <a:spAutoFit/>
                          </wps:bodyPr>
                        </wps:wsp>
                        <wps:wsp>
                          <wps:cNvPr id="2111003336" name="Rounded Rectangle 71"/>
                          <wps:cNvSpPr/>
                          <wps:spPr>
                            <a:xfrm>
                              <a:off x="707867" y="1116597"/>
                              <a:ext cx="646497" cy="356116"/>
                            </a:xfrm>
                            <a:prstGeom prst="roundRect">
                              <a:avLst/>
                            </a:prstGeom>
                            <a:solidFill>
                              <a:srgbClr val="00B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7AA3FDC" w14:textId="77777777" w:rsidR="006F2129" w:rsidRDefault="006F2129" w:rsidP="006F2129">
                                <w:pPr>
                                  <w:pStyle w:val="a3"/>
                                  <w:wordWrap w:val="0"/>
                                  <w:spacing w:before="0" w:beforeAutospacing="0" w:after="0" w:afterAutospacing="0"/>
                                  <w:jc w:val="center"/>
                                </w:pPr>
                                <w:r>
                                  <w:rPr>
                                    <w:rFonts w:eastAsiaTheme="minorEastAsia"/>
                                    <w:b/>
                                    <w:bCs/>
                                    <w:i/>
                                    <w:iCs/>
                                    <w:color w:val="FFFFFF" w:themeColor="light1"/>
                                    <w:kern w:val="24"/>
                                    <w:sz w:val="28"/>
                                    <w:szCs w:val="28"/>
                                  </w:rPr>
                                  <w:t>Amp</w:t>
                                </w:r>
                                <w:r>
                                  <w:rPr>
                                    <w:rFonts w:eastAsiaTheme="minorEastAsia"/>
                                    <w:b/>
                                    <w:bCs/>
                                    <w:i/>
                                    <w:iCs/>
                                    <w:color w:val="FFFFFF" w:themeColor="light1"/>
                                    <w:kern w:val="24"/>
                                    <w:position w:val="8"/>
                                    <w:sz w:val="28"/>
                                    <w:szCs w:val="28"/>
                                    <w:vertAlign w:val="superscript"/>
                                  </w:rPr>
                                  <w:t>r</w:t>
                                </w:r>
                              </w:p>
                            </w:txbxContent>
                          </wps:txbx>
                          <wps:bodyPr rtlCol="0" anchor="ctr"/>
                        </wps:wsp>
                        <wps:wsp>
                          <wps:cNvPr id="2111003337" name="Bent Arrow 73"/>
                          <wps:cNvSpPr/>
                          <wps:spPr>
                            <a:xfrm>
                              <a:off x="527908" y="278236"/>
                              <a:ext cx="112115" cy="278407"/>
                            </a:xfrm>
                            <a:prstGeom prst="bentArrow">
                              <a:avLst>
                                <a:gd name="adj1" fmla="val 25000"/>
                                <a:gd name="adj2" fmla="val 25000"/>
                                <a:gd name="adj3" fmla="val 17346"/>
                                <a:gd name="adj4" fmla="val 43750"/>
                              </a:avLst>
                            </a:prstGeom>
                            <a:solidFill>
                              <a:srgbClr val="0000FF"/>
                            </a:solidFill>
                            <a:ln>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s:wsp>
                        <wps:cNvPr id="2111003338" name="Straight Connector 18"/>
                        <wps:cNvCnPr/>
                        <wps:spPr>
                          <a:xfrm>
                            <a:off x="699677" y="240833"/>
                            <a:ext cx="0" cy="312835"/>
                          </a:xfrm>
                          <a:prstGeom prst="line">
                            <a:avLst/>
                          </a:prstGeom>
                          <a:ln w="28575">
                            <a:solidFill>
                              <a:srgbClr val="00B0F0"/>
                            </a:solidFill>
                          </a:ln>
                        </wps:spPr>
                        <wps:style>
                          <a:lnRef idx="1">
                            <a:schemeClr val="accent1"/>
                          </a:lnRef>
                          <a:fillRef idx="0">
                            <a:schemeClr val="accent1"/>
                          </a:fillRef>
                          <a:effectRef idx="0">
                            <a:schemeClr val="accent1"/>
                          </a:effectRef>
                          <a:fontRef idx="minor">
                            <a:schemeClr val="tx1"/>
                          </a:fontRef>
                        </wps:style>
                        <wps:bodyPr/>
                      </wps:wsp>
                      <wps:wsp>
                        <wps:cNvPr id="2111003339" name="Straight Connector 77"/>
                        <wps:cNvCnPr/>
                        <wps:spPr>
                          <a:xfrm>
                            <a:off x="1287645" y="258045"/>
                            <a:ext cx="0" cy="312835"/>
                          </a:xfrm>
                          <a:prstGeom prst="line">
                            <a:avLst/>
                          </a:prstGeom>
                          <a:ln w="28575">
                            <a:solidFill>
                              <a:srgbClr val="00B0F0"/>
                            </a:solidFill>
                          </a:ln>
                        </wps:spPr>
                        <wps:style>
                          <a:lnRef idx="1">
                            <a:schemeClr val="accent1"/>
                          </a:lnRef>
                          <a:fillRef idx="0">
                            <a:schemeClr val="accent1"/>
                          </a:fillRef>
                          <a:effectRef idx="0">
                            <a:schemeClr val="accent1"/>
                          </a:effectRef>
                          <a:fontRef idx="minor">
                            <a:schemeClr val="tx1"/>
                          </a:fontRef>
                        </wps:style>
                        <wps:bodyPr/>
                      </wps:wsp>
                      <wps:wsp>
                        <wps:cNvPr id="2111003340" name="TextBox 38"/>
                        <wps:cNvSpPr txBox="1"/>
                        <wps:spPr>
                          <a:xfrm>
                            <a:off x="442322" y="6345"/>
                            <a:ext cx="621021" cy="228029"/>
                          </a:xfrm>
                          <a:prstGeom prst="rect">
                            <a:avLst/>
                          </a:prstGeom>
                          <a:noFill/>
                        </wps:spPr>
                        <wps:txbx>
                          <w:txbxContent>
                            <w:p w14:paraId="4960A639" w14:textId="77777777" w:rsidR="006F2129" w:rsidRDefault="006F2129" w:rsidP="006F2129">
                              <w:pPr>
                                <w:pStyle w:val="a3"/>
                                <w:wordWrap w:val="0"/>
                                <w:spacing w:before="0" w:beforeAutospacing="0" w:after="0" w:afterAutospacing="0"/>
                              </w:pPr>
                              <w:r>
                                <w:rPr>
                                  <w:rFonts w:eastAsiaTheme="minorEastAsia"/>
                                  <w:color w:val="000000" w:themeColor="text1"/>
                                  <w:kern w:val="24"/>
                                  <w:sz w:val="22"/>
                                  <w:szCs w:val="22"/>
                                </w:rPr>
                                <w:t>NdeI</w:t>
                              </w:r>
                            </w:p>
                          </w:txbxContent>
                        </wps:txbx>
                        <wps:bodyPr wrap="square" rtlCol="0">
                          <a:spAutoFit/>
                        </wps:bodyPr>
                      </wps:wsp>
                      <wps:wsp>
                        <wps:cNvPr id="2111003341" name="TextBox 90"/>
                        <wps:cNvSpPr txBox="1"/>
                        <wps:spPr>
                          <a:xfrm>
                            <a:off x="1072390" y="0"/>
                            <a:ext cx="621021" cy="228029"/>
                          </a:xfrm>
                          <a:prstGeom prst="rect">
                            <a:avLst/>
                          </a:prstGeom>
                          <a:noFill/>
                        </wps:spPr>
                        <wps:txbx>
                          <w:txbxContent>
                            <w:p w14:paraId="1BD5C79A" w14:textId="77777777" w:rsidR="006F2129" w:rsidRDefault="006F2129" w:rsidP="006F2129">
                              <w:pPr>
                                <w:pStyle w:val="a3"/>
                                <w:wordWrap w:val="0"/>
                                <w:spacing w:before="0" w:beforeAutospacing="0" w:after="0" w:afterAutospacing="0"/>
                              </w:pPr>
                              <w:r>
                                <w:rPr>
                                  <w:rFonts w:eastAsiaTheme="minorEastAsia"/>
                                  <w:color w:val="000000" w:themeColor="text1"/>
                                  <w:kern w:val="24"/>
                                  <w:sz w:val="22"/>
                                  <w:szCs w:val="22"/>
                                </w:rPr>
                                <w:t>HindIII</w:t>
                              </w:r>
                            </w:p>
                          </w:txbxContent>
                        </wps:txbx>
                        <wps:bodyPr wrap="square" rtlCol="0">
                          <a:spAutoFit/>
                        </wps:bodyPr>
                      </wps:wsp>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group w14:anchorId="732D5412" id="Group 52" o:spid="_x0000_s1026" style="position:absolute;left:0;text-align:left;margin-left:.3pt;margin-top:0;width:187.3pt;height:128.2pt;z-index:251659264" coordsize="20002,147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">
                <v:group id="Group 41" o:spid="_x0000_s1027" style="position:absolute;top:1378;width:20002;height:13349" coordorigin=",1378" coordsize="20002,133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&#1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3" o:spid="_x0000_s1028" type="#_x0000_t176" style="position:absolute;top:4275;width:20002;height:90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" filled="f" strokecolor="black [3213]" strokeweight="2.25p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34" o:spid="_x0000_s1029" type="#_x0000_t13" style="position:absolute;left:7142;top:1378;width:5697;height:530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" adj="14042" fillcolor="#0d0d0d [3069]" strokecolor="black [3213]">
                    <v:textbox>
                      <w:txbxContent>
                        <w:p w14:paraId="518C2B8B" w14:textId="77777777" w:rsidR="006F2129" w:rsidRDefault="006F2129" w:rsidP="006F2129">
                          <w:pPr>
                            <w:pStyle w:val="NormalWeb"/>
                            <w:wordWrap w:val="0"/>
                            <w:spacing w:before="0" w:beforeAutospacing="0" w:after="0" w:afterAutospacing="0"/>
                            <w:jc w:val="center"/>
                          </w:pPr>
                          <w:proofErr w:type="spellStart"/>
                          <w:r>
                            <w:rPr>
                              <w:b/>
                              <w:bCs/>
                              <w:i/>
                              <w:iCs/>
                              <w:color w:val="FFFFFF" w:themeColor="background1"/>
                              <w:kern w:val="24"/>
                            </w:rPr>
                            <w:t>DgAS</w:t>
                          </w:r>
                          <w:proofErr w:type="spellEnd"/>
                        </w:p>
                      </w:txbxContent>
                    </v:textbox>
                  </v:shape>
                  <v:shapetype id="_x0000_t202" coordsize="21600,21600" o:spt="202" path="m,l,21600r21600,l21600,xe">
                    <v:stroke joinstyle="miter"/>
                    <v:path gradientshapeok="t" o:connecttype="rect"/>
                  </v:shapetype>
                  <v:shape id="Text Box 37" o:spid="_x0000_s1030" type="#_x0000_t202" style="position:absolute;left:3388;top:6611;width:10402;height:399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" filled="f" stroked="f">
                    <v:textbox style="mso-fit-shape-to-text:t">
                      <w:txbxContent>
                        <w:p w14:paraId="096F5C1A" w14:textId="77777777" w:rsidR="006F2129" w:rsidRDefault="006F2129" w:rsidP="006F2129">
                          <w:pPr>
                            <w:pStyle w:val="NormalWeb"/>
                            <w:wordWrap w:val="0"/>
                            <w:spacing w:before="0" w:beforeAutospacing="0" w:after="0" w:afterAutospacing="0"/>
                            <w:jc w:val="center"/>
                          </w:pPr>
                          <w:proofErr w:type="spellStart"/>
                          <w:r>
                            <w:rPr>
                              <w:color w:val="000000" w:themeColor="text1"/>
                              <w:kern w:val="24"/>
                            </w:rPr>
                            <w:t>pHCE</w:t>
                          </w:r>
                          <w:proofErr w:type="spellEnd"/>
                          <w:r>
                            <w:rPr>
                              <w:color w:val="000000" w:themeColor="text1"/>
                              <w:kern w:val="24"/>
                            </w:rPr>
                            <w:t xml:space="preserve"> IIB-</w:t>
                          </w:r>
                          <w:proofErr w:type="spellStart"/>
                          <w:r>
                            <w:rPr>
                              <w:color w:val="000000" w:themeColor="text1"/>
                              <w:kern w:val="24"/>
                            </w:rPr>
                            <w:t>DgAS</w:t>
                          </w:r>
                          <w:proofErr w:type="spellEnd"/>
                        </w:p>
                        <w:p w14:paraId="102CF471" w14:textId="77777777" w:rsidR="006F2129" w:rsidRDefault="006F2129" w:rsidP="006F2129">
                          <w:pPr>
                            <w:pStyle w:val="NormalWeb"/>
                            <w:wordWrap w:val="0"/>
                            <w:spacing w:before="0" w:beforeAutospacing="0" w:after="0" w:afterAutospacing="0"/>
                            <w:jc w:val="center"/>
                          </w:pPr>
                          <w:r>
                            <w:rPr>
                              <w:color w:val="000000" w:themeColor="text1"/>
                              <w:kern w:val="24"/>
                            </w:rPr>
                            <w:t>~</w:t>
                          </w:r>
                          <w:r>
                            <w:rPr>
                              <w:color w:val="C00000"/>
                              <w:kern w:val="24"/>
                            </w:rPr>
                            <w:t>5861</w:t>
                          </w:r>
                          <w:r>
                            <w:rPr>
                              <w:color w:val="000000" w:themeColor="text1"/>
                              <w:kern w:val="24"/>
                            </w:rPr>
                            <w:t xml:space="preserve"> bp</w:t>
                          </w:r>
                        </w:p>
                      </w:txbxContent>
                    </v:textbox>
                  </v:shape>
                  <v:roundrect id="Rounded Rectangle 71" o:spid="_x0000_s1031" style="position:absolute;left:7078;top:11165;width:6465;height:356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" fillcolor="#00b050" stroked="f" strokeweight="1pt">
                    <v:stroke joinstyle="miter"/>
                    <v:textbox>
                      <w:txbxContent>
                        <w:p w14:paraId="27AA3FDC" w14:textId="77777777" w:rsidR="006F2129" w:rsidRDefault="006F2129" w:rsidP="006F2129">
                          <w:pPr>
                            <w:pStyle w:val="NormalWeb"/>
                            <w:wordWrap w:val="0"/>
                            <w:spacing w:before="0" w:beforeAutospacing="0" w:after="0" w:afterAutospacing="0"/>
                            <w:jc w:val="center"/>
                          </w:pPr>
                          <w:r>
                            <w:rPr>
                              <w:rFonts w:eastAsiaTheme="minorEastAsia"/>
                              <w:b/>
                              <w:bCs/>
                              <w:i/>
                              <w:iCs/>
                              <w:color w:val="FFFFFF" w:themeColor="light1"/>
                              <w:kern w:val="24"/>
                              <w:sz w:val="28"/>
                              <w:szCs w:val="28"/>
                            </w:rPr>
                            <w:t>Amp</w:t>
                          </w:r>
                          <w:r>
                            <w:rPr>
                              <w:rFonts w:eastAsiaTheme="minorEastAsia"/>
                              <w:b/>
                              <w:bCs/>
                              <w:i/>
                              <w:iCs/>
                              <w:color w:val="FFFFFF" w:themeColor="light1"/>
                              <w:kern w:val="24"/>
                              <w:position w:val="8"/>
                              <w:sz w:val="28"/>
                              <w:szCs w:val="28"/>
                              <w:vertAlign w:val="superscript"/>
                            </w:rPr>
                            <w:t>r</w:t>
                          </w:r>
                        </w:p>
                      </w:txbxContent>
                    </v:textbox>
                  </v:roundrect>
                  <v:shape id="Bent Arrow 73" o:spid="_x0000_s1032" style="position:absolute;left:5279;top:2782;width:1121;height:2784;visibility:visible;mso-wrap-style:square;v-text-anchor:middle" coordsize="112115,278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" path="m,278407l,63065c,35975,21960,14015,49050,14015r43618,-1l92668,r19447,28029l92668,56058r,-14015l49050,42043v-11610,,-21022,9412,-21022,21022c28028,134846,28029,206626,28029,278407l,278407xe" fillcolor="blue" strokecolor="blue" strokeweight="1pt">
                    <v:stroke joinstyle="miter"/>
                    <v:path arrowok="t" o:connecttype="custom" o:connectlocs="0,278407;0,63065;49050,14015;92668,14014;92668,0;112115,28029;92668,56058;92668,42043;49050,42043;28028,63065;28029,278407;0,278407" o:connectangles="0,0,0,0,0,0,0,0,0,0,0,0"/>
                  </v:shape>
                </v:group>
                <v:line id="Straight Connector 18" o:spid="_x0000_s1033" style="position:absolute;visibility:visible;mso-wrap-style:square" from="6996,2408" to="6996,5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" strokecolor="#00b0f0" strokeweight="2.25pt">
                  <v:stroke joinstyle="miter"/>
                </v:line>
                <v:line id="Straight Connector 77" o:spid="_x0000_s1034" style="position:absolute;visibility:visible;mso-wrap-style:square" from="12876,2580" to="12876,57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" strokecolor="#00b0f0" strokeweight="2.25pt">
                  <v:stroke joinstyle="miter"/>
                </v:line>
                <v:shape id="TextBox 38" o:spid="_x0000_s1035" type="#_x0000_t202" style="position:absolute;left:4423;top:63;width:6210;height:2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" filled="f" stroked="f">
                  <v:textbox style="mso-fit-shape-to-text:t">
                    <w:txbxContent>
                      <w:p w14:paraId="4960A639" w14:textId="77777777" w:rsidR="006F2129" w:rsidRDefault="006F2129" w:rsidP="006F2129">
                        <w:pPr>
                          <w:pStyle w:val="NormalWeb"/>
                          <w:wordWrap w:val="0"/>
                          <w:spacing w:before="0" w:beforeAutospacing="0" w:after="0" w:afterAutospacing="0"/>
                        </w:pPr>
                        <w:proofErr w:type="spellStart"/>
                        <w:r>
                          <w:rPr>
                            <w:rFonts w:eastAsiaTheme="minorEastAsia"/>
                            <w:color w:val="000000" w:themeColor="text1"/>
                            <w:kern w:val="24"/>
                            <w:sz w:val="22"/>
                            <w:szCs w:val="22"/>
                          </w:rPr>
                          <w:t>NdeI</w:t>
                        </w:r>
                        <w:proofErr w:type="spellEnd"/>
                      </w:p>
                    </w:txbxContent>
                  </v:textbox>
                </v:shape>
                <v:shape id="TextBox 90" o:spid="_x0000_s1036" type="#_x0000_t202" style="position:absolute;left:10723;width:6211;height:2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" filled="f" stroked="f">
                  <v:textbox style="mso-fit-shape-to-text:t">
                    <w:txbxContent>
                      <w:p w14:paraId="1BD5C79A" w14:textId="77777777" w:rsidR="006F2129" w:rsidRDefault="006F2129" w:rsidP="006F2129">
                        <w:pPr>
                          <w:pStyle w:val="NormalWeb"/>
                          <w:wordWrap w:val="0"/>
                          <w:spacing w:before="0" w:beforeAutospacing="0" w:after="0" w:afterAutospacing="0"/>
                        </w:pPr>
                        <w:proofErr w:type="spellStart"/>
                        <w:r>
                          <w:rPr>
                            <w:rFonts w:eastAsiaTheme="minorEastAsia"/>
                            <w:color w:val="000000" w:themeColor="text1"/>
                            <w:kern w:val="24"/>
                            <w:sz w:val="22"/>
                            <w:szCs w:val="22"/>
                          </w:rPr>
                          <w:t>HindIII</w:t>
                        </w:r>
                        <w:proofErr w:type="spellEnd"/>
                      </w:p>
                    </w:txbxContent>
                  </v:textbox>
                </v:shape>
              </v:group>
            </w:pict>
          </mc:Fallback>
        </mc:AlternateContent>
      </w:r>
    </w:p>
    <w:p w14:paraId="4A12235D" w14:textId="6EBFF3D0" w:rsidR="006F2129" w:rsidRDefault="006F2129" w:rsidP="00A85E1A">
      <w:pPr>
        <w:spacing w:line="480" w:lineRule="auto"/>
        <w:jc w:val="both"/>
        <w:rPr>
          <w:rFonts w:ascii="Times New Roman" w:hAnsi="Times New Roman" w:cs="Times New Roman"/>
          <w:b/>
          <w:bCs/>
          <w:sz w:val="20"/>
          <w:szCs w:val="20"/>
          <w:lang w:bidi="ne-NP"/>
        </w:rPr>
      </w:pPr>
    </w:p>
    <w:p w14:paraId="54F96354" w14:textId="1162A9AD" w:rsidR="006F2129" w:rsidRDefault="006F2129" w:rsidP="00A85E1A">
      <w:pPr>
        <w:spacing w:line="480" w:lineRule="auto"/>
        <w:jc w:val="both"/>
        <w:rPr>
          <w:rFonts w:ascii="Times New Roman" w:hAnsi="Times New Roman" w:cs="Times New Roman"/>
          <w:b/>
          <w:bCs/>
          <w:sz w:val="20"/>
          <w:szCs w:val="20"/>
          <w:lang w:bidi="ne-NP"/>
        </w:rPr>
      </w:pPr>
    </w:p>
    <w:p w14:paraId="0EC88253" w14:textId="698560AC" w:rsidR="006F2129" w:rsidRDefault="006F2129" w:rsidP="00A85E1A">
      <w:pPr>
        <w:spacing w:line="480" w:lineRule="auto"/>
        <w:jc w:val="both"/>
        <w:rPr>
          <w:rFonts w:ascii="Times New Roman" w:hAnsi="Times New Roman" w:cs="Times New Roman"/>
          <w:b/>
          <w:bCs/>
          <w:sz w:val="20"/>
          <w:szCs w:val="20"/>
          <w:lang w:bidi="ne-NP"/>
        </w:rPr>
      </w:pPr>
    </w:p>
    <w:p w14:paraId="1D260C1B" w14:textId="77777777" w:rsidR="005A640C" w:rsidRDefault="005A640C" w:rsidP="006F2129">
      <w:pPr>
        <w:spacing w:line="480" w:lineRule="auto"/>
        <w:jc w:val="both"/>
        <w:rPr>
          <w:rFonts w:ascii="Times New Roman" w:hAnsi="Times New Roman" w:cs="Times New Roman"/>
          <w:b/>
          <w:bCs/>
          <w:sz w:val="20"/>
          <w:szCs w:val="20"/>
          <w:lang w:bidi="ne-NP"/>
        </w:rPr>
      </w:pPr>
    </w:p>
    <w:p w14:paraId="20988F26" w14:textId="77777777" w:rsidR="00B2296B" w:rsidRDefault="005A640C" w:rsidP="006F2129">
      <w:pPr>
        <w:spacing w:line="480" w:lineRule="auto"/>
        <w:jc w:val="both"/>
        <w:rPr>
          <w:rFonts w:ascii="Times New Roman" w:hAnsi="Times New Roman" w:cs="Times New Roman"/>
          <w:bCs/>
          <w:sz w:val="20"/>
          <w:szCs w:val="20"/>
          <w:lang w:bidi="ne-NP"/>
        </w:rPr>
      </w:pPr>
      <w:r>
        <w:rPr>
          <w:rFonts w:ascii="Times New Roman" w:hAnsi="Times New Roman" w:cs="Times New Roman"/>
          <w:b/>
          <w:bCs/>
          <w:sz w:val="20"/>
          <w:szCs w:val="20"/>
          <w:lang w:bidi="ne-NP"/>
        </w:rPr>
        <w:t>Figure S1</w:t>
      </w:r>
      <w:r w:rsidR="006F2129" w:rsidRPr="006F2129">
        <w:rPr>
          <w:rFonts w:ascii="Times New Roman" w:hAnsi="Times New Roman" w:cs="Times New Roman"/>
          <w:b/>
          <w:bCs/>
          <w:sz w:val="20"/>
          <w:szCs w:val="20"/>
          <w:lang w:bidi="ne-NP"/>
        </w:rPr>
        <w:t xml:space="preserve">. </w:t>
      </w:r>
      <w:r w:rsidR="006F2129" w:rsidRPr="00F80FD7">
        <w:rPr>
          <w:rFonts w:ascii="Times New Roman" w:hAnsi="Times New Roman" w:cs="Times New Roman"/>
          <w:bCs/>
          <w:sz w:val="20"/>
          <w:szCs w:val="20"/>
          <w:lang w:bidi="ne-NP"/>
        </w:rPr>
        <w:t xml:space="preserve">Vector map of </w:t>
      </w:r>
      <w:r w:rsidR="00102450">
        <w:rPr>
          <w:rFonts w:ascii="Times New Roman" w:hAnsi="Times New Roman" w:cs="Times New Roman"/>
          <w:bCs/>
          <w:sz w:val="20"/>
          <w:szCs w:val="20"/>
          <w:lang w:bidi="ne-NP"/>
        </w:rPr>
        <w:t xml:space="preserve">the </w:t>
      </w:r>
      <w:r w:rsidR="006F2129" w:rsidRPr="00F80FD7">
        <w:rPr>
          <w:rFonts w:ascii="Times New Roman" w:hAnsi="Times New Roman" w:cs="Times New Roman"/>
          <w:bCs/>
          <w:sz w:val="20"/>
          <w:szCs w:val="20"/>
          <w:lang w:bidi="ne-NP"/>
        </w:rPr>
        <w:t>recombinant construct used in this study.</w:t>
      </w:r>
    </w:p>
    <w:p w14:paraId="7A9346D8" w14:textId="77777777" w:rsidR="00B2296B" w:rsidRDefault="00B2296B" w:rsidP="006F2129">
      <w:pPr>
        <w:spacing w:line="480" w:lineRule="auto"/>
        <w:jc w:val="both"/>
        <w:rPr>
          <w:rFonts w:ascii="Times New Roman" w:hAnsi="Times New Roman" w:cs="Times New Roman"/>
          <w:bCs/>
          <w:sz w:val="20"/>
          <w:szCs w:val="20"/>
          <w:lang w:bidi="ne-NP"/>
        </w:rPr>
      </w:pPr>
    </w:p>
    <w:p w14:paraId="5953F60E" w14:textId="24A57557" w:rsidR="00B2296B" w:rsidRDefault="007829B0" w:rsidP="006F2129">
      <w:pPr>
        <w:spacing w:line="480" w:lineRule="auto"/>
        <w:jc w:val="both"/>
        <w:rPr>
          <w:rFonts w:ascii="Times New Roman" w:hAnsi="Times New Roman" w:cs="Times New Roman"/>
          <w:bCs/>
          <w:sz w:val="20"/>
          <w:szCs w:val="20"/>
          <w:lang w:bidi="ne-NP"/>
        </w:rPr>
      </w:pPr>
      <w:r w:rsidRPr="006F2129">
        <w:rPr>
          <w:rFonts w:ascii="Times New Roman" w:hAnsi="Times New Roman" w:cs="Times New Roman"/>
          <w:b/>
          <w:bCs/>
          <w:noProof/>
          <w:sz w:val="20"/>
          <w:szCs w:val="20"/>
          <w:lang w:eastAsia="ko-KR"/>
        </w:rPr>
        <mc:AlternateContent>
          <mc:Choice Requires="wpg">
            <w:drawing>
              <wp:anchor distT="0" distB="0" distL="114300" distR="114300" simplePos="0" relativeHeight="251661312" behindDoc="0" locked="0" layoutInCell="1" allowOverlap="1" wp14:anchorId="2B4050B5" wp14:editId="35F8708A">
                <wp:simplePos x="0" y="0"/>
                <wp:positionH relativeFrom="margin">
                  <wp:align>left</wp:align>
                </wp:positionH>
                <wp:positionV relativeFrom="paragraph">
                  <wp:posOffset>391161</wp:posOffset>
                </wp:positionV>
                <wp:extent cx="1965960" cy="2400300"/>
                <wp:effectExtent l="0" t="0" r="0" b="0"/>
                <wp:wrapNone/>
                <wp:docPr id="2111003342" name="Group 2"/>
                <wp:cNvGraphicFramePr/>
                <a:graphic xmlns:a="http://schemas.openxmlformats.org/drawingml/2006/main">
                  <a:graphicData uri="http://schemas.microsoft.com/office/word/2010/wordprocessingGroup">
                    <wpg:wgp>
                      <wpg:cNvGrpSpPr/>
                      <wpg:grpSpPr>
                        <a:xfrm>
                          <a:off x="0" y="0"/>
                          <a:ext cx="1965960" cy="2400300"/>
                          <a:chOff x="0" y="0"/>
                          <a:chExt cx="2241202" cy="2951018"/>
                        </a:xfrm>
                      </wpg:grpSpPr>
                      <wpg:grpSp>
                        <wpg:cNvPr id="2111003343" name="Group 17"/>
                        <wpg:cNvGrpSpPr/>
                        <wpg:grpSpPr>
                          <a:xfrm>
                            <a:off x="0" y="0"/>
                            <a:ext cx="2241202" cy="2951018"/>
                            <a:chOff x="0" y="0"/>
                            <a:chExt cx="3200869" cy="3725697"/>
                          </a:xfrm>
                        </wpg:grpSpPr>
                        <pic:pic xmlns:pic="http://schemas.openxmlformats.org/drawingml/2006/picture">
                          <pic:nvPicPr>
                            <pic:cNvPr id="2111003344" name="Picture 2" descr="C:\Users\김태수\Desktop\훈상 논문 Fig\SDS-PAG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184645" y="382267"/>
                              <a:ext cx="2016224" cy="3343430"/>
                            </a:xfrm>
                            <a:prstGeom prst="rect">
                              <a:avLst/>
                            </a:prstGeom>
                            <a:noFill/>
                            <a:extLst>
                              <a:ext uri="{909E8E84-426E-40DD-AFC4-6F175D3DCCD1}">
                                <a14:hiddenFill xmlns:a14="http://schemas.microsoft.com/office/drawing/2010/main">
                                  <a:solidFill>
                                    <a:srgbClr val="FFFFFF"/>
                                  </a:solidFill>
                                </a14:hiddenFill>
                              </a:ext>
                            </a:extLst>
                          </pic:spPr>
                        </pic:pic>
                        <wps:wsp>
                          <wps:cNvPr id="2111003345" name="TextBox 20"/>
                          <wps:cNvSpPr txBox="1"/>
                          <wps:spPr>
                            <a:xfrm>
                              <a:off x="1173397" y="0"/>
                              <a:ext cx="449823" cy="318273"/>
                            </a:xfrm>
                            <a:prstGeom prst="rect">
                              <a:avLst/>
                            </a:prstGeom>
                            <a:noFill/>
                          </wps:spPr>
                          <wps:txbx>
                            <w:txbxContent>
                              <w:p w14:paraId="0D2FB3C8"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2"/>
                                    <w:szCs w:val="22"/>
                                  </w:rPr>
                                  <w:t>M</w:t>
                                </w:r>
                              </w:p>
                            </w:txbxContent>
                          </wps:txbx>
                          <wps:bodyPr wrap="square" rtlCol="0">
                            <a:noAutofit/>
                          </wps:bodyPr>
                        </wps:wsp>
                        <wps:wsp>
                          <wps:cNvPr id="2111003346" name="TextBox 21"/>
                          <wps:cNvSpPr txBox="1"/>
                          <wps:spPr>
                            <a:xfrm>
                              <a:off x="0" y="485730"/>
                              <a:ext cx="975827" cy="308653"/>
                            </a:xfrm>
                            <a:prstGeom prst="rect">
                              <a:avLst/>
                            </a:prstGeom>
                            <a:noFill/>
                          </wps:spPr>
                          <wps:txbx>
                            <w:txbxContent>
                              <w:p w14:paraId="7A10A5A4"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1"/>
                                    <w:szCs w:val="21"/>
                                  </w:rPr>
                                  <w:t>100 KDa</w:t>
                                </w:r>
                              </w:p>
                            </w:txbxContent>
                          </wps:txbx>
                          <wps:bodyPr wrap="square" rtlCol="0">
                            <a:noAutofit/>
                          </wps:bodyPr>
                        </wps:wsp>
                        <wps:wsp>
                          <wps:cNvPr id="2111003347" name="TextBox 22"/>
                          <wps:cNvSpPr txBox="1"/>
                          <wps:spPr>
                            <a:xfrm>
                              <a:off x="119483" y="905803"/>
                              <a:ext cx="880602" cy="308653"/>
                            </a:xfrm>
                            <a:prstGeom prst="rect">
                              <a:avLst/>
                            </a:prstGeom>
                            <a:noFill/>
                          </wps:spPr>
                          <wps:txbx>
                            <w:txbxContent>
                              <w:p w14:paraId="6BAF884D"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1"/>
                                    <w:szCs w:val="21"/>
                                  </w:rPr>
                                  <w:t>70 KDa</w:t>
                                </w:r>
                              </w:p>
                            </w:txbxContent>
                          </wps:txbx>
                          <wps:bodyPr wrap="square" rtlCol="0">
                            <a:noAutofit/>
                          </wps:bodyPr>
                        </wps:wsp>
                        <wps:wsp>
                          <wps:cNvPr id="2111003348" name="TextBox 23"/>
                          <wps:cNvSpPr txBox="1"/>
                          <wps:spPr>
                            <a:xfrm>
                              <a:off x="95740" y="1295850"/>
                              <a:ext cx="880602" cy="308653"/>
                            </a:xfrm>
                            <a:prstGeom prst="rect">
                              <a:avLst/>
                            </a:prstGeom>
                            <a:noFill/>
                          </wps:spPr>
                          <wps:txbx>
                            <w:txbxContent>
                              <w:p w14:paraId="480CD866"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1"/>
                                    <w:szCs w:val="21"/>
                                  </w:rPr>
                                  <w:t>50 KDa</w:t>
                                </w:r>
                              </w:p>
                            </w:txbxContent>
                          </wps:txbx>
                          <wps:bodyPr wrap="square" rtlCol="0">
                            <a:noAutofit/>
                          </wps:bodyPr>
                        </wps:wsp>
                        <wps:wsp>
                          <wps:cNvPr id="2111003349" name="TextBox 24"/>
                          <wps:cNvSpPr txBox="1"/>
                          <wps:spPr>
                            <a:xfrm>
                              <a:off x="107613" y="1585320"/>
                              <a:ext cx="880602" cy="308653"/>
                            </a:xfrm>
                            <a:prstGeom prst="rect">
                              <a:avLst/>
                            </a:prstGeom>
                            <a:noFill/>
                          </wps:spPr>
                          <wps:txbx>
                            <w:txbxContent>
                              <w:p w14:paraId="2FD6A695"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1"/>
                                    <w:szCs w:val="21"/>
                                  </w:rPr>
                                  <w:t>40 KDa</w:t>
                                </w:r>
                              </w:p>
                            </w:txbxContent>
                          </wps:txbx>
                          <wps:bodyPr wrap="square" rtlCol="0">
                            <a:noAutofit/>
                          </wps:bodyPr>
                        </wps:wsp>
                        <wps:wsp>
                          <wps:cNvPr id="2111003350" name="TextBox 25"/>
                          <wps:cNvSpPr txBox="1"/>
                          <wps:spPr>
                            <a:xfrm>
                              <a:off x="95740" y="2036874"/>
                              <a:ext cx="880602" cy="308653"/>
                            </a:xfrm>
                            <a:prstGeom prst="rect">
                              <a:avLst/>
                            </a:prstGeom>
                            <a:noFill/>
                          </wps:spPr>
                          <wps:txbx>
                            <w:txbxContent>
                              <w:p w14:paraId="58C180B0"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1"/>
                                    <w:szCs w:val="21"/>
                                  </w:rPr>
                                  <w:t>30 KDa</w:t>
                                </w:r>
                              </w:p>
                            </w:txbxContent>
                          </wps:txbx>
                          <wps:bodyPr wrap="square" rtlCol="0">
                            <a:noAutofit/>
                          </wps:bodyPr>
                        </wps:wsp>
                        <wps:wsp>
                          <wps:cNvPr id="2111003351" name="TextBox 26"/>
                          <wps:cNvSpPr txBox="1"/>
                          <wps:spPr>
                            <a:xfrm>
                              <a:off x="1701130" y="0"/>
                              <a:ext cx="361854" cy="318273"/>
                            </a:xfrm>
                            <a:prstGeom prst="rect">
                              <a:avLst/>
                            </a:prstGeom>
                            <a:noFill/>
                          </wps:spPr>
                          <wps:txbx>
                            <w:txbxContent>
                              <w:p w14:paraId="1272C29F"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2"/>
                                    <w:szCs w:val="22"/>
                                  </w:rPr>
                                  <w:t>1</w:t>
                                </w:r>
                              </w:p>
                            </w:txbxContent>
                          </wps:txbx>
                          <wps:bodyPr wrap="square" rtlCol="0">
                            <a:noAutofit/>
                          </wps:bodyPr>
                        </wps:wsp>
                        <wps:wsp>
                          <wps:cNvPr id="2111003352" name="TextBox 27"/>
                          <wps:cNvSpPr txBox="1"/>
                          <wps:spPr>
                            <a:xfrm>
                              <a:off x="2144992" y="0"/>
                              <a:ext cx="361854" cy="318273"/>
                            </a:xfrm>
                            <a:prstGeom prst="rect">
                              <a:avLst/>
                            </a:prstGeom>
                            <a:noFill/>
                          </wps:spPr>
                          <wps:txbx>
                            <w:txbxContent>
                              <w:p w14:paraId="57A109B4"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2"/>
                                    <w:szCs w:val="22"/>
                                  </w:rPr>
                                  <w:t>2</w:t>
                                </w:r>
                              </w:p>
                            </w:txbxContent>
                          </wps:txbx>
                          <wps:bodyPr wrap="square" rtlCol="0">
                            <a:noAutofit/>
                          </wps:bodyPr>
                        </wps:wsp>
                        <wps:wsp>
                          <wps:cNvPr id="2111003353" name="TextBox 28"/>
                          <wps:cNvSpPr txBox="1"/>
                          <wps:spPr>
                            <a:xfrm>
                              <a:off x="2672725" y="0"/>
                              <a:ext cx="361854" cy="318273"/>
                            </a:xfrm>
                            <a:prstGeom prst="rect">
                              <a:avLst/>
                            </a:prstGeom>
                            <a:noFill/>
                          </wps:spPr>
                          <wps:txbx>
                            <w:txbxContent>
                              <w:p w14:paraId="57FE2438" w14:textId="77777777" w:rsidR="00102450" w:rsidRDefault="00102450" w:rsidP="00102450">
                                <w:pPr>
                                  <w:pStyle w:val="a3"/>
                                  <w:wordWrap w:val="0"/>
                                  <w:spacing w:before="0" w:beforeAutospacing="0" w:after="0" w:afterAutospacing="0"/>
                                </w:pPr>
                                <w:r>
                                  <w:rPr>
                                    <w:rFonts w:eastAsia="Arial Unicode MS"/>
                                    <w:b/>
                                    <w:bCs/>
                                    <w:color w:val="000000" w:themeColor="text1"/>
                                    <w:kern w:val="24"/>
                                    <w:sz w:val="22"/>
                                    <w:szCs w:val="22"/>
                                  </w:rPr>
                                  <w:t>3</w:t>
                                </w:r>
                              </w:p>
                            </w:txbxContent>
                          </wps:txbx>
                          <wps:bodyPr wrap="square" rtlCol="0">
                            <a:noAutofit/>
                          </wps:bodyPr>
                        </wps:wsp>
                      </wpg:grpSp>
                      <wps:wsp>
                        <wps:cNvPr id="2111003354" name="Rounded Rectangle 1"/>
                        <wps:cNvSpPr/>
                        <wps:spPr>
                          <a:xfrm>
                            <a:off x="1429792" y="781397"/>
                            <a:ext cx="789709" cy="340822"/>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w:pict>
              <v:group w14:anchorId="2B4050B5" id="Group 2" o:spid="_x0000_s1037" style="position:absolute;left:0;text-align:left;margin-left:0;margin-top:30.8pt;width:154.8pt;height:189pt;z-index:251661312;mso-position-horizontal:left;mso-position-horizontal-relative:margin;mso-width-relative:margin;mso-height-relative:margin" coordsize="22412,2951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FdpbmRvd3MgUGhvdG8gRWRpdG9yIDEwLjAuMTAwMTEuMTYzODQA&#10;V2luZG93cyBQaG90byBFZGl0b3IgMTAuMC4xMDAxMS4xNjM4NAAyMDE4OjA1OjIwIDIzOjEyOjE1&#10;AAAGkAMAAgAAABQAABEckAQAAgAAABQAABEwkpEAAgAAAAM4MAAAkpIAAgAAAAM4MAAAoAEAAwAA&#10;AAEAAQAA6hwABwAACAwAAAkQAAAAABzqAAAAC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PD94cGFja2V0IGVuZD0ndyc/Pv/bAEMAAwICAwICAwMDAwQD&#10;AwQFCAUFBAQFCgcHBggMCgwMCwoLCw0OEhANDhEOCwsQFhARExQVFRUMDxcYFhQYEhQVFP/bAEMB&#10;AwQEBQQFCQUFCRQNCw0UFBQUFBQUFBQUFBQUFBQUFBQUFBQUFBQUFBQUFBQUFBQUFBQUFBQUFBQU&#10;FBQUFBQUFP/AABEIAZs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">
                <v:group id="Group 17" o:spid="_x0000_s1038" style="position:absolute;width:22412;height:29510" coordsize="32008,372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9" type="#_x0000_t75" style="position:absolute;left:11846;top:3822;width:20162;height:334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">
                    <v:imagedata r:id="rId10" o:title="SDS-PAGE"/>
                  </v:shape>
                  <v:shape id="TextBox 20" o:spid="_x0000_s1040" type="#_x0000_t202" style="position:absolute;left:11733;width:4499;height:3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" filled="f" stroked="f">
                    <v:textbox>
                      <w:txbxContent>
                        <w:p w14:paraId="0D2FB3C8"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2"/>
                              <w:szCs w:val="22"/>
                            </w:rPr>
                            <w:t>M</w:t>
                          </w:r>
                        </w:p>
                      </w:txbxContent>
                    </v:textbox>
                  </v:shape>
                  <v:shape id="TextBox 21" o:spid="_x0000_s1041" type="#_x0000_t202" style="position:absolute;top:4857;width:9758;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" filled="f" stroked="f">
                    <v:textbox>
                      <w:txbxContent>
                        <w:p w14:paraId="7A10A5A4"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1"/>
                              <w:szCs w:val="21"/>
                            </w:rPr>
                            <w:t xml:space="preserve">100 </w:t>
                          </w:r>
                          <w:proofErr w:type="spellStart"/>
                          <w:r>
                            <w:rPr>
                              <w:rFonts w:eastAsia="Arial Unicode MS"/>
                              <w:b/>
                              <w:bCs/>
                              <w:color w:val="000000" w:themeColor="text1"/>
                              <w:kern w:val="24"/>
                              <w:sz w:val="21"/>
                              <w:szCs w:val="21"/>
                            </w:rPr>
                            <w:t>KDa</w:t>
                          </w:r>
                          <w:proofErr w:type="spellEnd"/>
                        </w:p>
                      </w:txbxContent>
                    </v:textbox>
                  </v:shape>
                  <v:shape id="TextBox 22" o:spid="_x0000_s1042" type="#_x0000_t202" style="position:absolute;left:1194;top:9058;width:8806;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" filled="f" stroked="f">
                    <v:textbox>
                      <w:txbxContent>
                        <w:p w14:paraId="6BAF884D"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1"/>
                              <w:szCs w:val="21"/>
                            </w:rPr>
                            <w:t xml:space="preserve">70 </w:t>
                          </w:r>
                          <w:proofErr w:type="spellStart"/>
                          <w:r>
                            <w:rPr>
                              <w:rFonts w:eastAsia="Arial Unicode MS"/>
                              <w:b/>
                              <w:bCs/>
                              <w:color w:val="000000" w:themeColor="text1"/>
                              <w:kern w:val="24"/>
                              <w:sz w:val="21"/>
                              <w:szCs w:val="21"/>
                            </w:rPr>
                            <w:t>KDa</w:t>
                          </w:r>
                          <w:proofErr w:type="spellEnd"/>
                        </w:p>
                      </w:txbxContent>
                    </v:textbox>
                  </v:shape>
                  <v:shape id="TextBox 23" o:spid="_x0000_s1043" type="#_x0000_t202" style="position:absolute;left:957;top:12958;width:8806;height:3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" filled="f" stroked="f">
                    <v:textbox>
                      <w:txbxContent>
                        <w:p w14:paraId="480CD866"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1"/>
                              <w:szCs w:val="21"/>
                            </w:rPr>
                            <w:t xml:space="preserve">50 </w:t>
                          </w:r>
                          <w:proofErr w:type="spellStart"/>
                          <w:r>
                            <w:rPr>
                              <w:rFonts w:eastAsia="Arial Unicode MS"/>
                              <w:b/>
                              <w:bCs/>
                              <w:color w:val="000000" w:themeColor="text1"/>
                              <w:kern w:val="24"/>
                              <w:sz w:val="21"/>
                              <w:szCs w:val="21"/>
                            </w:rPr>
                            <w:t>KDa</w:t>
                          </w:r>
                          <w:proofErr w:type="spellEnd"/>
                        </w:p>
                      </w:txbxContent>
                    </v:textbox>
                  </v:shape>
                  <v:shape id="TextBox 24" o:spid="_x0000_s1044" type="#_x0000_t202" style="position:absolute;left:1076;top:15853;width:8806;height:30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" filled="f" stroked="f">
                    <v:textbox>
                      <w:txbxContent>
                        <w:p w14:paraId="2FD6A695"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1"/>
                              <w:szCs w:val="21"/>
                            </w:rPr>
                            <w:t xml:space="preserve">40 </w:t>
                          </w:r>
                          <w:proofErr w:type="spellStart"/>
                          <w:r>
                            <w:rPr>
                              <w:rFonts w:eastAsia="Arial Unicode MS"/>
                              <w:b/>
                              <w:bCs/>
                              <w:color w:val="000000" w:themeColor="text1"/>
                              <w:kern w:val="24"/>
                              <w:sz w:val="21"/>
                              <w:szCs w:val="21"/>
                            </w:rPr>
                            <w:t>KDa</w:t>
                          </w:r>
                          <w:proofErr w:type="spellEnd"/>
                        </w:p>
                      </w:txbxContent>
                    </v:textbox>
                  </v:shape>
                  <v:shape id="TextBox 25" o:spid="_x0000_s1045" type="#_x0000_t202" style="position:absolute;left:957;top:20368;width:8806;height:30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" filled="f" stroked="f">
                    <v:textbox>
                      <w:txbxContent>
                        <w:p w14:paraId="58C180B0"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1"/>
                              <w:szCs w:val="21"/>
                            </w:rPr>
                            <w:t xml:space="preserve">30 </w:t>
                          </w:r>
                          <w:proofErr w:type="spellStart"/>
                          <w:r>
                            <w:rPr>
                              <w:rFonts w:eastAsia="Arial Unicode MS"/>
                              <w:b/>
                              <w:bCs/>
                              <w:color w:val="000000" w:themeColor="text1"/>
                              <w:kern w:val="24"/>
                              <w:sz w:val="21"/>
                              <w:szCs w:val="21"/>
                            </w:rPr>
                            <w:t>KDa</w:t>
                          </w:r>
                          <w:proofErr w:type="spellEnd"/>
                        </w:p>
                      </w:txbxContent>
                    </v:textbox>
                  </v:shape>
                  <v:shape id="TextBox 26" o:spid="_x0000_s1046" type="#_x0000_t202" style="position:absolute;left:17011;width:3618;height:3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" filled="f" stroked="f">
                    <v:textbox>
                      <w:txbxContent>
                        <w:p w14:paraId="1272C29F"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2"/>
                              <w:szCs w:val="22"/>
                            </w:rPr>
                            <w:t>1</w:t>
                          </w:r>
                        </w:p>
                      </w:txbxContent>
                    </v:textbox>
                  </v:shape>
                  <v:shape id="TextBox 27" o:spid="_x0000_s1047" type="#_x0000_t202" style="position:absolute;left:21449;width:3619;height:3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" filled="f" stroked="f">
                    <v:textbox>
                      <w:txbxContent>
                        <w:p w14:paraId="57A109B4"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2"/>
                              <w:szCs w:val="22"/>
                            </w:rPr>
                            <w:t>2</w:t>
                          </w:r>
                        </w:p>
                      </w:txbxContent>
                    </v:textbox>
                  </v:shape>
                  <v:shape id="TextBox 28" o:spid="_x0000_s1048" type="#_x0000_t202" style="position:absolute;left:26727;width:3618;height:3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" filled="f" stroked="f">
                    <v:textbox>
                      <w:txbxContent>
                        <w:p w14:paraId="57FE2438" w14:textId="77777777" w:rsidR="00102450" w:rsidRDefault="00102450" w:rsidP="00102450">
                          <w:pPr>
                            <w:pStyle w:val="NormalWeb"/>
                            <w:wordWrap w:val="0"/>
                            <w:spacing w:before="0" w:beforeAutospacing="0" w:after="0" w:afterAutospacing="0"/>
                          </w:pPr>
                          <w:r>
                            <w:rPr>
                              <w:rFonts w:eastAsia="Arial Unicode MS"/>
                              <w:b/>
                              <w:bCs/>
                              <w:color w:val="000000" w:themeColor="text1"/>
                              <w:kern w:val="24"/>
                              <w:sz w:val="22"/>
                              <w:szCs w:val="22"/>
                            </w:rPr>
                            <w:t>3</w:t>
                          </w:r>
                        </w:p>
                      </w:txbxContent>
                    </v:textbox>
                  </v:shape>
                </v:group>
                <v:roundrect id="Rounded Rectangle 1" o:spid="_x0000_s1049" style="position:absolute;left:14297;top:7813;width:7898;height:340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" filled="f" strokecolor="black [3213]" strokeweight="1pt">
                  <v:stroke joinstyle="miter"/>
                </v:roundrect>
                <w10:wrap anchorx="margin"/>
              </v:group>
            </w:pict>
          </mc:Fallback>
        </mc:AlternateContent>
      </w:r>
    </w:p>
    <w:p w14:paraId="1201FCB6" w14:textId="77777777" w:rsidR="00B2296B" w:rsidRPr="00F80FD7" w:rsidRDefault="00B2296B" w:rsidP="006F2129">
      <w:pPr>
        <w:spacing w:line="480" w:lineRule="auto"/>
        <w:jc w:val="both"/>
        <w:rPr>
          <w:rFonts w:ascii="Times New Roman" w:hAnsi="Times New Roman" w:cs="Times New Roman"/>
          <w:bCs/>
          <w:sz w:val="20"/>
          <w:szCs w:val="20"/>
          <w:lang w:bidi="ne-NP"/>
        </w:rPr>
      </w:pPr>
    </w:p>
    <w:p w14:paraId="37AE4BA8" w14:textId="77777777" w:rsidR="007829B0" w:rsidRDefault="007829B0" w:rsidP="007829B0">
      <w:pPr>
        <w:spacing w:line="480" w:lineRule="auto"/>
        <w:jc w:val="both"/>
        <w:rPr>
          <w:rFonts w:ascii="Times New Roman" w:hAnsi="Times New Roman" w:cs="Times New Roman"/>
          <w:b/>
          <w:bCs/>
          <w:sz w:val="20"/>
          <w:szCs w:val="20"/>
          <w:lang w:bidi="ne-NP"/>
        </w:rPr>
      </w:pPr>
    </w:p>
    <w:p w14:paraId="77456BBE" w14:textId="77777777" w:rsidR="007829B0" w:rsidRDefault="007829B0" w:rsidP="007829B0">
      <w:pPr>
        <w:spacing w:line="480" w:lineRule="auto"/>
        <w:jc w:val="both"/>
        <w:rPr>
          <w:rFonts w:ascii="Times New Roman" w:hAnsi="Times New Roman" w:cs="Times New Roman"/>
          <w:b/>
          <w:bCs/>
          <w:sz w:val="20"/>
          <w:szCs w:val="20"/>
          <w:lang w:bidi="ne-NP"/>
        </w:rPr>
      </w:pPr>
    </w:p>
    <w:p w14:paraId="580783FF" w14:textId="77777777" w:rsidR="007829B0" w:rsidRDefault="007829B0" w:rsidP="007829B0">
      <w:pPr>
        <w:spacing w:line="480" w:lineRule="auto"/>
        <w:jc w:val="both"/>
        <w:rPr>
          <w:rFonts w:ascii="Times New Roman" w:hAnsi="Times New Roman" w:cs="Times New Roman"/>
          <w:b/>
          <w:bCs/>
          <w:sz w:val="20"/>
          <w:szCs w:val="20"/>
          <w:lang w:bidi="ne-NP"/>
        </w:rPr>
      </w:pPr>
    </w:p>
    <w:p w14:paraId="7921540C" w14:textId="77777777" w:rsidR="007829B0" w:rsidRDefault="007829B0" w:rsidP="007829B0">
      <w:pPr>
        <w:spacing w:line="480" w:lineRule="auto"/>
        <w:jc w:val="both"/>
        <w:rPr>
          <w:rFonts w:ascii="Times New Roman" w:hAnsi="Times New Roman" w:cs="Times New Roman"/>
          <w:b/>
          <w:bCs/>
          <w:sz w:val="20"/>
          <w:szCs w:val="20"/>
          <w:lang w:bidi="ne-NP"/>
        </w:rPr>
      </w:pPr>
    </w:p>
    <w:p w14:paraId="037DDB8D" w14:textId="77777777" w:rsidR="007829B0" w:rsidRDefault="007829B0" w:rsidP="007829B0">
      <w:pPr>
        <w:spacing w:line="480" w:lineRule="auto"/>
        <w:jc w:val="both"/>
        <w:rPr>
          <w:rFonts w:ascii="Times New Roman" w:hAnsi="Times New Roman" w:cs="Times New Roman"/>
          <w:b/>
          <w:bCs/>
          <w:sz w:val="20"/>
          <w:szCs w:val="20"/>
          <w:lang w:bidi="ne-NP"/>
        </w:rPr>
      </w:pPr>
    </w:p>
    <w:p w14:paraId="0727D5B3" w14:textId="77777777" w:rsidR="007829B0" w:rsidRDefault="007829B0" w:rsidP="007829B0">
      <w:pPr>
        <w:spacing w:line="480" w:lineRule="auto"/>
        <w:jc w:val="both"/>
        <w:rPr>
          <w:rFonts w:ascii="Times New Roman" w:hAnsi="Times New Roman" w:cs="Times New Roman"/>
          <w:b/>
          <w:bCs/>
          <w:sz w:val="20"/>
          <w:szCs w:val="20"/>
          <w:lang w:bidi="ne-NP"/>
        </w:rPr>
      </w:pPr>
    </w:p>
    <w:p w14:paraId="7A94F77C" w14:textId="41E919DE" w:rsidR="006F2129" w:rsidRPr="007E0E1D" w:rsidRDefault="007829B0" w:rsidP="00A85E1A">
      <w:pPr>
        <w:spacing w:line="480" w:lineRule="auto"/>
        <w:jc w:val="both"/>
        <w:rPr>
          <w:rFonts w:ascii="Times New Roman" w:hAnsi="Times New Roman" w:cs="Times New Roman"/>
          <w:bCs/>
          <w:sz w:val="20"/>
          <w:szCs w:val="20"/>
          <w:lang w:bidi="ne-NP"/>
        </w:rPr>
      </w:pPr>
      <w:r>
        <w:rPr>
          <w:rFonts w:ascii="Times New Roman" w:hAnsi="Times New Roman" w:cs="Times New Roman"/>
          <w:b/>
          <w:bCs/>
          <w:sz w:val="20"/>
          <w:szCs w:val="20"/>
          <w:lang w:bidi="ne-NP"/>
        </w:rPr>
        <w:t>Figure S2</w:t>
      </w:r>
      <w:r w:rsidRPr="006F2129">
        <w:rPr>
          <w:rFonts w:ascii="Times New Roman" w:hAnsi="Times New Roman" w:cs="Times New Roman"/>
          <w:b/>
          <w:bCs/>
          <w:sz w:val="20"/>
          <w:szCs w:val="20"/>
          <w:lang w:bidi="ne-NP"/>
        </w:rPr>
        <w:t xml:space="preserve">. </w:t>
      </w:r>
      <w:r w:rsidRPr="00F80FD7">
        <w:rPr>
          <w:rFonts w:ascii="Times New Roman" w:hAnsi="Times New Roman" w:cs="Times New Roman"/>
          <w:bCs/>
          <w:sz w:val="20"/>
          <w:szCs w:val="20"/>
          <w:lang w:bidi="ne-NP"/>
        </w:rPr>
        <w:t>SDS-PAGE of protein DgAS. M: marker; Lane 1: Control BL-21(DE3); Lane 2: crude enzyme produced in BL-21(DE3); Lane 3: purified enzyme.</w:t>
      </w:r>
    </w:p>
    <w:p w14:paraId="3A7B923D" w14:textId="09D0A78C" w:rsidR="005A640C" w:rsidRPr="00922DB8" w:rsidRDefault="005A640C" w:rsidP="005A640C">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lastRenderedPageBreak/>
        <w:drawing>
          <wp:inline distT="0" distB="0" distL="0" distR="0" wp14:anchorId="7B08CA84" wp14:editId="0838E5B3">
            <wp:extent cx="5928360" cy="4000500"/>
            <wp:effectExtent l="0" t="0" r="0" b="0"/>
            <wp:docPr id="6" name="그림 6" descr="그림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그림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28360" cy="4000500"/>
                    </a:xfrm>
                    <a:prstGeom prst="rect">
                      <a:avLst/>
                    </a:prstGeom>
                    <a:noFill/>
                    <a:ln>
                      <a:noFill/>
                    </a:ln>
                  </pic:spPr>
                </pic:pic>
              </a:graphicData>
            </a:graphic>
          </wp:inline>
        </w:drawing>
      </w:r>
    </w:p>
    <w:p w14:paraId="31A6059A" w14:textId="1C76675F" w:rsidR="005A640C" w:rsidRPr="00922DB8" w:rsidRDefault="005A640C" w:rsidP="005A640C">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drawing>
          <wp:inline distT="0" distB="0" distL="0" distR="0" wp14:anchorId="1B4E152E" wp14:editId="28B7564C">
            <wp:extent cx="5943600" cy="3810000"/>
            <wp:effectExtent l="0" t="0" r="0" b="0"/>
            <wp:docPr id="5" name="그림 5" descr="그림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그림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810000"/>
                    </a:xfrm>
                    <a:prstGeom prst="rect">
                      <a:avLst/>
                    </a:prstGeom>
                    <a:noFill/>
                    <a:ln>
                      <a:noFill/>
                    </a:ln>
                  </pic:spPr>
                </pic:pic>
              </a:graphicData>
            </a:graphic>
          </wp:inline>
        </w:drawing>
      </w:r>
    </w:p>
    <w:p w14:paraId="4931BDCF" w14:textId="68B4B561" w:rsidR="005A640C" w:rsidRPr="00922DB8" w:rsidRDefault="005A640C" w:rsidP="005A640C">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lastRenderedPageBreak/>
        <w:drawing>
          <wp:inline distT="0" distB="0" distL="0" distR="0" wp14:anchorId="1D8F367E" wp14:editId="6C0075D1">
            <wp:extent cx="5943600" cy="3787140"/>
            <wp:effectExtent l="0" t="0" r="0" b="3810"/>
            <wp:docPr id="3" name="그림 3" descr="그림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그림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787140"/>
                    </a:xfrm>
                    <a:prstGeom prst="rect">
                      <a:avLst/>
                    </a:prstGeom>
                    <a:noFill/>
                    <a:ln>
                      <a:noFill/>
                    </a:ln>
                  </pic:spPr>
                </pic:pic>
              </a:graphicData>
            </a:graphic>
          </wp:inline>
        </w:drawing>
      </w:r>
    </w:p>
    <w:p w14:paraId="144B9860" w14:textId="2E45EC51" w:rsidR="005A640C" w:rsidRPr="00922DB8" w:rsidRDefault="005A640C" w:rsidP="005A640C">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drawing>
          <wp:inline distT="0" distB="0" distL="0" distR="0" wp14:anchorId="1A2A3CC5" wp14:editId="218CB69A">
            <wp:extent cx="5935980" cy="3611880"/>
            <wp:effectExtent l="0" t="0" r="7620" b="0"/>
            <wp:docPr id="2" name="그림 2" descr="그림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그림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35980" cy="3611880"/>
                    </a:xfrm>
                    <a:prstGeom prst="rect">
                      <a:avLst/>
                    </a:prstGeom>
                    <a:noFill/>
                    <a:ln>
                      <a:noFill/>
                    </a:ln>
                  </pic:spPr>
                </pic:pic>
              </a:graphicData>
            </a:graphic>
          </wp:inline>
        </w:drawing>
      </w:r>
    </w:p>
    <w:p w14:paraId="33215D1D" w14:textId="77777777" w:rsidR="005A640C" w:rsidRPr="00922DB8" w:rsidRDefault="005A640C" w:rsidP="005A640C">
      <w:pPr>
        <w:spacing w:line="480" w:lineRule="auto"/>
        <w:jc w:val="both"/>
        <w:rPr>
          <w:rFonts w:ascii="Times New Roman" w:hAnsi="Times New Roman" w:cs="Times New Roman"/>
          <w:b/>
          <w:bCs/>
          <w:sz w:val="20"/>
          <w:szCs w:val="20"/>
          <w:lang w:bidi="ne-NP"/>
        </w:rPr>
      </w:pPr>
    </w:p>
    <w:p w14:paraId="21FDEAE4" w14:textId="2CE972CB" w:rsidR="005A640C" w:rsidRPr="00922DB8" w:rsidRDefault="005A640C" w:rsidP="005A640C">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lastRenderedPageBreak/>
        <w:drawing>
          <wp:inline distT="0" distB="0" distL="0" distR="0" wp14:anchorId="6169FF7F" wp14:editId="6F6014BC">
            <wp:extent cx="2659380" cy="3184258"/>
            <wp:effectExtent l="0" t="0" r="7620" b="0"/>
            <wp:docPr id="1" name="그림 1" descr="그림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그림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61936" cy="3187318"/>
                    </a:xfrm>
                    <a:prstGeom prst="rect">
                      <a:avLst/>
                    </a:prstGeom>
                    <a:noFill/>
                    <a:ln>
                      <a:noFill/>
                    </a:ln>
                  </pic:spPr>
                </pic:pic>
              </a:graphicData>
            </a:graphic>
          </wp:inline>
        </w:drawing>
      </w:r>
    </w:p>
    <w:p w14:paraId="25290000" w14:textId="4B4A6F57" w:rsidR="005A640C" w:rsidRPr="00F80FD7" w:rsidRDefault="005A640C" w:rsidP="007829B0">
      <w:pPr>
        <w:spacing w:line="360" w:lineRule="auto"/>
        <w:jc w:val="both"/>
        <w:rPr>
          <w:rFonts w:ascii="Times New Roman" w:hAnsi="Times New Roman" w:cs="Times New Roman"/>
          <w:bCs/>
          <w:sz w:val="20"/>
          <w:szCs w:val="20"/>
          <w:lang w:bidi="ne-NP"/>
        </w:rPr>
      </w:pPr>
      <w:r>
        <w:rPr>
          <w:rFonts w:ascii="Times New Roman" w:hAnsi="Times New Roman" w:cs="Times New Roman"/>
          <w:b/>
          <w:bCs/>
          <w:sz w:val="20"/>
          <w:szCs w:val="20"/>
          <w:lang w:bidi="ne-NP"/>
        </w:rPr>
        <w:t>Fig</w:t>
      </w:r>
      <w:r w:rsidR="00F80FD7">
        <w:rPr>
          <w:rFonts w:ascii="Times New Roman" w:hAnsi="Times New Roman" w:cs="Times New Roman"/>
          <w:b/>
          <w:bCs/>
          <w:sz w:val="20"/>
          <w:szCs w:val="20"/>
          <w:lang w:bidi="ne-NP"/>
        </w:rPr>
        <w:t>ure</w:t>
      </w:r>
      <w:r w:rsidR="00FE2218">
        <w:rPr>
          <w:rFonts w:ascii="Times New Roman" w:hAnsi="Times New Roman" w:cs="Times New Roman"/>
          <w:b/>
          <w:bCs/>
          <w:sz w:val="20"/>
          <w:szCs w:val="20"/>
          <w:lang w:bidi="ne-NP"/>
        </w:rPr>
        <w:t xml:space="preserve"> </w:t>
      </w:r>
      <w:r>
        <w:rPr>
          <w:rFonts w:ascii="Times New Roman" w:hAnsi="Times New Roman" w:cs="Times New Roman"/>
          <w:b/>
          <w:bCs/>
          <w:sz w:val="20"/>
          <w:szCs w:val="20"/>
          <w:lang w:bidi="ne-NP"/>
        </w:rPr>
        <w:t>S3</w:t>
      </w:r>
      <w:r w:rsidRPr="00922DB8">
        <w:rPr>
          <w:rFonts w:ascii="Times New Roman" w:hAnsi="Times New Roman" w:cs="Times New Roman"/>
          <w:b/>
          <w:bCs/>
          <w:sz w:val="20"/>
          <w:szCs w:val="20"/>
          <w:lang w:bidi="ne-NP"/>
        </w:rPr>
        <w:t xml:space="preserve">. </w:t>
      </w:r>
      <w:r w:rsidRPr="00F80FD7">
        <w:rPr>
          <w:rFonts w:ascii="Times New Roman" w:hAnsi="Times New Roman" w:cs="Times New Roman"/>
          <w:bCs/>
          <w:sz w:val="20"/>
          <w:szCs w:val="20"/>
          <w:lang w:bidi="ne-NP"/>
        </w:rPr>
        <w:t>HPLC analysis of reaction mixture. A(i) (a) Standard Morin; (b) Control reaction; and (c) Regular glucosylation reaction. (ii) UV-VIS analysis of major each peak from HPLC (a) Standard Morin; (b) Control Peak; and  (c) product peak. B(i) (a) Standard Quercetin, (b) Control reaction; and (c) Regular glucosylation reaction. (ii) UV-VIS analysis of major each peak from HPLC (a) Standard Quercetin; (b) Control Peak; and  (c) product peak. C(i) (a) Standard Apigenin; (b) Control; and (c) Regular glucosylation reaction. (ii) UV-VIS analysis of major each peak from HPLC (a) Standard Morin; (b) Control Peak; and  (c) product peak.</w:t>
      </w:r>
      <w:r w:rsidRPr="00F80FD7">
        <w:rPr>
          <w:rFonts w:ascii="Times New Roman" w:hAnsi="Times New Roman" w:cs="Times New Roman"/>
          <w:bCs/>
          <w:sz w:val="20"/>
          <w:szCs w:val="20"/>
          <w:lang w:eastAsia="ko-KR" w:bidi="ne-NP"/>
        </w:rPr>
        <w:t xml:space="preserve"> </w:t>
      </w:r>
      <w:r w:rsidRPr="00F80FD7">
        <w:rPr>
          <w:rFonts w:ascii="Times New Roman" w:hAnsi="Times New Roman" w:cs="Times New Roman"/>
          <w:bCs/>
          <w:sz w:val="20"/>
          <w:szCs w:val="20"/>
          <w:lang w:bidi="ne-NP"/>
        </w:rPr>
        <w:t>D(i) (a) Standard Fisetin; (b) Control reaction; and (c) Regular glucosylation reaction. (ii) UV-VIS analysis of major each peak from HPLC (a) Standard Fisetin; (b) Control Peak; and  (c) product peak. E(i) (a) Standard Luteolin; (b) Control reaction; and (c) Regular glucosylation reaction. (ii) UV-VIS analysis of major each peak from HPLC (a) Standard Luteolin; (b) Control Peak; and  (c) product peak. F(i) (a) Standard Kaemferol; (b) Control; and (c) Regular glucosylation reaction. (ii) UV-VIS analysis of major each peak from HPLC (a) Standard Kaemferol; (b) Control Peak; and  (c) product peak.</w:t>
      </w:r>
      <w:r w:rsidRPr="00F80FD7">
        <w:rPr>
          <w:rFonts w:ascii="Times New Roman" w:hAnsi="Times New Roman" w:cs="Times New Roman"/>
          <w:bCs/>
          <w:sz w:val="20"/>
          <w:szCs w:val="20"/>
          <w:lang w:eastAsia="ko-KR" w:bidi="ne-NP"/>
        </w:rPr>
        <w:t xml:space="preserve"> </w:t>
      </w:r>
      <w:r w:rsidRPr="00F80FD7">
        <w:rPr>
          <w:rFonts w:ascii="Times New Roman" w:hAnsi="Times New Roman" w:cs="Times New Roman"/>
          <w:bCs/>
          <w:sz w:val="20"/>
          <w:szCs w:val="20"/>
          <w:lang w:bidi="ne-NP"/>
        </w:rPr>
        <w:t>G(i) (a) Standard Daidzein; (b) Control reaction; and (c) Regular glucosylation reaction. (ii) UV-VIS analysis of major each peak from HPLC (a) Standard Daidzein; (b) Control Peak; and  (c) product peak. H(i) (a) Standard Phloretin; (b) Control reaction; and (c) Regular glucosylation reaction. (ii) UV-VIS analysis of major each peak from HPLC (a) Standard Phloretin; (b) Control Peak; and  (c) product peak P; (d) product peak P2. I(i) (a) Standard Myricetin; (b) Control reaction; and (c) Regular glucosylation reaction. (ii) UV-VIS analysis of major each peak from HPLC (a) Standard Myricetin; (b) Control Peak; and  (c) product peak.</w:t>
      </w:r>
    </w:p>
    <w:p w14:paraId="0E4203FB" w14:textId="4DEF2C5A" w:rsidR="005A640C" w:rsidRDefault="005A640C">
      <w:pPr>
        <w:rPr>
          <w:rFonts w:ascii="Times New Roman" w:hAnsi="Times New Roman" w:cs="Times New Roman"/>
          <w:b/>
          <w:bCs/>
          <w:sz w:val="20"/>
          <w:szCs w:val="20"/>
          <w:lang w:bidi="ne-NP"/>
        </w:rPr>
      </w:pPr>
      <w:r>
        <w:rPr>
          <w:rFonts w:ascii="Times New Roman" w:hAnsi="Times New Roman" w:cs="Times New Roman"/>
          <w:b/>
          <w:bCs/>
          <w:sz w:val="20"/>
          <w:szCs w:val="20"/>
          <w:lang w:bidi="ne-NP"/>
        </w:rPr>
        <w:br w:type="page"/>
      </w:r>
    </w:p>
    <w:p w14:paraId="294BD79B" w14:textId="65B81BAA" w:rsidR="005E2F10" w:rsidRDefault="005E2F10" w:rsidP="005E2F10">
      <w:pPr>
        <w:spacing w:line="480" w:lineRule="auto"/>
        <w:jc w:val="both"/>
        <w:rPr>
          <w:rFonts w:ascii="Times New Roman" w:hAnsi="Times New Roman" w:cs="Times New Roman"/>
          <w:b/>
          <w:bCs/>
          <w:sz w:val="20"/>
          <w:szCs w:val="20"/>
          <w:lang w:bidi="ne-NP"/>
        </w:rPr>
      </w:pPr>
      <w:r>
        <w:rPr>
          <w:rFonts w:ascii="Times New Roman" w:hAnsi="Times New Roman" w:cs="Times New Roman"/>
          <w:b/>
          <w:bCs/>
          <w:sz w:val="20"/>
          <w:szCs w:val="20"/>
          <w:lang w:bidi="ne-NP"/>
        </w:rPr>
        <w:lastRenderedPageBreak/>
        <w:tab/>
      </w:r>
      <w:r>
        <w:rPr>
          <w:rFonts w:ascii="Times New Roman" w:hAnsi="Times New Roman" w:cs="Times New Roman"/>
          <w:b/>
          <w:bCs/>
          <w:noProof/>
          <w:sz w:val="20"/>
          <w:szCs w:val="20"/>
          <w:lang w:eastAsia="ko-KR"/>
        </w:rPr>
        <w:drawing>
          <wp:inline distT="0" distB="0" distL="0" distR="0" wp14:anchorId="470C236E" wp14:editId="0CBDBAE8">
            <wp:extent cx="5935980" cy="2423160"/>
            <wp:effectExtent l="0" t="0" r="7620" b="0"/>
            <wp:docPr id="8" name="그림 8" descr="그림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그림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5980" cy="2423160"/>
                    </a:xfrm>
                    <a:prstGeom prst="rect">
                      <a:avLst/>
                    </a:prstGeom>
                    <a:noFill/>
                    <a:ln>
                      <a:noFill/>
                    </a:ln>
                  </pic:spPr>
                </pic:pic>
              </a:graphicData>
            </a:graphic>
          </wp:inline>
        </w:drawing>
      </w:r>
    </w:p>
    <w:p w14:paraId="5D9B1B97" w14:textId="77777777" w:rsidR="005E2F10" w:rsidRDefault="005E2F10" w:rsidP="005E2F10">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drawing>
          <wp:inline distT="0" distB="0" distL="0" distR="0" wp14:anchorId="41C2836A" wp14:editId="5E384C9A">
            <wp:extent cx="5935345" cy="2260600"/>
            <wp:effectExtent l="0" t="0" r="0" b="0"/>
            <wp:docPr id="2111003329" name="그림 2111003329" descr="C:\Users\Admin\AppData\Local\Microsoft\Windows\INetCache\Content.Word\그림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Admin\AppData\Local\Microsoft\Windows\INetCache\Content.Word\그림9.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35345" cy="2260600"/>
                    </a:xfrm>
                    <a:prstGeom prst="rect">
                      <a:avLst/>
                    </a:prstGeom>
                    <a:noFill/>
                    <a:ln>
                      <a:noFill/>
                    </a:ln>
                  </pic:spPr>
                </pic:pic>
              </a:graphicData>
            </a:graphic>
          </wp:inline>
        </w:drawing>
      </w:r>
    </w:p>
    <w:p w14:paraId="227E583C" w14:textId="0044AFA2" w:rsidR="005E2F10" w:rsidRDefault="005E2F10" w:rsidP="005E2F10">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drawing>
          <wp:inline distT="0" distB="0" distL="0" distR="0" wp14:anchorId="37B802AF" wp14:editId="16FCEE0A">
            <wp:extent cx="5943600" cy="2316480"/>
            <wp:effectExtent l="0" t="0" r="0" b="0"/>
            <wp:docPr id="7" name="그림 7" descr="그림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그림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2316480"/>
                    </a:xfrm>
                    <a:prstGeom prst="rect">
                      <a:avLst/>
                    </a:prstGeom>
                    <a:noFill/>
                    <a:ln>
                      <a:noFill/>
                    </a:ln>
                  </pic:spPr>
                </pic:pic>
              </a:graphicData>
            </a:graphic>
          </wp:inline>
        </w:drawing>
      </w:r>
    </w:p>
    <w:p w14:paraId="640BAA3F" w14:textId="77777777" w:rsidR="005E2F10" w:rsidRDefault="005E2F10" w:rsidP="005E2F10">
      <w:pPr>
        <w:spacing w:line="480" w:lineRule="auto"/>
        <w:jc w:val="both"/>
        <w:rPr>
          <w:rFonts w:ascii="Times New Roman" w:hAnsi="Times New Roman" w:cs="Times New Roman"/>
          <w:b/>
          <w:bCs/>
          <w:sz w:val="20"/>
          <w:szCs w:val="20"/>
          <w:lang w:bidi="ne-NP"/>
        </w:rPr>
      </w:pPr>
      <w:r>
        <w:rPr>
          <w:rFonts w:ascii="Times New Roman" w:hAnsi="Times New Roman" w:cs="Times New Roman"/>
          <w:b/>
          <w:bCs/>
          <w:noProof/>
          <w:sz w:val="20"/>
          <w:szCs w:val="20"/>
          <w:lang w:eastAsia="ko-KR"/>
        </w:rPr>
        <w:lastRenderedPageBreak/>
        <w:drawing>
          <wp:inline distT="0" distB="0" distL="0" distR="0" wp14:anchorId="30DF9AA5" wp14:editId="0D3C7899">
            <wp:extent cx="5935345" cy="2489200"/>
            <wp:effectExtent l="0" t="0" r="0" b="0"/>
            <wp:docPr id="2111003330" name="그림 2111003330" descr="C:\Users\Admin\AppData\Local\Microsoft\Windows\INetCache\Content.Word\그림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Admin\AppData\Local\Microsoft\Windows\INetCache\Content.Word\그림11.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5345" cy="2489200"/>
                    </a:xfrm>
                    <a:prstGeom prst="rect">
                      <a:avLst/>
                    </a:prstGeom>
                    <a:noFill/>
                    <a:ln>
                      <a:noFill/>
                    </a:ln>
                  </pic:spPr>
                </pic:pic>
              </a:graphicData>
            </a:graphic>
          </wp:inline>
        </w:drawing>
      </w:r>
    </w:p>
    <w:p w14:paraId="6B8563C4" w14:textId="5C089112" w:rsidR="005E2F10" w:rsidRDefault="005E2F10" w:rsidP="005E2F10">
      <w:pPr>
        <w:spacing w:line="480" w:lineRule="auto"/>
        <w:jc w:val="both"/>
        <w:rPr>
          <w:rFonts w:ascii="Times New Roman" w:hAnsi="Times New Roman" w:cs="Times New Roman"/>
          <w:bCs/>
          <w:sz w:val="20"/>
          <w:szCs w:val="20"/>
          <w:lang w:bidi="ne-NP"/>
        </w:rPr>
      </w:pPr>
      <w:r>
        <w:rPr>
          <w:rFonts w:ascii="Times New Roman" w:hAnsi="Times New Roman" w:cs="Times New Roman"/>
          <w:b/>
          <w:bCs/>
          <w:sz w:val="20"/>
          <w:szCs w:val="20"/>
          <w:lang w:bidi="ne-NP"/>
        </w:rPr>
        <w:t>Fig</w:t>
      </w:r>
      <w:r w:rsidR="007829B0">
        <w:rPr>
          <w:rFonts w:ascii="Times New Roman" w:hAnsi="Times New Roman" w:cs="Times New Roman"/>
          <w:b/>
          <w:bCs/>
          <w:sz w:val="20"/>
          <w:szCs w:val="20"/>
          <w:lang w:bidi="ne-NP"/>
        </w:rPr>
        <w:t>ure</w:t>
      </w:r>
      <w:r>
        <w:rPr>
          <w:rFonts w:ascii="Times New Roman" w:hAnsi="Times New Roman" w:cs="Times New Roman"/>
          <w:b/>
          <w:bCs/>
          <w:sz w:val="20"/>
          <w:szCs w:val="20"/>
          <w:lang w:bidi="ne-NP"/>
        </w:rPr>
        <w:t xml:space="preserve"> S4</w:t>
      </w:r>
      <w:r w:rsidRPr="00B545E9">
        <w:rPr>
          <w:rFonts w:ascii="Times New Roman" w:hAnsi="Times New Roman" w:cs="Times New Roman"/>
          <w:b/>
          <w:bCs/>
          <w:sz w:val="20"/>
          <w:szCs w:val="20"/>
          <w:lang w:bidi="ne-NP"/>
        </w:rPr>
        <w:t>.</w:t>
      </w:r>
      <w:r>
        <w:rPr>
          <w:rFonts w:ascii="Times New Roman" w:hAnsi="Times New Roman" w:cs="Times New Roman"/>
          <w:b/>
          <w:bCs/>
          <w:sz w:val="20"/>
          <w:szCs w:val="20"/>
          <w:lang w:bidi="ne-NP"/>
        </w:rPr>
        <w:t xml:space="preserve"> </w:t>
      </w:r>
      <w:r w:rsidRPr="00F80FD7">
        <w:rPr>
          <w:rFonts w:ascii="Times New Roman" w:hAnsi="Times New Roman" w:cs="Times New Roman"/>
          <w:bCs/>
          <w:sz w:val="20"/>
          <w:szCs w:val="20"/>
          <w:lang w:bidi="ne-NP"/>
        </w:rPr>
        <w:t>HR-QTOF ESI/MS analysis of A.(i) Daidzin standard and (ii) Diadzin glucoside, B.(i) Kaemferol standard and (ii) Kaemferol glucoside, C.(i) Luteolin standard and (ii) Luteolin glucoside, D.(i) Quercetin standard and (ii) Quercetin glucoside, E.(i) Phloretin standard and (ii) Phloretin monoglucoside and Phloretin diglucoside, F.(i) Fisetin standard and (ii) Fisetin glucoside,  G.(i) Apigenin standard and (ii) Apigenin glucoside, H.(i) Myricetin standard and (ii) Myricetin glucoside.</w:t>
      </w:r>
    </w:p>
    <w:p w14:paraId="562753B2" w14:textId="3DC2B526" w:rsidR="00F97BBB" w:rsidRPr="00F80FD7" w:rsidRDefault="00F97BBB" w:rsidP="005E2F10">
      <w:pPr>
        <w:spacing w:line="480" w:lineRule="auto"/>
        <w:jc w:val="both"/>
        <w:rPr>
          <w:rFonts w:ascii="Times New Roman" w:hAnsi="Times New Roman" w:cs="Times New Roman"/>
          <w:bCs/>
          <w:sz w:val="20"/>
          <w:szCs w:val="20"/>
          <w:lang w:bidi="ne-NP"/>
        </w:rPr>
      </w:pPr>
      <w:r w:rsidRPr="00922DB8">
        <w:rPr>
          <w:rFonts w:ascii="Times New Roman" w:hAnsi="Times New Roman" w:cs="Times New Roman"/>
          <w:b/>
          <w:bCs/>
          <w:noProof/>
          <w:sz w:val="20"/>
          <w:szCs w:val="20"/>
          <w:lang w:eastAsia="ko-KR"/>
        </w:rPr>
        <w:drawing>
          <wp:inline distT="0" distB="0" distL="0" distR="0" wp14:anchorId="71AC3DCE" wp14:editId="1123C549">
            <wp:extent cx="3139440" cy="2648659"/>
            <wp:effectExtent l="0" t="0" r="3810" b="0"/>
            <wp:docPr id="483309473" name="Picture 3" descr="A structure of a molecule&#10;&#10;Description automatically generated">
              <a:extLst xmlns:a="http://schemas.openxmlformats.org/drawingml/2006/main">
                <a:ext uri="{FF2B5EF4-FFF2-40B4-BE49-F238E27FC236}">
                  <a16:creationId xmlns:a16="http://schemas.microsoft.com/office/drawing/2014/main" id="{6D1889E0-05AF-A7D8-A41E-7E1682ABA6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structure of a molecule&#10;&#10;Description automatically generated">
                      <a:extLst>
                        <a:ext uri="{FF2B5EF4-FFF2-40B4-BE49-F238E27FC236}">
                          <a16:creationId xmlns:a16="http://schemas.microsoft.com/office/drawing/2014/main" id="{6D1889E0-05AF-A7D8-A41E-7E1682ABA698}"/>
                        </a:ext>
                      </a:extLst>
                    </pic:cNvPr>
                    <pic:cNvPicPr>
                      <a:picLocks noChangeAspect="1"/>
                    </pic:cNvPicPr>
                  </pic:nvPicPr>
                  <pic:blipFill rotWithShape="1">
                    <a:blip r:embed="rId20">
                      <a:extLst>
                        <a:ext uri="{28A0092B-C50C-407E-A947-70E740481C1C}">
                          <a14:useLocalDpi xmlns:a14="http://schemas.microsoft.com/office/drawing/2010/main" val="0"/>
                        </a:ext>
                      </a:extLst>
                    </a:blip>
                    <a:srcRect l="35577" t="19897" r="32372" b="21149"/>
                    <a:stretch/>
                  </pic:blipFill>
                  <pic:spPr bwMode="auto">
                    <a:xfrm>
                      <a:off x="0" y="0"/>
                      <a:ext cx="3143310" cy="2651924"/>
                    </a:xfrm>
                    <a:prstGeom prst="rect">
                      <a:avLst/>
                    </a:prstGeom>
                    <a:ln>
                      <a:noFill/>
                    </a:ln>
                    <a:extLst>
                      <a:ext uri="{53640926-AAD7-44D8-BBD7-CCE9431645EC}">
                        <a14:shadowObscured xmlns:a14="http://schemas.microsoft.com/office/drawing/2010/main"/>
                      </a:ext>
                    </a:extLst>
                  </pic:spPr>
                </pic:pic>
              </a:graphicData>
            </a:graphic>
          </wp:inline>
        </w:drawing>
      </w:r>
    </w:p>
    <w:p w14:paraId="29D1F8BC" w14:textId="2B1B8413" w:rsidR="005E2F10" w:rsidRPr="00F97BBB" w:rsidRDefault="005E2F10" w:rsidP="00F97BBB">
      <w:pPr>
        <w:rPr>
          <w:rFonts w:ascii="Times New Roman" w:hAnsi="Times New Roman" w:cs="Times New Roman"/>
          <w:b/>
          <w:bCs/>
          <w:sz w:val="20"/>
          <w:szCs w:val="20"/>
          <w:lang w:bidi="ne-NP"/>
        </w:rPr>
      </w:pPr>
      <w:r>
        <w:rPr>
          <w:rFonts w:ascii="Times New Roman" w:hAnsi="Times New Roman" w:cs="Times New Roman"/>
          <w:b/>
          <w:bCs/>
          <w:sz w:val="20"/>
          <w:szCs w:val="20"/>
          <w:lang w:bidi="ne-NP"/>
        </w:rPr>
        <w:t>Figure S5</w:t>
      </w:r>
      <w:r w:rsidRPr="00922DB8">
        <w:rPr>
          <w:rFonts w:ascii="Times New Roman" w:hAnsi="Times New Roman" w:cs="Times New Roman"/>
          <w:b/>
          <w:bCs/>
          <w:sz w:val="20"/>
          <w:szCs w:val="20"/>
          <w:lang w:bidi="ne-NP"/>
        </w:rPr>
        <w:t xml:space="preserve">. </w:t>
      </w:r>
      <w:r w:rsidRPr="00F80FD7">
        <w:rPr>
          <w:rFonts w:ascii="Times New Roman" w:hAnsi="Times New Roman" w:cs="Times New Roman"/>
          <w:bCs/>
          <w:sz w:val="20"/>
          <w:szCs w:val="20"/>
          <w:lang w:bidi="ne-NP"/>
        </w:rPr>
        <w:t>Validation of docking protocol with amylosucrase</w:t>
      </w:r>
    </w:p>
    <w:p w14:paraId="0DB860AB" w14:textId="77777777" w:rsidR="00B545E9" w:rsidRPr="00922DB8" w:rsidRDefault="00B545E9" w:rsidP="005E2F10">
      <w:pPr>
        <w:spacing w:line="480" w:lineRule="auto"/>
        <w:jc w:val="both"/>
        <w:rPr>
          <w:rFonts w:ascii="Times New Roman" w:hAnsi="Times New Roman" w:cs="Times New Roman"/>
          <w:b/>
          <w:bCs/>
          <w:sz w:val="20"/>
          <w:szCs w:val="20"/>
          <w:lang w:bidi="ne-NP"/>
        </w:rPr>
      </w:pPr>
    </w:p>
    <w:sectPr w:rsidR="00B545E9" w:rsidRPr="00922DB8" w:rsidSect="00705532">
      <w:headerReference w:type="default"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84F279" w14:textId="77777777" w:rsidR="00C21EA0" w:rsidRDefault="00C21EA0" w:rsidP="00280EFA">
      <w:pPr>
        <w:spacing w:after="0" w:line="240" w:lineRule="auto"/>
      </w:pPr>
      <w:r>
        <w:separator/>
      </w:r>
    </w:p>
  </w:endnote>
  <w:endnote w:type="continuationSeparator" w:id="0">
    <w:p w14:paraId="1D83CBBB" w14:textId="77777777" w:rsidR="00C21EA0" w:rsidRDefault="00C21EA0" w:rsidP="00280E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0003" w:usb1="00000000" w:usb2="00000000" w:usb3="00000000" w:csb0="00000001" w:csb1="00000000"/>
  </w:font>
  <w:font w:name="함초롬바탕">
    <w:altName w:val="Batang"/>
    <w:panose1 w:val="02030604000101010101"/>
    <w:charset w:val="81"/>
    <w:family w:val="roman"/>
    <w:pitch w:val="variable"/>
    <w:sig w:usb0="F7002EFF" w:usb1="19DFFFFF" w:usb2="001BFDD7" w:usb3="00000000" w:csb0="001F007F" w:csb1="00000000"/>
  </w:font>
  <w:font w:name="굴림">
    <w:altName w:val="Gulim"/>
    <w:panose1 w:val="020B0600000101010101"/>
    <w:charset w:val="81"/>
    <w:family w:val="moder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Arial Unicode MS">
    <w:panose1 w:val="020B0604020202020204"/>
    <w:charset w:val="81"/>
    <w:family w:val="modern"/>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3228557"/>
      <w:docPartObj>
        <w:docPartGallery w:val="Page Numbers (Bottom of Page)"/>
        <w:docPartUnique/>
      </w:docPartObj>
    </w:sdtPr>
    <w:sdtEndPr>
      <w:rPr>
        <w:noProof/>
      </w:rPr>
    </w:sdtEndPr>
    <w:sdtContent>
      <w:p w14:paraId="5BEAB176" w14:textId="1BB4D20D" w:rsidR="002505F5" w:rsidRDefault="002505F5">
        <w:pPr>
          <w:pStyle w:val="a8"/>
          <w:jc w:val="right"/>
        </w:pPr>
        <w:r>
          <w:fldChar w:fldCharType="begin"/>
        </w:r>
        <w:r>
          <w:instrText xml:space="preserve"> PAGE   \* MERGEFORMAT </w:instrText>
        </w:r>
        <w:r>
          <w:fldChar w:fldCharType="separate"/>
        </w:r>
        <w:r w:rsidR="008D10BD">
          <w:rPr>
            <w:noProof/>
          </w:rPr>
          <w:t>2</w:t>
        </w:r>
        <w:r>
          <w:rPr>
            <w:noProof/>
          </w:rPr>
          <w:fldChar w:fldCharType="end"/>
        </w:r>
      </w:p>
    </w:sdtContent>
  </w:sdt>
  <w:p w14:paraId="0AB1496F" w14:textId="77777777" w:rsidR="002505F5" w:rsidRDefault="002505F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109860" w14:textId="77777777" w:rsidR="00C21EA0" w:rsidRDefault="00C21EA0" w:rsidP="00280EFA">
      <w:pPr>
        <w:spacing w:after="0" w:line="240" w:lineRule="auto"/>
      </w:pPr>
      <w:r>
        <w:separator/>
      </w:r>
    </w:p>
  </w:footnote>
  <w:footnote w:type="continuationSeparator" w:id="0">
    <w:p w14:paraId="1C12663D" w14:textId="77777777" w:rsidR="00C21EA0" w:rsidRDefault="00C21EA0" w:rsidP="00280E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69DBA5" w14:textId="401223B9" w:rsidR="00280EFA" w:rsidRPr="00FE2218" w:rsidRDefault="00FE2218" w:rsidP="00FE2218">
    <w:pPr>
      <w:pStyle w:val="a7"/>
      <w:jc w:val="right"/>
      <w:rPr>
        <w:rFonts w:ascii="Times New Roman" w:hAnsi="Times New Roman" w:cs="Times New Roman"/>
      </w:rPr>
    </w:pPr>
    <w:r w:rsidRPr="00FE2218">
      <w:rPr>
        <w:rFonts w:ascii="Times New Roman" w:hAnsi="Times New Roman" w:cs="Times New Roman"/>
      </w:rPr>
      <w:t>Supporting Information</w:t>
    </w:r>
    <w:r w:rsidR="00280EFA" w:rsidRPr="00FE2218">
      <w:rPr>
        <w:rFonts w:ascii="Times New Roman" w:hAnsi="Times New Roman" w:cs="Times New Roma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24DA9"/>
    <w:multiLevelType w:val="hybridMultilevel"/>
    <w:tmpl w:val="12CA2AEA"/>
    <w:lvl w:ilvl="0" w:tplc="CDCEE9E8">
      <w:start w:val="1"/>
      <w:numFmt w:val="bullet"/>
      <w:suff w:val="space"/>
      <w:lvlText w:val="-"/>
      <w:lvlJc w:val="left"/>
      <w:pPr>
        <w:ind w:left="0" w:firstLine="0"/>
      </w:pPr>
      <w:rPr>
        <w:rFonts w:ascii="Wingdings" w:hAnsi="Wingdings" w:hint="default"/>
      </w:rPr>
    </w:lvl>
    <w:lvl w:ilvl="1" w:tplc="08424BDC">
      <w:start w:val="1"/>
      <w:numFmt w:val="decimal"/>
      <w:lvlText w:val="%2."/>
      <w:lvlJc w:val="left"/>
      <w:pPr>
        <w:tabs>
          <w:tab w:val="num" w:pos="1440"/>
        </w:tabs>
        <w:ind w:left="1440" w:hanging="360"/>
      </w:pPr>
    </w:lvl>
    <w:lvl w:ilvl="2" w:tplc="8EF273BE">
      <w:start w:val="1"/>
      <w:numFmt w:val="decimal"/>
      <w:lvlText w:val="%3."/>
      <w:lvlJc w:val="left"/>
      <w:pPr>
        <w:tabs>
          <w:tab w:val="num" w:pos="2160"/>
        </w:tabs>
        <w:ind w:left="2160" w:hanging="360"/>
      </w:pPr>
    </w:lvl>
    <w:lvl w:ilvl="3" w:tplc="9A646E98">
      <w:start w:val="1"/>
      <w:numFmt w:val="decimal"/>
      <w:lvlText w:val="%4."/>
      <w:lvlJc w:val="left"/>
      <w:pPr>
        <w:tabs>
          <w:tab w:val="num" w:pos="2880"/>
        </w:tabs>
        <w:ind w:left="2880" w:hanging="360"/>
      </w:pPr>
    </w:lvl>
    <w:lvl w:ilvl="4" w:tplc="3FFAA43C">
      <w:start w:val="1"/>
      <w:numFmt w:val="decimal"/>
      <w:lvlText w:val="%5."/>
      <w:lvlJc w:val="left"/>
      <w:pPr>
        <w:tabs>
          <w:tab w:val="num" w:pos="3600"/>
        </w:tabs>
        <w:ind w:left="3600" w:hanging="360"/>
      </w:pPr>
    </w:lvl>
    <w:lvl w:ilvl="5" w:tplc="3FF275E8">
      <w:start w:val="1"/>
      <w:numFmt w:val="decimal"/>
      <w:lvlText w:val="%6."/>
      <w:lvlJc w:val="left"/>
      <w:pPr>
        <w:tabs>
          <w:tab w:val="num" w:pos="4320"/>
        </w:tabs>
        <w:ind w:left="4320" w:hanging="360"/>
      </w:pPr>
    </w:lvl>
    <w:lvl w:ilvl="6" w:tplc="CAB06F8A">
      <w:start w:val="1"/>
      <w:numFmt w:val="decimal"/>
      <w:lvlText w:val="%7."/>
      <w:lvlJc w:val="left"/>
      <w:pPr>
        <w:tabs>
          <w:tab w:val="num" w:pos="5040"/>
        </w:tabs>
        <w:ind w:left="5040" w:hanging="360"/>
      </w:pPr>
    </w:lvl>
    <w:lvl w:ilvl="7" w:tplc="6E8EC3C6">
      <w:start w:val="1"/>
      <w:numFmt w:val="decimal"/>
      <w:lvlText w:val="%8."/>
      <w:lvlJc w:val="left"/>
      <w:pPr>
        <w:tabs>
          <w:tab w:val="num" w:pos="5760"/>
        </w:tabs>
        <w:ind w:left="5760" w:hanging="360"/>
      </w:pPr>
    </w:lvl>
    <w:lvl w:ilvl="8" w:tplc="1248BE32">
      <w:start w:val="1"/>
      <w:numFmt w:val="decimal"/>
      <w:lvlText w:val="%9."/>
      <w:lvlJc w:val="left"/>
      <w:pPr>
        <w:tabs>
          <w:tab w:val="num" w:pos="6480"/>
        </w:tabs>
        <w:ind w:left="6480" w:hanging="360"/>
      </w:pPr>
    </w:lvl>
  </w:abstractNum>
  <w:abstractNum w:abstractNumId="1" w15:restartNumberingAfterBreak="0">
    <w:nsid w:val="07D64603"/>
    <w:multiLevelType w:val="hybridMultilevel"/>
    <w:tmpl w:val="2C900E6E"/>
    <w:lvl w:ilvl="0" w:tplc="0BBC9A38">
      <w:start w:val="1"/>
      <w:numFmt w:val="bullet"/>
      <w:suff w:val="space"/>
      <w:lvlText w:val="-"/>
      <w:lvlJc w:val="left"/>
      <w:pPr>
        <w:ind w:left="0" w:firstLine="0"/>
      </w:pPr>
      <w:rPr>
        <w:rFonts w:ascii="Wingdings" w:hAnsi="Wingdings" w:hint="default"/>
      </w:rPr>
    </w:lvl>
    <w:lvl w:ilvl="1" w:tplc="C6FC6E70">
      <w:start w:val="1"/>
      <w:numFmt w:val="decimal"/>
      <w:lvlText w:val="%2."/>
      <w:lvlJc w:val="left"/>
      <w:pPr>
        <w:tabs>
          <w:tab w:val="num" w:pos="1440"/>
        </w:tabs>
        <w:ind w:left="1440" w:hanging="360"/>
      </w:pPr>
    </w:lvl>
    <w:lvl w:ilvl="2" w:tplc="17242594">
      <w:start w:val="1"/>
      <w:numFmt w:val="decimal"/>
      <w:lvlText w:val="%3."/>
      <w:lvlJc w:val="left"/>
      <w:pPr>
        <w:tabs>
          <w:tab w:val="num" w:pos="2160"/>
        </w:tabs>
        <w:ind w:left="2160" w:hanging="360"/>
      </w:pPr>
    </w:lvl>
    <w:lvl w:ilvl="3" w:tplc="15B40390">
      <w:start w:val="1"/>
      <w:numFmt w:val="decimal"/>
      <w:lvlText w:val="%4."/>
      <w:lvlJc w:val="left"/>
      <w:pPr>
        <w:tabs>
          <w:tab w:val="num" w:pos="2880"/>
        </w:tabs>
        <w:ind w:left="2880" w:hanging="360"/>
      </w:pPr>
    </w:lvl>
    <w:lvl w:ilvl="4" w:tplc="157EDE12">
      <w:start w:val="1"/>
      <w:numFmt w:val="decimal"/>
      <w:lvlText w:val="%5."/>
      <w:lvlJc w:val="left"/>
      <w:pPr>
        <w:tabs>
          <w:tab w:val="num" w:pos="3600"/>
        </w:tabs>
        <w:ind w:left="3600" w:hanging="360"/>
      </w:pPr>
    </w:lvl>
    <w:lvl w:ilvl="5" w:tplc="F1B2ED3C">
      <w:start w:val="1"/>
      <w:numFmt w:val="decimal"/>
      <w:lvlText w:val="%6."/>
      <w:lvlJc w:val="left"/>
      <w:pPr>
        <w:tabs>
          <w:tab w:val="num" w:pos="4320"/>
        </w:tabs>
        <w:ind w:left="4320" w:hanging="360"/>
      </w:pPr>
    </w:lvl>
    <w:lvl w:ilvl="6" w:tplc="DF8EF9D4">
      <w:start w:val="1"/>
      <w:numFmt w:val="decimal"/>
      <w:lvlText w:val="%7."/>
      <w:lvlJc w:val="left"/>
      <w:pPr>
        <w:tabs>
          <w:tab w:val="num" w:pos="5040"/>
        </w:tabs>
        <w:ind w:left="5040" w:hanging="360"/>
      </w:pPr>
    </w:lvl>
    <w:lvl w:ilvl="7" w:tplc="F6AA5EA4">
      <w:start w:val="1"/>
      <w:numFmt w:val="decimal"/>
      <w:lvlText w:val="%8."/>
      <w:lvlJc w:val="left"/>
      <w:pPr>
        <w:tabs>
          <w:tab w:val="num" w:pos="5760"/>
        </w:tabs>
        <w:ind w:left="5760" w:hanging="360"/>
      </w:pPr>
    </w:lvl>
    <w:lvl w:ilvl="8" w:tplc="38E89948">
      <w:start w:val="1"/>
      <w:numFmt w:val="decimal"/>
      <w:lvlText w:val="%9."/>
      <w:lvlJc w:val="left"/>
      <w:pPr>
        <w:tabs>
          <w:tab w:val="num" w:pos="6480"/>
        </w:tabs>
        <w:ind w:left="6480" w:hanging="360"/>
      </w:pPr>
    </w:lvl>
  </w:abstractNum>
  <w:abstractNum w:abstractNumId="2" w15:restartNumberingAfterBreak="0">
    <w:nsid w:val="112C0205"/>
    <w:multiLevelType w:val="hybridMultilevel"/>
    <w:tmpl w:val="37C26AF0"/>
    <w:lvl w:ilvl="0" w:tplc="010ECCB4">
      <w:start w:val="1"/>
      <w:numFmt w:val="bullet"/>
      <w:suff w:val="space"/>
      <w:lvlText w:val="-"/>
      <w:lvlJc w:val="left"/>
      <w:pPr>
        <w:ind w:left="0" w:firstLine="0"/>
      </w:pPr>
      <w:rPr>
        <w:rFonts w:ascii="Wingdings" w:hAnsi="Wingdings" w:hint="default"/>
      </w:rPr>
    </w:lvl>
    <w:lvl w:ilvl="1" w:tplc="BDBEC760">
      <w:start w:val="1"/>
      <w:numFmt w:val="decimal"/>
      <w:lvlText w:val="%2."/>
      <w:lvlJc w:val="left"/>
      <w:pPr>
        <w:tabs>
          <w:tab w:val="num" w:pos="1440"/>
        </w:tabs>
        <w:ind w:left="1440" w:hanging="360"/>
      </w:pPr>
    </w:lvl>
    <w:lvl w:ilvl="2" w:tplc="233ACF64">
      <w:start w:val="1"/>
      <w:numFmt w:val="decimal"/>
      <w:lvlText w:val="%3."/>
      <w:lvlJc w:val="left"/>
      <w:pPr>
        <w:tabs>
          <w:tab w:val="num" w:pos="2160"/>
        </w:tabs>
        <w:ind w:left="2160" w:hanging="360"/>
      </w:pPr>
    </w:lvl>
    <w:lvl w:ilvl="3" w:tplc="DFFA1FF8">
      <w:start w:val="1"/>
      <w:numFmt w:val="decimal"/>
      <w:lvlText w:val="%4."/>
      <w:lvlJc w:val="left"/>
      <w:pPr>
        <w:tabs>
          <w:tab w:val="num" w:pos="2880"/>
        </w:tabs>
        <w:ind w:left="2880" w:hanging="360"/>
      </w:pPr>
    </w:lvl>
    <w:lvl w:ilvl="4" w:tplc="D3807910">
      <w:start w:val="1"/>
      <w:numFmt w:val="decimal"/>
      <w:lvlText w:val="%5."/>
      <w:lvlJc w:val="left"/>
      <w:pPr>
        <w:tabs>
          <w:tab w:val="num" w:pos="3600"/>
        </w:tabs>
        <w:ind w:left="3600" w:hanging="360"/>
      </w:pPr>
    </w:lvl>
    <w:lvl w:ilvl="5" w:tplc="F648ADD2">
      <w:start w:val="1"/>
      <w:numFmt w:val="decimal"/>
      <w:lvlText w:val="%6."/>
      <w:lvlJc w:val="left"/>
      <w:pPr>
        <w:tabs>
          <w:tab w:val="num" w:pos="4320"/>
        </w:tabs>
        <w:ind w:left="4320" w:hanging="360"/>
      </w:pPr>
    </w:lvl>
    <w:lvl w:ilvl="6" w:tplc="C384295C">
      <w:start w:val="1"/>
      <w:numFmt w:val="decimal"/>
      <w:lvlText w:val="%7."/>
      <w:lvlJc w:val="left"/>
      <w:pPr>
        <w:tabs>
          <w:tab w:val="num" w:pos="5040"/>
        </w:tabs>
        <w:ind w:left="5040" w:hanging="360"/>
      </w:pPr>
    </w:lvl>
    <w:lvl w:ilvl="7" w:tplc="2DE4FCD0">
      <w:start w:val="1"/>
      <w:numFmt w:val="decimal"/>
      <w:lvlText w:val="%8."/>
      <w:lvlJc w:val="left"/>
      <w:pPr>
        <w:tabs>
          <w:tab w:val="num" w:pos="5760"/>
        </w:tabs>
        <w:ind w:left="5760" w:hanging="360"/>
      </w:pPr>
    </w:lvl>
    <w:lvl w:ilvl="8" w:tplc="63842260">
      <w:start w:val="1"/>
      <w:numFmt w:val="decimal"/>
      <w:lvlText w:val="%9."/>
      <w:lvlJc w:val="left"/>
      <w:pPr>
        <w:tabs>
          <w:tab w:val="num" w:pos="6480"/>
        </w:tabs>
        <w:ind w:left="6480" w:hanging="360"/>
      </w:pPr>
    </w:lvl>
  </w:abstractNum>
  <w:abstractNum w:abstractNumId="3" w15:restartNumberingAfterBreak="0">
    <w:nsid w:val="124B0984"/>
    <w:multiLevelType w:val="hybridMultilevel"/>
    <w:tmpl w:val="C67E4622"/>
    <w:lvl w:ilvl="0" w:tplc="AAB4709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8C4595"/>
    <w:multiLevelType w:val="hybridMultilevel"/>
    <w:tmpl w:val="F2FEB372"/>
    <w:lvl w:ilvl="0" w:tplc="AE0A4D54">
      <w:start w:val="1"/>
      <w:numFmt w:val="decimal"/>
      <w:lvlText w:val="%1."/>
      <w:lvlJc w:val="left"/>
      <w:pPr>
        <w:ind w:left="760" w:hanging="360"/>
      </w:pPr>
      <w:rPr>
        <w:rFonts w:hint="default"/>
        <w:color w:val="00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188C61F7"/>
    <w:multiLevelType w:val="hybridMultilevel"/>
    <w:tmpl w:val="0032D83C"/>
    <w:lvl w:ilvl="0" w:tplc="26A873CA">
      <w:start w:val="1"/>
      <w:numFmt w:val="bullet"/>
      <w:suff w:val="space"/>
      <w:lvlText w:val="-"/>
      <w:lvlJc w:val="left"/>
      <w:pPr>
        <w:ind w:left="0" w:firstLine="0"/>
      </w:pPr>
      <w:rPr>
        <w:rFonts w:ascii="Wingdings" w:hAnsi="Wingdings" w:hint="default"/>
      </w:rPr>
    </w:lvl>
    <w:lvl w:ilvl="1" w:tplc="7A50F1B4">
      <w:start w:val="1"/>
      <w:numFmt w:val="decimal"/>
      <w:lvlText w:val="%2."/>
      <w:lvlJc w:val="left"/>
      <w:pPr>
        <w:tabs>
          <w:tab w:val="num" w:pos="1440"/>
        </w:tabs>
        <w:ind w:left="1440" w:hanging="360"/>
      </w:pPr>
    </w:lvl>
    <w:lvl w:ilvl="2" w:tplc="0FA0C8CC">
      <w:start w:val="1"/>
      <w:numFmt w:val="decimal"/>
      <w:lvlText w:val="%3."/>
      <w:lvlJc w:val="left"/>
      <w:pPr>
        <w:tabs>
          <w:tab w:val="num" w:pos="2160"/>
        </w:tabs>
        <w:ind w:left="2160" w:hanging="360"/>
      </w:pPr>
    </w:lvl>
    <w:lvl w:ilvl="3" w:tplc="C2D60A28">
      <w:start w:val="1"/>
      <w:numFmt w:val="decimal"/>
      <w:lvlText w:val="%4."/>
      <w:lvlJc w:val="left"/>
      <w:pPr>
        <w:tabs>
          <w:tab w:val="num" w:pos="2880"/>
        </w:tabs>
        <w:ind w:left="2880" w:hanging="360"/>
      </w:pPr>
    </w:lvl>
    <w:lvl w:ilvl="4" w:tplc="222C4300">
      <w:start w:val="1"/>
      <w:numFmt w:val="decimal"/>
      <w:lvlText w:val="%5."/>
      <w:lvlJc w:val="left"/>
      <w:pPr>
        <w:tabs>
          <w:tab w:val="num" w:pos="3600"/>
        </w:tabs>
        <w:ind w:left="3600" w:hanging="360"/>
      </w:pPr>
    </w:lvl>
    <w:lvl w:ilvl="5" w:tplc="EBBC2F1C">
      <w:start w:val="1"/>
      <w:numFmt w:val="decimal"/>
      <w:lvlText w:val="%6."/>
      <w:lvlJc w:val="left"/>
      <w:pPr>
        <w:tabs>
          <w:tab w:val="num" w:pos="4320"/>
        </w:tabs>
        <w:ind w:left="4320" w:hanging="360"/>
      </w:pPr>
    </w:lvl>
    <w:lvl w:ilvl="6" w:tplc="B7C45184">
      <w:start w:val="1"/>
      <w:numFmt w:val="decimal"/>
      <w:lvlText w:val="%7."/>
      <w:lvlJc w:val="left"/>
      <w:pPr>
        <w:tabs>
          <w:tab w:val="num" w:pos="5040"/>
        </w:tabs>
        <w:ind w:left="5040" w:hanging="360"/>
      </w:pPr>
    </w:lvl>
    <w:lvl w:ilvl="7" w:tplc="B8DAFADE">
      <w:start w:val="1"/>
      <w:numFmt w:val="decimal"/>
      <w:lvlText w:val="%8."/>
      <w:lvlJc w:val="left"/>
      <w:pPr>
        <w:tabs>
          <w:tab w:val="num" w:pos="5760"/>
        </w:tabs>
        <w:ind w:left="5760" w:hanging="360"/>
      </w:pPr>
    </w:lvl>
    <w:lvl w:ilvl="8" w:tplc="CD5A7D96">
      <w:start w:val="1"/>
      <w:numFmt w:val="decimal"/>
      <w:lvlText w:val="%9."/>
      <w:lvlJc w:val="left"/>
      <w:pPr>
        <w:tabs>
          <w:tab w:val="num" w:pos="6480"/>
        </w:tabs>
        <w:ind w:left="6480" w:hanging="360"/>
      </w:pPr>
    </w:lvl>
  </w:abstractNum>
  <w:abstractNum w:abstractNumId="6" w15:restartNumberingAfterBreak="0">
    <w:nsid w:val="198413A4"/>
    <w:multiLevelType w:val="hybridMultilevel"/>
    <w:tmpl w:val="673829AA"/>
    <w:lvl w:ilvl="0" w:tplc="BDD2BF1C">
      <w:start w:val="1"/>
      <w:numFmt w:val="bullet"/>
      <w:suff w:val="space"/>
      <w:lvlText w:val="-"/>
      <w:lvlJc w:val="left"/>
      <w:pPr>
        <w:ind w:left="0" w:firstLine="0"/>
      </w:pPr>
      <w:rPr>
        <w:rFonts w:ascii="Wingdings" w:hAnsi="Wingdings" w:hint="default"/>
      </w:rPr>
    </w:lvl>
    <w:lvl w:ilvl="1" w:tplc="359C26F0">
      <w:start w:val="1"/>
      <w:numFmt w:val="decimal"/>
      <w:lvlText w:val="%2."/>
      <w:lvlJc w:val="left"/>
      <w:pPr>
        <w:tabs>
          <w:tab w:val="num" w:pos="1440"/>
        </w:tabs>
        <w:ind w:left="1440" w:hanging="360"/>
      </w:pPr>
    </w:lvl>
    <w:lvl w:ilvl="2" w:tplc="263A02C2">
      <w:start w:val="1"/>
      <w:numFmt w:val="decimal"/>
      <w:lvlText w:val="%3."/>
      <w:lvlJc w:val="left"/>
      <w:pPr>
        <w:tabs>
          <w:tab w:val="num" w:pos="2160"/>
        </w:tabs>
        <w:ind w:left="2160" w:hanging="360"/>
      </w:pPr>
    </w:lvl>
    <w:lvl w:ilvl="3" w:tplc="3FBC924E">
      <w:start w:val="1"/>
      <w:numFmt w:val="decimal"/>
      <w:lvlText w:val="%4."/>
      <w:lvlJc w:val="left"/>
      <w:pPr>
        <w:tabs>
          <w:tab w:val="num" w:pos="2880"/>
        </w:tabs>
        <w:ind w:left="2880" w:hanging="360"/>
      </w:pPr>
    </w:lvl>
    <w:lvl w:ilvl="4" w:tplc="66B0D7CC">
      <w:start w:val="1"/>
      <w:numFmt w:val="decimal"/>
      <w:lvlText w:val="%5."/>
      <w:lvlJc w:val="left"/>
      <w:pPr>
        <w:tabs>
          <w:tab w:val="num" w:pos="3600"/>
        </w:tabs>
        <w:ind w:left="3600" w:hanging="360"/>
      </w:pPr>
    </w:lvl>
    <w:lvl w:ilvl="5" w:tplc="5DA61A10">
      <w:start w:val="1"/>
      <w:numFmt w:val="decimal"/>
      <w:lvlText w:val="%6."/>
      <w:lvlJc w:val="left"/>
      <w:pPr>
        <w:tabs>
          <w:tab w:val="num" w:pos="4320"/>
        </w:tabs>
        <w:ind w:left="4320" w:hanging="360"/>
      </w:pPr>
    </w:lvl>
    <w:lvl w:ilvl="6" w:tplc="20B64F66">
      <w:start w:val="1"/>
      <w:numFmt w:val="decimal"/>
      <w:lvlText w:val="%7."/>
      <w:lvlJc w:val="left"/>
      <w:pPr>
        <w:tabs>
          <w:tab w:val="num" w:pos="5040"/>
        </w:tabs>
        <w:ind w:left="5040" w:hanging="360"/>
      </w:pPr>
    </w:lvl>
    <w:lvl w:ilvl="7" w:tplc="5F8E2E6E">
      <w:start w:val="1"/>
      <w:numFmt w:val="decimal"/>
      <w:lvlText w:val="%8."/>
      <w:lvlJc w:val="left"/>
      <w:pPr>
        <w:tabs>
          <w:tab w:val="num" w:pos="5760"/>
        </w:tabs>
        <w:ind w:left="5760" w:hanging="360"/>
      </w:pPr>
    </w:lvl>
    <w:lvl w:ilvl="8" w:tplc="8A961662">
      <w:start w:val="1"/>
      <w:numFmt w:val="decimal"/>
      <w:lvlText w:val="%9."/>
      <w:lvlJc w:val="left"/>
      <w:pPr>
        <w:tabs>
          <w:tab w:val="num" w:pos="6480"/>
        </w:tabs>
        <w:ind w:left="6480" w:hanging="360"/>
      </w:pPr>
    </w:lvl>
  </w:abstractNum>
  <w:abstractNum w:abstractNumId="7" w15:restartNumberingAfterBreak="0">
    <w:nsid w:val="1BC9227F"/>
    <w:multiLevelType w:val="hybridMultilevel"/>
    <w:tmpl w:val="1E92308C"/>
    <w:lvl w:ilvl="0" w:tplc="C130CE76">
      <w:start w:val="1"/>
      <w:numFmt w:val="bullet"/>
      <w:suff w:val="space"/>
      <w:lvlText w:val="-"/>
      <w:lvlJc w:val="left"/>
      <w:pPr>
        <w:ind w:left="0" w:firstLine="0"/>
      </w:pPr>
      <w:rPr>
        <w:rFonts w:ascii="Wingdings" w:hAnsi="Wingdings" w:hint="default"/>
      </w:rPr>
    </w:lvl>
    <w:lvl w:ilvl="1" w:tplc="2BAE152A">
      <w:start w:val="1"/>
      <w:numFmt w:val="decimal"/>
      <w:lvlText w:val="%2."/>
      <w:lvlJc w:val="left"/>
      <w:pPr>
        <w:tabs>
          <w:tab w:val="num" w:pos="1440"/>
        </w:tabs>
        <w:ind w:left="1440" w:hanging="360"/>
      </w:pPr>
    </w:lvl>
    <w:lvl w:ilvl="2" w:tplc="55B6B4F0">
      <w:start w:val="1"/>
      <w:numFmt w:val="decimal"/>
      <w:lvlText w:val="%3."/>
      <w:lvlJc w:val="left"/>
      <w:pPr>
        <w:tabs>
          <w:tab w:val="num" w:pos="2160"/>
        </w:tabs>
        <w:ind w:left="2160" w:hanging="360"/>
      </w:pPr>
    </w:lvl>
    <w:lvl w:ilvl="3" w:tplc="FE661650">
      <w:start w:val="1"/>
      <w:numFmt w:val="decimal"/>
      <w:lvlText w:val="%4."/>
      <w:lvlJc w:val="left"/>
      <w:pPr>
        <w:tabs>
          <w:tab w:val="num" w:pos="2880"/>
        </w:tabs>
        <w:ind w:left="2880" w:hanging="360"/>
      </w:pPr>
    </w:lvl>
    <w:lvl w:ilvl="4" w:tplc="80AE2DD4">
      <w:start w:val="1"/>
      <w:numFmt w:val="decimal"/>
      <w:lvlText w:val="%5."/>
      <w:lvlJc w:val="left"/>
      <w:pPr>
        <w:tabs>
          <w:tab w:val="num" w:pos="3600"/>
        </w:tabs>
        <w:ind w:left="3600" w:hanging="360"/>
      </w:pPr>
    </w:lvl>
    <w:lvl w:ilvl="5" w:tplc="ADF8B0EE">
      <w:start w:val="1"/>
      <w:numFmt w:val="decimal"/>
      <w:lvlText w:val="%6."/>
      <w:lvlJc w:val="left"/>
      <w:pPr>
        <w:tabs>
          <w:tab w:val="num" w:pos="4320"/>
        </w:tabs>
        <w:ind w:left="4320" w:hanging="360"/>
      </w:pPr>
    </w:lvl>
    <w:lvl w:ilvl="6" w:tplc="1D1057C0">
      <w:start w:val="1"/>
      <w:numFmt w:val="decimal"/>
      <w:lvlText w:val="%7."/>
      <w:lvlJc w:val="left"/>
      <w:pPr>
        <w:tabs>
          <w:tab w:val="num" w:pos="5040"/>
        </w:tabs>
        <w:ind w:left="5040" w:hanging="360"/>
      </w:pPr>
    </w:lvl>
    <w:lvl w:ilvl="7" w:tplc="E55690FA">
      <w:start w:val="1"/>
      <w:numFmt w:val="decimal"/>
      <w:lvlText w:val="%8."/>
      <w:lvlJc w:val="left"/>
      <w:pPr>
        <w:tabs>
          <w:tab w:val="num" w:pos="5760"/>
        </w:tabs>
        <w:ind w:left="5760" w:hanging="360"/>
      </w:pPr>
    </w:lvl>
    <w:lvl w:ilvl="8" w:tplc="43E07814">
      <w:start w:val="1"/>
      <w:numFmt w:val="decimal"/>
      <w:lvlText w:val="%9."/>
      <w:lvlJc w:val="left"/>
      <w:pPr>
        <w:tabs>
          <w:tab w:val="num" w:pos="6480"/>
        </w:tabs>
        <w:ind w:left="6480" w:hanging="360"/>
      </w:pPr>
    </w:lvl>
  </w:abstractNum>
  <w:abstractNum w:abstractNumId="8" w15:restartNumberingAfterBreak="0">
    <w:nsid w:val="1E171882"/>
    <w:multiLevelType w:val="hybridMultilevel"/>
    <w:tmpl w:val="C254BA6A"/>
    <w:lvl w:ilvl="0" w:tplc="2CAE90D0">
      <w:start w:val="1"/>
      <w:numFmt w:val="bullet"/>
      <w:suff w:val="space"/>
      <w:lvlText w:val="-"/>
      <w:lvlJc w:val="left"/>
      <w:pPr>
        <w:ind w:left="0" w:firstLine="0"/>
      </w:pPr>
      <w:rPr>
        <w:rFonts w:ascii="Wingdings" w:hAnsi="Wingdings" w:hint="default"/>
      </w:rPr>
    </w:lvl>
    <w:lvl w:ilvl="1" w:tplc="206413E2">
      <w:start w:val="1"/>
      <w:numFmt w:val="decimal"/>
      <w:lvlText w:val="%2."/>
      <w:lvlJc w:val="left"/>
      <w:pPr>
        <w:tabs>
          <w:tab w:val="num" w:pos="1440"/>
        </w:tabs>
        <w:ind w:left="1440" w:hanging="360"/>
      </w:pPr>
    </w:lvl>
    <w:lvl w:ilvl="2" w:tplc="46ACB952">
      <w:start w:val="1"/>
      <w:numFmt w:val="decimal"/>
      <w:lvlText w:val="%3."/>
      <w:lvlJc w:val="left"/>
      <w:pPr>
        <w:tabs>
          <w:tab w:val="num" w:pos="2160"/>
        </w:tabs>
        <w:ind w:left="2160" w:hanging="360"/>
      </w:pPr>
    </w:lvl>
    <w:lvl w:ilvl="3" w:tplc="F63C1CEA">
      <w:start w:val="1"/>
      <w:numFmt w:val="decimal"/>
      <w:lvlText w:val="%4."/>
      <w:lvlJc w:val="left"/>
      <w:pPr>
        <w:tabs>
          <w:tab w:val="num" w:pos="2880"/>
        </w:tabs>
        <w:ind w:left="2880" w:hanging="360"/>
      </w:pPr>
    </w:lvl>
    <w:lvl w:ilvl="4" w:tplc="7D8601E4">
      <w:start w:val="1"/>
      <w:numFmt w:val="decimal"/>
      <w:lvlText w:val="%5."/>
      <w:lvlJc w:val="left"/>
      <w:pPr>
        <w:tabs>
          <w:tab w:val="num" w:pos="3600"/>
        </w:tabs>
        <w:ind w:left="3600" w:hanging="360"/>
      </w:pPr>
    </w:lvl>
    <w:lvl w:ilvl="5" w:tplc="EC4231B6">
      <w:start w:val="1"/>
      <w:numFmt w:val="decimal"/>
      <w:lvlText w:val="%6."/>
      <w:lvlJc w:val="left"/>
      <w:pPr>
        <w:tabs>
          <w:tab w:val="num" w:pos="4320"/>
        </w:tabs>
        <w:ind w:left="4320" w:hanging="360"/>
      </w:pPr>
    </w:lvl>
    <w:lvl w:ilvl="6" w:tplc="7B06285E">
      <w:start w:val="1"/>
      <w:numFmt w:val="decimal"/>
      <w:lvlText w:val="%7."/>
      <w:lvlJc w:val="left"/>
      <w:pPr>
        <w:tabs>
          <w:tab w:val="num" w:pos="5040"/>
        </w:tabs>
        <w:ind w:left="5040" w:hanging="360"/>
      </w:pPr>
    </w:lvl>
    <w:lvl w:ilvl="7" w:tplc="24B23F2E">
      <w:start w:val="1"/>
      <w:numFmt w:val="decimal"/>
      <w:lvlText w:val="%8."/>
      <w:lvlJc w:val="left"/>
      <w:pPr>
        <w:tabs>
          <w:tab w:val="num" w:pos="5760"/>
        </w:tabs>
        <w:ind w:left="5760" w:hanging="360"/>
      </w:pPr>
    </w:lvl>
    <w:lvl w:ilvl="8" w:tplc="43A0CD8C">
      <w:start w:val="1"/>
      <w:numFmt w:val="decimal"/>
      <w:lvlText w:val="%9."/>
      <w:lvlJc w:val="left"/>
      <w:pPr>
        <w:tabs>
          <w:tab w:val="num" w:pos="6480"/>
        </w:tabs>
        <w:ind w:left="6480" w:hanging="360"/>
      </w:pPr>
    </w:lvl>
  </w:abstractNum>
  <w:abstractNum w:abstractNumId="9" w15:restartNumberingAfterBreak="0">
    <w:nsid w:val="23D9003A"/>
    <w:multiLevelType w:val="multilevel"/>
    <w:tmpl w:val="A57AA964"/>
    <w:lvl w:ilvl="0">
      <w:start w:val="2"/>
      <w:numFmt w:val="decimal"/>
      <w:lvlText w:val="%1"/>
      <w:lvlJc w:val="left"/>
      <w:pPr>
        <w:ind w:left="360" w:hanging="360"/>
      </w:pPr>
      <w:rPr>
        <w:rFonts w:ascii="맑은 고딕" w:eastAsia="맑은 고딕" w:hAnsi="맑은 고딕" w:hint="default"/>
        <w:b/>
        <w:sz w:val="18"/>
      </w:rPr>
    </w:lvl>
    <w:lvl w:ilvl="1">
      <w:start w:val="1"/>
      <w:numFmt w:val="decimal"/>
      <w:lvlText w:val="%1.%2"/>
      <w:lvlJc w:val="left"/>
      <w:pPr>
        <w:ind w:left="360" w:hanging="360"/>
      </w:pPr>
      <w:rPr>
        <w:rFonts w:ascii="맑은 고딕" w:eastAsia="맑은 고딕" w:hAnsi="맑은 고딕" w:hint="default"/>
        <w:b/>
        <w:sz w:val="18"/>
      </w:rPr>
    </w:lvl>
    <w:lvl w:ilvl="2">
      <w:start w:val="1"/>
      <w:numFmt w:val="decimal"/>
      <w:lvlText w:val="%1.%2.%3"/>
      <w:lvlJc w:val="left"/>
      <w:pPr>
        <w:ind w:left="720" w:hanging="720"/>
      </w:pPr>
      <w:rPr>
        <w:rFonts w:ascii="맑은 고딕" w:eastAsia="맑은 고딕" w:hAnsi="맑은 고딕" w:hint="default"/>
        <w:b/>
        <w:sz w:val="18"/>
      </w:rPr>
    </w:lvl>
    <w:lvl w:ilvl="3">
      <w:start w:val="1"/>
      <w:numFmt w:val="decimal"/>
      <w:lvlText w:val="%1.%2.%3.%4"/>
      <w:lvlJc w:val="left"/>
      <w:pPr>
        <w:ind w:left="720" w:hanging="720"/>
      </w:pPr>
      <w:rPr>
        <w:rFonts w:ascii="맑은 고딕" w:eastAsia="맑은 고딕" w:hAnsi="맑은 고딕" w:hint="default"/>
        <w:b/>
        <w:sz w:val="18"/>
      </w:rPr>
    </w:lvl>
    <w:lvl w:ilvl="4">
      <w:start w:val="1"/>
      <w:numFmt w:val="decimal"/>
      <w:lvlText w:val="%1.%2.%3.%4.%5"/>
      <w:lvlJc w:val="left"/>
      <w:pPr>
        <w:ind w:left="1080" w:hanging="1080"/>
      </w:pPr>
      <w:rPr>
        <w:rFonts w:ascii="맑은 고딕" w:eastAsia="맑은 고딕" w:hAnsi="맑은 고딕" w:hint="default"/>
        <w:b/>
        <w:sz w:val="18"/>
      </w:rPr>
    </w:lvl>
    <w:lvl w:ilvl="5">
      <w:start w:val="1"/>
      <w:numFmt w:val="decimal"/>
      <w:lvlText w:val="%1.%2.%3.%4.%5.%6"/>
      <w:lvlJc w:val="left"/>
      <w:pPr>
        <w:ind w:left="1080" w:hanging="1080"/>
      </w:pPr>
      <w:rPr>
        <w:rFonts w:ascii="맑은 고딕" w:eastAsia="맑은 고딕" w:hAnsi="맑은 고딕" w:hint="default"/>
        <w:b/>
        <w:sz w:val="18"/>
      </w:rPr>
    </w:lvl>
    <w:lvl w:ilvl="6">
      <w:start w:val="1"/>
      <w:numFmt w:val="decimal"/>
      <w:lvlText w:val="%1.%2.%3.%4.%5.%6.%7"/>
      <w:lvlJc w:val="left"/>
      <w:pPr>
        <w:ind w:left="1440" w:hanging="1440"/>
      </w:pPr>
      <w:rPr>
        <w:rFonts w:ascii="맑은 고딕" w:eastAsia="맑은 고딕" w:hAnsi="맑은 고딕" w:hint="default"/>
        <w:b/>
        <w:sz w:val="18"/>
      </w:rPr>
    </w:lvl>
    <w:lvl w:ilvl="7">
      <w:start w:val="1"/>
      <w:numFmt w:val="decimal"/>
      <w:lvlText w:val="%1.%2.%3.%4.%5.%6.%7.%8"/>
      <w:lvlJc w:val="left"/>
      <w:pPr>
        <w:ind w:left="1440" w:hanging="1440"/>
      </w:pPr>
      <w:rPr>
        <w:rFonts w:ascii="맑은 고딕" w:eastAsia="맑은 고딕" w:hAnsi="맑은 고딕" w:hint="default"/>
        <w:b/>
        <w:sz w:val="18"/>
      </w:rPr>
    </w:lvl>
    <w:lvl w:ilvl="8">
      <w:start w:val="1"/>
      <w:numFmt w:val="decimal"/>
      <w:lvlText w:val="%1.%2.%3.%4.%5.%6.%7.%8.%9"/>
      <w:lvlJc w:val="left"/>
      <w:pPr>
        <w:ind w:left="1800" w:hanging="1800"/>
      </w:pPr>
      <w:rPr>
        <w:rFonts w:ascii="맑은 고딕" w:eastAsia="맑은 고딕" w:hAnsi="맑은 고딕" w:hint="default"/>
        <w:b/>
        <w:sz w:val="18"/>
      </w:rPr>
    </w:lvl>
  </w:abstractNum>
  <w:abstractNum w:abstractNumId="10" w15:restartNumberingAfterBreak="0">
    <w:nsid w:val="2BA92A36"/>
    <w:multiLevelType w:val="hybridMultilevel"/>
    <w:tmpl w:val="0E7E4E48"/>
    <w:lvl w:ilvl="0" w:tplc="A6D0FC26">
      <w:start w:val="1"/>
      <w:numFmt w:val="bullet"/>
      <w:suff w:val="space"/>
      <w:lvlText w:val="-"/>
      <w:lvlJc w:val="left"/>
      <w:pPr>
        <w:ind w:left="0" w:firstLine="0"/>
      </w:pPr>
      <w:rPr>
        <w:rFonts w:ascii="Wingdings" w:hAnsi="Wingdings" w:hint="default"/>
      </w:rPr>
    </w:lvl>
    <w:lvl w:ilvl="1" w:tplc="06040D6E">
      <w:start w:val="1"/>
      <w:numFmt w:val="decimal"/>
      <w:lvlText w:val="%2."/>
      <w:lvlJc w:val="left"/>
      <w:pPr>
        <w:tabs>
          <w:tab w:val="num" w:pos="1440"/>
        </w:tabs>
        <w:ind w:left="1440" w:hanging="360"/>
      </w:pPr>
    </w:lvl>
    <w:lvl w:ilvl="2" w:tplc="79C28EE0">
      <w:start w:val="1"/>
      <w:numFmt w:val="decimal"/>
      <w:lvlText w:val="%3."/>
      <w:lvlJc w:val="left"/>
      <w:pPr>
        <w:tabs>
          <w:tab w:val="num" w:pos="2160"/>
        </w:tabs>
        <w:ind w:left="2160" w:hanging="360"/>
      </w:pPr>
    </w:lvl>
    <w:lvl w:ilvl="3" w:tplc="A2A40C68">
      <w:start w:val="1"/>
      <w:numFmt w:val="decimal"/>
      <w:lvlText w:val="%4."/>
      <w:lvlJc w:val="left"/>
      <w:pPr>
        <w:tabs>
          <w:tab w:val="num" w:pos="2880"/>
        </w:tabs>
        <w:ind w:left="2880" w:hanging="360"/>
      </w:pPr>
    </w:lvl>
    <w:lvl w:ilvl="4" w:tplc="762A8674">
      <w:start w:val="1"/>
      <w:numFmt w:val="decimal"/>
      <w:lvlText w:val="%5."/>
      <w:lvlJc w:val="left"/>
      <w:pPr>
        <w:tabs>
          <w:tab w:val="num" w:pos="3600"/>
        </w:tabs>
        <w:ind w:left="3600" w:hanging="360"/>
      </w:pPr>
    </w:lvl>
    <w:lvl w:ilvl="5" w:tplc="93BE7EC0">
      <w:start w:val="1"/>
      <w:numFmt w:val="decimal"/>
      <w:lvlText w:val="%6."/>
      <w:lvlJc w:val="left"/>
      <w:pPr>
        <w:tabs>
          <w:tab w:val="num" w:pos="4320"/>
        </w:tabs>
        <w:ind w:left="4320" w:hanging="360"/>
      </w:pPr>
    </w:lvl>
    <w:lvl w:ilvl="6" w:tplc="05CCCD60">
      <w:start w:val="1"/>
      <w:numFmt w:val="decimal"/>
      <w:lvlText w:val="%7."/>
      <w:lvlJc w:val="left"/>
      <w:pPr>
        <w:tabs>
          <w:tab w:val="num" w:pos="5040"/>
        </w:tabs>
        <w:ind w:left="5040" w:hanging="360"/>
      </w:pPr>
    </w:lvl>
    <w:lvl w:ilvl="7" w:tplc="9502F5DE">
      <w:start w:val="1"/>
      <w:numFmt w:val="decimal"/>
      <w:lvlText w:val="%8."/>
      <w:lvlJc w:val="left"/>
      <w:pPr>
        <w:tabs>
          <w:tab w:val="num" w:pos="5760"/>
        </w:tabs>
        <w:ind w:left="5760" w:hanging="360"/>
      </w:pPr>
    </w:lvl>
    <w:lvl w:ilvl="8" w:tplc="EC08A45C">
      <w:start w:val="1"/>
      <w:numFmt w:val="decimal"/>
      <w:lvlText w:val="%9."/>
      <w:lvlJc w:val="left"/>
      <w:pPr>
        <w:tabs>
          <w:tab w:val="num" w:pos="6480"/>
        </w:tabs>
        <w:ind w:left="6480" w:hanging="360"/>
      </w:pPr>
    </w:lvl>
  </w:abstractNum>
  <w:abstractNum w:abstractNumId="11" w15:restartNumberingAfterBreak="0">
    <w:nsid w:val="2FDE12EB"/>
    <w:multiLevelType w:val="hybridMultilevel"/>
    <w:tmpl w:val="0992988C"/>
    <w:lvl w:ilvl="0" w:tplc="C2AA72AC">
      <w:start w:val="1"/>
      <w:numFmt w:val="bullet"/>
      <w:suff w:val="space"/>
      <w:lvlText w:val="-"/>
      <w:lvlJc w:val="left"/>
      <w:pPr>
        <w:ind w:left="0" w:firstLine="0"/>
      </w:pPr>
      <w:rPr>
        <w:rFonts w:ascii="Wingdings" w:hAnsi="Wingdings" w:hint="default"/>
      </w:rPr>
    </w:lvl>
    <w:lvl w:ilvl="1" w:tplc="8AC405C0">
      <w:start w:val="1"/>
      <w:numFmt w:val="decimal"/>
      <w:lvlText w:val="%2."/>
      <w:lvlJc w:val="left"/>
      <w:pPr>
        <w:tabs>
          <w:tab w:val="num" w:pos="1440"/>
        </w:tabs>
        <w:ind w:left="1440" w:hanging="360"/>
      </w:pPr>
    </w:lvl>
    <w:lvl w:ilvl="2" w:tplc="110A1186">
      <w:start w:val="1"/>
      <w:numFmt w:val="decimal"/>
      <w:lvlText w:val="%3."/>
      <w:lvlJc w:val="left"/>
      <w:pPr>
        <w:tabs>
          <w:tab w:val="num" w:pos="2160"/>
        </w:tabs>
        <w:ind w:left="2160" w:hanging="360"/>
      </w:pPr>
    </w:lvl>
    <w:lvl w:ilvl="3" w:tplc="C08410F2">
      <w:start w:val="1"/>
      <w:numFmt w:val="decimal"/>
      <w:lvlText w:val="%4."/>
      <w:lvlJc w:val="left"/>
      <w:pPr>
        <w:tabs>
          <w:tab w:val="num" w:pos="2880"/>
        </w:tabs>
        <w:ind w:left="2880" w:hanging="360"/>
      </w:pPr>
    </w:lvl>
    <w:lvl w:ilvl="4" w:tplc="79C2983A">
      <w:start w:val="1"/>
      <w:numFmt w:val="decimal"/>
      <w:lvlText w:val="%5."/>
      <w:lvlJc w:val="left"/>
      <w:pPr>
        <w:tabs>
          <w:tab w:val="num" w:pos="3600"/>
        </w:tabs>
        <w:ind w:left="3600" w:hanging="360"/>
      </w:pPr>
    </w:lvl>
    <w:lvl w:ilvl="5" w:tplc="76B800AE">
      <w:start w:val="1"/>
      <w:numFmt w:val="decimal"/>
      <w:lvlText w:val="%6."/>
      <w:lvlJc w:val="left"/>
      <w:pPr>
        <w:tabs>
          <w:tab w:val="num" w:pos="4320"/>
        </w:tabs>
        <w:ind w:left="4320" w:hanging="360"/>
      </w:pPr>
    </w:lvl>
    <w:lvl w:ilvl="6" w:tplc="9364F2BC">
      <w:start w:val="1"/>
      <w:numFmt w:val="decimal"/>
      <w:lvlText w:val="%7."/>
      <w:lvlJc w:val="left"/>
      <w:pPr>
        <w:tabs>
          <w:tab w:val="num" w:pos="5040"/>
        </w:tabs>
        <w:ind w:left="5040" w:hanging="360"/>
      </w:pPr>
    </w:lvl>
    <w:lvl w:ilvl="7" w:tplc="B34AB406">
      <w:start w:val="1"/>
      <w:numFmt w:val="decimal"/>
      <w:lvlText w:val="%8."/>
      <w:lvlJc w:val="left"/>
      <w:pPr>
        <w:tabs>
          <w:tab w:val="num" w:pos="5760"/>
        </w:tabs>
        <w:ind w:left="5760" w:hanging="360"/>
      </w:pPr>
    </w:lvl>
    <w:lvl w:ilvl="8" w:tplc="F0F8234A">
      <w:start w:val="1"/>
      <w:numFmt w:val="decimal"/>
      <w:lvlText w:val="%9."/>
      <w:lvlJc w:val="left"/>
      <w:pPr>
        <w:tabs>
          <w:tab w:val="num" w:pos="6480"/>
        </w:tabs>
        <w:ind w:left="6480" w:hanging="360"/>
      </w:pPr>
    </w:lvl>
  </w:abstractNum>
  <w:abstractNum w:abstractNumId="12" w15:restartNumberingAfterBreak="0">
    <w:nsid w:val="3C3D282F"/>
    <w:multiLevelType w:val="hybridMultilevel"/>
    <w:tmpl w:val="9576489A"/>
    <w:lvl w:ilvl="0" w:tplc="9A564076">
      <w:start w:val="1"/>
      <w:numFmt w:val="bullet"/>
      <w:suff w:val="space"/>
      <w:lvlText w:val="-"/>
      <w:lvlJc w:val="left"/>
      <w:pPr>
        <w:ind w:left="0" w:firstLine="0"/>
      </w:pPr>
      <w:rPr>
        <w:rFonts w:ascii="Wingdings" w:hAnsi="Wingdings" w:hint="default"/>
      </w:rPr>
    </w:lvl>
    <w:lvl w:ilvl="1" w:tplc="78340818">
      <w:start w:val="1"/>
      <w:numFmt w:val="decimal"/>
      <w:lvlText w:val="%2."/>
      <w:lvlJc w:val="left"/>
      <w:pPr>
        <w:tabs>
          <w:tab w:val="num" w:pos="1440"/>
        </w:tabs>
        <w:ind w:left="1440" w:hanging="360"/>
      </w:pPr>
    </w:lvl>
    <w:lvl w:ilvl="2" w:tplc="EF28781A">
      <w:start w:val="1"/>
      <w:numFmt w:val="decimal"/>
      <w:lvlText w:val="%3."/>
      <w:lvlJc w:val="left"/>
      <w:pPr>
        <w:tabs>
          <w:tab w:val="num" w:pos="2160"/>
        </w:tabs>
        <w:ind w:left="2160" w:hanging="360"/>
      </w:pPr>
    </w:lvl>
    <w:lvl w:ilvl="3" w:tplc="0486EDCC">
      <w:start w:val="1"/>
      <w:numFmt w:val="decimal"/>
      <w:lvlText w:val="%4."/>
      <w:lvlJc w:val="left"/>
      <w:pPr>
        <w:tabs>
          <w:tab w:val="num" w:pos="2880"/>
        </w:tabs>
        <w:ind w:left="2880" w:hanging="360"/>
      </w:pPr>
    </w:lvl>
    <w:lvl w:ilvl="4" w:tplc="49D4ADBA">
      <w:start w:val="1"/>
      <w:numFmt w:val="decimal"/>
      <w:lvlText w:val="%5."/>
      <w:lvlJc w:val="left"/>
      <w:pPr>
        <w:tabs>
          <w:tab w:val="num" w:pos="3600"/>
        </w:tabs>
        <w:ind w:left="3600" w:hanging="360"/>
      </w:pPr>
    </w:lvl>
    <w:lvl w:ilvl="5" w:tplc="5808917E">
      <w:start w:val="1"/>
      <w:numFmt w:val="decimal"/>
      <w:lvlText w:val="%6."/>
      <w:lvlJc w:val="left"/>
      <w:pPr>
        <w:tabs>
          <w:tab w:val="num" w:pos="4320"/>
        </w:tabs>
        <w:ind w:left="4320" w:hanging="360"/>
      </w:pPr>
    </w:lvl>
    <w:lvl w:ilvl="6" w:tplc="1B200242">
      <w:start w:val="1"/>
      <w:numFmt w:val="decimal"/>
      <w:lvlText w:val="%7."/>
      <w:lvlJc w:val="left"/>
      <w:pPr>
        <w:tabs>
          <w:tab w:val="num" w:pos="5040"/>
        </w:tabs>
        <w:ind w:left="5040" w:hanging="360"/>
      </w:pPr>
    </w:lvl>
    <w:lvl w:ilvl="7" w:tplc="04D01F04">
      <w:start w:val="1"/>
      <w:numFmt w:val="decimal"/>
      <w:lvlText w:val="%8."/>
      <w:lvlJc w:val="left"/>
      <w:pPr>
        <w:tabs>
          <w:tab w:val="num" w:pos="5760"/>
        </w:tabs>
        <w:ind w:left="5760" w:hanging="360"/>
      </w:pPr>
    </w:lvl>
    <w:lvl w:ilvl="8" w:tplc="65549E46">
      <w:start w:val="1"/>
      <w:numFmt w:val="decimal"/>
      <w:lvlText w:val="%9."/>
      <w:lvlJc w:val="left"/>
      <w:pPr>
        <w:tabs>
          <w:tab w:val="num" w:pos="6480"/>
        </w:tabs>
        <w:ind w:left="6480" w:hanging="360"/>
      </w:pPr>
    </w:lvl>
  </w:abstractNum>
  <w:abstractNum w:abstractNumId="13" w15:restartNumberingAfterBreak="0">
    <w:nsid w:val="77827F37"/>
    <w:multiLevelType w:val="hybridMultilevel"/>
    <w:tmpl w:val="52DAE372"/>
    <w:lvl w:ilvl="0" w:tplc="497EF456">
      <w:start w:val="1"/>
      <w:numFmt w:val="decimal"/>
      <w:lvlText w:val="%1."/>
      <w:lvlJc w:val="left"/>
      <w:pPr>
        <w:ind w:left="760" w:hanging="360"/>
      </w:pPr>
      <w:rPr>
        <w:rFonts w:hint="default"/>
        <w:color w:val="000000"/>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3"/>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4"/>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sTAxNzczNDY1sTQ0NTZU0lEKTi0uzszPAykwMq0FACQKZJYtAAAA"/>
  </w:docVars>
  <w:rsids>
    <w:rsidRoot w:val="00CC3CD3"/>
    <w:rsid w:val="00006E83"/>
    <w:rsid w:val="000079EB"/>
    <w:rsid w:val="00007F49"/>
    <w:rsid w:val="00030226"/>
    <w:rsid w:val="00033B69"/>
    <w:rsid w:val="000421F3"/>
    <w:rsid w:val="000453A9"/>
    <w:rsid w:val="00065637"/>
    <w:rsid w:val="00067823"/>
    <w:rsid w:val="0007152C"/>
    <w:rsid w:val="0007706D"/>
    <w:rsid w:val="00077D06"/>
    <w:rsid w:val="00080847"/>
    <w:rsid w:val="0008737F"/>
    <w:rsid w:val="00087E16"/>
    <w:rsid w:val="00093D3D"/>
    <w:rsid w:val="000A5ECD"/>
    <w:rsid w:val="000A6255"/>
    <w:rsid w:val="000B1505"/>
    <w:rsid w:val="000B24F2"/>
    <w:rsid w:val="000C18D6"/>
    <w:rsid w:val="000C36F8"/>
    <w:rsid w:val="000C47BD"/>
    <w:rsid w:val="000C78BC"/>
    <w:rsid w:val="000D27FF"/>
    <w:rsid w:val="000D2E35"/>
    <w:rsid w:val="000D36DC"/>
    <w:rsid w:val="000D5B24"/>
    <w:rsid w:val="000D6177"/>
    <w:rsid w:val="000E2E82"/>
    <w:rsid w:val="000F4880"/>
    <w:rsid w:val="000F7A68"/>
    <w:rsid w:val="001001C1"/>
    <w:rsid w:val="00100A14"/>
    <w:rsid w:val="00102450"/>
    <w:rsid w:val="00105ADA"/>
    <w:rsid w:val="00111241"/>
    <w:rsid w:val="00114D72"/>
    <w:rsid w:val="00123744"/>
    <w:rsid w:val="00131DE6"/>
    <w:rsid w:val="00136A5E"/>
    <w:rsid w:val="00142681"/>
    <w:rsid w:val="00150925"/>
    <w:rsid w:val="00154B0F"/>
    <w:rsid w:val="00155A88"/>
    <w:rsid w:val="00162528"/>
    <w:rsid w:val="00164A1B"/>
    <w:rsid w:val="00164F06"/>
    <w:rsid w:val="00166EAA"/>
    <w:rsid w:val="00174333"/>
    <w:rsid w:val="001748CB"/>
    <w:rsid w:val="00177D77"/>
    <w:rsid w:val="001812FB"/>
    <w:rsid w:val="00183F05"/>
    <w:rsid w:val="001853BC"/>
    <w:rsid w:val="00194A38"/>
    <w:rsid w:val="00194B68"/>
    <w:rsid w:val="00195A1A"/>
    <w:rsid w:val="00196FB7"/>
    <w:rsid w:val="001971A0"/>
    <w:rsid w:val="001A0C2D"/>
    <w:rsid w:val="001B0896"/>
    <w:rsid w:val="001B33BB"/>
    <w:rsid w:val="001B3EE4"/>
    <w:rsid w:val="001B4D14"/>
    <w:rsid w:val="001C0F14"/>
    <w:rsid w:val="001C215B"/>
    <w:rsid w:val="001C631F"/>
    <w:rsid w:val="001C63FD"/>
    <w:rsid w:val="001D073A"/>
    <w:rsid w:val="001D40D5"/>
    <w:rsid w:val="001D5A92"/>
    <w:rsid w:val="001D6151"/>
    <w:rsid w:val="001E39BF"/>
    <w:rsid w:val="001F3A99"/>
    <w:rsid w:val="001F70BD"/>
    <w:rsid w:val="00206737"/>
    <w:rsid w:val="0021450B"/>
    <w:rsid w:val="00231C24"/>
    <w:rsid w:val="00234233"/>
    <w:rsid w:val="00235850"/>
    <w:rsid w:val="00237671"/>
    <w:rsid w:val="002505F5"/>
    <w:rsid w:val="002519A0"/>
    <w:rsid w:val="00255CD2"/>
    <w:rsid w:val="00257868"/>
    <w:rsid w:val="00260CB2"/>
    <w:rsid w:val="002633F9"/>
    <w:rsid w:val="0026597B"/>
    <w:rsid w:val="002679E2"/>
    <w:rsid w:val="00267DC5"/>
    <w:rsid w:val="00270194"/>
    <w:rsid w:val="00280EFA"/>
    <w:rsid w:val="0028129B"/>
    <w:rsid w:val="002825B4"/>
    <w:rsid w:val="002873BC"/>
    <w:rsid w:val="00291F0D"/>
    <w:rsid w:val="00295771"/>
    <w:rsid w:val="00295EF8"/>
    <w:rsid w:val="0029652C"/>
    <w:rsid w:val="002977DA"/>
    <w:rsid w:val="002A0C04"/>
    <w:rsid w:val="002A0E10"/>
    <w:rsid w:val="002A130D"/>
    <w:rsid w:val="002A2BAE"/>
    <w:rsid w:val="002A2CE9"/>
    <w:rsid w:val="002A409A"/>
    <w:rsid w:val="002A50F4"/>
    <w:rsid w:val="002A7AC0"/>
    <w:rsid w:val="002B2990"/>
    <w:rsid w:val="002B3EC8"/>
    <w:rsid w:val="002B40A9"/>
    <w:rsid w:val="002B456C"/>
    <w:rsid w:val="002C10E0"/>
    <w:rsid w:val="002C2547"/>
    <w:rsid w:val="002C773B"/>
    <w:rsid w:val="002D0476"/>
    <w:rsid w:val="002D0F78"/>
    <w:rsid w:val="002D55EE"/>
    <w:rsid w:val="002D5C56"/>
    <w:rsid w:val="002E6717"/>
    <w:rsid w:val="002F2611"/>
    <w:rsid w:val="002F38B8"/>
    <w:rsid w:val="0030225A"/>
    <w:rsid w:val="0030281A"/>
    <w:rsid w:val="0030558A"/>
    <w:rsid w:val="00306E80"/>
    <w:rsid w:val="003126E9"/>
    <w:rsid w:val="00315E4B"/>
    <w:rsid w:val="00317B25"/>
    <w:rsid w:val="00321EE7"/>
    <w:rsid w:val="003308AB"/>
    <w:rsid w:val="00330AC9"/>
    <w:rsid w:val="0033118F"/>
    <w:rsid w:val="003349FC"/>
    <w:rsid w:val="00340A86"/>
    <w:rsid w:val="00344CD4"/>
    <w:rsid w:val="00351070"/>
    <w:rsid w:val="00352D7B"/>
    <w:rsid w:val="00352DD5"/>
    <w:rsid w:val="0035302B"/>
    <w:rsid w:val="00353951"/>
    <w:rsid w:val="003540F2"/>
    <w:rsid w:val="0035480E"/>
    <w:rsid w:val="00356A45"/>
    <w:rsid w:val="00364F1D"/>
    <w:rsid w:val="00373F9D"/>
    <w:rsid w:val="00374FFB"/>
    <w:rsid w:val="00375432"/>
    <w:rsid w:val="00381717"/>
    <w:rsid w:val="00383EDF"/>
    <w:rsid w:val="00384E2C"/>
    <w:rsid w:val="00393C4C"/>
    <w:rsid w:val="003A3BBF"/>
    <w:rsid w:val="003A3C3A"/>
    <w:rsid w:val="003A5F25"/>
    <w:rsid w:val="003A75C8"/>
    <w:rsid w:val="003B1D65"/>
    <w:rsid w:val="003B20D2"/>
    <w:rsid w:val="003B3C6C"/>
    <w:rsid w:val="003B700A"/>
    <w:rsid w:val="003C29FE"/>
    <w:rsid w:val="003C3C85"/>
    <w:rsid w:val="003C4AC2"/>
    <w:rsid w:val="003D22DC"/>
    <w:rsid w:val="003E278D"/>
    <w:rsid w:val="003F7B90"/>
    <w:rsid w:val="0040190B"/>
    <w:rsid w:val="00405E2D"/>
    <w:rsid w:val="0041299F"/>
    <w:rsid w:val="00416840"/>
    <w:rsid w:val="00420688"/>
    <w:rsid w:val="004214B0"/>
    <w:rsid w:val="00426764"/>
    <w:rsid w:val="00427DBD"/>
    <w:rsid w:val="004306E9"/>
    <w:rsid w:val="00434B39"/>
    <w:rsid w:val="00434BD3"/>
    <w:rsid w:val="00435548"/>
    <w:rsid w:val="0043587A"/>
    <w:rsid w:val="004370D0"/>
    <w:rsid w:val="00446885"/>
    <w:rsid w:val="00453A8A"/>
    <w:rsid w:val="004573DF"/>
    <w:rsid w:val="00462957"/>
    <w:rsid w:val="004650A1"/>
    <w:rsid w:val="004707D6"/>
    <w:rsid w:val="00472BFB"/>
    <w:rsid w:val="004746DC"/>
    <w:rsid w:val="00475A95"/>
    <w:rsid w:val="00476158"/>
    <w:rsid w:val="0048414B"/>
    <w:rsid w:val="004915DC"/>
    <w:rsid w:val="00493E33"/>
    <w:rsid w:val="00495ED8"/>
    <w:rsid w:val="004968EE"/>
    <w:rsid w:val="00497DC9"/>
    <w:rsid w:val="004A2857"/>
    <w:rsid w:val="004A4370"/>
    <w:rsid w:val="004A55F2"/>
    <w:rsid w:val="004A66D2"/>
    <w:rsid w:val="004A6F64"/>
    <w:rsid w:val="004A775A"/>
    <w:rsid w:val="004A7941"/>
    <w:rsid w:val="004B0E75"/>
    <w:rsid w:val="004B5639"/>
    <w:rsid w:val="004B57EA"/>
    <w:rsid w:val="004E3CF2"/>
    <w:rsid w:val="004E6651"/>
    <w:rsid w:val="004F0443"/>
    <w:rsid w:val="00505E02"/>
    <w:rsid w:val="00507A81"/>
    <w:rsid w:val="005112F8"/>
    <w:rsid w:val="00512045"/>
    <w:rsid w:val="0051278E"/>
    <w:rsid w:val="00515D25"/>
    <w:rsid w:val="00517755"/>
    <w:rsid w:val="00517CE5"/>
    <w:rsid w:val="00520A6E"/>
    <w:rsid w:val="005321F6"/>
    <w:rsid w:val="00534F5F"/>
    <w:rsid w:val="005359CA"/>
    <w:rsid w:val="005369E0"/>
    <w:rsid w:val="00542965"/>
    <w:rsid w:val="005431C9"/>
    <w:rsid w:val="0054617F"/>
    <w:rsid w:val="005534CB"/>
    <w:rsid w:val="00560481"/>
    <w:rsid w:val="0056061D"/>
    <w:rsid w:val="00565CA9"/>
    <w:rsid w:val="0057158D"/>
    <w:rsid w:val="005756E3"/>
    <w:rsid w:val="005756EE"/>
    <w:rsid w:val="00577974"/>
    <w:rsid w:val="00586781"/>
    <w:rsid w:val="00587E59"/>
    <w:rsid w:val="00593056"/>
    <w:rsid w:val="005938BC"/>
    <w:rsid w:val="00597053"/>
    <w:rsid w:val="005A0065"/>
    <w:rsid w:val="005A04AA"/>
    <w:rsid w:val="005A1665"/>
    <w:rsid w:val="005A5163"/>
    <w:rsid w:val="005A5BB2"/>
    <w:rsid w:val="005A640C"/>
    <w:rsid w:val="005B3F48"/>
    <w:rsid w:val="005B4552"/>
    <w:rsid w:val="005C06B8"/>
    <w:rsid w:val="005C0F4D"/>
    <w:rsid w:val="005C3965"/>
    <w:rsid w:val="005C596C"/>
    <w:rsid w:val="005C760D"/>
    <w:rsid w:val="005D3F0A"/>
    <w:rsid w:val="005E227D"/>
    <w:rsid w:val="005E2A0F"/>
    <w:rsid w:val="005E2F10"/>
    <w:rsid w:val="005E4D88"/>
    <w:rsid w:val="005F291D"/>
    <w:rsid w:val="005F6B58"/>
    <w:rsid w:val="006001CD"/>
    <w:rsid w:val="00601C28"/>
    <w:rsid w:val="00602E30"/>
    <w:rsid w:val="00602F24"/>
    <w:rsid w:val="006041EF"/>
    <w:rsid w:val="00605647"/>
    <w:rsid w:val="00613276"/>
    <w:rsid w:val="00616CEA"/>
    <w:rsid w:val="006179F6"/>
    <w:rsid w:val="00621695"/>
    <w:rsid w:val="00621F93"/>
    <w:rsid w:val="00625424"/>
    <w:rsid w:val="006411C6"/>
    <w:rsid w:val="00645697"/>
    <w:rsid w:val="00647962"/>
    <w:rsid w:val="00652800"/>
    <w:rsid w:val="00653021"/>
    <w:rsid w:val="00662A6D"/>
    <w:rsid w:val="0066352E"/>
    <w:rsid w:val="00666A0D"/>
    <w:rsid w:val="00685827"/>
    <w:rsid w:val="00687857"/>
    <w:rsid w:val="00691979"/>
    <w:rsid w:val="006952A2"/>
    <w:rsid w:val="006A01C6"/>
    <w:rsid w:val="006A425C"/>
    <w:rsid w:val="006B1EED"/>
    <w:rsid w:val="006C24C8"/>
    <w:rsid w:val="006C4F6C"/>
    <w:rsid w:val="006C56A4"/>
    <w:rsid w:val="006C5806"/>
    <w:rsid w:val="006F2129"/>
    <w:rsid w:val="006F7635"/>
    <w:rsid w:val="006F7BDD"/>
    <w:rsid w:val="007037AE"/>
    <w:rsid w:val="0070440C"/>
    <w:rsid w:val="00705532"/>
    <w:rsid w:val="00712EE8"/>
    <w:rsid w:val="00713C98"/>
    <w:rsid w:val="00731609"/>
    <w:rsid w:val="00731647"/>
    <w:rsid w:val="0074137F"/>
    <w:rsid w:val="007421C5"/>
    <w:rsid w:val="00743F4D"/>
    <w:rsid w:val="0074491C"/>
    <w:rsid w:val="00744A83"/>
    <w:rsid w:val="007542A1"/>
    <w:rsid w:val="007606BA"/>
    <w:rsid w:val="00762262"/>
    <w:rsid w:val="007736C1"/>
    <w:rsid w:val="0077578C"/>
    <w:rsid w:val="00781180"/>
    <w:rsid w:val="007829B0"/>
    <w:rsid w:val="00784E3E"/>
    <w:rsid w:val="00785EBB"/>
    <w:rsid w:val="007949BC"/>
    <w:rsid w:val="007969A9"/>
    <w:rsid w:val="007A0149"/>
    <w:rsid w:val="007A01D4"/>
    <w:rsid w:val="007A1C53"/>
    <w:rsid w:val="007A3273"/>
    <w:rsid w:val="007A6E72"/>
    <w:rsid w:val="007A70F6"/>
    <w:rsid w:val="007A74DD"/>
    <w:rsid w:val="007B4711"/>
    <w:rsid w:val="007C1A1D"/>
    <w:rsid w:val="007C3164"/>
    <w:rsid w:val="007C35C4"/>
    <w:rsid w:val="007C64DB"/>
    <w:rsid w:val="007D140E"/>
    <w:rsid w:val="007D261A"/>
    <w:rsid w:val="007D4AC9"/>
    <w:rsid w:val="007D523D"/>
    <w:rsid w:val="007D5B6F"/>
    <w:rsid w:val="007E0E1D"/>
    <w:rsid w:val="007E1052"/>
    <w:rsid w:val="007E59A9"/>
    <w:rsid w:val="007F1250"/>
    <w:rsid w:val="007F7B28"/>
    <w:rsid w:val="00812033"/>
    <w:rsid w:val="00812586"/>
    <w:rsid w:val="00821BB7"/>
    <w:rsid w:val="00823B12"/>
    <w:rsid w:val="00823FF4"/>
    <w:rsid w:val="00824885"/>
    <w:rsid w:val="008255B4"/>
    <w:rsid w:val="00832A8C"/>
    <w:rsid w:val="00832F52"/>
    <w:rsid w:val="0083366B"/>
    <w:rsid w:val="008344F5"/>
    <w:rsid w:val="0083477B"/>
    <w:rsid w:val="00841CE9"/>
    <w:rsid w:val="00843B91"/>
    <w:rsid w:val="00845199"/>
    <w:rsid w:val="00845255"/>
    <w:rsid w:val="0085030B"/>
    <w:rsid w:val="00855BFA"/>
    <w:rsid w:val="0086052D"/>
    <w:rsid w:val="0086094E"/>
    <w:rsid w:val="00862DE3"/>
    <w:rsid w:val="00864C12"/>
    <w:rsid w:val="0086506E"/>
    <w:rsid w:val="0086578C"/>
    <w:rsid w:val="00880D8F"/>
    <w:rsid w:val="00885868"/>
    <w:rsid w:val="008908EF"/>
    <w:rsid w:val="00892D0C"/>
    <w:rsid w:val="00893508"/>
    <w:rsid w:val="008941A2"/>
    <w:rsid w:val="00896475"/>
    <w:rsid w:val="008A3438"/>
    <w:rsid w:val="008A5BB3"/>
    <w:rsid w:val="008B1679"/>
    <w:rsid w:val="008B3E6B"/>
    <w:rsid w:val="008B40ED"/>
    <w:rsid w:val="008B504A"/>
    <w:rsid w:val="008C0498"/>
    <w:rsid w:val="008C0D8C"/>
    <w:rsid w:val="008C2F7B"/>
    <w:rsid w:val="008C303B"/>
    <w:rsid w:val="008C3A78"/>
    <w:rsid w:val="008C5547"/>
    <w:rsid w:val="008D06A2"/>
    <w:rsid w:val="008D10BD"/>
    <w:rsid w:val="008D1B49"/>
    <w:rsid w:val="008D4287"/>
    <w:rsid w:val="008F000A"/>
    <w:rsid w:val="008F08A7"/>
    <w:rsid w:val="008F09A9"/>
    <w:rsid w:val="008F18A0"/>
    <w:rsid w:val="008F2C44"/>
    <w:rsid w:val="008F531B"/>
    <w:rsid w:val="008F7000"/>
    <w:rsid w:val="00916EDD"/>
    <w:rsid w:val="00917B8B"/>
    <w:rsid w:val="00921881"/>
    <w:rsid w:val="009219F3"/>
    <w:rsid w:val="00922DB8"/>
    <w:rsid w:val="00923DDA"/>
    <w:rsid w:val="009252DD"/>
    <w:rsid w:val="0093124B"/>
    <w:rsid w:val="00934F05"/>
    <w:rsid w:val="00962013"/>
    <w:rsid w:val="00962765"/>
    <w:rsid w:val="00963FB4"/>
    <w:rsid w:val="00977403"/>
    <w:rsid w:val="00981356"/>
    <w:rsid w:val="0098316E"/>
    <w:rsid w:val="00983A97"/>
    <w:rsid w:val="00984FA4"/>
    <w:rsid w:val="0098688C"/>
    <w:rsid w:val="0099214A"/>
    <w:rsid w:val="00992D52"/>
    <w:rsid w:val="009A10FD"/>
    <w:rsid w:val="009A1E23"/>
    <w:rsid w:val="009A4D23"/>
    <w:rsid w:val="009A4D58"/>
    <w:rsid w:val="009B2192"/>
    <w:rsid w:val="009B2447"/>
    <w:rsid w:val="009B276A"/>
    <w:rsid w:val="009B3DAF"/>
    <w:rsid w:val="009C7191"/>
    <w:rsid w:val="009D5E32"/>
    <w:rsid w:val="009D6D3E"/>
    <w:rsid w:val="009E0D95"/>
    <w:rsid w:val="009E2F03"/>
    <w:rsid w:val="009E5A22"/>
    <w:rsid w:val="009F038C"/>
    <w:rsid w:val="009F3932"/>
    <w:rsid w:val="009F54C9"/>
    <w:rsid w:val="009F7391"/>
    <w:rsid w:val="009F73C7"/>
    <w:rsid w:val="00A02D0B"/>
    <w:rsid w:val="00A04FBE"/>
    <w:rsid w:val="00A068D0"/>
    <w:rsid w:val="00A12372"/>
    <w:rsid w:val="00A13AB9"/>
    <w:rsid w:val="00A15BE6"/>
    <w:rsid w:val="00A1773C"/>
    <w:rsid w:val="00A242EF"/>
    <w:rsid w:val="00A27B63"/>
    <w:rsid w:val="00A30AA7"/>
    <w:rsid w:val="00A33F03"/>
    <w:rsid w:val="00A34A7C"/>
    <w:rsid w:val="00A3742F"/>
    <w:rsid w:val="00A42AD3"/>
    <w:rsid w:val="00A4489D"/>
    <w:rsid w:val="00A45208"/>
    <w:rsid w:val="00A47B16"/>
    <w:rsid w:val="00A50BB1"/>
    <w:rsid w:val="00A51A2B"/>
    <w:rsid w:val="00A52431"/>
    <w:rsid w:val="00A67F01"/>
    <w:rsid w:val="00A85E1A"/>
    <w:rsid w:val="00A90002"/>
    <w:rsid w:val="00A91383"/>
    <w:rsid w:val="00A9159E"/>
    <w:rsid w:val="00A92B83"/>
    <w:rsid w:val="00A93269"/>
    <w:rsid w:val="00A94915"/>
    <w:rsid w:val="00A95B47"/>
    <w:rsid w:val="00AA0306"/>
    <w:rsid w:val="00AA214A"/>
    <w:rsid w:val="00AA4A53"/>
    <w:rsid w:val="00AA7D89"/>
    <w:rsid w:val="00AB4695"/>
    <w:rsid w:val="00AB48AE"/>
    <w:rsid w:val="00AC1515"/>
    <w:rsid w:val="00AC1BBA"/>
    <w:rsid w:val="00AD3BBF"/>
    <w:rsid w:val="00AD41F1"/>
    <w:rsid w:val="00AD57ED"/>
    <w:rsid w:val="00AD77E7"/>
    <w:rsid w:val="00AD7C89"/>
    <w:rsid w:val="00AE170D"/>
    <w:rsid w:val="00AE1EF9"/>
    <w:rsid w:val="00AE25EA"/>
    <w:rsid w:val="00AE2A51"/>
    <w:rsid w:val="00AF1888"/>
    <w:rsid w:val="00AF3378"/>
    <w:rsid w:val="00AF4D29"/>
    <w:rsid w:val="00AF698A"/>
    <w:rsid w:val="00B003A0"/>
    <w:rsid w:val="00B01356"/>
    <w:rsid w:val="00B02ABA"/>
    <w:rsid w:val="00B05B08"/>
    <w:rsid w:val="00B10E53"/>
    <w:rsid w:val="00B1335F"/>
    <w:rsid w:val="00B16A1E"/>
    <w:rsid w:val="00B17039"/>
    <w:rsid w:val="00B2296B"/>
    <w:rsid w:val="00B25BC5"/>
    <w:rsid w:val="00B2718A"/>
    <w:rsid w:val="00B32E75"/>
    <w:rsid w:val="00B33AF2"/>
    <w:rsid w:val="00B426D4"/>
    <w:rsid w:val="00B44745"/>
    <w:rsid w:val="00B46AAF"/>
    <w:rsid w:val="00B46D31"/>
    <w:rsid w:val="00B47466"/>
    <w:rsid w:val="00B518FC"/>
    <w:rsid w:val="00B545E9"/>
    <w:rsid w:val="00B575E7"/>
    <w:rsid w:val="00B60E62"/>
    <w:rsid w:val="00B63A25"/>
    <w:rsid w:val="00B65CCB"/>
    <w:rsid w:val="00B723B7"/>
    <w:rsid w:val="00B73976"/>
    <w:rsid w:val="00B7474A"/>
    <w:rsid w:val="00B80192"/>
    <w:rsid w:val="00B81C08"/>
    <w:rsid w:val="00B83C5F"/>
    <w:rsid w:val="00B8618F"/>
    <w:rsid w:val="00B86EE9"/>
    <w:rsid w:val="00B94BE4"/>
    <w:rsid w:val="00BA1414"/>
    <w:rsid w:val="00BA59F4"/>
    <w:rsid w:val="00BA7F40"/>
    <w:rsid w:val="00BB0A75"/>
    <w:rsid w:val="00BB2293"/>
    <w:rsid w:val="00BB4CBB"/>
    <w:rsid w:val="00BB5405"/>
    <w:rsid w:val="00BB7512"/>
    <w:rsid w:val="00BC6264"/>
    <w:rsid w:val="00BC63F7"/>
    <w:rsid w:val="00BD4320"/>
    <w:rsid w:val="00BD7FF0"/>
    <w:rsid w:val="00BE4B57"/>
    <w:rsid w:val="00BF6E9B"/>
    <w:rsid w:val="00C03545"/>
    <w:rsid w:val="00C07DC4"/>
    <w:rsid w:val="00C145AA"/>
    <w:rsid w:val="00C20324"/>
    <w:rsid w:val="00C21D54"/>
    <w:rsid w:val="00C21EA0"/>
    <w:rsid w:val="00C26A5F"/>
    <w:rsid w:val="00C40ADB"/>
    <w:rsid w:val="00C44503"/>
    <w:rsid w:val="00C457DE"/>
    <w:rsid w:val="00C5007A"/>
    <w:rsid w:val="00C50606"/>
    <w:rsid w:val="00C51CC4"/>
    <w:rsid w:val="00C53DFA"/>
    <w:rsid w:val="00C56CA7"/>
    <w:rsid w:val="00C57275"/>
    <w:rsid w:val="00C6067F"/>
    <w:rsid w:val="00C6430D"/>
    <w:rsid w:val="00C65914"/>
    <w:rsid w:val="00C66AE9"/>
    <w:rsid w:val="00C67B07"/>
    <w:rsid w:val="00C70ED9"/>
    <w:rsid w:val="00C81755"/>
    <w:rsid w:val="00C85C93"/>
    <w:rsid w:val="00C8760D"/>
    <w:rsid w:val="00C904EA"/>
    <w:rsid w:val="00C92B2B"/>
    <w:rsid w:val="00C9450F"/>
    <w:rsid w:val="00CA1537"/>
    <w:rsid w:val="00CA620A"/>
    <w:rsid w:val="00CA63AC"/>
    <w:rsid w:val="00CB2981"/>
    <w:rsid w:val="00CB2E3B"/>
    <w:rsid w:val="00CC0B9B"/>
    <w:rsid w:val="00CC36E9"/>
    <w:rsid w:val="00CC3CD3"/>
    <w:rsid w:val="00CC5D5A"/>
    <w:rsid w:val="00CC7270"/>
    <w:rsid w:val="00CD141B"/>
    <w:rsid w:val="00CD19F1"/>
    <w:rsid w:val="00CD43A7"/>
    <w:rsid w:val="00CD6B66"/>
    <w:rsid w:val="00CE259B"/>
    <w:rsid w:val="00CE41AA"/>
    <w:rsid w:val="00CE63CF"/>
    <w:rsid w:val="00CE6BF4"/>
    <w:rsid w:val="00CE7AF2"/>
    <w:rsid w:val="00CF5CB6"/>
    <w:rsid w:val="00CF636E"/>
    <w:rsid w:val="00D006D3"/>
    <w:rsid w:val="00D01D33"/>
    <w:rsid w:val="00D0323F"/>
    <w:rsid w:val="00D04B10"/>
    <w:rsid w:val="00D075C8"/>
    <w:rsid w:val="00D077F3"/>
    <w:rsid w:val="00D1037B"/>
    <w:rsid w:val="00D10D19"/>
    <w:rsid w:val="00D13EE8"/>
    <w:rsid w:val="00D14727"/>
    <w:rsid w:val="00D1684C"/>
    <w:rsid w:val="00D16A8B"/>
    <w:rsid w:val="00D1750F"/>
    <w:rsid w:val="00D26379"/>
    <w:rsid w:val="00D30BDE"/>
    <w:rsid w:val="00D32F1A"/>
    <w:rsid w:val="00D35489"/>
    <w:rsid w:val="00D41903"/>
    <w:rsid w:val="00D45169"/>
    <w:rsid w:val="00D4519F"/>
    <w:rsid w:val="00D45BE4"/>
    <w:rsid w:val="00D6124D"/>
    <w:rsid w:val="00D6144E"/>
    <w:rsid w:val="00D61F6C"/>
    <w:rsid w:val="00D66C33"/>
    <w:rsid w:val="00D71A3D"/>
    <w:rsid w:val="00D73A13"/>
    <w:rsid w:val="00D758D2"/>
    <w:rsid w:val="00D77EFD"/>
    <w:rsid w:val="00D803D3"/>
    <w:rsid w:val="00D83EFD"/>
    <w:rsid w:val="00D852E2"/>
    <w:rsid w:val="00D85508"/>
    <w:rsid w:val="00D863CC"/>
    <w:rsid w:val="00D93B74"/>
    <w:rsid w:val="00D93C2E"/>
    <w:rsid w:val="00DA505F"/>
    <w:rsid w:val="00DB2454"/>
    <w:rsid w:val="00DB33C0"/>
    <w:rsid w:val="00DB462C"/>
    <w:rsid w:val="00DB5E43"/>
    <w:rsid w:val="00DC6A55"/>
    <w:rsid w:val="00DD34C5"/>
    <w:rsid w:val="00DE2D33"/>
    <w:rsid w:val="00DE40E5"/>
    <w:rsid w:val="00DF25BA"/>
    <w:rsid w:val="00E015EC"/>
    <w:rsid w:val="00E02224"/>
    <w:rsid w:val="00E04DED"/>
    <w:rsid w:val="00E05C69"/>
    <w:rsid w:val="00E05FA0"/>
    <w:rsid w:val="00E065CD"/>
    <w:rsid w:val="00E10DCB"/>
    <w:rsid w:val="00E11325"/>
    <w:rsid w:val="00E11FEB"/>
    <w:rsid w:val="00E13018"/>
    <w:rsid w:val="00E15924"/>
    <w:rsid w:val="00E16B06"/>
    <w:rsid w:val="00E2697F"/>
    <w:rsid w:val="00E2703C"/>
    <w:rsid w:val="00E31E5D"/>
    <w:rsid w:val="00E32FAF"/>
    <w:rsid w:val="00E33A83"/>
    <w:rsid w:val="00E37894"/>
    <w:rsid w:val="00E37D23"/>
    <w:rsid w:val="00E42968"/>
    <w:rsid w:val="00E52E25"/>
    <w:rsid w:val="00E56AEB"/>
    <w:rsid w:val="00E65068"/>
    <w:rsid w:val="00E65BAE"/>
    <w:rsid w:val="00E674EF"/>
    <w:rsid w:val="00E7313A"/>
    <w:rsid w:val="00E7322A"/>
    <w:rsid w:val="00E826D2"/>
    <w:rsid w:val="00E83CF4"/>
    <w:rsid w:val="00E90644"/>
    <w:rsid w:val="00E92D44"/>
    <w:rsid w:val="00E9375A"/>
    <w:rsid w:val="00E9510D"/>
    <w:rsid w:val="00EA0279"/>
    <w:rsid w:val="00EA0979"/>
    <w:rsid w:val="00EA1151"/>
    <w:rsid w:val="00EA1743"/>
    <w:rsid w:val="00EA18D2"/>
    <w:rsid w:val="00EA242B"/>
    <w:rsid w:val="00EA4481"/>
    <w:rsid w:val="00EB0197"/>
    <w:rsid w:val="00EB2040"/>
    <w:rsid w:val="00EB7D65"/>
    <w:rsid w:val="00EC239D"/>
    <w:rsid w:val="00EC53C4"/>
    <w:rsid w:val="00ED0B51"/>
    <w:rsid w:val="00ED16BE"/>
    <w:rsid w:val="00ED1C13"/>
    <w:rsid w:val="00ED4F28"/>
    <w:rsid w:val="00EE7FE6"/>
    <w:rsid w:val="00EF44FE"/>
    <w:rsid w:val="00EF6323"/>
    <w:rsid w:val="00F07926"/>
    <w:rsid w:val="00F07A6B"/>
    <w:rsid w:val="00F11C49"/>
    <w:rsid w:val="00F12579"/>
    <w:rsid w:val="00F1544F"/>
    <w:rsid w:val="00F3381E"/>
    <w:rsid w:val="00F352B9"/>
    <w:rsid w:val="00F35866"/>
    <w:rsid w:val="00F40379"/>
    <w:rsid w:val="00F410C5"/>
    <w:rsid w:val="00F412AD"/>
    <w:rsid w:val="00F42E1B"/>
    <w:rsid w:val="00F440E9"/>
    <w:rsid w:val="00F450AB"/>
    <w:rsid w:val="00F53E36"/>
    <w:rsid w:val="00F55D72"/>
    <w:rsid w:val="00F62F6A"/>
    <w:rsid w:val="00F679E9"/>
    <w:rsid w:val="00F7044C"/>
    <w:rsid w:val="00F70684"/>
    <w:rsid w:val="00F774D6"/>
    <w:rsid w:val="00F80FD7"/>
    <w:rsid w:val="00F82E90"/>
    <w:rsid w:val="00F853B5"/>
    <w:rsid w:val="00F9165E"/>
    <w:rsid w:val="00F93188"/>
    <w:rsid w:val="00F952C7"/>
    <w:rsid w:val="00F97BBB"/>
    <w:rsid w:val="00FA335F"/>
    <w:rsid w:val="00FA53C5"/>
    <w:rsid w:val="00FB0A36"/>
    <w:rsid w:val="00FB1EC2"/>
    <w:rsid w:val="00FB7439"/>
    <w:rsid w:val="00FC20B8"/>
    <w:rsid w:val="00FC40DD"/>
    <w:rsid w:val="00FC5DC0"/>
    <w:rsid w:val="00FD0704"/>
    <w:rsid w:val="00FD11B6"/>
    <w:rsid w:val="00FD196A"/>
    <w:rsid w:val="00FD2615"/>
    <w:rsid w:val="00FD3C84"/>
    <w:rsid w:val="00FD5903"/>
    <w:rsid w:val="00FE2218"/>
    <w:rsid w:val="00FE607B"/>
    <w:rsid w:val="00FE65AD"/>
    <w:rsid w:val="00FF02DD"/>
    <w:rsid w:val="00FF2B56"/>
    <w:rsid w:val="00FF4466"/>
    <w:rsid w:val="00FF5BC7"/>
    <w:rsid w:val="00FF7833"/>
  </w:rsids>
  <m:mathPr>
    <m:mathFont m:val="Cambria Math"/>
    <m:brkBin m:val="before"/>
    <m:brkBinSub m:val="--"/>
    <m:smallFrac m:val="0"/>
    <m:dispDef/>
    <m:lMargin m:val="0"/>
    <m:rMargin m:val="0"/>
    <m:defJc m:val="centerGroup"/>
    <m:wrapIndent m:val="1440"/>
    <m:intLim m:val="subSup"/>
    <m:naryLim m:val="undOvr"/>
  </m:mathPr>
  <w:themeFontLang w:val="en-US" w:eastAsia="ko-KR" w:bidi="ne-N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1E769A4"/>
  <w15:chartTrackingRefBased/>
  <w15:docId w15:val="{AF95CE5D-AEDA-4634-80CA-93FFD761AE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3CD3"/>
  </w:style>
  <w:style w:type="paragraph" w:styleId="2">
    <w:name w:val="heading 2"/>
    <w:basedOn w:val="a"/>
    <w:link w:val="2Char"/>
    <w:uiPriority w:val="9"/>
    <w:qFormat/>
    <w:rsid w:val="005B4552"/>
    <w:pPr>
      <w:spacing w:before="100" w:beforeAutospacing="1" w:after="100" w:afterAutospacing="1" w:line="240" w:lineRule="auto"/>
      <w:outlineLvl w:val="1"/>
    </w:pPr>
    <w:rPr>
      <w:rFonts w:ascii="Times New Roman" w:eastAsia="Times New Roman" w:hAnsi="Times New Roman" w:cs="Times New Roman"/>
      <w:b/>
      <w:bCs/>
      <w:kern w:val="0"/>
      <w:sz w:val="36"/>
      <w:szCs w:val="36"/>
      <w:lang w:bidi="ne-NP"/>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C3CD3"/>
    <w:pPr>
      <w:spacing w:before="100" w:beforeAutospacing="1" w:after="100" w:afterAutospacing="1" w:line="240" w:lineRule="auto"/>
    </w:pPr>
    <w:rPr>
      <w:rFonts w:ascii="Times New Roman" w:eastAsia="Times New Roman" w:hAnsi="Times New Roman" w:cs="Times New Roman"/>
      <w:kern w:val="0"/>
      <w:sz w:val="24"/>
      <w:szCs w:val="24"/>
      <w:lang w:bidi="ne-NP"/>
      <w14:ligatures w14:val="none"/>
    </w:rPr>
  </w:style>
  <w:style w:type="character" w:styleId="a4">
    <w:name w:val="Hyperlink"/>
    <w:basedOn w:val="a0"/>
    <w:uiPriority w:val="99"/>
    <w:unhideWhenUsed/>
    <w:rsid w:val="00CC3CD3"/>
    <w:rPr>
      <w:color w:val="0000FF"/>
      <w:u w:val="single"/>
    </w:rPr>
  </w:style>
  <w:style w:type="paragraph" w:styleId="a5">
    <w:name w:val="Bibliography"/>
    <w:basedOn w:val="a"/>
    <w:next w:val="a"/>
    <w:uiPriority w:val="37"/>
    <w:unhideWhenUsed/>
    <w:rsid w:val="00CC3CD3"/>
    <w:pPr>
      <w:spacing w:after="240" w:line="240" w:lineRule="auto"/>
      <w:ind w:left="720" w:hanging="720"/>
    </w:pPr>
    <w:rPr>
      <w:kern w:val="0"/>
      <w14:ligatures w14:val="none"/>
    </w:rPr>
  </w:style>
  <w:style w:type="character" w:customStyle="1" w:styleId="red">
    <w:name w:val="red"/>
    <w:basedOn w:val="a0"/>
    <w:rsid w:val="00CC3CD3"/>
  </w:style>
  <w:style w:type="character" w:customStyle="1" w:styleId="UnresolvedMention1">
    <w:name w:val="Unresolved Mention1"/>
    <w:basedOn w:val="a0"/>
    <w:uiPriority w:val="99"/>
    <w:semiHidden/>
    <w:unhideWhenUsed/>
    <w:rsid w:val="00CC3CD3"/>
    <w:rPr>
      <w:color w:val="605E5C"/>
      <w:shd w:val="clear" w:color="auto" w:fill="E1DFDD"/>
    </w:rPr>
  </w:style>
  <w:style w:type="table" w:styleId="a6">
    <w:name w:val="Table Grid"/>
    <w:basedOn w:val="a1"/>
    <w:uiPriority w:val="39"/>
    <w:rsid w:val="002B45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
    <w:uiPriority w:val="99"/>
    <w:unhideWhenUsed/>
    <w:rsid w:val="00280EFA"/>
    <w:pPr>
      <w:tabs>
        <w:tab w:val="center" w:pos="4680"/>
        <w:tab w:val="right" w:pos="9360"/>
      </w:tabs>
      <w:spacing w:after="0" w:line="240" w:lineRule="auto"/>
    </w:pPr>
  </w:style>
  <w:style w:type="character" w:customStyle="1" w:styleId="Char">
    <w:name w:val="머리글 Char"/>
    <w:basedOn w:val="a0"/>
    <w:link w:val="a7"/>
    <w:uiPriority w:val="99"/>
    <w:rsid w:val="00280EFA"/>
  </w:style>
  <w:style w:type="paragraph" w:styleId="a8">
    <w:name w:val="footer"/>
    <w:basedOn w:val="a"/>
    <w:link w:val="Char0"/>
    <w:uiPriority w:val="99"/>
    <w:unhideWhenUsed/>
    <w:rsid w:val="00280EFA"/>
    <w:pPr>
      <w:tabs>
        <w:tab w:val="center" w:pos="4680"/>
        <w:tab w:val="right" w:pos="9360"/>
      </w:tabs>
      <w:spacing w:after="0" w:line="240" w:lineRule="auto"/>
    </w:pPr>
  </w:style>
  <w:style w:type="character" w:customStyle="1" w:styleId="Char0">
    <w:name w:val="바닥글 Char"/>
    <w:basedOn w:val="a0"/>
    <w:link w:val="a8"/>
    <w:uiPriority w:val="99"/>
    <w:rsid w:val="00280EFA"/>
  </w:style>
  <w:style w:type="paragraph" w:customStyle="1" w:styleId="a9">
    <w:name w:val="바탕글"/>
    <w:basedOn w:val="a"/>
    <w:rsid w:val="00662A6D"/>
    <w:pPr>
      <w:widowControl w:val="0"/>
      <w:wordWrap w:val="0"/>
      <w:autoSpaceDE w:val="0"/>
      <w:autoSpaceDN w:val="0"/>
      <w:spacing w:after="0" w:line="384" w:lineRule="auto"/>
      <w:jc w:val="both"/>
      <w:textAlignment w:val="baseline"/>
    </w:pPr>
    <w:rPr>
      <w:rFonts w:ascii="함초롬바탕" w:eastAsia="굴림" w:hAnsi="굴림" w:cs="굴림"/>
      <w:color w:val="000000"/>
      <w:kern w:val="0"/>
      <w:sz w:val="20"/>
      <w:szCs w:val="20"/>
      <w:lang w:eastAsia="ko-KR"/>
      <w14:ligatures w14:val="none"/>
    </w:rPr>
  </w:style>
  <w:style w:type="paragraph" w:styleId="aa">
    <w:name w:val="No Spacing"/>
    <w:qFormat/>
    <w:rsid w:val="00A02D0B"/>
    <w:pPr>
      <w:spacing w:after="0" w:line="240" w:lineRule="auto"/>
    </w:pPr>
    <w:rPr>
      <w:rFonts w:ascii="Calibri" w:eastAsia="Times New Roman" w:hAnsi="Calibri" w:cs="Arial"/>
      <w:lang w:eastAsia="ko-KR"/>
      <w14:ligatures w14:val="none"/>
    </w:rPr>
  </w:style>
  <w:style w:type="character" w:customStyle="1" w:styleId="UnresolvedMention2">
    <w:name w:val="Unresolved Mention2"/>
    <w:basedOn w:val="a0"/>
    <w:uiPriority w:val="99"/>
    <w:semiHidden/>
    <w:unhideWhenUsed/>
    <w:rsid w:val="009F7391"/>
    <w:rPr>
      <w:color w:val="605E5C"/>
      <w:shd w:val="clear" w:color="auto" w:fill="E1DFDD"/>
    </w:rPr>
  </w:style>
  <w:style w:type="character" w:styleId="ab">
    <w:name w:val="Placeholder Text"/>
    <w:basedOn w:val="a0"/>
    <w:uiPriority w:val="99"/>
    <w:semiHidden/>
    <w:rsid w:val="00F352B9"/>
    <w:rPr>
      <w:color w:val="666666"/>
    </w:rPr>
  </w:style>
  <w:style w:type="character" w:styleId="ac">
    <w:name w:val="annotation reference"/>
    <w:basedOn w:val="a0"/>
    <w:uiPriority w:val="99"/>
    <w:semiHidden/>
    <w:unhideWhenUsed/>
    <w:rsid w:val="00C20324"/>
    <w:rPr>
      <w:sz w:val="16"/>
      <w:szCs w:val="16"/>
    </w:rPr>
  </w:style>
  <w:style w:type="paragraph" w:styleId="ad">
    <w:name w:val="annotation text"/>
    <w:basedOn w:val="a"/>
    <w:link w:val="Char1"/>
    <w:uiPriority w:val="99"/>
    <w:unhideWhenUsed/>
    <w:rsid w:val="00C20324"/>
    <w:pPr>
      <w:spacing w:line="240" w:lineRule="auto"/>
    </w:pPr>
    <w:rPr>
      <w:sz w:val="20"/>
      <w:szCs w:val="20"/>
    </w:rPr>
  </w:style>
  <w:style w:type="character" w:customStyle="1" w:styleId="Char1">
    <w:name w:val="메모 텍스트 Char"/>
    <w:basedOn w:val="a0"/>
    <w:link w:val="ad"/>
    <w:uiPriority w:val="99"/>
    <w:rsid w:val="00C20324"/>
    <w:rPr>
      <w:sz w:val="20"/>
      <w:szCs w:val="20"/>
    </w:rPr>
  </w:style>
  <w:style w:type="paragraph" w:styleId="ae">
    <w:name w:val="annotation subject"/>
    <w:basedOn w:val="ad"/>
    <w:next w:val="ad"/>
    <w:link w:val="Char2"/>
    <w:uiPriority w:val="99"/>
    <w:semiHidden/>
    <w:unhideWhenUsed/>
    <w:rsid w:val="00C20324"/>
    <w:rPr>
      <w:b/>
      <w:bCs/>
    </w:rPr>
  </w:style>
  <w:style w:type="character" w:customStyle="1" w:styleId="Char2">
    <w:name w:val="메모 주제 Char"/>
    <w:basedOn w:val="Char1"/>
    <w:link w:val="ae"/>
    <w:uiPriority w:val="99"/>
    <w:semiHidden/>
    <w:rsid w:val="00C20324"/>
    <w:rPr>
      <w:b/>
      <w:bCs/>
      <w:sz w:val="20"/>
      <w:szCs w:val="20"/>
    </w:rPr>
  </w:style>
  <w:style w:type="character" w:styleId="af">
    <w:name w:val="line number"/>
    <w:basedOn w:val="a0"/>
    <w:uiPriority w:val="99"/>
    <w:semiHidden/>
    <w:unhideWhenUsed/>
    <w:rsid w:val="008F18A0"/>
  </w:style>
  <w:style w:type="paragraph" w:styleId="af0">
    <w:name w:val="List Paragraph"/>
    <w:basedOn w:val="a"/>
    <w:uiPriority w:val="34"/>
    <w:qFormat/>
    <w:rsid w:val="00087E16"/>
    <w:pPr>
      <w:ind w:leftChars="400" w:left="800"/>
    </w:pPr>
  </w:style>
  <w:style w:type="paragraph" w:styleId="af1">
    <w:name w:val="Revision"/>
    <w:hidden/>
    <w:uiPriority w:val="99"/>
    <w:semiHidden/>
    <w:rsid w:val="00383EDF"/>
    <w:pPr>
      <w:spacing w:after="0" w:line="240" w:lineRule="auto"/>
    </w:pPr>
  </w:style>
  <w:style w:type="character" w:customStyle="1" w:styleId="UnresolvedMention3">
    <w:name w:val="Unresolved Mention3"/>
    <w:basedOn w:val="a0"/>
    <w:uiPriority w:val="99"/>
    <w:semiHidden/>
    <w:unhideWhenUsed/>
    <w:rsid w:val="006C24C8"/>
    <w:rPr>
      <w:color w:val="605E5C"/>
      <w:shd w:val="clear" w:color="auto" w:fill="E1DFDD"/>
    </w:rPr>
  </w:style>
  <w:style w:type="paragraph" w:styleId="af2">
    <w:name w:val="Balloon Text"/>
    <w:basedOn w:val="a"/>
    <w:link w:val="Char3"/>
    <w:uiPriority w:val="99"/>
    <w:semiHidden/>
    <w:unhideWhenUsed/>
    <w:rsid w:val="00CE41AA"/>
    <w:pPr>
      <w:spacing w:after="0" w:line="240" w:lineRule="auto"/>
    </w:pPr>
    <w:rPr>
      <w:rFonts w:asciiTheme="majorHAnsi" w:eastAsiaTheme="majorEastAsia" w:hAnsiTheme="majorHAnsi" w:cstheme="majorBidi"/>
      <w:sz w:val="18"/>
      <w:szCs w:val="18"/>
    </w:rPr>
  </w:style>
  <w:style w:type="character" w:customStyle="1" w:styleId="Char3">
    <w:name w:val="풍선 도움말 텍스트 Char"/>
    <w:basedOn w:val="a0"/>
    <w:link w:val="af2"/>
    <w:uiPriority w:val="99"/>
    <w:semiHidden/>
    <w:rsid w:val="00CE41AA"/>
    <w:rPr>
      <w:rFonts w:asciiTheme="majorHAnsi" w:eastAsiaTheme="majorEastAsia" w:hAnsiTheme="majorHAnsi" w:cstheme="majorBidi"/>
      <w:sz w:val="18"/>
      <w:szCs w:val="18"/>
    </w:rPr>
  </w:style>
  <w:style w:type="character" w:styleId="af3">
    <w:name w:val="FollowedHyperlink"/>
    <w:basedOn w:val="a0"/>
    <w:uiPriority w:val="99"/>
    <w:semiHidden/>
    <w:unhideWhenUsed/>
    <w:rsid w:val="007421C5"/>
    <w:rPr>
      <w:color w:val="954F72" w:themeColor="followedHyperlink"/>
      <w:u w:val="single"/>
    </w:rPr>
  </w:style>
  <w:style w:type="character" w:customStyle="1" w:styleId="UnresolvedMention4">
    <w:name w:val="Unresolved Mention4"/>
    <w:basedOn w:val="a0"/>
    <w:uiPriority w:val="99"/>
    <w:semiHidden/>
    <w:unhideWhenUsed/>
    <w:rsid w:val="00743F4D"/>
    <w:rPr>
      <w:color w:val="605E5C"/>
      <w:shd w:val="clear" w:color="auto" w:fill="E1DFDD"/>
    </w:rPr>
  </w:style>
  <w:style w:type="character" w:customStyle="1" w:styleId="2Char">
    <w:name w:val="제목 2 Char"/>
    <w:basedOn w:val="a0"/>
    <w:link w:val="2"/>
    <w:uiPriority w:val="9"/>
    <w:rsid w:val="005B4552"/>
    <w:rPr>
      <w:rFonts w:ascii="Times New Roman" w:eastAsia="Times New Roman" w:hAnsi="Times New Roman" w:cs="Times New Roman"/>
      <w:b/>
      <w:bCs/>
      <w:kern w:val="0"/>
      <w:sz w:val="36"/>
      <w:szCs w:val="36"/>
      <w:lang w:bidi="ne-N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951469">
      <w:bodyDiv w:val="1"/>
      <w:marLeft w:val="0"/>
      <w:marRight w:val="0"/>
      <w:marTop w:val="0"/>
      <w:marBottom w:val="0"/>
      <w:divBdr>
        <w:top w:val="none" w:sz="0" w:space="0" w:color="auto"/>
        <w:left w:val="none" w:sz="0" w:space="0" w:color="auto"/>
        <w:bottom w:val="none" w:sz="0" w:space="0" w:color="auto"/>
        <w:right w:val="none" w:sz="0" w:space="0" w:color="auto"/>
      </w:divBdr>
    </w:div>
    <w:div w:id="186406692">
      <w:bodyDiv w:val="1"/>
      <w:marLeft w:val="0"/>
      <w:marRight w:val="0"/>
      <w:marTop w:val="0"/>
      <w:marBottom w:val="0"/>
      <w:divBdr>
        <w:top w:val="none" w:sz="0" w:space="0" w:color="auto"/>
        <w:left w:val="none" w:sz="0" w:space="0" w:color="auto"/>
        <w:bottom w:val="none" w:sz="0" w:space="0" w:color="auto"/>
        <w:right w:val="none" w:sz="0" w:space="0" w:color="auto"/>
      </w:divBdr>
    </w:div>
    <w:div w:id="186413260">
      <w:bodyDiv w:val="1"/>
      <w:marLeft w:val="0"/>
      <w:marRight w:val="0"/>
      <w:marTop w:val="0"/>
      <w:marBottom w:val="0"/>
      <w:divBdr>
        <w:top w:val="none" w:sz="0" w:space="0" w:color="auto"/>
        <w:left w:val="none" w:sz="0" w:space="0" w:color="auto"/>
        <w:bottom w:val="none" w:sz="0" w:space="0" w:color="auto"/>
        <w:right w:val="none" w:sz="0" w:space="0" w:color="auto"/>
      </w:divBdr>
    </w:div>
    <w:div w:id="241331305">
      <w:bodyDiv w:val="1"/>
      <w:marLeft w:val="0"/>
      <w:marRight w:val="0"/>
      <w:marTop w:val="0"/>
      <w:marBottom w:val="0"/>
      <w:divBdr>
        <w:top w:val="none" w:sz="0" w:space="0" w:color="auto"/>
        <w:left w:val="none" w:sz="0" w:space="0" w:color="auto"/>
        <w:bottom w:val="none" w:sz="0" w:space="0" w:color="auto"/>
        <w:right w:val="none" w:sz="0" w:space="0" w:color="auto"/>
      </w:divBdr>
    </w:div>
    <w:div w:id="363022388">
      <w:bodyDiv w:val="1"/>
      <w:marLeft w:val="0"/>
      <w:marRight w:val="0"/>
      <w:marTop w:val="0"/>
      <w:marBottom w:val="0"/>
      <w:divBdr>
        <w:top w:val="none" w:sz="0" w:space="0" w:color="auto"/>
        <w:left w:val="none" w:sz="0" w:space="0" w:color="auto"/>
        <w:bottom w:val="none" w:sz="0" w:space="0" w:color="auto"/>
        <w:right w:val="none" w:sz="0" w:space="0" w:color="auto"/>
      </w:divBdr>
    </w:div>
    <w:div w:id="409544779">
      <w:bodyDiv w:val="1"/>
      <w:marLeft w:val="0"/>
      <w:marRight w:val="0"/>
      <w:marTop w:val="0"/>
      <w:marBottom w:val="0"/>
      <w:divBdr>
        <w:top w:val="none" w:sz="0" w:space="0" w:color="auto"/>
        <w:left w:val="none" w:sz="0" w:space="0" w:color="auto"/>
        <w:bottom w:val="none" w:sz="0" w:space="0" w:color="auto"/>
        <w:right w:val="none" w:sz="0" w:space="0" w:color="auto"/>
      </w:divBdr>
    </w:div>
    <w:div w:id="506289631">
      <w:bodyDiv w:val="1"/>
      <w:marLeft w:val="0"/>
      <w:marRight w:val="0"/>
      <w:marTop w:val="0"/>
      <w:marBottom w:val="0"/>
      <w:divBdr>
        <w:top w:val="none" w:sz="0" w:space="0" w:color="auto"/>
        <w:left w:val="none" w:sz="0" w:space="0" w:color="auto"/>
        <w:bottom w:val="none" w:sz="0" w:space="0" w:color="auto"/>
        <w:right w:val="none" w:sz="0" w:space="0" w:color="auto"/>
      </w:divBdr>
    </w:div>
    <w:div w:id="510410064">
      <w:bodyDiv w:val="1"/>
      <w:marLeft w:val="0"/>
      <w:marRight w:val="0"/>
      <w:marTop w:val="0"/>
      <w:marBottom w:val="0"/>
      <w:divBdr>
        <w:top w:val="none" w:sz="0" w:space="0" w:color="auto"/>
        <w:left w:val="none" w:sz="0" w:space="0" w:color="auto"/>
        <w:bottom w:val="none" w:sz="0" w:space="0" w:color="auto"/>
        <w:right w:val="none" w:sz="0" w:space="0" w:color="auto"/>
      </w:divBdr>
    </w:div>
    <w:div w:id="668873608">
      <w:bodyDiv w:val="1"/>
      <w:marLeft w:val="0"/>
      <w:marRight w:val="0"/>
      <w:marTop w:val="0"/>
      <w:marBottom w:val="0"/>
      <w:divBdr>
        <w:top w:val="none" w:sz="0" w:space="0" w:color="auto"/>
        <w:left w:val="none" w:sz="0" w:space="0" w:color="auto"/>
        <w:bottom w:val="none" w:sz="0" w:space="0" w:color="auto"/>
        <w:right w:val="none" w:sz="0" w:space="0" w:color="auto"/>
      </w:divBdr>
    </w:div>
    <w:div w:id="1022785981">
      <w:bodyDiv w:val="1"/>
      <w:marLeft w:val="0"/>
      <w:marRight w:val="0"/>
      <w:marTop w:val="0"/>
      <w:marBottom w:val="0"/>
      <w:divBdr>
        <w:top w:val="none" w:sz="0" w:space="0" w:color="auto"/>
        <w:left w:val="none" w:sz="0" w:space="0" w:color="auto"/>
        <w:bottom w:val="none" w:sz="0" w:space="0" w:color="auto"/>
        <w:right w:val="none" w:sz="0" w:space="0" w:color="auto"/>
      </w:divBdr>
      <w:divsChild>
        <w:div w:id="1638686344">
          <w:marLeft w:val="0"/>
          <w:marRight w:val="0"/>
          <w:marTop w:val="0"/>
          <w:marBottom w:val="0"/>
          <w:divBdr>
            <w:top w:val="none" w:sz="0" w:space="0" w:color="auto"/>
            <w:left w:val="none" w:sz="0" w:space="0" w:color="auto"/>
            <w:bottom w:val="none" w:sz="0" w:space="0" w:color="auto"/>
            <w:right w:val="none" w:sz="0" w:space="0" w:color="auto"/>
          </w:divBdr>
        </w:div>
      </w:divsChild>
    </w:div>
    <w:div w:id="1171481734">
      <w:bodyDiv w:val="1"/>
      <w:marLeft w:val="0"/>
      <w:marRight w:val="0"/>
      <w:marTop w:val="0"/>
      <w:marBottom w:val="0"/>
      <w:divBdr>
        <w:top w:val="none" w:sz="0" w:space="0" w:color="auto"/>
        <w:left w:val="none" w:sz="0" w:space="0" w:color="auto"/>
        <w:bottom w:val="none" w:sz="0" w:space="0" w:color="auto"/>
        <w:right w:val="none" w:sz="0" w:space="0" w:color="auto"/>
      </w:divBdr>
    </w:div>
    <w:div w:id="1413895347">
      <w:bodyDiv w:val="1"/>
      <w:marLeft w:val="0"/>
      <w:marRight w:val="0"/>
      <w:marTop w:val="0"/>
      <w:marBottom w:val="0"/>
      <w:divBdr>
        <w:top w:val="none" w:sz="0" w:space="0" w:color="auto"/>
        <w:left w:val="none" w:sz="0" w:space="0" w:color="auto"/>
        <w:bottom w:val="none" w:sz="0" w:space="0" w:color="auto"/>
        <w:right w:val="none" w:sz="0" w:space="0" w:color="auto"/>
      </w:divBdr>
    </w:div>
    <w:div w:id="1453092339">
      <w:bodyDiv w:val="1"/>
      <w:marLeft w:val="0"/>
      <w:marRight w:val="0"/>
      <w:marTop w:val="0"/>
      <w:marBottom w:val="0"/>
      <w:divBdr>
        <w:top w:val="none" w:sz="0" w:space="0" w:color="auto"/>
        <w:left w:val="none" w:sz="0" w:space="0" w:color="auto"/>
        <w:bottom w:val="none" w:sz="0" w:space="0" w:color="auto"/>
        <w:right w:val="none" w:sz="0" w:space="0" w:color="auto"/>
      </w:divBdr>
    </w:div>
    <w:div w:id="1727678021">
      <w:bodyDiv w:val="1"/>
      <w:marLeft w:val="0"/>
      <w:marRight w:val="0"/>
      <w:marTop w:val="0"/>
      <w:marBottom w:val="0"/>
      <w:divBdr>
        <w:top w:val="none" w:sz="0" w:space="0" w:color="auto"/>
        <w:left w:val="none" w:sz="0" w:space="0" w:color="auto"/>
        <w:bottom w:val="none" w:sz="0" w:space="0" w:color="auto"/>
        <w:right w:val="none" w:sz="0" w:space="0" w:color="auto"/>
      </w:divBdr>
    </w:div>
    <w:div w:id="2110349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ohng@sunmoon.ac.kr" TargetMode="Externa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F5387-CB97-4118-A9DC-8E1EE66E8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825</TotalTime>
  <Pages>7</Pages>
  <Words>505</Words>
  <Characters>2881</Characters>
  <Application>Microsoft Office Word</Application>
  <DocSecurity>0</DocSecurity>
  <Lines>24</Lines>
  <Paragraphs>6</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 Raj Upadhyaya</dc:creator>
  <cp:keywords/>
  <dc:description/>
  <cp:lastModifiedBy>v2009</cp:lastModifiedBy>
  <cp:revision>169</cp:revision>
  <dcterms:created xsi:type="dcterms:W3CDTF">2024-04-02T00:10:00Z</dcterms:created>
  <dcterms:modified xsi:type="dcterms:W3CDTF">2024-04-23T07:04:00Z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8e9ebd0c5d684a08c2dd48e0573cb3e6864a4856cb81281b9c79cadedd97e645</vt:lpwstr>
  </property>
  <property fmtid="{D5CDD505-2E9C-101B-9397-08002B2CF9AE}" pid="3" name="ZOTERO_PREF_1">
    <vt:lpwstr>&lt;data data-version="3" zotero-version="6.0.36"&gt;&lt;session id="SQoJ2nt8"/&gt;&lt;style id="http://www.zotero.org/styles/world-journal-of-microbiology-and-biotechnology" hasBibliography="1" bibliographyStyleHasBeenSet="1"/&gt;&lt;prefs&gt;&lt;pref name="fieldType" value="Field</vt:lpwstr>
  </property>
  <property fmtid="{D5CDD505-2E9C-101B-9397-08002B2CF9AE}" pid="4" name="ZOTERO_PREF_2">
    <vt:lpwstr>"/&gt;&lt;/prefs&gt;&lt;/data&gt;</vt:lpwstr>
  </property>
</Properties>
</file>