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828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710"/>
        <w:gridCol w:w="1446"/>
        <w:gridCol w:w="1579"/>
        <w:gridCol w:w="1006"/>
        <w:gridCol w:w="876"/>
        <w:gridCol w:w="850"/>
        <w:gridCol w:w="850"/>
        <w:gridCol w:w="850"/>
        <w:gridCol w:w="850"/>
        <w:gridCol w:w="850"/>
        <w:gridCol w:w="992"/>
        <w:gridCol w:w="992"/>
        <w:gridCol w:w="992"/>
        <w:gridCol w:w="993"/>
        <w:gridCol w:w="907"/>
        <w:gridCol w:w="85"/>
      </w:tblGrid>
      <w:tr w:rsidR="00C32FDC" w:rsidRPr="00C32FDC" w14:paraId="0DE5E265" w14:textId="77777777" w:rsidTr="0007479D">
        <w:trPr>
          <w:gridAfter w:val="1"/>
          <w:wAfter w:w="85" w:type="dxa"/>
          <w:trHeight w:val="640"/>
        </w:trPr>
        <w:tc>
          <w:tcPr>
            <w:tcW w:w="14743" w:type="dxa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374F31" w14:textId="2435518D" w:rsidR="00C32FDC" w:rsidRPr="00021E78" w:rsidRDefault="00021E78" w:rsidP="00021E7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Supplementary Table </w:t>
            </w:r>
            <w:r w:rsidR="00AB7A3E">
              <w:rPr>
                <w:rFonts w:eastAsia="Times New Roman" w:cstheme="minorHAns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1 </w:t>
            </w:r>
            <w:r w:rsidRPr="00AB7A3E">
              <w:rPr>
                <w:rFonts w:cstheme="minorHAnsi"/>
              </w:rPr>
              <w:t>Extended dosimetric data</w:t>
            </w:r>
          </w:p>
        </w:tc>
      </w:tr>
      <w:tr w:rsidR="00B95688" w:rsidRPr="00C32FDC" w14:paraId="357CDB33" w14:textId="77777777" w:rsidTr="0007479D">
        <w:trPr>
          <w:trHeight w:val="64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8947F0" w14:textId="77777777" w:rsidR="00C32FDC" w:rsidRPr="00C32FDC" w:rsidRDefault="00C32FDC" w:rsidP="00021E78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Pat nr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9971D7" w14:textId="77777777" w:rsidR="00C32FDC" w:rsidRPr="00C32FDC" w:rsidRDefault="00C32FDC" w:rsidP="000747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Target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4875D1" w14:textId="40AE5431" w:rsidR="00BC1E58" w:rsidRPr="00021E78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Start date</w:t>
            </w:r>
            <w:r w:rsidR="00BC1E58" w:rsidRPr="00021E78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SBRT</w:t>
            </w:r>
          </w:p>
          <w:p w14:paraId="4BB13306" w14:textId="50DC9A8E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(Year</w:t>
            </w:r>
            <w:r w:rsidR="00BC1E58" w:rsidRPr="00021E78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Month</w:t>
            </w:r>
            <w:r w:rsidR="00BC1E58" w:rsidRPr="00021E78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Day)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FF58ED" w14:textId="77777777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Prescribed total dos (Gy)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035D94" w14:textId="265C0AE5" w:rsidR="00C32FDC" w:rsidRPr="00C32FDC" w:rsidRDefault="00BC1E58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</w:t>
            </w:r>
            <w:r w:rsidR="00C32FDC"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umber </w:t>
            </w:r>
            <w:r w:rsidRPr="00021E78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of </w:t>
            </w:r>
            <w:r w:rsidR="00C32FDC"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fractions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F66123" w14:textId="77777777" w:rsidR="00B95688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CTV </w:t>
            </w:r>
          </w:p>
          <w:p w14:paraId="7E29DCAA" w14:textId="62F9747A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min (Gy)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036729" w14:textId="77777777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CTV max (Gy)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995E0B" w14:textId="77777777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CTV mean (Gy)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99D0B4" w14:textId="77777777" w:rsidR="00B95688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PTV </w:t>
            </w:r>
          </w:p>
          <w:p w14:paraId="3EB9B725" w14:textId="04F93603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min (Gy)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B3D689" w14:textId="77777777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PTV mean (Gy)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3A4CA5" w14:textId="77777777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CTV min BED (Gy)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9B079E" w14:textId="1C6A6C82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CTV max BED</w:t>
            </w:r>
            <w:r w:rsidR="00E84E1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(</w:t>
            </w:r>
            <w:proofErr w:type="spellStart"/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Gy</w:t>
            </w:r>
            <w:proofErr w:type="spellEnd"/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8022A6" w14:textId="34DFCB91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CTV mean BED</w:t>
            </w:r>
            <w:r w:rsidR="00E84E1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(Gy)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BE0383" w14:textId="4B3215A2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PTV min BED</w:t>
            </w:r>
            <w:r w:rsidR="00E84E1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(Gy)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997DD2" w14:textId="28659E6A" w:rsidR="00C32FDC" w:rsidRPr="00C32FDC" w:rsidRDefault="00C32FDC" w:rsidP="00021E7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PTV mean BED</w:t>
            </w:r>
            <w:r w:rsidR="00E84E1A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</w:t>
            </w:r>
            <w:r w:rsidRPr="00C32FDC">
              <w:rPr>
                <w:rFonts w:eastAsia="Times New Roman" w:cstheme="min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(Gy)</w:t>
            </w:r>
          </w:p>
        </w:tc>
      </w:tr>
      <w:tr w:rsidR="00B95688" w:rsidRPr="00C32FDC" w14:paraId="00EA8116" w14:textId="77777777" w:rsidTr="0007479D">
        <w:trPr>
          <w:trHeight w:val="300"/>
        </w:trPr>
        <w:tc>
          <w:tcPr>
            <w:tcW w:w="71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1F1FB5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B42DFFE" w14:textId="05313DB3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 para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-aortic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left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97C208" w14:textId="5EE4719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07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25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BFB6D92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56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A74A8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E26094" w14:textId="143430C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9FD134" w14:textId="0527C32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84,1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297DA7" w14:textId="0BF415D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74,5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AC62745" w14:textId="15CD20D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DD2CFF" w14:textId="7ED198F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61435E9" w14:textId="1F769E8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0650E7A" w14:textId="64F334E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172,5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FE92832" w14:textId="05A5A9F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143,9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EB80A1D" w14:textId="5DC70CD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68CF6D" w14:textId="4B2586A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122,6</w:t>
            </w:r>
          </w:p>
        </w:tc>
      </w:tr>
      <w:tr w:rsidR="00B95688" w:rsidRPr="00C32FDC" w14:paraId="75916AEF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F66DF7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897B417" w14:textId="6EFDC39A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nodes para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-aortic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left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+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EE4D62F" w14:textId="429EF24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25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F99E4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3984B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3A49361" w14:textId="2749DF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B6CD99" w14:textId="193DC1F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73,9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EFA4CDC" w14:textId="43C0D88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3636B71" w14:textId="0582ECC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81D8786" w14:textId="01106B3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61,5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FE4DF5E" w14:textId="4834990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5A021F" w14:textId="29CFCFD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183,1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A104B76" w14:textId="4BF8C30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156,3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E2BAC6E" w14:textId="5C01618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37,1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6C82EB7F" w14:textId="2F67B93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137,2</w:t>
            </w:r>
          </w:p>
        </w:tc>
      </w:tr>
      <w:tr w:rsidR="00B95688" w:rsidRPr="00C32FDC" w14:paraId="23FE103C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6C0402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869A5E0" w14:textId="77777777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80D8BCC" w14:textId="2D2F590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AB8C9A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E1DF75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EA7C537" w14:textId="5BB6DF8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55,7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5459064" w14:textId="452F4D1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8C13C1E" w14:textId="1D109F5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82C4B66" w14:textId="27C954E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37,2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655759A" w14:textId="2628B85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78D5DDB" w14:textId="09218D3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159,3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55643EB" w14:textId="31806CB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219,3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787266" w14:textId="23563D4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198,6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CC99FB3" w14:textId="5038CDE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83,5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E007E66" w14:textId="0B26087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162,2</w:t>
            </w:r>
          </w:p>
        </w:tc>
      </w:tr>
      <w:tr w:rsidR="00B95688" w:rsidRPr="00C32FDC" w14:paraId="2A1A8A25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4C186F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63A245" w14:textId="77777777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C552A86" w14:textId="12C5B48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A4D417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0D4D2C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FA65197" w14:textId="543A8DF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A94E406" w14:textId="4A3A9C3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CFC8FAB" w14:textId="76F99C0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0209CFE" w14:textId="0E7A7BB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E337823" w14:textId="202FED6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794DBF1" w14:textId="7D57D39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172,2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C66CC4" w14:textId="4AEA74A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221,1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B47683C" w14:textId="12F49AA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206,6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766EC8" w14:textId="1569003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93,1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5384D635" w14:textId="0EB5838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178,2</w:t>
            </w:r>
          </w:p>
        </w:tc>
      </w:tr>
      <w:tr w:rsidR="00B95688" w:rsidRPr="00C32FDC" w14:paraId="4D5E7B39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7326D9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A2B330" w14:textId="050D649E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Liver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0C10BE9" w14:textId="5D1EBF5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F2AA7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08228E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C686DC0" w14:textId="50E9532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47494B" w14:textId="1EC8BE8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2D3CDD7" w14:textId="5D3C7E5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8C73DF" w14:textId="11CEEB3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34,2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145DF6B" w14:textId="01A8D86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98E88F" w14:textId="67EBF7A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174,8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1E9AE1" w14:textId="2D30027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204,2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2876EA" w14:textId="1847DAC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197,8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566CC4A" w14:textId="3004102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73,1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03B8388F" w14:textId="360299F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174,5</w:t>
            </w:r>
          </w:p>
        </w:tc>
      </w:tr>
      <w:tr w:rsidR="00B95688" w:rsidRPr="00C32FDC" w14:paraId="56AD2470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CAA192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9449D4" w14:textId="161E8DA5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right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nr 1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7E14799" w14:textId="62ED185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8847C8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DAAB0A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8487798" w14:textId="0473B6E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53,4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F20FC81" w14:textId="434BDFF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68,5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F83A51F" w14:textId="15BD54D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862824E" w14:textId="5AFEE48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36,6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62DE7D6" w14:textId="3FE1B62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A240689" w14:textId="75CFD69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148,7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31B911C" w14:textId="7F38BF6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225,1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39AA2C2" w14:textId="762AD37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200,5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E62C02D" w14:textId="34EBDA9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81,4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732DB4" w14:textId="709F6FE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163,5</w:t>
            </w:r>
          </w:p>
        </w:tc>
      </w:tr>
      <w:tr w:rsidR="00B95688" w:rsidRPr="00C32FDC" w14:paraId="3A571B22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B5BB28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7DDD192" w14:textId="5D6818CD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Lung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right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nr 2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3BD9BAA" w14:textId="69C000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C09A97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B80D5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4E539F1" w14:textId="616B439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8ECC33D" w14:textId="497B51E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68,2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E0B028F" w14:textId="174633F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6DE41D" w14:textId="05DF343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31,5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D52744" w14:textId="6082BAD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55049ED" w14:textId="1CC0E98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135,8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430C3FD" w14:textId="17D43C4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223,2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DDBB846" w14:textId="03E6527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197,7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139168B" w14:textId="4E1EDBB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622A66A" w14:textId="0461173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161,9</w:t>
            </w:r>
          </w:p>
        </w:tc>
      </w:tr>
      <w:tr w:rsidR="00B95688" w:rsidRPr="00C32FDC" w14:paraId="7811AE83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AB8AD0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9D30943" w14:textId="4DE4CBB7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Lung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left nr 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01724C3" w14:textId="0FBD4CF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2EA030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682707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5207D8A" w14:textId="2AC2D95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A7CCC7C" w14:textId="1B7AAC5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0BD711C" w14:textId="52623ED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EA924A0" w14:textId="3F5EF54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33,0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9EEE5B7" w14:textId="287411A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CEF8448" w14:textId="559885F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176,0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BB2A016" w14:textId="518E24C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220,9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EB45557" w14:textId="2D1084E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207,1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73AD36F" w14:textId="05278AD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69,3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6CE0139" w14:textId="4BE9ED0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172,4</w:t>
            </w:r>
          </w:p>
        </w:tc>
      </w:tr>
      <w:tr w:rsidR="00B95688" w:rsidRPr="00C32FDC" w14:paraId="5937D2DF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960CA6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140CF91" w14:textId="08BE7E6D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left nr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2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E67CFD5" w14:textId="3EFABB8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F9CF66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3A6511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E82DB78" w14:textId="4FCE48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D2A4FD3" w14:textId="32CE76D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B454B90" w14:textId="25C53E3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C709B2A" w14:textId="1BD7D37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6FDA1E2" w14:textId="37111FE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B3805E3" w14:textId="77273CC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177,9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F46A471" w14:textId="2F223A0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211,7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41F47C3" w14:textId="79AD4C3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202,5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F10CCF9" w14:textId="3149AAF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93,3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2942ABA" w14:textId="3B866F1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174,5</w:t>
            </w:r>
          </w:p>
        </w:tc>
      </w:tr>
      <w:tr w:rsidR="00B95688" w:rsidRPr="00C32FDC" w14:paraId="5CC751DA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A1A2C8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CEEB077" w14:textId="3AA8C119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Local recurrence retroperitoneally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F4AEF3" w14:textId="7D60666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4E8ABC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24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D136CF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D4891C2" w14:textId="4308A47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26,0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0C7846" w14:textId="6C99E1A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D6EE321" w14:textId="4AA319A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34,6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0C50B1" w14:textId="1C6D5A9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8058C3" w14:textId="117CE6D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DA0F1A" w14:textId="34FDA3B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42,8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B823641" w14:textId="626879E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684557" w14:textId="1F77518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38D966" w14:textId="409A2C2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22,8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63F8D9C5" w14:textId="0784246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55,4</w:t>
            </w:r>
          </w:p>
        </w:tc>
      </w:tr>
      <w:tr w:rsidR="00B95688" w:rsidRPr="00C32FDC" w14:paraId="38E82B03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000000" w:fill="E7E6E6"/>
            <w:vAlign w:val="center"/>
            <w:hideMark/>
          </w:tcPr>
          <w:p w14:paraId="659BF8A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B9E0990" w14:textId="2635535C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Adrenal gland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8E1A151" w14:textId="14AD4A8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2F68F9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7F08F8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2BEA31B" w14:textId="0520AD8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68408B8" w14:textId="3231216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24F4061" w14:textId="668D002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565924C" w14:textId="380C158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4AA24E9" w14:textId="0C783B5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E56B412" w14:textId="3683F9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166,3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F46DD92" w14:textId="535E1B6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221,5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CAF0B5E" w14:textId="333A950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201,3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254137B" w14:textId="323B204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84,7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E7C12C0" w14:textId="5B749E3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182,6</w:t>
            </w:r>
          </w:p>
        </w:tc>
      </w:tr>
      <w:tr w:rsidR="00B95688" w:rsidRPr="00C32FDC" w14:paraId="1B5D5787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000000" w:fill="E7E6E6"/>
            <w:vAlign w:val="center"/>
            <w:hideMark/>
          </w:tcPr>
          <w:p w14:paraId="3DC6F512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4B48B5C" w14:textId="7AE7274A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Lymph node 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para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-aortic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D52F766" w14:textId="6E8D697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2E9FFF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60E512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E4CCAAA" w14:textId="3D165C4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307D91E" w14:textId="292C6A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F210308" w14:textId="08CA6FD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07E070D" w14:textId="3E97027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DE13998" w14:textId="3AFECBE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6B34B6" w14:textId="0114784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182,0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FD228AB" w14:textId="4B24FE4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217,4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C6F204E" w14:textId="41F0B2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206,9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E3737AA" w14:textId="1D999F4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5F3ABD" w14:textId="4B52FCA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177,4</w:t>
            </w:r>
          </w:p>
        </w:tc>
      </w:tr>
      <w:tr w:rsidR="00B95688" w:rsidRPr="00C32FDC" w14:paraId="3872872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F39B0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A9026BA" w14:textId="5BD677D8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72A81B6" w14:textId="59F8983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BF22A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3A0F3C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0B4D8FB" w14:textId="1C77A77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53,4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4F4FE28" w14:textId="4FBF0FE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5C730CE" w14:textId="0C7FC9F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62,4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A8145E" w14:textId="0A2DEBF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38,0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C224990" w14:textId="2BC3101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A6D1D56" w14:textId="580F6C2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148,5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70B482E" w14:textId="042FD39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210,1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DCE1AD" w14:textId="56D2B9F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192,0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CAA94D" w14:textId="3A97679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86,2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73CDC7AF" w14:textId="5058B65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165,5</w:t>
            </w:r>
          </w:p>
        </w:tc>
      </w:tr>
      <w:tr w:rsidR="00B95688" w:rsidRPr="00C32FDC" w14:paraId="1112B65E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CB893E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00ED47D" w14:textId="441A0864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Liver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3FABBDF" w14:textId="6D0034A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506024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291197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38B616B" w14:textId="3B44B46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46,3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52528A0" w14:textId="20BB787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D946B67" w14:textId="2CE8BF4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E909D6" w14:textId="16F14C4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27,5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42B3227" w14:textId="34433C9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54,0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82FF316" w14:textId="2C11A2C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89,1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28D6292" w14:textId="3A86DC1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132,0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50B2AC6" w14:textId="772B76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126,3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8749619" w14:textId="0926E46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42,7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BAEEEF9" w14:textId="19C80EA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112,5</w:t>
            </w:r>
          </w:p>
        </w:tc>
      </w:tr>
      <w:tr w:rsidR="00B95688" w:rsidRPr="00C32FDC" w14:paraId="4E890EB3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EADF2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E7FE568" w14:textId="17B95072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90CBDB" w14:textId="2B9CA0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CE95AD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F4DB7A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38A5BB4" w14:textId="0621F9E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ECD56B" w14:textId="5396CF7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68,7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1C43938" w14:textId="485C9D7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D400E6" w14:textId="6798BA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3332C3A" w14:textId="33D2431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D34A182" w14:textId="405D4EC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170,9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724DC69" w14:textId="0ABCACE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226,0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C285612" w14:textId="30ED003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202,3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27AFE01" w14:textId="65A25C4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34,9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336F43CE" w14:textId="34F0E19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162,8</w:t>
            </w:r>
          </w:p>
        </w:tc>
      </w:tr>
      <w:tr w:rsidR="00B95688" w:rsidRPr="00C32FDC" w14:paraId="5585D890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B05D33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9843421" w14:textId="2D1578F0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FD09F58" w14:textId="6226A33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17DC62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1271E62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4C55E21" w14:textId="3025DED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36,7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2B91199" w14:textId="76E6EE6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45,1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0E4ECEE" w14:textId="08F9834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43,4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96231D8" w14:textId="7D4ACAB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71ED49B" w14:textId="2A9AF99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4CF0D70" w14:textId="3F89635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103,9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6432DF8" w14:textId="7547A5F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147,0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A476A58" w14:textId="73E3D99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137,5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0C79758" w14:textId="7EA20BF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0601F4" w14:textId="02BE651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114,1</w:t>
            </w:r>
          </w:p>
        </w:tc>
      </w:tr>
      <w:tr w:rsidR="00B95688" w:rsidRPr="00C32FDC" w14:paraId="699113EB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AD1EDD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29F4A85" w14:textId="2DF94E16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Adrenal gland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3FAA73C" w14:textId="0529413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07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1EE773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56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618C8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599678" w14:textId="0B90883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35,6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0EE81F6" w14:textId="42B535A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82,8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FCAAB0" w14:textId="6B59900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02CE034" w14:textId="3BC4E3B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A2028F" w14:textId="7FE888D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648EF5B" w14:textId="648EA3B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51,4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71353DE" w14:textId="0182867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168,6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85555F" w14:textId="7CD9BFF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138,3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52902BE" w14:textId="5C3DC2F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115AF5B6" w14:textId="5632FFE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118,8</w:t>
            </w:r>
          </w:p>
        </w:tc>
      </w:tr>
      <w:tr w:rsidR="00B95688" w:rsidRPr="00C32FDC" w14:paraId="7DB7286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DB5FF2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A0B5543" w14:textId="21539BBB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FD2C52E" w14:textId="2A1DA3C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3E34762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13653F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C410580" w14:textId="42C33BF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57CCB42" w14:textId="1101568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F8E5418" w14:textId="525313E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23CE5E3" w14:textId="54CAB80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36,9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54C0A65" w14:textId="3160C02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37AD7B" w14:textId="344F1F3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181,1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0070F51" w14:textId="598000F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216,3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E362C7" w14:textId="0E44CA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204,9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35149A7" w14:textId="333D34C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82,1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08371F1" w14:textId="02D786D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175,4</w:t>
            </w:r>
          </w:p>
        </w:tc>
      </w:tr>
      <w:tr w:rsidR="00B95688" w:rsidRPr="00C32FDC" w14:paraId="4363CCAB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696E3C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ADC8E0" w14:textId="52790BD2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Local recurrence left kidney bed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000308" w14:textId="16D8500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811296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0B2E5A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21E7E0" w14:textId="6C9E638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34,1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1C967E6" w14:textId="4C22F58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6A3BA99" w14:textId="6DB5E7F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62,5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23A4378" w14:textId="3EFAB98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03B1BCD" w14:textId="4B9C41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55,2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A64CB4" w14:textId="0BB54AC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D98F4D" w14:textId="74DB627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156,6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5B44C0" w14:textId="7CC2EAE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140,6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D697A67" w14:textId="1B4DECA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37,7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1289969D" w14:textId="27A8DE0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116,2</w:t>
            </w:r>
          </w:p>
        </w:tc>
      </w:tr>
      <w:tr w:rsidR="00B95688" w:rsidRPr="00C32FDC" w14:paraId="1D02011C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6AF887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136751" w14:textId="1DE0FD5F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Thoracic vertebra nr </w:t>
            </w:r>
            <w:r w:rsidR="0007479D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nine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+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soft tissue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E6F74B4" w14:textId="53C8ECA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4DCF4F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BAF27F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99DD07A" w14:textId="19AA666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653C1AB" w14:textId="2EC53BC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639A5CC" w14:textId="37517A1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42,3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C9A536F" w14:textId="6BA25C7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77F9861" w14:textId="06843F8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505668D" w14:textId="73A20FB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B3C1A97" w14:textId="6D39688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BD51E39" w14:textId="4665C85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78,0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9F544DA" w14:textId="09B9454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15F385C" w14:textId="5990A5E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</w:p>
        </w:tc>
      </w:tr>
      <w:tr w:rsidR="00B95688" w:rsidRPr="00C32FDC" w14:paraId="21926055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0F140E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2548EF3" w14:textId="43E43A2B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Ramus inf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erior os pubis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0FCEBCD" w14:textId="5E71EA9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1EEE41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4B2727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CDF4813" w14:textId="54A6EC3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CDD0E4B" w14:textId="4799AB2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50,8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77A23CB" w14:textId="5B9EE8A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49,8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3BC06B3" w14:textId="564A3F1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F59E6B4" w14:textId="1F1F229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6F473E2" w14:textId="588BFED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B0EA5E7" w14:textId="156895C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102,3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BFF71FA" w14:textId="1F49F1A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99,4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1C43C3D" w14:textId="2636905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70,4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047E7BF" w14:textId="2983424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93,7</w:t>
            </w:r>
          </w:p>
        </w:tc>
      </w:tr>
      <w:tr w:rsidR="00B95688" w:rsidRPr="00C32FDC" w14:paraId="7C829223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7865D7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lastRenderedPageBreak/>
              <w:t>17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8BC8E19" w14:textId="7D966444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A43631" w14:textId="2BFF9EE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ABFB8D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823BF9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E78E9E1" w14:textId="2AEDAB9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B12C29" w14:textId="6A93DC0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AF80F69" w14:textId="1BA4D12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9742C5A" w14:textId="6013F86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40,3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8D64041" w14:textId="5E3AE42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E6BC2FF" w14:textId="5ADA885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180,5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724921F" w14:textId="6FFD5D0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216,4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066EE1" w14:textId="6654B31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204,4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ED86962" w14:textId="50EB3AE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94,6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0F4F9E8F" w14:textId="6659ABB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179,5</w:t>
            </w:r>
          </w:p>
        </w:tc>
      </w:tr>
      <w:tr w:rsidR="00B95688" w:rsidRPr="00C32FDC" w14:paraId="73EE944A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82D3FC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AF480E5" w14:textId="28C39795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101B598" w14:textId="521A7CC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9A07158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B2910B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173FF58" w14:textId="421F64A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A17C742" w14:textId="3DEC030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D440538" w14:textId="2678CD0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58911CD" w14:textId="4195B51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41,3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67CEB39" w14:textId="5A404EF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158A607" w14:textId="689796F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162,0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0E6167C" w14:textId="2F197FA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219,8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5F978DF" w14:textId="7FD9DA4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196,6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E9EFD71" w14:textId="01D1DC3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46DD0C3" w14:textId="1F41846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166,4</w:t>
            </w:r>
          </w:p>
        </w:tc>
      </w:tr>
      <w:tr w:rsidR="00B95688" w:rsidRPr="00C32FDC" w14:paraId="05B9BC57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2BBD7B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B4F52A3" w14:textId="30A9E3D5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Lung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21F1CF" w14:textId="2FDE6F7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A466DB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AEACA7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C65DC52" w14:textId="29A58A4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55,2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AC20C54" w14:textId="398D939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15FEADB" w14:textId="013A04D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7C17C3E" w14:textId="0D9B6F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4C84891" w14:textId="0F75ED5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55,0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294B327" w14:textId="4504961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156,9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DA995CB" w14:textId="33ABBB7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214,5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DE45030" w14:textId="4949334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180,8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AE4F7D7" w14:textId="0A17C03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99,6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D04A1A4" w14:textId="2EB82F9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155,9</w:t>
            </w:r>
          </w:p>
        </w:tc>
      </w:tr>
      <w:tr w:rsidR="00B95688" w:rsidRPr="00C32FDC" w14:paraId="21F1F494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17B0C1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8B3721" w14:textId="36D9C5AD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Liver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FCEBAFC" w14:textId="3F10C25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8E8591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AFD29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2F3DB5" w14:textId="5E9D1E8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29,2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75F017A" w14:textId="7618635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C86C0D" w14:textId="41DE50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DE61A8B" w14:textId="0B44CD4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952EF3" w14:textId="180F4D6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54,2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936DBD9" w14:textId="6680C81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89CD6D2" w14:textId="7EEAA87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204,5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3E9F89A" w14:textId="6E19A61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183,7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1F2FC45" w14:textId="7421B32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71C4B21D" w14:textId="38F6298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152,1</w:t>
            </w:r>
          </w:p>
        </w:tc>
      </w:tr>
      <w:tr w:rsidR="00B95688" w:rsidRPr="00C32FDC" w14:paraId="6E6948C7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A4096E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AEACEAC" w14:textId="2FCAD22B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D078EC1" w14:textId="098FA26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29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5FC35B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A6734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7A0EF37" w14:textId="01CC466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405E009" w14:textId="073BEBD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75,0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0705E95" w14:textId="0576D08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1E96581" w14:textId="647644F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1E7C495" w14:textId="293DDF7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36D3CE2" w14:textId="4A7B857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125,8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0C558C9" w14:textId="7859231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187,6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DEBD0B6" w14:textId="292BA8A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166,0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AB2D113" w14:textId="1CB14CF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86,3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90BA297" w14:textId="204E3A7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133,9</w:t>
            </w:r>
          </w:p>
        </w:tc>
      </w:tr>
      <w:tr w:rsidR="00B95688" w:rsidRPr="00C32FDC" w14:paraId="530AE78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819F6E6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21B217" w14:textId="5F2E9906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 mediastinum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2BA02B5" w14:textId="3F466EE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29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506B86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DDC979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2B14038" w14:textId="401D05F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4F98A8B" w14:textId="78F41AE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444ED69" w14:textId="4F203B7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35492D1" w14:textId="23EA62E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E90FBD8" w14:textId="573B725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49,1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B1A75D8" w14:textId="418E09B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127D149" w14:textId="63DD164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134,3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F94B410" w14:textId="771C008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6CC9BC8" w14:textId="76CF37C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2813CEC" w14:textId="4F02EE4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97,2</w:t>
            </w:r>
          </w:p>
        </w:tc>
      </w:tr>
      <w:tr w:rsidR="00B95688" w:rsidRPr="00C32FDC" w14:paraId="0F3AD5D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461E07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9EC2F30" w14:textId="69714F5F" w:rsidR="00021E78" w:rsidRPr="00C32FDC" w:rsidRDefault="00021E78" w:rsidP="0007479D">
            <w:pPr>
              <w:pStyle w:val="Rubrik1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</w:pPr>
            <w:r w:rsidRPr="00021E78">
              <w:rPr>
                <w:rFonts w:asciiTheme="minorHAnsi" w:hAnsiTheme="minorHAnsi" w:cstheme="minorHAnsi"/>
                <w:b w:val="0"/>
                <w:bCs w:val="0"/>
                <w:color w:val="000000"/>
                <w:kern w:val="0"/>
                <w:sz w:val="16"/>
                <w:szCs w:val="16"/>
              </w:rPr>
              <w:t>Lymph node left c</w:t>
            </w:r>
            <w:r w:rsidRPr="00021E78">
              <w:rPr>
                <w:rFonts w:asciiTheme="minorHAnsi" w:hAnsiTheme="minorHAnsi" w:cstheme="minorHAnsi"/>
                <w:b w:val="0"/>
                <w:bCs w:val="0"/>
                <w:color w:val="000000"/>
                <w:sz w:val="16"/>
                <w:szCs w:val="16"/>
              </w:rPr>
              <w:t>ommon iliac artery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DAF9A4" w14:textId="68344CA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A7BAB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B27916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9DC17D5" w14:textId="57E4E4E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8B3439" w14:textId="32EC418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5F537C" w14:textId="636B5CE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212A1A6" w14:textId="2B24CAF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FD042D5" w14:textId="3AA9BA7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54,1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3A0C404" w14:textId="47BBA58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98C90BD" w14:textId="3C01644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113,8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09980D9" w14:textId="2A13BFF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92,0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BF0C4AD" w14:textId="15F0481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2EB5CB09" w14:textId="554EDE4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83,3</w:t>
            </w:r>
          </w:p>
        </w:tc>
      </w:tr>
      <w:tr w:rsidR="00B95688" w:rsidRPr="00C32FDC" w14:paraId="486A7BB1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F2B3E9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23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90D6015" w14:textId="7D370289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Lymph node </w:t>
            </w:r>
            <w:r w:rsidRPr="00021E78">
              <w:rPr>
                <w:rFonts w:cstheme="minorHAnsi"/>
                <w:color w:val="000000"/>
                <w:kern w:val="0"/>
                <w:sz w:val="16"/>
                <w:szCs w:val="16"/>
              </w:rPr>
              <w:t>left c</w:t>
            </w:r>
            <w:r w:rsidRPr="00021E78">
              <w:rPr>
                <w:rFonts w:cstheme="minorHAnsi"/>
                <w:color w:val="000000"/>
                <w:sz w:val="16"/>
                <w:szCs w:val="16"/>
              </w:rPr>
              <w:t>ommon iliac artery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2BB9B5" w14:textId="1380A84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580117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2A213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4872D3" w14:textId="3B350C7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A69E590" w14:textId="0B0DD9E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75,1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B98A824" w14:textId="45B3321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72,7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A775D53" w14:textId="3EFE346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043F060" w14:textId="781EDD5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6967B1" w14:textId="4D55E13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103,5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BBBE2D2" w14:textId="02C15B2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131,6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1F94CE2" w14:textId="62C7D41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125,5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4075598" w14:textId="012F083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62,5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86B5360" w14:textId="13CC69C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109,9</w:t>
            </w:r>
          </w:p>
        </w:tc>
      </w:tr>
      <w:tr w:rsidR="0007479D" w:rsidRPr="00C32FDC" w14:paraId="50F4CD16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8180BD8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24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D8B2F72" w14:textId="084EE31A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A7D0F4" w14:textId="1EF410D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407DE6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CEB22D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3A4E972" w14:textId="78A6660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89CBBF8" w14:textId="07D0948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41,5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FE3CED1" w14:textId="6182776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38,2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1820AD4" w14:textId="32FBA90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23,0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E65E3B" w14:textId="68D129F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36,9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B9B09C" w14:textId="3D50A52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B92CD5" w14:textId="25406CF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F9D141" w14:textId="31D8341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EDD7758" w14:textId="12B618C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31381E72" w14:textId="714E183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64,2</w:t>
            </w:r>
          </w:p>
        </w:tc>
      </w:tr>
      <w:tr w:rsidR="00B95688" w:rsidRPr="00C32FDC" w14:paraId="1EA1E97F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A6C9E6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25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404E3D4" w14:textId="4EB68DC2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Lymph node </w:t>
            </w:r>
            <w:r w:rsidRPr="00021E78">
              <w:rPr>
                <w:rFonts w:cstheme="minorHAnsi"/>
                <w:color w:val="000000"/>
                <w:kern w:val="0"/>
                <w:sz w:val="16"/>
                <w:szCs w:val="16"/>
              </w:rPr>
              <w:t>left c</w:t>
            </w:r>
            <w:r w:rsidRPr="00021E78">
              <w:rPr>
                <w:rFonts w:cstheme="minorHAnsi"/>
                <w:color w:val="000000"/>
                <w:sz w:val="16"/>
                <w:szCs w:val="16"/>
              </w:rPr>
              <w:t>ommon iliac artery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AA507C5" w14:textId="06FD643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827DC8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C44A16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FEFDAC2" w14:textId="7C224CC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FA81A1F" w14:textId="3B1B765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EFEE258" w14:textId="226CC47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33DFD98" w14:textId="7BC2EA2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42,4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C368FD3" w14:textId="5A86624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438892A" w14:textId="01228F5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178,7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F2DF3B" w14:textId="518DF8A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219,4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B6AC582" w14:textId="091E2C4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210,1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A27D56F" w14:textId="4048EDA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102,3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533C88F" w14:textId="5E18666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180,2</w:t>
            </w:r>
          </w:p>
        </w:tc>
      </w:tr>
      <w:tr w:rsidR="0007479D" w:rsidRPr="00C32FDC" w14:paraId="2D2568D5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8774E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B9D35AA" w14:textId="773D6622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206983" w14:textId="64AC330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7CAD9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91D56F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9D65F1" w14:textId="09E7905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5CBB32" w14:textId="7A6B0AA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74,5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A86558B" w14:textId="2F00247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E8C69F3" w14:textId="593133A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BC94872" w14:textId="1815D04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3ED2DF5" w14:textId="089A00A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130,5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08E319" w14:textId="1A0FB47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259,6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8FD20C7" w14:textId="7346EF4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210,4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1DF654F" w14:textId="2B52F60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97,0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023E5A93" w14:textId="3BC55C4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175,8</w:t>
            </w:r>
          </w:p>
        </w:tc>
      </w:tr>
      <w:tr w:rsidR="00B95688" w:rsidRPr="00C32FDC" w14:paraId="0CAD03AE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F338C66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27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79DE771" w14:textId="5E49DEAC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FC4B158" w14:textId="7C20426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02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7D447E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5D70E9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6583828" w14:textId="6023F97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52,9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16F4D72" w14:textId="493C02B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5FACC01" w14:textId="44AC76C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71280B" w14:textId="2892A8D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D19F434" w14:textId="519E403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7BA504C" w14:textId="60E2304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146,1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1A7528B" w14:textId="6FFB4D2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219,4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B167DA8" w14:textId="267940A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196,7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8DF63BB" w14:textId="2D23C40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88,5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D01E4A3" w14:textId="0D4421C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169,0</w:t>
            </w:r>
          </w:p>
        </w:tc>
      </w:tr>
      <w:tr w:rsidR="0007479D" w:rsidRPr="00C32FDC" w14:paraId="2184F4EF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472E21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28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65912FB" w14:textId="08C76AFB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 right iliaca</w:t>
            </w:r>
            <w:r w:rsidRPr="00021E78">
              <w:rPr>
                <w:rFonts w:cstheme="minorHAnsi"/>
                <w:color w:val="202124"/>
                <w:sz w:val="16"/>
                <w:szCs w:val="16"/>
                <w:shd w:val="clear" w:color="auto" w:fill="FFFFFF"/>
              </w:rPr>
              <w:t xml:space="preserve"> bifurcation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39F39C" w14:textId="1129F80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05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438C0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E5EBE2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3B1DC6C" w14:textId="2052247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961F7A0" w14:textId="384BB58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65672D" w14:textId="79DF911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3341012" w14:textId="76F591F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5983DE" w14:textId="33CA3A1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53,1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824A2E8" w14:textId="0D5C0F0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120,7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8A6E27" w14:textId="115C747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130,6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9B0C022" w14:textId="64444E2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127,6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CC7BCC2" w14:textId="1DEEAB7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73,6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55A1213D" w14:textId="4E87468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109,5</w:t>
            </w:r>
          </w:p>
        </w:tc>
      </w:tr>
      <w:tr w:rsidR="00B95688" w:rsidRPr="00C32FDC" w14:paraId="479AF493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4B52B2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29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5451EBB" w14:textId="4E9DA5E3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7B8C22D" w14:textId="5F27AE0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5FE14C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F71289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32EBEBB" w14:textId="4658F0C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53,2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3580DA2" w14:textId="3C87AD7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40FE9E0" w14:textId="2E2B4F3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8C110A" w14:textId="1F090BB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40,3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5767E3A" w14:textId="45991A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DD56FDC" w14:textId="6F010FE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030F6E7" w14:textId="245C4F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220,4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17CEDAA" w14:textId="75BFE9F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197,6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0B63BE5" w14:textId="0067724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94,5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A248F51" w14:textId="0706600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176,6</w:t>
            </w:r>
          </w:p>
        </w:tc>
      </w:tr>
      <w:tr w:rsidR="00B95688" w:rsidRPr="00C32FDC" w14:paraId="6AD5D7FF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EA57AF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29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6B9EEA" w14:textId="6C4E7BBE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Liver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4BC4589" w14:textId="15070D1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5C45A08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8BEC6C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9DC0938" w14:textId="4A38700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51,1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5A9623" w14:textId="7D803F7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74,5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33EB307" w14:textId="4C2198F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766E61E" w14:textId="67A4CC1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28,5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96C6D2" w14:textId="47F2A9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62,1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056296E" w14:textId="0F387D3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103,4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4800ADA" w14:textId="10D40FC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185,5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F2CEEEA" w14:textId="559655C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157,1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9D6652E" w14:textId="5D14569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0F4650F" w14:textId="755015E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139,3</w:t>
            </w:r>
          </w:p>
        </w:tc>
      </w:tr>
      <w:tr w:rsidR="0007479D" w:rsidRPr="00C32FDC" w14:paraId="3BDEA2A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CC530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B98290" w14:textId="7E1ABB04" w:rsidR="00021E78" w:rsidRPr="00021E78" w:rsidRDefault="00021E78" w:rsidP="0007479D">
            <w:pPr>
              <w:spacing w:after="0" w:line="240" w:lineRule="auto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 xml:space="preserve">Tuber </w:t>
            </w:r>
            <w:r w:rsidRPr="00021E78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ischiadicum</w:t>
            </w:r>
          </w:p>
          <w:p w14:paraId="419A74C9" w14:textId="723699F7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D7F07CD" w14:textId="2E8B231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05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D5B39E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FCA665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2C4A2EB" w14:textId="755B41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45,5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CAAFB9E" w14:textId="5F8740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47,8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683CC1E" w14:textId="776401E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46,8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93A6E25" w14:textId="47510C1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1A053B6" w14:textId="10FD503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45,5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B857E3" w14:textId="0582715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86,9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1109972" w14:textId="47C224D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4DB9F87" w14:textId="1374330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90,5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83D437" w14:textId="1A7A2DE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70,4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4470F11C" w14:textId="414E0F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86,8</w:t>
            </w:r>
          </w:p>
        </w:tc>
      </w:tr>
      <w:tr w:rsidR="00B95688" w:rsidRPr="00C32FDC" w14:paraId="646988C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713A914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31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1446C30" w14:textId="655FE40A" w:rsidR="00021E78" w:rsidRPr="00021E78" w:rsidRDefault="00021E78" w:rsidP="0007479D">
            <w:pPr>
              <w:spacing w:after="0" w:line="240" w:lineRule="auto"/>
              <w:rPr>
                <w:rFonts w:cstheme="minorHAnsi"/>
                <w:color w:val="000000"/>
                <w:spacing w:val="-2"/>
                <w:sz w:val="16"/>
                <w:szCs w:val="16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 retrocrural</w:t>
            </w:r>
          </w:p>
          <w:p w14:paraId="784A431F" w14:textId="77777777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3FDFAD1" w14:textId="0DC8339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18BF5D2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1626796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72CA75B" w14:textId="6FB0175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71D1AF0" w14:textId="40C63E0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73,3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29F3610" w14:textId="6F5E490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71,6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0E9EB96" w14:textId="5DAEF09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8FFC949" w14:textId="1E028EA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7D9CFA8" w14:textId="1027A28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A004D94" w14:textId="065D188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127,1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8ACEFAB" w14:textId="681BCA3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736935" w14:textId="21C7DAE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F97FA48" w14:textId="27B8B4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109,0</w:t>
            </w:r>
          </w:p>
        </w:tc>
      </w:tr>
      <w:tr w:rsidR="0007479D" w:rsidRPr="00C32FDC" w14:paraId="53CE23F1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FB208D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32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C0A47A6" w14:textId="5813E056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Adrenal gland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16B647A" w14:textId="4DB2A9A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FA668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3B0F9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D224EA" w14:textId="5C43894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0DF1807" w14:textId="6A153DD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73,5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A9710D" w14:textId="4A25107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72,0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462D584" w14:textId="0BD5B0A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EA601F7" w14:textId="5BE0FC8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1A658D6" w14:textId="14C21B3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160,7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AB108B" w14:textId="292135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181,5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A64F47" w14:textId="2D0EE0D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175,8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3C4C22" w14:textId="17D352F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92,8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7D41790F" w14:textId="693330C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152,7</w:t>
            </w:r>
          </w:p>
        </w:tc>
      </w:tr>
      <w:tr w:rsidR="0007479D" w:rsidRPr="00C32FDC" w14:paraId="1DDEC712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645B92E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32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BDDF160" w14:textId="4F74AE36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C81DDA4" w14:textId="6C30AA0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20E0C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15B0F7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D6D7A1D" w14:textId="5F56ADA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BF26642" w14:textId="0C0798E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76,1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D49A809" w14:textId="63E2CFC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69,9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DC0505A" w14:textId="2C0B626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28,6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D75E4C" w14:textId="298700A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61,9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4935AC" w14:textId="3BF0AB3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136,3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9CB377" w14:textId="3B7F16C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191,8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9DCDFA" w14:textId="2C0AB5E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167,5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3F3AFF6" w14:textId="2439FD6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45,0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26B2366D" w14:textId="056216D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138,4</w:t>
            </w:r>
          </w:p>
        </w:tc>
      </w:tr>
      <w:tr w:rsidR="00B95688" w:rsidRPr="00C32FDC" w14:paraId="7F5A719A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687BE5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33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09E611B" w14:textId="363DBEE8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Costa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="0007479D"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five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left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001D8D" w14:textId="6276AF1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02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A7A94C5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BAA2EC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AD20ACC" w14:textId="3826D64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44,7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6F500EA" w14:textId="74DE65D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48,4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030CB74" w14:textId="6FDBBC0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47,2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AF9EEB2" w14:textId="5D34FA4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146D611" w14:textId="6068FAD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42,9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58F14E2" w14:textId="40068BD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69,7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D20D93F" w14:textId="0AA1C43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77,8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03B3A1A" w14:textId="40767F7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75,2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B30C6B9" w14:textId="5986760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44616D" w14:textId="3068E78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65,9</w:t>
            </w:r>
          </w:p>
        </w:tc>
      </w:tr>
      <w:tr w:rsidR="0007479D" w:rsidRPr="00C32FDC" w14:paraId="3A6C28E3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C52D6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34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6CEB57" w14:textId="26EFCB33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Lumbar vertebrae nr </w:t>
            </w:r>
            <w:r w:rsidR="0007479D"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five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8D57A5" w14:textId="02FBE91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05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31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685C7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6B0F18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D2E2127" w14:textId="044B287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BACAF4" w14:textId="544CEA9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208E12A" w14:textId="2807950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40,1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B2B8A9" w14:textId="4194903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631245" w14:textId="4AC8775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C0CA0A" w14:textId="46A9847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53,5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13CDD4" w14:textId="7849CD0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124,4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8CC22F2" w14:textId="772300A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72,3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A656B18" w14:textId="06CC29B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6FCA2EA3" w14:textId="1315B20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68,4</w:t>
            </w:r>
          </w:p>
        </w:tc>
      </w:tr>
      <w:tr w:rsidR="00B95688" w:rsidRPr="00C32FDC" w14:paraId="0E4B2D00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269681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36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0CB8CE8" w14:textId="2ABC5110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sv-SE"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sv-SE" w:eastAsia="en-GB"/>
                <w14:ligatures w14:val="none"/>
              </w:rPr>
              <w:t>Os pubis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BE9637F" w14:textId="67F5C78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08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39AAFFD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05E72BC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2647529" w14:textId="3AD90AE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2EF57B8" w14:textId="14D6584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3052609" w14:textId="167ABC3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790D8DF" w14:textId="77F64DB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33,0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ADCC64B" w14:textId="0794D0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52,9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2AFF893" w14:textId="522ECBC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107,9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3DFE443" w14:textId="3569089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132,7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F44B568" w14:textId="423AA9D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125,4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9F0332C" w14:textId="2D18EEF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54,8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EE7D10A" w14:textId="58A6FB4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108,8</w:t>
            </w:r>
          </w:p>
        </w:tc>
      </w:tr>
      <w:tr w:rsidR="0007479D" w:rsidRPr="00C32FDC" w14:paraId="7E4606C4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50A0D9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37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DB8940E" w14:textId="157EAF34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149F19" w14:textId="16E8A82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12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B285CE6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6809CB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F0955C0" w14:textId="0C6DCA3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66,0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2B79D9" w14:textId="125A124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75,6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EE3E2C" w14:textId="183CA9D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D3C447" w14:textId="324E451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48,9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F1D844E" w14:textId="0ADE7CF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696AC2" w14:textId="341237A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153,0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9317B80" w14:textId="600B8DB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189,9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A5BD457" w14:textId="380439F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177,7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FEDC43B" w14:textId="0522E95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96,7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7F8DCEDE" w14:textId="47AF26D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159,2</w:t>
            </w:r>
          </w:p>
        </w:tc>
      </w:tr>
      <w:tr w:rsidR="00B95688" w:rsidRPr="00C32FDC" w14:paraId="414CA721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F7E919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38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5A4994A" w14:textId="38140FF2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kern w:val="0"/>
                <w:sz w:val="16"/>
                <w:szCs w:val="16"/>
                <w:lang w:val="sv-SE" w:eastAsia="en-GB"/>
                <w14:ligatures w14:val="none"/>
              </w:rPr>
            </w:pPr>
            <w:r w:rsidRPr="00021E78">
              <w:rPr>
                <w:rFonts w:eastAsia="Times New Roman" w:cstheme="minorHAnsi"/>
                <w:kern w:val="0"/>
                <w:sz w:val="16"/>
                <w:szCs w:val="16"/>
                <w:lang w:val="sv-SE"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6996547" w14:textId="1597347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021E78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03</w:t>
            </w:r>
            <w:r w:rsidRPr="00021E78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24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5CF33E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50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906057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70CB86B" w14:textId="441E122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sz w:val="16"/>
                <w:szCs w:val="16"/>
              </w:rPr>
              <w:t>67,3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E0BA2F5" w14:textId="3A5693D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sz w:val="16"/>
                <w:szCs w:val="16"/>
              </w:rPr>
              <w:t>74,8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F7772C8" w14:textId="1C6C654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sz w:val="16"/>
                <w:szCs w:val="16"/>
              </w:rPr>
              <w:t>72,4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47B646F" w14:textId="208EDE0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sz w:val="16"/>
                <w:szCs w:val="16"/>
              </w:rPr>
              <w:t>47,8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CC8C0E1" w14:textId="41AB1C6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sz w:val="16"/>
                <w:szCs w:val="16"/>
              </w:rPr>
              <w:t>66,9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C9C4750" w14:textId="1A30BC3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157,8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2689E29" w14:textId="58ACEFE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186,6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288330F" w14:textId="41F170B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177,1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E1B87B7" w14:textId="1CE9187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93,5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13249F9" w14:textId="075A3C0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156,3</w:t>
            </w:r>
          </w:p>
        </w:tc>
      </w:tr>
      <w:tr w:rsidR="0007479D" w:rsidRPr="00C32FDC" w14:paraId="47C3D3C1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B4766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lastRenderedPageBreak/>
              <w:t>39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190EF23" w14:textId="3AD8BAA0" w:rsidR="00021E78" w:rsidRPr="00021E78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aorta and vena cava inferior</w:t>
            </w:r>
          </w:p>
          <w:p w14:paraId="0A2E3578" w14:textId="18BF746C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9C5E1FC" w14:textId="06775EA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18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77B4C8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033919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6415D6" w14:textId="15A7F82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51,5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A66206" w14:textId="1AD4065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0B4B41" w14:textId="52D815E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152FCF7" w14:textId="6C8E173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7BF6F6A" w14:textId="115D6D8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51,2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6220D9F" w14:textId="727404D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104,7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3717DFB" w14:textId="3D77736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128,3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3FACB59" w14:textId="5EA8847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123,8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57BB8C" w14:textId="1CA4784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65,2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0BC2B5C4" w14:textId="4980FEB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103,5</w:t>
            </w:r>
          </w:p>
        </w:tc>
      </w:tr>
      <w:tr w:rsidR="00B95688" w:rsidRPr="00C32FDC" w14:paraId="4B3C5DED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E9F6BC1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4F5A063" w14:textId="74B47746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Subcutaneously right abdomen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E169E33" w14:textId="4C135D1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4BFF92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3C4F7FF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66AD464" w14:textId="3F93BC9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42,5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B62E9C1" w14:textId="267A027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CAE5A66" w14:textId="33E2ED2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57,7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7CEA0E5" w14:textId="559EA16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CFF409D" w14:textId="0C3220B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51,2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75EB58F" w14:textId="73D2A27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78,6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767DF6E" w14:textId="35859EB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132,4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6F34671" w14:textId="73D52B6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E241D4" w14:textId="1A1E415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C04479D" w14:textId="78BD21D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103,7</w:t>
            </w:r>
          </w:p>
        </w:tc>
      </w:tr>
      <w:tr w:rsidR="00B95688" w:rsidRPr="00C32FDC" w14:paraId="38B96562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5EC2BB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0568E95" w14:textId="4A50B9C1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Subcutaneously left abdomen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3A8C851" w14:textId="45347B6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19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17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D198B4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48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58008040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644FB48" w14:textId="39DDB59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F68BF70" w14:textId="11BEFCC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73,1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0851410" w14:textId="4797E2C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70,9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C5F849F" w14:textId="4D98176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76FCDA8" w14:textId="1B1EB1B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73196A7" w14:textId="0D3C959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135,1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6D3871" w14:textId="088181C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162,1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4D1B3498" w14:textId="344DEA6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154,8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7BD9A7D" w14:textId="5DE6C42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65,0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FDC7D23" w14:textId="7276D44B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134,8</w:t>
            </w:r>
          </w:p>
        </w:tc>
      </w:tr>
      <w:tr w:rsidR="0007479D" w:rsidRPr="00C32FDC" w14:paraId="31438EA2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7326E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41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A7947A" w14:textId="24F74279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Lymph node para-iliacal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6F7E721" w14:textId="7B4A263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21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04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23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F6AE2E3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40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8EE8B8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F82B4E9" w14:textId="507D398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4630EDB" w14:textId="09726D3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61,1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73DDAF3" w14:textId="4D3F6690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53,8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056BA1" w14:textId="2145BE1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29,3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FEC0AD" w14:textId="61C5136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48,3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D3287BD" w14:textId="7D22CF1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70,5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68E1DCD" w14:textId="4B452A9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135,8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51A0789" w14:textId="4B68672F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111,7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9FBFE0" w14:textId="06A1BD0E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46,4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5590DB8D" w14:textId="42F79F7C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94,8</w:t>
            </w:r>
          </w:p>
        </w:tc>
      </w:tr>
      <w:tr w:rsidR="00B95688" w:rsidRPr="00C32FDC" w14:paraId="5D0FF878" w14:textId="77777777" w:rsidTr="0007479D">
        <w:trPr>
          <w:trHeight w:val="300"/>
        </w:trPr>
        <w:tc>
          <w:tcPr>
            <w:tcW w:w="71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7C3B199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42</w:t>
            </w:r>
          </w:p>
        </w:tc>
        <w:tc>
          <w:tcPr>
            <w:tcW w:w="144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7980FEC3" w14:textId="0E159F9D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right</w:t>
            </w:r>
          </w:p>
        </w:tc>
        <w:tc>
          <w:tcPr>
            <w:tcW w:w="1579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BA8A48" w14:textId="2666DA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</w:p>
        </w:tc>
        <w:tc>
          <w:tcPr>
            <w:tcW w:w="100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357C758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98756FB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820B720" w14:textId="2458332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58,4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A1DF53B" w14:textId="09AFB3E5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A55B186" w14:textId="55046FC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4883A65" w14:textId="0A878F9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41,8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93510ED" w14:textId="1C556D9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33D744F1" w14:textId="39C14ED2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172,1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647C9A28" w14:textId="4C49F2F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219,2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1B32CABF" w14:textId="7DFB0E9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198,4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0698CF8A" w14:textId="04F3641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100,2</w:t>
            </w:r>
          </w:p>
        </w:tc>
        <w:tc>
          <w:tcPr>
            <w:tcW w:w="992" w:type="dxa"/>
            <w:gridSpan w:val="2"/>
            <w:tcBorders>
              <w:top w:val="nil"/>
            </w:tcBorders>
            <w:shd w:val="clear" w:color="auto" w:fill="E7E6E6" w:themeFill="background2"/>
            <w:vAlign w:val="center"/>
            <w:hideMark/>
          </w:tcPr>
          <w:p w14:paraId="2F5EA5EB" w14:textId="71763861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164,1</w:t>
            </w:r>
          </w:p>
        </w:tc>
      </w:tr>
      <w:tr w:rsidR="0007479D" w:rsidRPr="00C32FDC" w14:paraId="37AF8286" w14:textId="77777777" w:rsidTr="0007479D">
        <w:trPr>
          <w:trHeight w:val="300"/>
        </w:trPr>
        <w:tc>
          <w:tcPr>
            <w:tcW w:w="710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8BBF41A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42</w:t>
            </w: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D90617C" w14:textId="1315C77F" w:rsidR="00021E78" w:rsidRPr="00C32FDC" w:rsidRDefault="00021E78" w:rsidP="0007479D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Lung left</w:t>
            </w:r>
          </w:p>
        </w:tc>
        <w:tc>
          <w:tcPr>
            <w:tcW w:w="1579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6F8BC4B" w14:textId="4A1B672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16</w:t>
            </w:r>
          </w:p>
        </w:tc>
        <w:tc>
          <w:tcPr>
            <w:tcW w:w="1006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5C78F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45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9996EE7" w14:textId="7777777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C32FDC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405F38" w14:textId="2BA20BA3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59,5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691D63E" w14:textId="1472B2D4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67,6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3D4B567" w14:textId="1ED3F5D6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63,8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240290D" w14:textId="1E69BB69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39,7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273C2A5" w14:textId="23813A5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56,1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DFF1580" w14:textId="7AE4A778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177,5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DE89602" w14:textId="71B7D1ED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219,8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ECFA1A5" w14:textId="1BD9955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199,3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E790564" w14:textId="75BE0A37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992" w:type="dxa"/>
            <w:gridSpan w:val="2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3D0ADFC" w14:textId="4C0ABA1A" w:rsidR="00021E78" w:rsidRPr="00C32FDC" w:rsidRDefault="00021E78" w:rsidP="00021E7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cstheme="minorHAnsi"/>
                <w:color w:val="000000"/>
                <w:sz w:val="16"/>
                <w:szCs w:val="16"/>
              </w:rPr>
              <w:t>161,2</w:t>
            </w:r>
          </w:p>
        </w:tc>
      </w:tr>
      <w:tr w:rsidR="00BC1E58" w:rsidRPr="00C32FDC" w14:paraId="6FD6BBAE" w14:textId="77777777" w:rsidTr="0007479D">
        <w:trPr>
          <w:gridAfter w:val="1"/>
          <w:wAfter w:w="85" w:type="dxa"/>
          <w:trHeight w:val="300"/>
        </w:trPr>
        <w:tc>
          <w:tcPr>
            <w:tcW w:w="14743" w:type="dxa"/>
            <w:gridSpan w:val="15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305C801" w14:textId="2F4F7F8C" w:rsidR="00BC1E58" w:rsidRPr="00021E78" w:rsidRDefault="00BC1E58" w:rsidP="00021E78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SBRT stereotactic body radiation, </w:t>
            </w:r>
            <w:r w:rsidRPr="00021E78">
              <w:rPr>
                <w:rFonts w:eastAsia="Times New Roman" w:cstheme="minorHAns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Gy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Grey,</w:t>
            </w:r>
            <w:r w:rsidRPr="00021E78">
              <w:rPr>
                <w:rFonts w:eastAsia="Times New Roman" w:cstheme="minorHAns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CTV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clinical planning target volume, </w:t>
            </w:r>
            <w:r w:rsidRPr="00021E78">
              <w:rPr>
                <w:rFonts w:eastAsia="Times New Roman" w:cstheme="minorHAns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PTV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planning target volume, </w:t>
            </w:r>
            <w:r w:rsidRPr="00021E78">
              <w:rPr>
                <w:rFonts w:eastAsia="Times New Roman" w:cstheme="minorHAnsi"/>
                <w:i/>
                <w:i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BED</w:t>
            </w:r>
            <w:r w:rsidRPr="00021E78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biological equivalent dose</w:t>
            </w:r>
          </w:p>
        </w:tc>
      </w:tr>
    </w:tbl>
    <w:p w14:paraId="2D30ED52" w14:textId="77777777" w:rsidR="005F215D" w:rsidRDefault="005F215D"/>
    <w:p w14:paraId="08881131" w14:textId="77777777" w:rsidR="00E82AE0" w:rsidRDefault="00E82AE0"/>
    <w:p w14:paraId="42890046" w14:textId="77777777" w:rsidR="00E82AE0" w:rsidRDefault="00E82AE0"/>
    <w:p w14:paraId="4C3AC1AB" w14:textId="77777777" w:rsidR="00E82AE0" w:rsidRDefault="00E82AE0"/>
    <w:p w14:paraId="694CDB31" w14:textId="77777777" w:rsidR="00E82AE0" w:rsidRDefault="00E82AE0"/>
    <w:p w14:paraId="15EF2DE8" w14:textId="77777777" w:rsidR="00E82AE0" w:rsidRDefault="00E82AE0"/>
    <w:p w14:paraId="671B33E3" w14:textId="77777777" w:rsidR="00E82AE0" w:rsidRDefault="00E82AE0"/>
    <w:p w14:paraId="0A877FCC" w14:textId="77777777" w:rsidR="00E82AE0" w:rsidRDefault="00E82AE0"/>
    <w:p w14:paraId="76D4366B" w14:textId="77777777" w:rsidR="00E82AE0" w:rsidRDefault="00E82AE0"/>
    <w:p w14:paraId="024C853F" w14:textId="77777777" w:rsidR="00E82AE0" w:rsidRDefault="00E82AE0"/>
    <w:p w14:paraId="410B763F" w14:textId="77777777" w:rsidR="00E82AE0" w:rsidRDefault="00E82AE0"/>
    <w:p w14:paraId="537DB7B0" w14:textId="77777777" w:rsidR="00E82AE0" w:rsidRDefault="00E82AE0"/>
    <w:p w14:paraId="35BAD969" w14:textId="77777777" w:rsidR="00E82AE0" w:rsidRDefault="00E82AE0"/>
    <w:p w14:paraId="41B99A63" w14:textId="77777777" w:rsidR="00E82AE0" w:rsidRDefault="00E82AE0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686"/>
        <w:gridCol w:w="1701"/>
        <w:gridCol w:w="2198"/>
        <w:gridCol w:w="1477"/>
      </w:tblGrid>
      <w:tr w:rsidR="00E82AE0" w:rsidRPr="00DC7AE8" w14:paraId="67F9B0F9" w14:textId="77777777" w:rsidTr="00AC1DB8">
        <w:trPr>
          <w:trHeight w:val="300"/>
        </w:trPr>
        <w:tc>
          <w:tcPr>
            <w:tcW w:w="90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0B3B96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  <w:b/>
                <w:bCs/>
              </w:rPr>
              <w:lastRenderedPageBreak/>
              <w:t>Supplementary Table 2</w:t>
            </w:r>
            <w:r w:rsidRPr="00417C25">
              <w:rPr>
                <w:rFonts w:cstheme="minorHAnsi"/>
              </w:rPr>
              <w:t xml:space="preserve"> SBRT dose, local control rate and local progression-free survival</w:t>
            </w:r>
          </w:p>
        </w:tc>
      </w:tr>
      <w:tr w:rsidR="00E82AE0" w:rsidRPr="00DC7AE8" w14:paraId="19F02E9F" w14:textId="77777777" w:rsidTr="00AC1DB8">
        <w:trPr>
          <w:trHeight w:val="30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107253C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Nr of lesions treated with SBRT </w:t>
            </w:r>
            <w:r w:rsidRPr="006363DB">
              <w:rPr>
                <w:rFonts w:cstheme="minorHAnsi"/>
                <w:i/>
                <w:iCs/>
              </w:rPr>
              <w:t>n</w:t>
            </w:r>
            <w:r w:rsidRPr="00417C25">
              <w:rPr>
                <w:rFonts w:cstheme="minorHAnsi"/>
              </w:rPr>
              <w:t xml:space="preserve"> = 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2C5466" w14:textId="77777777" w:rsidR="00E82AE0" w:rsidRPr="006363DB" w:rsidRDefault="00E82AE0" w:rsidP="00AC1DB8">
            <w:pPr>
              <w:jc w:val="center"/>
              <w:rPr>
                <w:rFonts w:cstheme="minorHAnsi"/>
                <w:b/>
                <w:bCs/>
              </w:rPr>
            </w:pPr>
            <w:r w:rsidRPr="006363DB">
              <w:rPr>
                <w:rFonts w:cstheme="minorHAnsi"/>
                <w:b/>
                <w:bCs/>
              </w:rPr>
              <w:t>Local control (</w:t>
            </w:r>
            <w:r w:rsidRPr="006363DB">
              <w:rPr>
                <w:rFonts w:cstheme="minorHAnsi"/>
                <w:b/>
                <w:bCs/>
                <w:i/>
                <w:iCs/>
              </w:rPr>
              <w:t>n</w:t>
            </w:r>
            <w:r w:rsidRPr="006363DB"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AEB295" w14:textId="77777777" w:rsidR="00E82AE0" w:rsidRPr="006363DB" w:rsidRDefault="00E82AE0" w:rsidP="00AC1DB8">
            <w:pPr>
              <w:jc w:val="center"/>
              <w:rPr>
                <w:rFonts w:cstheme="minorHAnsi"/>
                <w:b/>
                <w:bCs/>
              </w:rPr>
            </w:pPr>
            <w:r w:rsidRPr="006363DB">
              <w:rPr>
                <w:rFonts w:cstheme="minorHAnsi"/>
                <w:b/>
                <w:bCs/>
              </w:rPr>
              <w:t>Local progress (</w:t>
            </w:r>
            <w:r w:rsidRPr="006363DB">
              <w:rPr>
                <w:rFonts w:cstheme="minorHAnsi"/>
                <w:b/>
                <w:bCs/>
                <w:i/>
                <w:iCs/>
              </w:rPr>
              <w:t>n</w:t>
            </w:r>
            <w:r w:rsidRPr="006363DB"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05DCB0" w14:textId="77777777" w:rsidR="00E82AE0" w:rsidRPr="006363DB" w:rsidRDefault="00E82AE0" w:rsidP="00AC1D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6363DB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p</w:t>
            </w:r>
            <w:r w:rsidRPr="006363D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-value</w:t>
            </w:r>
          </w:p>
        </w:tc>
      </w:tr>
      <w:tr w:rsidR="00E82AE0" w:rsidRPr="00DC7AE8" w14:paraId="42EEDAC7" w14:textId="77777777" w:rsidTr="00AC1DB8">
        <w:trPr>
          <w:trHeight w:val="300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E3945B5" w14:textId="011F146D" w:rsidR="00E82AE0" w:rsidRPr="00D86EEE" w:rsidRDefault="00E82AE0" w:rsidP="00AC1DB8">
            <w:pPr>
              <w:rPr>
                <w:rFonts w:cstheme="minorHAnsi"/>
                <w:vertAlign w:val="superscript"/>
              </w:rPr>
            </w:pPr>
            <w:r w:rsidRPr="00417C25">
              <w:rPr>
                <w:rFonts w:cstheme="minorHAnsi"/>
              </w:rPr>
              <w:t xml:space="preserve">All </w:t>
            </w:r>
            <w:proofErr w:type="spellStart"/>
            <w:r w:rsidRPr="00417C25">
              <w:rPr>
                <w:rFonts w:cstheme="minorHAnsi"/>
              </w:rPr>
              <w:t>cohort</w:t>
            </w:r>
            <w:r w:rsidR="00D86EEE">
              <w:rPr>
                <w:rFonts w:cstheme="minorHAnsi"/>
                <w:vertAlign w:val="superscript"/>
              </w:rPr>
              <w:t>a</w:t>
            </w:r>
            <w:proofErr w:type="spellEnd"/>
          </w:p>
          <w:p w14:paraId="6633F037" w14:textId="77777777" w:rsidR="00E82AE0" w:rsidRPr="00417C25" w:rsidRDefault="00E82AE0" w:rsidP="00AC1DB8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36869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42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97CB4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6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D1E945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</w:p>
        </w:tc>
      </w:tr>
      <w:tr w:rsidR="00E82AE0" w:rsidRPr="00DC7AE8" w14:paraId="3ECCF919" w14:textId="77777777" w:rsidTr="00AC1DB8">
        <w:trPr>
          <w:trHeight w:val="30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4BCE8C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>CTV-mean-BED interval, Gy</w:t>
            </w:r>
          </w:p>
          <w:p w14:paraId="573FAAEC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   65-168</w:t>
            </w:r>
          </w:p>
          <w:p w14:paraId="408D0650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   169-210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7F816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</w:p>
          <w:p w14:paraId="673559B4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22</w:t>
            </w:r>
          </w:p>
          <w:p w14:paraId="04BF3605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20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8194F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</w:p>
          <w:p w14:paraId="1E3FCE15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2</w:t>
            </w:r>
          </w:p>
          <w:p w14:paraId="10D1C211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EAFC2" w14:textId="77777777" w:rsidR="00E82AE0" w:rsidRDefault="00E82AE0" w:rsidP="00AC1DB8">
            <w:pPr>
              <w:jc w:val="center"/>
              <w:rPr>
                <w:rFonts w:ascii="Calibri" w:hAnsi="Calibri" w:cs="Calibri"/>
                <w:color w:val="000000"/>
              </w:rPr>
            </w:pPr>
          </w:p>
          <w:p w14:paraId="00799E6A" w14:textId="77777777" w:rsidR="00E82AE0" w:rsidRDefault="00E82AE0" w:rsidP="00AC1DB8">
            <w:pPr>
              <w:jc w:val="center"/>
              <w:rPr>
                <w:rFonts w:ascii="Calibri" w:hAnsi="Calibri" w:cs="Calibri"/>
                <w:color w:val="000000"/>
              </w:rPr>
            </w:pPr>
          </w:p>
          <w:p w14:paraId="54BF026D" w14:textId="77777777" w:rsidR="00E82AE0" w:rsidRPr="00325677" w:rsidRDefault="00E82AE0" w:rsidP="00AC1DB8">
            <w:pPr>
              <w:jc w:val="center"/>
              <w:rPr>
                <w:rFonts w:ascii="Calibri" w:hAnsi="Calibri" w:cs="Calibri"/>
                <w:color w:val="000000"/>
              </w:rPr>
            </w:pPr>
            <w:r w:rsidRPr="00417C25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417C25">
              <w:rPr>
                <w:rFonts w:ascii="Calibri" w:hAnsi="Calibri" w:cs="Calibri"/>
                <w:color w:val="000000"/>
              </w:rPr>
              <w:t>383</w:t>
            </w:r>
          </w:p>
        </w:tc>
      </w:tr>
      <w:tr w:rsidR="00E82AE0" w:rsidRPr="00DC7AE8" w14:paraId="2848B5CA" w14:textId="77777777" w:rsidTr="00AC1DB8">
        <w:trPr>
          <w:trHeight w:val="30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87D0FCB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PTV-mean-BED interval, Gy </w:t>
            </w:r>
          </w:p>
          <w:p w14:paraId="50D3C52C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   55-146</w:t>
            </w:r>
          </w:p>
          <w:p w14:paraId="67400E6F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   147-183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76B648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</w:p>
          <w:p w14:paraId="283BA899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22</w:t>
            </w:r>
          </w:p>
          <w:p w14:paraId="13BFB127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19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FBE828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</w:p>
          <w:p w14:paraId="4A0608D8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2</w:t>
            </w:r>
          </w:p>
          <w:p w14:paraId="648E16CA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4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A0D38CC" w14:textId="77777777" w:rsidR="00E82AE0" w:rsidRPr="00325677" w:rsidRDefault="00E82AE0" w:rsidP="00AC1DB8">
            <w:pPr>
              <w:jc w:val="center"/>
              <w:rPr>
                <w:rFonts w:ascii="Calibri" w:hAnsi="Calibri" w:cs="Calibri"/>
                <w:color w:val="000000"/>
              </w:rPr>
            </w:pPr>
            <w:r w:rsidRPr="00417C25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417C25">
              <w:rPr>
                <w:rFonts w:ascii="Calibri" w:hAnsi="Calibri" w:cs="Calibri"/>
                <w:color w:val="000000"/>
              </w:rPr>
              <w:t>352</w:t>
            </w:r>
          </w:p>
        </w:tc>
      </w:tr>
      <w:tr w:rsidR="00E82AE0" w:rsidRPr="00DC7AE8" w14:paraId="074A6BCE" w14:textId="77777777" w:rsidTr="00AC1DB8">
        <w:trPr>
          <w:trHeight w:val="300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872CB65" w14:textId="77777777" w:rsidR="00E82AE0" w:rsidRPr="00417C25" w:rsidRDefault="00E82AE0" w:rsidP="00AC1DB8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F1A055" w14:textId="77777777" w:rsidR="00E82AE0" w:rsidRPr="00417C25" w:rsidRDefault="00E82AE0" w:rsidP="00AC1DB8">
            <w:pPr>
              <w:jc w:val="center"/>
              <w:rPr>
                <w:rFonts w:cstheme="minorHAnsi"/>
                <w:b/>
                <w:bCs/>
              </w:rPr>
            </w:pPr>
            <w:r w:rsidRPr="00417C25">
              <w:rPr>
                <w:rFonts w:cstheme="minorHAnsi"/>
                <w:b/>
                <w:bCs/>
              </w:rPr>
              <w:t>HR</w:t>
            </w:r>
            <w:r>
              <w:rPr>
                <w:rFonts w:cstheme="minorHAnsi"/>
                <w:b/>
                <w:bCs/>
              </w:rPr>
              <w:t xml:space="preserve"> local progression-free survival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A0B105" w14:textId="77777777" w:rsidR="00E82AE0" w:rsidRPr="00417C25" w:rsidRDefault="00E82AE0" w:rsidP="00AC1DB8">
            <w:pPr>
              <w:jc w:val="center"/>
              <w:rPr>
                <w:rFonts w:cstheme="minorHAnsi"/>
                <w:b/>
                <w:bCs/>
              </w:rPr>
            </w:pPr>
            <w:r w:rsidRPr="00417C25">
              <w:rPr>
                <w:rFonts w:cstheme="minorHAnsi"/>
                <w:b/>
                <w:bCs/>
              </w:rPr>
              <w:t>95% CI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B40C59" w14:textId="77777777" w:rsidR="00E82AE0" w:rsidRPr="00417C25" w:rsidRDefault="00E82AE0" w:rsidP="00AC1DB8">
            <w:pPr>
              <w:jc w:val="center"/>
              <w:rPr>
                <w:rFonts w:cstheme="minorHAnsi"/>
                <w:b/>
                <w:bCs/>
              </w:rPr>
            </w:pPr>
            <w:r w:rsidRPr="00417C25">
              <w:rPr>
                <w:rFonts w:cstheme="minorHAnsi"/>
                <w:b/>
                <w:bCs/>
                <w:i/>
                <w:iCs/>
              </w:rPr>
              <w:t>p</w:t>
            </w:r>
            <w:r w:rsidRPr="00417C25">
              <w:rPr>
                <w:rFonts w:cstheme="minorHAnsi"/>
                <w:b/>
                <w:bCs/>
              </w:rPr>
              <w:t>-value</w:t>
            </w:r>
          </w:p>
        </w:tc>
      </w:tr>
      <w:tr w:rsidR="00E82AE0" w:rsidRPr="00DC7AE8" w14:paraId="23D635D2" w14:textId="77777777" w:rsidTr="00AC1DB8">
        <w:trPr>
          <w:trHeight w:val="300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D167D86" w14:textId="77777777" w:rsidR="00E82AE0" w:rsidRPr="00417C25" w:rsidRDefault="00E82AE0" w:rsidP="00AC1DB8">
            <w:pPr>
              <w:rPr>
                <w:rFonts w:cstheme="minorHAnsi"/>
                <w:b/>
                <w:bCs/>
              </w:rPr>
            </w:pPr>
            <w:r w:rsidRPr="00417C25">
              <w:rPr>
                <w:rFonts w:cstheme="minorHAnsi"/>
                <w:b/>
                <w:bCs/>
              </w:rPr>
              <w:t>CTV-mean-BED (169-210 Gy ref.)</w:t>
            </w:r>
          </w:p>
          <w:p w14:paraId="72DA66A7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   65-168 Gy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FA100DD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0.53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EAB0337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0.10-2.89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A72229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0.461</w:t>
            </w:r>
          </w:p>
        </w:tc>
      </w:tr>
      <w:tr w:rsidR="00E82AE0" w:rsidRPr="00DC7AE8" w14:paraId="3512BA93" w14:textId="77777777" w:rsidTr="00AC1DB8">
        <w:trPr>
          <w:trHeight w:val="30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BDB723B" w14:textId="77777777" w:rsidR="00E82AE0" w:rsidRPr="00417C25" w:rsidRDefault="00E82AE0" w:rsidP="00AC1DB8">
            <w:pPr>
              <w:rPr>
                <w:rFonts w:cstheme="minorHAnsi"/>
                <w:b/>
                <w:bCs/>
              </w:rPr>
            </w:pPr>
            <w:r w:rsidRPr="00417C25">
              <w:rPr>
                <w:rFonts w:cstheme="minorHAnsi"/>
                <w:b/>
                <w:bCs/>
              </w:rPr>
              <w:t>PTV-mean-BED (147-183 ref.)</w:t>
            </w:r>
          </w:p>
          <w:p w14:paraId="5CBA436F" w14:textId="77777777" w:rsidR="00E82AE0" w:rsidRPr="00417C25" w:rsidRDefault="00E82AE0" w:rsidP="00AC1DB8">
            <w:pPr>
              <w:rPr>
                <w:rFonts w:cstheme="minorHAnsi"/>
              </w:rPr>
            </w:pPr>
            <w:r w:rsidRPr="00417C25">
              <w:rPr>
                <w:rFonts w:cstheme="minorHAnsi"/>
              </w:rPr>
              <w:t xml:space="preserve">   55-146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0B9D8DB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0.51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4C13A1A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0.09-2.80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DECAB1" w14:textId="77777777" w:rsidR="00E82AE0" w:rsidRPr="00417C25" w:rsidRDefault="00E82AE0" w:rsidP="00AC1DB8">
            <w:pPr>
              <w:jc w:val="center"/>
              <w:rPr>
                <w:rFonts w:cstheme="minorHAnsi"/>
              </w:rPr>
            </w:pPr>
            <w:r w:rsidRPr="00417C25">
              <w:rPr>
                <w:rFonts w:cstheme="minorHAnsi"/>
              </w:rPr>
              <w:t>0.441</w:t>
            </w:r>
          </w:p>
        </w:tc>
      </w:tr>
      <w:tr w:rsidR="00E82AE0" w:rsidRPr="00DC7AE8" w14:paraId="65F7C82E" w14:textId="77777777" w:rsidTr="00AC1DB8">
        <w:trPr>
          <w:trHeight w:val="300"/>
        </w:trPr>
        <w:tc>
          <w:tcPr>
            <w:tcW w:w="906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BB3EFF" w14:textId="711C819E" w:rsidR="00D86EEE" w:rsidRPr="00D86EEE" w:rsidRDefault="00D86EEE" w:rsidP="00AC1DB8">
            <w:pPr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vertAlign w:val="superscript"/>
                <w:lang w:eastAsia="en-GB"/>
                <w14:ligatures w14:val="none"/>
              </w:rPr>
              <w:t>a</w:t>
            </w:r>
            <w:r w:rsidR="003B41A7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>Three</w:t>
            </w:r>
            <w:proofErr w:type="spellEnd"/>
            <w:r w:rsidR="003B41A7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 xml:space="preserve"> patients missing local control data</w:t>
            </w:r>
          </w:p>
          <w:p w14:paraId="2A8C5DD0" w14:textId="205F3D31" w:rsidR="00E82AE0" w:rsidRPr="00155EBC" w:rsidRDefault="00E82AE0" w:rsidP="00AC1DB8">
            <w:pPr>
              <w:rPr>
                <w:rFonts w:cstheme="minorHAnsi"/>
              </w:rPr>
            </w:pPr>
            <w:r w:rsidRPr="00155EBC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 xml:space="preserve">SBRT stereotactic body radiation, </w:t>
            </w:r>
            <w:r w:rsidRPr="00155EBC">
              <w:rPr>
                <w:rFonts w:eastAsia="Times New Roman" w:cstheme="minorHAnsi"/>
                <w:i/>
                <w:iCs/>
                <w:color w:val="000000"/>
                <w:kern w:val="0"/>
                <w:lang w:eastAsia="en-GB"/>
                <w14:ligatures w14:val="none"/>
              </w:rPr>
              <w:t>CTV</w:t>
            </w:r>
            <w:r w:rsidRPr="00155EBC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 xml:space="preserve"> clinical planning target volume, </w:t>
            </w:r>
            <w:r w:rsidRPr="00155EBC">
              <w:rPr>
                <w:rFonts w:eastAsia="Times New Roman" w:cstheme="minorHAnsi"/>
                <w:i/>
                <w:iCs/>
                <w:color w:val="000000"/>
                <w:kern w:val="0"/>
                <w:lang w:eastAsia="en-GB"/>
                <w14:ligatures w14:val="none"/>
              </w:rPr>
              <w:t>BED</w:t>
            </w:r>
            <w:r w:rsidRPr="00155EBC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 xml:space="preserve"> biological equivalent dose,</w:t>
            </w:r>
            <w:r w:rsidRPr="00155EBC">
              <w:rPr>
                <w:rFonts w:eastAsia="Times New Roman" w:cstheme="minorHAns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Gy</w:t>
            </w:r>
            <w:r w:rsidRPr="00155EBC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 xml:space="preserve"> Grey,</w:t>
            </w:r>
            <w:r w:rsidRPr="00155EBC">
              <w:rPr>
                <w:rFonts w:eastAsia="Times New Roman" w:cstheme="minorHAnsi"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PTV</w:t>
            </w:r>
            <w:r w:rsidRPr="00155EBC">
              <w:rPr>
                <w:rFonts w:eastAsia="Times New Roman" w:cstheme="minorHAnsi"/>
                <w:color w:val="000000"/>
                <w:kern w:val="0"/>
                <w:lang w:eastAsia="en-GB"/>
                <w14:ligatures w14:val="none"/>
              </w:rPr>
              <w:t xml:space="preserve"> planning target volume</w:t>
            </w:r>
          </w:p>
        </w:tc>
      </w:tr>
    </w:tbl>
    <w:p w14:paraId="176C6FD7" w14:textId="77777777" w:rsidR="00E82AE0" w:rsidRDefault="00E82AE0"/>
    <w:p w14:paraId="6E19AA25" w14:textId="77777777" w:rsidR="00C01751" w:rsidRDefault="00C01751"/>
    <w:p w14:paraId="684151E5" w14:textId="77777777" w:rsidR="00C01751" w:rsidRDefault="00C01751"/>
    <w:p w14:paraId="037F24D8" w14:textId="77777777" w:rsidR="00C01751" w:rsidRDefault="00C01751"/>
    <w:p w14:paraId="21B47B27" w14:textId="77777777" w:rsidR="00C01751" w:rsidRDefault="00C01751"/>
    <w:tbl>
      <w:tblPr>
        <w:tblStyle w:val="Tabellrutnt"/>
        <w:tblpPr w:leftFromText="180" w:rightFromText="180" w:vertAnchor="page" w:horzAnchor="margin" w:tblpY="971"/>
        <w:tblW w:w="0" w:type="auto"/>
        <w:tblLook w:val="04A0" w:firstRow="1" w:lastRow="0" w:firstColumn="1" w:lastColumn="0" w:noHBand="0" w:noVBand="1"/>
      </w:tblPr>
      <w:tblGrid>
        <w:gridCol w:w="4253"/>
        <w:gridCol w:w="850"/>
        <w:gridCol w:w="1417"/>
        <w:gridCol w:w="1135"/>
        <w:gridCol w:w="1135"/>
        <w:gridCol w:w="1135"/>
        <w:gridCol w:w="1373"/>
      </w:tblGrid>
      <w:tr w:rsidR="00C01751" w:rsidRPr="00114366" w14:paraId="24E63FEC" w14:textId="77777777" w:rsidTr="00A75E7E">
        <w:trPr>
          <w:trHeight w:val="278"/>
        </w:trPr>
        <w:tc>
          <w:tcPr>
            <w:tcW w:w="1129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D6E399" w14:textId="77777777" w:rsidR="00C01751" w:rsidRPr="00017AC5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17AC5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Supplementary Table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Pr="00017AC5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545F0">
              <w:rPr>
                <w:rFonts w:cstheme="minorHAnsi"/>
                <w:sz w:val="20"/>
                <w:szCs w:val="20"/>
              </w:rPr>
              <w:t>Univariable CoxPH analysis of PFS and OS</w:t>
            </w:r>
          </w:p>
        </w:tc>
      </w:tr>
      <w:tr w:rsidR="00C01751" w:rsidRPr="00114366" w14:paraId="0B7B8C41" w14:textId="77777777" w:rsidTr="00A75E7E">
        <w:trPr>
          <w:trHeight w:val="278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02F0452" w14:textId="77777777" w:rsidR="00C01751" w:rsidRPr="00017AC5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C5917D" w14:textId="77777777" w:rsidR="00C01751" w:rsidRPr="004D3931" w:rsidRDefault="00C01751" w:rsidP="00AC1DB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PFS</w:t>
            </w:r>
          </w:p>
        </w:tc>
        <w:tc>
          <w:tcPr>
            <w:tcW w:w="3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6B17C4" w14:textId="77777777" w:rsidR="00C01751" w:rsidRPr="00017AC5" w:rsidRDefault="00C01751" w:rsidP="00AC1DB8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4D3931">
              <w:rPr>
                <w:rFonts w:cstheme="minorHAnsi"/>
                <w:b/>
                <w:bCs/>
                <w:sz w:val="20"/>
                <w:szCs w:val="20"/>
              </w:rPr>
              <w:t>OS</w:t>
            </w:r>
          </w:p>
        </w:tc>
      </w:tr>
      <w:tr w:rsidR="00C01751" w:rsidRPr="00114366" w14:paraId="52C1CC5E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C0491F" w14:textId="77777777" w:rsidR="00C01751" w:rsidRPr="00017AC5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17AC5">
              <w:rPr>
                <w:rFonts w:cstheme="minorHAns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C1E3E1" w14:textId="77777777" w:rsidR="00C01751" w:rsidRPr="00017AC5" w:rsidRDefault="00C01751" w:rsidP="00AC1DB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5022BA" w14:textId="77777777" w:rsidR="00C01751" w:rsidRPr="00017AC5" w:rsidRDefault="00C01751" w:rsidP="00AC1DB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17AC5">
              <w:rPr>
                <w:rFonts w:cstheme="minorHAns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11A4E" w14:textId="77777777" w:rsidR="00C01751" w:rsidRPr="006E6C90" w:rsidRDefault="00C01751" w:rsidP="00AC1DB8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  <w:vertAlign w:val="superscript"/>
              </w:rPr>
            </w:pPr>
            <w:r w:rsidRPr="00017AC5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p-</w:t>
            </w:r>
            <w:r w:rsidRPr="00017AC5">
              <w:rPr>
                <w:rFonts w:cstheme="minorHAnsi"/>
                <w:b/>
                <w:bCs/>
                <w:sz w:val="20"/>
                <w:szCs w:val="20"/>
              </w:rPr>
              <w:t>value</w:t>
            </w:r>
            <w:r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6AE8EB" w14:textId="77777777" w:rsidR="00C01751" w:rsidRPr="00017AC5" w:rsidRDefault="00C01751" w:rsidP="00AC1DB8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765D41" w14:textId="77777777" w:rsidR="00C01751" w:rsidRPr="00017AC5" w:rsidRDefault="00C01751" w:rsidP="00AC1DB8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017AC5">
              <w:rPr>
                <w:rFonts w:cstheme="minorHAnsi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4774E" w14:textId="77777777" w:rsidR="00C01751" w:rsidRPr="00017AC5" w:rsidRDefault="00C01751" w:rsidP="00AC1DB8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017AC5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p-</w:t>
            </w:r>
            <w:r w:rsidRPr="00017AC5">
              <w:rPr>
                <w:rFonts w:cstheme="minorHAnsi"/>
                <w:b/>
                <w:bCs/>
                <w:sz w:val="20"/>
                <w:szCs w:val="20"/>
              </w:rPr>
              <w:t>value</w:t>
            </w:r>
            <w:r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C01751" w:rsidRPr="00114366" w14:paraId="63272D39" w14:textId="77777777" w:rsidTr="00A75E7E">
        <w:trPr>
          <w:trHeight w:val="278"/>
        </w:trPr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A149A" w14:textId="77777777" w:rsidR="00C01751" w:rsidRPr="00446D73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Sex (male ref.)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6854BB6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B65105" w14:textId="77777777" w:rsidR="00C01751" w:rsidRPr="001C1E86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74F06BC" w14:textId="77777777" w:rsidR="00C01751" w:rsidRPr="001C1E86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DC20C93" w14:textId="77777777" w:rsidR="00C01751" w:rsidRPr="001C1E86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6938AC" w14:textId="77777777" w:rsidR="00C01751" w:rsidRPr="001C1E86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AFED15" w14:textId="77777777" w:rsidR="00C01751" w:rsidRPr="001C1E86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01751" w:rsidRPr="00114366" w14:paraId="43F06B13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EC171" w14:textId="77777777" w:rsidR="00C01751" w:rsidRPr="00446D73" w:rsidRDefault="00C01751" w:rsidP="00AC1DB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Female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FEECE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93E43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0.45-2.75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2659B3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0.820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4BD4D6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0E10C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0.49-3.12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651E4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0.645</w:t>
            </w:r>
          </w:p>
        </w:tc>
      </w:tr>
      <w:tr w:rsidR="00C01751" w:rsidRPr="00114366" w14:paraId="30B5A509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88A2C" w14:textId="77777777" w:rsidR="00C01751" w:rsidRPr="00446D73" w:rsidRDefault="00C01751" w:rsidP="00AC1DB8">
            <w:pPr>
              <w:rPr>
                <w:rFonts w:cstheme="minorHAnsi"/>
                <w:sz w:val="20"/>
                <w:szCs w:val="20"/>
              </w:rPr>
            </w:pPr>
            <w:r w:rsidRPr="0032726E">
              <w:rPr>
                <w:rFonts w:cstheme="minorHAnsi"/>
                <w:b/>
                <w:bCs/>
                <w:sz w:val="20"/>
                <w:szCs w:val="20"/>
              </w:rPr>
              <w:t>Age (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54-67</w:t>
            </w:r>
            <w:r w:rsidRPr="0032726E">
              <w:rPr>
                <w:rFonts w:cstheme="minorHAnsi"/>
                <w:b/>
                <w:bCs/>
                <w:sz w:val="20"/>
                <w:szCs w:val="20"/>
              </w:rPr>
              <w:t xml:space="preserve"> years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9A4C1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27A2D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F5BFC8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CB0E50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0BE73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6FBC6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01751" w:rsidRPr="00114366" w14:paraId="2561D984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91666" w14:textId="77777777" w:rsidR="00C01751" w:rsidRPr="00446D73" w:rsidRDefault="00C01751" w:rsidP="00AC1DB8">
            <w:pPr>
              <w:rPr>
                <w:rFonts w:cstheme="minorHAnsi"/>
                <w:sz w:val="20"/>
                <w:szCs w:val="20"/>
              </w:rPr>
            </w:pPr>
            <w:bookmarkStart w:id="0" w:name="_Hlk126058661"/>
            <w:r>
              <w:rPr>
                <w:rFonts w:cstheme="minorHAnsi"/>
                <w:sz w:val="20"/>
                <w:szCs w:val="20"/>
              </w:rPr>
              <w:t xml:space="preserve">   68-75</w:t>
            </w:r>
            <w:r w:rsidRPr="0032726E">
              <w:rPr>
                <w:rFonts w:cstheme="minorHAnsi"/>
                <w:sz w:val="20"/>
                <w:szCs w:val="20"/>
              </w:rPr>
              <w:t xml:space="preserve"> years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D0F82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8E0DE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0.37-2.16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977B32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0.807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5DD8C5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1F2D4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037-2.60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D931F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0.972</w:t>
            </w:r>
          </w:p>
        </w:tc>
      </w:tr>
      <w:bookmarkEnd w:id="0"/>
      <w:tr w:rsidR="00C01751" w:rsidRPr="00114366" w14:paraId="0F627086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25AD8" w14:textId="77777777" w:rsidR="00C01751" w:rsidRPr="00446D73" w:rsidRDefault="00C01751" w:rsidP="00AC1DB8">
            <w:pPr>
              <w:rPr>
                <w:rFonts w:cstheme="minorHAnsi"/>
                <w:sz w:val="20"/>
                <w:szCs w:val="20"/>
              </w:rPr>
            </w:pPr>
            <w:r w:rsidRPr="0032726E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>78-88</w:t>
            </w:r>
            <w:r w:rsidRPr="0032726E">
              <w:rPr>
                <w:rFonts w:cstheme="minorHAnsi"/>
                <w:sz w:val="20"/>
                <w:szCs w:val="20"/>
              </w:rPr>
              <w:t xml:space="preserve"> years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C3EBA8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4680B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0.34-1.95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8849EE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0.634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892ACB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B86FC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0.49-3.12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65834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0.651</w:t>
            </w:r>
          </w:p>
        </w:tc>
      </w:tr>
      <w:tr w:rsidR="00C01751" w:rsidRPr="00114366" w14:paraId="4B36814F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38FE8" w14:textId="77777777" w:rsidR="00C01751" w:rsidRPr="00017AC5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2726E">
              <w:rPr>
                <w:rFonts w:cstheme="minorHAnsi"/>
                <w:b/>
                <w:bCs/>
                <w:sz w:val="20"/>
                <w:szCs w:val="20"/>
              </w:rPr>
              <w:t>ECOG performance status (ECOG 0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349F35" w14:textId="77777777" w:rsidR="00C01751" w:rsidRPr="00017AC5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C8BA0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31524A9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D2C2F54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06B61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4351D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01751" w:rsidRPr="00114366" w14:paraId="1C814A33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BA37F" w14:textId="77777777" w:rsidR="00C01751" w:rsidRPr="00017AC5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2726E">
              <w:rPr>
                <w:rFonts w:cstheme="minorHAnsi"/>
                <w:sz w:val="20"/>
                <w:szCs w:val="20"/>
              </w:rPr>
              <w:t xml:space="preserve">     ECOG 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BF2EA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2C230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0.40-1.81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109AB4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0.678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0BE17A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1.52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5E95A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068-3.37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5E7FA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0.306</w:t>
            </w:r>
          </w:p>
        </w:tc>
      </w:tr>
      <w:tr w:rsidR="00C01751" w:rsidRPr="00114366" w14:paraId="5062F8AA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83B0E" w14:textId="77777777" w:rsidR="00C01751" w:rsidRPr="00446D73" w:rsidRDefault="00C01751" w:rsidP="00AC1D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2726E">
              <w:rPr>
                <w:rFonts w:cstheme="minorHAnsi"/>
                <w:sz w:val="20"/>
                <w:szCs w:val="20"/>
              </w:rPr>
              <w:t xml:space="preserve">     ECOG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E483B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59F20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0.62-12.44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A68877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0.183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CDEEB0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2.54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A84EB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0.55-11.76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00F2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0.234</w:t>
            </w:r>
          </w:p>
        </w:tc>
      </w:tr>
      <w:tr w:rsidR="00C01751" w:rsidRPr="00114366" w14:paraId="4D32FAFD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A66CC" w14:textId="77777777" w:rsidR="00C01751" w:rsidRPr="004D1365" w:rsidRDefault="00C01751" w:rsidP="00AC1DB8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D136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Primary tumor (upper tract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6A687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F8427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DD905B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F7B1C6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D40B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960B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01751" w:rsidRPr="00114366" w14:paraId="10312BE6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39154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bookmarkStart w:id="1" w:name="_Hlk126058696"/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Bladder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B200D" w14:textId="77777777" w:rsidR="00C01751" w:rsidRPr="00446D73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97912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0.50-2.23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F6AC63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0.878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6402DC0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0C25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0.41-1.85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6C8C5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0.714</w:t>
            </w:r>
          </w:p>
        </w:tc>
      </w:tr>
      <w:bookmarkEnd w:id="1"/>
      <w:tr w:rsidR="00C01751" w:rsidRPr="00114366" w14:paraId="7F015472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DD379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2726E">
              <w:rPr>
                <w:rFonts w:cstheme="minorHAnsi"/>
                <w:b/>
                <w:bCs/>
                <w:sz w:val="20"/>
                <w:szCs w:val="20"/>
              </w:rPr>
              <w:t>Primary curative treatment (yes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569649" w14:textId="77777777" w:rsidR="00C01751" w:rsidRPr="00843D9A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03361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4FE74F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6977BA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2CC9F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D67C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01751" w:rsidRPr="00114366" w14:paraId="31B72C6D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18DED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bookmarkStart w:id="2" w:name="_Hlk126054082"/>
            <w:r w:rsidRPr="0032726E">
              <w:rPr>
                <w:rFonts w:cstheme="minorHAnsi"/>
                <w:sz w:val="20"/>
                <w:szCs w:val="20"/>
              </w:rPr>
              <w:t xml:space="preserve">     Primary metastatic disease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7EA852" w14:textId="77777777" w:rsidR="00C01751" w:rsidRPr="00843D9A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C28EF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0.42-3.48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8B15D1" w14:textId="77777777" w:rsidR="00C01751" w:rsidRPr="00CB19A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0.721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ED0C738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9671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0.42-3.48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36ADC" w14:textId="77777777" w:rsidR="00C01751" w:rsidRDefault="00C01751" w:rsidP="00AC1D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0.721</w:t>
            </w:r>
          </w:p>
        </w:tc>
      </w:tr>
      <w:tr w:rsidR="00C01751" w:rsidRPr="00114366" w14:paraId="2CE9166D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1568" w14:textId="77777777" w:rsidR="00C01751" w:rsidRPr="00E135EF" w:rsidRDefault="00C01751" w:rsidP="00AC1DB8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Palliative c</w:t>
            </w:r>
            <w:r w:rsidRPr="00E135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hemotherapy prior to SBRT (no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21F61" w14:textId="77777777" w:rsidR="00C01751" w:rsidRPr="00843D9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ABBF4" w14:textId="77777777" w:rsidR="00C01751" w:rsidRPr="00CB19A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3B9792E" w14:textId="77777777" w:rsidR="00C01751" w:rsidRPr="00CB19A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D6A7ECC" w14:textId="77777777" w:rsidR="00C01751" w:rsidRPr="00CB19A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F54F0" w14:textId="77777777" w:rsidR="00C01751" w:rsidRPr="00CB19A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A6CB5" w14:textId="77777777" w:rsidR="00C01751" w:rsidRPr="00CB19A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C01751" w:rsidRPr="00114366" w14:paraId="64D04D1F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E0FB2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7CC6B5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DFB338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0.31-1.52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8EB3E4B" w14:textId="5589D610" w:rsidR="00C01751" w:rsidRPr="00090255" w:rsidRDefault="00C01751" w:rsidP="00AC1D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902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0.03</w:t>
            </w:r>
            <w:r w:rsidR="00F334AA" w:rsidRPr="000902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3C179A6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D39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483D7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D39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0.40-1.90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27ADD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D39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0.731</w:t>
            </w:r>
          </w:p>
        </w:tc>
      </w:tr>
      <w:tr w:rsidR="00C01751" w:rsidRPr="00114366" w14:paraId="52FCDB91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B8883" w14:textId="77777777" w:rsidR="00C01751" w:rsidRPr="00EA7C7F" w:rsidRDefault="00C01751" w:rsidP="00AC1DB8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bookmarkStart w:id="3" w:name="_Hlk126055086"/>
            <w:r w:rsidRPr="00EA7C7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Metastatic site of SBRT (local recurrence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0D2CB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3A158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2918084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2FC0FBB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47996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944B0" w14:textId="77777777" w:rsidR="00C01751" w:rsidRPr="004D3931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bookmarkEnd w:id="2"/>
      <w:bookmarkEnd w:id="3"/>
      <w:tr w:rsidR="00C01751" w:rsidRPr="00114366" w14:paraId="2ABD15B5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03C64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Lymph node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9A5B0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63737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0.19-13.01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E311080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B52B7F8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88B26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0.15-11.01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EF36B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0.824</w:t>
            </w:r>
          </w:p>
        </w:tc>
      </w:tr>
      <w:tr w:rsidR="00C01751" w:rsidRPr="00114366" w14:paraId="0B95E3DE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67F52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Bone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F39F7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F9604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0.28-22.60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88AF6C3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629727A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991C7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0.24-22.79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A68DD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0.466</w:t>
            </w:r>
          </w:p>
        </w:tc>
      </w:tr>
      <w:tr w:rsidR="00C01751" w:rsidRPr="00114366" w14:paraId="282C9D7C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37F9D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Liver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353D8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46CF3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0.38-47.39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39453E9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C63DCE0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D3EF1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0.29-36.14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4548F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0.343</w:t>
            </w:r>
          </w:p>
        </w:tc>
      </w:tr>
      <w:tr w:rsidR="00C01751" w:rsidRPr="00114366" w14:paraId="7D237F46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265FA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Lung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F100C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7693D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0.31-17.75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0DD0A93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AEB72D4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12F85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0.24-14.00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8C894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0.567</w:t>
            </w:r>
          </w:p>
        </w:tc>
      </w:tr>
      <w:tr w:rsidR="00C01751" w:rsidRPr="00114366" w14:paraId="288FC176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69265" w14:textId="77777777" w:rsidR="00C01751" w:rsidRPr="00017AC5" w:rsidRDefault="00C01751" w:rsidP="00AC1DB8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   Other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B112C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E8EB6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0.27-25.24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A05D222" w14:textId="77777777" w:rsidR="00C01751" w:rsidRPr="00A0717A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0717A">
              <w:rPr>
                <w:rFonts w:ascii="Calibri" w:hAnsi="Calibri" w:cs="Calibri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C5B190D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CD221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0.27-22.21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5FDA0" w14:textId="77777777" w:rsidR="00C01751" w:rsidRPr="004D3931" w:rsidRDefault="00C01751" w:rsidP="00AC1DB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D3931">
              <w:rPr>
                <w:rFonts w:ascii="Calibri" w:hAnsi="Calibri" w:cs="Calibri"/>
                <w:color w:val="000000"/>
                <w:sz w:val="20"/>
                <w:szCs w:val="20"/>
              </w:rPr>
              <w:t>0.423</w:t>
            </w:r>
          </w:p>
        </w:tc>
      </w:tr>
      <w:tr w:rsidR="00C01751" w:rsidRPr="00114366" w14:paraId="5D82B434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D99B8" w14:textId="77777777" w:rsidR="00C01751" w:rsidRPr="00C40739" w:rsidRDefault="00C01751" w:rsidP="00AC1DB8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cstheme="minorHAnsi"/>
                <w:b/>
                <w:bCs/>
                <w:sz w:val="20"/>
                <w:szCs w:val="20"/>
              </w:rPr>
              <w:t>Nr of metastasis treated at first SBRT (1 ref.)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EF71D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1A7A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13BFC4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EB0AF60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4C24C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EE84E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C01751" w:rsidRPr="00114366" w14:paraId="5A8B1E80" w14:textId="77777777" w:rsidTr="00A75E7E">
        <w:trPr>
          <w:trHeight w:val="278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80DBF" w14:textId="77777777" w:rsidR="00C01751" w:rsidRPr="00C40739" w:rsidRDefault="00C01751" w:rsidP="00AC1DB8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cstheme="minorHAnsi"/>
                <w:sz w:val="20"/>
                <w:szCs w:val="20"/>
              </w:rPr>
              <w:t xml:space="preserve">   2 or more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456F1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4.12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2D73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1.81-9.38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845CB5" w14:textId="77777777" w:rsidR="00C01751" w:rsidRPr="00090255" w:rsidRDefault="00C01751" w:rsidP="00AC1D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9025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0.001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E573FB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cstheme="minorHAnsi"/>
                <w:sz w:val="20"/>
                <w:szCs w:val="20"/>
              </w:rPr>
              <w:t>2.08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F310F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cstheme="minorHAnsi"/>
                <w:sz w:val="20"/>
                <w:szCs w:val="20"/>
              </w:rPr>
              <w:t>0.91-4.76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9F439" w14:textId="77777777" w:rsidR="00C01751" w:rsidRPr="00C40739" w:rsidRDefault="00C01751" w:rsidP="00AC1D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40739">
              <w:rPr>
                <w:rFonts w:cstheme="minorHAnsi"/>
                <w:sz w:val="20"/>
                <w:szCs w:val="20"/>
              </w:rPr>
              <w:t>0.084</w:t>
            </w:r>
          </w:p>
        </w:tc>
      </w:tr>
      <w:tr w:rsidR="00C01751" w:rsidRPr="00114366" w14:paraId="1AF2CB08" w14:textId="77777777" w:rsidTr="00A75E7E">
        <w:trPr>
          <w:trHeight w:val="290"/>
        </w:trPr>
        <w:tc>
          <w:tcPr>
            <w:tcW w:w="1129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1266CC" w14:textId="77777777" w:rsidR="00C01751" w:rsidRDefault="00C01751" w:rsidP="00AC1DB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vertAlign w:val="superscript"/>
              </w:rPr>
              <w:t>a</w:t>
            </w:r>
            <w:r>
              <w:rPr>
                <w:rFonts w:cstheme="minorHAnsi"/>
                <w:sz w:val="16"/>
                <w:szCs w:val="16"/>
              </w:rPr>
              <w:t>Log-rank (Mantel-Cox)</w:t>
            </w:r>
          </w:p>
          <w:p w14:paraId="328E5F82" w14:textId="77777777" w:rsidR="00C01751" w:rsidRDefault="00C01751" w:rsidP="00AC1DB8">
            <w:pPr>
              <w:rPr>
                <w:rFonts w:cstheme="minorHAnsi"/>
                <w:sz w:val="16"/>
                <w:szCs w:val="16"/>
              </w:rPr>
            </w:pPr>
            <w:r w:rsidRPr="00F33A39">
              <w:rPr>
                <w:rFonts w:cstheme="minorHAnsi"/>
                <w:i/>
                <w:iCs/>
                <w:sz w:val="16"/>
                <w:szCs w:val="16"/>
              </w:rPr>
              <w:t>CoxPH</w:t>
            </w:r>
            <w:r>
              <w:rPr>
                <w:rFonts w:cstheme="minorHAnsi"/>
                <w:sz w:val="16"/>
                <w:szCs w:val="16"/>
              </w:rPr>
              <w:t xml:space="preserve"> Cox-proportional hazards regression, </w:t>
            </w:r>
            <w:r w:rsidRPr="00691B90">
              <w:rPr>
                <w:rFonts w:cstheme="minorHAnsi"/>
                <w:i/>
                <w:iCs/>
                <w:sz w:val="16"/>
                <w:szCs w:val="16"/>
              </w:rPr>
              <w:t>PFS</w:t>
            </w:r>
            <w:r>
              <w:rPr>
                <w:rFonts w:cstheme="minorHAnsi"/>
                <w:sz w:val="16"/>
                <w:szCs w:val="16"/>
              </w:rPr>
              <w:t xml:space="preserve"> progression-free survival, </w:t>
            </w:r>
            <w:r w:rsidRPr="00E47B6B">
              <w:rPr>
                <w:rFonts w:cstheme="minorHAnsi"/>
                <w:i/>
                <w:iCs/>
                <w:sz w:val="16"/>
                <w:szCs w:val="16"/>
              </w:rPr>
              <w:t>OS</w:t>
            </w:r>
            <w:r>
              <w:rPr>
                <w:rFonts w:cstheme="minorHAnsi"/>
                <w:sz w:val="16"/>
                <w:szCs w:val="16"/>
              </w:rPr>
              <w:t xml:space="preserve"> overall survival, </w:t>
            </w:r>
            <w:r w:rsidRPr="00E47B6B">
              <w:rPr>
                <w:rFonts w:cstheme="minorHAnsi"/>
                <w:i/>
                <w:iCs/>
                <w:sz w:val="16"/>
                <w:szCs w:val="16"/>
              </w:rPr>
              <w:t>HR</w:t>
            </w:r>
            <w:r>
              <w:rPr>
                <w:rFonts w:cstheme="minorHAnsi"/>
                <w:sz w:val="16"/>
                <w:szCs w:val="16"/>
              </w:rPr>
              <w:t xml:space="preserve"> hazard ratio, </w:t>
            </w:r>
            <w:r w:rsidRPr="00E47B6B">
              <w:rPr>
                <w:rFonts w:cstheme="minorHAnsi"/>
                <w:i/>
                <w:iCs/>
                <w:sz w:val="16"/>
                <w:szCs w:val="16"/>
              </w:rPr>
              <w:t>CI</w:t>
            </w:r>
            <w:r>
              <w:rPr>
                <w:rFonts w:cstheme="minorHAnsi"/>
                <w:sz w:val="16"/>
                <w:szCs w:val="16"/>
              </w:rPr>
              <w:t xml:space="preserve"> confidence interval, </w:t>
            </w:r>
            <w:r w:rsidRPr="006E5A58">
              <w:rPr>
                <w:rFonts w:eastAsia="Calibri" w:cstheme="minorHAnsi"/>
                <w:i/>
                <w:iCs/>
                <w:sz w:val="16"/>
                <w:szCs w:val="16"/>
              </w:rPr>
              <w:t>ECOG</w:t>
            </w:r>
            <w:r w:rsidRPr="00017AC5">
              <w:rPr>
                <w:rFonts w:eastAsia="Calibri" w:cstheme="minorHAnsi"/>
                <w:sz w:val="16"/>
                <w:szCs w:val="16"/>
              </w:rPr>
              <w:t xml:space="preserve"> Eastern Cooperative Oncology Group</w:t>
            </w:r>
            <w:r>
              <w:rPr>
                <w:rFonts w:eastAsia="Calibri" w:cstheme="minorHAnsi"/>
                <w:sz w:val="16"/>
                <w:szCs w:val="16"/>
              </w:rPr>
              <w:t>.</w:t>
            </w:r>
          </w:p>
        </w:tc>
      </w:tr>
    </w:tbl>
    <w:p w14:paraId="2C6C3917" w14:textId="77777777" w:rsidR="00C01751" w:rsidRDefault="00C01751"/>
    <w:sectPr w:rsidR="00C01751" w:rsidSect="0032337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DC"/>
    <w:rsid w:val="00021E78"/>
    <w:rsid w:val="0007479D"/>
    <w:rsid w:val="00090255"/>
    <w:rsid w:val="001428E0"/>
    <w:rsid w:val="001627DF"/>
    <w:rsid w:val="00323373"/>
    <w:rsid w:val="003B41A7"/>
    <w:rsid w:val="004D3F1C"/>
    <w:rsid w:val="005F215D"/>
    <w:rsid w:val="00685467"/>
    <w:rsid w:val="007039B0"/>
    <w:rsid w:val="0079535D"/>
    <w:rsid w:val="00845462"/>
    <w:rsid w:val="008933F2"/>
    <w:rsid w:val="009B1076"/>
    <w:rsid w:val="009B2FC7"/>
    <w:rsid w:val="00A75E7E"/>
    <w:rsid w:val="00AB7A3E"/>
    <w:rsid w:val="00B95688"/>
    <w:rsid w:val="00BC1E58"/>
    <w:rsid w:val="00C01751"/>
    <w:rsid w:val="00C32FDC"/>
    <w:rsid w:val="00C643A8"/>
    <w:rsid w:val="00D730A2"/>
    <w:rsid w:val="00D86EEE"/>
    <w:rsid w:val="00E82AE0"/>
    <w:rsid w:val="00E84E1A"/>
    <w:rsid w:val="00F334AA"/>
    <w:rsid w:val="00FA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EB40B"/>
  <w15:chartTrackingRefBased/>
  <w15:docId w15:val="{3C7761F5-7647-48F3-932A-B230B5820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1428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semiHidden/>
    <w:unhideWhenUsed/>
    <w:rsid w:val="00C32FDC"/>
    <w:rPr>
      <w:color w:val="0563C1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C32FDC"/>
    <w:rPr>
      <w:color w:val="954F72"/>
      <w:u w:val="single"/>
    </w:rPr>
  </w:style>
  <w:style w:type="paragraph" w:customStyle="1" w:styleId="msonormal0">
    <w:name w:val="msonormal"/>
    <w:basedOn w:val="Normal"/>
    <w:rsid w:val="00C32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3">
    <w:name w:val="xl63"/>
    <w:basedOn w:val="Normal"/>
    <w:rsid w:val="00C32FD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kern w:val="0"/>
      <w:sz w:val="16"/>
      <w:szCs w:val="16"/>
      <w:lang w:eastAsia="en-GB"/>
      <w14:ligatures w14:val="none"/>
    </w:rPr>
  </w:style>
  <w:style w:type="paragraph" w:customStyle="1" w:styleId="xl64">
    <w:name w:val="xl64"/>
    <w:basedOn w:val="Normal"/>
    <w:rsid w:val="00C32FD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65">
    <w:name w:val="xl65"/>
    <w:basedOn w:val="Normal"/>
    <w:rsid w:val="00C32FD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66">
    <w:name w:val="xl66"/>
    <w:basedOn w:val="Normal"/>
    <w:rsid w:val="00C32FD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67">
    <w:name w:val="xl67"/>
    <w:basedOn w:val="Normal"/>
    <w:rsid w:val="00C32FDC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68">
    <w:name w:val="xl68"/>
    <w:basedOn w:val="Normal"/>
    <w:rsid w:val="00C32FD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69">
    <w:name w:val="xl69"/>
    <w:basedOn w:val="Normal"/>
    <w:rsid w:val="00C32FD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70">
    <w:name w:val="xl70"/>
    <w:basedOn w:val="Normal"/>
    <w:rsid w:val="00C32FD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71">
    <w:name w:val="xl71"/>
    <w:basedOn w:val="Normal"/>
    <w:rsid w:val="00C32FDC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xl72">
    <w:name w:val="xl72"/>
    <w:basedOn w:val="Normal"/>
    <w:rsid w:val="00C32FDC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en-GB"/>
      <w14:ligatures w14:val="none"/>
    </w:rPr>
  </w:style>
  <w:style w:type="paragraph" w:customStyle="1" w:styleId="xl73">
    <w:name w:val="xl73"/>
    <w:basedOn w:val="Normal"/>
    <w:rsid w:val="00C32FD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en-GB"/>
      <w14:ligatures w14:val="none"/>
    </w:rPr>
  </w:style>
  <w:style w:type="character" w:customStyle="1" w:styleId="Rubrik1Char">
    <w:name w:val="Rubrik 1 Char"/>
    <w:basedOn w:val="Standardstycketeckensnitt"/>
    <w:link w:val="Rubrik1"/>
    <w:uiPriority w:val="9"/>
    <w:rsid w:val="001428E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mw-page-title-main">
    <w:name w:val="mw-page-title-main"/>
    <w:basedOn w:val="Standardstycketeckensnitt"/>
    <w:rsid w:val="001428E0"/>
  </w:style>
  <w:style w:type="character" w:styleId="Kommentarsreferens">
    <w:name w:val="annotation reference"/>
    <w:basedOn w:val="Standardstycketeckensnitt"/>
    <w:uiPriority w:val="99"/>
    <w:semiHidden/>
    <w:unhideWhenUsed/>
    <w:rsid w:val="00BC1E58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BC1E58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BC1E58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BC1E5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BC1E58"/>
    <w:rPr>
      <w:b/>
      <w:bCs/>
      <w:sz w:val="20"/>
      <w:szCs w:val="20"/>
    </w:rPr>
  </w:style>
  <w:style w:type="table" w:styleId="Tabellrutnt">
    <w:name w:val="Table Grid"/>
    <w:basedOn w:val="Normaltabell"/>
    <w:uiPriority w:val="39"/>
    <w:rsid w:val="00E82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1160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Holmsten</dc:creator>
  <cp:keywords/>
  <dc:description/>
  <cp:lastModifiedBy>Fernanda Svedman</cp:lastModifiedBy>
  <cp:revision>4</cp:revision>
  <dcterms:created xsi:type="dcterms:W3CDTF">2024-04-20T10:12:00Z</dcterms:created>
  <dcterms:modified xsi:type="dcterms:W3CDTF">2024-04-22T11:31:00Z</dcterms:modified>
</cp:coreProperties>
</file>