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E05716" w14:textId="018A6951" w:rsidR="00FE1AB9" w:rsidRDefault="00FE1AB9" w:rsidP="00FE1AB9">
      <w:pPr>
        <w:tabs>
          <w:tab w:val="left" w:pos="989"/>
        </w:tabs>
        <w:spacing w:line="360" w:lineRule="auto"/>
        <w:rPr>
          <w:rFonts w:ascii="Times New Roman" w:hAnsi="Times New Roman" w:cs="Times New Roman"/>
          <w:b/>
          <w:bCs/>
          <w:noProof/>
          <w:sz w:val="28"/>
          <w:szCs w:val="28"/>
        </w:rPr>
      </w:pPr>
      <w:bookmarkStart w:id="0" w:name="_Hlk150279309"/>
      <w:bookmarkStart w:id="1" w:name="_Hlk154086206"/>
      <w:r w:rsidRPr="009B5BCF">
        <w:rPr>
          <w:rFonts w:ascii="Times New Roman" w:hAnsi="Times New Roman" w:cs="Times New Roman"/>
          <w:b/>
          <w:bCs/>
          <w:noProof/>
          <w:sz w:val="28"/>
          <w:szCs w:val="28"/>
        </w:rPr>
        <w:t xml:space="preserve">Interface-driven structural evolution </w:t>
      </w:r>
      <w:r w:rsidR="004E4574">
        <w:rPr>
          <w:rFonts w:ascii="Times New Roman" w:hAnsi="Times New Roman" w:cs="Times New Roman"/>
          <w:b/>
          <w:bCs/>
          <w:noProof/>
          <w:sz w:val="28"/>
          <w:szCs w:val="28"/>
        </w:rPr>
        <w:t>on</w:t>
      </w:r>
      <w:r w:rsidRPr="009B5BCF">
        <w:rPr>
          <w:rFonts w:ascii="Times New Roman" w:hAnsi="Times New Roman" w:cs="Times New Roman"/>
          <w:b/>
          <w:bCs/>
          <w:noProof/>
          <w:sz w:val="28"/>
          <w:szCs w:val="28"/>
        </w:rPr>
        <w:t xml:space="preserve"> diltiazem as novel uPAR inhibitors: From</w:t>
      </w:r>
      <w:r w:rsidRPr="009B5BCF">
        <w:rPr>
          <w:rFonts w:ascii="Times New Roman" w:hAnsi="Times New Roman" w:cs="Times New Roman"/>
          <w:b/>
          <w:bCs/>
          <w:i/>
          <w:iCs/>
          <w:noProof/>
          <w:sz w:val="28"/>
          <w:szCs w:val="28"/>
        </w:rPr>
        <w:t xml:space="preserve"> in silico</w:t>
      </w:r>
      <w:r w:rsidRPr="009B5BCF">
        <w:rPr>
          <w:rFonts w:ascii="Times New Roman" w:hAnsi="Times New Roman" w:cs="Times New Roman"/>
          <w:b/>
          <w:bCs/>
          <w:noProof/>
          <w:sz w:val="28"/>
          <w:szCs w:val="28"/>
        </w:rPr>
        <w:t xml:space="preserve"> design to </w:t>
      </w:r>
      <w:r w:rsidRPr="009B5BCF">
        <w:rPr>
          <w:rFonts w:ascii="Times New Roman" w:hAnsi="Times New Roman" w:cs="Times New Roman"/>
          <w:b/>
          <w:bCs/>
          <w:i/>
          <w:iCs/>
          <w:noProof/>
          <w:sz w:val="28"/>
          <w:szCs w:val="28"/>
        </w:rPr>
        <w:t>in vitro</w:t>
      </w:r>
      <w:r w:rsidRPr="009B5BCF">
        <w:rPr>
          <w:rFonts w:ascii="Times New Roman" w:hAnsi="Times New Roman" w:cs="Times New Roman"/>
          <w:b/>
          <w:bCs/>
          <w:noProof/>
          <w:sz w:val="28"/>
          <w:szCs w:val="28"/>
        </w:rPr>
        <w:t xml:space="preserve"> evaluation</w:t>
      </w:r>
    </w:p>
    <w:p w14:paraId="32FFE898" w14:textId="77777777" w:rsidR="007D3E58" w:rsidRPr="00FE1AB9" w:rsidRDefault="007D3E58" w:rsidP="007D3E58">
      <w:pPr>
        <w:tabs>
          <w:tab w:val="left" w:pos="989"/>
        </w:tabs>
        <w:spacing w:line="360" w:lineRule="auto"/>
        <w:rPr>
          <w:rFonts w:ascii="Times New Roman" w:hAnsi="Times New Roman" w:cs="Times New Roman"/>
          <w:b/>
          <w:bCs/>
          <w:noProof/>
          <w:szCs w:val="21"/>
        </w:rPr>
      </w:pPr>
    </w:p>
    <w:p w14:paraId="1E8ADAE6" w14:textId="0F47B16D" w:rsidR="007D3E58" w:rsidRPr="004D223F" w:rsidRDefault="007D3E58" w:rsidP="007D3E5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E7605">
        <w:rPr>
          <w:rFonts w:ascii="Times New Roman" w:hAnsi="Times New Roman" w:cs="Times New Roman"/>
          <w:sz w:val="24"/>
          <w:szCs w:val="24"/>
        </w:rPr>
        <w:t>Song Xie</w:t>
      </w:r>
      <w:r w:rsidRPr="00FE7605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, b#</w:t>
      </w:r>
      <w:r w:rsidRPr="00FE7605">
        <w:rPr>
          <w:rFonts w:ascii="Times New Roman" w:hAnsi="Times New Roman" w:cs="Times New Roman"/>
          <w:sz w:val="24"/>
          <w:szCs w:val="24"/>
        </w:rPr>
        <w:t>, Yang Zhou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b#</w:t>
      </w:r>
      <w:r w:rsidRPr="00FE7605">
        <w:rPr>
          <w:rFonts w:ascii="Times New Roman" w:hAnsi="Times New Roman" w:cs="Times New Roman"/>
          <w:sz w:val="24"/>
          <w:szCs w:val="24"/>
        </w:rPr>
        <w:t xml:space="preserve">, </w:t>
      </w:r>
      <w:r w:rsidR="00177FA3">
        <w:rPr>
          <w:rFonts w:ascii="Times New Roman" w:hAnsi="Times New Roman" w:cs="Times New Roman"/>
          <w:sz w:val="24"/>
          <w:szCs w:val="24"/>
        </w:rPr>
        <w:t>Hao Zhu</w:t>
      </w:r>
      <w:r w:rsidR="00181038" w:rsidRPr="00B876BC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="00181038">
        <w:rPr>
          <w:rFonts w:ascii="Times New Roman" w:hAnsi="Times New Roman" w:cs="Times New Roman"/>
          <w:sz w:val="24"/>
          <w:szCs w:val="24"/>
        </w:rPr>
        <w:t xml:space="preserve">, </w:t>
      </w:r>
      <w:r w:rsidRPr="00FE7605">
        <w:rPr>
          <w:rFonts w:ascii="Times New Roman" w:hAnsi="Times New Roman" w:cs="Times New Roman"/>
          <w:sz w:val="24"/>
          <w:szCs w:val="24"/>
        </w:rPr>
        <w:t>Xinyi Xu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Pr="00FE7605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kern w:val="0"/>
          <w:sz w:val="24"/>
          <w:szCs w:val="24"/>
        </w:rPr>
        <w:t>Han Zhang</w:t>
      </w:r>
      <w:r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b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Cai Yuan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r>
        <w:rPr>
          <w:rFonts w:ascii="Times New Roman" w:hAnsi="Times New Roman" w:cs="Times New Roman"/>
          <w:sz w:val="24"/>
          <w:szCs w:val="24"/>
        </w:rPr>
        <w:t>, Mingdong Huang</w:t>
      </w:r>
      <w:r w:rsidRPr="00FE7605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FE7605">
        <w:rPr>
          <w:rFonts w:ascii="Times New Roman" w:hAnsi="Times New Roman" w:cs="Times New Roman"/>
          <w:sz w:val="24"/>
          <w:szCs w:val="24"/>
        </w:rPr>
        <w:t>Peng Xu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r w:rsidRPr="00FE7605">
        <w:rPr>
          <w:rFonts w:ascii="Times New Roman" w:hAnsi="Times New Roman" w:cs="Times New Roman"/>
          <w:sz w:val="24"/>
          <w:szCs w:val="24"/>
        </w:rPr>
        <w:t>, Jinyu Li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Pr="00FE7605">
        <w:rPr>
          <w:rFonts w:ascii="Times New Roman" w:hAnsi="Times New Roman" w:cs="Times New Roman"/>
          <w:sz w:val="24"/>
          <w:szCs w:val="24"/>
          <w:vertAlign w:val="superscript"/>
        </w:rPr>
        <w:t xml:space="preserve">,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d</w:t>
      </w:r>
      <w:r w:rsidRPr="00FE7605">
        <w:rPr>
          <w:rFonts w:ascii="Times New Roman" w:hAnsi="Times New Roman" w:cs="Times New Roman"/>
          <w:sz w:val="24"/>
          <w:szCs w:val="24"/>
          <w:vertAlign w:val="superscript"/>
        </w:rPr>
        <w:t>, *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E7605">
        <w:rPr>
          <w:rFonts w:ascii="Times New Roman" w:hAnsi="Times New Roman" w:cs="Times New Roman"/>
          <w:sz w:val="24"/>
          <w:szCs w:val="24"/>
        </w:rPr>
        <w:t>Yichang Liu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a, *</w:t>
      </w:r>
    </w:p>
    <w:p w14:paraId="4FFC6E90" w14:textId="77777777" w:rsidR="007D3E58" w:rsidRPr="005A7E46" w:rsidRDefault="007D3E58" w:rsidP="007D3E58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22A6F51" w14:textId="77777777" w:rsidR="007D3E58" w:rsidRPr="003B4F26" w:rsidRDefault="007D3E58" w:rsidP="007D3E58">
      <w:pPr>
        <w:pStyle w:val="Affiliation"/>
        <w:jc w:val="both"/>
        <w:rPr>
          <w:rFonts w:eastAsia="宋体"/>
          <w:iCs/>
          <w:color w:val="0D0D0D"/>
          <w:lang w:val="sv-SE"/>
        </w:rPr>
      </w:pPr>
      <w:r w:rsidRPr="002D01A7">
        <w:rPr>
          <w:rFonts w:eastAsia="宋体"/>
          <w:i w:val="0"/>
          <w:color w:val="0D0D0D"/>
          <w:vertAlign w:val="superscript"/>
        </w:rPr>
        <w:t>a</w:t>
      </w:r>
      <w:r w:rsidRPr="004D223F">
        <w:rPr>
          <w:iCs/>
        </w:rPr>
        <w:t xml:space="preserve"> </w:t>
      </w:r>
      <w:r w:rsidRPr="00BF1E97">
        <w:rPr>
          <w:iCs/>
        </w:rPr>
        <w:t>School of Pharmacy, Nantong University, Nantong 226001, Jiangsu, China</w:t>
      </w:r>
    </w:p>
    <w:p w14:paraId="50FD4A92" w14:textId="77777777" w:rsidR="007D3E58" w:rsidRDefault="007D3E58" w:rsidP="007D3E58">
      <w:pPr>
        <w:pStyle w:val="Affiliation"/>
        <w:jc w:val="both"/>
        <w:rPr>
          <w:iCs/>
        </w:rPr>
      </w:pPr>
      <w:r w:rsidRPr="002D01A7">
        <w:rPr>
          <w:i w:val="0"/>
          <w:vertAlign w:val="superscript"/>
        </w:rPr>
        <w:t>b</w:t>
      </w:r>
      <w:r w:rsidRPr="002D01A7">
        <w:rPr>
          <w:i w:val="0"/>
        </w:rPr>
        <w:t xml:space="preserve"> </w:t>
      </w:r>
      <w:r w:rsidRPr="003B4F26">
        <w:rPr>
          <w:rFonts w:eastAsia="宋体"/>
          <w:iCs/>
          <w:color w:val="0D0D0D"/>
          <w:lang w:val="sv-SE"/>
        </w:rPr>
        <w:t>College of Chemistry, Fuzhou University, 350116 Fuzhou, China</w:t>
      </w:r>
    </w:p>
    <w:p w14:paraId="20229C35" w14:textId="77777777" w:rsidR="007D3E58" w:rsidRPr="003B4673" w:rsidRDefault="007D3E58" w:rsidP="007D3E58">
      <w:pPr>
        <w:pStyle w:val="Affiliation"/>
        <w:jc w:val="both"/>
        <w:rPr>
          <w:rFonts w:eastAsia="宋体"/>
          <w:iCs/>
          <w:color w:val="0D0D0D"/>
          <w:lang w:val="sv-SE"/>
        </w:rPr>
      </w:pPr>
      <w:r w:rsidRPr="002D01A7">
        <w:rPr>
          <w:rFonts w:eastAsia="宋体"/>
          <w:i w:val="0"/>
          <w:color w:val="0D0D0D"/>
          <w:vertAlign w:val="superscript"/>
        </w:rPr>
        <w:t xml:space="preserve">c </w:t>
      </w:r>
      <w:r w:rsidRPr="003B4673">
        <w:rPr>
          <w:rFonts w:eastAsia="宋体"/>
          <w:iCs/>
          <w:color w:val="0D0D0D"/>
          <w:lang w:val="sv-SE"/>
        </w:rPr>
        <w:t>College of Biological Science and Engineering</w:t>
      </w:r>
      <w:r w:rsidRPr="003B4F26">
        <w:rPr>
          <w:rFonts w:eastAsia="宋体"/>
          <w:iCs/>
          <w:color w:val="0D0D0D"/>
          <w:lang w:val="sv-SE"/>
        </w:rPr>
        <w:t>, Fuzhou University, 350116 Fuzhou, China</w:t>
      </w:r>
    </w:p>
    <w:p w14:paraId="6ACF5692" w14:textId="77777777" w:rsidR="007D3E58" w:rsidRPr="003B4F26" w:rsidRDefault="007D3E58" w:rsidP="007D3E58">
      <w:pPr>
        <w:pStyle w:val="Affiliation"/>
        <w:jc w:val="both"/>
        <w:rPr>
          <w:rFonts w:eastAsia="宋体"/>
          <w:iCs/>
          <w:color w:val="0D0D0D"/>
          <w:lang w:val="sv-SE"/>
        </w:rPr>
      </w:pPr>
      <w:r w:rsidRPr="002D01A7">
        <w:rPr>
          <w:rFonts w:eastAsia="宋体"/>
          <w:i w:val="0"/>
          <w:color w:val="0D0D0D"/>
          <w:vertAlign w:val="superscript"/>
          <w:lang w:val="sv-SE"/>
        </w:rPr>
        <w:t>d</w:t>
      </w:r>
      <w:r w:rsidRPr="003B4F26">
        <w:rPr>
          <w:rFonts w:eastAsia="宋体"/>
          <w:iCs/>
          <w:color w:val="0D0D0D"/>
          <w:vertAlign w:val="superscript"/>
          <w:lang w:val="sv-SE"/>
        </w:rPr>
        <w:t xml:space="preserve"> </w:t>
      </w:r>
      <w:r w:rsidRPr="003B4F26">
        <w:rPr>
          <w:rFonts w:eastAsia="宋体"/>
          <w:iCs/>
          <w:color w:val="0D0D0D"/>
          <w:lang w:val="sv-SE"/>
        </w:rPr>
        <w:t>Fujian Provincial Key Laboratory of Theoretical and Computational Chemistry, 361005 Xiamen, China</w:t>
      </w:r>
    </w:p>
    <w:p w14:paraId="2F391D85" w14:textId="77777777" w:rsidR="007D3E58" w:rsidRDefault="007D3E58" w:rsidP="007D3E58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  <w:lang w:val="sv-SE"/>
        </w:rPr>
      </w:pPr>
    </w:p>
    <w:p w14:paraId="3D2E422C" w14:textId="77777777" w:rsidR="007D3E58" w:rsidRPr="002D01A7" w:rsidRDefault="007D3E58" w:rsidP="007D3E58">
      <w:pPr>
        <w:spacing w:line="360" w:lineRule="auto"/>
        <w:rPr>
          <w:rFonts w:ascii="Times New Roman" w:hAnsi="Times New Roman" w:cs="Times New Roman"/>
          <w:sz w:val="24"/>
          <w:szCs w:val="24"/>
          <w:lang w:val="sv-SE"/>
        </w:rPr>
      </w:pPr>
      <w:r w:rsidRPr="002D01A7">
        <w:rPr>
          <w:rFonts w:ascii="Times New Roman" w:hAnsi="Times New Roman" w:cs="Times New Roman"/>
          <w:sz w:val="24"/>
          <w:szCs w:val="24"/>
          <w:lang w:val="sv-SE"/>
        </w:rPr>
        <w:t>#These authors contributed equally to this study.</w:t>
      </w:r>
    </w:p>
    <w:p w14:paraId="32AD5712" w14:textId="731575E2" w:rsidR="007D3E58" w:rsidRDefault="007D3E58" w:rsidP="007D3E58">
      <w:pPr>
        <w:spacing w:line="360" w:lineRule="auto"/>
        <w:rPr>
          <w:rFonts w:ascii="Times New Roman" w:hAnsi="Times New Roman" w:cs="Times New Roman"/>
          <w:sz w:val="24"/>
          <w:szCs w:val="24"/>
          <w:lang w:val="sv-SE"/>
        </w:rPr>
      </w:pPr>
      <w:r w:rsidRPr="005A7E46">
        <w:rPr>
          <w:rFonts w:ascii="Times New Roman" w:hAnsi="Times New Roman" w:cs="Times New Roman"/>
          <w:sz w:val="24"/>
          <w:szCs w:val="24"/>
          <w:lang w:val="sv-SE"/>
        </w:rPr>
        <w:t xml:space="preserve">*Corresponding author. Tel: </w:t>
      </w:r>
      <w:r>
        <w:rPr>
          <w:rFonts w:ascii="Times New Roman" w:hAnsi="Times New Roman" w:cs="Times New Roman"/>
          <w:sz w:val="24"/>
          <w:szCs w:val="24"/>
          <w:lang w:val="sv-SE"/>
        </w:rPr>
        <w:t xml:space="preserve">+86 591 22867607. E-mail: </w:t>
      </w:r>
      <w:hyperlink r:id="rId6" w:history="1">
        <w:r w:rsidRPr="00860E82">
          <w:rPr>
            <w:rStyle w:val="a9"/>
            <w:rFonts w:ascii="Times New Roman" w:hAnsi="Times New Roman" w:cs="Times New Roman"/>
            <w:sz w:val="24"/>
            <w:szCs w:val="24"/>
            <w:lang w:val="sv-SE"/>
          </w:rPr>
          <w:t>j.li@fzu.edu.cn</w:t>
        </w:r>
      </w:hyperlink>
      <w:r>
        <w:rPr>
          <w:rFonts w:ascii="Times New Roman" w:hAnsi="Times New Roman" w:cs="Times New Roman"/>
          <w:sz w:val="24"/>
          <w:szCs w:val="24"/>
          <w:lang w:val="sv-SE"/>
        </w:rPr>
        <w:t xml:space="preserve"> (J. Li) </w:t>
      </w:r>
    </w:p>
    <w:bookmarkEnd w:id="0"/>
    <w:bookmarkEnd w:id="1"/>
    <w:p w14:paraId="3EF21326" w14:textId="77777777" w:rsidR="007D3E58" w:rsidRDefault="007D3E58" w:rsidP="007D3E58">
      <w:pPr>
        <w:spacing w:line="360" w:lineRule="auto"/>
        <w:rPr>
          <w:rFonts w:ascii="Times New Roman" w:hAnsi="Times New Roman" w:cs="Times New Roman"/>
          <w:sz w:val="24"/>
          <w:szCs w:val="24"/>
          <w:lang w:val="sv-SE"/>
        </w:rPr>
      </w:pPr>
      <w:r>
        <w:rPr>
          <w:rFonts w:ascii="Times New Roman" w:hAnsi="Times New Roman" w:cs="Times New Roman" w:hint="eastAsia"/>
          <w:sz w:val="24"/>
          <w:szCs w:val="24"/>
          <w:lang w:val="sv-SE"/>
        </w:rPr>
        <w:t>*</w:t>
      </w:r>
      <w:r w:rsidRPr="005A7E46">
        <w:rPr>
          <w:rFonts w:ascii="Times New Roman" w:hAnsi="Times New Roman" w:cs="Times New Roman"/>
          <w:sz w:val="24"/>
          <w:szCs w:val="24"/>
          <w:lang w:val="sv-SE"/>
        </w:rPr>
        <w:t xml:space="preserve">Corresponding author. Tel: </w:t>
      </w:r>
      <w:r w:rsidRPr="008B5B21">
        <w:rPr>
          <w:rFonts w:ascii="Times New Roman" w:hAnsi="Times New Roman" w:cs="Times New Roman"/>
          <w:sz w:val="24"/>
          <w:szCs w:val="24"/>
          <w:lang w:val="sv-SE"/>
        </w:rPr>
        <w:t>+86-0513-85051726</w:t>
      </w:r>
      <w:r>
        <w:rPr>
          <w:rFonts w:ascii="Times New Roman" w:hAnsi="Times New Roman" w:cs="Times New Roman"/>
          <w:sz w:val="24"/>
          <w:szCs w:val="24"/>
          <w:lang w:val="sv-SE"/>
        </w:rPr>
        <w:t>. E-mail:</w:t>
      </w:r>
      <w:r w:rsidRPr="008B5B21">
        <w:t xml:space="preserve"> </w:t>
      </w:r>
      <w:hyperlink r:id="rId7" w:history="1">
        <w:r w:rsidRPr="002F1097">
          <w:rPr>
            <w:rStyle w:val="a9"/>
            <w:rFonts w:ascii="Times New Roman" w:hAnsi="Times New Roman" w:cs="Times New Roman"/>
            <w:sz w:val="24"/>
            <w:szCs w:val="24"/>
            <w:lang w:val="sv-SE"/>
          </w:rPr>
          <w:t>yichangliu@ntu.edu.cn</w:t>
        </w:r>
      </w:hyperlink>
      <w:r>
        <w:rPr>
          <w:rFonts w:ascii="Times New Roman" w:hAnsi="Times New Roman" w:cs="Times New Roman"/>
          <w:sz w:val="24"/>
          <w:szCs w:val="24"/>
          <w:lang w:val="sv-SE"/>
        </w:rPr>
        <w:t xml:space="preserve"> (Y. Liu)</w:t>
      </w:r>
    </w:p>
    <w:p w14:paraId="04B1D33B" w14:textId="35013F66" w:rsidR="007D3E58" w:rsidRDefault="007D3E58">
      <w:pPr>
        <w:widowControl/>
        <w:jc w:val="left"/>
        <w:rPr>
          <w:rFonts w:ascii="Times New Roman" w:hAnsi="Times New Roman" w:cs="Times New Roman"/>
          <w:sz w:val="24"/>
          <w:szCs w:val="24"/>
          <w:lang w:val="sv-SE"/>
        </w:rPr>
      </w:pPr>
      <w:r>
        <w:rPr>
          <w:rFonts w:ascii="Times New Roman" w:hAnsi="Times New Roman" w:cs="Times New Roman"/>
          <w:sz w:val="24"/>
          <w:szCs w:val="24"/>
          <w:lang w:val="sv-SE"/>
        </w:rPr>
        <w:br w:type="page"/>
      </w:r>
    </w:p>
    <w:p w14:paraId="0BE9FD8A" w14:textId="77777777" w:rsidR="007D3E58" w:rsidRPr="005A7E46" w:rsidRDefault="007D3E58" w:rsidP="007D3E58">
      <w:pPr>
        <w:spacing w:line="360" w:lineRule="auto"/>
        <w:rPr>
          <w:rFonts w:ascii="Times New Roman" w:hAnsi="Times New Roman" w:cs="Times New Roman"/>
          <w:sz w:val="24"/>
          <w:szCs w:val="24"/>
          <w:lang w:val="sv-SE"/>
        </w:rPr>
      </w:pPr>
    </w:p>
    <w:p w14:paraId="132223B3" w14:textId="48CEB50B" w:rsidR="00655CFA" w:rsidRPr="00B85883" w:rsidRDefault="00B85883" w:rsidP="00E57704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B85883"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 w:rsidR="00655CFA" w:rsidRPr="00B8588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M</w:t>
      </w:r>
      <w:r w:rsidR="00655CFA" w:rsidRPr="00B85883">
        <w:rPr>
          <w:rFonts w:ascii="Times New Roman" w:hAnsi="Times New Roman" w:cs="Times New Roman"/>
          <w:b/>
          <w:bCs/>
          <w:sz w:val="24"/>
          <w:szCs w:val="24"/>
        </w:rPr>
        <w:t>ethod</w:t>
      </w:r>
      <w:r w:rsidRPr="00B85883">
        <w:rPr>
          <w:rFonts w:ascii="Times New Roman" w:hAnsi="Times New Roman" w:cs="Times New Roman"/>
          <w:b/>
          <w:bCs/>
          <w:sz w:val="24"/>
          <w:szCs w:val="24"/>
        </w:rPr>
        <w:t>s</w:t>
      </w:r>
    </w:p>
    <w:p w14:paraId="7E94A7A1" w14:textId="4AD54E50" w:rsidR="00763BED" w:rsidRPr="000678B0" w:rsidRDefault="00763BED" w:rsidP="00763BED">
      <w:pPr>
        <w:spacing w:line="360" w:lineRule="auto"/>
        <w:rPr>
          <w:rFonts w:ascii="Times New Roman" w:hAnsi="Times New Roman" w:cs="Times New Roman"/>
          <w:b/>
          <w:bCs/>
          <w:szCs w:val="21"/>
        </w:rPr>
      </w:pPr>
      <w:r w:rsidRPr="000678B0">
        <w:rPr>
          <w:rFonts w:ascii="Times New Roman" w:hAnsi="Times New Roman" w:cs="Times New Roman"/>
          <w:b/>
          <w:bCs/>
          <w:szCs w:val="21"/>
        </w:rPr>
        <w:t>MM-GBSA</w:t>
      </w:r>
      <w:r w:rsidR="002306D7">
        <w:rPr>
          <w:rFonts w:ascii="Times New Roman" w:hAnsi="Times New Roman" w:cs="Times New Roman"/>
          <w:b/>
          <w:bCs/>
          <w:szCs w:val="21"/>
        </w:rPr>
        <w:t xml:space="preserve"> calculations</w:t>
      </w:r>
    </w:p>
    <w:p w14:paraId="350A1B30" w14:textId="1BAF73D6" w:rsidR="00763BED" w:rsidRPr="000678B0" w:rsidRDefault="00763BED" w:rsidP="00763BED">
      <w:pPr>
        <w:spacing w:line="360" w:lineRule="auto"/>
        <w:ind w:firstLine="420"/>
        <w:rPr>
          <w:rFonts w:ascii="Times New Roman" w:hAnsi="Times New Roman" w:cs="Times New Roman"/>
          <w:szCs w:val="21"/>
        </w:rPr>
      </w:pPr>
      <w:r w:rsidRPr="000678B0">
        <w:rPr>
          <w:rFonts w:ascii="Times New Roman" w:hAnsi="Times New Roman" w:cs="Times New Roman"/>
          <w:szCs w:val="21"/>
        </w:rPr>
        <w:t>The binding free energies between uPAR and the ligands were calculated on a set of 100 snapshots extracted from the last 100</w:t>
      </w:r>
      <w:r w:rsidR="00DF1BB3">
        <w:rPr>
          <w:rFonts w:ascii="Times New Roman" w:hAnsi="Times New Roman" w:cs="Times New Roman"/>
          <w:szCs w:val="21"/>
        </w:rPr>
        <w:t xml:space="preserve"> </w:t>
      </w:r>
      <w:r w:rsidRPr="000678B0">
        <w:rPr>
          <w:rFonts w:ascii="Times New Roman" w:hAnsi="Times New Roman" w:cs="Times New Roman"/>
          <w:szCs w:val="21"/>
        </w:rPr>
        <w:t>ns</w:t>
      </w:r>
      <w:r w:rsidR="00DF1BB3">
        <w:rPr>
          <w:rFonts w:ascii="Times New Roman" w:hAnsi="Times New Roman" w:cs="Times New Roman"/>
          <w:szCs w:val="21"/>
        </w:rPr>
        <w:t>-</w:t>
      </w:r>
      <w:r w:rsidR="00DF1BB3">
        <w:rPr>
          <w:rFonts w:ascii="Times New Roman" w:hAnsi="Times New Roman" w:cs="Times New Roman" w:hint="eastAsia"/>
          <w:szCs w:val="21"/>
        </w:rPr>
        <w:t>long</w:t>
      </w:r>
      <w:r w:rsidRPr="000678B0">
        <w:rPr>
          <w:rFonts w:ascii="Times New Roman" w:hAnsi="Times New Roman" w:cs="Times New Roman"/>
          <w:szCs w:val="21"/>
        </w:rPr>
        <w:t xml:space="preserve"> MD trajectories using MM-GBSA. Δ</w:t>
      </w:r>
      <w:r w:rsidRPr="000678B0">
        <w:rPr>
          <w:rFonts w:ascii="Times New Roman" w:hAnsi="Times New Roman" w:cs="Times New Roman"/>
          <w:i/>
          <w:iCs/>
          <w:szCs w:val="21"/>
        </w:rPr>
        <w:t>G</w:t>
      </w:r>
      <w:r w:rsidRPr="000678B0">
        <w:rPr>
          <w:rFonts w:ascii="Times New Roman" w:hAnsi="Times New Roman" w:cs="Times New Roman"/>
          <w:szCs w:val="21"/>
          <w:vertAlign w:val="subscript"/>
        </w:rPr>
        <w:t>MMGBSA</w:t>
      </w:r>
      <w:r w:rsidRPr="000678B0">
        <w:rPr>
          <w:rFonts w:ascii="Times New Roman" w:hAnsi="Times New Roman" w:cs="Times New Roman"/>
          <w:szCs w:val="21"/>
        </w:rPr>
        <w:t xml:space="preserve"> can be expressed as follows:</w:t>
      </w:r>
    </w:p>
    <w:p w14:paraId="5FC1CB37" w14:textId="77777777" w:rsidR="00763BED" w:rsidRPr="000678B0" w:rsidRDefault="00763BED" w:rsidP="00B85883">
      <w:pPr>
        <w:pStyle w:val="Displayedequation"/>
        <w:spacing w:line="288" w:lineRule="auto"/>
        <w:jc w:val="right"/>
        <w:rPr>
          <w:kern w:val="2"/>
          <w:sz w:val="21"/>
          <w:szCs w:val="21"/>
          <w:lang w:val="en-US" w:eastAsia="zh-CN"/>
          <w14:ligatures w14:val="standardContextual"/>
        </w:rPr>
      </w:pPr>
      <m:oMath>
        <m:r>
          <w:rPr>
            <w:rFonts w:ascii="Cambria Math" w:hAnsi="Cambria Math"/>
            <w:kern w:val="2"/>
            <w:sz w:val="21"/>
            <w:szCs w:val="21"/>
            <w:lang w:val="en-US" w:eastAsia="zh-CN"/>
            <w14:ligatures w14:val="standardContextual"/>
          </w:rPr>
          <m:t>Δ</m:t>
        </m:r>
        <m:sSub>
          <m:sSubPr>
            <m:ctrlPr>
              <w:rPr>
                <w:rFonts w:ascii="Cambria Math" w:hAnsi="Cambria Math"/>
                <w:kern w:val="2"/>
                <w:sz w:val="21"/>
                <w:szCs w:val="21"/>
                <w:lang w:val="en-US" w:eastAsia="zh-CN"/>
                <w14:ligatures w14:val="standardContextual"/>
              </w:rPr>
            </m:ctrlPr>
          </m:sSubPr>
          <m:e>
            <m:r>
              <w:rPr>
                <w:rFonts w:ascii="Cambria Math" w:hAnsi="Cambria Math"/>
                <w:kern w:val="2"/>
                <w:sz w:val="21"/>
                <w:szCs w:val="21"/>
                <w:lang w:val="en-US" w:eastAsia="zh-CN"/>
                <w14:ligatures w14:val="standardContextual"/>
              </w:rPr>
              <m:t>G</m:t>
            </m:r>
          </m:e>
          <m:sub>
            <m:r>
              <m:rPr>
                <m:nor/>
              </m:rPr>
              <w:rPr>
                <w:kern w:val="2"/>
                <w:sz w:val="21"/>
                <w:szCs w:val="21"/>
                <w:lang w:val="en-US" w:eastAsia="zh-CN"/>
                <w14:ligatures w14:val="standardContextual"/>
              </w:rPr>
              <m:t>MMGBSA</m:t>
            </m:r>
          </m:sub>
        </m:sSub>
        <m:r>
          <m:rPr>
            <m:sty m:val="p"/>
          </m:rPr>
          <w:rPr>
            <w:rFonts w:ascii="Cambria Math" w:hAnsi="Cambria Math"/>
            <w:kern w:val="2"/>
            <w:sz w:val="21"/>
            <w:szCs w:val="21"/>
            <w:lang w:val="en-US" w:eastAsia="zh-CN"/>
            <w14:ligatures w14:val="standardContextual"/>
          </w:rPr>
          <m:t>=</m:t>
        </m:r>
        <m:sSub>
          <m:sSubPr>
            <m:ctrlPr>
              <w:rPr>
                <w:rFonts w:ascii="Cambria Math" w:hAnsi="Cambria Math"/>
                <w:kern w:val="2"/>
                <w:sz w:val="21"/>
                <w:szCs w:val="21"/>
                <w:lang w:val="en-US" w:eastAsia="zh-CN"/>
                <w14:ligatures w14:val="standardContextual"/>
              </w:rPr>
            </m:ctrlPr>
          </m:sSubPr>
          <m:e>
            <m:r>
              <w:rPr>
                <w:rFonts w:ascii="Cambria Math" w:hAnsi="Cambria Math"/>
                <w:kern w:val="2"/>
                <w:sz w:val="21"/>
                <w:szCs w:val="21"/>
                <w:lang w:val="en-US" w:eastAsia="zh-CN"/>
                <w14:ligatures w14:val="standardContextual"/>
              </w:rPr>
              <m:t>E</m:t>
            </m:r>
          </m:e>
          <m:sub>
            <m:r>
              <m:rPr>
                <m:nor/>
              </m:rPr>
              <w:rPr>
                <w:kern w:val="2"/>
                <w:sz w:val="21"/>
                <w:szCs w:val="21"/>
                <w:lang w:val="en-US" w:eastAsia="zh-CN"/>
                <w14:ligatures w14:val="standardContextual"/>
              </w:rPr>
              <m:t>gas</m:t>
            </m:r>
          </m:sub>
        </m:sSub>
        <m:r>
          <m:rPr>
            <m:sty m:val="p"/>
          </m:rPr>
          <w:rPr>
            <w:rFonts w:ascii="Cambria Math" w:hAnsi="Cambria Math"/>
            <w:kern w:val="2"/>
            <w:sz w:val="21"/>
            <w:szCs w:val="21"/>
            <w:lang w:val="en-US" w:eastAsia="zh-CN"/>
            <w14:ligatures w14:val="standardContextual"/>
          </w:rPr>
          <m:t>+Δ</m:t>
        </m:r>
        <m:sSub>
          <m:sSubPr>
            <m:ctrlPr>
              <w:rPr>
                <w:rFonts w:ascii="Cambria Math" w:hAnsi="Cambria Math"/>
                <w:kern w:val="2"/>
                <w:sz w:val="21"/>
                <w:szCs w:val="21"/>
                <w:lang w:val="en-US" w:eastAsia="zh-CN"/>
                <w14:ligatures w14:val="standardContextual"/>
              </w:rPr>
            </m:ctrlPr>
          </m:sSubPr>
          <m:e>
            <m:r>
              <w:rPr>
                <w:rFonts w:ascii="Cambria Math" w:hAnsi="Cambria Math"/>
                <w:kern w:val="2"/>
                <w:sz w:val="21"/>
                <w:szCs w:val="21"/>
                <w:lang w:val="en-US" w:eastAsia="zh-CN"/>
                <w14:ligatures w14:val="standardContextual"/>
              </w:rPr>
              <m:t>G</m:t>
            </m:r>
          </m:e>
          <m:sub>
            <m:r>
              <m:rPr>
                <m:nor/>
              </m:rPr>
              <w:rPr>
                <w:kern w:val="2"/>
                <w:sz w:val="21"/>
                <w:szCs w:val="21"/>
                <w:lang w:val="en-US" w:eastAsia="zh-CN"/>
                <w14:ligatures w14:val="standardContextual"/>
              </w:rPr>
              <m:t>GB</m:t>
            </m:r>
          </m:sub>
        </m:sSub>
        <m:r>
          <m:rPr>
            <m:sty m:val="p"/>
          </m:rPr>
          <w:rPr>
            <w:rFonts w:ascii="Cambria Math" w:hAnsi="Cambria Math"/>
            <w:kern w:val="2"/>
            <w:sz w:val="21"/>
            <w:szCs w:val="21"/>
            <w:lang w:val="en-US" w:eastAsia="zh-CN"/>
            <w14:ligatures w14:val="standardContextual"/>
          </w:rPr>
          <m:t>+Δ</m:t>
        </m:r>
        <m:sSub>
          <m:sSubPr>
            <m:ctrlPr>
              <w:rPr>
                <w:rFonts w:ascii="Cambria Math" w:hAnsi="Cambria Math"/>
                <w:kern w:val="2"/>
                <w:sz w:val="21"/>
                <w:szCs w:val="21"/>
                <w:lang w:val="en-US" w:eastAsia="zh-CN"/>
                <w14:ligatures w14:val="standardContextual"/>
              </w:rPr>
            </m:ctrlPr>
          </m:sSubPr>
          <m:e>
            <m:r>
              <w:rPr>
                <w:rFonts w:ascii="Cambria Math" w:hAnsi="Cambria Math"/>
                <w:kern w:val="2"/>
                <w:sz w:val="21"/>
                <w:szCs w:val="21"/>
                <w:lang w:val="en-US" w:eastAsia="zh-CN"/>
                <w14:ligatures w14:val="standardContextual"/>
              </w:rPr>
              <m:t>G</m:t>
            </m:r>
          </m:e>
          <m:sub>
            <m:r>
              <m:rPr>
                <m:nor/>
              </m:rPr>
              <w:rPr>
                <w:kern w:val="2"/>
                <w:sz w:val="21"/>
                <w:szCs w:val="21"/>
                <w:lang w:val="en-US" w:eastAsia="zh-CN"/>
                <w14:ligatures w14:val="standardContextual"/>
              </w:rPr>
              <m:t>SA</m:t>
            </m:r>
          </m:sub>
        </m:sSub>
      </m:oMath>
      <w:r w:rsidRPr="000678B0">
        <w:rPr>
          <w:kern w:val="2"/>
          <w:sz w:val="21"/>
          <w:szCs w:val="21"/>
          <w:lang w:val="en-US" w:eastAsia="zh-CN"/>
          <w14:ligatures w14:val="standardContextual"/>
        </w:rPr>
        <w:t xml:space="preserve">                      (1)</w:t>
      </w:r>
    </w:p>
    <w:p w14:paraId="289DE176" w14:textId="77777777" w:rsidR="00763BED" w:rsidRPr="000678B0" w:rsidRDefault="00763BED" w:rsidP="00B85883">
      <w:pPr>
        <w:pStyle w:val="Displayedequation"/>
        <w:spacing w:line="288" w:lineRule="auto"/>
        <w:jc w:val="right"/>
        <w:rPr>
          <w:kern w:val="2"/>
          <w:sz w:val="21"/>
          <w:szCs w:val="21"/>
          <w:lang w:val="en-US" w:eastAsia="zh-CN"/>
          <w14:ligatures w14:val="standardContextual"/>
        </w:rPr>
      </w:pPr>
      <w:r w:rsidRPr="000678B0">
        <w:rPr>
          <w:kern w:val="2"/>
          <w:sz w:val="21"/>
          <w:szCs w:val="21"/>
          <w:lang w:val="en-US" w:eastAsia="zh-CN"/>
          <w14:ligatures w14:val="standardContextual"/>
        </w:rPr>
        <w:t xml:space="preserve">              </w:t>
      </w:r>
      <m:oMath>
        <m:sSub>
          <m:sSubPr>
            <m:ctrlPr>
              <w:rPr>
                <w:rFonts w:ascii="Cambria Math" w:hAnsi="Cambria Math"/>
                <w:kern w:val="2"/>
                <w:sz w:val="21"/>
                <w:szCs w:val="21"/>
                <w:lang w:val="en-US" w:eastAsia="zh-CN"/>
                <w14:ligatures w14:val="standardContextual"/>
              </w:rPr>
            </m:ctrlPr>
          </m:sSubPr>
          <m:e>
            <m:r>
              <w:rPr>
                <w:rFonts w:ascii="Cambria Math" w:hAnsi="Cambria Math"/>
                <w:kern w:val="2"/>
                <w:sz w:val="21"/>
                <w:szCs w:val="21"/>
                <w:lang w:val="en-US" w:eastAsia="zh-CN"/>
                <w14:ligatures w14:val="standardContextual"/>
              </w:rPr>
              <m:t>E</m:t>
            </m:r>
          </m:e>
          <m:sub>
            <m:r>
              <m:rPr>
                <m:nor/>
              </m:rPr>
              <w:rPr>
                <w:kern w:val="2"/>
                <w:sz w:val="21"/>
                <w:szCs w:val="21"/>
                <w:lang w:val="en-US" w:eastAsia="zh-CN"/>
                <w14:ligatures w14:val="standardContextual"/>
              </w:rPr>
              <m:t>gas</m:t>
            </m:r>
          </m:sub>
        </m:sSub>
        <m:r>
          <m:rPr>
            <m:sty m:val="p"/>
          </m:rPr>
          <w:rPr>
            <w:rFonts w:ascii="Cambria Math" w:hAnsi="Cambria Math"/>
            <w:kern w:val="2"/>
            <w:sz w:val="21"/>
            <w:szCs w:val="21"/>
            <w:lang w:val="en-US" w:eastAsia="zh-CN"/>
            <w14:ligatures w14:val="standardContextual"/>
          </w:rPr>
          <m:t>=</m:t>
        </m:r>
        <m:sSub>
          <m:sSubPr>
            <m:ctrlPr>
              <w:rPr>
                <w:rFonts w:ascii="Cambria Math" w:hAnsi="Cambria Math"/>
                <w:kern w:val="2"/>
                <w:sz w:val="21"/>
                <w:szCs w:val="21"/>
                <w:lang w:val="en-US" w:eastAsia="zh-CN"/>
                <w14:ligatures w14:val="standardContextual"/>
              </w:rPr>
            </m:ctrlPr>
          </m:sSubPr>
          <m:e>
            <m:r>
              <w:rPr>
                <w:rFonts w:ascii="Cambria Math" w:hAnsi="Cambria Math"/>
                <w:kern w:val="2"/>
                <w:sz w:val="21"/>
                <w:szCs w:val="21"/>
                <w:lang w:val="en-US" w:eastAsia="zh-CN"/>
                <w14:ligatures w14:val="standardContextual"/>
              </w:rPr>
              <m:t>E</m:t>
            </m:r>
          </m:e>
          <m:sub>
            <m:r>
              <m:rPr>
                <m:nor/>
              </m:rPr>
              <w:rPr>
                <w:kern w:val="2"/>
                <w:sz w:val="21"/>
                <w:szCs w:val="21"/>
                <w:lang w:val="en-US" w:eastAsia="zh-CN"/>
                <w14:ligatures w14:val="standardContextual"/>
              </w:rPr>
              <m:t>ele</m:t>
            </m:r>
          </m:sub>
        </m:sSub>
        <m:r>
          <m:rPr>
            <m:sty m:val="p"/>
          </m:rPr>
          <w:rPr>
            <w:rFonts w:ascii="Cambria Math" w:hAnsi="Cambria Math"/>
            <w:kern w:val="2"/>
            <w:sz w:val="21"/>
            <w:szCs w:val="21"/>
            <w:lang w:val="en-US" w:eastAsia="zh-CN"/>
            <w14:ligatures w14:val="standardContextual"/>
          </w:rPr>
          <m:t>+</m:t>
        </m:r>
        <m:sSub>
          <m:sSubPr>
            <m:ctrlPr>
              <w:rPr>
                <w:rFonts w:ascii="Cambria Math" w:hAnsi="Cambria Math"/>
                <w:kern w:val="2"/>
                <w:sz w:val="21"/>
                <w:szCs w:val="21"/>
                <w:lang w:val="en-US" w:eastAsia="zh-CN"/>
                <w14:ligatures w14:val="standardContextual"/>
              </w:rPr>
            </m:ctrlPr>
          </m:sSubPr>
          <m:e>
            <m:r>
              <w:rPr>
                <w:rFonts w:ascii="Cambria Math" w:hAnsi="Cambria Math"/>
                <w:kern w:val="2"/>
                <w:sz w:val="21"/>
                <w:szCs w:val="21"/>
                <w:lang w:val="en-US" w:eastAsia="zh-CN"/>
                <w14:ligatures w14:val="standardContextual"/>
              </w:rPr>
              <m:t>E</m:t>
            </m:r>
          </m:e>
          <m:sub>
            <m:r>
              <m:rPr>
                <m:nor/>
              </m:rPr>
              <w:rPr>
                <w:kern w:val="2"/>
                <w:sz w:val="21"/>
                <w:szCs w:val="21"/>
                <w:lang w:val="en-US" w:eastAsia="zh-CN"/>
                <w14:ligatures w14:val="standardContextual"/>
              </w:rPr>
              <m:t>vdW</m:t>
            </m:r>
          </m:sub>
        </m:sSub>
      </m:oMath>
      <w:r w:rsidRPr="000678B0">
        <w:rPr>
          <w:kern w:val="2"/>
          <w:sz w:val="21"/>
          <w:szCs w:val="21"/>
          <w:lang w:val="en-US" w:eastAsia="zh-CN"/>
          <w14:ligatures w14:val="standardContextual"/>
        </w:rPr>
        <w:t xml:space="preserve">                             (2)</w:t>
      </w:r>
    </w:p>
    <w:p w14:paraId="4BDF3599" w14:textId="77777777" w:rsidR="00763BED" w:rsidRPr="000678B0" w:rsidRDefault="00763BED" w:rsidP="00B85883">
      <w:pPr>
        <w:pStyle w:val="Displayedequation"/>
        <w:spacing w:line="288" w:lineRule="auto"/>
        <w:jc w:val="right"/>
        <w:rPr>
          <w:kern w:val="2"/>
          <w:sz w:val="21"/>
          <w:szCs w:val="21"/>
          <w:lang w:val="en-US" w:eastAsia="zh-CN"/>
          <w14:ligatures w14:val="standardContextual"/>
        </w:rPr>
      </w:pPr>
      <w:r w:rsidRPr="000678B0">
        <w:rPr>
          <w:kern w:val="2"/>
          <w:sz w:val="21"/>
          <w:szCs w:val="21"/>
          <w:lang w:val="en-US" w:eastAsia="zh-CN"/>
          <w14:ligatures w14:val="standardContextual"/>
        </w:rPr>
        <w:t xml:space="preserve">                            </w:t>
      </w:r>
      <m:oMath>
        <m:r>
          <w:rPr>
            <w:rFonts w:ascii="Cambria Math" w:hAnsi="Cambria Math"/>
            <w:kern w:val="2"/>
            <w:sz w:val="21"/>
            <w:szCs w:val="21"/>
            <w:lang w:val="en-US" w:eastAsia="zh-CN"/>
            <w14:ligatures w14:val="standardContextual"/>
          </w:rPr>
          <m:t>Δ</m:t>
        </m:r>
        <m:sSub>
          <m:sSubPr>
            <m:ctrlPr>
              <w:rPr>
                <w:rFonts w:ascii="Cambria Math" w:hAnsi="Cambria Math"/>
                <w:kern w:val="2"/>
                <w:sz w:val="21"/>
                <w:szCs w:val="21"/>
                <w:lang w:val="en-US" w:eastAsia="zh-CN"/>
                <w14:ligatures w14:val="standardContextual"/>
              </w:rPr>
            </m:ctrlPr>
          </m:sSubPr>
          <m:e>
            <m:r>
              <w:rPr>
                <w:rFonts w:ascii="Cambria Math" w:hAnsi="Cambria Math"/>
                <w:kern w:val="2"/>
                <w:sz w:val="21"/>
                <w:szCs w:val="21"/>
                <w:lang w:val="en-US" w:eastAsia="zh-CN"/>
                <w14:ligatures w14:val="standardContextual"/>
              </w:rPr>
              <m:t>G</m:t>
            </m:r>
          </m:e>
          <m:sub>
            <m:r>
              <m:rPr>
                <m:nor/>
              </m:rPr>
              <w:rPr>
                <w:kern w:val="2"/>
                <w:sz w:val="21"/>
                <w:szCs w:val="21"/>
                <w:lang w:val="en-US" w:eastAsia="zh-CN"/>
                <w14:ligatures w14:val="standardContextual"/>
              </w:rPr>
              <m:t>SA</m:t>
            </m:r>
          </m:sub>
        </m:sSub>
        <m:r>
          <m:rPr>
            <m:sty m:val="p"/>
          </m:rPr>
          <w:rPr>
            <w:rFonts w:ascii="Cambria Math" w:hAnsi="Cambria Math"/>
            <w:kern w:val="2"/>
            <w:sz w:val="21"/>
            <w:szCs w:val="21"/>
            <w:lang w:val="en-US" w:eastAsia="zh-CN"/>
            <w14:ligatures w14:val="standardContextual"/>
          </w:rPr>
          <m:t>=</m:t>
        </m:r>
        <m:r>
          <w:rPr>
            <w:rFonts w:ascii="Cambria Math" w:hAnsi="Cambria Math"/>
            <w:kern w:val="2"/>
            <w:sz w:val="21"/>
            <w:szCs w:val="21"/>
            <w:lang w:val="en-US" w:eastAsia="zh-CN"/>
            <w14:ligatures w14:val="standardContextual"/>
          </w:rPr>
          <m:t>γ</m:t>
        </m:r>
        <m:r>
          <m:rPr>
            <m:sty m:val="p"/>
          </m:rPr>
          <w:rPr>
            <w:rFonts w:ascii="Cambria Math" w:hAnsi="Cambria Math"/>
            <w:kern w:val="2"/>
            <w:sz w:val="21"/>
            <w:szCs w:val="21"/>
            <w:lang w:val="en-US" w:eastAsia="zh-CN"/>
            <w14:ligatures w14:val="standardContextual"/>
          </w:rPr>
          <m:t>(</m:t>
        </m:r>
        <m:r>
          <w:rPr>
            <w:rFonts w:ascii="Cambria Math" w:hAnsi="Cambria Math"/>
            <w:kern w:val="2"/>
            <w:sz w:val="21"/>
            <w:szCs w:val="21"/>
            <w:lang w:val="en-US" w:eastAsia="zh-CN"/>
            <w14:ligatures w14:val="standardContextual"/>
          </w:rPr>
          <m:t>SASA</m:t>
        </m:r>
        <m:r>
          <m:rPr>
            <m:sty m:val="p"/>
          </m:rPr>
          <w:rPr>
            <w:rFonts w:ascii="Cambria Math" w:hAnsi="Cambria Math"/>
            <w:kern w:val="2"/>
            <w:sz w:val="21"/>
            <w:szCs w:val="21"/>
            <w:lang w:val="en-US" w:eastAsia="zh-CN"/>
            <w14:ligatures w14:val="standardContextual"/>
          </w:rPr>
          <m:t>)+</m:t>
        </m:r>
        <m:r>
          <w:rPr>
            <w:rFonts w:ascii="Cambria Math" w:hAnsi="Cambria Math"/>
            <w:kern w:val="2"/>
            <w:sz w:val="21"/>
            <w:szCs w:val="21"/>
            <w:lang w:val="en-US" w:eastAsia="zh-CN"/>
            <w14:ligatures w14:val="standardContextual"/>
          </w:rPr>
          <m:t>β</m:t>
        </m:r>
      </m:oMath>
      <w:r w:rsidRPr="000678B0">
        <w:rPr>
          <w:kern w:val="2"/>
          <w:sz w:val="21"/>
          <w:szCs w:val="21"/>
          <w:lang w:val="en-US" w:eastAsia="zh-CN"/>
          <w14:ligatures w14:val="standardContextual"/>
        </w:rPr>
        <w:t xml:space="preserve">                           (3)</w:t>
      </w:r>
    </w:p>
    <w:p w14:paraId="4D17FE3B" w14:textId="08B6326B" w:rsidR="00763BED" w:rsidRPr="000678B0" w:rsidRDefault="00763BED" w:rsidP="00763BED">
      <w:pPr>
        <w:pStyle w:val="Newparagraph"/>
        <w:spacing w:line="360" w:lineRule="auto"/>
        <w:ind w:firstLine="0"/>
        <w:jc w:val="both"/>
        <w:rPr>
          <w:kern w:val="2"/>
          <w:sz w:val="21"/>
          <w:szCs w:val="21"/>
          <w:lang w:val="en-US" w:eastAsia="zh-CN"/>
          <w14:ligatures w14:val="standardContextual"/>
        </w:rPr>
      </w:pPr>
      <w:r w:rsidRPr="000678B0">
        <w:rPr>
          <w:kern w:val="2"/>
          <w:sz w:val="21"/>
          <w:szCs w:val="21"/>
          <w:lang w:val="en-US" w:eastAsia="zh-CN"/>
          <w14:ligatures w14:val="standardContextual"/>
        </w:rPr>
        <w:t xml:space="preserve">The </w:t>
      </w:r>
      <w:r w:rsidRPr="000678B0">
        <w:rPr>
          <w:i/>
          <w:iCs/>
          <w:kern w:val="2"/>
          <w:sz w:val="21"/>
          <w:szCs w:val="21"/>
          <w:lang w:val="en-US" w:eastAsia="zh-CN"/>
          <w14:ligatures w14:val="standardContextual"/>
        </w:rPr>
        <w:t>E</w:t>
      </w:r>
      <w:r w:rsidRPr="000678B0">
        <w:rPr>
          <w:kern w:val="2"/>
          <w:sz w:val="21"/>
          <w:szCs w:val="21"/>
          <w:vertAlign w:val="subscript"/>
          <w:lang w:val="en-US" w:eastAsia="zh-CN"/>
          <w14:ligatures w14:val="standardContextual"/>
        </w:rPr>
        <w:t>gas</w:t>
      </w:r>
      <w:r w:rsidRPr="000678B0">
        <w:rPr>
          <w:kern w:val="2"/>
          <w:sz w:val="21"/>
          <w:szCs w:val="21"/>
          <w:lang w:val="en-US" w:eastAsia="zh-CN"/>
          <w14:ligatures w14:val="standardContextual"/>
        </w:rPr>
        <w:t xml:space="preserve"> includes electrostatic potential (</w:t>
      </w:r>
      <w:r w:rsidRPr="000678B0">
        <w:rPr>
          <w:i/>
          <w:iCs/>
          <w:kern w:val="2"/>
          <w:sz w:val="21"/>
          <w:szCs w:val="21"/>
          <w:lang w:val="en-US" w:eastAsia="zh-CN"/>
          <w14:ligatures w14:val="standardContextual"/>
        </w:rPr>
        <w:t>E</w:t>
      </w:r>
      <w:r w:rsidRPr="000678B0">
        <w:rPr>
          <w:kern w:val="2"/>
          <w:sz w:val="21"/>
          <w:szCs w:val="21"/>
          <w:vertAlign w:val="subscript"/>
          <w:lang w:val="en-US" w:eastAsia="zh-CN"/>
          <w14:ligatures w14:val="standardContextual"/>
        </w:rPr>
        <w:t>ele</w:t>
      </w:r>
      <w:r w:rsidRPr="000678B0">
        <w:rPr>
          <w:kern w:val="2"/>
          <w:sz w:val="21"/>
          <w:szCs w:val="21"/>
          <w:lang w:val="en-US" w:eastAsia="zh-CN"/>
          <w14:ligatures w14:val="standardContextual"/>
        </w:rPr>
        <w:t>) and van der Waals potential (</w:t>
      </w:r>
      <w:r w:rsidRPr="000678B0">
        <w:rPr>
          <w:i/>
          <w:iCs/>
          <w:kern w:val="2"/>
          <w:sz w:val="21"/>
          <w:szCs w:val="21"/>
          <w:lang w:val="en-US" w:eastAsia="zh-CN"/>
          <w14:ligatures w14:val="standardContextual"/>
        </w:rPr>
        <w:t>E</w:t>
      </w:r>
      <w:r w:rsidRPr="000678B0">
        <w:rPr>
          <w:kern w:val="2"/>
          <w:sz w:val="21"/>
          <w:szCs w:val="21"/>
          <w:vertAlign w:val="subscript"/>
          <w:lang w:val="en-US" w:eastAsia="zh-CN"/>
          <w14:ligatures w14:val="standardContextual"/>
        </w:rPr>
        <w:t>vdW</w:t>
      </w:r>
      <w:r w:rsidRPr="000678B0">
        <w:rPr>
          <w:kern w:val="2"/>
          <w:sz w:val="21"/>
          <w:szCs w:val="21"/>
          <w:lang w:val="en-US" w:eastAsia="zh-CN"/>
          <w14:ligatures w14:val="standardContextual"/>
        </w:rPr>
        <w:t>), both of which are readily available from MD simulation. The Δ</w:t>
      </w:r>
      <w:r w:rsidRPr="000678B0">
        <w:rPr>
          <w:i/>
          <w:iCs/>
          <w:kern w:val="2"/>
          <w:sz w:val="21"/>
          <w:szCs w:val="21"/>
          <w:lang w:val="en-US" w:eastAsia="zh-CN"/>
          <w14:ligatures w14:val="standardContextual"/>
        </w:rPr>
        <w:t>G</w:t>
      </w:r>
      <w:r w:rsidRPr="000678B0">
        <w:rPr>
          <w:kern w:val="2"/>
          <w:sz w:val="21"/>
          <w:szCs w:val="21"/>
          <w:vertAlign w:val="subscript"/>
          <w:lang w:val="en-US" w:eastAsia="zh-CN"/>
          <w14:ligatures w14:val="standardContextual"/>
        </w:rPr>
        <w:t>sol</w:t>
      </w:r>
      <w:r w:rsidRPr="000678B0">
        <w:rPr>
          <w:kern w:val="2"/>
          <w:sz w:val="21"/>
          <w:szCs w:val="21"/>
          <w:lang w:val="en-US" w:eastAsia="zh-CN"/>
          <w14:ligatures w14:val="standardContextual"/>
        </w:rPr>
        <w:t>, containing contributions of polar (Δ</w:t>
      </w:r>
      <w:r w:rsidRPr="000678B0">
        <w:rPr>
          <w:i/>
          <w:iCs/>
          <w:kern w:val="2"/>
          <w:sz w:val="21"/>
          <w:szCs w:val="21"/>
          <w:lang w:val="en-US" w:eastAsia="zh-CN"/>
          <w14:ligatures w14:val="standardContextual"/>
        </w:rPr>
        <w:t>G</w:t>
      </w:r>
      <w:r w:rsidRPr="000678B0">
        <w:rPr>
          <w:kern w:val="2"/>
          <w:sz w:val="21"/>
          <w:szCs w:val="21"/>
          <w:vertAlign w:val="subscript"/>
          <w:lang w:val="en-US" w:eastAsia="zh-CN"/>
          <w14:ligatures w14:val="standardContextual"/>
        </w:rPr>
        <w:t>GB</w:t>
      </w:r>
      <w:r w:rsidRPr="000678B0">
        <w:rPr>
          <w:kern w:val="2"/>
          <w:sz w:val="21"/>
          <w:szCs w:val="21"/>
          <w:lang w:val="en-US" w:eastAsia="zh-CN"/>
          <w14:ligatures w14:val="standardContextual"/>
        </w:rPr>
        <w:t>) and nonpolar (Δ</w:t>
      </w:r>
      <w:r w:rsidRPr="000678B0">
        <w:rPr>
          <w:i/>
          <w:iCs/>
          <w:kern w:val="2"/>
          <w:sz w:val="21"/>
          <w:szCs w:val="21"/>
          <w:lang w:val="en-US" w:eastAsia="zh-CN"/>
          <w14:ligatures w14:val="standardContextual"/>
        </w:rPr>
        <w:t>G</w:t>
      </w:r>
      <w:r w:rsidRPr="000678B0">
        <w:rPr>
          <w:kern w:val="2"/>
          <w:sz w:val="21"/>
          <w:szCs w:val="21"/>
          <w:vertAlign w:val="subscript"/>
          <w:lang w:val="en-US" w:eastAsia="zh-CN"/>
          <w14:ligatures w14:val="standardContextual"/>
        </w:rPr>
        <w:t>SA</w:t>
      </w:r>
      <w:r w:rsidRPr="000678B0">
        <w:rPr>
          <w:kern w:val="2"/>
          <w:sz w:val="21"/>
          <w:szCs w:val="21"/>
          <w:lang w:val="en-US" w:eastAsia="zh-CN"/>
          <w14:ligatures w14:val="standardContextual"/>
        </w:rPr>
        <w:t>) terms, can be empirically determined by the analytical expression for the polar solvation with a generalized Born scheme and SASA change. The γ and β are empirical constants set as the default values (0.00542 kcal</w:t>
      </w:r>
      <w:r w:rsidRPr="000678B0">
        <w:rPr>
          <w:kern w:val="2"/>
          <w:sz w:val="21"/>
          <w:szCs w:val="21"/>
          <w:lang w:val="en-US" w:eastAsia="zh-CN"/>
          <w14:ligatures w14:val="standardContextual"/>
        </w:rPr>
        <w:sym w:font="Symbol" w:char="F0D7"/>
      </w:r>
      <w:r w:rsidRPr="000678B0">
        <w:rPr>
          <w:kern w:val="2"/>
          <w:sz w:val="21"/>
          <w:szCs w:val="21"/>
          <w:lang w:val="en-US" w:eastAsia="zh-CN"/>
          <w14:ligatures w14:val="standardContextual"/>
        </w:rPr>
        <w:t>mol</w:t>
      </w:r>
      <w:r w:rsidRPr="000678B0">
        <w:rPr>
          <w:kern w:val="2"/>
          <w:sz w:val="21"/>
          <w:szCs w:val="21"/>
          <w:vertAlign w:val="superscript"/>
          <w:lang w:val="en-US" w:eastAsia="zh-CN"/>
          <w14:ligatures w14:val="standardContextual"/>
        </w:rPr>
        <w:t>−1</w:t>
      </w:r>
      <w:r w:rsidRPr="000678B0">
        <w:rPr>
          <w:kern w:val="2"/>
          <w:sz w:val="21"/>
          <w:szCs w:val="21"/>
          <w:lang w:val="en-US" w:eastAsia="zh-CN"/>
          <w14:ligatures w14:val="standardContextual"/>
        </w:rPr>
        <w:sym w:font="Symbol" w:char="F0D7"/>
      </w:r>
      <w:r w:rsidRPr="000678B0">
        <w:rPr>
          <w:kern w:val="2"/>
          <w:sz w:val="21"/>
          <w:szCs w:val="21"/>
          <w:lang w:val="en-US" w:eastAsia="zh-CN"/>
          <w14:ligatures w14:val="standardContextual"/>
        </w:rPr>
        <w:t>Å</w:t>
      </w:r>
      <w:r w:rsidRPr="000678B0">
        <w:rPr>
          <w:kern w:val="2"/>
          <w:sz w:val="21"/>
          <w:szCs w:val="21"/>
          <w:vertAlign w:val="superscript"/>
          <w:lang w:val="en-US" w:eastAsia="zh-CN"/>
          <w14:ligatures w14:val="standardContextual"/>
        </w:rPr>
        <w:t>−2</w:t>
      </w:r>
      <w:r w:rsidRPr="000678B0">
        <w:rPr>
          <w:kern w:val="2"/>
          <w:sz w:val="21"/>
          <w:szCs w:val="21"/>
          <w:lang w:val="en-US" w:eastAsia="zh-CN"/>
          <w14:ligatures w14:val="standardContextual"/>
        </w:rPr>
        <w:t xml:space="preserve"> and 0.92 kcal</w:t>
      </w:r>
      <w:r w:rsidRPr="000678B0">
        <w:rPr>
          <w:kern w:val="2"/>
          <w:sz w:val="21"/>
          <w:szCs w:val="21"/>
          <w:lang w:val="en-US" w:eastAsia="zh-CN"/>
          <w14:ligatures w14:val="standardContextual"/>
        </w:rPr>
        <w:sym w:font="Symbol" w:char="F0D7"/>
      </w:r>
      <w:r w:rsidRPr="000678B0">
        <w:rPr>
          <w:kern w:val="2"/>
          <w:sz w:val="21"/>
          <w:szCs w:val="21"/>
          <w:lang w:val="en-US" w:eastAsia="zh-CN"/>
          <w14:ligatures w14:val="standardContextual"/>
        </w:rPr>
        <w:t>mol</w:t>
      </w:r>
      <w:r w:rsidRPr="000678B0">
        <w:rPr>
          <w:kern w:val="2"/>
          <w:sz w:val="21"/>
          <w:szCs w:val="21"/>
          <w:vertAlign w:val="superscript"/>
          <w:lang w:val="en-US" w:eastAsia="zh-CN"/>
          <w14:ligatures w14:val="standardContextual"/>
        </w:rPr>
        <w:t>−1</w:t>
      </w:r>
      <w:r w:rsidRPr="000678B0">
        <w:rPr>
          <w:kern w:val="2"/>
          <w:sz w:val="21"/>
          <w:szCs w:val="21"/>
          <w:lang w:val="en-US" w:eastAsia="zh-CN"/>
          <w14:ligatures w14:val="standardContextual"/>
        </w:rPr>
        <w:t xml:space="preserve">). </w:t>
      </w:r>
    </w:p>
    <w:p w14:paraId="6B16A48A" w14:textId="4ACC4A93" w:rsidR="00763BED" w:rsidRPr="000678B0" w:rsidRDefault="00763BED" w:rsidP="00763BED">
      <w:pPr>
        <w:pStyle w:val="Newparagraph"/>
        <w:spacing w:line="360" w:lineRule="auto"/>
        <w:ind w:firstLine="0"/>
        <w:jc w:val="both"/>
        <w:rPr>
          <w:b/>
          <w:bCs/>
          <w:kern w:val="2"/>
          <w:sz w:val="21"/>
          <w:szCs w:val="21"/>
          <w:lang w:val="en-US" w:eastAsia="zh-CN"/>
          <w14:ligatures w14:val="standardContextual"/>
        </w:rPr>
      </w:pPr>
      <w:r w:rsidRPr="000678B0">
        <w:rPr>
          <w:b/>
          <w:bCs/>
          <w:kern w:val="2"/>
          <w:sz w:val="21"/>
          <w:szCs w:val="21"/>
          <w:lang w:val="en-US" w:eastAsia="zh-CN"/>
          <w14:ligatures w14:val="standardContextual"/>
        </w:rPr>
        <w:t xml:space="preserve">TI </w:t>
      </w:r>
      <w:r w:rsidR="002306D7">
        <w:rPr>
          <w:b/>
          <w:bCs/>
          <w:kern w:val="2"/>
          <w:sz w:val="21"/>
          <w:szCs w:val="21"/>
          <w:lang w:val="en-US" w:eastAsia="zh-CN"/>
          <w14:ligatures w14:val="standardContextual"/>
        </w:rPr>
        <w:t>calculations</w:t>
      </w:r>
    </w:p>
    <w:p w14:paraId="1A6438B0" w14:textId="6A9140F0" w:rsidR="00763BED" w:rsidRPr="003C3AE1" w:rsidRDefault="00763BED" w:rsidP="00763BED">
      <w:pPr>
        <w:spacing w:line="360" w:lineRule="auto"/>
        <w:ind w:firstLine="420"/>
        <w:rPr>
          <w:rFonts w:ascii="Times New Roman" w:hAnsi="Times New Roman" w:cs="Times New Roman"/>
        </w:rPr>
      </w:pPr>
      <w:r w:rsidRPr="003C3AE1">
        <w:rPr>
          <w:rFonts w:ascii="Times New Roman" w:hAnsi="Times New Roman" w:cs="Times New Roman"/>
        </w:rPr>
        <w:t>Thermodynamic integration (TI) calculations were executed utilizing the standard three-stage method in Amber16. Each system underwent a 50,000-step steepest descent procedure, succeeded by a 10,000-step conjugate gradient technique, to eradicate undesirable atomic interactions at λ = 0.5 without imposing constraint limitations. Following this, each system was progressively heated from 0 K to 3</w:t>
      </w:r>
      <w:r w:rsidR="00350B10">
        <w:rPr>
          <w:rFonts w:ascii="Times New Roman" w:hAnsi="Times New Roman" w:cs="Times New Roman"/>
        </w:rPr>
        <w:t>0</w:t>
      </w:r>
      <w:r w:rsidRPr="003C3AE1">
        <w:rPr>
          <w:rFonts w:ascii="Times New Roman" w:hAnsi="Times New Roman" w:cs="Times New Roman"/>
        </w:rPr>
        <w:t>0 K and equilibrated within the NVT ensemble for 1 ns. The system was then stabilized at 3</w:t>
      </w:r>
      <w:r w:rsidR="00350B10">
        <w:rPr>
          <w:rFonts w:ascii="Times New Roman" w:hAnsi="Times New Roman" w:cs="Times New Roman"/>
        </w:rPr>
        <w:t>0</w:t>
      </w:r>
      <w:r w:rsidRPr="003C3AE1">
        <w:rPr>
          <w:rFonts w:ascii="Times New Roman" w:hAnsi="Times New Roman" w:cs="Times New Roman"/>
        </w:rPr>
        <w:t>0 K and further equilibrated by applying 1 pressure bar in the NPT ensemble for an additional 1 ns</w:t>
      </w:r>
      <w:r w:rsidRPr="003C3AE1">
        <w:t xml:space="preserve"> </w:t>
      </w:r>
      <w:r w:rsidRPr="003C3AE1">
        <w:rPr>
          <w:rFonts w:ascii="Times New Roman" w:hAnsi="Times New Roman" w:cs="Times New Roman"/>
        </w:rPr>
        <w:t>Energy calculations were partitioned into three components:</w:t>
      </w:r>
      <w:r>
        <w:rPr>
          <w:rFonts w:ascii="Times New Roman" w:hAnsi="Times New Roman" w:cs="Times New Roman"/>
        </w:rPr>
        <w:t xml:space="preserve"> </w:t>
      </w:r>
      <w:r w:rsidRPr="003C3AE1">
        <w:rPr>
          <w:rFonts w:ascii="Times New Roman" w:hAnsi="Times New Roman" w:cs="Times New Roman"/>
        </w:rPr>
        <w:t>Discharge atoms</w:t>
      </w:r>
      <w:r>
        <w:rPr>
          <w:rFonts w:ascii="Times New Roman" w:hAnsi="Times New Roman" w:cs="Times New Roman"/>
        </w:rPr>
        <w:t xml:space="preserve">, </w:t>
      </w:r>
      <w:r w:rsidRPr="003C3AE1">
        <w:rPr>
          <w:rFonts w:ascii="Times New Roman" w:hAnsi="Times New Roman" w:cs="Times New Roman"/>
        </w:rPr>
        <w:t>van der Waals bonded</w:t>
      </w:r>
      <w:r>
        <w:rPr>
          <w:rFonts w:ascii="Times New Roman" w:hAnsi="Times New Roman" w:cs="Times New Roman"/>
        </w:rPr>
        <w:t xml:space="preserve">, and </w:t>
      </w:r>
      <w:r w:rsidRPr="003C3AE1">
        <w:rPr>
          <w:rFonts w:ascii="Times New Roman" w:hAnsi="Times New Roman" w:cs="Times New Roman"/>
        </w:rPr>
        <w:t>Charge atoms</w:t>
      </w:r>
      <w:r>
        <w:rPr>
          <w:rFonts w:ascii="Times New Roman" w:hAnsi="Times New Roman" w:cs="Times New Roman"/>
        </w:rPr>
        <w:t xml:space="preserve">. </w:t>
      </w:r>
      <w:r w:rsidRPr="003C3AE1">
        <w:rPr>
          <w:rFonts w:ascii="Times New Roman" w:hAnsi="Times New Roman" w:cs="Times New Roman"/>
        </w:rPr>
        <w:t>Each component was further subdivided into 21 λ windows, culminating in 63 windows. A 50 ps warming simulation was conducted in each window to elevate the system's temperature from 0 K to 3</w:t>
      </w:r>
      <w:r w:rsidR="00350B10">
        <w:rPr>
          <w:rFonts w:ascii="Times New Roman" w:hAnsi="Times New Roman" w:cs="Times New Roman"/>
        </w:rPr>
        <w:t>0</w:t>
      </w:r>
      <w:r w:rsidRPr="003C3AE1">
        <w:rPr>
          <w:rFonts w:ascii="Times New Roman" w:hAnsi="Times New Roman" w:cs="Times New Roman"/>
        </w:rPr>
        <w:t>0 K, followed by a 1 ns equilibrium simulation within the NVT ensemble. Subsequently, a 1 ns equilibrium simulation was performed, succeeded by a 5 ns NPT simulation to gather the ∂U/∂λ data. Upon the simulation's completion, a Gaussian integral was employed to numerically integrate all the ∂U/∂λ values, yielding the final ΔΔ</w:t>
      </w:r>
      <w:r w:rsidRPr="003C3AE1">
        <w:rPr>
          <w:rFonts w:ascii="Times New Roman" w:hAnsi="Times New Roman" w:cs="Times New Roman"/>
          <w:i/>
          <w:iCs/>
        </w:rPr>
        <w:t>G</w:t>
      </w:r>
      <w:r w:rsidRPr="003C3AE1">
        <w:rPr>
          <w:rFonts w:ascii="Times New Roman" w:hAnsi="Times New Roman" w:cs="Times New Roman"/>
        </w:rPr>
        <w:t xml:space="preserve"> value</w:t>
      </w:r>
      <w:r>
        <w:rPr>
          <w:rFonts w:ascii="Times New Roman" w:hAnsi="Times New Roman" w:cs="Times New Roman"/>
        </w:rPr>
        <w:t>.</w:t>
      </w:r>
    </w:p>
    <w:p w14:paraId="7D654AC5" w14:textId="02EE1D83" w:rsidR="00655CFA" w:rsidRPr="000678B0" w:rsidRDefault="00763BED" w:rsidP="00B85883">
      <w:pPr>
        <w:spacing w:line="360" w:lineRule="auto"/>
        <w:jc w:val="right"/>
        <w:rPr>
          <w:rFonts w:ascii="Times New Roman" w:eastAsia="宋体" w:hAnsi="Times New Roman" w:cs="Times New Roman"/>
          <w:color w:val="000000"/>
          <w:sz w:val="24"/>
          <w:szCs w:val="24"/>
        </w:rPr>
      </w:pPr>
      <w:r w:rsidRPr="000678B0">
        <w:rPr>
          <w:rFonts w:ascii="Times New Roman" w:eastAsia="宋体" w:hAnsi="Times New Roman" w:cs="Times New Roman"/>
          <w:color w:val="000000"/>
          <w:sz w:val="24"/>
          <w:szCs w:val="24"/>
        </w:rPr>
        <w:lastRenderedPageBreak/>
        <w:t xml:space="preserve">  </w:t>
      </w:r>
      <m:oMath>
        <m:r>
          <w:rPr>
            <w:rFonts w:ascii="Cambria Math" w:eastAsia="宋体" w:hAnsi="Cambria Math" w:cs="Times New Roman"/>
            <w:color w:val="000000"/>
            <w:sz w:val="24"/>
            <w:szCs w:val="24"/>
          </w:rPr>
          <m:t>∆∆G=∆</m:t>
        </m:r>
        <m:sSub>
          <m:sSubPr>
            <m:ctrlPr>
              <w:rPr>
                <w:rFonts w:ascii="Cambria Math" w:eastAsia="宋体" w:hAnsi="Cambria Math" w:cs="Times New Roman"/>
                <w:i/>
                <w:color w:val="000000"/>
                <w:sz w:val="24"/>
                <w:szCs w:val="24"/>
              </w:rPr>
            </m:ctrlPr>
          </m:sSubPr>
          <m:e>
            <m:r>
              <w:rPr>
                <w:rFonts w:ascii="Cambria Math" w:eastAsia="宋体" w:hAnsi="Cambria Math" w:cs="Times New Roman"/>
                <w:color w:val="000000"/>
                <w:sz w:val="24"/>
                <w:szCs w:val="24"/>
              </w:rPr>
              <m:t>G</m:t>
            </m:r>
          </m:e>
          <m:sub>
            <m:r>
              <w:rPr>
                <w:rFonts w:ascii="Cambria Math" w:eastAsia="宋体" w:hAnsi="Cambria Math" w:cs="Times New Roman"/>
                <w:color w:val="000000"/>
                <w:sz w:val="24"/>
                <w:szCs w:val="24"/>
              </w:rPr>
              <m:t>221-n</m:t>
            </m:r>
          </m:sub>
        </m:sSub>
        <m:r>
          <w:rPr>
            <w:rFonts w:ascii="Cambria Math" w:eastAsia="宋体" w:hAnsi="Cambria Math" w:cs="Times New Roman"/>
            <w:color w:val="000000"/>
            <w:sz w:val="24"/>
            <w:szCs w:val="24"/>
          </w:rPr>
          <m:t>-∆</m:t>
        </m:r>
        <m:sSub>
          <m:sSubPr>
            <m:ctrlPr>
              <w:rPr>
                <w:rFonts w:ascii="Cambria Math" w:eastAsia="宋体" w:hAnsi="Cambria Math" w:cs="Times New Roman"/>
                <w:i/>
                <w:color w:val="000000"/>
                <w:sz w:val="24"/>
                <w:szCs w:val="24"/>
              </w:rPr>
            </m:ctrlPr>
          </m:sSubPr>
          <m:e>
            <m:r>
              <w:rPr>
                <w:rFonts w:ascii="Cambria Math" w:eastAsia="宋体" w:hAnsi="Cambria Math" w:cs="Times New Roman"/>
                <w:color w:val="000000"/>
                <w:sz w:val="24"/>
                <w:szCs w:val="24"/>
              </w:rPr>
              <m:t>G</m:t>
            </m:r>
          </m:e>
          <m:sub>
            <m:r>
              <w:rPr>
                <w:rFonts w:ascii="Cambria Math" w:eastAsia="宋体" w:hAnsi="Cambria Math" w:cs="Times New Roman"/>
                <w:color w:val="000000"/>
                <w:sz w:val="24"/>
                <w:szCs w:val="24"/>
              </w:rPr>
              <m:t>22</m:t>
            </m:r>
          </m:sub>
        </m:sSub>
      </m:oMath>
      <w:r w:rsidRPr="000678B0"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                   </w:t>
      </w:r>
      <w:r w:rsidRPr="000678B0">
        <w:rPr>
          <w:rFonts w:ascii="Times New Roman" w:eastAsia="宋体" w:hAnsi="Times New Roman" w:cs="Times New Roman"/>
          <w:color w:val="000000"/>
          <w:szCs w:val="21"/>
        </w:rPr>
        <w:t>(4)</w:t>
      </w:r>
    </w:p>
    <w:p w14:paraId="1C848F06" w14:textId="77777777" w:rsidR="00FE1AB9" w:rsidRDefault="00FE1AB9" w:rsidP="00FE1AB9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6AF4DBD4" w14:textId="2708ED4E" w:rsidR="00471768" w:rsidRPr="00FE1AB9" w:rsidRDefault="00471768" w:rsidP="00FE1AB9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color w:val="000000"/>
          <w:szCs w:val="21"/>
        </w:rPr>
        <w:t xml:space="preserve">Chemical synthesis </w:t>
      </w:r>
    </w:p>
    <w:p w14:paraId="17970409" w14:textId="77777777" w:rsidR="00471768" w:rsidRPr="000678B0" w:rsidRDefault="00471768" w:rsidP="00471768">
      <w:pPr>
        <w:spacing w:line="360" w:lineRule="auto"/>
        <w:ind w:firstLineChars="200" w:firstLine="420"/>
        <w:rPr>
          <w:rFonts w:ascii="Times New Roman" w:hAnsi="Times New Roman" w:cs="Times New Roman"/>
        </w:rPr>
      </w:pPr>
      <w:r w:rsidRPr="000678B0">
        <w:rPr>
          <w:rFonts w:ascii="Times New Roman" w:hAnsi="Times New Roman" w:cs="Times New Roman"/>
          <w:b/>
          <w:bCs/>
        </w:rPr>
        <w:t>221-8:</w:t>
      </w:r>
      <w:r w:rsidRPr="000678B0">
        <w:rPr>
          <w:rFonts w:ascii="Times New Roman" w:hAnsi="Times New Roman" w:cs="Times New Roman"/>
        </w:rPr>
        <w:t xml:space="preserve"> Diltiazem EP Impurity B (0.20 g, 0.58 mmol), K</w:t>
      </w:r>
      <w:r w:rsidRPr="000678B0">
        <w:rPr>
          <w:rFonts w:ascii="Times New Roman" w:hAnsi="Times New Roman" w:cs="Times New Roman"/>
          <w:vertAlign w:val="subscript"/>
        </w:rPr>
        <w:t>2</w:t>
      </w:r>
      <w:r w:rsidRPr="000678B0">
        <w:rPr>
          <w:rFonts w:ascii="Times New Roman" w:hAnsi="Times New Roman" w:cs="Times New Roman"/>
        </w:rPr>
        <w:t>CO</w:t>
      </w:r>
      <w:r w:rsidRPr="000678B0">
        <w:rPr>
          <w:rFonts w:ascii="Times New Roman" w:hAnsi="Times New Roman" w:cs="Times New Roman"/>
          <w:vertAlign w:val="subscript"/>
        </w:rPr>
        <w:t>3</w:t>
      </w:r>
      <w:r w:rsidRPr="000678B0">
        <w:rPr>
          <w:rFonts w:ascii="Times New Roman" w:hAnsi="Times New Roman" w:cs="Times New Roman"/>
        </w:rPr>
        <w:t xml:space="preserve"> (0.15 g, 0.58 mmol) and methyl 4-bromomethylbenzoate (0.10 g, 0.44 mmol) were added to 10 mL acetonitrile, the solution was reacted at 90 ℃. The product was purified by column chromatography (CH</w:t>
      </w:r>
      <w:r w:rsidRPr="005B2914">
        <w:rPr>
          <w:rFonts w:ascii="Times New Roman" w:hAnsi="Times New Roman" w:cs="Times New Roman"/>
          <w:vertAlign w:val="subscript"/>
        </w:rPr>
        <w:t>2</w:t>
      </w:r>
      <w:r w:rsidRPr="000678B0">
        <w:rPr>
          <w:rFonts w:ascii="Times New Roman" w:hAnsi="Times New Roman" w:cs="Times New Roman"/>
        </w:rPr>
        <w:t>Cl</w:t>
      </w:r>
      <w:r w:rsidRPr="005B2914">
        <w:rPr>
          <w:rFonts w:ascii="Times New Roman" w:hAnsi="Times New Roman" w:cs="Times New Roman"/>
          <w:vertAlign w:val="subscript"/>
        </w:rPr>
        <w:t>2</w:t>
      </w:r>
      <w:r w:rsidRPr="000678B0">
        <w:rPr>
          <w:rFonts w:ascii="Times New Roman" w:hAnsi="Times New Roman" w:cs="Times New Roman"/>
        </w:rPr>
        <w:t>:CH</w:t>
      </w:r>
      <w:r w:rsidRPr="005B2914">
        <w:rPr>
          <w:rFonts w:ascii="Times New Roman" w:hAnsi="Times New Roman" w:cs="Times New Roman"/>
          <w:vertAlign w:val="subscript"/>
        </w:rPr>
        <w:t>3</w:t>
      </w:r>
      <w:r w:rsidRPr="000678B0">
        <w:rPr>
          <w:rFonts w:ascii="Times New Roman" w:hAnsi="Times New Roman" w:cs="Times New Roman"/>
        </w:rPr>
        <w:t xml:space="preserve">OH = </w:t>
      </w:r>
      <w:r>
        <w:rPr>
          <w:rFonts w:ascii="Times New Roman" w:hAnsi="Times New Roman" w:cs="Times New Roman"/>
        </w:rPr>
        <w:t>50</w:t>
      </w:r>
      <w:r w:rsidRPr="000678B0">
        <w:rPr>
          <w:rFonts w:ascii="Times New Roman" w:hAnsi="Times New Roman" w:cs="Times New Roman"/>
        </w:rPr>
        <w:t>:1) yielded 0.12 g (</w:t>
      </w:r>
      <w:r w:rsidRPr="000678B0">
        <w:rPr>
          <w:rFonts w:ascii="Times New Roman" w:eastAsia="宋体" w:hAnsi="Times New Roman" w:cs="Times New Roman"/>
          <w:sz w:val="24"/>
          <w:szCs w:val="24"/>
        </w:rPr>
        <w:t>53%</w:t>
      </w:r>
      <w:r w:rsidRPr="000678B0">
        <w:rPr>
          <w:rFonts w:ascii="Times New Roman" w:hAnsi="Times New Roman" w:cs="Times New Roman"/>
        </w:rPr>
        <w:t xml:space="preserve">) of </w:t>
      </w:r>
      <w:r w:rsidRPr="002B714F">
        <w:rPr>
          <w:rFonts w:ascii="Times New Roman" w:hAnsi="Times New Roman" w:cs="Times New Roman"/>
          <w:b/>
          <w:bCs/>
        </w:rPr>
        <w:t>221-8</w:t>
      </w:r>
      <w:r w:rsidRPr="000678B0">
        <w:rPr>
          <w:rFonts w:ascii="Times New Roman" w:hAnsi="Times New Roman" w:cs="Times New Roman"/>
        </w:rPr>
        <w:t xml:space="preserve"> as a yellow oily liquid, </w:t>
      </w:r>
      <w:r w:rsidRPr="000678B0">
        <w:rPr>
          <w:rFonts w:ascii="Times New Roman" w:hAnsi="Times New Roman" w:cs="Times New Roman"/>
          <w:vertAlign w:val="superscript"/>
        </w:rPr>
        <w:t>1</w:t>
      </w:r>
      <w:r w:rsidRPr="000678B0">
        <w:rPr>
          <w:rFonts w:ascii="Times New Roman" w:hAnsi="Times New Roman" w:cs="Times New Roman"/>
        </w:rPr>
        <w:t>H NMR (600 MHz, CDCl</w:t>
      </w:r>
      <w:r w:rsidRPr="005B2914">
        <w:rPr>
          <w:rFonts w:ascii="Times New Roman" w:hAnsi="Times New Roman" w:cs="Times New Roman"/>
          <w:vertAlign w:val="subscript"/>
        </w:rPr>
        <w:t>3</w:t>
      </w:r>
      <w:r w:rsidRPr="000678B0">
        <w:rPr>
          <w:rFonts w:ascii="Times New Roman" w:hAnsi="Times New Roman" w:cs="Times New Roman"/>
        </w:rPr>
        <w:t>) δ 8.00 (d, J = 8.0 Hz, 2H), 7.68 (d, J = 7.6 Hz, 1H), 7.47 (d, J = 7.9 Hz, 2H), 7.43 (t, J = 7.8 Hz, 1H), 7.37 (d, J = 8.4 Hz, 2H), 7.33 (d, J = 8.0 Hz, 1H), 7.25 (t, J = 7.5 Hz, 1H), 6.89 (d, J = 8.4 Hz, 2H), 5.35 (d, J = 15.5 Hz, 1H), 5.27 (d, J = 7.4 Hz, 1H), 5.14 (d, J = 15.5 Hz, 1H), 5.05 (d, J = 7.4 Hz, 1H), 3.91 (s, 3H), 3.84 (s, 3H), 1.95 (s, 3H);</w:t>
      </w:r>
      <w:r w:rsidRPr="000678B0">
        <w:rPr>
          <w:rFonts w:ascii="Times New Roman" w:hAnsi="Times New Roman" w:cs="Times New Roman"/>
          <w:vertAlign w:val="superscript"/>
        </w:rPr>
        <w:t xml:space="preserve"> 13</w:t>
      </w:r>
      <w:r w:rsidRPr="000678B0">
        <w:rPr>
          <w:rFonts w:ascii="Times New Roman" w:hAnsi="Times New Roman" w:cs="Times New Roman"/>
        </w:rPr>
        <w:t>C NMR (151 MHz, CDCl</w:t>
      </w:r>
      <w:r w:rsidRPr="005B2914">
        <w:rPr>
          <w:rFonts w:ascii="Times New Roman" w:hAnsi="Times New Roman" w:cs="Times New Roman"/>
          <w:vertAlign w:val="subscript"/>
        </w:rPr>
        <w:t>3</w:t>
      </w:r>
      <w:r w:rsidRPr="000678B0">
        <w:rPr>
          <w:rFonts w:ascii="Times New Roman" w:hAnsi="Times New Roman" w:cs="Times New Roman"/>
        </w:rPr>
        <w:t>) δ 186.08, 169.72, 167.19, 159.76, 145.63, 141.48, 135.51, 134.34, 132.47, 131.33, 131.13, 130.82, 128.27, 127.69, 126.53, 124.07, 113.79, 71.19, 55.88, 55.24, 54.40, 20.53.</w:t>
      </w:r>
    </w:p>
    <w:p w14:paraId="17829E6B" w14:textId="77777777" w:rsidR="00471768" w:rsidRPr="000678B0" w:rsidRDefault="00471768" w:rsidP="00471768">
      <w:pPr>
        <w:spacing w:line="360" w:lineRule="auto"/>
        <w:ind w:firstLine="420"/>
        <w:rPr>
          <w:rFonts w:ascii="Times New Roman" w:hAnsi="Times New Roman" w:cs="Times New Roman"/>
        </w:rPr>
      </w:pPr>
      <w:r w:rsidRPr="000678B0">
        <w:rPr>
          <w:rFonts w:ascii="Times New Roman" w:hAnsi="Times New Roman" w:cs="Times New Roman"/>
          <w:b/>
          <w:bCs/>
        </w:rPr>
        <w:t>221-57:</w:t>
      </w:r>
      <w:r w:rsidRPr="000678B0">
        <w:rPr>
          <w:rFonts w:ascii="Times New Roman" w:hAnsi="Times New Roman" w:cs="Times New Roman"/>
        </w:rPr>
        <w:t xml:space="preserve"> Diltiazem EP Impurity B (0.20 g, 0.58 mmol), K</w:t>
      </w:r>
      <w:r w:rsidRPr="000678B0">
        <w:rPr>
          <w:rFonts w:ascii="Times New Roman" w:hAnsi="Times New Roman" w:cs="Times New Roman"/>
          <w:vertAlign w:val="subscript"/>
        </w:rPr>
        <w:t>2</w:t>
      </w:r>
      <w:r w:rsidRPr="000678B0">
        <w:rPr>
          <w:rFonts w:ascii="Times New Roman" w:hAnsi="Times New Roman" w:cs="Times New Roman"/>
        </w:rPr>
        <w:t>CO</w:t>
      </w:r>
      <w:r w:rsidRPr="000678B0">
        <w:rPr>
          <w:rFonts w:ascii="Times New Roman" w:hAnsi="Times New Roman" w:cs="Times New Roman"/>
          <w:vertAlign w:val="subscript"/>
        </w:rPr>
        <w:t>3</w:t>
      </w:r>
      <w:r w:rsidRPr="000678B0">
        <w:rPr>
          <w:rFonts w:ascii="Times New Roman" w:hAnsi="Times New Roman" w:cs="Times New Roman"/>
        </w:rPr>
        <w:t xml:space="preserve"> (0.15 g, 0.58 mmol) and methyl 5-bromovalerate (0.10 g, 0.51 mmol) were added to 10 mL acetonitrile, the solution was reacted at 90 ℃. The product was purified by column chromatography (CH</w:t>
      </w:r>
      <w:r w:rsidRPr="00C8458F">
        <w:rPr>
          <w:rFonts w:ascii="Times New Roman" w:hAnsi="Times New Roman" w:cs="Times New Roman"/>
          <w:vertAlign w:val="subscript"/>
        </w:rPr>
        <w:t>2</w:t>
      </w:r>
      <w:r w:rsidRPr="000678B0">
        <w:rPr>
          <w:rFonts w:ascii="Times New Roman" w:hAnsi="Times New Roman" w:cs="Times New Roman"/>
        </w:rPr>
        <w:t>Cl</w:t>
      </w:r>
      <w:r w:rsidRPr="005B2914">
        <w:rPr>
          <w:rFonts w:ascii="Times New Roman" w:hAnsi="Times New Roman" w:cs="Times New Roman"/>
          <w:vertAlign w:val="subscript"/>
        </w:rPr>
        <w:t>2</w:t>
      </w:r>
      <w:r w:rsidRPr="000678B0">
        <w:rPr>
          <w:rFonts w:ascii="Times New Roman" w:hAnsi="Times New Roman" w:cs="Times New Roman"/>
        </w:rPr>
        <w:t>:CH</w:t>
      </w:r>
      <w:r w:rsidRPr="005B2914">
        <w:rPr>
          <w:rFonts w:ascii="Times New Roman" w:hAnsi="Times New Roman" w:cs="Times New Roman"/>
          <w:vertAlign w:val="subscript"/>
        </w:rPr>
        <w:t>3</w:t>
      </w:r>
      <w:r w:rsidRPr="000678B0">
        <w:rPr>
          <w:rFonts w:ascii="Times New Roman" w:hAnsi="Times New Roman" w:cs="Times New Roman"/>
        </w:rPr>
        <w:t xml:space="preserve">OH = </w:t>
      </w:r>
      <w:r>
        <w:rPr>
          <w:rFonts w:ascii="Times New Roman" w:hAnsi="Times New Roman" w:cs="Times New Roman"/>
        </w:rPr>
        <w:t>50</w:t>
      </w:r>
      <w:r w:rsidRPr="000678B0">
        <w:rPr>
          <w:rFonts w:ascii="Times New Roman" w:hAnsi="Times New Roman" w:cs="Times New Roman"/>
        </w:rPr>
        <w:t>:1) yielded 0.11 g (</w:t>
      </w:r>
      <w:r w:rsidRPr="000678B0">
        <w:rPr>
          <w:rFonts w:ascii="Times New Roman" w:eastAsia="宋体" w:hAnsi="Times New Roman" w:cs="Times New Roman"/>
          <w:sz w:val="24"/>
          <w:szCs w:val="24"/>
        </w:rPr>
        <w:t>49%</w:t>
      </w:r>
      <w:r w:rsidRPr="000678B0">
        <w:rPr>
          <w:rFonts w:ascii="Times New Roman" w:hAnsi="Times New Roman" w:cs="Times New Roman"/>
        </w:rPr>
        <w:t xml:space="preserve">) of </w:t>
      </w:r>
      <w:r w:rsidRPr="002B714F">
        <w:rPr>
          <w:rFonts w:ascii="Times New Roman" w:hAnsi="Times New Roman" w:cs="Times New Roman"/>
          <w:b/>
          <w:bCs/>
        </w:rPr>
        <w:t>221-57</w:t>
      </w:r>
      <w:r w:rsidRPr="000678B0">
        <w:rPr>
          <w:rFonts w:ascii="Times New Roman" w:hAnsi="Times New Roman" w:cs="Times New Roman"/>
        </w:rPr>
        <w:t xml:space="preserve"> as a yellow oily liquid, </w:t>
      </w:r>
      <w:r w:rsidRPr="000678B0">
        <w:rPr>
          <w:rFonts w:ascii="Times New Roman" w:hAnsi="Times New Roman" w:cs="Times New Roman"/>
          <w:vertAlign w:val="superscript"/>
        </w:rPr>
        <w:t>1</w:t>
      </w:r>
      <w:r w:rsidRPr="000678B0">
        <w:rPr>
          <w:rFonts w:ascii="Times New Roman" w:hAnsi="Times New Roman" w:cs="Times New Roman"/>
        </w:rPr>
        <w:t>H NMR (600 MHz, CDCl</w:t>
      </w:r>
      <w:r w:rsidRPr="005B2914">
        <w:rPr>
          <w:rFonts w:ascii="Times New Roman" w:hAnsi="Times New Roman" w:cs="Times New Roman"/>
          <w:vertAlign w:val="subscript"/>
        </w:rPr>
        <w:t>3</w:t>
      </w:r>
      <w:r w:rsidRPr="000678B0">
        <w:rPr>
          <w:rFonts w:ascii="Times New Roman" w:hAnsi="Times New Roman" w:cs="Times New Roman"/>
        </w:rPr>
        <w:t>) δ 7.69 (dd, J = 7.6, 1.5 Hz, 2H), 7.50 – 7.46 (m, 2H), 7.39 – 7.36 (m, 5H), 7.25 (d, J = 3.0 Hz, 2H), 6.88 (d, J = 8.8 Hz, 2H), 5.14 (d, J = 7.6 Hz, 1H), 5.00 (d, J = 7.6 Hz, 1H), 3.80 (s, 4H), 3.62 (s, 5H), 2.32 (td, J = 6.8, 3.0 Hz, 4H), 1.88 (s, 4H), 1.81 – 1.51 (m, 8H);</w:t>
      </w:r>
      <w:r w:rsidRPr="000678B0">
        <w:rPr>
          <w:rFonts w:ascii="Times New Roman" w:hAnsi="Times New Roman" w:cs="Times New Roman"/>
          <w:vertAlign w:val="superscript"/>
        </w:rPr>
        <w:t xml:space="preserve"> 13</w:t>
      </w:r>
      <w:r w:rsidRPr="000678B0">
        <w:rPr>
          <w:rFonts w:ascii="Times New Roman" w:hAnsi="Times New Roman" w:cs="Times New Roman"/>
        </w:rPr>
        <w:t>C NMR (151 MHz, CDCl</w:t>
      </w:r>
      <w:r w:rsidRPr="005B2914">
        <w:rPr>
          <w:rFonts w:ascii="Times New Roman" w:hAnsi="Times New Roman" w:cs="Times New Roman"/>
          <w:vertAlign w:val="subscript"/>
        </w:rPr>
        <w:t>3</w:t>
      </w:r>
      <w:r w:rsidRPr="000678B0">
        <w:rPr>
          <w:rFonts w:ascii="Times New Roman" w:hAnsi="Times New Roman" w:cs="Times New Roman"/>
        </w:rPr>
        <w:t>) δ 186.08, 169.72, 167.19, 159.76, 145.63, 141.48, 135.51, 134.34, 132.47, 131.33, 131.13, 130.82, 128.27, 127.69, 126.53, 124.07, 113.79, 71.19, 55.88, 55.24, 54.40, 20.53.</w:t>
      </w:r>
    </w:p>
    <w:p w14:paraId="09043DD9" w14:textId="77777777" w:rsidR="00471768" w:rsidRPr="000678B0" w:rsidRDefault="00471768" w:rsidP="00471768">
      <w:pPr>
        <w:spacing w:line="360" w:lineRule="auto"/>
        <w:ind w:firstLine="420"/>
        <w:rPr>
          <w:rFonts w:ascii="Times New Roman" w:hAnsi="Times New Roman" w:cs="Times New Roman"/>
        </w:rPr>
      </w:pPr>
      <w:r w:rsidRPr="000678B0">
        <w:rPr>
          <w:rFonts w:ascii="Times New Roman" w:hAnsi="Times New Roman" w:cs="Times New Roman"/>
          <w:b/>
          <w:bCs/>
        </w:rPr>
        <w:t>221-68:</w:t>
      </w:r>
      <w:r w:rsidRPr="000678B0">
        <w:rPr>
          <w:rFonts w:ascii="Times New Roman" w:hAnsi="Times New Roman" w:cs="Times New Roman"/>
        </w:rPr>
        <w:t xml:space="preserve"> Diltiazem EP Impurity B (0.20 g, 0.58 mmol), K</w:t>
      </w:r>
      <w:r w:rsidRPr="000678B0">
        <w:rPr>
          <w:rFonts w:ascii="Times New Roman" w:hAnsi="Times New Roman" w:cs="Times New Roman"/>
          <w:vertAlign w:val="subscript"/>
        </w:rPr>
        <w:t>2</w:t>
      </w:r>
      <w:r w:rsidRPr="000678B0">
        <w:rPr>
          <w:rFonts w:ascii="Times New Roman" w:hAnsi="Times New Roman" w:cs="Times New Roman"/>
        </w:rPr>
        <w:t>CO</w:t>
      </w:r>
      <w:r w:rsidRPr="000678B0">
        <w:rPr>
          <w:rFonts w:ascii="Times New Roman" w:hAnsi="Times New Roman" w:cs="Times New Roman"/>
          <w:vertAlign w:val="subscript"/>
        </w:rPr>
        <w:t>3</w:t>
      </w:r>
      <w:r w:rsidRPr="000678B0">
        <w:rPr>
          <w:rFonts w:ascii="Times New Roman" w:hAnsi="Times New Roman" w:cs="Times New Roman"/>
        </w:rPr>
        <w:t xml:space="preserve"> (0.15 g, 0.58 mmol) and butyl bromide (0.10 g, 0.66 mmol) were added to 10 mL acetonitrile, the solution was reacted at 90 ℃. The product was purified by column chromatography (CH</w:t>
      </w:r>
      <w:r w:rsidRPr="00C8458F">
        <w:rPr>
          <w:rFonts w:ascii="Times New Roman" w:hAnsi="Times New Roman" w:cs="Times New Roman"/>
          <w:vertAlign w:val="subscript"/>
        </w:rPr>
        <w:t>2</w:t>
      </w:r>
      <w:r w:rsidRPr="000678B0">
        <w:rPr>
          <w:rFonts w:ascii="Times New Roman" w:hAnsi="Times New Roman" w:cs="Times New Roman"/>
        </w:rPr>
        <w:t>Cl</w:t>
      </w:r>
      <w:r w:rsidRPr="005B2914">
        <w:rPr>
          <w:rFonts w:ascii="Times New Roman" w:hAnsi="Times New Roman" w:cs="Times New Roman"/>
          <w:vertAlign w:val="subscript"/>
        </w:rPr>
        <w:t>2</w:t>
      </w:r>
      <w:r w:rsidRPr="000678B0">
        <w:rPr>
          <w:rFonts w:ascii="Times New Roman" w:hAnsi="Times New Roman" w:cs="Times New Roman"/>
        </w:rPr>
        <w:t>:CH</w:t>
      </w:r>
      <w:r w:rsidRPr="005B2914">
        <w:rPr>
          <w:rFonts w:ascii="Times New Roman" w:hAnsi="Times New Roman" w:cs="Times New Roman"/>
          <w:vertAlign w:val="subscript"/>
        </w:rPr>
        <w:t>3</w:t>
      </w:r>
      <w:r w:rsidRPr="000678B0">
        <w:rPr>
          <w:rFonts w:ascii="Times New Roman" w:hAnsi="Times New Roman" w:cs="Times New Roman"/>
        </w:rPr>
        <w:t xml:space="preserve">OH = </w:t>
      </w:r>
      <w:r>
        <w:rPr>
          <w:rFonts w:ascii="Times New Roman" w:hAnsi="Times New Roman" w:cs="Times New Roman"/>
        </w:rPr>
        <w:t>50</w:t>
      </w:r>
      <w:r w:rsidRPr="000678B0">
        <w:rPr>
          <w:rFonts w:ascii="Times New Roman" w:hAnsi="Times New Roman" w:cs="Times New Roman"/>
        </w:rPr>
        <w:t>:1) yielded 0.11 g (</w:t>
      </w:r>
      <w:r w:rsidRPr="000678B0">
        <w:rPr>
          <w:rFonts w:ascii="Times New Roman" w:eastAsia="宋体" w:hAnsi="Times New Roman" w:cs="Times New Roman"/>
          <w:sz w:val="24"/>
          <w:szCs w:val="24"/>
        </w:rPr>
        <w:t>46%</w:t>
      </w:r>
      <w:r w:rsidRPr="000678B0">
        <w:rPr>
          <w:rFonts w:ascii="Times New Roman" w:hAnsi="Times New Roman" w:cs="Times New Roman"/>
        </w:rPr>
        <w:t xml:space="preserve">) of </w:t>
      </w:r>
      <w:r w:rsidRPr="002B714F">
        <w:rPr>
          <w:rFonts w:ascii="Times New Roman" w:hAnsi="Times New Roman" w:cs="Times New Roman"/>
          <w:b/>
          <w:bCs/>
        </w:rPr>
        <w:t>221-68</w:t>
      </w:r>
      <w:r w:rsidRPr="000678B0">
        <w:rPr>
          <w:rFonts w:ascii="Times New Roman" w:hAnsi="Times New Roman" w:cs="Times New Roman"/>
        </w:rPr>
        <w:t xml:space="preserve"> as a yellow oily liquid,</w:t>
      </w:r>
      <w:r w:rsidRPr="000678B0">
        <w:rPr>
          <w:rFonts w:ascii="Times New Roman" w:hAnsi="Times New Roman" w:cs="Times New Roman"/>
          <w:vertAlign w:val="superscript"/>
        </w:rPr>
        <w:t xml:space="preserve"> 1</w:t>
      </w:r>
      <w:r w:rsidRPr="000678B0">
        <w:rPr>
          <w:rFonts w:ascii="Times New Roman" w:hAnsi="Times New Roman" w:cs="Times New Roman"/>
        </w:rPr>
        <w:t>H NMR (600 MHz, CDCl</w:t>
      </w:r>
      <w:r w:rsidRPr="005B2914">
        <w:rPr>
          <w:rFonts w:ascii="Times New Roman" w:hAnsi="Times New Roman" w:cs="Times New Roman"/>
          <w:vertAlign w:val="subscript"/>
        </w:rPr>
        <w:t>3</w:t>
      </w:r>
      <w:r w:rsidRPr="000678B0">
        <w:rPr>
          <w:rFonts w:ascii="Times New Roman" w:hAnsi="Times New Roman" w:cs="Times New Roman"/>
        </w:rPr>
        <w:t>) δ 8.00 (d, J = 8.0 Hz, 2H), 7.68 (d, J = 7.6 Hz, 1H), 7.47 (d, J = 7.9 Hz, 2H), 7.43 (t, J = 7.8 Hz, 1H), 7.37 (d, J = 8.4 Hz, 2H), 7.33 (d, J = 8.0 Hz, 1H), 7.25 (t, J = 7.5 Hz, 1H), 6.89 (d, J = 8.4 Hz, 2H), 5.35 (d, J = 15.5 Hz, 1H), 5.27 (d, J = 7.4 Hz, 1H), 5.14 (d, J = 15.5 Hz, 1H), 5.05 (d, J = 7.4 Hz, 1H), 3.91 (s, 3H), 3.84 (s, 3H), 1.95 (s, 3H);</w:t>
      </w:r>
      <w:r w:rsidRPr="000678B0">
        <w:rPr>
          <w:rFonts w:ascii="Times New Roman" w:hAnsi="Times New Roman" w:cs="Times New Roman"/>
          <w:vertAlign w:val="superscript"/>
        </w:rPr>
        <w:t>13</w:t>
      </w:r>
      <w:r w:rsidRPr="000678B0">
        <w:rPr>
          <w:rFonts w:ascii="Times New Roman" w:hAnsi="Times New Roman" w:cs="Times New Roman"/>
        </w:rPr>
        <w:t>C NMR (151 MHz, CDCl</w:t>
      </w:r>
      <w:r w:rsidRPr="005B2914">
        <w:rPr>
          <w:rFonts w:ascii="Times New Roman" w:hAnsi="Times New Roman" w:cs="Times New Roman"/>
          <w:vertAlign w:val="subscript"/>
        </w:rPr>
        <w:t>3</w:t>
      </w:r>
      <w:r w:rsidRPr="000678B0">
        <w:rPr>
          <w:rFonts w:ascii="Times New Roman" w:hAnsi="Times New Roman" w:cs="Times New Roman"/>
        </w:rPr>
        <w:t xml:space="preserve">) δ 186.08, 169.72, 167.19, 159.76, 145.63, 141.48, 135.51, </w:t>
      </w:r>
      <w:r w:rsidRPr="000678B0">
        <w:rPr>
          <w:rFonts w:ascii="Times New Roman" w:hAnsi="Times New Roman" w:cs="Times New Roman"/>
        </w:rPr>
        <w:lastRenderedPageBreak/>
        <w:t>134.34, 132.47, 131.33, 131.13, 130.82, 128.27, 127.69, 126.53, 124.07, 113.79, 71.19, 55.88, 55.24, 54.40, 20.53.</w:t>
      </w:r>
    </w:p>
    <w:p w14:paraId="150E3D1F" w14:textId="77777777" w:rsidR="00471768" w:rsidRDefault="00471768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4755EB47" w14:textId="79461160" w:rsidR="00471768" w:rsidRDefault="00471768" w:rsidP="00471768">
      <w:pPr>
        <w:spacing w:line="360" w:lineRule="auto"/>
        <w:ind w:firstLine="420"/>
        <w:rPr>
          <w:rFonts w:ascii="Times New Roman" w:eastAsia="宋体" w:hAnsi="Times New Roman" w:cs="Times New Roman"/>
          <w:color w:val="000000"/>
          <w:szCs w:val="21"/>
        </w:rPr>
      </w:pPr>
      <w:bookmarkStart w:id="2" w:name="_Hlk158066685"/>
      <w:r w:rsidRPr="006B58CE">
        <w:rPr>
          <w:rFonts w:ascii="Times New Roman" w:eastAsia="宋体" w:hAnsi="Times New Roman" w:cs="Times New Roman"/>
          <w:color w:val="000000"/>
          <w:szCs w:val="21"/>
        </w:rPr>
        <w:t>We s</w:t>
      </w:r>
      <w:bookmarkStart w:id="3" w:name="_Hlk158066651"/>
      <w:r w:rsidRPr="006B58CE">
        <w:rPr>
          <w:rFonts w:ascii="Times New Roman" w:eastAsia="宋体" w:hAnsi="Times New Roman" w:cs="Times New Roman"/>
          <w:color w:val="000000"/>
          <w:szCs w:val="21"/>
        </w:rPr>
        <w:t xml:space="preserve">ynthesized three </w:t>
      </w:r>
      <w:r w:rsidRPr="00D24E0D">
        <w:rPr>
          <w:rFonts w:ascii="Times New Roman" w:eastAsia="宋体" w:hAnsi="Times New Roman" w:cs="Times New Roman"/>
          <w:b/>
          <w:bCs/>
          <w:color w:val="000000"/>
          <w:szCs w:val="21"/>
        </w:rPr>
        <w:t>22</w:t>
      </w:r>
      <w:r>
        <w:rPr>
          <w:rFonts w:ascii="Times New Roman" w:eastAsia="宋体" w:hAnsi="Times New Roman" w:cs="Times New Roman"/>
          <w:color w:val="000000"/>
          <w:szCs w:val="21"/>
        </w:rPr>
        <w:t xml:space="preserve"> derivatives </w:t>
      </w:r>
      <w:r w:rsidRPr="006B58CE">
        <w:rPr>
          <w:rFonts w:ascii="Times New Roman" w:eastAsia="宋体" w:hAnsi="Times New Roman" w:cs="Times New Roman"/>
          <w:color w:val="000000"/>
          <w:szCs w:val="21"/>
        </w:rPr>
        <w:t>(</w:t>
      </w:r>
      <w:r w:rsidRPr="002B714F">
        <w:rPr>
          <w:rFonts w:ascii="Times New Roman" w:eastAsia="宋体" w:hAnsi="Times New Roman" w:cs="Times New Roman"/>
          <w:b/>
          <w:bCs/>
          <w:color w:val="000000"/>
          <w:szCs w:val="21"/>
        </w:rPr>
        <w:t>221-8</w:t>
      </w:r>
      <w:r w:rsidRPr="006B58CE">
        <w:rPr>
          <w:rFonts w:ascii="Times New Roman" w:eastAsia="宋体" w:hAnsi="Times New Roman" w:cs="Times New Roman"/>
          <w:color w:val="000000"/>
          <w:szCs w:val="21"/>
        </w:rPr>
        <w:t xml:space="preserve">, </w:t>
      </w:r>
      <w:r w:rsidRPr="002B714F">
        <w:rPr>
          <w:rFonts w:ascii="Times New Roman" w:eastAsia="宋体" w:hAnsi="Times New Roman" w:cs="Times New Roman"/>
          <w:b/>
          <w:bCs/>
          <w:color w:val="000000"/>
          <w:szCs w:val="21"/>
        </w:rPr>
        <w:t>221-57</w:t>
      </w:r>
      <w:r w:rsidRPr="006B58CE">
        <w:rPr>
          <w:rFonts w:ascii="Times New Roman" w:eastAsia="宋体" w:hAnsi="Times New Roman" w:cs="Times New Roman"/>
          <w:color w:val="000000"/>
          <w:szCs w:val="21"/>
        </w:rPr>
        <w:t>, and</w:t>
      </w:r>
      <w:r w:rsidRPr="002B714F">
        <w:rPr>
          <w:rFonts w:ascii="Times New Roman" w:eastAsia="宋体" w:hAnsi="Times New Roman" w:cs="Times New Roman"/>
          <w:b/>
          <w:bCs/>
          <w:color w:val="000000"/>
          <w:szCs w:val="21"/>
        </w:rPr>
        <w:t xml:space="preserve"> 221-68</w:t>
      </w:r>
      <w:r w:rsidRPr="006B58CE">
        <w:rPr>
          <w:rFonts w:ascii="Times New Roman" w:eastAsia="宋体" w:hAnsi="Times New Roman" w:cs="Times New Roman"/>
          <w:color w:val="000000"/>
          <w:szCs w:val="21"/>
        </w:rPr>
        <w:t>)</w:t>
      </w:r>
      <w:bookmarkEnd w:id="3"/>
      <w:r w:rsidRPr="006B58CE">
        <w:rPr>
          <w:rFonts w:ascii="Times New Roman" w:eastAsia="宋体" w:hAnsi="Times New Roman" w:cs="Times New Roman"/>
          <w:color w:val="000000"/>
          <w:szCs w:val="21"/>
        </w:rPr>
        <w:t>.</w:t>
      </w:r>
      <w:bookmarkEnd w:id="2"/>
      <w:r w:rsidRPr="006B58CE">
        <w:rPr>
          <w:rFonts w:ascii="Times New Roman" w:eastAsia="宋体" w:hAnsi="Times New Roman" w:cs="Times New Roman"/>
          <w:color w:val="000000"/>
          <w:szCs w:val="21"/>
        </w:rPr>
        <w:t xml:space="preserve"> The synthetic route of these </w:t>
      </w:r>
      <w:r>
        <w:rPr>
          <w:rFonts w:ascii="Times New Roman" w:eastAsia="宋体" w:hAnsi="Times New Roman" w:cs="Times New Roman"/>
          <w:color w:val="000000"/>
          <w:szCs w:val="21"/>
        </w:rPr>
        <w:t>derivatives</w:t>
      </w:r>
      <w:r w:rsidRPr="006B58CE">
        <w:rPr>
          <w:rFonts w:ascii="Times New Roman" w:eastAsia="宋体" w:hAnsi="Times New Roman" w:cs="Times New Roman"/>
          <w:color w:val="000000"/>
          <w:szCs w:val="21"/>
        </w:rPr>
        <w:t xml:space="preserve"> was shown in </w:t>
      </w:r>
      <w:r w:rsidRPr="006F3A0E">
        <w:rPr>
          <w:rFonts w:ascii="Times New Roman" w:eastAsia="宋体" w:hAnsi="Times New Roman" w:cs="Times New Roman"/>
          <w:b/>
          <w:bCs/>
          <w:color w:val="000000"/>
          <w:szCs w:val="21"/>
        </w:rPr>
        <w:t xml:space="preserve">Fig. </w:t>
      </w:r>
      <w:r>
        <w:rPr>
          <w:rFonts w:ascii="Times New Roman" w:eastAsia="宋体" w:hAnsi="Times New Roman" w:cs="Times New Roman"/>
          <w:b/>
          <w:bCs/>
          <w:color w:val="000000"/>
          <w:szCs w:val="21"/>
        </w:rPr>
        <w:t>S3</w:t>
      </w:r>
      <w:r w:rsidRPr="006F3A0E">
        <w:rPr>
          <w:rFonts w:ascii="Times New Roman" w:eastAsia="宋体" w:hAnsi="Times New Roman" w:cs="Times New Roman"/>
          <w:b/>
          <w:bCs/>
          <w:color w:val="000000"/>
          <w:szCs w:val="21"/>
        </w:rPr>
        <w:t>.</w:t>
      </w:r>
      <w:r w:rsidRPr="006B58CE">
        <w:rPr>
          <w:rFonts w:ascii="Times New Roman" w:eastAsia="宋体" w:hAnsi="Times New Roman" w:cs="Times New Roman"/>
          <w:color w:val="000000"/>
          <w:szCs w:val="21"/>
        </w:rPr>
        <w:t xml:space="preserve"> </w:t>
      </w:r>
      <w:r w:rsidRPr="002B714F">
        <w:rPr>
          <w:rFonts w:ascii="Times New Roman" w:eastAsia="宋体" w:hAnsi="Times New Roman" w:cs="Times New Roman"/>
          <w:b/>
          <w:bCs/>
          <w:color w:val="000000"/>
          <w:szCs w:val="21"/>
        </w:rPr>
        <w:t>221-8</w:t>
      </w:r>
      <w:r w:rsidRPr="006B58CE">
        <w:rPr>
          <w:rFonts w:ascii="Times New Roman" w:eastAsia="宋体" w:hAnsi="Times New Roman" w:cs="Times New Roman"/>
          <w:color w:val="000000"/>
          <w:szCs w:val="21"/>
        </w:rPr>
        <w:t xml:space="preserve"> was synthesized by the nucleophilic reaction between </w:t>
      </w:r>
      <w:r>
        <w:rPr>
          <w:rFonts w:ascii="Times New Roman" w:eastAsia="宋体" w:hAnsi="Times New Roman" w:cs="Times New Roman"/>
          <w:color w:val="000000"/>
          <w:szCs w:val="21"/>
        </w:rPr>
        <w:t>d</w:t>
      </w:r>
      <w:r w:rsidRPr="006B58CE">
        <w:rPr>
          <w:rFonts w:ascii="Times New Roman" w:eastAsia="宋体" w:hAnsi="Times New Roman" w:cs="Times New Roman"/>
          <w:color w:val="000000"/>
          <w:szCs w:val="21"/>
        </w:rPr>
        <w:t>iltiazem EP Impurity B</w:t>
      </w:r>
      <w:r>
        <w:rPr>
          <w:rFonts w:ascii="Times New Roman" w:eastAsia="宋体" w:hAnsi="Times New Roman" w:cs="Times New Roman"/>
          <w:color w:val="000000"/>
          <w:szCs w:val="21"/>
        </w:rPr>
        <w:t xml:space="preserve"> 1,</w:t>
      </w:r>
      <w:r w:rsidRPr="006B58CE">
        <w:rPr>
          <w:rFonts w:ascii="Times New Roman" w:eastAsia="宋体" w:hAnsi="Times New Roman" w:cs="Times New Roman"/>
          <w:color w:val="000000"/>
          <w:szCs w:val="21"/>
        </w:rPr>
        <w:t xml:space="preserve"> </w:t>
      </w:r>
      <w:r>
        <w:rPr>
          <w:rFonts w:ascii="Times New Roman" w:eastAsia="宋体" w:hAnsi="Times New Roman" w:cs="Times New Roman"/>
          <w:color w:val="000000"/>
          <w:szCs w:val="21"/>
        </w:rPr>
        <w:t>namely</w:t>
      </w:r>
      <w:r w:rsidRPr="002B714F">
        <w:rPr>
          <w:rFonts w:ascii="Times New Roman" w:eastAsia="宋体" w:hAnsi="Times New Roman" w:cs="Times New Roman"/>
          <w:b/>
          <w:bCs/>
          <w:color w:val="000000"/>
          <w:szCs w:val="21"/>
        </w:rPr>
        <w:t xml:space="preserve"> 221</w:t>
      </w:r>
      <w:r>
        <w:rPr>
          <w:rFonts w:ascii="Times New Roman" w:eastAsia="宋体" w:hAnsi="Times New Roman" w:cs="Times New Roman"/>
          <w:color w:val="000000"/>
          <w:szCs w:val="21"/>
        </w:rPr>
        <w:t xml:space="preserve">, </w:t>
      </w:r>
      <w:r w:rsidRPr="006B58CE">
        <w:rPr>
          <w:rFonts w:ascii="Times New Roman" w:eastAsia="宋体" w:hAnsi="Times New Roman" w:cs="Times New Roman"/>
          <w:color w:val="000000"/>
          <w:szCs w:val="21"/>
        </w:rPr>
        <w:t>and methyl 4-bromomethylbenzoate under the catalysis of K</w:t>
      </w:r>
      <w:r w:rsidRPr="00BD2F85">
        <w:rPr>
          <w:rFonts w:ascii="Times New Roman" w:eastAsia="宋体" w:hAnsi="Times New Roman" w:cs="Times New Roman"/>
          <w:color w:val="000000"/>
          <w:szCs w:val="21"/>
          <w:vertAlign w:val="subscript"/>
        </w:rPr>
        <w:t>2</w:t>
      </w:r>
      <w:r w:rsidRPr="006B58CE">
        <w:rPr>
          <w:rFonts w:ascii="Times New Roman" w:eastAsia="宋体" w:hAnsi="Times New Roman" w:cs="Times New Roman"/>
          <w:color w:val="000000"/>
          <w:szCs w:val="21"/>
        </w:rPr>
        <w:t>CO</w:t>
      </w:r>
      <w:r w:rsidRPr="00BD2F85">
        <w:rPr>
          <w:rFonts w:ascii="Times New Roman" w:eastAsia="宋体" w:hAnsi="Times New Roman" w:cs="Times New Roman"/>
          <w:color w:val="000000"/>
          <w:szCs w:val="21"/>
          <w:vertAlign w:val="subscript"/>
        </w:rPr>
        <w:t>3</w:t>
      </w:r>
      <w:r w:rsidRPr="006B58CE">
        <w:rPr>
          <w:rFonts w:ascii="Times New Roman" w:eastAsia="宋体" w:hAnsi="Times New Roman" w:cs="Times New Roman"/>
          <w:color w:val="000000"/>
          <w:szCs w:val="21"/>
        </w:rPr>
        <w:t xml:space="preserve"> in acetonitrile. </w:t>
      </w:r>
      <w:r w:rsidRPr="002B714F">
        <w:rPr>
          <w:rFonts w:ascii="Times New Roman" w:eastAsia="宋体" w:hAnsi="Times New Roman" w:cs="Times New Roman"/>
          <w:b/>
          <w:bCs/>
          <w:color w:val="000000"/>
          <w:szCs w:val="21"/>
        </w:rPr>
        <w:t>221-57</w:t>
      </w:r>
      <w:r w:rsidRPr="006B58CE">
        <w:rPr>
          <w:rFonts w:ascii="Times New Roman" w:eastAsia="宋体" w:hAnsi="Times New Roman" w:cs="Times New Roman"/>
          <w:color w:val="000000"/>
          <w:szCs w:val="21"/>
        </w:rPr>
        <w:t xml:space="preserve"> was synthesized by the nucleophilic reaction between </w:t>
      </w:r>
      <w:r w:rsidRPr="002B714F">
        <w:rPr>
          <w:rFonts w:ascii="Times New Roman" w:eastAsia="宋体" w:hAnsi="Times New Roman" w:cs="Times New Roman"/>
          <w:b/>
          <w:bCs/>
          <w:color w:val="000000"/>
          <w:szCs w:val="21"/>
        </w:rPr>
        <w:t>221</w:t>
      </w:r>
      <w:r w:rsidRPr="006B58CE">
        <w:rPr>
          <w:rFonts w:ascii="Times New Roman" w:eastAsia="宋体" w:hAnsi="Times New Roman" w:cs="Times New Roman"/>
          <w:color w:val="000000"/>
          <w:szCs w:val="21"/>
        </w:rPr>
        <w:t xml:space="preserve"> and methyl 5-bromovalerate under the catalysis of K</w:t>
      </w:r>
      <w:r w:rsidRPr="00BD2F85">
        <w:rPr>
          <w:rFonts w:ascii="Times New Roman" w:eastAsia="宋体" w:hAnsi="Times New Roman" w:cs="Times New Roman"/>
          <w:color w:val="000000"/>
          <w:szCs w:val="21"/>
          <w:vertAlign w:val="subscript"/>
        </w:rPr>
        <w:t>2</w:t>
      </w:r>
      <w:r w:rsidRPr="006B58CE">
        <w:rPr>
          <w:rFonts w:ascii="Times New Roman" w:eastAsia="宋体" w:hAnsi="Times New Roman" w:cs="Times New Roman"/>
          <w:color w:val="000000"/>
          <w:szCs w:val="21"/>
        </w:rPr>
        <w:t>CO</w:t>
      </w:r>
      <w:r w:rsidRPr="00BD2F85">
        <w:rPr>
          <w:rFonts w:ascii="Times New Roman" w:eastAsia="宋体" w:hAnsi="Times New Roman" w:cs="Times New Roman"/>
          <w:color w:val="000000"/>
          <w:szCs w:val="21"/>
          <w:vertAlign w:val="subscript"/>
        </w:rPr>
        <w:t>3</w:t>
      </w:r>
      <w:r w:rsidRPr="006B58CE">
        <w:rPr>
          <w:rFonts w:ascii="Times New Roman" w:eastAsia="宋体" w:hAnsi="Times New Roman" w:cs="Times New Roman"/>
          <w:color w:val="000000"/>
          <w:szCs w:val="21"/>
        </w:rPr>
        <w:t xml:space="preserve"> in acetonitrile. </w:t>
      </w:r>
      <w:r w:rsidRPr="002B714F">
        <w:rPr>
          <w:rFonts w:ascii="Times New Roman" w:eastAsia="宋体" w:hAnsi="Times New Roman" w:cs="Times New Roman"/>
          <w:b/>
          <w:bCs/>
          <w:color w:val="000000"/>
          <w:szCs w:val="21"/>
        </w:rPr>
        <w:t>221-68</w:t>
      </w:r>
      <w:r w:rsidRPr="006B58CE">
        <w:rPr>
          <w:rFonts w:ascii="Times New Roman" w:eastAsia="宋体" w:hAnsi="Times New Roman" w:cs="Times New Roman"/>
          <w:color w:val="000000"/>
          <w:szCs w:val="21"/>
        </w:rPr>
        <w:t xml:space="preserve"> was synthesized by the nucleophilic reaction between </w:t>
      </w:r>
      <w:r w:rsidRPr="002B714F">
        <w:rPr>
          <w:rFonts w:ascii="Times New Roman" w:eastAsia="宋体" w:hAnsi="Times New Roman" w:cs="Times New Roman"/>
          <w:b/>
          <w:bCs/>
          <w:color w:val="000000"/>
          <w:szCs w:val="21"/>
        </w:rPr>
        <w:t>221</w:t>
      </w:r>
      <w:r w:rsidRPr="006B58CE">
        <w:rPr>
          <w:rFonts w:ascii="Times New Roman" w:eastAsia="宋体" w:hAnsi="Times New Roman" w:cs="Times New Roman"/>
          <w:color w:val="000000"/>
          <w:szCs w:val="21"/>
        </w:rPr>
        <w:t xml:space="preserve"> and butyl bromide under the catalysis of K</w:t>
      </w:r>
      <w:r w:rsidRPr="00BD2F85">
        <w:rPr>
          <w:rFonts w:ascii="Times New Roman" w:eastAsia="宋体" w:hAnsi="Times New Roman" w:cs="Times New Roman"/>
          <w:color w:val="000000"/>
          <w:szCs w:val="21"/>
          <w:vertAlign w:val="subscript"/>
        </w:rPr>
        <w:t>2</w:t>
      </w:r>
      <w:r w:rsidRPr="006B58CE">
        <w:rPr>
          <w:rFonts w:ascii="Times New Roman" w:eastAsia="宋体" w:hAnsi="Times New Roman" w:cs="Times New Roman"/>
          <w:color w:val="000000"/>
          <w:szCs w:val="21"/>
        </w:rPr>
        <w:t>CO</w:t>
      </w:r>
      <w:r w:rsidRPr="00BD2F85">
        <w:rPr>
          <w:rFonts w:ascii="Times New Roman" w:eastAsia="宋体" w:hAnsi="Times New Roman" w:cs="Times New Roman"/>
          <w:color w:val="000000"/>
          <w:szCs w:val="21"/>
          <w:vertAlign w:val="subscript"/>
        </w:rPr>
        <w:t>3</w:t>
      </w:r>
      <w:r w:rsidRPr="006B58CE">
        <w:rPr>
          <w:rFonts w:ascii="Times New Roman" w:eastAsia="宋体" w:hAnsi="Times New Roman" w:cs="Times New Roman"/>
          <w:color w:val="000000"/>
          <w:szCs w:val="21"/>
        </w:rPr>
        <w:t xml:space="preserve"> in acetonitrile. The characterization data </w:t>
      </w:r>
      <w:r>
        <w:rPr>
          <w:rFonts w:ascii="Times New Roman" w:eastAsia="宋体" w:hAnsi="Times New Roman" w:cs="Times New Roman"/>
          <w:color w:val="000000"/>
          <w:szCs w:val="21"/>
        </w:rPr>
        <w:t>were</w:t>
      </w:r>
      <w:r w:rsidRPr="006B58CE">
        <w:rPr>
          <w:rFonts w:ascii="Times New Roman" w:eastAsia="宋体" w:hAnsi="Times New Roman" w:cs="Times New Roman"/>
          <w:color w:val="000000"/>
          <w:szCs w:val="21"/>
        </w:rPr>
        <w:t xml:space="preserve"> presented in </w:t>
      </w:r>
      <w:r w:rsidRPr="00B87A64">
        <w:rPr>
          <w:rFonts w:ascii="Times New Roman" w:eastAsia="宋体" w:hAnsi="Times New Roman" w:cs="Times New Roman"/>
          <w:b/>
          <w:bCs/>
          <w:color w:val="000000"/>
          <w:szCs w:val="21"/>
        </w:rPr>
        <w:t>Figs. S3-</w:t>
      </w:r>
      <w:r>
        <w:rPr>
          <w:rFonts w:ascii="Times New Roman" w:eastAsia="宋体" w:hAnsi="Times New Roman" w:cs="Times New Roman"/>
          <w:b/>
          <w:bCs/>
          <w:color w:val="000000"/>
          <w:szCs w:val="21"/>
        </w:rPr>
        <w:t>S7</w:t>
      </w:r>
      <w:r w:rsidRPr="006B58CE">
        <w:rPr>
          <w:rFonts w:ascii="Times New Roman" w:eastAsia="宋体" w:hAnsi="Times New Roman" w:cs="Times New Roman"/>
          <w:color w:val="000000"/>
          <w:szCs w:val="21"/>
        </w:rPr>
        <w:t>.</w:t>
      </w:r>
    </w:p>
    <w:p w14:paraId="462FD1FE" w14:textId="77777777" w:rsidR="00471768" w:rsidRDefault="00471768" w:rsidP="00471768">
      <w:pPr>
        <w:spacing w:line="360" w:lineRule="auto"/>
        <w:rPr>
          <w:rFonts w:ascii="Times New Roman" w:eastAsia="宋体" w:hAnsi="Times New Roman" w:cs="Times New Roman"/>
          <w:color w:val="000000"/>
          <w:szCs w:val="21"/>
        </w:rPr>
      </w:pPr>
    </w:p>
    <w:p w14:paraId="39A3B7D6" w14:textId="66069F9E" w:rsidR="00655CFA" w:rsidRPr="00FE1AB9" w:rsidRDefault="00B85883" w:rsidP="00FE1AB9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B85883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>
        <w:rPr>
          <w:rFonts w:ascii="Times New Roman" w:hAnsi="Times New Roman" w:cs="Times New Roman"/>
          <w:b/>
          <w:bCs/>
          <w:szCs w:val="21"/>
        </w:rPr>
        <w:t>F</w:t>
      </w:r>
      <w:r w:rsidR="00655CFA">
        <w:rPr>
          <w:rFonts w:ascii="Times New Roman" w:hAnsi="Times New Roman" w:cs="Times New Roman"/>
          <w:b/>
          <w:bCs/>
          <w:szCs w:val="21"/>
        </w:rPr>
        <w:t>igure</w:t>
      </w:r>
      <w:r>
        <w:rPr>
          <w:rFonts w:ascii="Times New Roman" w:hAnsi="Times New Roman" w:cs="Times New Roman" w:hint="eastAsia"/>
          <w:b/>
          <w:bCs/>
          <w:szCs w:val="21"/>
        </w:rPr>
        <w:t>s</w:t>
      </w:r>
    </w:p>
    <w:p w14:paraId="7B54C84A" w14:textId="77777777" w:rsidR="00763BED" w:rsidRDefault="00763BED"/>
    <w:p w14:paraId="054C3050" w14:textId="2B2F01BB" w:rsidR="00CE54D0" w:rsidRDefault="008350B1" w:rsidP="00CE54D0">
      <w:pPr>
        <w:jc w:val="center"/>
      </w:pPr>
      <w:r>
        <w:rPr>
          <w:noProof/>
        </w:rPr>
        <w:drawing>
          <wp:inline distT="0" distB="0" distL="0" distR="0" wp14:anchorId="52C7323E" wp14:editId="76402939">
            <wp:extent cx="3778250" cy="4701206"/>
            <wp:effectExtent l="0" t="0" r="0" b="4445"/>
            <wp:docPr id="19405560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1720" cy="47055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39C0FC" w14:textId="1A7C6D88" w:rsidR="0013372F" w:rsidRPr="0050792C" w:rsidRDefault="00CE54D0">
      <w:pPr>
        <w:rPr>
          <w:rFonts w:ascii="Times New Roman" w:hAnsi="Times New Roman" w:cs="Times New Roman"/>
          <w:sz w:val="18"/>
          <w:szCs w:val="18"/>
        </w:rPr>
      </w:pPr>
      <w:r w:rsidRPr="0050792C">
        <w:rPr>
          <w:rFonts w:ascii="Times New Roman" w:hAnsi="Times New Roman" w:cs="Times New Roman"/>
          <w:b/>
          <w:bCs/>
          <w:sz w:val="18"/>
          <w:szCs w:val="18"/>
        </w:rPr>
        <w:t>Fig. S1</w:t>
      </w:r>
      <w:r w:rsidRPr="0050792C">
        <w:rPr>
          <w:rFonts w:ascii="Times New Roman" w:hAnsi="Times New Roman" w:cs="Times New Roman"/>
          <w:sz w:val="18"/>
          <w:szCs w:val="18"/>
        </w:rPr>
        <w:t xml:space="preserve">. The occupancy of secondary structural elements, Rg, SASA and RMSF of uPAR in complexes with </w:t>
      </w:r>
      <w:r w:rsidRPr="00350B10">
        <w:rPr>
          <w:rFonts w:ascii="Times New Roman" w:hAnsi="Times New Roman" w:cs="Times New Roman"/>
          <w:b/>
          <w:bCs/>
          <w:sz w:val="18"/>
          <w:szCs w:val="18"/>
        </w:rPr>
        <w:t>22</w:t>
      </w:r>
      <w:r w:rsidRPr="0050792C">
        <w:rPr>
          <w:rFonts w:ascii="Times New Roman" w:hAnsi="Times New Roman" w:cs="Times New Roman"/>
          <w:sz w:val="18"/>
          <w:szCs w:val="18"/>
        </w:rPr>
        <w:t xml:space="preserve"> and </w:t>
      </w:r>
      <w:r w:rsidRPr="00350B10">
        <w:rPr>
          <w:rFonts w:ascii="Times New Roman" w:hAnsi="Times New Roman" w:cs="Times New Roman"/>
          <w:b/>
          <w:bCs/>
          <w:sz w:val="18"/>
          <w:szCs w:val="18"/>
        </w:rPr>
        <w:t>221-8</w:t>
      </w:r>
      <w:r w:rsidRPr="0050792C">
        <w:rPr>
          <w:rFonts w:ascii="Times New Roman" w:hAnsi="Times New Roman" w:cs="Times New Roman"/>
          <w:sz w:val="18"/>
          <w:szCs w:val="18"/>
        </w:rPr>
        <w:t xml:space="preserve">, </w:t>
      </w:r>
      <w:r w:rsidRPr="0050792C">
        <w:rPr>
          <w:rFonts w:ascii="Times New Roman" w:hAnsi="Times New Roman" w:cs="Times New Roman" w:hint="eastAsia"/>
          <w:sz w:val="18"/>
          <w:szCs w:val="18"/>
        </w:rPr>
        <w:t>and</w:t>
      </w:r>
      <w:r w:rsidRPr="0050792C">
        <w:rPr>
          <w:rFonts w:ascii="Times New Roman" w:hAnsi="Times New Roman" w:cs="Times New Roman"/>
          <w:sz w:val="18"/>
          <w:szCs w:val="18"/>
        </w:rPr>
        <w:t xml:space="preserve"> </w:t>
      </w:r>
      <w:r w:rsidRPr="00350B10">
        <w:rPr>
          <w:rFonts w:ascii="Times New Roman" w:hAnsi="Times New Roman" w:cs="Times New Roman"/>
          <w:b/>
          <w:bCs/>
          <w:sz w:val="18"/>
          <w:szCs w:val="18"/>
        </w:rPr>
        <w:t>221-68</w:t>
      </w:r>
      <w:r w:rsidRPr="0050792C">
        <w:rPr>
          <w:rFonts w:ascii="Times New Roman" w:hAnsi="Times New Roman" w:cs="Times New Roman"/>
          <w:sz w:val="18"/>
          <w:szCs w:val="18"/>
        </w:rPr>
        <w:t xml:space="preserve"> during MD simulations.</w:t>
      </w:r>
    </w:p>
    <w:p w14:paraId="1C1A0CC8" w14:textId="77777777" w:rsidR="00CE54D0" w:rsidRPr="00CE54D0" w:rsidRDefault="00CE54D0">
      <w:pPr>
        <w:rPr>
          <w:rFonts w:ascii="Times New Roman" w:hAnsi="Times New Roman" w:cs="Times New Roman"/>
        </w:rPr>
      </w:pPr>
    </w:p>
    <w:p w14:paraId="19786620" w14:textId="10BB2876" w:rsidR="0013372F" w:rsidRDefault="00350B10" w:rsidP="00CE54D0">
      <w:pPr>
        <w:jc w:val="center"/>
      </w:pPr>
      <w:r>
        <w:rPr>
          <w:noProof/>
        </w:rPr>
        <w:drawing>
          <wp:inline distT="0" distB="0" distL="0" distR="0" wp14:anchorId="0C727E53" wp14:editId="4944E4FD">
            <wp:extent cx="4373217" cy="7728711"/>
            <wp:effectExtent l="0" t="0" r="8890" b="5715"/>
            <wp:docPr id="21898246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7773" cy="77544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3043C9" w14:textId="69756BB9" w:rsidR="00CE54D0" w:rsidRPr="0050792C" w:rsidRDefault="00CE54D0" w:rsidP="00CE54D0">
      <w:pPr>
        <w:rPr>
          <w:rFonts w:ascii="Times New Roman" w:hAnsi="Times New Roman" w:cs="Times New Roman"/>
          <w:sz w:val="18"/>
          <w:szCs w:val="18"/>
        </w:rPr>
      </w:pPr>
      <w:r w:rsidRPr="0050792C">
        <w:rPr>
          <w:rFonts w:ascii="Times New Roman" w:hAnsi="Times New Roman" w:cs="Times New Roman"/>
          <w:b/>
          <w:bCs/>
          <w:sz w:val="18"/>
          <w:szCs w:val="18"/>
        </w:rPr>
        <w:t>Fig. S2</w:t>
      </w:r>
      <w:r w:rsidRPr="0050792C">
        <w:rPr>
          <w:rFonts w:ascii="Times New Roman" w:hAnsi="Times New Roman" w:cs="Times New Roman"/>
          <w:sz w:val="18"/>
          <w:szCs w:val="18"/>
        </w:rPr>
        <w:t>. The convergence of the LV-MetaD simulations on uPAR:</w:t>
      </w:r>
      <w:r w:rsidRPr="00350B10">
        <w:rPr>
          <w:rFonts w:ascii="Times New Roman" w:hAnsi="Times New Roman" w:cs="Times New Roman"/>
          <w:b/>
          <w:bCs/>
          <w:sz w:val="18"/>
          <w:szCs w:val="18"/>
        </w:rPr>
        <w:t>22</w:t>
      </w:r>
      <w:r w:rsidRPr="0050792C">
        <w:rPr>
          <w:rFonts w:ascii="Times New Roman" w:hAnsi="Times New Roman" w:cs="Times New Roman"/>
          <w:sz w:val="18"/>
          <w:szCs w:val="18"/>
        </w:rPr>
        <w:t xml:space="preserve"> (A and G), uPAR:</w:t>
      </w:r>
      <w:r w:rsidRPr="00350B10">
        <w:rPr>
          <w:rFonts w:ascii="Times New Roman" w:hAnsi="Times New Roman" w:cs="Times New Roman"/>
          <w:b/>
          <w:bCs/>
          <w:sz w:val="18"/>
          <w:szCs w:val="18"/>
        </w:rPr>
        <w:t>221-68</w:t>
      </w:r>
      <w:r w:rsidRPr="0050792C">
        <w:rPr>
          <w:rFonts w:ascii="Times New Roman" w:hAnsi="Times New Roman" w:cs="Times New Roman"/>
          <w:sz w:val="18"/>
          <w:szCs w:val="18"/>
        </w:rPr>
        <w:t xml:space="preserve"> (B and H), uPAR:</w:t>
      </w:r>
      <w:r w:rsidRPr="00350B10">
        <w:rPr>
          <w:rFonts w:ascii="Times New Roman" w:hAnsi="Times New Roman" w:cs="Times New Roman"/>
          <w:b/>
          <w:bCs/>
          <w:sz w:val="18"/>
          <w:szCs w:val="18"/>
        </w:rPr>
        <w:t>221-17</w:t>
      </w:r>
      <w:r w:rsidRPr="0050792C">
        <w:rPr>
          <w:rFonts w:ascii="Times New Roman" w:hAnsi="Times New Roman" w:cs="Times New Roman"/>
          <w:sz w:val="18"/>
          <w:szCs w:val="18"/>
        </w:rPr>
        <w:t xml:space="preserve"> (C and I), uPAR:</w:t>
      </w:r>
      <w:r w:rsidRPr="00350B10">
        <w:rPr>
          <w:rFonts w:ascii="Times New Roman" w:hAnsi="Times New Roman" w:cs="Times New Roman"/>
          <w:b/>
          <w:bCs/>
          <w:sz w:val="18"/>
          <w:szCs w:val="18"/>
        </w:rPr>
        <w:t>221-57</w:t>
      </w:r>
      <w:r w:rsidRPr="0050792C">
        <w:rPr>
          <w:rFonts w:ascii="Times New Roman" w:hAnsi="Times New Roman" w:cs="Times New Roman"/>
          <w:sz w:val="18"/>
          <w:szCs w:val="18"/>
        </w:rPr>
        <w:t xml:space="preserve"> (D and J), uPAR:</w:t>
      </w:r>
      <w:r w:rsidRPr="00350B10">
        <w:rPr>
          <w:rFonts w:ascii="Times New Roman" w:hAnsi="Times New Roman" w:cs="Times New Roman"/>
          <w:b/>
          <w:bCs/>
          <w:sz w:val="18"/>
          <w:szCs w:val="18"/>
        </w:rPr>
        <w:t>221-12</w:t>
      </w:r>
      <w:r w:rsidRPr="0050792C">
        <w:rPr>
          <w:rFonts w:ascii="Times New Roman" w:hAnsi="Times New Roman" w:cs="Times New Roman"/>
          <w:sz w:val="18"/>
          <w:szCs w:val="18"/>
        </w:rPr>
        <w:t xml:space="preserve"> (E and K), and uPAR:</w:t>
      </w:r>
      <w:r w:rsidRPr="00350B10">
        <w:rPr>
          <w:rFonts w:ascii="Times New Roman" w:hAnsi="Times New Roman" w:cs="Times New Roman"/>
          <w:b/>
          <w:bCs/>
          <w:sz w:val="18"/>
          <w:szCs w:val="18"/>
        </w:rPr>
        <w:t>221-8</w:t>
      </w:r>
      <w:r w:rsidRPr="0050792C">
        <w:rPr>
          <w:rFonts w:ascii="Times New Roman" w:hAnsi="Times New Roman" w:cs="Times New Roman"/>
          <w:sz w:val="18"/>
          <w:szCs w:val="18"/>
        </w:rPr>
        <w:t xml:space="preserve"> (F and L) complexes. (A-F) Multiple recrossing events occurred between in-pocket (in) and out-pocket (out) states. (G-L) Free energy profiles of ligand </w:t>
      </w:r>
      <w:r w:rsidRPr="0050792C">
        <w:rPr>
          <w:rFonts w:ascii="Times New Roman" w:hAnsi="Times New Roman" w:cs="Times New Roman"/>
          <w:sz w:val="18"/>
          <w:szCs w:val="18"/>
        </w:rPr>
        <w:lastRenderedPageBreak/>
        <w:t xml:space="preserve">binding/unbinding as a function of </w:t>
      </w:r>
      <w:r w:rsidRPr="0050792C">
        <w:rPr>
          <w:rFonts w:ascii="Times New Roman" w:hAnsi="Times New Roman" w:cs="Times New Roman"/>
          <w:i/>
          <w:iCs/>
          <w:sz w:val="18"/>
          <w:szCs w:val="18"/>
        </w:rPr>
        <w:t>ρ</w:t>
      </w:r>
      <w:r w:rsidRPr="0050792C">
        <w:rPr>
          <w:rFonts w:ascii="Times New Roman" w:hAnsi="Times New Roman" w:cs="Times New Roman"/>
          <w:sz w:val="18"/>
          <w:szCs w:val="18"/>
        </w:rPr>
        <w:t xml:space="preserve"> constructed based on different simulation timescales.</w:t>
      </w:r>
    </w:p>
    <w:p w14:paraId="0F676C49" w14:textId="77777777" w:rsidR="00471768" w:rsidRDefault="00471768" w:rsidP="00471768">
      <w:pPr>
        <w:spacing w:line="360" w:lineRule="auto"/>
        <w:jc w:val="center"/>
        <w:rPr>
          <w:rFonts w:ascii="Times New Roman" w:eastAsia="宋体" w:hAnsi="Times New Roman" w:cs="Times New Roman"/>
          <w:color w:val="000000"/>
          <w:szCs w:val="21"/>
        </w:rPr>
      </w:pPr>
      <w:r>
        <w:rPr>
          <w:rFonts w:ascii="Times New Roman" w:eastAsia="宋体" w:hAnsi="Times New Roman" w:cs="Times New Roman"/>
          <w:noProof/>
          <w:color w:val="000000"/>
          <w:szCs w:val="21"/>
        </w:rPr>
        <w:drawing>
          <wp:inline distT="0" distB="0" distL="0" distR="0" wp14:anchorId="7C1EC8FA" wp14:editId="4411211F">
            <wp:extent cx="3934679" cy="2728705"/>
            <wp:effectExtent l="0" t="0" r="8890" b="0"/>
            <wp:docPr id="1353619185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4544" cy="275635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DB1E159" w14:textId="2F50B649" w:rsidR="00471768" w:rsidRPr="00F12F37" w:rsidRDefault="00471768" w:rsidP="00471768">
      <w:pPr>
        <w:spacing w:line="360" w:lineRule="auto"/>
        <w:jc w:val="left"/>
        <w:rPr>
          <w:rFonts w:ascii="Times New Roman" w:eastAsia="宋体" w:hAnsi="Times New Roman" w:cs="Times New Roman"/>
          <w:color w:val="000000"/>
          <w:sz w:val="18"/>
          <w:szCs w:val="18"/>
        </w:rPr>
      </w:pPr>
      <w:r w:rsidRPr="00F12F37">
        <w:rPr>
          <w:rFonts w:ascii="Times New Roman" w:eastAsia="宋体" w:hAnsi="Times New Roman" w:cs="Times New Roman"/>
          <w:b/>
          <w:bCs/>
          <w:color w:val="000000"/>
          <w:sz w:val="18"/>
          <w:szCs w:val="18"/>
        </w:rPr>
        <w:t xml:space="preserve">Fig. </w:t>
      </w:r>
      <w:r>
        <w:rPr>
          <w:rFonts w:ascii="Times New Roman" w:eastAsia="宋体" w:hAnsi="Times New Roman" w:cs="Times New Roman"/>
          <w:b/>
          <w:bCs/>
          <w:color w:val="000000"/>
          <w:sz w:val="18"/>
          <w:szCs w:val="18"/>
        </w:rPr>
        <w:t>S3</w:t>
      </w:r>
      <w:r w:rsidRPr="00F12F37">
        <w:rPr>
          <w:rFonts w:ascii="Times New Roman" w:eastAsia="宋体" w:hAnsi="Times New Roman" w:cs="Times New Roman"/>
          <w:b/>
          <w:bCs/>
          <w:color w:val="000000"/>
          <w:sz w:val="18"/>
          <w:szCs w:val="18"/>
        </w:rPr>
        <w:t>.</w:t>
      </w:r>
      <w:r w:rsidRPr="00F12F37">
        <w:rPr>
          <w:rFonts w:ascii="Times New Roman" w:eastAsia="宋体" w:hAnsi="Times New Roman" w:cs="Times New Roman"/>
          <w:color w:val="000000"/>
          <w:sz w:val="18"/>
          <w:szCs w:val="18"/>
        </w:rPr>
        <w:t xml:space="preserve"> The synthetic route of </w:t>
      </w:r>
      <w:r w:rsidRPr="00F12F37">
        <w:rPr>
          <w:rFonts w:ascii="Times New Roman" w:eastAsia="宋体" w:hAnsi="Times New Roman" w:cs="Times New Roman"/>
          <w:b/>
          <w:bCs/>
          <w:color w:val="000000"/>
          <w:sz w:val="18"/>
          <w:szCs w:val="18"/>
        </w:rPr>
        <w:t>221-8</w:t>
      </w:r>
      <w:r w:rsidRPr="00F12F37">
        <w:rPr>
          <w:rFonts w:ascii="Times New Roman" w:eastAsia="宋体" w:hAnsi="Times New Roman" w:cs="Times New Roman"/>
          <w:color w:val="000000"/>
          <w:sz w:val="18"/>
          <w:szCs w:val="18"/>
        </w:rPr>
        <w:t xml:space="preserve">, </w:t>
      </w:r>
      <w:r w:rsidRPr="00F12F37">
        <w:rPr>
          <w:rFonts w:ascii="Times New Roman" w:eastAsia="宋体" w:hAnsi="Times New Roman" w:cs="Times New Roman"/>
          <w:b/>
          <w:bCs/>
          <w:color w:val="000000"/>
          <w:sz w:val="18"/>
          <w:szCs w:val="18"/>
        </w:rPr>
        <w:t>221-57</w:t>
      </w:r>
      <w:r w:rsidRPr="00F12F37">
        <w:rPr>
          <w:rFonts w:ascii="Times New Roman" w:eastAsia="宋体" w:hAnsi="Times New Roman" w:cs="Times New Roman"/>
          <w:color w:val="000000"/>
          <w:sz w:val="18"/>
          <w:szCs w:val="18"/>
        </w:rPr>
        <w:t xml:space="preserve">, and </w:t>
      </w:r>
      <w:r w:rsidRPr="00F12F37">
        <w:rPr>
          <w:rFonts w:ascii="Times New Roman" w:eastAsia="宋体" w:hAnsi="Times New Roman" w:cs="Times New Roman"/>
          <w:b/>
          <w:bCs/>
          <w:color w:val="000000"/>
          <w:sz w:val="18"/>
          <w:szCs w:val="18"/>
        </w:rPr>
        <w:t>221-68</w:t>
      </w:r>
      <w:r w:rsidRPr="00F12F37">
        <w:rPr>
          <w:rFonts w:ascii="Times New Roman" w:eastAsia="宋体" w:hAnsi="Times New Roman" w:cs="Times New Roman"/>
          <w:color w:val="000000"/>
          <w:sz w:val="18"/>
          <w:szCs w:val="18"/>
        </w:rPr>
        <w:t>.</w:t>
      </w:r>
    </w:p>
    <w:p w14:paraId="45B1BB0A" w14:textId="77777777" w:rsidR="00301C3B" w:rsidRPr="00471768" w:rsidRDefault="00301C3B"/>
    <w:p w14:paraId="20B45518" w14:textId="1F40F567" w:rsidR="00CE54D0" w:rsidRDefault="0050792C" w:rsidP="00471768">
      <w:pPr>
        <w:jc w:val="center"/>
      </w:pPr>
      <w:r>
        <w:rPr>
          <w:noProof/>
        </w:rPr>
        <w:drawing>
          <wp:inline distT="0" distB="0" distL="0" distR="0" wp14:anchorId="1A13465D" wp14:editId="3F50A66F">
            <wp:extent cx="4829726" cy="5144400"/>
            <wp:effectExtent l="0" t="0" r="9525" b="0"/>
            <wp:docPr id="1067" name="图片 10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78" t="1631"/>
                    <a:stretch/>
                  </pic:blipFill>
                  <pic:spPr bwMode="auto">
                    <a:xfrm>
                      <a:off x="0" y="0"/>
                      <a:ext cx="4840718" cy="51561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01CFEDD" w14:textId="65218468" w:rsidR="0050792C" w:rsidRPr="0050792C" w:rsidRDefault="0050792C">
      <w:pPr>
        <w:rPr>
          <w:rFonts w:ascii="Times New Roman" w:hAnsi="Times New Roman" w:cs="Times New Roman"/>
          <w:sz w:val="18"/>
          <w:szCs w:val="18"/>
        </w:rPr>
      </w:pPr>
      <w:r w:rsidRPr="0050792C">
        <w:rPr>
          <w:rFonts w:ascii="Times New Roman" w:hAnsi="Times New Roman" w:cs="Times New Roman"/>
          <w:b/>
          <w:bCs/>
          <w:sz w:val="18"/>
          <w:szCs w:val="18"/>
        </w:rPr>
        <w:t>Fig. S</w:t>
      </w:r>
      <w:r w:rsidR="00471768">
        <w:rPr>
          <w:rFonts w:ascii="Times New Roman" w:hAnsi="Times New Roman" w:cs="Times New Roman"/>
          <w:b/>
          <w:bCs/>
          <w:sz w:val="18"/>
          <w:szCs w:val="18"/>
        </w:rPr>
        <w:t>4</w:t>
      </w:r>
      <w:r w:rsidRPr="0050792C">
        <w:rPr>
          <w:rFonts w:ascii="Times New Roman" w:hAnsi="Times New Roman" w:cs="Times New Roman"/>
          <w:b/>
          <w:bCs/>
          <w:sz w:val="18"/>
          <w:szCs w:val="18"/>
        </w:rPr>
        <w:t>.</w:t>
      </w:r>
      <w:r w:rsidRPr="0050792C">
        <w:rPr>
          <w:rFonts w:ascii="Times New Roman" w:hAnsi="Times New Roman" w:cs="Times New Roman"/>
          <w:sz w:val="18"/>
          <w:szCs w:val="18"/>
        </w:rPr>
        <w:t xml:space="preserve"> </w:t>
      </w:r>
      <w:r w:rsidRPr="0050792C">
        <w:rPr>
          <w:rFonts w:ascii="Times New Roman" w:hAnsi="Times New Roman" w:cs="Times New Roman"/>
          <w:sz w:val="18"/>
          <w:szCs w:val="18"/>
          <w:vertAlign w:val="superscript"/>
        </w:rPr>
        <w:t>1</w:t>
      </w:r>
      <w:r w:rsidRPr="0050792C">
        <w:rPr>
          <w:rFonts w:ascii="Times New Roman" w:hAnsi="Times New Roman" w:cs="Times New Roman"/>
          <w:sz w:val="18"/>
          <w:szCs w:val="18"/>
        </w:rPr>
        <w:t xml:space="preserve">HMMR (A, C and E) together with </w:t>
      </w:r>
      <w:r w:rsidRPr="0050792C">
        <w:rPr>
          <w:rFonts w:ascii="Times New Roman" w:hAnsi="Times New Roman" w:cs="Times New Roman"/>
          <w:sz w:val="18"/>
          <w:szCs w:val="18"/>
          <w:vertAlign w:val="superscript"/>
        </w:rPr>
        <w:t>13</w:t>
      </w:r>
      <w:r w:rsidRPr="0050792C">
        <w:rPr>
          <w:rFonts w:ascii="Times New Roman" w:hAnsi="Times New Roman" w:cs="Times New Roman"/>
          <w:sz w:val="18"/>
          <w:szCs w:val="18"/>
        </w:rPr>
        <w:t xml:space="preserve">CNMR (B, D and F) profiles of </w:t>
      </w:r>
      <w:r w:rsidRPr="00655CFA">
        <w:rPr>
          <w:rFonts w:ascii="Times New Roman" w:hAnsi="Times New Roman" w:cs="Times New Roman"/>
          <w:b/>
          <w:bCs/>
          <w:sz w:val="18"/>
          <w:szCs w:val="18"/>
        </w:rPr>
        <w:t>221-8</w:t>
      </w:r>
      <w:r w:rsidRPr="0050792C">
        <w:rPr>
          <w:rFonts w:ascii="Times New Roman" w:hAnsi="Times New Roman" w:cs="Times New Roman"/>
          <w:sz w:val="18"/>
          <w:szCs w:val="18"/>
        </w:rPr>
        <w:t xml:space="preserve">, </w:t>
      </w:r>
      <w:r w:rsidRPr="00655CFA">
        <w:rPr>
          <w:rFonts w:ascii="Times New Roman" w:hAnsi="Times New Roman" w:cs="Times New Roman"/>
          <w:b/>
          <w:bCs/>
          <w:sz w:val="18"/>
          <w:szCs w:val="18"/>
        </w:rPr>
        <w:t>221-57</w:t>
      </w:r>
      <w:r w:rsidRPr="0050792C">
        <w:rPr>
          <w:rFonts w:ascii="Times New Roman" w:hAnsi="Times New Roman" w:cs="Times New Roman"/>
          <w:sz w:val="18"/>
          <w:szCs w:val="18"/>
        </w:rPr>
        <w:t xml:space="preserve"> and </w:t>
      </w:r>
      <w:r w:rsidRPr="00655CFA">
        <w:rPr>
          <w:rFonts w:ascii="Times New Roman" w:hAnsi="Times New Roman" w:cs="Times New Roman"/>
          <w:b/>
          <w:bCs/>
          <w:sz w:val="18"/>
          <w:szCs w:val="18"/>
        </w:rPr>
        <w:t>221-68</w:t>
      </w:r>
      <w:r w:rsidRPr="0050792C">
        <w:rPr>
          <w:rFonts w:ascii="Times New Roman" w:hAnsi="Times New Roman" w:cs="Times New Roman"/>
          <w:sz w:val="18"/>
          <w:szCs w:val="18"/>
        </w:rPr>
        <w:t>.</w:t>
      </w:r>
    </w:p>
    <w:p w14:paraId="6BE43A0E" w14:textId="019EFE40" w:rsidR="0050792C" w:rsidRDefault="00763BED">
      <w:r>
        <w:rPr>
          <w:noProof/>
        </w:rPr>
        <w:lastRenderedPageBreak/>
        <w:drawing>
          <wp:inline distT="0" distB="0" distL="0" distR="0" wp14:anchorId="70573A27" wp14:editId="29532CD9">
            <wp:extent cx="4843463" cy="6658654"/>
            <wp:effectExtent l="0" t="0" r="0" b="8890"/>
            <wp:docPr id="198774636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7406" cy="666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C05928" w14:textId="5340E82F" w:rsidR="0050792C" w:rsidRPr="0050792C" w:rsidRDefault="0050792C" w:rsidP="0050792C">
      <w:pPr>
        <w:rPr>
          <w:rFonts w:ascii="Times New Roman" w:hAnsi="Times New Roman" w:cs="Times New Roman"/>
          <w:sz w:val="18"/>
          <w:szCs w:val="18"/>
        </w:rPr>
      </w:pPr>
      <w:r w:rsidRPr="0050792C">
        <w:rPr>
          <w:rFonts w:ascii="Times New Roman" w:hAnsi="Times New Roman" w:cs="Times New Roman"/>
          <w:b/>
          <w:bCs/>
          <w:sz w:val="18"/>
          <w:szCs w:val="18"/>
        </w:rPr>
        <w:t>Fig. S</w:t>
      </w:r>
      <w:r w:rsidR="00471768">
        <w:rPr>
          <w:rFonts w:ascii="Times New Roman" w:hAnsi="Times New Roman" w:cs="Times New Roman"/>
          <w:b/>
          <w:bCs/>
          <w:sz w:val="18"/>
          <w:szCs w:val="18"/>
        </w:rPr>
        <w:t>5</w:t>
      </w:r>
      <w:r w:rsidRPr="0050792C">
        <w:rPr>
          <w:rFonts w:ascii="Times New Roman" w:hAnsi="Times New Roman" w:cs="Times New Roman"/>
          <w:b/>
          <w:bCs/>
          <w:sz w:val="18"/>
          <w:szCs w:val="18"/>
        </w:rPr>
        <w:t>.</w:t>
      </w:r>
      <w:r w:rsidRPr="0050792C">
        <w:rPr>
          <w:rFonts w:ascii="Times New Roman" w:hAnsi="Times New Roman" w:cs="Times New Roman"/>
          <w:sz w:val="18"/>
          <w:szCs w:val="18"/>
        </w:rPr>
        <w:t xml:space="preserve"> HRMS profiles of </w:t>
      </w:r>
      <w:r w:rsidRPr="00763BED">
        <w:rPr>
          <w:rFonts w:ascii="Times New Roman" w:hAnsi="Times New Roman" w:cs="Times New Roman"/>
          <w:b/>
          <w:bCs/>
          <w:sz w:val="18"/>
          <w:szCs w:val="18"/>
        </w:rPr>
        <w:t>221-8</w:t>
      </w:r>
      <w:r w:rsidRPr="0050792C">
        <w:rPr>
          <w:rFonts w:ascii="Times New Roman" w:hAnsi="Times New Roman" w:cs="Times New Roman"/>
          <w:sz w:val="18"/>
          <w:szCs w:val="18"/>
        </w:rPr>
        <w:t xml:space="preserve">, </w:t>
      </w:r>
      <w:r w:rsidRPr="00763BED">
        <w:rPr>
          <w:rFonts w:ascii="Times New Roman" w:hAnsi="Times New Roman" w:cs="Times New Roman"/>
          <w:b/>
          <w:bCs/>
          <w:sz w:val="18"/>
          <w:szCs w:val="18"/>
        </w:rPr>
        <w:t>221-57</w:t>
      </w:r>
      <w:r w:rsidRPr="0050792C">
        <w:rPr>
          <w:rFonts w:ascii="Times New Roman" w:hAnsi="Times New Roman" w:cs="Times New Roman"/>
          <w:sz w:val="18"/>
          <w:szCs w:val="18"/>
        </w:rPr>
        <w:t xml:space="preserve"> and </w:t>
      </w:r>
      <w:r w:rsidRPr="00763BED">
        <w:rPr>
          <w:rFonts w:ascii="Times New Roman" w:hAnsi="Times New Roman" w:cs="Times New Roman"/>
          <w:b/>
          <w:bCs/>
          <w:sz w:val="18"/>
          <w:szCs w:val="18"/>
        </w:rPr>
        <w:t>221-68</w:t>
      </w:r>
    </w:p>
    <w:p w14:paraId="5ED80EDE" w14:textId="46CF1201" w:rsidR="00CE54D0" w:rsidRDefault="00CE54D0"/>
    <w:p w14:paraId="10F27B85" w14:textId="51B5C632" w:rsidR="004303B1" w:rsidRDefault="004303B1"/>
    <w:p w14:paraId="3A808646" w14:textId="77777777" w:rsidR="004303B1" w:rsidRDefault="004303B1" w:rsidP="004303B1">
      <w:r w:rsidRPr="00EA39B7">
        <w:rPr>
          <w:noProof/>
        </w:rPr>
        <w:lastRenderedPageBreak/>
        <w:drawing>
          <wp:inline distT="0" distB="0" distL="0" distR="0" wp14:anchorId="578D993F" wp14:editId="6E3CEBDD">
            <wp:extent cx="5274310" cy="3723881"/>
            <wp:effectExtent l="0" t="0" r="2540" b="0"/>
            <wp:docPr id="2" name="图片 2" descr="E:\徐芃老师\suPAR+22+26课题\22衍生物-谢嵩\24.01.02-22系列化合物HPLC\DATA\22系列化合物HPLC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徐芃老师\suPAR+22+26课题\22衍生物-谢嵩\24.01.02-22系列化合物HPLC\DATA\22系列化合物HPLC.ti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238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AC0830" w14:textId="49E3F79F" w:rsidR="004303B1" w:rsidRPr="0051177E" w:rsidRDefault="004303B1" w:rsidP="004303B1">
      <w:r>
        <w:rPr>
          <w:rFonts w:ascii="Times New Roman" w:hAnsi="Times New Roman" w:cs="Times New Roman"/>
          <w:b/>
          <w:bCs/>
          <w:sz w:val="18"/>
          <w:szCs w:val="18"/>
        </w:rPr>
        <w:t>Fig. S</w:t>
      </w:r>
      <w:r w:rsidR="00471768">
        <w:rPr>
          <w:rFonts w:ascii="Times New Roman" w:hAnsi="Times New Roman" w:cs="Times New Roman"/>
          <w:b/>
          <w:bCs/>
          <w:sz w:val="18"/>
          <w:szCs w:val="18"/>
        </w:rPr>
        <w:t>6</w:t>
      </w:r>
      <w:r w:rsidRPr="00655CFA">
        <w:rPr>
          <w:rFonts w:ascii="Times New Roman" w:hAnsi="Times New Roman" w:cs="Times New Roman"/>
          <w:b/>
          <w:bCs/>
          <w:sz w:val="18"/>
          <w:szCs w:val="18"/>
        </w:rPr>
        <w:t>.</w:t>
      </w:r>
      <w:r w:rsidRPr="0051177E">
        <w:rPr>
          <w:rFonts w:ascii="Times New Roman" w:hAnsi="Times New Roman" w:cs="Times New Roman" w:hint="eastAsia"/>
          <w:bCs/>
          <w:sz w:val="18"/>
          <w:szCs w:val="18"/>
        </w:rPr>
        <w:t xml:space="preserve"> </w:t>
      </w:r>
      <w:r w:rsidRPr="0051177E">
        <w:rPr>
          <w:rFonts w:ascii="Times New Roman" w:hAnsi="Times New Roman" w:cs="Times New Roman"/>
          <w:bCs/>
          <w:sz w:val="18"/>
          <w:szCs w:val="18"/>
        </w:rPr>
        <w:t xml:space="preserve">Analytical </w:t>
      </w:r>
      <w:r>
        <w:rPr>
          <w:rFonts w:ascii="Times New Roman" w:hAnsi="Times New Roman" w:cs="Times New Roman"/>
          <w:bCs/>
          <w:sz w:val="18"/>
          <w:szCs w:val="18"/>
        </w:rPr>
        <w:t>h</w:t>
      </w:r>
      <w:r w:rsidRPr="00EA39B7">
        <w:rPr>
          <w:rFonts w:ascii="Times New Roman" w:hAnsi="Times New Roman" w:cs="Times New Roman"/>
          <w:bCs/>
          <w:sz w:val="18"/>
          <w:szCs w:val="18"/>
        </w:rPr>
        <w:t>igh-performance liquid</w:t>
      </w:r>
      <w:r w:rsidRPr="0051177E">
        <w:rPr>
          <w:rFonts w:ascii="Times New Roman" w:hAnsi="Times New Roman" w:cs="Times New Roman"/>
          <w:bCs/>
          <w:sz w:val="18"/>
          <w:szCs w:val="18"/>
        </w:rPr>
        <w:t xml:space="preserve"> chromatography of </w:t>
      </w:r>
      <w:r w:rsidRPr="009456AF">
        <w:rPr>
          <w:rFonts w:ascii="Times New Roman" w:hAnsi="Times New Roman" w:cs="Times New Roman"/>
          <w:b/>
          <w:bCs/>
          <w:sz w:val="18"/>
          <w:szCs w:val="18"/>
        </w:rPr>
        <w:t>22</w:t>
      </w:r>
      <w:r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EA39B7">
        <w:rPr>
          <w:rFonts w:ascii="Times New Roman" w:hAnsi="Times New Roman" w:cs="Times New Roman"/>
          <w:bCs/>
          <w:sz w:val="18"/>
          <w:szCs w:val="18"/>
        </w:rPr>
        <w:t>(A)</w:t>
      </w:r>
      <w:r>
        <w:rPr>
          <w:rFonts w:ascii="Times New Roman" w:hAnsi="Times New Roman" w:cs="Times New Roman"/>
          <w:bCs/>
          <w:sz w:val="18"/>
          <w:szCs w:val="18"/>
        </w:rPr>
        <w:t xml:space="preserve">, </w:t>
      </w:r>
      <w:r w:rsidRPr="009456AF">
        <w:rPr>
          <w:rFonts w:ascii="Times New Roman" w:hAnsi="Times New Roman" w:cs="Times New Roman"/>
          <w:b/>
          <w:bCs/>
          <w:sz w:val="18"/>
          <w:szCs w:val="18"/>
        </w:rPr>
        <w:t>221-8</w:t>
      </w:r>
      <w:r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EA39B7">
        <w:rPr>
          <w:rFonts w:ascii="Times New Roman" w:hAnsi="Times New Roman" w:cs="Times New Roman"/>
          <w:bCs/>
          <w:sz w:val="18"/>
          <w:szCs w:val="18"/>
        </w:rPr>
        <w:t>(</w:t>
      </w:r>
      <w:r>
        <w:rPr>
          <w:rFonts w:ascii="Times New Roman" w:hAnsi="Times New Roman" w:cs="Times New Roman"/>
          <w:bCs/>
          <w:sz w:val="18"/>
          <w:szCs w:val="18"/>
        </w:rPr>
        <w:t>B</w:t>
      </w:r>
      <w:r w:rsidRPr="00EA39B7">
        <w:rPr>
          <w:rFonts w:ascii="Times New Roman" w:hAnsi="Times New Roman" w:cs="Times New Roman"/>
          <w:bCs/>
          <w:sz w:val="18"/>
          <w:szCs w:val="18"/>
        </w:rPr>
        <w:t>)</w:t>
      </w:r>
      <w:r>
        <w:rPr>
          <w:rFonts w:ascii="Times New Roman" w:hAnsi="Times New Roman" w:cs="Times New Roman"/>
          <w:bCs/>
          <w:sz w:val="18"/>
          <w:szCs w:val="18"/>
        </w:rPr>
        <w:t xml:space="preserve">, </w:t>
      </w:r>
      <w:r w:rsidRPr="009456AF">
        <w:rPr>
          <w:rFonts w:ascii="Times New Roman" w:hAnsi="Times New Roman" w:cs="Times New Roman"/>
          <w:b/>
          <w:bCs/>
          <w:sz w:val="18"/>
          <w:szCs w:val="18"/>
        </w:rPr>
        <w:t>221-57</w:t>
      </w:r>
      <w:r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EA39B7">
        <w:rPr>
          <w:rFonts w:ascii="Times New Roman" w:hAnsi="Times New Roman" w:cs="Times New Roman"/>
          <w:bCs/>
          <w:sz w:val="18"/>
          <w:szCs w:val="18"/>
        </w:rPr>
        <w:t>(</w:t>
      </w:r>
      <w:r>
        <w:rPr>
          <w:rFonts w:ascii="Times New Roman" w:hAnsi="Times New Roman" w:cs="Times New Roman"/>
          <w:bCs/>
          <w:sz w:val="18"/>
          <w:szCs w:val="18"/>
        </w:rPr>
        <w:t>C</w:t>
      </w:r>
      <w:r w:rsidRPr="00EA39B7">
        <w:rPr>
          <w:rFonts w:ascii="Times New Roman" w:hAnsi="Times New Roman" w:cs="Times New Roman"/>
          <w:bCs/>
          <w:sz w:val="18"/>
          <w:szCs w:val="18"/>
        </w:rPr>
        <w:t>)</w:t>
      </w:r>
      <w:r>
        <w:rPr>
          <w:rFonts w:ascii="Times New Roman" w:hAnsi="Times New Roman" w:cs="Times New Roman"/>
          <w:bCs/>
          <w:sz w:val="18"/>
          <w:szCs w:val="18"/>
        </w:rPr>
        <w:t xml:space="preserve">, </w:t>
      </w:r>
      <w:r w:rsidRPr="009456AF">
        <w:rPr>
          <w:rFonts w:ascii="Times New Roman" w:hAnsi="Times New Roman" w:cs="Times New Roman"/>
          <w:b/>
          <w:bCs/>
          <w:sz w:val="18"/>
          <w:szCs w:val="18"/>
        </w:rPr>
        <w:t>221-68</w:t>
      </w:r>
      <w:r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EA39B7">
        <w:rPr>
          <w:rFonts w:ascii="Times New Roman" w:hAnsi="Times New Roman" w:cs="Times New Roman"/>
          <w:bCs/>
          <w:sz w:val="18"/>
          <w:szCs w:val="18"/>
        </w:rPr>
        <w:t>(</w:t>
      </w:r>
      <w:r>
        <w:rPr>
          <w:rFonts w:ascii="Times New Roman" w:hAnsi="Times New Roman" w:cs="Times New Roman"/>
          <w:bCs/>
          <w:sz w:val="18"/>
          <w:szCs w:val="18"/>
        </w:rPr>
        <w:t>D</w:t>
      </w:r>
      <w:r w:rsidRPr="00EA39B7">
        <w:rPr>
          <w:rFonts w:ascii="Times New Roman" w:hAnsi="Times New Roman" w:cs="Times New Roman"/>
          <w:bCs/>
          <w:sz w:val="18"/>
          <w:szCs w:val="18"/>
        </w:rPr>
        <w:t>)</w:t>
      </w:r>
      <w:r w:rsidRPr="0051177E">
        <w:rPr>
          <w:rFonts w:ascii="Times New Roman" w:hAnsi="Times New Roman" w:cs="Times New Roman"/>
          <w:bCs/>
          <w:sz w:val="18"/>
          <w:szCs w:val="18"/>
        </w:rPr>
        <w:t xml:space="preserve"> (purity </w:t>
      </w:r>
      <w:r>
        <w:rPr>
          <w:rFonts w:ascii="Times New Roman" w:hAnsi="Times New Roman" w:cs="Times New Roman"/>
          <w:bCs/>
          <w:sz w:val="18"/>
          <w:szCs w:val="18"/>
        </w:rPr>
        <w:t>&gt;</w:t>
      </w:r>
      <w:r w:rsidRPr="0051177E">
        <w:rPr>
          <w:rFonts w:ascii="Times New Roman" w:hAnsi="Times New Roman" w:cs="Times New Roman"/>
          <w:bCs/>
          <w:sz w:val="18"/>
          <w:szCs w:val="18"/>
        </w:rPr>
        <w:t xml:space="preserve"> 9</w:t>
      </w:r>
      <w:r>
        <w:rPr>
          <w:rFonts w:ascii="Times New Roman" w:hAnsi="Times New Roman" w:cs="Times New Roman"/>
          <w:bCs/>
          <w:sz w:val="18"/>
          <w:szCs w:val="18"/>
        </w:rPr>
        <w:t>5</w:t>
      </w:r>
      <w:r w:rsidRPr="0051177E">
        <w:rPr>
          <w:rFonts w:ascii="Times New Roman" w:hAnsi="Times New Roman" w:cs="Times New Roman"/>
          <w:bCs/>
          <w:sz w:val="18"/>
          <w:szCs w:val="18"/>
        </w:rPr>
        <w:t xml:space="preserve"> %). The determination wavelength was </w:t>
      </w:r>
      <w:r>
        <w:rPr>
          <w:rFonts w:ascii="Times New Roman" w:hAnsi="Times New Roman" w:cs="Times New Roman"/>
          <w:bCs/>
          <w:sz w:val="18"/>
          <w:szCs w:val="18"/>
        </w:rPr>
        <w:t>260</w:t>
      </w:r>
      <w:r w:rsidRPr="0051177E">
        <w:rPr>
          <w:rFonts w:ascii="Times New Roman" w:hAnsi="Times New Roman" w:cs="Times New Roman"/>
          <w:bCs/>
          <w:sz w:val="18"/>
          <w:szCs w:val="18"/>
        </w:rPr>
        <w:t xml:space="preserve"> nm.</w:t>
      </w:r>
    </w:p>
    <w:p w14:paraId="35C314B2" w14:textId="77777777" w:rsidR="004303B1" w:rsidRDefault="004303B1" w:rsidP="004303B1"/>
    <w:p w14:paraId="17FDC2DD" w14:textId="77777777" w:rsidR="004303B1" w:rsidRDefault="004303B1" w:rsidP="004303B1"/>
    <w:p w14:paraId="7D2955B9" w14:textId="77777777" w:rsidR="004303B1" w:rsidRDefault="004303B1" w:rsidP="004303B1"/>
    <w:p w14:paraId="35CA9850" w14:textId="77777777" w:rsidR="004303B1" w:rsidRDefault="004303B1" w:rsidP="004303B1">
      <w:pPr>
        <w:jc w:val="center"/>
      </w:pPr>
      <w:r w:rsidRPr="007C3EF7">
        <w:rPr>
          <w:noProof/>
        </w:rPr>
        <w:drawing>
          <wp:inline distT="0" distB="0" distL="0" distR="0" wp14:anchorId="32315F4B" wp14:editId="2B218A34">
            <wp:extent cx="3800475" cy="2703195"/>
            <wp:effectExtent l="0" t="0" r="0" b="0"/>
            <wp:docPr id="3" name="图片 3" descr="E:\徐芃老师\suPAR+22+26课题\22衍生物-谢嵩\吸收+荧光\22衍生物吸收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徐芃老师\suPAR+22+26课题\22衍生物-谢嵩\吸收+荧光\22衍生物吸收.tif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0475" cy="2703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420383" w14:textId="06A18969" w:rsidR="004303B1" w:rsidRPr="0051177E" w:rsidRDefault="004303B1" w:rsidP="004303B1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Fig. S</w:t>
      </w:r>
      <w:r w:rsidR="00471768">
        <w:rPr>
          <w:rFonts w:ascii="Times New Roman" w:hAnsi="Times New Roman" w:cs="Times New Roman"/>
          <w:b/>
          <w:bCs/>
          <w:sz w:val="18"/>
          <w:szCs w:val="18"/>
        </w:rPr>
        <w:t>7</w:t>
      </w:r>
      <w:r w:rsidRPr="00655CFA">
        <w:rPr>
          <w:rFonts w:ascii="Times New Roman" w:hAnsi="Times New Roman" w:cs="Times New Roman"/>
          <w:b/>
          <w:bCs/>
          <w:sz w:val="18"/>
          <w:szCs w:val="18"/>
        </w:rPr>
        <w:t>.</w:t>
      </w:r>
      <w:r w:rsidRPr="0051177E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51177E">
        <w:rPr>
          <w:rFonts w:ascii="Times New Roman" w:hAnsi="Times New Roman" w:cs="Times New Roman"/>
          <w:sz w:val="18"/>
          <w:szCs w:val="18"/>
        </w:rPr>
        <w:t xml:space="preserve">Scanning of the absorption spectra of </w:t>
      </w:r>
      <w:r w:rsidRPr="009456AF">
        <w:rPr>
          <w:rFonts w:ascii="Times New Roman" w:hAnsi="Times New Roman" w:cs="Times New Roman"/>
          <w:b/>
          <w:sz w:val="18"/>
          <w:szCs w:val="18"/>
        </w:rPr>
        <w:t>22</w:t>
      </w:r>
      <w:r w:rsidRPr="0051177E">
        <w:rPr>
          <w:rFonts w:ascii="Times New Roman" w:hAnsi="Times New Roman" w:cs="Times New Roman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9456AF">
        <w:rPr>
          <w:rFonts w:ascii="Times New Roman" w:hAnsi="Times New Roman" w:cs="Times New Roman"/>
          <w:b/>
          <w:sz w:val="18"/>
          <w:szCs w:val="18"/>
        </w:rPr>
        <w:t>221-8</w:t>
      </w:r>
      <w:r>
        <w:rPr>
          <w:rFonts w:ascii="Times New Roman" w:hAnsi="Times New Roman" w:cs="Times New Roman"/>
          <w:sz w:val="18"/>
          <w:szCs w:val="18"/>
        </w:rPr>
        <w:t xml:space="preserve">, </w:t>
      </w:r>
      <w:r w:rsidRPr="009456AF">
        <w:rPr>
          <w:rFonts w:ascii="Times New Roman" w:hAnsi="Times New Roman" w:cs="Times New Roman"/>
          <w:b/>
          <w:sz w:val="18"/>
          <w:szCs w:val="18"/>
        </w:rPr>
        <w:t>221-57</w:t>
      </w:r>
      <w:r>
        <w:rPr>
          <w:rFonts w:ascii="Times New Roman" w:hAnsi="Times New Roman" w:cs="Times New Roman"/>
          <w:sz w:val="18"/>
          <w:szCs w:val="18"/>
        </w:rPr>
        <w:t xml:space="preserve">, </w:t>
      </w:r>
      <w:r w:rsidRPr="009456AF">
        <w:rPr>
          <w:rFonts w:ascii="Times New Roman" w:hAnsi="Times New Roman" w:cs="Times New Roman"/>
          <w:b/>
          <w:sz w:val="18"/>
          <w:szCs w:val="18"/>
        </w:rPr>
        <w:t>221-68</w:t>
      </w:r>
      <w:r w:rsidRPr="0051177E">
        <w:rPr>
          <w:rFonts w:ascii="Times New Roman" w:hAnsi="Times New Roman" w:cs="Times New Roman"/>
          <w:sz w:val="18"/>
          <w:szCs w:val="18"/>
        </w:rPr>
        <w:t xml:space="preserve"> in dimethyl sulfoxide using UV spectrophotometer showed that all the four compounds were present with maximum absorption at 260 nm.</w:t>
      </w:r>
    </w:p>
    <w:p w14:paraId="45815523" w14:textId="77777777" w:rsidR="004303B1" w:rsidRPr="004303B1" w:rsidRDefault="004303B1"/>
    <w:p w14:paraId="022C150D" w14:textId="706F9F3A" w:rsidR="0050792C" w:rsidRDefault="00100547" w:rsidP="008D144B">
      <w:pPr>
        <w:jc w:val="center"/>
      </w:pPr>
      <w:r>
        <w:rPr>
          <w:noProof/>
        </w:rPr>
        <w:lastRenderedPageBreak/>
        <w:drawing>
          <wp:inline distT="0" distB="0" distL="0" distR="0" wp14:anchorId="3939AA27" wp14:editId="4C6E521B">
            <wp:extent cx="5350934" cy="4040320"/>
            <wp:effectExtent l="0" t="0" r="2540" b="0"/>
            <wp:docPr id="98130647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70"/>
                    <a:stretch/>
                  </pic:blipFill>
                  <pic:spPr bwMode="auto">
                    <a:xfrm>
                      <a:off x="0" y="0"/>
                      <a:ext cx="5356394" cy="40444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67D3F94" w14:textId="77777777" w:rsidR="0050792C" w:rsidRDefault="0050792C"/>
    <w:p w14:paraId="0CFA3461" w14:textId="5A684F62" w:rsidR="0050792C" w:rsidRPr="00655CFA" w:rsidRDefault="000C64A0">
      <w:pPr>
        <w:rPr>
          <w:rFonts w:ascii="Times New Roman" w:hAnsi="Times New Roman" w:cs="Times New Roman"/>
          <w:b/>
          <w:bCs/>
          <w:sz w:val="18"/>
          <w:szCs w:val="18"/>
        </w:rPr>
      </w:pPr>
      <w:r w:rsidRPr="00655CFA">
        <w:rPr>
          <w:rFonts w:ascii="Times New Roman" w:hAnsi="Times New Roman" w:cs="Times New Roman"/>
          <w:b/>
          <w:bCs/>
          <w:sz w:val="18"/>
          <w:szCs w:val="18"/>
        </w:rPr>
        <w:t xml:space="preserve">Fig. </w:t>
      </w:r>
      <w:r w:rsidR="004303B1" w:rsidRPr="00655CFA">
        <w:rPr>
          <w:rFonts w:ascii="Times New Roman" w:hAnsi="Times New Roman" w:cs="Times New Roman"/>
          <w:b/>
          <w:bCs/>
          <w:sz w:val="18"/>
          <w:szCs w:val="18"/>
        </w:rPr>
        <w:t>S</w:t>
      </w:r>
      <w:r w:rsidR="00471768">
        <w:rPr>
          <w:rFonts w:ascii="Times New Roman" w:hAnsi="Times New Roman" w:cs="Times New Roman"/>
          <w:b/>
          <w:bCs/>
          <w:sz w:val="18"/>
          <w:szCs w:val="18"/>
        </w:rPr>
        <w:t>8</w:t>
      </w:r>
      <w:r w:rsidRPr="00655CFA">
        <w:rPr>
          <w:rFonts w:ascii="Times New Roman" w:hAnsi="Times New Roman" w:cs="Times New Roman"/>
          <w:b/>
          <w:bCs/>
          <w:sz w:val="18"/>
          <w:szCs w:val="18"/>
        </w:rPr>
        <w:t>.</w:t>
      </w:r>
      <w:r w:rsidR="00100547" w:rsidRPr="00655CFA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="00100547" w:rsidRPr="00655CFA">
        <w:rPr>
          <w:rFonts w:ascii="Times New Roman" w:hAnsi="Times New Roman" w:cs="Times New Roman"/>
          <w:sz w:val="18"/>
          <w:szCs w:val="18"/>
        </w:rPr>
        <w:t xml:space="preserve">uPAR-dependent anti-tumor metastatic activity of </w:t>
      </w:r>
      <w:r w:rsidR="00100547" w:rsidRPr="00655CFA">
        <w:rPr>
          <w:rFonts w:ascii="Times New Roman" w:hAnsi="Times New Roman" w:cs="Times New Roman"/>
          <w:b/>
          <w:bCs/>
          <w:sz w:val="18"/>
          <w:szCs w:val="18"/>
        </w:rPr>
        <w:t>22</w:t>
      </w:r>
      <w:r w:rsidR="00100547" w:rsidRPr="00655CFA">
        <w:rPr>
          <w:rFonts w:ascii="Times New Roman" w:hAnsi="Times New Roman" w:cs="Times New Roman"/>
          <w:sz w:val="18"/>
          <w:szCs w:val="18"/>
        </w:rPr>
        <w:t xml:space="preserve"> (A), </w:t>
      </w:r>
      <w:r w:rsidR="00100547" w:rsidRPr="00655CFA">
        <w:rPr>
          <w:rFonts w:ascii="Times New Roman" w:hAnsi="Times New Roman" w:cs="Times New Roman"/>
          <w:b/>
          <w:bCs/>
          <w:sz w:val="18"/>
          <w:szCs w:val="18"/>
        </w:rPr>
        <w:t>221-8</w:t>
      </w:r>
      <w:r w:rsidR="00100547" w:rsidRPr="00655CFA">
        <w:rPr>
          <w:rFonts w:ascii="Times New Roman" w:hAnsi="Times New Roman" w:cs="Times New Roman"/>
          <w:sz w:val="18"/>
          <w:szCs w:val="18"/>
        </w:rPr>
        <w:t xml:space="preserve"> (B), </w:t>
      </w:r>
      <w:r w:rsidR="00100547" w:rsidRPr="00655CFA">
        <w:rPr>
          <w:rFonts w:ascii="Times New Roman" w:hAnsi="Times New Roman" w:cs="Times New Roman"/>
          <w:b/>
          <w:bCs/>
          <w:sz w:val="18"/>
          <w:szCs w:val="18"/>
        </w:rPr>
        <w:t>221-57</w:t>
      </w:r>
      <w:r w:rsidR="00100547" w:rsidRPr="00655CFA">
        <w:rPr>
          <w:rFonts w:ascii="Times New Roman" w:hAnsi="Times New Roman" w:cs="Times New Roman"/>
          <w:sz w:val="18"/>
          <w:szCs w:val="18"/>
        </w:rPr>
        <w:t xml:space="preserve"> (C), and </w:t>
      </w:r>
      <w:r w:rsidR="00100547" w:rsidRPr="00655CFA">
        <w:rPr>
          <w:rFonts w:ascii="Times New Roman" w:hAnsi="Times New Roman" w:cs="Times New Roman"/>
          <w:b/>
          <w:bCs/>
          <w:sz w:val="18"/>
          <w:szCs w:val="18"/>
        </w:rPr>
        <w:t>221-68</w:t>
      </w:r>
      <w:r w:rsidR="00100547" w:rsidRPr="00655CFA">
        <w:rPr>
          <w:rFonts w:ascii="Times New Roman" w:hAnsi="Times New Roman" w:cs="Times New Roman"/>
          <w:sz w:val="18"/>
          <w:szCs w:val="18"/>
        </w:rPr>
        <w:t xml:space="preserve"> (D)</w:t>
      </w:r>
      <w:r w:rsidR="00CD3F6E" w:rsidRPr="00655CFA">
        <w:rPr>
          <w:rFonts w:ascii="Times New Roman" w:hAnsi="Times New Roman" w:cs="Times New Roman"/>
          <w:sz w:val="18"/>
          <w:szCs w:val="18"/>
        </w:rPr>
        <w:t xml:space="preserve">. </w:t>
      </w:r>
      <w:r w:rsidR="00112FB8" w:rsidRPr="00655CFA">
        <w:rPr>
          <w:rFonts w:ascii="Times New Roman" w:eastAsia="宋体" w:hAnsi="Times New Roman" w:cs="Times New Roman"/>
          <w:color w:val="000000"/>
          <w:sz w:val="18"/>
          <w:szCs w:val="18"/>
        </w:rPr>
        <w:t>Values</w:t>
      </w:r>
      <w:r w:rsidR="00CD3F6E" w:rsidRPr="00655CFA">
        <w:rPr>
          <w:rFonts w:ascii="Times New Roman" w:eastAsia="宋体" w:hAnsi="Times New Roman" w:cs="Times New Roman"/>
          <w:color w:val="000000"/>
          <w:sz w:val="18"/>
          <w:szCs w:val="18"/>
        </w:rPr>
        <w:t xml:space="preserve"> are </w:t>
      </w:r>
      <w:r w:rsidR="00112FB8" w:rsidRPr="00655CFA">
        <w:rPr>
          <w:rFonts w:ascii="Times New Roman" w:eastAsia="宋体" w:hAnsi="Times New Roman" w:cs="Times New Roman"/>
          <w:color w:val="000000"/>
          <w:sz w:val="18"/>
          <w:szCs w:val="18"/>
        </w:rPr>
        <w:t>re</w:t>
      </w:r>
      <w:r w:rsidR="00CD3F6E" w:rsidRPr="00655CFA">
        <w:rPr>
          <w:rFonts w:ascii="Times New Roman" w:eastAsia="宋体" w:hAnsi="Times New Roman" w:cs="Times New Roman"/>
          <w:color w:val="000000"/>
          <w:sz w:val="18"/>
          <w:szCs w:val="18"/>
        </w:rPr>
        <w:t xml:space="preserve">presented as </w:t>
      </w:r>
      <w:r w:rsidR="00112FB8" w:rsidRPr="00655CFA">
        <w:rPr>
          <w:rFonts w:ascii="Times New Roman" w:eastAsia="宋体" w:hAnsi="Times New Roman" w:cs="Times New Roman"/>
          <w:color w:val="000000"/>
          <w:sz w:val="18"/>
          <w:szCs w:val="18"/>
        </w:rPr>
        <w:t xml:space="preserve">mean ± standard deviation (SD) (N = </w:t>
      </w:r>
      <w:r w:rsidR="00155859">
        <w:rPr>
          <w:rFonts w:ascii="Times New Roman" w:eastAsia="宋体" w:hAnsi="Times New Roman" w:cs="Times New Roman"/>
          <w:color w:val="000000"/>
          <w:sz w:val="18"/>
          <w:szCs w:val="18"/>
        </w:rPr>
        <w:t>2</w:t>
      </w:r>
      <w:r w:rsidR="00112FB8" w:rsidRPr="00655CFA">
        <w:rPr>
          <w:rFonts w:ascii="Times New Roman" w:eastAsia="宋体" w:hAnsi="Times New Roman" w:cs="Times New Roman"/>
          <w:color w:val="000000"/>
          <w:sz w:val="18"/>
          <w:szCs w:val="18"/>
        </w:rPr>
        <w:t>)</w:t>
      </w:r>
      <w:r w:rsidR="00CD3F6E" w:rsidRPr="00655CFA">
        <w:rPr>
          <w:rFonts w:ascii="Times New Roman" w:eastAsia="宋体" w:hAnsi="Times New Roman" w:cs="Times New Roman"/>
          <w:color w:val="000000"/>
          <w:sz w:val="18"/>
          <w:szCs w:val="18"/>
        </w:rPr>
        <w:t xml:space="preserve">. The </w:t>
      </w:r>
      <w:r w:rsidR="002306D7" w:rsidRPr="00655CFA">
        <w:rPr>
          <w:rFonts w:ascii="Times New Roman" w:eastAsia="宋体" w:hAnsi="Times New Roman" w:cs="Times New Roman"/>
          <w:color w:val="000000"/>
          <w:sz w:val="18"/>
          <w:szCs w:val="18"/>
        </w:rPr>
        <w:t>statistical</w:t>
      </w:r>
      <w:r w:rsidR="00CD3F6E" w:rsidRPr="00655CFA">
        <w:rPr>
          <w:rFonts w:ascii="Times New Roman" w:eastAsia="宋体" w:hAnsi="Times New Roman" w:cs="Times New Roman"/>
          <w:color w:val="000000"/>
          <w:sz w:val="18"/>
          <w:szCs w:val="18"/>
        </w:rPr>
        <w:t xml:space="preserve"> significance was analyzed by using </w:t>
      </w:r>
      <w:r w:rsidR="00CD3F6E" w:rsidRPr="00655CFA">
        <w:rPr>
          <w:rFonts w:ascii="Times New Roman" w:eastAsia="宋体" w:hAnsi="Times New Roman" w:cs="Times New Roman" w:hint="eastAsia"/>
          <w:color w:val="000000"/>
          <w:sz w:val="18"/>
          <w:szCs w:val="18"/>
        </w:rPr>
        <w:t>one</w:t>
      </w:r>
      <w:r w:rsidR="00CD3F6E" w:rsidRPr="00655CFA">
        <w:rPr>
          <w:rFonts w:ascii="Times New Roman" w:eastAsia="宋体" w:hAnsi="Times New Roman" w:cs="Times New Roman"/>
          <w:color w:val="000000"/>
          <w:sz w:val="18"/>
          <w:szCs w:val="18"/>
        </w:rPr>
        <w:t xml:space="preserve">-way ANOVA followed by Bartlett test using the software of GraphpadPrism 7. A. </w:t>
      </w:r>
      <w:r w:rsidR="00CD3F6E" w:rsidRPr="00655CFA">
        <w:rPr>
          <w:rFonts w:ascii="Times New Roman" w:eastAsia="宋体" w:hAnsi="Times New Roman" w:cs="Times New Roman"/>
          <w:i/>
          <w:iCs/>
          <w:color w:val="000000"/>
          <w:sz w:val="18"/>
          <w:szCs w:val="18"/>
        </w:rPr>
        <w:t>P</w:t>
      </w:r>
      <w:r w:rsidR="00CD3F6E" w:rsidRPr="00655CFA">
        <w:rPr>
          <w:rFonts w:ascii="Times New Roman" w:eastAsia="宋体" w:hAnsi="Times New Roman" w:cs="Times New Roman"/>
          <w:color w:val="000000"/>
          <w:sz w:val="18"/>
          <w:szCs w:val="18"/>
        </w:rPr>
        <w:t xml:space="preserve"> value of less than 0.05 was considered statistically significant</w:t>
      </w:r>
      <w:r w:rsidR="00112FB8" w:rsidRPr="00655CFA">
        <w:rPr>
          <w:rFonts w:ascii="Times New Roman" w:eastAsia="宋体" w:hAnsi="Times New Roman" w:cs="Times New Roman"/>
          <w:color w:val="000000"/>
          <w:sz w:val="18"/>
          <w:szCs w:val="18"/>
        </w:rPr>
        <w:t>.</w:t>
      </w:r>
    </w:p>
    <w:p w14:paraId="322DF0C7" w14:textId="77777777" w:rsidR="0050792C" w:rsidRDefault="0050792C"/>
    <w:p w14:paraId="2C4279B8" w14:textId="77777777" w:rsidR="0050792C" w:rsidRDefault="0050792C"/>
    <w:p w14:paraId="37333EB9" w14:textId="77777777" w:rsidR="00100547" w:rsidRDefault="00100547"/>
    <w:p w14:paraId="0F8EB8FE" w14:textId="77777777" w:rsidR="00100547" w:rsidRDefault="00100547"/>
    <w:p w14:paraId="395FB6E7" w14:textId="77777777" w:rsidR="00100547" w:rsidRDefault="00100547"/>
    <w:p w14:paraId="4F80D497" w14:textId="77777777" w:rsidR="00100547" w:rsidRDefault="00100547"/>
    <w:p w14:paraId="6F6F88BB" w14:textId="41D9275D" w:rsidR="001E2274" w:rsidRDefault="001E2274">
      <w:pPr>
        <w:widowControl/>
        <w:jc w:val="left"/>
      </w:pPr>
      <w:r>
        <w:br w:type="page"/>
      </w:r>
    </w:p>
    <w:p w14:paraId="58F5F12F" w14:textId="32879A3B" w:rsidR="00655CFA" w:rsidRPr="00AC24FA" w:rsidRDefault="00B85883" w:rsidP="00655CFA">
      <w:pPr>
        <w:rPr>
          <w:rFonts w:ascii="Times New Roman" w:hAnsi="Times New Roman" w:cs="Times New Roman"/>
          <w:b/>
          <w:bCs/>
          <w:szCs w:val="21"/>
        </w:rPr>
      </w:pPr>
      <w:r w:rsidRPr="00B85883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</w:t>
      </w:r>
      <w:r w:rsidR="00655CFA" w:rsidRPr="00AC24FA">
        <w:rPr>
          <w:rFonts w:ascii="Times New Roman" w:hAnsi="Times New Roman" w:cs="Times New Roman"/>
          <w:b/>
          <w:bCs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szCs w:val="21"/>
        </w:rPr>
        <w:t>T</w:t>
      </w:r>
      <w:r w:rsidR="00655CFA">
        <w:rPr>
          <w:rFonts w:ascii="Times New Roman" w:hAnsi="Times New Roman" w:cs="Times New Roman"/>
          <w:b/>
          <w:bCs/>
          <w:szCs w:val="21"/>
        </w:rPr>
        <w:t>able</w:t>
      </w:r>
      <w:r>
        <w:rPr>
          <w:rFonts w:ascii="Times New Roman" w:hAnsi="Times New Roman" w:cs="Times New Roman"/>
          <w:b/>
          <w:bCs/>
          <w:szCs w:val="21"/>
        </w:rPr>
        <w:t>s</w:t>
      </w:r>
    </w:p>
    <w:p w14:paraId="59415A0D" w14:textId="77777777" w:rsidR="00100547" w:rsidRDefault="00100547"/>
    <w:p w14:paraId="030B416F" w14:textId="3CA534A9" w:rsidR="00301C3B" w:rsidRDefault="00301C3B" w:rsidP="00301C3B">
      <w:pPr>
        <w:jc w:val="left"/>
        <w:rPr>
          <w:rFonts w:ascii="Times New Roman" w:eastAsia="宋体" w:hAnsi="Times New Roman" w:cs="Times New Roman"/>
        </w:rPr>
      </w:pPr>
      <w:r w:rsidRPr="00CE54D0">
        <w:rPr>
          <w:rFonts w:ascii="Times New Roman" w:eastAsia="宋体" w:hAnsi="Times New Roman" w:cs="Times New Roman" w:hint="eastAsia"/>
          <w:b/>
          <w:bCs/>
          <w:sz w:val="18"/>
          <w:szCs w:val="18"/>
        </w:rPr>
        <w:t>Table</w:t>
      </w:r>
      <w:r w:rsidR="00CE54D0">
        <w:rPr>
          <w:rFonts w:ascii="Times New Roman" w:eastAsia="宋体" w:hAnsi="Times New Roman" w:cs="Times New Roman"/>
          <w:b/>
          <w:bCs/>
          <w:sz w:val="18"/>
          <w:szCs w:val="18"/>
        </w:rPr>
        <w:t xml:space="preserve"> </w:t>
      </w:r>
      <w:r w:rsidRPr="00CE54D0">
        <w:rPr>
          <w:rFonts w:ascii="Times New Roman" w:eastAsia="宋体" w:hAnsi="Times New Roman" w:cs="Times New Roman"/>
          <w:b/>
          <w:bCs/>
          <w:sz w:val="18"/>
          <w:szCs w:val="18"/>
        </w:rPr>
        <w:t>S1.</w:t>
      </w:r>
      <w:r w:rsidRPr="00252734">
        <w:rPr>
          <w:rFonts w:ascii="Times New Roman" w:eastAsia="宋体" w:hAnsi="Times New Roman" w:cs="Times New Roman"/>
          <w:sz w:val="18"/>
          <w:szCs w:val="18"/>
        </w:rPr>
        <w:t xml:space="preserve"> The binding free energy calculations of the ligands bound to </w:t>
      </w:r>
      <w:r>
        <w:rPr>
          <w:rFonts w:ascii="Times New Roman" w:eastAsia="宋体" w:hAnsi="Times New Roman" w:cs="Times New Roman"/>
          <w:sz w:val="18"/>
          <w:szCs w:val="18"/>
        </w:rPr>
        <w:t>uPAR</w:t>
      </w:r>
      <w:r w:rsidRPr="00252734">
        <w:rPr>
          <w:rFonts w:ascii="Times New Roman" w:eastAsia="宋体" w:hAnsi="Times New Roman" w:cs="Times New Roman"/>
          <w:sz w:val="18"/>
          <w:szCs w:val="18"/>
        </w:rPr>
        <w:t xml:space="preserve"> using MM-GBSA. Energy units are in kcal/mol.</w:t>
      </w:r>
      <w:r w:rsidRPr="00803627">
        <w:rPr>
          <w:rFonts w:ascii="Times New Roman" w:eastAsia="宋体" w:hAnsi="Times New Roman" w:cs="Times New Roman"/>
        </w:rPr>
        <w:t xml:space="preserve"> </w:t>
      </w:r>
    </w:p>
    <w:p w14:paraId="61D9EBE8" w14:textId="77777777" w:rsidR="00301C3B" w:rsidRPr="00803627" w:rsidRDefault="00301C3B" w:rsidP="00301C3B">
      <w:pPr>
        <w:jc w:val="center"/>
        <w:rPr>
          <w:rFonts w:ascii="Times New Roman" w:eastAsia="宋体" w:hAnsi="Times New Roman" w:cs="Times New Roman"/>
        </w:rPr>
      </w:pPr>
      <w:r>
        <w:object w:dxaOrig="4788" w:dyaOrig="3691" w14:anchorId="7C667E6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7.3pt;height:61.4pt" o:ole="">
            <v:imagedata r:id="rId16" o:title=""/>
          </v:shape>
          <o:OLEObject Type="Embed" ProgID="ChemDraw.Document.6.0" ShapeID="_x0000_i1025" DrawAspect="Content" ObjectID="_1770958412" r:id="rId17"/>
        </w:object>
      </w:r>
    </w:p>
    <w:tbl>
      <w:tblPr>
        <w:tblStyle w:val="1"/>
        <w:tblW w:w="817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65"/>
        <w:gridCol w:w="1696"/>
        <w:gridCol w:w="1415"/>
        <w:gridCol w:w="1414"/>
        <w:gridCol w:w="1130"/>
        <w:gridCol w:w="1256"/>
      </w:tblGrid>
      <w:tr w:rsidR="00301C3B" w:rsidRPr="002306D7" w14:paraId="0FA78575" w14:textId="77777777" w:rsidTr="00B311FF">
        <w:trPr>
          <w:trHeight w:val="284"/>
          <w:jc w:val="center"/>
        </w:trPr>
        <w:tc>
          <w:tcPr>
            <w:tcW w:w="126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03C000D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bookmarkStart w:id="4" w:name="_Hlk131710852"/>
            <w:r w:rsidRPr="002306D7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Compound</w:t>
            </w:r>
          </w:p>
        </w:tc>
        <w:tc>
          <w:tcPr>
            <w:tcW w:w="169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8DA91E5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R</w:t>
            </w:r>
          </w:p>
        </w:tc>
        <w:tc>
          <w:tcPr>
            <w:tcW w:w="141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41BC740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Δ</w:t>
            </w:r>
            <w:r w:rsidRPr="002306D7">
              <w:rPr>
                <w:rFonts w:ascii="Times New Roman" w:eastAsia="宋体" w:hAnsi="Times New Roman" w:cs="Times New Roman"/>
                <w:b/>
                <w:bCs/>
                <w:i/>
                <w:iCs/>
                <w:sz w:val="18"/>
                <w:szCs w:val="18"/>
              </w:rPr>
              <w:t>E</w:t>
            </w:r>
            <w:r w:rsidRPr="002306D7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  <w:vertAlign w:val="subscript"/>
              </w:rPr>
              <w:t>gas</w:t>
            </w:r>
          </w:p>
        </w:tc>
        <w:tc>
          <w:tcPr>
            <w:tcW w:w="141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8B7A7EB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Δ</w:t>
            </w:r>
            <w:r w:rsidRPr="002306D7">
              <w:rPr>
                <w:rFonts w:ascii="Times New Roman" w:eastAsia="宋体" w:hAnsi="Times New Roman" w:cs="Times New Roman"/>
                <w:b/>
                <w:bCs/>
                <w:i/>
                <w:iCs/>
                <w:sz w:val="18"/>
                <w:szCs w:val="18"/>
              </w:rPr>
              <w:t>E</w:t>
            </w:r>
            <w:r w:rsidRPr="002306D7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  <w:vertAlign w:val="subscript"/>
              </w:rPr>
              <w:t>solv, B</w:t>
            </w:r>
          </w:p>
        </w:tc>
        <w:tc>
          <w:tcPr>
            <w:tcW w:w="113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8B19ADA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Δ</w:t>
            </w:r>
            <w:r w:rsidRPr="002306D7">
              <w:rPr>
                <w:rFonts w:ascii="Times New Roman" w:eastAsia="宋体" w:hAnsi="Times New Roman" w:cs="Times New Roman"/>
                <w:b/>
                <w:bCs/>
                <w:i/>
                <w:iCs/>
                <w:sz w:val="18"/>
                <w:szCs w:val="18"/>
              </w:rPr>
              <w:t>E</w:t>
            </w:r>
            <w:r w:rsidRPr="002306D7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  <w:vertAlign w:val="subscript"/>
              </w:rPr>
              <w:t>solv, A</w:t>
            </w:r>
          </w:p>
        </w:tc>
        <w:tc>
          <w:tcPr>
            <w:tcW w:w="125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08E56E0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Δ</w:t>
            </w:r>
            <w:r w:rsidRPr="002306D7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  <w:t>G</w:t>
            </w:r>
            <w:r w:rsidRPr="002306D7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  <w:vertAlign w:val="subscript"/>
              </w:rPr>
              <w:t>MM-GBSA</w:t>
            </w:r>
          </w:p>
        </w:tc>
      </w:tr>
      <w:bookmarkEnd w:id="4"/>
      <w:tr w:rsidR="009D41ED" w:rsidRPr="002306D7" w14:paraId="1DA790B4" w14:textId="77777777" w:rsidTr="00B311FF">
        <w:trPr>
          <w:trHeight w:val="718"/>
          <w:jc w:val="center"/>
        </w:trPr>
        <w:tc>
          <w:tcPr>
            <w:tcW w:w="126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8B79A65" w14:textId="77777777" w:rsidR="009D41ED" w:rsidRPr="002306D7" w:rsidRDefault="009D41ED" w:rsidP="009D41ED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22</w:t>
            </w:r>
          </w:p>
        </w:tc>
        <w:tc>
          <w:tcPr>
            <w:tcW w:w="169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6AAD3B5" w14:textId="77777777" w:rsidR="009D41ED" w:rsidRPr="002306D7" w:rsidRDefault="009D41ED" w:rsidP="009D41ED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  <w:drawing>
                <wp:inline distT="0" distB="0" distL="0" distR="0" wp14:anchorId="547C41A4" wp14:editId="3DEF19B4">
                  <wp:extent cx="601980" cy="287613"/>
                  <wp:effectExtent l="0" t="0" r="7620" b="0"/>
                  <wp:docPr id="1049" name="图片 10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7186" cy="3044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2889761" w14:textId="05D60604" w:rsidR="009D41ED" w:rsidRPr="002306D7" w:rsidRDefault="009D41ED" w:rsidP="009D41ED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5</w:t>
            </w:r>
            <w:r w:rsidR="00D971CF">
              <w:rPr>
                <w:rFonts w:ascii="Times New Roman" w:eastAsia="宋体" w:hAnsi="Times New Roman" w:cs="Times New Roman"/>
                <w:sz w:val="18"/>
                <w:szCs w:val="18"/>
              </w:rPr>
              <w:t>3.3</w:t>
            </w:r>
            <w:r w:rsidRPr="002306D7">
              <w:rPr>
                <w:rFonts w:ascii="Times New Roman" w:eastAsia="宋体" w:hAnsi="Times New Roman" w:cs="Times New Roman"/>
                <w:sz w:val="18"/>
                <w:szCs w:val="18"/>
              </w:rPr>
              <w:t>±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3</w:t>
            </w:r>
            <w:r w:rsidRPr="002306D7">
              <w:rPr>
                <w:rFonts w:ascii="Times New Roman" w:eastAsia="宋体" w:hAnsi="Times New Roman" w:cs="Times New Roman"/>
                <w:sz w:val="18"/>
                <w:szCs w:val="18"/>
              </w:rPr>
              <w:t>.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41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D2428CC" w14:textId="0F49E784" w:rsidR="009D41ED" w:rsidRPr="002306D7" w:rsidRDefault="009D41ED" w:rsidP="009D41ED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18.</w:t>
            </w:r>
            <w:r w:rsidR="00D971CF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</w:t>
            </w: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±</w:t>
            </w:r>
            <w:r w:rsidR="00D971CF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3.7</w:t>
            </w:r>
          </w:p>
        </w:tc>
        <w:tc>
          <w:tcPr>
            <w:tcW w:w="113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F3DFBAA" w14:textId="66F2C356" w:rsidR="009D41ED" w:rsidRPr="002306D7" w:rsidRDefault="009D41ED" w:rsidP="009D41ED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="00D971C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6.7</w:t>
            </w:r>
            <w:r w:rsidRPr="002306D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±0.</w:t>
            </w:r>
            <w:r w:rsidR="00D971C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125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7ECACA3" w14:textId="77777777" w:rsidR="009D41ED" w:rsidRPr="002306D7" w:rsidRDefault="009D41ED" w:rsidP="009D41ED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eastAsia="宋体" w:hAnsi="Times New Roman" w:cs="Times New Roman"/>
                <w:sz w:val="18"/>
                <w:szCs w:val="18"/>
              </w:rPr>
              <w:t>41.9 ± 4.1</w:t>
            </w:r>
          </w:p>
        </w:tc>
      </w:tr>
      <w:tr w:rsidR="00301C3B" w:rsidRPr="002306D7" w14:paraId="49BE933B" w14:textId="77777777" w:rsidTr="00B311FF">
        <w:trPr>
          <w:trHeight w:val="732"/>
          <w:jc w:val="center"/>
        </w:trPr>
        <w:tc>
          <w:tcPr>
            <w:tcW w:w="1265" w:type="dxa"/>
            <w:vAlign w:val="center"/>
          </w:tcPr>
          <w:p w14:paraId="406718AA" w14:textId="77777777" w:rsidR="00301C3B" w:rsidRPr="002306D7" w:rsidRDefault="00301C3B" w:rsidP="00EA39B7">
            <w:pPr>
              <w:tabs>
                <w:tab w:val="left" w:pos="1215"/>
              </w:tabs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221-2</w:t>
            </w:r>
          </w:p>
        </w:tc>
        <w:tc>
          <w:tcPr>
            <w:tcW w:w="1696" w:type="dxa"/>
            <w:vAlign w:val="center"/>
          </w:tcPr>
          <w:p w14:paraId="4E2A1257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  <w:drawing>
                <wp:inline distT="0" distB="0" distL="0" distR="0" wp14:anchorId="18B9E22A" wp14:editId="2E261B95">
                  <wp:extent cx="927978" cy="358112"/>
                  <wp:effectExtent l="0" t="0" r="5715" b="4445"/>
                  <wp:docPr id="1050" name="图片 10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2372" cy="3829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5" w:type="dxa"/>
            <w:vAlign w:val="center"/>
          </w:tcPr>
          <w:p w14:paraId="3F0E729D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eastAsia="宋体" w:hAnsi="Times New Roman" w:cs="Times New Roman"/>
                <w:sz w:val="18"/>
                <w:szCs w:val="18"/>
              </w:rPr>
              <w:t>78. 8±7.3</w:t>
            </w:r>
          </w:p>
        </w:tc>
        <w:tc>
          <w:tcPr>
            <w:tcW w:w="1414" w:type="dxa"/>
            <w:vAlign w:val="center"/>
          </w:tcPr>
          <w:p w14:paraId="284FD72A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25.4±5.6</w:t>
            </w:r>
          </w:p>
        </w:tc>
        <w:tc>
          <w:tcPr>
            <w:tcW w:w="1130" w:type="dxa"/>
            <w:vAlign w:val="center"/>
          </w:tcPr>
          <w:p w14:paraId="19FE2FD7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7.5±0.2</w:t>
            </w:r>
          </w:p>
        </w:tc>
        <w:tc>
          <w:tcPr>
            <w:tcW w:w="1256" w:type="dxa"/>
            <w:vAlign w:val="center"/>
          </w:tcPr>
          <w:p w14:paraId="477E0CD1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61.1±5.6</w:t>
            </w:r>
          </w:p>
        </w:tc>
      </w:tr>
      <w:tr w:rsidR="00301C3B" w:rsidRPr="002306D7" w14:paraId="582175EC" w14:textId="77777777" w:rsidTr="00B311FF">
        <w:trPr>
          <w:trHeight w:val="732"/>
          <w:jc w:val="center"/>
        </w:trPr>
        <w:tc>
          <w:tcPr>
            <w:tcW w:w="1265" w:type="dxa"/>
            <w:vAlign w:val="center"/>
          </w:tcPr>
          <w:p w14:paraId="2F230817" w14:textId="77777777" w:rsidR="00301C3B" w:rsidRPr="002306D7" w:rsidRDefault="00301C3B" w:rsidP="00EA39B7">
            <w:pPr>
              <w:tabs>
                <w:tab w:val="left" w:pos="1215"/>
              </w:tabs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 xml:space="preserve"> 221-17</w:t>
            </w:r>
          </w:p>
        </w:tc>
        <w:tc>
          <w:tcPr>
            <w:tcW w:w="1696" w:type="dxa"/>
            <w:vAlign w:val="center"/>
          </w:tcPr>
          <w:p w14:paraId="6DFA2309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  <w:drawing>
                <wp:inline distT="0" distB="0" distL="0" distR="0" wp14:anchorId="06FCF10F" wp14:editId="30B87C54">
                  <wp:extent cx="701040" cy="578887"/>
                  <wp:effectExtent l="0" t="0" r="3810" b="0"/>
                  <wp:docPr id="13" name="图片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4966" cy="5986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5" w:type="dxa"/>
            <w:vAlign w:val="center"/>
          </w:tcPr>
          <w:p w14:paraId="301EF174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eastAsia="宋体" w:hAnsi="Times New Roman" w:cs="Times New Roman"/>
                <w:sz w:val="18"/>
                <w:szCs w:val="18"/>
              </w:rPr>
              <w:t>87.0±4.8</w:t>
            </w:r>
          </w:p>
        </w:tc>
        <w:tc>
          <w:tcPr>
            <w:tcW w:w="1414" w:type="dxa"/>
            <w:vAlign w:val="center"/>
          </w:tcPr>
          <w:p w14:paraId="2E21B93F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42.0±7.4</w:t>
            </w:r>
          </w:p>
        </w:tc>
        <w:tc>
          <w:tcPr>
            <w:tcW w:w="1130" w:type="dxa"/>
            <w:vAlign w:val="center"/>
          </w:tcPr>
          <w:p w14:paraId="5ECC7203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6.7±0.1</w:t>
            </w:r>
          </w:p>
        </w:tc>
        <w:tc>
          <w:tcPr>
            <w:tcW w:w="1256" w:type="dxa"/>
            <w:vAlign w:val="center"/>
          </w:tcPr>
          <w:p w14:paraId="643ECBE8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52.3±6.9</w:t>
            </w:r>
          </w:p>
        </w:tc>
      </w:tr>
      <w:tr w:rsidR="00301C3B" w:rsidRPr="002306D7" w14:paraId="742DF77E" w14:textId="77777777" w:rsidTr="00B311FF">
        <w:trPr>
          <w:trHeight w:val="732"/>
          <w:jc w:val="center"/>
        </w:trPr>
        <w:tc>
          <w:tcPr>
            <w:tcW w:w="1265" w:type="dxa"/>
            <w:vAlign w:val="center"/>
          </w:tcPr>
          <w:p w14:paraId="16B5B521" w14:textId="77777777" w:rsidR="00301C3B" w:rsidRPr="002306D7" w:rsidRDefault="00301C3B" w:rsidP="00EA39B7">
            <w:pPr>
              <w:tabs>
                <w:tab w:val="left" w:pos="1215"/>
              </w:tabs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221-15</w:t>
            </w:r>
          </w:p>
        </w:tc>
        <w:tc>
          <w:tcPr>
            <w:tcW w:w="1696" w:type="dxa"/>
            <w:vAlign w:val="center"/>
          </w:tcPr>
          <w:p w14:paraId="53F27706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  <w:drawing>
                <wp:inline distT="0" distB="0" distL="0" distR="0" wp14:anchorId="30867EFA" wp14:editId="32C21C35">
                  <wp:extent cx="853440" cy="598905"/>
                  <wp:effectExtent l="0" t="0" r="3810" b="0"/>
                  <wp:docPr id="2108231326" name="图片 21082313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0733" cy="6040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5" w:type="dxa"/>
            <w:vAlign w:val="center"/>
          </w:tcPr>
          <w:p w14:paraId="17CCF853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eastAsia="宋体" w:hAnsi="Times New Roman" w:cs="Times New Roman"/>
                <w:sz w:val="18"/>
                <w:szCs w:val="18"/>
              </w:rPr>
              <w:t>93.8±5.7</w:t>
            </w:r>
          </w:p>
        </w:tc>
        <w:tc>
          <w:tcPr>
            <w:tcW w:w="1414" w:type="dxa"/>
            <w:vAlign w:val="center"/>
          </w:tcPr>
          <w:p w14:paraId="2D5F4525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51.4±8.6</w:t>
            </w:r>
          </w:p>
        </w:tc>
        <w:tc>
          <w:tcPr>
            <w:tcW w:w="1130" w:type="dxa"/>
            <w:vAlign w:val="center"/>
          </w:tcPr>
          <w:p w14:paraId="3AEC70BD" w14:textId="77777777" w:rsidR="00301C3B" w:rsidRPr="002306D7" w:rsidRDefault="00301C3B" w:rsidP="00EA39B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7.3±0.3</w:t>
            </w:r>
          </w:p>
        </w:tc>
        <w:tc>
          <w:tcPr>
            <w:tcW w:w="1256" w:type="dxa"/>
            <w:vAlign w:val="center"/>
          </w:tcPr>
          <w:p w14:paraId="1BADC367" w14:textId="77777777" w:rsidR="00301C3B" w:rsidRPr="002306D7" w:rsidRDefault="00301C3B" w:rsidP="00EA39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50.4±5.9</w:t>
            </w:r>
          </w:p>
        </w:tc>
      </w:tr>
      <w:tr w:rsidR="00301C3B" w:rsidRPr="002306D7" w14:paraId="602A4077" w14:textId="77777777" w:rsidTr="00B311FF">
        <w:trPr>
          <w:trHeight w:val="732"/>
          <w:jc w:val="center"/>
        </w:trPr>
        <w:tc>
          <w:tcPr>
            <w:tcW w:w="1265" w:type="dxa"/>
            <w:vAlign w:val="center"/>
          </w:tcPr>
          <w:p w14:paraId="227C9C01" w14:textId="77777777" w:rsidR="00301C3B" w:rsidRPr="002306D7" w:rsidRDefault="00301C3B" w:rsidP="00EA39B7">
            <w:pPr>
              <w:tabs>
                <w:tab w:val="left" w:pos="1215"/>
              </w:tabs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221-8</w:t>
            </w:r>
          </w:p>
        </w:tc>
        <w:tc>
          <w:tcPr>
            <w:tcW w:w="1696" w:type="dxa"/>
            <w:vAlign w:val="center"/>
          </w:tcPr>
          <w:p w14:paraId="21799653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  <w:drawing>
                <wp:inline distT="0" distB="0" distL="0" distR="0" wp14:anchorId="5BC0D97F" wp14:editId="1064B87A">
                  <wp:extent cx="731514" cy="489647"/>
                  <wp:effectExtent l="0" t="0" r="0" b="5715"/>
                  <wp:docPr id="1171449853" name="图片 11714498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9700" cy="4951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5" w:type="dxa"/>
            <w:vAlign w:val="center"/>
          </w:tcPr>
          <w:p w14:paraId="5088BE53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eastAsia="宋体" w:hAnsi="Times New Roman" w:cs="Times New Roman"/>
                <w:sz w:val="18"/>
                <w:szCs w:val="18"/>
              </w:rPr>
              <w:t>73.8±6.4</w:t>
            </w:r>
          </w:p>
        </w:tc>
        <w:tc>
          <w:tcPr>
            <w:tcW w:w="1414" w:type="dxa"/>
            <w:vAlign w:val="center"/>
          </w:tcPr>
          <w:p w14:paraId="28FA5DA1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31.7±4.7</w:t>
            </w:r>
          </w:p>
        </w:tc>
        <w:tc>
          <w:tcPr>
            <w:tcW w:w="1130" w:type="dxa"/>
            <w:vAlign w:val="center"/>
          </w:tcPr>
          <w:p w14:paraId="27E6BD69" w14:textId="77777777" w:rsidR="00301C3B" w:rsidRPr="002306D7" w:rsidRDefault="00301C3B" w:rsidP="00EA39B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7.8±0.4</w:t>
            </w:r>
          </w:p>
        </w:tc>
        <w:tc>
          <w:tcPr>
            <w:tcW w:w="1256" w:type="dxa"/>
            <w:vAlign w:val="center"/>
          </w:tcPr>
          <w:p w14:paraId="59FD2967" w14:textId="77777777" w:rsidR="00301C3B" w:rsidRPr="002306D7" w:rsidRDefault="00301C3B" w:rsidP="00EA39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49.8±6.2</w:t>
            </w:r>
          </w:p>
        </w:tc>
      </w:tr>
      <w:tr w:rsidR="00301C3B" w:rsidRPr="002306D7" w14:paraId="37DF8B14" w14:textId="77777777" w:rsidTr="00B311FF">
        <w:trPr>
          <w:trHeight w:val="732"/>
          <w:jc w:val="center"/>
        </w:trPr>
        <w:tc>
          <w:tcPr>
            <w:tcW w:w="1265" w:type="dxa"/>
            <w:vAlign w:val="center"/>
          </w:tcPr>
          <w:p w14:paraId="4FF7EC39" w14:textId="77777777" w:rsidR="00301C3B" w:rsidRPr="002306D7" w:rsidRDefault="00301C3B" w:rsidP="00EA39B7">
            <w:pPr>
              <w:tabs>
                <w:tab w:val="left" w:pos="1215"/>
              </w:tabs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221-28</w:t>
            </w:r>
          </w:p>
        </w:tc>
        <w:tc>
          <w:tcPr>
            <w:tcW w:w="1696" w:type="dxa"/>
            <w:vAlign w:val="center"/>
          </w:tcPr>
          <w:p w14:paraId="752E1C1F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  <w:drawing>
                <wp:inline distT="0" distB="0" distL="0" distR="0" wp14:anchorId="0305E3E9" wp14:editId="14050EFB">
                  <wp:extent cx="633109" cy="541020"/>
                  <wp:effectExtent l="0" t="0" r="0" b="0"/>
                  <wp:docPr id="653172461" name="图片 6531724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4312" cy="5505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5" w:type="dxa"/>
            <w:vAlign w:val="center"/>
          </w:tcPr>
          <w:p w14:paraId="04F9D42A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83.4±5.1</w:t>
            </w:r>
          </w:p>
        </w:tc>
        <w:tc>
          <w:tcPr>
            <w:tcW w:w="1414" w:type="dxa"/>
            <w:vAlign w:val="center"/>
          </w:tcPr>
          <w:p w14:paraId="7F4D0F51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40.9±3.2</w:t>
            </w:r>
          </w:p>
        </w:tc>
        <w:tc>
          <w:tcPr>
            <w:tcW w:w="1130" w:type="dxa"/>
            <w:vAlign w:val="center"/>
          </w:tcPr>
          <w:p w14:paraId="4A51A23E" w14:textId="77777777" w:rsidR="00301C3B" w:rsidRPr="002306D7" w:rsidRDefault="00301C3B" w:rsidP="00EA39B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7.4±0.1</w:t>
            </w:r>
          </w:p>
        </w:tc>
        <w:tc>
          <w:tcPr>
            <w:tcW w:w="1256" w:type="dxa"/>
            <w:vAlign w:val="center"/>
          </w:tcPr>
          <w:p w14:paraId="38C9FC44" w14:textId="77777777" w:rsidR="00301C3B" w:rsidRPr="002306D7" w:rsidRDefault="00301C3B" w:rsidP="00EA39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49.5±5.8</w:t>
            </w:r>
          </w:p>
        </w:tc>
      </w:tr>
      <w:tr w:rsidR="00301C3B" w:rsidRPr="002306D7" w14:paraId="1ADE1293" w14:textId="77777777" w:rsidTr="00B311FF">
        <w:trPr>
          <w:trHeight w:val="732"/>
          <w:jc w:val="center"/>
        </w:trPr>
        <w:tc>
          <w:tcPr>
            <w:tcW w:w="1265" w:type="dxa"/>
            <w:vAlign w:val="center"/>
          </w:tcPr>
          <w:p w14:paraId="15E757F5" w14:textId="77777777" w:rsidR="00301C3B" w:rsidRPr="002306D7" w:rsidRDefault="00301C3B" w:rsidP="00EA39B7">
            <w:pPr>
              <w:tabs>
                <w:tab w:val="left" w:pos="1215"/>
              </w:tabs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221-14</w:t>
            </w:r>
          </w:p>
        </w:tc>
        <w:tc>
          <w:tcPr>
            <w:tcW w:w="1696" w:type="dxa"/>
            <w:vAlign w:val="center"/>
          </w:tcPr>
          <w:p w14:paraId="672615BD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  <w:drawing>
                <wp:inline distT="0" distB="0" distL="0" distR="0" wp14:anchorId="211C628B" wp14:editId="58FD312E">
                  <wp:extent cx="861060" cy="490035"/>
                  <wp:effectExtent l="0" t="0" r="0" b="5715"/>
                  <wp:docPr id="342321240" name="图片 3423212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6375" cy="493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5" w:type="dxa"/>
            <w:vAlign w:val="center"/>
          </w:tcPr>
          <w:p w14:paraId="3B1CD54B" w14:textId="77777777" w:rsidR="00301C3B" w:rsidRPr="002306D7" w:rsidRDefault="00301C3B" w:rsidP="00EA39B7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87.1±7.2</w:t>
            </w:r>
          </w:p>
        </w:tc>
        <w:tc>
          <w:tcPr>
            <w:tcW w:w="1414" w:type="dxa"/>
            <w:vAlign w:val="center"/>
          </w:tcPr>
          <w:p w14:paraId="5C2F6BB8" w14:textId="77777777" w:rsidR="00301C3B" w:rsidRPr="002306D7" w:rsidRDefault="00301C3B" w:rsidP="00EA39B7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45.7±2.4</w:t>
            </w:r>
          </w:p>
        </w:tc>
        <w:tc>
          <w:tcPr>
            <w:tcW w:w="1130" w:type="dxa"/>
            <w:vAlign w:val="center"/>
          </w:tcPr>
          <w:p w14:paraId="22446B01" w14:textId="77777777" w:rsidR="00301C3B" w:rsidRPr="002306D7" w:rsidRDefault="00301C3B" w:rsidP="00EA39B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7.5±0.2</w:t>
            </w:r>
          </w:p>
        </w:tc>
        <w:tc>
          <w:tcPr>
            <w:tcW w:w="1256" w:type="dxa"/>
            <w:vAlign w:val="center"/>
          </w:tcPr>
          <w:p w14:paraId="35C9D430" w14:textId="77777777" w:rsidR="00301C3B" w:rsidRPr="002306D7" w:rsidRDefault="00301C3B" w:rsidP="00EA39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48.8±6.2</w:t>
            </w:r>
          </w:p>
        </w:tc>
      </w:tr>
      <w:tr w:rsidR="00301C3B" w:rsidRPr="002306D7" w14:paraId="7E100FD8" w14:textId="77777777" w:rsidTr="00B311FF">
        <w:trPr>
          <w:trHeight w:val="732"/>
          <w:jc w:val="center"/>
        </w:trPr>
        <w:tc>
          <w:tcPr>
            <w:tcW w:w="1265" w:type="dxa"/>
            <w:vAlign w:val="center"/>
          </w:tcPr>
          <w:p w14:paraId="547B62C6" w14:textId="77777777" w:rsidR="00301C3B" w:rsidRPr="002306D7" w:rsidRDefault="00301C3B" w:rsidP="00EA39B7">
            <w:pPr>
              <w:tabs>
                <w:tab w:val="left" w:pos="1215"/>
              </w:tabs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221-18</w:t>
            </w:r>
          </w:p>
        </w:tc>
        <w:tc>
          <w:tcPr>
            <w:tcW w:w="1696" w:type="dxa"/>
            <w:vAlign w:val="center"/>
          </w:tcPr>
          <w:p w14:paraId="1C8929D0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  <w:drawing>
                <wp:inline distT="0" distB="0" distL="0" distR="0" wp14:anchorId="0454A4E1" wp14:editId="3E46062F">
                  <wp:extent cx="525780" cy="440805"/>
                  <wp:effectExtent l="0" t="0" r="7620" b="0"/>
                  <wp:docPr id="948656514" name="图片 9486565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3056" cy="4552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5" w:type="dxa"/>
            <w:vAlign w:val="center"/>
          </w:tcPr>
          <w:p w14:paraId="5515C8E8" w14:textId="77777777" w:rsidR="00301C3B" w:rsidRPr="002306D7" w:rsidRDefault="00301C3B" w:rsidP="00EA39B7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219.2±20.4</w:t>
            </w:r>
          </w:p>
        </w:tc>
        <w:tc>
          <w:tcPr>
            <w:tcW w:w="1414" w:type="dxa"/>
            <w:vAlign w:val="center"/>
          </w:tcPr>
          <w:p w14:paraId="3FC95CE6" w14:textId="77777777" w:rsidR="00301C3B" w:rsidRPr="002306D7" w:rsidRDefault="00301C3B" w:rsidP="00EA39B7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177.3±18.7</w:t>
            </w:r>
          </w:p>
        </w:tc>
        <w:tc>
          <w:tcPr>
            <w:tcW w:w="1130" w:type="dxa"/>
            <w:vAlign w:val="center"/>
          </w:tcPr>
          <w:p w14:paraId="2AFDBD9F" w14:textId="77777777" w:rsidR="00301C3B" w:rsidRPr="002306D7" w:rsidRDefault="00301C3B" w:rsidP="00EA39B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6.7±0.1</w:t>
            </w:r>
          </w:p>
        </w:tc>
        <w:tc>
          <w:tcPr>
            <w:tcW w:w="1256" w:type="dxa"/>
            <w:vAlign w:val="center"/>
          </w:tcPr>
          <w:p w14:paraId="63603CF9" w14:textId="77777777" w:rsidR="00301C3B" w:rsidRPr="002306D7" w:rsidRDefault="00301C3B" w:rsidP="00EA39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48.5±5.1</w:t>
            </w:r>
          </w:p>
        </w:tc>
      </w:tr>
      <w:tr w:rsidR="00301C3B" w:rsidRPr="002306D7" w14:paraId="34886F67" w14:textId="77777777" w:rsidTr="00B311FF">
        <w:trPr>
          <w:trHeight w:val="732"/>
          <w:jc w:val="center"/>
        </w:trPr>
        <w:tc>
          <w:tcPr>
            <w:tcW w:w="1265" w:type="dxa"/>
            <w:vAlign w:val="center"/>
          </w:tcPr>
          <w:p w14:paraId="493CC72E" w14:textId="77777777" w:rsidR="00301C3B" w:rsidRPr="002306D7" w:rsidRDefault="00301C3B" w:rsidP="00EA39B7">
            <w:pPr>
              <w:tabs>
                <w:tab w:val="left" w:pos="1215"/>
              </w:tabs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221-10</w:t>
            </w:r>
          </w:p>
        </w:tc>
        <w:tc>
          <w:tcPr>
            <w:tcW w:w="1696" w:type="dxa"/>
            <w:vAlign w:val="center"/>
          </w:tcPr>
          <w:p w14:paraId="3BB21756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  <w:drawing>
                <wp:inline distT="0" distB="0" distL="0" distR="0" wp14:anchorId="1F6806A1" wp14:editId="74D301E3">
                  <wp:extent cx="708660" cy="376998"/>
                  <wp:effectExtent l="0" t="0" r="0" b="4445"/>
                  <wp:docPr id="1549430944" name="图片 15494309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083" cy="383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5" w:type="dxa"/>
            <w:vAlign w:val="center"/>
          </w:tcPr>
          <w:p w14:paraId="3A362019" w14:textId="77777777" w:rsidR="00301C3B" w:rsidRPr="002306D7" w:rsidRDefault="00301C3B" w:rsidP="00EA39B7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79.3±6.7</w:t>
            </w:r>
          </w:p>
        </w:tc>
        <w:tc>
          <w:tcPr>
            <w:tcW w:w="1414" w:type="dxa"/>
            <w:vAlign w:val="center"/>
          </w:tcPr>
          <w:p w14:paraId="497A4176" w14:textId="77777777" w:rsidR="00301C3B" w:rsidRPr="002306D7" w:rsidRDefault="00301C3B" w:rsidP="00EA39B7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38.8±5.6</w:t>
            </w:r>
          </w:p>
        </w:tc>
        <w:tc>
          <w:tcPr>
            <w:tcW w:w="1130" w:type="dxa"/>
            <w:vAlign w:val="center"/>
          </w:tcPr>
          <w:p w14:paraId="722E38A9" w14:textId="77777777" w:rsidR="00301C3B" w:rsidRPr="002306D7" w:rsidRDefault="00301C3B" w:rsidP="00EA39B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7.7±0.3</w:t>
            </w:r>
          </w:p>
        </w:tc>
        <w:tc>
          <w:tcPr>
            <w:tcW w:w="1256" w:type="dxa"/>
            <w:vAlign w:val="center"/>
          </w:tcPr>
          <w:p w14:paraId="7240A1B4" w14:textId="77777777" w:rsidR="00301C3B" w:rsidRPr="002306D7" w:rsidRDefault="00301C3B" w:rsidP="00EA39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47.9±8.0</w:t>
            </w:r>
          </w:p>
        </w:tc>
      </w:tr>
      <w:tr w:rsidR="00301C3B" w:rsidRPr="002306D7" w14:paraId="4F7CB65A" w14:textId="77777777" w:rsidTr="00B311FF">
        <w:trPr>
          <w:trHeight w:val="732"/>
          <w:jc w:val="center"/>
        </w:trPr>
        <w:tc>
          <w:tcPr>
            <w:tcW w:w="1265" w:type="dxa"/>
            <w:vAlign w:val="center"/>
          </w:tcPr>
          <w:p w14:paraId="71268361" w14:textId="77777777" w:rsidR="00301C3B" w:rsidRPr="002306D7" w:rsidRDefault="00301C3B" w:rsidP="00EA39B7">
            <w:pPr>
              <w:tabs>
                <w:tab w:val="left" w:pos="1215"/>
              </w:tabs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221-47</w:t>
            </w:r>
          </w:p>
        </w:tc>
        <w:tc>
          <w:tcPr>
            <w:tcW w:w="1696" w:type="dxa"/>
            <w:vAlign w:val="center"/>
          </w:tcPr>
          <w:p w14:paraId="6D8B0C95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  <w:drawing>
                <wp:inline distT="0" distB="0" distL="0" distR="0" wp14:anchorId="5DFC5288" wp14:editId="33F708FE">
                  <wp:extent cx="800100" cy="490297"/>
                  <wp:effectExtent l="0" t="0" r="0" b="5080"/>
                  <wp:docPr id="2029687548" name="图片 20296875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0477" cy="4966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5" w:type="dxa"/>
            <w:vAlign w:val="center"/>
          </w:tcPr>
          <w:p w14:paraId="0A6EA326" w14:textId="77777777" w:rsidR="00301C3B" w:rsidRPr="002306D7" w:rsidRDefault="00301C3B" w:rsidP="00EA39B7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77.6±8.2</w:t>
            </w:r>
          </w:p>
        </w:tc>
        <w:tc>
          <w:tcPr>
            <w:tcW w:w="1414" w:type="dxa"/>
            <w:vAlign w:val="center"/>
          </w:tcPr>
          <w:p w14:paraId="51759563" w14:textId="77777777" w:rsidR="00301C3B" w:rsidRPr="002306D7" w:rsidRDefault="00301C3B" w:rsidP="00EA39B7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37.5±4.7</w:t>
            </w:r>
          </w:p>
        </w:tc>
        <w:tc>
          <w:tcPr>
            <w:tcW w:w="1130" w:type="dxa"/>
            <w:vAlign w:val="center"/>
          </w:tcPr>
          <w:p w14:paraId="26F0D3BA" w14:textId="77777777" w:rsidR="00301C3B" w:rsidRPr="002306D7" w:rsidRDefault="00301C3B" w:rsidP="00EA39B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7.1±0.1</w:t>
            </w:r>
          </w:p>
        </w:tc>
        <w:tc>
          <w:tcPr>
            <w:tcW w:w="1256" w:type="dxa"/>
            <w:vAlign w:val="center"/>
          </w:tcPr>
          <w:p w14:paraId="7FF75B76" w14:textId="77777777" w:rsidR="00301C3B" w:rsidRPr="002306D7" w:rsidRDefault="00301C3B" w:rsidP="00EA39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47.8±4.7</w:t>
            </w:r>
          </w:p>
        </w:tc>
      </w:tr>
      <w:tr w:rsidR="00301C3B" w:rsidRPr="002306D7" w14:paraId="22C66E8B" w14:textId="77777777" w:rsidTr="00B311FF">
        <w:trPr>
          <w:trHeight w:val="732"/>
          <w:jc w:val="center"/>
        </w:trPr>
        <w:tc>
          <w:tcPr>
            <w:tcW w:w="1265" w:type="dxa"/>
            <w:vAlign w:val="center"/>
          </w:tcPr>
          <w:p w14:paraId="7E6C7787" w14:textId="77777777" w:rsidR="00301C3B" w:rsidRPr="002306D7" w:rsidRDefault="00301C3B" w:rsidP="00EA39B7">
            <w:pPr>
              <w:tabs>
                <w:tab w:val="left" w:pos="1215"/>
              </w:tabs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221-24</w:t>
            </w:r>
          </w:p>
        </w:tc>
        <w:tc>
          <w:tcPr>
            <w:tcW w:w="1696" w:type="dxa"/>
            <w:vAlign w:val="center"/>
          </w:tcPr>
          <w:p w14:paraId="22327845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  <w:drawing>
                <wp:inline distT="0" distB="0" distL="0" distR="0" wp14:anchorId="2720CD18" wp14:editId="3068DCE0">
                  <wp:extent cx="716280" cy="543119"/>
                  <wp:effectExtent l="0" t="0" r="7620" b="9525"/>
                  <wp:docPr id="1958590950" name="图片 19585909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4535" cy="5493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5" w:type="dxa"/>
            <w:vAlign w:val="center"/>
          </w:tcPr>
          <w:p w14:paraId="053CBD38" w14:textId="77777777" w:rsidR="00301C3B" w:rsidRPr="002306D7" w:rsidRDefault="00301C3B" w:rsidP="00EA39B7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105.9±12.7</w:t>
            </w:r>
          </w:p>
        </w:tc>
        <w:tc>
          <w:tcPr>
            <w:tcW w:w="1414" w:type="dxa"/>
            <w:vAlign w:val="center"/>
          </w:tcPr>
          <w:p w14:paraId="0633D222" w14:textId="77777777" w:rsidR="00301C3B" w:rsidRPr="002306D7" w:rsidRDefault="00301C3B" w:rsidP="00EA39B7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65.8±5.3</w:t>
            </w:r>
          </w:p>
        </w:tc>
        <w:tc>
          <w:tcPr>
            <w:tcW w:w="1130" w:type="dxa"/>
            <w:vAlign w:val="center"/>
          </w:tcPr>
          <w:p w14:paraId="0D110C17" w14:textId="77777777" w:rsidR="00301C3B" w:rsidRPr="002306D7" w:rsidRDefault="00301C3B" w:rsidP="00EA39B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6.9±0.4</w:t>
            </w:r>
          </w:p>
        </w:tc>
        <w:tc>
          <w:tcPr>
            <w:tcW w:w="1256" w:type="dxa"/>
            <w:vAlign w:val="center"/>
          </w:tcPr>
          <w:p w14:paraId="62098880" w14:textId="77777777" w:rsidR="00301C3B" w:rsidRPr="002306D7" w:rsidRDefault="00301C3B" w:rsidP="00EA39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47.5±5.6</w:t>
            </w:r>
          </w:p>
        </w:tc>
      </w:tr>
      <w:tr w:rsidR="00301C3B" w:rsidRPr="002306D7" w14:paraId="01EA0778" w14:textId="77777777" w:rsidTr="00B311FF">
        <w:trPr>
          <w:trHeight w:val="732"/>
          <w:jc w:val="center"/>
        </w:trPr>
        <w:tc>
          <w:tcPr>
            <w:tcW w:w="1265" w:type="dxa"/>
            <w:tcBorders>
              <w:bottom w:val="single" w:sz="12" w:space="0" w:color="auto"/>
            </w:tcBorders>
            <w:vAlign w:val="center"/>
          </w:tcPr>
          <w:p w14:paraId="318B8E62" w14:textId="77777777" w:rsidR="00301C3B" w:rsidRPr="002306D7" w:rsidRDefault="00301C3B" w:rsidP="00EA39B7">
            <w:pPr>
              <w:tabs>
                <w:tab w:val="left" w:pos="1215"/>
              </w:tabs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221-7</w:t>
            </w:r>
          </w:p>
        </w:tc>
        <w:tc>
          <w:tcPr>
            <w:tcW w:w="1696" w:type="dxa"/>
            <w:tcBorders>
              <w:bottom w:val="single" w:sz="12" w:space="0" w:color="auto"/>
            </w:tcBorders>
            <w:vAlign w:val="center"/>
          </w:tcPr>
          <w:p w14:paraId="51E20ECE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  <w:drawing>
                <wp:inline distT="0" distB="0" distL="0" distR="0" wp14:anchorId="41EE37F8" wp14:editId="6AE60094">
                  <wp:extent cx="803275" cy="498734"/>
                  <wp:effectExtent l="0" t="0" r="0" b="0"/>
                  <wp:docPr id="1584590698" name="图片 15845906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6776" cy="5071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5" w:type="dxa"/>
            <w:tcBorders>
              <w:bottom w:val="single" w:sz="12" w:space="0" w:color="auto"/>
            </w:tcBorders>
            <w:vAlign w:val="center"/>
          </w:tcPr>
          <w:p w14:paraId="685EE06E" w14:textId="77777777" w:rsidR="00301C3B" w:rsidRPr="002306D7" w:rsidRDefault="00301C3B" w:rsidP="00EA39B7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90.8±5.4</w:t>
            </w:r>
          </w:p>
        </w:tc>
        <w:tc>
          <w:tcPr>
            <w:tcW w:w="1414" w:type="dxa"/>
            <w:tcBorders>
              <w:bottom w:val="single" w:sz="12" w:space="0" w:color="auto"/>
            </w:tcBorders>
            <w:vAlign w:val="center"/>
          </w:tcPr>
          <w:p w14:paraId="1AD4D5DF" w14:textId="77777777" w:rsidR="00301C3B" w:rsidRPr="002306D7" w:rsidRDefault="00301C3B" w:rsidP="00EA39B7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50.9±6.5</w:t>
            </w:r>
          </w:p>
        </w:tc>
        <w:tc>
          <w:tcPr>
            <w:tcW w:w="1130" w:type="dxa"/>
            <w:tcBorders>
              <w:bottom w:val="single" w:sz="12" w:space="0" w:color="auto"/>
            </w:tcBorders>
            <w:vAlign w:val="center"/>
          </w:tcPr>
          <w:p w14:paraId="721D93CA" w14:textId="77777777" w:rsidR="00301C3B" w:rsidRPr="002306D7" w:rsidRDefault="00301C3B" w:rsidP="00EA39B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7.2±0.2</w:t>
            </w:r>
          </w:p>
        </w:tc>
        <w:tc>
          <w:tcPr>
            <w:tcW w:w="1256" w:type="dxa"/>
            <w:tcBorders>
              <w:bottom w:val="single" w:sz="12" w:space="0" w:color="auto"/>
            </w:tcBorders>
            <w:vAlign w:val="center"/>
          </w:tcPr>
          <w:p w14:paraId="73BBAD08" w14:textId="77777777" w:rsidR="00301C3B" w:rsidRPr="002306D7" w:rsidRDefault="00301C3B" w:rsidP="00EA39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47.4±7.5</w:t>
            </w:r>
          </w:p>
        </w:tc>
      </w:tr>
    </w:tbl>
    <w:p w14:paraId="0A2D27F1" w14:textId="77777777" w:rsidR="00301C3B" w:rsidRDefault="00301C3B" w:rsidP="00301C3B">
      <w:pPr>
        <w:spacing w:line="400" w:lineRule="exact"/>
        <w:rPr>
          <w:rFonts w:ascii="Times New Roman" w:eastAsia="宋体" w:hAnsi="Times New Roman" w:cs="Times New Roman"/>
        </w:rPr>
      </w:pPr>
    </w:p>
    <w:p w14:paraId="0161F584" w14:textId="264A6E46" w:rsidR="00301C3B" w:rsidRPr="0050792C" w:rsidRDefault="00301C3B" w:rsidP="00301C3B">
      <w:pPr>
        <w:spacing w:line="400" w:lineRule="exact"/>
        <w:rPr>
          <w:rFonts w:ascii="Times New Roman" w:eastAsia="宋体" w:hAnsi="Times New Roman" w:cs="Times New Roman"/>
          <w:sz w:val="18"/>
          <w:szCs w:val="18"/>
        </w:rPr>
      </w:pPr>
      <w:r w:rsidRPr="0050792C">
        <w:rPr>
          <w:rFonts w:ascii="Times New Roman" w:eastAsia="宋体" w:hAnsi="Times New Roman" w:cs="Times New Roman"/>
          <w:b/>
          <w:bCs/>
          <w:sz w:val="18"/>
          <w:szCs w:val="18"/>
        </w:rPr>
        <w:t>Table</w:t>
      </w:r>
      <w:r w:rsidR="00195C25">
        <w:rPr>
          <w:rFonts w:ascii="Times New Roman" w:eastAsia="宋体" w:hAnsi="Times New Roman" w:cs="Times New Roman"/>
          <w:b/>
          <w:bCs/>
          <w:sz w:val="18"/>
          <w:szCs w:val="18"/>
        </w:rPr>
        <w:t xml:space="preserve"> </w:t>
      </w:r>
      <w:r w:rsidR="00195C25" w:rsidRPr="00CE54D0">
        <w:rPr>
          <w:rFonts w:ascii="Times New Roman" w:eastAsia="宋体" w:hAnsi="Times New Roman" w:cs="Times New Roman"/>
          <w:b/>
          <w:bCs/>
          <w:sz w:val="18"/>
          <w:szCs w:val="18"/>
        </w:rPr>
        <w:t>S</w:t>
      </w:r>
      <w:r w:rsidRPr="0050792C">
        <w:rPr>
          <w:rFonts w:ascii="Times New Roman" w:eastAsia="宋体" w:hAnsi="Times New Roman" w:cs="Times New Roman"/>
          <w:b/>
          <w:bCs/>
          <w:sz w:val="18"/>
          <w:szCs w:val="18"/>
        </w:rPr>
        <w:t>1</w:t>
      </w:r>
      <w:r w:rsidRPr="0050792C">
        <w:rPr>
          <w:rFonts w:ascii="Times New Roman" w:eastAsia="宋体" w:hAnsi="Times New Roman" w:cs="Times New Roman"/>
          <w:sz w:val="18"/>
          <w:szCs w:val="18"/>
        </w:rPr>
        <w:t xml:space="preserve"> (continuous). The binding free energy calculations of the ligands bound to uPAR using MM-GBSA. Energy units are in kcal/mol.</w:t>
      </w:r>
    </w:p>
    <w:tbl>
      <w:tblPr>
        <w:tblStyle w:val="1"/>
        <w:tblW w:w="8257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80"/>
        <w:gridCol w:w="1712"/>
        <w:gridCol w:w="1428"/>
        <w:gridCol w:w="1427"/>
        <w:gridCol w:w="1140"/>
        <w:gridCol w:w="1270"/>
      </w:tblGrid>
      <w:tr w:rsidR="00301C3B" w:rsidRPr="002306D7" w14:paraId="3DA3CC70" w14:textId="77777777" w:rsidTr="00EA39B7">
        <w:trPr>
          <w:trHeight w:val="328"/>
          <w:jc w:val="center"/>
        </w:trPr>
        <w:tc>
          <w:tcPr>
            <w:tcW w:w="128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6146C76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bookmarkStart w:id="5" w:name="_Hlk131711100"/>
            <w:r w:rsidRPr="002306D7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Compound</w:t>
            </w:r>
          </w:p>
        </w:tc>
        <w:tc>
          <w:tcPr>
            <w:tcW w:w="171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891B932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R</w:t>
            </w:r>
          </w:p>
        </w:tc>
        <w:tc>
          <w:tcPr>
            <w:tcW w:w="142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97A98CF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Δ</w:t>
            </w:r>
            <w:r w:rsidRPr="002306D7">
              <w:rPr>
                <w:rFonts w:ascii="Times New Roman" w:eastAsia="宋体" w:hAnsi="Times New Roman" w:cs="Times New Roman"/>
                <w:b/>
                <w:bCs/>
                <w:i/>
                <w:iCs/>
                <w:sz w:val="18"/>
                <w:szCs w:val="18"/>
              </w:rPr>
              <w:t>G</w:t>
            </w:r>
            <w:r w:rsidRPr="002306D7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  <w:vertAlign w:val="subscript"/>
              </w:rPr>
              <w:t>gas</w:t>
            </w:r>
          </w:p>
        </w:tc>
        <w:tc>
          <w:tcPr>
            <w:tcW w:w="142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F44ECC7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Δ</w:t>
            </w:r>
            <w:r w:rsidRPr="002306D7">
              <w:rPr>
                <w:rFonts w:ascii="Times New Roman" w:eastAsia="宋体" w:hAnsi="Times New Roman" w:cs="Times New Roman"/>
                <w:b/>
                <w:bCs/>
                <w:i/>
                <w:iCs/>
                <w:sz w:val="18"/>
                <w:szCs w:val="18"/>
              </w:rPr>
              <w:t>G</w:t>
            </w:r>
            <w:r w:rsidRPr="002306D7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  <w:vertAlign w:val="subscript"/>
              </w:rPr>
              <w:t>solv, B</w:t>
            </w:r>
          </w:p>
        </w:tc>
        <w:tc>
          <w:tcPr>
            <w:tcW w:w="114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23C753E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Δ</w:t>
            </w:r>
            <w:r w:rsidRPr="002306D7">
              <w:rPr>
                <w:rFonts w:ascii="Times New Roman" w:eastAsia="宋体" w:hAnsi="Times New Roman" w:cs="Times New Roman"/>
                <w:b/>
                <w:bCs/>
                <w:i/>
                <w:iCs/>
                <w:sz w:val="18"/>
                <w:szCs w:val="18"/>
              </w:rPr>
              <w:t>G</w:t>
            </w:r>
            <w:r w:rsidRPr="002306D7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  <w:vertAlign w:val="subscript"/>
              </w:rPr>
              <w:t>solv, A</w:t>
            </w:r>
          </w:p>
        </w:tc>
        <w:tc>
          <w:tcPr>
            <w:tcW w:w="127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46ABB63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Δ</w:t>
            </w:r>
            <w:r w:rsidRPr="002306D7">
              <w:rPr>
                <w:rFonts w:ascii="Times New Roman" w:eastAsia="宋体" w:hAnsi="Times New Roman" w:cs="Times New Roman"/>
                <w:b/>
                <w:bCs/>
                <w:i/>
                <w:iCs/>
                <w:sz w:val="18"/>
                <w:szCs w:val="18"/>
              </w:rPr>
              <w:t>G</w:t>
            </w:r>
            <w:r w:rsidRPr="002306D7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  <w:vertAlign w:val="subscript"/>
              </w:rPr>
              <w:t>bind</w:t>
            </w:r>
          </w:p>
        </w:tc>
      </w:tr>
      <w:bookmarkEnd w:id="5"/>
      <w:tr w:rsidR="00301C3B" w:rsidRPr="002306D7" w14:paraId="5BA82479" w14:textId="77777777" w:rsidTr="00EA39B7">
        <w:trPr>
          <w:trHeight w:val="832"/>
          <w:jc w:val="center"/>
        </w:trPr>
        <w:tc>
          <w:tcPr>
            <w:tcW w:w="1280" w:type="dxa"/>
            <w:vAlign w:val="center"/>
          </w:tcPr>
          <w:p w14:paraId="4FE6A7BF" w14:textId="77777777" w:rsidR="00301C3B" w:rsidRPr="002306D7" w:rsidRDefault="00301C3B" w:rsidP="00EA39B7">
            <w:pPr>
              <w:tabs>
                <w:tab w:val="left" w:pos="1215"/>
              </w:tabs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221-36</w:t>
            </w:r>
          </w:p>
        </w:tc>
        <w:tc>
          <w:tcPr>
            <w:tcW w:w="1712" w:type="dxa"/>
            <w:vAlign w:val="center"/>
          </w:tcPr>
          <w:p w14:paraId="5EBE3A07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  <w:drawing>
                <wp:inline distT="0" distB="0" distL="0" distR="0" wp14:anchorId="14B125A7" wp14:editId="6AFE431E">
                  <wp:extent cx="624840" cy="307581"/>
                  <wp:effectExtent l="0" t="0" r="3810" b="0"/>
                  <wp:docPr id="2112736693" name="图片 21127366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0218" cy="3151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8" w:type="dxa"/>
            <w:vAlign w:val="center"/>
          </w:tcPr>
          <w:p w14:paraId="42C5111C" w14:textId="77777777" w:rsidR="00301C3B" w:rsidRPr="002306D7" w:rsidRDefault="00301C3B" w:rsidP="00EA39B7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81.6±8.1</w:t>
            </w:r>
          </w:p>
        </w:tc>
        <w:tc>
          <w:tcPr>
            <w:tcW w:w="1427" w:type="dxa"/>
            <w:vAlign w:val="center"/>
          </w:tcPr>
          <w:p w14:paraId="1D2E2E99" w14:textId="77777777" w:rsidR="00301C3B" w:rsidRPr="002306D7" w:rsidRDefault="00301C3B" w:rsidP="00EA39B7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41.2±4.3</w:t>
            </w:r>
          </w:p>
        </w:tc>
        <w:tc>
          <w:tcPr>
            <w:tcW w:w="1140" w:type="dxa"/>
            <w:vAlign w:val="center"/>
          </w:tcPr>
          <w:p w14:paraId="0FBE6BBE" w14:textId="77777777" w:rsidR="00301C3B" w:rsidRPr="002306D7" w:rsidRDefault="00301C3B" w:rsidP="00EA39B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6.7±0.1</w:t>
            </w:r>
          </w:p>
        </w:tc>
        <w:tc>
          <w:tcPr>
            <w:tcW w:w="1270" w:type="dxa"/>
            <w:vAlign w:val="center"/>
          </w:tcPr>
          <w:p w14:paraId="1738086E" w14:textId="77777777" w:rsidR="00301C3B" w:rsidRPr="002306D7" w:rsidRDefault="00301C3B" w:rsidP="00EA39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47.1±7.6</w:t>
            </w:r>
          </w:p>
        </w:tc>
      </w:tr>
      <w:tr w:rsidR="00301C3B" w:rsidRPr="002306D7" w14:paraId="6A9D3236" w14:textId="77777777" w:rsidTr="00EA39B7">
        <w:trPr>
          <w:trHeight w:val="832"/>
          <w:jc w:val="center"/>
        </w:trPr>
        <w:tc>
          <w:tcPr>
            <w:tcW w:w="1280" w:type="dxa"/>
            <w:vAlign w:val="center"/>
          </w:tcPr>
          <w:p w14:paraId="5C8C1EDB" w14:textId="77777777" w:rsidR="00301C3B" w:rsidRPr="002306D7" w:rsidRDefault="00301C3B" w:rsidP="00EA39B7">
            <w:pPr>
              <w:tabs>
                <w:tab w:val="left" w:pos="1215"/>
              </w:tabs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221-27</w:t>
            </w:r>
          </w:p>
        </w:tc>
        <w:tc>
          <w:tcPr>
            <w:tcW w:w="1712" w:type="dxa"/>
            <w:vAlign w:val="center"/>
          </w:tcPr>
          <w:p w14:paraId="06889CCA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  <w:drawing>
                <wp:inline distT="0" distB="0" distL="0" distR="0" wp14:anchorId="3761D2BB" wp14:editId="3EDE1B16">
                  <wp:extent cx="692728" cy="562491"/>
                  <wp:effectExtent l="0" t="0" r="0" b="9525"/>
                  <wp:docPr id="691761295" name="图片 6917612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2340" cy="5865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8" w:type="dxa"/>
            <w:vAlign w:val="center"/>
          </w:tcPr>
          <w:p w14:paraId="41F3B412" w14:textId="77777777" w:rsidR="00301C3B" w:rsidRPr="002306D7" w:rsidRDefault="00301C3B" w:rsidP="00EA39B7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86±7.3</w:t>
            </w:r>
          </w:p>
        </w:tc>
        <w:tc>
          <w:tcPr>
            <w:tcW w:w="1427" w:type="dxa"/>
            <w:vAlign w:val="center"/>
          </w:tcPr>
          <w:p w14:paraId="3D4FE357" w14:textId="77777777" w:rsidR="00301C3B" w:rsidRPr="002306D7" w:rsidRDefault="00301C3B" w:rsidP="00EA39B7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46.8±3.4</w:t>
            </w:r>
          </w:p>
        </w:tc>
        <w:tc>
          <w:tcPr>
            <w:tcW w:w="1140" w:type="dxa"/>
            <w:vAlign w:val="center"/>
          </w:tcPr>
          <w:p w14:paraId="3CD1616A" w14:textId="77777777" w:rsidR="00301C3B" w:rsidRPr="002306D7" w:rsidRDefault="00301C3B" w:rsidP="00EA39B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6.5±0.3</w:t>
            </w:r>
          </w:p>
        </w:tc>
        <w:tc>
          <w:tcPr>
            <w:tcW w:w="1270" w:type="dxa"/>
            <w:vAlign w:val="center"/>
          </w:tcPr>
          <w:p w14:paraId="4792ED0F" w14:textId="77777777" w:rsidR="00301C3B" w:rsidRPr="002306D7" w:rsidRDefault="00301C3B" w:rsidP="00EA39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46.9±4.5</w:t>
            </w:r>
          </w:p>
        </w:tc>
      </w:tr>
      <w:tr w:rsidR="00301C3B" w:rsidRPr="002306D7" w14:paraId="4F4A768D" w14:textId="77777777" w:rsidTr="00EA39B7">
        <w:trPr>
          <w:trHeight w:val="832"/>
          <w:jc w:val="center"/>
        </w:trPr>
        <w:tc>
          <w:tcPr>
            <w:tcW w:w="1280" w:type="dxa"/>
            <w:vAlign w:val="center"/>
          </w:tcPr>
          <w:p w14:paraId="2B9C32B0" w14:textId="77777777" w:rsidR="00301C3B" w:rsidRPr="002306D7" w:rsidRDefault="00301C3B" w:rsidP="00EA39B7">
            <w:pPr>
              <w:tabs>
                <w:tab w:val="left" w:pos="1215"/>
              </w:tabs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221-16</w:t>
            </w:r>
          </w:p>
        </w:tc>
        <w:tc>
          <w:tcPr>
            <w:tcW w:w="1712" w:type="dxa"/>
            <w:vAlign w:val="center"/>
          </w:tcPr>
          <w:p w14:paraId="22514116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  <w:drawing>
                <wp:inline distT="0" distB="0" distL="0" distR="0" wp14:anchorId="69C1FBF2" wp14:editId="51EB74C4">
                  <wp:extent cx="699654" cy="536166"/>
                  <wp:effectExtent l="0" t="0" r="5715" b="0"/>
                  <wp:docPr id="232605983" name="图片 2326059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8344" cy="5428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8" w:type="dxa"/>
            <w:vAlign w:val="center"/>
          </w:tcPr>
          <w:p w14:paraId="223AB6D8" w14:textId="77777777" w:rsidR="00301C3B" w:rsidRPr="002306D7" w:rsidRDefault="00301C3B" w:rsidP="00EA39B7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87.7±6.8</w:t>
            </w:r>
          </w:p>
        </w:tc>
        <w:tc>
          <w:tcPr>
            <w:tcW w:w="1427" w:type="dxa"/>
            <w:vAlign w:val="center"/>
          </w:tcPr>
          <w:p w14:paraId="41854BBE" w14:textId="77777777" w:rsidR="00301C3B" w:rsidRPr="002306D7" w:rsidRDefault="00301C3B" w:rsidP="00EA39B7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48.3±4.3</w:t>
            </w:r>
          </w:p>
        </w:tc>
        <w:tc>
          <w:tcPr>
            <w:tcW w:w="1140" w:type="dxa"/>
            <w:vAlign w:val="center"/>
          </w:tcPr>
          <w:p w14:paraId="31B7989B" w14:textId="77777777" w:rsidR="00301C3B" w:rsidRPr="002306D7" w:rsidRDefault="00301C3B" w:rsidP="00EA39B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6.9±0.1</w:t>
            </w:r>
          </w:p>
        </w:tc>
        <w:tc>
          <w:tcPr>
            <w:tcW w:w="1270" w:type="dxa"/>
            <w:vAlign w:val="center"/>
          </w:tcPr>
          <w:p w14:paraId="6B665151" w14:textId="77777777" w:rsidR="00301C3B" w:rsidRPr="002306D7" w:rsidRDefault="00301C3B" w:rsidP="00EA39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46.6±6.5</w:t>
            </w:r>
          </w:p>
        </w:tc>
      </w:tr>
      <w:tr w:rsidR="00301C3B" w:rsidRPr="002306D7" w14:paraId="76371743" w14:textId="77777777" w:rsidTr="00EA39B7">
        <w:trPr>
          <w:trHeight w:val="832"/>
          <w:jc w:val="center"/>
        </w:trPr>
        <w:tc>
          <w:tcPr>
            <w:tcW w:w="1280" w:type="dxa"/>
            <w:vAlign w:val="center"/>
          </w:tcPr>
          <w:p w14:paraId="76B2EF3D" w14:textId="77777777" w:rsidR="00301C3B" w:rsidRPr="002306D7" w:rsidRDefault="00301C3B" w:rsidP="00EA39B7">
            <w:pPr>
              <w:tabs>
                <w:tab w:val="left" w:pos="1215"/>
              </w:tabs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221-32</w:t>
            </w:r>
          </w:p>
        </w:tc>
        <w:tc>
          <w:tcPr>
            <w:tcW w:w="1712" w:type="dxa"/>
            <w:vAlign w:val="center"/>
          </w:tcPr>
          <w:p w14:paraId="4990E634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  <w:drawing>
                <wp:inline distT="0" distB="0" distL="0" distR="0" wp14:anchorId="50EB54B9" wp14:editId="6F1E2F05">
                  <wp:extent cx="432723" cy="457200"/>
                  <wp:effectExtent l="0" t="0" r="5715" b="0"/>
                  <wp:docPr id="2122112239" name="图片 21221122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5484" cy="4706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8" w:type="dxa"/>
            <w:vAlign w:val="center"/>
          </w:tcPr>
          <w:p w14:paraId="56DC3A39" w14:textId="77777777" w:rsidR="00301C3B" w:rsidRPr="002306D7" w:rsidRDefault="00301C3B" w:rsidP="00EA39B7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80.4±4.2</w:t>
            </w:r>
          </w:p>
        </w:tc>
        <w:tc>
          <w:tcPr>
            <w:tcW w:w="1427" w:type="dxa"/>
            <w:vAlign w:val="center"/>
          </w:tcPr>
          <w:p w14:paraId="59B274AC" w14:textId="77777777" w:rsidR="00301C3B" w:rsidRPr="002306D7" w:rsidRDefault="00301C3B" w:rsidP="00EA39B7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41.1±5.4</w:t>
            </w:r>
          </w:p>
        </w:tc>
        <w:tc>
          <w:tcPr>
            <w:tcW w:w="1140" w:type="dxa"/>
            <w:vAlign w:val="center"/>
          </w:tcPr>
          <w:p w14:paraId="2E32CDC4" w14:textId="77777777" w:rsidR="00301C3B" w:rsidRPr="002306D7" w:rsidRDefault="00301C3B" w:rsidP="00EA39B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7.8±0.2</w:t>
            </w:r>
          </w:p>
        </w:tc>
        <w:tc>
          <w:tcPr>
            <w:tcW w:w="1270" w:type="dxa"/>
            <w:vAlign w:val="center"/>
          </w:tcPr>
          <w:p w14:paraId="6E0CA587" w14:textId="77777777" w:rsidR="00301C3B" w:rsidRPr="002306D7" w:rsidRDefault="00301C3B" w:rsidP="00EA39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46.2±7.4</w:t>
            </w:r>
          </w:p>
        </w:tc>
      </w:tr>
      <w:tr w:rsidR="00301C3B" w:rsidRPr="002306D7" w14:paraId="623A8A0E" w14:textId="77777777" w:rsidTr="00EA39B7">
        <w:trPr>
          <w:trHeight w:val="832"/>
          <w:jc w:val="center"/>
        </w:trPr>
        <w:tc>
          <w:tcPr>
            <w:tcW w:w="1280" w:type="dxa"/>
            <w:vAlign w:val="center"/>
          </w:tcPr>
          <w:p w14:paraId="3A8462D8" w14:textId="77777777" w:rsidR="00301C3B" w:rsidRPr="002306D7" w:rsidRDefault="00301C3B" w:rsidP="00EA39B7">
            <w:pPr>
              <w:tabs>
                <w:tab w:val="left" w:pos="1215"/>
              </w:tabs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221-5</w:t>
            </w:r>
          </w:p>
        </w:tc>
        <w:tc>
          <w:tcPr>
            <w:tcW w:w="1712" w:type="dxa"/>
            <w:vAlign w:val="center"/>
          </w:tcPr>
          <w:p w14:paraId="03D0DBE7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  <w:drawing>
                <wp:inline distT="0" distB="0" distL="0" distR="0" wp14:anchorId="73FECFA5" wp14:editId="1170DE76">
                  <wp:extent cx="747538" cy="388620"/>
                  <wp:effectExtent l="0" t="0" r="0" b="0"/>
                  <wp:docPr id="1584356845" name="图片 15843568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4958" cy="3976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8" w:type="dxa"/>
            <w:vAlign w:val="center"/>
          </w:tcPr>
          <w:p w14:paraId="7E90E1D0" w14:textId="77777777" w:rsidR="00301C3B" w:rsidRPr="002306D7" w:rsidRDefault="00301C3B" w:rsidP="00EA39B7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70.6±4.9</w:t>
            </w:r>
          </w:p>
        </w:tc>
        <w:tc>
          <w:tcPr>
            <w:tcW w:w="1427" w:type="dxa"/>
            <w:vAlign w:val="center"/>
          </w:tcPr>
          <w:p w14:paraId="1733F1E9" w14:textId="77777777" w:rsidR="00301C3B" w:rsidRPr="002306D7" w:rsidRDefault="00301C3B" w:rsidP="00EA39B7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31.7±3.1</w:t>
            </w:r>
          </w:p>
        </w:tc>
        <w:tc>
          <w:tcPr>
            <w:tcW w:w="1140" w:type="dxa"/>
            <w:vAlign w:val="center"/>
          </w:tcPr>
          <w:p w14:paraId="3ED4292C" w14:textId="77777777" w:rsidR="00301C3B" w:rsidRPr="002306D7" w:rsidRDefault="00301C3B" w:rsidP="00EA39B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7.6±0.2</w:t>
            </w:r>
          </w:p>
        </w:tc>
        <w:tc>
          <w:tcPr>
            <w:tcW w:w="1270" w:type="dxa"/>
            <w:vAlign w:val="center"/>
          </w:tcPr>
          <w:p w14:paraId="6C3C594B" w14:textId="77777777" w:rsidR="00301C3B" w:rsidRPr="002306D7" w:rsidRDefault="00301C3B" w:rsidP="00EA39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46.1±5.7</w:t>
            </w:r>
          </w:p>
        </w:tc>
      </w:tr>
      <w:tr w:rsidR="00301C3B" w:rsidRPr="002306D7" w14:paraId="5536C58C" w14:textId="77777777" w:rsidTr="00EA39B7">
        <w:trPr>
          <w:trHeight w:val="832"/>
          <w:jc w:val="center"/>
        </w:trPr>
        <w:tc>
          <w:tcPr>
            <w:tcW w:w="1280" w:type="dxa"/>
            <w:vAlign w:val="center"/>
          </w:tcPr>
          <w:p w14:paraId="7ACF2601" w14:textId="77777777" w:rsidR="00301C3B" w:rsidRPr="002306D7" w:rsidRDefault="00301C3B" w:rsidP="00EA39B7">
            <w:pPr>
              <w:tabs>
                <w:tab w:val="left" w:pos="1215"/>
              </w:tabs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221-66</w:t>
            </w:r>
          </w:p>
        </w:tc>
        <w:tc>
          <w:tcPr>
            <w:tcW w:w="1712" w:type="dxa"/>
            <w:vAlign w:val="center"/>
          </w:tcPr>
          <w:p w14:paraId="77F1FC48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  <w:drawing>
                <wp:inline distT="0" distB="0" distL="0" distR="0" wp14:anchorId="32130F8A" wp14:editId="2047DD3A">
                  <wp:extent cx="731520" cy="619206"/>
                  <wp:effectExtent l="0" t="0" r="0" b="9525"/>
                  <wp:docPr id="29" name="图片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2185" cy="6282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8" w:type="dxa"/>
            <w:vAlign w:val="center"/>
          </w:tcPr>
          <w:p w14:paraId="1968432E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10.4±1.4</w:t>
            </w:r>
          </w:p>
        </w:tc>
        <w:tc>
          <w:tcPr>
            <w:tcW w:w="1427" w:type="dxa"/>
            <w:vAlign w:val="center"/>
          </w:tcPr>
          <w:p w14:paraId="4FE5FA47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49.5±4.3</w:t>
            </w:r>
          </w:p>
        </w:tc>
        <w:tc>
          <w:tcPr>
            <w:tcW w:w="1140" w:type="dxa"/>
            <w:vAlign w:val="center"/>
          </w:tcPr>
          <w:p w14:paraId="44BF42F8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6.9±0.3</w:t>
            </w:r>
          </w:p>
        </w:tc>
        <w:tc>
          <w:tcPr>
            <w:tcW w:w="1270" w:type="dxa"/>
            <w:vAlign w:val="center"/>
          </w:tcPr>
          <w:p w14:paraId="78790160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45.8±6.1</w:t>
            </w:r>
          </w:p>
        </w:tc>
      </w:tr>
      <w:tr w:rsidR="00301C3B" w:rsidRPr="002306D7" w14:paraId="622C6A6E" w14:textId="77777777" w:rsidTr="00EA39B7">
        <w:trPr>
          <w:trHeight w:val="832"/>
          <w:jc w:val="center"/>
        </w:trPr>
        <w:tc>
          <w:tcPr>
            <w:tcW w:w="1280" w:type="dxa"/>
            <w:vAlign w:val="center"/>
          </w:tcPr>
          <w:p w14:paraId="3145677F" w14:textId="77777777" w:rsidR="00301C3B" w:rsidRPr="002306D7" w:rsidRDefault="00301C3B" w:rsidP="00EA39B7">
            <w:pPr>
              <w:tabs>
                <w:tab w:val="left" w:pos="1215"/>
              </w:tabs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221-35</w:t>
            </w:r>
          </w:p>
        </w:tc>
        <w:tc>
          <w:tcPr>
            <w:tcW w:w="1712" w:type="dxa"/>
            <w:vAlign w:val="center"/>
          </w:tcPr>
          <w:p w14:paraId="4EA05298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  <w:drawing>
                <wp:inline distT="0" distB="0" distL="0" distR="0" wp14:anchorId="7FFEC778" wp14:editId="6C3738C8">
                  <wp:extent cx="556260" cy="345369"/>
                  <wp:effectExtent l="0" t="0" r="0" b="0"/>
                  <wp:docPr id="30" name="图片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0513" cy="3542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8" w:type="dxa"/>
            <w:vAlign w:val="center"/>
          </w:tcPr>
          <w:p w14:paraId="778D7ACA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69.3±6.4</w:t>
            </w:r>
          </w:p>
        </w:tc>
        <w:tc>
          <w:tcPr>
            <w:tcW w:w="1427" w:type="dxa"/>
            <w:vAlign w:val="center"/>
          </w:tcPr>
          <w:p w14:paraId="09AC94F7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30.1±5.7</w:t>
            </w:r>
          </w:p>
        </w:tc>
        <w:tc>
          <w:tcPr>
            <w:tcW w:w="1140" w:type="dxa"/>
            <w:vAlign w:val="center"/>
          </w:tcPr>
          <w:p w14:paraId="3CDB8BB1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6.7±0.4</w:t>
            </w:r>
          </w:p>
        </w:tc>
        <w:tc>
          <w:tcPr>
            <w:tcW w:w="1270" w:type="dxa"/>
            <w:vAlign w:val="center"/>
          </w:tcPr>
          <w:p w14:paraId="4D8AD579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45.7±6.3</w:t>
            </w:r>
          </w:p>
        </w:tc>
      </w:tr>
      <w:tr w:rsidR="00301C3B" w:rsidRPr="002306D7" w14:paraId="075BAE26" w14:textId="77777777" w:rsidTr="00EA39B7">
        <w:trPr>
          <w:trHeight w:val="832"/>
          <w:jc w:val="center"/>
        </w:trPr>
        <w:tc>
          <w:tcPr>
            <w:tcW w:w="1280" w:type="dxa"/>
            <w:vAlign w:val="center"/>
          </w:tcPr>
          <w:p w14:paraId="5CFBF83E" w14:textId="77777777" w:rsidR="00301C3B" w:rsidRPr="002306D7" w:rsidRDefault="00301C3B" w:rsidP="00EA39B7">
            <w:pPr>
              <w:tabs>
                <w:tab w:val="left" w:pos="1215"/>
              </w:tabs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221-40</w:t>
            </w:r>
          </w:p>
        </w:tc>
        <w:tc>
          <w:tcPr>
            <w:tcW w:w="1712" w:type="dxa"/>
            <w:vAlign w:val="center"/>
          </w:tcPr>
          <w:p w14:paraId="496F4D25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  <w:drawing>
                <wp:inline distT="0" distB="0" distL="0" distR="0" wp14:anchorId="1D8A49F8" wp14:editId="5D446591">
                  <wp:extent cx="609600" cy="329225"/>
                  <wp:effectExtent l="0" t="0" r="0" b="0"/>
                  <wp:docPr id="31" name="图片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9452" cy="3345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8" w:type="dxa"/>
            <w:vAlign w:val="center"/>
          </w:tcPr>
          <w:p w14:paraId="4DEF707D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81.4±6.2</w:t>
            </w:r>
          </w:p>
        </w:tc>
        <w:tc>
          <w:tcPr>
            <w:tcW w:w="1427" w:type="dxa"/>
            <w:vAlign w:val="center"/>
          </w:tcPr>
          <w:p w14:paraId="75BB4266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42.7±4.2</w:t>
            </w:r>
          </w:p>
        </w:tc>
        <w:tc>
          <w:tcPr>
            <w:tcW w:w="1140" w:type="dxa"/>
            <w:vAlign w:val="center"/>
          </w:tcPr>
          <w:p w14:paraId="2BEF3ED6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7.1±0.4</w:t>
            </w:r>
          </w:p>
        </w:tc>
        <w:tc>
          <w:tcPr>
            <w:tcW w:w="1270" w:type="dxa"/>
            <w:vAlign w:val="center"/>
          </w:tcPr>
          <w:p w14:paraId="144A7448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45.6±7.1</w:t>
            </w:r>
          </w:p>
        </w:tc>
      </w:tr>
      <w:tr w:rsidR="00301C3B" w:rsidRPr="002306D7" w14:paraId="78DB8C0E" w14:textId="77777777" w:rsidTr="00EA39B7">
        <w:trPr>
          <w:trHeight w:val="832"/>
          <w:jc w:val="center"/>
        </w:trPr>
        <w:tc>
          <w:tcPr>
            <w:tcW w:w="1280" w:type="dxa"/>
            <w:vAlign w:val="center"/>
          </w:tcPr>
          <w:p w14:paraId="63349FED" w14:textId="77777777" w:rsidR="00301C3B" w:rsidRPr="002306D7" w:rsidRDefault="00301C3B" w:rsidP="00EA39B7">
            <w:pPr>
              <w:tabs>
                <w:tab w:val="left" w:pos="1215"/>
              </w:tabs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221-9</w:t>
            </w:r>
          </w:p>
        </w:tc>
        <w:tc>
          <w:tcPr>
            <w:tcW w:w="1712" w:type="dxa"/>
            <w:vAlign w:val="center"/>
          </w:tcPr>
          <w:p w14:paraId="74E822CF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  <w:drawing>
                <wp:inline distT="0" distB="0" distL="0" distR="0" wp14:anchorId="23F9478A" wp14:editId="2D3A4722">
                  <wp:extent cx="731520" cy="483739"/>
                  <wp:effectExtent l="0" t="0" r="0" b="0"/>
                  <wp:docPr id="32" name="图片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8550" cy="4950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8" w:type="dxa"/>
            <w:vAlign w:val="center"/>
          </w:tcPr>
          <w:p w14:paraId="088C45A1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51.3±5.3</w:t>
            </w:r>
          </w:p>
        </w:tc>
        <w:tc>
          <w:tcPr>
            <w:tcW w:w="1427" w:type="dxa"/>
            <w:vAlign w:val="center"/>
          </w:tcPr>
          <w:p w14:paraId="0857F0A8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88.7±4.8</w:t>
            </w:r>
          </w:p>
        </w:tc>
        <w:tc>
          <w:tcPr>
            <w:tcW w:w="1140" w:type="dxa"/>
            <w:vAlign w:val="center"/>
          </w:tcPr>
          <w:p w14:paraId="30B8153B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7.1±0.3</w:t>
            </w:r>
          </w:p>
        </w:tc>
        <w:tc>
          <w:tcPr>
            <w:tcW w:w="1270" w:type="dxa"/>
            <w:vAlign w:val="center"/>
          </w:tcPr>
          <w:p w14:paraId="211334C1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45.2±5.6</w:t>
            </w:r>
          </w:p>
        </w:tc>
      </w:tr>
      <w:tr w:rsidR="00301C3B" w:rsidRPr="002306D7" w14:paraId="665F2902" w14:textId="77777777" w:rsidTr="00EA39B7">
        <w:trPr>
          <w:trHeight w:val="832"/>
          <w:jc w:val="center"/>
        </w:trPr>
        <w:tc>
          <w:tcPr>
            <w:tcW w:w="1280" w:type="dxa"/>
            <w:vAlign w:val="center"/>
          </w:tcPr>
          <w:p w14:paraId="1998DAEB" w14:textId="77777777" w:rsidR="00301C3B" w:rsidRPr="002306D7" w:rsidRDefault="00301C3B" w:rsidP="00EA39B7">
            <w:pPr>
              <w:tabs>
                <w:tab w:val="left" w:pos="1215"/>
              </w:tabs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221-57</w:t>
            </w:r>
          </w:p>
        </w:tc>
        <w:tc>
          <w:tcPr>
            <w:tcW w:w="1712" w:type="dxa"/>
            <w:vAlign w:val="center"/>
          </w:tcPr>
          <w:p w14:paraId="18131728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  <w:drawing>
                <wp:inline distT="0" distB="0" distL="0" distR="0" wp14:anchorId="2FC7C090" wp14:editId="1D332CA8">
                  <wp:extent cx="822960" cy="312004"/>
                  <wp:effectExtent l="0" t="0" r="0" b="0"/>
                  <wp:docPr id="33" name="图片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0923" cy="3150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8" w:type="dxa"/>
            <w:vAlign w:val="center"/>
          </w:tcPr>
          <w:p w14:paraId="2F6C0C55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76.7±6.1</w:t>
            </w:r>
          </w:p>
        </w:tc>
        <w:tc>
          <w:tcPr>
            <w:tcW w:w="1427" w:type="dxa"/>
            <w:vAlign w:val="center"/>
          </w:tcPr>
          <w:p w14:paraId="5F21F890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39.5±3.7</w:t>
            </w:r>
          </w:p>
        </w:tc>
        <w:tc>
          <w:tcPr>
            <w:tcW w:w="1140" w:type="dxa"/>
            <w:vAlign w:val="center"/>
          </w:tcPr>
          <w:p w14:paraId="3549846E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6.9±0.2</w:t>
            </w:r>
          </w:p>
        </w:tc>
        <w:tc>
          <w:tcPr>
            <w:tcW w:w="1270" w:type="dxa"/>
            <w:vAlign w:val="center"/>
          </w:tcPr>
          <w:p w14:paraId="606A3AD0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44.8±5.8</w:t>
            </w:r>
          </w:p>
        </w:tc>
      </w:tr>
      <w:tr w:rsidR="00301C3B" w:rsidRPr="002306D7" w14:paraId="31D99EC9" w14:textId="77777777" w:rsidTr="00EA39B7">
        <w:trPr>
          <w:trHeight w:val="832"/>
          <w:jc w:val="center"/>
        </w:trPr>
        <w:tc>
          <w:tcPr>
            <w:tcW w:w="1280" w:type="dxa"/>
            <w:vAlign w:val="center"/>
          </w:tcPr>
          <w:p w14:paraId="6BB51DB2" w14:textId="77777777" w:rsidR="00301C3B" w:rsidRPr="002306D7" w:rsidRDefault="00301C3B" w:rsidP="00EA39B7">
            <w:pPr>
              <w:tabs>
                <w:tab w:val="left" w:pos="1215"/>
              </w:tabs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221-1</w:t>
            </w:r>
          </w:p>
        </w:tc>
        <w:tc>
          <w:tcPr>
            <w:tcW w:w="1712" w:type="dxa"/>
            <w:vAlign w:val="center"/>
          </w:tcPr>
          <w:p w14:paraId="1E412C0E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  <w:drawing>
                <wp:inline distT="0" distB="0" distL="0" distR="0" wp14:anchorId="4F44E26D" wp14:editId="20AF4EAF">
                  <wp:extent cx="559568" cy="342900"/>
                  <wp:effectExtent l="0" t="0" r="0" b="0"/>
                  <wp:docPr id="34" name="图片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9396" cy="3489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8" w:type="dxa"/>
            <w:vAlign w:val="center"/>
          </w:tcPr>
          <w:p w14:paraId="4543C843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77.6±7.6</w:t>
            </w:r>
          </w:p>
        </w:tc>
        <w:tc>
          <w:tcPr>
            <w:tcW w:w="1427" w:type="dxa"/>
            <w:vAlign w:val="center"/>
          </w:tcPr>
          <w:p w14:paraId="54668E80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39.9±3.9</w:t>
            </w:r>
          </w:p>
        </w:tc>
        <w:tc>
          <w:tcPr>
            <w:tcW w:w="1140" w:type="dxa"/>
            <w:vAlign w:val="center"/>
          </w:tcPr>
          <w:p w14:paraId="7D75AE5F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6.8±0.1</w:t>
            </w:r>
          </w:p>
        </w:tc>
        <w:tc>
          <w:tcPr>
            <w:tcW w:w="1270" w:type="dxa"/>
            <w:vAlign w:val="center"/>
          </w:tcPr>
          <w:p w14:paraId="26AF659A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44.6±6.2</w:t>
            </w:r>
          </w:p>
        </w:tc>
      </w:tr>
      <w:tr w:rsidR="00301C3B" w:rsidRPr="002306D7" w14:paraId="2E4FFAA3" w14:textId="77777777" w:rsidTr="00EA39B7">
        <w:trPr>
          <w:trHeight w:val="832"/>
          <w:jc w:val="center"/>
        </w:trPr>
        <w:tc>
          <w:tcPr>
            <w:tcW w:w="1280" w:type="dxa"/>
            <w:vAlign w:val="center"/>
          </w:tcPr>
          <w:p w14:paraId="04AD56B2" w14:textId="77777777" w:rsidR="00301C3B" w:rsidRPr="002306D7" w:rsidRDefault="00301C3B" w:rsidP="00EA39B7">
            <w:pPr>
              <w:tabs>
                <w:tab w:val="left" w:pos="1215"/>
              </w:tabs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221-68</w:t>
            </w:r>
          </w:p>
        </w:tc>
        <w:tc>
          <w:tcPr>
            <w:tcW w:w="1712" w:type="dxa"/>
            <w:vAlign w:val="center"/>
          </w:tcPr>
          <w:p w14:paraId="08E39DB2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  <w:drawing>
                <wp:inline distT="0" distB="0" distL="0" distR="0" wp14:anchorId="006A5650" wp14:editId="0A7DDA29">
                  <wp:extent cx="942975" cy="288925"/>
                  <wp:effectExtent l="0" t="0" r="9525" b="0"/>
                  <wp:docPr id="1051" name="图片 10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2975" cy="288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8" w:type="dxa"/>
            <w:vAlign w:val="center"/>
          </w:tcPr>
          <w:p w14:paraId="1F255D87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69.6±7.9</w:t>
            </w:r>
          </w:p>
        </w:tc>
        <w:tc>
          <w:tcPr>
            <w:tcW w:w="1427" w:type="dxa"/>
            <w:vAlign w:val="center"/>
          </w:tcPr>
          <w:p w14:paraId="7781CFCB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31.8±4.3</w:t>
            </w:r>
          </w:p>
        </w:tc>
        <w:tc>
          <w:tcPr>
            <w:tcW w:w="1140" w:type="dxa"/>
            <w:vAlign w:val="center"/>
          </w:tcPr>
          <w:p w14:paraId="4A0D9116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6.8±0.3</w:t>
            </w:r>
          </w:p>
        </w:tc>
        <w:tc>
          <w:tcPr>
            <w:tcW w:w="1270" w:type="dxa"/>
            <w:vAlign w:val="center"/>
          </w:tcPr>
          <w:p w14:paraId="0583DA07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44.5±5.4</w:t>
            </w:r>
          </w:p>
        </w:tc>
      </w:tr>
      <w:tr w:rsidR="00301C3B" w:rsidRPr="002306D7" w14:paraId="5D05912D" w14:textId="77777777" w:rsidTr="00EA39B7">
        <w:trPr>
          <w:trHeight w:val="832"/>
          <w:jc w:val="center"/>
        </w:trPr>
        <w:tc>
          <w:tcPr>
            <w:tcW w:w="1280" w:type="dxa"/>
            <w:tcBorders>
              <w:bottom w:val="single" w:sz="12" w:space="0" w:color="auto"/>
            </w:tcBorders>
            <w:vAlign w:val="center"/>
          </w:tcPr>
          <w:p w14:paraId="4D4F0C9E" w14:textId="77777777" w:rsidR="00301C3B" w:rsidRPr="002306D7" w:rsidRDefault="00301C3B" w:rsidP="00EA39B7">
            <w:pPr>
              <w:tabs>
                <w:tab w:val="left" w:pos="1215"/>
              </w:tabs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221-12</w:t>
            </w:r>
          </w:p>
        </w:tc>
        <w:tc>
          <w:tcPr>
            <w:tcW w:w="1712" w:type="dxa"/>
            <w:tcBorders>
              <w:bottom w:val="single" w:sz="12" w:space="0" w:color="auto"/>
            </w:tcBorders>
            <w:vAlign w:val="center"/>
          </w:tcPr>
          <w:p w14:paraId="6CA3D539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  <w:drawing>
                <wp:inline distT="0" distB="0" distL="0" distR="0" wp14:anchorId="192718FC" wp14:editId="0BF64278">
                  <wp:extent cx="563880" cy="704755"/>
                  <wp:effectExtent l="0" t="0" r="7620" b="635"/>
                  <wp:docPr id="36" name="图片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3143" cy="7163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8" w:type="dxa"/>
            <w:tcBorders>
              <w:bottom w:val="single" w:sz="12" w:space="0" w:color="auto"/>
            </w:tcBorders>
            <w:vAlign w:val="center"/>
          </w:tcPr>
          <w:p w14:paraId="6437E504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88.2±8.3</w:t>
            </w:r>
          </w:p>
        </w:tc>
        <w:tc>
          <w:tcPr>
            <w:tcW w:w="1427" w:type="dxa"/>
            <w:tcBorders>
              <w:bottom w:val="single" w:sz="12" w:space="0" w:color="auto"/>
            </w:tcBorders>
            <w:vAlign w:val="center"/>
          </w:tcPr>
          <w:p w14:paraId="4F59A74A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50.7±5.2</w:t>
            </w:r>
          </w:p>
        </w:tc>
        <w:tc>
          <w:tcPr>
            <w:tcW w:w="1140" w:type="dxa"/>
            <w:tcBorders>
              <w:bottom w:val="single" w:sz="12" w:space="0" w:color="auto"/>
            </w:tcBorders>
            <w:vAlign w:val="center"/>
          </w:tcPr>
          <w:p w14:paraId="3D739DBF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6.6±0.4</w:t>
            </w:r>
          </w:p>
        </w:tc>
        <w:tc>
          <w:tcPr>
            <w:tcW w:w="1270" w:type="dxa"/>
            <w:tcBorders>
              <w:bottom w:val="single" w:sz="12" w:space="0" w:color="auto"/>
            </w:tcBorders>
            <w:vAlign w:val="center"/>
          </w:tcPr>
          <w:p w14:paraId="17777664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44.5±4.7</w:t>
            </w:r>
          </w:p>
        </w:tc>
      </w:tr>
    </w:tbl>
    <w:p w14:paraId="2DF496B3" w14:textId="06F22C67" w:rsidR="00301C3B" w:rsidRPr="0050792C" w:rsidRDefault="00195C25" w:rsidP="00301C3B">
      <w:pPr>
        <w:spacing w:line="400" w:lineRule="exact"/>
        <w:rPr>
          <w:rFonts w:ascii="Times New Roman" w:eastAsia="宋体" w:hAnsi="Times New Roman" w:cs="Times New Roman"/>
          <w:sz w:val="18"/>
          <w:szCs w:val="18"/>
        </w:rPr>
      </w:pPr>
      <w:r w:rsidRPr="0050792C">
        <w:rPr>
          <w:rFonts w:ascii="Times New Roman" w:eastAsia="宋体" w:hAnsi="Times New Roman" w:cs="Times New Roman"/>
          <w:b/>
          <w:bCs/>
          <w:sz w:val="18"/>
          <w:szCs w:val="18"/>
        </w:rPr>
        <w:lastRenderedPageBreak/>
        <w:t>Table</w:t>
      </w:r>
      <w:r>
        <w:rPr>
          <w:rFonts w:ascii="Times New Roman" w:eastAsia="宋体" w:hAnsi="Times New Roman" w:cs="Times New Roman"/>
          <w:b/>
          <w:bCs/>
          <w:sz w:val="18"/>
          <w:szCs w:val="18"/>
        </w:rPr>
        <w:t xml:space="preserve"> </w:t>
      </w:r>
      <w:r w:rsidRPr="00CE54D0">
        <w:rPr>
          <w:rFonts w:ascii="Times New Roman" w:eastAsia="宋体" w:hAnsi="Times New Roman" w:cs="Times New Roman"/>
          <w:b/>
          <w:bCs/>
          <w:sz w:val="18"/>
          <w:szCs w:val="18"/>
        </w:rPr>
        <w:t>S</w:t>
      </w:r>
      <w:r w:rsidRPr="0050792C">
        <w:rPr>
          <w:rFonts w:ascii="Times New Roman" w:eastAsia="宋体" w:hAnsi="Times New Roman" w:cs="Times New Roman"/>
          <w:b/>
          <w:bCs/>
          <w:sz w:val="18"/>
          <w:szCs w:val="18"/>
        </w:rPr>
        <w:t>1</w:t>
      </w:r>
      <w:r w:rsidR="00301C3B" w:rsidRPr="0050792C">
        <w:rPr>
          <w:rFonts w:ascii="Times New Roman" w:eastAsia="宋体" w:hAnsi="Times New Roman" w:cs="Times New Roman"/>
          <w:sz w:val="18"/>
          <w:szCs w:val="18"/>
        </w:rPr>
        <w:t xml:space="preserve"> (continuous). The binding free energy calculations of the ligands bound to uPAR using MM-GBSA. Energy units are in kcal/mol.</w:t>
      </w:r>
    </w:p>
    <w:tbl>
      <w:tblPr>
        <w:tblStyle w:val="1"/>
        <w:tblW w:w="8221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4"/>
        <w:gridCol w:w="1705"/>
        <w:gridCol w:w="1421"/>
        <w:gridCol w:w="1420"/>
        <w:gridCol w:w="1137"/>
        <w:gridCol w:w="1264"/>
      </w:tblGrid>
      <w:tr w:rsidR="00301C3B" w:rsidRPr="002306D7" w14:paraId="6090A76F" w14:textId="77777777" w:rsidTr="00EA39B7">
        <w:trPr>
          <w:trHeight w:val="296"/>
          <w:jc w:val="center"/>
        </w:trPr>
        <w:tc>
          <w:tcPr>
            <w:tcW w:w="127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B4609C0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bookmarkStart w:id="6" w:name="_Hlk131711199"/>
            <w:r w:rsidRPr="002306D7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Compound</w:t>
            </w:r>
          </w:p>
        </w:tc>
        <w:tc>
          <w:tcPr>
            <w:tcW w:w="170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8F0D17B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R</w:t>
            </w:r>
          </w:p>
        </w:tc>
        <w:tc>
          <w:tcPr>
            <w:tcW w:w="142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9A14781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Δ</w:t>
            </w:r>
            <w:r w:rsidRPr="002306D7">
              <w:rPr>
                <w:rFonts w:ascii="Times New Roman" w:eastAsia="宋体" w:hAnsi="Times New Roman" w:cs="Times New Roman"/>
                <w:b/>
                <w:bCs/>
                <w:i/>
                <w:iCs/>
                <w:sz w:val="18"/>
                <w:szCs w:val="18"/>
              </w:rPr>
              <w:t>G</w:t>
            </w:r>
            <w:r w:rsidRPr="002306D7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  <w:vertAlign w:val="subscript"/>
              </w:rPr>
              <w:t>gas</w:t>
            </w:r>
          </w:p>
        </w:tc>
        <w:tc>
          <w:tcPr>
            <w:tcW w:w="142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B410850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Δ</w:t>
            </w:r>
            <w:r w:rsidRPr="002306D7">
              <w:rPr>
                <w:rFonts w:ascii="Times New Roman" w:eastAsia="宋体" w:hAnsi="Times New Roman" w:cs="Times New Roman"/>
                <w:b/>
                <w:bCs/>
                <w:i/>
                <w:iCs/>
                <w:sz w:val="18"/>
                <w:szCs w:val="18"/>
              </w:rPr>
              <w:t>G</w:t>
            </w:r>
            <w:r w:rsidRPr="002306D7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  <w:vertAlign w:val="subscript"/>
              </w:rPr>
              <w:t>solv, B</w:t>
            </w:r>
          </w:p>
        </w:tc>
        <w:tc>
          <w:tcPr>
            <w:tcW w:w="113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8E8C6FE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Δ</w:t>
            </w:r>
            <w:r w:rsidRPr="002306D7">
              <w:rPr>
                <w:rFonts w:ascii="Times New Roman" w:eastAsia="宋体" w:hAnsi="Times New Roman" w:cs="Times New Roman"/>
                <w:b/>
                <w:bCs/>
                <w:i/>
                <w:iCs/>
                <w:sz w:val="18"/>
                <w:szCs w:val="18"/>
              </w:rPr>
              <w:t>G</w:t>
            </w:r>
            <w:r w:rsidRPr="002306D7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  <w:vertAlign w:val="subscript"/>
              </w:rPr>
              <w:t>solv, A</w:t>
            </w:r>
          </w:p>
        </w:tc>
        <w:tc>
          <w:tcPr>
            <w:tcW w:w="126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526E7A0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Δ</w:t>
            </w:r>
            <w:r w:rsidRPr="002306D7">
              <w:rPr>
                <w:rFonts w:ascii="Times New Roman" w:eastAsia="宋体" w:hAnsi="Times New Roman" w:cs="Times New Roman"/>
                <w:b/>
                <w:bCs/>
                <w:i/>
                <w:iCs/>
                <w:sz w:val="18"/>
                <w:szCs w:val="18"/>
              </w:rPr>
              <w:t>G</w:t>
            </w:r>
            <w:r w:rsidRPr="002306D7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  <w:vertAlign w:val="subscript"/>
              </w:rPr>
              <w:t>bind</w:t>
            </w:r>
          </w:p>
        </w:tc>
      </w:tr>
      <w:bookmarkEnd w:id="6"/>
      <w:tr w:rsidR="00301C3B" w:rsidRPr="002306D7" w14:paraId="6A03F6D0" w14:textId="77777777" w:rsidTr="00EA39B7">
        <w:trPr>
          <w:trHeight w:val="749"/>
          <w:jc w:val="center"/>
        </w:trPr>
        <w:tc>
          <w:tcPr>
            <w:tcW w:w="1274" w:type="dxa"/>
            <w:vAlign w:val="center"/>
          </w:tcPr>
          <w:p w14:paraId="28744403" w14:textId="77777777" w:rsidR="00301C3B" w:rsidRPr="002306D7" w:rsidRDefault="00301C3B" w:rsidP="00EA39B7">
            <w:pPr>
              <w:tabs>
                <w:tab w:val="left" w:pos="1215"/>
              </w:tabs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221-4</w:t>
            </w:r>
          </w:p>
        </w:tc>
        <w:tc>
          <w:tcPr>
            <w:tcW w:w="1705" w:type="dxa"/>
            <w:vAlign w:val="center"/>
          </w:tcPr>
          <w:p w14:paraId="0F61F624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  <w:drawing>
                <wp:inline distT="0" distB="0" distL="0" distR="0" wp14:anchorId="0160B94C" wp14:editId="76B13D35">
                  <wp:extent cx="762000" cy="350469"/>
                  <wp:effectExtent l="0" t="0" r="0" b="0"/>
                  <wp:docPr id="1608138451" name="图片 16081384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0457" cy="3543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1" w:type="dxa"/>
            <w:vAlign w:val="center"/>
          </w:tcPr>
          <w:p w14:paraId="3C2C8EC2" w14:textId="77777777" w:rsidR="00301C3B" w:rsidRPr="002306D7" w:rsidRDefault="00301C3B" w:rsidP="00EA39B7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76.0±8.4</w:t>
            </w:r>
          </w:p>
        </w:tc>
        <w:tc>
          <w:tcPr>
            <w:tcW w:w="1420" w:type="dxa"/>
            <w:vAlign w:val="center"/>
          </w:tcPr>
          <w:p w14:paraId="146D6D7D" w14:textId="77777777" w:rsidR="00301C3B" w:rsidRPr="002306D7" w:rsidRDefault="00301C3B" w:rsidP="00EA39B7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38.8±5.4</w:t>
            </w:r>
          </w:p>
        </w:tc>
        <w:tc>
          <w:tcPr>
            <w:tcW w:w="1137" w:type="dxa"/>
            <w:vAlign w:val="center"/>
          </w:tcPr>
          <w:p w14:paraId="450E130D" w14:textId="77777777" w:rsidR="00301C3B" w:rsidRPr="002306D7" w:rsidRDefault="00301C3B" w:rsidP="00EA39B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7.2±0.1</w:t>
            </w:r>
          </w:p>
        </w:tc>
        <w:tc>
          <w:tcPr>
            <w:tcW w:w="1264" w:type="dxa"/>
            <w:vAlign w:val="center"/>
          </w:tcPr>
          <w:p w14:paraId="47FDADDE" w14:textId="77777777" w:rsidR="00301C3B" w:rsidRPr="002306D7" w:rsidRDefault="00301C3B" w:rsidP="00EA39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44.3±6.2</w:t>
            </w:r>
          </w:p>
        </w:tc>
      </w:tr>
      <w:tr w:rsidR="00301C3B" w:rsidRPr="002306D7" w14:paraId="6598D938" w14:textId="77777777" w:rsidTr="00EA39B7">
        <w:trPr>
          <w:trHeight w:val="749"/>
          <w:jc w:val="center"/>
        </w:trPr>
        <w:tc>
          <w:tcPr>
            <w:tcW w:w="1274" w:type="dxa"/>
            <w:vAlign w:val="center"/>
          </w:tcPr>
          <w:p w14:paraId="3520693F" w14:textId="77777777" w:rsidR="00301C3B" w:rsidRPr="002306D7" w:rsidRDefault="00301C3B" w:rsidP="00EA39B7">
            <w:pPr>
              <w:tabs>
                <w:tab w:val="left" w:pos="1215"/>
              </w:tabs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221-46</w:t>
            </w:r>
          </w:p>
        </w:tc>
        <w:tc>
          <w:tcPr>
            <w:tcW w:w="1705" w:type="dxa"/>
            <w:vAlign w:val="center"/>
          </w:tcPr>
          <w:p w14:paraId="37726E01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  <w:drawing>
                <wp:inline distT="0" distB="0" distL="0" distR="0" wp14:anchorId="08862357" wp14:editId="1D06786E">
                  <wp:extent cx="749935" cy="350980"/>
                  <wp:effectExtent l="0" t="0" r="0" b="0"/>
                  <wp:docPr id="1049426846" name="图片 10494268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143" cy="3566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1" w:type="dxa"/>
            <w:vAlign w:val="center"/>
          </w:tcPr>
          <w:p w14:paraId="3BF2E738" w14:textId="77777777" w:rsidR="00301C3B" w:rsidRPr="002306D7" w:rsidRDefault="00301C3B" w:rsidP="00EA39B7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75.5±9.8</w:t>
            </w:r>
          </w:p>
        </w:tc>
        <w:tc>
          <w:tcPr>
            <w:tcW w:w="1420" w:type="dxa"/>
            <w:vAlign w:val="center"/>
          </w:tcPr>
          <w:p w14:paraId="709D146D" w14:textId="77777777" w:rsidR="00301C3B" w:rsidRPr="002306D7" w:rsidRDefault="00301C3B" w:rsidP="00EA39B7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38.2±3.3</w:t>
            </w:r>
          </w:p>
        </w:tc>
        <w:tc>
          <w:tcPr>
            <w:tcW w:w="1137" w:type="dxa"/>
            <w:vAlign w:val="center"/>
          </w:tcPr>
          <w:p w14:paraId="55258592" w14:textId="77777777" w:rsidR="00301C3B" w:rsidRPr="002306D7" w:rsidRDefault="00301C3B" w:rsidP="00EA39B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6.5±0.1</w:t>
            </w:r>
          </w:p>
        </w:tc>
        <w:tc>
          <w:tcPr>
            <w:tcW w:w="1264" w:type="dxa"/>
            <w:vAlign w:val="center"/>
          </w:tcPr>
          <w:p w14:paraId="1B820224" w14:textId="77777777" w:rsidR="00301C3B" w:rsidRPr="002306D7" w:rsidRDefault="00301C3B" w:rsidP="00EA39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44.2±5.8</w:t>
            </w:r>
          </w:p>
        </w:tc>
      </w:tr>
      <w:tr w:rsidR="00301C3B" w:rsidRPr="002306D7" w14:paraId="75E6635B" w14:textId="77777777" w:rsidTr="00EA39B7">
        <w:trPr>
          <w:trHeight w:val="749"/>
          <w:jc w:val="center"/>
        </w:trPr>
        <w:tc>
          <w:tcPr>
            <w:tcW w:w="1274" w:type="dxa"/>
            <w:vAlign w:val="center"/>
          </w:tcPr>
          <w:p w14:paraId="33D237C0" w14:textId="77777777" w:rsidR="00301C3B" w:rsidRPr="002306D7" w:rsidRDefault="00301C3B" w:rsidP="00EA39B7">
            <w:pPr>
              <w:tabs>
                <w:tab w:val="left" w:pos="1215"/>
              </w:tabs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221-41</w:t>
            </w:r>
          </w:p>
        </w:tc>
        <w:tc>
          <w:tcPr>
            <w:tcW w:w="1705" w:type="dxa"/>
            <w:vAlign w:val="center"/>
          </w:tcPr>
          <w:p w14:paraId="22B184A3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  <w:drawing>
                <wp:inline distT="0" distB="0" distL="0" distR="0" wp14:anchorId="1C46D3CD" wp14:editId="64383005">
                  <wp:extent cx="609600" cy="295153"/>
                  <wp:effectExtent l="0" t="0" r="0" b="0"/>
                  <wp:docPr id="556799758" name="图片 5567997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3419" cy="3018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1" w:type="dxa"/>
            <w:vAlign w:val="center"/>
          </w:tcPr>
          <w:p w14:paraId="0F3A2A6C" w14:textId="77777777" w:rsidR="00301C3B" w:rsidRPr="002306D7" w:rsidRDefault="00301C3B" w:rsidP="00EA39B7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72.2±5.7</w:t>
            </w:r>
          </w:p>
        </w:tc>
        <w:tc>
          <w:tcPr>
            <w:tcW w:w="1420" w:type="dxa"/>
            <w:vAlign w:val="center"/>
          </w:tcPr>
          <w:p w14:paraId="457A3678" w14:textId="77777777" w:rsidR="00301C3B" w:rsidRPr="002306D7" w:rsidRDefault="00301C3B" w:rsidP="00EA39B7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35.2±3.7</w:t>
            </w:r>
          </w:p>
        </w:tc>
        <w:tc>
          <w:tcPr>
            <w:tcW w:w="1137" w:type="dxa"/>
            <w:vAlign w:val="center"/>
          </w:tcPr>
          <w:p w14:paraId="7C886D23" w14:textId="77777777" w:rsidR="00301C3B" w:rsidRPr="002306D7" w:rsidRDefault="00301C3B" w:rsidP="00EA39B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6.9±0.3</w:t>
            </w:r>
          </w:p>
        </w:tc>
        <w:tc>
          <w:tcPr>
            <w:tcW w:w="1264" w:type="dxa"/>
            <w:vAlign w:val="center"/>
          </w:tcPr>
          <w:p w14:paraId="18CFC5DD" w14:textId="77777777" w:rsidR="00301C3B" w:rsidRPr="002306D7" w:rsidRDefault="00301C3B" w:rsidP="00EA39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44.0±6.4</w:t>
            </w:r>
          </w:p>
        </w:tc>
      </w:tr>
      <w:tr w:rsidR="00301C3B" w:rsidRPr="002306D7" w14:paraId="2AB30202" w14:textId="77777777" w:rsidTr="00EA39B7">
        <w:trPr>
          <w:trHeight w:val="749"/>
          <w:jc w:val="center"/>
        </w:trPr>
        <w:tc>
          <w:tcPr>
            <w:tcW w:w="1274" w:type="dxa"/>
            <w:vAlign w:val="center"/>
          </w:tcPr>
          <w:p w14:paraId="227EA37B" w14:textId="77777777" w:rsidR="00301C3B" w:rsidRPr="002306D7" w:rsidRDefault="00301C3B" w:rsidP="00EA39B7">
            <w:pPr>
              <w:tabs>
                <w:tab w:val="left" w:pos="1215"/>
              </w:tabs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221-25</w:t>
            </w:r>
          </w:p>
        </w:tc>
        <w:tc>
          <w:tcPr>
            <w:tcW w:w="1705" w:type="dxa"/>
            <w:vAlign w:val="center"/>
          </w:tcPr>
          <w:p w14:paraId="6F525E40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  <w:drawing>
                <wp:inline distT="0" distB="0" distL="0" distR="0" wp14:anchorId="5A9713C5" wp14:editId="70DE523E">
                  <wp:extent cx="495300" cy="483293"/>
                  <wp:effectExtent l="0" t="0" r="0" b="0"/>
                  <wp:docPr id="1665507893" name="图片 16655078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1459" cy="4893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1" w:type="dxa"/>
            <w:vAlign w:val="center"/>
          </w:tcPr>
          <w:p w14:paraId="45F6C2C6" w14:textId="77777777" w:rsidR="00301C3B" w:rsidRPr="002306D7" w:rsidRDefault="00301C3B" w:rsidP="00EA39B7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84.2±5.2</w:t>
            </w:r>
          </w:p>
        </w:tc>
        <w:tc>
          <w:tcPr>
            <w:tcW w:w="1420" w:type="dxa"/>
            <w:vAlign w:val="center"/>
          </w:tcPr>
          <w:p w14:paraId="269AF3C8" w14:textId="77777777" w:rsidR="00301C3B" w:rsidRPr="002306D7" w:rsidRDefault="00301C3B" w:rsidP="00EA39B7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47.1±3.9</w:t>
            </w:r>
          </w:p>
        </w:tc>
        <w:tc>
          <w:tcPr>
            <w:tcW w:w="1137" w:type="dxa"/>
            <w:vAlign w:val="center"/>
          </w:tcPr>
          <w:p w14:paraId="21870EEF" w14:textId="77777777" w:rsidR="00301C3B" w:rsidRPr="002306D7" w:rsidRDefault="00301C3B" w:rsidP="00EA39B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6.8±0.3</w:t>
            </w:r>
          </w:p>
        </w:tc>
        <w:tc>
          <w:tcPr>
            <w:tcW w:w="1264" w:type="dxa"/>
            <w:vAlign w:val="center"/>
          </w:tcPr>
          <w:p w14:paraId="5554A10B" w14:textId="77777777" w:rsidR="00301C3B" w:rsidRPr="002306D7" w:rsidRDefault="00301C3B" w:rsidP="00EA39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44.1±5.7</w:t>
            </w:r>
          </w:p>
        </w:tc>
      </w:tr>
      <w:tr w:rsidR="00301C3B" w:rsidRPr="002306D7" w14:paraId="02DE90A9" w14:textId="77777777" w:rsidTr="00EA39B7">
        <w:trPr>
          <w:trHeight w:val="749"/>
          <w:jc w:val="center"/>
        </w:trPr>
        <w:tc>
          <w:tcPr>
            <w:tcW w:w="1274" w:type="dxa"/>
            <w:vAlign w:val="center"/>
          </w:tcPr>
          <w:p w14:paraId="3060C67E" w14:textId="77777777" w:rsidR="00301C3B" w:rsidRPr="002306D7" w:rsidRDefault="00301C3B" w:rsidP="00EA39B7">
            <w:pPr>
              <w:tabs>
                <w:tab w:val="left" w:pos="1215"/>
              </w:tabs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221-39</w:t>
            </w:r>
          </w:p>
        </w:tc>
        <w:tc>
          <w:tcPr>
            <w:tcW w:w="1705" w:type="dxa"/>
            <w:vAlign w:val="center"/>
          </w:tcPr>
          <w:p w14:paraId="0BAB995B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  <w:drawing>
                <wp:inline distT="0" distB="0" distL="0" distR="0" wp14:anchorId="1C060106" wp14:editId="2D61F742">
                  <wp:extent cx="632460" cy="402901"/>
                  <wp:effectExtent l="0" t="0" r="0" b="0"/>
                  <wp:docPr id="883149528" name="图片 8831495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2788" cy="409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1" w:type="dxa"/>
            <w:vAlign w:val="center"/>
          </w:tcPr>
          <w:p w14:paraId="5126F9C5" w14:textId="77777777" w:rsidR="00301C3B" w:rsidRPr="002306D7" w:rsidRDefault="00301C3B" w:rsidP="00EA39B7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74.9±6.8</w:t>
            </w:r>
          </w:p>
        </w:tc>
        <w:tc>
          <w:tcPr>
            <w:tcW w:w="1420" w:type="dxa"/>
            <w:vAlign w:val="center"/>
          </w:tcPr>
          <w:p w14:paraId="5F48DFDE" w14:textId="77777777" w:rsidR="00301C3B" w:rsidRPr="002306D7" w:rsidRDefault="00301C3B" w:rsidP="00EA39B7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37.9±4.1</w:t>
            </w:r>
          </w:p>
        </w:tc>
        <w:tc>
          <w:tcPr>
            <w:tcW w:w="1137" w:type="dxa"/>
            <w:vAlign w:val="center"/>
          </w:tcPr>
          <w:p w14:paraId="09C137AB" w14:textId="77777777" w:rsidR="00301C3B" w:rsidRPr="002306D7" w:rsidRDefault="00301C3B" w:rsidP="00EA39B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6.6±0.2</w:t>
            </w:r>
          </w:p>
        </w:tc>
        <w:tc>
          <w:tcPr>
            <w:tcW w:w="1264" w:type="dxa"/>
            <w:vAlign w:val="center"/>
          </w:tcPr>
          <w:p w14:paraId="548163CD" w14:textId="77777777" w:rsidR="00301C3B" w:rsidRPr="002306D7" w:rsidRDefault="00301C3B" w:rsidP="00EA39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43.5±5.1</w:t>
            </w:r>
          </w:p>
        </w:tc>
      </w:tr>
      <w:tr w:rsidR="00301C3B" w:rsidRPr="002306D7" w14:paraId="697399B6" w14:textId="77777777" w:rsidTr="00EA39B7">
        <w:trPr>
          <w:trHeight w:val="749"/>
          <w:jc w:val="center"/>
        </w:trPr>
        <w:tc>
          <w:tcPr>
            <w:tcW w:w="1274" w:type="dxa"/>
            <w:vAlign w:val="center"/>
          </w:tcPr>
          <w:p w14:paraId="2F604710" w14:textId="77777777" w:rsidR="00301C3B" w:rsidRPr="002306D7" w:rsidRDefault="00301C3B" w:rsidP="00EA39B7">
            <w:pPr>
              <w:tabs>
                <w:tab w:val="left" w:pos="1215"/>
              </w:tabs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221-11</w:t>
            </w:r>
          </w:p>
        </w:tc>
        <w:tc>
          <w:tcPr>
            <w:tcW w:w="1705" w:type="dxa"/>
            <w:vAlign w:val="center"/>
          </w:tcPr>
          <w:p w14:paraId="1B92F5FA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  <w:drawing>
                <wp:inline distT="0" distB="0" distL="0" distR="0" wp14:anchorId="22575BAC" wp14:editId="0C648DE9">
                  <wp:extent cx="834946" cy="579120"/>
                  <wp:effectExtent l="0" t="0" r="3810" b="0"/>
                  <wp:docPr id="2065899781" name="图片 20658997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5553" cy="5864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1" w:type="dxa"/>
            <w:vAlign w:val="center"/>
          </w:tcPr>
          <w:p w14:paraId="6FF33509" w14:textId="77777777" w:rsidR="00301C3B" w:rsidRPr="002306D7" w:rsidRDefault="00301C3B" w:rsidP="00EA39B7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73.7±7.4</w:t>
            </w:r>
          </w:p>
        </w:tc>
        <w:tc>
          <w:tcPr>
            <w:tcW w:w="1420" w:type="dxa"/>
            <w:vAlign w:val="center"/>
          </w:tcPr>
          <w:p w14:paraId="60468378" w14:textId="77777777" w:rsidR="00301C3B" w:rsidRPr="002306D7" w:rsidRDefault="00301C3B" w:rsidP="00EA39B7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37.3±4.4</w:t>
            </w:r>
          </w:p>
        </w:tc>
        <w:tc>
          <w:tcPr>
            <w:tcW w:w="1137" w:type="dxa"/>
            <w:vAlign w:val="center"/>
          </w:tcPr>
          <w:p w14:paraId="0C2E6D56" w14:textId="77777777" w:rsidR="00301C3B" w:rsidRPr="002306D7" w:rsidRDefault="00301C3B" w:rsidP="00EA39B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6.4±0.1</w:t>
            </w:r>
          </w:p>
        </w:tc>
        <w:tc>
          <w:tcPr>
            <w:tcW w:w="1264" w:type="dxa"/>
            <w:vAlign w:val="center"/>
          </w:tcPr>
          <w:p w14:paraId="6C252E71" w14:textId="77777777" w:rsidR="00301C3B" w:rsidRPr="002306D7" w:rsidRDefault="00301C3B" w:rsidP="00EA39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43.6±6.4</w:t>
            </w:r>
          </w:p>
        </w:tc>
      </w:tr>
      <w:tr w:rsidR="00301C3B" w:rsidRPr="002306D7" w14:paraId="6A1F5883" w14:textId="77777777" w:rsidTr="00EA39B7">
        <w:trPr>
          <w:trHeight w:val="749"/>
          <w:jc w:val="center"/>
        </w:trPr>
        <w:tc>
          <w:tcPr>
            <w:tcW w:w="1274" w:type="dxa"/>
            <w:vAlign w:val="center"/>
          </w:tcPr>
          <w:p w14:paraId="12DCD448" w14:textId="77777777" w:rsidR="00301C3B" w:rsidRPr="002306D7" w:rsidRDefault="00301C3B" w:rsidP="00EA39B7">
            <w:pPr>
              <w:tabs>
                <w:tab w:val="left" w:pos="1215"/>
              </w:tabs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221-3</w:t>
            </w:r>
          </w:p>
        </w:tc>
        <w:tc>
          <w:tcPr>
            <w:tcW w:w="1705" w:type="dxa"/>
            <w:vAlign w:val="center"/>
          </w:tcPr>
          <w:p w14:paraId="3CC8769E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  <w:drawing>
                <wp:inline distT="0" distB="0" distL="0" distR="0" wp14:anchorId="08A4CE82" wp14:editId="359300CF">
                  <wp:extent cx="716280" cy="341017"/>
                  <wp:effectExtent l="0" t="0" r="7620" b="1905"/>
                  <wp:docPr id="44" name="图片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4002" cy="3494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1" w:type="dxa"/>
            <w:vAlign w:val="center"/>
          </w:tcPr>
          <w:p w14:paraId="717B6888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75.8±8.3</w:t>
            </w:r>
          </w:p>
        </w:tc>
        <w:tc>
          <w:tcPr>
            <w:tcW w:w="1420" w:type="dxa"/>
            <w:vAlign w:val="center"/>
          </w:tcPr>
          <w:p w14:paraId="26662125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38.8±4.6</w:t>
            </w:r>
          </w:p>
        </w:tc>
        <w:tc>
          <w:tcPr>
            <w:tcW w:w="1137" w:type="dxa"/>
            <w:vAlign w:val="center"/>
          </w:tcPr>
          <w:p w14:paraId="3712461C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6.5±0.2</w:t>
            </w:r>
          </w:p>
        </w:tc>
        <w:tc>
          <w:tcPr>
            <w:tcW w:w="1264" w:type="dxa"/>
            <w:vAlign w:val="center"/>
          </w:tcPr>
          <w:p w14:paraId="53186674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43.5±5.7</w:t>
            </w:r>
          </w:p>
        </w:tc>
      </w:tr>
      <w:tr w:rsidR="00301C3B" w:rsidRPr="002306D7" w14:paraId="4F4F5F8F" w14:textId="77777777" w:rsidTr="00EA39B7">
        <w:trPr>
          <w:trHeight w:val="749"/>
          <w:jc w:val="center"/>
        </w:trPr>
        <w:tc>
          <w:tcPr>
            <w:tcW w:w="1274" w:type="dxa"/>
            <w:vAlign w:val="center"/>
          </w:tcPr>
          <w:p w14:paraId="4F939AC4" w14:textId="77777777" w:rsidR="00301C3B" w:rsidRPr="002306D7" w:rsidRDefault="00301C3B" w:rsidP="00EA39B7">
            <w:pPr>
              <w:tabs>
                <w:tab w:val="left" w:pos="1215"/>
              </w:tabs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221-13</w:t>
            </w:r>
          </w:p>
        </w:tc>
        <w:tc>
          <w:tcPr>
            <w:tcW w:w="1705" w:type="dxa"/>
            <w:vAlign w:val="center"/>
          </w:tcPr>
          <w:p w14:paraId="6CA530BC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  <w:drawing>
                <wp:inline distT="0" distB="0" distL="0" distR="0" wp14:anchorId="6392C5C9" wp14:editId="10BA9FE4">
                  <wp:extent cx="577076" cy="525780"/>
                  <wp:effectExtent l="0" t="0" r="0" b="7620"/>
                  <wp:docPr id="46" name="图片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6620" cy="5344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1" w:type="dxa"/>
            <w:vAlign w:val="center"/>
          </w:tcPr>
          <w:p w14:paraId="184B8CD8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11.4±7.7</w:t>
            </w:r>
          </w:p>
        </w:tc>
        <w:tc>
          <w:tcPr>
            <w:tcW w:w="1420" w:type="dxa"/>
            <w:vAlign w:val="center"/>
          </w:tcPr>
          <w:p w14:paraId="2566E75A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47.9±6.1</w:t>
            </w:r>
          </w:p>
        </w:tc>
        <w:tc>
          <w:tcPr>
            <w:tcW w:w="1137" w:type="dxa"/>
            <w:vAlign w:val="center"/>
          </w:tcPr>
          <w:p w14:paraId="77C639F7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7.1±0.4</w:t>
            </w:r>
          </w:p>
        </w:tc>
        <w:tc>
          <w:tcPr>
            <w:tcW w:w="1264" w:type="dxa"/>
            <w:vAlign w:val="center"/>
          </w:tcPr>
          <w:p w14:paraId="0AAAA382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43.5±8.3</w:t>
            </w:r>
          </w:p>
        </w:tc>
      </w:tr>
      <w:tr w:rsidR="00301C3B" w:rsidRPr="002306D7" w14:paraId="7ED0AD79" w14:textId="77777777" w:rsidTr="00EA39B7">
        <w:trPr>
          <w:trHeight w:val="749"/>
          <w:jc w:val="center"/>
        </w:trPr>
        <w:tc>
          <w:tcPr>
            <w:tcW w:w="1274" w:type="dxa"/>
            <w:vAlign w:val="center"/>
          </w:tcPr>
          <w:p w14:paraId="3311C6AB" w14:textId="77777777" w:rsidR="00301C3B" w:rsidRPr="002306D7" w:rsidRDefault="00301C3B" w:rsidP="00EA39B7">
            <w:pPr>
              <w:tabs>
                <w:tab w:val="left" w:pos="1215"/>
              </w:tabs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221-38</w:t>
            </w:r>
          </w:p>
        </w:tc>
        <w:tc>
          <w:tcPr>
            <w:tcW w:w="1705" w:type="dxa"/>
            <w:vAlign w:val="center"/>
          </w:tcPr>
          <w:p w14:paraId="4BFF602B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  <w:drawing>
                <wp:inline distT="0" distB="0" distL="0" distR="0" wp14:anchorId="6294A892" wp14:editId="7C13D276">
                  <wp:extent cx="533071" cy="167640"/>
                  <wp:effectExtent l="0" t="0" r="635" b="3810"/>
                  <wp:docPr id="45" name="图片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V="1">
                            <a:off x="0" y="0"/>
                            <a:ext cx="574829" cy="1807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1" w:type="dxa"/>
            <w:vAlign w:val="center"/>
          </w:tcPr>
          <w:p w14:paraId="1F19277E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77.9±9.6</w:t>
            </w:r>
          </w:p>
        </w:tc>
        <w:tc>
          <w:tcPr>
            <w:tcW w:w="1420" w:type="dxa"/>
            <w:vAlign w:val="center"/>
          </w:tcPr>
          <w:p w14:paraId="230CC665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42.1±5.7</w:t>
            </w:r>
          </w:p>
        </w:tc>
        <w:tc>
          <w:tcPr>
            <w:tcW w:w="1137" w:type="dxa"/>
            <w:vAlign w:val="center"/>
          </w:tcPr>
          <w:p w14:paraId="3C23DE51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6.6±0.3</w:t>
            </w:r>
          </w:p>
        </w:tc>
        <w:tc>
          <w:tcPr>
            <w:tcW w:w="1264" w:type="dxa"/>
            <w:vAlign w:val="center"/>
          </w:tcPr>
          <w:p w14:paraId="4714AA28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42.8±5.4</w:t>
            </w:r>
          </w:p>
        </w:tc>
      </w:tr>
      <w:tr w:rsidR="00301C3B" w:rsidRPr="002306D7" w14:paraId="1433C181" w14:textId="77777777" w:rsidTr="00EA39B7">
        <w:trPr>
          <w:trHeight w:val="749"/>
          <w:jc w:val="center"/>
        </w:trPr>
        <w:tc>
          <w:tcPr>
            <w:tcW w:w="1274" w:type="dxa"/>
            <w:vAlign w:val="center"/>
          </w:tcPr>
          <w:p w14:paraId="269BFF35" w14:textId="77777777" w:rsidR="00301C3B" w:rsidRPr="002306D7" w:rsidRDefault="00301C3B" w:rsidP="00EA39B7">
            <w:pPr>
              <w:tabs>
                <w:tab w:val="left" w:pos="1215"/>
              </w:tabs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221-6</w:t>
            </w:r>
          </w:p>
        </w:tc>
        <w:tc>
          <w:tcPr>
            <w:tcW w:w="1705" w:type="dxa"/>
            <w:vAlign w:val="center"/>
          </w:tcPr>
          <w:p w14:paraId="499A5EA8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  <w:drawing>
                <wp:inline distT="0" distB="0" distL="0" distR="0" wp14:anchorId="1F7DE883" wp14:editId="3C4DB5F1">
                  <wp:extent cx="525780" cy="491790"/>
                  <wp:effectExtent l="0" t="0" r="7620" b="3810"/>
                  <wp:docPr id="47" name="图片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6257" cy="5015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1" w:type="dxa"/>
            <w:vAlign w:val="center"/>
          </w:tcPr>
          <w:p w14:paraId="422E3B08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73.2±4.7</w:t>
            </w:r>
          </w:p>
        </w:tc>
        <w:tc>
          <w:tcPr>
            <w:tcW w:w="1420" w:type="dxa"/>
            <w:vAlign w:val="center"/>
          </w:tcPr>
          <w:p w14:paraId="029B803F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37.2±5.1</w:t>
            </w:r>
          </w:p>
        </w:tc>
        <w:tc>
          <w:tcPr>
            <w:tcW w:w="1137" w:type="dxa"/>
            <w:vAlign w:val="center"/>
          </w:tcPr>
          <w:p w14:paraId="2293984D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6.2±0.3</w:t>
            </w:r>
          </w:p>
        </w:tc>
        <w:tc>
          <w:tcPr>
            <w:tcW w:w="1264" w:type="dxa"/>
            <w:vAlign w:val="center"/>
          </w:tcPr>
          <w:p w14:paraId="13468A49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42.6±7.4</w:t>
            </w:r>
          </w:p>
        </w:tc>
      </w:tr>
      <w:tr w:rsidR="00301C3B" w:rsidRPr="002306D7" w14:paraId="3B1C9503" w14:textId="77777777" w:rsidTr="00EA39B7">
        <w:trPr>
          <w:trHeight w:val="749"/>
          <w:jc w:val="center"/>
        </w:trPr>
        <w:tc>
          <w:tcPr>
            <w:tcW w:w="1274" w:type="dxa"/>
            <w:vAlign w:val="center"/>
          </w:tcPr>
          <w:p w14:paraId="20932112" w14:textId="77777777" w:rsidR="00301C3B" w:rsidRPr="002306D7" w:rsidRDefault="00301C3B" w:rsidP="00EA39B7">
            <w:pPr>
              <w:tabs>
                <w:tab w:val="left" w:pos="1215"/>
              </w:tabs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221-30</w:t>
            </w:r>
          </w:p>
        </w:tc>
        <w:tc>
          <w:tcPr>
            <w:tcW w:w="1705" w:type="dxa"/>
            <w:vAlign w:val="center"/>
          </w:tcPr>
          <w:p w14:paraId="476873A6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  <w:drawing>
                <wp:inline distT="0" distB="0" distL="0" distR="0" wp14:anchorId="0C49BBEA" wp14:editId="03BABFED">
                  <wp:extent cx="548640" cy="327337"/>
                  <wp:effectExtent l="0" t="0" r="3810" b="0"/>
                  <wp:docPr id="48" name="图片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4590" cy="3428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1" w:type="dxa"/>
            <w:vAlign w:val="center"/>
          </w:tcPr>
          <w:p w14:paraId="0D29856B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217.6±23.4</w:t>
            </w:r>
          </w:p>
        </w:tc>
        <w:tc>
          <w:tcPr>
            <w:tcW w:w="1420" w:type="dxa"/>
            <w:vAlign w:val="center"/>
          </w:tcPr>
          <w:p w14:paraId="0CF012BF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181.8±20.6</w:t>
            </w:r>
          </w:p>
        </w:tc>
        <w:tc>
          <w:tcPr>
            <w:tcW w:w="1137" w:type="dxa"/>
            <w:vAlign w:val="center"/>
          </w:tcPr>
          <w:p w14:paraId="710BD7B1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6.9±0.5</w:t>
            </w:r>
          </w:p>
        </w:tc>
        <w:tc>
          <w:tcPr>
            <w:tcW w:w="1264" w:type="dxa"/>
            <w:vAlign w:val="center"/>
          </w:tcPr>
          <w:p w14:paraId="6E5E84E1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42.2±8.2</w:t>
            </w:r>
          </w:p>
        </w:tc>
      </w:tr>
      <w:tr w:rsidR="00301C3B" w:rsidRPr="002306D7" w14:paraId="6031B4DC" w14:textId="77777777" w:rsidTr="00EA39B7">
        <w:trPr>
          <w:trHeight w:val="749"/>
          <w:jc w:val="center"/>
        </w:trPr>
        <w:tc>
          <w:tcPr>
            <w:tcW w:w="1274" w:type="dxa"/>
            <w:vAlign w:val="center"/>
          </w:tcPr>
          <w:p w14:paraId="528D75DF" w14:textId="77777777" w:rsidR="00301C3B" w:rsidRPr="002306D7" w:rsidRDefault="00301C3B" w:rsidP="00EA39B7">
            <w:pPr>
              <w:tabs>
                <w:tab w:val="left" w:pos="1215"/>
              </w:tabs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221-23</w:t>
            </w:r>
          </w:p>
        </w:tc>
        <w:tc>
          <w:tcPr>
            <w:tcW w:w="1705" w:type="dxa"/>
            <w:vAlign w:val="center"/>
          </w:tcPr>
          <w:p w14:paraId="17EFC76D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  <w:drawing>
                <wp:inline distT="0" distB="0" distL="0" distR="0" wp14:anchorId="2E619841" wp14:editId="711AAF15">
                  <wp:extent cx="685800" cy="398087"/>
                  <wp:effectExtent l="0" t="0" r="0" b="2540"/>
                  <wp:docPr id="49" name="图片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0863" cy="4068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1" w:type="dxa"/>
            <w:vAlign w:val="center"/>
          </w:tcPr>
          <w:p w14:paraId="64C26B26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78.1±7.3</w:t>
            </w:r>
          </w:p>
        </w:tc>
        <w:tc>
          <w:tcPr>
            <w:tcW w:w="1420" w:type="dxa"/>
            <w:vAlign w:val="center"/>
          </w:tcPr>
          <w:p w14:paraId="119586BF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42.8±5.5</w:t>
            </w:r>
          </w:p>
        </w:tc>
        <w:tc>
          <w:tcPr>
            <w:tcW w:w="1137" w:type="dxa"/>
            <w:vAlign w:val="center"/>
          </w:tcPr>
          <w:p w14:paraId="305EFD1E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6.6±0.3</w:t>
            </w:r>
          </w:p>
        </w:tc>
        <w:tc>
          <w:tcPr>
            <w:tcW w:w="1264" w:type="dxa"/>
            <w:vAlign w:val="center"/>
          </w:tcPr>
          <w:p w14:paraId="4721366C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41.7±7.8</w:t>
            </w:r>
          </w:p>
        </w:tc>
      </w:tr>
      <w:tr w:rsidR="00301C3B" w:rsidRPr="002306D7" w14:paraId="1EF6E030" w14:textId="77777777" w:rsidTr="00EA39B7">
        <w:trPr>
          <w:trHeight w:val="749"/>
          <w:jc w:val="center"/>
        </w:trPr>
        <w:tc>
          <w:tcPr>
            <w:tcW w:w="1274" w:type="dxa"/>
            <w:vAlign w:val="center"/>
          </w:tcPr>
          <w:p w14:paraId="6DF43DC7" w14:textId="77777777" w:rsidR="00301C3B" w:rsidRPr="002306D7" w:rsidRDefault="00301C3B" w:rsidP="00EA39B7">
            <w:pPr>
              <w:tabs>
                <w:tab w:val="left" w:pos="1215"/>
              </w:tabs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221-60</w:t>
            </w:r>
          </w:p>
        </w:tc>
        <w:tc>
          <w:tcPr>
            <w:tcW w:w="1705" w:type="dxa"/>
            <w:vAlign w:val="center"/>
          </w:tcPr>
          <w:p w14:paraId="4DF2DDAC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  <w:drawing>
                <wp:inline distT="0" distB="0" distL="0" distR="0" wp14:anchorId="27BB9EAF" wp14:editId="63C36255">
                  <wp:extent cx="942975" cy="319405"/>
                  <wp:effectExtent l="0" t="0" r="9525" b="4445"/>
                  <wp:docPr id="50" name="图片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4302" cy="3198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1" w:type="dxa"/>
            <w:vAlign w:val="center"/>
          </w:tcPr>
          <w:p w14:paraId="792EFC5A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85.0±6.9</w:t>
            </w:r>
          </w:p>
        </w:tc>
        <w:tc>
          <w:tcPr>
            <w:tcW w:w="1420" w:type="dxa"/>
            <w:vAlign w:val="center"/>
          </w:tcPr>
          <w:p w14:paraId="1A9405FA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50.4±6.3</w:t>
            </w:r>
          </w:p>
        </w:tc>
        <w:tc>
          <w:tcPr>
            <w:tcW w:w="1137" w:type="dxa"/>
            <w:vAlign w:val="center"/>
          </w:tcPr>
          <w:p w14:paraId="3BB61645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6.9±0.1</w:t>
            </w:r>
          </w:p>
        </w:tc>
        <w:tc>
          <w:tcPr>
            <w:tcW w:w="1264" w:type="dxa"/>
            <w:vAlign w:val="center"/>
          </w:tcPr>
          <w:p w14:paraId="538135B9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41.7±6.1</w:t>
            </w:r>
          </w:p>
        </w:tc>
      </w:tr>
      <w:tr w:rsidR="00301C3B" w:rsidRPr="002306D7" w14:paraId="220A814F" w14:textId="77777777" w:rsidTr="00EA39B7">
        <w:trPr>
          <w:trHeight w:val="749"/>
          <w:jc w:val="center"/>
        </w:trPr>
        <w:tc>
          <w:tcPr>
            <w:tcW w:w="1274" w:type="dxa"/>
            <w:vAlign w:val="center"/>
          </w:tcPr>
          <w:p w14:paraId="00034D16" w14:textId="77777777" w:rsidR="00301C3B" w:rsidRPr="002306D7" w:rsidRDefault="00301C3B" w:rsidP="00EA39B7">
            <w:pPr>
              <w:tabs>
                <w:tab w:val="left" w:pos="1215"/>
              </w:tabs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221-31</w:t>
            </w:r>
          </w:p>
        </w:tc>
        <w:tc>
          <w:tcPr>
            <w:tcW w:w="1705" w:type="dxa"/>
            <w:vAlign w:val="center"/>
          </w:tcPr>
          <w:p w14:paraId="19B0E896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  <w:drawing>
                <wp:inline distT="0" distB="0" distL="0" distR="0" wp14:anchorId="59A05103" wp14:editId="7650BCC6">
                  <wp:extent cx="685800" cy="436880"/>
                  <wp:effectExtent l="0" t="0" r="0" b="1270"/>
                  <wp:docPr id="51" name="图片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1949" cy="4407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1" w:type="dxa"/>
            <w:vAlign w:val="center"/>
          </w:tcPr>
          <w:p w14:paraId="32D780AF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79.1±6.2</w:t>
            </w:r>
          </w:p>
        </w:tc>
        <w:tc>
          <w:tcPr>
            <w:tcW w:w="1420" w:type="dxa"/>
            <w:vAlign w:val="center"/>
          </w:tcPr>
          <w:p w14:paraId="10709819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44.6±2.4</w:t>
            </w:r>
          </w:p>
        </w:tc>
        <w:tc>
          <w:tcPr>
            <w:tcW w:w="1137" w:type="dxa"/>
            <w:vAlign w:val="center"/>
          </w:tcPr>
          <w:p w14:paraId="4A87C319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6.5±0.2</w:t>
            </w:r>
          </w:p>
        </w:tc>
        <w:tc>
          <w:tcPr>
            <w:tcW w:w="1264" w:type="dxa"/>
            <w:vAlign w:val="center"/>
          </w:tcPr>
          <w:p w14:paraId="55546744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41.2±8.8</w:t>
            </w:r>
          </w:p>
        </w:tc>
      </w:tr>
      <w:tr w:rsidR="00301C3B" w:rsidRPr="002306D7" w14:paraId="702EC3BC" w14:textId="77777777" w:rsidTr="00EA39B7">
        <w:trPr>
          <w:trHeight w:val="749"/>
          <w:jc w:val="center"/>
        </w:trPr>
        <w:tc>
          <w:tcPr>
            <w:tcW w:w="1274" w:type="dxa"/>
            <w:tcBorders>
              <w:bottom w:val="single" w:sz="12" w:space="0" w:color="auto"/>
            </w:tcBorders>
            <w:vAlign w:val="center"/>
          </w:tcPr>
          <w:p w14:paraId="080F72DE" w14:textId="77777777" w:rsidR="00301C3B" w:rsidRPr="002306D7" w:rsidRDefault="00301C3B" w:rsidP="00EA39B7">
            <w:pPr>
              <w:tabs>
                <w:tab w:val="left" w:pos="1215"/>
              </w:tabs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221-29</w:t>
            </w:r>
          </w:p>
        </w:tc>
        <w:tc>
          <w:tcPr>
            <w:tcW w:w="1705" w:type="dxa"/>
            <w:tcBorders>
              <w:bottom w:val="single" w:sz="12" w:space="0" w:color="auto"/>
            </w:tcBorders>
            <w:vAlign w:val="center"/>
          </w:tcPr>
          <w:p w14:paraId="53B666D8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  <w:drawing>
                <wp:inline distT="0" distB="0" distL="0" distR="0" wp14:anchorId="1266EC39" wp14:editId="1180F697">
                  <wp:extent cx="510540" cy="531168"/>
                  <wp:effectExtent l="0" t="0" r="3810" b="2540"/>
                  <wp:docPr id="52" name="图片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9960" cy="5409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1" w:type="dxa"/>
            <w:tcBorders>
              <w:bottom w:val="single" w:sz="12" w:space="0" w:color="auto"/>
            </w:tcBorders>
            <w:vAlign w:val="center"/>
          </w:tcPr>
          <w:p w14:paraId="17944F27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18.6±7.8</w:t>
            </w:r>
          </w:p>
        </w:tc>
        <w:tc>
          <w:tcPr>
            <w:tcW w:w="1420" w:type="dxa"/>
            <w:tcBorders>
              <w:bottom w:val="single" w:sz="12" w:space="0" w:color="auto"/>
            </w:tcBorders>
            <w:vAlign w:val="center"/>
          </w:tcPr>
          <w:p w14:paraId="2FAD471D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53.4±4.6</w:t>
            </w:r>
          </w:p>
        </w:tc>
        <w:tc>
          <w:tcPr>
            <w:tcW w:w="1137" w:type="dxa"/>
            <w:tcBorders>
              <w:bottom w:val="single" w:sz="12" w:space="0" w:color="auto"/>
            </w:tcBorders>
            <w:vAlign w:val="center"/>
          </w:tcPr>
          <w:p w14:paraId="258DE300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6.5±0.2</w:t>
            </w:r>
          </w:p>
        </w:tc>
        <w:tc>
          <w:tcPr>
            <w:tcW w:w="1264" w:type="dxa"/>
            <w:tcBorders>
              <w:bottom w:val="single" w:sz="12" w:space="0" w:color="auto"/>
            </w:tcBorders>
            <w:vAlign w:val="center"/>
          </w:tcPr>
          <w:p w14:paraId="4F4A4B12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41.0±9.2</w:t>
            </w:r>
          </w:p>
        </w:tc>
      </w:tr>
    </w:tbl>
    <w:p w14:paraId="4D17E71A" w14:textId="3652EF00" w:rsidR="00301C3B" w:rsidRPr="0050792C" w:rsidRDefault="00195C25" w:rsidP="00301C3B">
      <w:pPr>
        <w:spacing w:line="400" w:lineRule="exact"/>
        <w:rPr>
          <w:rFonts w:ascii="Times New Roman" w:eastAsia="宋体" w:hAnsi="Times New Roman" w:cs="Times New Roman"/>
          <w:sz w:val="18"/>
          <w:szCs w:val="18"/>
        </w:rPr>
      </w:pPr>
      <w:r w:rsidRPr="0050792C">
        <w:rPr>
          <w:rFonts w:ascii="Times New Roman" w:eastAsia="宋体" w:hAnsi="Times New Roman" w:cs="Times New Roman"/>
          <w:b/>
          <w:bCs/>
          <w:sz w:val="18"/>
          <w:szCs w:val="18"/>
        </w:rPr>
        <w:lastRenderedPageBreak/>
        <w:t>Table</w:t>
      </w:r>
      <w:r>
        <w:rPr>
          <w:rFonts w:ascii="Times New Roman" w:eastAsia="宋体" w:hAnsi="Times New Roman" w:cs="Times New Roman"/>
          <w:b/>
          <w:bCs/>
          <w:sz w:val="18"/>
          <w:szCs w:val="18"/>
        </w:rPr>
        <w:t xml:space="preserve"> </w:t>
      </w:r>
      <w:r w:rsidRPr="00CE54D0">
        <w:rPr>
          <w:rFonts w:ascii="Times New Roman" w:eastAsia="宋体" w:hAnsi="Times New Roman" w:cs="Times New Roman"/>
          <w:b/>
          <w:bCs/>
          <w:sz w:val="18"/>
          <w:szCs w:val="18"/>
        </w:rPr>
        <w:t>S</w:t>
      </w:r>
      <w:r w:rsidRPr="0050792C">
        <w:rPr>
          <w:rFonts w:ascii="Times New Roman" w:eastAsia="宋体" w:hAnsi="Times New Roman" w:cs="Times New Roman"/>
          <w:b/>
          <w:bCs/>
          <w:sz w:val="18"/>
          <w:szCs w:val="18"/>
        </w:rPr>
        <w:t>1</w:t>
      </w:r>
      <w:r w:rsidR="00301C3B" w:rsidRPr="0050792C">
        <w:rPr>
          <w:rFonts w:ascii="Times New Roman" w:eastAsia="宋体" w:hAnsi="Times New Roman" w:cs="Times New Roman"/>
          <w:sz w:val="18"/>
          <w:szCs w:val="18"/>
        </w:rPr>
        <w:t xml:space="preserve"> (continuous). The binding free energy calculations of the ligands bound to uPA using MM-GBSA. Energy units are in kcal/mol.</w:t>
      </w:r>
    </w:p>
    <w:tbl>
      <w:tblPr>
        <w:tblStyle w:val="1"/>
        <w:tblW w:w="8239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7"/>
        <w:gridCol w:w="1709"/>
        <w:gridCol w:w="1424"/>
        <w:gridCol w:w="1423"/>
        <w:gridCol w:w="1139"/>
        <w:gridCol w:w="1267"/>
      </w:tblGrid>
      <w:tr w:rsidR="00301C3B" w:rsidRPr="002306D7" w14:paraId="39144541" w14:textId="77777777" w:rsidTr="00EA39B7">
        <w:trPr>
          <w:trHeight w:val="312"/>
          <w:jc w:val="center"/>
        </w:trPr>
        <w:tc>
          <w:tcPr>
            <w:tcW w:w="127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909A830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Compound</w:t>
            </w:r>
          </w:p>
        </w:tc>
        <w:tc>
          <w:tcPr>
            <w:tcW w:w="170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28607CF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R</w:t>
            </w:r>
          </w:p>
        </w:tc>
        <w:tc>
          <w:tcPr>
            <w:tcW w:w="142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AE69041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Δ</w:t>
            </w:r>
            <w:r w:rsidRPr="002306D7">
              <w:rPr>
                <w:rFonts w:ascii="Times New Roman" w:eastAsia="宋体" w:hAnsi="Times New Roman" w:cs="Times New Roman"/>
                <w:b/>
                <w:bCs/>
                <w:i/>
                <w:iCs/>
                <w:sz w:val="18"/>
                <w:szCs w:val="18"/>
              </w:rPr>
              <w:t>G</w:t>
            </w:r>
            <w:r w:rsidRPr="002306D7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  <w:vertAlign w:val="subscript"/>
              </w:rPr>
              <w:t>gas</w:t>
            </w:r>
          </w:p>
        </w:tc>
        <w:tc>
          <w:tcPr>
            <w:tcW w:w="142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A38D16D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Δ</w:t>
            </w:r>
            <w:r w:rsidRPr="002306D7">
              <w:rPr>
                <w:rFonts w:ascii="Times New Roman" w:eastAsia="宋体" w:hAnsi="Times New Roman" w:cs="Times New Roman"/>
                <w:b/>
                <w:bCs/>
                <w:i/>
                <w:iCs/>
                <w:sz w:val="18"/>
                <w:szCs w:val="18"/>
              </w:rPr>
              <w:t>G</w:t>
            </w:r>
            <w:r w:rsidRPr="002306D7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  <w:vertAlign w:val="subscript"/>
              </w:rPr>
              <w:t>solv, B</w:t>
            </w:r>
          </w:p>
        </w:tc>
        <w:tc>
          <w:tcPr>
            <w:tcW w:w="113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0C704D6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Δ</w:t>
            </w:r>
            <w:r w:rsidRPr="002306D7">
              <w:rPr>
                <w:rFonts w:ascii="Times New Roman" w:eastAsia="宋体" w:hAnsi="Times New Roman" w:cs="Times New Roman"/>
                <w:b/>
                <w:bCs/>
                <w:i/>
                <w:iCs/>
                <w:sz w:val="18"/>
                <w:szCs w:val="18"/>
              </w:rPr>
              <w:t>G</w:t>
            </w:r>
            <w:r w:rsidRPr="002306D7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  <w:vertAlign w:val="subscript"/>
              </w:rPr>
              <w:t>solv, A</w:t>
            </w:r>
          </w:p>
        </w:tc>
        <w:tc>
          <w:tcPr>
            <w:tcW w:w="126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E114F19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Δ</w:t>
            </w:r>
            <w:r w:rsidRPr="002306D7">
              <w:rPr>
                <w:rFonts w:ascii="Times New Roman" w:eastAsia="宋体" w:hAnsi="Times New Roman" w:cs="Times New Roman"/>
                <w:b/>
                <w:bCs/>
                <w:i/>
                <w:iCs/>
                <w:sz w:val="18"/>
                <w:szCs w:val="18"/>
              </w:rPr>
              <w:t>G</w:t>
            </w:r>
            <w:r w:rsidRPr="002306D7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  <w:vertAlign w:val="subscript"/>
              </w:rPr>
              <w:t>bind</w:t>
            </w:r>
          </w:p>
        </w:tc>
      </w:tr>
      <w:tr w:rsidR="00301C3B" w:rsidRPr="002306D7" w14:paraId="75951D9B" w14:textId="77777777" w:rsidTr="00EA39B7">
        <w:trPr>
          <w:trHeight w:val="791"/>
          <w:jc w:val="center"/>
        </w:trPr>
        <w:tc>
          <w:tcPr>
            <w:tcW w:w="1277" w:type="dxa"/>
            <w:vAlign w:val="center"/>
          </w:tcPr>
          <w:p w14:paraId="59B199EA" w14:textId="77777777" w:rsidR="00301C3B" w:rsidRPr="002306D7" w:rsidRDefault="00301C3B" w:rsidP="00EA39B7">
            <w:pPr>
              <w:tabs>
                <w:tab w:val="left" w:pos="1215"/>
              </w:tabs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221-48</w:t>
            </w:r>
          </w:p>
        </w:tc>
        <w:tc>
          <w:tcPr>
            <w:tcW w:w="1709" w:type="dxa"/>
            <w:vAlign w:val="center"/>
          </w:tcPr>
          <w:p w14:paraId="0D6A94E8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  <w:drawing>
                <wp:inline distT="0" distB="0" distL="0" distR="0" wp14:anchorId="1B80B4F5" wp14:editId="33AAD407">
                  <wp:extent cx="617220" cy="363266"/>
                  <wp:effectExtent l="0" t="0" r="0" b="0"/>
                  <wp:docPr id="808251927" name="图片 8082519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6840" cy="3689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4" w:type="dxa"/>
            <w:vAlign w:val="center"/>
          </w:tcPr>
          <w:p w14:paraId="4CDF352A" w14:textId="77777777" w:rsidR="00301C3B" w:rsidRPr="002306D7" w:rsidRDefault="00301C3B" w:rsidP="00EA39B7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74.8±7.2</w:t>
            </w:r>
          </w:p>
        </w:tc>
        <w:tc>
          <w:tcPr>
            <w:tcW w:w="1423" w:type="dxa"/>
            <w:vAlign w:val="center"/>
          </w:tcPr>
          <w:p w14:paraId="2A075E88" w14:textId="77777777" w:rsidR="00301C3B" w:rsidRPr="002306D7" w:rsidRDefault="00301C3B" w:rsidP="00EA39B7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40.8±4.7</w:t>
            </w:r>
          </w:p>
        </w:tc>
        <w:tc>
          <w:tcPr>
            <w:tcW w:w="1139" w:type="dxa"/>
            <w:vAlign w:val="center"/>
          </w:tcPr>
          <w:p w14:paraId="77C24BD0" w14:textId="77777777" w:rsidR="00301C3B" w:rsidRPr="002306D7" w:rsidRDefault="00301C3B" w:rsidP="00EA39B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6.3±0.3</w:t>
            </w:r>
          </w:p>
        </w:tc>
        <w:tc>
          <w:tcPr>
            <w:tcW w:w="1267" w:type="dxa"/>
            <w:vAlign w:val="center"/>
          </w:tcPr>
          <w:p w14:paraId="73E3648B" w14:textId="77777777" w:rsidR="00301C3B" w:rsidRPr="002306D7" w:rsidRDefault="00301C3B" w:rsidP="00EA39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40.9±6.9</w:t>
            </w:r>
          </w:p>
        </w:tc>
      </w:tr>
      <w:tr w:rsidR="00301C3B" w:rsidRPr="002306D7" w14:paraId="704A82D8" w14:textId="77777777" w:rsidTr="00EA39B7">
        <w:trPr>
          <w:trHeight w:val="791"/>
          <w:jc w:val="center"/>
        </w:trPr>
        <w:tc>
          <w:tcPr>
            <w:tcW w:w="1277" w:type="dxa"/>
            <w:vAlign w:val="center"/>
          </w:tcPr>
          <w:p w14:paraId="749DBFE9" w14:textId="77777777" w:rsidR="00301C3B" w:rsidRPr="002306D7" w:rsidRDefault="00301C3B" w:rsidP="00EA39B7">
            <w:pPr>
              <w:tabs>
                <w:tab w:val="left" w:pos="1215"/>
              </w:tabs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221-19</w:t>
            </w:r>
          </w:p>
        </w:tc>
        <w:tc>
          <w:tcPr>
            <w:tcW w:w="1709" w:type="dxa"/>
            <w:vAlign w:val="center"/>
          </w:tcPr>
          <w:p w14:paraId="62D8508B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  <w:drawing>
                <wp:inline distT="0" distB="0" distL="0" distR="0" wp14:anchorId="3B94CCC9" wp14:editId="5681165B">
                  <wp:extent cx="548640" cy="380538"/>
                  <wp:effectExtent l="0" t="0" r="3810" b="635"/>
                  <wp:docPr id="918243036" name="图片 9182430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4653" cy="3847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4" w:type="dxa"/>
            <w:vAlign w:val="center"/>
          </w:tcPr>
          <w:p w14:paraId="1F96CAED" w14:textId="77777777" w:rsidR="00301C3B" w:rsidRPr="002306D7" w:rsidRDefault="00301C3B" w:rsidP="00EA39B7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242.9±26.4</w:t>
            </w:r>
          </w:p>
        </w:tc>
        <w:tc>
          <w:tcPr>
            <w:tcW w:w="1423" w:type="dxa"/>
            <w:vAlign w:val="center"/>
          </w:tcPr>
          <w:p w14:paraId="76F3A52F" w14:textId="77777777" w:rsidR="00301C3B" w:rsidRPr="002306D7" w:rsidRDefault="00301C3B" w:rsidP="00EA39B7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208.8±21.3</w:t>
            </w:r>
          </w:p>
        </w:tc>
        <w:tc>
          <w:tcPr>
            <w:tcW w:w="1139" w:type="dxa"/>
            <w:vAlign w:val="center"/>
          </w:tcPr>
          <w:p w14:paraId="7C14FA06" w14:textId="77777777" w:rsidR="00301C3B" w:rsidRPr="002306D7" w:rsidRDefault="00301C3B" w:rsidP="00EA39B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6.1±0.4</w:t>
            </w:r>
          </w:p>
        </w:tc>
        <w:tc>
          <w:tcPr>
            <w:tcW w:w="1267" w:type="dxa"/>
            <w:vAlign w:val="center"/>
          </w:tcPr>
          <w:p w14:paraId="4BC8C56B" w14:textId="77777777" w:rsidR="00301C3B" w:rsidRPr="002306D7" w:rsidRDefault="00301C3B" w:rsidP="00EA39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40.7±6.7</w:t>
            </w:r>
          </w:p>
        </w:tc>
      </w:tr>
      <w:tr w:rsidR="00301C3B" w:rsidRPr="002306D7" w14:paraId="4BC01F2C" w14:textId="77777777" w:rsidTr="00EA39B7">
        <w:trPr>
          <w:trHeight w:val="791"/>
          <w:jc w:val="center"/>
        </w:trPr>
        <w:tc>
          <w:tcPr>
            <w:tcW w:w="1277" w:type="dxa"/>
            <w:vAlign w:val="center"/>
          </w:tcPr>
          <w:p w14:paraId="758A84AA" w14:textId="77777777" w:rsidR="00301C3B" w:rsidRPr="002306D7" w:rsidRDefault="00301C3B" w:rsidP="00EA39B7">
            <w:pPr>
              <w:tabs>
                <w:tab w:val="left" w:pos="1215"/>
              </w:tabs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221-56</w:t>
            </w:r>
          </w:p>
        </w:tc>
        <w:tc>
          <w:tcPr>
            <w:tcW w:w="1709" w:type="dxa"/>
            <w:vAlign w:val="center"/>
          </w:tcPr>
          <w:p w14:paraId="5E1052AF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  <w:drawing>
                <wp:inline distT="0" distB="0" distL="0" distR="0" wp14:anchorId="31438B02" wp14:editId="07389F6D">
                  <wp:extent cx="800100" cy="509692"/>
                  <wp:effectExtent l="0" t="0" r="0" b="5080"/>
                  <wp:docPr id="2082034134" name="图片 20820341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2876" cy="5242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4" w:type="dxa"/>
            <w:vAlign w:val="center"/>
          </w:tcPr>
          <w:p w14:paraId="3340F731" w14:textId="77777777" w:rsidR="00301C3B" w:rsidRPr="002306D7" w:rsidRDefault="00301C3B" w:rsidP="00EA39B7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69.6±5.4</w:t>
            </w:r>
          </w:p>
        </w:tc>
        <w:tc>
          <w:tcPr>
            <w:tcW w:w="1423" w:type="dxa"/>
            <w:vAlign w:val="center"/>
          </w:tcPr>
          <w:p w14:paraId="5E57D0B1" w14:textId="77777777" w:rsidR="00301C3B" w:rsidRPr="002306D7" w:rsidRDefault="00301C3B" w:rsidP="00EA39B7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35.7±3.7</w:t>
            </w:r>
          </w:p>
        </w:tc>
        <w:tc>
          <w:tcPr>
            <w:tcW w:w="1139" w:type="dxa"/>
            <w:vAlign w:val="center"/>
          </w:tcPr>
          <w:p w14:paraId="69EDF17C" w14:textId="77777777" w:rsidR="00301C3B" w:rsidRPr="002306D7" w:rsidRDefault="00301C3B" w:rsidP="00EA39B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6.2±0.2</w:t>
            </w:r>
          </w:p>
        </w:tc>
        <w:tc>
          <w:tcPr>
            <w:tcW w:w="1267" w:type="dxa"/>
            <w:vAlign w:val="center"/>
          </w:tcPr>
          <w:p w14:paraId="6856246C" w14:textId="77777777" w:rsidR="00301C3B" w:rsidRPr="002306D7" w:rsidRDefault="00301C3B" w:rsidP="00EA39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40.8±7.9</w:t>
            </w:r>
          </w:p>
        </w:tc>
      </w:tr>
      <w:tr w:rsidR="00301C3B" w:rsidRPr="002306D7" w14:paraId="23E8168E" w14:textId="77777777" w:rsidTr="00EA39B7">
        <w:trPr>
          <w:trHeight w:val="791"/>
          <w:jc w:val="center"/>
        </w:trPr>
        <w:tc>
          <w:tcPr>
            <w:tcW w:w="1277" w:type="dxa"/>
            <w:vAlign w:val="center"/>
          </w:tcPr>
          <w:p w14:paraId="2478AFF4" w14:textId="77777777" w:rsidR="00301C3B" w:rsidRPr="002306D7" w:rsidRDefault="00301C3B" w:rsidP="00EA39B7">
            <w:pPr>
              <w:tabs>
                <w:tab w:val="left" w:pos="1215"/>
              </w:tabs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221-21</w:t>
            </w:r>
          </w:p>
        </w:tc>
        <w:tc>
          <w:tcPr>
            <w:tcW w:w="1709" w:type="dxa"/>
            <w:vAlign w:val="center"/>
          </w:tcPr>
          <w:p w14:paraId="4502FCBB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  <w:drawing>
                <wp:inline distT="0" distB="0" distL="0" distR="0" wp14:anchorId="2248C7F4" wp14:editId="5D2BADB0">
                  <wp:extent cx="746760" cy="421403"/>
                  <wp:effectExtent l="0" t="0" r="0" b="0"/>
                  <wp:docPr id="1744583925" name="图片 17445839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4637" cy="4258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4" w:type="dxa"/>
            <w:vAlign w:val="center"/>
          </w:tcPr>
          <w:p w14:paraId="1EA66AA7" w14:textId="77777777" w:rsidR="00301C3B" w:rsidRPr="002306D7" w:rsidRDefault="00301C3B" w:rsidP="00EA39B7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236.2±23.6</w:t>
            </w:r>
          </w:p>
        </w:tc>
        <w:tc>
          <w:tcPr>
            <w:tcW w:w="1423" w:type="dxa"/>
            <w:vAlign w:val="center"/>
          </w:tcPr>
          <w:p w14:paraId="71563E8A" w14:textId="77777777" w:rsidR="00301C3B" w:rsidRPr="002306D7" w:rsidRDefault="00301C3B" w:rsidP="00EA39B7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202.5±24.8</w:t>
            </w:r>
          </w:p>
        </w:tc>
        <w:tc>
          <w:tcPr>
            <w:tcW w:w="1139" w:type="dxa"/>
            <w:vAlign w:val="center"/>
          </w:tcPr>
          <w:p w14:paraId="14AA24FA" w14:textId="77777777" w:rsidR="00301C3B" w:rsidRPr="002306D7" w:rsidRDefault="00301C3B" w:rsidP="00EA39B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6.8±0.2</w:t>
            </w:r>
          </w:p>
        </w:tc>
        <w:tc>
          <w:tcPr>
            <w:tcW w:w="1267" w:type="dxa"/>
            <w:vAlign w:val="center"/>
          </w:tcPr>
          <w:p w14:paraId="5E595393" w14:textId="77777777" w:rsidR="00301C3B" w:rsidRPr="002306D7" w:rsidRDefault="00301C3B" w:rsidP="00EA39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40.2±5.7</w:t>
            </w:r>
          </w:p>
        </w:tc>
      </w:tr>
      <w:tr w:rsidR="00301C3B" w:rsidRPr="002306D7" w14:paraId="65C8BAE5" w14:textId="77777777" w:rsidTr="00EA39B7">
        <w:trPr>
          <w:trHeight w:val="791"/>
          <w:jc w:val="center"/>
        </w:trPr>
        <w:tc>
          <w:tcPr>
            <w:tcW w:w="1277" w:type="dxa"/>
            <w:vAlign w:val="center"/>
          </w:tcPr>
          <w:p w14:paraId="19B60B7F" w14:textId="77777777" w:rsidR="00301C3B" w:rsidRPr="002306D7" w:rsidRDefault="00301C3B" w:rsidP="00EA39B7">
            <w:pPr>
              <w:tabs>
                <w:tab w:val="left" w:pos="1215"/>
              </w:tabs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221-50</w:t>
            </w:r>
          </w:p>
        </w:tc>
        <w:tc>
          <w:tcPr>
            <w:tcW w:w="1709" w:type="dxa"/>
            <w:vAlign w:val="center"/>
          </w:tcPr>
          <w:p w14:paraId="77E3CCAB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  <w:drawing>
                <wp:inline distT="0" distB="0" distL="0" distR="0" wp14:anchorId="6FB30ECE" wp14:editId="434BD4D2">
                  <wp:extent cx="723900" cy="449452"/>
                  <wp:effectExtent l="0" t="0" r="0" b="8255"/>
                  <wp:docPr id="1146998369" name="图片 11469983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9513" cy="4529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4" w:type="dxa"/>
            <w:vAlign w:val="center"/>
          </w:tcPr>
          <w:p w14:paraId="792FAB89" w14:textId="77777777" w:rsidR="00301C3B" w:rsidRPr="002306D7" w:rsidRDefault="00301C3B" w:rsidP="00EA39B7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82.1±6.4</w:t>
            </w:r>
          </w:p>
        </w:tc>
        <w:tc>
          <w:tcPr>
            <w:tcW w:w="1423" w:type="dxa"/>
            <w:vAlign w:val="center"/>
          </w:tcPr>
          <w:p w14:paraId="34D4AADE" w14:textId="77777777" w:rsidR="00301C3B" w:rsidRPr="002306D7" w:rsidRDefault="00301C3B" w:rsidP="00EA39B7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48.3±3.9</w:t>
            </w:r>
          </w:p>
        </w:tc>
        <w:tc>
          <w:tcPr>
            <w:tcW w:w="1139" w:type="dxa"/>
            <w:vAlign w:val="center"/>
          </w:tcPr>
          <w:p w14:paraId="5DABE97A" w14:textId="77777777" w:rsidR="00301C3B" w:rsidRPr="002306D7" w:rsidRDefault="00301C3B" w:rsidP="00EA39B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7.0±0.2</w:t>
            </w:r>
          </w:p>
        </w:tc>
        <w:tc>
          <w:tcPr>
            <w:tcW w:w="1267" w:type="dxa"/>
            <w:vAlign w:val="center"/>
          </w:tcPr>
          <w:p w14:paraId="2728DD91" w14:textId="77777777" w:rsidR="00301C3B" w:rsidRPr="002306D7" w:rsidRDefault="00301C3B" w:rsidP="00EA39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40.3±8.9</w:t>
            </w:r>
          </w:p>
        </w:tc>
      </w:tr>
      <w:tr w:rsidR="00301C3B" w:rsidRPr="002306D7" w14:paraId="1F7C02C3" w14:textId="77777777" w:rsidTr="00EA39B7">
        <w:trPr>
          <w:trHeight w:val="791"/>
          <w:jc w:val="center"/>
        </w:trPr>
        <w:tc>
          <w:tcPr>
            <w:tcW w:w="1277" w:type="dxa"/>
            <w:vAlign w:val="center"/>
          </w:tcPr>
          <w:p w14:paraId="60B6DE5F" w14:textId="77777777" w:rsidR="00301C3B" w:rsidRPr="002306D7" w:rsidRDefault="00301C3B" w:rsidP="00EA39B7">
            <w:pPr>
              <w:tabs>
                <w:tab w:val="left" w:pos="1215"/>
              </w:tabs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221-26</w:t>
            </w:r>
          </w:p>
        </w:tc>
        <w:tc>
          <w:tcPr>
            <w:tcW w:w="1709" w:type="dxa"/>
            <w:vAlign w:val="center"/>
          </w:tcPr>
          <w:p w14:paraId="627DD407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  <w:drawing>
                <wp:inline distT="0" distB="0" distL="0" distR="0" wp14:anchorId="4F3049FD" wp14:editId="0A93569D">
                  <wp:extent cx="502920" cy="381339"/>
                  <wp:effectExtent l="0" t="0" r="0" b="0"/>
                  <wp:docPr id="1682884941" name="图片 16828849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V="1">
                            <a:off x="0" y="0"/>
                            <a:ext cx="516025" cy="3912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4" w:type="dxa"/>
            <w:vAlign w:val="center"/>
          </w:tcPr>
          <w:p w14:paraId="103BF181" w14:textId="77777777" w:rsidR="00301C3B" w:rsidRPr="002306D7" w:rsidRDefault="00301C3B" w:rsidP="00EA39B7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76.6±8.6</w:t>
            </w:r>
          </w:p>
        </w:tc>
        <w:tc>
          <w:tcPr>
            <w:tcW w:w="1423" w:type="dxa"/>
            <w:vAlign w:val="center"/>
          </w:tcPr>
          <w:p w14:paraId="66AC96FC" w14:textId="77777777" w:rsidR="00301C3B" w:rsidRPr="002306D7" w:rsidRDefault="00301C3B" w:rsidP="00EA39B7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42.8±3.1</w:t>
            </w:r>
          </w:p>
        </w:tc>
        <w:tc>
          <w:tcPr>
            <w:tcW w:w="1139" w:type="dxa"/>
            <w:vAlign w:val="center"/>
          </w:tcPr>
          <w:p w14:paraId="06293970" w14:textId="77777777" w:rsidR="00301C3B" w:rsidRPr="002306D7" w:rsidRDefault="00301C3B" w:rsidP="00EA39B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6.3±0.4</w:t>
            </w:r>
          </w:p>
        </w:tc>
        <w:tc>
          <w:tcPr>
            <w:tcW w:w="1267" w:type="dxa"/>
            <w:vAlign w:val="center"/>
          </w:tcPr>
          <w:p w14:paraId="768D22C6" w14:textId="77777777" w:rsidR="00301C3B" w:rsidRPr="002306D7" w:rsidRDefault="00301C3B" w:rsidP="00EA39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40.1±7.3</w:t>
            </w:r>
          </w:p>
        </w:tc>
      </w:tr>
      <w:tr w:rsidR="00301C3B" w:rsidRPr="002306D7" w14:paraId="0CF745E9" w14:textId="77777777" w:rsidTr="00EA39B7">
        <w:trPr>
          <w:trHeight w:val="791"/>
          <w:jc w:val="center"/>
        </w:trPr>
        <w:tc>
          <w:tcPr>
            <w:tcW w:w="1277" w:type="dxa"/>
            <w:vAlign w:val="center"/>
          </w:tcPr>
          <w:p w14:paraId="7382BDFD" w14:textId="77777777" w:rsidR="00301C3B" w:rsidRPr="002306D7" w:rsidRDefault="00301C3B" w:rsidP="00EA39B7">
            <w:pPr>
              <w:tabs>
                <w:tab w:val="left" w:pos="1215"/>
              </w:tabs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221-34</w:t>
            </w:r>
          </w:p>
        </w:tc>
        <w:tc>
          <w:tcPr>
            <w:tcW w:w="1709" w:type="dxa"/>
            <w:vAlign w:val="center"/>
          </w:tcPr>
          <w:p w14:paraId="79BF9A3A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  <w:drawing>
                <wp:inline distT="0" distB="0" distL="0" distR="0" wp14:anchorId="516E877F" wp14:editId="1850F166">
                  <wp:extent cx="407560" cy="411480"/>
                  <wp:effectExtent l="0" t="0" r="0" b="7620"/>
                  <wp:docPr id="60" name="图片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8280" cy="4223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4" w:type="dxa"/>
            <w:vAlign w:val="center"/>
          </w:tcPr>
          <w:p w14:paraId="468CA512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73.6±8.1</w:t>
            </w:r>
          </w:p>
        </w:tc>
        <w:tc>
          <w:tcPr>
            <w:tcW w:w="1423" w:type="dxa"/>
            <w:vAlign w:val="center"/>
          </w:tcPr>
          <w:p w14:paraId="1CA58313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39.7±3.6</w:t>
            </w:r>
          </w:p>
        </w:tc>
        <w:tc>
          <w:tcPr>
            <w:tcW w:w="1139" w:type="dxa"/>
            <w:vAlign w:val="center"/>
          </w:tcPr>
          <w:p w14:paraId="14A23A16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6.4±0.1</w:t>
            </w:r>
          </w:p>
        </w:tc>
        <w:tc>
          <w:tcPr>
            <w:tcW w:w="1267" w:type="dxa"/>
            <w:vAlign w:val="center"/>
          </w:tcPr>
          <w:p w14:paraId="2E9B0ABA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39.9±6.1</w:t>
            </w:r>
          </w:p>
        </w:tc>
      </w:tr>
      <w:tr w:rsidR="00301C3B" w:rsidRPr="002306D7" w14:paraId="1E5D3717" w14:textId="77777777" w:rsidTr="00EA39B7">
        <w:trPr>
          <w:trHeight w:val="791"/>
          <w:jc w:val="center"/>
        </w:trPr>
        <w:tc>
          <w:tcPr>
            <w:tcW w:w="1277" w:type="dxa"/>
            <w:vAlign w:val="center"/>
          </w:tcPr>
          <w:p w14:paraId="0541A1F0" w14:textId="77777777" w:rsidR="00301C3B" w:rsidRPr="002306D7" w:rsidRDefault="00301C3B" w:rsidP="00EA39B7">
            <w:pPr>
              <w:tabs>
                <w:tab w:val="left" w:pos="1215"/>
              </w:tabs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221-43</w:t>
            </w:r>
          </w:p>
        </w:tc>
        <w:tc>
          <w:tcPr>
            <w:tcW w:w="1709" w:type="dxa"/>
            <w:vAlign w:val="center"/>
          </w:tcPr>
          <w:p w14:paraId="41EE20B2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  <w:drawing>
                <wp:inline distT="0" distB="0" distL="0" distR="0" wp14:anchorId="74499CDC" wp14:editId="471396B6">
                  <wp:extent cx="556260" cy="304913"/>
                  <wp:effectExtent l="0" t="0" r="0" b="0"/>
                  <wp:docPr id="61" name="图片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3754" cy="3145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4" w:type="dxa"/>
            <w:vAlign w:val="center"/>
          </w:tcPr>
          <w:p w14:paraId="67692274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64.9±9.6</w:t>
            </w:r>
          </w:p>
        </w:tc>
        <w:tc>
          <w:tcPr>
            <w:tcW w:w="1423" w:type="dxa"/>
            <w:vAlign w:val="center"/>
          </w:tcPr>
          <w:p w14:paraId="475BBB85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31.3±2.2</w:t>
            </w:r>
          </w:p>
        </w:tc>
        <w:tc>
          <w:tcPr>
            <w:tcW w:w="1139" w:type="dxa"/>
            <w:vAlign w:val="center"/>
          </w:tcPr>
          <w:p w14:paraId="2535AF11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6.5±0.1</w:t>
            </w:r>
          </w:p>
        </w:tc>
        <w:tc>
          <w:tcPr>
            <w:tcW w:w="1267" w:type="dxa"/>
            <w:vAlign w:val="center"/>
          </w:tcPr>
          <w:p w14:paraId="1789D92C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39.8±6.3</w:t>
            </w:r>
          </w:p>
        </w:tc>
      </w:tr>
      <w:tr w:rsidR="00301C3B" w:rsidRPr="002306D7" w14:paraId="48B7173B" w14:textId="77777777" w:rsidTr="00EA39B7">
        <w:trPr>
          <w:trHeight w:val="791"/>
          <w:jc w:val="center"/>
        </w:trPr>
        <w:tc>
          <w:tcPr>
            <w:tcW w:w="1277" w:type="dxa"/>
            <w:vAlign w:val="center"/>
          </w:tcPr>
          <w:p w14:paraId="7917397B" w14:textId="77777777" w:rsidR="00301C3B" w:rsidRPr="002306D7" w:rsidRDefault="00301C3B" w:rsidP="00EA39B7">
            <w:pPr>
              <w:tabs>
                <w:tab w:val="left" w:pos="1215"/>
              </w:tabs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221-54</w:t>
            </w:r>
          </w:p>
        </w:tc>
        <w:tc>
          <w:tcPr>
            <w:tcW w:w="1709" w:type="dxa"/>
            <w:vAlign w:val="center"/>
          </w:tcPr>
          <w:p w14:paraId="0B051282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  <w:drawing>
                <wp:inline distT="0" distB="0" distL="0" distR="0" wp14:anchorId="5589A872" wp14:editId="1D0FFF93">
                  <wp:extent cx="723900" cy="572295"/>
                  <wp:effectExtent l="0" t="0" r="0" b="0"/>
                  <wp:docPr id="62" name="图片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8007" cy="5755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4" w:type="dxa"/>
            <w:vAlign w:val="center"/>
          </w:tcPr>
          <w:p w14:paraId="5CA3AB37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75.5±5.3</w:t>
            </w:r>
          </w:p>
        </w:tc>
        <w:tc>
          <w:tcPr>
            <w:tcW w:w="1423" w:type="dxa"/>
            <w:vAlign w:val="center"/>
          </w:tcPr>
          <w:p w14:paraId="0DEC3A58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43.3±2.9</w:t>
            </w:r>
          </w:p>
        </w:tc>
        <w:tc>
          <w:tcPr>
            <w:tcW w:w="1139" w:type="dxa"/>
            <w:vAlign w:val="center"/>
          </w:tcPr>
          <w:p w14:paraId="3A8701E2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6.4±0.1</w:t>
            </w:r>
          </w:p>
        </w:tc>
        <w:tc>
          <w:tcPr>
            <w:tcW w:w="1267" w:type="dxa"/>
            <w:vAlign w:val="center"/>
          </w:tcPr>
          <w:p w14:paraId="6860129E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39.2±9.1</w:t>
            </w:r>
          </w:p>
        </w:tc>
      </w:tr>
      <w:tr w:rsidR="00301C3B" w:rsidRPr="002306D7" w14:paraId="27AC7456" w14:textId="77777777" w:rsidTr="00EA39B7">
        <w:trPr>
          <w:trHeight w:val="791"/>
          <w:jc w:val="center"/>
        </w:trPr>
        <w:tc>
          <w:tcPr>
            <w:tcW w:w="1277" w:type="dxa"/>
            <w:vAlign w:val="center"/>
          </w:tcPr>
          <w:p w14:paraId="3303187D" w14:textId="77777777" w:rsidR="00301C3B" w:rsidRPr="002306D7" w:rsidRDefault="00301C3B" w:rsidP="00EA39B7">
            <w:pPr>
              <w:tabs>
                <w:tab w:val="left" w:pos="1215"/>
              </w:tabs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221-51</w:t>
            </w:r>
          </w:p>
        </w:tc>
        <w:tc>
          <w:tcPr>
            <w:tcW w:w="1709" w:type="dxa"/>
            <w:vAlign w:val="center"/>
          </w:tcPr>
          <w:p w14:paraId="18CF3606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  <w:drawing>
                <wp:inline distT="0" distB="0" distL="0" distR="0" wp14:anchorId="09CC5BEF" wp14:editId="7FEF95C5">
                  <wp:extent cx="739140" cy="375294"/>
                  <wp:effectExtent l="0" t="0" r="3810" b="5715"/>
                  <wp:docPr id="63" name="图片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4001" cy="3777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4" w:type="dxa"/>
            <w:vAlign w:val="center"/>
          </w:tcPr>
          <w:p w14:paraId="60584A03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75.9±5.7</w:t>
            </w:r>
          </w:p>
        </w:tc>
        <w:tc>
          <w:tcPr>
            <w:tcW w:w="1423" w:type="dxa"/>
            <w:vAlign w:val="center"/>
          </w:tcPr>
          <w:p w14:paraId="361C3A05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44.1±4.9</w:t>
            </w:r>
          </w:p>
        </w:tc>
        <w:tc>
          <w:tcPr>
            <w:tcW w:w="1139" w:type="dxa"/>
            <w:vAlign w:val="center"/>
          </w:tcPr>
          <w:p w14:paraId="73EA9EFD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6.4±0.2</w:t>
            </w:r>
          </w:p>
        </w:tc>
        <w:tc>
          <w:tcPr>
            <w:tcW w:w="1267" w:type="dxa"/>
            <w:vAlign w:val="center"/>
          </w:tcPr>
          <w:p w14:paraId="0AE25390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39.1±7.1</w:t>
            </w:r>
          </w:p>
        </w:tc>
      </w:tr>
      <w:tr w:rsidR="00301C3B" w:rsidRPr="002306D7" w14:paraId="42CD9649" w14:textId="77777777" w:rsidTr="00EA39B7">
        <w:trPr>
          <w:trHeight w:val="791"/>
          <w:jc w:val="center"/>
        </w:trPr>
        <w:tc>
          <w:tcPr>
            <w:tcW w:w="1277" w:type="dxa"/>
            <w:vAlign w:val="center"/>
          </w:tcPr>
          <w:p w14:paraId="1DF7C37D" w14:textId="77777777" w:rsidR="00301C3B" w:rsidRPr="002306D7" w:rsidRDefault="00301C3B" w:rsidP="00EA39B7">
            <w:pPr>
              <w:tabs>
                <w:tab w:val="left" w:pos="1215"/>
              </w:tabs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221-22</w:t>
            </w:r>
          </w:p>
        </w:tc>
        <w:tc>
          <w:tcPr>
            <w:tcW w:w="1709" w:type="dxa"/>
            <w:vAlign w:val="center"/>
          </w:tcPr>
          <w:p w14:paraId="45134762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  <w:drawing>
                <wp:inline distT="0" distB="0" distL="0" distR="0" wp14:anchorId="25519E61" wp14:editId="4735B3CC">
                  <wp:extent cx="602611" cy="617220"/>
                  <wp:effectExtent l="38100" t="19050" r="45720" b="30480"/>
                  <wp:docPr id="1024" name="图片 10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21177137">
                            <a:off x="0" y="0"/>
                            <a:ext cx="607939" cy="6226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4" w:type="dxa"/>
            <w:vAlign w:val="center"/>
          </w:tcPr>
          <w:p w14:paraId="0FA6648E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81.5±9.2</w:t>
            </w:r>
          </w:p>
        </w:tc>
        <w:tc>
          <w:tcPr>
            <w:tcW w:w="1423" w:type="dxa"/>
            <w:vAlign w:val="center"/>
          </w:tcPr>
          <w:p w14:paraId="7D6C48EA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49.2±4.4</w:t>
            </w:r>
          </w:p>
        </w:tc>
        <w:tc>
          <w:tcPr>
            <w:tcW w:w="1139" w:type="dxa"/>
            <w:vAlign w:val="center"/>
          </w:tcPr>
          <w:p w14:paraId="3E363517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5.7±0.3</w:t>
            </w:r>
          </w:p>
        </w:tc>
        <w:tc>
          <w:tcPr>
            <w:tcW w:w="1267" w:type="dxa"/>
            <w:vAlign w:val="center"/>
          </w:tcPr>
          <w:p w14:paraId="409F8567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38.6±7.6</w:t>
            </w:r>
          </w:p>
        </w:tc>
      </w:tr>
      <w:tr w:rsidR="00301C3B" w:rsidRPr="002306D7" w14:paraId="702965E5" w14:textId="77777777" w:rsidTr="00EA39B7">
        <w:trPr>
          <w:trHeight w:val="791"/>
          <w:jc w:val="center"/>
        </w:trPr>
        <w:tc>
          <w:tcPr>
            <w:tcW w:w="1277" w:type="dxa"/>
            <w:vAlign w:val="center"/>
          </w:tcPr>
          <w:p w14:paraId="640B4E80" w14:textId="77777777" w:rsidR="00301C3B" w:rsidRPr="002306D7" w:rsidRDefault="00301C3B" w:rsidP="00EA39B7">
            <w:pPr>
              <w:tabs>
                <w:tab w:val="left" w:pos="1215"/>
              </w:tabs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221-45</w:t>
            </w:r>
          </w:p>
        </w:tc>
        <w:tc>
          <w:tcPr>
            <w:tcW w:w="1709" w:type="dxa"/>
            <w:vAlign w:val="center"/>
          </w:tcPr>
          <w:p w14:paraId="20CF787E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  <w:drawing>
                <wp:inline distT="0" distB="0" distL="0" distR="0" wp14:anchorId="723F7AAA" wp14:editId="0851B8A2">
                  <wp:extent cx="838200" cy="195862"/>
                  <wp:effectExtent l="0" t="0" r="0" b="0"/>
                  <wp:docPr id="1025" name="图片 10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3937" cy="1995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4" w:type="dxa"/>
            <w:vAlign w:val="center"/>
          </w:tcPr>
          <w:p w14:paraId="524E3424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74.3±6.1</w:t>
            </w:r>
          </w:p>
        </w:tc>
        <w:tc>
          <w:tcPr>
            <w:tcW w:w="1423" w:type="dxa"/>
            <w:vAlign w:val="center"/>
          </w:tcPr>
          <w:p w14:paraId="1D333607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42.3±4.1</w:t>
            </w:r>
          </w:p>
        </w:tc>
        <w:tc>
          <w:tcPr>
            <w:tcW w:w="1139" w:type="dxa"/>
            <w:vAlign w:val="center"/>
          </w:tcPr>
          <w:p w14:paraId="50AC6210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6.2±0.3</w:t>
            </w:r>
          </w:p>
        </w:tc>
        <w:tc>
          <w:tcPr>
            <w:tcW w:w="1267" w:type="dxa"/>
            <w:vAlign w:val="center"/>
          </w:tcPr>
          <w:p w14:paraId="003AF082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38.3±8.6</w:t>
            </w:r>
          </w:p>
        </w:tc>
      </w:tr>
      <w:tr w:rsidR="00301C3B" w:rsidRPr="002306D7" w14:paraId="7C0EAC65" w14:textId="77777777" w:rsidTr="00EA39B7">
        <w:trPr>
          <w:trHeight w:val="791"/>
          <w:jc w:val="center"/>
        </w:trPr>
        <w:tc>
          <w:tcPr>
            <w:tcW w:w="1277" w:type="dxa"/>
            <w:vAlign w:val="center"/>
          </w:tcPr>
          <w:p w14:paraId="7F36E4A5" w14:textId="77777777" w:rsidR="00301C3B" w:rsidRPr="002306D7" w:rsidRDefault="00301C3B" w:rsidP="00EA39B7">
            <w:pPr>
              <w:tabs>
                <w:tab w:val="left" w:pos="1215"/>
              </w:tabs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221-58</w:t>
            </w:r>
          </w:p>
        </w:tc>
        <w:tc>
          <w:tcPr>
            <w:tcW w:w="1709" w:type="dxa"/>
            <w:vAlign w:val="center"/>
          </w:tcPr>
          <w:p w14:paraId="77EE9017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  <w:drawing>
                <wp:inline distT="0" distB="0" distL="0" distR="0" wp14:anchorId="4224CF7B" wp14:editId="1938771B">
                  <wp:extent cx="701040" cy="604736"/>
                  <wp:effectExtent l="0" t="0" r="3810" b="5080"/>
                  <wp:docPr id="1026" name="图片 10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8760" cy="6113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4" w:type="dxa"/>
            <w:vAlign w:val="center"/>
          </w:tcPr>
          <w:p w14:paraId="161AAFD4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79.7±7.8</w:t>
            </w:r>
          </w:p>
        </w:tc>
        <w:tc>
          <w:tcPr>
            <w:tcW w:w="1423" w:type="dxa"/>
            <w:vAlign w:val="center"/>
          </w:tcPr>
          <w:p w14:paraId="18D81A08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48.0±3.7</w:t>
            </w:r>
          </w:p>
        </w:tc>
        <w:tc>
          <w:tcPr>
            <w:tcW w:w="1139" w:type="dxa"/>
            <w:vAlign w:val="center"/>
          </w:tcPr>
          <w:p w14:paraId="356B595B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6.8±0.4</w:t>
            </w:r>
          </w:p>
        </w:tc>
        <w:tc>
          <w:tcPr>
            <w:tcW w:w="1267" w:type="dxa"/>
            <w:vAlign w:val="center"/>
          </w:tcPr>
          <w:p w14:paraId="724FD797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38.2±6.3</w:t>
            </w:r>
          </w:p>
        </w:tc>
      </w:tr>
      <w:tr w:rsidR="00301C3B" w:rsidRPr="002306D7" w14:paraId="7871D1EC" w14:textId="77777777" w:rsidTr="00EA39B7">
        <w:trPr>
          <w:trHeight w:val="791"/>
          <w:jc w:val="center"/>
        </w:trPr>
        <w:tc>
          <w:tcPr>
            <w:tcW w:w="1277" w:type="dxa"/>
            <w:tcBorders>
              <w:bottom w:val="single" w:sz="12" w:space="0" w:color="auto"/>
            </w:tcBorders>
            <w:vAlign w:val="center"/>
          </w:tcPr>
          <w:p w14:paraId="59F8984C" w14:textId="77777777" w:rsidR="00301C3B" w:rsidRPr="002306D7" w:rsidRDefault="00301C3B" w:rsidP="00EA39B7">
            <w:pPr>
              <w:tabs>
                <w:tab w:val="left" w:pos="1215"/>
              </w:tabs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221-20</w:t>
            </w:r>
          </w:p>
        </w:tc>
        <w:tc>
          <w:tcPr>
            <w:tcW w:w="1709" w:type="dxa"/>
            <w:tcBorders>
              <w:bottom w:val="single" w:sz="12" w:space="0" w:color="auto"/>
            </w:tcBorders>
            <w:vAlign w:val="center"/>
          </w:tcPr>
          <w:p w14:paraId="30F79452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  <w:drawing>
                <wp:inline distT="0" distB="0" distL="0" distR="0" wp14:anchorId="263DFCFC" wp14:editId="331F0F89">
                  <wp:extent cx="608512" cy="358140"/>
                  <wp:effectExtent l="0" t="0" r="1270" b="3810"/>
                  <wp:docPr id="35" name="图片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5760" cy="3682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4" w:type="dxa"/>
            <w:tcBorders>
              <w:bottom w:val="single" w:sz="12" w:space="0" w:color="auto"/>
            </w:tcBorders>
            <w:vAlign w:val="center"/>
          </w:tcPr>
          <w:p w14:paraId="2501D92B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244.8±19.4</w:t>
            </w:r>
          </w:p>
        </w:tc>
        <w:tc>
          <w:tcPr>
            <w:tcW w:w="1423" w:type="dxa"/>
            <w:tcBorders>
              <w:bottom w:val="single" w:sz="12" w:space="0" w:color="auto"/>
            </w:tcBorders>
            <w:vAlign w:val="center"/>
          </w:tcPr>
          <w:p w14:paraId="52F5161F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213.1±21.7</w:t>
            </w:r>
          </w:p>
        </w:tc>
        <w:tc>
          <w:tcPr>
            <w:tcW w:w="1139" w:type="dxa"/>
            <w:tcBorders>
              <w:bottom w:val="single" w:sz="12" w:space="0" w:color="auto"/>
            </w:tcBorders>
            <w:vAlign w:val="center"/>
          </w:tcPr>
          <w:p w14:paraId="1F5E7263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5.7±0.2</w:t>
            </w:r>
          </w:p>
        </w:tc>
        <w:tc>
          <w:tcPr>
            <w:tcW w:w="1267" w:type="dxa"/>
            <w:tcBorders>
              <w:bottom w:val="single" w:sz="12" w:space="0" w:color="auto"/>
            </w:tcBorders>
            <w:vAlign w:val="center"/>
          </w:tcPr>
          <w:p w14:paraId="0557129D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38.2±7.6</w:t>
            </w:r>
          </w:p>
        </w:tc>
      </w:tr>
    </w:tbl>
    <w:p w14:paraId="418F301D" w14:textId="06C466A1" w:rsidR="00301C3B" w:rsidRPr="0050792C" w:rsidRDefault="00195C25" w:rsidP="00301C3B">
      <w:pPr>
        <w:spacing w:line="400" w:lineRule="exact"/>
        <w:rPr>
          <w:rFonts w:ascii="Times New Roman" w:eastAsia="宋体" w:hAnsi="Times New Roman" w:cs="Times New Roman"/>
          <w:sz w:val="18"/>
          <w:szCs w:val="18"/>
        </w:rPr>
      </w:pPr>
      <w:r w:rsidRPr="0050792C">
        <w:rPr>
          <w:rFonts w:ascii="Times New Roman" w:eastAsia="宋体" w:hAnsi="Times New Roman" w:cs="Times New Roman"/>
          <w:b/>
          <w:bCs/>
          <w:sz w:val="18"/>
          <w:szCs w:val="18"/>
        </w:rPr>
        <w:lastRenderedPageBreak/>
        <w:t>Table</w:t>
      </w:r>
      <w:r>
        <w:rPr>
          <w:rFonts w:ascii="Times New Roman" w:eastAsia="宋体" w:hAnsi="Times New Roman" w:cs="Times New Roman"/>
          <w:b/>
          <w:bCs/>
          <w:sz w:val="18"/>
          <w:szCs w:val="18"/>
        </w:rPr>
        <w:t xml:space="preserve"> </w:t>
      </w:r>
      <w:r w:rsidRPr="00CE54D0">
        <w:rPr>
          <w:rFonts w:ascii="Times New Roman" w:eastAsia="宋体" w:hAnsi="Times New Roman" w:cs="Times New Roman"/>
          <w:b/>
          <w:bCs/>
          <w:sz w:val="18"/>
          <w:szCs w:val="18"/>
        </w:rPr>
        <w:t>S</w:t>
      </w:r>
      <w:r w:rsidRPr="0050792C">
        <w:rPr>
          <w:rFonts w:ascii="Times New Roman" w:eastAsia="宋体" w:hAnsi="Times New Roman" w:cs="Times New Roman"/>
          <w:b/>
          <w:bCs/>
          <w:sz w:val="18"/>
          <w:szCs w:val="18"/>
        </w:rPr>
        <w:t>1</w:t>
      </w:r>
      <w:r w:rsidR="00301C3B" w:rsidRPr="0050792C">
        <w:rPr>
          <w:rFonts w:ascii="Times New Roman" w:eastAsia="宋体" w:hAnsi="Times New Roman" w:cs="Times New Roman"/>
          <w:sz w:val="18"/>
          <w:szCs w:val="18"/>
        </w:rPr>
        <w:t xml:space="preserve"> (continuous). The binding free energy calculations of the ligands bound to uPAR using MM-GBSA. Energy units are in kcal/mol.</w:t>
      </w:r>
    </w:p>
    <w:tbl>
      <w:tblPr>
        <w:tblStyle w:val="1"/>
        <w:tblW w:w="8227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8"/>
        <w:gridCol w:w="1711"/>
        <w:gridCol w:w="1426"/>
        <w:gridCol w:w="1425"/>
        <w:gridCol w:w="1140"/>
        <w:gridCol w:w="1247"/>
      </w:tblGrid>
      <w:tr w:rsidR="00301C3B" w:rsidRPr="00803627" w14:paraId="6146A10E" w14:textId="77777777" w:rsidTr="002306D7">
        <w:trPr>
          <w:trHeight w:val="251"/>
          <w:jc w:val="center"/>
        </w:trPr>
        <w:tc>
          <w:tcPr>
            <w:tcW w:w="127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D35993C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Compound</w:t>
            </w:r>
          </w:p>
        </w:tc>
        <w:tc>
          <w:tcPr>
            <w:tcW w:w="171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C445E52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R</w:t>
            </w:r>
          </w:p>
        </w:tc>
        <w:tc>
          <w:tcPr>
            <w:tcW w:w="142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5E37396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Δ</w:t>
            </w:r>
            <w:r w:rsidRPr="002306D7">
              <w:rPr>
                <w:rFonts w:ascii="Times New Roman" w:eastAsia="宋体" w:hAnsi="Times New Roman" w:cs="Times New Roman"/>
                <w:b/>
                <w:bCs/>
                <w:i/>
                <w:iCs/>
                <w:sz w:val="18"/>
                <w:szCs w:val="18"/>
              </w:rPr>
              <w:t>G</w:t>
            </w:r>
            <w:r w:rsidRPr="002306D7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  <w:vertAlign w:val="subscript"/>
              </w:rPr>
              <w:t>gas</w:t>
            </w:r>
          </w:p>
        </w:tc>
        <w:tc>
          <w:tcPr>
            <w:tcW w:w="142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1D62ED0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Δ</w:t>
            </w:r>
            <w:r w:rsidRPr="002306D7">
              <w:rPr>
                <w:rFonts w:ascii="Times New Roman" w:eastAsia="宋体" w:hAnsi="Times New Roman" w:cs="Times New Roman"/>
                <w:b/>
                <w:bCs/>
                <w:i/>
                <w:iCs/>
                <w:sz w:val="18"/>
                <w:szCs w:val="18"/>
              </w:rPr>
              <w:t>G</w:t>
            </w:r>
            <w:r w:rsidRPr="002306D7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  <w:vertAlign w:val="subscript"/>
              </w:rPr>
              <w:t>solv, B</w:t>
            </w:r>
          </w:p>
        </w:tc>
        <w:tc>
          <w:tcPr>
            <w:tcW w:w="114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0CEBBEC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Δ</w:t>
            </w:r>
            <w:r w:rsidRPr="002306D7">
              <w:rPr>
                <w:rFonts w:ascii="Times New Roman" w:eastAsia="宋体" w:hAnsi="Times New Roman" w:cs="Times New Roman"/>
                <w:b/>
                <w:bCs/>
                <w:i/>
                <w:iCs/>
                <w:sz w:val="18"/>
                <w:szCs w:val="18"/>
              </w:rPr>
              <w:t>G</w:t>
            </w:r>
            <w:r w:rsidRPr="002306D7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  <w:vertAlign w:val="subscript"/>
              </w:rPr>
              <w:t>solv, A</w:t>
            </w:r>
          </w:p>
        </w:tc>
        <w:tc>
          <w:tcPr>
            <w:tcW w:w="124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60C4F2F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Δ</w:t>
            </w:r>
            <w:r w:rsidRPr="002306D7">
              <w:rPr>
                <w:rFonts w:ascii="Times New Roman" w:eastAsia="宋体" w:hAnsi="Times New Roman" w:cs="Times New Roman"/>
                <w:b/>
                <w:bCs/>
                <w:i/>
                <w:iCs/>
                <w:sz w:val="18"/>
                <w:szCs w:val="18"/>
              </w:rPr>
              <w:t>G</w:t>
            </w:r>
            <w:r w:rsidRPr="002306D7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  <w:vertAlign w:val="subscript"/>
              </w:rPr>
              <w:t>bind</w:t>
            </w:r>
          </w:p>
        </w:tc>
      </w:tr>
      <w:tr w:rsidR="00301C3B" w:rsidRPr="00803627" w14:paraId="58B7F975" w14:textId="77777777" w:rsidTr="002306D7">
        <w:trPr>
          <w:trHeight w:val="638"/>
          <w:jc w:val="center"/>
        </w:trPr>
        <w:tc>
          <w:tcPr>
            <w:tcW w:w="1278" w:type="dxa"/>
            <w:vAlign w:val="center"/>
          </w:tcPr>
          <w:p w14:paraId="6D9D6DE6" w14:textId="77777777" w:rsidR="00301C3B" w:rsidRPr="002306D7" w:rsidRDefault="00301C3B" w:rsidP="00EA39B7">
            <w:pPr>
              <w:tabs>
                <w:tab w:val="left" w:pos="1215"/>
              </w:tabs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221-44</w:t>
            </w:r>
          </w:p>
        </w:tc>
        <w:tc>
          <w:tcPr>
            <w:tcW w:w="1711" w:type="dxa"/>
            <w:vAlign w:val="center"/>
          </w:tcPr>
          <w:p w14:paraId="4B8E0C43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  <w:drawing>
                <wp:inline distT="0" distB="0" distL="0" distR="0" wp14:anchorId="49A3D941" wp14:editId="2DD26E54">
                  <wp:extent cx="701040" cy="389939"/>
                  <wp:effectExtent l="0" t="0" r="3810" b="0"/>
                  <wp:docPr id="606201402" name="图片 6062014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5516" cy="3979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6" w:type="dxa"/>
            <w:vAlign w:val="center"/>
          </w:tcPr>
          <w:p w14:paraId="23793BFC" w14:textId="77777777" w:rsidR="00301C3B" w:rsidRPr="002306D7" w:rsidRDefault="00301C3B" w:rsidP="00EA39B7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72.3±10.3</w:t>
            </w:r>
          </w:p>
        </w:tc>
        <w:tc>
          <w:tcPr>
            <w:tcW w:w="1425" w:type="dxa"/>
            <w:vAlign w:val="center"/>
          </w:tcPr>
          <w:p w14:paraId="7CFEFD9F" w14:textId="77777777" w:rsidR="00301C3B" w:rsidRPr="002306D7" w:rsidRDefault="00301C3B" w:rsidP="00EA39B7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40.7±3.8</w:t>
            </w:r>
          </w:p>
        </w:tc>
        <w:tc>
          <w:tcPr>
            <w:tcW w:w="1140" w:type="dxa"/>
            <w:vAlign w:val="center"/>
          </w:tcPr>
          <w:p w14:paraId="5D54BD1D" w14:textId="77777777" w:rsidR="00301C3B" w:rsidRPr="002306D7" w:rsidRDefault="00301C3B" w:rsidP="00EA39B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6.2±0.2</w:t>
            </w:r>
          </w:p>
        </w:tc>
        <w:tc>
          <w:tcPr>
            <w:tcW w:w="1247" w:type="dxa"/>
            <w:vAlign w:val="center"/>
          </w:tcPr>
          <w:p w14:paraId="16E7E139" w14:textId="77777777" w:rsidR="00301C3B" w:rsidRPr="002306D7" w:rsidRDefault="00301C3B" w:rsidP="00EA39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38.1±6.2</w:t>
            </w:r>
          </w:p>
        </w:tc>
      </w:tr>
      <w:tr w:rsidR="00301C3B" w:rsidRPr="00803627" w14:paraId="47A2C008" w14:textId="77777777" w:rsidTr="002306D7">
        <w:trPr>
          <w:trHeight w:val="638"/>
          <w:jc w:val="center"/>
        </w:trPr>
        <w:tc>
          <w:tcPr>
            <w:tcW w:w="1278" w:type="dxa"/>
            <w:vAlign w:val="center"/>
          </w:tcPr>
          <w:p w14:paraId="24E9EEB9" w14:textId="77777777" w:rsidR="00301C3B" w:rsidRPr="002306D7" w:rsidRDefault="00301C3B" w:rsidP="00EA39B7">
            <w:pPr>
              <w:tabs>
                <w:tab w:val="left" w:pos="1215"/>
              </w:tabs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221-37</w:t>
            </w:r>
          </w:p>
        </w:tc>
        <w:tc>
          <w:tcPr>
            <w:tcW w:w="1711" w:type="dxa"/>
            <w:vAlign w:val="center"/>
          </w:tcPr>
          <w:p w14:paraId="3D77F44B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  <w:drawing>
                <wp:inline distT="0" distB="0" distL="0" distR="0" wp14:anchorId="7CDF4C93" wp14:editId="1D89AF39">
                  <wp:extent cx="411480" cy="299665"/>
                  <wp:effectExtent l="0" t="0" r="7620" b="5715"/>
                  <wp:docPr id="1004945822" name="图片 10049458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9343" cy="3053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6" w:type="dxa"/>
            <w:vAlign w:val="center"/>
          </w:tcPr>
          <w:p w14:paraId="3DE3A6DB" w14:textId="77777777" w:rsidR="00301C3B" w:rsidRPr="002306D7" w:rsidRDefault="00301C3B" w:rsidP="00EA39B7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62.8±9.2</w:t>
            </w:r>
          </w:p>
        </w:tc>
        <w:tc>
          <w:tcPr>
            <w:tcW w:w="1425" w:type="dxa"/>
            <w:vAlign w:val="center"/>
          </w:tcPr>
          <w:p w14:paraId="6184EF95" w14:textId="77777777" w:rsidR="00301C3B" w:rsidRPr="002306D7" w:rsidRDefault="00301C3B" w:rsidP="00EA39B7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30.6±3.2</w:t>
            </w:r>
          </w:p>
        </w:tc>
        <w:tc>
          <w:tcPr>
            <w:tcW w:w="1140" w:type="dxa"/>
            <w:vAlign w:val="center"/>
          </w:tcPr>
          <w:p w14:paraId="43E800AB" w14:textId="77777777" w:rsidR="00301C3B" w:rsidRPr="002306D7" w:rsidRDefault="00301C3B" w:rsidP="00EA39B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7.1±0.2</w:t>
            </w:r>
          </w:p>
        </w:tc>
        <w:tc>
          <w:tcPr>
            <w:tcW w:w="1247" w:type="dxa"/>
            <w:vAlign w:val="center"/>
          </w:tcPr>
          <w:p w14:paraId="366E7C49" w14:textId="77777777" w:rsidR="00301C3B" w:rsidRPr="002306D7" w:rsidRDefault="00301C3B" w:rsidP="00EA39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38.0±8.9</w:t>
            </w:r>
          </w:p>
        </w:tc>
      </w:tr>
      <w:tr w:rsidR="00301C3B" w:rsidRPr="00803627" w14:paraId="0432F2DE" w14:textId="77777777" w:rsidTr="002306D7">
        <w:trPr>
          <w:trHeight w:val="638"/>
          <w:jc w:val="center"/>
        </w:trPr>
        <w:tc>
          <w:tcPr>
            <w:tcW w:w="1278" w:type="dxa"/>
            <w:vAlign w:val="center"/>
          </w:tcPr>
          <w:p w14:paraId="49ADBFA2" w14:textId="77777777" w:rsidR="00301C3B" w:rsidRPr="002306D7" w:rsidRDefault="00301C3B" w:rsidP="00EA39B7">
            <w:pPr>
              <w:tabs>
                <w:tab w:val="left" w:pos="1215"/>
              </w:tabs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221-42</w:t>
            </w:r>
          </w:p>
        </w:tc>
        <w:tc>
          <w:tcPr>
            <w:tcW w:w="1711" w:type="dxa"/>
            <w:vAlign w:val="center"/>
          </w:tcPr>
          <w:p w14:paraId="299D83B1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  <w:drawing>
                <wp:inline distT="0" distB="0" distL="0" distR="0" wp14:anchorId="4613CF16" wp14:editId="00FC4D5F">
                  <wp:extent cx="571500" cy="336357"/>
                  <wp:effectExtent l="0" t="0" r="0" b="6985"/>
                  <wp:docPr id="2018483928" name="图片 20184839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958" cy="3478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6" w:type="dxa"/>
            <w:vAlign w:val="center"/>
          </w:tcPr>
          <w:p w14:paraId="1AD1EEFA" w14:textId="77777777" w:rsidR="00301C3B" w:rsidRPr="002306D7" w:rsidRDefault="00301C3B" w:rsidP="00EA39B7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66.5±8.6</w:t>
            </w:r>
          </w:p>
        </w:tc>
        <w:tc>
          <w:tcPr>
            <w:tcW w:w="1425" w:type="dxa"/>
            <w:vAlign w:val="center"/>
          </w:tcPr>
          <w:p w14:paraId="02C99FDA" w14:textId="77777777" w:rsidR="00301C3B" w:rsidRPr="002306D7" w:rsidRDefault="00301C3B" w:rsidP="00EA39B7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34.9±4.7</w:t>
            </w:r>
          </w:p>
        </w:tc>
        <w:tc>
          <w:tcPr>
            <w:tcW w:w="1140" w:type="dxa"/>
            <w:vAlign w:val="center"/>
          </w:tcPr>
          <w:p w14:paraId="0C061610" w14:textId="77777777" w:rsidR="00301C3B" w:rsidRPr="002306D7" w:rsidRDefault="00301C3B" w:rsidP="00EA39B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6.7±0.1</w:t>
            </w:r>
          </w:p>
        </w:tc>
        <w:tc>
          <w:tcPr>
            <w:tcW w:w="1247" w:type="dxa"/>
            <w:vAlign w:val="center"/>
          </w:tcPr>
          <w:p w14:paraId="60890934" w14:textId="77777777" w:rsidR="00301C3B" w:rsidRPr="002306D7" w:rsidRDefault="00301C3B" w:rsidP="00EA39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37.8±6.2</w:t>
            </w:r>
          </w:p>
        </w:tc>
      </w:tr>
      <w:tr w:rsidR="00301C3B" w:rsidRPr="00803627" w14:paraId="16ACB9B2" w14:textId="77777777" w:rsidTr="002306D7">
        <w:trPr>
          <w:trHeight w:val="638"/>
          <w:jc w:val="center"/>
        </w:trPr>
        <w:tc>
          <w:tcPr>
            <w:tcW w:w="1278" w:type="dxa"/>
            <w:vAlign w:val="center"/>
          </w:tcPr>
          <w:p w14:paraId="319BD0D1" w14:textId="77777777" w:rsidR="00301C3B" w:rsidRPr="002306D7" w:rsidRDefault="00301C3B" w:rsidP="00EA39B7">
            <w:pPr>
              <w:tabs>
                <w:tab w:val="left" w:pos="1215"/>
              </w:tabs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221-59</w:t>
            </w:r>
          </w:p>
        </w:tc>
        <w:tc>
          <w:tcPr>
            <w:tcW w:w="1711" w:type="dxa"/>
            <w:vAlign w:val="center"/>
          </w:tcPr>
          <w:p w14:paraId="41A6B52C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  <w:drawing>
                <wp:inline distT="0" distB="0" distL="0" distR="0" wp14:anchorId="6A30E8D6" wp14:editId="716143D7">
                  <wp:extent cx="982980" cy="522932"/>
                  <wp:effectExtent l="0" t="0" r="7620" b="0"/>
                  <wp:docPr id="933399298" name="图片 9333992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7857" cy="5255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6" w:type="dxa"/>
            <w:vAlign w:val="center"/>
          </w:tcPr>
          <w:p w14:paraId="33812B42" w14:textId="77777777" w:rsidR="00301C3B" w:rsidRPr="002306D7" w:rsidRDefault="00301C3B" w:rsidP="00EA39B7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78.6±7.3</w:t>
            </w:r>
          </w:p>
        </w:tc>
        <w:tc>
          <w:tcPr>
            <w:tcW w:w="1425" w:type="dxa"/>
            <w:vAlign w:val="center"/>
          </w:tcPr>
          <w:p w14:paraId="7D654762" w14:textId="77777777" w:rsidR="00301C3B" w:rsidRPr="002306D7" w:rsidRDefault="00301C3B" w:rsidP="00EA39B7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47.8±5.2</w:t>
            </w:r>
          </w:p>
        </w:tc>
        <w:tc>
          <w:tcPr>
            <w:tcW w:w="1140" w:type="dxa"/>
            <w:vAlign w:val="center"/>
          </w:tcPr>
          <w:p w14:paraId="31707496" w14:textId="77777777" w:rsidR="00301C3B" w:rsidRPr="002306D7" w:rsidRDefault="00301C3B" w:rsidP="00EA39B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5.7±0.4</w:t>
            </w:r>
          </w:p>
        </w:tc>
        <w:tc>
          <w:tcPr>
            <w:tcW w:w="1247" w:type="dxa"/>
            <w:vAlign w:val="center"/>
          </w:tcPr>
          <w:p w14:paraId="42356D3E" w14:textId="77777777" w:rsidR="00301C3B" w:rsidRPr="002306D7" w:rsidRDefault="00301C3B" w:rsidP="00EA39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37.6±7.8</w:t>
            </w:r>
          </w:p>
        </w:tc>
      </w:tr>
      <w:tr w:rsidR="00301C3B" w:rsidRPr="00803627" w14:paraId="3A0E2FAD" w14:textId="77777777" w:rsidTr="002306D7">
        <w:trPr>
          <w:trHeight w:val="638"/>
          <w:jc w:val="center"/>
        </w:trPr>
        <w:tc>
          <w:tcPr>
            <w:tcW w:w="1278" w:type="dxa"/>
            <w:vAlign w:val="center"/>
          </w:tcPr>
          <w:p w14:paraId="7B5C90CA" w14:textId="77777777" w:rsidR="00301C3B" w:rsidRPr="002306D7" w:rsidRDefault="00301C3B" w:rsidP="00EA39B7">
            <w:pPr>
              <w:tabs>
                <w:tab w:val="left" w:pos="1215"/>
              </w:tabs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221-64</w:t>
            </w:r>
          </w:p>
        </w:tc>
        <w:tc>
          <w:tcPr>
            <w:tcW w:w="1711" w:type="dxa"/>
            <w:vAlign w:val="center"/>
          </w:tcPr>
          <w:p w14:paraId="292B9F41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  <w:drawing>
                <wp:inline distT="0" distB="0" distL="0" distR="0" wp14:anchorId="3B747C34" wp14:editId="7ECD9C58">
                  <wp:extent cx="693420" cy="553801"/>
                  <wp:effectExtent l="0" t="0" r="0" b="0"/>
                  <wp:docPr id="1277350083" name="图片 12773500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6624" cy="5643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6" w:type="dxa"/>
            <w:vAlign w:val="center"/>
          </w:tcPr>
          <w:p w14:paraId="09893C7C" w14:textId="77777777" w:rsidR="00301C3B" w:rsidRPr="002306D7" w:rsidRDefault="00301C3B" w:rsidP="00EA39B7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68.0±5.8</w:t>
            </w:r>
          </w:p>
        </w:tc>
        <w:tc>
          <w:tcPr>
            <w:tcW w:w="1425" w:type="dxa"/>
            <w:vAlign w:val="center"/>
          </w:tcPr>
          <w:p w14:paraId="70E2198A" w14:textId="77777777" w:rsidR="00301C3B" w:rsidRPr="002306D7" w:rsidRDefault="00301C3B" w:rsidP="00EA39B7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99.7±9.3</w:t>
            </w:r>
          </w:p>
        </w:tc>
        <w:tc>
          <w:tcPr>
            <w:tcW w:w="1140" w:type="dxa"/>
            <w:vAlign w:val="center"/>
          </w:tcPr>
          <w:p w14:paraId="2CFAC1B0" w14:textId="77777777" w:rsidR="00301C3B" w:rsidRPr="002306D7" w:rsidRDefault="00301C3B" w:rsidP="00EA39B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5.9±0.3</w:t>
            </w:r>
          </w:p>
        </w:tc>
        <w:tc>
          <w:tcPr>
            <w:tcW w:w="1247" w:type="dxa"/>
            <w:vAlign w:val="center"/>
          </w:tcPr>
          <w:p w14:paraId="2AE54ED6" w14:textId="77777777" w:rsidR="00301C3B" w:rsidRPr="002306D7" w:rsidRDefault="00301C3B" w:rsidP="00EA39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37.4±6.2</w:t>
            </w:r>
          </w:p>
        </w:tc>
      </w:tr>
      <w:tr w:rsidR="00301C3B" w:rsidRPr="00803627" w14:paraId="17361902" w14:textId="77777777" w:rsidTr="002306D7">
        <w:trPr>
          <w:trHeight w:val="638"/>
          <w:jc w:val="center"/>
        </w:trPr>
        <w:tc>
          <w:tcPr>
            <w:tcW w:w="1278" w:type="dxa"/>
            <w:vAlign w:val="center"/>
          </w:tcPr>
          <w:p w14:paraId="4D47C1B6" w14:textId="77777777" w:rsidR="00301C3B" w:rsidRPr="002306D7" w:rsidRDefault="00301C3B" w:rsidP="00EA39B7">
            <w:pPr>
              <w:tabs>
                <w:tab w:val="left" w:pos="1215"/>
              </w:tabs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221-55</w:t>
            </w:r>
          </w:p>
        </w:tc>
        <w:tc>
          <w:tcPr>
            <w:tcW w:w="1711" w:type="dxa"/>
            <w:vAlign w:val="center"/>
          </w:tcPr>
          <w:p w14:paraId="54DF2FFE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  <w:drawing>
                <wp:inline distT="0" distB="0" distL="0" distR="0" wp14:anchorId="30F3EAC9" wp14:editId="1882DC97">
                  <wp:extent cx="632460" cy="372236"/>
                  <wp:effectExtent l="0" t="0" r="0" b="8890"/>
                  <wp:docPr id="574991975" name="图片 5749919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5868" cy="3742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6" w:type="dxa"/>
            <w:vAlign w:val="center"/>
          </w:tcPr>
          <w:p w14:paraId="11410B0D" w14:textId="77777777" w:rsidR="00301C3B" w:rsidRPr="002306D7" w:rsidRDefault="00301C3B" w:rsidP="00EA39B7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73.7±6.5</w:t>
            </w:r>
          </w:p>
        </w:tc>
        <w:tc>
          <w:tcPr>
            <w:tcW w:w="1425" w:type="dxa"/>
            <w:vAlign w:val="center"/>
          </w:tcPr>
          <w:p w14:paraId="0751BB28" w14:textId="77777777" w:rsidR="00301C3B" w:rsidRPr="002306D7" w:rsidRDefault="00301C3B" w:rsidP="00EA39B7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42.7±4.6</w:t>
            </w:r>
          </w:p>
        </w:tc>
        <w:tc>
          <w:tcPr>
            <w:tcW w:w="1140" w:type="dxa"/>
            <w:vAlign w:val="center"/>
          </w:tcPr>
          <w:p w14:paraId="6585A14E" w14:textId="77777777" w:rsidR="00301C3B" w:rsidRPr="002306D7" w:rsidRDefault="00301C3B" w:rsidP="00EA39B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6.2±0.2</w:t>
            </w:r>
          </w:p>
        </w:tc>
        <w:tc>
          <w:tcPr>
            <w:tcW w:w="1247" w:type="dxa"/>
            <w:vAlign w:val="center"/>
          </w:tcPr>
          <w:p w14:paraId="528A1AE1" w14:textId="77777777" w:rsidR="00301C3B" w:rsidRPr="002306D7" w:rsidRDefault="00301C3B" w:rsidP="00EA39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37.2±5.0</w:t>
            </w:r>
          </w:p>
        </w:tc>
      </w:tr>
      <w:tr w:rsidR="00301C3B" w:rsidRPr="00803627" w14:paraId="45FC548E" w14:textId="77777777" w:rsidTr="002306D7">
        <w:trPr>
          <w:trHeight w:val="638"/>
          <w:jc w:val="center"/>
        </w:trPr>
        <w:tc>
          <w:tcPr>
            <w:tcW w:w="1278" w:type="dxa"/>
            <w:vAlign w:val="center"/>
          </w:tcPr>
          <w:p w14:paraId="116A3174" w14:textId="77777777" w:rsidR="00301C3B" w:rsidRPr="002306D7" w:rsidRDefault="00301C3B" w:rsidP="00EA39B7">
            <w:pPr>
              <w:tabs>
                <w:tab w:val="left" w:pos="1215"/>
              </w:tabs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221-63</w:t>
            </w:r>
          </w:p>
        </w:tc>
        <w:tc>
          <w:tcPr>
            <w:tcW w:w="1711" w:type="dxa"/>
            <w:vAlign w:val="center"/>
          </w:tcPr>
          <w:p w14:paraId="31F7ECCF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  <w:drawing>
                <wp:inline distT="0" distB="0" distL="0" distR="0" wp14:anchorId="6F554FD7" wp14:editId="36E4D3C8">
                  <wp:extent cx="942975" cy="342265"/>
                  <wp:effectExtent l="0" t="0" r="9525" b="635"/>
                  <wp:docPr id="1036" name="图片 10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6472" cy="3435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6" w:type="dxa"/>
            <w:vAlign w:val="center"/>
          </w:tcPr>
          <w:p w14:paraId="0F44877C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72.5±4.3</w:t>
            </w:r>
          </w:p>
        </w:tc>
        <w:tc>
          <w:tcPr>
            <w:tcW w:w="1425" w:type="dxa"/>
            <w:vAlign w:val="center"/>
          </w:tcPr>
          <w:p w14:paraId="530E620F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101.7±9.9</w:t>
            </w:r>
          </w:p>
        </w:tc>
        <w:tc>
          <w:tcPr>
            <w:tcW w:w="1140" w:type="dxa"/>
            <w:vAlign w:val="center"/>
          </w:tcPr>
          <w:p w14:paraId="69D4B443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5.8±0.1</w:t>
            </w:r>
          </w:p>
        </w:tc>
        <w:tc>
          <w:tcPr>
            <w:tcW w:w="1247" w:type="dxa"/>
            <w:vAlign w:val="center"/>
          </w:tcPr>
          <w:p w14:paraId="20144DE0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36.3±4.7</w:t>
            </w:r>
          </w:p>
        </w:tc>
      </w:tr>
      <w:tr w:rsidR="00301C3B" w:rsidRPr="00803627" w14:paraId="20918245" w14:textId="77777777" w:rsidTr="002306D7">
        <w:trPr>
          <w:trHeight w:val="638"/>
          <w:jc w:val="center"/>
        </w:trPr>
        <w:tc>
          <w:tcPr>
            <w:tcW w:w="1278" w:type="dxa"/>
            <w:vAlign w:val="center"/>
          </w:tcPr>
          <w:p w14:paraId="7C449EAE" w14:textId="77777777" w:rsidR="00301C3B" w:rsidRPr="002306D7" w:rsidRDefault="00301C3B" w:rsidP="00EA39B7">
            <w:pPr>
              <w:tabs>
                <w:tab w:val="left" w:pos="1215"/>
              </w:tabs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221-53</w:t>
            </w:r>
          </w:p>
        </w:tc>
        <w:tc>
          <w:tcPr>
            <w:tcW w:w="1711" w:type="dxa"/>
            <w:vAlign w:val="center"/>
          </w:tcPr>
          <w:p w14:paraId="6F8863E8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  <w:drawing>
                <wp:inline distT="0" distB="0" distL="0" distR="0" wp14:anchorId="039D700F" wp14:editId="49E09F1A">
                  <wp:extent cx="579120" cy="471876"/>
                  <wp:effectExtent l="0" t="0" r="0" b="4445"/>
                  <wp:docPr id="1037" name="图片 10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709" cy="476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6" w:type="dxa"/>
            <w:vAlign w:val="center"/>
          </w:tcPr>
          <w:p w14:paraId="5E6DAE4B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71.7±8.5</w:t>
            </w:r>
          </w:p>
        </w:tc>
        <w:tc>
          <w:tcPr>
            <w:tcW w:w="1425" w:type="dxa"/>
            <w:vAlign w:val="center"/>
          </w:tcPr>
          <w:p w14:paraId="30C46C8E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42.3±4.5</w:t>
            </w:r>
          </w:p>
        </w:tc>
        <w:tc>
          <w:tcPr>
            <w:tcW w:w="1140" w:type="dxa"/>
            <w:vAlign w:val="center"/>
          </w:tcPr>
          <w:p w14:paraId="7A856058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6.1±0.2</w:t>
            </w:r>
          </w:p>
        </w:tc>
        <w:tc>
          <w:tcPr>
            <w:tcW w:w="1247" w:type="dxa"/>
            <w:vAlign w:val="center"/>
          </w:tcPr>
          <w:p w14:paraId="69CE0B39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36.1±10.1</w:t>
            </w:r>
          </w:p>
        </w:tc>
      </w:tr>
      <w:tr w:rsidR="00301C3B" w:rsidRPr="00803627" w14:paraId="3AF6E841" w14:textId="77777777" w:rsidTr="002306D7">
        <w:trPr>
          <w:trHeight w:val="638"/>
          <w:jc w:val="center"/>
        </w:trPr>
        <w:tc>
          <w:tcPr>
            <w:tcW w:w="1278" w:type="dxa"/>
            <w:vAlign w:val="center"/>
          </w:tcPr>
          <w:p w14:paraId="093F4E83" w14:textId="77777777" w:rsidR="00301C3B" w:rsidRPr="002306D7" w:rsidRDefault="00301C3B" w:rsidP="00EA39B7">
            <w:pPr>
              <w:tabs>
                <w:tab w:val="left" w:pos="1215"/>
              </w:tabs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221-62</w:t>
            </w:r>
          </w:p>
        </w:tc>
        <w:tc>
          <w:tcPr>
            <w:tcW w:w="1711" w:type="dxa"/>
            <w:vAlign w:val="center"/>
          </w:tcPr>
          <w:p w14:paraId="5CB3A8F7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  <w:drawing>
                <wp:inline distT="0" distB="0" distL="0" distR="0" wp14:anchorId="4944965D" wp14:editId="67495988">
                  <wp:extent cx="899160" cy="449883"/>
                  <wp:effectExtent l="0" t="0" r="0" b="7620"/>
                  <wp:docPr id="1038" name="图片 10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3408" cy="4520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6" w:type="dxa"/>
            <w:vAlign w:val="center"/>
          </w:tcPr>
          <w:p w14:paraId="73660077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44.1±4.7</w:t>
            </w:r>
          </w:p>
        </w:tc>
        <w:tc>
          <w:tcPr>
            <w:tcW w:w="1425" w:type="dxa"/>
            <w:vAlign w:val="center"/>
          </w:tcPr>
          <w:p w14:paraId="2B2CD549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73.4±6.8</w:t>
            </w:r>
          </w:p>
        </w:tc>
        <w:tc>
          <w:tcPr>
            <w:tcW w:w="1140" w:type="dxa"/>
            <w:vAlign w:val="center"/>
          </w:tcPr>
          <w:p w14:paraId="71FF1554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5.9±0.2</w:t>
            </w:r>
          </w:p>
        </w:tc>
        <w:tc>
          <w:tcPr>
            <w:tcW w:w="1247" w:type="dxa"/>
            <w:vAlign w:val="center"/>
          </w:tcPr>
          <w:p w14:paraId="61E2201D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35.1±8.2</w:t>
            </w:r>
          </w:p>
        </w:tc>
      </w:tr>
      <w:tr w:rsidR="00301C3B" w:rsidRPr="00803627" w14:paraId="7742B6B7" w14:textId="77777777" w:rsidTr="002306D7">
        <w:trPr>
          <w:trHeight w:val="638"/>
          <w:jc w:val="center"/>
        </w:trPr>
        <w:tc>
          <w:tcPr>
            <w:tcW w:w="1278" w:type="dxa"/>
            <w:vAlign w:val="center"/>
          </w:tcPr>
          <w:p w14:paraId="2D38D8C9" w14:textId="77777777" w:rsidR="00301C3B" w:rsidRPr="002306D7" w:rsidRDefault="00301C3B" w:rsidP="00EA39B7">
            <w:pPr>
              <w:tabs>
                <w:tab w:val="left" w:pos="1215"/>
              </w:tabs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221-49</w:t>
            </w:r>
          </w:p>
        </w:tc>
        <w:tc>
          <w:tcPr>
            <w:tcW w:w="1711" w:type="dxa"/>
            <w:vAlign w:val="center"/>
          </w:tcPr>
          <w:p w14:paraId="78E16252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  <w:drawing>
                <wp:inline distT="0" distB="0" distL="0" distR="0" wp14:anchorId="03FC97E4" wp14:editId="0C5BC55F">
                  <wp:extent cx="670560" cy="345892"/>
                  <wp:effectExtent l="0" t="0" r="0" b="0"/>
                  <wp:docPr id="1039" name="图片 10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6041" cy="3538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6" w:type="dxa"/>
            <w:vAlign w:val="center"/>
          </w:tcPr>
          <w:p w14:paraId="7985D2AE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64.6±6.9</w:t>
            </w:r>
          </w:p>
        </w:tc>
        <w:tc>
          <w:tcPr>
            <w:tcW w:w="1425" w:type="dxa"/>
            <w:vAlign w:val="center"/>
          </w:tcPr>
          <w:p w14:paraId="1DF056D2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36.4±3.4</w:t>
            </w:r>
          </w:p>
        </w:tc>
        <w:tc>
          <w:tcPr>
            <w:tcW w:w="1140" w:type="dxa"/>
            <w:vAlign w:val="center"/>
          </w:tcPr>
          <w:p w14:paraId="283F88A3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5.8±0.2</w:t>
            </w:r>
          </w:p>
        </w:tc>
        <w:tc>
          <w:tcPr>
            <w:tcW w:w="1247" w:type="dxa"/>
            <w:vAlign w:val="center"/>
          </w:tcPr>
          <w:p w14:paraId="2869A098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34.1±4.1</w:t>
            </w:r>
          </w:p>
        </w:tc>
      </w:tr>
      <w:tr w:rsidR="00301C3B" w:rsidRPr="00803627" w14:paraId="340A6D40" w14:textId="77777777" w:rsidTr="002306D7">
        <w:trPr>
          <w:trHeight w:val="638"/>
          <w:jc w:val="center"/>
        </w:trPr>
        <w:tc>
          <w:tcPr>
            <w:tcW w:w="1278" w:type="dxa"/>
            <w:vAlign w:val="center"/>
          </w:tcPr>
          <w:p w14:paraId="55687FF8" w14:textId="77777777" w:rsidR="00301C3B" w:rsidRPr="002306D7" w:rsidRDefault="00301C3B" w:rsidP="00EA39B7">
            <w:pPr>
              <w:tabs>
                <w:tab w:val="left" w:pos="1215"/>
              </w:tabs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221-52</w:t>
            </w:r>
          </w:p>
        </w:tc>
        <w:tc>
          <w:tcPr>
            <w:tcW w:w="1711" w:type="dxa"/>
            <w:vAlign w:val="center"/>
          </w:tcPr>
          <w:p w14:paraId="25021FBE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  <w:drawing>
                <wp:inline distT="0" distB="0" distL="0" distR="0" wp14:anchorId="37AF8230" wp14:editId="63223983">
                  <wp:extent cx="640080" cy="464651"/>
                  <wp:effectExtent l="0" t="0" r="7620" b="0"/>
                  <wp:docPr id="1040" name="图片 10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3274" cy="4742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6" w:type="dxa"/>
            <w:vAlign w:val="center"/>
          </w:tcPr>
          <w:p w14:paraId="5D887CE9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52.8±4.9</w:t>
            </w:r>
          </w:p>
        </w:tc>
        <w:tc>
          <w:tcPr>
            <w:tcW w:w="1425" w:type="dxa"/>
            <w:vAlign w:val="center"/>
          </w:tcPr>
          <w:p w14:paraId="582CDC05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26.2±2.3</w:t>
            </w:r>
          </w:p>
        </w:tc>
        <w:tc>
          <w:tcPr>
            <w:tcW w:w="1140" w:type="dxa"/>
            <w:vAlign w:val="center"/>
          </w:tcPr>
          <w:p w14:paraId="4C01A2CD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7.1±0.1</w:t>
            </w:r>
          </w:p>
        </w:tc>
        <w:tc>
          <w:tcPr>
            <w:tcW w:w="1247" w:type="dxa"/>
            <w:vAlign w:val="center"/>
          </w:tcPr>
          <w:p w14:paraId="75CF7D64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32.8±6.1</w:t>
            </w:r>
          </w:p>
        </w:tc>
      </w:tr>
      <w:tr w:rsidR="00301C3B" w:rsidRPr="00803627" w14:paraId="09978CF4" w14:textId="77777777" w:rsidTr="002306D7">
        <w:trPr>
          <w:trHeight w:val="638"/>
          <w:jc w:val="center"/>
        </w:trPr>
        <w:tc>
          <w:tcPr>
            <w:tcW w:w="1278" w:type="dxa"/>
            <w:vAlign w:val="center"/>
          </w:tcPr>
          <w:p w14:paraId="0F0DF6E9" w14:textId="77777777" w:rsidR="00301C3B" w:rsidRPr="002306D7" w:rsidRDefault="00301C3B" w:rsidP="00EA39B7">
            <w:pPr>
              <w:tabs>
                <w:tab w:val="left" w:pos="1215"/>
              </w:tabs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221-67</w:t>
            </w:r>
          </w:p>
        </w:tc>
        <w:tc>
          <w:tcPr>
            <w:tcW w:w="1711" w:type="dxa"/>
            <w:vAlign w:val="center"/>
          </w:tcPr>
          <w:p w14:paraId="25C60723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  <w:drawing>
                <wp:inline distT="0" distB="0" distL="0" distR="0" wp14:anchorId="33053AC5" wp14:editId="6AAC6BC9">
                  <wp:extent cx="720363" cy="365760"/>
                  <wp:effectExtent l="0" t="0" r="3810" b="0"/>
                  <wp:docPr id="1041" name="图片 10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7235" cy="3692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6" w:type="dxa"/>
            <w:vAlign w:val="center"/>
          </w:tcPr>
          <w:p w14:paraId="390C8FEC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232.2±22.6</w:t>
            </w:r>
          </w:p>
        </w:tc>
        <w:tc>
          <w:tcPr>
            <w:tcW w:w="1425" w:type="dxa"/>
            <w:vAlign w:val="center"/>
          </w:tcPr>
          <w:p w14:paraId="31FA3224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206.3±19.0</w:t>
            </w:r>
          </w:p>
        </w:tc>
        <w:tc>
          <w:tcPr>
            <w:tcW w:w="1140" w:type="dxa"/>
            <w:vAlign w:val="center"/>
          </w:tcPr>
          <w:p w14:paraId="66626E03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7.5±0.2</w:t>
            </w:r>
          </w:p>
        </w:tc>
        <w:tc>
          <w:tcPr>
            <w:tcW w:w="1247" w:type="dxa"/>
            <w:vAlign w:val="center"/>
          </w:tcPr>
          <w:p w14:paraId="6923483F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31.7±7.7</w:t>
            </w:r>
          </w:p>
        </w:tc>
      </w:tr>
      <w:tr w:rsidR="00301C3B" w:rsidRPr="00803627" w14:paraId="263267C0" w14:textId="77777777" w:rsidTr="002306D7">
        <w:trPr>
          <w:trHeight w:val="638"/>
          <w:jc w:val="center"/>
        </w:trPr>
        <w:tc>
          <w:tcPr>
            <w:tcW w:w="1278" w:type="dxa"/>
            <w:vAlign w:val="center"/>
          </w:tcPr>
          <w:p w14:paraId="16072DFB" w14:textId="77777777" w:rsidR="00301C3B" w:rsidRPr="002306D7" w:rsidRDefault="00301C3B" w:rsidP="00EA39B7">
            <w:pPr>
              <w:tabs>
                <w:tab w:val="left" w:pos="1215"/>
              </w:tabs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221-65</w:t>
            </w:r>
          </w:p>
        </w:tc>
        <w:tc>
          <w:tcPr>
            <w:tcW w:w="1711" w:type="dxa"/>
            <w:vAlign w:val="center"/>
          </w:tcPr>
          <w:p w14:paraId="2C7BB8A6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  <w:drawing>
                <wp:inline distT="0" distB="0" distL="0" distR="0" wp14:anchorId="73AFDE26" wp14:editId="3CEA59BB">
                  <wp:extent cx="733181" cy="632460"/>
                  <wp:effectExtent l="0" t="0" r="0" b="0"/>
                  <wp:docPr id="1042" name="图片 10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6451" cy="6352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6" w:type="dxa"/>
            <w:vAlign w:val="center"/>
          </w:tcPr>
          <w:p w14:paraId="21677034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54.3±5.8</w:t>
            </w:r>
          </w:p>
        </w:tc>
        <w:tc>
          <w:tcPr>
            <w:tcW w:w="1425" w:type="dxa"/>
            <w:vAlign w:val="center"/>
          </w:tcPr>
          <w:p w14:paraId="184841B3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79.6±6.6</w:t>
            </w:r>
          </w:p>
        </w:tc>
        <w:tc>
          <w:tcPr>
            <w:tcW w:w="1140" w:type="dxa"/>
            <w:vAlign w:val="center"/>
          </w:tcPr>
          <w:p w14:paraId="270D3C75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6.7±0.1</w:t>
            </w:r>
          </w:p>
        </w:tc>
        <w:tc>
          <w:tcPr>
            <w:tcW w:w="1247" w:type="dxa"/>
            <w:vAlign w:val="center"/>
          </w:tcPr>
          <w:p w14:paraId="41D51278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31.4±8.1</w:t>
            </w:r>
          </w:p>
        </w:tc>
      </w:tr>
      <w:tr w:rsidR="00301C3B" w:rsidRPr="00803627" w14:paraId="11D1487B" w14:textId="77777777" w:rsidTr="002306D7">
        <w:trPr>
          <w:trHeight w:val="638"/>
          <w:jc w:val="center"/>
        </w:trPr>
        <w:tc>
          <w:tcPr>
            <w:tcW w:w="1278" w:type="dxa"/>
            <w:vAlign w:val="center"/>
          </w:tcPr>
          <w:p w14:paraId="76C308A3" w14:textId="77777777" w:rsidR="00301C3B" w:rsidRPr="002306D7" w:rsidRDefault="00301C3B" w:rsidP="00EA39B7">
            <w:pPr>
              <w:tabs>
                <w:tab w:val="left" w:pos="1215"/>
              </w:tabs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221-33</w:t>
            </w:r>
          </w:p>
        </w:tc>
        <w:tc>
          <w:tcPr>
            <w:tcW w:w="1711" w:type="dxa"/>
            <w:vAlign w:val="center"/>
          </w:tcPr>
          <w:p w14:paraId="332F57E4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  <w:drawing>
                <wp:inline distT="0" distB="0" distL="0" distR="0" wp14:anchorId="05813394" wp14:editId="48A463AC">
                  <wp:extent cx="480060" cy="402473"/>
                  <wp:effectExtent l="0" t="0" r="0" b="0"/>
                  <wp:docPr id="1043" name="图片 10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3522" cy="413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6" w:type="dxa"/>
            <w:vAlign w:val="center"/>
          </w:tcPr>
          <w:p w14:paraId="3A4B9747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207.8±21.5</w:t>
            </w:r>
          </w:p>
        </w:tc>
        <w:tc>
          <w:tcPr>
            <w:tcW w:w="1425" w:type="dxa"/>
            <w:vAlign w:val="center"/>
          </w:tcPr>
          <w:p w14:paraId="00F74348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186.3±20.3</w:t>
            </w:r>
          </w:p>
        </w:tc>
        <w:tc>
          <w:tcPr>
            <w:tcW w:w="1140" w:type="dxa"/>
            <w:vAlign w:val="center"/>
          </w:tcPr>
          <w:p w14:paraId="28DCD562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7.3±0.3</w:t>
            </w:r>
          </w:p>
        </w:tc>
        <w:tc>
          <w:tcPr>
            <w:tcW w:w="1247" w:type="dxa"/>
            <w:vAlign w:val="center"/>
          </w:tcPr>
          <w:p w14:paraId="3AF2DB3B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27.4±6.4</w:t>
            </w:r>
          </w:p>
        </w:tc>
      </w:tr>
      <w:tr w:rsidR="00301C3B" w:rsidRPr="00803627" w14:paraId="54AEE461" w14:textId="77777777" w:rsidTr="002306D7">
        <w:trPr>
          <w:trHeight w:val="638"/>
          <w:jc w:val="center"/>
        </w:trPr>
        <w:tc>
          <w:tcPr>
            <w:tcW w:w="1278" w:type="dxa"/>
            <w:tcBorders>
              <w:bottom w:val="single" w:sz="12" w:space="0" w:color="auto"/>
            </w:tcBorders>
            <w:vAlign w:val="center"/>
          </w:tcPr>
          <w:p w14:paraId="24D650FB" w14:textId="77777777" w:rsidR="00301C3B" w:rsidRPr="002306D7" w:rsidRDefault="00301C3B" w:rsidP="00EA39B7">
            <w:pPr>
              <w:tabs>
                <w:tab w:val="left" w:pos="1215"/>
              </w:tabs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221-61</w:t>
            </w:r>
          </w:p>
        </w:tc>
        <w:tc>
          <w:tcPr>
            <w:tcW w:w="1711" w:type="dxa"/>
            <w:tcBorders>
              <w:bottom w:val="single" w:sz="12" w:space="0" w:color="auto"/>
            </w:tcBorders>
            <w:vAlign w:val="center"/>
          </w:tcPr>
          <w:p w14:paraId="4CED6CCC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noProof/>
                <w:sz w:val="18"/>
                <w:szCs w:val="18"/>
              </w:rPr>
              <w:drawing>
                <wp:inline distT="0" distB="0" distL="0" distR="0" wp14:anchorId="65908C15" wp14:editId="755AF038">
                  <wp:extent cx="510540" cy="428027"/>
                  <wp:effectExtent l="0" t="0" r="3810" b="0"/>
                  <wp:docPr id="1045" name="图片 10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8596" cy="4347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6" w:type="dxa"/>
            <w:tcBorders>
              <w:bottom w:val="single" w:sz="12" w:space="0" w:color="auto"/>
            </w:tcBorders>
            <w:vAlign w:val="center"/>
          </w:tcPr>
          <w:p w14:paraId="4B73B01D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67.5±6.8</w:t>
            </w:r>
          </w:p>
        </w:tc>
        <w:tc>
          <w:tcPr>
            <w:tcW w:w="1425" w:type="dxa"/>
            <w:tcBorders>
              <w:bottom w:val="single" w:sz="12" w:space="0" w:color="auto"/>
            </w:tcBorders>
            <w:vAlign w:val="center"/>
          </w:tcPr>
          <w:p w14:paraId="303838DB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85.8±7.6</w:t>
            </w:r>
          </w:p>
        </w:tc>
        <w:tc>
          <w:tcPr>
            <w:tcW w:w="1140" w:type="dxa"/>
            <w:tcBorders>
              <w:bottom w:val="single" w:sz="12" w:space="0" w:color="auto"/>
            </w:tcBorders>
            <w:vAlign w:val="center"/>
          </w:tcPr>
          <w:p w14:paraId="77E9E7BF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7.8±0.4</w:t>
            </w:r>
          </w:p>
        </w:tc>
        <w:tc>
          <w:tcPr>
            <w:tcW w:w="1247" w:type="dxa"/>
            <w:tcBorders>
              <w:bottom w:val="single" w:sz="12" w:space="0" w:color="auto"/>
            </w:tcBorders>
            <w:vAlign w:val="center"/>
          </w:tcPr>
          <w:p w14:paraId="636C8172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24.1±4.8</w:t>
            </w:r>
          </w:p>
        </w:tc>
      </w:tr>
    </w:tbl>
    <w:p w14:paraId="3CFB2B75" w14:textId="77777777" w:rsidR="00301C3B" w:rsidRDefault="00301C3B"/>
    <w:p w14:paraId="196D3197" w14:textId="0ABEF369" w:rsidR="00301C3B" w:rsidRPr="0050792C" w:rsidRDefault="00301C3B" w:rsidP="00301C3B">
      <w:pPr>
        <w:rPr>
          <w:rFonts w:ascii="Times New Roman" w:eastAsia="宋体" w:hAnsi="Times New Roman" w:cs="Times New Roman"/>
          <w:color w:val="000000"/>
          <w:sz w:val="18"/>
          <w:szCs w:val="18"/>
        </w:rPr>
      </w:pPr>
      <w:r w:rsidRPr="0050792C">
        <w:rPr>
          <w:rFonts w:ascii="Times New Roman" w:eastAsia="宋体" w:hAnsi="Times New Roman" w:cs="Times New Roman" w:hint="eastAsia"/>
          <w:b/>
          <w:bCs/>
          <w:color w:val="000000"/>
          <w:sz w:val="18"/>
          <w:szCs w:val="18"/>
        </w:rPr>
        <w:lastRenderedPageBreak/>
        <w:t>T</w:t>
      </w:r>
      <w:r w:rsidRPr="0050792C">
        <w:rPr>
          <w:rFonts w:ascii="Times New Roman" w:eastAsia="宋体" w:hAnsi="Times New Roman" w:cs="Times New Roman"/>
          <w:b/>
          <w:bCs/>
          <w:color w:val="000000"/>
          <w:sz w:val="18"/>
          <w:szCs w:val="18"/>
        </w:rPr>
        <w:t>able S2</w:t>
      </w:r>
      <w:r w:rsidRPr="0050792C">
        <w:rPr>
          <w:rFonts w:ascii="Times New Roman" w:eastAsia="宋体" w:hAnsi="Times New Roman" w:cs="Times New Roman"/>
          <w:color w:val="000000"/>
          <w:sz w:val="18"/>
          <w:szCs w:val="18"/>
        </w:rPr>
        <w:t>. The binding free energy calculations of the ligands bound to uPAR using TI. Energy units are in kcal/mol.</w:t>
      </w:r>
    </w:p>
    <w:tbl>
      <w:tblPr>
        <w:tblStyle w:val="a7"/>
        <w:tblW w:w="841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04"/>
        <w:gridCol w:w="2804"/>
        <w:gridCol w:w="2804"/>
      </w:tblGrid>
      <w:tr w:rsidR="00301C3B" w:rsidRPr="00803627" w14:paraId="09E1FE23" w14:textId="77777777" w:rsidTr="002306D7">
        <w:trPr>
          <w:trHeight w:val="353"/>
          <w:jc w:val="center"/>
        </w:trPr>
        <w:tc>
          <w:tcPr>
            <w:tcW w:w="2804" w:type="dxa"/>
            <w:tcBorders>
              <w:top w:val="single" w:sz="12" w:space="0" w:color="auto"/>
              <w:bottom w:val="single" w:sz="12" w:space="0" w:color="auto"/>
            </w:tcBorders>
          </w:tcPr>
          <w:p w14:paraId="0D1428AD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bookmarkStart w:id="7" w:name="_Hlk131711439"/>
            <w:r w:rsidRPr="002306D7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Ligand1</w:t>
            </w:r>
          </w:p>
        </w:tc>
        <w:tc>
          <w:tcPr>
            <w:tcW w:w="2804" w:type="dxa"/>
            <w:tcBorders>
              <w:top w:val="single" w:sz="12" w:space="0" w:color="auto"/>
              <w:bottom w:val="single" w:sz="12" w:space="0" w:color="auto"/>
            </w:tcBorders>
          </w:tcPr>
          <w:p w14:paraId="59693EE0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Ligand2</w:t>
            </w:r>
          </w:p>
        </w:tc>
        <w:tc>
          <w:tcPr>
            <w:tcW w:w="2804" w:type="dxa"/>
            <w:tcBorders>
              <w:top w:val="single" w:sz="12" w:space="0" w:color="auto"/>
              <w:bottom w:val="single" w:sz="12" w:space="0" w:color="auto"/>
            </w:tcBorders>
          </w:tcPr>
          <w:p w14:paraId="359E02E6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ΔΔ</w:t>
            </w:r>
            <w:r w:rsidRPr="002306D7">
              <w:rPr>
                <w:rFonts w:ascii="Times New Roman" w:eastAsia="宋体" w:hAnsi="Times New Roman" w:cs="Times New Roman"/>
                <w:b/>
                <w:bCs/>
                <w:i/>
                <w:iCs/>
                <w:sz w:val="18"/>
                <w:szCs w:val="18"/>
              </w:rPr>
              <w:t>G</w:t>
            </w:r>
            <w:r w:rsidRPr="002306D7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（</w:t>
            </w:r>
            <w:r w:rsidRPr="002306D7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kcal/mol</w:t>
            </w:r>
            <w:r w:rsidRPr="002306D7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）</w:t>
            </w:r>
          </w:p>
        </w:tc>
      </w:tr>
      <w:bookmarkEnd w:id="7"/>
      <w:tr w:rsidR="00301C3B" w:rsidRPr="00803627" w14:paraId="266056D8" w14:textId="77777777" w:rsidTr="002306D7">
        <w:trPr>
          <w:trHeight w:val="353"/>
          <w:jc w:val="center"/>
        </w:trPr>
        <w:tc>
          <w:tcPr>
            <w:tcW w:w="2804" w:type="dxa"/>
            <w:tcBorders>
              <w:top w:val="single" w:sz="12" w:space="0" w:color="auto"/>
            </w:tcBorders>
            <w:vAlign w:val="center"/>
          </w:tcPr>
          <w:p w14:paraId="3DDF2A41" w14:textId="77777777" w:rsidR="00301C3B" w:rsidRPr="002306D7" w:rsidRDefault="00301C3B" w:rsidP="00EA39B7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2804" w:type="dxa"/>
            <w:tcBorders>
              <w:top w:val="single" w:sz="12" w:space="0" w:color="auto"/>
            </w:tcBorders>
          </w:tcPr>
          <w:p w14:paraId="3564D987" w14:textId="77777777" w:rsidR="00301C3B" w:rsidRPr="002306D7" w:rsidRDefault="00301C3B" w:rsidP="00EA39B7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221-68</w:t>
            </w:r>
          </w:p>
        </w:tc>
        <w:tc>
          <w:tcPr>
            <w:tcW w:w="2804" w:type="dxa"/>
            <w:tcBorders>
              <w:top w:val="single" w:sz="12" w:space="0" w:color="auto"/>
            </w:tcBorders>
          </w:tcPr>
          <w:p w14:paraId="78F9E8AE" w14:textId="77777777" w:rsidR="00301C3B" w:rsidRPr="002306D7" w:rsidRDefault="00301C3B" w:rsidP="00EA39B7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3.7</w:t>
            </w:r>
          </w:p>
        </w:tc>
      </w:tr>
      <w:tr w:rsidR="00301C3B" w:rsidRPr="00803627" w14:paraId="3E4BE522" w14:textId="77777777" w:rsidTr="002306D7">
        <w:trPr>
          <w:trHeight w:val="353"/>
          <w:jc w:val="center"/>
        </w:trPr>
        <w:tc>
          <w:tcPr>
            <w:tcW w:w="2804" w:type="dxa"/>
            <w:vAlign w:val="center"/>
          </w:tcPr>
          <w:p w14:paraId="58F06B38" w14:textId="77777777" w:rsidR="00301C3B" w:rsidRPr="002306D7" w:rsidRDefault="00301C3B" w:rsidP="00EA39B7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2804" w:type="dxa"/>
          </w:tcPr>
          <w:p w14:paraId="1A4E1984" w14:textId="77777777" w:rsidR="00301C3B" w:rsidRPr="002306D7" w:rsidRDefault="00301C3B" w:rsidP="00EA39B7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221-17</w:t>
            </w:r>
          </w:p>
        </w:tc>
        <w:tc>
          <w:tcPr>
            <w:tcW w:w="2804" w:type="dxa"/>
          </w:tcPr>
          <w:p w14:paraId="41358C15" w14:textId="77777777" w:rsidR="00301C3B" w:rsidRPr="002306D7" w:rsidRDefault="00301C3B" w:rsidP="00EA39B7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 xml:space="preserve">3.5 </w:t>
            </w:r>
          </w:p>
        </w:tc>
      </w:tr>
      <w:tr w:rsidR="00301C3B" w:rsidRPr="00803627" w14:paraId="439C55BB" w14:textId="77777777" w:rsidTr="002306D7">
        <w:trPr>
          <w:trHeight w:val="342"/>
          <w:jc w:val="center"/>
        </w:trPr>
        <w:tc>
          <w:tcPr>
            <w:tcW w:w="2804" w:type="dxa"/>
            <w:vAlign w:val="center"/>
          </w:tcPr>
          <w:p w14:paraId="00A22B96" w14:textId="77777777" w:rsidR="00301C3B" w:rsidRPr="002306D7" w:rsidRDefault="00301C3B" w:rsidP="00EA39B7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2804" w:type="dxa"/>
          </w:tcPr>
          <w:p w14:paraId="686ED1FC" w14:textId="77777777" w:rsidR="00301C3B" w:rsidRPr="002306D7" w:rsidRDefault="00301C3B" w:rsidP="00EA39B7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221-57</w:t>
            </w:r>
          </w:p>
        </w:tc>
        <w:tc>
          <w:tcPr>
            <w:tcW w:w="2804" w:type="dxa"/>
          </w:tcPr>
          <w:p w14:paraId="7E7AAF19" w14:textId="77777777" w:rsidR="00301C3B" w:rsidRPr="002306D7" w:rsidRDefault="00301C3B" w:rsidP="00EA39B7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3.4</w:t>
            </w:r>
          </w:p>
        </w:tc>
      </w:tr>
      <w:tr w:rsidR="00301C3B" w:rsidRPr="00803627" w14:paraId="31E1DE8C" w14:textId="77777777" w:rsidTr="002306D7">
        <w:trPr>
          <w:trHeight w:val="353"/>
          <w:jc w:val="center"/>
        </w:trPr>
        <w:tc>
          <w:tcPr>
            <w:tcW w:w="2804" w:type="dxa"/>
            <w:vAlign w:val="center"/>
          </w:tcPr>
          <w:p w14:paraId="5F91C651" w14:textId="77777777" w:rsidR="00301C3B" w:rsidRPr="002306D7" w:rsidRDefault="00301C3B" w:rsidP="00EA39B7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2804" w:type="dxa"/>
          </w:tcPr>
          <w:p w14:paraId="7671F407" w14:textId="77777777" w:rsidR="00301C3B" w:rsidRPr="002306D7" w:rsidRDefault="00301C3B" w:rsidP="00EA39B7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221-12</w:t>
            </w:r>
          </w:p>
        </w:tc>
        <w:tc>
          <w:tcPr>
            <w:tcW w:w="2804" w:type="dxa"/>
          </w:tcPr>
          <w:p w14:paraId="0CABB23F" w14:textId="77777777" w:rsidR="00301C3B" w:rsidRPr="002306D7" w:rsidRDefault="00301C3B" w:rsidP="00EA39B7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3.3</w:t>
            </w:r>
          </w:p>
        </w:tc>
      </w:tr>
      <w:tr w:rsidR="00301C3B" w:rsidRPr="00803627" w14:paraId="7D8AEB53" w14:textId="77777777" w:rsidTr="002306D7">
        <w:trPr>
          <w:trHeight w:val="353"/>
          <w:jc w:val="center"/>
        </w:trPr>
        <w:tc>
          <w:tcPr>
            <w:tcW w:w="2804" w:type="dxa"/>
            <w:vAlign w:val="center"/>
          </w:tcPr>
          <w:p w14:paraId="41237B86" w14:textId="77777777" w:rsidR="00301C3B" w:rsidRPr="002306D7" w:rsidRDefault="00301C3B" w:rsidP="00EA39B7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2804" w:type="dxa"/>
          </w:tcPr>
          <w:p w14:paraId="09469548" w14:textId="77777777" w:rsidR="00301C3B" w:rsidRPr="002306D7" w:rsidRDefault="00301C3B" w:rsidP="00EA39B7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221-8</w:t>
            </w:r>
          </w:p>
        </w:tc>
        <w:tc>
          <w:tcPr>
            <w:tcW w:w="2804" w:type="dxa"/>
          </w:tcPr>
          <w:p w14:paraId="73D99736" w14:textId="77777777" w:rsidR="00301C3B" w:rsidRPr="002306D7" w:rsidRDefault="00301C3B" w:rsidP="00EA39B7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3.1</w:t>
            </w:r>
          </w:p>
        </w:tc>
      </w:tr>
      <w:tr w:rsidR="00301C3B" w:rsidRPr="00803627" w14:paraId="5475A356" w14:textId="77777777" w:rsidTr="002306D7">
        <w:trPr>
          <w:trHeight w:val="353"/>
          <w:jc w:val="center"/>
        </w:trPr>
        <w:tc>
          <w:tcPr>
            <w:tcW w:w="2804" w:type="dxa"/>
            <w:vAlign w:val="center"/>
          </w:tcPr>
          <w:p w14:paraId="5572C0F8" w14:textId="77777777" w:rsidR="00301C3B" w:rsidRPr="002306D7" w:rsidRDefault="00301C3B" w:rsidP="00EA39B7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2804" w:type="dxa"/>
          </w:tcPr>
          <w:p w14:paraId="2E61C0A3" w14:textId="77777777" w:rsidR="00301C3B" w:rsidRPr="002306D7" w:rsidRDefault="00301C3B" w:rsidP="00EA39B7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221-13</w:t>
            </w:r>
          </w:p>
        </w:tc>
        <w:tc>
          <w:tcPr>
            <w:tcW w:w="2804" w:type="dxa"/>
          </w:tcPr>
          <w:p w14:paraId="7727FF2F" w14:textId="77777777" w:rsidR="00301C3B" w:rsidRPr="002306D7" w:rsidRDefault="00301C3B" w:rsidP="00EA39B7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2.9</w:t>
            </w:r>
          </w:p>
        </w:tc>
      </w:tr>
      <w:tr w:rsidR="00301C3B" w:rsidRPr="00803627" w14:paraId="3D77A3FE" w14:textId="77777777" w:rsidTr="002306D7">
        <w:trPr>
          <w:trHeight w:val="353"/>
          <w:jc w:val="center"/>
        </w:trPr>
        <w:tc>
          <w:tcPr>
            <w:tcW w:w="2804" w:type="dxa"/>
            <w:vAlign w:val="center"/>
          </w:tcPr>
          <w:p w14:paraId="4007FE6C" w14:textId="77777777" w:rsidR="00301C3B" w:rsidRPr="002306D7" w:rsidRDefault="00301C3B" w:rsidP="00EA39B7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2804" w:type="dxa"/>
          </w:tcPr>
          <w:p w14:paraId="0DB84975" w14:textId="77777777" w:rsidR="00301C3B" w:rsidRPr="002306D7" w:rsidRDefault="00301C3B" w:rsidP="00EA39B7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221-5</w:t>
            </w:r>
          </w:p>
        </w:tc>
        <w:tc>
          <w:tcPr>
            <w:tcW w:w="2804" w:type="dxa"/>
          </w:tcPr>
          <w:p w14:paraId="71E6C745" w14:textId="77777777" w:rsidR="00301C3B" w:rsidRPr="002306D7" w:rsidRDefault="00301C3B" w:rsidP="00EA39B7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 xml:space="preserve">2.8 </w:t>
            </w:r>
          </w:p>
        </w:tc>
      </w:tr>
      <w:tr w:rsidR="00301C3B" w:rsidRPr="00803627" w14:paraId="737585EB" w14:textId="77777777" w:rsidTr="002306D7">
        <w:trPr>
          <w:trHeight w:val="353"/>
          <w:jc w:val="center"/>
        </w:trPr>
        <w:tc>
          <w:tcPr>
            <w:tcW w:w="2804" w:type="dxa"/>
            <w:vAlign w:val="center"/>
          </w:tcPr>
          <w:p w14:paraId="31DB1FEA" w14:textId="77777777" w:rsidR="00301C3B" w:rsidRPr="002306D7" w:rsidRDefault="00301C3B" w:rsidP="00EA39B7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2804" w:type="dxa"/>
          </w:tcPr>
          <w:p w14:paraId="3E642947" w14:textId="77777777" w:rsidR="00301C3B" w:rsidRPr="002306D7" w:rsidRDefault="00301C3B" w:rsidP="00EA39B7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221-15</w:t>
            </w:r>
          </w:p>
        </w:tc>
        <w:tc>
          <w:tcPr>
            <w:tcW w:w="2804" w:type="dxa"/>
          </w:tcPr>
          <w:p w14:paraId="23905765" w14:textId="77777777" w:rsidR="00301C3B" w:rsidRPr="002306D7" w:rsidRDefault="00301C3B" w:rsidP="00EA39B7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2.6</w:t>
            </w:r>
          </w:p>
        </w:tc>
      </w:tr>
      <w:tr w:rsidR="00301C3B" w:rsidRPr="00803627" w14:paraId="00F052C8" w14:textId="77777777" w:rsidTr="002306D7">
        <w:trPr>
          <w:trHeight w:val="353"/>
          <w:jc w:val="center"/>
        </w:trPr>
        <w:tc>
          <w:tcPr>
            <w:tcW w:w="2804" w:type="dxa"/>
            <w:vAlign w:val="center"/>
          </w:tcPr>
          <w:p w14:paraId="7E9F8C77" w14:textId="77777777" w:rsidR="00301C3B" w:rsidRPr="002306D7" w:rsidRDefault="00301C3B" w:rsidP="00EA39B7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2804" w:type="dxa"/>
          </w:tcPr>
          <w:p w14:paraId="49DCBA6D" w14:textId="77777777" w:rsidR="00301C3B" w:rsidRPr="002306D7" w:rsidRDefault="00301C3B" w:rsidP="00EA39B7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221-20</w:t>
            </w:r>
          </w:p>
        </w:tc>
        <w:tc>
          <w:tcPr>
            <w:tcW w:w="2804" w:type="dxa"/>
          </w:tcPr>
          <w:p w14:paraId="33E8B18E" w14:textId="77777777" w:rsidR="00301C3B" w:rsidRPr="002306D7" w:rsidRDefault="00301C3B" w:rsidP="00EA39B7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2.5</w:t>
            </w:r>
          </w:p>
        </w:tc>
      </w:tr>
      <w:tr w:rsidR="00301C3B" w:rsidRPr="00803627" w14:paraId="510F1DAD" w14:textId="77777777" w:rsidTr="002306D7">
        <w:trPr>
          <w:trHeight w:val="353"/>
          <w:jc w:val="center"/>
        </w:trPr>
        <w:tc>
          <w:tcPr>
            <w:tcW w:w="2804" w:type="dxa"/>
            <w:vAlign w:val="center"/>
          </w:tcPr>
          <w:p w14:paraId="1EA46CFE" w14:textId="77777777" w:rsidR="00301C3B" w:rsidRPr="002306D7" w:rsidRDefault="00301C3B" w:rsidP="00EA39B7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2804" w:type="dxa"/>
          </w:tcPr>
          <w:p w14:paraId="24F617CE" w14:textId="77777777" w:rsidR="00301C3B" w:rsidRPr="002306D7" w:rsidRDefault="00301C3B" w:rsidP="00EA39B7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221-47</w:t>
            </w:r>
          </w:p>
        </w:tc>
        <w:tc>
          <w:tcPr>
            <w:tcW w:w="2804" w:type="dxa"/>
          </w:tcPr>
          <w:p w14:paraId="0FFBFC6A" w14:textId="77777777" w:rsidR="00301C3B" w:rsidRPr="002306D7" w:rsidRDefault="00301C3B" w:rsidP="00EA39B7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 xml:space="preserve">2.5 </w:t>
            </w:r>
          </w:p>
        </w:tc>
      </w:tr>
      <w:tr w:rsidR="00301C3B" w:rsidRPr="00803627" w14:paraId="7BDE46A8" w14:textId="77777777" w:rsidTr="002306D7">
        <w:trPr>
          <w:trHeight w:val="353"/>
          <w:jc w:val="center"/>
        </w:trPr>
        <w:tc>
          <w:tcPr>
            <w:tcW w:w="2804" w:type="dxa"/>
            <w:vAlign w:val="center"/>
          </w:tcPr>
          <w:p w14:paraId="4BF249A8" w14:textId="77777777" w:rsidR="00301C3B" w:rsidRPr="002306D7" w:rsidRDefault="00301C3B" w:rsidP="00EA39B7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2804" w:type="dxa"/>
          </w:tcPr>
          <w:p w14:paraId="29007F0F" w14:textId="77777777" w:rsidR="00301C3B" w:rsidRPr="002306D7" w:rsidRDefault="00301C3B" w:rsidP="00EA39B7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221-41</w:t>
            </w:r>
          </w:p>
        </w:tc>
        <w:tc>
          <w:tcPr>
            <w:tcW w:w="2804" w:type="dxa"/>
          </w:tcPr>
          <w:p w14:paraId="131731CD" w14:textId="77777777" w:rsidR="00301C3B" w:rsidRPr="002306D7" w:rsidRDefault="00301C3B" w:rsidP="00EA39B7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 xml:space="preserve">2.4 </w:t>
            </w:r>
          </w:p>
        </w:tc>
      </w:tr>
      <w:tr w:rsidR="00301C3B" w:rsidRPr="00803627" w14:paraId="34CAF081" w14:textId="77777777" w:rsidTr="002306D7">
        <w:trPr>
          <w:trHeight w:val="353"/>
          <w:jc w:val="center"/>
        </w:trPr>
        <w:tc>
          <w:tcPr>
            <w:tcW w:w="2804" w:type="dxa"/>
            <w:vAlign w:val="center"/>
          </w:tcPr>
          <w:p w14:paraId="19499C49" w14:textId="77777777" w:rsidR="00301C3B" w:rsidRPr="002306D7" w:rsidRDefault="00301C3B" w:rsidP="00EA39B7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2804" w:type="dxa"/>
          </w:tcPr>
          <w:p w14:paraId="37FD5CBC" w14:textId="77777777" w:rsidR="00301C3B" w:rsidRPr="002306D7" w:rsidRDefault="00301C3B" w:rsidP="00EA39B7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221-4</w:t>
            </w:r>
          </w:p>
        </w:tc>
        <w:tc>
          <w:tcPr>
            <w:tcW w:w="2804" w:type="dxa"/>
          </w:tcPr>
          <w:p w14:paraId="0DDB6554" w14:textId="77777777" w:rsidR="00301C3B" w:rsidRPr="002306D7" w:rsidRDefault="00301C3B" w:rsidP="00EA39B7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2.1</w:t>
            </w:r>
          </w:p>
        </w:tc>
      </w:tr>
      <w:tr w:rsidR="00301C3B" w:rsidRPr="00803627" w14:paraId="73D1A267" w14:textId="77777777" w:rsidTr="002306D7">
        <w:trPr>
          <w:trHeight w:val="353"/>
          <w:jc w:val="center"/>
        </w:trPr>
        <w:tc>
          <w:tcPr>
            <w:tcW w:w="2804" w:type="dxa"/>
            <w:vAlign w:val="center"/>
          </w:tcPr>
          <w:p w14:paraId="6879460C" w14:textId="77777777" w:rsidR="00301C3B" w:rsidRPr="002306D7" w:rsidRDefault="00301C3B" w:rsidP="00EA39B7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2804" w:type="dxa"/>
          </w:tcPr>
          <w:p w14:paraId="0F813B9D" w14:textId="77777777" w:rsidR="00301C3B" w:rsidRPr="002306D7" w:rsidRDefault="00301C3B" w:rsidP="00EA39B7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221-28</w:t>
            </w:r>
          </w:p>
        </w:tc>
        <w:tc>
          <w:tcPr>
            <w:tcW w:w="2804" w:type="dxa"/>
          </w:tcPr>
          <w:p w14:paraId="6BD8B62C" w14:textId="77777777" w:rsidR="00301C3B" w:rsidRPr="002306D7" w:rsidRDefault="00301C3B" w:rsidP="00EA39B7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 xml:space="preserve">2.0 </w:t>
            </w:r>
          </w:p>
        </w:tc>
      </w:tr>
      <w:tr w:rsidR="00301C3B" w:rsidRPr="00803627" w14:paraId="088BFC91" w14:textId="77777777" w:rsidTr="002306D7">
        <w:trPr>
          <w:trHeight w:val="353"/>
          <w:jc w:val="center"/>
        </w:trPr>
        <w:tc>
          <w:tcPr>
            <w:tcW w:w="2804" w:type="dxa"/>
            <w:vAlign w:val="center"/>
          </w:tcPr>
          <w:p w14:paraId="4C504353" w14:textId="77777777" w:rsidR="00301C3B" w:rsidRPr="002306D7" w:rsidRDefault="00301C3B" w:rsidP="00EA39B7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2804" w:type="dxa"/>
          </w:tcPr>
          <w:p w14:paraId="3E33B55F" w14:textId="77777777" w:rsidR="00301C3B" w:rsidRPr="002306D7" w:rsidRDefault="00301C3B" w:rsidP="00EA39B7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221-14</w:t>
            </w:r>
          </w:p>
        </w:tc>
        <w:tc>
          <w:tcPr>
            <w:tcW w:w="2804" w:type="dxa"/>
          </w:tcPr>
          <w:p w14:paraId="60C1DEC4" w14:textId="77777777" w:rsidR="00301C3B" w:rsidRPr="002306D7" w:rsidRDefault="00301C3B" w:rsidP="00EA39B7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 xml:space="preserve">1.8 </w:t>
            </w:r>
          </w:p>
        </w:tc>
      </w:tr>
      <w:tr w:rsidR="00301C3B" w:rsidRPr="00803627" w14:paraId="03B12AF0" w14:textId="77777777" w:rsidTr="002306D7">
        <w:trPr>
          <w:trHeight w:val="353"/>
          <w:jc w:val="center"/>
        </w:trPr>
        <w:tc>
          <w:tcPr>
            <w:tcW w:w="2804" w:type="dxa"/>
            <w:vAlign w:val="center"/>
          </w:tcPr>
          <w:p w14:paraId="7D6507B6" w14:textId="77777777" w:rsidR="00301C3B" w:rsidRPr="002306D7" w:rsidRDefault="00301C3B" w:rsidP="00EA39B7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2804" w:type="dxa"/>
          </w:tcPr>
          <w:p w14:paraId="27E5C46F" w14:textId="77777777" w:rsidR="00301C3B" w:rsidRPr="002306D7" w:rsidRDefault="00301C3B" w:rsidP="00EA39B7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221-2</w:t>
            </w:r>
          </w:p>
        </w:tc>
        <w:tc>
          <w:tcPr>
            <w:tcW w:w="2804" w:type="dxa"/>
          </w:tcPr>
          <w:p w14:paraId="34AD9EC8" w14:textId="77777777" w:rsidR="00301C3B" w:rsidRPr="002306D7" w:rsidRDefault="00301C3B" w:rsidP="00EA39B7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 xml:space="preserve">1.7 </w:t>
            </w:r>
          </w:p>
        </w:tc>
      </w:tr>
      <w:tr w:rsidR="00301C3B" w:rsidRPr="00803627" w14:paraId="79664197" w14:textId="77777777" w:rsidTr="002306D7">
        <w:trPr>
          <w:trHeight w:val="353"/>
          <w:jc w:val="center"/>
        </w:trPr>
        <w:tc>
          <w:tcPr>
            <w:tcW w:w="2804" w:type="dxa"/>
            <w:vAlign w:val="center"/>
          </w:tcPr>
          <w:p w14:paraId="3EC8E938" w14:textId="77777777" w:rsidR="00301C3B" w:rsidRPr="002306D7" w:rsidRDefault="00301C3B" w:rsidP="00EA39B7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2804" w:type="dxa"/>
          </w:tcPr>
          <w:p w14:paraId="3CA7CD61" w14:textId="77777777" w:rsidR="00301C3B" w:rsidRPr="002306D7" w:rsidRDefault="00301C3B" w:rsidP="00EA39B7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221-24</w:t>
            </w:r>
          </w:p>
        </w:tc>
        <w:tc>
          <w:tcPr>
            <w:tcW w:w="2804" w:type="dxa"/>
          </w:tcPr>
          <w:p w14:paraId="0C7ED962" w14:textId="77777777" w:rsidR="00301C3B" w:rsidRPr="002306D7" w:rsidRDefault="00301C3B" w:rsidP="00EA39B7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 xml:space="preserve">1.5 </w:t>
            </w:r>
          </w:p>
        </w:tc>
      </w:tr>
      <w:tr w:rsidR="00301C3B" w:rsidRPr="00803627" w14:paraId="01E964C8" w14:textId="77777777" w:rsidTr="002306D7">
        <w:trPr>
          <w:trHeight w:val="353"/>
          <w:jc w:val="center"/>
        </w:trPr>
        <w:tc>
          <w:tcPr>
            <w:tcW w:w="2804" w:type="dxa"/>
            <w:vAlign w:val="center"/>
          </w:tcPr>
          <w:p w14:paraId="62EF3883" w14:textId="77777777" w:rsidR="00301C3B" w:rsidRPr="002306D7" w:rsidRDefault="00301C3B" w:rsidP="00EA39B7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2804" w:type="dxa"/>
          </w:tcPr>
          <w:p w14:paraId="0E57E0C5" w14:textId="77777777" w:rsidR="00301C3B" w:rsidRPr="002306D7" w:rsidRDefault="00301C3B" w:rsidP="00EA39B7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221-11</w:t>
            </w:r>
          </w:p>
        </w:tc>
        <w:tc>
          <w:tcPr>
            <w:tcW w:w="2804" w:type="dxa"/>
          </w:tcPr>
          <w:p w14:paraId="5C569D9D" w14:textId="77777777" w:rsidR="00301C3B" w:rsidRPr="002306D7" w:rsidRDefault="00301C3B" w:rsidP="00EA39B7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 xml:space="preserve">1.4 </w:t>
            </w:r>
          </w:p>
        </w:tc>
      </w:tr>
      <w:tr w:rsidR="00301C3B" w:rsidRPr="00803627" w14:paraId="063621C8" w14:textId="77777777" w:rsidTr="002306D7">
        <w:trPr>
          <w:trHeight w:val="353"/>
          <w:jc w:val="center"/>
        </w:trPr>
        <w:tc>
          <w:tcPr>
            <w:tcW w:w="2804" w:type="dxa"/>
            <w:vAlign w:val="center"/>
          </w:tcPr>
          <w:p w14:paraId="71CC10D7" w14:textId="77777777" w:rsidR="00301C3B" w:rsidRPr="002306D7" w:rsidRDefault="00301C3B" w:rsidP="00EA39B7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2804" w:type="dxa"/>
          </w:tcPr>
          <w:p w14:paraId="3CAEED30" w14:textId="77777777" w:rsidR="00301C3B" w:rsidRPr="002306D7" w:rsidRDefault="00301C3B" w:rsidP="00EA39B7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221-3</w:t>
            </w:r>
          </w:p>
        </w:tc>
        <w:tc>
          <w:tcPr>
            <w:tcW w:w="2804" w:type="dxa"/>
          </w:tcPr>
          <w:p w14:paraId="1DCE1631" w14:textId="77777777" w:rsidR="00301C3B" w:rsidRPr="002306D7" w:rsidRDefault="00301C3B" w:rsidP="00EA39B7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 xml:space="preserve">1.2 </w:t>
            </w:r>
          </w:p>
        </w:tc>
      </w:tr>
      <w:tr w:rsidR="00301C3B" w:rsidRPr="00803627" w14:paraId="5C008C53" w14:textId="77777777" w:rsidTr="002306D7">
        <w:trPr>
          <w:trHeight w:val="353"/>
          <w:jc w:val="center"/>
        </w:trPr>
        <w:tc>
          <w:tcPr>
            <w:tcW w:w="2804" w:type="dxa"/>
            <w:vAlign w:val="center"/>
          </w:tcPr>
          <w:p w14:paraId="65BAB02C" w14:textId="77777777" w:rsidR="00301C3B" w:rsidRPr="002306D7" w:rsidRDefault="00301C3B" w:rsidP="00EA39B7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2804" w:type="dxa"/>
          </w:tcPr>
          <w:p w14:paraId="460582DE" w14:textId="77777777" w:rsidR="00301C3B" w:rsidRPr="002306D7" w:rsidRDefault="00301C3B" w:rsidP="00EA39B7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221-36</w:t>
            </w:r>
          </w:p>
        </w:tc>
        <w:tc>
          <w:tcPr>
            <w:tcW w:w="2804" w:type="dxa"/>
          </w:tcPr>
          <w:p w14:paraId="5C7A544A" w14:textId="77777777" w:rsidR="00301C3B" w:rsidRPr="002306D7" w:rsidRDefault="00301C3B" w:rsidP="00EA39B7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 xml:space="preserve">1.0 </w:t>
            </w:r>
          </w:p>
        </w:tc>
      </w:tr>
      <w:tr w:rsidR="00301C3B" w:rsidRPr="00803627" w14:paraId="5F3309F7" w14:textId="77777777" w:rsidTr="002306D7">
        <w:trPr>
          <w:trHeight w:val="353"/>
          <w:jc w:val="center"/>
        </w:trPr>
        <w:tc>
          <w:tcPr>
            <w:tcW w:w="2804" w:type="dxa"/>
            <w:vAlign w:val="center"/>
          </w:tcPr>
          <w:p w14:paraId="1C142625" w14:textId="77777777" w:rsidR="00301C3B" w:rsidRPr="002306D7" w:rsidRDefault="00301C3B" w:rsidP="00EA39B7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2804" w:type="dxa"/>
          </w:tcPr>
          <w:p w14:paraId="4C0812B0" w14:textId="77777777" w:rsidR="00301C3B" w:rsidRPr="002306D7" w:rsidRDefault="00301C3B" w:rsidP="00EA39B7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221-39</w:t>
            </w:r>
          </w:p>
        </w:tc>
        <w:tc>
          <w:tcPr>
            <w:tcW w:w="2804" w:type="dxa"/>
          </w:tcPr>
          <w:p w14:paraId="6CC1BB15" w14:textId="77777777" w:rsidR="00301C3B" w:rsidRPr="002306D7" w:rsidRDefault="00301C3B" w:rsidP="00EA39B7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−</w:t>
            </w: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 xml:space="preserve">1.0 </w:t>
            </w:r>
          </w:p>
        </w:tc>
      </w:tr>
      <w:tr w:rsidR="00B311FF" w:rsidRPr="00803627" w14:paraId="09E121C6" w14:textId="77777777" w:rsidTr="002306D7">
        <w:trPr>
          <w:trHeight w:val="353"/>
          <w:jc w:val="center"/>
        </w:trPr>
        <w:tc>
          <w:tcPr>
            <w:tcW w:w="2804" w:type="dxa"/>
            <w:vAlign w:val="center"/>
          </w:tcPr>
          <w:p w14:paraId="56BED884" w14:textId="263718AB" w:rsidR="00B311FF" w:rsidRPr="002306D7" w:rsidRDefault="00B311FF" w:rsidP="00B311FF">
            <w:pPr>
              <w:spacing w:line="40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2804" w:type="dxa"/>
          </w:tcPr>
          <w:p w14:paraId="72853596" w14:textId="2ABA3256" w:rsidR="00B311FF" w:rsidRPr="002306D7" w:rsidRDefault="00B311FF" w:rsidP="00B311FF">
            <w:pPr>
              <w:spacing w:line="40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221-46</w:t>
            </w:r>
          </w:p>
        </w:tc>
        <w:tc>
          <w:tcPr>
            <w:tcW w:w="2804" w:type="dxa"/>
          </w:tcPr>
          <w:p w14:paraId="7B65C26F" w14:textId="4429DB64" w:rsidR="00B311FF" w:rsidRPr="002306D7" w:rsidRDefault="00B311FF" w:rsidP="00B311FF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 xml:space="preserve">0.7 </w:t>
            </w:r>
          </w:p>
        </w:tc>
      </w:tr>
      <w:tr w:rsidR="00B311FF" w:rsidRPr="00803627" w14:paraId="05133641" w14:textId="77777777" w:rsidTr="002306D7">
        <w:trPr>
          <w:trHeight w:val="353"/>
          <w:jc w:val="center"/>
        </w:trPr>
        <w:tc>
          <w:tcPr>
            <w:tcW w:w="2804" w:type="dxa"/>
            <w:vAlign w:val="center"/>
          </w:tcPr>
          <w:p w14:paraId="133E1DF3" w14:textId="14D2767B" w:rsidR="00B311FF" w:rsidRPr="002306D7" w:rsidRDefault="00B311FF" w:rsidP="00B311FF">
            <w:pPr>
              <w:spacing w:line="40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2804" w:type="dxa"/>
          </w:tcPr>
          <w:p w14:paraId="510FA4CE" w14:textId="6917F66B" w:rsidR="00B311FF" w:rsidRPr="002306D7" w:rsidRDefault="00B311FF" w:rsidP="00B311FF">
            <w:pPr>
              <w:spacing w:line="40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221-40</w:t>
            </w:r>
          </w:p>
        </w:tc>
        <w:tc>
          <w:tcPr>
            <w:tcW w:w="2804" w:type="dxa"/>
          </w:tcPr>
          <w:p w14:paraId="60324F25" w14:textId="57554761" w:rsidR="00B311FF" w:rsidRPr="002306D7" w:rsidRDefault="00B311FF" w:rsidP="00B311FF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 xml:space="preserve">0.7 </w:t>
            </w:r>
          </w:p>
        </w:tc>
      </w:tr>
      <w:tr w:rsidR="00B311FF" w:rsidRPr="00803627" w14:paraId="1D7D94A1" w14:textId="77777777" w:rsidTr="002306D7">
        <w:trPr>
          <w:trHeight w:val="353"/>
          <w:jc w:val="center"/>
        </w:trPr>
        <w:tc>
          <w:tcPr>
            <w:tcW w:w="2804" w:type="dxa"/>
            <w:vAlign w:val="center"/>
          </w:tcPr>
          <w:p w14:paraId="3C009D14" w14:textId="7DA02C47" w:rsidR="00B311FF" w:rsidRPr="002306D7" w:rsidRDefault="00B311FF" w:rsidP="00B311FF">
            <w:pPr>
              <w:spacing w:line="40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2804" w:type="dxa"/>
          </w:tcPr>
          <w:p w14:paraId="7E96DA3C" w14:textId="04CF8A0C" w:rsidR="00B311FF" w:rsidRPr="002306D7" w:rsidRDefault="00B311FF" w:rsidP="00B311FF">
            <w:pPr>
              <w:spacing w:line="40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221-66</w:t>
            </w:r>
          </w:p>
        </w:tc>
        <w:tc>
          <w:tcPr>
            <w:tcW w:w="2804" w:type="dxa"/>
          </w:tcPr>
          <w:p w14:paraId="7C3F250E" w14:textId="28EF915A" w:rsidR="00B311FF" w:rsidRPr="002306D7" w:rsidRDefault="00B311FF" w:rsidP="00B311FF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 xml:space="preserve">0.8 </w:t>
            </w:r>
          </w:p>
        </w:tc>
      </w:tr>
      <w:tr w:rsidR="00B311FF" w:rsidRPr="00803627" w14:paraId="73715304" w14:textId="77777777" w:rsidTr="002306D7">
        <w:trPr>
          <w:trHeight w:val="353"/>
          <w:jc w:val="center"/>
        </w:trPr>
        <w:tc>
          <w:tcPr>
            <w:tcW w:w="2804" w:type="dxa"/>
            <w:vAlign w:val="center"/>
          </w:tcPr>
          <w:p w14:paraId="2AB6643D" w14:textId="09A7FCDF" w:rsidR="00B311FF" w:rsidRPr="002306D7" w:rsidRDefault="00B311FF" w:rsidP="00B311FF">
            <w:pPr>
              <w:spacing w:line="40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2804" w:type="dxa"/>
          </w:tcPr>
          <w:p w14:paraId="32303BF9" w14:textId="0C9C9BF4" w:rsidR="00B311FF" w:rsidRPr="002306D7" w:rsidRDefault="00B311FF" w:rsidP="00B311FF">
            <w:pPr>
              <w:spacing w:line="40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221-18</w:t>
            </w:r>
          </w:p>
        </w:tc>
        <w:tc>
          <w:tcPr>
            <w:tcW w:w="2804" w:type="dxa"/>
          </w:tcPr>
          <w:p w14:paraId="7F7981B1" w14:textId="6F17A82B" w:rsidR="00B311FF" w:rsidRPr="002306D7" w:rsidRDefault="00B311FF" w:rsidP="00B311FF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 xml:space="preserve">1.2 </w:t>
            </w:r>
          </w:p>
        </w:tc>
      </w:tr>
      <w:tr w:rsidR="00B311FF" w:rsidRPr="00803627" w14:paraId="7B748DF6" w14:textId="77777777" w:rsidTr="002306D7">
        <w:trPr>
          <w:trHeight w:val="353"/>
          <w:jc w:val="center"/>
        </w:trPr>
        <w:tc>
          <w:tcPr>
            <w:tcW w:w="2804" w:type="dxa"/>
            <w:vAlign w:val="center"/>
          </w:tcPr>
          <w:p w14:paraId="06E916EF" w14:textId="799B733A" w:rsidR="00B311FF" w:rsidRPr="002306D7" w:rsidRDefault="00B311FF" w:rsidP="00B311FF">
            <w:pPr>
              <w:spacing w:line="40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2804" w:type="dxa"/>
          </w:tcPr>
          <w:p w14:paraId="37217796" w14:textId="5BA070C7" w:rsidR="00B311FF" w:rsidRPr="002306D7" w:rsidRDefault="00B311FF" w:rsidP="00B311FF">
            <w:pPr>
              <w:spacing w:line="40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221-30</w:t>
            </w:r>
          </w:p>
        </w:tc>
        <w:tc>
          <w:tcPr>
            <w:tcW w:w="2804" w:type="dxa"/>
          </w:tcPr>
          <w:p w14:paraId="19F58824" w14:textId="3513741C" w:rsidR="00B311FF" w:rsidRPr="002306D7" w:rsidRDefault="00B311FF" w:rsidP="00B311FF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 xml:space="preserve">1.2 </w:t>
            </w:r>
          </w:p>
        </w:tc>
      </w:tr>
      <w:tr w:rsidR="00B311FF" w:rsidRPr="00803627" w14:paraId="3786B732" w14:textId="77777777" w:rsidTr="002306D7">
        <w:trPr>
          <w:trHeight w:val="353"/>
          <w:jc w:val="center"/>
        </w:trPr>
        <w:tc>
          <w:tcPr>
            <w:tcW w:w="2804" w:type="dxa"/>
            <w:vAlign w:val="center"/>
          </w:tcPr>
          <w:p w14:paraId="03A76593" w14:textId="465A2CA4" w:rsidR="00B311FF" w:rsidRPr="002306D7" w:rsidRDefault="00B311FF" w:rsidP="00B311FF">
            <w:pPr>
              <w:spacing w:line="40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2804" w:type="dxa"/>
          </w:tcPr>
          <w:p w14:paraId="47F058EC" w14:textId="0C6F5A96" w:rsidR="00B311FF" w:rsidRPr="002306D7" w:rsidRDefault="00B311FF" w:rsidP="00B311FF">
            <w:pPr>
              <w:spacing w:line="40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221-38</w:t>
            </w:r>
          </w:p>
        </w:tc>
        <w:tc>
          <w:tcPr>
            <w:tcW w:w="2804" w:type="dxa"/>
          </w:tcPr>
          <w:p w14:paraId="6A902921" w14:textId="26F2D927" w:rsidR="00B311FF" w:rsidRPr="002306D7" w:rsidRDefault="00B311FF" w:rsidP="00B311FF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 xml:space="preserve">1.5 </w:t>
            </w:r>
          </w:p>
        </w:tc>
      </w:tr>
      <w:tr w:rsidR="00B311FF" w:rsidRPr="00803627" w14:paraId="42C28543" w14:textId="77777777" w:rsidTr="002306D7">
        <w:trPr>
          <w:trHeight w:val="353"/>
          <w:jc w:val="center"/>
        </w:trPr>
        <w:tc>
          <w:tcPr>
            <w:tcW w:w="2804" w:type="dxa"/>
            <w:vAlign w:val="center"/>
          </w:tcPr>
          <w:p w14:paraId="3E577A24" w14:textId="4D816A89" w:rsidR="00B311FF" w:rsidRPr="002306D7" w:rsidRDefault="00B311FF" w:rsidP="00B311FF">
            <w:pPr>
              <w:spacing w:line="40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2804" w:type="dxa"/>
          </w:tcPr>
          <w:p w14:paraId="3CF59051" w14:textId="78E0DA8A" w:rsidR="00B311FF" w:rsidRPr="002306D7" w:rsidRDefault="00B311FF" w:rsidP="00B311FF">
            <w:pPr>
              <w:spacing w:line="40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221-1</w:t>
            </w:r>
          </w:p>
        </w:tc>
        <w:tc>
          <w:tcPr>
            <w:tcW w:w="2804" w:type="dxa"/>
          </w:tcPr>
          <w:p w14:paraId="33AE5A14" w14:textId="652CD8FD" w:rsidR="00B311FF" w:rsidRPr="002306D7" w:rsidRDefault="00B311FF" w:rsidP="00B311FF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 xml:space="preserve">1.6 </w:t>
            </w:r>
          </w:p>
        </w:tc>
      </w:tr>
      <w:tr w:rsidR="00B311FF" w:rsidRPr="00803627" w14:paraId="0C7A7FF0" w14:textId="77777777" w:rsidTr="002306D7">
        <w:trPr>
          <w:trHeight w:val="353"/>
          <w:jc w:val="center"/>
        </w:trPr>
        <w:tc>
          <w:tcPr>
            <w:tcW w:w="2804" w:type="dxa"/>
            <w:vAlign w:val="center"/>
          </w:tcPr>
          <w:p w14:paraId="07B3ECF4" w14:textId="126F9C23" w:rsidR="00B311FF" w:rsidRPr="002306D7" w:rsidRDefault="00B311FF" w:rsidP="00B311FF">
            <w:pPr>
              <w:spacing w:line="40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2804" w:type="dxa"/>
          </w:tcPr>
          <w:p w14:paraId="1C960750" w14:textId="6143AD96" w:rsidR="00B311FF" w:rsidRPr="002306D7" w:rsidRDefault="00B311FF" w:rsidP="00B311FF">
            <w:pPr>
              <w:spacing w:line="40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221-9</w:t>
            </w:r>
          </w:p>
        </w:tc>
        <w:tc>
          <w:tcPr>
            <w:tcW w:w="2804" w:type="dxa"/>
          </w:tcPr>
          <w:p w14:paraId="42A34428" w14:textId="221CAFAF" w:rsidR="00B311FF" w:rsidRPr="002306D7" w:rsidRDefault="00B311FF" w:rsidP="00B311FF">
            <w:pPr>
              <w:spacing w:line="40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 xml:space="preserve">1.6 </w:t>
            </w:r>
          </w:p>
        </w:tc>
      </w:tr>
      <w:tr w:rsidR="00B311FF" w:rsidRPr="00803627" w14:paraId="279363BA" w14:textId="77777777" w:rsidTr="002306D7">
        <w:trPr>
          <w:trHeight w:val="353"/>
          <w:jc w:val="center"/>
        </w:trPr>
        <w:tc>
          <w:tcPr>
            <w:tcW w:w="2804" w:type="dxa"/>
            <w:vAlign w:val="center"/>
          </w:tcPr>
          <w:p w14:paraId="6BA4E109" w14:textId="49779D99" w:rsidR="00B311FF" w:rsidRPr="002306D7" w:rsidRDefault="00B311FF" w:rsidP="00B311FF">
            <w:pPr>
              <w:spacing w:line="40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2804" w:type="dxa"/>
          </w:tcPr>
          <w:p w14:paraId="2F5A119A" w14:textId="661AE0AF" w:rsidR="00B311FF" w:rsidRPr="002306D7" w:rsidRDefault="00B311FF" w:rsidP="00B311FF">
            <w:pPr>
              <w:spacing w:line="40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221-7</w:t>
            </w:r>
          </w:p>
        </w:tc>
        <w:tc>
          <w:tcPr>
            <w:tcW w:w="2804" w:type="dxa"/>
          </w:tcPr>
          <w:p w14:paraId="2D621A30" w14:textId="682474F8" w:rsidR="00B311FF" w:rsidRPr="002306D7" w:rsidRDefault="00B311FF" w:rsidP="00B311FF">
            <w:pPr>
              <w:spacing w:line="40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 xml:space="preserve">1.9 </w:t>
            </w:r>
          </w:p>
        </w:tc>
      </w:tr>
      <w:tr w:rsidR="00B311FF" w:rsidRPr="00803627" w14:paraId="03CE82F1" w14:textId="77777777" w:rsidTr="002306D7">
        <w:trPr>
          <w:trHeight w:val="353"/>
          <w:jc w:val="center"/>
        </w:trPr>
        <w:tc>
          <w:tcPr>
            <w:tcW w:w="2804" w:type="dxa"/>
            <w:vAlign w:val="center"/>
          </w:tcPr>
          <w:p w14:paraId="23510674" w14:textId="27D95668" w:rsidR="00B311FF" w:rsidRPr="002306D7" w:rsidRDefault="00B311FF" w:rsidP="00B311FF">
            <w:pPr>
              <w:spacing w:line="40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2804" w:type="dxa"/>
          </w:tcPr>
          <w:p w14:paraId="76715D04" w14:textId="10A331A6" w:rsidR="00B311FF" w:rsidRPr="002306D7" w:rsidRDefault="00B311FF" w:rsidP="00B311FF">
            <w:pPr>
              <w:spacing w:line="40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221-35</w:t>
            </w:r>
          </w:p>
        </w:tc>
        <w:tc>
          <w:tcPr>
            <w:tcW w:w="2804" w:type="dxa"/>
          </w:tcPr>
          <w:p w14:paraId="760A4A3A" w14:textId="28F9C769" w:rsidR="00B311FF" w:rsidRPr="002306D7" w:rsidRDefault="00B311FF" w:rsidP="00B311FF">
            <w:pPr>
              <w:spacing w:line="40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 xml:space="preserve">2.3 </w:t>
            </w:r>
          </w:p>
        </w:tc>
      </w:tr>
      <w:tr w:rsidR="00B311FF" w:rsidRPr="00803627" w14:paraId="3FDB25AF" w14:textId="77777777" w:rsidTr="002306D7">
        <w:trPr>
          <w:trHeight w:val="353"/>
          <w:jc w:val="center"/>
        </w:trPr>
        <w:tc>
          <w:tcPr>
            <w:tcW w:w="2804" w:type="dxa"/>
            <w:tcBorders>
              <w:bottom w:val="single" w:sz="12" w:space="0" w:color="auto"/>
            </w:tcBorders>
            <w:vAlign w:val="center"/>
          </w:tcPr>
          <w:p w14:paraId="52105B11" w14:textId="3FA3F641" w:rsidR="00B311FF" w:rsidRPr="002306D7" w:rsidRDefault="00B311FF" w:rsidP="00B311FF">
            <w:pPr>
              <w:spacing w:line="40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2804" w:type="dxa"/>
            <w:tcBorders>
              <w:bottom w:val="single" w:sz="12" w:space="0" w:color="auto"/>
            </w:tcBorders>
          </w:tcPr>
          <w:p w14:paraId="58827071" w14:textId="5A36FEE6" w:rsidR="00B311FF" w:rsidRPr="002306D7" w:rsidRDefault="00B311FF" w:rsidP="00B311FF">
            <w:pPr>
              <w:spacing w:line="40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221-32</w:t>
            </w:r>
          </w:p>
        </w:tc>
        <w:tc>
          <w:tcPr>
            <w:tcW w:w="2804" w:type="dxa"/>
            <w:tcBorders>
              <w:bottom w:val="single" w:sz="12" w:space="0" w:color="auto"/>
            </w:tcBorders>
          </w:tcPr>
          <w:p w14:paraId="1F209404" w14:textId="7422370C" w:rsidR="00B311FF" w:rsidRPr="002306D7" w:rsidRDefault="00B311FF" w:rsidP="00B311FF">
            <w:pPr>
              <w:spacing w:line="40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 xml:space="preserve">2.4 </w:t>
            </w:r>
          </w:p>
        </w:tc>
      </w:tr>
    </w:tbl>
    <w:p w14:paraId="441233F4" w14:textId="77777777" w:rsidR="00301C3B" w:rsidRDefault="00301C3B" w:rsidP="00301C3B">
      <w:pPr>
        <w:rPr>
          <w:rFonts w:ascii="Times New Roman" w:eastAsia="宋体" w:hAnsi="Times New Roman" w:cs="Times New Roman"/>
          <w:color w:val="000000"/>
          <w:szCs w:val="21"/>
        </w:rPr>
      </w:pPr>
    </w:p>
    <w:p w14:paraId="70816FF2" w14:textId="77777777" w:rsidR="0050792C" w:rsidRDefault="0050792C" w:rsidP="00301C3B">
      <w:pPr>
        <w:rPr>
          <w:rFonts w:ascii="Times New Roman" w:eastAsia="宋体" w:hAnsi="Times New Roman" w:cs="Times New Roman"/>
          <w:color w:val="000000"/>
          <w:szCs w:val="21"/>
        </w:rPr>
      </w:pPr>
    </w:p>
    <w:p w14:paraId="095FEEB6" w14:textId="6A1E67C7" w:rsidR="00301C3B" w:rsidRPr="0050792C" w:rsidRDefault="00301C3B" w:rsidP="00301C3B">
      <w:pPr>
        <w:rPr>
          <w:rFonts w:ascii="Times New Roman" w:eastAsia="宋体" w:hAnsi="Times New Roman" w:cs="Times New Roman"/>
          <w:color w:val="000000"/>
          <w:sz w:val="18"/>
          <w:szCs w:val="18"/>
        </w:rPr>
      </w:pPr>
      <w:r w:rsidRPr="0050792C">
        <w:rPr>
          <w:rFonts w:ascii="Times New Roman" w:eastAsia="宋体" w:hAnsi="Times New Roman" w:cs="Times New Roman" w:hint="eastAsia"/>
          <w:b/>
          <w:bCs/>
          <w:color w:val="000000"/>
          <w:sz w:val="18"/>
          <w:szCs w:val="18"/>
        </w:rPr>
        <w:lastRenderedPageBreak/>
        <w:t>T</w:t>
      </w:r>
      <w:r w:rsidRPr="0050792C">
        <w:rPr>
          <w:rFonts w:ascii="Times New Roman" w:eastAsia="宋体" w:hAnsi="Times New Roman" w:cs="Times New Roman"/>
          <w:b/>
          <w:bCs/>
          <w:color w:val="000000"/>
          <w:sz w:val="18"/>
          <w:szCs w:val="18"/>
        </w:rPr>
        <w:t xml:space="preserve">able </w:t>
      </w:r>
      <w:r w:rsidR="00B311FF" w:rsidRPr="0050792C">
        <w:rPr>
          <w:rFonts w:ascii="Times New Roman" w:eastAsia="宋体" w:hAnsi="Times New Roman" w:cs="Times New Roman"/>
          <w:b/>
          <w:bCs/>
          <w:color w:val="000000"/>
          <w:sz w:val="18"/>
          <w:szCs w:val="18"/>
        </w:rPr>
        <w:t>S</w:t>
      </w:r>
      <w:r w:rsidRPr="0050792C">
        <w:rPr>
          <w:rFonts w:ascii="Times New Roman" w:eastAsia="宋体" w:hAnsi="Times New Roman" w:cs="Times New Roman"/>
          <w:b/>
          <w:bCs/>
          <w:color w:val="000000"/>
          <w:sz w:val="18"/>
          <w:szCs w:val="18"/>
        </w:rPr>
        <w:t>2</w:t>
      </w:r>
      <w:r w:rsidRPr="0050792C">
        <w:rPr>
          <w:rFonts w:ascii="Times New Roman" w:eastAsia="宋体" w:hAnsi="Times New Roman" w:cs="Times New Roman"/>
          <w:sz w:val="18"/>
          <w:szCs w:val="18"/>
        </w:rPr>
        <w:t xml:space="preserve"> (continuous)</w:t>
      </w:r>
      <w:r w:rsidRPr="0050792C">
        <w:rPr>
          <w:rFonts w:ascii="Times New Roman" w:eastAsia="宋体" w:hAnsi="Times New Roman" w:cs="Times New Roman"/>
          <w:color w:val="000000"/>
          <w:sz w:val="18"/>
          <w:szCs w:val="18"/>
        </w:rPr>
        <w:t>. The binding free energy calculations of the ligands bound to uPAR using TI. Energy units are in kcal/mol.</w:t>
      </w:r>
    </w:p>
    <w:tbl>
      <w:tblPr>
        <w:tblStyle w:val="a7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32"/>
        <w:gridCol w:w="2732"/>
        <w:gridCol w:w="2732"/>
      </w:tblGrid>
      <w:tr w:rsidR="00301C3B" w:rsidRPr="00803627" w14:paraId="6171D076" w14:textId="77777777" w:rsidTr="002306D7">
        <w:trPr>
          <w:trHeight w:val="247"/>
          <w:jc w:val="center"/>
        </w:trPr>
        <w:tc>
          <w:tcPr>
            <w:tcW w:w="2732" w:type="dxa"/>
            <w:tcBorders>
              <w:top w:val="single" w:sz="12" w:space="0" w:color="auto"/>
              <w:bottom w:val="single" w:sz="12" w:space="0" w:color="auto"/>
            </w:tcBorders>
          </w:tcPr>
          <w:p w14:paraId="40557224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Ligand1</w:t>
            </w:r>
          </w:p>
        </w:tc>
        <w:tc>
          <w:tcPr>
            <w:tcW w:w="2732" w:type="dxa"/>
            <w:tcBorders>
              <w:top w:val="single" w:sz="12" w:space="0" w:color="auto"/>
              <w:bottom w:val="single" w:sz="12" w:space="0" w:color="auto"/>
            </w:tcBorders>
          </w:tcPr>
          <w:p w14:paraId="2908A77F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Ligand2</w:t>
            </w:r>
          </w:p>
        </w:tc>
        <w:tc>
          <w:tcPr>
            <w:tcW w:w="2732" w:type="dxa"/>
            <w:tcBorders>
              <w:top w:val="single" w:sz="12" w:space="0" w:color="auto"/>
              <w:bottom w:val="single" w:sz="12" w:space="0" w:color="auto"/>
            </w:tcBorders>
          </w:tcPr>
          <w:p w14:paraId="4C0E7380" w14:textId="77777777" w:rsidR="00301C3B" w:rsidRPr="002306D7" w:rsidRDefault="00301C3B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ΔΔ</w:t>
            </w:r>
            <w:r w:rsidRPr="008350B1">
              <w:rPr>
                <w:rFonts w:ascii="Times New Roman" w:eastAsia="宋体" w:hAnsi="Times New Roman" w:cs="Times New Roman"/>
                <w:b/>
                <w:bCs/>
                <w:i/>
                <w:iCs/>
                <w:sz w:val="18"/>
                <w:szCs w:val="18"/>
              </w:rPr>
              <w:t>G</w:t>
            </w:r>
            <w:r w:rsidRPr="002306D7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（</w:t>
            </w:r>
            <w:r w:rsidRPr="002306D7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kcal/mol</w:t>
            </w:r>
            <w:r w:rsidRPr="002306D7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）</w:t>
            </w:r>
          </w:p>
        </w:tc>
      </w:tr>
      <w:tr w:rsidR="00B311FF" w:rsidRPr="00803627" w14:paraId="1A773443" w14:textId="77777777" w:rsidTr="002306D7">
        <w:trPr>
          <w:trHeight w:val="247"/>
          <w:jc w:val="center"/>
        </w:trPr>
        <w:tc>
          <w:tcPr>
            <w:tcW w:w="2732" w:type="dxa"/>
            <w:vAlign w:val="center"/>
          </w:tcPr>
          <w:p w14:paraId="66572C56" w14:textId="1048340F" w:rsidR="00B311FF" w:rsidRPr="002306D7" w:rsidRDefault="00B311FF" w:rsidP="00B311FF">
            <w:pPr>
              <w:spacing w:line="40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2732" w:type="dxa"/>
          </w:tcPr>
          <w:p w14:paraId="394CC78B" w14:textId="08BF095F" w:rsidR="00B311FF" w:rsidRPr="002306D7" w:rsidRDefault="00B311FF" w:rsidP="00B311FF">
            <w:pPr>
              <w:spacing w:line="40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221-16</w:t>
            </w:r>
          </w:p>
        </w:tc>
        <w:tc>
          <w:tcPr>
            <w:tcW w:w="2732" w:type="dxa"/>
          </w:tcPr>
          <w:p w14:paraId="518FF357" w14:textId="11AE445F" w:rsidR="00B311FF" w:rsidRPr="002306D7" w:rsidRDefault="00B311FF" w:rsidP="00B311FF">
            <w:pPr>
              <w:spacing w:line="40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 xml:space="preserve">2.6 </w:t>
            </w:r>
          </w:p>
        </w:tc>
      </w:tr>
      <w:tr w:rsidR="00B311FF" w:rsidRPr="00803627" w14:paraId="4940092E" w14:textId="77777777" w:rsidTr="002306D7">
        <w:trPr>
          <w:trHeight w:val="247"/>
          <w:jc w:val="center"/>
        </w:trPr>
        <w:tc>
          <w:tcPr>
            <w:tcW w:w="2732" w:type="dxa"/>
            <w:vAlign w:val="center"/>
          </w:tcPr>
          <w:p w14:paraId="6A1CB824" w14:textId="3946550A" w:rsidR="00B311FF" w:rsidRPr="002306D7" w:rsidRDefault="00B311FF" w:rsidP="00B311FF">
            <w:pPr>
              <w:spacing w:line="40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2732" w:type="dxa"/>
          </w:tcPr>
          <w:p w14:paraId="6AD13A0E" w14:textId="60B023B0" w:rsidR="00B311FF" w:rsidRPr="002306D7" w:rsidRDefault="00B311FF" w:rsidP="00B311FF">
            <w:pPr>
              <w:spacing w:line="40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221-25</w:t>
            </w:r>
          </w:p>
        </w:tc>
        <w:tc>
          <w:tcPr>
            <w:tcW w:w="2732" w:type="dxa"/>
          </w:tcPr>
          <w:p w14:paraId="77AD2A63" w14:textId="5E2D9B01" w:rsidR="00B311FF" w:rsidRPr="002306D7" w:rsidRDefault="00B311FF" w:rsidP="00B311FF">
            <w:pPr>
              <w:spacing w:line="40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 xml:space="preserve">2.9 </w:t>
            </w:r>
          </w:p>
        </w:tc>
      </w:tr>
      <w:tr w:rsidR="00B311FF" w:rsidRPr="00803627" w14:paraId="2FE56535" w14:textId="77777777" w:rsidTr="002306D7">
        <w:trPr>
          <w:trHeight w:val="247"/>
          <w:jc w:val="center"/>
        </w:trPr>
        <w:tc>
          <w:tcPr>
            <w:tcW w:w="2732" w:type="dxa"/>
            <w:vAlign w:val="center"/>
          </w:tcPr>
          <w:p w14:paraId="38AD153C" w14:textId="2083DE9F" w:rsidR="00B311FF" w:rsidRPr="002306D7" w:rsidRDefault="00B311FF" w:rsidP="00B311FF">
            <w:pPr>
              <w:spacing w:line="40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2732" w:type="dxa"/>
          </w:tcPr>
          <w:p w14:paraId="63146B5F" w14:textId="6D18722D" w:rsidR="00B311FF" w:rsidRPr="002306D7" w:rsidRDefault="00B311FF" w:rsidP="00B311FF">
            <w:pPr>
              <w:spacing w:line="40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221-6</w:t>
            </w:r>
          </w:p>
        </w:tc>
        <w:tc>
          <w:tcPr>
            <w:tcW w:w="2732" w:type="dxa"/>
          </w:tcPr>
          <w:p w14:paraId="21680DC8" w14:textId="1F9E94D6" w:rsidR="00B311FF" w:rsidRPr="002306D7" w:rsidRDefault="00B311FF" w:rsidP="00B311FF">
            <w:pPr>
              <w:spacing w:line="40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 xml:space="preserve">3.0 </w:t>
            </w:r>
          </w:p>
        </w:tc>
      </w:tr>
      <w:tr w:rsidR="00B311FF" w:rsidRPr="00803627" w14:paraId="722D64D2" w14:textId="77777777" w:rsidTr="002306D7">
        <w:trPr>
          <w:trHeight w:val="247"/>
          <w:jc w:val="center"/>
        </w:trPr>
        <w:tc>
          <w:tcPr>
            <w:tcW w:w="2732" w:type="dxa"/>
            <w:tcBorders>
              <w:bottom w:val="single" w:sz="12" w:space="0" w:color="auto"/>
            </w:tcBorders>
            <w:vAlign w:val="center"/>
          </w:tcPr>
          <w:p w14:paraId="0E687AE6" w14:textId="761FEFB0" w:rsidR="00B311FF" w:rsidRPr="002306D7" w:rsidRDefault="00B311FF" w:rsidP="00B311FF">
            <w:pPr>
              <w:spacing w:line="40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2732" w:type="dxa"/>
            <w:tcBorders>
              <w:bottom w:val="single" w:sz="12" w:space="0" w:color="auto"/>
            </w:tcBorders>
          </w:tcPr>
          <w:p w14:paraId="593F7875" w14:textId="74289D9E" w:rsidR="00B311FF" w:rsidRPr="002306D7" w:rsidRDefault="00B311FF" w:rsidP="00B311FF">
            <w:pPr>
              <w:spacing w:line="40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>221-10</w:t>
            </w:r>
          </w:p>
        </w:tc>
        <w:tc>
          <w:tcPr>
            <w:tcW w:w="2732" w:type="dxa"/>
            <w:tcBorders>
              <w:bottom w:val="single" w:sz="12" w:space="0" w:color="auto"/>
            </w:tcBorders>
          </w:tcPr>
          <w:p w14:paraId="72FD1577" w14:textId="3B41ABA8" w:rsidR="00B311FF" w:rsidRPr="002306D7" w:rsidRDefault="00B311FF" w:rsidP="00B311FF">
            <w:pPr>
              <w:spacing w:line="40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hAnsi="Times New Roman" w:cs="Times New Roman"/>
                <w:sz w:val="18"/>
                <w:szCs w:val="18"/>
              </w:rPr>
              <w:t xml:space="preserve">3.1 </w:t>
            </w:r>
          </w:p>
        </w:tc>
      </w:tr>
    </w:tbl>
    <w:p w14:paraId="7592BD18" w14:textId="77777777" w:rsidR="00301C3B" w:rsidRDefault="00301C3B"/>
    <w:p w14:paraId="64258EE3" w14:textId="1B96F6E4" w:rsidR="00B311FF" w:rsidRPr="00B311FF" w:rsidRDefault="00B311FF" w:rsidP="00B311FF">
      <w:pPr>
        <w:rPr>
          <w:rFonts w:ascii="Times New Roman" w:eastAsia="宋体" w:hAnsi="Times New Roman" w:cs="Times New Roman"/>
          <w:sz w:val="18"/>
          <w:szCs w:val="18"/>
        </w:rPr>
      </w:pPr>
      <w:r w:rsidRPr="0050792C">
        <w:rPr>
          <w:rFonts w:ascii="Times New Roman" w:eastAsia="宋体" w:hAnsi="Times New Roman" w:cs="Times New Roman"/>
          <w:b/>
          <w:bCs/>
          <w:sz w:val="18"/>
          <w:szCs w:val="18"/>
        </w:rPr>
        <w:t>T</w:t>
      </w:r>
      <w:r w:rsidRPr="0050792C">
        <w:rPr>
          <w:rFonts w:ascii="Times New Roman" w:eastAsia="宋体" w:hAnsi="Times New Roman" w:cs="Times New Roman" w:hint="eastAsia"/>
          <w:b/>
          <w:bCs/>
          <w:sz w:val="18"/>
          <w:szCs w:val="18"/>
        </w:rPr>
        <w:t>a</w:t>
      </w:r>
      <w:r w:rsidRPr="0050792C">
        <w:rPr>
          <w:rFonts w:ascii="Times New Roman" w:eastAsia="宋体" w:hAnsi="Times New Roman" w:cs="Times New Roman"/>
          <w:b/>
          <w:bCs/>
          <w:sz w:val="18"/>
          <w:szCs w:val="18"/>
        </w:rPr>
        <w:t>ble S3</w:t>
      </w:r>
      <w:r w:rsidRPr="00B311FF">
        <w:rPr>
          <w:rFonts w:ascii="Times New Roman" w:eastAsia="宋体" w:hAnsi="Times New Roman" w:cs="Times New Roman"/>
          <w:sz w:val="18"/>
          <w:szCs w:val="18"/>
        </w:rPr>
        <w:t>. Growth inhibition of PC</w:t>
      </w:r>
      <w:r>
        <w:rPr>
          <w:rFonts w:ascii="Times New Roman" w:eastAsia="宋体" w:hAnsi="Times New Roman" w:cs="Times New Roman"/>
          <w:sz w:val="18"/>
          <w:szCs w:val="18"/>
        </w:rPr>
        <w:t>-</w:t>
      </w:r>
      <w:r w:rsidRPr="00B311FF">
        <w:rPr>
          <w:rFonts w:ascii="Times New Roman" w:eastAsia="宋体" w:hAnsi="Times New Roman" w:cs="Times New Roman"/>
          <w:sz w:val="18"/>
          <w:szCs w:val="18"/>
        </w:rPr>
        <w:t xml:space="preserve">3 cells by </w:t>
      </w:r>
      <w:r w:rsidR="00270F16" w:rsidRPr="00270F16">
        <w:rPr>
          <w:rFonts w:ascii="Times New Roman" w:eastAsia="宋体" w:hAnsi="Times New Roman" w:cs="Times New Roman"/>
          <w:b/>
          <w:bCs/>
          <w:sz w:val="18"/>
          <w:szCs w:val="18"/>
        </w:rPr>
        <w:t>22</w:t>
      </w:r>
      <w:r w:rsidR="00270F16">
        <w:rPr>
          <w:rFonts w:ascii="Times New Roman" w:eastAsia="宋体" w:hAnsi="Times New Roman" w:cs="Times New Roman"/>
          <w:sz w:val="18"/>
          <w:szCs w:val="18"/>
        </w:rPr>
        <w:t xml:space="preserve"> and its derivatives</w:t>
      </w:r>
      <w:r w:rsidRPr="00B311FF">
        <w:rPr>
          <w:rFonts w:ascii="Times New Roman" w:eastAsia="宋体" w:hAnsi="Times New Roman" w:cs="Times New Roman"/>
          <w:sz w:val="18"/>
          <w:szCs w:val="18"/>
        </w:rPr>
        <w:t xml:space="preserve"> (percentage of survival: Mean</w:t>
      </w:r>
      <w:r w:rsidR="0008362E">
        <w:rPr>
          <w:rFonts w:ascii="Times New Roman" w:eastAsia="宋体" w:hAnsi="Times New Roman" w:cs="Times New Roman"/>
          <w:sz w:val="18"/>
          <w:szCs w:val="18"/>
        </w:rPr>
        <w:t xml:space="preserve"> </w:t>
      </w:r>
      <w:r w:rsidRPr="00B311FF">
        <w:rPr>
          <w:rFonts w:ascii="Times New Roman" w:eastAsia="宋体" w:hAnsi="Times New Roman" w:cs="Times New Roman"/>
          <w:sz w:val="18"/>
          <w:szCs w:val="18"/>
        </w:rPr>
        <w:t>±</w:t>
      </w:r>
      <w:r w:rsidR="0008362E">
        <w:rPr>
          <w:rFonts w:ascii="Times New Roman" w:eastAsia="宋体" w:hAnsi="Times New Roman" w:cs="Times New Roman"/>
          <w:sz w:val="18"/>
          <w:szCs w:val="18"/>
        </w:rPr>
        <w:t xml:space="preserve"> </w:t>
      </w:r>
      <w:r w:rsidRPr="00B311FF">
        <w:rPr>
          <w:rFonts w:ascii="Times New Roman" w:eastAsia="宋体" w:hAnsi="Times New Roman" w:cs="Times New Roman"/>
          <w:sz w:val="18"/>
          <w:szCs w:val="18"/>
        </w:rPr>
        <w:t>SD, n</w:t>
      </w:r>
      <w:r w:rsidR="0008362E">
        <w:rPr>
          <w:rFonts w:ascii="Times New Roman" w:eastAsia="宋体" w:hAnsi="Times New Roman" w:cs="Times New Roman"/>
          <w:sz w:val="18"/>
          <w:szCs w:val="18"/>
        </w:rPr>
        <w:t xml:space="preserve"> </w:t>
      </w:r>
      <w:r w:rsidRPr="00B311FF">
        <w:rPr>
          <w:rFonts w:ascii="Times New Roman" w:eastAsia="宋体" w:hAnsi="Times New Roman" w:cs="Times New Roman"/>
          <w:sz w:val="18"/>
          <w:szCs w:val="18"/>
        </w:rPr>
        <w:t>=</w:t>
      </w:r>
      <w:r w:rsidR="0008362E">
        <w:rPr>
          <w:rFonts w:ascii="Times New Roman" w:eastAsia="宋体" w:hAnsi="Times New Roman" w:cs="Times New Roman"/>
          <w:sz w:val="18"/>
          <w:szCs w:val="18"/>
        </w:rPr>
        <w:t xml:space="preserve"> </w:t>
      </w:r>
      <w:r w:rsidR="00155859">
        <w:rPr>
          <w:rFonts w:ascii="Times New Roman" w:eastAsia="宋体" w:hAnsi="Times New Roman" w:cs="Times New Roman"/>
          <w:sz w:val="18"/>
          <w:szCs w:val="18"/>
        </w:rPr>
        <w:t>4</w:t>
      </w:r>
      <w:r w:rsidRPr="00B311FF">
        <w:rPr>
          <w:rFonts w:ascii="Times New Roman" w:eastAsia="宋体" w:hAnsi="Times New Roman" w:cs="Times New Roman"/>
          <w:sz w:val="18"/>
          <w:szCs w:val="18"/>
        </w:rPr>
        <w:t>)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50"/>
        <w:gridCol w:w="1650"/>
        <w:gridCol w:w="1650"/>
        <w:gridCol w:w="1650"/>
        <w:gridCol w:w="1651"/>
      </w:tblGrid>
      <w:tr w:rsidR="00B311FF" w:rsidRPr="00AA6016" w14:paraId="0F987F30" w14:textId="77777777" w:rsidTr="00EA39B7">
        <w:trPr>
          <w:trHeight w:val="316"/>
        </w:trPr>
        <w:tc>
          <w:tcPr>
            <w:tcW w:w="165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FE7992C" w14:textId="64A25515" w:rsidR="00B311FF" w:rsidRPr="002306D7" w:rsidRDefault="00B311FF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Concentration/μM</w:t>
            </w:r>
          </w:p>
        </w:tc>
        <w:tc>
          <w:tcPr>
            <w:tcW w:w="165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2EBE661" w14:textId="77777777" w:rsidR="00B311FF" w:rsidRPr="002306D7" w:rsidRDefault="00B311FF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22</w:t>
            </w:r>
          </w:p>
        </w:tc>
        <w:tc>
          <w:tcPr>
            <w:tcW w:w="165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EF1F652" w14:textId="77777777" w:rsidR="00B311FF" w:rsidRPr="002306D7" w:rsidRDefault="00B311FF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221-8</w:t>
            </w:r>
          </w:p>
        </w:tc>
        <w:tc>
          <w:tcPr>
            <w:tcW w:w="165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38394E2" w14:textId="77777777" w:rsidR="00B311FF" w:rsidRPr="002306D7" w:rsidRDefault="00B311FF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221-57</w:t>
            </w:r>
          </w:p>
        </w:tc>
        <w:tc>
          <w:tcPr>
            <w:tcW w:w="165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9F38DEC" w14:textId="77777777" w:rsidR="00B311FF" w:rsidRPr="002306D7" w:rsidRDefault="00B311FF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221-68</w:t>
            </w:r>
          </w:p>
        </w:tc>
      </w:tr>
      <w:tr w:rsidR="00B311FF" w:rsidRPr="00AA6016" w14:paraId="6D6DC46C" w14:textId="77777777" w:rsidTr="00EA39B7">
        <w:trPr>
          <w:trHeight w:val="316"/>
        </w:trPr>
        <w:tc>
          <w:tcPr>
            <w:tcW w:w="1650" w:type="dxa"/>
            <w:tcBorders>
              <w:top w:val="single" w:sz="12" w:space="0" w:color="auto"/>
            </w:tcBorders>
            <w:vAlign w:val="center"/>
          </w:tcPr>
          <w:p w14:paraId="68541001" w14:textId="77777777" w:rsidR="00B311FF" w:rsidRPr="002306D7" w:rsidRDefault="00B311FF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650" w:type="dxa"/>
            <w:tcBorders>
              <w:top w:val="single" w:sz="12" w:space="0" w:color="auto"/>
            </w:tcBorders>
            <w:vAlign w:val="center"/>
          </w:tcPr>
          <w:p w14:paraId="7BF6DFB6" w14:textId="77777777" w:rsidR="00B311FF" w:rsidRPr="002306D7" w:rsidRDefault="00B311FF" w:rsidP="00EA39B7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sz w:val="18"/>
                <w:szCs w:val="18"/>
              </w:rPr>
              <w:t>100±5.9</w:t>
            </w:r>
          </w:p>
        </w:tc>
        <w:tc>
          <w:tcPr>
            <w:tcW w:w="1650" w:type="dxa"/>
            <w:tcBorders>
              <w:top w:val="single" w:sz="12" w:space="0" w:color="auto"/>
            </w:tcBorders>
            <w:vAlign w:val="center"/>
          </w:tcPr>
          <w:p w14:paraId="48F131CB" w14:textId="77777777" w:rsidR="00B311FF" w:rsidRPr="002306D7" w:rsidRDefault="00B311FF" w:rsidP="00EA39B7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sz w:val="18"/>
                <w:szCs w:val="18"/>
              </w:rPr>
              <w:t>100±15.7</w:t>
            </w:r>
          </w:p>
        </w:tc>
        <w:tc>
          <w:tcPr>
            <w:tcW w:w="1650" w:type="dxa"/>
            <w:tcBorders>
              <w:top w:val="single" w:sz="12" w:space="0" w:color="auto"/>
            </w:tcBorders>
            <w:vAlign w:val="center"/>
          </w:tcPr>
          <w:p w14:paraId="68100924" w14:textId="77777777" w:rsidR="00B311FF" w:rsidRPr="002306D7" w:rsidRDefault="00B311FF" w:rsidP="00EA39B7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sz w:val="18"/>
                <w:szCs w:val="18"/>
              </w:rPr>
              <w:t>100±10.4</w:t>
            </w:r>
          </w:p>
        </w:tc>
        <w:tc>
          <w:tcPr>
            <w:tcW w:w="1651" w:type="dxa"/>
            <w:tcBorders>
              <w:top w:val="single" w:sz="12" w:space="0" w:color="auto"/>
            </w:tcBorders>
            <w:vAlign w:val="center"/>
          </w:tcPr>
          <w:p w14:paraId="4A3BA675" w14:textId="77777777" w:rsidR="00B311FF" w:rsidRPr="002306D7" w:rsidRDefault="00B311FF" w:rsidP="00EA39B7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sz w:val="18"/>
                <w:szCs w:val="18"/>
              </w:rPr>
              <w:t>100±10.2</w:t>
            </w:r>
          </w:p>
        </w:tc>
      </w:tr>
      <w:tr w:rsidR="00B311FF" w:rsidRPr="00AA6016" w14:paraId="7C106CC0" w14:textId="77777777" w:rsidTr="00EA39B7">
        <w:trPr>
          <w:trHeight w:val="323"/>
        </w:trPr>
        <w:tc>
          <w:tcPr>
            <w:tcW w:w="1650" w:type="dxa"/>
            <w:vAlign w:val="center"/>
          </w:tcPr>
          <w:p w14:paraId="27154EFC" w14:textId="77777777" w:rsidR="00B311FF" w:rsidRPr="002306D7" w:rsidRDefault="00B311FF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25</w:t>
            </w:r>
          </w:p>
        </w:tc>
        <w:tc>
          <w:tcPr>
            <w:tcW w:w="1650" w:type="dxa"/>
            <w:vAlign w:val="center"/>
          </w:tcPr>
          <w:p w14:paraId="7783D4D0" w14:textId="77777777" w:rsidR="00B311FF" w:rsidRPr="002306D7" w:rsidRDefault="00B311FF" w:rsidP="00EA39B7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sz w:val="18"/>
                <w:szCs w:val="18"/>
              </w:rPr>
              <w:t>82.4±2.3</w:t>
            </w:r>
          </w:p>
        </w:tc>
        <w:tc>
          <w:tcPr>
            <w:tcW w:w="1650" w:type="dxa"/>
            <w:vAlign w:val="center"/>
          </w:tcPr>
          <w:p w14:paraId="17882368" w14:textId="77777777" w:rsidR="00B311FF" w:rsidRPr="002306D7" w:rsidRDefault="00B311FF" w:rsidP="00EA39B7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sz w:val="18"/>
                <w:szCs w:val="18"/>
              </w:rPr>
              <w:t>101.4±15.4</w:t>
            </w:r>
          </w:p>
        </w:tc>
        <w:tc>
          <w:tcPr>
            <w:tcW w:w="1650" w:type="dxa"/>
            <w:vAlign w:val="center"/>
          </w:tcPr>
          <w:p w14:paraId="5CC2F95D" w14:textId="77777777" w:rsidR="00B311FF" w:rsidRPr="002306D7" w:rsidRDefault="00B311FF" w:rsidP="00EA39B7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sz w:val="18"/>
                <w:szCs w:val="18"/>
              </w:rPr>
              <w:t>99.4±5.0</w:t>
            </w:r>
          </w:p>
        </w:tc>
        <w:tc>
          <w:tcPr>
            <w:tcW w:w="1651" w:type="dxa"/>
            <w:vAlign w:val="center"/>
          </w:tcPr>
          <w:p w14:paraId="3EE5418C" w14:textId="77777777" w:rsidR="00B311FF" w:rsidRPr="002306D7" w:rsidRDefault="00B311FF" w:rsidP="00EA39B7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sz w:val="18"/>
                <w:szCs w:val="18"/>
              </w:rPr>
              <w:t>105.9±12</w:t>
            </w:r>
          </w:p>
        </w:tc>
      </w:tr>
      <w:tr w:rsidR="00B311FF" w:rsidRPr="00AA6016" w14:paraId="20750889" w14:textId="77777777" w:rsidTr="00EA39B7">
        <w:trPr>
          <w:trHeight w:val="323"/>
        </w:trPr>
        <w:tc>
          <w:tcPr>
            <w:tcW w:w="1650" w:type="dxa"/>
            <w:vAlign w:val="center"/>
          </w:tcPr>
          <w:p w14:paraId="1D28FA3D" w14:textId="77777777" w:rsidR="00B311FF" w:rsidRPr="002306D7" w:rsidRDefault="00B311FF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50</w:t>
            </w:r>
          </w:p>
        </w:tc>
        <w:tc>
          <w:tcPr>
            <w:tcW w:w="1650" w:type="dxa"/>
            <w:vAlign w:val="center"/>
          </w:tcPr>
          <w:p w14:paraId="4814ACA2" w14:textId="77777777" w:rsidR="00B311FF" w:rsidRPr="002306D7" w:rsidRDefault="00B311FF" w:rsidP="00EA39B7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sz w:val="18"/>
                <w:szCs w:val="18"/>
              </w:rPr>
              <w:t>81.5±8.8</w:t>
            </w:r>
          </w:p>
        </w:tc>
        <w:tc>
          <w:tcPr>
            <w:tcW w:w="1650" w:type="dxa"/>
            <w:vAlign w:val="center"/>
          </w:tcPr>
          <w:p w14:paraId="5C2F9EB6" w14:textId="77777777" w:rsidR="00B311FF" w:rsidRPr="002306D7" w:rsidRDefault="00B311FF" w:rsidP="00EA39B7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sz w:val="18"/>
                <w:szCs w:val="18"/>
              </w:rPr>
              <w:t>82.4±13.0</w:t>
            </w:r>
          </w:p>
        </w:tc>
        <w:tc>
          <w:tcPr>
            <w:tcW w:w="1650" w:type="dxa"/>
            <w:vAlign w:val="center"/>
          </w:tcPr>
          <w:p w14:paraId="29E8A07C" w14:textId="77777777" w:rsidR="00B311FF" w:rsidRPr="002306D7" w:rsidRDefault="00B311FF" w:rsidP="00EA39B7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sz w:val="18"/>
                <w:szCs w:val="18"/>
              </w:rPr>
              <w:t>107.1±5.7</w:t>
            </w:r>
          </w:p>
        </w:tc>
        <w:tc>
          <w:tcPr>
            <w:tcW w:w="1651" w:type="dxa"/>
            <w:vAlign w:val="center"/>
          </w:tcPr>
          <w:p w14:paraId="5C616BE5" w14:textId="77777777" w:rsidR="00B311FF" w:rsidRPr="002306D7" w:rsidRDefault="00B311FF" w:rsidP="00EA39B7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sz w:val="18"/>
                <w:szCs w:val="18"/>
              </w:rPr>
              <w:t>117.7±25.6</w:t>
            </w:r>
          </w:p>
        </w:tc>
      </w:tr>
      <w:tr w:rsidR="00B311FF" w:rsidRPr="00AA6016" w14:paraId="67F07FF0" w14:textId="77777777" w:rsidTr="00EA39B7">
        <w:trPr>
          <w:trHeight w:val="316"/>
        </w:trPr>
        <w:tc>
          <w:tcPr>
            <w:tcW w:w="1650" w:type="dxa"/>
            <w:tcBorders>
              <w:bottom w:val="single" w:sz="12" w:space="0" w:color="auto"/>
            </w:tcBorders>
            <w:vAlign w:val="center"/>
          </w:tcPr>
          <w:p w14:paraId="44D5292A" w14:textId="77777777" w:rsidR="00B311FF" w:rsidRPr="002306D7" w:rsidRDefault="00B311FF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100</w:t>
            </w:r>
          </w:p>
        </w:tc>
        <w:tc>
          <w:tcPr>
            <w:tcW w:w="1650" w:type="dxa"/>
            <w:tcBorders>
              <w:bottom w:val="single" w:sz="12" w:space="0" w:color="auto"/>
            </w:tcBorders>
            <w:vAlign w:val="center"/>
          </w:tcPr>
          <w:p w14:paraId="40990F58" w14:textId="77777777" w:rsidR="00B311FF" w:rsidRPr="002306D7" w:rsidRDefault="00B311FF" w:rsidP="00EA39B7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sz w:val="18"/>
                <w:szCs w:val="18"/>
              </w:rPr>
              <w:t>88.9±8.7</w:t>
            </w:r>
          </w:p>
        </w:tc>
        <w:tc>
          <w:tcPr>
            <w:tcW w:w="1650" w:type="dxa"/>
            <w:tcBorders>
              <w:bottom w:val="single" w:sz="12" w:space="0" w:color="auto"/>
            </w:tcBorders>
            <w:vAlign w:val="center"/>
          </w:tcPr>
          <w:p w14:paraId="4AEE69B3" w14:textId="77777777" w:rsidR="00B311FF" w:rsidRPr="002306D7" w:rsidRDefault="00B311FF" w:rsidP="00EA39B7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sz w:val="18"/>
                <w:szCs w:val="18"/>
              </w:rPr>
              <w:t>83.4±9.7</w:t>
            </w:r>
          </w:p>
        </w:tc>
        <w:tc>
          <w:tcPr>
            <w:tcW w:w="1650" w:type="dxa"/>
            <w:tcBorders>
              <w:bottom w:val="single" w:sz="12" w:space="0" w:color="auto"/>
            </w:tcBorders>
            <w:vAlign w:val="center"/>
          </w:tcPr>
          <w:p w14:paraId="3759E3DA" w14:textId="77777777" w:rsidR="00B311FF" w:rsidRPr="002306D7" w:rsidRDefault="00B311FF" w:rsidP="00EA39B7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sz w:val="18"/>
                <w:szCs w:val="18"/>
              </w:rPr>
              <w:t>106.2±5.2</w:t>
            </w:r>
          </w:p>
        </w:tc>
        <w:tc>
          <w:tcPr>
            <w:tcW w:w="1651" w:type="dxa"/>
            <w:tcBorders>
              <w:bottom w:val="single" w:sz="12" w:space="0" w:color="auto"/>
            </w:tcBorders>
            <w:vAlign w:val="center"/>
          </w:tcPr>
          <w:p w14:paraId="0E86E449" w14:textId="77777777" w:rsidR="00B311FF" w:rsidRPr="002306D7" w:rsidRDefault="00B311FF" w:rsidP="00EA39B7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sz w:val="18"/>
                <w:szCs w:val="18"/>
              </w:rPr>
              <w:t>113.3±22</w:t>
            </w:r>
          </w:p>
        </w:tc>
      </w:tr>
    </w:tbl>
    <w:p w14:paraId="1068F59A" w14:textId="77777777" w:rsidR="00B311FF" w:rsidRPr="00AA6016" w:rsidRDefault="00B311FF" w:rsidP="00B311FF">
      <w:pPr>
        <w:spacing w:line="400" w:lineRule="exact"/>
        <w:rPr>
          <w:rFonts w:ascii="Times New Roman" w:eastAsia="宋体" w:hAnsi="Times New Roman" w:cs="Times New Roman"/>
          <w:sz w:val="24"/>
          <w:szCs w:val="24"/>
        </w:rPr>
      </w:pPr>
    </w:p>
    <w:p w14:paraId="25A2DF80" w14:textId="01C296D7" w:rsidR="00B311FF" w:rsidRPr="00B311FF" w:rsidRDefault="00B311FF" w:rsidP="00B311FF">
      <w:pPr>
        <w:rPr>
          <w:rFonts w:ascii="Times New Roman" w:eastAsia="宋体" w:hAnsi="Times New Roman" w:cs="Times New Roman"/>
          <w:sz w:val="18"/>
          <w:szCs w:val="18"/>
        </w:rPr>
      </w:pPr>
      <w:r w:rsidRPr="0050792C">
        <w:rPr>
          <w:rFonts w:ascii="Times New Roman" w:eastAsia="宋体" w:hAnsi="Times New Roman" w:cs="Times New Roman" w:hint="eastAsia"/>
          <w:b/>
          <w:bCs/>
          <w:sz w:val="18"/>
          <w:szCs w:val="18"/>
        </w:rPr>
        <w:t>T</w:t>
      </w:r>
      <w:r w:rsidRPr="0050792C">
        <w:rPr>
          <w:rFonts w:ascii="Times New Roman" w:eastAsia="宋体" w:hAnsi="Times New Roman" w:cs="Times New Roman"/>
          <w:b/>
          <w:bCs/>
          <w:sz w:val="18"/>
          <w:szCs w:val="18"/>
        </w:rPr>
        <w:t>able S4</w:t>
      </w:r>
      <w:r w:rsidRPr="00B311FF">
        <w:rPr>
          <w:rFonts w:ascii="Times New Roman" w:eastAsia="宋体" w:hAnsi="Times New Roman" w:cs="Times New Roman"/>
          <w:sz w:val="18"/>
          <w:szCs w:val="18"/>
        </w:rPr>
        <w:t xml:space="preserve">. Inhibitory activity of </w:t>
      </w:r>
      <w:r w:rsidR="00270F16" w:rsidRPr="00270F16">
        <w:rPr>
          <w:rFonts w:ascii="Times New Roman" w:eastAsia="宋体" w:hAnsi="Times New Roman" w:cs="Times New Roman"/>
          <w:b/>
          <w:bCs/>
          <w:sz w:val="18"/>
          <w:szCs w:val="18"/>
        </w:rPr>
        <w:t>22</w:t>
      </w:r>
      <w:r w:rsidR="00270F16">
        <w:rPr>
          <w:rFonts w:ascii="Times New Roman" w:eastAsia="宋体" w:hAnsi="Times New Roman" w:cs="Times New Roman"/>
          <w:sz w:val="18"/>
          <w:szCs w:val="18"/>
        </w:rPr>
        <w:t xml:space="preserve"> and its derivatives</w:t>
      </w:r>
      <w:r w:rsidRPr="00B311FF">
        <w:rPr>
          <w:rFonts w:ascii="Times New Roman" w:eastAsia="宋体" w:hAnsi="Times New Roman" w:cs="Times New Roman"/>
          <w:sz w:val="18"/>
          <w:szCs w:val="18"/>
        </w:rPr>
        <w:t xml:space="preserve"> on PC</w:t>
      </w:r>
      <w:r>
        <w:rPr>
          <w:rFonts w:ascii="Times New Roman" w:eastAsia="宋体" w:hAnsi="Times New Roman" w:cs="Times New Roman"/>
          <w:sz w:val="18"/>
          <w:szCs w:val="18"/>
        </w:rPr>
        <w:t>-</w:t>
      </w:r>
      <w:r w:rsidRPr="00B311FF">
        <w:rPr>
          <w:rFonts w:ascii="Times New Roman" w:eastAsia="宋体" w:hAnsi="Times New Roman" w:cs="Times New Roman"/>
          <w:sz w:val="18"/>
          <w:szCs w:val="18"/>
        </w:rPr>
        <w:t>3 cell invasion (percentage of invasion: Mean</w:t>
      </w:r>
      <w:r w:rsidR="0008362E">
        <w:rPr>
          <w:rFonts w:ascii="Times New Roman" w:eastAsia="宋体" w:hAnsi="Times New Roman" w:cs="Times New Roman"/>
          <w:sz w:val="18"/>
          <w:szCs w:val="18"/>
        </w:rPr>
        <w:t xml:space="preserve"> </w:t>
      </w:r>
      <w:r w:rsidRPr="00B311FF">
        <w:rPr>
          <w:rFonts w:ascii="Times New Roman" w:eastAsia="宋体" w:hAnsi="Times New Roman" w:cs="Times New Roman"/>
          <w:sz w:val="18"/>
          <w:szCs w:val="18"/>
        </w:rPr>
        <w:t>±</w:t>
      </w:r>
      <w:r w:rsidR="0008362E">
        <w:rPr>
          <w:rFonts w:ascii="Times New Roman" w:eastAsia="宋体" w:hAnsi="Times New Roman" w:cs="Times New Roman"/>
          <w:sz w:val="18"/>
          <w:szCs w:val="18"/>
        </w:rPr>
        <w:t xml:space="preserve"> </w:t>
      </w:r>
      <w:r w:rsidRPr="00B311FF">
        <w:rPr>
          <w:rFonts w:ascii="Times New Roman" w:eastAsia="宋体" w:hAnsi="Times New Roman" w:cs="Times New Roman"/>
          <w:sz w:val="18"/>
          <w:szCs w:val="18"/>
        </w:rPr>
        <w:t>SD, n</w:t>
      </w:r>
      <w:r w:rsidR="0008362E">
        <w:rPr>
          <w:rFonts w:ascii="Times New Roman" w:eastAsia="宋体" w:hAnsi="Times New Roman" w:cs="Times New Roman"/>
          <w:sz w:val="18"/>
          <w:szCs w:val="18"/>
        </w:rPr>
        <w:t xml:space="preserve"> </w:t>
      </w:r>
      <w:r w:rsidRPr="00B311FF">
        <w:rPr>
          <w:rFonts w:ascii="Times New Roman" w:eastAsia="宋体" w:hAnsi="Times New Roman" w:cs="Times New Roman"/>
          <w:sz w:val="18"/>
          <w:szCs w:val="18"/>
        </w:rPr>
        <w:t>=</w:t>
      </w:r>
      <w:r w:rsidR="0008362E">
        <w:rPr>
          <w:rFonts w:ascii="Times New Roman" w:eastAsia="宋体" w:hAnsi="Times New Roman" w:cs="Times New Roman"/>
          <w:sz w:val="18"/>
          <w:szCs w:val="18"/>
        </w:rPr>
        <w:t xml:space="preserve"> </w:t>
      </w:r>
      <w:r w:rsidR="00155859">
        <w:rPr>
          <w:rFonts w:ascii="Times New Roman" w:eastAsia="宋体" w:hAnsi="Times New Roman" w:cs="Times New Roman"/>
          <w:sz w:val="18"/>
          <w:szCs w:val="18"/>
        </w:rPr>
        <w:t>2</w:t>
      </w:r>
      <w:r w:rsidRPr="00B311FF">
        <w:rPr>
          <w:rFonts w:ascii="Times New Roman" w:eastAsia="宋体" w:hAnsi="Times New Roman" w:cs="Times New Roman"/>
          <w:sz w:val="18"/>
          <w:szCs w:val="18"/>
        </w:rPr>
        <w:t>)</w:t>
      </w:r>
    </w:p>
    <w:tbl>
      <w:tblPr>
        <w:tblStyle w:val="a7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1659"/>
        <w:gridCol w:w="1660"/>
      </w:tblGrid>
      <w:tr w:rsidR="00A529B8" w:rsidRPr="00AA6016" w14:paraId="63EFDA91" w14:textId="77777777" w:rsidTr="00EA39B7">
        <w:trPr>
          <w:jc w:val="center"/>
        </w:trPr>
        <w:tc>
          <w:tcPr>
            <w:tcW w:w="165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4650112" w14:textId="089C5372" w:rsidR="00B311FF" w:rsidRPr="002306D7" w:rsidRDefault="00B311FF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Concentration/μM</w:t>
            </w:r>
          </w:p>
        </w:tc>
        <w:tc>
          <w:tcPr>
            <w:tcW w:w="165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1E70BFE" w14:textId="77777777" w:rsidR="00B311FF" w:rsidRPr="002306D7" w:rsidRDefault="00B311FF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22</w:t>
            </w:r>
          </w:p>
        </w:tc>
        <w:tc>
          <w:tcPr>
            <w:tcW w:w="165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7C4043C" w14:textId="77777777" w:rsidR="00B311FF" w:rsidRPr="002306D7" w:rsidRDefault="00B311FF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221-8</w:t>
            </w:r>
          </w:p>
        </w:tc>
        <w:tc>
          <w:tcPr>
            <w:tcW w:w="165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5E36064" w14:textId="77777777" w:rsidR="00B311FF" w:rsidRPr="002306D7" w:rsidRDefault="00B311FF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221-57</w:t>
            </w:r>
          </w:p>
        </w:tc>
        <w:tc>
          <w:tcPr>
            <w:tcW w:w="166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EF5BA10" w14:textId="77777777" w:rsidR="00B311FF" w:rsidRPr="002306D7" w:rsidRDefault="00B311FF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221-68</w:t>
            </w:r>
          </w:p>
        </w:tc>
      </w:tr>
      <w:tr w:rsidR="00A529B8" w:rsidRPr="00AA6016" w14:paraId="0FCB09C1" w14:textId="77777777" w:rsidTr="00EA39B7">
        <w:trPr>
          <w:jc w:val="center"/>
        </w:trPr>
        <w:tc>
          <w:tcPr>
            <w:tcW w:w="1659" w:type="dxa"/>
            <w:tcBorders>
              <w:top w:val="single" w:sz="12" w:space="0" w:color="auto"/>
            </w:tcBorders>
            <w:vAlign w:val="center"/>
          </w:tcPr>
          <w:p w14:paraId="03A0D61B" w14:textId="77777777" w:rsidR="00B311FF" w:rsidRPr="002306D7" w:rsidRDefault="00B311FF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659" w:type="dxa"/>
            <w:tcBorders>
              <w:top w:val="single" w:sz="12" w:space="0" w:color="auto"/>
            </w:tcBorders>
            <w:vAlign w:val="center"/>
          </w:tcPr>
          <w:p w14:paraId="4C426CBA" w14:textId="77777777" w:rsidR="00B311FF" w:rsidRPr="002306D7" w:rsidRDefault="00B311FF" w:rsidP="00EA39B7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sz w:val="18"/>
                <w:szCs w:val="18"/>
              </w:rPr>
              <w:t>100±1.0</w:t>
            </w:r>
          </w:p>
        </w:tc>
        <w:tc>
          <w:tcPr>
            <w:tcW w:w="1659" w:type="dxa"/>
            <w:tcBorders>
              <w:top w:val="single" w:sz="12" w:space="0" w:color="auto"/>
            </w:tcBorders>
            <w:vAlign w:val="center"/>
          </w:tcPr>
          <w:p w14:paraId="2B51E7C6" w14:textId="77777777" w:rsidR="00B311FF" w:rsidRPr="002306D7" w:rsidRDefault="00B311FF" w:rsidP="00EA39B7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sz w:val="18"/>
                <w:szCs w:val="18"/>
              </w:rPr>
              <w:t>100±0.9</w:t>
            </w:r>
          </w:p>
        </w:tc>
        <w:tc>
          <w:tcPr>
            <w:tcW w:w="1659" w:type="dxa"/>
            <w:tcBorders>
              <w:top w:val="single" w:sz="12" w:space="0" w:color="auto"/>
            </w:tcBorders>
            <w:vAlign w:val="center"/>
          </w:tcPr>
          <w:p w14:paraId="0035665C" w14:textId="77777777" w:rsidR="00B311FF" w:rsidRPr="002306D7" w:rsidRDefault="00B311FF" w:rsidP="00EA39B7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sz w:val="18"/>
                <w:szCs w:val="18"/>
              </w:rPr>
              <w:t>100±0.9</w:t>
            </w:r>
          </w:p>
        </w:tc>
        <w:tc>
          <w:tcPr>
            <w:tcW w:w="1660" w:type="dxa"/>
            <w:tcBorders>
              <w:top w:val="single" w:sz="12" w:space="0" w:color="auto"/>
            </w:tcBorders>
            <w:vAlign w:val="center"/>
          </w:tcPr>
          <w:p w14:paraId="1BA47938" w14:textId="77777777" w:rsidR="00B311FF" w:rsidRPr="002306D7" w:rsidRDefault="00B311FF" w:rsidP="00EA39B7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sz w:val="18"/>
                <w:szCs w:val="18"/>
              </w:rPr>
              <w:t>100±0.9</w:t>
            </w:r>
          </w:p>
        </w:tc>
      </w:tr>
      <w:tr w:rsidR="00A529B8" w:rsidRPr="00AA6016" w14:paraId="488B5075" w14:textId="77777777" w:rsidTr="00EA39B7">
        <w:trPr>
          <w:jc w:val="center"/>
        </w:trPr>
        <w:tc>
          <w:tcPr>
            <w:tcW w:w="1659" w:type="dxa"/>
            <w:vAlign w:val="center"/>
          </w:tcPr>
          <w:p w14:paraId="7B41D9A5" w14:textId="77777777" w:rsidR="00B311FF" w:rsidRPr="002306D7" w:rsidRDefault="00B311FF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25</w:t>
            </w:r>
          </w:p>
        </w:tc>
        <w:tc>
          <w:tcPr>
            <w:tcW w:w="1659" w:type="dxa"/>
            <w:vAlign w:val="center"/>
          </w:tcPr>
          <w:p w14:paraId="28479969" w14:textId="77777777" w:rsidR="00B311FF" w:rsidRPr="002306D7" w:rsidRDefault="00B311FF" w:rsidP="00EA39B7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sz w:val="18"/>
                <w:szCs w:val="18"/>
              </w:rPr>
              <w:t>60.4±0.2</w:t>
            </w:r>
          </w:p>
        </w:tc>
        <w:tc>
          <w:tcPr>
            <w:tcW w:w="1659" w:type="dxa"/>
            <w:vAlign w:val="center"/>
          </w:tcPr>
          <w:p w14:paraId="5DD51E65" w14:textId="77777777" w:rsidR="00B311FF" w:rsidRPr="002306D7" w:rsidRDefault="00B311FF" w:rsidP="00EA39B7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sz w:val="18"/>
                <w:szCs w:val="18"/>
              </w:rPr>
              <w:t>62.4±0.2</w:t>
            </w:r>
          </w:p>
        </w:tc>
        <w:tc>
          <w:tcPr>
            <w:tcW w:w="1659" w:type="dxa"/>
            <w:vAlign w:val="center"/>
          </w:tcPr>
          <w:p w14:paraId="53FBECF2" w14:textId="77777777" w:rsidR="00B311FF" w:rsidRPr="002306D7" w:rsidRDefault="00B311FF" w:rsidP="00EA39B7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sz w:val="18"/>
                <w:szCs w:val="18"/>
              </w:rPr>
              <w:t>81.0±1.6</w:t>
            </w:r>
          </w:p>
        </w:tc>
        <w:tc>
          <w:tcPr>
            <w:tcW w:w="1660" w:type="dxa"/>
            <w:vAlign w:val="center"/>
          </w:tcPr>
          <w:p w14:paraId="02BDDB1B" w14:textId="77777777" w:rsidR="00B311FF" w:rsidRPr="002306D7" w:rsidRDefault="00B311FF" w:rsidP="00EA39B7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sz w:val="18"/>
                <w:szCs w:val="18"/>
              </w:rPr>
              <w:t>52.1±3.8</w:t>
            </w:r>
          </w:p>
        </w:tc>
      </w:tr>
      <w:tr w:rsidR="00A529B8" w:rsidRPr="00AA6016" w14:paraId="2D34E802" w14:textId="77777777" w:rsidTr="00EA39B7">
        <w:trPr>
          <w:jc w:val="center"/>
        </w:trPr>
        <w:tc>
          <w:tcPr>
            <w:tcW w:w="1659" w:type="dxa"/>
            <w:vAlign w:val="center"/>
          </w:tcPr>
          <w:p w14:paraId="239A7472" w14:textId="77777777" w:rsidR="00B311FF" w:rsidRPr="002306D7" w:rsidRDefault="00B311FF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50</w:t>
            </w:r>
          </w:p>
        </w:tc>
        <w:tc>
          <w:tcPr>
            <w:tcW w:w="1659" w:type="dxa"/>
            <w:vAlign w:val="center"/>
          </w:tcPr>
          <w:p w14:paraId="7771FF05" w14:textId="77777777" w:rsidR="00B311FF" w:rsidRPr="002306D7" w:rsidRDefault="00B311FF" w:rsidP="00EA39B7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sz w:val="18"/>
                <w:szCs w:val="18"/>
              </w:rPr>
              <w:t>46.7±0.5</w:t>
            </w:r>
          </w:p>
        </w:tc>
        <w:tc>
          <w:tcPr>
            <w:tcW w:w="1659" w:type="dxa"/>
            <w:vAlign w:val="center"/>
          </w:tcPr>
          <w:p w14:paraId="6B515933" w14:textId="77777777" w:rsidR="00B311FF" w:rsidRPr="002306D7" w:rsidRDefault="00B311FF" w:rsidP="00EA39B7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sz w:val="18"/>
                <w:szCs w:val="18"/>
              </w:rPr>
              <w:t>41.3±0.4</w:t>
            </w:r>
          </w:p>
        </w:tc>
        <w:tc>
          <w:tcPr>
            <w:tcW w:w="1659" w:type="dxa"/>
            <w:vAlign w:val="center"/>
          </w:tcPr>
          <w:p w14:paraId="2AD7F96E" w14:textId="77777777" w:rsidR="00B311FF" w:rsidRPr="002306D7" w:rsidRDefault="00B311FF" w:rsidP="00EA39B7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sz w:val="18"/>
                <w:szCs w:val="18"/>
              </w:rPr>
              <w:t>69.5±2.2</w:t>
            </w:r>
          </w:p>
        </w:tc>
        <w:tc>
          <w:tcPr>
            <w:tcW w:w="1660" w:type="dxa"/>
            <w:vAlign w:val="center"/>
          </w:tcPr>
          <w:p w14:paraId="3A88CD33" w14:textId="77777777" w:rsidR="00B311FF" w:rsidRPr="002306D7" w:rsidRDefault="00B311FF" w:rsidP="00EA39B7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sz w:val="18"/>
                <w:szCs w:val="18"/>
              </w:rPr>
              <w:t>37.3±0.2</w:t>
            </w:r>
          </w:p>
        </w:tc>
      </w:tr>
      <w:tr w:rsidR="00A529B8" w:rsidRPr="00AA6016" w14:paraId="7B33B0D5" w14:textId="77777777" w:rsidTr="00EA39B7">
        <w:trPr>
          <w:jc w:val="center"/>
        </w:trPr>
        <w:tc>
          <w:tcPr>
            <w:tcW w:w="1659" w:type="dxa"/>
            <w:tcBorders>
              <w:bottom w:val="single" w:sz="12" w:space="0" w:color="auto"/>
            </w:tcBorders>
            <w:vAlign w:val="center"/>
          </w:tcPr>
          <w:p w14:paraId="61B55D55" w14:textId="77777777" w:rsidR="00B311FF" w:rsidRPr="002306D7" w:rsidRDefault="00B311FF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100</w:t>
            </w:r>
          </w:p>
        </w:tc>
        <w:tc>
          <w:tcPr>
            <w:tcW w:w="1659" w:type="dxa"/>
            <w:tcBorders>
              <w:bottom w:val="single" w:sz="12" w:space="0" w:color="auto"/>
            </w:tcBorders>
            <w:vAlign w:val="center"/>
          </w:tcPr>
          <w:p w14:paraId="05CA6019" w14:textId="77777777" w:rsidR="00B311FF" w:rsidRPr="002306D7" w:rsidRDefault="00B311FF" w:rsidP="00EA39B7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sz w:val="18"/>
                <w:szCs w:val="18"/>
              </w:rPr>
              <w:t>45.5±0.2</w:t>
            </w:r>
          </w:p>
        </w:tc>
        <w:tc>
          <w:tcPr>
            <w:tcW w:w="1659" w:type="dxa"/>
            <w:tcBorders>
              <w:bottom w:val="single" w:sz="12" w:space="0" w:color="auto"/>
            </w:tcBorders>
            <w:vAlign w:val="center"/>
          </w:tcPr>
          <w:p w14:paraId="3FD546DF" w14:textId="77777777" w:rsidR="00B311FF" w:rsidRPr="002306D7" w:rsidRDefault="00B311FF" w:rsidP="00EA39B7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sz w:val="18"/>
                <w:szCs w:val="18"/>
              </w:rPr>
              <w:t>37.3±0.4</w:t>
            </w:r>
          </w:p>
        </w:tc>
        <w:tc>
          <w:tcPr>
            <w:tcW w:w="1659" w:type="dxa"/>
            <w:tcBorders>
              <w:bottom w:val="single" w:sz="12" w:space="0" w:color="auto"/>
            </w:tcBorders>
            <w:vAlign w:val="center"/>
          </w:tcPr>
          <w:p w14:paraId="740C9DCB" w14:textId="77777777" w:rsidR="00B311FF" w:rsidRPr="002306D7" w:rsidRDefault="00B311FF" w:rsidP="00EA39B7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sz w:val="18"/>
                <w:szCs w:val="18"/>
              </w:rPr>
              <w:t>55.9±1.6</w:t>
            </w:r>
          </w:p>
        </w:tc>
        <w:tc>
          <w:tcPr>
            <w:tcW w:w="1660" w:type="dxa"/>
            <w:tcBorders>
              <w:bottom w:val="single" w:sz="12" w:space="0" w:color="auto"/>
            </w:tcBorders>
            <w:vAlign w:val="center"/>
          </w:tcPr>
          <w:p w14:paraId="230E6B36" w14:textId="77777777" w:rsidR="00B311FF" w:rsidRPr="002306D7" w:rsidRDefault="00B311FF" w:rsidP="00EA39B7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sz w:val="18"/>
                <w:szCs w:val="18"/>
              </w:rPr>
              <w:t>34.7±0.5</w:t>
            </w:r>
          </w:p>
        </w:tc>
      </w:tr>
      <w:tr w:rsidR="00A529B8" w:rsidRPr="00AA6016" w14:paraId="71D5B27D" w14:textId="77777777" w:rsidTr="00EA39B7">
        <w:trPr>
          <w:jc w:val="center"/>
        </w:trPr>
        <w:tc>
          <w:tcPr>
            <w:tcW w:w="165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913E0C1" w14:textId="0DD9364B" w:rsidR="00B311FF" w:rsidRPr="002306D7" w:rsidRDefault="00B311FF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8350B1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IC</w:t>
            </w:r>
            <w:r w:rsidRPr="00C80A43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  <w:vertAlign w:val="subscript"/>
              </w:rPr>
              <w:t>50</w:t>
            </w:r>
            <w:r w:rsidR="0008362E" w:rsidRPr="002306D7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2306D7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/</w:t>
            </w:r>
            <w:r w:rsidR="0008362E" w:rsidRPr="002306D7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2306D7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μM</w:t>
            </w:r>
          </w:p>
        </w:tc>
        <w:tc>
          <w:tcPr>
            <w:tcW w:w="1659" w:type="dxa"/>
            <w:tcBorders>
              <w:top w:val="single" w:sz="12" w:space="0" w:color="auto"/>
              <w:bottom w:val="single" w:sz="12" w:space="0" w:color="auto"/>
            </w:tcBorders>
          </w:tcPr>
          <w:p w14:paraId="5AA20BE0" w14:textId="120AEFB9" w:rsidR="00B311FF" w:rsidRPr="002306D7" w:rsidRDefault="00A529B8" w:rsidP="00EA39B7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sz w:val="18"/>
                <w:szCs w:val="18"/>
              </w:rPr>
              <w:t>54.13</w:t>
            </w:r>
            <w:r w:rsidR="008D144B" w:rsidRPr="002306D7">
              <w:rPr>
                <w:rFonts w:ascii="Times New Roman" w:eastAsia="宋体" w:hAnsi="Times New Roman" w:cs="Times New Roman"/>
                <w:sz w:val="18"/>
                <w:szCs w:val="18"/>
              </w:rPr>
              <w:t>±0.0</w:t>
            </w:r>
            <w:r w:rsidRPr="002306D7">
              <w:rPr>
                <w:rFonts w:ascii="Times New Roman" w:eastAsia="宋体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659" w:type="dxa"/>
            <w:tcBorders>
              <w:top w:val="single" w:sz="12" w:space="0" w:color="auto"/>
              <w:bottom w:val="single" w:sz="12" w:space="0" w:color="auto"/>
            </w:tcBorders>
          </w:tcPr>
          <w:p w14:paraId="15AE8052" w14:textId="6D930895" w:rsidR="00B311FF" w:rsidRPr="002306D7" w:rsidRDefault="008D144B" w:rsidP="00EA39B7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4</w:t>
            </w:r>
            <w:r w:rsidR="00A529B8"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</w:t>
            </w: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.</w:t>
            </w:r>
            <w:r w:rsidR="00A529B8"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02</w:t>
            </w: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±0.1</w:t>
            </w:r>
            <w:r w:rsidR="00A529B8"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659" w:type="dxa"/>
            <w:tcBorders>
              <w:top w:val="single" w:sz="12" w:space="0" w:color="auto"/>
              <w:bottom w:val="single" w:sz="12" w:space="0" w:color="auto"/>
            </w:tcBorders>
          </w:tcPr>
          <w:p w14:paraId="627D8B80" w14:textId="0298E656" w:rsidR="00B311FF" w:rsidRPr="002306D7" w:rsidRDefault="00B311FF" w:rsidP="00EA39B7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  <w:r w:rsidR="00A529B8" w:rsidRPr="002306D7">
              <w:rPr>
                <w:rFonts w:ascii="Times New Roman" w:eastAsia="宋体" w:hAnsi="Times New Roman" w:cs="Times New Roman"/>
                <w:sz w:val="18"/>
                <w:szCs w:val="18"/>
              </w:rPr>
              <w:t>33</w:t>
            </w:r>
            <w:r w:rsidRPr="002306D7">
              <w:rPr>
                <w:rFonts w:ascii="Times New Roman" w:eastAsia="宋体" w:hAnsi="Times New Roman" w:cs="Times New Roman"/>
                <w:sz w:val="18"/>
                <w:szCs w:val="18"/>
              </w:rPr>
              <w:t>.</w:t>
            </w:r>
            <w:r w:rsidR="00A529B8" w:rsidRPr="002306D7">
              <w:rPr>
                <w:rFonts w:ascii="Times New Roman" w:eastAsia="宋体" w:hAnsi="Times New Roman" w:cs="Times New Roman"/>
                <w:sz w:val="18"/>
                <w:szCs w:val="18"/>
              </w:rPr>
              <w:t>55</w:t>
            </w:r>
            <w:r w:rsidR="008D144B"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±</w:t>
            </w:r>
            <w:r w:rsidR="00A529B8"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19.02</w:t>
            </w:r>
          </w:p>
        </w:tc>
        <w:tc>
          <w:tcPr>
            <w:tcW w:w="1660" w:type="dxa"/>
            <w:tcBorders>
              <w:top w:val="single" w:sz="12" w:space="0" w:color="auto"/>
              <w:bottom w:val="single" w:sz="12" w:space="0" w:color="auto"/>
            </w:tcBorders>
          </w:tcPr>
          <w:p w14:paraId="055D92CF" w14:textId="34DE4EF7" w:rsidR="00B311FF" w:rsidRPr="002306D7" w:rsidRDefault="00A529B8" w:rsidP="00EA39B7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25</w:t>
            </w:r>
            <w:r w:rsidR="008D144B"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.</w:t>
            </w: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02</w:t>
            </w:r>
            <w:r w:rsidR="008D144B"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±</w:t>
            </w: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8</w:t>
            </w:r>
            <w:r w:rsidR="008D144B"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.4</w:t>
            </w: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6</w:t>
            </w:r>
          </w:p>
        </w:tc>
      </w:tr>
    </w:tbl>
    <w:p w14:paraId="18E71DC7" w14:textId="77777777" w:rsidR="00B311FF" w:rsidRDefault="00B311FF"/>
    <w:p w14:paraId="002F03D6" w14:textId="4973AF87" w:rsidR="00B311FF" w:rsidRPr="00B311FF" w:rsidRDefault="00B311FF" w:rsidP="00B311FF">
      <w:pPr>
        <w:rPr>
          <w:rFonts w:ascii="Times New Roman" w:eastAsia="宋体" w:hAnsi="Times New Roman" w:cs="Times New Roman"/>
          <w:sz w:val="18"/>
          <w:szCs w:val="18"/>
        </w:rPr>
      </w:pPr>
      <w:r w:rsidRPr="0050792C">
        <w:rPr>
          <w:rFonts w:ascii="Times New Roman" w:eastAsia="宋体" w:hAnsi="Times New Roman" w:cs="Times New Roman"/>
          <w:b/>
          <w:bCs/>
          <w:sz w:val="18"/>
          <w:szCs w:val="18"/>
        </w:rPr>
        <w:t>T</w:t>
      </w:r>
      <w:r w:rsidRPr="0050792C">
        <w:rPr>
          <w:rFonts w:ascii="Times New Roman" w:eastAsia="宋体" w:hAnsi="Times New Roman" w:cs="Times New Roman" w:hint="eastAsia"/>
          <w:b/>
          <w:bCs/>
          <w:sz w:val="18"/>
          <w:szCs w:val="18"/>
        </w:rPr>
        <w:t>a</w:t>
      </w:r>
      <w:r w:rsidRPr="0050792C">
        <w:rPr>
          <w:rFonts w:ascii="Times New Roman" w:eastAsia="宋体" w:hAnsi="Times New Roman" w:cs="Times New Roman"/>
          <w:b/>
          <w:bCs/>
          <w:sz w:val="18"/>
          <w:szCs w:val="18"/>
        </w:rPr>
        <w:t>ble S5</w:t>
      </w:r>
      <w:r w:rsidRPr="00B311FF">
        <w:rPr>
          <w:rFonts w:ascii="Times New Roman" w:eastAsia="宋体" w:hAnsi="Times New Roman" w:cs="Times New Roman"/>
          <w:sz w:val="18"/>
          <w:szCs w:val="18"/>
        </w:rPr>
        <w:t xml:space="preserve">. Growth inhibition of </w:t>
      </w:r>
      <w:r>
        <w:rPr>
          <w:rFonts w:ascii="Times New Roman" w:eastAsia="宋体" w:hAnsi="Times New Roman" w:cs="Times New Roman"/>
          <w:sz w:val="18"/>
          <w:szCs w:val="18"/>
        </w:rPr>
        <w:t>MDA-MB-231</w:t>
      </w:r>
      <w:r w:rsidRPr="00B311FF">
        <w:rPr>
          <w:rFonts w:ascii="Times New Roman" w:eastAsia="宋体" w:hAnsi="Times New Roman" w:cs="Times New Roman"/>
          <w:sz w:val="18"/>
          <w:szCs w:val="18"/>
        </w:rPr>
        <w:t xml:space="preserve"> cells by </w:t>
      </w:r>
      <w:r w:rsidR="00270F16" w:rsidRPr="00351B64">
        <w:rPr>
          <w:rFonts w:ascii="Times New Roman" w:eastAsia="宋体" w:hAnsi="Times New Roman" w:cs="Times New Roman"/>
          <w:b/>
          <w:bCs/>
          <w:sz w:val="18"/>
          <w:szCs w:val="18"/>
        </w:rPr>
        <w:t>22</w:t>
      </w:r>
      <w:r w:rsidR="00270F16" w:rsidRPr="00270F16">
        <w:rPr>
          <w:rFonts w:ascii="Times New Roman" w:eastAsia="宋体" w:hAnsi="Times New Roman" w:cs="Times New Roman"/>
          <w:sz w:val="18"/>
          <w:szCs w:val="18"/>
        </w:rPr>
        <w:t xml:space="preserve"> and its derivatives</w:t>
      </w:r>
      <w:r w:rsidRPr="00B311FF">
        <w:rPr>
          <w:rFonts w:ascii="Times New Roman" w:eastAsia="宋体" w:hAnsi="Times New Roman" w:cs="Times New Roman"/>
          <w:sz w:val="18"/>
          <w:szCs w:val="18"/>
        </w:rPr>
        <w:t xml:space="preserve"> (percentage of survival: Mean</w:t>
      </w:r>
      <w:r w:rsidR="0008362E">
        <w:rPr>
          <w:rFonts w:ascii="Times New Roman" w:eastAsia="宋体" w:hAnsi="Times New Roman" w:cs="Times New Roman"/>
          <w:sz w:val="18"/>
          <w:szCs w:val="18"/>
        </w:rPr>
        <w:t xml:space="preserve"> </w:t>
      </w:r>
      <w:r w:rsidRPr="00B311FF">
        <w:rPr>
          <w:rFonts w:ascii="Times New Roman" w:eastAsia="宋体" w:hAnsi="Times New Roman" w:cs="Times New Roman"/>
          <w:sz w:val="18"/>
          <w:szCs w:val="18"/>
        </w:rPr>
        <w:t>±</w:t>
      </w:r>
      <w:r w:rsidR="0008362E">
        <w:rPr>
          <w:rFonts w:ascii="Times New Roman" w:eastAsia="宋体" w:hAnsi="Times New Roman" w:cs="Times New Roman"/>
          <w:sz w:val="18"/>
          <w:szCs w:val="18"/>
        </w:rPr>
        <w:t xml:space="preserve"> </w:t>
      </w:r>
      <w:r w:rsidRPr="00B311FF">
        <w:rPr>
          <w:rFonts w:ascii="Times New Roman" w:eastAsia="宋体" w:hAnsi="Times New Roman" w:cs="Times New Roman"/>
          <w:sz w:val="18"/>
          <w:szCs w:val="18"/>
        </w:rPr>
        <w:t>SD, n</w:t>
      </w:r>
      <w:r w:rsidR="0008362E">
        <w:rPr>
          <w:rFonts w:ascii="Times New Roman" w:eastAsia="宋体" w:hAnsi="Times New Roman" w:cs="Times New Roman"/>
          <w:sz w:val="18"/>
          <w:szCs w:val="18"/>
        </w:rPr>
        <w:t xml:space="preserve"> </w:t>
      </w:r>
      <w:r w:rsidRPr="00B311FF">
        <w:rPr>
          <w:rFonts w:ascii="Times New Roman" w:eastAsia="宋体" w:hAnsi="Times New Roman" w:cs="Times New Roman"/>
          <w:sz w:val="18"/>
          <w:szCs w:val="18"/>
        </w:rPr>
        <w:t>=</w:t>
      </w:r>
      <w:r w:rsidR="0008362E">
        <w:rPr>
          <w:rFonts w:ascii="Times New Roman" w:eastAsia="宋体" w:hAnsi="Times New Roman" w:cs="Times New Roman"/>
          <w:sz w:val="18"/>
          <w:szCs w:val="18"/>
        </w:rPr>
        <w:t xml:space="preserve"> </w:t>
      </w:r>
      <w:r w:rsidR="00155859">
        <w:rPr>
          <w:rFonts w:ascii="Times New Roman" w:eastAsia="宋体" w:hAnsi="Times New Roman" w:cs="Times New Roman"/>
          <w:sz w:val="18"/>
          <w:szCs w:val="18"/>
        </w:rPr>
        <w:t>4</w:t>
      </w:r>
      <w:r w:rsidRPr="00B311FF">
        <w:rPr>
          <w:rFonts w:ascii="Times New Roman" w:eastAsia="宋体" w:hAnsi="Times New Roman" w:cs="Times New Roman"/>
          <w:sz w:val="18"/>
          <w:szCs w:val="18"/>
        </w:rPr>
        <w:t>)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87"/>
        <w:gridCol w:w="1604"/>
        <w:gridCol w:w="1605"/>
        <w:gridCol w:w="1605"/>
        <w:gridCol w:w="1605"/>
      </w:tblGrid>
      <w:tr w:rsidR="00B311FF" w:rsidRPr="00AA6016" w14:paraId="2C93C70F" w14:textId="77777777" w:rsidTr="008D144B">
        <w:trPr>
          <w:trHeight w:val="316"/>
        </w:trPr>
        <w:tc>
          <w:tcPr>
            <w:tcW w:w="1887" w:type="dxa"/>
            <w:tcBorders>
              <w:top w:val="single" w:sz="12" w:space="0" w:color="auto"/>
              <w:bottom w:val="single" w:sz="12" w:space="0" w:color="auto"/>
            </w:tcBorders>
          </w:tcPr>
          <w:p w14:paraId="4C64DCB9" w14:textId="198D8FC8" w:rsidR="00B311FF" w:rsidRPr="002306D7" w:rsidRDefault="00B311FF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Concentration/μM</w:t>
            </w:r>
          </w:p>
        </w:tc>
        <w:tc>
          <w:tcPr>
            <w:tcW w:w="1604" w:type="dxa"/>
            <w:tcBorders>
              <w:top w:val="single" w:sz="12" w:space="0" w:color="auto"/>
              <w:bottom w:val="single" w:sz="12" w:space="0" w:color="auto"/>
            </w:tcBorders>
          </w:tcPr>
          <w:p w14:paraId="54747CB9" w14:textId="77777777" w:rsidR="00B311FF" w:rsidRPr="002306D7" w:rsidRDefault="00B311FF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22</w:t>
            </w:r>
          </w:p>
        </w:tc>
        <w:tc>
          <w:tcPr>
            <w:tcW w:w="1605" w:type="dxa"/>
            <w:tcBorders>
              <w:top w:val="single" w:sz="12" w:space="0" w:color="auto"/>
              <w:bottom w:val="single" w:sz="12" w:space="0" w:color="auto"/>
            </w:tcBorders>
          </w:tcPr>
          <w:p w14:paraId="13E1A50B" w14:textId="77777777" w:rsidR="00B311FF" w:rsidRPr="002306D7" w:rsidRDefault="00B311FF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221-8</w:t>
            </w:r>
          </w:p>
        </w:tc>
        <w:tc>
          <w:tcPr>
            <w:tcW w:w="1605" w:type="dxa"/>
            <w:tcBorders>
              <w:top w:val="single" w:sz="12" w:space="0" w:color="auto"/>
              <w:bottom w:val="single" w:sz="12" w:space="0" w:color="auto"/>
            </w:tcBorders>
          </w:tcPr>
          <w:p w14:paraId="528556AF" w14:textId="77777777" w:rsidR="00B311FF" w:rsidRPr="002306D7" w:rsidRDefault="00B311FF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221-57</w:t>
            </w:r>
          </w:p>
        </w:tc>
        <w:tc>
          <w:tcPr>
            <w:tcW w:w="1605" w:type="dxa"/>
            <w:tcBorders>
              <w:top w:val="single" w:sz="12" w:space="0" w:color="auto"/>
              <w:bottom w:val="single" w:sz="12" w:space="0" w:color="auto"/>
            </w:tcBorders>
          </w:tcPr>
          <w:p w14:paraId="605B608C" w14:textId="77777777" w:rsidR="00B311FF" w:rsidRPr="002306D7" w:rsidRDefault="00B311FF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221-68</w:t>
            </w:r>
          </w:p>
        </w:tc>
      </w:tr>
      <w:tr w:rsidR="00B311FF" w:rsidRPr="00AA6016" w14:paraId="58EC0392" w14:textId="77777777" w:rsidTr="008D144B">
        <w:trPr>
          <w:trHeight w:val="316"/>
        </w:trPr>
        <w:tc>
          <w:tcPr>
            <w:tcW w:w="1887" w:type="dxa"/>
            <w:tcBorders>
              <w:top w:val="single" w:sz="12" w:space="0" w:color="auto"/>
            </w:tcBorders>
          </w:tcPr>
          <w:p w14:paraId="3C484904" w14:textId="77777777" w:rsidR="00B311FF" w:rsidRPr="002306D7" w:rsidRDefault="00B311FF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604" w:type="dxa"/>
            <w:tcBorders>
              <w:top w:val="single" w:sz="12" w:space="0" w:color="auto"/>
            </w:tcBorders>
          </w:tcPr>
          <w:p w14:paraId="3C25EBA1" w14:textId="77777777" w:rsidR="00B311FF" w:rsidRPr="002306D7" w:rsidRDefault="00B311FF" w:rsidP="00EA39B7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sz w:val="18"/>
                <w:szCs w:val="18"/>
              </w:rPr>
              <w:t>100.1±30.2</w:t>
            </w:r>
          </w:p>
        </w:tc>
        <w:tc>
          <w:tcPr>
            <w:tcW w:w="1605" w:type="dxa"/>
            <w:tcBorders>
              <w:top w:val="single" w:sz="12" w:space="0" w:color="auto"/>
            </w:tcBorders>
          </w:tcPr>
          <w:p w14:paraId="15CD5CC7" w14:textId="77777777" w:rsidR="00B311FF" w:rsidRPr="002306D7" w:rsidRDefault="00B311FF" w:rsidP="00EA39B7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sz w:val="18"/>
                <w:szCs w:val="18"/>
              </w:rPr>
              <w:t>100.2±22.1</w:t>
            </w:r>
          </w:p>
        </w:tc>
        <w:tc>
          <w:tcPr>
            <w:tcW w:w="1605" w:type="dxa"/>
            <w:tcBorders>
              <w:top w:val="single" w:sz="12" w:space="0" w:color="auto"/>
            </w:tcBorders>
          </w:tcPr>
          <w:p w14:paraId="026CF73E" w14:textId="77777777" w:rsidR="00B311FF" w:rsidRPr="002306D7" w:rsidRDefault="00B311FF" w:rsidP="00EA39B7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sz w:val="18"/>
                <w:szCs w:val="18"/>
              </w:rPr>
              <w:t>100.6±14.4</w:t>
            </w:r>
          </w:p>
        </w:tc>
        <w:tc>
          <w:tcPr>
            <w:tcW w:w="1605" w:type="dxa"/>
            <w:tcBorders>
              <w:top w:val="single" w:sz="12" w:space="0" w:color="auto"/>
            </w:tcBorders>
          </w:tcPr>
          <w:p w14:paraId="2955BACD" w14:textId="77777777" w:rsidR="00B311FF" w:rsidRPr="002306D7" w:rsidRDefault="00B311FF" w:rsidP="00EA39B7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sz w:val="18"/>
                <w:szCs w:val="18"/>
              </w:rPr>
              <w:t>100.4±10.2</w:t>
            </w:r>
          </w:p>
        </w:tc>
      </w:tr>
      <w:tr w:rsidR="00B311FF" w:rsidRPr="00AA6016" w14:paraId="7FBC86ED" w14:textId="77777777" w:rsidTr="008D144B">
        <w:trPr>
          <w:trHeight w:val="323"/>
        </w:trPr>
        <w:tc>
          <w:tcPr>
            <w:tcW w:w="1887" w:type="dxa"/>
          </w:tcPr>
          <w:p w14:paraId="7151D240" w14:textId="77777777" w:rsidR="00B311FF" w:rsidRPr="002306D7" w:rsidRDefault="00B311FF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25</w:t>
            </w:r>
          </w:p>
        </w:tc>
        <w:tc>
          <w:tcPr>
            <w:tcW w:w="1604" w:type="dxa"/>
          </w:tcPr>
          <w:p w14:paraId="6AFBD5C3" w14:textId="77777777" w:rsidR="00B311FF" w:rsidRPr="002306D7" w:rsidRDefault="00B311FF" w:rsidP="00EA39B7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sz w:val="18"/>
                <w:szCs w:val="18"/>
              </w:rPr>
              <w:t>98.1±30.4</w:t>
            </w:r>
          </w:p>
        </w:tc>
        <w:tc>
          <w:tcPr>
            <w:tcW w:w="1605" w:type="dxa"/>
          </w:tcPr>
          <w:p w14:paraId="5A448510" w14:textId="77777777" w:rsidR="00B311FF" w:rsidRPr="002306D7" w:rsidRDefault="00B311FF" w:rsidP="00EA39B7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sz w:val="18"/>
                <w:szCs w:val="18"/>
              </w:rPr>
              <w:t>105.1±15.4</w:t>
            </w:r>
          </w:p>
        </w:tc>
        <w:tc>
          <w:tcPr>
            <w:tcW w:w="1605" w:type="dxa"/>
          </w:tcPr>
          <w:p w14:paraId="11B18DF5" w14:textId="77777777" w:rsidR="00B311FF" w:rsidRPr="002306D7" w:rsidRDefault="00B311FF" w:rsidP="00EA39B7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sz w:val="18"/>
                <w:szCs w:val="18"/>
              </w:rPr>
              <w:t>122.4±7.6</w:t>
            </w:r>
          </w:p>
        </w:tc>
        <w:tc>
          <w:tcPr>
            <w:tcW w:w="1605" w:type="dxa"/>
          </w:tcPr>
          <w:p w14:paraId="639FACFE" w14:textId="77777777" w:rsidR="00B311FF" w:rsidRPr="002306D7" w:rsidRDefault="00B311FF" w:rsidP="00EA39B7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sz w:val="18"/>
                <w:szCs w:val="18"/>
              </w:rPr>
              <w:t>115.4±11.4</w:t>
            </w:r>
          </w:p>
        </w:tc>
      </w:tr>
      <w:tr w:rsidR="00B311FF" w:rsidRPr="00AA6016" w14:paraId="7A0EA4EE" w14:textId="77777777" w:rsidTr="008D144B">
        <w:trPr>
          <w:trHeight w:val="323"/>
        </w:trPr>
        <w:tc>
          <w:tcPr>
            <w:tcW w:w="1887" w:type="dxa"/>
          </w:tcPr>
          <w:p w14:paraId="7E913F8F" w14:textId="77777777" w:rsidR="00B311FF" w:rsidRPr="002306D7" w:rsidRDefault="00B311FF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50</w:t>
            </w:r>
          </w:p>
        </w:tc>
        <w:tc>
          <w:tcPr>
            <w:tcW w:w="1604" w:type="dxa"/>
          </w:tcPr>
          <w:p w14:paraId="25404EC1" w14:textId="77777777" w:rsidR="00B311FF" w:rsidRPr="002306D7" w:rsidRDefault="00B311FF" w:rsidP="00EA39B7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sz w:val="18"/>
                <w:szCs w:val="18"/>
              </w:rPr>
              <w:t>92.3±14.5</w:t>
            </w:r>
          </w:p>
        </w:tc>
        <w:tc>
          <w:tcPr>
            <w:tcW w:w="1605" w:type="dxa"/>
          </w:tcPr>
          <w:p w14:paraId="2F1A1B0E" w14:textId="77777777" w:rsidR="00B311FF" w:rsidRPr="002306D7" w:rsidRDefault="00B311FF" w:rsidP="00EA39B7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sz w:val="18"/>
                <w:szCs w:val="18"/>
              </w:rPr>
              <w:t>106.4±6.0</w:t>
            </w:r>
          </w:p>
        </w:tc>
        <w:tc>
          <w:tcPr>
            <w:tcW w:w="1605" w:type="dxa"/>
          </w:tcPr>
          <w:p w14:paraId="178CB2DE" w14:textId="77777777" w:rsidR="00B311FF" w:rsidRPr="002306D7" w:rsidRDefault="00B311FF" w:rsidP="00EA39B7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sz w:val="18"/>
                <w:szCs w:val="18"/>
              </w:rPr>
              <w:t>93.5±14.5</w:t>
            </w:r>
          </w:p>
        </w:tc>
        <w:tc>
          <w:tcPr>
            <w:tcW w:w="1605" w:type="dxa"/>
          </w:tcPr>
          <w:p w14:paraId="0BB6ACC4" w14:textId="77777777" w:rsidR="00B311FF" w:rsidRPr="002306D7" w:rsidRDefault="00B311FF" w:rsidP="00EA39B7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sz w:val="18"/>
                <w:szCs w:val="18"/>
              </w:rPr>
              <w:t>106.4±19.3</w:t>
            </w:r>
          </w:p>
        </w:tc>
      </w:tr>
      <w:tr w:rsidR="00B311FF" w:rsidRPr="00AA6016" w14:paraId="05461C7C" w14:textId="77777777" w:rsidTr="008D144B">
        <w:trPr>
          <w:trHeight w:val="316"/>
        </w:trPr>
        <w:tc>
          <w:tcPr>
            <w:tcW w:w="1887" w:type="dxa"/>
            <w:tcBorders>
              <w:bottom w:val="single" w:sz="12" w:space="0" w:color="auto"/>
            </w:tcBorders>
          </w:tcPr>
          <w:p w14:paraId="1EDA347A" w14:textId="77777777" w:rsidR="00B311FF" w:rsidRPr="002306D7" w:rsidRDefault="00B311FF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100</w:t>
            </w:r>
          </w:p>
        </w:tc>
        <w:tc>
          <w:tcPr>
            <w:tcW w:w="1604" w:type="dxa"/>
            <w:tcBorders>
              <w:bottom w:val="single" w:sz="12" w:space="0" w:color="auto"/>
            </w:tcBorders>
          </w:tcPr>
          <w:p w14:paraId="341BE318" w14:textId="77777777" w:rsidR="00B311FF" w:rsidRPr="002306D7" w:rsidRDefault="00B311FF" w:rsidP="00EA39B7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sz w:val="18"/>
                <w:szCs w:val="18"/>
              </w:rPr>
              <w:t>67.4±8.7</w:t>
            </w:r>
          </w:p>
        </w:tc>
        <w:tc>
          <w:tcPr>
            <w:tcW w:w="1605" w:type="dxa"/>
            <w:tcBorders>
              <w:bottom w:val="single" w:sz="12" w:space="0" w:color="auto"/>
            </w:tcBorders>
          </w:tcPr>
          <w:p w14:paraId="2CE3E118" w14:textId="77777777" w:rsidR="00B311FF" w:rsidRPr="002306D7" w:rsidRDefault="00B311FF" w:rsidP="00EA39B7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sz w:val="18"/>
                <w:szCs w:val="18"/>
              </w:rPr>
              <w:t>108.4±9.7</w:t>
            </w:r>
          </w:p>
        </w:tc>
        <w:tc>
          <w:tcPr>
            <w:tcW w:w="1605" w:type="dxa"/>
            <w:tcBorders>
              <w:bottom w:val="single" w:sz="12" w:space="0" w:color="auto"/>
            </w:tcBorders>
          </w:tcPr>
          <w:p w14:paraId="3D3F133C" w14:textId="77777777" w:rsidR="00B311FF" w:rsidRPr="002306D7" w:rsidRDefault="00B311FF" w:rsidP="00EA39B7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sz w:val="18"/>
                <w:szCs w:val="18"/>
              </w:rPr>
              <w:t>102.5±23.4</w:t>
            </w:r>
          </w:p>
        </w:tc>
        <w:tc>
          <w:tcPr>
            <w:tcW w:w="1605" w:type="dxa"/>
            <w:tcBorders>
              <w:bottom w:val="single" w:sz="12" w:space="0" w:color="auto"/>
            </w:tcBorders>
          </w:tcPr>
          <w:p w14:paraId="37D1C382" w14:textId="77777777" w:rsidR="00B311FF" w:rsidRPr="002306D7" w:rsidRDefault="00B311FF" w:rsidP="00EA39B7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sz w:val="18"/>
                <w:szCs w:val="18"/>
              </w:rPr>
              <w:t>96.4±8.5</w:t>
            </w:r>
          </w:p>
        </w:tc>
      </w:tr>
    </w:tbl>
    <w:p w14:paraId="6DBF74BF" w14:textId="77777777" w:rsidR="00B311FF" w:rsidRPr="00AA6016" w:rsidRDefault="00B311FF" w:rsidP="00B311FF">
      <w:pPr>
        <w:spacing w:line="400" w:lineRule="exact"/>
        <w:rPr>
          <w:rFonts w:ascii="Times New Roman" w:eastAsia="宋体" w:hAnsi="Times New Roman" w:cs="Times New Roman"/>
          <w:sz w:val="24"/>
          <w:szCs w:val="24"/>
        </w:rPr>
      </w:pPr>
    </w:p>
    <w:p w14:paraId="68A5E20D" w14:textId="2D7F32E7" w:rsidR="00B311FF" w:rsidRPr="00B311FF" w:rsidRDefault="00B311FF" w:rsidP="00B311FF">
      <w:pPr>
        <w:rPr>
          <w:rFonts w:ascii="Times New Roman" w:eastAsia="宋体" w:hAnsi="Times New Roman" w:cs="Times New Roman"/>
          <w:sz w:val="18"/>
          <w:szCs w:val="18"/>
        </w:rPr>
      </w:pPr>
      <w:r w:rsidRPr="0050792C">
        <w:rPr>
          <w:rFonts w:ascii="Times New Roman" w:eastAsia="宋体" w:hAnsi="Times New Roman" w:cs="Times New Roman" w:hint="eastAsia"/>
          <w:b/>
          <w:bCs/>
          <w:sz w:val="18"/>
          <w:szCs w:val="18"/>
        </w:rPr>
        <w:t>T</w:t>
      </w:r>
      <w:r w:rsidRPr="0050792C">
        <w:rPr>
          <w:rFonts w:ascii="Times New Roman" w:eastAsia="宋体" w:hAnsi="Times New Roman" w:cs="Times New Roman"/>
          <w:b/>
          <w:bCs/>
          <w:sz w:val="18"/>
          <w:szCs w:val="18"/>
        </w:rPr>
        <w:t>able S6</w:t>
      </w:r>
      <w:r w:rsidRPr="00B311FF">
        <w:rPr>
          <w:rFonts w:ascii="Times New Roman" w:eastAsia="宋体" w:hAnsi="Times New Roman" w:cs="Times New Roman"/>
          <w:sz w:val="18"/>
          <w:szCs w:val="18"/>
        </w:rPr>
        <w:t xml:space="preserve">. Inhibitory activity of </w:t>
      </w:r>
      <w:r w:rsidR="00351B64" w:rsidRPr="00351B64">
        <w:rPr>
          <w:rFonts w:ascii="Times New Roman" w:eastAsia="宋体" w:hAnsi="Times New Roman" w:cs="Times New Roman"/>
          <w:b/>
          <w:bCs/>
          <w:sz w:val="18"/>
          <w:szCs w:val="18"/>
        </w:rPr>
        <w:t>22</w:t>
      </w:r>
      <w:r w:rsidR="00351B64" w:rsidRPr="00351B64">
        <w:rPr>
          <w:rFonts w:ascii="Times New Roman" w:eastAsia="宋体" w:hAnsi="Times New Roman" w:cs="Times New Roman"/>
          <w:sz w:val="18"/>
          <w:szCs w:val="18"/>
        </w:rPr>
        <w:t xml:space="preserve"> and its derivatives</w:t>
      </w:r>
      <w:r w:rsidRPr="00B311FF">
        <w:rPr>
          <w:rFonts w:ascii="Times New Roman" w:eastAsia="宋体" w:hAnsi="Times New Roman" w:cs="Times New Roman"/>
          <w:sz w:val="18"/>
          <w:szCs w:val="18"/>
        </w:rPr>
        <w:t xml:space="preserve"> on </w:t>
      </w:r>
      <w:r>
        <w:rPr>
          <w:rFonts w:ascii="Times New Roman" w:eastAsia="宋体" w:hAnsi="Times New Roman" w:cs="Times New Roman"/>
          <w:sz w:val="18"/>
          <w:szCs w:val="18"/>
        </w:rPr>
        <w:t>MDA-MB-231</w:t>
      </w:r>
      <w:r w:rsidRPr="00B311FF">
        <w:rPr>
          <w:rFonts w:ascii="Times New Roman" w:eastAsia="宋体" w:hAnsi="Times New Roman" w:cs="Times New Roman"/>
          <w:sz w:val="18"/>
          <w:szCs w:val="18"/>
        </w:rPr>
        <w:t xml:space="preserve"> cell invasion (percentage of invasion: Mean</w:t>
      </w:r>
      <w:r w:rsidR="0008362E">
        <w:rPr>
          <w:rFonts w:ascii="Times New Roman" w:eastAsia="宋体" w:hAnsi="Times New Roman" w:cs="Times New Roman"/>
          <w:sz w:val="18"/>
          <w:szCs w:val="18"/>
        </w:rPr>
        <w:t xml:space="preserve"> </w:t>
      </w:r>
      <w:r w:rsidRPr="00B311FF">
        <w:rPr>
          <w:rFonts w:ascii="Times New Roman" w:eastAsia="宋体" w:hAnsi="Times New Roman" w:cs="Times New Roman"/>
          <w:sz w:val="18"/>
          <w:szCs w:val="18"/>
        </w:rPr>
        <w:t>±</w:t>
      </w:r>
      <w:r w:rsidR="0008362E">
        <w:rPr>
          <w:rFonts w:ascii="Times New Roman" w:eastAsia="宋体" w:hAnsi="Times New Roman" w:cs="Times New Roman"/>
          <w:sz w:val="18"/>
          <w:szCs w:val="18"/>
        </w:rPr>
        <w:t xml:space="preserve"> </w:t>
      </w:r>
      <w:r w:rsidRPr="00B311FF">
        <w:rPr>
          <w:rFonts w:ascii="Times New Roman" w:eastAsia="宋体" w:hAnsi="Times New Roman" w:cs="Times New Roman"/>
          <w:sz w:val="18"/>
          <w:szCs w:val="18"/>
        </w:rPr>
        <w:t>SD, n</w:t>
      </w:r>
      <w:r w:rsidR="0008362E">
        <w:rPr>
          <w:rFonts w:ascii="Times New Roman" w:eastAsia="宋体" w:hAnsi="Times New Roman" w:cs="Times New Roman"/>
          <w:sz w:val="18"/>
          <w:szCs w:val="18"/>
        </w:rPr>
        <w:t xml:space="preserve"> </w:t>
      </w:r>
      <w:r w:rsidRPr="00B311FF">
        <w:rPr>
          <w:rFonts w:ascii="Times New Roman" w:eastAsia="宋体" w:hAnsi="Times New Roman" w:cs="Times New Roman"/>
          <w:sz w:val="18"/>
          <w:szCs w:val="18"/>
        </w:rPr>
        <w:t>=</w:t>
      </w:r>
      <w:r w:rsidR="0008362E">
        <w:rPr>
          <w:rFonts w:ascii="Times New Roman" w:eastAsia="宋体" w:hAnsi="Times New Roman" w:cs="Times New Roman"/>
          <w:sz w:val="18"/>
          <w:szCs w:val="18"/>
        </w:rPr>
        <w:t xml:space="preserve"> </w:t>
      </w:r>
      <w:r w:rsidRPr="00B311FF">
        <w:rPr>
          <w:rFonts w:ascii="Times New Roman" w:eastAsia="宋体" w:hAnsi="Times New Roman" w:cs="Times New Roman"/>
          <w:sz w:val="18"/>
          <w:szCs w:val="18"/>
        </w:rPr>
        <w:t>2)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87"/>
        <w:gridCol w:w="1584"/>
        <w:gridCol w:w="1605"/>
        <w:gridCol w:w="1625"/>
        <w:gridCol w:w="1605"/>
      </w:tblGrid>
      <w:tr w:rsidR="00A529B8" w:rsidRPr="00AA6016" w14:paraId="522F6013" w14:textId="77777777" w:rsidTr="002306D7">
        <w:trPr>
          <w:trHeight w:val="317"/>
        </w:trPr>
        <w:tc>
          <w:tcPr>
            <w:tcW w:w="1887" w:type="dxa"/>
            <w:tcBorders>
              <w:top w:val="single" w:sz="12" w:space="0" w:color="auto"/>
              <w:bottom w:val="single" w:sz="12" w:space="0" w:color="auto"/>
            </w:tcBorders>
          </w:tcPr>
          <w:p w14:paraId="32FB35D5" w14:textId="23557AC5" w:rsidR="00B311FF" w:rsidRPr="002306D7" w:rsidRDefault="00B311FF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Concentration/μM</w:t>
            </w:r>
          </w:p>
        </w:tc>
        <w:tc>
          <w:tcPr>
            <w:tcW w:w="1584" w:type="dxa"/>
            <w:tcBorders>
              <w:top w:val="single" w:sz="12" w:space="0" w:color="auto"/>
              <w:bottom w:val="single" w:sz="12" w:space="0" w:color="auto"/>
            </w:tcBorders>
          </w:tcPr>
          <w:p w14:paraId="6A4D02B2" w14:textId="77777777" w:rsidR="00B311FF" w:rsidRPr="002306D7" w:rsidRDefault="00B311FF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22</w:t>
            </w:r>
          </w:p>
        </w:tc>
        <w:tc>
          <w:tcPr>
            <w:tcW w:w="1605" w:type="dxa"/>
            <w:tcBorders>
              <w:top w:val="single" w:sz="12" w:space="0" w:color="auto"/>
              <w:bottom w:val="single" w:sz="12" w:space="0" w:color="auto"/>
            </w:tcBorders>
          </w:tcPr>
          <w:p w14:paraId="276D4A19" w14:textId="77777777" w:rsidR="00B311FF" w:rsidRPr="002306D7" w:rsidRDefault="00B311FF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221-8</w:t>
            </w:r>
          </w:p>
        </w:tc>
        <w:tc>
          <w:tcPr>
            <w:tcW w:w="1625" w:type="dxa"/>
            <w:tcBorders>
              <w:top w:val="single" w:sz="12" w:space="0" w:color="auto"/>
              <w:bottom w:val="single" w:sz="12" w:space="0" w:color="auto"/>
            </w:tcBorders>
          </w:tcPr>
          <w:p w14:paraId="26C055FC" w14:textId="77777777" w:rsidR="00B311FF" w:rsidRPr="002306D7" w:rsidRDefault="00B311FF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221-57</w:t>
            </w:r>
          </w:p>
        </w:tc>
        <w:tc>
          <w:tcPr>
            <w:tcW w:w="1605" w:type="dxa"/>
            <w:tcBorders>
              <w:top w:val="single" w:sz="12" w:space="0" w:color="auto"/>
              <w:bottom w:val="single" w:sz="12" w:space="0" w:color="auto"/>
            </w:tcBorders>
          </w:tcPr>
          <w:p w14:paraId="3BAF612A" w14:textId="77777777" w:rsidR="00B311FF" w:rsidRPr="002306D7" w:rsidRDefault="00B311FF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221-68</w:t>
            </w:r>
          </w:p>
        </w:tc>
      </w:tr>
      <w:tr w:rsidR="00A529B8" w:rsidRPr="00AA6016" w14:paraId="208D48ED" w14:textId="77777777" w:rsidTr="002306D7">
        <w:trPr>
          <w:trHeight w:val="310"/>
        </w:trPr>
        <w:tc>
          <w:tcPr>
            <w:tcW w:w="1887" w:type="dxa"/>
            <w:tcBorders>
              <w:top w:val="single" w:sz="12" w:space="0" w:color="auto"/>
            </w:tcBorders>
          </w:tcPr>
          <w:p w14:paraId="7E858E3E" w14:textId="77777777" w:rsidR="00B311FF" w:rsidRPr="002306D7" w:rsidRDefault="00B311FF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584" w:type="dxa"/>
            <w:tcBorders>
              <w:top w:val="single" w:sz="12" w:space="0" w:color="auto"/>
            </w:tcBorders>
          </w:tcPr>
          <w:p w14:paraId="64AEDC74" w14:textId="77777777" w:rsidR="00B311FF" w:rsidRPr="002306D7" w:rsidRDefault="00B311FF" w:rsidP="00EA39B7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sz w:val="18"/>
                <w:szCs w:val="18"/>
              </w:rPr>
              <w:t>100.5±1.4</w:t>
            </w:r>
          </w:p>
        </w:tc>
        <w:tc>
          <w:tcPr>
            <w:tcW w:w="1605" w:type="dxa"/>
            <w:tcBorders>
              <w:top w:val="single" w:sz="12" w:space="0" w:color="auto"/>
            </w:tcBorders>
          </w:tcPr>
          <w:p w14:paraId="234C38C4" w14:textId="77777777" w:rsidR="00B311FF" w:rsidRPr="002306D7" w:rsidRDefault="00B311FF" w:rsidP="00EA39B7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sz w:val="18"/>
                <w:szCs w:val="18"/>
              </w:rPr>
              <w:t>100.7±2.2</w:t>
            </w:r>
          </w:p>
        </w:tc>
        <w:tc>
          <w:tcPr>
            <w:tcW w:w="1625" w:type="dxa"/>
            <w:tcBorders>
              <w:top w:val="single" w:sz="12" w:space="0" w:color="auto"/>
            </w:tcBorders>
          </w:tcPr>
          <w:p w14:paraId="3E2A7CE3" w14:textId="77777777" w:rsidR="00B311FF" w:rsidRPr="002306D7" w:rsidRDefault="00B311FF" w:rsidP="00EA39B7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sz w:val="18"/>
                <w:szCs w:val="18"/>
              </w:rPr>
              <w:t>100.5±0.4</w:t>
            </w:r>
          </w:p>
        </w:tc>
        <w:tc>
          <w:tcPr>
            <w:tcW w:w="1605" w:type="dxa"/>
            <w:tcBorders>
              <w:top w:val="single" w:sz="12" w:space="0" w:color="auto"/>
            </w:tcBorders>
          </w:tcPr>
          <w:p w14:paraId="7F05E774" w14:textId="77777777" w:rsidR="00B311FF" w:rsidRPr="002306D7" w:rsidRDefault="00B311FF" w:rsidP="00EA39B7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sz w:val="18"/>
                <w:szCs w:val="18"/>
              </w:rPr>
              <w:t>100.1±1.0</w:t>
            </w:r>
          </w:p>
        </w:tc>
      </w:tr>
      <w:tr w:rsidR="00A529B8" w:rsidRPr="00AA6016" w14:paraId="1966CCBB" w14:textId="77777777" w:rsidTr="002306D7">
        <w:trPr>
          <w:trHeight w:val="317"/>
        </w:trPr>
        <w:tc>
          <w:tcPr>
            <w:tcW w:w="1887" w:type="dxa"/>
          </w:tcPr>
          <w:p w14:paraId="67336245" w14:textId="77777777" w:rsidR="00B311FF" w:rsidRPr="002306D7" w:rsidRDefault="00B311FF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25</w:t>
            </w:r>
          </w:p>
        </w:tc>
        <w:tc>
          <w:tcPr>
            <w:tcW w:w="1584" w:type="dxa"/>
          </w:tcPr>
          <w:p w14:paraId="394DD76B" w14:textId="77777777" w:rsidR="00B311FF" w:rsidRPr="002306D7" w:rsidRDefault="00B311FF" w:rsidP="00EA39B7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sz w:val="18"/>
                <w:szCs w:val="18"/>
              </w:rPr>
              <w:t>88.1±2.8</w:t>
            </w:r>
          </w:p>
        </w:tc>
        <w:tc>
          <w:tcPr>
            <w:tcW w:w="1605" w:type="dxa"/>
          </w:tcPr>
          <w:p w14:paraId="7A4E025A" w14:textId="77777777" w:rsidR="00B311FF" w:rsidRPr="002306D7" w:rsidRDefault="00B311FF" w:rsidP="00EA39B7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sz w:val="18"/>
                <w:szCs w:val="18"/>
              </w:rPr>
              <w:t>80.9±0.4</w:t>
            </w:r>
          </w:p>
        </w:tc>
        <w:tc>
          <w:tcPr>
            <w:tcW w:w="1625" w:type="dxa"/>
          </w:tcPr>
          <w:p w14:paraId="1DBD38C6" w14:textId="77777777" w:rsidR="00B311FF" w:rsidRPr="002306D7" w:rsidRDefault="00B311FF" w:rsidP="00EA39B7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sz w:val="18"/>
                <w:szCs w:val="18"/>
              </w:rPr>
              <w:t>93.4±1.6</w:t>
            </w:r>
          </w:p>
        </w:tc>
        <w:tc>
          <w:tcPr>
            <w:tcW w:w="1605" w:type="dxa"/>
          </w:tcPr>
          <w:p w14:paraId="7F37C3FD" w14:textId="77777777" w:rsidR="00B311FF" w:rsidRPr="002306D7" w:rsidRDefault="00B311FF" w:rsidP="00EA39B7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sz w:val="18"/>
                <w:szCs w:val="18"/>
              </w:rPr>
              <w:t>90.8±2.4</w:t>
            </w:r>
          </w:p>
        </w:tc>
      </w:tr>
      <w:tr w:rsidR="00A529B8" w:rsidRPr="00AA6016" w14:paraId="2A3151D5" w14:textId="77777777" w:rsidTr="002306D7">
        <w:trPr>
          <w:trHeight w:val="310"/>
        </w:trPr>
        <w:tc>
          <w:tcPr>
            <w:tcW w:w="1887" w:type="dxa"/>
          </w:tcPr>
          <w:p w14:paraId="17C8D350" w14:textId="77777777" w:rsidR="00B311FF" w:rsidRPr="002306D7" w:rsidRDefault="00B311FF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50</w:t>
            </w:r>
          </w:p>
        </w:tc>
        <w:tc>
          <w:tcPr>
            <w:tcW w:w="1584" w:type="dxa"/>
          </w:tcPr>
          <w:p w14:paraId="0E5F7271" w14:textId="77777777" w:rsidR="00B311FF" w:rsidRPr="002306D7" w:rsidRDefault="00B311FF" w:rsidP="00EA39B7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sz w:val="18"/>
                <w:szCs w:val="18"/>
              </w:rPr>
              <w:t>72.9±1.0</w:t>
            </w:r>
          </w:p>
        </w:tc>
        <w:tc>
          <w:tcPr>
            <w:tcW w:w="1605" w:type="dxa"/>
          </w:tcPr>
          <w:p w14:paraId="7EB60C60" w14:textId="77777777" w:rsidR="00B311FF" w:rsidRPr="002306D7" w:rsidRDefault="00B311FF" w:rsidP="00EA39B7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sz w:val="18"/>
                <w:szCs w:val="18"/>
              </w:rPr>
              <w:t>70.4±1.9</w:t>
            </w:r>
          </w:p>
        </w:tc>
        <w:tc>
          <w:tcPr>
            <w:tcW w:w="1625" w:type="dxa"/>
          </w:tcPr>
          <w:p w14:paraId="2905A8FA" w14:textId="77777777" w:rsidR="00B311FF" w:rsidRPr="002306D7" w:rsidRDefault="00B311FF" w:rsidP="00EA39B7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sz w:val="18"/>
                <w:szCs w:val="18"/>
              </w:rPr>
              <w:t>87.9±2.3</w:t>
            </w:r>
          </w:p>
        </w:tc>
        <w:tc>
          <w:tcPr>
            <w:tcW w:w="1605" w:type="dxa"/>
          </w:tcPr>
          <w:p w14:paraId="59303A16" w14:textId="77777777" w:rsidR="00B311FF" w:rsidRPr="002306D7" w:rsidRDefault="00B311FF" w:rsidP="00EA39B7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sz w:val="18"/>
                <w:szCs w:val="18"/>
              </w:rPr>
              <w:t>71.5±0.5</w:t>
            </w:r>
          </w:p>
        </w:tc>
      </w:tr>
      <w:tr w:rsidR="00A529B8" w:rsidRPr="00AA6016" w14:paraId="5AC801A4" w14:textId="77777777" w:rsidTr="002306D7">
        <w:trPr>
          <w:trHeight w:val="317"/>
        </w:trPr>
        <w:tc>
          <w:tcPr>
            <w:tcW w:w="1887" w:type="dxa"/>
            <w:tcBorders>
              <w:bottom w:val="single" w:sz="12" w:space="0" w:color="auto"/>
            </w:tcBorders>
          </w:tcPr>
          <w:p w14:paraId="411D2B2D" w14:textId="77777777" w:rsidR="00B311FF" w:rsidRPr="002306D7" w:rsidRDefault="00B311FF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100</w:t>
            </w:r>
          </w:p>
        </w:tc>
        <w:tc>
          <w:tcPr>
            <w:tcW w:w="1584" w:type="dxa"/>
            <w:tcBorders>
              <w:bottom w:val="single" w:sz="12" w:space="0" w:color="auto"/>
            </w:tcBorders>
          </w:tcPr>
          <w:p w14:paraId="170E2C2D" w14:textId="77777777" w:rsidR="00B311FF" w:rsidRPr="002306D7" w:rsidRDefault="00B311FF" w:rsidP="00EA39B7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sz w:val="18"/>
                <w:szCs w:val="18"/>
              </w:rPr>
              <w:t>67.7±1.4</w:t>
            </w:r>
          </w:p>
        </w:tc>
        <w:tc>
          <w:tcPr>
            <w:tcW w:w="1605" w:type="dxa"/>
            <w:tcBorders>
              <w:bottom w:val="single" w:sz="12" w:space="0" w:color="auto"/>
            </w:tcBorders>
          </w:tcPr>
          <w:p w14:paraId="15C17120" w14:textId="77777777" w:rsidR="00B311FF" w:rsidRPr="002306D7" w:rsidRDefault="00B311FF" w:rsidP="00EA39B7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sz w:val="18"/>
                <w:szCs w:val="18"/>
              </w:rPr>
              <w:t>65.9±0.4</w:t>
            </w:r>
          </w:p>
        </w:tc>
        <w:tc>
          <w:tcPr>
            <w:tcW w:w="1625" w:type="dxa"/>
            <w:tcBorders>
              <w:bottom w:val="single" w:sz="12" w:space="0" w:color="auto"/>
            </w:tcBorders>
          </w:tcPr>
          <w:p w14:paraId="391D83A2" w14:textId="77777777" w:rsidR="00B311FF" w:rsidRPr="002306D7" w:rsidRDefault="00B311FF" w:rsidP="00EA39B7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sz w:val="18"/>
                <w:szCs w:val="18"/>
              </w:rPr>
              <w:t>78.9±2.0</w:t>
            </w:r>
          </w:p>
        </w:tc>
        <w:tc>
          <w:tcPr>
            <w:tcW w:w="1605" w:type="dxa"/>
            <w:tcBorders>
              <w:bottom w:val="single" w:sz="12" w:space="0" w:color="auto"/>
            </w:tcBorders>
          </w:tcPr>
          <w:p w14:paraId="3C4FC1BB" w14:textId="77777777" w:rsidR="00B311FF" w:rsidRPr="002306D7" w:rsidRDefault="00B311FF" w:rsidP="00EA39B7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sz w:val="18"/>
                <w:szCs w:val="18"/>
              </w:rPr>
              <w:t>63.3±1.0</w:t>
            </w:r>
          </w:p>
        </w:tc>
      </w:tr>
      <w:tr w:rsidR="00A529B8" w:rsidRPr="00AA6016" w14:paraId="61DE61B2" w14:textId="77777777" w:rsidTr="002306D7">
        <w:trPr>
          <w:trHeight w:val="317"/>
        </w:trPr>
        <w:tc>
          <w:tcPr>
            <w:tcW w:w="188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5F3E132" w14:textId="5978461A" w:rsidR="00B311FF" w:rsidRPr="002306D7" w:rsidRDefault="00B311FF" w:rsidP="00EA39B7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8350B1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IC</w:t>
            </w:r>
            <w:r w:rsidRPr="00C80A43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  <w:vertAlign w:val="subscript"/>
              </w:rPr>
              <w:t>50</w:t>
            </w:r>
            <w:r w:rsidR="0008362E" w:rsidRPr="002306D7">
              <w:rPr>
                <w:rFonts w:ascii="Times New Roman" w:eastAsia="宋体" w:hAnsi="Times New Roman" w:cs="Times New Roman"/>
                <w:b/>
                <w:bCs/>
                <w:i/>
                <w:iCs/>
                <w:sz w:val="18"/>
                <w:szCs w:val="18"/>
                <w:vertAlign w:val="subscript"/>
              </w:rPr>
              <w:t xml:space="preserve"> </w:t>
            </w:r>
            <w:r w:rsidRPr="002306D7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/</w:t>
            </w:r>
            <w:r w:rsidR="0008362E" w:rsidRPr="002306D7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2306D7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μM</w:t>
            </w:r>
          </w:p>
        </w:tc>
        <w:tc>
          <w:tcPr>
            <w:tcW w:w="1584" w:type="dxa"/>
            <w:tcBorders>
              <w:top w:val="single" w:sz="12" w:space="0" w:color="auto"/>
              <w:bottom w:val="single" w:sz="12" w:space="0" w:color="auto"/>
            </w:tcBorders>
          </w:tcPr>
          <w:p w14:paraId="3813153B" w14:textId="05C5009D" w:rsidR="00B311FF" w:rsidRPr="002306D7" w:rsidRDefault="00A529B8" w:rsidP="00EA39B7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233.70</w:t>
            </w:r>
            <w:r w:rsidR="008D144B"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±</w:t>
            </w: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7.50</w:t>
            </w:r>
          </w:p>
        </w:tc>
        <w:tc>
          <w:tcPr>
            <w:tcW w:w="1605" w:type="dxa"/>
            <w:tcBorders>
              <w:top w:val="single" w:sz="12" w:space="0" w:color="auto"/>
              <w:bottom w:val="single" w:sz="12" w:space="0" w:color="auto"/>
            </w:tcBorders>
          </w:tcPr>
          <w:p w14:paraId="4F2238A6" w14:textId="3AEE80B3" w:rsidR="00B311FF" w:rsidRPr="002306D7" w:rsidRDefault="00A529B8" w:rsidP="00EA39B7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329.20</w:t>
            </w:r>
            <w:r w:rsidR="008D144B"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±</w:t>
            </w: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87.40</w:t>
            </w:r>
          </w:p>
        </w:tc>
        <w:tc>
          <w:tcPr>
            <w:tcW w:w="1625" w:type="dxa"/>
            <w:tcBorders>
              <w:top w:val="single" w:sz="12" w:space="0" w:color="auto"/>
              <w:bottom w:val="single" w:sz="12" w:space="0" w:color="auto"/>
            </w:tcBorders>
          </w:tcPr>
          <w:p w14:paraId="6EE40554" w14:textId="3DF4192B" w:rsidR="00B311FF" w:rsidRPr="002306D7" w:rsidRDefault="00A529B8" w:rsidP="00EA39B7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457.30</w:t>
            </w:r>
            <w:r w:rsidR="008D144B"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±</w:t>
            </w: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219.60</w:t>
            </w:r>
          </w:p>
        </w:tc>
        <w:tc>
          <w:tcPr>
            <w:tcW w:w="1605" w:type="dxa"/>
            <w:tcBorders>
              <w:top w:val="single" w:sz="12" w:space="0" w:color="auto"/>
              <w:bottom w:val="single" w:sz="12" w:space="0" w:color="auto"/>
            </w:tcBorders>
          </w:tcPr>
          <w:p w14:paraId="3CAD5D3A" w14:textId="1CBB50B3" w:rsidR="00B311FF" w:rsidRPr="002306D7" w:rsidRDefault="00A529B8" w:rsidP="00EA39B7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160.45</w:t>
            </w:r>
            <w:r w:rsidR="008D144B"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±</w:t>
            </w:r>
            <w:r w:rsidRPr="002306D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24.40</w:t>
            </w:r>
          </w:p>
        </w:tc>
      </w:tr>
    </w:tbl>
    <w:p w14:paraId="2B56CB86" w14:textId="374AA79F" w:rsidR="00B311FF" w:rsidRDefault="00B311FF" w:rsidP="002306D7">
      <w:pPr>
        <w:rPr>
          <w:rFonts w:ascii="Times New Roman" w:eastAsia="宋体" w:hAnsi="Times New Roman" w:cs="Times New Roman"/>
          <w:sz w:val="24"/>
          <w:szCs w:val="24"/>
        </w:rPr>
      </w:pPr>
    </w:p>
    <w:sectPr w:rsidR="00B311FF">
      <w:footerReference w:type="default" r:id="rId8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C59F07" w14:textId="77777777" w:rsidR="00F77D3C" w:rsidRDefault="00F77D3C" w:rsidP="00301C3B">
      <w:r>
        <w:separator/>
      </w:r>
    </w:p>
  </w:endnote>
  <w:endnote w:type="continuationSeparator" w:id="0">
    <w:p w14:paraId="6E00CD84" w14:textId="77777777" w:rsidR="00F77D3C" w:rsidRDefault="00F77D3C" w:rsidP="00301C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171142580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14:paraId="1264E641" w14:textId="73D02918" w:rsidR="00EA39B7" w:rsidRPr="00195C25" w:rsidRDefault="00EA39B7">
        <w:pPr>
          <w:pStyle w:val="a5"/>
          <w:jc w:val="center"/>
          <w:rPr>
            <w:rFonts w:ascii="Times New Roman" w:hAnsi="Times New Roman" w:cs="Times New Roman"/>
          </w:rPr>
        </w:pPr>
        <w:r w:rsidRPr="00195C25">
          <w:rPr>
            <w:rFonts w:ascii="Times New Roman" w:hAnsi="Times New Roman" w:cs="Times New Roman"/>
          </w:rPr>
          <w:fldChar w:fldCharType="begin"/>
        </w:r>
        <w:r w:rsidRPr="00195C25">
          <w:rPr>
            <w:rFonts w:ascii="Times New Roman" w:hAnsi="Times New Roman" w:cs="Times New Roman"/>
          </w:rPr>
          <w:instrText>PAGE   \* MERGEFORMAT</w:instrText>
        </w:r>
        <w:r w:rsidRPr="00195C25">
          <w:rPr>
            <w:rFonts w:ascii="Times New Roman" w:hAnsi="Times New Roman" w:cs="Times New Roman"/>
          </w:rPr>
          <w:fldChar w:fldCharType="separate"/>
        </w:r>
        <w:r w:rsidR="00526BC0" w:rsidRPr="00526BC0">
          <w:rPr>
            <w:rFonts w:ascii="Times New Roman" w:hAnsi="Times New Roman" w:cs="Times New Roman"/>
            <w:noProof/>
            <w:lang w:val="zh-CN"/>
          </w:rPr>
          <w:t>7</w:t>
        </w:r>
        <w:r w:rsidRPr="00195C25">
          <w:rPr>
            <w:rFonts w:ascii="Times New Roman" w:hAnsi="Times New Roman" w:cs="Times New Roman"/>
          </w:rPr>
          <w:fldChar w:fldCharType="end"/>
        </w:r>
      </w:p>
    </w:sdtContent>
  </w:sdt>
  <w:p w14:paraId="7F5DFB18" w14:textId="77777777" w:rsidR="00EA39B7" w:rsidRDefault="00EA39B7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55E55D" w14:textId="77777777" w:rsidR="00F77D3C" w:rsidRDefault="00F77D3C" w:rsidP="00301C3B">
      <w:r>
        <w:separator/>
      </w:r>
    </w:p>
  </w:footnote>
  <w:footnote w:type="continuationSeparator" w:id="0">
    <w:p w14:paraId="6A9447B2" w14:textId="77777777" w:rsidR="00F77D3C" w:rsidRDefault="00F77D3C" w:rsidP="00301C3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Layout" w:val="&lt;ENLayout&gt;&lt;Style&gt;Computers_Biology_Medicine Copy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13372F"/>
    <w:rsid w:val="00031F90"/>
    <w:rsid w:val="0008362E"/>
    <w:rsid w:val="000C64A0"/>
    <w:rsid w:val="00100547"/>
    <w:rsid w:val="00112FB8"/>
    <w:rsid w:val="0013372F"/>
    <w:rsid w:val="00155859"/>
    <w:rsid w:val="00177FA3"/>
    <w:rsid w:val="00181038"/>
    <w:rsid w:val="00195C25"/>
    <w:rsid w:val="001B2963"/>
    <w:rsid w:val="001E2274"/>
    <w:rsid w:val="001E5499"/>
    <w:rsid w:val="002306D7"/>
    <w:rsid w:val="00270F16"/>
    <w:rsid w:val="002B295A"/>
    <w:rsid w:val="002D030F"/>
    <w:rsid w:val="002E7CA1"/>
    <w:rsid w:val="002F3287"/>
    <w:rsid w:val="00301C3B"/>
    <w:rsid w:val="00326BEC"/>
    <w:rsid w:val="00345CA5"/>
    <w:rsid w:val="00350B10"/>
    <w:rsid w:val="00351B64"/>
    <w:rsid w:val="00370233"/>
    <w:rsid w:val="003972DB"/>
    <w:rsid w:val="003F6646"/>
    <w:rsid w:val="004303B1"/>
    <w:rsid w:val="00440F7E"/>
    <w:rsid w:val="00457A88"/>
    <w:rsid w:val="00471768"/>
    <w:rsid w:val="004E4574"/>
    <w:rsid w:val="004F1718"/>
    <w:rsid w:val="00503842"/>
    <w:rsid w:val="0050792C"/>
    <w:rsid w:val="00520FD4"/>
    <w:rsid w:val="00526BC0"/>
    <w:rsid w:val="005651AD"/>
    <w:rsid w:val="005A0E7E"/>
    <w:rsid w:val="005F41FE"/>
    <w:rsid w:val="00607302"/>
    <w:rsid w:val="00655CFA"/>
    <w:rsid w:val="00657C1E"/>
    <w:rsid w:val="00687771"/>
    <w:rsid w:val="006B1881"/>
    <w:rsid w:val="007357BE"/>
    <w:rsid w:val="00763BED"/>
    <w:rsid w:val="007C0653"/>
    <w:rsid w:val="007C26EC"/>
    <w:rsid w:val="007C3EF7"/>
    <w:rsid w:val="007D3E58"/>
    <w:rsid w:val="007F659F"/>
    <w:rsid w:val="008350B1"/>
    <w:rsid w:val="008763A7"/>
    <w:rsid w:val="008D144B"/>
    <w:rsid w:val="009456AF"/>
    <w:rsid w:val="00951410"/>
    <w:rsid w:val="00996DD6"/>
    <w:rsid w:val="009D41ED"/>
    <w:rsid w:val="00A069A1"/>
    <w:rsid w:val="00A529B8"/>
    <w:rsid w:val="00A54DAB"/>
    <w:rsid w:val="00A61ADA"/>
    <w:rsid w:val="00A62270"/>
    <w:rsid w:val="00A8469A"/>
    <w:rsid w:val="00AF2B7D"/>
    <w:rsid w:val="00AF32E9"/>
    <w:rsid w:val="00AF4F35"/>
    <w:rsid w:val="00B311FF"/>
    <w:rsid w:val="00B41DA2"/>
    <w:rsid w:val="00B748D5"/>
    <w:rsid w:val="00B85883"/>
    <w:rsid w:val="00C80A43"/>
    <w:rsid w:val="00C9242E"/>
    <w:rsid w:val="00CA31B6"/>
    <w:rsid w:val="00CD23D4"/>
    <w:rsid w:val="00CD3F6E"/>
    <w:rsid w:val="00CE54D0"/>
    <w:rsid w:val="00D376B4"/>
    <w:rsid w:val="00D45B16"/>
    <w:rsid w:val="00D75F1C"/>
    <w:rsid w:val="00D80C7B"/>
    <w:rsid w:val="00D971CF"/>
    <w:rsid w:val="00DA37FE"/>
    <w:rsid w:val="00DD3950"/>
    <w:rsid w:val="00DF1BB3"/>
    <w:rsid w:val="00E06D41"/>
    <w:rsid w:val="00E50992"/>
    <w:rsid w:val="00E57704"/>
    <w:rsid w:val="00E652C1"/>
    <w:rsid w:val="00EA34CE"/>
    <w:rsid w:val="00EA39B7"/>
    <w:rsid w:val="00F31350"/>
    <w:rsid w:val="00F74B20"/>
    <w:rsid w:val="00F77D3C"/>
    <w:rsid w:val="00FB03C5"/>
    <w:rsid w:val="00FE1A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5CC9675"/>
  <w15:chartTrackingRefBased/>
  <w15:docId w15:val="{565C9C30-B909-4693-9749-7480C37ADC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01C3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01C3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01C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01C3B"/>
    <w:rPr>
      <w:sz w:val="18"/>
      <w:szCs w:val="18"/>
    </w:rPr>
  </w:style>
  <w:style w:type="table" w:customStyle="1" w:styleId="1">
    <w:name w:val="网格型1"/>
    <w:basedOn w:val="a1"/>
    <w:uiPriority w:val="39"/>
    <w:qFormat/>
    <w:rsid w:val="00301C3B"/>
    <w:rPr>
      <w:rFonts w:ascii="等线" w:eastAsia="等线" w:hAnsi="等线" w:cs="宋体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7">
    <w:name w:val="Table Grid"/>
    <w:basedOn w:val="a1"/>
    <w:uiPriority w:val="39"/>
    <w:rsid w:val="00301C3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Revision"/>
    <w:hidden/>
    <w:uiPriority w:val="99"/>
    <w:semiHidden/>
    <w:rsid w:val="0008362E"/>
  </w:style>
  <w:style w:type="paragraph" w:customStyle="1" w:styleId="Displayedequation">
    <w:name w:val="Displayed equation"/>
    <w:basedOn w:val="a"/>
    <w:next w:val="a"/>
    <w:qFormat/>
    <w:rsid w:val="00763BED"/>
    <w:pPr>
      <w:widowControl/>
      <w:tabs>
        <w:tab w:val="center" w:pos="4253"/>
        <w:tab w:val="right" w:pos="8222"/>
      </w:tabs>
      <w:spacing w:before="240" w:after="240" w:line="480" w:lineRule="auto"/>
      <w:jc w:val="center"/>
    </w:pPr>
    <w:rPr>
      <w:rFonts w:ascii="Times New Roman" w:hAnsi="Times New Roman" w:cs="Times New Roman"/>
      <w:kern w:val="0"/>
      <w:sz w:val="24"/>
      <w:szCs w:val="24"/>
      <w:lang w:val="en-GB" w:eastAsia="en-GB"/>
    </w:rPr>
  </w:style>
  <w:style w:type="paragraph" w:customStyle="1" w:styleId="Newparagraph">
    <w:name w:val="New paragraph"/>
    <w:basedOn w:val="a"/>
    <w:qFormat/>
    <w:rsid w:val="00763BED"/>
    <w:pPr>
      <w:widowControl/>
      <w:spacing w:line="480" w:lineRule="auto"/>
      <w:ind w:firstLine="720"/>
      <w:jc w:val="left"/>
    </w:pPr>
    <w:rPr>
      <w:rFonts w:ascii="Times New Roman" w:hAnsi="Times New Roman" w:cs="Times New Roman"/>
      <w:kern w:val="0"/>
      <w:sz w:val="24"/>
      <w:szCs w:val="24"/>
      <w:lang w:val="en-GB" w:eastAsia="en-GB"/>
    </w:rPr>
  </w:style>
  <w:style w:type="paragraph" w:customStyle="1" w:styleId="Affiliation">
    <w:name w:val="Affiliation"/>
    <w:basedOn w:val="a"/>
    <w:qFormat/>
    <w:rsid w:val="00655CFA"/>
    <w:pPr>
      <w:widowControl/>
      <w:spacing w:before="240" w:line="360" w:lineRule="auto"/>
      <w:jc w:val="left"/>
    </w:pPr>
    <w:rPr>
      <w:rFonts w:ascii="Times New Roman" w:hAnsi="Times New Roman" w:cs="Times New Roman"/>
      <w:i/>
      <w:kern w:val="0"/>
      <w:sz w:val="24"/>
      <w:szCs w:val="24"/>
      <w:lang w:val="en-GB" w:eastAsia="en-GB"/>
    </w:rPr>
  </w:style>
  <w:style w:type="character" w:styleId="a9">
    <w:name w:val="Hyperlink"/>
    <w:basedOn w:val="a0"/>
    <w:uiPriority w:val="99"/>
    <w:unhideWhenUsed/>
    <w:rsid w:val="00655CFA"/>
    <w:rPr>
      <w:color w:val="0000FF"/>
      <w:u w:val="single"/>
    </w:rPr>
  </w:style>
  <w:style w:type="paragraph" w:customStyle="1" w:styleId="EndNoteBibliographyTitle">
    <w:name w:val="EndNote Bibliography Title"/>
    <w:basedOn w:val="a"/>
    <w:link w:val="EndNoteBibliographyTitle0"/>
    <w:rsid w:val="00FB03C5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FB03C5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FB03C5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FB03C5"/>
    <w:rPr>
      <w:rFonts w:ascii="等线" w:eastAsia="等线" w:hAnsi="等线"/>
      <w:noProof/>
      <w:sz w:val="20"/>
    </w:rPr>
  </w:style>
  <w:style w:type="character" w:styleId="aa">
    <w:name w:val="annotation reference"/>
    <w:basedOn w:val="a0"/>
    <w:uiPriority w:val="99"/>
    <w:semiHidden/>
    <w:unhideWhenUsed/>
    <w:rsid w:val="00B85883"/>
    <w:rPr>
      <w:sz w:val="21"/>
      <w:szCs w:val="21"/>
    </w:rPr>
  </w:style>
  <w:style w:type="paragraph" w:styleId="ab">
    <w:name w:val="annotation text"/>
    <w:basedOn w:val="a"/>
    <w:link w:val="ac"/>
    <w:uiPriority w:val="99"/>
    <w:unhideWhenUsed/>
    <w:rsid w:val="00B85883"/>
    <w:pPr>
      <w:jc w:val="left"/>
    </w:pPr>
  </w:style>
  <w:style w:type="character" w:customStyle="1" w:styleId="ac">
    <w:name w:val="批注文字 字符"/>
    <w:basedOn w:val="a0"/>
    <w:link w:val="ab"/>
    <w:uiPriority w:val="99"/>
    <w:rsid w:val="00B85883"/>
  </w:style>
  <w:style w:type="paragraph" w:styleId="ad">
    <w:name w:val="annotation subject"/>
    <w:basedOn w:val="ab"/>
    <w:next w:val="ab"/>
    <w:link w:val="ae"/>
    <w:uiPriority w:val="99"/>
    <w:semiHidden/>
    <w:unhideWhenUsed/>
    <w:rsid w:val="00B85883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B8588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8.emf"/><Relationship Id="rId21" Type="http://schemas.openxmlformats.org/officeDocument/2006/relationships/image" Target="media/image13.emf"/><Relationship Id="rId42" Type="http://schemas.openxmlformats.org/officeDocument/2006/relationships/image" Target="media/image34.emf"/><Relationship Id="rId47" Type="http://schemas.openxmlformats.org/officeDocument/2006/relationships/image" Target="media/image39.emf"/><Relationship Id="rId63" Type="http://schemas.openxmlformats.org/officeDocument/2006/relationships/image" Target="media/image55.emf"/><Relationship Id="rId68" Type="http://schemas.openxmlformats.org/officeDocument/2006/relationships/image" Target="media/image60.emf"/><Relationship Id="rId84" Type="http://schemas.openxmlformats.org/officeDocument/2006/relationships/image" Target="media/image76.emf"/><Relationship Id="rId89" Type="http://schemas.openxmlformats.org/officeDocument/2006/relationships/theme" Target="theme/theme1.xml"/><Relationship Id="rId16" Type="http://schemas.openxmlformats.org/officeDocument/2006/relationships/image" Target="media/image9.emf"/><Relationship Id="rId11" Type="http://schemas.openxmlformats.org/officeDocument/2006/relationships/image" Target="media/image4.png"/><Relationship Id="rId32" Type="http://schemas.openxmlformats.org/officeDocument/2006/relationships/image" Target="media/image24.emf"/><Relationship Id="rId37" Type="http://schemas.openxmlformats.org/officeDocument/2006/relationships/image" Target="media/image29.emf"/><Relationship Id="rId53" Type="http://schemas.openxmlformats.org/officeDocument/2006/relationships/image" Target="media/image45.emf"/><Relationship Id="rId58" Type="http://schemas.openxmlformats.org/officeDocument/2006/relationships/image" Target="media/image50.emf"/><Relationship Id="rId74" Type="http://schemas.openxmlformats.org/officeDocument/2006/relationships/image" Target="media/image66.emf"/><Relationship Id="rId79" Type="http://schemas.openxmlformats.org/officeDocument/2006/relationships/image" Target="media/image71.emf"/><Relationship Id="rId5" Type="http://schemas.openxmlformats.org/officeDocument/2006/relationships/endnotes" Target="endnotes.xml"/><Relationship Id="rId14" Type="http://schemas.openxmlformats.org/officeDocument/2006/relationships/image" Target="media/image7.tiff"/><Relationship Id="rId22" Type="http://schemas.openxmlformats.org/officeDocument/2006/relationships/image" Target="media/image14.emf"/><Relationship Id="rId27" Type="http://schemas.openxmlformats.org/officeDocument/2006/relationships/image" Target="media/image19.emf"/><Relationship Id="rId30" Type="http://schemas.openxmlformats.org/officeDocument/2006/relationships/image" Target="media/image22.emf"/><Relationship Id="rId35" Type="http://schemas.openxmlformats.org/officeDocument/2006/relationships/image" Target="media/image27.emf"/><Relationship Id="rId43" Type="http://schemas.openxmlformats.org/officeDocument/2006/relationships/image" Target="media/image35.emf"/><Relationship Id="rId48" Type="http://schemas.openxmlformats.org/officeDocument/2006/relationships/image" Target="media/image40.emf"/><Relationship Id="rId56" Type="http://schemas.openxmlformats.org/officeDocument/2006/relationships/image" Target="media/image48.emf"/><Relationship Id="rId64" Type="http://schemas.openxmlformats.org/officeDocument/2006/relationships/image" Target="media/image56.emf"/><Relationship Id="rId69" Type="http://schemas.openxmlformats.org/officeDocument/2006/relationships/image" Target="media/image61.emf"/><Relationship Id="rId77" Type="http://schemas.openxmlformats.org/officeDocument/2006/relationships/image" Target="media/image69.emf"/><Relationship Id="rId8" Type="http://schemas.openxmlformats.org/officeDocument/2006/relationships/image" Target="media/image1.png"/><Relationship Id="rId51" Type="http://schemas.openxmlformats.org/officeDocument/2006/relationships/image" Target="media/image43.emf"/><Relationship Id="rId72" Type="http://schemas.openxmlformats.org/officeDocument/2006/relationships/image" Target="media/image64.emf"/><Relationship Id="rId80" Type="http://schemas.openxmlformats.org/officeDocument/2006/relationships/image" Target="media/image72.emf"/><Relationship Id="rId85" Type="http://schemas.openxmlformats.org/officeDocument/2006/relationships/image" Target="media/image77.emf"/><Relationship Id="rId3" Type="http://schemas.openxmlformats.org/officeDocument/2006/relationships/webSettings" Target="webSettings.xml"/><Relationship Id="rId12" Type="http://schemas.openxmlformats.org/officeDocument/2006/relationships/image" Target="media/image5.png"/><Relationship Id="rId17" Type="http://schemas.openxmlformats.org/officeDocument/2006/relationships/oleObject" Target="embeddings/oleObject1.bin"/><Relationship Id="rId25" Type="http://schemas.openxmlformats.org/officeDocument/2006/relationships/image" Target="media/image17.emf"/><Relationship Id="rId33" Type="http://schemas.openxmlformats.org/officeDocument/2006/relationships/image" Target="media/image25.emf"/><Relationship Id="rId38" Type="http://schemas.openxmlformats.org/officeDocument/2006/relationships/image" Target="media/image30.emf"/><Relationship Id="rId46" Type="http://schemas.openxmlformats.org/officeDocument/2006/relationships/image" Target="media/image38.emf"/><Relationship Id="rId59" Type="http://schemas.openxmlformats.org/officeDocument/2006/relationships/image" Target="media/image51.emf"/><Relationship Id="rId67" Type="http://schemas.openxmlformats.org/officeDocument/2006/relationships/image" Target="media/image59.emf"/><Relationship Id="rId20" Type="http://schemas.openxmlformats.org/officeDocument/2006/relationships/image" Target="media/image12.emf"/><Relationship Id="rId41" Type="http://schemas.openxmlformats.org/officeDocument/2006/relationships/image" Target="media/image33.emf"/><Relationship Id="rId54" Type="http://schemas.openxmlformats.org/officeDocument/2006/relationships/image" Target="media/image46.emf"/><Relationship Id="rId62" Type="http://schemas.openxmlformats.org/officeDocument/2006/relationships/image" Target="media/image54.emf"/><Relationship Id="rId70" Type="http://schemas.openxmlformats.org/officeDocument/2006/relationships/image" Target="media/image62.emf"/><Relationship Id="rId75" Type="http://schemas.openxmlformats.org/officeDocument/2006/relationships/image" Target="media/image67.emf"/><Relationship Id="rId83" Type="http://schemas.openxmlformats.org/officeDocument/2006/relationships/image" Target="media/image75.emf"/><Relationship Id="rId88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mailto:j.li@fzu.edu.cn" TargetMode="External"/><Relationship Id="rId15" Type="http://schemas.openxmlformats.org/officeDocument/2006/relationships/image" Target="media/image8.png"/><Relationship Id="rId23" Type="http://schemas.openxmlformats.org/officeDocument/2006/relationships/image" Target="media/image15.emf"/><Relationship Id="rId28" Type="http://schemas.openxmlformats.org/officeDocument/2006/relationships/image" Target="media/image20.emf"/><Relationship Id="rId36" Type="http://schemas.openxmlformats.org/officeDocument/2006/relationships/image" Target="media/image28.emf"/><Relationship Id="rId49" Type="http://schemas.openxmlformats.org/officeDocument/2006/relationships/image" Target="media/image41.emf"/><Relationship Id="rId57" Type="http://schemas.openxmlformats.org/officeDocument/2006/relationships/image" Target="media/image49.emf"/><Relationship Id="rId10" Type="http://schemas.openxmlformats.org/officeDocument/2006/relationships/image" Target="media/image3.png"/><Relationship Id="rId31" Type="http://schemas.openxmlformats.org/officeDocument/2006/relationships/image" Target="media/image23.emf"/><Relationship Id="rId44" Type="http://schemas.openxmlformats.org/officeDocument/2006/relationships/image" Target="media/image36.emf"/><Relationship Id="rId52" Type="http://schemas.openxmlformats.org/officeDocument/2006/relationships/image" Target="media/image44.emf"/><Relationship Id="rId60" Type="http://schemas.openxmlformats.org/officeDocument/2006/relationships/image" Target="media/image52.emf"/><Relationship Id="rId65" Type="http://schemas.openxmlformats.org/officeDocument/2006/relationships/image" Target="media/image57.emf"/><Relationship Id="rId73" Type="http://schemas.openxmlformats.org/officeDocument/2006/relationships/image" Target="media/image65.emf"/><Relationship Id="rId78" Type="http://schemas.openxmlformats.org/officeDocument/2006/relationships/image" Target="media/image70.emf"/><Relationship Id="rId81" Type="http://schemas.openxmlformats.org/officeDocument/2006/relationships/image" Target="media/image73.emf"/><Relationship Id="rId86" Type="http://schemas.openxmlformats.org/officeDocument/2006/relationships/image" Target="media/image78.emf"/><Relationship Id="rId4" Type="http://schemas.openxmlformats.org/officeDocument/2006/relationships/footnotes" Target="footnotes.xml"/><Relationship Id="rId9" Type="http://schemas.openxmlformats.org/officeDocument/2006/relationships/image" Target="media/image2.png"/><Relationship Id="rId13" Type="http://schemas.openxmlformats.org/officeDocument/2006/relationships/image" Target="media/image6.tiff"/><Relationship Id="rId18" Type="http://schemas.openxmlformats.org/officeDocument/2006/relationships/image" Target="media/image10.emf"/><Relationship Id="rId39" Type="http://schemas.openxmlformats.org/officeDocument/2006/relationships/image" Target="media/image31.emf"/><Relationship Id="rId34" Type="http://schemas.openxmlformats.org/officeDocument/2006/relationships/image" Target="media/image26.emf"/><Relationship Id="rId50" Type="http://schemas.openxmlformats.org/officeDocument/2006/relationships/image" Target="media/image42.emf"/><Relationship Id="rId55" Type="http://schemas.openxmlformats.org/officeDocument/2006/relationships/image" Target="media/image47.emf"/><Relationship Id="rId76" Type="http://schemas.openxmlformats.org/officeDocument/2006/relationships/image" Target="media/image68.emf"/><Relationship Id="rId7" Type="http://schemas.openxmlformats.org/officeDocument/2006/relationships/hyperlink" Target="mailto:yichangliu@ntu.edu.cn" TargetMode="External"/><Relationship Id="rId71" Type="http://schemas.openxmlformats.org/officeDocument/2006/relationships/image" Target="media/image63.emf"/><Relationship Id="rId2" Type="http://schemas.openxmlformats.org/officeDocument/2006/relationships/settings" Target="settings.xml"/><Relationship Id="rId29" Type="http://schemas.openxmlformats.org/officeDocument/2006/relationships/image" Target="media/image21.emf"/><Relationship Id="rId24" Type="http://schemas.openxmlformats.org/officeDocument/2006/relationships/image" Target="media/image16.emf"/><Relationship Id="rId40" Type="http://schemas.openxmlformats.org/officeDocument/2006/relationships/image" Target="media/image32.emf"/><Relationship Id="rId45" Type="http://schemas.openxmlformats.org/officeDocument/2006/relationships/image" Target="media/image37.emf"/><Relationship Id="rId66" Type="http://schemas.openxmlformats.org/officeDocument/2006/relationships/image" Target="media/image58.emf"/><Relationship Id="rId87" Type="http://schemas.openxmlformats.org/officeDocument/2006/relationships/footer" Target="footer1.xml"/><Relationship Id="rId61" Type="http://schemas.openxmlformats.org/officeDocument/2006/relationships/image" Target="media/image53.emf"/><Relationship Id="rId82" Type="http://schemas.openxmlformats.org/officeDocument/2006/relationships/image" Target="media/image74.emf"/><Relationship Id="rId19" Type="http://schemas.openxmlformats.org/officeDocument/2006/relationships/image" Target="media/image11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671</TotalTime>
  <Pages>16</Pages>
  <Words>2169</Words>
  <Characters>12367</Characters>
  <Application>Microsoft Office Word</Application>
  <DocSecurity>0</DocSecurity>
  <Lines>103</Lines>
  <Paragraphs>29</Paragraphs>
  <ScaleCrop>false</ScaleCrop>
  <Company/>
  <LinksUpToDate>false</LinksUpToDate>
  <CharactersWithSpaces>14507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Song Xie</dc:creator>
  <cp:keywords/>
  <dc:description/>
  <cp:lastModifiedBy>Song Xie</cp:lastModifiedBy>
  <cp:revision>8</cp:revision>
  <dcterms:created xsi:type="dcterms:W3CDTF">2024-02-20T09:10:00Z</dcterms:created>
  <dcterms:modified xsi:type="dcterms:W3CDTF">2024-03-03T07:07:00Z</dcterms:modified>
</cp:coreProperties>
</file>