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4FCEF" w14:textId="77777777" w:rsidR="00534E3B" w:rsidRPr="002428E3" w:rsidRDefault="00534E3B" w:rsidP="00534E3B">
      <w:pPr>
        <w:pStyle w:val="Heading1"/>
        <w:pBdr>
          <w:top w:val="single" w:sz="4" w:space="1" w:color="auto"/>
          <w:bottom w:val="single" w:sz="4" w:space="1" w:color="auto"/>
        </w:pBdr>
        <w:rPr>
          <w:b w:val="0"/>
          <w:bCs w:val="0"/>
        </w:rPr>
      </w:pPr>
      <w:bookmarkStart w:id="0" w:name="_Toc129004159"/>
      <w:r w:rsidRPr="002428E3">
        <w:t>Policymaker semi-structured interview topic guide</w:t>
      </w:r>
      <w:bookmarkEnd w:id="0"/>
    </w:p>
    <w:p w14:paraId="68B83191" w14:textId="77777777" w:rsidR="00534E3B" w:rsidRPr="00D26915" w:rsidRDefault="00534E3B" w:rsidP="00534E3B"/>
    <w:p w14:paraId="7D527238" w14:textId="77777777" w:rsidR="00534E3B" w:rsidRPr="00D26915" w:rsidRDefault="00534E3B" w:rsidP="00534E3B">
      <w:pPr>
        <w:rPr>
          <w:b/>
        </w:rPr>
      </w:pPr>
      <w:r w:rsidRPr="00D26915">
        <w:rPr>
          <w:b/>
        </w:rPr>
        <w:t>Overall research questions:</w:t>
      </w:r>
    </w:p>
    <w:p w14:paraId="5EF4D9C9" w14:textId="77777777" w:rsidR="00534E3B" w:rsidRPr="00D26915" w:rsidRDefault="00534E3B" w:rsidP="00534E3B">
      <w:r w:rsidRPr="00D26915">
        <w:t>What factors influence intervention delivery (health system and patient factors)?</w:t>
      </w:r>
    </w:p>
    <w:p w14:paraId="7253CF34" w14:textId="77777777" w:rsidR="00534E3B" w:rsidRPr="00D26915" w:rsidRDefault="00534E3B" w:rsidP="00534E3B">
      <w:r w:rsidRPr="00D26915">
        <w:t>Was the intervention acceptable?</w:t>
      </w:r>
    </w:p>
    <w:p w14:paraId="14410045" w14:textId="77777777" w:rsidR="00534E3B" w:rsidRPr="00D26915" w:rsidRDefault="00534E3B" w:rsidP="00534E3B">
      <w:r w:rsidRPr="00D26915">
        <w:t>How might we improve intervention delivery (including acceptability)?</w:t>
      </w:r>
    </w:p>
    <w:p w14:paraId="1CB40CA5" w14:textId="77777777" w:rsidR="00534E3B" w:rsidRPr="00D26915" w:rsidRDefault="00534E3B" w:rsidP="00534E3B"/>
    <w:p w14:paraId="4255C48C" w14:textId="77777777" w:rsidR="00534E3B" w:rsidRPr="00D26915" w:rsidRDefault="00534E3B" w:rsidP="00534E3B"/>
    <w:p w14:paraId="6F6207F2" w14:textId="77777777" w:rsidR="00534E3B" w:rsidRPr="002428E3" w:rsidRDefault="00534E3B" w:rsidP="00534E3B">
      <w:pPr>
        <w:pStyle w:val="Heading2"/>
        <w:rPr>
          <w:b w:val="0"/>
          <w:bCs w:val="0"/>
        </w:rPr>
      </w:pPr>
      <w:bookmarkStart w:id="1" w:name="_Toc129004160"/>
      <w:r w:rsidRPr="002428E3">
        <w:t>Topic guide (Tailored Implementation of Chronic Diseases [TICD] framework)</w:t>
      </w:r>
      <w:bookmarkEnd w:id="1"/>
      <w:r w:rsidRPr="002428E3">
        <w:t xml:space="preserve"> </w:t>
      </w:r>
    </w:p>
    <w:p w14:paraId="1ED7CDFF" w14:textId="77777777" w:rsidR="00534E3B" w:rsidRPr="00D26915" w:rsidRDefault="00534E3B" w:rsidP="00534E3B">
      <w:pPr>
        <w:rPr>
          <w:b/>
        </w:rPr>
      </w:pPr>
      <w:r w:rsidRPr="00D26915">
        <w:rPr>
          <w:b/>
        </w:rPr>
        <w:t>1. Introduction</w:t>
      </w:r>
    </w:p>
    <w:p w14:paraId="58066582" w14:textId="77777777" w:rsidR="00534E3B" w:rsidRPr="00D26915" w:rsidRDefault="00534E3B" w:rsidP="00534E3B">
      <w:pPr>
        <w:rPr>
          <w:b/>
          <w:i/>
        </w:rPr>
      </w:pPr>
      <w:r w:rsidRPr="00D26915">
        <w:rPr>
          <w:b/>
          <w:i/>
        </w:rPr>
        <w:t>Introduction to project, objectives of the interview, consent</w:t>
      </w:r>
    </w:p>
    <w:p w14:paraId="08711D13" w14:textId="77777777" w:rsidR="00534E3B" w:rsidRPr="00D26915" w:rsidRDefault="00534E3B" w:rsidP="00534E3B">
      <w:r w:rsidRPr="00D26915">
        <w:t xml:space="preserve">Thank you for finding the time to participate in this interview. This study aims to better understand the </w:t>
      </w:r>
      <w:r>
        <w:t xml:space="preserve">VSMART Bac Sy Minh app </w:t>
      </w:r>
      <w:r w:rsidRPr="00D26915">
        <w:t xml:space="preserve">intervention from the perspective of those who were delivering it including policymakers, as well as the ‘recipients’ of the interventions (patients). </w:t>
      </w:r>
    </w:p>
    <w:p w14:paraId="76750424" w14:textId="77777777" w:rsidR="00534E3B" w:rsidRPr="00D26915" w:rsidRDefault="00534E3B" w:rsidP="00534E3B">
      <w:r w:rsidRPr="00D26915">
        <w:t xml:space="preserve">We are conducting semi-structured interviews at different </w:t>
      </w:r>
      <w:r>
        <w:t>VSMART</w:t>
      </w:r>
      <w:r w:rsidRPr="00D26915">
        <w:t xml:space="preserve"> sites. We will be interviewing different patients, clinical staff, key opinion leaders and policymakers for their views. Through these discussions we aim to identify factors that influence </w:t>
      </w:r>
      <w:r>
        <w:t xml:space="preserve">Bac Sy Minh app </w:t>
      </w:r>
      <w:r w:rsidRPr="00D26915">
        <w:t xml:space="preserve">implementation. We also aim to understand whether </w:t>
      </w:r>
      <w:r>
        <w:t>the app</w:t>
      </w:r>
      <w:r w:rsidRPr="00D26915">
        <w:t xml:space="preserve"> is acceptable or not and thereby generate ideas for improving </w:t>
      </w:r>
      <w:r>
        <w:t>MDR TB adverse event management</w:t>
      </w:r>
      <w:r w:rsidRPr="00D26915">
        <w:t xml:space="preserve"> in the future.</w:t>
      </w:r>
    </w:p>
    <w:p w14:paraId="022CD9A9" w14:textId="77777777" w:rsidR="00534E3B" w:rsidRPr="00D26915" w:rsidRDefault="00534E3B" w:rsidP="00534E3B"/>
    <w:p w14:paraId="0DA6D02F" w14:textId="77777777" w:rsidR="00534E3B" w:rsidRPr="00D26915" w:rsidRDefault="00534E3B" w:rsidP="00534E3B">
      <w:pPr>
        <w:rPr>
          <w:i/>
        </w:rPr>
      </w:pPr>
      <w:r w:rsidRPr="00D26915">
        <w:rPr>
          <w:b/>
          <w:bCs/>
          <w:i/>
        </w:rPr>
        <w:t xml:space="preserve">Obtain informed </w:t>
      </w:r>
      <w:proofErr w:type="gramStart"/>
      <w:r w:rsidRPr="00D26915">
        <w:rPr>
          <w:b/>
          <w:bCs/>
          <w:i/>
        </w:rPr>
        <w:t>consent</w:t>
      </w:r>
      <w:proofErr w:type="gramEnd"/>
      <w:r w:rsidRPr="00D26915">
        <w:rPr>
          <w:i/>
        </w:rPr>
        <w:t xml:space="preserve"> </w:t>
      </w:r>
    </w:p>
    <w:p w14:paraId="538D5FDC" w14:textId="77777777" w:rsidR="00534E3B" w:rsidRPr="00D26915" w:rsidRDefault="00534E3B" w:rsidP="00534E3B">
      <w:r w:rsidRPr="00D26915">
        <w:t xml:space="preserve">De-identified quotes </w:t>
      </w:r>
      <w:r w:rsidRPr="00D26915">
        <w:rPr>
          <w:i/>
          <w:iCs/>
        </w:rPr>
        <w:t>may</w:t>
      </w:r>
      <w:r w:rsidRPr="00D26915">
        <w:t xml:space="preserve"> be used to publish </w:t>
      </w:r>
      <w:proofErr w:type="gramStart"/>
      <w:r w:rsidRPr="00D26915">
        <w:t>findings</w:t>
      </w:r>
      <w:proofErr w:type="gramEnd"/>
    </w:p>
    <w:p w14:paraId="71A36205" w14:textId="77777777" w:rsidR="00534E3B" w:rsidRPr="00D26915" w:rsidRDefault="00534E3B" w:rsidP="00534E3B"/>
    <w:p w14:paraId="23F457A0" w14:textId="77777777" w:rsidR="00534E3B" w:rsidRPr="00D26915" w:rsidRDefault="00534E3B" w:rsidP="00534E3B">
      <w:pPr>
        <w:rPr>
          <w:b/>
          <w:i/>
        </w:rPr>
      </w:pPr>
    </w:p>
    <w:p w14:paraId="6FD247B3" w14:textId="77777777" w:rsidR="00534E3B" w:rsidRPr="00D26915" w:rsidRDefault="00534E3B" w:rsidP="00534E3B">
      <w:pPr>
        <w:rPr>
          <w:b/>
        </w:rPr>
      </w:pPr>
      <w:r w:rsidRPr="00D26915">
        <w:rPr>
          <w:b/>
        </w:rPr>
        <w:t>2. Questions</w:t>
      </w:r>
    </w:p>
    <w:p w14:paraId="71158F2B" w14:textId="77777777" w:rsidR="00534E3B" w:rsidRPr="00D26915" w:rsidRDefault="00534E3B" w:rsidP="00534E3B">
      <w:pPr>
        <w:rPr>
          <w:u w:val="single"/>
        </w:rPr>
      </w:pPr>
      <w:r w:rsidRPr="00D26915">
        <w:rPr>
          <w:u w:val="single"/>
        </w:rPr>
        <w:t>Warm-up discussion</w:t>
      </w:r>
    </w:p>
    <w:p w14:paraId="6322493F" w14:textId="77777777" w:rsidR="00534E3B" w:rsidRPr="00D26915" w:rsidRDefault="00534E3B" w:rsidP="00534E3B">
      <w:r w:rsidRPr="00D26915">
        <w:t>My name is [</w:t>
      </w:r>
      <w:r w:rsidRPr="00D26915">
        <w:rPr>
          <w:i/>
        </w:rPr>
        <w:t>insert name</w:t>
      </w:r>
      <w:r w:rsidRPr="00D26915">
        <w:t>] and I am a [</w:t>
      </w:r>
      <w:r w:rsidRPr="00D26915">
        <w:rPr>
          <w:i/>
        </w:rPr>
        <w:t>insert role/ background</w:t>
      </w:r>
      <w:r w:rsidRPr="00D26915">
        <w:t xml:space="preserve">] working with the </w:t>
      </w:r>
      <w:r>
        <w:t xml:space="preserve">VSMART </w:t>
      </w:r>
      <w:r w:rsidRPr="00D26915">
        <w:t xml:space="preserve">study. I’m part of the research team trying to understand stakeholder experiences of the </w:t>
      </w:r>
      <w:r>
        <w:t xml:space="preserve">Bac Sy Min app </w:t>
      </w:r>
      <w:r w:rsidRPr="00D26915">
        <w:t>intervention. We would like to learn more about what could make these interventions successful and if participants’ expectations and needs are being met. If you are uncertain about anything, please feel free to clarify as we go.</w:t>
      </w:r>
    </w:p>
    <w:p w14:paraId="3560F3FE" w14:textId="77777777" w:rsidR="00534E3B" w:rsidRPr="00D26915" w:rsidRDefault="00534E3B" w:rsidP="00534E3B">
      <w:r w:rsidRPr="00D26915">
        <w:t>Do you have any questions before we proceed?</w:t>
      </w:r>
    </w:p>
    <w:p w14:paraId="637D25A6" w14:textId="77777777" w:rsidR="00534E3B" w:rsidRPr="00D26915" w:rsidRDefault="00534E3B" w:rsidP="00534E3B"/>
    <w:p w14:paraId="531A2AFE" w14:textId="77777777" w:rsidR="00534E3B" w:rsidRPr="00D26915" w:rsidRDefault="00534E3B" w:rsidP="00534E3B">
      <w:r w:rsidRPr="00D26915">
        <w:t xml:space="preserve">I’m going to start by asking you a few background questions before discussing your experiences with the </w:t>
      </w:r>
      <w:r>
        <w:t xml:space="preserve">VSMART </w:t>
      </w:r>
      <w:r w:rsidRPr="00D26915">
        <w:t>study.</w:t>
      </w:r>
    </w:p>
    <w:p w14:paraId="2DF03C60" w14:textId="77777777" w:rsidR="00534E3B" w:rsidRPr="00D26915" w:rsidRDefault="00534E3B" w:rsidP="00534E3B">
      <w:pPr>
        <w:numPr>
          <w:ilvl w:val="0"/>
          <w:numId w:val="3"/>
        </w:numPr>
      </w:pPr>
      <w:r w:rsidRPr="00D26915">
        <w:t xml:space="preserve">How long have you worked at the </w:t>
      </w:r>
      <w:r>
        <w:t>National TB Program</w:t>
      </w:r>
      <w:r w:rsidRPr="00D26915">
        <w:t>?</w:t>
      </w:r>
    </w:p>
    <w:p w14:paraId="7448EA24" w14:textId="77777777" w:rsidR="00534E3B" w:rsidRPr="00D26915" w:rsidRDefault="00534E3B" w:rsidP="00534E3B">
      <w:pPr>
        <w:numPr>
          <w:ilvl w:val="0"/>
          <w:numId w:val="3"/>
        </w:numPr>
      </w:pPr>
      <w:r w:rsidRPr="00D26915">
        <w:t>Could you explain to me what your role is (e.g. which areas do they oversee)?</w:t>
      </w:r>
    </w:p>
    <w:p w14:paraId="2C4B5AEB" w14:textId="77777777" w:rsidR="00534E3B" w:rsidRPr="00D26915" w:rsidRDefault="00534E3B" w:rsidP="00534E3B"/>
    <w:p w14:paraId="61EBBC51" w14:textId="77777777" w:rsidR="00534E3B" w:rsidRDefault="00534E3B" w:rsidP="00534E3B">
      <w:r w:rsidRPr="00D26915">
        <w:t xml:space="preserve">Now I’m going to talk about your experiences overseeing </w:t>
      </w:r>
      <w:r>
        <w:t>TB</w:t>
      </w:r>
      <w:r w:rsidRPr="00D26915">
        <w:t xml:space="preserve"> health services and how the </w:t>
      </w:r>
      <w:r>
        <w:t>VSMART</w:t>
      </w:r>
      <w:r w:rsidRPr="00D26915">
        <w:t xml:space="preserve"> study fits within the broader </w:t>
      </w:r>
      <w:r>
        <w:t xml:space="preserve">TB (including drug-resistant TB) </w:t>
      </w:r>
      <w:r w:rsidRPr="00D26915">
        <w:t>service provision in this region.</w:t>
      </w:r>
    </w:p>
    <w:p w14:paraId="1B04DB2F" w14:textId="77777777" w:rsidR="00534E3B" w:rsidRPr="00D26915" w:rsidRDefault="00534E3B" w:rsidP="00534E3B"/>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63"/>
        <w:gridCol w:w="2822"/>
        <w:gridCol w:w="5354"/>
      </w:tblGrid>
      <w:tr w:rsidR="00534E3B" w:rsidRPr="0005002B" w14:paraId="1D4C01D7" w14:textId="77777777" w:rsidTr="00F351CD">
        <w:tc>
          <w:tcPr>
            <w:tcW w:w="1463" w:type="dxa"/>
            <w:shd w:val="clear" w:color="auto" w:fill="B4C6E7" w:themeFill="accent1" w:themeFillTint="66"/>
            <w:tcMar>
              <w:top w:w="0" w:type="dxa"/>
              <w:left w:w="108" w:type="dxa"/>
              <w:bottom w:w="0" w:type="dxa"/>
              <w:right w:w="108" w:type="dxa"/>
            </w:tcMar>
          </w:tcPr>
          <w:p w14:paraId="2BA44C30" w14:textId="77777777" w:rsidR="00534E3B" w:rsidRPr="00534E3B" w:rsidRDefault="00534E3B" w:rsidP="0005002B">
            <w:pPr>
              <w:rPr>
                <w:b/>
                <w:bCs/>
                <w:szCs w:val="22"/>
              </w:rPr>
            </w:pPr>
            <w:r w:rsidRPr="00534E3B">
              <w:rPr>
                <w:b/>
                <w:bCs/>
                <w:szCs w:val="22"/>
              </w:rPr>
              <w:t>Theme</w:t>
            </w:r>
          </w:p>
        </w:tc>
        <w:tc>
          <w:tcPr>
            <w:tcW w:w="2822" w:type="dxa"/>
            <w:shd w:val="clear" w:color="auto" w:fill="B4C6E7" w:themeFill="accent1" w:themeFillTint="66"/>
          </w:tcPr>
          <w:p w14:paraId="590BA254" w14:textId="77777777" w:rsidR="00534E3B" w:rsidRPr="00534E3B" w:rsidRDefault="00534E3B" w:rsidP="0005002B">
            <w:pPr>
              <w:rPr>
                <w:b/>
                <w:bCs/>
                <w:szCs w:val="22"/>
              </w:rPr>
            </w:pPr>
            <w:r w:rsidRPr="00534E3B">
              <w:rPr>
                <w:b/>
                <w:bCs/>
                <w:szCs w:val="22"/>
              </w:rPr>
              <w:t>Main research objective addressed</w:t>
            </w:r>
          </w:p>
        </w:tc>
        <w:tc>
          <w:tcPr>
            <w:tcW w:w="5354" w:type="dxa"/>
            <w:shd w:val="clear" w:color="auto" w:fill="B4C6E7" w:themeFill="accent1" w:themeFillTint="66"/>
            <w:tcMar>
              <w:top w:w="0" w:type="dxa"/>
              <w:left w:w="108" w:type="dxa"/>
              <w:bottom w:w="0" w:type="dxa"/>
              <w:right w:w="108" w:type="dxa"/>
            </w:tcMar>
          </w:tcPr>
          <w:p w14:paraId="2E5F6900" w14:textId="77777777" w:rsidR="00534E3B" w:rsidRPr="00534E3B" w:rsidRDefault="00534E3B" w:rsidP="0005002B">
            <w:pPr>
              <w:rPr>
                <w:b/>
                <w:bCs/>
                <w:szCs w:val="22"/>
              </w:rPr>
            </w:pPr>
            <w:r w:rsidRPr="00534E3B">
              <w:rPr>
                <w:b/>
                <w:bCs/>
                <w:szCs w:val="22"/>
              </w:rPr>
              <w:t>Question</w:t>
            </w:r>
          </w:p>
        </w:tc>
      </w:tr>
      <w:tr w:rsidR="00534E3B" w:rsidRPr="0005002B" w14:paraId="020DEA50" w14:textId="77777777" w:rsidTr="00F351CD">
        <w:tc>
          <w:tcPr>
            <w:tcW w:w="9639" w:type="dxa"/>
            <w:gridSpan w:val="3"/>
            <w:shd w:val="clear" w:color="auto" w:fill="B4C6E7" w:themeFill="accent1" w:themeFillTint="66"/>
            <w:tcMar>
              <w:top w:w="0" w:type="dxa"/>
              <w:left w:w="108" w:type="dxa"/>
              <w:bottom w:w="0" w:type="dxa"/>
              <w:right w:w="108" w:type="dxa"/>
            </w:tcMar>
          </w:tcPr>
          <w:p w14:paraId="07EF4A9C" w14:textId="7A065F1E" w:rsidR="00534E3B" w:rsidRPr="00C373A2" w:rsidRDefault="00534E3B" w:rsidP="00534E3B">
            <w:pPr>
              <w:rPr>
                <w:b/>
                <w:bCs/>
                <w:sz w:val="20"/>
                <w:szCs w:val="20"/>
                <w:highlight w:val="yellow"/>
              </w:rPr>
            </w:pPr>
            <w:r w:rsidRPr="00C373A2">
              <w:rPr>
                <w:rFonts w:cstheme="minorHAnsi"/>
                <w:b/>
                <w:bCs/>
                <w:szCs w:val="22"/>
                <w:highlight w:val="yellow"/>
              </w:rPr>
              <w:t>HIGHLIGHTED QUESTIONS ARE PRIORITY QUESTIONS, PARTICULARLY IF POLICYMAKER IS BUSY</w:t>
            </w:r>
          </w:p>
        </w:tc>
      </w:tr>
      <w:tr w:rsidR="00534E3B" w:rsidRPr="0005002B" w14:paraId="166983FD" w14:textId="77777777" w:rsidTr="00F351CD">
        <w:tc>
          <w:tcPr>
            <w:tcW w:w="9639" w:type="dxa"/>
            <w:gridSpan w:val="3"/>
            <w:shd w:val="clear" w:color="auto" w:fill="D9D9D9" w:themeFill="background1" w:themeFillShade="D9"/>
            <w:tcMar>
              <w:top w:w="0" w:type="dxa"/>
              <w:left w:w="108" w:type="dxa"/>
              <w:bottom w:w="0" w:type="dxa"/>
              <w:right w:w="108" w:type="dxa"/>
            </w:tcMar>
          </w:tcPr>
          <w:p w14:paraId="6AE2B5E8" w14:textId="77777777" w:rsidR="00534E3B" w:rsidRPr="00534E3B" w:rsidRDefault="00534E3B" w:rsidP="00534E3B">
            <w:pPr>
              <w:rPr>
                <w:bCs/>
                <w:szCs w:val="22"/>
              </w:rPr>
            </w:pPr>
            <w:r w:rsidRPr="00534E3B">
              <w:rPr>
                <w:b/>
                <w:bCs/>
                <w:szCs w:val="22"/>
              </w:rPr>
              <w:t xml:space="preserve">General </w:t>
            </w:r>
          </w:p>
        </w:tc>
      </w:tr>
      <w:tr w:rsidR="00534E3B" w:rsidRPr="0005002B" w14:paraId="7C196A69" w14:textId="77777777" w:rsidTr="00F351CD">
        <w:tc>
          <w:tcPr>
            <w:tcW w:w="1463" w:type="dxa"/>
            <w:tcMar>
              <w:top w:w="0" w:type="dxa"/>
              <w:left w:w="108" w:type="dxa"/>
              <w:bottom w:w="0" w:type="dxa"/>
              <w:right w:w="108" w:type="dxa"/>
            </w:tcMar>
          </w:tcPr>
          <w:p w14:paraId="68F9514E" w14:textId="77777777" w:rsidR="00534E3B" w:rsidRPr="0005002B" w:rsidRDefault="00534E3B" w:rsidP="00534E3B">
            <w:pPr>
              <w:rPr>
                <w:b/>
                <w:bCs/>
                <w:sz w:val="20"/>
                <w:szCs w:val="20"/>
              </w:rPr>
            </w:pPr>
          </w:p>
        </w:tc>
        <w:tc>
          <w:tcPr>
            <w:tcW w:w="2822" w:type="dxa"/>
          </w:tcPr>
          <w:p w14:paraId="3FB119B8"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implementers</w:t>
            </w:r>
          </w:p>
          <w:p w14:paraId="08346F67" w14:textId="77777777" w:rsidR="00534E3B" w:rsidRPr="0005002B" w:rsidRDefault="00534E3B" w:rsidP="00534E3B">
            <w:pPr>
              <w:numPr>
                <w:ilvl w:val="0"/>
                <w:numId w:val="3"/>
              </w:numPr>
              <w:ind w:left="375" w:hanging="274"/>
              <w:rPr>
                <w:bCs/>
                <w:sz w:val="20"/>
                <w:szCs w:val="20"/>
              </w:rPr>
            </w:pPr>
            <w:r w:rsidRPr="0005002B">
              <w:rPr>
                <w:bCs/>
                <w:sz w:val="20"/>
                <w:szCs w:val="20"/>
              </w:rPr>
              <w:lastRenderedPageBreak/>
              <w:t>What factors influence intervention delivery?</w:t>
            </w:r>
          </w:p>
          <w:p w14:paraId="5EA287CD"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1C40A4F5" w14:textId="77777777" w:rsidR="00534E3B" w:rsidRPr="0005002B" w:rsidRDefault="00534E3B" w:rsidP="00534E3B">
            <w:pPr>
              <w:rPr>
                <w:b/>
                <w:bCs/>
                <w:sz w:val="20"/>
                <w:szCs w:val="20"/>
              </w:rPr>
            </w:pPr>
            <w:r w:rsidRPr="0005002B">
              <w:rPr>
                <w:b/>
                <w:bCs/>
                <w:sz w:val="20"/>
                <w:szCs w:val="20"/>
              </w:rPr>
              <w:lastRenderedPageBreak/>
              <w:t>Can you tell me overall, what have you observed about TB services before 2020 compared with 2020-2023 (VSMART implementation)?</w:t>
            </w:r>
          </w:p>
          <w:p w14:paraId="77050A8A" w14:textId="77777777" w:rsidR="00534E3B" w:rsidRPr="0005002B" w:rsidRDefault="00534E3B" w:rsidP="00534E3B">
            <w:pPr>
              <w:rPr>
                <w:bCs/>
                <w:i/>
                <w:sz w:val="20"/>
                <w:szCs w:val="20"/>
              </w:rPr>
            </w:pPr>
            <w:r w:rsidRPr="0005002B">
              <w:rPr>
                <w:bCs/>
                <w:i/>
                <w:sz w:val="20"/>
                <w:szCs w:val="20"/>
              </w:rPr>
              <w:lastRenderedPageBreak/>
              <w:t>Allow unprompted response first.</w:t>
            </w:r>
          </w:p>
          <w:p w14:paraId="17725189" w14:textId="77777777" w:rsidR="00534E3B" w:rsidRPr="0005002B" w:rsidRDefault="00534E3B" w:rsidP="00534E3B">
            <w:pPr>
              <w:rPr>
                <w:bCs/>
                <w:i/>
                <w:sz w:val="20"/>
                <w:szCs w:val="20"/>
              </w:rPr>
            </w:pPr>
            <w:r w:rsidRPr="0005002B">
              <w:rPr>
                <w:bCs/>
                <w:i/>
                <w:sz w:val="20"/>
                <w:szCs w:val="20"/>
              </w:rPr>
              <w:t>Probe:</w:t>
            </w:r>
          </w:p>
          <w:p w14:paraId="17AEC2EC" w14:textId="77777777" w:rsidR="00534E3B" w:rsidRPr="0005002B" w:rsidRDefault="00534E3B" w:rsidP="00534E3B">
            <w:pPr>
              <w:numPr>
                <w:ilvl w:val="0"/>
                <w:numId w:val="4"/>
              </w:numPr>
              <w:rPr>
                <w:bCs/>
                <w:i/>
                <w:sz w:val="20"/>
                <w:szCs w:val="20"/>
              </w:rPr>
            </w:pPr>
            <w:r w:rsidRPr="0005002B">
              <w:rPr>
                <w:bCs/>
                <w:i/>
                <w:sz w:val="20"/>
                <w:szCs w:val="20"/>
              </w:rPr>
              <w:t xml:space="preserve">Have they noticed any differences in services? Consider how they could separate COVID-19 impact on </w:t>
            </w:r>
            <w:proofErr w:type="gramStart"/>
            <w:r w:rsidRPr="0005002B">
              <w:rPr>
                <w:bCs/>
                <w:i/>
                <w:sz w:val="20"/>
                <w:szCs w:val="20"/>
              </w:rPr>
              <w:t>services</w:t>
            </w:r>
            <w:proofErr w:type="gramEnd"/>
            <w:r w:rsidRPr="0005002B">
              <w:rPr>
                <w:bCs/>
                <w:i/>
                <w:sz w:val="20"/>
                <w:szCs w:val="20"/>
              </w:rPr>
              <w:t xml:space="preserve"> if possible, from VSMART.</w:t>
            </w:r>
          </w:p>
          <w:p w14:paraId="26789C85" w14:textId="77777777" w:rsidR="00534E3B" w:rsidRPr="0005002B" w:rsidRDefault="00534E3B" w:rsidP="00534E3B">
            <w:pPr>
              <w:numPr>
                <w:ilvl w:val="0"/>
                <w:numId w:val="4"/>
              </w:numPr>
              <w:rPr>
                <w:bCs/>
                <w:i/>
                <w:sz w:val="20"/>
                <w:szCs w:val="20"/>
              </w:rPr>
            </w:pPr>
            <w:r w:rsidRPr="0005002B">
              <w:rPr>
                <w:bCs/>
                <w:i/>
                <w:sz w:val="20"/>
                <w:szCs w:val="20"/>
              </w:rPr>
              <w:t>What are those differences?</w:t>
            </w:r>
          </w:p>
        </w:tc>
      </w:tr>
      <w:tr w:rsidR="00534E3B" w:rsidRPr="0005002B" w14:paraId="31B49DA5" w14:textId="77777777" w:rsidTr="00F351CD">
        <w:tc>
          <w:tcPr>
            <w:tcW w:w="1463" w:type="dxa"/>
            <w:tcMar>
              <w:top w:w="0" w:type="dxa"/>
              <w:left w:w="108" w:type="dxa"/>
              <w:bottom w:w="0" w:type="dxa"/>
              <w:right w:w="108" w:type="dxa"/>
            </w:tcMar>
          </w:tcPr>
          <w:p w14:paraId="76144503" w14:textId="77777777" w:rsidR="00534E3B" w:rsidRPr="0005002B" w:rsidRDefault="00534E3B" w:rsidP="00534E3B">
            <w:pPr>
              <w:rPr>
                <w:b/>
                <w:bCs/>
                <w:sz w:val="20"/>
                <w:szCs w:val="20"/>
              </w:rPr>
            </w:pPr>
          </w:p>
        </w:tc>
        <w:tc>
          <w:tcPr>
            <w:tcW w:w="2822" w:type="dxa"/>
          </w:tcPr>
          <w:p w14:paraId="02A8827F"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implementers</w:t>
            </w:r>
          </w:p>
          <w:p w14:paraId="15A30619"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2A2DBD42"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37C26518" w14:textId="77777777" w:rsidR="00534E3B" w:rsidRPr="0005002B" w:rsidRDefault="00534E3B" w:rsidP="00534E3B">
            <w:pPr>
              <w:rPr>
                <w:b/>
                <w:bCs/>
                <w:sz w:val="20"/>
                <w:szCs w:val="20"/>
              </w:rPr>
            </w:pPr>
            <w:r w:rsidRPr="0005002B">
              <w:rPr>
                <w:b/>
                <w:bCs/>
                <w:sz w:val="20"/>
                <w:szCs w:val="20"/>
                <w:highlight w:val="yellow"/>
              </w:rPr>
              <w:t>What were your overall impressions of the Bac Sy Minh app?</w:t>
            </w:r>
          </w:p>
          <w:p w14:paraId="37AD1493" w14:textId="77777777" w:rsidR="00534E3B" w:rsidRPr="0005002B" w:rsidRDefault="00534E3B" w:rsidP="00534E3B">
            <w:pPr>
              <w:rPr>
                <w:bCs/>
                <w:i/>
                <w:sz w:val="20"/>
                <w:szCs w:val="20"/>
              </w:rPr>
            </w:pPr>
            <w:r w:rsidRPr="0005002B">
              <w:rPr>
                <w:bCs/>
                <w:i/>
                <w:sz w:val="20"/>
                <w:szCs w:val="20"/>
              </w:rPr>
              <w:t>Allow unprompted response first.</w:t>
            </w:r>
          </w:p>
          <w:p w14:paraId="05FB107D" w14:textId="77777777" w:rsidR="00534E3B" w:rsidRPr="0005002B" w:rsidRDefault="00534E3B" w:rsidP="00534E3B">
            <w:pPr>
              <w:rPr>
                <w:bCs/>
                <w:i/>
                <w:sz w:val="20"/>
                <w:szCs w:val="20"/>
              </w:rPr>
            </w:pPr>
            <w:r w:rsidRPr="0005002B">
              <w:rPr>
                <w:bCs/>
                <w:i/>
                <w:sz w:val="20"/>
                <w:szCs w:val="20"/>
              </w:rPr>
              <w:t>Probe:</w:t>
            </w:r>
          </w:p>
          <w:p w14:paraId="0BB45106" w14:textId="77777777" w:rsidR="00534E3B" w:rsidRPr="0005002B" w:rsidRDefault="00534E3B" w:rsidP="00534E3B">
            <w:pPr>
              <w:pStyle w:val="ListParagraph"/>
              <w:numPr>
                <w:ilvl w:val="0"/>
                <w:numId w:val="4"/>
              </w:numPr>
              <w:rPr>
                <w:bCs/>
                <w:i/>
                <w:sz w:val="20"/>
                <w:szCs w:val="20"/>
              </w:rPr>
            </w:pPr>
            <w:r w:rsidRPr="0005002B">
              <w:rPr>
                <w:bCs/>
                <w:i/>
                <w:sz w:val="20"/>
                <w:szCs w:val="20"/>
              </w:rPr>
              <w:t>Overall helpful at improving service delivery, or unhelpful?</w:t>
            </w:r>
          </w:p>
          <w:p w14:paraId="1F94FCD8" w14:textId="77777777" w:rsidR="00534E3B" w:rsidRPr="0005002B" w:rsidRDefault="00534E3B" w:rsidP="00534E3B">
            <w:pPr>
              <w:pStyle w:val="ListParagraph"/>
              <w:numPr>
                <w:ilvl w:val="0"/>
                <w:numId w:val="4"/>
              </w:numPr>
              <w:rPr>
                <w:b/>
                <w:bCs/>
                <w:sz w:val="20"/>
                <w:szCs w:val="20"/>
              </w:rPr>
            </w:pPr>
            <w:r w:rsidRPr="0005002B">
              <w:rPr>
                <w:bCs/>
                <w:i/>
                <w:sz w:val="20"/>
                <w:szCs w:val="20"/>
              </w:rPr>
              <w:t>Why?</w:t>
            </w:r>
          </w:p>
        </w:tc>
      </w:tr>
      <w:tr w:rsidR="00534E3B" w:rsidRPr="0005002B" w14:paraId="0DB49253" w14:textId="77777777" w:rsidTr="00F351CD">
        <w:tc>
          <w:tcPr>
            <w:tcW w:w="9639" w:type="dxa"/>
            <w:gridSpan w:val="3"/>
            <w:shd w:val="clear" w:color="auto" w:fill="F2F2F2" w:themeFill="background1" w:themeFillShade="F2"/>
            <w:tcMar>
              <w:top w:w="0" w:type="dxa"/>
              <w:left w:w="108" w:type="dxa"/>
              <w:bottom w:w="0" w:type="dxa"/>
              <w:right w:w="108" w:type="dxa"/>
            </w:tcMar>
          </w:tcPr>
          <w:p w14:paraId="79109F1A" w14:textId="77777777" w:rsidR="00534E3B" w:rsidRPr="00534E3B" w:rsidRDefault="00534E3B" w:rsidP="004517AB">
            <w:pPr>
              <w:spacing w:after="60"/>
              <w:rPr>
                <w:b/>
                <w:bCs/>
                <w:szCs w:val="22"/>
              </w:rPr>
            </w:pPr>
            <w:r w:rsidRPr="00534E3B">
              <w:rPr>
                <w:b/>
                <w:bCs/>
                <w:szCs w:val="22"/>
                <w:lang w:val="en-US"/>
              </w:rPr>
              <w:t xml:space="preserve">Guidelines factors (considering the app intervention as a ‘guideline’):  </w:t>
            </w:r>
            <w:r w:rsidRPr="00534E3B">
              <w:rPr>
                <w:szCs w:val="22"/>
                <w:lang w:val="en-US"/>
              </w:rPr>
              <w:t xml:space="preserve">characteristics of app recommendation (e.g. strength or appropriateness), recommended clinical intervention (e.g. feasibility), recommended </w:t>
            </w:r>
            <w:proofErr w:type="spellStart"/>
            <w:r w:rsidRPr="00534E3B">
              <w:rPr>
                <w:szCs w:val="22"/>
                <w:lang w:val="en-US"/>
              </w:rPr>
              <w:t>behaviour</w:t>
            </w:r>
            <w:proofErr w:type="spellEnd"/>
            <w:r w:rsidRPr="00534E3B">
              <w:rPr>
                <w:szCs w:val="22"/>
                <w:lang w:val="en-US"/>
              </w:rPr>
              <w:t xml:space="preserve"> (e.g. compatibility with existing practices)</w:t>
            </w:r>
          </w:p>
        </w:tc>
      </w:tr>
      <w:tr w:rsidR="00534E3B" w:rsidRPr="0005002B" w14:paraId="37F9896B" w14:textId="77777777" w:rsidTr="00F351CD">
        <w:tc>
          <w:tcPr>
            <w:tcW w:w="1463" w:type="dxa"/>
            <w:tcMar>
              <w:top w:w="0" w:type="dxa"/>
              <w:left w:w="108" w:type="dxa"/>
              <w:bottom w:w="0" w:type="dxa"/>
              <w:right w:w="108" w:type="dxa"/>
            </w:tcMar>
          </w:tcPr>
          <w:p w14:paraId="635E2097" w14:textId="77777777" w:rsidR="00534E3B" w:rsidRPr="0005002B" w:rsidRDefault="00534E3B" w:rsidP="00534E3B">
            <w:pPr>
              <w:rPr>
                <w:b/>
                <w:bCs/>
                <w:sz w:val="20"/>
                <w:szCs w:val="20"/>
                <w:lang w:val="en-US"/>
              </w:rPr>
            </w:pPr>
          </w:p>
        </w:tc>
        <w:tc>
          <w:tcPr>
            <w:tcW w:w="2822" w:type="dxa"/>
          </w:tcPr>
          <w:p w14:paraId="2D1521AA"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implementers</w:t>
            </w:r>
          </w:p>
          <w:p w14:paraId="1EB94450"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447E6477"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3FE0F3EF" w14:textId="77777777" w:rsidR="00534E3B" w:rsidRPr="0005002B" w:rsidRDefault="00534E3B" w:rsidP="00534E3B">
            <w:pPr>
              <w:rPr>
                <w:b/>
                <w:sz w:val="20"/>
                <w:szCs w:val="20"/>
              </w:rPr>
            </w:pPr>
            <w:r w:rsidRPr="0005002B">
              <w:rPr>
                <w:b/>
                <w:sz w:val="20"/>
                <w:szCs w:val="20"/>
              </w:rPr>
              <w:t>What do you think about the Bac Sy Minh app in improving adverse event management?</w:t>
            </w:r>
          </w:p>
          <w:p w14:paraId="33FAF556" w14:textId="77777777" w:rsidR="00534E3B" w:rsidRPr="0005002B" w:rsidRDefault="00534E3B" w:rsidP="00534E3B">
            <w:pPr>
              <w:rPr>
                <w:i/>
                <w:sz w:val="20"/>
                <w:szCs w:val="20"/>
              </w:rPr>
            </w:pPr>
            <w:r w:rsidRPr="0005002B">
              <w:rPr>
                <w:i/>
                <w:sz w:val="20"/>
                <w:szCs w:val="20"/>
              </w:rPr>
              <w:t xml:space="preserve">Allow unprompted response first. </w:t>
            </w:r>
          </w:p>
          <w:p w14:paraId="3DA2B218" w14:textId="77777777" w:rsidR="00534E3B" w:rsidRPr="0005002B" w:rsidRDefault="00534E3B" w:rsidP="00534E3B">
            <w:pPr>
              <w:rPr>
                <w:i/>
                <w:sz w:val="20"/>
                <w:szCs w:val="20"/>
              </w:rPr>
            </w:pPr>
            <w:r w:rsidRPr="0005002B">
              <w:rPr>
                <w:i/>
                <w:sz w:val="20"/>
                <w:szCs w:val="20"/>
              </w:rPr>
              <w:t>Probe:</w:t>
            </w:r>
          </w:p>
          <w:p w14:paraId="259711FF" w14:textId="77777777" w:rsidR="00534E3B" w:rsidRPr="0005002B" w:rsidRDefault="00534E3B" w:rsidP="00534E3B">
            <w:pPr>
              <w:numPr>
                <w:ilvl w:val="0"/>
                <w:numId w:val="4"/>
              </w:numPr>
              <w:rPr>
                <w:i/>
                <w:sz w:val="20"/>
                <w:szCs w:val="20"/>
              </w:rPr>
            </w:pPr>
            <w:r w:rsidRPr="0005002B">
              <w:rPr>
                <w:i/>
                <w:sz w:val="20"/>
                <w:szCs w:val="20"/>
              </w:rPr>
              <w:t>In what way did they expect the intervention to be ‘better’ than standard of practice prior to VSMART?</w:t>
            </w:r>
          </w:p>
          <w:p w14:paraId="2F9A1DDB" w14:textId="77777777" w:rsidR="00534E3B" w:rsidRPr="0005002B" w:rsidRDefault="00534E3B" w:rsidP="00534E3B">
            <w:pPr>
              <w:numPr>
                <w:ilvl w:val="0"/>
                <w:numId w:val="4"/>
              </w:numPr>
              <w:rPr>
                <w:i/>
                <w:sz w:val="20"/>
                <w:szCs w:val="20"/>
              </w:rPr>
            </w:pPr>
            <w:r w:rsidRPr="0005002B">
              <w:rPr>
                <w:i/>
                <w:sz w:val="20"/>
                <w:szCs w:val="20"/>
              </w:rPr>
              <w:t>Any other expectations – e.g. better patient uptake of services, better health worker satisfaction etc?</w:t>
            </w:r>
          </w:p>
          <w:p w14:paraId="46783991" w14:textId="77777777" w:rsidR="00534E3B" w:rsidRPr="0005002B" w:rsidRDefault="00534E3B" w:rsidP="00534E3B">
            <w:pPr>
              <w:numPr>
                <w:ilvl w:val="0"/>
                <w:numId w:val="4"/>
              </w:numPr>
              <w:rPr>
                <w:i/>
                <w:sz w:val="20"/>
                <w:szCs w:val="20"/>
              </w:rPr>
            </w:pPr>
            <w:r w:rsidRPr="0005002B">
              <w:rPr>
                <w:i/>
                <w:sz w:val="20"/>
                <w:szCs w:val="20"/>
              </w:rPr>
              <w:t>Was the intervention appropriate?</w:t>
            </w:r>
          </w:p>
          <w:p w14:paraId="0D4555CE" w14:textId="77777777" w:rsidR="00534E3B" w:rsidRPr="0005002B" w:rsidRDefault="00534E3B" w:rsidP="00534E3B">
            <w:pPr>
              <w:numPr>
                <w:ilvl w:val="0"/>
                <w:numId w:val="4"/>
              </w:numPr>
              <w:rPr>
                <w:i/>
                <w:sz w:val="20"/>
                <w:szCs w:val="20"/>
              </w:rPr>
            </w:pPr>
            <w:r w:rsidRPr="0005002B">
              <w:rPr>
                <w:bCs/>
                <w:i/>
                <w:sz w:val="20"/>
                <w:szCs w:val="20"/>
              </w:rPr>
              <w:t>Did they foresee any challenges prior to intervention rollout?</w:t>
            </w:r>
          </w:p>
        </w:tc>
      </w:tr>
      <w:tr w:rsidR="00534E3B" w:rsidRPr="0005002B" w14:paraId="0745EA44" w14:textId="77777777" w:rsidTr="00F351CD">
        <w:tc>
          <w:tcPr>
            <w:tcW w:w="1463" w:type="dxa"/>
            <w:tcMar>
              <w:top w:w="0" w:type="dxa"/>
              <w:left w:w="108" w:type="dxa"/>
              <w:bottom w:w="0" w:type="dxa"/>
              <w:right w:w="108" w:type="dxa"/>
            </w:tcMar>
          </w:tcPr>
          <w:p w14:paraId="7B198F94" w14:textId="77777777" w:rsidR="00534E3B" w:rsidRPr="0005002B" w:rsidRDefault="00534E3B" w:rsidP="00534E3B">
            <w:pPr>
              <w:rPr>
                <w:b/>
                <w:bCs/>
                <w:sz w:val="20"/>
                <w:szCs w:val="20"/>
                <w:lang w:val="en-US"/>
              </w:rPr>
            </w:pPr>
          </w:p>
        </w:tc>
        <w:tc>
          <w:tcPr>
            <w:tcW w:w="2822" w:type="dxa"/>
          </w:tcPr>
          <w:p w14:paraId="1EA62C6F"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implementers</w:t>
            </w:r>
          </w:p>
          <w:p w14:paraId="680367FA"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65B8D0DD"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7E318F77" w14:textId="77777777" w:rsidR="00534E3B" w:rsidRPr="0005002B" w:rsidRDefault="00534E3B" w:rsidP="00534E3B">
            <w:pPr>
              <w:rPr>
                <w:b/>
                <w:sz w:val="20"/>
                <w:szCs w:val="20"/>
                <w:highlight w:val="yellow"/>
              </w:rPr>
            </w:pPr>
            <w:r w:rsidRPr="0005002B">
              <w:rPr>
                <w:b/>
                <w:sz w:val="20"/>
                <w:szCs w:val="20"/>
                <w:highlight w:val="yellow"/>
              </w:rPr>
              <w:t xml:space="preserve">Are you aware of any challenges implementing the Bac Sy Minh app compared with standard of practice (e.g., other systems for communicating with patients) prior to VSMART? </w:t>
            </w:r>
          </w:p>
          <w:p w14:paraId="4E59B89F" w14:textId="77777777" w:rsidR="00534E3B" w:rsidRPr="0005002B" w:rsidRDefault="00534E3B" w:rsidP="00534E3B">
            <w:pPr>
              <w:rPr>
                <w:b/>
                <w:sz w:val="20"/>
                <w:szCs w:val="20"/>
              </w:rPr>
            </w:pPr>
            <w:r w:rsidRPr="0005002B">
              <w:rPr>
                <w:b/>
                <w:sz w:val="20"/>
                <w:szCs w:val="20"/>
                <w:highlight w:val="yellow"/>
              </w:rPr>
              <w:t>(if yes) Could you describe them?</w:t>
            </w:r>
          </w:p>
          <w:p w14:paraId="630C9748" w14:textId="77777777" w:rsidR="00534E3B" w:rsidRPr="0005002B" w:rsidRDefault="00534E3B" w:rsidP="00534E3B">
            <w:pPr>
              <w:rPr>
                <w:b/>
                <w:sz w:val="20"/>
                <w:szCs w:val="20"/>
              </w:rPr>
            </w:pPr>
            <w:r w:rsidRPr="0005002B">
              <w:rPr>
                <w:b/>
                <w:sz w:val="20"/>
                <w:szCs w:val="20"/>
              </w:rPr>
              <w:t>What steps were taken to resolve those challenges?</w:t>
            </w:r>
          </w:p>
          <w:p w14:paraId="75149818" w14:textId="77777777" w:rsidR="00534E3B" w:rsidRPr="0005002B" w:rsidRDefault="00534E3B" w:rsidP="00534E3B">
            <w:pPr>
              <w:rPr>
                <w:i/>
                <w:sz w:val="20"/>
                <w:szCs w:val="20"/>
              </w:rPr>
            </w:pPr>
            <w:r w:rsidRPr="0005002B">
              <w:rPr>
                <w:i/>
                <w:sz w:val="20"/>
                <w:szCs w:val="20"/>
              </w:rPr>
              <w:t xml:space="preserve">Allow unprompted response first. </w:t>
            </w:r>
          </w:p>
          <w:p w14:paraId="321BC2FC" w14:textId="77777777" w:rsidR="00534E3B" w:rsidRPr="0005002B" w:rsidRDefault="00534E3B" w:rsidP="00534E3B">
            <w:pPr>
              <w:rPr>
                <w:i/>
                <w:sz w:val="20"/>
                <w:szCs w:val="20"/>
              </w:rPr>
            </w:pPr>
            <w:r w:rsidRPr="0005002B">
              <w:rPr>
                <w:i/>
                <w:sz w:val="20"/>
                <w:szCs w:val="20"/>
              </w:rPr>
              <w:t>Probe:</w:t>
            </w:r>
          </w:p>
          <w:p w14:paraId="6E141789" w14:textId="77777777" w:rsidR="00534E3B" w:rsidRPr="0005002B" w:rsidRDefault="00534E3B" w:rsidP="00534E3B">
            <w:pPr>
              <w:numPr>
                <w:ilvl w:val="0"/>
                <w:numId w:val="4"/>
              </w:numPr>
              <w:rPr>
                <w:i/>
                <w:sz w:val="20"/>
                <w:szCs w:val="20"/>
              </w:rPr>
            </w:pPr>
            <w:r w:rsidRPr="0005002B">
              <w:rPr>
                <w:i/>
                <w:sz w:val="20"/>
                <w:szCs w:val="20"/>
              </w:rPr>
              <w:t xml:space="preserve">How consistent is the Bac Sy Minh app intervention with standard of practice)? Elaborate on the key differences in </w:t>
            </w:r>
            <w:proofErr w:type="gramStart"/>
            <w:r w:rsidRPr="0005002B">
              <w:rPr>
                <w:i/>
                <w:sz w:val="20"/>
                <w:szCs w:val="20"/>
              </w:rPr>
              <w:t>practice</w:t>
            </w:r>
            <w:proofErr w:type="gramEnd"/>
          </w:p>
          <w:p w14:paraId="13D7C262" w14:textId="77777777" w:rsidR="00534E3B" w:rsidRPr="0005002B" w:rsidRDefault="00534E3B" w:rsidP="00534E3B">
            <w:pPr>
              <w:numPr>
                <w:ilvl w:val="0"/>
                <w:numId w:val="4"/>
              </w:numPr>
              <w:rPr>
                <w:i/>
                <w:sz w:val="20"/>
                <w:szCs w:val="20"/>
              </w:rPr>
            </w:pPr>
            <w:r w:rsidRPr="0005002B">
              <w:rPr>
                <w:i/>
                <w:sz w:val="20"/>
                <w:szCs w:val="20"/>
              </w:rPr>
              <w:t xml:space="preserve">Describe challenges implementing the </w:t>
            </w:r>
            <w:proofErr w:type="gramStart"/>
            <w:r w:rsidRPr="0005002B">
              <w:rPr>
                <w:i/>
                <w:sz w:val="20"/>
                <w:szCs w:val="20"/>
              </w:rPr>
              <w:t>intervention</w:t>
            </w:r>
            <w:proofErr w:type="gramEnd"/>
          </w:p>
          <w:p w14:paraId="5748D462" w14:textId="77777777" w:rsidR="00534E3B" w:rsidRPr="0005002B" w:rsidRDefault="00534E3B" w:rsidP="00534E3B">
            <w:pPr>
              <w:numPr>
                <w:ilvl w:val="0"/>
                <w:numId w:val="4"/>
              </w:numPr>
              <w:rPr>
                <w:i/>
                <w:sz w:val="20"/>
                <w:szCs w:val="20"/>
              </w:rPr>
            </w:pPr>
            <w:r w:rsidRPr="0005002B">
              <w:rPr>
                <w:i/>
                <w:sz w:val="20"/>
                <w:szCs w:val="20"/>
              </w:rPr>
              <w:t>Why might those challenges have arisen? Due to major differences in practice? Or due to other reasons?</w:t>
            </w:r>
          </w:p>
          <w:p w14:paraId="2008A8F1" w14:textId="77777777" w:rsidR="00534E3B" w:rsidRPr="0005002B" w:rsidRDefault="00534E3B" w:rsidP="00534E3B">
            <w:pPr>
              <w:numPr>
                <w:ilvl w:val="0"/>
                <w:numId w:val="4"/>
              </w:numPr>
              <w:rPr>
                <w:i/>
                <w:sz w:val="20"/>
                <w:szCs w:val="20"/>
              </w:rPr>
            </w:pPr>
            <w:r w:rsidRPr="0005002B">
              <w:rPr>
                <w:i/>
                <w:sz w:val="20"/>
                <w:szCs w:val="20"/>
              </w:rPr>
              <w:t>Thoughts on level of effort needed to change standard of practice to facilitate using Bac Sy Minh app?</w:t>
            </w:r>
          </w:p>
        </w:tc>
      </w:tr>
      <w:tr w:rsidR="00534E3B" w:rsidRPr="0005002B" w14:paraId="3F624139" w14:textId="77777777" w:rsidTr="00F351CD">
        <w:tc>
          <w:tcPr>
            <w:tcW w:w="9639" w:type="dxa"/>
            <w:gridSpan w:val="3"/>
            <w:shd w:val="clear" w:color="auto" w:fill="F2F2F2" w:themeFill="background1" w:themeFillShade="F2"/>
            <w:tcMar>
              <w:top w:w="0" w:type="dxa"/>
              <w:left w:w="108" w:type="dxa"/>
              <w:bottom w:w="0" w:type="dxa"/>
              <w:right w:w="108" w:type="dxa"/>
            </w:tcMar>
          </w:tcPr>
          <w:p w14:paraId="2038D579" w14:textId="77777777" w:rsidR="00534E3B" w:rsidRPr="00534E3B" w:rsidRDefault="00534E3B" w:rsidP="004517AB">
            <w:pPr>
              <w:spacing w:after="60"/>
              <w:rPr>
                <w:b/>
                <w:szCs w:val="22"/>
              </w:rPr>
            </w:pPr>
            <w:r w:rsidRPr="00534E3B">
              <w:rPr>
                <w:b/>
                <w:bCs/>
                <w:szCs w:val="22"/>
                <w:lang w:val="en-US"/>
              </w:rPr>
              <w:t xml:space="preserve">Individual health professional factors:  </w:t>
            </w:r>
            <w:r w:rsidRPr="00534E3B">
              <w:rPr>
                <w:bCs/>
                <w:szCs w:val="22"/>
                <w:lang w:val="en-US"/>
              </w:rPr>
              <w:t xml:space="preserve">Health worker knowledge &amp; skills (e.g. domain knowledge, skills needed to adhere); cognitions including attitudes (e.g. agreement with the recommendation, motivation); professional </w:t>
            </w:r>
            <w:proofErr w:type="spellStart"/>
            <w:r w:rsidRPr="00534E3B">
              <w:rPr>
                <w:bCs/>
                <w:szCs w:val="22"/>
                <w:lang w:val="en-US"/>
              </w:rPr>
              <w:t>behaviour</w:t>
            </w:r>
            <w:proofErr w:type="spellEnd"/>
            <w:r w:rsidRPr="00534E3B">
              <w:rPr>
                <w:bCs/>
                <w:szCs w:val="22"/>
                <w:lang w:val="en-US"/>
              </w:rPr>
              <w:t xml:space="preserve"> (e.g. self-monitoring, capacity to plan change)</w:t>
            </w:r>
          </w:p>
        </w:tc>
      </w:tr>
      <w:tr w:rsidR="00534E3B" w:rsidRPr="0005002B" w14:paraId="1F821A42" w14:textId="77777777" w:rsidTr="00F351CD">
        <w:tc>
          <w:tcPr>
            <w:tcW w:w="1463" w:type="dxa"/>
            <w:tcMar>
              <w:top w:w="0" w:type="dxa"/>
              <w:left w:w="108" w:type="dxa"/>
              <w:bottom w:w="0" w:type="dxa"/>
              <w:right w:w="108" w:type="dxa"/>
            </w:tcMar>
          </w:tcPr>
          <w:p w14:paraId="376CFF60" w14:textId="77777777" w:rsidR="00534E3B" w:rsidRPr="0005002B" w:rsidRDefault="00534E3B" w:rsidP="00534E3B">
            <w:pPr>
              <w:rPr>
                <w:b/>
                <w:bCs/>
                <w:sz w:val="20"/>
                <w:szCs w:val="20"/>
                <w:lang w:val="en-US"/>
              </w:rPr>
            </w:pPr>
          </w:p>
        </w:tc>
        <w:tc>
          <w:tcPr>
            <w:tcW w:w="2822" w:type="dxa"/>
          </w:tcPr>
          <w:p w14:paraId="6B8DCD48" w14:textId="77777777" w:rsidR="00534E3B" w:rsidRPr="0005002B" w:rsidRDefault="00534E3B" w:rsidP="00534E3B">
            <w:pPr>
              <w:numPr>
                <w:ilvl w:val="0"/>
                <w:numId w:val="3"/>
              </w:numPr>
              <w:ind w:left="375" w:hanging="269"/>
              <w:rPr>
                <w:bCs/>
                <w:sz w:val="20"/>
                <w:szCs w:val="20"/>
              </w:rPr>
            </w:pPr>
            <w:r w:rsidRPr="0005002B">
              <w:rPr>
                <w:bCs/>
                <w:sz w:val="20"/>
                <w:szCs w:val="20"/>
              </w:rPr>
              <w:t>What factors influence intervention delivery?</w:t>
            </w:r>
          </w:p>
          <w:p w14:paraId="3A0920F8" w14:textId="77777777" w:rsidR="00534E3B" w:rsidRPr="0005002B" w:rsidRDefault="00534E3B" w:rsidP="00534E3B">
            <w:pPr>
              <w:ind w:left="375" w:hanging="269"/>
              <w:rPr>
                <w:bCs/>
                <w:sz w:val="20"/>
                <w:szCs w:val="20"/>
              </w:rPr>
            </w:pPr>
          </w:p>
        </w:tc>
        <w:tc>
          <w:tcPr>
            <w:tcW w:w="5354" w:type="dxa"/>
            <w:tcMar>
              <w:top w:w="0" w:type="dxa"/>
              <w:left w:w="108" w:type="dxa"/>
              <w:bottom w:w="0" w:type="dxa"/>
              <w:right w:w="108" w:type="dxa"/>
            </w:tcMar>
          </w:tcPr>
          <w:p w14:paraId="0B428D75" w14:textId="77777777" w:rsidR="00534E3B" w:rsidRPr="0005002B" w:rsidRDefault="00534E3B" w:rsidP="00534E3B">
            <w:pPr>
              <w:rPr>
                <w:b/>
                <w:sz w:val="20"/>
                <w:szCs w:val="20"/>
              </w:rPr>
            </w:pPr>
            <w:r w:rsidRPr="0005002B">
              <w:rPr>
                <w:b/>
                <w:sz w:val="20"/>
                <w:szCs w:val="20"/>
              </w:rPr>
              <w:t xml:space="preserve">What do you think about the level of training health workers would need to provide adverse event management via an app? </w:t>
            </w:r>
          </w:p>
          <w:p w14:paraId="1339804C" w14:textId="77777777" w:rsidR="00534E3B" w:rsidRPr="0005002B" w:rsidRDefault="00534E3B" w:rsidP="00534E3B">
            <w:pPr>
              <w:rPr>
                <w:i/>
                <w:sz w:val="20"/>
                <w:szCs w:val="20"/>
              </w:rPr>
            </w:pPr>
            <w:r w:rsidRPr="0005002B">
              <w:rPr>
                <w:i/>
                <w:sz w:val="20"/>
                <w:szCs w:val="20"/>
              </w:rPr>
              <w:t xml:space="preserve">Allow unprompted response first. </w:t>
            </w:r>
          </w:p>
          <w:p w14:paraId="1FFB9F54" w14:textId="77777777" w:rsidR="00534E3B" w:rsidRPr="0005002B" w:rsidRDefault="00534E3B" w:rsidP="00534E3B">
            <w:pPr>
              <w:rPr>
                <w:i/>
                <w:sz w:val="20"/>
                <w:szCs w:val="20"/>
              </w:rPr>
            </w:pPr>
          </w:p>
          <w:p w14:paraId="131C2A71" w14:textId="77777777" w:rsidR="00534E3B" w:rsidRPr="0005002B" w:rsidRDefault="00534E3B" w:rsidP="00534E3B">
            <w:pPr>
              <w:rPr>
                <w:i/>
                <w:sz w:val="20"/>
                <w:szCs w:val="20"/>
              </w:rPr>
            </w:pPr>
            <w:r w:rsidRPr="0005002B">
              <w:rPr>
                <w:i/>
                <w:sz w:val="20"/>
                <w:szCs w:val="20"/>
              </w:rPr>
              <w:t>Probe:</w:t>
            </w:r>
          </w:p>
          <w:p w14:paraId="3A94EB1F" w14:textId="77777777" w:rsidR="00534E3B" w:rsidRPr="0005002B" w:rsidRDefault="00534E3B" w:rsidP="00534E3B">
            <w:pPr>
              <w:numPr>
                <w:ilvl w:val="0"/>
                <w:numId w:val="4"/>
              </w:numPr>
              <w:rPr>
                <w:b/>
                <w:sz w:val="20"/>
                <w:szCs w:val="20"/>
              </w:rPr>
            </w:pPr>
            <w:r w:rsidRPr="0005002B">
              <w:rPr>
                <w:i/>
                <w:sz w:val="20"/>
                <w:szCs w:val="20"/>
              </w:rPr>
              <w:t xml:space="preserve">Minimum level/duration of training doctors would </w:t>
            </w:r>
            <w:proofErr w:type="gramStart"/>
            <w:r w:rsidRPr="0005002B">
              <w:rPr>
                <w:i/>
                <w:sz w:val="20"/>
                <w:szCs w:val="20"/>
              </w:rPr>
              <w:t>need</w:t>
            </w:r>
            <w:proofErr w:type="gramEnd"/>
          </w:p>
          <w:p w14:paraId="7E0CD555" w14:textId="77777777" w:rsidR="00534E3B" w:rsidRPr="0005002B" w:rsidRDefault="00534E3B" w:rsidP="00534E3B">
            <w:pPr>
              <w:numPr>
                <w:ilvl w:val="0"/>
                <w:numId w:val="4"/>
              </w:numPr>
              <w:rPr>
                <w:b/>
                <w:sz w:val="20"/>
                <w:szCs w:val="20"/>
              </w:rPr>
            </w:pPr>
            <w:r w:rsidRPr="0005002B">
              <w:rPr>
                <w:i/>
                <w:sz w:val="20"/>
                <w:szCs w:val="20"/>
              </w:rPr>
              <w:lastRenderedPageBreak/>
              <w:t>Do they think the doctors had adequate training/ confidence during 2020? How about now (also considering COVID-19 secondments)?</w:t>
            </w:r>
          </w:p>
          <w:p w14:paraId="4D610C3F" w14:textId="77777777" w:rsidR="00534E3B" w:rsidRPr="0005002B" w:rsidRDefault="00534E3B" w:rsidP="00534E3B">
            <w:pPr>
              <w:numPr>
                <w:ilvl w:val="0"/>
                <w:numId w:val="4"/>
              </w:numPr>
              <w:rPr>
                <w:i/>
                <w:sz w:val="20"/>
                <w:szCs w:val="20"/>
              </w:rPr>
            </w:pPr>
            <w:r w:rsidRPr="0005002B">
              <w:rPr>
                <w:i/>
                <w:sz w:val="20"/>
                <w:szCs w:val="20"/>
              </w:rPr>
              <w:t>Who should provide that training?</w:t>
            </w:r>
          </w:p>
          <w:p w14:paraId="1F1FBC28" w14:textId="77777777" w:rsidR="00534E3B" w:rsidRPr="0005002B" w:rsidRDefault="00534E3B" w:rsidP="00534E3B">
            <w:pPr>
              <w:numPr>
                <w:ilvl w:val="0"/>
                <w:numId w:val="4"/>
              </w:numPr>
              <w:rPr>
                <w:i/>
                <w:sz w:val="20"/>
                <w:szCs w:val="20"/>
              </w:rPr>
            </w:pPr>
            <w:r w:rsidRPr="0005002B">
              <w:rPr>
                <w:i/>
                <w:sz w:val="20"/>
                <w:szCs w:val="20"/>
              </w:rPr>
              <w:t xml:space="preserve">How often and by whom should they be supported (e.g. be able to phone specialist at provincial/ national hospital vs weekly/ monthly scheduled in-service meetings with provincial/national specialists etc)? </w:t>
            </w:r>
          </w:p>
        </w:tc>
      </w:tr>
      <w:tr w:rsidR="00534E3B" w:rsidRPr="0005002B" w14:paraId="566CF644" w14:textId="77777777" w:rsidTr="00F351CD">
        <w:tc>
          <w:tcPr>
            <w:tcW w:w="1463" w:type="dxa"/>
            <w:tcMar>
              <w:top w:w="0" w:type="dxa"/>
              <w:left w:w="108" w:type="dxa"/>
              <w:bottom w:w="0" w:type="dxa"/>
              <w:right w:w="108" w:type="dxa"/>
            </w:tcMar>
          </w:tcPr>
          <w:p w14:paraId="5D3613A4" w14:textId="77777777" w:rsidR="00534E3B" w:rsidRPr="0005002B" w:rsidRDefault="00534E3B" w:rsidP="00534E3B">
            <w:pPr>
              <w:rPr>
                <w:b/>
                <w:bCs/>
                <w:sz w:val="20"/>
                <w:szCs w:val="20"/>
                <w:lang w:val="en-US"/>
              </w:rPr>
            </w:pPr>
          </w:p>
        </w:tc>
        <w:tc>
          <w:tcPr>
            <w:tcW w:w="2822" w:type="dxa"/>
          </w:tcPr>
          <w:p w14:paraId="7E9C6738" w14:textId="77777777" w:rsidR="00534E3B" w:rsidRPr="0005002B" w:rsidRDefault="00534E3B" w:rsidP="00534E3B">
            <w:pPr>
              <w:numPr>
                <w:ilvl w:val="0"/>
                <w:numId w:val="3"/>
              </w:numPr>
              <w:ind w:left="375" w:hanging="269"/>
              <w:rPr>
                <w:bCs/>
                <w:sz w:val="20"/>
                <w:szCs w:val="20"/>
              </w:rPr>
            </w:pPr>
            <w:r w:rsidRPr="0005002B">
              <w:rPr>
                <w:bCs/>
                <w:sz w:val="20"/>
                <w:szCs w:val="20"/>
              </w:rPr>
              <w:t>What factors influence intervention delivery?</w:t>
            </w:r>
          </w:p>
          <w:p w14:paraId="5130DE15" w14:textId="77777777" w:rsidR="00534E3B" w:rsidRPr="0005002B" w:rsidRDefault="00534E3B" w:rsidP="00534E3B">
            <w:pPr>
              <w:numPr>
                <w:ilvl w:val="0"/>
                <w:numId w:val="3"/>
              </w:numPr>
              <w:ind w:left="375" w:hanging="269"/>
              <w:rPr>
                <w:bCs/>
                <w:sz w:val="20"/>
                <w:szCs w:val="20"/>
              </w:rPr>
            </w:pPr>
            <w:r w:rsidRPr="0005002B">
              <w:rPr>
                <w:bCs/>
                <w:sz w:val="20"/>
                <w:szCs w:val="20"/>
              </w:rPr>
              <w:t>Acceptability to implementers</w:t>
            </w:r>
          </w:p>
          <w:p w14:paraId="5AC4A684" w14:textId="77777777" w:rsidR="00534E3B" w:rsidRPr="0005002B" w:rsidRDefault="00534E3B" w:rsidP="00534E3B">
            <w:pPr>
              <w:ind w:left="375" w:hanging="269"/>
              <w:rPr>
                <w:bCs/>
                <w:sz w:val="20"/>
                <w:szCs w:val="20"/>
              </w:rPr>
            </w:pPr>
          </w:p>
        </w:tc>
        <w:tc>
          <w:tcPr>
            <w:tcW w:w="5354" w:type="dxa"/>
            <w:tcMar>
              <w:top w:w="0" w:type="dxa"/>
              <w:left w:w="108" w:type="dxa"/>
              <w:bottom w:w="0" w:type="dxa"/>
              <w:right w:w="108" w:type="dxa"/>
            </w:tcMar>
          </w:tcPr>
          <w:p w14:paraId="4534FC74" w14:textId="77777777" w:rsidR="00534E3B" w:rsidRPr="0005002B" w:rsidRDefault="00534E3B" w:rsidP="00534E3B">
            <w:pPr>
              <w:rPr>
                <w:b/>
                <w:sz w:val="20"/>
                <w:szCs w:val="20"/>
                <w:highlight w:val="yellow"/>
              </w:rPr>
            </w:pPr>
            <w:r w:rsidRPr="0005002B">
              <w:rPr>
                <w:b/>
                <w:sz w:val="20"/>
                <w:szCs w:val="20"/>
                <w:highlight w:val="yellow"/>
              </w:rPr>
              <w:t xml:space="preserve">What do you think would motivate doctors to implement an app for TB services without hesitation? </w:t>
            </w:r>
          </w:p>
          <w:p w14:paraId="1CC5DA90" w14:textId="77777777" w:rsidR="00534E3B" w:rsidRPr="0005002B" w:rsidRDefault="00534E3B" w:rsidP="00534E3B">
            <w:pPr>
              <w:rPr>
                <w:b/>
                <w:sz w:val="20"/>
                <w:szCs w:val="20"/>
              </w:rPr>
            </w:pPr>
            <w:r w:rsidRPr="0005002B">
              <w:rPr>
                <w:b/>
                <w:sz w:val="20"/>
                <w:szCs w:val="20"/>
                <w:highlight w:val="yellow"/>
              </w:rPr>
              <w:t>Why?</w:t>
            </w:r>
          </w:p>
          <w:p w14:paraId="6D5E99C8" w14:textId="77777777" w:rsidR="00534E3B" w:rsidRPr="0005002B" w:rsidRDefault="00534E3B" w:rsidP="00534E3B">
            <w:pPr>
              <w:rPr>
                <w:i/>
                <w:sz w:val="20"/>
                <w:szCs w:val="20"/>
              </w:rPr>
            </w:pPr>
            <w:r w:rsidRPr="0005002B">
              <w:rPr>
                <w:i/>
                <w:sz w:val="20"/>
                <w:szCs w:val="20"/>
              </w:rPr>
              <w:t xml:space="preserve">Allow unprompted response first. </w:t>
            </w:r>
          </w:p>
          <w:p w14:paraId="613E74D5" w14:textId="77777777" w:rsidR="00534E3B" w:rsidRPr="0005002B" w:rsidRDefault="00534E3B" w:rsidP="00534E3B">
            <w:pPr>
              <w:rPr>
                <w:i/>
                <w:sz w:val="20"/>
                <w:szCs w:val="20"/>
              </w:rPr>
            </w:pPr>
            <w:r w:rsidRPr="0005002B">
              <w:rPr>
                <w:i/>
                <w:sz w:val="20"/>
                <w:szCs w:val="20"/>
              </w:rPr>
              <w:t xml:space="preserve">Probe: </w:t>
            </w:r>
          </w:p>
          <w:p w14:paraId="3414EDDD" w14:textId="77777777" w:rsidR="00534E3B" w:rsidRPr="0005002B" w:rsidRDefault="00534E3B" w:rsidP="00534E3B">
            <w:pPr>
              <w:numPr>
                <w:ilvl w:val="0"/>
                <w:numId w:val="4"/>
              </w:numPr>
              <w:rPr>
                <w:i/>
                <w:sz w:val="20"/>
                <w:szCs w:val="20"/>
              </w:rPr>
            </w:pPr>
            <w:r w:rsidRPr="0005002B">
              <w:rPr>
                <w:i/>
                <w:sz w:val="20"/>
                <w:szCs w:val="20"/>
              </w:rPr>
              <w:t>Are there barriers to doctors implementing an app?</w:t>
            </w:r>
          </w:p>
          <w:p w14:paraId="21F61300" w14:textId="77777777" w:rsidR="00534E3B" w:rsidRPr="0005002B" w:rsidRDefault="00534E3B" w:rsidP="00534E3B">
            <w:pPr>
              <w:numPr>
                <w:ilvl w:val="0"/>
                <w:numId w:val="4"/>
              </w:numPr>
              <w:rPr>
                <w:i/>
                <w:sz w:val="20"/>
                <w:szCs w:val="20"/>
              </w:rPr>
            </w:pPr>
            <w:r w:rsidRPr="0005002B">
              <w:rPr>
                <w:i/>
                <w:sz w:val="20"/>
                <w:szCs w:val="20"/>
              </w:rPr>
              <w:t>How might we overcome those barriers?</w:t>
            </w:r>
          </w:p>
          <w:p w14:paraId="7843A710" w14:textId="77777777" w:rsidR="00534E3B" w:rsidRPr="0005002B" w:rsidRDefault="00534E3B" w:rsidP="00534E3B">
            <w:pPr>
              <w:numPr>
                <w:ilvl w:val="0"/>
                <w:numId w:val="4"/>
              </w:numPr>
              <w:rPr>
                <w:i/>
                <w:sz w:val="20"/>
                <w:szCs w:val="20"/>
              </w:rPr>
            </w:pPr>
            <w:r w:rsidRPr="0005002B">
              <w:rPr>
                <w:i/>
                <w:sz w:val="20"/>
                <w:szCs w:val="20"/>
              </w:rPr>
              <w:t xml:space="preserve">Any other means of supporting doctors to provide adverse event management? </w:t>
            </w:r>
          </w:p>
        </w:tc>
      </w:tr>
      <w:tr w:rsidR="00534E3B" w:rsidRPr="0005002B" w14:paraId="34D6F1CA" w14:textId="77777777" w:rsidTr="00F351CD">
        <w:tc>
          <w:tcPr>
            <w:tcW w:w="9639" w:type="dxa"/>
            <w:gridSpan w:val="3"/>
            <w:shd w:val="clear" w:color="auto" w:fill="F2F2F2" w:themeFill="background1" w:themeFillShade="F2"/>
            <w:tcMar>
              <w:top w:w="0" w:type="dxa"/>
              <w:left w:w="108" w:type="dxa"/>
              <w:bottom w:w="0" w:type="dxa"/>
              <w:right w:w="108" w:type="dxa"/>
            </w:tcMar>
          </w:tcPr>
          <w:p w14:paraId="2D306672" w14:textId="77777777" w:rsidR="00534E3B" w:rsidRPr="00534E3B" w:rsidRDefault="00534E3B" w:rsidP="004517AB">
            <w:pPr>
              <w:spacing w:after="60"/>
              <w:rPr>
                <w:szCs w:val="22"/>
              </w:rPr>
            </w:pPr>
            <w:r w:rsidRPr="00534E3B">
              <w:rPr>
                <w:b/>
                <w:bCs/>
                <w:szCs w:val="22"/>
                <w:lang w:val="en-US"/>
              </w:rPr>
              <w:t>Patient factors:</w:t>
            </w:r>
            <w:r w:rsidRPr="00534E3B">
              <w:rPr>
                <w:bCs/>
                <w:szCs w:val="22"/>
                <w:lang w:val="en-US"/>
              </w:rPr>
              <w:t xml:space="preserve"> needs, preferences, </w:t>
            </w:r>
            <w:proofErr w:type="spellStart"/>
            <w:r w:rsidRPr="00534E3B">
              <w:rPr>
                <w:bCs/>
                <w:szCs w:val="22"/>
                <w:lang w:val="en-US"/>
              </w:rPr>
              <w:t>behaviours</w:t>
            </w:r>
            <w:proofErr w:type="spellEnd"/>
            <w:r w:rsidRPr="00534E3B">
              <w:rPr>
                <w:bCs/>
                <w:szCs w:val="22"/>
                <w:lang w:val="en-US"/>
              </w:rPr>
              <w:t>, motivation</w:t>
            </w:r>
          </w:p>
        </w:tc>
      </w:tr>
      <w:tr w:rsidR="00534E3B" w:rsidRPr="0005002B" w14:paraId="79E35BAA" w14:textId="77777777" w:rsidTr="00F351CD">
        <w:tc>
          <w:tcPr>
            <w:tcW w:w="1463" w:type="dxa"/>
            <w:tcMar>
              <w:top w:w="0" w:type="dxa"/>
              <w:left w:w="108" w:type="dxa"/>
              <w:bottom w:w="0" w:type="dxa"/>
              <w:right w:w="108" w:type="dxa"/>
            </w:tcMar>
          </w:tcPr>
          <w:p w14:paraId="3506AC13" w14:textId="77777777" w:rsidR="00534E3B" w:rsidRPr="0005002B" w:rsidRDefault="00534E3B" w:rsidP="00534E3B">
            <w:pPr>
              <w:rPr>
                <w:b/>
                <w:bCs/>
                <w:sz w:val="20"/>
                <w:szCs w:val="20"/>
                <w:lang w:val="en-US"/>
              </w:rPr>
            </w:pPr>
          </w:p>
        </w:tc>
        <w:tc>
          <w:tcPr>
            <w:tcW w:w="2822" w:type="dxa"/>
          </w:tcPr>
          <w:p w14:paraId="5C0418A3"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patients</w:t>
            </w:r>
          </w:p>
          <w:p w14:paraId="243206D9"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2E3D804F" w14:textId="77777777" w:rsidR="00534E3B" w:rsidRPr="0005002B" w:rsidRDefault="00534E3B" w:rsidP="00534E3B">
            <w:pPr>
              <w:ind w:left="375" w:hanging="274"/>
              <w:rPr>
                <w:bCs/>
                <w:sz w:val="20"/>
                <w:szCs w:val="20"/>
              </w:rPr>
            </w:pPr>
          </w:p>
          <w:p w14:paraId="08702980"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51F4BBF6" w14:textId="77777777" w:rsidR="00534E3B" w:rsidRPr="0005002B" w:rsidRDefault="00534E3B" w:rsidP="00534E3B">
            <w:pPr>
              <w:spacing w:after="120"/>
              <w:rPr>
                <w:b/>
                <w:sz w:val="20"/>
                <w:szCs w:val="20"/>
              </w:rPr>
            </w:pPr>
            <w:r w:rsidRPr="0005002B">
              <w:rPr>
                <w:b/>
                <w:sz w:val="20"/>
                <w:szCs w:val="20"/>
              </w:rPr>
              <w:t>Based on your observations of patient interactions with health services, how might we optimise patient engaging with services for diagnosing TB?</w:t>
            </w:r>
          </w:p>
          <w:p w14:paraId="34DBA981" w14:textId="77777777" w:rsidR="00534E3B" w:rsidRPr="0005002B" w:rsidRDefault="00534E3B" w:rsidP="00534E3B">
            <w:pPr>
              <w:rPr>
                <w:b/>
                <w:sz w:val="20"/>
                <w:szCs w:val="20"/>
              </w:rPr>
            </w:pPr>
            <w:r w:rsidRPr="0005002B">
              <w:rPr>
                <w:b/>
                <w:sz w:val="20"/>
                <w:szCs w:val="20"/>
              </w:rPr>
              <w:t>Patient adherence to treatment?</w:t>
            </w:r>
          </w:p>
          <w:p w14:paraId="6A028B3C" w14:textId="77777777" w:rsidR="00534E3B" w:rsidRDefault="00534E3B" w:rsidP="00534E3B">
            <w:pPr>
              <w:rPr>
                <w:b/>
                <w:sz w:val="20"/>
                <w:szCs w:val="20"/>
              </w:rPr>
            </w:pPr>
            <w:r w:rsidRPr="0005002B">
              <w:rPr>
                <w:b/>
                <w:sz w:val="20"/>
                <w:szCs w:val="20"/>
              </w:rPr>
              <w:t>Patient health seeking behaviours for AE management?</w:t>
            </w:r>
          </w:p>
          <w:p w14:paraId="26714F22" w14:textId="77777777" w:rsidR="00534E3B" w:rsidRPr="0005002B" w:rsidRDefault="00534E3B" w:rsidP="00534E3B">
            <w:pPr>
              <w:rPr>
                <w:b/>
                <w:sz w:val="20"/>
                <w:szCs w:val="20"/>
              </w:rPr>
            </w:pPr>
          </w:p>
          <w:p w14:paraId="7EA460AC" w14:textId="77777777" w:rsidR="00534E3B" w:rsidRPr="0005002B" w:rsidRDefault="00534E3B" w:rsidP="00534E3B">
            <w:pPr>
              <w:rPr>
                <w:i/>
                <w:sz w:val="20"/>
                <w:szCs w:val="20"/>
              </w:rPr>
            </w:pPr>
            <w:r w:rsidRPr="0005002B">
              <w:rPr>
                <w:i/>
                <w:sz w:val="20"/>
                <w:szCs w:val="20"/>
              </w:rPr>
              <w:t xml:space="preserve">Allow unprompted response first. </w:t>
            </w:r>
          </w:p>
          <w:p w14:paraId="031DAB90" w14:textId="77777777" w:rsidR="00534E3B" w:rsidRPr="0005002B" w:rsidRDefault="00534E3B" w:rsidP="00534E3B">
            <w:pPr>
              <w:rPr>
                <w:i/>
                <w:sz w:val="20"/>
                <w:szCs w:val="20"/>
              </w:rPr>
            </w:pPr>
            <w:r w:rsidRPr="0005002B">
              <w:rPr>
                <w:i/>
                <w:sz w:val="20"/>
                <w:szCs w:val="20"/>
              </w:rPr>
              <w:t>Probe:</w:t>
            </w:r>
          </w:p>
          <w:p w14:paraId="244B5735" w14:textId="77777777" w:rsidR="00534E3B" w:rsidRPr="0005002B" w:rsidRDefault="00534E3B" w:rsidP="00534E3B">
            <w:pPr>
              <w:numPr>
                <w:ilvl w:val="0"/>
                <w:numId w:val="4"/>
              </w:numPr>
              <w:rPr>
                <w:i/>
                <w:sz w:val="20"/>
                <w:szCs w:val="20"/>
              </w:rPr>
            </w:pPr>
            <w:r w:rsidRPr="0005002B">
              <w:rPr>
                <w:i/>
                <w:sz w:val="20"/>
                <w:szCs w:val="20"/>
              </w:rPr>
              <w:t>What are the prevailing challenges to patient uptake of TB testing, treatment initiation, adherence?</w:t>
            </w:r>
          </w:p>
          <w:p w14:paraId="795D3FF4" w14:textId="77777777" w:rsidR="00534E3B" w:rsidRPr="0005002B" w:rsidRDefault="00534E3B" w:rsidP="00534E3B">
            <w:pPr>
              <w:numPr>
                <w:ilvl w:val="0"/>
                <w:numId w:val="4"/>
              </w:numPr>
              <w:rPr>
                <w:i/>
                <w:sz w:val="20"/>
                <w:szCs w:val="20"/>
              </w:rPr>
            </w:pPr>
            <w:r w:rsidRPr="0005002B">
              <w:rPr>
                <w:i/>
                <w:sz w:val="20"/>
                <w:szCs w:val="20"/>
              </w:rPr>
              <w:t>Have any of these issues significantly changed at VSMART sites?</w:t>
            </w:r>
          </w:p>
          <w:p w14:paraId="096B7139" w14:textId="77777777" w:rsidR="00534E3B" w:rsidRPr="0005002B" w:rsidRDefault="00534E3B" w:rsidP="00534E3B">
            <w:pPr>
              <w:numPr>
                <w:ilvl w:val="0"/>
                <w:numId w:val="4"/>
              </w:numPr>
              <w:rPr>
                <w:i/>
                <w:sz w:val="20"/>
                <w:szCs w:val="20"/>
              </w:rPr>
            </w:pPr>
            <w:r w:rsidRPr="0005002B">
              <w:rPr>
                <w:i/>
                <w:sz w:val="20"/>
                <w:szCs w:val="20"/>
              </w:rPr>
              <w:t xml:space="preserve">Other suggestions to improve testing uptake/ treatment initiation/ adherence? </w:t>
            </w:r>
          </w:p>
        </w:tc>
      </w:tr>
      <w:tr w:rsidR="00534E3B" w:rsidRPr="0005002B" w14:paraId="1F6047E0" w14:textId="77777777" w:rsidTr="00F351CD">
        <w:tc>
          <w:tcPr>
            <w:tcW w:w="9639" w:type="dxa"/>
            <w:gridSpan w:val="3"/>
            <w:shd w:val="clear" w:color="auto" w:fill="F2F2F2" w:themeFill="background1" w:themeFillShade="F2"/>
            <w:tcMar>
              <w:top w:w="0" w:type="dxa"/>
              <w:left w:w="108" w:type="dxa"/>
              <w:bottom w:w="0" w:type="dxa"/>
              <w:right w:w="108" w:type="dxa"/>
            </w:tcMar>
          </w:tcPr>
          <w:p w14:paraId="22407F4C" w14:textId="77777777" w:rsidR="00534E3B" w:rsidRPr="00534E3B" w:rsidRDefault="00534E3B" w:rsidP="004517AB">
            <w:pPr>
              <w:spacing w:after="60"/>
              <w:ind w:left="375" w:hanging="274"/>
              <w:rPr>
                <w:b/>
                <w:szCs w:val="22"/>
              </w:rPr>
            </w:pPr>
            <w:r w:rsidRPr="00534E3B">
              <w:rPr>
                <w:b/>
                <w:bCs/>
                <w:szCs w:val="22"/>
                <w:lang w:val="en-US"/>
              </w:rPr>
              <w:t xml:space="preserve">Professional interactions: </w:t>
            </w:r>
            <w:r w:rsidRPr="00534E3B">
              <w:rPr>
                <w:bCs/>
                <w:szCs w:val="22"/>
                <w:lang w:val="en-US"/>
              </w:rPr>
              <w:t>communication, team processes, referral processes</w:t>
            </w:r>
          </w:p>
        </w:tc>
      </w:tr>
      <w:tr w:rsidR="00534E3B" w:rsidRPr="0005002B" w14:paraId="0F9DECE9" w14:textId="77777777" w:rsidTr="00F351CD">
        <w:tc>
          <w:tcPr>
            <w:tcW w:w="1463" w:type="dxa"/>
            <w:tcMar>
              <w:top w:w="0" w:type="dxa"/>
              <w:left w:w="108" w:type="dxa"/>
              <w:bottom w:w="0" w:type="dxa"/>
              <w:right w:w="108" w:type="dxa"/>
            </w:tcMar>
          </w:tcPr>
          <w:p w14:paraId="4BB217DE" w14:textId="77777777" w:rsidR="00534E3B" w:rsidRPr="0005002B" w:rsidRDefault="00534E3B" w:rsidP="00534E3B">
            <w:pPr>
              <w:rPr>
                <w:b/>
                <w:bCs/>
                <w:sz w:val="20"/>
                <w:szCs w:val="20"/>
                <w:lang w:val="en-US"/>
              </w:rPr>
            </w:pPr>
          </w:p>
        </w:tc>
        <w:tc>
          <w:tcPr>
            <w:tcW w:w="2822" w:type="dxa"/>
          </w:tcPr>
          <w:p w14:paraId="0A4A8208"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676B3356"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169D608F" w14:textId="77777777" w:rsidR="00534E3B" w:rsidRPr="0005002B" w:rsidRDefault="00534E3B" w:rsidP="00534E3B">
            <w:pPr>
              <w:spacing w:after="120"/>
              <w:rPr>
                <w:b/>
                <w:sz w:val="20"/>
                <w:szCs w:val="20"/>
                <w:highlight w:val="yellow"/>
              </w:rPr>
            </w:pPr>
            <w:proofErr w:type="gramStart"/>
            <w:r w:rsidRPr="0005002B">
              <w:rPr>
                <w:b/>
                <w:sz w:val="20"/>
                <w:szCs w:val="20"/>
                <w:highlight w:val="yellow"/>
              </w:rPr>
              <w:t>In order to</w:t>
            </w:r>
            <w:proofErr w:type="gramEnd"/>
            <w:r w:rsidRPr="0005002B">
              <w:rPr>
                <w:b/>
                <w:sz w:val="20"/>
                <w:szCs w:val="20"/>
                <w:highlight w:val="yellow"/>
              </w:rPr>
              <w:t xml:space="preserve"> optimise patient follow-up, what are the essential processes for communication between a team of providers within a healthcare facility?</w:t>
            </w:r>
          </w:p>
          <w:p w14:paraId="2E8DFA29" w14:textId="77777777" w:rsidR="00534E3B" w:rsidRPr="0005002B" w:rsidRDefault="00534E3B" w:rsidP="00534E3B">
            <w:pPr>
              <w:rPr>
                <w:b/>
                <w:sz w:val="20"/>
                <w:szCs w:val="20"/>
              </w:rPr>
            </w:pPr>
            <w:r w:rsidRPr="0005002B">
              <w:rPr>
                <w:b/>
                <w:sz w:val="20"/>
                <w:szCs w:val="20"/>
                <w:highlight w:val="yellow"/>
              </w:rPr>
              <w:t>How about referral between facilities (e.g., community health centre to district/provincial/national hospital and vice versa)?</w:t>
            </w:r>
          </w:p>
          <w:p w14:paraId="17C2B0D1" w14:textId="77777777" w:rsidR="00534E3B" w:rsidRPr="0005002B" w:rsidRDefault="00534E3B" w:rsidP="00534E3B">
            <w:pPr>
              <w:rPr>
                <w:b/>
                <w:sz w:val="20"/>
                <w:szCs w:val="20"/>
              </w:rPr>
            </w:pPr>
          </w:p>
          <w:p w14:paraId="23060510" w14:textId="77777777" w:rsidR="00534E3B" w:rsidRPr="0005002B" w:rsidRDefault="00534E3B" w:rsidP="00534E3B">
            <w:pPr>
              <w:rPr>
                <w:i/>
                <w:sz w:val="20"/>
                <w:szCs w:val="20"/>
              </w:rPr>
            </w:pPr>
            <w:r w:rsidRPr="0005002B">
              <w:rPr>
                <w:i/>
                <w:sz w:val="20"/>
                <w:szCs w:val="20"/>
              </w:rPr>
              <w:t xml:space="preserve">Allow unprompted response first. </w:t>
            </w:r>
          </w:p>
          <w:p w14:paraId="38FD0710" w14:textId="77777777" w:rsidR="00534E3B" w:rsidRPr="0005002B" w:rsidRDefault="00534E3B" w:rsidP="00534E3B">
            <w:pPr>
              <w:rPr>
                <w:i/>
                <w:sz w:val="20"/>
                <w:szCs w:val="20"/>
              </w:rPr>
            </w:pPr>
            <w:r w:rsidRPr="0005002B">
              <w:rPr>
                <w:i/>
                <w:sz w:val="20"/>
                <w:szCs w:val="20"/>
              </w:rPr>
              <w:t xml:space="preserve">Probe: </w:t>
            </w:r>
          </w:p>
          <w:p w14:paraId="5E04B8E4" w14:textId="77777777" w:rsidR="00534E3B" w:rsidRPr="0005002B" w:rsidRDefault="00534E3B" w:rsidP="00534E3B">
            <w:pPr>
              <w:numPr>
                <w:ilvl w:val="0"/>
                <w:numId w:val="4"/>
              </w:numPr>
              <w:rPr>
                <w:i/>
                <w:sz w:val="20"/>
                <w:szCs w:val="20"/>
              </w:rPr>
            </w:pPr>
            <w:r w:rsidRPr="0005002B">
              <w:rPr>
                <w:i/>
                <w:sz w:val="20"/>
                <w:szCs w:val="20"/>
              </w:rPr>
              <w:t>Any prevailing challenges in communication within and between facilities?</w:t>
            </w:r>
          </w:p>
          <w:p w14:paraId="7635F8FD" w14:textId="77777777" w:rsidR="00534E3B" w:rsidRPr="0005002B" w:rsidRDefault="00534E3B" w:rsidP="00534E3B">
            <w:pPr>
              <w:numPr>
                <w:ilvl w:val="0"/>
                <w:numId w:val="4"/>
              </w:numPr>
              <w:rPr>
                <w:i/>
                <w:sz w:val="20"/>
                <w:szCs w:val="20"/>
              </w:rPr>
            </w:pPr>
            <w:r w:rsidRPr="0005002B">
              <w:rPr>
                <w:i/>
                <w:sz w:val="20"/>
                <w:szCs w:val="20"/>
              </w:rPr>
              <w:t>How might we improve communication channels – e.g. from national hospital to district hospital or community health centre?</w:t>
            </w:r>
          </w:p>
        </w:tc>
      </w:tr>
      <w:tr w:rsidR="00534E3B" w:rsidRPr="0005002B" w14:paraId="7D3F8F95" w14:textId="77777777" w:rsidTr="00F351CD">
        <w:tc>
          <w:tcPr>
            <w:tcW w:w="9639" w:type="dxa"/>
            <w:gridSpan w:val="3"/>
            <w:shd w:val="clear" w:color="auto" w:fill="F2F2F2" w:themeFill="background1" w:themeFillShade="F2"/>
            <w:tcMar>
              <w:top w:w="0" w:type="dxa"/>
              <w:left w:w="108" w:type="dxa"/>
              <w:bottom w:w="0" w:type="dxa"/>
              <w:right w:w="108" w:type="dxa"/>
            </w:tcMar>
          </w:tcPr>
          <w:p w14:paraId="389668CF" w14:textId="610BA344" w:rsidR="00534E3B" w:rsidRPr="00534E3B" w:rsidRDefault="00534E3B" w:rsidP="004517AB">
            <w:pPr>
              <w:spacing w:after="60"/>
              <w:rPr>
                <w:szCs w:val="22"/>
              </w:rPr>
            </w:pPr>
            <w:r w:rsidRPr="00534E3B">
              <w:rPr>
                <w:b/>
                <w:bCs/>
                <w:szCs w:val="22"/>
                <w:lang w:val="en-US"/>
              </w:rPr>
              <w:t xml:space="preserve">Incentives and resources: </w:t>
            </w:r>
            <w:r w:rsidRPr="00534E3B">
              <w:rPr>
                <w:bCs/>
                <w:szCs w:val="22"/>
                <w:lang w:val="en-US"/>
              </w:rPr>
              <w:t>availability of necessary resources, financial incentives &amp; disincentives</w:t>
            </w:r>
          </w:p>
        </w:tc>
      </w:tr>
      <w:tr w:rsidR="00534E3B" w:rsidRPr="0005002B" w14:paraId="27FF2DDB" w14:textId="77777777" w:rsidTr="00F351CD">
        <w:tc>
          <w:tcPr>
            <w:tcW w:w="1463" w:type="dxa"/>
            <w:tcMar>
              <w:top w:w="0" w:type="dxa"/>
              <w:left w:w="108" w:type="dxa"/>
              <w:bottom w:w="0" w:type="dxa"/>
              <w:right w:w="108" w:type="dxa"/>
            </w:tcMar>
          </w:tcPr>
          <w:p w14:paraId="0A7444CA" w14:textId="77777777" w:rsidR="00534E3B" w:rsidRPr="0005002B" w:rsidRDefault="00534E3B" w:rsidP="00534E3B">
            <w:pPr>
              <w:rPr>
                <w:b/>
                <w:bCs/>
                <w:sz w:val="20"/>
                <w:szCs w:val="20"/>
                <w:lang w:val="en-US"/>
              </w:rPr>
            </w:pPr>
          </w:p>
        </w:tc>
        <w:tc>
          <w:tcPr>
            <w:tcW w:w="2822" w:type="dxa"/>
          </w:tcPr>
          <w:p w14:paraId="297F9E06"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 (including scale-up)?</w:t>
            </w:r>
          </w:p>
          <w:p w14:paraId="1FDE1F34"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implementers</w:t>
            </w:r>
          </w:p>
          <w:p w14:paraId="275FCB42" w14:textId="77777777" w:rsidR="00534E3B" w:rsidRPr="0005002B" w:rsidRDefault="00534E3B" w:rsidP="00534E3B">
            <w:pPr>
              <w:ind w:left="375" w:hanging="274"/>
              <w:rPr>
                <w:sz w:val="20"/>
                <w:szCs w:val="20"/>
              </w:rPr>
            </w:pPr>
          </w:p>
        </w:tc>
        <w:tc>
          <w:tcPr>
            <w:tcW w:w="5354" w:type="dxa"/>
            <w:tcMar>
              <w:top w:w="0" w:type="dxa"/>
              <w:left w:w="108" w:type="dxa"/>
              <w:bottom w:w="0" w:type="dxa"/>
              <w:right w:w="108" w:type="dxa"/>
            </w:tcMar>
          </w:tcPr>
          <w:p w14:paraId="210573C0" w14:textId="77777777" w:rsidR="00534E3B" w:rsidRPr="0005002B" w:rsidRDefault="00534E3B" w:rsidP="00534E3B">
            <w:pPr>
              <w:rPr>
                <w:b/>
                <w:sz w:val="20"/>
                <w:szCs w:val="20"/>
              </w:rPr>
            </w:pPr>
            <w:r w:rsidRPr="0005002B">
              <w:rPr>
                <w:b/>
                <w:sz w:val="20"/>
                <w:szCs w:val="20"/>
              </w:rPr>
              <w:t>What are likely to be the minimum human resources needed to provide an app intervention to patients at a particular healthcare facility?</w:t>
            </w:r>
          </w:p>
          <w:p w14:paraId="69365F3E" w14:textId="77777777" w:rsidR="00534E3B" w:rsidRPr="0005002B" w:rsidRDefault="00534E3B" w:rsidP="00534E3B">
            <w:pPr>
              <w:rPr>
                <w:b/>
                <w:sz w:val="20"/>
                <w:szCs w:val="20"/>
              </w:rPr>
            </w:pPr>
            <w:r w:rsidRPr="0005002B">
              <w:rPr>
                <w:b/>
                <w:sz w:val="20"/>
                <w:szCs w:val="20"/>
              </w:rPr>
              <w:t>Why?</w:t>
            </w:r>
          </w:p>
          <w:p w14:paraId="65F0CD33" w14:textId="77777777" w:rsidR="00534E3B" w:rsidRPr="0005002B" w:rsidRDefault="00534E3B" w:rsidP="00534E3B">
            <w:pPr>
              <w:rPr>
                <w:b/>
                <w:sz w:val="20"/>
                <w:szCs w:val="20"/>
              </w:rPr>
            </w:pPr>
          </w:p>
          <w:p w14:paraId="61FD0B25" w14:textId="77777777" w:rsidR="00534E3B" w:rsidRPr="0005002B" w:rsidRDefault="00534E3B" w:rsidP="00534E3B">
            <w:pPr>
              <w:rPr>
                <w:i/>
                <w:sz w:val="20"/>
                <w:szCs w:val="20"/>
              </w:rPr>
            </w:pPr>
            <w:r w:rsidRPr="0005002B">
              <w:rPr>
                <w:i/>
                <w:sz w:val="20"/>
                <w:szCs w:val="20"/>
              </w:rPr>
              <w:t xml:space="preserve">Allow unprompted response first. </w:t>
            </w:r>
          </w:p>
          <w:p w14:paraId="43A180AE" w14:textId="77777777" w:rsidR="00534E3B" w:rsidRPr="0005002B" w:rsidRDefault="00534E3B" w:rsidP="00534E3B">
            <w:pPr>
              <w:rPr>
                <w:i/>
                <w:sz w:val="20"/>
                <w:szCs w:val="20"/>
              </w:rPr>
            </w:pPr>
            <w:r w:rsidRPr="0005002B">
              <w:rPr>
                <w:i/>
                <w:sz w:val="20"/>
                <w:szCs w:val="20"/>
              </w:rPr>
              <w:lastRenderedPageBreak/>
              <w:t xml:space="preserve">Probe: </w:t>
            </w:r>
          </w:p>
          <w:p w14:paraId="25D25ED1" w14:textId="77777777" w:rsidR="00534E3B" w:rsidRPr="0005002B" w:rsidRDefault="00534E3B" w:rsidP="00534E3B">
            <w:pPr>
              <w:numPr>
                <w:ilvl w:val="0"/>
                <w:numId w:val="4"/>
              </w:numPr>
              <w:rPr>
                <w:i/>
                <w:sz w:val="20"/>
                <w:szCs w:val="20"/>
              </w:rPr>
            </w:pPr>
            <w:r w:rsidRPr="0005002B">
              <w:rPr>
                <w:i/>
                <w:sz w:val="20"/>
                <w:szCs w:val="20"/>
              </w:rPr>
              <w:t>E.g. Minimum number of doctors and nurses to train and support patients at district hospitals daily?</w:t>
            </w:r>
          </w:p>
          <w:p w14:paraId="128C35F8" w14:textId="77777777" w:rsidR="00534E3B" w:rsidRPr="0005002B" w:rsidRDefault="00534E3B" w:rsidP="00534E3B">
            <w:pPr>
              <w:numPr>
                <w:ilvl w:val="0"/>
                <w:numId w:val="4"/>
              </w:numPr>
              <w:rPr>
                <w:i/>
                <w:sz w:val="20"/>
                <w:szCs w:val="20"/>
              </w:rPr>
            </w:pPr>
            <w:r w:rsidRPr="0005002B">
              <w:rPr>
                <w:i/>
                <w:sz w:val="20"/>
                <w:szCs w:val="20"/>
              </w:rPr>
              <w:t xml:space="preserve">Any additional staff needed? E.g. counsellors, IT </w:t>
            </w:r>
            <w:proofErr w:type="gramStart"/>
            <w:r w:rsidRPr="0005002B">
              <w:rPr>
                <w:i/>
                <w:sz w:val="20"/>
                <w:szCs w:val="20"/>
              </w:rPr>
              <w:t>staff  etc</w:t>
            </w:r>
            <w:proofErr w:type="gramEnd"/>
            <w:r w:rsidRPr="0005002B">
              <w:rPr>
                <w:i/>
                <w:sz w:val="20"/>
                <w:szCs w:val="20"/>
              </w:rPr>
              <w:t>?</w:t>
            </w:r>
          </w:p>
        </w:tc>
      </w:tr>
      <w:tr w:rsidR="00534E3B" w:rsidRPr="0005002B" w14:paraId="1239342D" w14:textId="77777777" w:rsidTr="00F351CD">
        <w:tc>
          <w:tcPr>
            <w:tcW w:w="1463" w:type="dxa"/>
            <w:tcMar>
              <w:top w:w="0" w:type="dxa"/>
              <w:left w:w="108" w:type="dxa"/>
              <w:bottom w:w="0" w:type="dxa"/>
              <w:right w:w="108" w:type="dxa"/>
            </w:tcMar>
          </w:tcPr>
          <w:p w14:paraId="038EFE55" w14:textId="77777777" w:rsidR="00534E3B" w:rsidRPr="0005002B" w:rsidRDefault="00534E3B" w:rsidP="00534E3B">
            <w:pPr>
              <w:rPr>
                <w:b/>
                <w:bCs/>
                <w:sz w:val="20"/>
                <w:szCs w:val="20"/>
                <w:lang w:val="en-US"/>
              </w:rPr>
            </w:pPr>
          </w:p>
        </w:tc>
        <w:tc>
          <w:tcPr>
            <w:tcW w:w="2822" w:type="dxa"/>
          </w:tcPr>
          <w:p w14:paraId="1FBFB934"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 (including scale-up)?</w:t>
            </w:r>
          </w:p>
          <w:p w14:paraId="1930CDD2"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0054A12C" w14:textId="77777777" w:rsidR="00534E3B" w:rsidRPr="0005002B" w:rsidRDefault="00534E3B" w:rsidP="00534E3B">
            <w:pPr>
              <w:rPr>
                <w:b/>
                <w:sz w:val="20"/>
                <w:szCs w:val="20"/>
              </w:rPr>
            </w:pPr>
            <w:r w:rsidRPr="0005002B">
              <w:rPr>
                <w:b/>
                <w:sz w:val="20"/>
                <w:szCs w:val="20"/>
              </w:rPr>
              <w:t>What other resources are needed to provide an app intervention (e.g., computers, reliable internet, secure storage of smartphones etc)?</w:t>
            </w:r>
          </w:p>
          <w:p w14:paraId="49B7CB15" w14:textId="77777777" w:rsidR="00534E3B" w:rsidRPr="0005002B" w:rsidRDefault="00534E3B" w:rsidP="00534E3B">
            <w:pPr>
              <w:rPr>
                <w:i/>
                <w:sz w:val="20"/>
                <w:szCs w:val="20"/>
              </w:rPr>
            </w:pPr>
            <w:r w:rsidRPr="0005002B">
              <w:rPr>
                <w:i/>
                <w:sz w:val="20"/>
                <w:szCs w:val="20"/>
              </w:rPr>
              <w:t xml:space="preserve">Allow unprompted response first. </w:t>
            </w:r>
          </w:p>
          <w:p w14:paraId="2AF6C404" w14:textId="77777777" w:rsidR="00534E3B" w:rsidRPr="0005002B" w:rsidRDefault="00534E3B" w:rsidP="00534E3B">
            <w:pPr>
              <w:rPr>
                <w:i/>
                <w:sz w:val="20"/>
                <w:szCs w:val="20"/>
              </w:rPr>
            </w:pPr>
            <w:r w:rsidRPr="0005002B">
              <w:rPr>
                <w:i/>
                <w:sz w:val="20"/>
                <w:szCs w:val="20"/>
              </w:rPr>
              <w:t>Probe:</w:t>
            </w:r>
          </w:p>
          <w:p w14:paraId="57CA9815" w14:textId="77777777" w:rsidR="00534E3B" w:rsidRPr="0005002B" w:rsidRDefault="00534E3B" w:rsidP="00534E3B">
            <w:pPr>
              <w:numPr>
                <w:ilvl w:val="0"/>
                <w:numId w:val="4"/>
              </w:numPr>
              <w:rPr>
                <w:b/>
                <w:i/>
                <w:sz w:val="20"/>
                <w:szCs w:val="20"/>
              </w:rPr>
            </w:pPr>
            <w:r w:rsidRPr="0005002B">
              <w:rPr>
                <w:bCs/>
                <w:i/>
                <w:sz w:val="20"/>
                <w:szCs w:val="20"/>
              </w:rPr>
              <w:t>Wha</w:t>
            </w:r>
            <w:r w:rsidRPr="0005002B">
              <w:rPr>
                <w:i/>
                <w:sz w:val="20"/>
                <w:szCs w:val="20"/>
              </w:rPr>
              <w:t>t is</w:t>
            </w:r>
            <w:r w:rsidRPr="0005002B">
              <w:rPr>
                <w:b/>
                <w:i/>
                <w:sz w:val="20"/>
                <w:szCs w:val="20"/>
              </w:rPr>
              <w:t xml:space="preserve"> </w:t>
            </w:r>
            <w:r w:rsidRPr="0005002B">
              <w:rPr>
                <w:i/>
                <w:sz w:val="20"/>
                <w:szCs w:val="20"/>
              </w:rPr>
              <w:t>the current</w:t>
            </w:r>
            <w:r w:rsidRPr="0005002B">
              <w:rPr>
                <w:b/>
                <w:i/>
                <w:sz w:val="20"/>
                <w:szCs w:val="20"/>
              </w:rPr>
              <w:t xml:space="preserve"> </w:t>
            </w:r>
            <w:r w:rsidRPr="0005002B">
              <w:rPr>
                <w:i/>
                <w:sz w:val="20"/>
                <w:szCs w:val="20"/>
              </w:rPr>
              <w:t>information system like – reliable? Areas for improvement? Essential resources needed for app use to be routine?</w:t>
            </w:r>
          </w:p>
        </w:tc>
      </w:tr>
      <w:tr w:rsidR="00534E3B" w:rsidRPr="0005002B" w14:paraId="237AF6FD" w14:textId="77777777" w:rsidTr="00F351CD">
        <w:tc>
          <w:tcPr>
            <w:tcW w:w="1463" w:type="dxa"/>
            <w:tcMar>
              <w:top w:w="0" w:type="dxa"/>
              <w:left w:w="108" w:type="dxa"/>
              <w:bottom w:w="0" w:type="dxa"/>
              <w:right w:w="108" w:type="dxa"/>
            </w:tcMar>
          </w:tcPr>
          <w:p w14:paraId="37934DF5" w14:textId="77777777" w:rsidR="00534E3B" w:rsidRPr="0005002B" w:rsidRDefault="00534E3B" w:rsidP="00534E3B">
            <w:pPr>
              <w:rPr>
                <w:b/>
                <w:bCs/>
                <w:sz w:val="20"/>
                <w:szCs w:val="20"/>
                <w:lang w:val="en-US"/>
              </w:rPr>
            </w:pPr>
          </w:p>
        </w:tc>
        <w:tc>
          <w:tcPr>
            <w:tcW w:w="2822" w:type="dxa"/>
          </w:tcPr>
          <w:p w14:paraId="29227EE8"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tc>
        <w:tc>
          <w:tcPr>
            <w:tcW w:w="5354" w:type="dxa"/>
            <w:tcMar>
              <w:top w:w="0" w:type="dxa"/>
              <w:left w:w="108" w:type="dxa"/>
              <w:bottom w:w="0" w:type="dxa"/>
              <w:right w:w="108" w:type="dxa"/>
            </w:tcMar>
          </w:tcPr>
          <w:p w14:paraId="2B6B4806" w14:textId="77777777" w:rsidR="00534E3B" w:rsidRPr="0005002B" w:rsidRDefault="00534E3B" w:rsidP="00534E3B">
            <w:pPr>
              <w:rPr>
                <w:b/>
                <w:sz w:val="20"/>
                <w:szCs w:val="20"/>
              </w:rPr>
            </w:pPr>
            <w:r w:rsidRPr="0005002B">
              <w:rPr>
                <w:b/>
                <w:sz w:val="20"/>
                <w:szCs w:val="20"/>
                <w:highlight w:val="yellow"/>
              </w:rPr>
              <w:t>Is there a role for trying to reduce health service costs by using mHealth?</w:t>
            </w:r>
          </w:p>
          <w:p w14:paraId="4DB6DB6E" w14:textId="77777777" w:rsidR="00534E3B" w:rsidRPr="0005002B" w:rsidRDefault="00534E3B" w:rsidP="00534E3B">
            <w:pPr>
              <w:rPr>
                <w:i/>
                <w:sz w:val="20"/>
                <w:szCs w:val="20"/>
              </w:rPr>
            </w:pPr>
          </w:p>
          <w:p w14:paraId="7B0CEF36" w14:textId="77777777" w:rsidR="00534E3B" w:rsidRPr="0005002B" w:rsidRDefault="00534E3B" w:rsidP="00534E3B">
            <w:pPr>
              <w:rPr>
                <w:i/>
                <w:sz w:val="20"/>
                <w:szCs w:val="20"/>
              </w:rPr>
            </w:pPr>
            <w:r w:rsidRPr="0005002B">
              <w:rPr>
                <w:i/>
                <w:sz w:val="20"/>
                <w:szCs w:val="20"/>
              </w:rPr>
              <w:t xml:space="preserve">Allow unprompted response first. </w:t>
            </w:r>
          </w:p>
          <w:p w14:paraId="3A41EC2B" w14:textId="77777777" w:rsidR="00534E3B" w:rsidRPr="0005002B" w:rsidRDefault="00534E3B" w:rsidP="00534E3B">
            <w:pPr>
              <w:rPr>
                <w:i/>
                <w:sz w:val="20"/>
                <w:szCs w:val="20"/>
              </w:rPr>
            </w:pPr>
            <w:r w:rsidRPr="0005002B">
              <w:rPr>
                <w:i/>
                <w:sz w:val="20"/>
                <w:szCs w:val="20"/>
              </w:rPr>
              <w:t>Probe:</w:t>
            </w:r>
          </w:p>
          <w:p w14:paraId="0E0E09B6" w14:textId="77777777" w:rsidR="00534E3B" w:rsidRPr="0005002B" w:rsidRDefault="00534E3B" w:rsidP="00534E3B">
            <w:pPr>
              <w:pStyle w:val="ListParagraph"/>
              <w:numPr>
                <w:ilvl w:val="0"/>
                <w:numId w:val="4"/>
              </w:numPr>
              <w:rPr>
                <w:bCs/>
                <w:i/>
                <w:iCs/>
                <w:sz w:val="20"/>
                <w:szCs w:val="20"/>
              </w:rPr>
            </w:pPr>
            <w:r w:rsidRPr="0005002B">
              <w:rPr>
                <w:bCs/>
                <w:i/>
                <w:iCs/>
                <w:sz w:val="20"/>
                <w:szCs w:val="20"/>
              </w:rPr>
              <w:t>Can mHealth reduce healthcare costs without compromising on quality of care?</w:t>
            </w:r>
          </w:p>
          <w:p w14:paraId="4B9747A9" w14:textId="77777777" w:rsidR="00534E3B" w:rsidRPr="0005002B" w:rsidRDefault="00534E3B" w:rsidP="00534E3B">
            <w:pPr>
              <w:pStyle w:val="ListParagraph"/>
              <w:numPr>
                <w:ilvl w:val="0"/>
                <w:numId w:val="4"/>
              </w:numPr>
              <w:rPr>
                <w:bCs/>
                <w:i/>
                <w:iCs/>
                <w:sz w:val="20"/>
                <w:szCs w:val="20"/>
              </w:rPr>
            </w:pPr>
            <w:r w:rsidRPr="0005002B">
              <w:rPr>
                <w:bCs/>
                <w:i/>
                <w:iCs/>
                <w:sz w:val="20"/>
                <w:szCs w:val="20"/>
              </w:rPr>
              <w:t xml:space="preserve">Some international organisations support </w:t>
            </w:r>
            <w:proofErr w:type="gramStart"/>
            <w:r w:rsidRPr="0005002B">
              <w:rPr>
                <w:bCs/>
                <w:i/>
                <w:iCs/>
                <w:sz w:val="20"/>
                <w:szCs w:val="20"/>
              </w:rPr>
              <w:t>mHealth</w:t>
            </w:r>
            <w:proofErr w:type="gramEnd"/>
            <w:r w:rsidRPr="0005002B">
              <w:rPr>
                <w:bCs/>
                <w:i/>
                <w:iCs/>
                <w:sz w:val="20"/>
                <w:szCs w:val="20"/>
              </w:rPr>
              <w:t xml:space="preserve"> but it may not be practicable to implement within routine services</w:t>
            </w:r>
          </w:p>
          <w:p w14:paraId="05A4EF3F" w14:textId="77777777" w:rsidR="00534E3B" w:rsidRPr="0005002B" w:rsidRDefault="00534E3B" w:rsidP="00534E3B">
            <w:pPr>
              <w:pStyle w:val="ListParagraph"/>
              <w:numPr>
                <w:ilvl w:val="0"/>
                <w:numId w:val="4"/>
              </w:numPr>
              <w:rPr>
                <w:b/>
                <w:sz w:val="20"/>
                <w:szCs w:val="20"/>
              </w:rPr>
            </w:pPr>
            <w:r w:rsidRPr="0005002B">
              <w:rPr>
                <w:bCs/>
                <w:i/>
                <w:iCs/>
                <w:sz w:val="20"/>
                <w:szCs w:val="20"/>
              </w:rPr>
              <w:t>What about reaching hard-to-reach populations?</w:t>
            </w:r>
          </w:p>
        </w:tc>
      </w:tr>
      <w:tr w:rsidR="00534E3B" w:rsidRPr="0005002B" w14:paraId="32035C71" w14:textId="77777777" w:rsidTr="00F351CD">
        <w:tc>
          <w:tcPr>
            <w:tcW w:w="9639" w:type="dxa"/>
            <w:gridSpan w:val="3"/>
            <w:shd w:val="clear" w:color="auto" w:fill="F2F2F2" w:themeFill="background1" w:themeFillShade="F2"/>
            <w:tcMar>
              <w:top w:w="0" w:type="dxa"/>
              <w:left w:w="108" w:type="dxa"/>
              <w:bottom w:w="0" w:type="dxa"/>
              <w:right w:w="108" w:type="dxa"/>
            </w:tcMar>
          </w:tcPr>
          <w:p w14:paraId="3F621D1B" w14:textId="77777777" w:rsidR="00534E3B" w:rsidRPr="00534E3B" w:rsidRDefault="00534E3B" w:rsidP="004517AB">
            <w:pPr>
              <w:spacing w:after="60"/>
              <w:rPr>
                <w:szCs w:val="22"/>
              </w:rPr>
            </w:pPr>
            <w:r w:rsidRPr="00534E3B">
              <w:rPr>
                <w:b/>
                <w:bCs/>
                <w:szCs w:val="22"/>
                <w:lang w:val="en-US"/>
              </w:rPr>
              <w:t xml:space="preserve">Capacity for </w:t>
            </w:r>
            <w:proofErr w:type="spellStart"/>
            <w:r w:rsidRPr="00534E3B">
              <w:rPr>
                <w:b/>
                <w:bCs/>
                <w:szCs w:val="22"/>
                <w:lang w:val="en-US"/>
              </w:rPr>
              <w:t>organisational</w:t>
            </w:r>
            <w:proofErr w:type="spellEnd"/>
            <w:r w:rsidRPr="00534E3B">
              <w:rPr>
                <w:b/>
                <w:bCs/>
                <w:szCs w:val="22"/>
                <w:lang w:val="en-US"/>
              </w:rPr>
              <w:t xml:space="preserve"> change: </w:t>
            </w:r>
            <w:r w:rsidRPr="00534E3B">
              <w:rPr>
                <w:bCs/>
                <w:szCs w:val="22"/>
                <w:lang w:val="en-US"/>
              </w:rPr>
              <w:t xml:space="preserve">mandate/ accountability, capable leadership, regulations and policies, monitoring and feedback, assistance for </w:t>
            </w:r>
            <w:proofErr w:type="spellStart"/>
            <w:r w:rsidRPr="00534E3B">
              <w:rPr>
                <w:bCs/>
                <w:szCs w:val="22"/>
                <w:lang w:val="en-US"/>
              </w:rPr>
              <w:t>organisational</w:t>
            </w:r>
            <w:proofErr w:type="spellEnd"/>
            <w:r w:rsidRPr="00534E3B">
              <w:rPr>
                <w:bCs/>
                <w:szCs w:val="22"/>
                <w:lang w:val="en-US"/>
              </w:rPr>
              <w:t xml:space="preserve"> change</w:t>
            </w:r>
          </w:p>
        </w:tc>
      </w:tr>
      <w:tr w:rsidR="00534E3B" w:rsidRPr="0005002B" w14:paraId="6916DBEE" w14:textId="77777777" w:rsidTr="00F351CD">
        <w:tc>
          <w:tcPr>
            <w:tcW w:w="1463" w:type="dxa"/>
            <w:tcMar>
              <w:top w:w="0" w:type="dxa"/>
              <w:left w:w="108" w:type="dxa"/>
              <w:bottom w:w="0" w:type="dxa"/>
              <w:right w:w="108" w:type="dxa"/>
            </w:tcMar>
          </w:tcPr>
          <w:p w14:paraId="45FE2767" w14:textId="77777777" w:rsidR="00534E3B" w:rsidRPr="0005002B" w:rsidRDefault="00534E3B" w:rsidP="00534E3B">
            <w:pPr>
              <w:rPr>
                <w:b/>
                <w:bCs/>
                <w:sz w:val="20"/>
                <w:szCs w:val="20"/>
                <w:lang w:val="en-US"/>
              </w:rPr>
            </w:pPr>
          </w:p>
        </w:tc>
        <w:tc>
          <w:tcPr>
            <w:tcW w:w="2822" w:type="dxa"/>
          </w:tcPr>
          <w:p w14:paraId="423A77C7"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5811F392"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implementers</w:t>
            </w:r>
          </w:p>
          <w:p w14:paraId="43B9FF8E" w14:textId="77777777" w:rsidR="00534E3B" w:rsidRPr="0005002B" w:rsidRDefault="00534E3B" w:rsidP="00534E3B">
            <w:pPr>
              <w:ind w:left="375" w:hanging="274"/>
              <w:rPr>
                <w:bCs/>
                <w:sz w:val="20"/>
                <w:szCs w:val="20"/>
              </w:rPr>
            </w:pPr>
          </w:p>
          <w:p w14:paraId="518DCA6B" w14:textId="77777777" w:rsidR="00534E3B" w:rsidRPr="0005002B" w:rsidRDefault="00534E3B" w:rsidP="00534E3B">
            <w:pPr>
              <w:ind w:left="375" w:hanging="274"/>
              <w:rPr>
                <w:sz w:val="20"/>
                <w:szCs w:val="20"/>
              </w:rPr>
            </w:pPr>
          </w:p>
        </w:tc>
        <w:tc>
          <w:tcPr>
            <w:tcW w:w="5354" w:type="dxa"/>
            <w:tcMar>
              <w:top w:w="0" w:type="dxa"/>
              <w:left w:w="108" w:type="dxa"/>
              <w:bottom w:w="0" w:type="dxa"/>
              <w:right w:w="108" w:type="dxa"/>
            </w:tcMar>
          </w:tcPr>
          <w:p w14:paraId="479B50EC" w14:textId="77777777" w:rsidR="00534E3B" w:rsidRPr="0005002B" w:rsidRDefault="00534E3B" w:rsidP="00534E3B">
            <w:pPr>
              <w:rPr>
                <w:b/>
                <w:sz w:val="20"/>
                <w:szCs w:val="20"/>
              </w:rPr>
            </w:pPr>
            <w:r w:rsidRPr="0005002B">
              <w:rPr>
                <w:b/>
                <w:sz w:val="20"/>
                <w:szCs w:val="20"/>
                <w:highlight w:val="yellow"/>
              </w:rPr>
              <w:t>Could you describe the process of authorising a change in clinical practice to a district hospital or community health centre (e.g., from standard of care to using an app)?</w:t>
            </w:r>
          </w:p>
          <w:p w14:paraId="2C7C56B6" w14:textId="77777777" w:rsidR="00534E3B" w:rsidRPr="0005002B" w:rsidRDefault="00534E3B" w:rsidP="00534E3B">
            <w:pPr>
              <w:rPr>
                <w:i/>
                <w:sz w:val="20"/>
                <w:szCs w:val="20"/>
              </w:rPr>
            </w:pPr>
          </w:p>
          <w:p w14:paraId="391749F3" w14:textId="77777777" w:rsidR="00534E3B" w:rsidRPr="0005002B" w:rsidRDefault="00534E3B" w:rsidP="00534E3B">
            <w:pPr>
              <w:rPr>
                <w:i/>
                <w:sz w:val="20"/>
                <w:szCs w:val="20"/>
              </w:rPr>
            </w:pPr>
            <w:r w:rsidRPr="0005002B">
              <w:rPr>
                <w:i/>
                <w:sz w:val="20"/>
                <w:szCs w:val="20"/>
              </w:rPr>
              <w:t xml:space="preserve">Allow unprompted response first. </w:t>
            </w:r>
          </w:p>
          <w:p w14:paraId="4D7CD435" w14:textId="77777777" w:rsidR="00534E3B" w:rsidRPr="0005002B" w:rsidRDefault="00534E3B" w:rsidP="00534E3B">
            <w:pPr>
              <w:rPr>
                <w:i/>
                <w:sz w:val="20"/>
                <w:szCs w:val="20"/>
              </w:rPr>
            </w:pPr>
            <w:r w:rsidRPr="0005002B">
              <w:rPr>
                <w:i/>
                <w:sz w:val="20"/>
                <w:szCs w:val="20"/>
              </w:rPr>
              <w:t>Probe:</w:t>
            </w:r>
          </w:p>
          <w:p w14:paraId="48E5C26E" w14:textId="77777777" w:rsidR="00534E3B" w:rsidRPr="0005002B" w:rsidRDefault="00534E3B" w:rsidP="00534E3B">
            <w:pPr>
              <w:numPr>
                <w:ilvl w:val="0"/>
                <w:numId w:val="4"/>
              </w:numPr>
              <w:rPr>
                <w:i/>
                <w:sz w:val="20"/>
                <w:szCs w:val="20"/>
              </w:rPr>
            </w:pPr>
            <w:r w:rsidRPr="0005002B">
              <w:rPr>
                <w:i/>
                <w:sz w:val="20"/>
                <w:szCs w:val="20"/>
              </w:rPr>
              <w:t xml:space="preserve">Where does the process of authorisation start? </w:t>
            </w:r>
          </w:p>
          <w:p w14:paraId="3160D33F" w14:textId="77777777" w:rsidR="00534E3B" w:rsidRPr="0005002B" w:rsidRDefault="00534E3B" w:rsidP="00534E3B">
            <w:pPr>
              <w:numPr>
                <w:ilvl w:val="0"/>
                <w:numId w:val="4"/>
              </w:numPr>
              <w:rPr>
                <w:i/>
                <w:sz w:val="20"/>
                <w:szCs w:val="20"/>
              </w:rPr>
            </w:pPr>
            <w:r w:rsidRPr="0005002B">
              <w:rPr>
                <w:i/>
                <w:sz w:val="20"/>
                <w:szCs w:val="20"/>
              </w:rPr>
              <w:t>How is a mandate communicated to district hospital/ community health centre?</w:t>
            </w:r>
          </w:p>
          <w:p w14:paraId="6A94F731" w14:textId="77777777" w:rsidR="00534E3B" w:rsidRPr="0005002B" w:rsidRDefault="00534E3B" w:rsidP="00534E3B">
            <w:pPr>
              <w:numPr>
                <w:ilvl w:val="0"/>
                <w:numId w:val="4"/>
              </w:numPr>
              <w:rPr>
                <w:i/>
                <w:sz w:val="20"/>
                <w:szCs w:val="20"/>
              </w:rPr>
            </w:pPr>
            <w:r w:rsidRPr="0005002B">
              <w:rPr>
                <w:i/>
                <w:sz w:val="20"/>
                <w:szCs w:val="20"/>
              </w:rPr>
              <w:t>Approximately how long does the process of authorisation take overall?</w:t>
            </w:r>
          </w:p>
          <w:p w14:paraId="6FDC14CC" w14:textId="77777777" w:rsidR="00534E3B" w:rsidRPr="0005002B" w:rsidRDefault="00534E3B" w:rsidP="00534E3B">
            <w:pPr>
              <w:rPr>
                <w:sz w:val="20"/>
                <w:szCs w:val="20"/>
              </w:rPr>
            </w:pPr>
            <w:r w:rsidRPr="0005002B">
              <w:rPr>
                <w:i/>
                <w:sz w:val="20"/>
                <w:szCs w:val="20"/>
              </w:rPr>
              <w:t>Are managers allowed to modify certain practices at their own facility, or do they need authorisation from higher up?</w:t>
            </w:r>
          </w:p>
        </w:tc>
      </w:tr>
      <w:tr w:rsidR="00534E3B" w:rsidRPr="0005002B" w14:paraId="51A7EF68" w14:textId="77777777" w:rsidTr="00F351CD">
        <w:tc>
          <w:tcPr>
            <w:tcW w:w="1463" w:type="dxa"/>
            <w:tcMar>
              <w:top w:w="0" w:type="dxa"/>
              <w:left w:w="108" w:type="dxa"/>
              <w:bottom w:w="0" w:type="dxa"/>
              <w:right w:w="108" w:type="dxa"/>
            </w:tcMar>
          </w:tcPr>
          <w:p w14:paraId="2D002330" w14:textId="77777777" w:rsidR="00534E3B" w:rsidRPr="0005002B" w:rsidRDefault="00534E3B" w:rsidP="00534E3B">
            <w:pPr>
              <w:rPr>
                <w:b/>
                <w:bCs/>
                <w:sz w:val="20"/>
                <w:szCs w:val="20"/>
                <w:lang w:val="en-US"/>
              </w:rPr>
            </w:pPr>
          </w:p>
        </w:tc>
        <w:tc>
          <w:tcPr>
            <w:tcW w:w="2822" w:type="dxa"/>
          </w:tcPr>
          <w:p w14:paraId="7952A739"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72E63E26" w14:textId="77777777" w:rsidR="00534E3B" w:rsidRPr="0005002B" w:rsidRDefault="00534E3B" w:rsidP="00534E3B">
            <w:pPr>
              <w:ind w:left="375" w:hanging="274"/>
              <w:rPr>
                <w:sz w:val="20"/>
                <w:szCs w:val="20"/>
              </w:rPr>
            </w:pPr>
          </w:p>
        </w:tc>
        <w:tc>
          <w:tcPr>
            <w:tcW w:w="5354" w:type="dxa"/>
            <w:tcMar>
              <w:top w:w="0" w:type="dxa"/>
              <w:left w:w="108" w:type="dxa"/>
              <w:bottom w:w="0" w:type="dxa"/>
              <w:right w:w="108" w:type="dxa"/>
            </w:tcMar>
          </w:tcPr>
          <w:p w14:paraId="05EB2F2B" w14:textId="77777777" w:rsidR="00534E3B" w:rsidRPr="0005002B" w:rsidRDefault="00534E3B" w:rsidP="00534E3B">
            <w:pPr>
              <w:rPr>
                <w:b/>
                <w:sz w:val="20"/>
                <w:szCs w:val="20"/>
              </w:rPr>
            </w:pPr>
            <w:r w:rsidRPr="0005002B">
              <w:rPr>
                <w:b/>
                <w:sz w:val="20"/>
                <w:szCs w:val="20"/>
              </w:rPr>
              <w:t>What are your general impressions of how capable district hospital managers are at implementing mandated change?</w:t>
            </w:r>
          </w:p>
          <w:p w14:paraId="2A7D45BC" w14:textId="77777777" w:rsidR="00534E3B" w:rsidRPr="0005002B" w:rsidRDefault="00534E3B" w:rsidP="00534E3B">
            <w:pPr>
              <w:rPr>
                <w:b/>
                <w:sz w:val="20"/>
                <w:szCs w:val="20"/>
              </w:rPr>
            </w:pPr>
            <w:r w:rsidRPr="0005002B">
              <w:rPr>
                <w:b/>
                <w:sz w:val="20"/>
                <w:szCs w:val="20"/>
              </w:rPr>
              <w:t>How engaged are they when a new clinical process is implemented (e.g., how engaged were they with the Bac Sy Minh app)?</w:t>
            </w:r>
          </w:p>
          <w:p w14:paraId="22E91138" w14:textId="77777777" w:rsidR="00534E3B" w:rsidRPr="0005002B" w:rsidRDefault="00534E3B" w:rsidP="00534E3B">
            <w:pPr>
              <w:rPr>
                <w:i/>
                <w:sz w:val="20"/>
                <w:szCs w:val="20"/>
              </w:rPr>
            </w:pPr>
          </w:p>
          <w:p w14:paraId="6246559A" w14:textId="77777777" w:rsidR="00534E3B" w:rsidRPr="0005002B" w:rsidRDefault="00534E3B" w:rsidP="00534E3B">
            <w:pPr>
              <w:rPr>
                <w:i/>
                <w:sz w:val="20"/>
                <w:szCs w:val="20"/>
              </w:rPr>
            </w:pPr>
            <w:r w:rsidRPr="0005002B">
              <w:rPr>
                <w:i/>
                <w:sz w:val="20"/>
                <w:szCs w:val="20"/>
              </w:rPr>
              <w:t xml:space="preserve">Allow unprompted response first. </w:t>
            </w:r>
          </w:p>
          <w:p w14:paraId="3F4EE0FE" w14:textId="77777777" w:rsidR="00534E3B" w:rsidRPr="0005002B" w:rsidRDefault="00534E3B" w:rsidP="00534E3B">
            <w:pPr>
              <w:rPr>
                <w:i/>
                <w:sz w:val="20"/>
                <w:szCs w:val="20"/>
              </w:rPr>
            </w:pPr>
            <w:r w:rsidRPr="0005002B">
              <w:rPr>
                <w:i/>
                <w:sz w:val="20"/>
                <w:szCs w:val="20"/>
              </w:rPr>
              <w:t>Probe:</w:t>
            </w:r>
          </w:p>
          <w:p w14:paraId="501A4744" w14:textId="77777777" w:rsidR="00534E3B" w:rsidRPr="0005002B" w:rsidRDefault="00534E3B" w:rsidP="00534E3B">
            <w:pPr>
              <w:numPr>
                <w:ilvl w:val="0"/>
                <w:numId w:val="4"/>
              </w:numPr>
              <w:rPr>
                <w:i/>
                <w:sz w:val="20"/>
                <w:szCs w:val="20"/>
              </w:rPr>
            </w:pPr>
            <w:r w:rsidRPr="0005002B">
              <w:rPr>
                <w:i/>
                <w:sz w:val="20"/>
                <w:szCs w:val="20"/>
              </w:rPr>
              <w:t>General impressions</w:t>
            </w:r>
          </w:p>
          <w:p w14:paraId="1B2CD120" w14:textId="77777777" w:rsidR="00534E3B" w:rsidRPr="0005002B" w:rsidRDefault="00534E3B" w:rsidP="00534E3B">
            <w:pPr>
              <w:numPr>
                <w:ilvl w:val="0"/>
                <w:numId w:val="4"/>
              </w:numPr>
              <w:rPr>
                <w:i/>
                <w:sz w:val="20"/>
                <w:szCs w:val="20"/>
              </w:rPr>
            </w:pPr>
            <w:r w:rsidRPr="0005002B">
              <w:rPr>
                <w:i/>
                <w:sz w:val="20"/>
                <w:szCs w:val="20"/>
              </w:rPr>
              <w:t>Are they confident district hospital managers can implement a new change when required? If not, why not?</w:t>
            </w:r>
          </w:p>
          <w:p w14:paraId="215F6ECD" w14:textId="77777777" w:rsidR="00534E3B" w:rsidRPr="0005002B" w:rsidRDefault="00534E3B" w:rsidP="00534E3B">
            <w:pPr>
              <w:numPr>
                <w:ilvl w:val="0"/>
                <w:numId w:val="4"/>
              </w:numPr>
              <w:rPr>
                <w:i/>
                <w:sz w:val="20"/>
                <w:szCs w:val="20"/>
              </w:rPr>
            </w:pPr>
            <w:r w:rsidRPr="0005002B">
              <w:rPr>
                <w:i/>
                <w:sz w:val="20"/>
                <w:szCs w:val="20"/>
              </w:rPr>
              <w:t>What can be done to support district hospital managers (if necessary)?</w:t>
            </w:r>
          </w:p>
          <w:p w14:paraId="652A6E76" w14:textId="77777777" w:rsidR="00534E3B" w:rsidRPr="0005002B" w:rsidRDefault="00534E3B" w:rsidP="00534E3B">
            <w:pPr>
              <w:numPr>
                <w:ilvl w:val="0"/>
                <w:numId w:val="4"/>
              </w:numPr>
              <w:rPr>
                <w:i/>
                <w:sz w:val="20"/>
                <w:szCs w:val="20"/>
              </w:rPr>
            </w:pPr>
            <w:r w:rsidRPr="0005002B">
              <w:rPr>
                <w:i/>
                <w:sz w:val="20"/>
                <w:szCs w:val="20"/>
              </w:rPr>
              <w:t>Do they feel managers have been engaged with Bac Sy Minh? If not, why not?</w:t>
            </w:r>
          </w:p>
          <w:p w14:paraId="27DC835B" w14:textId="77777777" w:rsidR="00534E3B" w:rsidRPr="0005002B" w:rsidRDefault="00534E3B" w:rsidP="00534E3B">
            <w:pPr>
              <w:numPr>
                <w:ilvl w:val="0"/>
                <w:numId w:val="4"/>
              </w:numPr>
              <w:rPr>
                <w:i/>
                <w:sz w:val="20"/>
                <w:szCs w:val="20"/>
              </w:rPr>
            </w:pPr>
            <w:r w:rsidRPr="0005002B">
              <w:rPr>
                <w:i/>
                <w:sz w:val="20"/>
                <w:szCs w:val="20"/>
              </w:rPr>
              <w:lastRenderedPageBreak/>
              <w:t>What can be done to improve engagement of district hospital managers (if not fully engaged)?</w:t>
            </w:r>
          </w:p>
        </w:tc>
      </w:tr>
      <w:tr w:rsidR="00534E3B" w:rsidRPr="0005002B" w14:paraId="182389B6" w14:textId="77777777" w:rsidTr="00F351CD">
        <w:tc>
          <w:tcPr>
            <w:tcW w:w="9639" w:type="dxa"/>
            <w:gridSpan w:val="3"/>
            <w:shd w:val="clear" w:color="auto" w:fill="F2F2F2" w:themeFill="background1" w:themeFillShade="F2"/>
            <w:tcMar>
              <w:top w:w="0" w:type="dxa"/>
              <w:left w:w="108" w:type="dxa"/>
              <w:bottom w:w="0" w:type="dxa"/>
              <w:right w:w="108" w:type="dxa"/>
            </w:tcMar>
          </w:tcPr>
          <w:p w14:paraId="32984F36" w14:textId="77777777" w:rsidR="00534E3B" w:rsidRPr="00534E3B" w:rsidRDefault="00534E3B" w:rsidP="004517AB">
            <w:pPr>
              <w:spacing w:after="60"/>
              <w:rPr>
                <w:b/>
                <w:szCs w:val="22"/>
              </w:rPr>
            </w:pPr>
            <w:r w:rsidRPr="00534E3B">
              <w:rPr>
                <w:b/>
                <w:bCs/>
                <w:szCs w:val="22"/>
                <w:lang w:val="en-US"/>
              </w:rPr>
              <w:lastRenderedPageBreak/>
              <w:t xml:space="preserve">Social, </w:t>
            </w:r>
            <w:proofErr w:type="gramStart"/>
            <w:r w:rsidRPr="00534E3B">
              <w:rPr>
                <w:b/>
                <w:bCs/>
                <w:szCs w:val="22"/>
                <w:lang w:val="en-US"/>
              </w:rPr>
              <w:t>political</w:t>
            </w:r>
            <w:proofErr w:type="gramEnd"/>
            <w:r w:rsidRPr="00534E3B">
              <w:rPr>
                <w:b/>
                <w:bCs/>
                <w:szCs w:val="22"/>
                <w:lang w:val="en-US"/>
              </w:rPr>
              <w:t xml:space="preserve"> and legal factors: </w:t>
            </w:r>
            <w:r w:rsidRPr="00534E3B">
              <w:rPr>
                <w:bCs/>
                <w:szCs w:val="22"/>
                <w:lang w:val="en-US"/>
              </w:rPr>
              <w:t>budgetary constraints, funder policies, legislation</w:t>
            </w:r>
          </w:p>
        </w:tc>
      </w:tr>
      <w:tr w:rsidR="00534E3B" w:rsidRPr="0005002B" w14:paraId="3639AEA2" w14:textId="77777777" w:rsidTr="00F351CD">
        <w:tc>
          <w:tcPr>
            <w:tcW w:w="1463" w:type="dxa"/>
            <w:tcMar>
              <w:top w:w="0" w:type="dxa"/>
              <w:left w:w="108" w:type="dxa"/>
              <w:bottom w:w="0" w:type="dxa"/>
              <w:right w:w="108" w:type="dxa"/>
            </w:tcMar>
          </w:tcPr>
          <w:p w14:paraId="2666BC59" w14:textId="77777777" w:rsidR="00534E3B" w:rsidRPr="0005002B" w:rsidRDefault="00534E3B" w:rsidP="00534E3B">
            <w:pPr>
              <w:rPr>
                <w:b/>
                <w:bCs/>
                <w:sz w:val="20"/>
                <w:szCs w:val="20"/>
                <w:lang w:val="en-US"/>
              </w:rPr>
            </w:pPr>
          </w:p>
        </w:tc>
        <w:tc>
          <w:tcPr>
            <w:tcW w:w="2822" w:type="dxa"/>
          </w:tcPr>
          <w:p w14:paraId="4E5462C5"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165E0180" w14:textId="77777777" w:rsidR="00534E3B" w:rsidRPr="0005002B" w:rsidRDefault="00534E3B" w:rsidP="00534E3B">
            <w:pPr>
              <w:numPr>
                <w:ilvl w:val="0"/>
                <w:numId w:val="3"/>
              </w:numPr>
              <w:ind w:left="375" w:hanging="274"/>
              <w:rPr>
                <w:bCs/>
                <w:sz w:val="20"/>
                <w:szCs w:val="20"/>
              </w:rPr>
            </w:pPr>
            <w:r w:rsidRPr="0005002B">
              <w:rPr>
                <w:bCs/>
                <w:sz w:val="20"/>
                <w:szCs w:val="20"/>
              </w:rPr>
              <w:t>Acceptability to implementers</w:t>
            </w:r>
          </w:p>
        </w:tc>
        <w:tc>
          <w:tcPr>
            <w:tcW w:w="5354" w:type="dxa"/>
            <w:tcMar>
              <w:top w:w="0" w:type="dxa"/>
              <w:left w:w="108" w:type="dxa"/>
              <w:bottom w:w="0" w:type="dxa"/>
              <w:right w:w="108" w:type="dxa"/>
            </w:tcMar>
          </w:tcPr>
          <w:p w14:paraId="2F6C4E7D" w14:textId="77777777" w:rsidR="00534E3B" w:rsidRPr="0005002B" w:rsidRDefault="00534E3B" w:rsidP="00534E3B">
            <w:pPr>
              <w:rPr>
                <w:b/>
                <w:sz w:val="20"/>
                <w:szCs w:val="20"/>
              </w:rPr>
            </w:pPr>
            <w:r w:rsidRPr="0005002B">
              <w:rPr>
                <w:b/>
                <w:sz w:val="20"/>
                <w:szCs w:val="20"/>
              </w:rPr>
              <w:t>Are there any national regulations or policies that influence (support or hinder) widespread rollout of mHealth such as health apps?</w:t>
            </w:r>
          </w:p>
          <w:p w14:paraId="690BD3B8" w14:textId="77777777" w:rsidR="00534E3B" w:rsidRPr="0005002B" w:rsidRDefault="00534E3B" w:rsidP="00534E3B">
            <w:pPr>
              <w:rPr>
                <w:i/>
                <w:sz w:val="20"/>
                <w:szCs w:val="20"/>
              </w:rPr>
            </w:pPr>
            <w:r w:rsidRPr="0005002B">
              <w:rPr>
                <w:i/>
                <w:sz w:val="20"/>
                <w:szCs w:val="20"/>
              </w:rPr>
              <w:t xml:space="preserve">Allow unprompted response first. </w:t>
            </w:r>
          </w:p>
          <w:p w14:paraId="05C63089" w14:textId="77777777" w:rsidR="00534E3B" w:rsidRPr="0005002B" w:rsidRDefault="00534E3B" w:rsidP="00534E3B">
            <w:pPr>
              <w:rPr>
                <w:i/>
                <w:sz w:val="20"/>
                <w:szCs w:val="20"/>
              </w:rPr>
            </w:pPr>
            <w:r w:rsidRPr="0005002B">
              <w:rPr>
                <w:i/>
                <w:sz w:val="20"/>
                <w:szCs w:val="20"/>
              </w:rPr>
              <w:t>Probe:</w:t>
            </w:r>
          </w:p>
          <w:p w14:paraId="1F40A075" w14:textId="77777777" w:rsidR="00534E3B" w:rsidRPr="0005002B" w:rsidRDefault="00534E3B" w:rsidP="00534E3B">
            <w:pPr>
              <w:numPr>
                <w:ilvl w:val="0"/>
                <w:numId w:val="4"/>
              </w:numPr>
              <w:rPr>
                <w:i/>
                <w:sz w:val="20"/>
                <w:szCs w:val="20"/>
              </w:rPr>
            </w:pPr>
            <w:r w:rsidRPr="0005002B">
              <w:rPr>
                <w:i/>
                <w:sz w:val="20"/>
                <w:szCs w:val="20"/>
              </w:rPr>
              <w:t>What are the regulations?</w:t>
            </w:r>
          </w:p>
          <w:p w14:paraId="0D58742F" w14:textId="77777777" w:rsidR="00534E3B" w:rsidRPr="0005002B" w:rsidRDefault="00534E3B" w:rsidP="00534E3B">
            <w:pPr>
              <w:numPr>
                <w:ilvl w:val="0"/>
                <w:numId w:val="4"/>
              </w:numPr>
              <w:rPr>
                <w:i/>
                <w:sz w:val="20"/>
                <w:szCs w:val="20"/>
              </w:rPr>
            </w:pPr>
            <w:r w:rsidRPr="0005002B">
              <w:rPr>
                <w:i/>
                <w:sz w:val="20"/>
                <w:szCs w:val="20"/>
              </w:rPr>
              <w:t>In what way do they influence app use?</w:t>
            </w:r>
          </w:p>
          <w:p w14:paraId="156DF416" w14:textId="77777777" w:rsidR="00534E3B" w:rsidRPr="0005002B" w:rsidRDefault="00534E3B" w:rsidP="00534E3B">
            <w:pPr>
              <w:rPr>
                <w:b/>
                <w:sz w:val="20"/>
                <w:szCs w:val="20"/>
              </w:rPr>
            </w:pPr>
            <w:r w:rsidRPr="0005002B">
              <w:rPr>
                <w:i/>
                <w:sz w:val="20"/>
                <w:szCs w:val="20"/>
              </w:rPr>
              <w:t>In what way do they influence scale-up of app use through lower levels of the health system providing TB services?</w:t>
            </w:r>
          </w:p>
        </w:tc>
      </w:tr>
      <w:tr w:rsidR="00534E3B" w:rsidRPr="0005002B" w14:paraId="5AC7BD4B" w14:textId="77777777" w:rsidTr="00F351CD">
        <w:tc>
          <w:tcPr>
            <w:tcW w:w="1463" w:type="dxa"/>
            <w:tcMar>
              <w:top w:w="0" w:type="dxa"/>
              <w:left w:w="108" w:type="dxa"/>
              <w:bottom w:w="0" w:type="dxa"/>
              <w:right w:w="108" w:type="dxa"/>
            </w:tcMar>
          </w:tcPr>
          <w:p w14:paraId="5DED50FF" w14:textId="77777777" w:rsidR="00534E3B" w:rsidRPr="0005002B" w:rsidRDefault="00534E3B" w:rsidP="00534E3B">
            <w:pPr>
              <w:rPr>
                <w:b/>
                <w:bCs/>
                <w:sz w:val="20"/>
                <w:szCs w:val="20"/>
                <w:lang w:val="en-US"/>
              </w:rPr>
            </w:pPr>
          </w:p>
        </w:tc>
        <w:tc>
          <w:tcPr>
            <w:tcW w:w="2822" w:type="dxa"/>
          </w:tcPr>
          <w:p w14:paraId="74491FCC"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3455DB28"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5CC565B8" w14:textId="77777777" w:rsidR="00534E3B" w:rsidRPr="0005002B" w:rsidRDefault="00534E3B" w:rsidP="00534E3B">
            <w:pPr>
              <w:rPr>
                <w:b/>
                <w:sz w:val="20"/>
                <w:szCs w:val="20"/>
              </w:rPr>
            </w:pPr>
            <w:r w:rsidRPr="0005002B">
              <w:rPr>
                <w:b/>
                <w:sz w:val="20"/>
                <w:szCs w:val="20"/>
                <w:highlight w:val="yellow"/>
              </w:rPr>
              <w:t>What are your impressions of the potential for scaling up the Bac Sy Minh (or a similar) app?</w:t>
            </w:r>
          </w:p>
          <w:p w14:paraId="1BDC3C08" w14:textId="77777777" w:rsidR="00534E3B" w:rsidRPr="0005002B" w:rsidRDefault="00534E3B" w:rsidP="00534E3B">
            <w:pPr>
              <w:rPr>
                <w:i/>
                <w:sz w:val="20"/>
                <w:szCs w:val="20"/>
              </w:rPr>
            </w:pPr>
            <w:r w:rsidRPr="0005002B">
              <w:rPr>
                <w:i/>
                <w:sz w:val="20"/>
                <w:szCs w:val="20"/>
              </w:rPr>
              <w:t xml:space="preserve">Allow unprompted response first. </w:t>
            </w:r>
          </w:p>
          <w:p w14:paraId="6AF7BFDE" w14:textId="77777777" w:rsidR="00534E3B" w:rsidRPr="0005002B" w:rsidRDefault="00534E3B" w:rsidP="00534E3B">
            <w:pPr>
              <w:rPr>
                <w:i/>
                <w:sz w:val="20"/>
                <w:szCs w:val="20"/>
              </w:rPr>
            </w:pPr>
            <w:r w:rsidRPr="0005002B">
              <w:rPr>
                <w:i/>
                <w:sz w:val="20"/>
                <w:szCs w:val="20"/>
              </w:rPr>
              <w:t>Probe:</w:t>
            </w:r>
          </w:p>
          <w:p w14:paraId="3D8893FF" w14:textId="77777777" w:rsidR="00534E3B" w:rsidRPr="0005002B" w:rsidRDefault="00534E3B" w:rsidP="00534E3B">
            <w:pPr>
              <w:numPr>
                <w:ilvl w:val="0"/>
                <w:numId w:val="4"/>
              </w:numPr>
              <w:rPr>
                <w:i/>
                <w:sz w:val="20"/>
                <w:szCs w:val="20"/>
              </w:rPr>
            </w:pPr>
            <w:r w:rsidRPr="0005002B">
              <w:rPr>
                <w:i/>
                <w:sz w:val="20"/>
                <w:szCs w:val="20"/>
              </w:rPr>
              <w:t>Utility of app in improving AE management/ communication?</w:t>
            </w:r>
          </w:p>
          <w:p w14:paraId="3BA26A4A" w14:textId="77777777" w:rsidR="00534E3B" w:rsidRPr="0005002B" w:rsidRDefault="00534E3B" w:rsidP="00534E3B">
            <w:pPr>
              <w:numPr>
                <w:ilvl w:val="0"/>
                <w:numId w:val="4"/>
              </w:numPr>
              <w:rPr>
                <w:i/>
                <w:sz w:val="20"/>
                <w:szCs w:val="20"/>
              </w:rPr>
            </w:pPr>
            <w:r w:rsidRPr="0005002B">
              <w:rPr>
                <w:i/>
                <w:sz w:val="20"/>
                <w:szCs w:val="20"/>
              </w:rPr>
              <w:t xml:space="preserve">Can the health budget cope? </w:t>
            </w:r>
          </w:p>
          <w:p w14:paraId="60D46BC0" w14:textId="77777777" w:rsidR="00534E3B" w:rsidRPr="0005002B" w:rsidRDefault="00534E3B" w:rsidP="00534E3B">
            <w:pPr>
              <w:numPr>
                <w:ilvl w:val="0"/>
                <w:numId w:val="4"/>
              </w:numPr>
              <w:rPr>
                <w:i/>
                <w:sz w:val="20"/>
                <w:szCs w:val="20"/>
              </w:rPr>
            </w:pPr>
            <w:r w:rsidRPr="0005002B">
              <w:rPr>
                <w:i/>
                <w:sz w:val="20"/>
                <w:szCs w:val="20"/>
              </w:rPr>
              <w:t>Any suggestions for alternative funding sources?</w:t>
            </w:r>
          </w:p>
          <w:p w14:paraId="5036A0E8" w14:textId="77777777" w:rsidR="00534E3B" w:rsidRPr="0005002B" w:rsidRDefault="00534E3B" w:rsidP="00534E3B">
            <w:pPr>
              <w:numPr>
                <w:ilvl w:val="0"/>
                <w:numId w:val="4"/>
              </w:numPr>
              <w:rPr>
                <w:i/>
                <w:sz w:val="20"/>
                <w:szCs w:val="20"/>
              </w:rPr>
            </w:pPr>
            <w:r w:rsidRPr="0005002B">
              <w:rPr>
                <w:i/>
                <w:sz w:val="20"/>
                <w:szCs w:val="20"/>
              </w:rPr>
              <w:t>Worthwhile spending on mHealth? Or are the existing patient communication/ reminder/ referral systems for AEs adequate?</w:t>
            </w:r>
          </w:p>
        </w:tc>
      </w:tr>
      <w:tr w:rsidR="00534E3B" w:rsidRPr="0005002B" w14:paraId="039C6C58" w14:textId="77777777" w:rsidTr="00F351CD">
        <w:tc>
          <w:tcPr>
            <w:tcW w:w="1463" w:type="dxa"/>
            <w:tcMar>
              <w:top w:w="0" w:type="dxa"/>
              <w:left w:w="108" w:type="dxa"/>
              <w:bottom w:w="0" w:type="dxa"/>
              <w:right w:w="108" w:type="dxa"/>
            </w:tcMar>
          </w:tcPr>
          <w:p w14:paraId="3BB5DE5B" w14:textId="77777777" w:rsidR="00534E3B" w:rsidRPr="0005002B" w:rsidRDefault="00534E3B" w:rsidP="00534E3B">
            <w:pPr>
              <w:rPr>
                <w:b/>
                <w:bCs/>
                <w:sz w:val="20"/>
                <w:szCs w:val="20"/>
                <w:lang w:val="en-US"/>
              </w:rPr>
            </w:pPr>
          </w:p>
        </w:tc>
        <w:tc>
          <w:tcPr>
            <w:tcW w:w="2822" w:type="dxa"/>
          </w:tcPr>
          <w:p w14:paraId="4B20296B"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2BE1B7FA"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0D5BBDF3" w14:textId="77777777" w:rsidR="00534E3B" w:rsidRPr="0005002B" w:rsidRDefault="00534E3B" w:rsidP="00534E3B">
            <w:pPr>
              <w:rPr>
                <w:b/>
                <w:sz w:val="20"/>
                <w:szCs w:val="20"/>
              </w:rPr>
            </w:pPr>
            <w:r w:rsidRPr="0005002B">
              <w:rPr>
                <w:b/>
                <w:sz w:val="20"/>
                <w:szCs w:val="20"/>
              </w:rPr>
              <w:t>Are there any external funder policy changes that may influence the TB care program in Viet Nam?</w:t>
            </w:r>
          </w:p>
          <w:p w14:paraId="1392DBBC" w14:textId="77777777" w:rsidR="00534E3B" w:rsidRPr="0005002B" w:rsidRDefault="00534E3B" w:rsidP="00534E3B">
            <w:pPr>
              <w:rPr>
                <w:b/>
                <w:sz w:val="20"/>
                <w:szCs w:val="20"/>
              </w:rPr>
            </w:pPr>
            <w:r w:rsidRPr="0005002B">
              <w:rPr>
                <w:b/>
                <w:sz w:val="20"/>
                <w:szCs w:val="20"/>
              </w:rPr>
              <w:t>In what way does it influence the program?</w:t>
            </w:r>
          </w:p>
          <w:p w14:paraId="04048794" w14:textId="77777777" w:rsidR="00534E3B" w:rsidRPr="0005002B" w:rsidRDefault="00534E3B" w:rsidP="00534E3B">
            <w:pPr>
              <w:rPr>
                <w:i/>
                <w:sz w:val="20"/>
                <w:szCs w:val="20"/>
              </w:rPr>
            </w:pPr>
            <w:r w:rsidRPr="0005002B">
              <w:rPr>
                <w:i/>
                <w:sz w:val="20"/>
                <w:szCs w:val="20"/>
              </w:rPr>
              <w:t xml:space="preserve">Allow unprompted response first. </w:t>
            </w:r>
          </w:p>
          <w:p w14:paraId="3CD1E8CC" w14:textId="77777777" w:rsidR="00534E3B" w:rsidRPr="0005002B" w:rsidRDefault="00534E3B" w:rsidP="00534E3B">
            <w:pPr>
              <w:rPr>
                <w:i/>
                <w:sz w:val="20"/>
                <w:szCs w:val="20"/>
              </w:rPr>
            </w:pPr>
            <w:r w:rsidRPr="0005002B">
              <w:rPr>
                <w:i/>
                <w:sz w:val="20"/>
                <w:szCs w:val="20"/>
              </w:rPr>
              <w:t>Probe:</w:t>
            </w:r>
          </w:p>
          <w:p w14:paraId="5BDC9E25" w14:textId="77777777" w:rsidR="00534E3B" w:rsidRPr="0005002B" w:rsidRDefault="00534E3B" w:rsidP="00534E3B">
            <w:pPr>
              <w:numPr>
                <w:ilvl w:val="0"/>
                <w:numId w:val="4"/>
              </w:numPr>
              <w:rPr>
                <w:b/>
                <w:sz w:val="20"/>
                <w:szCs w:val="20"/>
              </w:rPr>
            </w:pPr>
            <w:r w:rsidRPr="0005002B">
              <w:rPr>
                <w:i/>
                <w:sz w:val="20"/>
                <w:szCs w:val="20"/>
              </w:rPr>
              <w:t>Who are the external funders? E.g. Global Fund?</w:t>
            </w:r>
          </w:p>
          <w:p w14:paraId="39ABC895" w14:textId="77777777" w:rsidR="00534E3B" w:rsidRPr="0005002B" w:rsidRDefault="00534E3B" w:rsidP="00534E3B">
            <w:pPr>
              <w:numPr>
                <w:ilvl w:val="0"/>
                <w:numId w:val="4"/>
              </w:numPr>
              <w:rPr>
                <w:b/>
                <w:sz w:val="20"/>
                <w:szCs w:val="20"/>
              </w:rPr>
            </w:pPr>
            <w:r w:rsidRPr="0005002B">
              <w:rPr>
                <w:i/>
                <w:sz w:val="20"/>
                <w:szCs w:val="20"/>
              </w:rPr>
              <w:t>What are the policy changes? When did/ will they occur?</w:t>
            </w:r>
          </w:p>
          <w:p w14:paraId="0E3ADF7D" w14:textId="77777777" w:rsidR="00534E3B" w:rsidRPr="0005002B" w:rsidRDefault="00534E3B" w:rsidP="00534E3B">
            <w:pPr>
              <w:numPr>
                <w:ilvl w:val="0"/>
                <w:numId w:val="4"/>
              </w:numPr>
              <w:rPr>
                <w:i/>
                <w:sz w:val="20"/>
                <w:szCs w:val="20"/>
              </w:rPr>
            </w:pPr>
            <w:r w:rsidRPr="0005002B">
              <w:rPr>
                <w:i/>
                <w:sz w:val="20"/>
                <w:szCs w:val="20"/>
              </w:rPr>
              <w:t>How will those changes impact the TB program in the short-term and longer term?</w:t>
            </w:r>
          </w:p>
        </w:tc>
      </w:tr>
      <w:tr w:rsidR="00534E3B" w:rsidRPr="0005002B" w14:paraId="66D8BF7C" w14:textId="77777777" w:rsidTr="00F351CD">
        <w:tc>
          <w:tcPr>
            <w:tcW w:w="1463" w:type="dxa"/>
            <w:tcMar>
              <w:top w:w="0" w:type="dxa"/>
              <w:left w:w="108" w:type="dxa"/>
              <w:bottom w:w="0" w:type="dxa"/>
              <w:right w:w="108" w:type="dxa"/>
            </w:tcMar>
          </w:tcPr>
          <w:p w14:paraId="22F52CB5" w14:textId="77777777" w:rsidR="00534E3B" w:rsidRPr="0005002B" w:rsidRDefault="00534E3B" w:rsidP="00534E3B">
            <w:pPr>
              <w:rPr>
                <w:b/>
                <w:bCs/>
                <w:sz w:val="20"/>
                <w:szCs w:val="20"/>
                <w:lang w:val="en-US"/>
              </w:rPr>
            </w:pPr>
          </w:p>
        </w:tc>
        <w:tc>
          <w:tcPr>
            <w:tcW w:w="2822" w:type="dxa"/>
          </w:tcPr>
          <w:p w14:paraId="32C0F332" w14:textId="77777777" w:rsidR="00534E3B" w:rsidRPr="0005002B" w:rsidRDefault="00534E3B" w:rsidP="00534E3B">
            <w:pPr>
              <w:numPr>
                <w:ilvl w:val="0"/>
                <w:numId w:val="3"/>
              </w:numPr>
              <w:ind w:left="375" w:hanging="274"/>
              <w:rPr>
                <w:bCs/>
                <w:sz w:val="20"/>
                <w:szCs w:val="20"/>
              </w:rPr>
            </w:pPr>
            <w:r w:rsidRPr="0005002B">
              <w:rPr>
                <w:bCs/>
                <w:sz w:val="20"/>
                <w:szCs w:val="20"/>
              </w:rPr>
              <w:t>What factors influence intervention delivery?</w:t>
            </w:r>
          </w:p>
          <w:p w14:paraId="2F3E9E08" w14:textId="77777777" w:rsidR="00534E3B" w:rsidRPr="0005002B" w:rsidRDefault="00534E3B" w:rsidP="00534E3B">
            <w:pPr>
              <w:ind w:left="375" w:hanging="274"/>
              <w:rPr>
                <w:bCs/>
                <w:sz w:val="20"/>
                <w:szCs w:val="20"/>
              </w:rPr>
            </w:pPr>
          </w:p>
        </w:tc>
        <w:tc>
          <w:tcPr>
            <w:tcW w:w="5354" w:type="dxa"/>
            <w:tcMar>
              <w:top w:w="0" w:type="dxa"/>
              <w:left w:w="108" w:type="dxa"/>
              <w:bottom w:w="0" w:type="dxa"/>
              <w:right w:w="108" w:type="dxa"/>
            </w:tcMar>
          </w:tcPr>
          <w:p w14:paraId="10415CB8" w14:textId="77777777" w:rsidR="00534E3B" w:rsidRPr="0005002B" w:rsidRDefault="00534E3B" w:rsidP="00534E3B">
            <w:pPr>
              <w:rPr>
                <w:b/>
                <w:sz w:val="20"/>
                <w:szCs w:val="20"/>
              </w:rPr>
            </w:pPr>
            <w:r w:rsidRPr="0005002B">
              <w:rPr>
                <w:b/>
                <w:sz w:val="20"/>
                <w:szCs w:val="20"/>
              </w:rPr>
              <w:t>Is there any national legislation that may influence the TB care program in Viet Nam, particularly regarding key populations?</w:t>
            </w:r>
          </w:p>
          <w:p w14:paraId="368EC115" w14:textId="77777777" w:rsidR="00534E3B" w:rsidRPr="0005002B" w:rsidRDefault="00534E3B" w:rsidP="00534E3B">
            <w:pPr>
              <w:rPr>
                <w:b/>
                <w:sz w:val="20"/>
                <w:szCs w:val="20"/>
              </w:rPr>
            </w:pPr>
            <w:r w:rsidRPr="0005002B">
              <w:rPr>
                <w:b/>
                <w:sz w:val="20"/>
                <w:szCs w:val="20"/>
              </w:rPr>
              <w:t>Could you describe them?</w:t>
            </w:r>
          </w:p>
          <w:p w14:paraId="1D920BFC" w14:textId="77777777" w:rsidR="00534E3B" w:rsidRPr="0005002B" w:rsidRDefault="00534E3B" w:rsidP="00534E3B">
            <w:pPr>
              <w:rPr>
                <w:i/>
                <w:sz w:val="20"/>
                <w:szCs w:val="20"/>
              </w:rPr>
            </w:pPr>
            <w:r w:rsidRPr="0005002B">
              <w:rPr>
                <w:i/>
                <w:sz w:val="20"/>
                <w:szCs w:val="20"/>
              </w:rPr>
              <w:t xml:space="preserve">Allow unprompted response first. </w:t>
            </w:r>
          </w:p>
          <w:p w14:paraId="06E295B9" w14:textId="77777777" w:rsidR="00534E3B" w:rsidRPr="0005002B" w:rsidRDefault="00534E3B" w:rsidP="00534E3B">
            <w:pPr>
              <w:rPr>
                <w:i/>
                <w:sz w:val="20"/>
                <w:szCs w:val="20"/>
              </w:rPr>
            </w:pPr>
            <w:r w:rsidRPr="0005002B">
              <w:rPr>
                <w:i/>
                <w:sz w:val="20"/>
                <w:szCs w:val="20"/>
              </w:rPr>
              <w:t>Probe:</w:t>
            </w:r>
          </w:p>
          <w:p w14:paraId="3D967F26" w14:textId="77777777" w:rsidR="00534E3B" w:rsidRPr="0005002B" w:rsidRDefault="00534E3B" w:rsidP="00534E3B">
            <w:pPr>
              <w:numPr>
                <w:ilvl w:val="0"/>
                <w:numId w:val="5"/>
              </w:numPr>
              <w:rPr>
                <w:i/>
                <w:sz w:val="20"/>
                <w:szCs w:val="20"/>
              </w:rPr>
            </w:pPr>
            <w:r w:rsidRPr="0005002B">
              <w:rPr>
                <w:i/>
                <w:sz w:val="20"/>
                <w:szCs w:val="20"/>
              </w:rPr>
              <w:t xml:space="preserve"> - What are the laws?</w:t>
            </w:r>
          </w:p>
          <w:p w14:paraId="51989D56" w14:textId="77777777" w:rsidR="00534E3B" w:rsidRPr="0005002B" w:rsidDel="00EB242D" w:rsidRDefault="00534E3B" w:rsidP="00534E3B">
            <w:pPr>
              <w:numPr>
                <w:ilvl w:val="0"/>
                <w:numId w:val="5"/>
              </w:numPr>
              <w:rPr>
                <w:i/>
                <w:sz w:val="20"/>
                <w:szCs w:val="20"/>
              </w:rPr>
            </w:pPr>
            <w:r w:rsidRPr="0005002B">
              <w:rPr>
                <w:i/>
                <w:sz w:val="20"/>
                <w:szCs w:val="20"/>
              </w:rPr>
              <w:t xml:space="preserve">- How do they impact KP in particular? </w:t>
            </w:r>
          </w:p>
        </w:tc>
      </w:tr>
      <w:tr w:rsidR="00534E3B" w:rsidRPr="0005002B" w14:paraId="6ABC2DFB" w14:textId="77777777" w:rsidTr="00F351CD">
        <w:trPr>
          <w:trHeight w:val="341"/>
        </w:trPr>
        <w:tc>
          <w:tcPr>
            <w:tcW w:w="9639" w:type="dxa"/>
            <w:gridSpan w:val="3"/>
            <w:shd w:val="clear" w:color="auto" w:fill="F2F2F2" w:themeFill="background1" w:themeFillShade="F2"/>
            <w:tcMar>
              <w:top w:w="0" w:type="dxa"/>
              <w:left w:w="108" w:type="dxa"/>
              <w:bottom w:w="0" w:type="dxa"/>
              <w:right w:w="108" w:type="dxa"/>
            </w:tcMar>
          </w:tcPr>
          <w:p w14:paraId="2436F0AF" w14:textId="77777777" w:rsidR="00534E3B" w:rsidRPr="00534E3B" w:rsidRDefault="00534E3B" w:rsidP="00534E3B">
            <w:pPr>
              <w:spacing w:after="120"/>
              <w:ind w:right="-41"/>
              <w:rPr>
                <w:rFonts w:cstheme="minorHAnsi"/>
                <w:b/>
                <w:bCs/>
                <w:szCs w:val="22"/>
              </w:rPr>
            </w:pPr>
            <w:r w:rsidRPr="00534E3B">
              <w:rPr>
                <w:b/>
                <w:bCs/>
                <w:szCs w:val="22"/>
                <w:lang w:val="en-US"/>
              </w:rPr>
              <w:t>Suggestions for improvement</w:t>
            </w:r>
          </w:p>
        </w:tc>
      </w:tr>
      <w:tr w:rsidR="00534E3B" w:rsidRPr="0005002B" w14:paraId="596B1F8E" w14:textId="77777777" w:rsidTr="00F351CD">
        <w:tc>
          <w:tcPr>
            <w:tcW w:w="1463" w:type="dxa"/>
            <w:tcMar>
              <w:top w:w="0" w:type="dxa"/>
              <w:left w:w="108" w:type="dxa"/>
              <w:bottom w:w="0" w:type="dxa"/>
              <w:right w:w="108" w:type="dxa"/>
            </w:tcMar>
          </w:tcPr>
          <w:p w14:paraId="503CF02B" w14:textId="77777777" w:rsidR="00534E3B" w:rsidRPr="0005002B" w:rsidRDefault="00534E3B" w:rsidP="00534E3B">
            <w:pPr>
              <w:rPr>
                <w:b/>
                <w:bCs/>
                <w:sz w:val="20"/>
                <w:szCs w:val="20"/>
                <w:lang w:val="en-US"/>
              </w:rPr>
            </w:pPr>
          </w:p>
        </w:tc>
        <w:tc>
          <w:tcPr>
            <w:tcW w:w="2822" w:type="dxa"/>
          </w:tcPr>
          <w:p w14:paraId="4CD6705F" w14:textId="77777777" w:rsidR="00534E3B" w:rsidRPr="00473AE1" w:rsidRDefault="00534E3B" w:rsidP="00534E3B">
            <w:pPr>
              <w:pStyle w:val="ListParagraph"/>
              <w:numPr>
                <w:ilvl w:val="0"/>
                <w:numId w:val="3"/>
              </w:numPr>
              <w:spacing w:line="276" w:lineRule="auto"/>
              <w:ind w:left="375" w:right="-41" w:hanging="274"/>
              <w:rPr>
                <w:rFonts w:cstheme="minorHAnsi"/>
                <w:bCs/>
                <w:sz w:val="20"/>
                <w:szCs w:val="20"/>
              </w:rPr>
            </w:pPr>
            <w:r w:rsidRPr="00473AE1">
              <w:rPr>
                <w:rFonts w:cstheme="minorHAnsi"/>
                <w:bCs/>
                <w:sz w:val="20"/>
                <w:szCs w:val="20"/>
              </w:rPr>
              <w:t>How might we improve intervention delivery (including acceptability)</w:t>
            </w:r>
          </w:p>
          <w:p w14:paraId="59A1C2AE" w14:textId="77777777" w:rsidR="00534E3B" w:rsidRPr="0005002B" w:rsidRDefault="00534E3B" w:rsidP="00534E3B">
            <w:pPr>
              <w:ind w:left="791"/>
              <w:rPr>
                <w:bCs/>
                <w:sz w:val="20"/>
                <w:szCs w:val="20"/>
              </w:rPr>
            </w:pPr>
          </w:p>
        </w:tc>
        <w:tc>
          <w:tcPr>
            <w:tcW w:w="5354" w:type="dxa"/>
            <w:tcMar>
              <w:top w:w="0" w:type="dxa"/>
              <w:left w:w="108" w:type="dxa"/>
              <w:bottom w:w="0" w:type="dxa"/>
              <w:right w:w="108" w:type="dxa"/>
            </w:tcMar>
          </w:tcPr>
          <w:p w14:paraId="2DB662B5" w14:textId="77777777" w:rsidR="00534E3B" w:rsidRPr="00473AE1" w:rsidRDefault="00534E3B" w:rsidP="00534E3B">
            <w:pPr>
              <w:spacing w:after="120"/>
              <w:ind w:right="-41"/>
              <w:rPr>
                <w:rFonts w:cstheme="minorHAnsi"/>
                <w:b/>
                <w:sz w:val="20"/>
                <w:szCs w:val="20"/>
              </w:rPr>
            </w:pPr>
            <w:r w:rsidRPr="0005002B">
              <w:rPr>
                <w:rFonts w:cstheme="minorHAnsi"/>
                <w:b/>
                <w:sz w:val="20"/>
                <w:szCs w:val="20"/>
                <w:highlight w:val="yellow"/>
              </w:rPr>
              <w:t>Do you have any suggestions for other/ better ways of achieving AE management or communication?</w:t>
            </w:r>
          </w:p>
          <w:p w14:paraId="48F576E5" w14:textId="77777777" w:rsidR="00534E3B" w:rsidRPr="00473AE1" w:rsidRDefault="00534E3B" w:rsidP="00534E3B">
            <w:pPr>
              <w:spacing w:after="120" w:line="276" w:lineRule="auto"/>
              <w:ind w:right="-41"/>
              <w:rPr>
                <w:rFonts w:cstheme="minorHAnsi"/>
                <w:i/>
                <w:sz w:val="20"/>
                <w:szCs w:val="20"/>
              </w:rPr>
            </w:pPr>
            <w:r w:rsidRPr="00473AE1">
              <w:rPr>
                <w:rFonts w:cstheme="minorHAnsi"/>
                <w:i/>
                <w:sz w:val="20"/>
                <w:szCs w:val="20"/>
              </w:rPr>
              <w:t xml:space="preserve">Allow unprompted response first. </w:t>
            </w:r>
          </w:p>
          <w:p w14:paraId="0BDF116D" w14:textId="77777777" w:rsidR="00534E3B" w:rsidRPr="00473AE1" w:rsidRDefault="00534E3B" w:rsidP="00534E3B">
            <w:pPr>
              <w:spacing w:line="276" w:lineRule="auto"/>
              <w:ind w:right="-41"/>
              <w:rPr>
                <w:rFonts w:cstheme="minorHAnsi"/>
                <w:i/>
                <w:sz w:val="20"/>
                <w:szCs w:val="20"/>
              </w:rPr>
            </w:pPr>
            <w:r w:rsidRPr="00473AE1">
              <w:rPr>
                <w:rFonts w:cstheme="minorHAnsi"/>
                <w:i/>
                <w:sz w:val="20"/>
                <w:szCs w:val="20"/>
              </w:rPr>
              <w:t>Probe:</w:t>
            </w:r>
          </w:p>
          <w:p w14:paraId="07AC3B19" w14:textId="77777777" w:rsidR="00534E3B" w:rsidRPr="00473AE1" w:rsidRDefault="00534E3B" w:rsidP="00534E3B">
            <w:pPr>
              <w:pStyle w:val="ListParagraph"/>
              <w:numPr>
                <w:ilvl w:val="0"/>
                <w:numId w:val="4"/>
              </w:numPr>
              <w:spacing w:line="276" w:lineRule="auto"/>
              <w:ind w:left="0" w:right="-41"/>
              <w:rPr>
                <w:rFonts w:cstheme="minorHAnsi"/>
                <w:i/>
                <w:sz w:val="20"/>
                <w:szCs w:val="20"/>
              </w:rPr>
            </w:pPr>
            <w:r w:rsidRPr="00473AE1">
              <w:rPr>
                <w:rFonts w:cstheme="minorHAnsi"/>
                <w:i/>
                <w:sz w:val="20"/>
                <w:szCs w:val="20"/>
              </w:rPr>
              <w:t xml:space="preserve">Reframe problems as opportunities as </w:t>
            </w:r>
            <w:proofErr w:type="gramStart"/>
            <w:r w:rsidRPr="00473AE1">
              <w:rPr>
                <w:rFonts w:cstheme="minorHAnsi"/>
                <w:i/>
                <w:sz w:val="20"/>
                <w:szCs w:val="20"/>
              </w:rPr>
              <w:t>above</w:t>
            </w:r>
            <w:proofErr w:type="gramEnd"/>
          </w:p>
          <w:p w14:paraId="7563DFE8" w14:textId="77777777" w:rsidR="00534E3B" w:rsidRPr="00473AE1" w:rsidRDefault="00534E3B" w:rsidP="00534E3B">
            <w:pPr>
              <w:pStyle w:val="ListParagraph"/>
              <w:numPr>
                <w:ilvl w:val="0"/>
                <w:numId w:val="4"/>
              </w:numPr>
              <w:spacing w:line="276" w:lineRule="auto"/>
              <w:ind w:left="0" w:right="-41"/>
              <w:rPr>
                <w:rFonts w:cstheme="minorHAnsi"/>
                <w:i/>
                <w:sz w:val="20"/>
                <w:szCs w:val="20"/>
              </w:rPr>
            </w:pPr>
            <w:r w:rsidRPr="00473AE1">
              <w:rPr>
                <w:rFonts w:cstheme="minorHAnsi"/>
                <w:i/>
                <w:sz w:val="20"/>
                <w:szCs w:val="20"/>
              </w:rPr>
              <w:t xml:space="preserve">Generate ideas (non-judgemental) on improving </w:t>
            </w:r>
            <w:proofErr w:type="gramStart"/>
            <w:r w:rsidRPr="00473AE1">
              <w:rPr>
                <w:rFonts w:cstheme="minorHAnsi"/>
                <w:i/>
                <w:sz w:val="20"/>
                <w:szCs w:val="20"/>
              </w:rPr>
              <w:t>acceptability</w:t>
            </w:r>
            <w:proofErr w:type="gramEnd"/>
          </w:p>
          <w:p w14:paraId="1391BF78" w14:textId="77777777" w:rsidR="00534E3B" w:rsidRPr="0005002B" w:rsidRDefault="00534E3B" w:rsidP="00534E3B">
            <w:pPr>
              <w:rPr>
                <w:b/>
                <w:sz w:val="20"/>
                <w:szCs w:val="20"/>
              </w:rPr>
            </w:pPr>
            <w:r w:rsidRPr="00473AE1">
              <w:rPr>
                <w:rFonts w:cstheme="minorHAnsi"/>
                <w:i/>
                <w:sz w:val="20"/>
                <w:szCs w:val="20"/>
              </w:rPr>
              <w:t>Generate new ideas (non-judgemental) on different interventions</w:t>
            </w:r>
          </w:p>
        </w:tc>
      </w:tr>
    </w:tbl>
    <w:p w14:paraId="7DA676EE" w14:textId="77777777" w:rsidR="00534E3B" w:rsidRPr="00D26915" w:rsidRDefault="00534E3B" w:rsidP="00534E3B"/>
    <w:p w14:paraId="762D7B53" w14:textId="77777777" w:rsidR="00534E3B" w:rsidRPr="00D26915" w:rsidRDefault="00534E3B" w:rsidP="00534E3B">
      <w:pPr>
        <w:rPr>
          <w:b/>
        </w:rPr>
      </w:pPr>
      <w:r w:rsidRPr="00D26915">
        <w:rPr>
          <w:b/>
        </w:rPr>
        <w:t xml:space="preserve">Do you have any final comments or suggestions? </w:t>
      </w:r>
    </w:p>
    <w:p w14:paraId="49E10A86" w14:textId="77777777" w:rsidR="00534E3B" w:rsidRPr="00D26915" w:rsidRDefault="00534E3B" w:rsidP="00534E3B">
      <w:pPr>
        <w:rPr>
          <w:b/>
        </w:rPr>
      </w:pPr>
    </w:p>
    <w:p w14:paraId="1D7A41E7" w14:textId="6ECA4463" w:rsidR="00534E3B" w:rsidRPr="00F351CD" w:rsidRDefault="00534E3B" w:rsidP="00534E3B">
      <w:pPr>
        <w:rPr>
          <w:b/>
        </w:rPr>
      </w:pPr>
      <w:r w:rsidRPr="00D26915">
        <w:rPr>
          <w:b/>
        </w:rPr>
        <w:lastRenderedPageBreak/>
        <w:t xml:space="preserve">Many thanks for your time. </w:t>
      </w:r>
    </w:p>
    <w:p w14:paraId="3A03F520" w14:textId="77777777" w:rsidR="00000000" w:rsidRDefault="00000000"/>
    <w:sectPr w:rsidR="00594F6C" w:rsidSect="00F347B1">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Georgia">
    <w:altName w:val="﷽﷽﷽﷽﷽﷽﷽﷽"/>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A220D"/>
    <w:multiLevelType w:val="hybridMultilevel"/>
    <w:tmpl w:val="1674B584"/>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1" w15:restartNumberingAfterBreak="0">
    <w:nsid w:val="1A0C6B19"/>
    <w:multiLevelType w:val="multilevel"/>
    <w:tmpl w:val="D996ED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4F20027"/>
    <w:multiLevelType w:val="hybridMultilevel"/>
    <w:tmpl w:val="EDAA10D0"/>
    <w:lvl w:ilvl="0" w:tplc="89E0D29A">
      <w:start w:val="2"/>
      <w:numFmt w:val="bullet"/>
      <w:lvlText w:val="-"/>
      <w:lvlJc w:val="left"/>
      <w:pPr>
        <w:ind w:left="720" w:hanging="36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5B54E1"/>
    <w:multiLevelType w:val="multilevel"/>
    <w:tmpl w:val="D610CD6A"/>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9E70C61"/>
    <w:multiLevelType w:val="hybridMultilevel"/>
    <w:tmpl w:val="58284F3E"/>
    <w:lvl w:ilvl="0" w:tplc="A2FE764A">
      <w:start w:val="2"/>
      <w:numFmt w:val="bullet"/>
      <w:lvlText w:val=""/>
      <w:lvlJc w:val="left"/>
      <w:pPr>
        <w:ind w:left="392" w:hanging="360"/>
      </w:pPr>
      <w:rPr>
        <w:rFonts w:ascii="Georgia" w:eastAsiaTheme="minorHAnsi" w:hAnsi="Georgia" w:cstheme="minorBidi" w:hint="default"/>
      </w:rPr>
    </w:lvl>
    <w:lvl w:ilvl="1" w:tplc="04090003" w:tentative="1">
      <w:start w:val="1"/>
      <w:numFmt w:val="bullet"/>
      <w:lvlText w:val="o"/>
      <w:lvlJc w:val="left"/>
      <w:pPr>
        <w:ind w:left="1112" w:hanging="360"/>
      </w:pPr>
      <w:rPr>
        <w:rFonts w:ascii="Courier New" w:hAnsi="Courier New" w:cs="Courier New" w:hint="default"/>
      </w:rPr>
    </w:lvl>
    <w:lvl w:ilvl="2" w:tplc="04090005" w:tentative="1">
      <w:start w:val="1"/>
      <w:numFmt w:val="bullet"/>
      <w:lvlText w:val=""/>
      <w:lvlJc w:val="left"/>
      <w:pPr>
        <w:ind w:left="1832" w:hanging="360"/>
      </w:pPr>
      <w:rPr>
        <w:rFonts w:ascii="Wingdings" w:hAnsi="Wingdings" w:hint="default"/>
      </w:rPr>
    </w:lvl>
    <w:lvl w:ilvl="3" w:tplc="04090001" w:tentative="1">
      <w:start w:val="1"/>
      <w:numFmt w:val="bullet"/>
      <w:lvlText w:val=""/>
      <w:lvlJc w:val="left"/>
      <w:pPr>
        <w:ind w:left="2552" w:hanging="360"/>
      </w:pPr>
      <w:rPr>
        <w:rFonts w:ascii="Symbol" w:hAnsi="Symbol" w:hint="default"/>
      </w:rPr>
    </w:lvl>
    <w:lvl w:ilvl="4" w:tplc="04090003" w:tentative="1">
      <w:start w:val="1"/>
      <w:numFmt w:val="bullet"/>
      <w:lvlText w:val="o"/>
      <w:lvlJc w:val="left"/>
      <w:pPr>
        <w:ind w:left="3272" w:hanging="360"/>
      </w:pPr>
      <w:rPr>
        <w:rFonts w:ascii="Courier New" w:hAnsi="Courier New" w:cs="Courier New" w:hint="default"/>
      </w:rPr>
    </w:lvl>
    <w:lvl w:ilvl="5" w:tplc="04090005" w:tentative="1">
      <w:start w:val="1"/>
      <w:numFmt w:val="bullet"/>
      <w:lvlText w:val=""/>
      <w:lvlJc w:val="left"/>
      <w:pPr>
        <w:ind w:left="3992" w:hanging="360"/>
      </w:pPr>
      <w:rPr>
        <w:rFonts w:ascii="Wingdings" w:hAnsi="Wingdings" w:hint="default"/>
      </w:rPr>
    </w:lvl>
    <w:lvl w:ilvl="6" w:tplc="04090001" w:tentative="1">
      <w:start w:val="1"/>
      <w:numFmt w:val="bullet"/>
      <w:lvlText w:val=""/>
      <w:lvlJc w:val="left"/>
      <w:pPr>
        <w:ind w:left="4712" w:hanging="360"/>
      </w:pPr>
      <w:rPr>
        <w:rFonts w:ascii="Symbol" w:hAnsi="Symbol" w:hint="default"/>
      </w:rPr>
    </w:lvl>
    <w:lvl w:ilvl="7" w:tplc="04090003" w:tentative="1">
      <w:start w:val="1"/>
      <w:numFmt w:val="bullet"/>
      <w:lvlText w:val="o"/>
      <w:lvlJc w:val="left"/>
      <w:pPr>
        <w:ind w:left="5432" w:hanging="360"/>
      </w:pPr>
      <w:rPr>
        <w:rFonts w:ascii="Courier New" w:hAnsi="Courier New" w:cs="Courier New" w:hint="default"/>
      </w:rPr>
    </w:lvl>
    <w:lvl w:ilvl="8" w:tplc="04090005" w:tentative="1">
      <w:start w:val="1"/>
      <w:numFmt w:val="bullet"/>
      <w:lvlText w:val=""/>
      <w:lvlJc w:val="left"/>
      <w:pPr>
        <w:ind w:left="6152" w:hanging="360"/>
      </w:pPr>
      <w:rPr>
        <w:rFonts w:ascii="Wingdings" w:hAnsi="Wingdings" w:hint="default"/>
      </w:rPr>
    </w:lvl>
  </w:abstractNum>
  <w:num w:numId="1" w16cid:durableId="1087458816">
    <w:abstractNumId w:val="3"/>
  </w:num>
  <w:num w:numId="2" w16cid:durableId="1724866556">
    <w:abstractNumId w:val="1"/>
  </w:num>
  <w:num w:numId="3" w16cid:durableId="1404838434">
    <w:abstractNumId w:val="0"/>
  </w:num>
  <w:num w:numId="4" w16cid:durableId="735543173">
    <w:abstractNumId w:val="2"/>
  </w:num>
  <w:num w:numId="5" w16cid:durableId="19066007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E3B"/>
    <w:rsid w:val="00001CF3"/>
    <w:rsid w:val="000034AF"/>
    <w:rsid w:val="00005B18"/>
    <w:rsid w:val="00011FC9"/>
    <w:rsid w:val="00017A78"/>
    <w:rsid w:val="00022565"/>
    <w:rsid w:val="00025C7B"/>
    <w:rsid w:val="00027A2F"/>
    <w:rsid w:val="0003012E"/>
    <w:rsid w:val="00030C97"/>
    <w:rsid w:val="000327AE"/>
    <w:rsid w:val="00037611"/>
    <w:rsid w:val="0005231E"/>
    <w:rsid w:val="0005413B"/>
    <w:rsid w:val="000541EB"/>
    <w:rsid w:val="000568FF"/>
    <w:rsid w:val="00057392"/>
    <w:rsid w:val="000614C0"/>
    <w:rsid w:val="00062832"/>
    <w:rsid w:val="00070762"/>
    <w:rsid w:val="00070857"/>
    <w:rsid w:val="0007190D"/>
    <w:rsid w:val="00077BC4"/>
    <w:rsid w:val="0008269D"/>
    <w:rsid w:val="00096D18"/>
    <w:rsid w:val="000972A1"/>
    <w:rsid w:val="000977CB"/>
    <w:rsid w:val="000A0EF7"/>
    <w:rsid w:val="000A7C79"/>
    <w:rsid w:val="000B0375"/>
    <w:rsid w:val="000B3B2F"/>
    <w:rsid w:val="000B71F7"/>
    <w:rsid w:val="000C17BB"/>
    <w:rsid w:val="000C1E73"/>
    <w:rsid w:val="000C7F24"/>
    <w:rsid w:val="000D385A"/>
    <w:rsid w:val="000D3A2D"/>
    <w:rsid w:val="000D413E"/>
    <w:rsid w:val="000D5595"/>
    <w:rsid w:val="000D6463"/>
    <w:rsid w:val="000D730E"/>
    <w:rsid w:val="000E13B0"/>
    <w:rsid w:val="000E5B36"/>
    <w:rsid w:val="000E6003"/>
    <w:rsid w:val="000E7259"/>
    <w:rsid w:val="000F06C3"/>
    <w:rsid w:val="000F1B8F"/>
    <w:rsid w:val="000F3440"/>
    <w:rsid w:val="000F44B8"/>
    <w:rsid w:val="000F66AE"/>
    <w:rsid w:val="001011CA"/>
    <w:rsid w:val="001036E0"/>
    <w:rsid w:val="00103DD3"/>
    <w:rsid w:val="00104510"/>
    <w:rsid w:val="00105735"/>
    <w:rsid w:val="00106F0D"/>
    <w:rsid w:val="00110156"/>
    <w:rsid w:val="001109CB"/>
    <w:rsid w:val="00110A0D"/>
    <w:rsid w:val="00111131"/>
    <w:rsid w:val="00111B26"/>
    <w:rsid w:val="00117009"/>
    <w:rsid w:val="00117A68"/>
    <w:rsid w:val="00123D42"/>
    <w:rsid w:val="00124ACF"/>
    <w:rsid w:val="0012548A"/>
    <w:rsid w:val="00126C5C"/>
    <w:rsid w:val="00130CEC"/>
    <w:rsid w:val="0013393C"/>
    <w:rsid w:val="00133E53"/>
    <w:rsid w:val="00134D02"/>
    <w:rsid w:val="001357F9"/>
    <w:rsid w:val="00137472"/>
    <w:rsid w:val="00137FED"/>
    <w:rsid w:val="001419D8"/>
    <w:rsid w:val="001437A0"/>
    <w:rsid w:val="00145F2E"/>
    <w:rsid w:val="00152ECF"/>
    <w:rsid w:val="00155C36"/>
    <w:rsid w:val="001573AA"/>
    <w:rsid w:val="00165607"/>
    <w:rsid w:val="00165C2B"/>
    <w:rsid w:val="001716DC"/>
    <w:rsid w:val="00175DF6"/>
    <w:rsid w:val="001760F3"/>
    <w:rsid w:val="00177B9D"/>
    <w:rsid w:val="001800BE"/>
    <w:rsid w:val="001821F5"/>
    <w:rsid w:val="001837A3"/>
    <w:rsid w:val="00183E79"/>
    <w:rsid w:val="001869B5"/>
    <w:rsid w:val="00187162"/>
    <w:rsid w:val="0019452C"/>
    <w:rsid w:val="001A5C5D"/>
    <w:rsid w:val="001B1FD8"/>
    <w:rsid w:val="001B40C6"/>
    <w:rsid w:val="001B7310"/>
    <w:rsid w:val="001C1E54"/>
    <w:rsid w:val="001C34BC"/>
    <w:rsid w:val="001D3A78"/>
    <w:rsid w:val="001D4934"/>
    <w:rsid w:val="001D5EDA"/>
    <w:rsid w:val="001F205F"/>
    <w:rsid w:val="001F360E"/>
    <w:rsid w:val="001F5464"/>
    <w:rsid w:val="001F63CA"/>
    <w:rsid w:val="001F6965"/>
    <w:rsid w:val="001F6D06"/>
    <w:rsid w:val="001F6DE7"/>
    <w:rsid w:val="001F74E3"/>
    <w:rsid w:val="00200694"/>
    <w:rsid w:val="0020215B"/>
    <w:rsid w:val="00202751"/>
    <w:rsid w:val="002029F8"/>
    <w:rsid w:val="00206712"/>
    <w:rsid w:val="00207AC5"/>
    <w:rsid w:val="00211249"/>
    <w:rsid w:val="00216850"/>
    <w:rsid w:val="00217691"/>
    <w:rsid w:val="00221F81"/>
    <w:rsid w:val="002227B0"/>
    <w:rsid w:val="00224157"/>
    <w:rsid w:val="00226D3C"/>
    <w:rsid w:val="00226F41"/>
    <w:rsid w:val="0023187E"/>
    <w:rsid w:val="00232E3B"/>
    <w:rsid w:val="00232FCF"/>
    <w:rsid w:val="002330B3"/>
    <w:rsid w:val="00234A36"/>
    <w:rsid w:val="00234CD6"/>
    <w:rsid w:val="0023642D"/>
    <w:rsid w:val="002364B1"/>
    <w:rsid w:val="002374B7"/>
    <w:rsid w:val="00240DF5"/>
    <w:rsid w:val="0024202B"/>
    <w:rsid w:val="00243C32"/>
    <w:rsid w:val="00245A63"/>
    <w:rsid w:val="00246D3F"/>
    <w:rsid w:val="002535E8"/>
    <w:rsid w:val="00254DA8"/>
    <w:rsid w:val="00255EB3"/>
    <w:rsid w:val="00272021"/>
    <w:rsid w:val="0027349D"/>
    <w:rsid w:val="00277B67"/>
    <w:rsid w:val="002829C9"/>
    <w:rsid w:val="00286B09"/>
    <w:rsid w:val="00295498"/>
    <w:rsid w:val="0029744C"/>
    <w:rsid w:val="002B1D83"/>
    <w:rsid w:val="002B2B78"/>
    <w:rsid w:val="002B520E"/>
    <w:rsid w:val="002C17AE"/>
    <w:rsid w:val="002C2A9F"/>
    <w:rsid w:val="002C3282"/>
    <w:rsid w:val="002C7417"/>
    <w:rsid w:val="002C7A9F"/>
    <w:rsid w:val="002D2A80"/>
    <w:rsid w:val="002E182A"/>
    <w:rsid w:val="002E1F77"/>
    <w:rsid w:val="002E24B4"/>
    <w:rsid w:val="002E3DF6"/>
    <w:rsid w:val="002E63AC"/>
    <w:rsid w:val="002E6C83"/>
    <w:rsid w:val="002E7639"/>
    <w:rsid w:val="002F215D"/>
    <w:rsid w:val="002F3E30"/>
    <w:rsid w:val="003001F0"/>
    <w:rsid w:val="003057B6"/>
    <w:rsid w:val="00305D9E"/>
    <w:rsid w:val="00305E1F"/>
    <w:rsid w:val="00307D8F"/>
    <w:rsid w:val="00313073"/>
    <w:rsid w:val="003174B5"/>
    <w:rsid w:val="00323D53"/>
    <w:rsid w:val="003253D8"/>
    <w:rsid w:val="00325754"/>
    <w:rsid w:val="00327240"/>
    <w:rsid w:val="003303F3"/>
    <w:rsid w:val="003315B5"/>
    <w:rsid w:val="00333D84"/>
    <w:rsid w:val="003349B7"/>
    <w:rsid w:val="003355E1"/>
    <w:rsid w:val="003404AC"/>
    <w:rsid w:val="00341D78"/>
    <w:rsid w:val="00345FBB"/>
    <w:rsid w:val="00353070"/>
    <w:rsid w:val="00353C2A"/>
    <w:rsid w:val="003542A4"/>
    <w:rsid w:val="0036381F"/>
    <w:rsid w:val="003645D6"/>
    <w:rsid w:val="003650FE"/>
    <w:rsid w:val="0036707E"/>
    <w:rsid w:val="00367878"/>
    <w:rsid w:val="00371F12"/>
    <w:rsid w:val="00372D66"/>
    <w:rsid w:val="00374CC5"/>
    <w:rsid w:val="0037559D"/>
    <w:rsid w:val="0037747C"/>
    <w:rsid w:val="00382259"/>
    <w:rsid w:val="003836BA"/>
    <w:rsid w:val="00384689"/>
    <w:rsid w:val="00386DB2"/>
    <w:rsid w:val="003876B5"/>
    <w:rsid w:val="0039029E"/>
    <w:rsid w:val="00394F5E"/>
    <w:rsid w:val="003963D3"/>
    <w:rsid w:val="003A5AE4"/>
    <w:rsid w:val="003A67E0"/>
    <w:rsid w:val="003A73F8"/>
    <w:rsid w:val="003B17C7"/>
    <w:rsid w:val="003B1EBA"/>
    <w:rsid w:val="003B23C4"/>
    <w:rsid w:val="003B4F58"/>
    <w:rsid w:val="003B624C"/>
    <w:rsid w:val="003C3A17"/>
    <w:rsid w:val="003C6E23"/>
    <w:rsid w:val="003C7C80"/>
    <w:rsid w:val="003D0EB3"/>
    <w:rsid w:val="003D120D"/>
    <w:rsid w:val="003D139A"/>
    <w:rsid w:val="003D2199"/>
    <w:rsid w:val="003E4EC9"/>
    <w:rsid w:val="003E5657"/>
    <w:rsid w:val="003E6A5F"/>
    <w:rsid w:val="003F030F"/>
    <w:rsid w:val="003F2587"/>
    <w:rsid w:val="003F7156"/>
    <w:rsid w:val="00406264"/>
    <w:rsid w:val="004065AD"/>
    <w:rsid w:val="004103E2"/>
    <w:rsid w:val="004124B5"/>
    <w:rsid w:val="0041277A"/>
    <w:rsid w:val="004139B6"/>
    <w:rsid w:val="004169C7"/>
    <w:rsid w:val="00417391"/>
    <w:rsid w:val="00422CD8"/>
    <w:rsid w:val="00422D21"/>
    <w:rsid w:val="00422DE7"/>
    <w:rsid w:val="004234D8"/>
    <w:rsid w:val="00424052"/>
    <w:rsid w:val="0042586F"/>
    <w:rsid w:val="0042616D"/>
    <w:rsid w:val="004338E6"/>
    <w:rsid w:val="00441287"/>
    <w:rsid w:val="004448EF"/>
    <w:rsid w:val="00444E80"/>
    <w:rsid w:val="004472B6"/>
    <w:rsid w:val="004502E8"/>
    <w:rsid w:val="004517AB"/>
    <w:rsid w:val="00453509"/>
    <w:rsid w:val="0045395C"/>
    <w:rsid w:val="00457B6A"/>
    <w:rsid w:val="004604BD"/>
    <w:rsid w:val="00460828"/>
    <w:rsid w:val="0046269C"/>
    <w:rsid w:val="004651E3"/>
    <w:rsid w:val="00467B39"/>
    <w:rsid w:val="00470CB6"/>
    <w:rsid w:val="004712D6"/>
    <w:rsid w:val="00473CBC"/>
    <w:rsid w:val="004750BB"/>
    <w:rsid w:val="004765A0"/>
    <w:rsid w:val="00477A9A"/>
    <w:rsid w:val="004839DA"/>
    <w:rsid w:val="00486918"/>
    <w:rsid w:val="00491126"/>
    <w:rsid w:val="004A7AE9"/>
    <w:rsid w:val="004B578A"/>
    <w:rsid w:val="004B68C4"/>
    <w:rsid w:val="004C04D1"/>
    <w:rsid w:val="004C1552"/>
    <w:rsid w:val="004C1947"/>
    <w:rsid w:val="004C21ED"/>
    <w:rsid w:val="004C2EB8"/>
    <w:rsid w:val="004C34AC"/>
    <w:rsid w:val="004C3788"/>
    <w:rsid w:val="004D3AEC"/>
    <w:rsid w:val="004D69CC"/>
    <w:rsid w:val="004E31FD"/>
    <w:rsid w:val="004F0353"/>
    <w:rsid w:val="004F03D3"/>
    <w:rsid w:val="004F4B27"/>
    <w:rsid w:val="005002C9"/>
    <w:rsid w:val="00501829"/>
    <w:rsid w:val="0050685F"/>
    <w:rsid w:val="00514BA4"/>
    <w:rsid w:val="00516CDE"/>
    <w:rsid w:val="00517BA2"/>
    <w:rsid w:val="00522710"/>
    <w:rsid w:val="00522E84"/>
    <w:rsid w:val="00530155"/>
    <w:rsid w:val="0053099A"/>
    <w:rsid w:val="00533FBC"/>
    <w:rsid w:val="00534E3B"/>
    <w:rsid w:val="0053798C"/>
    <w:rsid w:val="0054378D"/>
    <w:rsid w:val="00544427"/>
    <w:rsid w:val="0054480A"/>
    <w:rsid w:val="00544D48"/>
    <w:rsid w:val="00550E29"/>
    <w:rsid w:val="00552C55"/>
    <w:rsid w:val="00561BAF"/>
    <w:rsid w:val="00564C48"/>
    <w:rsid w:val="005677C8"/>
    <w:rsid w:val="005754BC"/>
    <w:rsid w:val="00576A58"/>
    <w:rsid w:val="00576DE8"/>
    <w:rsid w:val="00582600"/>
    <w:rsid w:val="00582ACF"/>
    <w:rsid w:val="00582E8D"/>
    <w:rsid w:val="005840E7"/>
    <w:rsid w:val="00584E8E"/>
    <w:rsid w:val="00586C39"/>
    <w:rsid w:val="00590879"/>
    <w:rsid w:val="00592121"/>
    <w:rsid w:val="005A0189"/>
    <w:rsid w:val="005A20B2"/>
    <w:rsid w:val="005A38B4"/>
    <w:rsid w:val="005A3C1C"/>
    <w:rsid w:val="005A41D5"/>
    <w:rsid w:val="005A459F"/>
    <w:rsid w:val="005A6C06"/>
    <w:rsid w:val="005B1877"/>
    <w:rsid w:val="005B3552"/>
    <w:rsid w:val="005B59AA"/>
    <w:rsid w:val="005B5E53"/>
    <w:rsid w:val="005B628A"/>
    <w:rsid w:val="005B7E25"/>
    <w:rsid w:val="005C44F9"/>
    <w:rsid w:val="005D04B2"/>
    <w:rsid w:val="005D0821"/>
    <w:rsid w:val="005D3E8C"/>
    <w:rsid w:val="005D445E"/>
    <w:rsid w:val="005D7211"/>
    <w:rsid w:val="005E0EE7"/>
    <w:rsid w:val="005E3C5B"/>
    <w:rsid w:val="005F17B7"/>
    <w:rsid w:val="005F7278"/>
    <w:rsid w:val="0060094C"/>
    <w:rsid w:val="00602677"/>
    <w:rsid w:val="006038A1"/>
    <w:rsid w:val="00607663"/>
    <w:rsid w:val="00612008"/>
    <w:rsid w:val="00613EDD"/>
    <w:rsid w:val="006161C0"/>
    <w:rsid w:val="006169B3"/>
    <w:rsid w:val="00616B06"/>
    <w:rsid w:val="00617B26"/>
    <w:rsid w:val="006218FA"/>
    <w:rsid w:val="006221E5"/>
    <w:rsid w:val="006227FB"/>
    <w:rsid w:val="0062599A"/>
    <w:rsid w:val="00625F3B"/>
    <w:rsid w:val="006322A5"/>
    <w:rsid w:val="00636526"/>
    <w:rsid w:val="00645498"/>
    <w:rsid w:val="006465DA"/>
    <w:rsid w:val="00647AEF"/>
    <w:rsid w:val="00653B73"/>
    <w:rsid w:val="00662F78"/>
    <w:rsid w:val="006648D9"/>
    <w:rsid w:val="00670B5F"/>
    <w:rsid w:val="006712B7"/>
    <w:rsid w:val="00675C41"/>
    <w:rsid w:val="00677E35"/>
    <w:rsid w:val="0068152A"/>
    <w:rsid w:val="00681628"/>
    <w:rsid w:val="00685405"/>
    <w:rsid w:val="00690683"/>
    <w:rsid w:val="0069113E"/>
    <w:rsid w:val="00695211"/>
    <w:rsid w:val="0069687C"/>
    <w:rsid w:val="00697973"/>
    <w:rsid w:val="006A1221"/>
    <w:rsid w:val="006A1521"/>
    <w:rsid w:val="006A4DD9"/>
    <w:rsid w:val="006B63E8"/>
    <w:rsid w:val="006B7C71"/>
    <w:rsid w:val="006C26A2"/>
    <w:rsid w:val="006C2AF6"/>
    <w:rsid w:val="006C2DF5"/>
    <w:rsid w:val="006C485B"/>
    <w:rsid w:val="006D0290"/>
    <w:rsid w:val="006D327A"/>
    <w:rsid w:val="006D3F65"/>
    <w:rsid w:val="006E069C"/>
    <w:rsid w:val="006E61CE"/>
    <w:rsid w:val="006E6D33"/>
    <w:rsid w:val="006F01FF"/>
    <w:rsid w:val="006F038D"/>
    <w:rsid w:val="006F0A52"/>
    <w:rsid w:val="006F1D99"/>
    <w:rsid w:val="006F417C"/>
    <w:rsid w:val="007150F3"/>
    <w:rsid w:val="007201B6"/>
    <w:rsid w:val="00720AEF"/>
    <w:rsid w:val="00724F7F"/>
    <w:rsid w:val="0073454D"/>
    <w:rsid w:val="00742B85"/>
    <w:rsid w:val="00745EED"/>
    <w:rsid w:val="00747413"/>
    <w:rsid w:val="007501AC"/>
    <w:rsid w:val="0075101F"/>
    <w:rsid w:val="00751C96"/>
    <w:rsid w:val="00752E1C"/>
    <w:rsid w:val="0075469F"/>
    <w:rsid w:val="007609D8"/>
    <w:rsid w:val="0076174D"/>
    <w:rsid w:val="007628C0"/>
    <w:rsid w:val="00763B34"/>
    <w:rsid w:val="00763E89"/>
    <w:rsid w:val="00770E7F"/>
    <w:rsid w:val="00772522"/>
    <w:rsid w:val="00772CD9"/>
    <w:rsid w:val="00776C74"/>
    <w:rsid w:val="00782454"/>
    <w:rsid w:val="00782B1D"/>
    <w:rsid w:val="00783B9F"/>
    <w:rsid w:val="00796B8E"/>
    <w:rsid w:val="007A0322"/>
    <w:rsid w:val="007A1269"/>
    <w:rsid w:val="007A1A02"/>
    <w:rsid w:val="007A2A1E"/>
    <w:rsid w:val="007A5F29"/>
    <w:rsid w:val="007A6649"/>
    <w:rsid w:val="007A665C"/>
    <w:rsid w:val="007B02FC"/>
    <w:rsid w:val="007B5D6A"/>
    <w:rsid w:val="007B6F00"/>
    <w:rsid w:val="007C20C9"/>
    <w:rsid w:val="007C34A5"/>
    <w:rsid w:val="007C53C4"/>
    <w:rsid w:val="007C6130"/>
    <w:rsid w:val="007C69F3"/>
    <w:rsid w:val="007C74A0"/>
    <w:rsid w:val="007C74B3"/>
    <w:rsid w:val="007D26A6"/>
    <w:rsid w:val="007D2935"/>
    <w:rsid w:val="007D778C"/>
    <w:rsid w:val="007D7994"/>
    <w:rsid w:val="007D7B6E"/>
    <w:rsid w:val="007E2489"/>
    <w:rsid w:val="007E75BF"/>
    <w:rsid w:val="007E75DF"/>
    <w:rsid w:val="007E7B40"/>
    <w:rsid w:val="007F092D"/>
    <w:rsid w:val="007F382C"/>
    <w:rsid w:val="007F39DF"/>
    <w:rsid w:val="007F3CA9"/>
    <w:rsid w:val="007F5A05"/>
    <w:rsid w:val="00802F7B"/>
    <w:rsid w:val="00804A3A"/>
    <w:rsid w:val="008051A6"/>
    <w:rsid w:val="00806428"/>
    <w:rsid w:val="00806901"/>
    <w:rsid w:val="00806A0C"/>
    <w:rsid w:val="008074CB"/>
    <w:rsid w:val="008103A2"/>
    <w:rsid w:val="00812AFB"/>
    <w:rsid w:val="00814327"/>
    <w:rsid w:val="00815EF5"/>
    <w:rsid w:val="00817E68"/>
    <w:rsid w:val="00820343"/>
    <w:rsid w:val="00824DD9"/>
    <w:rsid w:val="00824F62"/>
    <w:rsid w:val="00826BB5"/>
    <w:rsid w:val="00827FBD"/>
    <w:rsid w:val="008363C5"/>
    <w:rsid w:val="0083656E"/>
    <w:rsid w:val="00836B56"/>
    <w:rsid w:val="00843E6D"/>
    <w:rsid w:val="00845001"/>
    <w:rsid w:val="0084685B"/>
    <w:rsid w:val="008468B5"/>
    <w:rsid w:val="00846DA4"/>
    <w:rsid w:val="00847786"/>
    <w:rsid w:val="00850A54"/>
    <w:rsid w:val="00852D59"/>
    <w:rsid w:val="00861B25"/>
    <w:rsid w:val="00863AC3"/>
    <w:rsid w:val="00866B24"/>
    <w:rsid w:val="00871687"/>
    <w:rsid w:val="00876B1F"/>
    <w:rsid w:val="00881995"/>
    <w:rsid w:val="00882264"/>
    <w:rsid w:val="00883330"/>
    <w:rsid w:val="008840D1"/>
    <w:rsid w:val="00884192"/>
    <w:rsid w:val="00884DFC"/>
    <w:rsid w:val="00887D41"/>
    <w:rsid w:val="00890856"/>
    <w:rsid w:val="008958A6"/>
    <w:rsid w:val="00895DD4"/>
    <w:rsid w:val="008A0A1E"/>
    <w:rsid w:val="008A0FBF"/>
    <w:rsid w:val="008A51CB"/>
    <w:rsid w:val="008B0524"/>
    <w:rsid w:val="008B1741"/>
    <w:rsid w:val="008B1F64"/>
    <w:rsid w:val="008B21E0"/>
    <w:rsid w:val="008B7FF8"/>
    <w:rsid w:val="008C3183"/>
    <w:rsid w:val="008C4531"/>
    <w:rsid w:val="008C793F"/>
    <w:rsid w:val="008C7C9D"/>
    <w:rsid w:val="008D3AFF"/>
    <w:rsid w:val="008D47F5"/>
    <w:rsid w:val="008D528C"/>
    <w:rsid w:val="008D779A"/>
    <w:rsid w:val="008E0AA7"/>
    <w:rsid w:val="008E1412"/>
    <w:rsid w:val="008E3741"/>
    <w:rsid w:val="008E4622"/>
    <w:rsid w:val="008F07D1"/>
    <w:rsid w:val="00906255"/>
    <w:rsid w:val="009076BC"/>
    <w:rsid w:val="00907F5E"/>
    <w:rsid w:val="00907F76"/>
    <w:rsid w:val="00915F68"/>
    <w:rsid w:val="009163EE"/>
    <w:rsid w:val="00916D4F"/>
    <w:rsid w:val="009203D8"/>
    <w:rsid w:val="0092165D"/>
    <w:rsid w:val="00921868"/>
    <w:rsid w:val="00931922"/>
    <w:rsid w:val="00931B9B"/>
    <w:rsid w:val="009337DC"/>
    <w:rsid w:val="009357A3"/>
    <w:rsid w:val="0094084C"/>
    <w:rsid w:val="0095179C"/>
    <w:rsid w:val="009554BD"/>
    <w:rsid w:val="0095680A"/>
    <w:rsid w:val="0096696E"/>
    <w:rsid w:val="00967DF6"/>
    <w:rsid w:val="00967F47"/>
    <w:rsid w:val="00970EE0"/>
    <w:rsid w:val="0097520E"/>
    <w:rsid w:val="00984CF1"/>
    <w:rsid w:val="0098573C"/>
    <w:rsid w:val="00992ABA"/>
    <w:rsid w:val="00992FEE"/>
    <w:rsid w:val="00994FF2"/>
    <w:rsid w:val="009A7C27"/>
    <w:rsid w:val="009B4A0E"/>
    <w:rsid w:val="009B5C95"/>
    <w:rsid w:val="009C481D"/>
    <w:rsid w:val="009C60F7"/>
    <w:rsid w:val="009D4E56"/>
    <w:rsid w:val="009D4FF0"/>
    <w:rsid w:val="009D7410"/>
    <w:rsid w:val="009E2461"/>
    <w:rsid w:val="009E64A9"/>
    <w:rsid w:val="009F6A82"/>
    <w:rsid w:val="009F76E2"/>
    <w:rsid w:val="009F7E80"/>
    <w:rsid w:val="00A02C6A"/>
    <w:rsid w:val="00A032EC"/>
    <w:rsid w:val="00A04652"/>
    <w:rsid w:val="00A05527"/>
    <w:rsid w:val="00A10BB6"/>
    <w:rsid w:val="00A203F7"/>
    <w:rsid w:val="00A203F9"/>
    <w:rsid w:val="00A20999"/>
    <w:rsid w:val="00A21CE3"/>
    <w:rsid w:val="00A23C77"/>
    <w:rsid w:val="00A33325"/>
    <w:rsid w:val="00A34C0B"/>
    <w:rsid w:val="00A36B07"/>
    <w:rsid w:val="00A47D34"/>
    <w:rsid w:val="00A47D8A"/>
    <w:rsid w:val="00A51668"/>
    <w:rsid w:val="00A56785"/>
    <w:rsid w:val="00A56A0F"/>
    <w:rsid w:val="00A62612"/>
    <w:rsid w:val="00A640F8"/>
    <w:rsid w:val="00A70110"/>
    <w:rsid w:val="00A7312D"/>
    <w:rsid w:val="00A82737"/>
    <w:rsid w:val="00A844B1"/>
    <w:rsid w:val="00A87DCC"/>
    <w:rsid w:val="00A907B3"/>
    <w:rsid w:val="00AA0CD0"/>
    <w:rsid w:val="00AA3D63"/>
    <w:rsid w:val="00AA5B72"/>
    <w:rsid w:val="00AB1764"/>
    <w:rsid w:val="00AB2371"/>
    <w:rsid w:val="00AB2B3D"/>
    <w:rsid w:val="00AB2C7D"/>
    <w:rsid w:val="00AB3B6A"/>
    <w:rsid w:val="00AB40EF"/>
    <w:rsid w:val="00AB70DB"/>
    <w:rsid w:val="00AC09FA"/>
    <w:rsid w:val="00AC13EC"/>
    <w:rsid w:val="00AD0F57"/>
    <w:rsid w:val="00AD1C7E"/>
    <w:rsid w:val="00AD1EDB"/>
    <w:rsid w:val="00AD3A54"/>
    <w:rsid w:val="00AD3C7F"/>
    <w:rsid w:val="00AE15C5"/>
    <w:rsid w:val="00AE28B0"/>
    <w:rsid w:val="00AE307A"/>
    <w:rsid w:val="00AE4DF6"/>
    <w:rsid w:val="00AE6050"/>
    <w:rsid w:val="00AF0163"/>
    <w:rsid w:val="00AF546B"/>
    <w:rsid w:val="00AF5CAC"/>
    <w:rsid w:val="00B02DEB"/>
    <w:rsid w:val="00B037F0"/>
    <w:rsid w:val="00B060BF"/>
    <w:rsid w:val="00B103AF"/>
    <w:rsid w:val="00B11D26"/>
    <w:rsid w:val="00B12DF2"/>
    <w:rsid w:val="00B14324"/>
    <w:rsid w:val="00B16D4D"/>
    <w:rsid w:val="00B2181C"/>
    <w:rsid w:val="00B2296D"/>
    <w:rsid w:val="00B2467A"/>
    <w:rsid w:val="00B24836"/>
    <w:rsid w:val="00B2519E"/>
    <w:rsid w:val="00B26CAB"/>
    <w:rsid w:val="00B30B3A"/>
    <w:rsid w:val="00B32880"/>
    <w:rsid w:val="00B414C6"/>
    <w:rsid w:val="00B41C33"/>
    <w:rsid w:val="00B45E26"/>
    <w:rsid w:val="00B54949"/>
    <w:rsid w:val="00B549A1"/>
    <w:rsid w:val="00B607C4"/>
    <w:rsid w:val="00B6378E"/>
    <w:rsid w:val="00B6469D"/>
    <w:rsid w:val="00B674CD"/>
    <w:rsid w:val="00B6752A"/>
    <w:rsid w:val="00B715C5"/>
    <w:rsid w:val="00B72260"/>
    <w:rsid w:val="00B77350"/>
    <w:rsid w:val="00B840C7"/>
    <w:rsid w:val="00B847A9"/>
    <w:rsid w:val="00B93A33"/>
    <w:rsid w:val="00BA0F60"/>
    <w:rsid w:val="00BA3FBC"/>
    <w:rsid w:val="00BA4945"/>
    <w:rsid w:val="00BA67B5"/>
    <w:rsid w:val="00BB6DDE"/>
    <w:rsid w:val="00BB73F0"/>
    <w:rsid w:val="00BB7D18"/>
    <w:rsid w:val="00BC04A9"/>
    <w:rsid w:val="00BC2AE7"/>
    <w:rsid w:val="00BC3F16"/>
    <w:rsid w:val="00BE0418"/>
    <w:rsid w:val="00BE0778"/>
    <w:rsid w:val="00BE2059"/>
    <w:rsid w:val="00BE471D"/>
    <w:rsid w:val="00BE4CDE"/>
    <w:rsid w:val="00BE74AE"/>
    <w:rsid w:val="00C0213D"/>
    <w:rsid w:val="00C023E0"/>
    <w:rsid w:val="00C0280F"/>
    <w:rsid w:val="00C0589D"/>
    <w:rsid w:val="00C102C1"/>
    <w:rsid w:val="00C10562"/>
    <w:rsid w:val="00C11DB5"/>
    <w:rsid w:val="00C1416C"/>
    <w:rsid w:val="00C15291"/>
    <w:rsid w:val="00C17AF8"/>
    <w:rsid w:val="00C241A9"/>
    <w:rsid w:val="00C34E83"/>
    <w:rsid w:val="00C368DA"/>
    <w:rsid w:val="00C36F89"/>
    <w:rsid w:val="00C373A2"/>
    <w:rsid w:val="00C43941"/>
    <w:rsid w:val="00C5272F"/>
    <w:rsid w:val="00C52AB3"/>
    <w:rsid w:val="00C57915"/>
    <w:rsid w:val="00C57D97"/>
    <w:rsid w:val="00C608B7"/>
    <w:rsid w:val="00C60A0C"/>
    <w:rsid w:val="00C63315"/>
    <w:rsid w:val="00C648DB"/>
    <w:rsid w:val="00C65E9D"/>
    <w:rsid w:val="00C677EF"/>
    <w:rsid w:val="00C70079"/>
    <w:rsid w:val="00C701E0"/>
    <w:rsid w:val="00C70366"/>
    <w:rsid w:val="00C71DEC"/>
    <w:rsid w:val="00C72529"/>
    <w:rsid w:val="00C74F06"/>
    <w:rsid w:val="00C82F60"/>
    <w:rsid w:val="00C83205"/>
    <w:rsid w:val="00C83B47"/>
    <w:rsid w:val="00C85A04"/>
    <w:rsid w:val="00C85B0B"/>
    <w:rsid w:val="00C85D85"/>
    <w:rsid w:val="00C86168"/>
    <w:rsid w:val="00C93A2C"/>
    <w:rsid w:val="00CA25CA"/>
    <w:rsid w:val="00CA52F0"/>
    <w:rsid w:val="00CB1B15"/>
    <w:rsid w:val="00CB37FC"/>
    <w:rsid w:val="00CB41F6"/>
    <w:rsid w:val="00CC5A0E"/>
    <w:rsid w:val="00CD20DD"/>
    <w:rsid w:val="00CD28DD"/>
    <w:rsid w:val="00CD72F1"/>
    <w:rsid w:val="00CE0549"/>
    <w:rsid w:val="00CE2BE6"/>
    <w:rsid w:val="00CE5698"/>
    <w:rsid w:val="00CE76DF"/>
    <w:rsid w:val="00CF0B4B"/>
    <w:rsid w:val="00CF1BD8"/>
    <w:rsid w:val="00CF240C"/>
    <w:rsid w:val="00CF2F69"/>
    <w:rsid w:val="00CF423A"/>
    <w:rsid w:val="00CF7918"/>
    <w:rsid w:val="00D03915"/>
    <w:rsid w:val="00D04087"/>
    <w:rsid w:val="00D05D35"/>
    <w:rsid w:val="00D060EF"/>
    <w:rsid w:val="00D074F9"/>
    <w:rsid w:val="00D11FC8"/>
    <w:rsid w:val="00D14F3D"/>
    <w:rsid w:val="00D16559"/>
    <w:rsid w:val="00D178DE"/>
    <w:rsid w:val="00D17C24"/>
    <w:rsid w:val="00D223F3"/>
    <w:rsid w:val="00D22ABE"/>
    <w:rsid w:val="00D30850"/>
    <w:rsid w:val="00D30ADB"/>
    <w:rsid w:val="00D333CB"/>
    <w:rsid w:val="00D33E00"/>
    <w:rsid w:val="00D370E8"/>
    <w:rsid w:val="00D3713E"/>
    <w:rsid w:val="00D37D83"/>
    <w:rsid w:val="00D44119"/>
    <w:rsid w:val="00D46F1A"/>
    <w:rsid w:val="00D47143"/>
    <w:rsid w:val="00D478E9"/>
    <w:rsid w:val="00D574C9"/>
    <w:rsid w:val="00D616AE"/>
    <w:rsid w:val="00D62427"/>
    <w:rsid w:val="00D62DD0"/>
    <w:rsid w:val="00D6543F"/>
    <w:rsid w:val="00D70117"/>
    <w:rsid w:val="00D731BA"/>
    <w:rsid w:val="00D731D8"/>
    <w:rsid w:val="00D73D2D"/>
    <w:rsid w:val="00D750AA"/>
    <w:rsid w:val="00D80D46"/>
    <w:rsid w:val="00D82D7C"/>
    <w:rsid w:val="00D851CF"/>
    <w:rsid w:val="00D86B6D"/>
    <w:rsid w:val="00D90CA6"/>
    <w:rsid w:val="00D93E62"/>
    <w:rsid w:val="00D943F3"/>
    <w:rsid w:val="00D9515C"/>
    <w:rsid w:val="00D969A1"/>
    <w:rsid w:val="00D975B2"/>
    <w:rsid w:val="00DA1728"/>
    <w:rsid w:val="00DA3701"/>
    <w:rsid w:val="00DA6724"/>
    <w:rsid w:val="00DA794A"/>
    <w:rsid w:val="00DB171C"/>
    <w:rsid w:val="00DB2281"/>
    <w:rsid w:val="00DB2529"/>
    <w:rsid w:val="00DB4CF1"/>
    <w:rsid w:val="00DC3E9F"/>
    <w:rsid w:val="00DC4F46"/>
    <w:rsid w:val="00DD25A4"/>
    <w:rsid w:val="00DD33F9"/>
    <w:rsid w:val="00DD541F"/>
    <w:rsid w:val="00DD6DF0"/>
    <w:rsid w:val="00DD76C0"/>
    <w:rsid w:val="00DD7D37"/>
    <w:rsid w:val="00DE4F40"/>
    <w:rsid w:val="00DE5FEC"/>
    <w:rsid w:val="00DF56BA"/>
    <w:rsid w:val="00E03031"/>
    <w:rsid w:val="00E14D08"/>
    <w:rsid w:val="00E16537"/>
    <w:rsid w:val="00E27D02"/>
    <w:rsid w:val="00E30C2E"/>
    <w:rsid w:val="00E30D8A"/>
    <w:rsid w:val="00E31C55"/>
    <w:rsid w:val="00E31ED9"/>
    <w:rsid w:val="00E328FD"/>
    <w:rsid w:val="00E335D4"/>
    <w:rsid w:val="00E339DF"/>
    <w:rsid w:val="00E43DB9"/>
    <w:rsid w:val="00E454A3"/>
    <w:rsid w:val="00E52532"/>
    <w:rsid w:val="00E56676"/>
    <w:rsid w:val="00E57044"/>
    <w:rsid w:val="00E60439"/>
    <w:rsid w:val="00E605A8"/>
    <w:rsid w:val="00E67C5E"/>
    <w:rsid w:val="00E70002"/>
    <w:rsid w:val="00E75B52"/>
    <w:rsid w:val="00E76C78"/>
    <w:rsid w:val="00E76E0C"/>
    <w:rsid w:val="00E774D8"/>
    <w:rsid w:val="00E8170C"/>
    <w:rsid w:val="00E81D0C"/>
    <w:rsid w:val="00E86BAD"/>
    <w:rsid w:val="00E911EB"/>
    <w:rsid w:val="00E919D4"/>
    <w:rsid w:val="00E94538"/>
    <w:rsid w:val="00E951D2"/>
    <w:rsid w:val="00E96B43"/>
    <w:rsid w:val="00EA008B"/>
    <w:rsid w:val="00EA35A1"/>
    <w:rsid w:val="00EA6994"/>
    <w:rsid w:val="00EB1CED"/>
    <w:rsid w:val="00EB27FF"/>
    <w:rsid w:val="00EB2FD0"/>
    <w:rsid w:val="00EB4A1D"/>
    <w:rsid w:val="00EB769D"/>
    <w:rsid w:val="00EB7770"/>
    <w:rsid w:val="00EC44BC"/>
    <w:rsid w:val="00EC490F"/>
    <w:rsid w:val="00EC4AC1"/>
    <w:rsid w:val="00EC4C38"/>
    <w:rsid w:val="00EC65D8"/>
    <w:rsid w:val="00ED2764"/>
    <w:rsid w:val="00ED3FA8"/>
    <w:rsid w:val="00ED4872"/>
    <w:rsid w:val="00ED48FA"/>
    <w:rsid w:val="00ED55E0"/>
    <w:rsid w:val="00ED6F24"/>
    <w:rsid w:val="00EE0725"/>
    <w:rsid w:val="00EE7483"/>
    <w:rsid w:val="00EE7E37"/>
    <w:rsid w:val="00EF5522"/>
    <w:rsid w:val="00EF5984"/>
    <w:rsid w:val="00F00D2E"/>
    <w:rsid w:val="00F06BDE"/>
    <w:rsid w:val="00F10D36"/>
    <w:rsid w:val="00F1478F"/>
    <w:rsid w:val="00F17529"/>
    <w:rsid w:val="00F2006D"/>
    <w:rsid w:val="00F212E5"/>
    <w:rsid w:val="00F21487"/>
    <w:rsid w:val="00F25A31"/>
    <w:rsid w:val="00F26EC2"/>
    <w:rsid w:val="00F27035"/>
    <w:rsid w:val="00F27189"/>
    <w:rsid w:val="00F3003A"/>
    <w:rsid w:val="00F339E8"/>
    <w:rsid w:val="00F347B1"/>
    <w:rsid w:val="00F351CD"/>
    <w:rsid w:val="00F35D16"/>
    <w:rsid w:val="00F4076E"/>
    <w:rsid w:val="00F42BD9"/>
    <w:rsid w:val="00F53B6A"/>
    <w:rsid w:val="00F53E3E"/>
    <w:rsid w:val="00F552AE"/>
    <w:rsid w:val="00F605DF"/>
    <w:rsid w:val="00F62948"/>
    <w:rsid w:val="00F63FB3"/>
    <w:rsid w:val="00F658E0"/>
    <w:rsid w:val="00F72CEE"/>
    <w:rsid w:val="00F734FF"/>
    <w:rsid w:val="00F77419"/>
    <w:rsid w:val="00F82261"/>
    <w:rsid w:val="00F84829"/>
    <w:rsid w:val="00F85A4C"/>
    <w:rsid w:val="00F91F4D"/>
    <w:rsid w:val="00F9243C"/>
    <w:rsid w:val="00F93990"/>
    <w:rsid w:val="00F939AD"/>
    <w:rsid w:val="00F962F3"/>
    <w:rsid w:val="00F97261"/>
    <w:rsid w:val="00FA38F9"/>
    <w:rsid w:val="00FA78D6"/>
    <w:rsid w:val="00FB1E79"/>
    <w:rsid w:val="00FB2553"/>
    <w:rsid w:val="00FB2A59"/>
    <w:rsid w:val="00FB5EDF"/>
    <w:rsid w:val="00FB7856"/>
    <w:rsid w:val="00FC084B"/>
    <w:rsid w:val="00FC3635"/>
    <w:rsid w:val="00FC51AF"/>
    <w:rsid w:val="00FC5D88"/>
    <w:rsid w:val="00FD42C1"/>
    <w:rsid w:val="00FD54B4"/>
    <w:rsid w:val="00FE16A0"/>
    <w:rsid w:val="00FE1AD2"/>
    <w:rsid w:val="00FE4EC4"/>
    <w:rsid w:val="00FE4EDC"/>
    <w:rsid w:val="00FE5312"/>
    <w:rsid w:val="00FF5D59"/>
    <w:rsid w:val="00FF5E4B"/>
    <w:rsid w:val="00FF5E73"/>
    <w:rsid w:val="00FF661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16F8702"/>
  <w15:chartTrackingRefBased/>
  <w15:docId w15:val="{BE22E14D-C1BB-A841-9FCA-021DC531E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HAnsi" w:hAnsi="Helvetica" w:cstheme="minorBidi"/>
        <w:kern w:val="2"/>
        <w:sz w:val="22"/>
        <w:szCs w:val="22"/>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E3B"/>
    <w:rPr>
      <w:rFonts w:asciiTheme="minorHAnsi" w:hAnsiTheme="minorHAnsi"/>
      <w:kern w:val="0"/>
      <w:szCs w:val="24"/>
      <w14:ligatures w14:val="none"/>
    </w:rPr>
  </w:style>
  <w:style w:type="paragraph" w:styleId="Heading1">
    <w:name w:val="heading 1"/>
    <w:basedOn w:val="Normal"/>
    <w:next w:val="Normal"/>
    <w:link w:val="Heading1Char"/>
    <w:autoRedefine/>
    <w:uiPriority w:val="9"/>
    <w:qFormat/>
    <w:rsid w:val="000F3440"/>
    <w:pPr>
      <w:keepNext/>
      <w:keepLines/>
      <w:pBdr>
        <w:bottom w:val="single" w:sz="6" w:space="1" w:color="auto"/>
      </w:pBdr>
      <w:spacing w:after="240" w:line="276" w:lineRule="auto"/>
      <w:outlineLvl w:val="0"/>
    </w:pPr>
    <w:rPr>
      <w:rFonts w:ascii="Helvetica" w:eastAsiaTheme="majorEastAsia" w:hAnsi="Helvetica" w:cstheme="majorBidi"/>
      <w:b/>
      <w:bCs/>
      <w:sz w:val="32"/>
      <w:szCs w:val="28"/>
      <w:lang w:val="en-GB" w:bidi="en-US"/>
    </w:rPr>
  </w:style>
  <w:style w:type="paragraph" w:styleId="Heading2">
    <w:name w:val="heading 2"/>
    <w:basedOn w:val="Normal"/>
    <w:next w:val="Normal"/>
    <w:link w:val="Heading2Char"/>
    <w:uiPriority w:val="9"/>
    <w:unhideWhenUsed/>
    <w:qFormat/>
    <w:rsid w:val="000F3440"/>
    <w:pPr>
      <w:keepNext/>
      <w:keepLines/>
      <w:spacing w:before="200" w:after="240" w:line="276" w:lineRule="auto"/>
      <w:outlineLvl w:val="1"/>
    </w:pPr>
    <w:rPr>
      <w:rFonts w:ascii="Helvetica" w:eastAsiaTheme="majorEastAsia" w:hAnsi="Helvetica" w:cstheme="majorBidi"/>
      <w:b/>
      <w:bCs/>
      <w:sz w:val="24"/>
      <w:szCs w:val="26"/>
      <w:lang w:val="en-GB"/>
    </w:rPr>
  </w:style>
  <w:style w:type="paragraph" w:styleId="Heading3">
    <w:name w:val="heading 3"/>
    <w:basedOn w:val="Normal"/>
    <w:next w:val="Normal"/>
    <w:link w:val="Heading3Char"/>
    <w:autoRedefine/>
    <w:uiPriority w:val="9"/>
    <w:unhideWhenUsed/>
    <w:qFormat/>
    <w:rsid w:val="00027A2F"/>
    <w:pPr>
      <w:keepNext/>
      <w:keepLines/>
      <w:spacing w:after="240"/>
      <w:jc w:val="both"/>
      <w:outlineLvl w:val="2"/>
    </w:pPr>
    <w:rPr>
      <w:rFonts w:ascii="Helvetica" w:eastAsiaTheme="majorEastAsia" w:hAnsi="Helvetica" w:cstheme="majorBidi"/>
      <w:b/>
      <w:szCs w:val="18"/>
    </w:rPr>
  </w:style>
  <w:style w:type="paragraph" w:styleId="Heading4">
    <w:name w:val="heading 4"/>
    <w:basedOn w:val="Normal"/>
    <w:next w:val="Normal"/>
    <w:link w:val="Heading4Char"/>
    <w:uiPriority w:val="9"/>
    <w:unhideWhenUsed/>
    <w:qFormat/>
    <w:rsid w:val="00AA3D63"/>
    <w:pPr>
      <w:keepNext/>
      <w:keepLines/>
      <w:spacing w:before="40" w:after="240" w:line="276" w:lineRule="auto"/>
      <w:outlineLvl w:val="3"/>
    </w:pPr>
    <w:rPr>
      <w:rFonts w:ascii="Helvetica" w:eastAsiaTheme="majorEastAsia" w:hAnsi="Helvetic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3A5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3A54"/>
    <w:rPr>
      <w:rFonts w:ascii="Times New Roman" w:hAnsi="Times New Roman" w:cs="Times New Roman"/>
      <w:sz w:val="18"/>
      <w:szCs w:val="18"/>
      <w:lang w:val="en-GB"/>
    </w:rPr>
  </w:style>
  <w:style w:type="character" w:customStyle="1" w:styleId="Heading1Char">
    <w:name w:val="Heading 1 Char"/>
    <w:basedOn w:val="DefaultParagraphFont"/>
    <w:link w:val="Heading1"/>
    <w:uiPriority w:val="9"/>
    <w:rsid w:val="000F3440"/>
    <w:rPr>
      <w:rFonts w:eastAsiaTheme="majorEastAsia" w:cstheme="majorBidi"/>
      <w:b/>
      <w:bCs/>
      <w:color w:val="000000" w:themeColor="text1"/>
      <w:sz w:val="32"/>
      <w:szCs w:val="28"/>
      <w:lang w:val="en-GB" w:bidi="en-US"/>
    </w:rPr>
  </w:style>
  <w:style w:type="character" w:customStyle="1" w:styleId="Heading2Char">
    <w:name w:val="Heading 2 Char"/>
    <w:basedOn w:val="DefaultParagraphFont"/>
    <w:link w:val="Heading2"/>
    <w:uiPriority w:val="9"/>
    <w:rsid w:val="000F3440"/>
    <w:rPr>
      <w:rFonts w:eastAsiaTheme="majorEastAsia" w:cstheme="majorBidi"/>
      <w:b/>
      <w:bCs/>
      <w:color w:val="000000" w:themeColor="text1"/>
      <w:sz w:val="24"/>
      <w:szCs w:val="26"/>
      <w:lang w:val="en-GB"/>
    </w:rPr>
  </w:style>
  <w:style w:type="character" w:customStyle="1" w:styleId="Heading3Char">
    <w:name w:val="Heading 3 Char"/>
    <w:basedOn w:val="DefaultParagraphFont"/>
    <w:link w:val="Heading3"/>
    <w:uiPriority w:val="9"/>
    <w:rsid w:val="00027A2F"/>
    <w:rPr>
      <w:rFonts w:eastAsiaTheme="majorEastAsia" w:cstheme="majorBidi"/>
      <w:b/>
      <w:color w:val="000000" w:themeColor="text1"/>
      <w:szCs w:val="18"/>
    </w:rPr>
  </w:style>
  <w:style w:type="character" w:customStyle="1" w:styleId="Heading4Char">
    <w:name w:val="Heading 4 Char"/>
    <w:basedOn w:val="DefaultParagraphFont"/>
    <w:link w:val="Heading4"/>
    <w:uiPriority w:val="9"/>
    <w:rsid w:val="00AA3D63"/>
    <w:rPr>
      <w:rFonts w:eastAsiaTheme="majorEastAsia" w:cstheme="majorBidi"/>
      <w:b/>
      <w:iCs/>
      <w:color w:val="000000" w:themeColor="text1"/>
    </w:rPr>
  </w:style>
  <w:style w:type="paragraph" w:styleId="ListParagraph">
    <w:name w:val="List Paragraph"/>
    <w:basedOn w:val="Normal"/>
    <w:uiPriority w:val="34"/>
    <w:qFormat/>
    <w:rsid w:val="00534E3B"/>
    <w:pPr>
      <w:ind w:left="720"/>
      <w:contextualSpacing/>
    </w:pPr>
  </w:style>
  <w:style w:type="character" w:styleId="CommentReference">
    <w:name w:val="annotation reference"/>
    <w:basedOn w:val="DefaultParagraphFont"/>
    <w:uiPriority w:val="99"/>
    <w:semiHidden/>
    <w:unhideWhenUsed/>
    <w:rsid w:val="00534E3B"/>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heme="minorHAnsi" w:hAnsiTheme="minorHAnsi"/>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6</Pages>
  <Words>1796</Words>
  <Characters>10256</Characters>
  <Application>Microsoft Office Word</Application>
  <DocSecurity>0</DocSecurity>
  <Lines>366</Lines>
  <Paragraphs>241</Paragraphs>
  <ScaleCrop>false</ScaleCrop>
  <Company/>
  <LinksUpToDate>false</LinksUpToDate>
  <CharactersWithSpaces>11811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Manisha Yapa</dc:creator>
  <cp:keywords/>
  <dc:description/>
  <cp:lastModifiedBy>H. Manisha Yapa</cp:lastModifiedBy>
  <cp:revision>3</cp:revision>
  <dcterms:created xsi:type="dcterms:W3CDTF">2024-04-12T11:06:00Z</dcterms:created>
  <dcterms:modified xsi:type="dcterms:W3CDTF">2024-04-12T11:06:00Z</dcterms:modified>
</cp:coreProperties>
</file>